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6650" w14:textId="514F667E" w:rsidR="00BF3F7F" w:rsidRDefault="5574F27E" w:rsidP="00FB7F9A">
      <w:pPr>
        <w:tabs>
          <w:tab w:val="left" w:pos="567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EFCDF58">
        <w:rPr>
          <w:rFonts w:ascii="Times New Roman" w:eastAsia="Times New Roman" w:hAnsi="Times New Roman" w:cs="Times New Roman"/>
          <w:b/>
          <w:bCs/>
          <w:sz w:val="24"/>
          <w:szCs w:val="24"/>
        </w:rPr>
        <w:t>README</w:t>
      </w:r>
    </w:p>
    <w:p w14:paraId="6D010E69" w14:textId="2FC8A9F1" w:rsidR="00BF3F7F" w:rsidRDefault="5574F27E" w:rsidP="5EFCDF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Nesse trabalho </w:t>
      </w:r>
      <w:r w:rsidR="57D2C8CC" w:rsidRPr="5EFCDF58">
        <w:rPr>
          <w:rFonts w:ascii="Times New Roman" w:eastAsia="Times New Roman" w:hAnsi="Times New Roman" w:cs="Times New Roman"/>
          <w:sz w:val="24"/>
          <w:szCs w:val="24"/>
        </w:rPr>
        <w:t xml:space="preserve">faremos a construção de um dispositivo para o monitoramento </w:t>
      </w:r>
      <w:r w:rsidR="3343F3E5" w:rsidRPr="5EFCDF58">
        <w:rPr>
          <w:rFonts w:ascii="Times New Roman" w:eastAsia="Times New Roman" w:hAnsi="Times New Roman" w:cs="Times New Roman"/>
          <w:sz w:val="24"/>
          <w:szCs w:val="24"/>
        </w:rPr>
        <w:t>das condições climáticas</w:t>
      </w:r>
      <w:r w:rsidR="6BE95672" w:rsidRPr="5EFCDF58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503C36A3" w:rsidRPr="5EFCDF58">
        <w:rPr>
          <w:rFonts w:ascii="Times New Roman" w:eastAsia="Times New Roman" w:hAnsi="Times New Roman" w:cs="Times New Roman"/>
          <w:sz w:val="24"/>
          <w:szCs w:val="24"/>
        </w:rPr>
        <w:t xml:space="preserve"> de biossegurança</w:t>
      </w:r>
      <w:r w:rsidR="177FD6A5" w:rsidRPr="5EFCDF58">
        <w:rPr>
          <w:rFonts w:ascii="Times New Roman" w:eastAsia="Times New Roman" w:hAnsi="Times New Roman" w:cs="Times New Roman"/>
          <w:sz w:val="24"/>
          <w:szCs w:val="24"/>
        </w:rPr>
        <w:t xml:space="preserve"> do laboratório de ciência da vida</w:t>
      </w:r>
      <w:r w:rsidR="729134B3" w:rsidRPr="5EFCDF5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1382">
        <w:rPr>
          <w:rFonts w:ascii="Times New Roman" w:eastAsia="Times New Roman" w:hAnsi="Times New Roman" w:cs="Times New Roman"/>
          <w:sz w:val="24"/>
          <w:szCs w:val="24"/>
        </w:rPr>
        <w:t xml:space="preserve"> Nesse projeto </w:t>
      </w:r>
      <w:r w:rsidR="00694378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="006B27E1">
        <w:rPr>
          <w:rFonts w:ascii="Times New Roman" w:eastAsia="Times New Roman" w:hAnsi="Times New Roman" w:cs="Times New Roman"/>
          <w:sz w:val="24"/>
          <w:szCs w:val="24"/>
        </w:rPr>
        <w:t>alarme</w:t>
      </w:r>
      <w:r w:rsidR="00694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27E1">
        <w:rPr>
          <w:rFonts w:ascii="Times New Roman" w:eastAsia="Times New Roman" w:hAnsi="Times New Roman" w:cs="Times New Roman"/>
          <w:sz w:val="24"/>
          <w:szCs w:val="24"/>
        </w:rPr>
        <w:t>será</w:t>
      </w:r>
      <w:r w:rsidR="00694378">
        <w:rPr>
          <w:rFonts w:ascii="Times New Roman" w:eastAsia="Times New Roman" w:hAnsi="Times New Roman" w:cs="Times New Roman"/>
          <w:sz w:val="24"/>
          <w:szCs w:val="24"/>
        </w:rPr>
        <w:t xml:space="preserve"> dado quando</w:t>
      </w:r>
      <w:r w:rsidR="006B27E1">
        <w:rPr>
          <w:rFonts w:ascii="Times New Roman" w:eastAsia="Times New Roman" w:hAnsi="Times New Roman" w:cs="Times New Roman"/>
          <w:sz w:val="24"/>
          <w:szCs w:val="24"/>
        </w:rPr>
        <w:t xml:space="preserve"> houver a presença de </w:t>
      </w:r>
      <w:r w:rsidR="00C71627">
        <w:rPr>
          <w:rFonts w:ascii="Times New Roman" w:eastAsia="Times New Roman" w:hAnsi="Times New Roman" w:cs="Times New Roman"/>
          <w:sz w:val="24"/>
          <w:szCs w:val="24"/>
        </w:rPr>
        <w:t>210</w:t>
      </w:r>
      <w:r w:rsidR="00E9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4505">
        <w:rPr>
          <w:rFonts w:ascii="Times New Roman" w:eastAsia="Times New Roman" w:hAnsi="Times New Roman" w:cs="Times New Roman"/>
          <w:sz w:val="24"/>
          <w:szCs w:val="24"/>
        </w:rPr>
        <w:t>ppm</w:t>
      </w:r>
      <w:proofErr w:type="spellEnd"/>
      <w:r w:rsidR="00601A25">
        <w:rPr>
          <w:rFonts w:ascii="Times New Roman" w:eastAsia="Times New Roman" w:hAnsi="Times New Roman" w:cs="Times New Roman"/>
          <w:sz w:val="24"/>
          <w:szCs w:val="24"/>
        </w:rPr>
        <w:t xml:space="preserve"> de gases tóxicos, </w:t>
      </w:r>
      <w:r w:rsidR="00E94505">
        <w:rPr>
          <w:rFonts w:ascii="Times New Roman" w:eastAsia="Times New Roman" w:hAnsi="Times New Roman" w:cs="Times New Roman"/>
          <w:sz w:val="24"/>
          <w:szCs w:val="24"/>
        </w:rPr>
        <w:t xml:space="preserve">400 </w:t>
      </w:r>
      <w:proofErr w:type="spellStart"/>
      <w:r w:rsidR="00E94505">
        <w:rPr>
          <w:rFonts w:ascii="Times New Roman" w:eastAsia="Times New Roman" w:hAnsi="Times New Roman" w:cs="Times New Roman"/>
          <w:sz w:val="24"/>
          <w:szCs w:val="24"/>
        </w:rPr>
        <w:t>ppm</w:t>
      </w:r>
      <w:proofErr w:type="spellEnd"/>
      <w:r w:rsidR="00601A2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D93EB6">
        <w:rPr>
          <w:rFonts w:ascii="Times New Roman" w:eastAsia="Times New Roman" w:hAnsi="Times New Roman" w:cs="Times New Roman"/>
          <w:sz w:val="24"/>
          <w:szCs w:val="24"/>
        </w:rPr>
        <w:t xml:space="preserve">gás </w:t>
      </w:r>
      <w:r w:rsidR="00C62E2A">
        <w:rPr>
          <w:rFonts w:ascii="Times New Roman" w:eastAsia="Times New Roman" w:hAnsi="Times New Roman" w:cs="Times New Roman"/>
          <w:sz w:val="24"/>
          <w:szCs w:val="24"/>
        </w:rPr>
        <w:t>hidrogênio,</w:t>
      </w:r>
      <w:r w:rsidR="005B3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4505">
        <w:rPr>
          <w:rFonts w:ascii="Times New Roman" w:eastAsia="Times New Roman" w:hAnsi="Times New Roman" w:cs="Times New Roman"/>
          <w:sz w:val="24"/>
          <w:szCs w:val="24"/>
        </w:rPr>
        <w:t>400</w:t>
      </w:r>
      <w:r w:rsidR="00E9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4505">
        <w:rPr>
          <w:rFonts w:ascii="Times New Roman" w:eastAsia="Times New Roman" w:hAnsi="Times New Roman" w:cs="Times New Roman"/>
          <w:sz w:val="24"/>
          <w:szCs w:val="24"/>
        </w:rPr>
        <w:t>ppm</w:t>
      </w:r>
      <w:proofErr w:type="spellEnd"/>
      <w:r w:rsidR="005B3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1792">
        <w:rPr>
          <w:rFonts w:ascii="Times New Roman" w:eastAsia="Times New Roman" w:hAnsi="Times New Roman" w:cs="Times New Roman"/>
          <w:sz w:val="24"/>
          <w:szCs w:val="24"/>
        </w:rPr>
        <w:t xml:space="preserve">de etanol e/ou </w:t>
      </w:r>
      <w:r w:rsidR="00C62E2A">
        <w:rPr>
          <w:rFonts w:ascii="Times New Roman" w:eastAsia="Times New Roman" w:hAnsi="Times New Roman" w:cs="Times New Roman"/>
          <w:sz w:val="24"/>
          <w:szCs w:val="24"/>
        </w:rPr>
        <w:t>á</w:t>
      </w:r>
      <w:r w:rsidR="00301792">
        <w:rPr>
          <w:rFonts w:ascii="Times New Roman" w:eastAsia="Times New Roman" w:hAnsi="Times New Roman" w:cs="Times New Roman"/>
          <w:sz w:val="24"/>
          <w:szCs w:val="24"/>
        </w:rPr>
        <w:t>l</w:t>
      </w:r>
      <w:r w:rsidR="00C62E2A">
        <w:rPr>
          <w:rFonts w:ascii="Times New Roman" w:eastAsia="Times New Roman" w:hAnsi="Times New Roman" w:cs="Times New Roman"/>
          <w:sz w:val="24"/>
          <w:szCs w:val="24"/>
        </w:rPr>
        <w:t>cool,</w:t>
      </w:r>
      <w:r w:rsidR="005B3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4505">
        <w:rPr>
          <w:rFonts w:ascii="Times New Roman" w:eastAsia="Times New Roman" w:hAnsi="Times New Roman" w:cs="Times New Roman"/>
          <w:sz w:val="24"/>
          <w:szCs w:val="24"/>
        </w:rPr>
        <w:t>400</w:t>
      </w:r>
      <w:r w:rsidR="00E9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4505">
        <w:rPr>
          <w:rFonts w:ascii="Times New Roman" w:eastAsia="Times New Roman" w:hAnsi="Times New Roman" w:cs="Times New Roman"/>
          <w:sz w:val="24"/>
          <w:szCs w:val="24"/>
        </w:rPr>
        <w:t>ppm</w:t>
      </w:r>
      <w:proofErr w:type="spellEnd"/>
      <w:r w:rsidR="00E9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2E2A">
        <w:rPr>
          <w:rFonts w:ascii="Times New Roman" w:eastAsia="Times New Roman" w:hAnsi="Times New Roman" w:cs="Times New Roman"/>
          <w:sz w:val="24"/>
          <w:szCs w:val="24"/>
        </w:rPr>
        <w:t>de monóxido de carbono</w:t>
      </w:r>
      <w:r w:rsidR="006753CA">
        <w:rPr>
          <w:rFonts w:ascii="Times New Roman" w:eastAsia="Times New Roman" w:hAnsi="Times New Roman" w:cs="Times New Roman"/>
          <w:sz w:val="24"/>
          <w:szCs w:val="24"/>
        </w:rPr>
        <w:t xml:space="preserve">, também serão coletados dados de </w:t>
      </w:r>
      <w:proofErr w:type="gramStart"/>
      <w:r w:rsidR="006753CA">
        <w:rPr>
          <w:rFonts w:ascii="Times New Roman" w:eastAsia="Times New Roman" w:hAnsi="Times New Roman" w:cs="Times New Roman"/>
          <w:sz w:val="24"/>
          <w:szCs w:val="24"/>
        </w:rPr>
        <w:t>analise</w:t>
      </w:r>
      <w:proofErr w:type="gramEnd"/>
      <w:r w:rsidR="006753CA">
        <w:rPr>
          <w:rFonts w:ascii="Times New Roman" w:eastAsia="Times New Roman" w:hAnsi="Times New Roman" w:cs="Times New Roman"/>
          <w:sz w:val="24"/>
          <w:szCs w:val="24"/>
        </w:rPr>
        <w:t xml:space="preserve"> do ambiente com o sensor de temperatura e preção</w:t>
      </w:r>
    </w:p>
    <w:p w14:paraId="28C87636" w14:textId="10F2975C" w:rsidR="00BF3F7F" w:rsidRDefault="00BF3F7F" w:rsidP="5EFCDF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FDE946" w14:textId="23F6B876" w:rsidR="00BF3F7F" w:rsidRDefault="74752BB3" w:rsidP="5EFCDF58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4B9464D5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="68AD3AC2" w:rsidRPr="4B9464D5">
        <w:rPr>
          <w:rFonts w:ascii="Times New Roman" w:eastAsia="Times New Roman" w:hAnsi="Times New Roman" w:cs="Times New Roman"/>
          <w:b/>
          <w:bCs/>
          <w:sz w:val="24"/>
          <w:szCs w:val="24"/>
        </w:rPr>
        <w:t>ardware</w:t>
      </w:r>
      <w:r w:rsidR="68AD3AC2" w:rsidRPr="4B946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8AFAFA" w:rsidRPr="4B9464D5">
        <w:rPr>
          <w:rFonts w:ascii="Times New Roman" w:eastAsia="Times New Roman" w:hAnsi="Times New Roman" w:cs="Times New Roman"/>
          <w:sz w:val="24"/>
          <w:szCs w:val="24"/>
        </w:rPr>
        <w:t>-</w:t>
      </w:r>
      <w:r w:rsidR="68AD3AC2" w:rsidRPr="4B946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48795B" w:rsidRPr="4B9464D5">
        <w:rPr>
          <w:rFonts w:ascii="Times New Roman" w:eastAsia="Times New Roman" w:hAnsi="Times New Roman" w:cs="Times New Roman"/>
          <w:sz w:val="24"/>
          <w:szCs w:val="24"/>
        </w:rPr>
        <w:t xml:space="preserve">foi montado um circuito composto por quatro sensores de gás. Cada um desses sensores tem a capacidade de detectar um tipo específico de gás: gases tóxicos, hidrogênio, etanol/álcool e monóxido de </w:t>
      </w:r>
      <w:r w:rsidR="49D2B82E" w:rsidRPr="4B9464D5">
        <w:rPr>
          <w:rFonts w:ascii="Times New Roman" w:eastAsia="Times New Roman" w:hAnsi="Times New Roman" w:cs="Times New Roman"/>
          <w:sz w:val="24"/>
          <w:szCs w:val="24"/>
        </w:rPr>
        <w:t>carbono (</w:t>
      </w:r>
      <w:r w:rsidR="7E885203" w:rsidRPr="4B9464D5">
        <w:rPr>
          <w:rFonts w:ascii="Times New Roman" w:eastAsia="Times New Roman" w:hAnsi="Times New Roman" w:cs="Times New Roman"/>
          <w:sz w:val="24"/>
          <w:szCs w:val="24"/>
        </w:rPr>
        <w:t>MQ-</w:t>
      </w:r>
      <w:r w:rsidR="12BC41D2" w:rsidRPr="4B9464D5">
        <w:rPr>
          <w:rFonts w:ascii="Times New Roman" w:eastAsia="Times New Roman" w:hAnsi="Times New Roman" w:cs="Times New Roman"/>
          <w:sz w:val="24"/>
          <w:szCs w:val="24"/>
        </w:rPr>
        <w:t>8, MQ-</w:t>
      </w:r>
      <w:r w:rsidR="4E2C7BBE" w:rsidRPr="4B9464D5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 w:rsidR="57D0A5DD" w:rsidRPr="4B9464D5">
        <w:rPr>
          <w:rFonts w:ascii="Times New Roman" w:eastAsia="Times New Roman" w:hAnsi="Times New Roman" w:cs="Times New Roman"/>
          <w:sz w:val="24"/>
          <w:szCs w:val="24"/>
        </w:rPr>
        <w:t>MQ-135, MQ-7)</w:t>
      </w:r>
      <w:r w:rsidR="71078838" w:rsidRPr="4B9464D5">
        <w:rPr>
          <w:rFonts w:ascii="Times New Roman" w:eastAsia="Times New Roman" w:hAnsi="Times New Roman" w:cs="Times New Roman"/>
          <w:sz w:val="24"/>
          <w:szCs w:val="24"/>
        </w:rPr>
        <w:t>.</w:t>
      </w:r>
      <w:r w:rsidR="7848795B" w:rsidRPr="4B946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B5B5CA" w:rsidRPr="4B9464D5">
        <w:rPr>
          <w:rFonts w:ascii="Times New Roman" w:eastAsia="Times New Roman" w:hAnsi="Times New Roman" w:cs="Times New Roman"/>
          <w:sz w:val="24"/>
          <w:szCs w:val="24"/>
        </w:rPr>
        <w:t>Além</w:t>
      </w:r>
      <w:r w:rsidR="7848795B" w:rsidRPr="4B9464D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r w:rsidR="5CAF9DC3" w:rsidRPr="4B9464D5">
        <w:rPr>
          <w:rFonts w:ascii="Times New Roman" w:eastAsia="Times New Roman" w:hAnsi="Times New Roman" w:cs="Times New Roman"/>
          <w:sz w:val="24"/>
          <w:szCs w:val="24"/>
        </w:rPr>
        <w:t>utilização</w:t>
      </w:r>
      <w:r w:rsidR="7848795B" w:rsidRPr="4B9464D5">
        <w:rPr>
          <w:rFonts w:ascii="Times New Roman" w:eastAsia="Times New Roman" w:hAnsi="Times New Roman" w:cs="Times New Roman"/>
          <w:sz w:val="24"/>
          <w:szCs w:val="24"/>
        </w:rPr>
        <w:t xml:space="preserve"> de um de temperatura e pressão</w:t>
      </w:r>
      <w:r w:rsidR="3AB260FA" w:rsidRPr="4B9464D5">
        <w:rPr>
          <w:rFonts w:ascii="Times New Roman" w:eastAsia="Times New Roman" w:hAnsi="Times New Roman" w:cs="Times New Roman"/>
          <w:sz w:val="24"/>
          <w:szCs w:val="24"/>
        </w:rPr>
        <w:t>.</w:t>
      </w:r>
      <w:r w:rsidR="03EA1D10" w:rsidRPr="4B9464D5">
        <w:rPr>
          <w:rFonts w:ascii="Times New Roman" w:eastAsia="Times New Roman" w:hAnsi="Times New Roman" w:cs="Times New Roman"/>
          <w:sz w:val="24"/>
          <w:szCs w:val="24"/>
        </w:rPr>
        <w:t xml:space="preserve"> Todos os sensores foram ligados a portas analógicas do Arduino, senso alimentados por uma saída 5v</w:t>
      </w:r>
      <w:r w:rsidR="0B027E88" w:rsidRPr="4B9464D5">
        <w:rPr>
          <w:rFonts w:ascii="Times New Roman" w:eastAsia="Times New Roman" w:hAnsi="Times New Roman" w:cs="Times New Roman"/>
          <w:sz w:val="24"/>
          <w:szCs w:val="24"/>
        </w:rPr>
        <w:t xml:space="preserve"> com exceção do de pre</w:t>
      </w:r>
      <w:r w:rsidR="28D1BFF0" w:rsidRPr="4B9464D5">
        <w:rPr>
          <w:rFonts w:ascii="Times New Roman" w:eastAsia="Times New Roman" w:hAnsi="Times New Roman" w:cs="Times New Roman"/>
          <w:sz w:val="24"/>
          <w:szCs w:val="24"/>
        </w:rPr>
        <w:t>ss</w:t>
      </w:r>
      <w:r w:rsidR="0B027E88" w:rsidRPr="4B9464D5">
        <w:rPr>
          <w:rFonts w:ascii="Times New Roman" w:eastAsia="Times New Roman" w:hAnsi="Times New Roman" w:cs="Times New Roman"/>
          <w:sz w:val="24"/>
          <w:szCs w:val="24"/>
        </w:rPr>
        <w:t>ão e temperatura que utiliza a alimentação 3</w:t>
      </w:r>
      <w:r w:rsidR="50DEB635" w:rsidRPr="4B9464D5">
        <w:rPr>
          <w:rFonts w:ascii="Times New Roman" w:eastAsia="Times New Roman" w:hAnsi="Times New Roman" w:cs="Times New Roman"/>
          <w:sz w:val="24"/>
          <w:szCs w:val="24"/>
        </w:rPr>
        <w:t>,3v e o pro</w:t>
      </w:r>
      <w:r w:rsidR="3EE2E15A" w:rsidRPr="4B9464D5">
        <w:rPr>
          <w:rFonts w:ascii="Times New Roman" w:eastAsia="Times New Roman" w:hAnsi="Times New Roman" w:cs="Times New Roman"/>
          <w:sz w:val="24"/>
          <w:szCs w:val="24"/>
        </w:rPr>
        <w:t>tocolo de comunicação</w:t>
      </w:r>
      <w:r w:rsidR="50DEB635" w:rsidRPr="4B9464D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5E491468" w:rsidRPr="4B9464D5">
        <w:rPr>
          <w:rFonts w:ascii="Times New Roman" w:eastAsia="Times New Roman" w:hAnsi="Times New Roman" w:cs="Times New Roman"/>
          <w:sz w:val="24"/>
          <w:szCs w:val="24"/>
        </w:rPr>
        <w:t>²</w:t>
      </w:r>
      <w:r w:rsidR="50DEB635" w:rsidRPr="4B9464D5">
        <w:rPr>
          <w:rFonts w:ascii="Times New Roman" w:eastAsia="Times New Roman" w:hAnsi="Times New Roman" w:cs="Times New Roman"/>
          <w:sz w:val="24"/>
          <w:szCs w:val="24"/>
        </w:rPr>
        <w:t>C</w:t>
      </w:r>
      <w:r w:rsidR="03EA1D10" w:rsidRPr="4B9464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065C1" w14:textId="27ED7185" w:rsidR="6A5695F3" w:rsidRDefault="6A5695F3" w:rsidP="4D6EE441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6EE441">
        <w:rPr>
          <w:rFonts w:ascii="Times New Roman" w:eastAsia="Times New Roman" w:hAnsi="Times New Roman" w:cs="Times New Roman"/>
          <w:sz w:val="24"/>
          <w:szCs w:val="24"/>
        </w:rPr>
        <w:t>MQ-8</w:t>
      </w:r>
      <w:r w:rsidR="712BF501" w:rsidRPr="4D6EE441">
        <w:rPr>
          <w:rFonts w:ascii="Times New Roman" w:eastAsia="Times New Roman" w:hAnsi="Times New Roman" w:cs="Times New Roman"/>
          <w:sz w:val="24"/>
          <w:szCs w:val="24"/>
        </w:rPr>
        <w:t>:</w:t>
      </w:r>
      <w:r w:rsidR="345E34EB" w:rsidRPr="4D6EE441">
        <w:rPr>
          <w:rFonts w:ascii="Times New Roman" w:eastAsia="Times New Roman" w:hAnsi="Times New Roman" w:cs="Times New Roman"/>
          <w:sz w:val="24"/>
          <w:szCs w:val="24"/>
        </w:rPr>
        <w:t xml:space="preserve"> mede a quantidade de </w:t>
      </w:r>
      <w:r w:rsidR="6CAA44C8" w:rsidRPr="4D6EE441">
        <w:rPr>
          <w:rFonts w:ascii="Times New Roman" w:eastAsia="Times New Roman" w:hAnsi="Times New Roman" w:cs="Times New Roman"/>
          <w:sz w:val="24"/>
          <w:szCs w:val="24"/>
        </w:rPr>
        <w:t>gás hidrogênio</w:t>
      </w:r>
      <w:r w:rsidR="51A92366" w:rsidRPr="4D6EE441">
        <w:rPr>
          <w:rFonts w:ascii="Times New Roman" w:eastAsia="Times New Roman" w:hAnsi="Times New Roman" w:cs="Times New Roman"/>
          <w:sz w:val="24"/>
          <w:szCs w:val="24"/>
        </w:rPr>
        <w:t xml:space="preserve"> presente no ar </w:t>
      </w:r>
      <w:r w:rsidR="1869A0B3" w:rsidRPr="4D6EE441">
        <w:rPr>
          <w:rFonts w:ascii="Times New Roman" w:eastAsia="Times New Roman" w:hAnsi="Times New Roman" w:cs="Times New Roman"/>
          <w:sz w:val="24"/>
          <w:szCs w:val="24"/>
        </w:rPr>
        <w:t xml:space="preserve">na faixa de </w:t>
      </w:r>
      <w:r w:rsidR="28F01A3B" w:rsidRPr="4D6EE441">
        <w:rPr>
          <w:rFonts w:ascii="Times New Roman" w:eastAsia="Times New Roman" w:hAnsi="Times New Roman" w:cs="Times New Roman"/>
          <w:sz w:val="24"/>
          <w:szCs w:val="24"/>
        </w:rPr>
        <w:t>100-10.000ppm</w:t>
      </w:r>
    </w:p>
    <w:p w14:paraId="0ECF0106" w14:textId="31D19222" w:rsidR="6A5695F3" w:rsidRDefault="6A5695F3" w:rsidP="4D6EE441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D6EE441">
        <w:rPr>
          <w:rFonts w:ascii="Times New Roman" w:eastAsia="Times New Roman" w:hAnsi="Times New Roman" w:cs="Times New Roman"/>
          <w:sz w:val="24"/>
          <w:szCs w:val="24"/>
        </w:rPr>
        <w:t>MQ-3</w:t>
      </w:r>
      <w:r w:rsidR="07E907F6" w:rsidRPr="4D6EE441">
        <w:rPr>
          <w:rFonts w:ascii="Times New Roman" w:eastAsia="Times New Roman" w:hAnsi="Times New Roman" w:cs="Times New Roman"/>
          <w:sz w:val="24"/>
          <w:szCs w:val="24"/>
        </w:rPr>
        <w:t>:</w:t>
      </w:r>
      <w:r w:rsidR="5AAA8CA0" w:rsidRPr="4D6EE441">
        <w:rPr>
          <w:rFonts w:ascii="Times New Roman" w:eastAsia="Times New Roman" w:hAnsi="Times New Roman" w:cs="Times New Roman"/>
          <w:sz w:val="24"/>
          <w:szCs w:val="24"/>
        </w:rPr>
        <w:t xml:space="preserve"> mede a quantidade de</w:t>
      </w:r>
      <w:r w:rsidR="0466ACEF" w:rsidRPr="4D6EE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DB0A33" w:rsidRPr="4D6EE441">
        <w:rPr>
          <w:rFonts w:ascii="Times New Roman" w:eastAsia="Times New Roman" w:hAnsi="Times New Roman" w:cs="Times New Roman"/>
          <w:sz w:val="24"/>
          <w:szCs w:val="24"/>
        </w:rPr>
        <w:t xml:space="preserve">álcool e </w:t>
      </w:r>
      <w:r w:rsidR="5AFBBAC5" w:rsidRPr="4D6EE441">
        <w:rPr>
          <w:rFonts w:ascii="Times New Roman" w:eastAsia="Times New Roman" w:hAnsi="Times New Roman" w:cs="Times New Roman"/>
          <w:sz w:val="24"/>
          <w:szCs w:val="24"/>
        </w:rPr>
        <w:t xml:space="preserve">etanol </w:t>
      </w:r>
      <w:r w:rsidR="5AAA8CA0" w:rsidRPr="4D6EE441">
        <w:rPr>
          <w:rFonts w:ascii="Times New Roman" w:eastAsia="Times New Roman" w:hAnsi="Times New Roman" w:cs="Times New Roman"/>
          <w:sz w:val="24"/>
          <w:szCs w:val="24"/>
        </w:rPr>
        <w:t>presente no ar na faixa de 10-10.000ppm</w:t>
      </w:r>
    </w:p>
    <w:p w14:paraId="4F05365B" w14:textId="31125A32" w:rsidR="6A5695F3" w:rsidRDefault="0B2FAEDB" w:rsidP="4D6EE441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B1D82D3">
        <w:rPr>
          <w:rFonts w:ascii="Times New Roman" w:eastAsia="Times New Roman" w:hAnsi="Times New Roman" w:cs="Times New Roman"/>
          <w:sz w:val="24"/>
          <w:szCs w:val="24"/>
        </w:rPr>
        <w:t>MQ-135</w:t>
      </w:r>
      <w:r w:rsidR="297BE3A4" w:rsidRPr="6B1D82D3">
        <w:rPr>
          <w:rFonts w:ascii="Times New Roman" w:eastAsia="Times New Roman" w:hAnsi="Times New Roman" w:cs="Times New Roman"/>
          <w:sz w:val="24"/>
          <w:szCs w:val="24"/>
        </w:rPr>
        <w:t>:</w:t>
      </w:r>
      <w:r w:rsidR="2AACEBFF" w:rsidRPr="6B1D82D3">
        <w:rPr>
          <w:rFonts w:ascii="Times New Roman" w:eastAsia="Times New Roman" w:hAnsi="Times New Roman" w:cs="Times New Roman"/>
          <w:sz w:val="24"/>
          <w:szCs w:val="24"/>
        </w:rPr>
        <w:t xml:space="preserve"> mede a quantidade de </w:t>
      </w:r>
      <w:r w:rsidR="3770E119" w:rsidRPr="6B1D82D3">
        <w:rPr>
          <w:rFonts w:ascii="Times New Roman" w:eastAsia="Times New Roman" w:hAnsi="Times New Roman" w:cs="Times New Roman"/>
          <w:sz w:val="24"/>
          <w:szCs w:val="24"/>
        </w:rPr>
        <w:t>gases tóxicos no ar dentre eles Amônia, Enxofre, Compostos Aromáticos, Sulfeto, Vapores de Benzeno, dentre outros gases.</w:t>
      </w:r>
      <w:r w:rsidR="2716DC07" w:rsidRPr="6B1D8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5583E7" w:rsidRPr="6B1D82D3">
        <w:rPr>
          <w:rFonts w:ascii="Times New Roman" w:eastAsia="Times New Roman" w:hAnsi="Times New Roman" w:cs="Times New Roman"/>
          <w:sz w:val="24"/>
          <w:szCs w:val="24"/>
        </w:rPr>
        <w:t xml:space="preserve">Ele </w:t>
      </w:r>
      <w:r w:rsidR="3770E119" w:rsidRPr="6B1D82D3">
        <w:rPr>
          <w:rFonts w:ascii="Times New Roman" w:eastAsia="Times New Roman" w:hAnsi="Times New Roman" w:cs="Times New Roman"/>
          <w:sz w:val="24"/>
          <w:szCs w:val="24"/>
        </w:rPr>
        <w:t xml:space="preserve">pode detectar </w:t>
      </w:r>
      <w:r w:rsidR="77A3C95D" w:rsidRPr="6B1D82D3">
        <w:rPr>
          <w:rFonts w:ascii="Times New Roman" w:eastAsia="Times New Roman" w:hAnsi="Times New Roman" w:cs="Times New Roman"/>
          <w:sz w:val="24"/>
          <w:szCs w:val="24"/>
        </w:rPr>
        <w:t>concentrações</w:t>
      </w:r>
      <w:r w:rsidR="3770E119" w:rsidRPr="6B1D82D3">
        <w:rPr>
          <w:rFonts w:ascii="Times New Roman" w:eastAsia="Times New Roman" w:hAnsi="Times New Roman" w:cs="Times New Roman"/>
          <w:sz w:val="24"/>
          <w:szCs w:val="24"/>
        </w:rPr>
        <w:t xml:space="preserve"> na faixa de 100 a 10.000ppm</w:t>
      </w:r>
    </w:p>
    <w:p w14:paraId="6536CCEA" w14:textId="05B600B1" w:rsidR="6A5695F3" w:rsidRDefault="0B2FAEDB" w:rsidP="4D6EE441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B1D82D3">
        <w:rPr>
          <w:rFonts w:ascii="Times New Roman" w:eastAsia="Times New Roman" w:hAnsi="Times New Roman" w:cs="Times New Roman"/>
          <w:sz w:val="24"/>
          <w:szCs w:val="24"/>
        </w:rPr>
        <w:t>MQ-7</w:t>
      </w:r>
      <w:r w:rsidR="3672FCEA" w:rsidRPr="6B1D82D3">
        <w:rPr>
          <w:rFonts w:ascii="Times New Roman" w:eastAsia="Times New Roman" w:hAnsi="Times New Roman" w:cs="Times New Roman"/>
          <w:sz w:val="24"/>
          <w:szCs w:val="24"/>
        </w:rPr>
        <w:t>:</w:t>
      </w:r>
      <w:r w:rsidR="41D11DDE" w:rsidRPr="6B1D82D3">
        <w:rPr>
          <w:rFonts w:ascii="Times New Roman" w:eastAsia="Times New Roman" w:hAnsi="Times New Roman" w:cs="Times New Roman"/>
          <w:sz w:val="24"/>
          <w:szCs w:val="24"/>
        </w:rPr>
        <w:t xml:space="preserve"> mede a quantidade de </w:t>
      </w:r>
      <w:r w:rsidR="5461FD42" w:rsidRPr="6B1D82D3">
        <w:rPr>
          <w:rFonts w:ascii="Times New Roman" w:eastAsia="Times New Roman" w:hAnsi="Times New Roman" w:cs="Times New Roman"/>
          <w:sz w:val="24"/>
          <w:szCs w:val="24"/>
        </w:rPr>
        <w:t>monóxido de carbono</w:t>
      </w:r>
      <w:r w:rsidR="41D11DDE" w:rsidRPr="6B1D82D3">
        <w:rPr>
          <w:rFonts w:ascii="Times New Roman" w:eastAsia="Times New Roman" w:hAnsi="Times New Roman" w:cs="Times New Roman"/>
          <w:sz w:val="24"/>
          <w:szCs w:val="24"/>
        </w:rPr>
        <w:t xml:space="preserve"> presente no ar na faixa de</w:t>
      </w:r>
      <w:r w:rsidR="41FD0E63" w:rsidRPr="6B1D82D3">
        <w:rPr>
          <w:rFonts w:ascii="Times New Roman" w:eastAsia="Times New Roman" w:hAnsi="Times New Roman" w:cs="Times New Roman"/>
          <w:sz w:val="24"/>
          <w:szCs w:val="24"/>
        </w:rPr>
        <w:t xml:space="preserve"> 100-10.000ppm</w:t>
      </w:r>
    </w:p>
    <w:p w14:paraId="0BF199D8" w14:textId="662414D2" w:rsidR="542874EA" w:rsidRDefault="542874EA" w:rsidP="6B1D82D3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B1D82D3">
        <w:rPr>
          <w:rFonts w:ascii="Times New Roman" w:eastAsia="Times New Roman" w:hAnsi="Times New Roman" w:cs="Times New Roman"/>
          <w:sz w:val="24"/>
          <w:szCs w:val="24"/>
        </w:rPr>
        <w:t>BMP280</w:t>
      </w:r>
      <w:r w:rsidR="2BCAF470" w:rsidRPr="6B1D82D3">
        <w:rPr>
          <w:rFonts w:ascii="Times New Roman" w:eastAsia="Times New Roman" w:hAnsi="Times New Roman" w:cs="Times New Roman"/>
          <w:sz w:val="24"/>
          <w:szCs w:val="24"/>
        </w:rPr>
        <w:t>: mede temperatura</w:t>
      </w:r>
      <w:r w:rsidR="3AFAE4FC" w:rsidRPr="6B1D82D3">
        <w:rPr>
          <w:rFonts w:ascii="Times New Roman" w:eastAsia="Times New Roman" w:hAnsi="Times New Roman" w:cs="Times New Roman"/>
          <w:sz w:val="24"/>
          <w:szCs w:val="24"/>
        </w:rPr>
        <w:t xml:space="preserve"> na faixa de </w:t>
      </w:r>
      <w:r w:rsidR="637B28F2" w:rsidRPr="6B1D82D3">
        <w:rPr>
          <w:rFonts w:ascii="Times New Roman" w:eastAsia="Times New Roman" w:hAnsi="Times New Roman" w:cs="Times New Roman"/>
          <w:sz w:val="24"/>
          <w:szCs w:val="24"/>
        </w:rPr>
        <w:t xml:space="preserve">-40 </w:t>
      </w:r>
      <w:proofErr w:type="gramStart"/>
      <w:r w:rsidR="637B28F2" w:rsidRPr="6B1D82D3">
        <w:rPr>
          <w:rFonts w:ascii="Times New Roman" w:eastAsia="Times New Roman" w:hAnsi="Times New Roman" w:cs="Times New Roman"/>
          <w:sz w:val="24"/>
          <w:szCs w:val="24"/>
        </w:rPr>
        <w:t>à</w:t>
      </w:r>
      <w:proofErr w:type="gramEnd"/>
      <w:r w:rsidR="637B28F2" w:rsidRPr="6B1D82D3">
        <w:rPr>
          <w:rFonts w:ascii="Times New Roman" w:eastAsia="Times New Roman" w:hAnsi="Times New Roman" w:cs="Times New Roman"/>
          <w:sz w:val="24"/>
          <w:szCs w:val="24"/>
        </w:rPr>
        <w:t xml:space="preserve"> 85 °C com a precisão de ±1.0 °C</w:t>
      </w:r>
      <w:r w:rsidR="2BCAF470" w:rsidRPr="6B1D82D3">
        <w:rPr>
          <w:rFonts w:ascii="Times New Roman" w:eastAsia="Times New Roman" w:hAnsi="Times New Roman" w:cs="Times New Roman"/>
          <w:sz w:val="24"/>
          <w:szCs w:val="24"/>
        </w:rPr>
        <w:t xml:space="preserve"> e pressão</w:t>
      </w:r>
      <w:r w:rsidR="61F57D1C" w:rsidRPr="6B1D82D3">
        <w:rPr>
          <w:rFonts w:ascii="Times New Roman" w:eastAsia="Times New Roman" w:hAnsi="Times New Roman" w:cs="Times New Roman"/>
          <w:sz w:val="24"/>
          <w:szCs w:val="24"/>
        </w:rPr>
        <w:t xml:space="preserve"> na faixa de 300 – 1100hPa com pre</w:t>
      </w:r>
      <w:r w:rsidR="0569CF7B" w:rsidRPr="6B1D82D3">
        <w:rPr>
          <w:rFonts w:ascii="Times New Roman" w:eastAsia="Times New Roman" w:hAnsi="Times New Roman" w:cs="Times New Roman"/>
          <w:sz w:val="24"/>
          <w:szCs w:val="24"/>
        </w:rPr>
        <w:t>cisão de</w:t>
      </w:r>
      <w:r w:rsidR="12DF6349" w:rsidRPr="6B1D82D3">
        <w:rPr>
          <w:rFonts w:ascii="Times New Roman" w:eastAsia="Times New Roman" w:hAnsi="Times New Roman" w:cs="Times New Roman"/>
          <w:sz w:val="24"/>
          <w:szCs w:val="24"/>
        </w:rPr>
        <w:t xml:space="preserve"> ±0.12hPa  </w:t>
      </w:r>
    </w:p>
    <w:p w14:paraId="52C2B839" w14:textId="7EE0891D" w:rsidR="6B1D82D3" w:rsidRDefault="6B1D82D3" w:rsidP="6B1D82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14AD81" w14:textId="744244BC" w:rsidR="00BF3F7F" w:rsidRDefault="50255A26" w:rsidP="5EFCDF58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Além dos sensores, foi utilizado um </w:t>
      </w:r>
      <w:proofErr w:type="spellStart"/>
      <w:r w:rsidRPr="5EFCDF58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 de tipo passivo, com o intuito de oferecer ao usuário uma interface simples de comunicação.</w:t>
      </w:r>
    </w:p>
    <w:p w14:paraId="5993401C" w14:textId="30919F2B" w:rsidR="00BF3F7F" w:rsidRDefault="7AE70E8F" w:rsidP="5EFCDF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Para possibilitar o armazenamento dos dados fornecidos pelos sensores e permitir o monitoramento de seu funcionamento, o Arduino foi equipado com um </w:t>
      </w:r>
      <w:r w:rsidR="10859B53" w:rsidRPr="5EFCDF58">
        <w:rPr>
          <w:rFonts w:ascii="Times New Roman" w:eastAsia="Times New Roman" w:hAnsi="Times New Roman" w:cs="Times New Roman"/>
          <w:sz w:val="24"/>
          <w:szCs w:val="24"/>
        </w:rPr>
        <w:t>Shield</w:t>
      </w:r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 de data </w:t>
      </w:r>
      <w:proofErr w:type="spellStart"/>
      <w:r w:rsidRPr="5EFCDF58">
        <w:rPr>
          <w:rFonts w:ascii="Times New Roman" w:eastAsia="Times New Roman" w:hAnsi="Times New Roman" w:cs="Times New Roman"/>
          <w:sz w:val="24"/>
          <w:szCs w:val="24"/>
        </w:rPr>
        <w:t>logger</w:t>
      </w:r>
      <w:proofErr w:type="spellEnd"/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B7021">
        <w:tab/>
      </w:r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Esse </w:t>
      </w:r>
      <w:r w:rsidR="376C4C0E" w:rsidRPr="5EFCDF58">
        <w:rPr>
          <w:rFonts w:ascii="Times New Roman" w:eastAsia="Times New Roman" w:hAnsi="Times New Roman" w:cs="Times New Roman"/>
          <w:sz w:val="24"/>
          <w:szCs w:val="24"/>
        </w:rPr>
        <w:t>Shield</w:t>
      </w:r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 é capaz de registrar as informações provenientes das portas do Arduino em um cartão SD, possibilitando o armazenamento dos dados de forma conveniente e acessível.</w:t>
      </w:r>
    </w:p>
    <w:p w14:paraId="59286982" w14:textId="15D65FB9" w:rsidR="00BF3F7F" w:rsidRDefault="4EEB92A4" w:rsidP="5EFCDF58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Com o objetivo de tornar o projeto mais </w:t>
      </w:r>
      <w:proofErr w:type="spellStart"/>
      <w:r w:rsidRPr="5EFCDF58">
        <w:rPr>
          <w:rFonts w:ascii="Times New Roman" w:eastAsia="Times New Roman" w:hAnsi="Times New Roman" w:cs="Times New Roman"/>
          <w:sz w:val="24"/>
          <w:szCs w:val="24"/>
        </w:rPr>
        <w:t>user-friendly</w:t>
      </w:r>
      <w:proofErr w:type="spellEnd"/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, optou-se por desenvolver uma interface física utilizando o software </w:t>
      </w:r>
      <w:proofErr w:type="spellStart"/>
      <w:r w:rsidRPr="5EFCDF58">
        <w:rPr>
          <w:rFonts w:ascii="Times New Roman" w:eastAsia="Times New Roman" w:hAnsi="Times New Roman" w:cs="Times New Roman"/>
          <w:sz w:val="24"/>
          <w:szCs w:val="24"/>
        </w:rPr>
        <w:t>ShaprCAD</w:t>
      </w:r>
      <w:proofErr w:type="spellEnd"/>
      <w:r w:rsidRPr="5EFCDF58">
        <w:rPr>
          <w:rFonts w:ascii="Times New Roman" w:eastAsia="Times New Roman" w:hAnsi="Times New Roman" w:cs="Times New Roman"/>
          <w:sz w:val="24"/>
          <w:szCs w:val="24"/>
        </w:rPr>
        <w:t>. A case projetada oferece um design simples e sofisticado, com os sensores posicionados de forma externa, facilitando o contato com o ar ambiente. Além disso, foram providenciadas aberturas e acesso fácil a todas as entradas e saídas do Arduino, visando a comodidade na conexão e manipulação dos componentes.</w:t>
      </w:r>
    </w:p>
    <w:p w14:paraId="2B457C7B" w14:textId="15D65FB9" w:rsidR="00BF3F7F" w:rsidRDefault="00BF3F7F" w:rsidP="5EFCDF58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544F608" w14:textId="1B14A78E" w:rsidR="00BF3F7F" w:rsidRDefault="4EEB92A4" w:rsidP="5EFCDF58">
      <w:pPr>
        <w:spacing w:after="0"/>
      </w:pPr>
      <w:r>
        <w:rPr>
          <w:noProof/>
        </w:rPr>
        <w:lastRenderedPageBreak/>
        <w:drawing>
          <wp:inline distT="0" distB="0" distL="0" distR="0" wp14:anchorId="71429553" wp14:editId="04F4FFA6">
            <wp:extent cx="4572000" cy="3086100"/>
            <wp:effectExtent l="0" t="0" r="0" b="0"/>
            <wp:docPr id="861921247" name="Picture 86192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7A74" w14:textId="14684957" w:rsidR="00BF3F7F" w:rsidRDefault="00BF3F7F" w:rsidP="5EFCDF58">
      <w:pPr>
        <w:spacing w:after="0"/>
      </w:pPr>
    </w:p>
    <w:p w14:paraId="513EF1CE" w14:textId="607D98B7" w:rsidR="00BF3F7F" w:rsidRDefault="00BF3F7F" w:rsidP="5EFCDF58">
      <w:pPr>
        <w:spacing w:after="0"/>
      </w:pPr>
    </w:p>
    <w:p w14:paraId="52897626" w14:textId="21CC5B18" w:rsidR="00BF3F7F" w:rsidRDefault="5C31817E" w:rsidP="2B3EC0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EFCDF58">
        <w:rPr>
          <w:rFonts w:ascii="Times New Roman" w:eastAsia="Times New Roman" w:hAnsi="Times New Roman" w:cs="Times New Roman"/>
          <w:sz w:val="24"/>
          <w:szCs w:val="24"/>
        </w:rPr>
        <w:t>Referencias:</w:t>
      </w:r>
    </w:p>
    <w:p w14:paraId="2BFD0AEB" w14:textId="7AC90011" w:rsidR="01B645DA" w:rsidRDefault="00000000" w:rsidP="5EFCDF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1B645DA" w:rsidRPr="5EFCDF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https://dlnmh9ip6v2uc.cloudfront.net/datasheets/Sensors/Biometric/MQ-8.pdf</w:t>
        </w:r>
      </w:hyperlink>
    </w:p>
    <w:p w14:paraId="26FAFE90" w14:textId="05679CF7" w:rsidR="5EFCDF58" w:rsidRDefault="5EFCDF58" w:rsidP="5EFCDF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D20B52" w14:textId="1E163933" w:rsidR="01B645DA" w:rsidRDefault="00000000" w:rsidP="5EFCDF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1B645DA" w:rsidRPr="5EFCDF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https://www.alldatasheet.com/datasheet-pdf/pdf/1307647/WINSEN/MQ135.html</w:t>
        </w:r>
      </w:hyperlink>
    </w:p>
    <w:p w14:paraId="5D769E3D" w14:textId="7255089B" w:rsidR="00BF3F7F" w:rsidRDefault="5C31817E" w:rsidP="2B3EC0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B3EC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FFE2D4" w14:textId="6B8E1251" w:rsidR="00BF3F7F" w:rsidRDefault="00000000" w:rsidP="2B3EC0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5C31817E" w:rsidRPr="2B3EC03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https://www.youtube.com/watch?v=yPBc9gBkGDs</w:t>
        </w:r>
      </w:hyperlink>
    </w:p>
    <w:p w14:paraId="758E06E1" w14:textId="45F87A71" w:rsidR="00BF3F7F" w:rsidRDefault="5C31817E" w:rsidP="2B3EC0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EFCD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C72247" w14:textId="4695E9D0" w:rsidR="14D5F988" w:rsidRDefault="00000000" w:rsidP="5EFCDF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14D5F988" w:rsidRPr="5EFCDF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https://www.pololu.com/file/0J309/MQ2.pdf</w:t>
        </w:r>
      </w:hyperlink>
    </w:p>
    <w:p w14:paraId="5FDD98AE" w14:textId="606115C5" w:rsidR="00BF3F7F" w:rsidRDefault="5C31817E" w:rsidP="2B3EC0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B3EC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32C1E0" w14:textId="75A39A27" w:rsidR="00BF3F7F" w:rsidRDefault="00000000" w:rsidP="2B3EC0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5C31817E" w:rsidRPr="2B3EC03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https://curtocircuito.com.br/sensor-de-gas-mq-3.html</w:t>
        </w:r>
      </w:hyperlink>
    </w:p>
    <w:p w14:paraId="1E207724" w14:textId="79C17233" w:rsidR="00BF3F7F" w:rsidRDefault="00BF3F7F" w:rsidP="2B3EC03E"/>
    <w:sectPr w:rsidR="00BF3F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A0826"/>
    <w:multiLevelType w:val="hybridMultilevel"/>
    <w:tmpl w:val="252A3036"/>
    <w:lvl w:ilvl="0" w:tplc="CD2CC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0AD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04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69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E3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81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C6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0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AE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19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F124A"/>
    <w:rsid w:val="00301792"/>
    <w:rsid w:val="003F5C4F"/>
    <w:rsid w:val="0056EF55"/>
    <w:rsid w:val="005B3F42"/>
    <w:rsid w:val="00601A25"/>
    <w:rsid w:val="00661382"/>
    <w:rsid w:val="006753CA"/>
    <w:rsid w:val="0068168F"/>
    <w:rsid w:val="00694378"/>
    <w:rsid w:val="006B27E1"/>
    <w:rsid w:val="0070046B"/>
    <w:rsid w:val="00831D3D"/>
    <w:rsid w:val="009A52AD"/>
    <w:rsid w:val="009F2B2E"/>
    <w:rsid w:val="00AB0838"/>
    <w:rsid w:val="00B32E88"/>
    <w:rsid w:val="00BF3F7F"/>
    <w:rsid w:val="00C62E2A"/>
    <w:rsid w:val="00C71627"/>
    <w:rsid w:val="00D1112A"/>
    <w:rsid w:val="00D93EB6"/>
    <w:rsid w:val="00E94505"/>
    <w:rsid w:val="00FB7021"/>
    <w:rsid w:val="00FB7F9A"/>
    <w:rsid w:val="014A4DA1"/>
    <w:rsid w:val="015C11E1"/>
    <w:rsid w:val="01B645DA"/>
    <w:rsid w:val="02009A18"/>
    <w:rsid w:val="029354D7"/>
    <w:rsid w:val="02E61E02"/>
    <w:rsid w:val="03EA1D10"/>
    <w:rsid w:val="0466ACEF"/>
    <w:rsid w:val="0569CF7B"/>
    <w:rsid w:val="0783BBC8"/>
    <w:rsid w:val="07E907F6"/>
    <w:rsid w:val="0AF12FE7"/>
    <w:rsid w:val="0B027E88"/>
    <w:rsid w:val="0B2FAEDB"/>
    <w:rsid w:val="0E4607E4"/>
    <w:rsid w:val="0F25BAEA"/>
    <w:rsid w:val="0F8B0A01"/>
    <w:rsid w:val="0FBC23D1"/>
    <w:rsid w:val="1065EE05"/>
    <w:rsid w:val="10859B53"/>
    <w:rsid w:val="10FED1F7"/>
    <w:rsid w:val="123B0C01"/>
    <w:rsid w:val="12BC41D2"/>
    <w:rsid w:val="12DF6349"/>
    <w:rsid w:val="139C3F75"/>
    <w:rsid w:val="13C250BE"/>
    <w:rsid w:val="140ECB5E"/>
    <w:rsid w:val="1498638D"/>
    <w:rsid w:val="14A28EEA"/>
    <w:rsid w:val="14D5F988"/>
    <w:rsid w:val="157D82D4"/>
    <w:rsid w:val="177FD6A5"/>
    <w:rsid w:val="17AD2905"/>
    <w:rsid w:val="1826AA19"/>
    <w:rsid w:val="1869A0B3"/>
    <w:rsid w:val="18AA4D85"/>
    <w:rsid w:val="19BAC315"/>
    <w:rsid w:val="1A317CE3"/>
    <w:rsid w:val="1AEE8FFB"/>
    <w:rsid w:val="1E2235A9"/>
    <w:rsid w:val="1E2C8C0A"/>
    <w:rsid w:val="1E8B1DF5"/>
    <w:rsid w:val="1FDA48D4"/>
    <w:rsid w:val="20923E87"/>
    <w:rsid w:val="219F306C"/>
    <w:rsid w:val="231C16F4"/>
    <w:rsid w:val="235583E7"/>
    <w:rsid w:val="23DF7B67"/>
    <w:rsid w:val="246727C3"/>
    <w:rsid w:val="25C2C264"/>
    <w:rsid w:val="2716DC07"/>
    <w:rsid w:val="274AEDA3"/>
    <w:rsid w:val="28D1BFF0"/>
    <w:rsid w:val="28F01A3B"/>
    <w:rsid w:val="297BE3A4"/>
    <w:rsid w:val="29C6E0C5"/>
    <w:rsid w:val="2A40675E"/>
    <w:rsid w:val="2A51929E"/>
    <w:rsid w:val="2AACEBFF"/>
    <w:rsid w:val="2AEAC1A0"/>
    <w:rsid w:val="2B3EC03E"/>
    <w:rsid w:val="2B6ECB42"/>
    <w:rsid w:val="2BCAF470"/>
    <w:rsid w:val="2BDB0A33"/>
    <w:rsid w:val="2C0E260F"/>
    <w:rsid w:val="2C118BCE"/>
    <w:rsid w:val="2C79F22D"/>
    <w:rsid w:val="2D3064BC"/>
    <w:rsid w:val="2EC04E18"/>
    <w:rsid w:val="2EC59346"/>
    <w:rsid w:val="2EEBFA6B"/>
    <w:rsid w:val="311AC2F9"/>
    <w:rsid w:val="32CA526D"/>
    <w:rsid w:val="3343F3E5"/>
    <w:rsid w:val="33616115"/>
    <w:rsid w:val="345E34EB"/>
    <w:rsid w:val="3581250E"/>
    <w:rsid w:val="3582358D"/>
    <w:rsid w:val="3672FCEA"/>
    <w:rsid w:val="37623294"/>
    <w:rsid w:val="376C4C0E"/>
    <w:rsid w:val="3770E119"/>
    <w:rsid w:val="393BB468"/>
    <w:rsid w:val="3A476A2F"/>
    <w:rsid w:val="3A4C71F3"/>
    <w:rsid w:val="3A6DBA4C"/>
    <w:rsid w:val="3A99D356"/>
    <w:rsid w:val="3AB260FA"/>
    <w:rsid w:val="3AFAE4FC"/>
    <w:rsid w:val="3C2C375F"/>
    <w:rsid w:val="3C35A3B7"/>
    <w:rsid w:val="3CB4FCB2"/>
    <w:rsid w:val="3EE2E15A"/>
    <w:rsid w:val="403D3E53"/>
    <w:rsid w:val="4095A21C"/>
    <w:rsid w:val="41D11DDE"/>
    <w:rsid w:val="41FD0E63"/>
    <w:rsid w:val="4236692B"/>
    <w:rsid w:val="426D69E3"/>
    <w:rsid w:val="429237DC"/>
    <w:rsid w:val="4350874E"/>
    <w:rsid w:val="435ABC82"/>
    <w:rsid w:val="4397EE77"/>
    <w:rsid w:val="44005234"/>
    <w:rsid w:val="4750FC4C"/>
    <w:rsid w:val="481A4841"/>
    <w:rsid w:val="49229D50"/>
    <w:rsid w:val="493D20C4"/>
    <w:rsid w:val="498AFAFA"/>
    <w:rsid w:val="49B618A2"/>
    <w:rsid w:val="49D2B82E"/>
    <w:rsid w:val="4A8D4D0C"/>
    <w:rsid w:val="4A90C82A"/>
    <w:rsid w:val="4B4969D2"/>
    <w:rsid w:val="4B6B1160"/>
    <w:rsid w:val="4B9464D5"/>
    <w:rsid w:val="4B95DA31"/>
    <w:rsid w:val="4C88BA3E"/>
    <w:rsid w:val="4D049472"/>
    <w:rsid w:val="4D06E1C1"/>
    <w:rsid w:val="4D6EE441"/>
    <w:rsid w:val="4E2C7BBE"/>
    <w:rsid w:val="4EEB92A4"/>
    <w:rsid w:val="4EFFE3EB"/>
    <w:rsid w:val="4F4B10F0"/>
    <w:rsid w:val="4F957E0E"/>
    <w:rsid w:val="4FE2BF82"/>
    <w:rsid w:val="50255A26"/>
    <w:rsid w:val="5037F375"/>
    <w:rsid w:val="503C36A3"/>
    <w:rsid w:val="504E9E01"/>
    <w:rsid w:val="509F7798"/>
    <w:rsid w:val="50DEB635"/>
    <w:rsid w:val="51A92366"/>
    <w:rsid w:val="520E2AAC"/>
    <w:rsid w:val="52EE2912"/>
    <w:rsid w:val="539C936D"/>
    <w:rsid w:val="541E8213"/>
    <w:rsid w:val="542874EA"/>
    <w:rsid w:val="5461FD42"/>
    <w:rsid w:val="5574F27E"/>
    <w:rsid w:val="56F18C06"/>
    <w:rsid w:val="57D0A5DD"/>
    <w:rsid w:val="57D2C8CC"/>
    <w:rsid w:val="58D19240"/>
    <w:rsid w:val="58F1F336"/>
    <w:rsid w:val="5954BF76"/>
    <w:rsid w:val="59CD69C7"/>
    <w:rsid w:val="5AAA8CA0"/>
    <w:rsid w:val="5AFBBAC5"/>
    <w:rsid w:val="5B11D06F"/>
    <w:rsid w:val="5B1EE664"/>
    <w:rsid w:val="5C31817E"/>
    <w:rsid w:val="5C86214B"/>
    <w:rsid w:val="5CAF9DC3"/>
    <w:rsid w:val="5DCD51DF"/>
    <w:rsid w:val="5E491468"/>
    <w:rsid w:val="5EB3F682"/>
    <w:rsid w:val="5EFCDF58"/>
    <w:rsid w:val="5F692240"/>
    <w:rsid w:val="60B5B5CA"/>
    <w:rsid w:val="6152144C"/>
    <w:rsid w:val="61D15A58"/>
    <w:rsid w:val="61F57D1C"/>
    <w:rsid w:val="62537586"/>
    <w:rsid w:val="6324AE1C"/>
    <w:rsid w:val="635B23B0"/>
    <w:rsid w:val="637B28F2"/>
    <w:rsid w:val="650F4073"/>
    <w:rsid w:val="651F124A"/>
    <w:rsid w:val="652A1A46"/>
    <w:rsid w:val="65BC812B"/>
    <w:rsid w:val="65D863C4"/>
    <w:rsid w:val="66EB55AD"/>
    <w:rsid w:val="68AD3AC2"/>
    <w:rsid w:val="69659C82"/>
    <w:rsid w:val="69AF3B0B"/>
    <w:rsid w:val="6A3ABB4C"/>
    <w:rsid w:val="6A5695F3"/>
    <w:rsid w:val="6A8CFCC0"/>
    <w:rsid w:val="6B1D82D3"/>
    <w:rsid w:val="6BE95672"/>
    <w:rsid w:val="6C397215"/>
    <w:rsid w:val="6CAA44C8"/>
    <w:rsid w:val="6F4F5E1E"/>
    <w:rsid w:val="6F5010A9"/>
    <w:rsid w:val="6F7F460A"/>
    <w:rsid w:val="6FBBA903"/>
    <w:rsid w:val="71078838"/>
    <w:rsid w:val="712BF501"/>
    <w:rsid w:val="72064646"/>
    <w:rsid w:val="722D0C35"/>
    <w:rsid w:val="729134B3"/>
    <w:rsid w:val="72F20B3E"/>
    <w:rsid w:val="7411AF81"/>
    <w:rsid w:val="74752BB3"/>
    <w:rsid w:val="749C647A"/>
    <w:rsid w:val="751C58E8"/>
    <w:rsid w:val="753333A4"/>
    <w:rsid w:val="75B88C19"/>
    <w:rsid w:val="76681595"/>
    <w:rsid w:val="76AC0C78"/>
    <w:rsid w:val="76F2351F"/>
    <w:rsid w:val="77A3C95D"/>
    <w:rsid w:val="77C579A7"/>
    <w:rsid w:val="7848795B"/>
    <w:rsid w:val="78E41BA7"/>
    <w:rsid w:val="79910CCB"/>
    <w:rsid w:val="7A7E1DE3"/>
    <w:rsid w:val="7AC1EE46"/>
    <w:rsid w:val="7ADB0C1C"/>
    <w:rsid w:val="7AE70E8F"/>
    <w:rsid w:val="7BB76D1A"/>
    <w:rsid w:val="7C76DC7D"/>
    <w:rsid w:val="7E88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124A"/>
  <w15:chartTrackingRefBased/>
  <w15:docId w15:val="{A4F415CE-0F02-4CEF-9E6F-728A617A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PBc9gBkG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datasheet.com/datasheet-pdf/pdf/1307647/WINSEN/MQ13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nmh9ip6v2uc.cloudfront.net/datasheets/Sensors/Biometric/MQ-8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urtocircuito.com.br/sensor-de-gas-mq-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file/0J309/MQ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491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Kayllany Lara da Silva Oliveira</dc:creator>
  <cp:keywords/>
  <dc:description/>
  <cp:lastModifiedBy>Kayllany Lara da Silva Oliveira</cp:lastModifiedBy>
  <cp:revision>27</cp:revision>
  <dcterms:created xsi:type="dcterms:W3CDTF">2023-05-30T01:10:00Z</dcterms:created>
  <dcterms:modified xsi:type="dcterms:W3CDTF">2023-06-20T18:48:00Z</dcterms:modified>
</cp:coreProperties>
</file>