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Analytical</w:t>
      </w:r>
      <w:r>
        <w:t xml:space="preserve"> </w:t>
      </w:r>
      <w:r>
        <w:t xml:space="preserve">Methods</w:t>
      </w:r>
      <w:r>
        <w:t xml:space="preserve"> </w:t>
      </w:r>
      <w:r>
        <w:t xml:space="preserve">for</w:t>
      </w:r>
      <w:r>
        <w:t xml:space="preserve"> </w:t>
      </w:r>
      <w:r>
        <w:t xml:space="preserve">Ecologists</w:t>
      </w:r>
      <w:r>
        <w:t xml:space="preserve"> </w:t>
      </w:r>
      <w:r>
        <w:t xml:space="preserve">-</w:t>
      </w:r>
      <w:r>
        <w:t xml:space="preserve"> </w:t>
      </w:r>
      <w:r>
        <w:t xml:space="preserve">Exercises</w:t>
      </w:r>
      <w:r>
        <w:t xml:space="preserve"> </w:t>
      </w:r>
      <w:r>
        <w:t xml:space="preserve">in</w:t>
      </w:r>
      <w:r>
        <w:t xml:space="preserve"> </w:t>
      </w:r>
      <w:r>
        <w:t xml:space="preserve">analysing</w:t>
      </w:r>
      <w:r>
        <w:t xml:space="preserve"> </w:t>
      </w:r>
      <w:r>
        <w:t xml:space="preserve">data</w:t>
      </w:r>
      <w:r>
        <w:t xml:space="preserve"> </w:t>
      </w:r>
      <w:r>
        <w:t xml:space="preserve">-</w:t>
      </w:r>
      <w:r>
        <w:t xml:space="preserve"> </w:t>
      </w:r>
      <w:r>
        <w:t xml:space="preserve">part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Bulling</w:t>
      </w:r>
    </w:p>
    <w:p>
      <w:pPr>
        <w:pStyle w:val="Date"/>
      </w:pPr>
      <w:r>
        <w:t xml:space="preserve">31/10/2022</w:t>
      </w:r>
    </w:p>
    <w:p>
      <w:pPr>
        <w:numPr>
          <w:ilvl w:val="0"/>
          <w:numId w:val="1001"/>
        </w:numPr>
      </w:pPr>
      <w:r>
        <w:t xml:space="preserve">Declining wildflower diversity has led to a decline in nectar provisioning for</w:t>
      </w:r>
      <w:r>
        <w:t xml:space="preserve"> </w:t>
      </w:r>
      <w:r>
        <w:t xml:space="preserve">pollinator species. In order to investigate the extent of this impact a study</w:t>
      </w:r>
      <w:r>
        <w:t xml:space="preserve"> </w:t>
      </w:r>
      <w:r>
        <w:t xml:space="preserve">was conducted in order to compare the nectar provisioning in two types of</w:t>
      </w:r>
      <w:r>
        <w:t xml:space="preserve"> </w:t>
      </w:r>
      <w:r>
        <w:t xml:space="preserve">meadow areas;</w:t>
      </w:r>
      <w:r>
        <w:t xml:space="preserve">‘</w:t>
      </w:r>
      <w:r>
        <w:t xml:space="preserve">Managed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Enhanced</w:t>
      </w:r>
      <w:r>
        <w:t xml:space="preserve">’</w:t>
      </w:r>
      <w:r>
        <w:t xml:space="preserve">. Managed meadows had been managed to</w:t>
      </w:r>
      <w:r>
        <w:t xml:space="preserve"> </w:t>
      </w:r>
      <w:r>
        <w:t xml:space="preserve">provide optimal grazing for livestock, tending to have greater proportions of</w:t>
      </w:r>
      <w:r>
        <w:t xml:space="preserve"> </w:t>
      </w:r>
      <w:r>
        <w:t xml:space="preserve">grass. Enhanced meadows were also grazed, but had received yearly additions of</w:t>
      </w:r>
      <w:r>
        <w:t xml:space="preserve"> </w:t>
      </w:r>
      <w:r>
        <w:t xml:space="preserve">of wildflower seeds. All replicates of both types of meadow had received their</w:t>
      </w:r>
      <w:r>
        <w:t xml:space="preserve"> </w:t>
      </w:r>
      <w:r>
        <w:t xml:space="preserve">respective treatment for at least five years, prior to the study.</w:t>
      </w:r>
    </w:p>
    <w:p>
      <w:pPr>
        <w:pStyle w:val="FirstParagraph"/>
      </w:pPr>
      <w:r>
        <w:t xml:space="preserve">Samples were taken from each meadow to estimate the abundance of plant species</w:t>
      </w:r>
      <w:r>
        <w:t xml:space="preserve"> </w:t>
      </w:r>
      <w:r>
        <w:t xml:space="preserve">in each, and this was combined with data from a database of levels of nectar</w:t>
      </w:r>
      <w:r>
        <w:t xml:space="preserve"> </w:t>
      </w:r>
      <w:r>
        <w:t xml:space="preserve">provisioning from each plant species to give an overall estimate of total nectar</w:t>
      </w:r>
      <w:r>
        <w:t xml:space="preserve"> </w:t>
      </w:r>
      <w:r>
        <w:t xml:space="preserve">provisioning (kg) per hectar per year for each meadow.</w:t>
      </w:r>
    </w:p>
    <w:p>
      <w:pPr>
        <w:pStyle w:val="BodyText"/>
      </w:pPr>
      <w:r>
        <w:t xml:space="preserve">The data are in the tab-delimited text file</w:t>
      </w:r>
      <w:r>
        <w:t xml:space="preserve"> </w:t>
      </w:r>
      <w:r>
        <w:t xml:space="preserve">‘</w:t>
      </w:r>
      <w:r>
        <w:t xml:space="preserve">nectar_provisioning_data.txt</w:t>
      </w:r>
      <w:r>
        <w:t xml:space="preserve">’</w:t>
      </w:r>
      <w:r>
        <w:t xml:space="preserve">.</w:t>
      </w:r>
      <w:r>
        <w:t xml:space="preserve"> </w:t>
      </w:r>
      <w:r>
        <w:t xml:space="preserve">Analyse the data to see if the</w:t>
      </w:r>
      <w:r>
        <w:t xml:space="preserve"> </w:t>
      </w:r>
      <w:r>
        <w:t xml:space="preserve">‘</w:t>
      </w:r>
      <w:r>
        <w:t xml:space="preserve">Enhanced</w:t>
      </w:r>
      <w:r>
        <w:t xml:space="preserve">’</w:t>
      </w:r>
      <w:r>
        <w:t xml:space="preserve">’ treatment increased the level of</w:t>
      </w:r>
      <w:r>
        <w:t xml:space="preserve"> </w:t>
      </w:r>
      <w:r>
        <w:t xml:space="preserve">nectar provisioning relative to the</w:t>
      </w:r>
      <w:r>
        <w:t xml:space="preserve"> </w:t>
      </w:r>
      <w:r>
        <w:t xml:space="preserve">‘</w:t>
      </w:r>
      <w:r>
        <w:t xml:space="preserve">Managed</w:t>
      </w:r>
      <w:r>
        <w:t xml:space="preserve">’</w:t>
      </w:r>
      <w:r>
        <w:t xml:space="preserve"> </w:t>
      </w:r>
      <w:r>
        <w:t xml:space="preserve">treatment.</w:t>
      </w:r>
    </w:p>
    <w:p>
      <w:pPr>
        <w:numPr>
          <w:ilvl w:val="0"/>
          <w:numId w:val="1002"/>
        </w:numPr>
      </w:pPr>
      <w:r>
        <w:t xml:space="preserve">Grazers have profound effects on the structure of shallow subtidal marine communities.</w:t>
      </w:r>
      <w:r>
        <w:t xml:space="preserve"> </w:t>
      </w:r>
      <w:r>
        <w:t xml:space="preserve">An experiment was conducted in order to assess the relationship between sea urchin</w:t>
      </w:r>
      <w:r>
        <w:t xml:space="preserve"> </w:t>
      </w:r>
      <w:r>
        <w:t xml:space="preserve">density and the extent of filamentous algal growth. Different densities of sea</w:t>
      </w:r>
      <w:r>
        <w:t xml:space="preserve"> </w:t>
      </w:r>
      <w:r>
        <w:t xml:space="preserve">urchins (all approximately the same size) were placed in enclosures with mats</w:t>
      </w:r>
      <w:r>
        <w:t xml:space="preserve"> </w:t>
      </w:r>
      <w:r>
        <w:t xml:space="preserve">of algae covering the ventral surface. Following an extended period of time, the</w:t>
      </w:r>
      <w:r>
        <w:t xml:space="preserve"> </w:t>
      </w:r>
      <w:r>
        <w:t xml:space="preserve">percentage area of the ventral surface over which algae was still growing was</w:t>
      </w:r>
      <w:r>
        <w:t xml:space="preserve"> </w:t>
      </w:r>
      <w:r>
        <w:t xml:space="preserve">recorded. There were three urchin density treatments: 50, 75 and 100% mean natural density.</w:t>
      </w:r>
      <w:r>
        <w:t xml:space="preserve"> </w:t>
      </w:r>
      <w:r>
        <w:t xml:space="preserve">and 12 replicates of each treatment.</w:t>
      </w:r>
    </w:p>
    <w:p>
      <w:pPr>
        <w:pStyle w:val="FirstParagraph"/>
      </w:pPr>
      <w:r>
        <w:t xml:space="preserve">The data are in the tab-delimited text file</w:t>
      </w:r>
      <w:r>
        <w:t xml:space="preserve"> </w:t>
      </w:r>
      <w:r>
        <w:t xml:space="preserve">‘</w:t>
      </w:r>
      <w:r>
        <w:t xml:space="preserve">urchin_grazing_data.txt</w:t>
      </w:r>
      <w:r>
        <w:t xml:space="preserve">’</w:t>
      </w:r>
      <w:r>
        <w:t xml:space="preserve">. Analyse</w:t>
      </w:r>
      <w:r>
        <w:t xml:space="preserve"> </w:t>
      </w:r>
      <w:r>
        <w:t xml:space="preserve">the data to see if there was an effect of urchin density on the percentage cover</w:t>
      </w:r>
      <w:r>
        <w:t xml:space="preserve"> </w:t>
      </w:r>
      <w:r>
        <w:t xml:space="preserve">of filamentous algae.</w:t>
      </w:r>
    </w:p>
    <w:p>
      <w:pPr>
        <w:numPr>
          <w:ilvl w:val="0"/>
          <w:numId w:val="1003"/>
        </w:numPr>
      </w:pPr>
      <w:r>
        <w:t xml:space="preserve">Report your findings from the analysis in the previous question as you would in the results section of a research journal.</w:t>
      </w:r>
    </w:p>
    <w:p>
      <w:pPr>
        <w:numPr>
          <w:ilvl w:val="0"/>
          <w:numId w:val="1003"/>
        </w:numPr>
      </w:pPr>
      <w:r>
        <w:t xml:space="preserve">Researchers in a medical department are investigating the effect of sleep on</w:t>
      </w:r>
      <w:r>
        <w:t xml:space="preserve"> </w:t>
      </w:r>
      <w:r>
        <w:t xml:space="preserve">well-being. Previous work has suggested that a target of a mean of eight hours</w:t>
      </w:r>
      <w:r>
        <w:t xml:space="preserve"> </w:t>
      </w:r>
      <w:r>
        <w:t xml:space="preserve">sleep a night is conducive to increasing well-being. They are interested in how</w:t>
      </w:r>
      <w:r>
        <w:t xml:space="preserve"> </w:t>
      </w:r>
      <w:r>
        <w:t xml:space="preserve">the sleeping patterns of students compare with this. They have obtained 36</w:t>
      </w:r>
      <w:r>
        <w:t xml:space="preserve"> </w:t>
      </w:r>
      <w:r>
        <w:t xml:space="preserve">volunteers who have kept a sleep diary over a two month period. The mean</w:t>
      </w:r>
      <w:r>
        <w:t xml:space="preserve"> </w:t>
      </w:r>
      <w:r>
        <w:t xml:space="preserve">number of hours per day that each student slept has been calculated and these</w:t>
      </w:r>
      <w:r>
        <w:t xml:space="preserve"> </w:t>
      </w:r>
      <w:r>
        <w:t xml:space="preserve">values are in the file</w:t>
      </w:r>
      <w:r>
        <w:t xml:space="preserve"> </w:t>
      </w:r>
      <w:r>
        <w:t xml:space="preserve">‘</w:t>
      </w:r>
      <w:r>
        <w:t xml:space="preserve">sleep_study_data.txt</w:t>
      </w:r>
      <w:r>
        <w:t xml:space="preserve">’</w:t>
      </w:r>
      <w:r>
        <w:t xml:space="preserve"> </w:t>
      </w:r>
      <w:r>
        <w:t xml:space="preserve">(tab-delimited). Use the data to</w:t>
      </w:r>
      <w:r>
        <w:t xml:space="preserve"> </w:t>
      </w:r>
      <w:r>
        <w:t xml:space="preserve">test to see if the students were spending the suggested mean of eight hours of</w:t>
      </w:r>
      <w:r>
        <w:t xml:space="preserve"> </w:t>
      </w:r>
      <w:r>
        <w:t xml:space="preserve">sleep a night.</w:t>
      </w:r>
    </w:p>
    <w:p>
      <w:pPr>
        <w:numPr>
          <w:ilvl w:val="0"/>
          <w:numId w:val="1003"/>
        </w:numPr>
      </w:pPr>
      <w:r>
        <w:t xml:space="preserve">An ecologist is studying a species of orb spiders. They are interested in what</w:t>
      </w:r>
      <w:r>
        <w:t xml:space="preserve"> </w:t>
      </w:r>
      <w:r>
        <w:t xml:space="preserve">variables affect the way that they spin their webs. They have therefore done an</w:t>
      </w:r>
      <w:r>
        <w:t xml:space="preserve"> </w:t>
      </w:r>
      <w:r>
        <w:t xml:space="preserve">experiment to investigate if the level of ambient light affects the shape of the</w:t>
      </w:r>
      <w:r>
        <w:t xml:space="preserve"> </w:t>
      </w:r>
      <w:r>
        <w:t xml:space="preserve">web. To this end, they used 27 individual spiders. Each individual was allowed</w:t>
      </w:r>
      <w:r>
        <w:t xml:space="preserve"> </w:t>
      </w:r>
      <w:r>
        <w:t xml:space="preserve">to develop a web in both</w:t>
      </w:r>
      <w:r>
        <w:t xml:space="preserve"> </w:t>
      </w:r>
      <w:r>
        <w:t xml:space="preserve">‘</w:t>
      </w:r>
      <w:r>
        <w:t xml:space="preserve">light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dim</w:t>
      </w:r>
      <w:r>
        <w:t xml:space="preserve">’</w:t>
      </w:r>
      <w:r>
        <w:t xml:space="preserve"> </w:t>
      </w:r>
      <w:r>
        <w:t xml:space="preserve">conditions (once in each condition).</w:t>
      </w:r>
      <w:r>
        <w:t xml:space="preserve"> </w:t>
      </w:r>
      <w:r>
        <w:t xml:space="preserve">In each case, the diameter of the web was measured.</w:t>
      </w:r>
    </w:p>
    <w:p>
      <w:pPr>
        <w:pStyle w:val="FirstParagraph"/>
      </w:pPr>
      <w:r>
        <w:t xml:space="preserve">The data is in the tab-delimited text file</w:t>
      </w:r>
      <w:r>
        <w:t xml:space="preserve"> </w:t>
      </w:r>
      <w:r>
        <w:t xml:space="preserve">‘</w:t>
      </w:r>
      <w:r>
        <w:t xml:space="preserve">orb_web_data.txt</w:t>
      </w:r>
      <w:r>
        <w:t xml:space="preserve">’</w:t>
      </w:r>
      <w:r>
        <w:t xml:space="preserve">. Analyse the data</w:t>
      </w:r>
      <w:r>
        <w:t xml:space="preserve"> </w:t>
      </w:r>
      <w:r>
        <w:t xml:space="preserve">to determine if the light level affects the dimension of the orb spider web</w:t>
      </w:r>
      <w:r>
        <w:t xml:space="preserve"> </w:t>
      </w:r>
      <w:r>
        <w:t xml:space="preserve">diameters. The</w:t>
      </w:r>
      <w:r>
        <w:t xml:space="preserve"> </w:t>
      </w:r>
      <w:r>
        <w:t xml:space="preserve">‘</w:t>
      </w:r>
      <w:r>
        <w:t xml:space="preserve">ID</w:t>
      </w:r>
      <w:r>
        <w:t xml:space="preserve">’</w:t>
      </w:r>
      <w:r>
        <w:t xml:space="preserve"> </w:t>
      </w:r>
      <w:r>
        <w:t xml:space="preserve">column identifies the individual spider.</w:t>
      </w:r>
    </w:p>
    <w:p>
      <w:pPr>
        <w:numPr>
          <w:ilvl w:val="0"/>
          <w:numId w:val="1004"/>
        </w:numPr>
      </w:pPr>
      <w:r>
        <w:t xml:space="preserve">Report your findings from the analysis in the previous question as you would in the results section of a research journal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b3cbbdee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Analytical Methods for Ecologists - Exercises in analysing data - part 1</dc:title>
  <dc:creator>Mark Bulling</dc:creator>
  <cp:keywords/>
  <dcterms:created xsi:type="dcterms:W3CDTF">2022-10-31T12:26:51Z</dcterms:created>
  <dcterms:modified xsi:type="dcterms:W3CDTF">2022-10-31T12:26:51Z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31/10/2022</vt:lpwstr>
  </property>
  <property fmtid="{D5CDD505-2E9C-101B-9397-08002B2CF9AE}" pid="3" name="output">
    <vt:lpwstr>word_document</vt:lpwstr>
  </property>
</Properties>
</file>