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EFC3" w14:textId="4F597495" w:rsidR="000A0A10" w:rsidRDefault="000A0A10" w:rsidP="00CE23F1">
      <w:pPr>
        <w:pStyle w:val="TOC1"/>
        <w:jc w:val="left"/>
      </w:pPr>
      <w:r>
        <w:t xml:space="preserve">NAME: Mary </w:t>
      </w:r>
      <w:proofErr w:type="spellStart"/>
      <w:r>
        <w:t>Oluwatoyin</w:t>
      </w:r>
      <w:proofErr w:type="spellEnd"/>
      <w:r>
        <w:t xml:space="preserve"> OGUNYEBI</w:t>
      </w:r>
    </w:p>
    <w:p w14:paraId="180ECEE7" w14:textId="77777777" w:rsidR="000A0A10" w:rsidRDefault="000A0A10" w:rsidP="00CE23F1">
      <w:pPr>
        <w:pStyle w:val="TOC1"/>
        <w:jc w:val="left"/>
      </w:pPr>
    </w:p>
    <w:p w14:paraId="6DB8B773" w14:textId="7DA5A934" w:rsidR="00CE23F1" w:rsidRPr="000A0A10" w:rsidRDefault="00CE23F1" w:rsidP="00CE23F1">
      <w:pPr>
        <w:pStyle w:val="TOC1"/>
        <w:jc w:val="left"/>
      </w:pPr>
      <w:r w:rsidRPr="000A0A10">
        <w:t xml:space="preserve">STUDENT ID: </w:t>
      </w:r>
      <w:r w:rsidR="0040340C">
        <w:t>B00958299</w:t>
      </w:r>
    </w:p>
    <w:p w14:paraId="2894A0EC" w14:textId="77777777" w:rsidR="00CE23F1" w:rsidRPr="000A0A10" w:rsidRDefault="00CE23F1" w:rsidP="00CE23F1">
      <w:pPr>
        <w:rPr>
          <w:b/>
        </w:rPr>
      </w:pPr>
    </w:p>
    <w:p w14:paraId="15B31CEA" w14:textId="4ED4585F" w:rsidR="00CE23F1" w:rsidRPr="000A0A10" w:rsidRDefault="00CE23F1" w:rsidP="00CE23F1">
      <w:pPr>
        <w:rPr>
          <w:b/>
        </w:rPr>
      </w:pPr>
      <w:r w:rsidRPr="000A0A10">
        <w:rPr>
          <w:b/>
        </w:rPr>
        <w:t>MODULE NAME:</w:t>
      </w:r>
      <w:r w:rsidR="000A0A10">
        <w:rPr>
          <w:b/>
        </w:rPr>
        <w:t xml:space="preserve"> Global Marketing and Sales Development</w:t>
      </w:r>
    </w:p>
    <w:p w14:paraId="30C08AD8" w14:textId="77777777" w:rsidR="00CE23F1" w:rsidRPr="000A0A10" w:rsidRDefault="00CE23F1" w:rsidP="00CE23F1">
      <w:pPr>
        <w:rPr>
          <w:b/>
        </w:rPr>
      </w:pPr>
    </w:p>
    <w:p w14:paraId="659B4DB8" w14:textId="2880E401" w:rsidR="00CE23F1" w:rsidRDefault="000A0A10" w:rsidP="00CE23F1">
      <w:pPr>
        <w:rPr>
          <w:b/>
        </w:rPr>
      </w:pPr>
      <w:r>
        <w:rPr>
          <w:b/>
        </w:rPr>
        <w:t>TITLE: International Marketing Evaluation of South Africa and India</w:t>
      </w:r>
    </w:p>
    <w:p w14:paraId="1FB61CF0" w14:textId="77777777" w:rsidR="000A0A10" w:rsidRDefault="000A0A10" w:rsidP="00CE23F1">
      <w:pPr>
        <w:rPr>
          <w:b/>
        </w:rPr>
      </w:pPr>
    </w:p>
    <w:p w14:paraId="73B7B268" w14:textId="72A98727" w:rsidR="000A0A10" w:rsidRPr="000A0A10" w:rsidRDefault="000A0A10" w:rsidP="00CE23F1">
      <w:pPr>
        <w:rPr>
          <w:b/>
        </w:rPr>
      </w:pPr>
      <w:r>
        <w:rPr>
          <w:b/>
        </w:rPr>
        <w:t xml:space="preserve">WORD COUNT: </w:t>
      </w:r>
    </w:p>
    <w:p w14:paraId="6262B5DB" w14:textId="77777777" w:rsidR="00CE23F1" w:rsidRDefault="00CE23F1" w:rsidP="00832CBA">
      <w:pPr>
        <w:pStyle w:val="TOC1"/>
      </w:pPr>
    </w:p>
    <w:p w14:paraId="7FE76ECB" w14:textId="77777777" w:rsidR="00CE23F1" w:rsidRDefault="00CE23F1" w:rsidP="00832CBA">
      <w:pPr>
        <w:pStyle w:val="TOC1"/>
      </w:pPr>
    </w:p>
    <w:p w14:paraId="6C925296" w14:textId="77777777" w:rsidR="00CE23F1" w:rsidRDefault="00CE23F1" w:rsidP="00832CBA">
      <w:pPr>
        <w:pStyle w:val="TOC1"/>
      </w:pPr>
    </w:p>
    <w:p w14:paraId="4477339C" w14:textId="77777777" w:rsidR="00CE23F1" w:rsidRDefault="00CE23F1" w:rsidP="00832CBA">
      <w:pPr>
        <w:pStyle w:val="TOC1"/>
      </w:pPr>
    </w:p>
    <w:p w14:paraId="2C03CFE6" w14:textId="77777777" w:rsidR="00CE23F1" w:rsidRDefault="00CE23F1" w:rsidP="00832CBA">
      <w:pPr>
        <w:pStyle w:val="TOC1"/>
      </w:pPr>
    </w:p>
    <w:p w14:paraId="294B776F" w14:textId="77777777" w:rsidR="00CE23F1" w:rsidRDefault="00CE23F1" w:rsidP="00832CBA">
      <w:pPr>
        <w:pStyle w:val="TOC1"/>
      </w:pPr>
    </w:p>
    <w:p w14:paraId="4F319EBC" w14:textId="77777777" w:rsidR="00CE23F1" w:rsidRDefault="00CE23F1" w:rsidP="00832CBA">
      <w:pPr>
        <w:pStyle w:val="TOC1"/>
      </w:pPr>
    </w:p>
    <w:p w14:paraId="56F45D04" w14:textId="77777777" w:rsidR="00CE23F1" w:rsidRDefault="00CE23F1" w:rsidP="000A0A10">
      <w:pPr>
        <w:pStyle w:val="TOC1"/>
        <w:jc w:val="left"/>
      </w:pPr>
    </w:p>
    <w:p w14:paraId="6CB2C7F2" w14:textId="77777777" w:rsidR="000A0A10" w:rsidRDefault="000A0A10" w:rsidP="000A0A10"/>
    <w:p w14:paraId="21AD7498" w14:textId="77777777" w:rsidR="000A0A10" w:rsidRPr="000A0A10" w:rsidRDefault="000A0A10" w:rsidP="000A0A10"/>
    <w:p w14:paraId="4E144586" w14:textId="10FF2B50" w:rsidR="00881945" w:rsidRPr="001971B8" w:rsidRDefault="00881945" w:rsidP="00832CBA">
      <w:pPr>
        <w:pStyle w:val="TOC1"/>
      </w:pPr>
      <w:r w:rsidRPr="001971B8">
        <w:lastRenderedPageBreak/>
        <w:t>TABLE OF CONTENTS</w:t>
      </w:r>
    </w:p>
    <w:p w14:paraId="282D5802" w14:textId="5E097A80" w:rsidR="00881945" w:rsidRPr="001971B8" w:rsidRDefault="00881945" w:rsidP="00832CBA">
      <w:pPr>
        <w:rPr>
          <w:rFonts w:cs="Times New Roman"/>
          <w:b/>
          <w:bCs/>
          <w:szCs w:val="24"/>
        </w:rPr>
      </w:pPr>
      <w:r w:rsidRPr="001971B8">
        <w:rPr>
          <w:rFonts w:cs="Times New Roman"/>
          <w:b/>
          <w:bCs/>
          <w:szCs w:val="24"/>
        </w:rPr>
        <w:t>CONTENTS</w:t>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t>PAGE</w:t>
      </w:r>
    </w:p>
    <w:p w14:paraId="032B2938" w14:textId="6E0789A2" w:rsidR="00DF2D03" w:rsidRDefault="00881945">
      <w:pPr>
        <w:pStyle w:val="TOC1"/>
        <w:rPr>
          <w:rFonts w:asciiTheme="minorHAnsi" w:eastAsiaTheme="minorEastAsia" w:hAnsiTheme="minorHAnsi"/>
          <w:b w:val="0"/>
          <w:noProof/>
          <w:sz w:val="22"/>
          <w:lang w:val="en-US"/>
        </w:rPr>
      </w:pPr>
      <w:r w:rsidRPr="001971B8">
        <w:rPr>
          <w:rFonts w:cs="Times New Roman"/>
          <w:szCs w:val="24"/>
        </w:rPr>
        <w:fldChar w:fldCharType="begin"/>
      </w:r>
      <w:r w:rsidRPr="001971B8">
        <w:rPr>
          <w:rFonts w:cs="Times New Roman"/>
          <w:szCs w:val="24"/>
        </w:rPr>
        <w:instrText xml:space="preserve"> TOC \o "1-2" \h \z \u </w:instrText>
      </w:r>
      <w:r w:rsidRPr="001971B8">
        <w:rPr>
          <w:rFonts w:cs="Times New Roman"/>
          <w:szCs w:val="24"/>
        </w:rPr>
        <w:fldChar w:fldCharType="separate"/>
      </w:r>
      <w:hyperlink w:anchor="_Toc157269793" w:history="1">
        <w:r w:rsidR="00DF2D03" w:rsidRPr="00167D78">
          <w:rPr>
            <w:rStyle w:val="Hyperlink"/>
            <w:rFonts w:cs="Times New Roman"/>
            <w:noProof/>
          </w:rPr>
          <w:t>1.1</w:t>
        </w:r>
        <w:r w:rsidR="00DF2D03">
          <w:rPr>
            <w:rFonts w:asciiTheme="minorHAnsi" w:eastAsiaTheme="minorEastAsia" w:hAnsiTheme="minorHAnsi"/>
            <w:b w:val="0"/>
            <w:noProof/>
            <w:sz w:val="22"/>
            <w:lang w:val="en-US"/>
          </w:rPr>
          <w:tab/>
        </w:r>
        <w:r w:rsidR="00DF2D03" w:rsidRPr="00167D78">
          <w:rPr>
            <w:rStyle w:val="Hyperlink"/>
            <w:rFonts w:cs="Times New Roman"/>
            <w:noProof/>
          </w:rPr>
          <w:t>Global Profile of Apple</w:t>
        </w:r>
        <w:r w:rsidR="00DF2D03">
          <w:rPr>
            <w:noProof/>
            <w:webHidden/>
          </w:rPr>
          <w:tab/>
        </w:r>
        <w:r w:rsidR="00DF2D03">
          <w:rPr>
            <w:noProof/>
            <w:webHidden/>
          </w:rPr>
          <w:fldChar w:fldCharType="begin"/>
        </w:r>
        <w:r w:rsidR="00DF2D03">
          <w:rPr>
            <w:noProof/>
            <w:webHidden/>
          </w:rPr>
          <w:instrText xml:space="preserve"> PAGEREF _Toc157269793 \h </w:instrText>
        </w:r>
        <w:r w:rsidR="00DF2D03">
          <w:rPr>
            <w:noProof/>
            <w:webHidden/>
          </w:rPr>
        </w:r>
        <w:r w:rsidR="00DF2D03">
          <w:rPr>
            <w:noProof/>
            <w:webHidden/>
          </w:rPr>
          <w:fldChar w:fldCharType="separate"/>
        </w:r>
        <w:r w:rsidR="00B65AF9">
          <w:rPr>
            <w:noProof/>
            <w:webHidden/>
          </w:rPr>
          <w:t>1</w:t>
        </w:r>
        <w:r w:rsidR="00DF2D03">
          <w:rPr>
            <w:noProof/>
            <w:webHidden/>
          </w:rPr>
          <w:fldChar w:fldCharType="end"/>
        </w:r>
      </w:hyperlink>
    </w:p>
    <w:p w14:paraId="29D90C2E" w14:textId="0B3CACD5" w:rsidR="00DF2D03" w:rsidRDefault="00573E04">
      <w:pPr>
        <w:pStyle w:val="TOC1"/>
        <w:rPr>
          <w:rFonts w:asciiTheme="minorHAnsi" w:eastAsiaTheme="minorEastAsia" w:hAnsiTheme="minorHAnsi"/>
          <w:b w:val="0"/>
          <w:noProof/>
          <w:sz w:val="22"/>
          <w:lang w:val="en-US"/>
        </w:rPr>
      </w:pPr>
      <w:hyperlink w:anchor="_Toc157269794" w:history="1">
        <w:r w:rsidR="00DF2D03" w:rsidRPr="00167D78">
          <w:rPr>
            <w:rStyle w:val="Hyperlink"/>
            <w:noProof/>
          </w:rPr>
          <w:t>1.2</w:t>
        </w:r>
        <w:r w:rsidR="00DF2D03">
          <w:rPr>
            <w:rFonts w:asciiTheme="minorHAnsi" w:eastAsiaTheme="minorEastAsia" w:hAnsiTheme="minorHAnsi"/>
            <w:b w:val="0"/>
            <w:noProof/>
            <w:sz w:val="22"/>
            <w:lang w:val="en-US"/>
          </w:rPr>
          <w:tab/>
        </w:r>
        <w:r w:rsidR="00DF2D03" w:rsidRPr="00167D78">
          <w:rPr>
            <w:rStyle w:val="Hyperlink"/>
            <w:noProof/>
          </w:rPr>
          <w:t>External environmental analysis: impact on Apple Inc. in south Africa and India.</w:t>
        </w:r>
        <w:r w:rsidR="00DF2D03">
          <w:rPr>
            <w:noProof/>
            <w:webHidden/>
          </w:rPr>
          <w:tab/>
        </w:r>
        <w:r w:rsidR="00DF2D03">
          <w:rPr>
            <w:noProof/>
            <w:webHidden/>
          </w:rPr>
          <w:fldChar w:fldCharType="begin"/>
        </w:r>
        <w:r w:rsidR="00DF2D03">
          <w:rPr>
            <w:noProof/>
            <w:webHidden/>
          </w:rPr>
          <w:instrText xml:space="preserve"> PAGEREF _Toc157269794 \h </w:instrText>
        </w:r>
        <w:r w:rsidR="00DF2D03">
          <w:rPr>
            <w:noProof/>
            <w:webHidden/>
          </w:rPr>
        </w:r>
        <w:r w:rsidR="00DF2D03">
          <w:rPr>
            <w:noProof/>
            <w:webHidden/>
          </w:rPr>
          <w:fldChar w:fldCharType="separate"/>
        </w:r>
        <w:r w:rsidR="00B65AF9">
          <w:rPr>
            <w:noProof/>
            <w:webHidden/>
          </w:rPr>
          <w:t>2</w:t>
        </w:r>
        <w:r w:rsidR="00DF2D03">
          <w:rPr>
            <w:noProof/>
            <w:webHidden/>
          </w:rPr>
          <w:fldChar w:fldCharType="end"/>
        </w:r>
      </w:hyperlink>
    </w:p>
    <w:p w14:paraId="06B51B75" w14:textId="0C6A6A3E" w:rsidR="00DF2D03" w:rsidRDefault="00573E04">
      <w:pPr>
        <w:pStyle w:val="TOC2"/>
        <w:tabs>
          <w:tab w:val="left" w:pos="1100"/>
          <w:tab w:val="right" w:pos="9350"/>
        </w:tabs>
        <w:rPr>
          <w:rFonts w:asciiTheme="minorHAnsi" w:eastAsiaTheme="minorEastAsia" w:hAnsiTheme="minorHAnsi"/>
          <w:noProof/>
          <w:sz w:val="22"/>
          <w:lang w:val="en-US"/>
        </w:rPr>
      </w:pPr>
      <w:hyperlink w:anchor="_Toc157269795" w:history="1">
        <w:r w:rsidR="00DF2D03" w:rsidRPr="00167D78">
          <w:rPr>
            <w:rStyle w:val="Hyperlink"/>
            <w:noProof/>
          </w:rPr>
          <w:t>1.2.1</w:t>
        </w:r>
        <w:r w:rsidR="00DF2D03">
          <w:rPr>
            <w:rFonts w:asciiTheme="minorHAnsi" w:eastAsiaTheme="minorEastAsia" w:hAnsiTheme="minorHAnsi"/>
            <w:noProof/>
            <w:sz w:val="22"/>
            <w:lang w:val="en-US"/>
          </w:rPr>
          <w:tab/>
        </w:r>
        <w:r w:rsidR="00DF2D03" w:rsidRPr="00167D78">
          <w:rPr>
            <w:rStyle w:val="Hyperlink"/>
            <w:noProof/>
          </w:rPr>
          <w:t>Macro Analysis</w:t>
        </w:r>
        <w:r w:rsidR="00DF2D03">
          <w:rPr>
            <w:noProof/>
            <w:webHidden/>
          </w:rPr>
          <w:tab/>
        </w:r>
        <w:r w:rsidR="00DF2D03">
          <w:rPr>
            <w:noProof/>
            <w:webHidden/>
          </w:rPr>
          <w:fldChar w:fldCharType="begin"/>
        </w:r>
        <w:r w:rsidR="00DF2D03">
          <w:rPr>
            <w:noProof/>
            <w:webHidden/>
          </w:rPr>
          <w:instrText xml:space="preserve"> PAGEREF _Toc157269795 \h </w:instrText>
        </w:r>
        <w:r w:rsidR="00DF2D03">
          <w:rPr>
            <w:noProof/>
            <w:webHidden/>
          </w:rPr>
        </w:r>
        <w:r w:rsidR="00DF2D03">
          <w:rPr>
            <w:noProof/>
            <w:webHidden/>
          </w:rPr>
          <w:fldChar w:fldCharType="separate"/>
        </w:r>
        <w:r w:rsidR="00B65AF9">
          <w:rPr>
            <w:noProof/>
            <w:webHidden/>
          </w:rPr>
          <w:t>2</w:t>
        </w:r>
        <w:r w:rsidR="00DF2D03">
          <w:rPr>
            <w:noProof/>
            <w:webHidden/>
          </w:rPr>
          <w:fldChar w:fldCharType="end"/>
        </w:r>
      </w:hyperlink>
    </w:p>
    <w:p w14:paraId="6CEAFA58" w14:textId="1ABB7B1D" w:rsidR="00DF2D03" w:rsidRDefault="00573E04">
      <w:pPr>
        <w:pStyle w:val="TOC2"/>
        <w:tabs>
          <w:tab w:val="left" w:pos="1100"/>
          <w:tab w:val="right" w:pos="9350"/>
        </w:tabs>
        <w:rPr>
          <w:rFonts w:asciiTheme="minorHAnsi" w:eastAsiaTheme="minorEastAsia" w:hAnsiTheme="minorHAnsi"/>
          <w:noProof/>
          <w:sz w:val="22"/>
          <w:lang w:val="en-US"/>
        </w:rPr>
      </w:pPr>
      <w:hyperlink w:anchor="_Toc157269796" w:history="1">
        <w:r w:rsidR="00DF2D03" w:rsidRPr="00167D78">
          <w:rPr>
            <w:rStyle w:val="Hyperlink"/>
            <w:noProof/>
          </w:rPr>
          <w:t>1.2.1</w:t>
        </w:r>
        <w:r w:rsidR="00DF2D03">
          <w:rPr>
            <w:rFonts w:asciiTheme="minorHAnsi" w:eastAsiaTheme="minorEastAsia" w:hAnsiTheme="minorHAnsi"/>
            <w:noProof/>
            <w:sz w:val="22"/>
            <w:lang w:val="en-US"/>
          </w:rPr>
          <w:tab/>
        </w:r>
        <w:r w:rsidR="00DF2D03" w:rsidRPr="00167D78">
          <w:rPr>
            <w:rStyle w:val="Hyperlink"/>
            <w:noProof/>
          </w:rPr>
          <w:t>Micro Analysis</w:t>
        </w:r>
        <w:r w:rsidR="00DF2D03">
          <w:rPr>
            <w:noProof/>
            <w:webHidden/>
          </w:rPr>
          <w:tab/>
        </w:r>
        <w:r w:rsidR="00DF2D03">
          <w:rPr>
            <w:noProof/>
            <w:webHidden/>
          </w:rPr>
          <w:fldChar w:fldCharType="begin"/>
        </w:r>
        <w:r w:rsidR="00DF2D03">
          <w:rPr>
            <w:noProof/>
            <w:webHidden/>
          </w:rPr>
          <w:instrText xml:space="preserve"> PAGEREF _Toc157269796 \h </w:instrText>
        </w:r>
        <w:r w:rsidR="00DF2D03">
          <w:rPr>
            <w:noProof/>
            <w:webHidden/>
          </w:rPr>
        </w:r>
        <w:r w:rsidR="00DF2D03">
          <w:rPr>
            <w:noProof/>
            <w:webHidden/>
          </w:rPr>
          <w:fldChar w:fldCharType="separate"/>
        </w:r>
        <w:r w:rsidR="00B65AF9">
          <w:rPr>
            <w:noProof/>
            <w:webHidden/>
          </w:rPr>
          <w:t>3</w:t>
        </w:r>
        <w:r w:rsidR="00DF2D03">
          <w:rPr>
            <w:noProof/>
            <w:webHidden/>
          </w:rPr>
          <w:fldChar w:fldCharType="end"/>
        </w:r>
      </w:hyperlink>
    </w:p>
    <w:p w14:paraId="0D92ED92" w14:textId="28CEDCCD" w:rsidR="00DF2D03" w:rsidRDefault="00573E04">
      <w:pPr>
        <w:pStyle w:val="TOC1"/>
        <w:rPr>
          <w:rFonts w:asciiTheme="minorHAnsi" w:eastAsiaTheme="minorEastAsia" w:hAnsiTheme="minorHAnsi"/>
          <w:b w:val="0"/>
          <w:noProof/>
          <w:sz w:val="22"/>
          <w:lang w:val="en-US"/>
        </w:rPr>
      </w:pPr>
      <w:hyperlink w:anchor="_Toc157269797" w:history="1">
        <w:r w:rsidR="00DF2D03" w:rsidRPr="00167D78">
          <w:rPr>
            <w:rStyle w:val="Hyperlink"/>
            <w:noProof/>
          </w:rPr>
          <w:t>2.1: Assessing the Country Attractiveness and Entry Strategy</w:t>
        </w:r>
        <w:r w:rsidR="00DF2D03">
          <w:rPr>
            <w:noProof/>
            <w:webHidden/>
          </w:rPr>
          <w:tab/>
        </w:r>
        <w:r w:rsidR="00DF2D03">
          <w:rPr>
            <w:noProof/>
            <w:webHidden/>
          </w:rPr>
          <w:fldChar w:fldCharType="begin"/>
        </w:r>
        <w:r w:rsidR="00DF2D03">
          <w:rPr>
            <w:noProof/>
            <w:webHidden/>
          </w:rPr>
          <w:instrText xml:space="preserve"> PAGEREF _Toc157269797 \h </w:instrText>
        </w:r>
        <w:r w:rsidR="00DF2D03">
          <w:rPr>
            <w:noProof/>
            <w:webHidden/>
          </w:rPr>
        </w:r>
        <w:r w:rsidR="00DF2D03">
          <w:rPr>
            <w:noProof/>
            <w:webHidden/>
          </w:rPr>
          <w:fldChar w:fldCharType="separate"/>
        </w:r>
        <w:r w:rsidR="00B65AF9">
          <w:rPr>
            <w:noProof/>
            <w:webHidden/>
          </w:rPr>
          <w:t>6</w:t>
        </w:r>
        <w:r w:rsidR="00DF2D03">
          <w:rPr>
            <w:noProof/>
            <w:webHidden/>
          </w:rPr>
          <w:fldChar w:fldCharType="end"/>
        </w:r>
      </w:hyperlink>
    </w:p>
    <w:p w14:paraId="58B0A738" w14:textId="549B60D5" w:rsidR="00DF2D03" w:rsidRDefault="00573E04">
      <w:pPr>
        <w:pStyle w:val="TOC1"/>
        <w:rPr>
          <w:rFonts w:asciiTheme="minorHAnsi" w:eastAsiaTheme="minorEastAsia" w:hAnsiTheme="minorHAnsi"/>
          <w:b w:val="0"/>
          <w:noProof/>
          <w:sz w:val="22"/>
          <w:lang w:val="en-US"/>
        </w:rPr>
      </w:pPr>
      <w:hyperlink w:anchor="_Toc157269798" w:history="1">
        <w:r w:rsidR="00DF2D03" w:rsidRPr="00167D78">
          <w:rPr>
            <w:rStyle w:val="Hyperlink"/>
            <w:noProof/>
          </w:rPr>
          <w:t>2.2: Strategic Marketing Formulation</w:t>
        </w:r>
        <w:r w:rsidR="00DF2D03">
          <w:rPr>
            <w:noProof/>
            <w:webHidden/>
          </w:rPr>
          <w:tab/>
        </w:r>
        <w:r w:rsidR="00DF2D03">
          <w:rPr>
            <w:noProof/>
            <w:webHidden/>
          </w:rPr>
          <w:fldChar w:fldCharType="begin"/>
        </w:r>
        <w:r w:rsidR="00DF2D03">
          <w:rPr>
            <w:noProof/>
            <w:webHidden/>
          </w:rPr>
          <w:instrText xml:space="preserve"> PAGEREF _Toc157269798 \h </w:instrText>
        </w:r>
        <w:r w:rsidR="00DF2D03">
          <w:rPr>
            <w:noProof/>
            <w:webHidden/>
          </w:rPr>
        </w:r>
        <w:r w:rsidR="00DF2D03">
          <w:rPr>
            <w:noProof/>
            <w:webHidden/>
          </w:rPr>
          <w:fldChar w:fldCharType="separate"/>
        </w:r>
        <w:r w:rsidR="00B65AF9">
          <w:rPr>
            <w:noProof/>
            <w:webHidden/>
          </w:rPr>
          <w:t>7</w:t>
        </w:r>
        <w:r w:rsidR="00DF2D03">
          <w:rPr>
            <w:noProof/>
            <w:webHidden/>
          </w:rPr>
          <w:fldChar w:fldCharType="end"/>
        </w:r>
      </w:hyperlink>
    </w:p>
    <w:p w14:paraId="0C0BFD7E" w14:textId="67045E04" w:rsidR="00DF2D03" w:rsidRDefault="00573E04">
      <w:pPr>
        <w:pStyle w:val="TOC1"/>
        <w:rPr>
          <w:rFonts w:asciiTheme="minorHAnsi" w:eastAsiaTheme="minorEastAsia" w:hAnsiTheme="minorHAnsi"/>
          <w:b w:val="0"/>
          <w:noProof/>
          <w:sz w:val="22"/>
          <w:lang w:val="en-US"/>
        </w:rPr>
      </w:pPr>
      <w:hyperlink w:anchor="_Toc157269799" w:history="1">
        <w:r w:rsidR="00DF2D03" w:rsidRPr="00167D78">
          <w:rPr>
            <w:rStyle w:val="Hyperlink"/>
            <w:noProof/>
          </w:rPr>
          <w:t>3.1: Standardisation vs Adaptation (Product decision)</w:t>
        </w:r>
        <w:r w:rsidR="00DF2D03">
          <w:rPr>
            <w:noProof/>
            <w:webHidden/>
          </w:rPr>
          <w:tab/>
        </w:r>
        <w:r w:rsidR="00DF2D03">
          <w:rPr>
            <w:noProof/>
            <w:webHidden/>
          </w:rPr>
          <w:fldChar w:fldCharType="begin"/>
        </w:r>
        <w:r w:rsidR="00DF2D03">
          <w:rPr>
            <w:noProof/>
            <w:webHidden/>
          </w:rPr>
          <w:instrText xml:space="preserve"> PAGEREF _Toc157269799 \h </w:instrText>
        </w:r>
        <w:r w:rsidR="00DF2D03">
          <w:rPr>
            <w:noProof/>
            <w:webHidden/>
          </w:rPr>
        </w:r>
        <w:r w:rsidR="00DF2D03">
          <w:rPr>
            <w:noProof/>
            <w:webHidden/>
          </w:rPr>
          <w:fldChar w:fldCharType="separate"/>
        </w:r>
        <w:r w:rsidR="00B65AF9">
          <w:rPr>
            <w:noProof/>
            <w:webHidden/>
          </w:rPr>
          <w:t>10</w:t>
        </w:r>
        <w:r w:rsidR="00DF2D03">
          <w:rPr>
            <w:noProof/>
            <w:webHidden/>
          </w:rPr>
          <w:fldChar w:fldCharType="end"/>
        </w:r>
      </w:hyperlink>
    </w:p>
    <w:p w14:paraId="43087EB3" w14:textId="314185F9" w:rsidR="00DF2D03" w:rsidRDefault="00573E04">
      <w:pPr>
        <w:pStyle w:val="TOC2"/>
        <w:tabs>
          <w:tab w:val="left" w:pos="1100"/>
          <w:tab w:val="right" w:pos="9350"/>
        </w:tabs>
        <w:rPr>
          <w:rFonts w:asciiTheme="minorHAnsi" w:eastAsiaTheme="minorEastAsia" w:hAnsiTheme="minorHAnsi"/>
          <w:noProof/>
          <w:sz w:val="22"/>
          <w:lang w:val="en-US"/>
        </w:rPr>
      </w:pPr>
      <w:hyperlink w:anchor="_Toc157269800" w:history="1">
        <w:r w:rsidR="00DF2D03" w:rsidRPr="00167D78">
          <w:rPr>
            <w:rStyle w:val="Hyperlink"/>
            <w:noProof/>
          </w:rPr>
          <w:t>3.1.1</w:t>
        </w:r>
        <w:r w:rsidR="00DF2D03">
          <w:rPr>
            <w:rFonts w:asciiTheme="minorHAnsi" w:eastAsiaTheme="minorEastAsia" w:hAnsiTheme="minorHAnsi"/>
            <w:noProof/>
            <w:sz w:val="22"/>
            <w:lang w:val="en-US"/>
          </w:rPr>
          <w:tab/>
        </w:r>
        <w:r w:rsidR="00DF2D03" w:rsidRPr="00167D78">
          <w:rPr>
            <w:rStyle w:val="Hyperlink"/>
            <w:noProof/>
          </w:rPr>
          <w:t>Standardization in South Africa</w:t>
        </w:r>
        <w:r w:rsidR="00DF2D03">
          <w:rPr>
            <w:noProof/>
            <w:webHidden/>
          </w:rPr>
          <w:tab/>
        </w:r>
        <w:r w:rsidR="00DF2D03">
          <w:rPr>
            <w:noProof/>
            <w:webHidden/>
          </w:rPr>
          <w:fldChar w:fldCharType="begin"/>
        </w:r>
        <w:r w:rsidR="00DF2D03">
          <w:rPr>
            <w:noProof/>
            <w:webHidden/>
          </w:rPr>
          <w:instrText xml:space="preserve"> PAGEREF _Toc157269800 \h </w:instrText>
        </w:r>
        <w:r w:rsidR="00DF2D03">
          <w:rPr>
            <w:noProof/>
            <w:webHidden/>
          </w:rPr>
        </w:r>
        <w:r w:rsidR="00DF2D03">
          <w:rPr>
            <w:noProof/>
            <w:webHidden/>
          </w:rPr>
          <w:fldChar w:fldCharType="separate"/>
        </w:r>
        <w:r w:rsidR="00B65AF9">
          <w:rPr>
            <w:noProof/>
            <w:webHidden/>
          </w:rPr>
          <w:t>10</w:t>
        </w:r>
        <w:r w:rsidR="00DF2D03">
          <w:rPr>
            <w:noProof/>
            <w:webHidden/>
          </w:rPr>
          <w:fldChar w:fldCharType="end"/>
        </w:r>
      </w:hyperlink>
    </w:p>
    <w:p w14:paraId="37F16E26" w14:textId="3280E331" w:rsidR="00DF2D03" w:rsidRDefault="00573E04">
      <w:pPr>
        <w:pStyle w:val="TOC2"/>
        <w:tabs>
          <w:tab w:val="left" w:pos="1100"/>
          <w:tab w:val="right" w:pos="9350"/>
        </w:tabs>
        <w:rPr>
          <w:rFonts w:asciiTheme="minorHAnsi" w:eastAsiaTheme="minorEastAsia" w:hAnsiTheme="minorHAnsi"/>
          <w:noProof/>
          <w:sz w:val="22"/>
          <w:lang w:val="en-US"/>
        </w:rPr>
      </w:pPr>
      <w:hyperlink w:anchor="_Toc157269801" w:history="1">
        <w:r w:rsidR="00DF2D03" w:rsidRPr="00167D78">
          <w:rPr>
            <w:rStyle w:val="Hyperlink"/>
            <w:noProof/>
          </w:rPr>
          <w:t>3.1.2</w:t>
        </w:r>
        <w:r w:rsidR="00DF2D03">
          <w:rPr>
            <w:rFonts w:asciiTheme="minorHAnsi" w:eastAsiaTheme="minorEastAsia" w:hAnsiTheme="minorHAnsi"/>
            <w:noProof/>
            <w:sz w:val="22"/>
            <w:lang w:val="en-US"/>
          </w:rPr>
          <w:tab/>
        </w:r>
        <w:r w:rsidR="00DF2D03" w:rsidRPr="00167D78">
          <w:rPr>
            <w:rStyle w:val="Hyperlink"/>
            <w:noProof/>
          </w:rPr>
          <w:t>Adaptation in South Africa</w:t>
        </w:r>
        <w:r w:rsidR="00DF2D03">
          <w:rPr>
            <w:noProof/>
            <w:webHidden/>
          </w:rPr>
          <w:tab/>
        </w:r>
        <w:r w:rsidR="00DF2D03">
          <w:rPr>
            <w:noProof/>
            <w:webHidden/>
          </w:rPr>
          <w:fldChar w:fldCharType="begin"/>
        </w:r>
        <w:r w:rsidR="00DF2D03">
          <w:rPr>
            <w:noProof/>
            <w:webHidden/>
          </w:rPr>
          <w:instrText xml:space="preserve"> PAGEREF _Toc157269801 \h </w:instrText>
        </w:r>
        <w:r w:rsidR="00DF2D03">
          <w:rPr>
            <w:noProof/>
            <w:webHidden/>
          </w:rPr>
        </w:r>
        <w:r w:rsidR="00DF2D03">
          <w:rPr>
            <w:noProof/>
            <w:webHidden/>
          </w:rPr>
          <w:fldChar w:fldCharType="separate"/>
        </w:r>
        <w:r w:rsidR="00B65AF9">
          <w:rPr>
            <w:noProof/>
            <w:webHidden/>
          </w:rPr>
          <w:t>10</w:t>
        </w:r>
        <w:r w:rsidR="00DF2D03">
          <w:rPr>
            <w:noProof/>
            <w:webHidden/>
          </w:rPr>
          <w:fldChar w:fldCharType="end"/>
        </w:r>
      </w:hyperlink>
    </w:p>
    <w:p w14:paraId="441B6878" w14:textId="1A9923A0" w:rsidR="00DF2D03" w:rsidRDefault="00573E04">
      <w:pPr>
        <w:pStyle w:val="TOC2"/>
        <w:tabs>
          <w:tab w:val="left" w:pos="1100"/>
          <w:tab w:val="right" w:pos="9350"/>
        </w:tabs>
        <w:rPr>
          <w:rFonts w:asciiTheme="minorHAnsi" w:eastAsiaTheme="minorEastAsia" w:hAnsiTheme="minorHAnsi"/>
          <w:noProof/>
          <w:sz w:val="22"/>
          <w:lang w:val="en-US"/>
        </w:rPr>
      </w:pPr>
      <w:hyperlink w:anchor="_Toc157269802" w:history="1">
        <w:r w:rsidR="00DF2D03" w:rsidRPr="00167D78">
          <w:rPr>
            <w:rStyle w:val="Hyperlink"/>
            <w:noProof/>
          </w:rPr>
          <w:t>3.1.3</w:t>
        </w:r>
        <w:r w:rsidR="00DF2D03">
          <w:rPr>
            <w:rFonts w:asciiTheme="minorHAnsi" w:eastAsiaTheme="minorEastAsia" w:hAnsiTheme="minorHAnsi"/>
            <w:noProof/>
            <w:sz w:val="22"/>
            <w:lang w:val="en-US"/>
          </w:rPr>
          <w:tab/>
        </w:r>
        <w:r w:rsidR="00DF2D03" w:rsidRPr="00167D78">
          <w:rPr>
            <w:rStyle w:val="Hyperlink"/>
            <w:noProof/>
          </w:rPr>
          <w:t>Standardisation in India</w:t>
        </w:r>
        <w:r w:rsidR="00DF2D03">
          <w:rPr>
            <w:noProof/>
            <w:webHidden/>
          </w:rPr>
          <w:tab/>
        </w:r>
        <w:r w:rsidR="00DF2D03">
          <w:rPr>
            <w:noProof/>
            <w:webHidden/>
          </w:rPr>
          <w:fldChar w:fldCharType="begin"/>
        </w:r>
        <w:r w:rsidR="00DF2D03">
          <w:rPr>
            <w:noProof/>
            <w:webHidden/>
          </w:rPr>
          <w:instrText xml:space="preserve"> PAGEREF _Toc157269802 \h </w:instrText>
        </w:r>
        <w:r w:rsidR="00DF2D03">
          <w:rPr>
            <w:noProof/>
            <w:webHidden/>
          </w:rPr>
        </w:r>
        <w:r w:rsidR="00DF2D03">
          <w:rPr>
            <w:noProof/>
            <w:webHidden/>
          </w:rPr>
          <w:fldChar w:fldCharType="separate"/>
        </w:r>
        <w:r w:rsidR="00B65AF9">
          <w:rPr>
            <w:noProof/>
            <w:webHidden/>
          </w:rPr>
          <w:t>10</w:t>
        </w:r>
        <w:r w:rsidR="00DF2D03">
          <w:rPr>
            <w:noProof/>
            <w:webHidden/>
          </w:rPr>
          <w:fldChar w:fldCharType="end"/>
        </w:r>
      </w:hyperlink>
    </w:p>
    <w:p w14:paraId="6A839411" w14:textId="7A8273B9" w:rsidR="00DF2D03" w:rsidRDefault="00573E04">
      <w:pPr>
        <w:pStyle w:val="TOC2"/>
        <w:tabs>
          <w:tab w:val="left" w:pos="1100"/>
          <w:tab w:val="right" w:pos="9350"/>
        </w:tabs>
        <w:rPr>
          <w:rFonts w:asciiTheme="minorHAnsi" w:eastAsiaTheme="minorEastAsia" w:hAnsiTheme="minorHAnsi"/>
          <w:noProof/>
          <w:sz w:val="22"/>
          <w:lang w:val="en-US"/>
        </w:rPr>
      </w:pPr>
      <w:hyperlink w:anchor="_Toc157269803" w:history="1">
        <w:r w:rsidR="00DF2D03" w:rsidRPr="00167D78">
          <w:rPr>
            <w:rStyle w:val="Hyperlink"/>
            <w:noProof/>
          </w:rPr>
          <w:t>3.1.4</w:t>
        </w:r>
        <w:r w:rsidR="00DF2D03">
          <w:rPr>
            <w:rFonts w:asciiTheme="minorHAnsi" w:eastAsiaTheme="minorEastAsia" w:hAnsiTheme="minorHAnsi"/>
            <w:noProof/>
            <w:sz w:val="22"/>
            <w:lang w:val="en-US"/>
          </w:rPr>
          <w:tab/>
        </w:r>
        <w:r w:rsidR="00DF2D03" w:rsidRPr="00167D78">
          <w:rPr>
            <w:rStyle w:val="Hyperlink"/>
            <w:noProof/>
          </w:rPr>
          <w:t>Adaptation in India</w:t>
        </w:r>
        <w:r w:rsidR="00DF2D03">
          <w:rPr>
            <w:noProof/>
            <w:webHidden/>
          </w:rPr>
          <w:tab/>
        </w:r>
        <w:r w:rsidR="00DF2D03">
          <w:rPr>
            <w:noProof/>
            <w:webHidden/>
          </w:rPr>
          <w:fldChar w:fldCharType="begin"/>
        </w:r>
        <w:r w:rsidR="00DF2D03">
          <w:rPr>
            <w:noProof/>
            <w:webHidden/>
          </w:rPr>
          <w:instrText xml:space="preserve"> PAGEREF _Toc157269803 \h </w:instrText>
        </w:r>
        <w:r w:rsidR="00DF2D03">
          <w:rPr>
            <w:noProof/>
            <w:webHidden/>
          </w:rPr>
        </w:r>
        <w:r w:rsidR="00DF2D03">
          <w:rPr>
            <w:noProof/>
            <w:webHidden/>
          </w:rPr>
          <w:fldChar w:fldCharType="separate"/>
        </w:r>
        <w:r w:rsidR="00B65AF9">
          <w:rPr>
            <w:noProof/>
            <w:webHidden/>
          </w:rPr>
          <w:t>10</w:t>
        </w:r>
        <w:r w:rsidR="00DF2D03">
          <w:rPr>
            <w:noProof/>
            <w:webHidden/>
          </w:rPr>
          <w:fldChar w:fldCharType="end"/>
        </w:r>
      </w:hyperlink>
    </w:p>
    <w:p w14:paraId="54D42D29" w14:textId="4DE82DF7" w:rsidR="00DF2D03" w:rsidRDefault="00573E04">
      <w:pPr>
        <w:pStyle w:val="TOC2"/>
        <w:tabs>
          <w:tab w:val="left" w:pos="1100"/>
          <w:tab w:val="right" w:pos="9350"/>
        </w:tabs>
        <w:rPr>
          <w:rFonts w:asciiTheme="minorHAnsi" w:eastAsiaTheme="minorEastAsia" w:hAnsiTheme="minorHAnsi"/>
          <w:noProof/>
          <w:sz w:val="22"/>
          <w:lang w:val="en-US"/>
        </w:rPr>
      </w:pPr>
      <w:hyperlink w:anchor="_Toc157269804" w:history="1">
        <w:r w:rsidR="00DF2D03" w:rsidRPr="00167D78">
          <w:rPr>
            <w:rStyle w:val="Hyperlink"/>
            <w:noProof/>
          </w:rPr>
          <w:t>3.1.5</w:t>
        </w:r>
        <w:r w:rsidR="00DF2D03">
          <w:rPr>
            <w:rFonts w:asciiTheme="minorHAnsi" w:eastAsiaTheme="minorEastAsia" w:hAnsiTheme="minorHAnsi"/>
            <w:noProof/>
            <w:sz w:val="22"/>
            <w:lang w:val="en-US"/>
          </w:rPr>
          <w:tab/>
        </w:r>
        <w:r w:rsidR="00DF2D03" w:rsidRPr="00167D78">
          <w:rPr>
            <w:rStyle w:val="Hyperlink"/>
            <w:noProof/>
          </w:rPr>
          <w:t>Effectiveness of the Decision</w:t>
        </w:r>
        <w:r w:rsidR="00DF2D03">
          <w:rPr>
            <w:noProof/>
            <w:webHidden/>
          </w:rPr>
          <w:tab/>
        </w:r>
        <w:r w:rsidR="00DF2D03">
          <w:rPr>
            <w:noProof/>
            <w:webHidden/>
          </w:rPr>
          <w:fldChar w:fldCharType="begin"/>
        </w:r>
        <w:r w:rsidR="00DF2D03">
          <w:rPr>
            <w:noProof/>
            <w:webHidden/>
          </w:rPr>
          <w:instrText xml:space="preserve"> PAGEREF _Toc157269804 \h </w:instrText>
        </w:r>
        <w:r w:rsidR="00DF2D03">
          <w:rPr>
            <w:noProof/>
            <w:webHidden/>
          </w:rPr>
        </w:r>
        <w:r w:rsidR="00DF2D03">
          <w:rPr>
            <w:noProof/>
            <w:webHidden/>
          </w:rPr>
          <w:fldChar w:fldCharType="separate"/>
        </w:r>
        <w:r w:rsidR="00B65AF9">
          <w:rPr>
            <w:noProof/>
            <w:webHidden/>
          </w:rPr>
          <w:t>11</w:t>
        </w:r>
        <w:r w:rsidR="00DF2D03">
          <w:rPr>
            <w:noProof/>
            <w:webHidden/>
          </w:rPr>
          <w:fldChar w:fldCharType="end"/>
        </w:r>
      </w:hyperlink>
    </w:p>
    <w:p w14:paraId="6AD567B1" w14:textId="097E5D21" w:rsidR="00DF2D03" w:rsidRDefault="00573E04">
      <w:pPr>
        <w:pStyle w:val="TOC2"/>
        <w:tabs>
          <w:tab w:val="left" w:pos="1100"/>
          <w:tab w:val="right" w:pos="9350"/>
        </w:tabs>
        <w:rPr>
          <w:rFonts w:asciiTheme="minorHAnsi" w:eastAsiaTheme="minorEastAsia" w:hAnsiTheme="minorHAnsi"/>
          <w:noProof/>
          <w:sz w:val="22"/>
          <w:lang w:val="en-US"/>
        </w:rPr>
      </w:pPr>
      <w:hyperlink w:anchor="_Toc157269805" w:history="1">
        <w:r w:rsidR="00DF2D03" w:rsidRPr="00167D78">
          <w:rPr>
            <w:rStyle w:val="Hyperlink"/>
            <w:noProof/>
          </w:rPr>
          <w:t>3.1.6</w:t>
        </w:r>
        <w:r w:rsidR="00DF2D03">
          <w:rPr>
            <w:rFonts w:asciiTheme="minorHAnsi" w:eastAsiaTheme="minorEastAsia" w:hAnsiTheme="minorHAnsi"/>
            <w:noProof/>
            <w:sz w:val="22"/>
            <w:lang w:val="en-US"/>
          </w:rPr>
          <w:tab/>
        </w:r>
        <w:r w:rsidR="00DF2D03" w:rsidRPr="00167D78">
          <w:rPr>
            <w:rStyle w:val="Hyperlink"/>
            <w:noProof/>
          </w:rPr>
          <w:t>Micro and Macro Analysis</w:t>
        </w:r>
        <w:r w:rsidR="00DF2D03">
          <w:rPr>
            <w:noProof/>
            <w:webHidden/>
          </w:rPr>
          <w:tab/>
        </w:r>
        <w:r w:rsidR="00DF2D03">
          <w:rPr>
            <w:noProof/>
            <w:webHidden/>
          </w:rPr>
          <w:fldChar w:fldCharType="begin"/>
        </w:r>
        <w:r w:rsidR="00DF2D03">
          <w:rPr>
            <w:noProof/>
            <w:webHidden/>
          </w:rPr>
          <w:instrText xml:space="preserve"> PAGEREF _Toc157269805 \h </w:instrText>
        </w:r>
        <w:r w:rsidR="00DF2D03">
          <w:rPr>
            <w:noProof/>
            <w:webHidden/>
          </w:rPr>
        </w:r>
        <w:r w:rsidR="00DF2D03">
          <w:rPr>
            <w:noProof/>
            <w:webHidden/>
          </w:rPr>
          <w:fldChar w:fldCharType="separate"/>
        </w:r>
        <w:r w:rsidR="00B65AF9">
          <w:rPr>
            <w:noProof/>
            <w:webHidden/>
          </w:rPr>
          <w:t>11</w:t>
        </w:r>
        <w:r w:rsidR="00DF2D03">
          <w:rPr>
            <w:noProof/>
            <w:webHidden/>
          </w:rPr>
          <w:fldChar w:fldCharType="end"/>
        </w:r>
      </w:hyperlink>
    </w:p>
    <w:p w14:paraId="17F7DD6D" w14:textId="32A048FD" w:rsidR="00DF2D03" w:rsidRDefault="00573E04">
      <w:pPr>
        <w:pStyle w:val="TOC1"/>
        <w:rPr>
          <w:rFonts w:asciiTheme="minorHAnsi" w:eastAsiaTheme="minorEastAsia" w:hAnsiTheme="minorHAnsi"/>
          <w:b w:val="0"/>
          <w:noProof/>
          <w:sz w:val="22"/>
          <w:lang w:val="en-US"/>
        </w:rPr>
      </w:pPr>
      <w:hyperlink w:anchor="_Toc157269806" w:history="1">
        <w:r w:rsidR="00DF2D03" w:rsidRPr="00167D78">
          <w:rPr>
            <w:rStyle w:val="Hyperlink"/>
            <w:noProof/>
          </w:rPr>
          <w:t>3.2</w:t>
        </w:r>
        <w:r w:rsidR="00DF2D03">
          <w:rPr>
            <w:rFonts w:asciiTheme="minorHAnsi" w:eastAsiaTheme="minorEastAsia" w:hAnsiTheme="minorHAnsi"/>
            <w:b w:val="0"/>
            <w:noProof/>
            <w:sz w:val="22"/>
            <w:lang w:val="en-US"/>
          </w:rPr>
          <w:tab/>
        </w:r>
        <w:r w:rsidR="00DF2D03" w:rsidRPr="00167D78">
          <w:rPr>
            <w:rStyle w:val="Hyperlink"/>
            <w:noProof/>
          </w:rPr>
          <w:t>Standardisation Vs Adaptation</w:t>
        </w:r>
        <w:r w:rsidR="00DF2D03">
          <w:rPr>
            <w:noProof/>
            <w:webHidden/>
          </w:rPr>
          <w:tab/>
        </w:r>
        <w:r w:rsidR="00DF2D03">
          <w:rPr>
            <w:noProof/>
            <w:webHidden/>
          </w:rPr>
          <w:fldChar w:fldCharType="begin"/>
        </w:r>
        <w:r w:rsidR="00DF2D03">
          <w:rPr>
            <w:noProof/>
            <w:webHidden/>
          </w:rPr>
          <w:instrText xml:space="preserve"> PAGEREF _Toc157269806 \h </w:instrText>
        </w:r>
        <w:r w:rsidR="00DF2D03">
          <w:rPr>
            <w:noProof/>
            <w:webHidden/>
          </w:rPr>
        </w:r>
        <w:r w:rsidR="00DF2D03">
          <w:rPr>
            <w:noProof/>
            <w:webHidden/>
          </w:rPr>
          <w:fldChar w:fldCharType="separate"/>
        </w:r>
        <w:r w:rsidR="00B65AF9">
          <w:rPr>
            <w:noProof/>
            <w:webHidden/>
          </w:rPr>
          <w:t>11</w:t>
        </w:r>
        <w:r w:rsidR="00DF2D03">
          <w:rPr>
            <w:noProof/>
            <w:webHidden/>
          </w:rPr>
          <w:fldChar w:fldCharType="end"/>
        </w:r>
      </w:hyperlink>
    </w:p>
    <w:p w14:paraId="1AF65646" w14:textId="4F5C9B26" w:rsidR="00DF2D03" w:rsidRDefault="00573E04">
      <w:pPr>
        <w:pStyle w:val="TOC2"/>
        <w:tabs>
          <w:tab w:val="left" w:pos="1100"/>
          <w:tab w:val="right" w:pos="9350"/>
        </w:tabs>
        <w:rPr>
          <w:rFonts w:asciiTheme="minorHAnsi" w:eastAsiaTheme="minorEastAsia" w:hAnsiTheme="minorHAnsi"/>
          <w:noProof/>
          <w:sz w:val="22"/>
          <w:lang w:val="en-US"/>
        </w:rPr>
      </w:pPr>
      <w:hyperlink w:anchor="_Toc157269807" w:history="1">
        <w:r w:rsidR="00DF2D03" w:rsidRPr="00167D78">
          <w:rPr>
            <w:rStyle w:val="Hyperlink"/>
            <w:bCs/>
            <w:noProof/>
            <w:lang w:val="en-US"/>
          </w:rPr>
          <w:t>3.2.1</w:t>
        </w:r>
        <w:r w:rsidR="00DF2D03">
          <w:rPr>
            <w:rFonts w:asciiTheme="minorHAnsi" w:eastAsiaTheme="minorEastAsia" w:hAnsiTheme="minorHAnsi"/>
            <w:noProof/>
            <w:sz w:val="22"/>
            <w:lang w:val="en-US"/>
          </w:rPr>
          <w:tab/>
        </w:r>
        <w:r w:rsidR="00DF2D03" w:rsidRPr="00167D78">
          <w:rPr>
            <w:rStyle w:val="Hyperlink"/>
            <w:bCs/>
            <w:noProof/>
            <w:lang w:val="en-US"/>
          </w:rPr>
          <w:t>Adaptation in Distribution</w:t>
        </w:r>
        <w:r w:rsidR="00DF2D03" w:rsidRPr="00167D78">
          <w:rPr>
            <w:rStyle w:val="Hyperlink"/>
            <w:i/>
            <w:iCs/>
            <w:noProof/>
            <w:lang w:val="en-US"/>
          </w:rPr>
          <w:t>:</w:t>
        </w:r>
        <w:r w:rsidR="00DF2D03">
          <w:rPr>
            <w:noProof/>
            <w:webHidden/>
          </w:rPr>
          <w:tab/>
        </w:r>
        <w:r w:rsidR="00DF2D03">
          <w:rPr>
            <w:noProof/>
            <w:webHidden/>
          </w:rPr>
          <w:fldChar w:fldCharType="begin"/>
        </w:r>
        <w:r w:rsidR="00DF2D03">
          <w:rPr>
            <w:noProof/>
            <w:webHidden/>
          </w:rPr>
          <w:instrText xml:space="preserve"> PAGEREF _Toc157269807 \h </w:instrText>
        </w:r>
        <w:r w:rsidR="00DF2D03">
          <w:rPr>
            <w:noProof/>
            <w:webHidden/>
          </w:rPr>
        </w:r>
        <w:r w:rsidR="00DF2D03">
          <w:rPr>
            <w:noProof/>
            <w:webHidden/>
          </w:rPr>
          <w:fldChar w:fldCharType="separate"/>
        </w:r>
        <w:r w:rsidR="00B65AF9">
          <w:rPr>
            <w:noProof/>
            <w:webHidden/>
          </w:rPr>
          <w:t>11</w:t>
        </w:r>
        <w:r w:rsidR="00DF2D03">
          <w:rPr>
            <w:noProof/>
            <w:webHidden/>
          </w:rPr>
          <w:fldChar w:fldCharType="end"/>
        </w:r>
      </w:hyperlink>
    </w:p>
    <w:p w14:paraId="77586D54" w14:textId="0782DCC5" w:rsidR="00DF2D03" w:rsidRDefault="00573E04">
      <w:pPr>
        <w:pStyle w:val="TOC2"/>
        <w:tabs>
          <w:tab w:val="left" w:pos="1100"/>
          <w:tab w:val="right" w:pos="9350"/>
        </w:tabs>
        <w:rPr>
          <w:rFonts w:asciiTheme="minorHAnsi" w:eastAsiaTheme="minorEastAsia" w:hAnsiTheme="minorHAnsi"/>
          <w:noProof/>
          <w:sz w:val="22"/>
          <w:lang w:val="en-US"/>
        </w:rPr>
      </w:pPr>
      <w:hyperlink w:anchor="_Toc157269808" w:history="1">
        <w:r w:rsidR="00DF2D03" w:rsidRPr="00167D78">
          <w:rPr>
            <w:rStyle w:val="Hyperlink"/>
            <w:noProof/>
            <w:lang w:val="en-US"/>
          </w:rPr>
          <w:t>3.2.2</w:t>
        </w:r>
        <w:r w:rsidR="00DF2D03">
          <w:rPr>
            <w:rFonts w:asciiTheme="minorHAnsi" w:eastAsiaTheme="minorEastAsia" w:hAnsiTheme="minorHAnsi"/>
            <w:noProof/>
            <w:sz w:val="22"/>
            <w:lang w:val="en-US"/>
          </w:rPr>
          <w:tab/>
        </w:r>
        <w:r w:rsidR="00DF2D03" w:rsidRPr="00167D78">
          <w:rPr>
            <w:rStyle w:val="Hyperlink"/>
            <w:noProof/>
            <w:lang w:val="en-US"/>
          </w:rPr>
          <w:t>Effectiveness of the Distribution Decision</w:t>
        </w:r>
        <w:r w:rsidR="00DF2D03">
          <w:rPr>
            <w:noProof/>
            <w:webHidden/>
          </w:rPr>
          <w:tab/>
        </w:r>
        <w:r w:rsidR="00DF2D03">
          <w:rPr>
            <w:noProof/>
            <w:webHidden/>
          </w:rPr>
          <w:fldChar w:fldCharType="begin"/>
        </w:r>
        <w:r w:rsidR="00DF2D03">
          <w:rPr>
            <w:noProof/>
            <w:webHidden/>
          </w:rPr>
          <w:instrText xml:space="preserve"> PAGEREF _Toc157269808 \h </w:instrText>
        </w:r>
        <w:r w:rsidR="00DF2D03">
          <w:rPr>
            <w:noProof/>
            <w:webHidden/>
          </w:rPr>
        </w:r>
        <w:r w:rsidR="00DF2D03">
          <w:rPr>
            <w:noProof/>
            <w:webHidden/>
          </w:rPr>
          <w:fldChar w:fldCharType="separate"/>
        </w:r>
        <w:r w:rsidR="00B65AF9">
          <w:rPr>
            <w:noProof/>
            <w:webHidden/>
          </w:rPr>
          <w:t>12</w:t>
        </w:r>
        <w:r w:rsidR="00DF2D03">
          <w:rPr>
            <w:noProof/>
            <w:webHidden/>
          </w:rPr>
          <w:fldChar w:fldCharType="end"/>
        </w:r>
      </w:hyperlink>
    </w:p>
    <w:p w14:paraId="16672EAC" w14:textId="6250FC53" w:rsidR="00DF2D03" w:rsidRDefault="00573E04">
      <w:pPr>
        <w:pStyle w:val="TOC2"/>
        <w:tabs>
          <w:tab w:val="left" w:pos="1100"/>
          <w:tab w:val="right" w:pos="9350"/>
        </w:tabs>
        <w:rPr>
          <w:rFonts w:asciiTheme="minorHAnsi" w:eastAsiaTheme="minorEastAsia" w:hAnsiTheme="minorHAnsi"/>
          <w:noProof/>
          <w:sz w:val="22"/>
          <w:lang w:val="en-US"/>
        </w:rPr>
      </w:pPr>
      <w:hyperlink w:anchor="_Toc157269809" w:history="1">
        <w:r w:rsidR="00DF2D03" w:rsidRPr="00167D78">
          <w:rPr>
            <w:rStyle w:val="Hyperlink"/>
            <w:noProof/>
            <w:lang w:val="en-US"/>
          </w:rPr>
          <w:t>3.2.3</w:t>
        </w:r>
        <w:r w:rsidR="00DF2D03">
          <w:rPr>
            <w:rFonts w:asciiTheme="minorHAnsi" w:eastAsiaTheme="minorEastAsia" w:hAnsiTheme="minorHAnsi"/>
            <w:noProof/>
            <w:sz w:val="22"/>
            <w:lang w:val="en-US"/>
          </w:rPr>
          <w:tab/>
        </w:r>
        <w:r w:rsidR="00DF2D03" w:rsidRPr="00167D78">
          <w:rPr>
            <w:rStyle w:val="Hyperlink"/>
            <w:noProof/>
            <w:lang w:val="en-US"/>
          </w:rPr>
          <w:t>Relation to Entry Strategy</w:t>
        </w:r>
        <w:r w:rsidR="00DF2D03">
          <w:rPr>
            <w:noProof/>
            <w:webHidden/>
          </w:rPr>
          <w:tab/>
        </w:r>
        <w:r w:rsidR="00DF2D03">
          <w:rPr>
            <w:noProof/>
            <w:webHidden/>
          </w:rPr>
          <w:fldChar w:fldCharType="begin"/>
        </w:r>
        <w:r w:rsidR="00DF2D03">
          <w:rPr>
            <w:noProof/>
            <w:webHidden/>
          </w:rPr>
          <w:instrText xml:space="preserve"> PAGEREF _Toc157269809 \h </w:instrText>
        </w:r>
        <w:r w:rsidR="00DF2D03">
          <w:rPr>
            <w:noProof/>
            <w:webHidden/>
          </w:rPr>
        </w:r>
        <w:r w:rsidR="00DF2D03">
          <w:rPr>
            <w:noProof/>
            <w:webHidden/>
          </w:rPr>
          <w:fldChar w:fldCharType="separate"/>
        </w:r>
        <w:r w:rsidR="00B65AF9">
          <w:rPr>
            <w:noProof/>
            <w:webHidden/>
          </w:rPr>
          <w:t>12</w:t>
        </w:r>
        <w:r w:rsidR="00DF2D03">
          <w:rPr>
            <w:noProof/>
            <w:webHidden/>
          </w:rPr>
          <w:fldChar w:fldCharType="end"/>
        </w:r>
      </w:hyperlink>
    </w:p>
    <w:p w14:paraId="0F763968" w14:textId="35ABEDFF" w:rsidR="00DF2D03" w:rsidRDefault="00573E04">
      <w:pPr>
        <w:pStyle w:val="TOC1"/>
        <w:rPr>
          <w:rFonts w:asciiTheme="minorHAnsi" w:eastAsiaTheme="minorEastAsia" w:hAnsiTheme="minorHAnsi"/>
          <w:b w:val="0"/>
          <w:noProof/>
          <w:sz w:val="22"/>
          <w:lang w:val="en-US"/>
        </w:rPr>
      </w:pPr>
      <w:hyperlink w:anchor="_Toc157269810" w:history="1">
        <w:r w:rsidR="00DF2D03" w:rsidRPr="00167D78">
          <w:rPr>
            <w:rStyle w:val="Hyperlink"/>
            <w:noProof/>
          </w:rPr>
          <w:t>3.3</w:t>
        </w:r>
        <w:r w:rsidR="00DF2D03">
          <w:rPr>
            <w:rFonts w:asciiTheme="minorHAnsi" w:eastAsiaTheme="minorEastAsia" w:hAnsiTheme="minorHAnsi"/>
            <w:b w:val="0"/>
            <w:noProof/>
            <w:sz w:val="22"/>
            <w:lang w:val="en-US"/>
          </w:rPr>
          <w:tab/>
        </w:r>
        <w:r w:rsidR="00DF2D03" w:rsidRPr="00167D78">
          <w:rPr>
            <w:rStyle w:val="Hyperlink"/>
            <w:noProof/>
          </w:rPr>
          <w:t>Pricing Decision</w:t>
        </w:r>
        <w:r w:rsidR="00DF2D03">
          <w:rPr>
            <w:noProof/>
            <w:webHidden/>
          </w:rPr>
          <w:tab/>
        </w:r>
        <w:r w:rsidR="00DF2D03">
          <w:rPr>
            <w:noProof/>
            <w:webHidden/>
          </w:rPr>
          <w:fldChar w:fldCharType="begin"/>
        </w:r>
        <w:r w:rsidR="00DF2D03">
          <w:rPr>
            <w:noProof/>
            <w:webHidden/>
          </w:rPr>
          <w:instrText xml:space="preserve"> PAGEREF _Toc157269810 \h </w:instrText>
        </w:r>
        <w:r w:rsidR="00DF2D03">
          <w:rPr>
            <w:noProof/>
            <w:webHidden/>
          </w:rPr>
        </w:r>
        <w:r w:rsidR="00DF2D03">
          <w:rPr>
            <w:noProof/>
            <w:webHidden/>
          </w:rPr>
          <w:fldChar w:fldCharType="separate"/>
        </w:r>
        <w:r w:rsidR="00B65AF9">
          <w:rPr>
            <w:noProof/>
            <w:webHidden/>
          </w:rPr>
          <w:t>13</w:t>
        </w:r>
        <w:r w:rsidR="00DF2D03">
          <w:rPr>
            <w:noProof/>
            <w:webHidden/>
          </w:rPr>
          <w:fldChar w:fldCharType="end"/>
        </w:r>
      </w:hyperlink>
    </w:p>
    <w:p w14:paraId="4584F1BE" w14:textId="73A09A68" w:rsidR="00DF2D03" w:rsidRDefault="00573E04">
      <w:pPr>
        <w:pStyle w:val="TOC2"/>
        <w:tabs>
          <w:tab w:val="left" w:pos="1100"/>
          <w:tab w:val="right" w:pos="9350"/>
        </w:tabs>
        <w:rPr>
          <w:rFonts w:asciiTheme="minorHAnsi" w:eastAsiaTheme="minorEastAsia" w:hAnsiTheme="minorHAnsi"/>
          <w:noProof/>
          <w:sz w:val="22"/>
          <w:lang w:val="en-US"/>
        </w:rPr>
      </w:pPr>
      <w:hyperlink w:anchor="_Toc157269811" w:history="1">
        <w:r w:rsidR="00DF2D03" w:rsidRPr="00167D78">
          <w:rPr>
            <w:rStyle w:val="Hyperlink"/>
            <w:noProof/>
            <w:lang w:val="en-US"/>
          </w:rPr>
          <w:t>3.3.1</w:t>
        </w:r>
        <w:r w:rsidR="00DF2D03">
          <w:rPr>
            <w:rFonts w:asciiTheme="minorHAnsi" w:eastAsiaTheme="minorEastAsia" w:hAnsiTheme="minorHAnsi"/>
            <w:noProof/>
            <w:sz w:val="22"/>
            <w:lang w:val="en-US"/>
          </w:rPr>
          <w:tab/>
        </w:r>
        <w:r w:rsidR="00DF2D03" w:rsidRPr="00167D78">
          <w:rPr>
            <w:rStyle w:val="Hyperlink"/>
            <w:noProof/>
            <w:lang w:val="en-US"/>
          </w:rPr>
          <w:t>Pricing Strategies in South Africa</w:t>
        </w:r>
        <w:r w:rsidR="00DF2D03">
          <w:rPr>
            <w:noProof/>
            <w:webHidden/>
          </w:rPr>
          <w:tab/>
        </w:r>
        <w:r w:rsidR="00DF2D03">
          <w:rPr>
            <w:noProof/>
            <w:webHidden/>
          </w:rPr>
          <w:fldChar w:fldCharType="begin"/>
        </w:r>
        <w:r w:rsidR="00DF2D03">
          <w:rPr>
            <w:noProof/>
            <w:webHidden/>
          </w:rPr>
          <w:instrText xml:space="preserve"> PAGEREF _Toc157269811 \h </w:instrText>
        </w:r>
        <w:r w:rsidR="00DF2D03">
          <w:rPr>
            <w:noProof/>
            <w:webHidden/>
          </w:rPr>
        </w:r>
        <w:r w:rsidR="00DF2D03">
          <w:rPr>
            <w:noProof/>
            <w:webHidden/>
          </w:rPr>
          <w:fldChar w:fldCharType="separate"/>
        </w:r>
        <w:r w:rsidR="00B65AF9">
          <w:rPr>
            <w:noProof/>
            <w:webHidden/>
          </w:rPr>
          <w:t>13</w:t>
        </w:r>
        <w:r w:rsidR="00DF2D03">
          <w:rPr>
            <w:noProof/>
            <w:webHidden/>
          </w:rPr>
          <w:fldChar w:fldCharType="end"/>
        </w:r>
      </w:hyperlink>
    </w:p>
    <w:p w14:paraId="183AF140" w14:textId="721EF012" w:rsidR="00DF2D03" w:rsidRDefault="00573E04">
      <w:pPr>
        <w:pStyle w:val="TOC2"/>
        <w:tabs>
          <w:tab w:val="left" w:pos="1100"/>
          <w:tab w:val="right" w:pos="9350"/>
        </w:tabs>
        <w:rPr>
          <w:rFonts w:asciiTheme="minorHAnsi" w:eastAsiaTheme="minorEastAsia" w:hAnsiTheme="minorHAnsi"/>
          <w:noProof/>
          <w:sz w:val="22"/>
          <w:lang w:val="en-US"/>
        </w:rPr>
      </w:pPr>
      <w:hyperlink w:anchor="_Toc157269812" w:history="1">
        <w:r w:rsidR="00DF2D03" w:rsidRPr="00167D78">
          <w:rPr>
            <w:rStyle w:val="Hyperlink"/>
            <w:noProof/>
            <w:lang w:val="en-US"/>
          </w:rPr>
          <w:t>3.3.2</w:t>
        </w:r>
        <w:r w:rsidR="00DF2D03">
          <w:rPr>
            <w:rFonts w:asciiTheme="minorHAnsi" w:eastAsiaTheme="minorEastAsia" w:hAnsiTheme="minorHAnsi"/>
            <w:noProof/>
            <w:sz w:val="22"/>
            <w:lang w:val="en-US"/>
          </w:rPr>
          <w:tab/>
        </w:r>
        <w:r w:rsidR="00DF2D03" w:rsidRPr="00167D78">
          <w:rPr>
            <w:rStyle w:val="Hyperlink"/>
            <w:noProof/>
            <w:lang w:val="en-US"/>
          </w:rPr>
          <w:t>Macro Analysis</w:t>
        </w:r>
        <w:r w:rsidR="00DF2D03">
          <w:rPr>
            <w:noProof/>
            <w:webHidden/>
          </w:rPr>
          <w:tab/>
        </w:r>
        <w:r w:rsidR="00DF2D03">
          <w:rPr>
            <w:noProof/>
            <w:webHidden/>
          </w:rPr>
          <w:fldChar w:fldCharType="begin"/>
        </w:r>
        <w:r w:rsidR="00DF2D03">
          <w:rPr>
            <w:noProof/>
            <w:webHidden/>
          </w:rPr>
          <w:instrText xml:space="preserve"> PAGEREF _Toc157269812 \h </w:instrText>
        </w:r>
        <w:r w:rsidR="00DF2D03">
          <w:rPr>
            <w:noProof/>
            <w:webHidden/>
          </w:rPr>
        </w:r>
        <w:r w:rsidR="00DF2D03">
          <w:rPr>
            <w:noProof/>
            <w:webHidden/>
          </w:rPr>
          <w:fldChar w:fldCharType="separate"/>
        </w:r>
        <w:r w:rsidR="00B65AF9">
          <w:rPr>
            <w:noProof/>
            <w:webHidden/>
          </w:rPr>
          <w:t>13</w:t>
        </w:r>
        <w:r w:rsidR="00DF2D03">
          <w:rPr>
            <w:noProof/>
            <w:webHidden/>
          </w:rPr>
          <w:fldChar w:fldCharType="end"/>
        </w:r>
      </w:hyperlink>
    </w:p>
    <w:p w14:paraId="2845D4F5" w14:textId="419BD49F" w:rsidR="00DF2D03" w:rsidRDefault="00573E04">
      <w:pPr>
        <w:pStyle w:val="TOC2"/>
        <w:tabs>
          <w:tab w:val="left" w:pos="1100"/>
          <w:tab w:val="right" w:pos="9350"/>
        </w:tabs>
        <w:rPr>
          <w:rFonts w:asciiTheme="minorHAnsi" w:eastAsiaTheme="minorEastAsia" w:hAnsiTheme="minorHAnsi"/>
          <w:noProof/>
          <w:sz w:val="22"/>
          <w:lang w:val="en-US"/>
        </w:rPr>
      </w:pPr>
      <w:hyperlink w:anchor="_Toc157269813" w:history="1">
        <w:r w:rsidR="00DF2D03" w:rsidRPr="00167D78">
          <w:rPr>
            <w:rStyle w:val="Hyperlink"/>
            <w:noProof/>
            <w:lang w:val="en-US"/>
          </w:rPr>
          <w:t>3.3.3</w:t>
        </w:r>
        <w:r w:rsidR="00DF2D03">
          <w:rPr>
            <w:rFonts w:asciiTheme="minorHAnsi" w:eastAsiaTheme="minorEastAsia" w:hAnsiTheme="minorHAnsi"/>
            <w:noProof/>
            <w:sz w:val="22"/>
            <w:lang w:val="en-US"/>
          </w:rPr>
          <w:tab/>
        </w:r>
        <w:r w:rsidR="00DF2D03" w:rsidRPr="00167D78">
          <w:rPr>
            <w:rStyle w:val="Hyperlink"/>
            <w:noProof/>
            <w:lang w:val="en-US"/>
          </w:rPr>
          <w:t>Micro Analysis</w:t>
        </w:r>
        <w:r w:rsidR="00DF2D03">
          <w:rPr>
            <w:noProof/>
            <w:webHidden/>
          </w:rPr>
          <w:tab/>
        </w:r>
        <w:r w:rsidR="00DF2D03">
          <w:rPr>
            <w:noProof/>
            <w:webHidden/>
          </w:rPr>
          <w:fldChar w:fldCharType="begin"/>
        </w:r>
        <w:r w:rsidR="00DF2D03">
          <w:rPr>
            <w:noProof/>
            <w:webHidden/>
          </w:rPr>
          <w:instrText xml:space="preserve"> PAGEREF _Toc157269813 \h </w:instrText>
        </w:r>
        <w:r w:rsidR="00DF2D03">
          <w:rPr>
            <w:noProof/>
            <w:webHidden/>
          </w:rPr>
        </w:r>
        <w:r w:rsidR="00DF2D03">
          <w:rPr>
            <w:noProof/>
            <w:webHidden/>
          </w:rPr>
          <w:fldChar w:fldCharType="separate"/>
        </w:r>
        <w:r w:rsidR="00B65AF9">
          <w:rPr>
            <w:noProof/>
            <w:webHidden/>
          </w:rPr>
          <w:t>13</w:t>
        </w:r>
        <w:r w:rsidR="00DF2D03">
          <w:rPr>
            <w:noProof/>
            <w:webHidden/>
          </w:rPr>
          <w:fldChar w:fldCharType="end"/>
        </w:r>
      </w:hyperlink>
    </w:p>
    <w:p w14:paraId="1A077108" w14:textId="2386982E" w:rsidR="00DF2D03" w:rsidRDefault="00573E04">
      <w:pPr>
        <w:pStyle w:val="TOC2"/>
        <w:tabs>
          <w:tab w:val="left" w:pos="1100"/>
          <w:tab w:val="right" w:pos="9350"/>
        </w:tabs>
        <w:rPr>
          <w:rFonts w:asciiTheme="minorHAnsi" w:eastAsiaTheme="minorEastAsia" w:hAnsiTheme="minorHAnsi"/>
          <w:noProof/>
          <w:sz w:val="22"/>
          <w:lang w:val="en-US"/>
        </w:rPr>
      </w:pPr>
      <w:hyperlink w:anchor="_Toc157269814" w:history="1">
        <w:r w:rsidR="00DF2D03" w:rsidRPr="00167D78">
          <w:rPr>
            <w:rStyle w:val="Hyperlink"/>
            <w:noProof/>
            <w:lang w:val="en-US"/>
          </w:rPr>
          <w:t>3.3.4</w:t>
        </w:r>
        <w:r w:rsidR="00DF2D03">
          <w:rPr>
            <w:rFonts w:asciiTheme="minorHAnsi" w:eastAsiaTheme="minorEastAsia" w:hAnsiTheme="minorHAnsi"/>
            <w:noProof/>
            <w:sz w:val="22"/>
            <w:lang w:val="en-US"/>
          </w:rPr>
          <w:tab/>
        </w:r>
        <w:r w:rsidR="00DF2D03" w:rsidRPr="00167D78">
          <w:rPr>
            <w:rStyle w:val="Hyperlink"/>
            <w:noProof/>
            <w:lang w:val="en-US"/>
          </w:rPr>
          <w:t>Pricing Strategies in India</w:t>
        </w:r>
        <w:r w:rsidR="00DF2D03">
          <w:rPr>
            <w:noProof/>
            <w:webHidden/>
          </w:rPr>
          <w:tab/>
        </w:r>
        <w:r w:rsidR="00DF2D03">
          <w:rPr>
            <w:noProof/>
            <w:webHidden/>
          </w:rPr>
          <w:fldChar w:fldCharType="begin"/>
        </w:r>
        <w:r w:rsidR="00DF2D03">
          <w:rPr>
            <w:noProof/>
            <w:webHidden/>
          </w:rPr>
          <w:instrText xml:space="preserve"> PAGEREF _Toc157269814 \h </w:instrText>
        </w:r>
        <w:r w:rsidR="00DF2D03">
          <w:rPr>
            <w:noProof/>
            <w:webHidden/>
          </w:rPr>
        </w:r>
        <w:r w:rsidR="00DF2D03">
          <w:rPr>
            <w:noProof/>
            <w:webHidden/>
          </w:rPr>
          <w:fldChar w:fldCharType="separate"/>
        </w:r>
        <w:r w:rsidR="00B65AF9">
          <w:rPr>
            <w:noProof/>
            <w:webHidden/>
          </w:rPr>
          <w:t>13</w:t>
        </w:r>
        <w:r w:rsidR="00DF2D03">
          <w:rPr>
            <w:noProof/>
            <w:webHidden/>
          </w:rPr>
          <w:fldChar w:fldCharType="end"/>
        </w:r>
      </w:hyperlink>
    </w:p>
    <w:p w14:paraId="2A87F1F6" w14:textId="08258AE5" w:rsidR="00DF2D03" w:rsidRDefault="00573E04">
      <w:pPr>
        <w:pStyle w:val="TOC2"/>
        <w:tabs>
          <w:tab w:val="left" w:pos="1100"/>
          <w:tab w:val="right" w:pos="9350"/>
        </w:tabs>
        <w:rPr>
          <w:rFonts w:asciiTheme="minorHAnsi" w:eastAsiaTheme="minorEastAsia" w:hAnsiTheme="minorHAnsi"/>
          <w:noProof/>
          <w:sz w:val="22"/>
          <w:lang w:val="en-US"/>
        </w:rPr>
      </w:pPr>
      <w:hyperlink w:anchor="_Toc157269815" w:history="1">
        <w:r w:rsidR="00DF2D03" w:rsidRPr="00167D78">
          <w:rPr>
            <w:rStyle w:val="Hyperlink"/>
            <w:noProof/>
            <w:lang w:val="en-US"/>
          </w:rPr>
          <w:t>3.3.5</w:t>
        </w:r>
        <w:r w:rsidR="00DF2D03">
          <w:rPr>
            <w:rFonts w:asciiTheme="minorHAnsi" w:eastAsiaTheme="minorEastAsia" w:hAnsiTheme="minorHAnsi"/>
            <w:noProof/>
            <w:sz w:val="22"/>
            <w:lang w:val="en-US"/>
          </w:rPr>
          <w:tab/>
        </w:r>
        <w:r w:rsidR="00DF2D03" w:rsidRPr="00167D78">
          <w:rPr>
            <w:rStyle w:val="Hyperlink"/>
            <w:noProof/>
            <w:lang w:val="en-US"/>
          </w:rPr>
          <w:t>Macro Analysis</w:t>
        </w:r>
        <w:r w:rsidR="00DF2D03">
          <w:rPr>
            <w:noProof/>
            <w:webHidden/>
          </w:rPr>
          <w:tab/>
        </w:r>
        <w:r w:rsidR="00DF2D03">
          <w:rPr>
            <w:noProof/>
            <w:webHidden/>
          </w:rPr>
          <w:fldChar w:fldCharType="begin"/>
        </w:r>
        <w:r w:rsidR="00DF2D03">
          <w:rPr>
            <w:noProof/>
            <w:webHidden/>
          </w:rPr>
          <w:instrText xml:space="preserve"> PAGEREF _Toc157269815 \h </w:instrText>
        </w:r>
        <w:r w:rsidR="00DF2D03">
          <w:rPr>
            <w:noProof/>
            <w:webHidden/>
          </w:rPr>
        </w:r>
        <w:r w:rsidR="00DF2D03">
          <w:rPr>
            <w:noProof/>
            <w:webHidden/>
          </w:rPr>
          <w:fldChar w:fldCharType="separate"/>
        </w:r>
        <w:r w:rsidR="00B65AF9">
          <w:rPr>
            <w:noProof/>
            <w:webHidden/>
          </w:rPr>
          <w:t>14</w:t>
        </w:r>
        <w:r w:rsidR="00DF2D03">
          <w:rPr>
            <w:noProof/>
            <w:webHidden/>
          </w:rPr>
          <w:fldChar w:fldCharType="end"/>
        </w:r>
      </w:hyperlink>
    </w:p>
    <w:p w14:paraId="3C5A2ABB" w14:textId="05C71B79" w:rsidR="00DF2D03" w:rsidRDefault="00573E04">
      <w:pPr>
        <w:pStyle w:val="TOC2"/>
        <w:tabs>
          <w:tab w:val="left" w:pos="1100"/>
          <w:tab w:val="right" w:pos="9350"/>
        </w:tabs>
        <w:rPr>
          <w:rFonts w:asciiTheme="minorHAnsi" w:eastAsiaTheme="minorEastAsia" w:hAnsiTheme="minorHAnsi"/>
          <w:noProof/>
          <w:sz w:val="22"/>
          <w:lang w:val="en-US"/>
        </w:rPr>
      </w:pPr>
      <w:hyperlink w:anchor="_Toc157269816" w:history="1">
        <w:r w:rsidR="00DF2D03" w:rsidRPr="00167D78">
          <w:rPr>
            <w:rStyle w:val="Hyperlink"/>
            <w:noProof/>
            <w:lang w:val="en-US"/>
          </w:rPr>
          <w:t>3.3.6</w:t>
        </w:r>
        <w:r w:rsidR="00DF2D03">
          <w:rPr>
            <w:rFonts w:asciiTheme="minorHAnsi" w:eastAsiaTheme="minorEastAsia" w:hAnsiTheme="minorHAnsi"/>
            <w:noProof/>
            <w:sz w:val="22"/>
            <w:lang w:val="en-US"/>
          </w:rPr>
          <w:tab/>
        </w:r>
        <w:r w:rsidR="00DF2D03" w:rsidRPr="00167D78">
          <w:rPr>
            <w:rStyle w:val="Hyperlink"/>
            <w:noProof/>
            <w:lang w:val="en-US"/>
          </w:rPr>
          <w:t>Micro Analysis</w:t>
        </w:r>
        <w:r w:rsidR="00DF2D03">
          <w:rPr>
            <w:noProof/>
            <w:webHidden/>
          </w:rPr>
          <w:tab/>
        </w:r>
        <w:r w:rsidR="00DF2D03">
          <w:rPr>
            <w:noProof/>
            <w:webHidden/>
          </w:rPr>
          <w:fldChar w:fldCharType="begin"/>
        </w:r>
        <w:r w:rsidR="00DF2D03">
          <w:rPr>
            <w:noProof/>
            <w:webHidden/>
          </w:rPr>
          <w:instrText xml:space="preserve"> PAGEREF _Toc157269816 \h </w:instrText>
        </w:r>
        <w:r w:rsidR="00DF2D03">
          <w:rPr>
            <w:noProof/>
            <w:webHidden/>
          </w:rPr>
        </w:r>
        <w:r w:rsidR="00DF2D03">
          <w:rPr>
            <w:noProof/>
            <w:webHidden/>
          </w:rPr>
          <w:fldChar w:fldCharType="separate"/>
        </w:r>
        <w:r w:rsidR="00B65AF9">
          <w:rPr>
            <w:noProof/>
            <w:webHidden/>
          </w:rPr>
          <w:t>14</w:t>
        </w:r>
        <w:r w:rsidR="00DF2D03">
          <w:rPr>
            <w:noProof/>
            <w:webHidden/>
          </w:rPr>
          <w:fldChar w:fldCharType="end"/>
        </w:r>
      </w:hyperlink>
    </w:p>
    <w:p w14:paraId="6A2622E5" w14:textId="360F898D" w:rsidR="00DF2D03" w:rsidRDefault="00573E04">
      <w:pPr>
        <w:pStyle w:val="TOC2"/>
        <w:tabs>
          <w:tab w:val="left" w:pos="1100"/>
          <w:tab w:val="right" w:pos="9350"/>
        </w:tabs>
        <w:rPr>
          <w:rFonts w:asciiTheme="minorHAnsi" w:eastAsiaTheme="minorEastAsia" w:hAnsiTheme="minorHAnsi"/>
          <w:noProof/>
          <w:sz w:val="22"/>
          <w:lang w:val="en-US"/>
        </w:rPr>
      </w:pPr>
      <w:hyperlink w:anchor="_Toc157269817" w:history="1">
        <w:r w:rsidR="00DF2D03" w:rsidRPr="00167D78">
          <w:rPr>
            <w:rStyle w:val="Hyperlink"/>
            <w:noProof/>
            <w:lang w:val="en-US"/>
          </w:rPr>
          <w:t>3.3.7</w:t>
        </w:r>
        <w:r w:rsidR="00DF2D03">
          <w:rPr>
            <w:rFonts w:asciiTheme="minorHAnsi" w:eastAsiaTheme="minorEastAsia" w:hAnsiTheme="minorHAnsi"/>
            <w:noProof/>
            <w:sz w:val="22"/>
            <w:lang w:val="en-US"/>
          </w:rPr>
          <w:tab/>
        </w:r>
        <w:r w:rsidR="00DF2D03" w:rsidRPr="00167D78">
          <w:rPr>
            <w:rStyle w:val="Hyperlink"/>
            <w:noProof/>
            <w:lang w:val="en-US"/>
          </w:rPr>
          <w:t>Effectiveness of Pricing Decisions</w:t>
        </w:r>
        <w:r w:rsidR="00DF2D03">
          <w:rPr>
            <w:noProof/>
            <w:webHidden/>
          </w:rPr>
          <w:tab/>
        </w:r>
        <w:r w:rsidR="00DF2D03">
          <w:rPr>
            <w:noProof/>
            <w:webHidden/>
          </w:rPr>
          <w:fldChar w:fldCharType="begin"/>
        </w:r>
        <w:r w:rsidR="00DF2D03">
          <w:rPr>
            <w:noProof/>
            <w:webHidden/>
          </w:rPr>
          <w:instrText xml:space="preserve"> PAGEREF _Toc157269817 \h </w:instrText>
        </w:r>
        <w:r w:rsidR="00DF2D03">
          <w:rPr>
            <w:noProof/>
            <w:webHidden/>
          </w:rPr>
        </w:r>
        <w:r w:rsidR="00DF2D03">
          <w:rPr>
            <w:noProof/>
            <w:webHidden/>
          </w:rPr>
          <w:fldChar w:fldCharType="separate"/>
        </w:r>
        <w:r w:rsidR="00B65AF9">
          <w:rPr>
            <w:noProof/>
            <w:webHidden/>
          </w:rPr>
          <w:t>14</w:t>
        </w:r>
        <w:r w:rsidR="00DF2D03">
          <w:rPr>
            <w:noProof/>
            <w:webHidden/>
          </w:rPr>
          <w:fldChar w:fldCharType="end"/>
        </w:r>
      </w:hyperlink>
    </w:p>
    <w:p w14:paraId="541598A9" w14:textId="1ED96756" w:rsidR="00DF2D03" w:rsidRDefault="00573E04">
      <w:pPr>
        <w:pStyle w:val="TOC1"/>
        <w:rPr>
          <w:rFonts w:asciiTheme="minorHAnsi" w:eastAsiaTheme="minorEastAsia" w:hAnsiTheme="minorHAnsi"/>
          <w:b w:val="0"/>
          <w:noProof/>
          <w:sz w:val="22"/>
          <w:lang w:val="en-US"/>
        </w:rPr>
      </w:pPr>
      <w:hyperlink w:anchor="_Toc157269818" w:history="1">
        <w:r w:rsidR="00DF2D03" w:rsidRPr="00167D78">
          <w:rPr>
            <w:rStyle w:val="Hyperlink"/>
            <w:noProof/>
            <w:lang w:val="en-US"/>
          </w:rPr>
          <w:t>3.4</w:t>
        </w:r>
        <w:r w:rsidR="00DF2D03">
          <w:rPr>
            <w:rFonts w:asciiTheme="minorHAnsi" w:eastAsiaTheme="minorEastAsia" w:hAnsiTheme="minorHAnsi"/>
            <w:b w:val="0"/>
            <w:noProof/>
            <w:sz w:val="22"/>
            <w:lang w:val="en-US"/>
          </w:rPr>
          <w:tab/>
        </w:r>
        <w:r w:rsidR="00DF2D03" w:rsidRPr="00167D78">
          <w:rPr>
            <w:rStyle w:val="Hyperlink"/>
            <w:noProof/>
          </w:rPr>
          <w:t>Promotion Decision</w:t>
        </w:r>
        <w:r w:rsidR="00DF2D03">
          <w:rPr>
            <w:noProof/>
            <w:webHidden/>
          </w:rPr>
          <w:tab/>
        </w:r>
        <w:r w:rsidR="00DF2D03">
          <w:rPr>
            <w:noProof/>
            <w:webHidden/>
          </w:rPr>
          <w:fldChar w:fldCharType="begin"/>
        </w:r>
        <w:r w:rsidR="00DF2D03">
          <w:rPr>
            <w:noProof/>
            <w:webHidden/>
          </w:rPr>
          <w:instrText xml:space="preserve"> PAGEREF _Toc157269818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5B8E73B1" w14:textId="56AD90E3" w:rsidR="00DF2D03" w:rsidRDefault="00573E04">
      <w:pPr>
        <w:pStyle w:val="TOC2"/>
        <w:tabs>
          <w:tab w:val="left" w:pos="1100"/>
          <w:tab w:val="right" w:pos="9350"/>
        </w:tabs>
        <w:rPr>
          <w:rFonts w:asciiTheme="minorHAnsi" w:eastAsiaTheme="minorEastAsia" w:hAnsiTheme="minorHAnsi"/>
          <w:noProof/>
          <w:sz w:val="22"/>
          <w:lang w:val="en-US"/>
        </w:rPr>
      </w:pPr>
      <w:hyperlink w:anchor="_Toc157269819" w:history="1">
        <w:r w:rsidR="00DF2D03" w:rsidRPr="00167D78">
          <w:rPr>
            <w:rStyle w:val="Hyperlink"/>
            <w:noProof/>
          </w:rPr>
          <w:t>3.4.1</w:t>
        </w:r>
        <w:r w:rsidR="00DF2D03">
          <w:rPr>
            <w:rFonts w:asciiTheme="minorHAnsi" w:eastAsiaTheme="minorEastAsia" w:hAnsiTheme="minorHAnsi"/>
            <w:noProof/>
            <w:sz w:val="22"/>
            <w:lang w:val="en-US"/>
          </w:rPr>
          <w:tab/>
        </w:r>
        <w:r w:rsidR="00DF2D03" w:rsidRPr="00167D78">
          <w:rPr>
            <w:rStyle w:val="Hyperlink"/>
            <w:noProof/>
          </w:rPr>
          <w:t>Advertising Strategy in South Africa</w:t>
        </w:r>
        <w:r w:rsidR="00DF2D03">
          <w:rPr>
            <w:noProof/>
            <w:webHidden/>
          </w:rPr>
          <w:tab/>
        </w:r>
        <w:r w:rsidR="00DF2D03">
          <w:rPr>
            <w:noProof/>
            <w:webHidden/>
          </w:rPr>
          <w:fldChar w:fldCharType="begin"/>
        </w:r>
        <w:r w:rsidR="00DF2D03">
          <w:rPr>
            <w:noProof/>
            <w:webHidden/>
          </w:rPr>
          <w:instrText xml:space="preserve"> PAGEREF _Toc157269819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02F94783" w14:textId="1518D070" w:rsidR="00DF2D03" w:rsidRDefault="00573E04">
      <w:pPr>
        <w:pStyle w:val="TOC2"/>
        <w:tabs>
          <w:tab w:val="left" w:pos="1100"/>
          <w:tab w:val="right" w:pos="9350"/>
        </w:tabs>
        <w:rPr>
          <w:rFonts w:asciiTheme="minorHAnsi" w:eastAsiaTheme="minorEastAsia" w:hAnsiTheme="minorHAnsi"/>
          <w:noProof/>
          <w:sz w:val="22"/>
          <w:lang w:val="en-US"/>
        </w:rPr>
      </w:pPr>
      <w:hyperlink w:anchor="_Toc157269820" w:history="1">
        <w:r w:rsidR="00DF2D03" w:rsidRPr="00167D78">
          <w:rPr>
            <w:rStyle w:val="Hyperlink"/>
            <w:noProof/>
          </w:rPr>
          <w:t>3.4.2</w:t>
        </w:r>
        <w:r w:rsidR="00DF2D03">
          <w:rPr>
            <w:rFonts w:asciiTheme="minorHAnsi" w:eastAsiaTheme="minorEastAsia" w:hAnsiTheme="minorHAnsi"/>
            <w:noProof/>
            <w:sz w:val="22"/>
            <w:lang w:val="en-US"/>
          </w:rPr>
          <w:tab/>
        </w:r>
        <w:r w:rsidR="00DF2D03" w:rsidRPr="00167D78">
          <w:rPr>
            <w:rStyle w:val="Hyperlink"/>
            <w:noProof/>
          </w:rPr>
          <w:t>Microenvironment Analysis</w:t>
        </w:r>
        <w:r w:rsidR="00DF2D03">
          <w:rPr>
            <w:noProof/>
            <w:webHidden/>
          </w:rPr>
          <w:tab/>
        </w:r>
        <w:r w:rsidR="00DF2D03">
          <w:rPr>
            <w:noProof/>
            <w:webHidden/>
          </w:rPr>
          <w:fldChar w:fldCharType="begin"/>
        </w:r>
        <w:r w:rsidR="00DF2D03">
          <w:rPr>
            <w:noProof/>
            <w:webHidden/>
          </w:rPr>
          <w:instrText xml:space="preserve"> PAGEREF _Toc157269820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303929E2" w14:textId="67E8F12B" w:rsidR="00DF2D03" w:rsidRDefault="00573E04">
      <w:pPr>
        <w:pStyle w:val="TOC2"/>
        <w:tabs>
          <w:tab w:val="left" w:pos="1100"/>
          <w:tab w:val="right" w:pos="9350"/>
        </w:tabs>
        <w:rPr>
          <w:rFonts w:asciiTheme="minorHAnsi" w:eastAsiaTheme="minorEastAsia" w:hAnsiTheme="minorHAnsi"/>
          <w:noProof/>
          <w:sz w:val="22"/>
          <w:lang w:val="en-US"/>
        </w:rPr>
      </w:pPr>
      <w:hyperlink w:anchor="_Toc157269821" w:history="1">
        <w:r w:rsidR="00DF2D03" w:rsidRPr="00167D78">
          <w:rPr>
            <w:rStyle w:val="Hyperlink"/>
            <w:noProof/>
          </w:rPr>
          <w:t>3.4.3</w:t>
        </w:r>
        <w:r w:rsidR="00DF2D03">
          <w:rPr>
            <w:rFonts w:asciiTheme="minorHAnsi" w:eastAsiaTheme="minorEastAsia" w:hAnsiTheme="minorHAnsi"/>
            <w:noProof/>
            <w:sz w:val="22"/>
            <w:lang w:val="en-US"/>
          </w:rPr>
          <w:tab/>
        </w:r>
        <w:r w:rsidR="00DF2D03" w:rsidRPr="00167D78">
          <w:rPr>
            <w:rStyle w:val="Hyperlink"/>
            <w:noProof/>
          </w:rPr>
          <w:t>Segmentation, Targeting, and Positioning Alignment</w:t>
        </w:r>
        <w:r w:rsidR="00DF2D03">
          <w:rPr>
            <w:noProof/>
            <w:webHidden/>
          </w:rPr>
          <w:tab/>
        </w:r>
        <w:r w:rsidR="00DF2D03">
          <w:rPr>
            <w:noProof/>
            <w:webHidden/>
          </w:rPr>
          <w:fldChar w:fldCharType="begin"/>
        </w:r>
        <w:r w:rsidR="00DF2D03">
          <w:rPr>
            <w:noProof/>
            <w:webHidden/>
          </w:rPr>
          <w:instrText xml:space="preserve"> PAGEREF _Toc157269821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1C088CE9" w14:textId="3039D454" w:rsidR="00DF2D03" w:rsidRDefault="00573E04">
      <w:pPr>
        <w:pStyle w:val="TOC2"/>
        <w:tabs>
          <w:tab w:val="left" w:pos="1100"/>
          <w:tab w:val="right" w:pos="9350"/>
        </w:tabs>
        <w:rPr>
          <w:rFonts w:asciiTheme="minorHAnsi" w:eastAsiaTheme="minorEastAsia" w:hAnsiTheme="minorHAnsi"/>
          <w:noProof/>
          <w:sz w:val="22"/>
          <w:lang w:val="en-US"/>
        </w:rPr>
      </w:pPr>
      <w:hyperlink w:anchor="_Toc157269822" w:history="1">
        <w:r w:rsidR="00DF2D03" w:rsidRPr="00167D78">
          <w:rPr>
            <w:rStyle w:val="Hyperlink"/>
            <w:noProof/>
          </w:rPr>
          <w:t>3.4.4</w:t>
        </w:r>
        <w:r w:rsidR="00DF2D03">
          <w:rPr>
            <w:rFonts w:asciiTheme="minorHAnsi" w:eastAsiaTheme="minorEastAsia" w:hAnsiTheme="minorHAnsi"/>
            <w:noProof/>
            <w:sz w:val="22"/>
            <w:lang w:val="en-US"/>
          </w:rPr>
          <w:tab/>
        </w:r>
        <w:r w:rsidR="00DF2D03" w:rsidRPr="00167D78">
          <w:rPr>
            <w:rStyle w:val="Hyperlink"/>
            <w:noProof/>
          </w:rPr>
          <w:t>Advertising Strategy in India</w:t>
        </w:r>
        <w:r w:rsidR="00DF2D03">
          <w:rPr>
            <w:noProof/>
            <w:webHidden/>
          </w:rPr>
          <w:tab/>
        </w:r>
        <w:r w:rsidR="00DF2D03">
          <w:rPr>
            <w:noProof/>
            <w:webHidden/>
          </w:rPr>
          <w:fldChar w:fldCharType="begin"/>
        </w:r>
        <w:r w:rsidR="00DF2D03">
          <w:rPr>
            <w:noProof/>
            <w:webHidden/>
          </w:rPr>
          <w:instrText xml:space="preserve"> PAGEREF _Toc157269822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0F128DE8" w14:textId="74651E6B" w:rsidR="00DF2D03" w:rsidRDefault="00573E04">
      <w:pPr>
        <w:pStyle w:val="TOC2"/>
        <w:tabs>
          <w:tab w:val="left" w:pos="1100"/>
          <w:tab w:val="right" w:pos="9350"/>
        </w:tabs>
        <w:rPr>
          <w:rFonts w:asciiTheme="minorHAnsi" w:eastAsiaTheme="minorEastAsia" w:hAnsiTheme="minorHAnsi"/>
          <w:noProof/>
          <w:sz w:val="22"/>
          <w:lang w:val="en-US"/>
        </w:rPr>
      </w:pPr>
      <w:hyperlink w:anchor="_Toc157269823" w:history="1">
        <w:r w:rsidR="00DF2D03" w:rsidRPr="00167D78">
          <w:rPr>
            <w:rStyle w:val="Hyperlink"/>
            <w:noProof/>
            <w:lang w:val="en-US"/>
          </w:rPr>
          <w:t>3.4.5</w:t>
        </w:r>
        <w:r w:rsidR="00DF2D03">
          <w:rPr>
            <w:rFonts w:asciiTheme="minorHAnsi" w:eastAsiaTheme="minorEastAsia" w:hAnsiTheme="minorHAnsi"/>
            <w:noProof/>
            <w:sz w:val="22"/>
            <w:lang w:val="en-US"/>
          </w:rPr>
          <w:tab/>
        </w:r>
        <w:r w:rsidR="00DF2D03" w:rsidRPr="00167D78">
          <w:rPr>
            <w:rStyle w:val="Hyperlink"/>
            <w:noProof/>
            <w:lang w:val="en-US"/>
          </w:rPr>
          <w:t>Microenvironment Analysis</w:t>
        </w:r>
        <w:r w:rsidR="00DF2D03">
          <w:rPr>
            <w:noProof/>
            <w:webHidden/>
          </w:rPr>
          <w:tab/>
        </w:r>
        <w:r w:rsidR="00DF2D03">
          <w:rPr>
            <w:noProof/>
            <w:webHidden/>
          </w:rPr>
          <w:fldChar w:fldCharType="begin"/>
        </w:r>
        <w:r w:rsidR="00DF2D03">
          <w:rPr>
            <w:noProof/>
            <w:webHidden/>
          </w:rPr>
          <w:instrText xml:space="preserve"> PAGEREF _Toc157269823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55DAA6CA" w14:textId="2ED8D088" w:rsidR="00DF2D03" w:rsidRDefault="00573E04">
      <w:pPr>
        <w:pStyle w:val="TOC2"/>
        <w:tabs>
          <w:tab w:val="left" w:pos="1100"/>
          <w:tab w:val="right" w:pos="9350"/>
        </w:tabs>
        <w:rPr>
          <w:rFonts w:asciiTheme="minorHAnsi" w:eastAsiaTheme="minorEastAsia" w:hAnsiTheme="minorHAnsi"/>
          <w:noProof/>
          <w:sz w:val="22"/>
          <w:lang w:val="en-US"/>
        </w:rPr>
      </w:pPr>
      <w:hyperlink w:anchor="_Toc157269824" w:history="1">
        <w:r w:rsidR="00DF2D03" w:rsidRPr="00167D78">
          <w:rPr>
            <w:rStyle w:val="Hyperlink"/>
            <w:noProof/>
            <w:lang w:val="en-US"/>
          </w:rPr>
          <w:t>3.4.6</w:t>
        </w:r>
        <w:r w:rsidR="00DF2D03">
          <w:rPr>
            <w:rFonts w:asciiTheme="minorHAnsi" w:eastAsiaTheme="minorEastAsia" w:hAnsiTheme="minorHAnsi"/>
            <w:noProof/>
            <w:sz w:val="22"/>
            <w:lang w:val="en-US"/>
          </w:rPr>
          <w:tab/>
        </w:r>
        <w:r w:rsidR="00DF2D03" w:rsidRPr="00167D78">
          <w:rPr>
            <w:rStyle w:val="Hyperlink"/>
            <w:noProof/>
            <w:lang w:val="en-US"/>
          </w:rPr>
          <w:t>Segmentation, Targeting, and Positioning Alignment</w:t>
        </w:r>
        <w:r w:rsidR="00DF2D03">
          <w:rPr>
            <w:noProof/>
            <w:webHidden/>
          </w:rPr>
          <w:tab/>
        </w:r>
        <w:r w:rsidR="00DF2D03">
          <w:rPr>
            <w:noProof/>
            <w:webHidden/>
          </w:rPr>
          <w:fldChar w:fldCharType="begin"/>
        </w:r>
        <w:r w:rsidR="00DF2D03">
          <w:rPr>
            <w:noProof/>
            <w:webHidden/>
          </w:rPr>
          <w:instrText xml:space="preserve"> PAGEREF _Toc157269824 \h </w:instrText>
        </w:r>
        <w:r w:rsidR="00DF2D03">
          <w:rPr>
            <w:noProof/>
            <w:webHidden/>
          </w:rPr>
        </w:r>
        <w:r w:rsidR="00DF2D03">
          <w:rPr>
            <w:noProof/>
            <w:webHidden/>
          </w:rPr>
          <w:fldChar w:fldCharType="separate"/>
        </w:r>
        <w:r w:rsidR="00B65AF9">
          <w:rPr>
            <w:noProof/>
            <w:webHidden/>
          </w:rPr>
          <w:t>16</w:t>
        </w:r>
        <w:r w:rsidR="00DF2D03">
          <w:rPr>
            <w:noProof/>
            <w:webHidden/>
          </w:rPr>
          <w:fldChar w:fldCharType="end"/>
        </w:r>
      </w:hyperlink>
    </w:p>
    <w:p w14:paraId="403D8559" w14:textId="6DDE6B41" w:rsidR="00DF2D03" w:rsidRDefault="00573E04">
      <w:pPr>
        <w:pStyle w:val="TOC2"/>
        <w:tabs>
          <w:tab w:val="left" w:pos="1100"/>
          <w:tab w:val="right" w:pos="9350"/>
        </w:tabs>
        <w:rPr>
          <w:rFonts w:asciiTheme="minorHAnsi" w:eastAsiaTheme="minorEastAsia" w:hAnsiTheme="minorHAnsi"/>
          <w:noProof/>
          <w:sz w:val="22"/>
          <w:lang w:val="en-US"/>
        </w:rPr>
      </w:pPr>
      <w:hyperlink w:anchor="_Toc157269825" w:history="1">
        <w:r w:rsidR="00DF2D03" w:rsidRPr="00167D78">
          <w:rPr>
            <w:rStyle w:val="Hyperlink"/>
            <w:noProof/>
            <w:lang w:val="en-US"/>
          </w:rPr>
          <w:t>3.4.7</w:t>
        </w:r>
        <w:r w:rsidR="00DF2D03">
          <w:rPr>
            <w:rFonts w:asciiTheme="minorHAnsi" w:eastAsiaTheme="minorEastAsia" w:hAnsiTheme="minorHAnsi"/>
            <w:noProof/>
            <w:sz w:val="22"/>
            <w:lang w:val="en-US"/>
          </w:rPr>
          <w:tab/>
        </w:r>
        <w:r w:rsidR="00DF2D03" w:rsidRPr="00167D78">
          <w:rPr>
            <w:rStyle w:val="Hyperlink"/>
            <w:noProof/>
            <w:lang w:val="en-US"/>
          </w:rPr>
          <w:t>CSR Initiatives and Public Relations</w:t>
        </w:r>
        <w:r w:rsidR="00DF2D03">
          <w:rPr>
            <w:noProof/>
            <w:webHidden/>
          </w:rPr>
          <w:tab/>
        </w:r>
        <w:r w:rsidR="00DF2D03">
          <w:rPr>
            <w:noProof/>
            <w:webHidden/>
          </w:rPr>
          <w:fldChar w:fldCharType="begin"/>
        </w:r>
        <w:r w:rsidR="00DF2D03">
          <w:rPr>
            <w:noProof/>
            <w:webHidden/>
          </w:rPr>
          <w:instrText xml:space="preserve"> PAGEREF _Toc157269825 \h </w:instrText>
        </w:r>
        <w:r w:rsidR="00DF2D03">
          <w:rPr>
            <w:noProof/>
            <w:webHidden/>
          </w:rPr>
        </w:r>
        <w:r w:rsidR="00DF2D03">
          <w:rPr>
            <w:noProof/>
            <w:webHidden/>
          </w:rPr>
          <w:fldChar w:fldCharType="separate"/>
        </w:r>
        <w:r w:rsidR="00B65AF9">
          <w:rPr>
            <w:noProof/>
            <w:webHidden/>
          </w:rPr>
          <w:t>16</w:t>
        </w:r>
        <w:r w:rsidR="00DF2D03">
          <w:rPr>
            <w:noProof/>
            <w:webHidden/>
          </w:rPr>
          <w:fldChar w:fldCharType="end"/>
        </w:r>
      </w:hyperlink>
    </w:p>
    <w:p w14:paraId="13318BBD" w14:textId="205FECC6" w:rsidR="00DF2D03" w:rsidRDefault="00573E04">
      <w:pPr>
        <w:pStyle w:val="TOC2"/>
        <w:tabs>
          <w:tab w:val="left" w:pos="1100"/>
          <w:tab w:val="right" w:pos="9350"/>
        </w:tabs>
        <w:rPr>
          <w:rFonts w:asciiTheme="minorHAnsi" w:eastAsiaTheme="minorEastAsia" w:hAnsiTheme="minorHAnsi"/>
          <w:noProof/>
          <w:sz w:val="22"/>
          <w:lang w:val="en-US"/>
        </w:rPr>
      </w:pPr>
      <w:hyperlink w:anchor="_Toc157269826" w:history="1">
        <w:r w:rsidR="00DF2D03" w:rsidRPr="00167D78">
          <w:rPr>
            <w:rStyle w:val="Hyperlink"/>
            <w:noProof/>
          </w:rPr>
          <w:t>3.4.8</w:t>
        </w:r>
        <w:r w:rsidR="00DF2D03">
          <w:rPr>
            <w:rFonts w:asciiTheme="minorHAnsi" w:eastAsiaTheme="minorEastAsia" w:hAnsiTheme="minorHAnsi"/>
            <w:noProof/>
            <w:sz w:val="22"/>
            <w:lang w:val="en-US"/>
          </w:rPr>
          <w:tab/>
        </w:r>
        <w:r w:rsidR="00DF2D03" w:rsidRPr="00167D78">
          <w:rPr>
            <w:rStyle w:val="Hyperlink"/>
            <w:noProof/>
          </w:rPr>
          <w:t>Impact on Public Relations</w:t>
        </w:r>
        <w:r w:rsidR="00DF2D03">
          <w:rPr>
            <w:noProof/>
            <w:webHidden/>
          </w:rPr>
          <w:tab/>
        </w:r>
        <w:r w:rsidR="00DF2D03">
          <w:rPr>
            <w:noProof/>
            <w:webHidden/>
          </w:rPr>
          <w:fldChar w:fldCharType="begin"/>
        </w:r>
        <w:r w:rsidR="00DF2D03">
          <w:rPr>
            <w:noProof/>
            <w:webHidden/>
          </w:rPr>
          <w:instrText xml:space="preserve"> PAGEREF _Toc157269826 \h </w:instrText>
        </w:r>
        <w:r w:rsidR="00DF2D03">
          <w:rPr>
            <w:noProof/>
            <w:webHidden/>
          </w:rPr>
        </w:r>
        <w:r w:rsidR="00DF2D03">
          <w:rPr>
            <w:noProof/>
            <w:webHidden/>
          </w:rPr>
          <w:fldChar w:fldCharType="separate"/>
        </w:r>
        <w:r w:rsidR="00B65AF9">
          <w:rPr>
            <w:noProof/>
            <w:webHidden/>
          </w:rPr>
          <w:t>16</w:t>
        </w:r>
        <w:r w:rsidR="00DF2D03">
          <w:rPr>
            <w:noProof/>
            <w:webHidden/>
          </w:rPr>
          <w:fldChar w:fldCharType="end"/>
        </w:r>
      </w:hyperlink>
    </w:p>
    <w:p w14:paraId="6ECA946B" w14:textId="19379C21" w:rsidR="00DF2D03" w:rsidRDefault="00573E04">
      <w:pPr>
        <w:pStyle w:val="TOC1"/>
        <w:rPr>
          <w:rFonts w:asciiTheme="minorHAnsi" w:eastAsiaTheme="minorEastAsia" w:hAnsiTheme="minorHAnsi"/>
          <w:b w:val="0"/>
          <w:noProof/>
          <w:sz w:val="22"/>
          <w:lang w:val="en-US"/>
        </w:rPr>
      </w:pPr>
      <w:hyperlink w:anchor="_Toc157269827" w:history="1">
        <w:r w:rsidR="00DF2D03" w:rsidRPr="00167D78">
          <w:rPr>
            <w:rStyle w:val="Hyperlink"/>
            <w:noProof/>
          </w:rPr>
          <w:t>CONCLUSION</w:t>
        </w:r>
        <w:r w:rsidR="00DF2D03">
          <w:rPr>
            <w:noProof/>
            <w:webHidden/>
          </w:rPr>
          <w:tab/>
        </w:r>
        <w:r w:rsidR="00DF2D03">
          <w:rPr>
            <w:noProof/>
            <w:webHidden/>
          </w:rPr>
          <w:fldChar w:fldCharType="begin"/>
        </w:r>
        <w:r w:rsidR="00DF2D03">
          <w:rPr>
            <w:noProof/>
            <w:webHidden/>
          </w:rPr>
          <w:instrText xml:space="preserve"> PAGEREF _Toc157269827 \h </w:instrText>
        </w:r>
        <w:r w:rsidR="00DF2D03">
          <w:rPr>
            <w:noProof/>
            <w:webHidden/>
          </w:rPr>
        </w:r>
        <w:r w:rsidR="00DF2D03">
          <w:rPr>
            <w:noProof/>
            <w:webHidden/>
          </w:rPr>
          <w:fldChar w:fldCharType="separate"/>
        </w:r>
        <w:r w:rsidR="00B65AF9">
          <w:rPr>
            <w:noProof/>
            <w:webHidden/>
          </w:rPr>
          <w:t>18</w:t>
        </w:r>
        <w:r w:rsidR="00DF2D03">
          <w:rPr>
            <w:noProof/>
            <w:webHidden/>
          </w:rPr>
          <w:fldChar w:fldCharType="end"/>
        </w:r>
      </w:hyperlink>
    </w:p>
    <w:p w14:paraId="6CACC700" w14:textId="50F75014" w:rsidR="00DF2D03" w:rsidRDefault="00573E04">
      <w:pPr>
        <w:pStyle w:val="TOC1"/>
        <w:rPr>
          <w:rFonts w:asciiTheme="minorHAnsi" w:eastAsiaTheme="minorEastAsia" w:hAnsiTheme="minorHAnsi"/>
          <w:b w:val="0"/>
          <w:noProof/>
          <w:sz w:val="22"/>
          <w:lang w:val="en-US"/>
        </w:rPr>
      </w:pPr>
      <w:hyperlink w:anchor="_Toc157269828" w:history="1">
        <w:r w:rsidR="00DF2D03" w:rsidRPr="00167D78">
          <w:rPr>
            <w:rStyle w:val="Hyperlink"/>
            <w:noProof/>
          </w:rPr>
          <w:t>REFERENCES</w:t>
        </w:r>
        <w:r w:rsidR="00DF2D03">
          <w:rPr>
            <w:noProof/>
            <w:webHidden/>
          </w:rPr>
          <w:tab/>
        </w:r>
        <w:r w:rsidR="00DF2D03">
          <w:rPr>
            <w:noProof/>
            <w:webHidden/>
          </w:rPr>
          <w:fldChar w:fldCharType="begin"/>
        </w:r>
        <w:r w:rsidR="00DF2D03">
          <w:rPr>
            <w:noProof/>
            <w:webHidden/>
          </w:rPr>
          <w:instrText xml:space="preserve"> PAGEREF _Toc157269828 \h </w:instrText>
        </w:r>
        <w:r w:rsidR="00DF2D03">
          <w:rPr>
            <w:noProof/>
            <w:webHidden/>
          </w:rPr>
        </w:r>
        <w:r w:rsidR="00DF2D03">
          <w:rPr>
            <w:noProof/>
            <w:webHidden/>
          </w:rPr>
          <w:fldChar w:fldCharType="separate"/>
        </w:r>
        <w:r w:rsidR="00B65AF9">
          <w:rPr>
            <w:noProof/>
            <w:webHidden/>
          </w:rPr>
          <w:t>19</w:t>
        </w:r>
        <w:r w:rsidR="00DF2D03">
          <w:rPr>
            <w:noProof/>
            <w:webHidden/>
          </w:rPr>
          <w:fldChar w:fldCharType="end"/>
        </w:r>
      </w:hyperlink>
    </w:p>
    <w:p w14:paraId="355A2970" w14:textId="54595BFF" w:rsidR="00881945" w:rsidRPr="001971B8" w:rsidRDefault="00881945" w:rsidP="00832CBA">
      <w:pPr>
        <w:pStyle w:val="Heading1"/>
        <w:jc w:val="both"/>
        <w:rPr>
          <w:rFonts w:cs="Times New Roman"/>
          <w:szCs w:val="24"/>
        </w:rPr>
      </w:pPr>
      <w:r w:rsidRPr="001971B8">
        <w:rPr>
          <w:rFonts w:eastAsiaTheme="minorHAnsi" w:cs="Times New Roman"/>
          <w:szCs w:val="24"/>
        </w:rPr>
        <w:fldChar w:fldCharType="end"/>
      </w:r>
    </w:p>
    <w:p w14:paraId="56686DDD" w14:textId="17AB9A96" w:rsidR="00560B0E" w:rsidRPr="001971B8" w:rsidRDefault="00560B0E" w:rsidP="00832CBA">
      <w:pPr>
        <w:rPr>
          <w:rFonts w:cs="Times New Roman"/>
          <w:szCs w:val="24"/>
        </w:rPr>
        <w:sectPr w:rsidR="00560B0E" w:rsidRPr="001971B8" w:rsidSect="000A0A10">
          <w:footerReference w:type="default" r:id="rId8"/>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fmt="lowerRoman" w:start="1"/>
          <w:cols w:space="720"/>
          <w:docGrid w:linePitch="360"/>
        </w:sectPr>
      </w:pPr>
    </w:p>
    <w:p w14:paraId="6BE2EDB4" w14:textId="66C06129" w:rsidR="00421A01" w:rsidRPr="001971B8" w:rsidRDefault="00421A01" w:rsidP="00421A01">
      <w:pPr>
        <w:pStyle w:val="Heading1"/>
        <w:jc w:val="both"/>
        <w:rPr>
          <w:rFonts w:eastAsiaTheme="minorHAnsi" w:cs="Times New Roman"/>
          <w:szCs w:val="24"/>
        </w:rPr>
      </w:pPr>
      <w:bookmarkStart w:id="0" w:name="_Toc157269793"/>
      <w:r w:rsidRPr="001971B8">
        <w:rPr>
          <w:rFonts w:cs="Times New Roman"/>
          <w:szCs w:val="24"/>
        </w:rPr>
        <w:lastRenderedPageBreak/>
        <w:t>1.</w:t>
      </w:r>
      <w:r w:rsidR="006F3792" w:rsidRPr="001971B8">
        <w:rPr>
          <w:rFonts w:cs="Times New Roman"/>
          <w:szCs w:val="24"/>
        </w:rPr>
        <w:t>1</w:t>
      </w:r>
      <w:r w:rsidRPr="001971B8">
        <w:rPr>
          <w:rFonts w:cs="Times New Roman"/>
          <w:szCs w:val="24"/>
        </w:rPr>
        <w:tab/>
      </w:r>
      <w:r w:rsidR="006F3792" w:rsidRPr="001971B8">
        <w:rPr>
          <w:rFonts w:cs="Times New Roman"/>
          <w:szCs w:val="24"/>
        </w:rPr>
        <w:t>Global Profile of Apple</w:t>
      </w:r>
      <w:bookmarkEnd w:id="0"/>
      <w:r w:rsidR="006F3792" w:rsidRPr="001971B8">
        <w:rPr>
          <w:rFonts w:cs="Times New Roman"/>
          <w:szCs w:val="24"/>
        </w:rPr>
        <w:t xml:space="preserve"> </w:t>
      </w:r>
    </w:p>
    <w:p w14:paraId="6EBD7135" w14:textId="649F59AD" w:rsidR="00421A01" w:rsidRPr="001971B8" w:rsidRDefault="002734F3" w:rsidP="00421A01">
      <w:pPr>
        <w:spacing w:line="360" w:lineRule="auto"/>
        <w:jc w:val="both"/>
        <w:rPr>
          <w:rFonts w:cs="Times New Roman"/>
          <w:szCs w:val="24"/>
        </w:rPr>
      </w:pPr>
      <w:r w:rsidRPr="002734F3">
        <w:rPr>
          <w:rFonts w:cs="Times New Roman"/>
          <w:szCs w:val="24"/>
        </w:rPr>
        <w:t>Founded on April 1, 1976, Apple Inc. is a multinational technology company. The company designs, develops, and sells electronics, software, and online services (Kaliannan and Ponnusamy, 2014). Aside from the iPhone, iPad, Mac, Apple Watch, AirPods, Apple TV, HomePod, and Beats headphones, Apple produces software such as iOS, iPadOS, macOS, watchOS, tvOS, audioOS, and HomeKit.</w:t>
      </w:r>
      <w:r>
        <w:rPr>
          <w:rFonts w:cs="Times New Roman"/>
          <w:szCs w:val="24"/>
        </w:rPr>
        <w:t xml:space="preserve"> </w:t>
      </w:r>
      <w:r w:rsidRPr="002734F3">
        <w:rPr>
          <w:rFonts w:cs="Times New Roman"/>
          <w:szCs w:val="24"/>
        </w:rPr>
        <w:t>As well as the App Store, Apple Music, Apple TV+, Apple Arcade, Apple Books, Apple Podcasts, iCloud, Apple Pay, and Apple Card, Apple also offers online services (MacIsaac, 2011</w:t>
      </w:r>
      <w:r>
        <w:rPr>
          <w:rFonts w:cs="Times New Roman"/>
          <w:szCs w:val="24"/>
        </w:rPr>
        <w:t>)</w:t>
      </w:r>
    </w:p>
    <w:p w14:paraId="17E1CB40" w14:textId="2932BB35" w:rsidR="00421A01" w:rsidRDefault="00421A01" w:rsidP="006F3792">
      <w:pPr>
        <w:rPr>
          <w:b/>
          <w:bCs/>
        </w:rPr>
      </w:pPr>
      <w:r w:rsidRPr="001971B8">
        <w:rPr>
          <w:b/>
          <w:bCs/>
        </w:rPr>
        <w:t>Mission</w:t>
      </w:r>
    </w:p>
    <w:p w14:paraId="1A44A677" w14:textId="2706025E" w:rsidR="002734F3" w:rsidRPr="002734F3" w:rsidRDefault="002734F3" w:rsidP="006F3792">
      <w:r w:rsidRPr="002734F3">
        <w:t>(Apple, 2021) states that its mission is to provide its customers with the best user experience.</w:t>
      </w:r>
    </w:p>
    <w:p w14:paraId="15DAF9EE" w14:textId="4CC384F3" w:rsidR="003E6BBF" w:rsidRPr="001971B8" w:rsidRDefault="00421A01" w:rsidP="006F3792">
      <w:pPr>
        <w:rPr>
          <w:b/>
          <w:bCs/>
        </w:rPr>
      </w:pPr>
      <w:r w:rsidRPr="001971B8">
        <w:rPr>
          <w:b/>
          <w:bCs/>
        </w:rPr>
        <w:t>Vision</w:t>
      </w:r>
    </w:p>
    <w:p w14:paraId="13F32E06" w14:textId="3CD1E259" w:rsidR="006F3792" w:rsidRPr="001971B8" w:rsidRDefault="00D16D63" w:rsidP="006F3792">
      <w:pPr>
        <w:spacing w:line="259" w:lineRule="auto"/>
        <w:jc w:val="center"/>
        <w:rPr>
          <w:rFonts w:cs="Times New Roman"/>
          <w:szCs w:val="24"/>
        </w:rPr>
      </w:pPr>
      <w:r w:rsidRPr="001971B8">
        <w:rPr>
          <w:rFonts w:cs="Times New Roman"/>
          <w:szCs w:val="24"/>
        </w:rPr>
        <w:t xml:space="preserve">The ultimate vision of the company is to be the </w:t>
      </w:r>
      <w:r w:rsidR="00421A01" w:rsidRPr="001971B8">
        <w:rPr>
          <w:rFonts w:cs="Times New Roman"/>
          <w:szCs w:val="24"/>
        </w:rPr>
        <w:t>most admired and innovative brand in the world</w:t>
      </w:r>
      <w:r w:rsidR="006F3792" w:rsidRPr="001971B8">
        <w:rPr>
          <w:rFonts w:cs="Times New Roman"/>
          <w:szCs w:val="24"/>
        </w:rPr>
        <w:t>.</w:t>
      </w:r>
    </w:p>
    <w:p w14:paraId="5AE54ED1" w14:textId="65C43A95" w:rsidR="006F3792" w:rsidRPr="001971B8" w:rsidRDefault="006F3792" w:rsidP="006F3792">
      <w:pPr>
        <w:jc w:val="both"/>
        <w:rPr>
          <w:rFonts w:cs="Times New Roman"/>
          <w:szCs w:val="24"/>
        </w:rPr>
      </w:pPr>
      <w:r w:rsidRPr="001971B8">
        <w:rPr>
          <w:rFonts w:cs="Times New Roman"/>
          <w:b/>
          <w:bCs/>
          <w:szCs w:val="24"/>
        </w:rPr>
        <w:t>Figure 1.1:</w:t>
      </w:r>
      <w:r w:rsidRPr="001971B8">
        <w:rPr>
          <w:rFonts w:cs="Times New Roman"/>
          <w:szCs w:val="24"/>
        </w:rPr>
        <w:t xml:space="preserve"> Apple first logo: created by Ronald Wayne in 1976</w:t>
      </w:r>
    </w:p>
    <w:p w14:paraId="3BB98C29" w14:textId="376760A3" w:rsidR="006F3792" w:rsidRPr="001971B8" w:rsidRDefault="006F3792" w:rsidP="006F3792">
      <w:pPr>
        <w:spacing w:line="259" w:lineRule="auto"/>
        <w:jc w:val="center"/>
        <w:rPr>
          <w:rFonts w:cs="Times New Roman"/>
          <w:szCs w:val="24"/>
        </w:rPr>
      </w:pPr>
      <w:r w:rsidRPr="001971B8">
        <w:rPr>
          <w:rFonts w:cs="Times New Roman"/>
          <w:noProof/>
          <w:szCs w:val="24"/>
          <w:lang w:val="en-US"/>
        </w:rPr>
        <w:drawing>
          <wp:inline distT="0" distB="0" distL="0" distR="0" wp14:anchorId="18412ACC" wp14:editId="3504E400">
            <wp:extent cx="41433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570" cy="3699399"/>
                    </a:xfrm>
                    <a:prstGeom prst="rect">
                      <a:avLst/>
                    </a:prstGeom>
                  </pic:spPr>
                </pic:pic>
              </a:graphicData>
            </a:graphic>
          </wp:inline>
        </w:drawing>
      </w:r>
    </w:p>
    <w:p w14:paraId="6D5EDFD6" w14:textId="547D68F8" w:rsidR="00421A01" w:rsidRPr="001971B8" w:rsidRDefault="00421A01" w:rsidP="006F3792">
      <w:pPr>
        <w:rPr>
          <w:b/>
          <w:bCs/>
        </w:rPr>
      </w:pPr>
      <w:r w:rsidRPr="001971B8">
        <w:rPr>
          <w:b/>
          <w:bCs/>
        </w:rPr>
        <w:lastRenderedPageBreak/>
        <w:t>Aims and objectives:</w:t>
      </w:r>
    </w:p>
    <w:p w14:paraId="6BBDFDF0" w14:textId="7B49CB05" w:rsidR="00421A01" w:rsidRPr="001971B8" w:rsidRDefault="00421A01" w:rsidP="00421A01">
      <w:pPr>
        <w:numPr>
          <w:ilvl w:val="0"/>
          <w:numId w:val="21"/>
        </w:numPr>
        <w:spacing w:line="259" w:lineRule="auto"/>
        <w:rPr>
          <w:rFonts w:cs="Times New Roman"/>
          <w:szCs w:val="24"/>
        </w:rPr>
      </w:pPr>
      <w:r w:rsidRPr="001971B8">
        <w:rPr>
          <w:rFonts w:cs="Times New Roman"/>
          <w:szCs w:val="24"/>
        </w:rPr>
        <w:t xml:space="preserve">To continue </w:t>
      </w:r>
      <w:r w:rsidR="003E6BBF" w:rsidRPr="001971B8">
        <w:rPr>
          <w:rFonts w:cs="Times New Roman"/>
          <w:szCs w:val="24"/>
        </w:rPr>
        <w:t>in the</w:t>
      </w:r>
      <w:r w:rsidRPr="001971B8">
        <w:rPr>
          <w:rFonts w:cs="Times New Roman"/>
          <w:szCs w:val="24"/>
        </w:rPr>
        <w:t xml:space="preserve"> develop</w:t>
      </w:r>
      <w:r w:rsidR="00D16D63" w:rsidRPr="001971B8">
        <w:rPr>
          <w:rFonts w:cs="Times New Roman"/>
          <w:szCs w:val="24"/>
        </w:rPr>
        <w:t>ment</w:t>
      </w:r>
      <w:r w:rsidRPr="001971B8">
        <w:rPr>
          <w:rFonts w:cs="Times New Roman"/>
          <w:szCs w:val="24"/>
        </w:rPr>
        <w:t xml:space="preserve"> and </w:t>
      </w:r>
      <w:r w:rsidR="00D16D63" w:rsidRPr="001971B8">
        <w:rPr>
          <w:rFonts w:cs="Times New Roman"/>
          <w:szCs w:val="24"/>
        </w:rPr>
        <w:t>also sales</w:t>
      </w:r>
      <w:r w:rsidRPr="001971B8">
        <w:rPr>
          <w:rFonts w:cs="Times New Roman"/>
          <w:szCs w:val="24"/>
        </w:rPr>
        <w:t xml:space="preserve"> </w:t>
      </w:r>
      <w:r w:rsidR="00D16D63" w:rsidRPr="001971B8">
        <w:rPr>
          <w:rFonts w:cs="Times New Roman"/>
          <w:szCs w:val="24"/>
        </w:rPr>
        <w:t xml:space="preserve">of </w:t>
      </w:r>
      <w:r w:rsidRPr="001971B8">
        <w:rPr>
          <w:rFonts w:cs="Times New Roman"/>
          <w:szCs w:val="24"/>
        </w:rPr>
        <w:t>innovative products and services.</w:t>
      </w:r>
    </w:p>
    <w:p w14:paraId="72C3E149" w14:textId="5A21E0C6" w:rsidR="00421A01" w:rsidRPr="001971B8" w:rsidRDefault="00421A01" w:rsidP="00421A01">
      <w:pPr>
        <w:numPr>
          <w:ilvl w:val="0"/>
          <w:numId w:val="21"/>
        </w:numPr>
        <w:spacing w:line="259" w:lineRule="auto"/>
        <w:rPr>
          <w:rFonts w:cs="Times New Roman"/>
          <w:szCs w:val="24"/>
        </w:rPr>
      </w:pPr>
      <w:r w:rsidRPr="001971B8">
        <w:rPr>
          <w:rFonts w:cs="Times New Roman"/>
          <w:szCs w:val="24"/>
        </w:rPr>
        <w:t>To expand its customer base</w:t>
      </w:r>
      <w:r w:rsidR="00D16D63" w:rsidRPr="001971B8">
        <w:rPr>
          <w:rFonts w:cs="Times New Roman"/>
          <w:szCs w:val="24"/>
        </w:rPr>
        <w:t xml:space="preserve"> network</w:t>
      </w:r>
      <w:r w:rsidRPr="001971B8">
        <w:rPr>
          <w:rFonts w:cs="Times New Roman"/>
          <w:szCs w:val="24"/>
        </w:rPr>
        <w:t xml:space="preserve"> and market share.</w:t>
      </w:r>
    </w:p>
    <w:p w14:paraId="5FA6AC85" w14:textId="77777777" w:rsidR="00421A01" w:rsidRPr="001971B8" w:rsidRDefault="00421A01" w:rsidP="00421A01">
      <w:pPr>
        <w:numPr>
          <w:ilvl w:val="0"/>
          <w:numId w:val="21"/>
        </w:numPr>
        <w:spacing w:line="259" w:lineRule="auto"/>
        <w:rPr>
          <w:rFonts w:cs="Times New Roman"/>
          <w:szCs w:val="24"/>
        </w:rPr>
      </w:pPr>
      <w:r w:rsidRPr="001971B8">
        <w:rPr>
          <w:rFonts w:cs="Times New Roman"/>
          <w:szCs w:val="24"/>
        </w:rPr>
        <w:t>To increase its profitability and shareholder value.</w:t>
      </w:r>
    </w:p>
    <w:p w14:paraId="18356607" w14:textId="77777777" w:rsidR="00421A01" w:rsidRPr="001971B8" w:rsidRDefault="00421A01" w:rsidP="00421A01">
      <w:pPr>
        <w:numPr>
          <w:ilvl w:val="0"/>
          <w:numId w:val="21"/>
        </w:numPr>
        <w:spacing w:line="259" w:lineRule="auto"/>
        <w:rPr>
          <w:rFonts w:cs="Times New Roman"/>
          <w:szCs w:val="24"/>
        </w:rPr>
      </w:pPr>
      <w:r w:rsidRPr="001971B8">
        <w:rPr>
          <w:rFonts w:cs="Times New Roman"/>
          <w:szCs w:val="24"/>
        </w:rPr>
        <w:t>To be a leader in corporate social responsibility.</w:t>
      </w:r>
    </w:p>
    <w:p w14:paraId="5397C9BF" w14:textId="01DDC200" w:rsidR="00421A01" w:rsidRPr="001971B8" w:rsidRDefault="00421A01" w:rsidP="006F3792">
      <w:pPr>
        <w:rPr>
          <w:b/>
          <w:bCs/>
        </w:rPr>
      </w:pPr>
      <w:r w:rsidRPr="001971B8">
        <w:rPr>
          <w:b/>
          <w:bCs/>
        </w:rPr>
        <w:t xml:space="preserve">Apple's </w:t>
      </w:r>
      <w:r w:rsidR="006F3792" w:rsidRPr="001971B8">
        <w:rPr>
          <w:b/>
          <w:bCs/>
        </w:rPr>
        <w:t>core values and milestones</w:t>
      </w:r>
    </w:p>
    <w:p w14:paraId="5CB077C8" w14:textId="12AA2F09" w:rsidR="006F3792" w:rsidRPr="001971B8" w:rsidRDefault="002734F3" w:rsidP="002734F3">
      <w:pPr>
        <w:spacing w:line="360" w:lineRule="auto"/>
        <w:jc w:val="both"/>
        <w:rPr>
          <w:rFonts w:cs="Times New Roman"/>
          <w:szCs w:val="24"/>
        </w:rPr>
      </w:pPr>
      <w:r w:rsidRPr="002734F3">
        <w:rPr>
          <w:rFonts w:cs="Times New Roman"/>
          <w:szCs w:val="24"/>
        </w:rPr>
        <w:t>Innovative design, exceptional innovation, and technology advancement have been Apple's guiding principles (Apple, 2021). In the late 1990's, the company experienced financial struggles, but with the return of Steve Jobs, Apple experienced a stunning comeback. The "Think Different" campaign embodied Apple's ethos of challenging the impossible.</w:t>
      </w:r>
      <w:r>
        <w:rPr>
          <w:rFonts w:cs="Times New Roman"/>
          <w:szCs w:val="24"/>
        </w:rPr>
        <w:t xml:space="preserve"> </w:t>
      </w:r>
      <w:r w:rsidRPr="002734F3">
        <w:rPr>
          <w:rFonts w:cs="Times New Roman"/>
          <w:szCs w:val="24"/>
        </w:rPr>
        <w:t>In spite of constant criticism, Apple maintained a devoted spirit, achieving milestones such as becoming the first U.S. company to reach a trillion dollars in 2018, $2 trillion in 2020, and $3 trillion in 2022 (NPR, 2006</w:t>
      </w:r>
      <w:r w:rsidR="0039138B">
        <w:rPr>
          <w:rFonts w:cs="Times New Roman"/>
          <w:szCs w:val="24"/>
        </w:rPr>
        <w:t>)</w:t>
      </w:r>
    </w:p>
    <w:p w14:paraId="0CB2329F" w14:textId="4F0571B5" w:rsidR="006A3DF8" w:rsidRPr="001971B8" w:rsidRDefault="006F3792" w:rsidP="00DF2D03">
      <w:pPr>
        <w:pStyle w:val="Heading1"/>
        <w:rPr>
          <w:rFonts w:cs="Times New Roman"/>
          <w:szCs w:val="24"/>
        </w:rPr>
      </w:pPr>
      <w:bookmarkStart w:id="1" w:name="_Toc157269794"/>
      <w:r w:rsidRPr="001971B8">
        <w:t>1.2</w:t>
      </w:r>
      <w:r w:rsidRPr="001971B8">
        <w:tab/>
        <w:t>External environmental analysis: impact on Apple Inc. in south Africa and India.</w:t>
      </w:r>
      <w:bookmarkEnd w:id="1"/>
    </w:p>
    <w:p w14:paraId="5C2F0AA0" w14:textId="5B60C617" w:rsidR="006F3792" w:rsidRPr="001971B8" w:rsidRDefault="006F3792" w:rsidP="00DF2D03">
      <w:pPr>
        <w:pStyle w:val="Heading2"/>
        <w:rPr>
          <w:rFonts w:cs="Times New Roman"/>
          <w:szCs w:val="24"/>
        </w:rPr>
      </w:pPr>
      <w:bookmarkStart w:id="2" w:name="_Toc157269795"/>
      <w:r w:rsidRPr="001971B8">
        <w:t>1.2.1</w:t>
      </w:r>
      <w:r w:rsidRPr="001971B8">
        <w:tab/>
        <w:t>Macro Analysis</w:t>
      </w:r>
      <w:bookmarkEnd w:id="2"/>
    </w:p>
    <w:tbl>
      <w:tblPr>
        <w:tblStyle w:val="TableGrid"/>
        <w:tblW w:w="9351" w:type="dxa"/>
        <w:tblLook w:val="04A0" w:firstRow="1" w:lastRow="0" w:firstColumn="1" w:lastColumn="0" w:noHBand="0" w:noVBand="1"/>
      </w:tblPr>
      <w:tblGrid>
        <w:gridCol w:w="1679"/>
        <w:gridCol w:w="3561"/>
        <w:gridCol w:w="4111"/>
      </w:tblGrid>
      <w:tr w:rsidR="000C1234" w:rsidRPr="001971B8" w14:paraId="128F9C6E" w14:textId="77777777" w:rsidTr="00777AD1">
        <w:trPr>
          <w:trHeight w:val="668"/>
        </w:trPr>
        <w:tc>
          <w:tcPr>
            <w:tcW w:w="1679" w:type="dxa"/>
            <w:vAlign w:val="center"/>
          </w:tcPr>
          <w:p w14:paraId="2AA061E3" w14:textId="1A90E953" w:rsidR="000C1234" w:rsidRPr="001971B8" w:rsidRDefault="000C1234" w:rsidP="00832CBA">
            <w:pPr>
              <w:jc w:val="center"/>
              <w:rPr>
                <w:rFonts w:cs="Times New Roman"/>
                <w:b/>
                <w:bCs/>
                <w:szCs w:val="24"/>
              </w:rPr>
            </w:pPr>
            <w:r w:rsidRPr="001971B8">
              <w:rPr>
                <w:rFonts w:cs="Times New Roman"/>
                <w:b/>
                <w:bCs/>
                <w:szCs w:val="24"/>
              </w:rPr>
              <w:t>Factors</w:t>
            </w:r>
          </w:p>
        </w:tc>
        <w:tc>
          <w:tcPr>
            <w:tcW w:w="3561" w:type="dxa"/>
            <w:vAlign w:val="center"/>
          </w:tcPr>
          <w:p w14:paraId="65D81A67" w14:textId="5D8FBF0B" w:rsidR="000C1234" w:rsidRPr="001971B8" w:rsidRDefault="00591754" w:rsidP="00832CBA">
            <w:pPr>
              <w:jc w:val="center"/>
              <w:rPr>
                <w:rFonts w:cs="Times New Roman"/>
                <w:b/>
                <w:bCs/>
                <w:szCs w:val="24"/>
              </w:rPr>
            </w:pPr>
            <w:r w:rsidRPr="001971B8">
              <w:rPr>
                <w:rFonts w:cs="Times New Roman"/>
                <w:b/>
                <w:bCs/>
                <w:szCs w:val="24"/>
              </w:rPr>
              <w:t>South Africa</w:t>
            </w:r>
          </w:p>
        </w:tc>
        <w:tc>
          <w:tcPr>
            <w:tcW w:w="4111" w:type="dxa"/>
            <w:vAlign w:val="center"/>
          </w:tcPr>
          <w:p w14:paraId="2E79D290" w14:textId="61130E51" w:rsidR="000C1234" w:rsidRPr="001971B8" w:rsidRDefault="000C1234" w:rsidP="00832CBA">
            <w:pPr>
              <w:jc w:val="center"/>
              <w:rPr>
                <w:rFonts w:cs="Times New Roman"/>
                <w:b/>
                <w:bCs/>
                <w:szCs w:val="24"/>
              </w:rPr>
            </w:pPr>
            <w:r w:rsidRPr="001971B8">
              <w:rPr>
                <w:rFonts w:cs="Times New Roman"/>
                <w:b/>
                <w:bCs/>
                <w:szCs w:val="24"/>
              </w:rPr>
              <w:t>India</w:t>
            </w:r>
          </w:p>
        </w:tc>
      </w:tr>
      <w:tr w:rsidR="000C1234" w:rsidRPr="001971B8" w14:paraId="46AA1102" w14:textId="77777777" w:rsidTr="007B6440">
        <w:trPr>
          <w:trHeight w:val="2143"/>
        </w:trPr>
        <w:tc>
          <w:tcPr>
            <w:tcW w:w="1679" w:type="dxa"/>
          </w:tcPr>
          <w:p w14:paraId="2A70F1B1" w14:textId="33192938" w:rsidR="000C1234" w:rsidRPr="001971B8" w:rsidRDefault="000C1234" w:rsidP="00832CBA">
            <w:pPr>
              <w:jc w:val="both"/>
              <w:rPr>
                <w:rFonts w:cs="Times New Roman"/>
                <w:b/>
                <w:bCs/>
                <w:szCs w:val="24"/>
              </w:rPr>
            </w:pPr>
            <w:r w:rsidRPr="001971B8">
              <w:rPr>
                <w:rFonts w:cs="Times New Roman"/>
                <w:b/>
                <w:bCs/>
                <w:szCs w:val="24"/>
              </w:rPr>
              <w:t>Political</w:t>
            </w:r>
          </w:p>
        </w:tc>
        <w:tc>
          <w:tcPr>
            <w:tcW w:w="3561" w:type="dxa"/>
          </w:tcPr>
          <w:p w14:paraId="49F4E2F3" w14:textId="190CCDB4" w:rsidR="000C1234" w:rsidRPr="001971B8" w:rsidRDefault="00777AD1" w:rsidP="00832CBA">
            <w:pPr>
              <w:jc w:val="both"/>
              <w:rPr>
                <w:rFonts w:cs="Times New Roman"/>
                <w:szCs w:val="24"/>
              </w:rPr>
            </w:pPr>
            <w:r w:rsidRPr="001971B8">
              <w:rPr>
                <w:rFonts w:cs="Times New Roman"/>
                <w:szCs w:val="24"/>
              </w:rPr>
              <w:t>Stability of Political Environment which increases foreign investment.</w:t>
            </w:r>
          </w:p>
        </w:tc>
        <w:tc>
          <w:tcPr>
            <w:tcW w:w="4111" w:type="dxa"/>
          </w:tcPr>
          <w:p w14:paraId="52B36156" w14:textId="3D2A5CB2" w:rsidR="000C1234" w:rsidRPr="001971B8" w:rsidRDefault="000C1234" w:rsidP="00832CBA">
            <w:pPr>
              <w:jc w:val="both"/>
              <w:rPr>
                <w:rFonts w:cs="Times New Roman"/>
                <w:szCs w:val="24"/>
              </w:rPr>
            </w:pPr>
            <w:r w:rsidRPr="001971B8">
              <w:rPr>
                <w:rFonts w:cs="Times New Roman"/>
                <w:szCs w:val="24"/>
              </w:rPr>
              <w:t xml:space="preserve">"Make in India" and "Digital India" initiatives present opportunities for local manufacturing. Complex regulations may pose challenges. </w:t>
            </w:r>
          </w:p>
        </w:tc>
      </w:tr>
      <w:tr w:rsidR="000C1234" w:rsidRPr="001971B8" w14:paraId="66195BC1" w14:textId="77777777" w:rsidTr="007B6440">
        <w:trPr>
          <w:trHeight w:val="1906"/>
        </w:trPr>
        <w:tc>
          <w:tcPr>
            <w:tcW w:w="1679" w:type="dxa"/>
          </w:tcPr>
          <w:p w14:paraId="055B61BB" w14:textId="441B8757" w:rsidR="000C1234" w:rsidRPr="001971B8" w:rsidRDefault="000C1234" w:rsidP="00832CBA">
            <w:pPr>
              <w:jc w:val="both"/>
              <w:rPr>
                <w:rFonts w:cs="Times New Roman"/>
                <w:b/>
                <w:bCs/>
                <w:szCs w:val="24"/>
              </w:rPr>
            </w:pPr>
            <w:r w:rsidRPr="001971B8">
              <w:rPr>
                <w:rFonts w:cs="Times New Roman"/>
                <w:b/>
                <w:bCs/>
                <w:szCs w:val="24"/>
              </w:rPr>
              <w:t>Economic</w:t>
            </w:r>
          </w:p>
        </w:tc>
        <w:tc>
          <w:tcPr>
            <w:tcW w:w="3561" w:type="dxa"/>
          </w:tcPr>
          <w:p w14:paraId="1DC0FAE8" w14:textId="7EE548E4" w:rsidR="000C1234" w:rsidRPr="001971B8" w:rsidRDefault="00777AD1" w:rsidP="00832CBA">
            <w:pPr>
              <w:jc w:val="both"/>
              <w:rPr>
                <w:rFonts w:cs="Times New Roman"/>
                <w:szCs w:val="24"/>
              </w:rPr>
            </w:pPr>
            <w:r w:rsidRPr="001971B8">
              <w:rPr>
                <w:rFonts w:cs="Times New Roman"/>
                <w:szCs w:val="24"/>
              </w:rPr>
              <w:t>Uneven income distribution affecting sales potential</w:t>
            </w:r>
          </w:p>
        </w:tc>
        <w:tc>
          <w:tcPr>
            <w:tcW w:w="4111" w:type="dxa"/>
          </w:tcPr>
          <w:p w14:paraId="0F66640F" w14:textId="681FFA61" w:rsidR="000C1234" w:rsidRPr="001971B8" w:rsidRDefault="000C1234" w:rsidP="00832CBA">
            <w:pPr>
              <w:jc w:val="both"/>
              <w:rPr>
                <w:rFonts w:cs="Times New Roman"/>
                <w:szCs w:val="24"/>
              </w:rPr>
            </w:pPr>
            <w:r w:rsidRPr="001971B8">
              <w:rPr>
                <w:rFonts w:cs="Times New Roman"/>
                <w:szCs w:val="24"/>
              </w:rPr>
              <w:t>Growing middle class offers a potential market. Currency fluctuations and economic downturn risks may affect affordability.</w:t>
            </w:r>
          </w:p>
        </w:tc>
      </w:tr>
      <w:tr w:rsidR="000C1234" w:rsidRPr="001971B8" w14:paraId="654D51B6" w14:textId="77777777" w:rsidTr="007B6440">
        <w:trPr>
          <w:trHeight w:val="1952"/>
        </w:trPr>
        <w:tc>
          <w:tcPr>
            <w:tcW w:w="1679" w:type="dxa"/>
          </w:tcPr>
          <w:p w14:paraId="75E1DFD0" w14:textId="1A011738" w:rsidR="000C1234" w:rsidRPr="001971B8" w:rsidRDefault="000C1234" w:rsidP="00832CBA">
            <w:pPr>
              <w:jc w:val="both"/>
              <w:rPr>
                <w:rFonts w:cs="Times New Roman"/>
                <w:b/>
                <w:bCs/>
                <w:szCs w:val="24"/>
              </w:rPr>
            </w:pPr>
            <w:r w:rsidRPr="001971B8">
              <w:rPr>
                <w:rFonts w:cs="Times New Roman"/>
                <w:b/>
                <w:bCs/>
                <w:szCs w:val="24"/>
              </w:rPr>
              <w:lastRenderedPageBreak/>
              <w:t>Social</w:t>
            </w:r>
          </w:p>
        </w:tc>
        <w:tc>
          <w:tcPr>
            <w:tcW w:w="3561" w:type="dxa"/>
          </w:tcPr>
          <w:p w14:paraId="7554338F" w14:textId="47678F49" w:rsidR="000C1234" w:rsidRPr="001971B8" w:rsidRDefault="00777AD1" w:rsidP="00832CBA">
            <w:pPr>
              <w:jc w:val="both"/>
              <w:rPr>
                <w:rFonts w:cs="Times New Roman"/>
                <w:szCs w:val="24"/>
              </w:rPr>
            </w:pPr>
            <w:r w:rsidRPr="001971B8">
              <w:rPr>
                <w:rFonts w:cs="Times New Roman"/>
                <w:szCs w:val="24"/>
              </w:rPr>
              <w:t>Shift among young adults favouring older smartphones for a screen-free experience</w:t>
            </w:r>
          </w:p>
        </w:tc>
        <w:tc>
          <w:tcPr>
            <w:tcW w:w="4111" w:type="dxa"/>
          </w:tcPr>
          <w:p w14:paraId="3A4ADEAC" w14:textId="7533086A" w:rsidR="000C1234" w:rsidRPr="001971B8" w:rsidRDefault="000C1234" w:rsidP="00832CBA">
            <w:pPr>
              <w:jc w:val="both"/>
              <w:rPr>
                <w:rFonts w:cs="Times New Roman"/>
                <w:szCs w:val="24"/>
              </w:rPr>
            </w:pPr>
            <w:r w:rsidRPr="001971B8">
              <w:rPr>
                <w:rFonts w:cs="Times New Roman"/>
                <w:szCs w:val="24"/>
              </w:rPr>
              <w:t>Tech-savvy young population provides an opportunity. Shifting consumer preferences and data privacy concerns need adaptation.</w:t>
            </w:r>
          </w:p>
        </w:tc>
      </w:tr>
      <w:tr w:rsidR="000C1234" w:rsidRPr="001971B8" w14:paraId="1715FD8D" w14:textId="77777777" w:rsidTr="00777AD1">
        <w:trPr>
          <w:trHeight w:val="1984"/>
        </w:trPr>
        <w:tc>
          <w:tcPr>
            <w:tcW w:w="1679" w:type="dxa"/>
          </w:tcPr>
          <w:p w14:paraId="62449C2A" w14:textId="7D967460" w:rsidR="000C1234" w:rsidRPr="001971B8" w:rsidRDefault="000C1234" w:rsidP="00832CBA">
            <w:pPr>
              <w:jc w:val="both"/>
              <w:rPr>
                <w:rFonts w:cs="Times New Roman"/>
                <w:b/>
                <w:bCs/>
                <w:szCs w:val="24"/>
              </w:rPr>
            </w:pPr>
            <w:r w:rsidRPr="001971B8">
              <w:rPr>
                <w:rFonts w:cs="Times New Roman"/>
                <w:b/>
                <w:bCs/>
                <w:szCs w:val="24"/>
              </w:rPr>
              <w:t>Technological</w:t>
            </w:r>
          </w:p>
        </w:tc>
        <w:tc>
          <w:tcPr>
            <w:tcW w:w="3561" w:type="dxa"/>
          </w:tcPr>
          <w:p w14:paraId="7D27EA6B" w14:textId="676FA7DF" w:rsidR="000C1234" w:rsidRPr="001971B8" w:rsidRDefault="00777AD1" w:rsidP="00832CBA">
            <w:pPr>
              <w:jc w:val="both"/>
              <w:rPr>
                <w:rFonts w:cs="Times New Roman"/>
                <w:szCs w:val="24"/>
              </w:rPr>
            </w:pPr>
            <w:r w:rsidRPr="001971B8">
              <w:rPr>
                <w:rFonts w:cs="Times New Roman"/>
                <w:szCs w:val="24"/>
              </w:rPr>
              <w:t>Expanding 5G infrastructure fostering adoption of data-intensive products</w:t>
            </w:r>
          </w:p>
        </w:tc>
        <w:tc>
          <w:tcPr>
            <w:tcW w:w="4111" w:type="dxa"/>
          </w:tcPr>
          <w:p w14:paraId="7F59120A" w14:textId="41415725" w:rsidR="000C1234" w:rsidRPr="001971B8" w:rsidRDefault="000C1234" w:rsidP="00832CBA">
            <w:pPr>
              <w:jc w:val="both"/>
              <w:rPr>
                <w:rFonts w:cs="Times New Roman"/>
                <w:szCs w:val="24"/>
              </w:rPr>
            </w:pPr>
            <w:r w:rsidRPr="001971B8">
              <w:rPr>
                <w:rFonts w:cs="Times New Roman"/>
                <w:szCs w:val="24"/>
              </w:rPr>
              <w:t>Rapid smartphone adoption and 5G technology offer opportunities. Fierce competition from Android-based devices poses a challenge.</w:t>
            </w:r>
          </w:p>
        </w:tc>
      </w:tr>
      <w:tr w:rsidR="000C1234" w:rsidRPr="001971B8" w14:paraId="5149C818" w14:textId="77777777" w:rsidTr="00777AD1">
        <w:trPr>
          <w:trHeight w:val="2005"/>
        </w:trPr>
        <w:tc>
          <w:tcPr>
            <w:tcW w:w="1679" w:type="dxa"/>
          </w:tcPr>
          <w:p w14:paraId="41ACBDB3" w14:textId="7A905B6F" w:rsidR="000C1234" w:rsidRPr="001971B8" w:rsidRDefault="000C1234" w:rsidP="00832CBA">
            <w:pPr>
              <w:jc w:val="both"/>
              <w:rPr>
                <w:rFonts w:cs="Times New Roman"/>
                <w:b/>
                <w:bCs/>
                <w:szCs w:val="24"/>
              </w:rPr>
            </w:pPr>
            <w:r w:rsidRPr="001971B8">
              <w:rPr>
                <w:rFonts w:cs="Times New Roman"/>
                <w:b/>
                <w:bCs/>
                <w:szCs w:val="24"/>
              </w:rPr>
              <w:t>Legal</w:t>
            </w:r>
          </w:p>
        </w:tc>
        <w:tc>
          <w:tcPr>
            <w:tcW w:w="3561" w:type="dxa"/>
          </w:tcPr>
          <w:p w14:paraId="1AF64DB4" w14:textId="796FA72D" w:rsidR="000C1234" w:rsidRPr="001971B8" w:rsidRDefault="000C1234" w:rsidP="00832CBA">
            <w:pPr>
              <w:jc w:val="both"/>
              <w:rPr>
                <w:rFonts w:cs="Times New Roman"/>
                <w:szCs w:val="24"/>
              </w:rPr>
            </w:pPr>
            <w:r w:rsidRPr="001971B8">
              <w:rPr>
                <w:rFonts w:cs="Times New Roman"/>
                <w:szCs w:val="24"/>
              </w:rPr>
              <w:t>Challenges</w:t>
            </w:r>
            <w:r w:rsidR="00777AD1" w:rsidRPr="001971B8">
              <w:rPr>
                <w:rFonts w:cs="Times New Roman"/>
                <w:szCs w:val="24"/>
              </w:rPr>
              <w:t xml:space="preserve"> which includes potential change in tax laws and import duties, which impact operation and profitability in South Africa</w:t>
            </w:r>
          </w:p>
        </w:tc>
        <w:tc>
          <w:tcPr>
            <w:tcW w:w="4111" w:type="dxa"/>
          </w:tcPr>
          <w:p w14:paraId="760FA56A" w14:textId="1F10FD57" w:rsidR="000C1234" w:rsidRPr="001971B8" w:rsidRDefault="000C1234" w:rsidP="00832CBA">
            <w:pPr>
              <w:jc w:val="both"/>
              <w:rPr>
                <w:rFonts w:cs="Times New Roman"/>
                <w:szCs w:val="24"/>
              </w:rPr>
            </w:pPr>
            <w:r w:rsidRPr="001971B8">
              <w:rPr>
                <w:rFonts w:cs="Times New Roman"/>
                <w:szCs w:val="24"/>
              </w:rPr>
              <w:t>Adapting to data privacy regulations and complex legal landscape. Compliance adjustments may be necessary.</w:t>
            </w:r>
          </w:p>
        </w:tc>
      </w:tr>
    </w:tbl>
    <w:p w14:paraId="72796974" w14:textId="3A2FD951" w:rsidR="005A4318" w:rsidRPr="001971B8" w:rsidRDefault="005A4318" w:rsidP="00DF2D03">
      <w:pPr>
        <w:pStyle w:val="Heading2"/>
      </w:pPr>
      <w:bookmarkStart w:id="3" w:name="_Toc157269796"/>
      <w:r w:rsidRPr="001971B8">
        <w:t>1.2.1</w:t>
      </w:r>
      <w:r w:rsidRPr="001971B8">
        <w:tab/>
        <w:t>Micro Analysis</w:t>
      </w:r>
      <w:bookmarkEnd w:id="3"/>
    </w:p>
    <w:p w14:paraId="307F80EC" w14:textId="2E7E8750" w:rsidR="006D1BF2" w:rsidRDefault="00431BA4" w:rsidP="00DF2D03">
      <w:pPr>
        <w:pStyle w:val="Heading3"/>
      </w:pPr>
      <w:r w:rsidRPr="001971B8">
        <w:t>1.2.1.1</w:t>
      </w:r>
      <w:r w:rsidRPr="001971B8">
        <w:tab/>
      </w:r>
      <w:r w:rsidR="005A4318" w:rsidRPr="001971B8">
        <w:t>Consumer Analysis</w:t>
      </w:r>
    </w:p>
    <w:p w14:paraId="4719CFB2" w14:textId="114B0A5B" w:rsidR="002734F3" w:rsidRPr="002734F3" w:rsidRDefault="002734F3" w:rsidP="002734F3">
      <w:pPr>
        <w:jc w:val="both"/>
      </w:pPr>
      <w:r w:rsidRPr="002734F3">
        <w:t>Companies like Apple are forced to improve product uniqueness in South Africa due to consumer price sensitivity, whic</w:t>
      </w:r>
      <w:bookmarkStart w:id="4" w:name="_GoBack"/>
      <w:bookmarkEnd w:id="4"/>
      <w:r w:rsidRPr="002734F3">
        <w:t>h allows them to justify their premium prices (Schutte &amp; Chauke, 2022). As a result of a market driven by value-conscious consumers, owning an Apple product signifies technological sophistication in India. Location is an essential factor in determining the effectiveness of a retail store's service delivery, highlighting the importance of local connections (Chauhan &amp; Shah, 2020).</w:t>
      </w:r>
    </w:p>
    <w:p w14:paraId="71468FCB" w14:textId="77A53085" w:rsidR="006D1BF2" w:rsidRPr="001971B8" w:rsidRDefault="00431BA4" w:rsidP="00DF2D03">
      <w:pPr>
        <w:pStyle w:val="Heading3"/>
      </w:pPr>
      <w:r w:rsidRPr="001971B8">
        <w:lastRenderedPageBreak/>
        <w:t>1.2.1.2</w:t>
      </w:r>
      <w:r w:rsidRPr="001971B8">
        <w:tab/>
      </w:r>
      <w:r w:rsidR="006D1BF2" w:rsidRPr="001971B8">
        <w:t>Similarities</w:t>
      </w:r>
    </w:p>
    <w:p w14:paraId="3B074ED7" w14:textId="29E5F246" w:rsidR="006D1BF2" w:rsidRPr="001971B8" w:rsidRDefault="006D1BF2" w:rsidP="006D1BF2">
      <w:pPr>
        <w:numPr>
          <w:ilvl w:val="0"/>
          <w:numId w:val="24"/>
        </w:numPr>
        <w:spacing w:line="360" w:lineRule="auto"/>
        <w:jc w:val="both"/>
        <w:rPr>
          <w:rFonts w:cs="Times New Roman"/>
          <w:szCs w:val="24"/>
        </w:rPr>
      </w:pPr>
      <w:r w:rsidRPr="00B9594F">
        <w:rPr>
          <w:rFonts w:cs="Times New Roman"/>
          <w:szCs w:val="24"/>
        </w:rPr>
        <w:t>Price Sensitivity</w:t>
      </w:r>
      <w:r w:rsidRPr="001971B8">
        <w:rPr>
          <w:rFonts w:cs="Times New Roman"/>
          <w:b/>
          <w:bCs/>
          <w:szCs w:val="24"/>
        </w:rPr>
        <w:t>:</w:t>
      </w:r>
      <w:r w:rsidRPr="001971B8">
        <w:rPr>
          <w:rFonts w:cs="Times New Roman"/>
          <w:szCs w:val="24"/>
        </w:rPr>
        <w:t xml:space="preserve"> Both markets </w:t>
      </w:r>
      <w:r w:rsidR="009644A2" w:rsidRPr="001971B8">
        <w:rPr>
          <w:rFonts w:cs="Times New Roman"/>
          <w:szCs w:val="24"/>
        </w:rPr>
        <w:t>place</w:t>
      </w:r>
      <w:r w:rsidRPr="001971B8">
        <w:rPr>
          <w:rFonts w:cs="Times New Roman"/>
          <w:szCs w:val="24"/>
        </w:rPr>
        <w:t xml:space="preserve"> a </w:t>
      </w:r>
      <w:r w:rsidR="009644A2" w:rsidRPr="001971B8">
        <w:rPr>
          <w:rFonts w:cs="Times New Roman"/>
          <w:szCs w:val="24"/>
        </w:rPr>
        <w:t xml:space="preserve">very </w:t>
      </w:r>
      <w:r w:rsidRPr="001971B8">
        <w:rPr>
          <w:rFonts w:cs="Times New Roman"/>
          <w:szCs w:val="24"/>
        </w:rPr>
        <w:t xml:space="preserve">strong </w:t>
      </w:r>
      <w:r w:rsidR="009644A2" w:rsidRPr="001971B8">
        <w:rPr>
          <w:rFonts w:cs="Times New Roman"/>
          <w:szCs w:val="24"/>
        </w:rPr>
        <w:t xml:space="preserve">importance </w:t>
      </w:r>
      <w:r w:rsidRPr="001971B8">
        <w:rPr>
          <w:rFonts w:cs="Times New Roman"/>
          <w:szCs w:val="24"/>
        </w:rPr>
        <w:t xml:space="preserve">on </w:t>
      </w:r>
      <w:r w:rsidR="009644A2" w:rsidRPr="001971B8">
        <w:rPr>
          <w:rFonts w:cs="Times New Roman"/>
          <w:szCs w:val="24"/>
        </w:rPr>
        <w:t>product price</w:t>
      </w:r>
      <w:r w:rsidRPr="001971B8">
        <w:rPr>
          <w:rFonts w:cs="Times New Roman"/>
          <w:szCs w:val="24"/>
        </w:rPr>
        <w:t>, requiring companies to justify premium pricing.</w:t>
      </w:r>
    </w:p>
    <w:p w14:paraId="2A90FD1F" w14:textId="3EAAD4B8" w:rsidR="00431BA4" w:rsidRPr="001971B8" w:rsidRDefault="006D1BF2" w:rsidP="000321F2">
      <w:pPr>
        <w:numPr>
          <w:ilvl w:val="0"/>
          <w:numId w:val="24"/>
        </w:numPr>
        <w:spacing w:line="360" w:lineRule="auto"/>
        <w:jc w:val="both"/>
        <w:rPr>
          <w:rFonts w:cs="Times New Roman"/>
          <w:szCs w:val="24"/>
        </w:rPr>
      </w:pPr>
      <w:r w:rsidRPr="00B9594F">
        <w:rPr>
          <w:rFonts w:cs="Times New Roman"/>
          <w:szCs w:val="24"/>
        </w:rPr>
        <w:t>Brand Loyalty</w:t>
      </w:r>
      <w:r w:rsidRPr="001971B8">
        <w:rPr>
          <w:rFonts w:cs="Times New Roman"/>
          <w:b/>
          <w:bCs/>
          <w:szCs w:val="24"/>
        </w:rPr>
        <w:t>:</w:t>
      </w:r>
      <w:r w:rsidRPr="001971B8">
        <w:rPr>
          <w:rFonts w:cs="Times New Roman"/>
          <w:szCs w:val="24"/>
        </w:rPr>
        <w:t xml:space="preserve"> Despite different demographics</w:t>
      </w:r>
      <w:r w:rsidR="001B1389" w:rsidRPr="001971B8">
        <w:rPr>
          <w:rFonts w:cs="Times New Roman"/>
          <w:szCs w:val="24"/>
        </w:rPr>
        <w:t xml:space="preserve"> and culture</w:t>
      </w:r>
      <w:r w:rsidRPr="001971B8">
        <w:rPr>
          <w:rFonts w:cs="Times New Roman"/>
          <w:szCs w:val="24"/>
        </w:rPr>
        <w:t xml:space="preserve">, brand loyalty towards Apple </w:t>
      </w:r>
      <w:r w:rsidR="001B1389" w:rsidRPr="001971B8">
        <w:rPr>
          <w:rFonts w:cs="Times New Roman"/>
          <w:szCs w:val="24"/>
        </w:rPr>
        <w:t>is important</w:t>
      </w:r>
      <w:r w:rsidRPr="001971B8">
        <w:rPr>
          <w:rFonts w:cs="Times New Roman"/>
          <w:szCs w:val="24"/>
        </w:rPr>
        <w:t xml:space="preserve"> in both South Africa and India.</w:t>
      </w:r>
    </w:p>
    <w:p w14:paraId="29303F1E" w14:textId="3EAABEE3" w:rsidR="006D1BF2" w:rsidRPr="001971B8" w:rsidRDefault="00431BA4" w:rsidP="00DF2D03">
      <w:pPr>
        <w:pStyle w:val="Heading3"/>
      </w:pPr>
      <w:r w:rsidRPr="001971B8">
        <w:t>1.2.1.3</w:t>
      </w:r>
      <w:r w:rsidRPr="001971B8">
        <w:tab/>
      </w:r>
      <w:r w:rsidR="006D1BF2" w:rsidRPr="001971B8">
        <w:t>Differences</w:t>
      </w:r>
    </w:p>
    <w:tbl>
      <w:tblPr>
        <w:tblStyle w:val="TableGrid"/>
        <w:tblW w:w="0" w:type="auto"/>
        <w:jc w:val="center"/>
        <w:tblLook w:val="04A0" w:firstRow="1" w:lastRow="0" w:firstColumn="1" w:lastColumn="0" w:noHBand="0" w:noVBand="1"/>
      </w:tblPr>
      <w:tblGrid>
        <w:gridCol w:w="2263"/>
        <w:gridCol w:w="3255"/>
        <w:gridCol w:w="3367"/>
      </w:tblGrid>
      <w:tr w:rsidR="00431BA4" w:rsidRPr="001971B8" w14:paraId="6F5B8D18" w14:textId="77777777" w:rsidTr="00B9594F">
        <w:trPr>
          <w:trHeight w:val="656"/>
          <w:jc w:val="center"/>
        </w:trPr>
        <w:tc>
          <w:tcPr>
            <w:tcW w:w="2263" w:type="dxa"/>
            <w:noWrap/>
            <w:hideMark/>
          </w:tcPr>
          <w:p w14:paraId="56AF6BF7" w14:textId="77777777" w:rsidR="00431BA4" w:rsidRPr="001971B8" w:rsidRDefault="00431BA4" w:rsidP="00431BA4">
            <w:pPr>
              <w:spacing w:line="360" w:lineRule="auto"/>
              <w:jc w:val="center"/>
              <w:rPr>
                <w:rFonts w:cs="Times New Roman"/>
                <w:b/>
                <w:bCs/>
                <w:szCs w:val="24"/>
              </w:rPr>
            </w:pPr>
            <w:r w:rsidRPr="001971B8">
              <w:rPr>
                <w:rFonts w:cs="Times New Roman"/>
                <w:b/>
                <w:bCs/>
                <w:szCs w:val="24"/>
              </w:rPr>
              <w:t>Aspect</w:t>
            </w:r>
          </w:p>
        </w:tc>
        <w:tc>
          <w:tcPr>
            <w:tcW w:w="3255" w:type="dxa"/>
            <w:noWrap/>
            <w:hideMark/>
          </w:tcPr>
          <w:p w14:paraId="22CDB4A1" w14:textId="77777777" w:rsidR="00431BA4" w:rsidRPr="001971B8" w:rsidRDefault="00431BA4" w:rsidP="00431BA4">
            <w:pPr>
              <w:spacing w:line="360" w:lineRule="auto"/>
              <w:jc w:val="center"/>
              <w:rPr>
                <w:rFonts w:cs="Times New Roman"/>
                <w:b/>
                <w:bCs/>
                <w:szCs w:val="24"/>
              </w:rPr>
            </w:pPr>
            <w:r w:rsidRPr="001971B8">
              <w:rPr>
                <w:rFonts w:cs="Times New Roman"/>
                <w:b/>
                <w:bCs/>
                <w:szCs w:val="24"/>
              </w:rPr>
              <w:t>South Africa</w:t>
            </w:r>
          </w:p>
        </w:tc>
        <w:tc>
          <w:tcPr>
            <w:tcW w:w="3367" w:type="dxa"/>
            <w:noWrap/>
            <w:hideMark/>
          </w:tcPr>
          <w:p w14:paraId="48974C6B" w14:textId="77777777" w:rsidR="00431BA4" w:rsidRPr="001971B8" w:rsidRDefault="00431BA4" w:rsidP="00431BA4">
            <w:pPr>
              <w:spacing w:line="360" w:lineRule="auto"/>
              <w:jc w:val="center"/>
              <w:rPr>
                <w:rFonts w:cs="Times New Roman"/>
                <w:b/>
                <w:bCs/>
                <w:szCs w:val="24"/>
              </w:rPr>
            </w:pPr>
            <w:r w:rsidRPr="001971B8">
              <w:rPr>
                <w:rFonts w:cs="Times New Roman"/>
                <w:b/>
                <w:bCs/>
                <w:szCs w:val="24"/>
              </w:rPr>
              <w:t>India</w:t>
            </w:r>
          </w:p>
        </w:tc>
      </w:tr>
      <w:tr w:rsidR="00431BA4" w:rsidRPr="001971B8" w14:paraId="70F055E9" w14:textId="77777777" w:rsidTr="00B9594F">
        <w:trPr>
          <w:trHeight w:val="656"/>
          <w:jc w:val="center"/>
        </w:trPr>
        <w:tc>
          <w:tcPr>
            <w:tcW w:w="2263" w:type="dxa"/>
            <w:noWrap/>
            <w:hideMark/>
          </w:tcPr>
          <w:p w14:paraId="2640C4F6" w14:textId="77777777" w:rsidR="00431BA4" w:rsidRPr="00B9594F" w:rsidRDefault="00431BA4" w:rsidP="00431BA4">
            <w:pPr>
              <w:spacing w:line="360" w:lineRule="auto"/>
              <w:jc w:val="both"/>
              <w:rPr>
                <w:rFonts w:cs="Times New Roman"/>
                <w:b/>
                <w:bCs/>
                <w:szCs w:val="24"/>
              </w:rPr>
            </w:pPr>
            <w:r w:rsidRPr="00B9594F">
              <w:rPr>
                <w:rFonts w:cs="Times New Roman"/>
                <w:b/>
                <w:bCs/>
                <w:szCs w:val="24"/>
              </w:rPr>
              <w:t>Consumer Perception</w:t>
            </w:r>
          </w:p>
        </w:tc>
        <w:tc>
          <w:tcPr>
            <w:tcW w:w="3255" w:type="dxa"/>
            <w:noWrap/>
            <w:hideMark/>
          </w:tcPr>
          <w:p w14:paraId="1DD0D2EF" w14:textId="77777777" w:rsidR="00431BA4" w:rsidRPr="001971B8" w:rsidRDefault="00431BA4" w:rsidP="00431BA4">
            <w:pPr>
              <w:spacing w:line="360" w:lineRule="auto"/>
              <w:jc w:val="both"/>
              <w:rPr>
                <w:rFonts w:cs="Times New Roman"/>
                <w:szCs w:val="24"/>
              </w:rPr>
            </w:pPr>
            <w:r w:rsidRPr="001971B8">
              <w:rPr>
                <w:rFonts w:cs="Times New Roman"/>
                <w:szCs w:val="24"/>
              </w:rPr>
              <w:t>Price sensitivity demands unique value propositions</w:t>
            </w:r>
          </w:p>
        </w:tc>
        <w:tc>
          <w:tcPr>
            <w:tcW w:w="3367" w:type="dxa"/>
            <w:noWrap/>
            <w:hideMark/>
          </w:tcPr>
          <w:p w14:paraId="6F38CBD3" w14:textId="77777777" w:rsidR="00431BA4" w:rsidRPr="001971B8" w:rsidRDefault="00431BA4" w:rsidP="00431BA4">
            <w:pPr>
              <w:spacing w:line="360" w:lineRule="auto"/>
              <w:jc w:val="both"/>
              <w:rPr>
                <w:rFonts w:cs="Times New Roman"/>
                <w:szCs w:val="24"/>
              </w:rPr>
            </w:pPr>
            <w:r w:rsidRPr="001971B8">
              <w:rPr>
                <w:rFonts w:cs="Times New Roman"/>
                <w:szCs w:val="24"/>
              </w:rPr>
              <w:t>Signifying technological sophistication</w:t>
            </w:r>
          </w:p>
        </w:tc>
      </w:tr>
      <w:tr w:rsidR="00431BA4" w:rsidRPr="001971B8" w14:paraId="6E2D9878" w14:textId="77777777" w:rsidTr="00B9594F">
        <w:trPr>
          <w:trHeight w:val="656"/>
          <w:jc w:val="center"/>
        </w:trPr>
        <w:tc>
          <w:tcPr>
            <w:tcW w:w="2263" w:type="dxa"/>
            <w:noWrap/>
            <w:hideMark/>
          </w:tcPr>
          <w:p w14:paraId="4F1CBA03" w14:textId="77777777" w:rsidR="00431BA4" w:rsidRPr="00B9594F" w:rsidRDefault="00431BA4" w:rsidP="00431BA4">
            <w:pPr>
              <w:spacing w:line="360" w:lineRule="auto"/>
              <w:jc w:val="both"/>
              <w:rPr>
                <w:rFonts w:cs="Times New Roman"/>
                <w:b/>
                <w:bCs/>
                <w:szCs w:val="24"/>
              </w:rPr>
            </w:pPr>
            <w:r w:rsidRPr="00B9594F">
              <w:rPr>
                <w:rFonts w:cs="Times New Roman"/>
                <w:b/>
                <w:bCs/>
                <w:szCs w:val="24"/>
              </w:rPr>
              <w:t>Influence of Social Media</w:t>
            </w:r>
          </w:p>
        </w:tc>
        <w:tc>
          <w:tcPr>
            <w:tcW w:w="3255" w:type="dxa"/>
            <w:noWrap/>
            <w:hideMark/>
          </w:tcPr>
          <w:p w14:paraId="1C18F45C" w14:textId="77777777" w:rsidR="00431BA4" w:rsidRPr="001971B8" w:rsidRDefault="00431BA4" w:rsidP="00431BA4">
            <w:pPr>
              <w:spacing w:line="360" w:lineRule="auto"/>
              <w:jc w:val="both"/>
              <w:rPr>
                <w:rFonts w:cs="Times New Roman"/>
                <w:szCs w:val="24"/>
              </w:rPr>
            </w:pPr>
            <w:r w:rsidRPr="001971B8">
              <w:rPr>
                <w:rFonts w:cs="Times New Roman"/>
                <w:szCs w:val="24"/>
              </w:rPr>
              <w:t>Substantial influence requiring targeted campaigns</w:t>
            </w:r>
          </w:p>
        </w:tc>
        <w:tc>
          <w:tcPr>
            <w:tcW w:w="3367" w:type="dxa"/>
            <w:noWrap/>
            <w:hideMark/>
          </w:tcPr>
          <w:p w14:paraId="04633D26" w14:textId="77777777" w:rsidR="00431BA4" w:rsidRPr="001971B8" w:rsidRDefault="00431BA4" w:rsidP="00431BA4">
            <w:pPr>
              <w:spacing w:line="360" w:lineRule="auto"/>
              <w:jc w:val="both"/>
              <w:rPr>
                <w:rFonts w:cs="Times New Roman"/>
                <w:szCs w:val="24"/>
              </w:rPr>
            </w:pPr>
            <w:r w:rsidRPr="001971B8">
              <w:rPr>
                <w:rFonts w:cs="Times New Roman"/>
                <w:szCs w:val="24"/>
              </w:rPr>
              <w:t>Considerable influence, adapting to local nuances</w:t>
            </w:r>
          </w:p>
        </w:tc>
      </w:tr>
      <w:tr w:rsidR="00431BA4" w:rsidRPr="001971B8" w14:paraId="76C3AD71" w14:textId="77777777" w:rsidTr="00B9594F">
        <w:trPr>
          <w:trHeight w:val="656"/>
          <w:jc w:val="center"/>
        </w:trPr>
        <w:tc>
          <w:tcPr>
            <w:tcW w:w="2263" w:type="dxa"/>
            <w:noWrap/>
            <w:hideMark/>
          </w:tcPr>
          <w:p w14:paraId="663F203D" w14:textId="77777777" w:rsidR="00431BA4" w:rsidRPr="00B9594F" w:rsidRDefault="00431BA4" w:rsidP="00431BA4">
            <w:pPr>
              <w:spacing w:line="360" w:lineRule="auto"/>
              <w:jc w:val="both"/>
              <w:rPr>
                <w:rFonts w:cs="Times New Roman"/>
                <w:b/>
                <w:bCs/>
                <w:szCs w:val="24"/>
              </w:rPr>
            </w:pPr>
            <w:r w:rsidRPr="00B9594F">
              <w:rPr>
                <w:rFonts w:cs="Times New Roman"/>
                <w:b/>
                <w:bCs/>
                <w:szCs w:val="24"/>
              </w:rPr>
              <w:t>Market Driven By</w:t>
            </w:r>
          </w:p>
        </w:tc>
        <w:tc>
          <w:tcPr>
            <w:tcW w:w="3255" w:type="dxa"/>
            <w:noWrap/>
            <w:hideMark/>
          </w:tcPr>
          <w:p w14:paraId="1EC4ACB0" w14:textId="77777777" w:rsidR="00431BA4" w:rsidRPr="001971B8" w:rsidRDefault="00431BA4" w:rsidP="00431BA4">
            <w:pPr>
              <w:spacing w:line="360" w:lineRule="auto"/>
              <w:jc w:val="both"/>
              <w:rPr>
                <w:rFonts w:cs="Times New Roman"/>
                <w:szCs w:val="24"/>
              </w:rPr>
            </w:pPr>
            <w:r w:rsidRPr="001971B8">
              <w:rPr>
                <w:rFonts w:cs="Times New Roman"/>
                <w:szCs w:val="24"/>
              </w:rPr>
              <w:t>Growing middle class and youth demographics</w:t>
            </w:r>
          </w:p>
        </w:tc>
        <w:tc>
          <w:tcPr>
            <w:tcW w:w="3367" w:type="dxa"/>
            <w:noWrap/>
            <w:hideMark/>
          </w:tcPr>
          <w:p w14:paraId="7A219E52" w14:textId="77777777" w:rsidR="00431BA4" w:rsidRPr="001971B8" w:rsidRDefault="00431BA4" w:rsidP="00431BA4">
            <w:pPr>
              <w:spacing w:line="360" w:lineRule="auto"/>
              <w:jc w:val="both"/>
              <w:rPr>
                <w:rFonts w:cs="Times New Roman"/>
                <w:szCs w:val="24"/>
              </w:rPr>
            </w:pPr>
            <w:r w:rsidRPr="001971B8">
              <w:rPr>
                <w:rFonts w:cs="Times New Roman"/>
                <w:szCs w:val="24"/>
              </w:rPr>
              <w:t>Value-conscious consumers, unique cultures</w:t>
            </w:r>
          </w:p>
        </w:tc>
      </w:tr>
      <w:tr w:rsidR="00431BA4" w:rsidRPr="001971B8" w14:paraId="30DC4E9D" w14:textId="77777777" w:rsidTr="00B9594F">
        <w:trPr>
          <w:trHeight w:val="656"/>
          <w:jc w:val="center"/>
        </w:trPr>
        <w:tc>
          <w:tcPr>
            <w:tcW w:w="2263" w:type="dxa"/>
            <w:noWrap/>
            <w:hideMark/>
          </w:tcPr>
          <w:p w14:paraId="4BE1B96B" w14:textId="77777777" w:rsidR="00431BA4" w:rsidRPr="00B9594F" w:rsidRDefault="00431BA4" w:rsidP="00431BA4">
            <w:pPr>
              <w:spacing w:line="360" w:lineRule="auto"/>
              <w:jc w:val="both"/>
              <w:rPr>
                <w:rFonts w:cs="Times New Roman"/>
                <w:b/>
                <w:bCs/>
                <w:szCs w:val="24"/>
              </w:rPr>
            </w:pPr>
            <w:r w:rsidRPr="00B9594F">
              <w:rPr>
                <w:rFonts w:cs="Times New Roman"/>
                <w:b/>
                <w:bCs/>
                <w:szCs w:val="24"/>
              </w:rPr>
              <w:t>Challenges</w:t>
            </w:r>
          </w:p>
        </w:tc>
        <w:tc>
          <w:tcPr>
            <w:tcW w:w="3255" w:type="dxa"/>
            <w:noWrap/>
            <w:hideMark/>
          </w:tcPr>
          <w:p w14:paraId="2D9310F8" w14:textId="77777777" w:rsidR="00431BA4" w:rsidRPr="001971B8" w:rsidRDefault="00431BA4" w:rsidP="00431BA4">
            <w:pPr>
              <w:spacing w:line="360" w:lineRule="auto"/>
              <w:jc w:val="both"/>
              <w:rPr>
                <w:rFonts w:cs="Times New Roman"/>
                <w:szCs w:val="24"/>
              </w:rPr>
            </w:pPr>
            <w:r w:rsidRPr="001971B8">
              <w:rPr>
                <w:rFonts w:cs="Times New Roman"/>
                <w:szCs w:val="24"/>
              </w:rPr>
              <w:t>Balancing premium pricing with affordability</w:t>
            </w:r>
          </w:p>
        </w:tc>
        <w:tc>
          <w:tcPr>
            <w:tcW w:w="3367" w:type="dxa"/>
            <w:noWrap/>
            <w:hideMark/>
          </w:tcPr>
          <w:p w14:paraId="7DFEBE6D" w14:textId="77777777" w:rsidR="00431BA4" w:rsidRPr="001971B8" w:rsidRDefault="00431BA4" w:rsidP="00431BA4">
            <w:pPr>
              <w:spacing w:line="360" w:lineRule="auto"/>
              <w:jc w:val="both"/>
              <w:rPr>
                <w:rFonts w:cs="Times New Roman"/>
                <w:szCs w:val="24"/>
              </w:rPr>
            </w:pPr>
            <w:r w:rsidRPr="001971B8">
              <w:rPr>
                <w:rFonts w:cs="Times New Roman"/>
                <w:szCs w:val="24"/>
              </w:rPr>
              <w:t>Consideration of affordability and wider distribution channels hindered by digital stratification</w:t>
            </w:r>
          </w:p>
        </w:tc>
      </w:tr>
    </w:tbl>
    <w:p w14:paraId="51710293" w14:textId="77777777" w:rsidR="006D1BF2" w:rsidRPr="001971B8" w:rsidRDefault="006D1BF2" w:rsidP="006D1BF2">
      <w:pPr>
        <w:spacing w:line="360" w:lineRule="auto"/>
        <w:jc w:val="both"/>
        <w:rPr>
          <w:rFonts w:cs="Times New Roman"/>
          <w:szCs w:val="24"/>
        </w:rPr>
      </w:pPr>
    </w:p>
    <w:p w14:paraId="3F4AEF7F" w14:textId="4D76620A" w:rsidR="000321F2" w:rsidRPr="001971B8" w:rsidRDefault="000321F2" w:rsidP="00DF2D03">
      <w:pPr>
        <w:pStyle w:val="Heading3"/>
      </w:pPr>
      <w:r w:rsidRPr="001971B8">
        <w:t>1.2.1.2 Competitor Analysis</w:t>
      </w:r>
    </w:p>
    <w:p w14:paraId="1E91890C" w14:textId="75ADF7F9" w:rsidR="002734F3" w:rsidRDefault="002734F3" w:rsidP="006D1BF2">
      <w:pPr>
        <w:spacing w:line="360" w:lineRule="auto"/>
        <w:jc w:val="both"/>
        <w:rPr>
          <w:rFonts w:cs="Times New Roman"/>
          <w:szCs w:val="24"/>
        </w:rPr>
      </w:pPr>
      <w:r w:rsidRPr="002734F3">
        <w:rPr>
          <w:rFonts w:cs="Times New Roman"/>
          <w:szCs w:val="24"/>
        </w:rPr>
        <w:t>Samsung holds the second-largest market share in South Africa, which is a dynamic tech environment in which Apple contends. The challenges presented by its complex Galaxy series, coupled with competitive pricing, have pushed Apple to innovate and focus on delivering good value propositions to its consumers (Farooq, 2019).</w:t>
      </w:r>
      <w:r w:rsidRPr="002734F3">
        <w:t xml:space="preserve"> </w:t>
      </w:r>
      <w:r w:rsidRPr="002734F3">
        <w:rPr>
          <w:rFonts w:cs="Times New Roman"/>
          <w:szCs w:val="24"/>
        </w:rPr>
        <w:t xml:space="preserve">The innovation of Huawei in cameras also impacts Apple's strategy, while Xiaomi's growth in the budget segment forces Apple to adopt a more competitive pricing system (Howandwhat.net, 2020). </w:t>
      </w:r>
      <w:proofErr w:type="spellStart"/>
      <w:r w:rsidRPr="002734F3">
        <w:rPr>
          <w:rFonts w:cs="Times New Roman"/>
          <w:szCs w:val="24"/>
        </w:rPr>
        <w:t>Oppo</w:t>
      </w:r>
      <w:proofErr w:type="spellEnd"/>
      <w:r w:rsidRPr="002734F3">
        <w:rPr>
          <w:rFonts w:cs="Times New Roman"/>
          <w:szCs w:val="24"/>
        </w:rPr>
        <w:t xml:space="preserve"> attracts fashion-conscious consumers, creating unique competition, and Vodacom's and MTN's dominance in telecommunications also influences smartphone adoption and Apple's retail presence (Taylor, 2017).</w:t>
      </w:r>
    </w:p>
    <w:p w14:paraId="62CC8A71" w14:textId="77777777" w:rsidR="002734F3" w:rsidRDefault="002734F3" w:rsidP="006D1BF2">
      <w:pPr>
        <w:spacing w:line="360" w:lineRule="auto"/>
        <w:jc w:val="both"/>
        <w:rPr>
          <w:rFonts w:cs="Times New Roman"/>
          <w:szCs w:val="24"/>
        </w:rPr>
      </w:pPr>
    </w:p>
    <w:p w14:paraId="6BF9F530" w14:textId="4AF3957F" w:rsidR="002734F3" w:rsidRDefault="002734F3" w:rsidP="006D1BF2">
      <w:pPr>
        <w:spacing w:line="360" w:lineRule="auto"/>
        <w:jc w:val="both"/>
        <w:rPr>
          <w:rFonts w:cs="Times New Roman"/>
          <w:szCs w:val="24"/>
        </w:rPr>
      </w:pPr>
      <w:r w:rsidRPr="002734F3">
        <w:rPr>
          <w:rFonts w:cs="Times New Roman"/>
          <w:szCs w:val="24"/>
        </w:rPr>
        <w:lastRenderedPageBreak/>
        <w:t>Apple's competitors tailor their marketing strategies to local preferences in the Indian tech space. Through Bollywood popularity and financing options, Samsung appeals to Bollywood-savvy consumers; Xiaomi appeals to tech-savvy consumers through a low price and an online-first approach; and Vivo and OPPO appeal to the youth through their trendy and aesthetic designs and offline marketing (Taylor, 2017).</w:t>
      </w:r>
      <w:r w:rsidRPr="002734F3">
        <w:t xml:space="preserve"> </w:t>
      </w:r>
    </w:p>
    <w:p w14:paraId="702D307C" w14:textId="2B441185" w:rsidR="002734F3" w:rsidRDefault="002734F3" w:rsidP="006D1BF2">
      <w:pPr>
        <w:spacing w:line="360" w:lineRule="auto"/>
        <w:jc w:val="both"/>
        <w:rPr>
          <w:rFonts w:cs="Times New Roman"/>
          <w:szCs w:val="24"/>
        </w:rPr>
      </w:pPr>
      <w:r w:rsidRPr="002734F3">
        <w:rPr>
          <w:rFonts w:cs="Times New Roman"/>
          <w:szCs w:val="24"/>
        </w:rPr>
        <w:t>In response to these competitors, Apple's strategies include budget-friendly options, an expanding offline presence, localization, and premium services (Cohan, 2023). A rapid advance in technology of product features, changing consumer preferences, geopolitical factors affecting publicity, and brand awareness, which also affect market access, could pose future threats in both markets.</w:t>
      </w:r>
      <w:r w:rsidRPr="002734F3">
        <w:t xml:space="preserve"> </w:t>
      </w:r>
      <w:r w:rsidRPr="002734F3">
        <w:rPr>
          <w:rFonts w:cs="Times New Roman"/>
          <w:szCs w:val="24"/>
        </w:rPr>
        <w:t>Thus, Apple must navigate these challenges to maintain its competitive edge (Competitive Analysis Services in India, 2023)</w:t>
      </w:r>
    </w:p>
    <w:p w14:paraId="56011DF6" w14:textId="6C96EB59" w:rsidR="00805F07" w:rsidRPr="001971B8" w:rsidRDefault="00B37E22" w:rsidP="004F6760">
      <w:pPr>
        <w:spacing w:line="259" w:lineRule="auto"/>
        <w:rPr>
          <w:rFonts w:cs="Times New Roman"/>
          <w:szCs w:val="24"/>
        </w:rPr>
      </w:pPr>
      <w:r w:rsidRPr="001971B8">
        <w:rPr>
          <w:rFonts w:cs="Times New Roman"/>
          <w:b/>
          <w:bCs/>
          <w:szCs w:val="24"/>
        </w:rPr>
        <w:t>Fig 1.0:</w:t>
      </w:r>
      <w:r w:rsidR="00832CBA" w:rsidRPr="001971B8">
        <w:rPr>
          <w:rFonts w:cs="Times New Roman"/>
          <w:szCs w:val="24"/>
        </w:rPr>
        <w:t xml:space="preserve"> </w:t>
      </w:r>
      <w:r w:rsidRPr="001971B8">
        <w:rPr>
          <w:rFonts w:cs="Times New Roman"/>
          <w:szCs w:val="24"/>
        </w:rPr>
        <w:t>C</w:t>
      </w:r>
      <w:r w:rsidR="00832CBA" w:rsidRPr="001971B8">
        <w:rPr>
          <w:rFonts w:cs="Times New Roman"/>
          <w:szCs w:val="24"/>
        </w:rPr>
        <w:t>ompetitors' strategies, brand positioning, and customer loyalty scores</w:t>
      </w:r>
      <w:r w:rsidRPr="001971B8">
        <w:rPr>
          <w:rFonts w:cs="Times New Roman"/>
          <w:szCs w:val="24"/>
        </w:rPr>
        <w:t xml:space="preserve"> in the Indian Market</w:t>
      </w:r>
    </w:p>
    <w:p w14:paraId="5F590BF5" w14:textId="77777777" w:rsidR="00881945" w:rsidRPr="001971B8" w:rsidRDefault="00805F07" w:rsidP="00832CBA">
      <w:pPr>
        <w:rPr>
          <w:rFonts w:cs="Times New Roman"/>
          <w:szCs w:val="24"/>
        </w:rPr>
      </w:pPr>
      <w:r w:rsidRPr="001971B8">
        <w:rPr>
          <w:rFonts w:cs="Times New Roman"/>
          <w:noProof/>
          <w:szCs w:val="24"/>
          <w:lang w:val="en-US"/>
        </w:rPr>
        <w:drawing>
          <wp:inline distT="0" distB="0" distL="0" distR="0" wp14:anchorId="49198763" wp14:editId="764FDFBC">
            <wp:extent cx="5943600" cy="3429635"/>
            <wp:effectExtent l="0" t="0" r="0" b="6350"/>
            <wp:docPr id="4" name="Chart 4">
              <a:extLst xmlns:a="http://schemas.openxmlformats.org/drawingml/2006/main">
                <a:ext uri="{FF2B5EF4-FFF2-40B4-BE49-F238E27FC236}">
                  <a16:creationId xmlns:a16="http://schemas.microsoft.com/office/drawing/2014/main" id="{0C27F8BE-7266-44F5-9824-FDC125EDC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3200AE" w14:textId="77777777" w:rsidR="00B37E22" w:rsidRPr="001971B8" w:rsidRDefault="00BD6FB5" w:rsidP="00DF2D03">
      <w:pPr>
        <w:pStyle w:val="Heading1"/>
      </w:pPr>
      <w:r w:rsidRPr="001971B8">
        <w:rPr>
          <w:rFonts w:cs="Times New Roman"/>
          <w:szCs w:val="24"/>
        </w:rPr>
        <w:br w:type="page"/>
      </w:r>
      <w:bookmarkStart w:id="5" w:name="_Toc157269797"/>
      <w:r w:rsidR="00B37E22" w:rsidRPr="001971B8">
        <w:lastRenderedPageBreak/>
        <w:t>2.1: Assessing the Country Attractiveness and Entry Strategy</w:t>
      </w:r>
      <w:bookmarkEnd w:id="5"/>
    </w:p>
    <w:p w14:paraId="75F359D4" w14:textId="77777777" w:rsidR="002734F3" w:rsidRDefault="002734F3" w:rsidP="00AF1069">
      <w:pPr>
        <w:spacing w:line="360" w:lineRule="auto"/>
        <w:jc w:val="both"/>
        <w:rPr>
          <w:rFonts w:cs="Times New Roman"/>
          <w:szCs w:val="24"/>
        </w:rPr>
      </w:pPr>
      <w:r w:rsidRPr="002734F3">
        <w:rPr>
          <w:rFonts w:cs="Times New Roman"/>
          <w:szCs w:val="24"/>
        </w:rPr>
        <w:t xml:space="preserve">Apple's entry strategy is noted to be </w:t>
      </w:r>
      <w:proofErr w:type="spellStart"/>
      <w:r w:rsidRPr="002734F3">
        <w:rPr>
          <w:rFonts w:cs="Times New Roman"/>
          <w:szCs w:val="24"/>
        </w:rPr>
        <w:t>centered</w:t>
      </w:r>
      <w:proofErr w:type="spellEnd"/>
      <w:r w:rsidRPr="002734F3">
        <w:rPr>
          <w:rFonts w:cs="Times New Roman"/>
          <w:szCs w:val="24"/>
        </w:rPr>
        <w:t xml:space="preserve"> on cutting-edge technology, design innovation, and strategic partnerships with local retailers in both countries. However, significant differences are observed in the response to market dynamics in each country.</w:t>
      </w:r>
    </w:p>
    <w:p w14:paraId="4931E120" w14:textId="6F53DC31" w:rsidR="002734F3" w:rsidRDefault="002734F3" w:rsidP="002734F3">
      <w:pPr>
        <w:spacing w:line="360" w:lineRule="auto"/>
        <w:jc w:val="both"/>
        <w:rPr>
          <w:rFonts w:cs="Times New Roman"/>
          <w:szCs w:val="24"/>
        </w:rPr>
      </w:pPr>
      <w:r w:rsidRPr="002734F3">
        <w:rPr>
          <w:rFonts w:cs="Times New Roman"/>
          <w:b/>
          <w:bCs/>
          <w:szCs w:val="24"/>
        </w:rPr>
        <w:t>South Africa</w:t>
      </w:r>
      <w:r w:rsidRPr="002734F3">
        <w:rPr>
          <w:rFonts w:cs="Times New Roman"/>
          <w:szCs w:val="24"/>
        </w:rPr>
        <w:t>: Apple's emphasis on cutting-edge technology and design set the company apart, attracting early adopters and establishing it as a trendsetter (Wesso and Robertson, 2017). To facilitate distribution, the company formed partnerships with retailers like RadioShack and Sears. However, the company had difficulty meeting demand due to high product prices, limited accessibility, and production problems (Gibbs, 2014).</w:t>
      </w:r>
      <w:r w:rsidRPr="002734F3">
        <w:t xml:space="preserve"> </w:t>
      </w:r>
      <w:r w:rsidRPr="002734F3">
        <w:rPr>
          <w:rFonts w:cs="Times New Roman"/>
          <w:szCs w:val="24"/>
        </w:rPr>
        <w:t>The entry strategy was effective in creating a premium brand image and securing a loyal customer base. However, challenges such as pricing and distribution constraints may have limited the broader market impact initially, necessitating strategic adjustments (Apple Market Entry Strategy: Apple's Mode of Entry into Foreign Markets, 2023).</w:t>
      </w:r>
    </w:p>
    <w:p w14:paraId="39C7DB58" w14:textId="7DBB0B84" w:rsidR="002734F3" w:rsidRPr="005F1002" w:rsidRDefault="002734F3" w:rsidP="005F1002">
      <w:pPr>
        <w:spacing w:line="360" w:lineRule="auto"/>
        <w:jc w:val="both"/>
        <w:rPr>
          <w:rFonts w:cs="Times New Roman"/>
          <w:szCs w:val="24"/>
        </w:rPr>
      </w:pPr>
      <w:r w:rsidRPr="002734F3">
        <w:rPr>
          <w:rFonts w:cs="Times New Roman"/>
          <w:b/>
          <w:bCs/>
          <w:szCs w:val="24"/>
        </w:rPr>
        <w:t>India</w:t>
      </w:r>
      <w:r>
        <w:rPr>
          <w:rFonts w:cs="Times New Roman"/>
          <w:szCs w:val="24"/>
        </w:rPr>
        <w:t xml:space="preserve">: </w:t>
      </w:r>
      <w:r w:rsidRPr="002734F3">
        <w:rPr>
          <w:rFonts w:cs="Times New Roman"/>
          <w:szCs w:val="24"/>
        </w:rPr>
        <w:t>Initially targeting affluent consumers, Apple's premium positioning created a niche market in the Indian tech market. Apple's entry into Indian technology is the result of a strategic evolution. In spite of the challenges related to affordability and accessibility, adjustments were necessary. Its adaptability and flexibility in addressing price sensitivity are demonstrated by its introduction of budget-friendly options and increased presence in tier-2 and tier-3 cities (Cohan, 2023).</w:t>
      </w:r>
      <w:r w:rsidRPr="002734F3">
        <w:t xml:space="preserve"> </w:t>
      </w:r>
      <w:r w:rsidRPr="002734F3">
        <w:rPr>
          <w:rFonts w:cs="Times New Roman"/>
          <w:szCs w:val="24"/>
        </w:rPr>
        <w:t>Despite these adjustments, Apple's competitive landscape continues to present challenges to market share, affirming the need for continuous innovation and adaptation to changing consumer preferences (McCarthy, N. 2021).</w:t>
      </w:r>
    </w:p>
    <w:p w14:paraId="4C699AC5" w14:textId="199665B0" w:rsidR="00B37E22" w:rsidRPr="001971B8" w:rsidRDefault="00B37E22" w:rsidP="00DE19C9">
      <w:pPr>
        <w:spacing w:line="360" w:lineRule="auto"/>
        <w:rPr>
          <w:rFonts w:cs="Times New Roman"/>
          <w:b/>
          <w:bCs/>
          <w:szCs w:val="24"/>
        </w:rPr>
      </w:pPr>
      <w:r w:rsidRPr="001971B8">
        <w:rPr>
          <w:rFonts w:cs="Times New Roman"/>
          <w:b/>
          <w:bCs/>
          <w:szCs w:val="24"/>
        </w:rPr>
        <w:t>Country Attractiveness/Competitive Strengths Matrix:</w:t>
      </w:r>
    </w:p>
    <w:p w14:paraId="0A636351" w14:textId="2BF8825A" w:rsidR="00B37E22" w:rsidRPr="001971B8" w:rsidRDefault="00B37E22" w:rsidP="005D0465">
      <w:pPr>
        <w:numPr>
          <w:ilvl w:val="0"/>
          <w:numId w:val="25"/>
        </w:numPr>
        <w:spacing w:line="360" w:lineRule="auto"/>
        <w:jc w:val="both"/>
        <w:rPr>
          <w:rFonts w:cs="Times New Roman"/>
          <w:szCs w:val="24"/>
        </w:rPr>
      </w:pPr>
      <w:r w:rsidRPr="001971B8">
        <w:rPr>
          <w:rFonts w:cs="Times New Roman"/>
          <w:b/>
          <w:bCs/>
          <w:szCs w:val="24"/>
        </w:rPr>
        <w:t>South Africa:</w:t>
      </w:r>
      <w:r w:rsidRPr="001971B8">
        <w:rPr>
          <w:rFonts w:cs="Times New Roman"/>
          <w:szCs w:val="24"/>
        </w:rPr>
        <w:t xml:space="preserve"> </w:t>
      </w:r>
      <w:r w:rsidR="002734F3" w:rsidRPr="002734F3">
        <w:rPr>
          <w:rFonts w:cs="Times New Roman"/>
          <w:szCs w:val="24"/>
        </w:rPr>
        <w:t>Apple has been successful in creating a premium brand image with its entry, having secured a loyal customer base as a result. However, pricing constraints and distribution challenges initially limited the company's market impact. Apple's competitive strengths matrix highlights its technological leadership, but also identifies areas for improvement, such as addressing pricing challenges.</w:t>
      </w:r>
    </w:p>
    <w:p w14:paraId="54BD9CB3" w14:textId="77777777" w:rsidR="005F1002" w:rsidRPr="005F1002" w:rsidRDefault="00B37E22" w:rsidP="003B3988">
      <w:pPr>
        <w:numPr>
          <w:ilvl w:val="0"/>
          <w:numId w:val="25"/>
        </w:numPr>
        <w:spacing w:line="360" w:lineRule="auto"/>
        <w:jc w:val="both"/>
      </w:pPr>
      <w:r w:rsidRPr="002734F3">
        <w:rPr>
          <w:rFonts w:cs="Times New Roman"/>
          <w:b/>
          <w:bCs/>
          <w:szCs w:val="24"/>
        </w:rPr>
        <w:t>India:</w:t>
      </w:r>
      <w:r w:rsidRPr="002734F3">
        <w:rPr>
          <w:rFonts w:cs="Times New Roman"/>
          <w:szCs w:val="24"/>
        </w:rPr>
        <w:t xml:space="preserve"> </w:t>
      </w:r>
      <w:bookmarkStart w:id="6" w:name="_Toc157269798"/>
      <w:r w:rsidR="002734F3" w:rsidRPr="002734F3">
        <w:rPr>
          <w:rFonts w:cs="Times New Roman"/>
          <w:szCs w:val="24"/>
        </w:rPr>
        <w:t xml:space="preserve">Adapting its strategies and catering to diverse market dynamics is evident from the matrix for India. As a result of the company's increased presence in tier-2 and tier-3 cities </w:t>
      </w:r>
      <w:r w:rsidR="002734F3" w:rsidRPr="002734F3">
        <w:rPr>
          <w:rFonts w:cs="Times New Roman"/>
          <w:szCs w:val="24"/>
        </w:rPr>
        <w:lastRenderedPageBreak/>
        <w:t>and its focus on affordability, the company values local preferences, but the competitive landscape poses challenges, so continuous innovation is needed.</w:t>
      </w:r>
    </w:p>
    <w:p w14:paraId="093E1B67" w14:textId="0BB5B3C1" w:rsidR="00B37E22" w:rsidRPr="001971B8" w:rsidRDefault="00B37E22" w:rsidP="005F1002">
      <w:pPr>
        <w:pStyle w:val="Heading1"/>
      </w:pPr>
      <w:r w:rsidRPr="001971B8">
        <w:t>2.2: Strategic Marketing Formulation</w:t>
      </w:r>
      <w:bookmarkEnd w:id="6"/>
    </w:p>
    <w:p w14:paraId="2EADF318" w14:textId="77777777" w:rsidR="00B37E22" w:rsidRPr="001971B8" w:rsidRDefault="00B37E22" w:rsidP="002B0AE3">
      <w:pPr>
        <w:spacing w:line="360" w:lineRule="auto"/>
        <w:jc w:val="both"/>
        <w:rPr>
          <w:rFonts w:cs="Times New Roman"/>
          <w:b/>
          <w:bCs/>
          <w:szCs w:val="24"/>
        </w:rPr>
      </w:pPr>
      <w:r w:rsidRPr="001971B8">
        <w:rPr>
          <w:rFonts w:cs="Times New Roman"/>
          <w:b/>
          <w:bCs/>
          <w:szCs w:val="24"/>
        </w:rPr>
        <w:t>Global Segmentation, Targeting, and Positioning (STP) Approach:</w:t>
      </w:r>
    </w:p>
    <w:p w14:paraId="6253ADCB" w14:textId="77777777" w:rsidR="00B37E22" w:rsidRPr="001971B8" w:rsidRDefault="00B37E22" w:rsidP="002B0AE3">
      <w:pPr>
        <w:spacing w:line="360" w:lineRule="auto"/>
        <w:jc w:val="both"/>
        <w:rPr>
          <w:rFonts w:cs="Times New Roman"/>
          <w:szCs w:val="24"/>
        </w:rPr>
      </w:pPr>
      <w:r w:rsidRPr="001971B8">
        <w:rPr>
          <w:rFonts w:cs="Times New Roman"/>
          <w:szCs w:val="24"/>
        </w:rPr>
        <w:t>Apple employs a comprehensive global STP approach, recognizing the diverse market dynamics and price sensitivity in both South Africa and India.</w:t>
      </w:r>
    </w:p>
    <w:p w14:paraId="3F3F28ED" w14:textId="77777777" w:rsidR="00B37E22" w:rsidRPr="001971B8" w:rsidRDefault="00B37E22" w:rsidP="00DE19C9">
      <w:pPr>
        <w:spacing w:line="360" w:lineRule="auto"/>
        <w:rPr>
          <w:rFonts w:cs="Times New Roman"/>
          <w:b/>
          <w:bCs/>
          <w:szCs w:val="24"/>
        </w:rPr>
      </w:pPr>
      <w:r w:rsidRPr="001971B8">
        <w:rPr>
          <w:rFonts w:cs="Times New Roman"/>
          <w:b/>
          <w:bCs/>
          <w:szCs w:val="24"/>
        </w:rPr>
        <w:t>Segmentation:</w:t>
      </w:r>
    </w:p>
    <w:p w14:paraId="3840AE7A" w14:textId="6F78080C" w:rsidR="000F7FA4" w:rsidRPr="001971B8" w:rsidRDefault="000F7FA4" w:rsidP="000F7FA4">
      <w:pPr>
        <w:spacing w:line="360" w:lineRule="auto"/>
        <w:rPr>
          <w:rFonts w:cs="Times New Roman"/>
          <w:szCs w:val="24"/>
        </w:rPr>
      </w:pPr>
      <w:r w:rsidRPr="001971B8">
        <w:rPr>
          <w:rFonts w:cs="Times New Roman"/>
          <w:b/>
          <w:bCs/>
          <w:szCs w:val="24"/>
        </w:rPr>
        <w:t>South Africa</w:t>
      </w:r>
    </w:p>
    <w:p w14:paraId="24724042" w14:textId="060C72C7" w:rsidR="000F7FA4" w:rsidRPr="001971B8" w:rsidRDefault="000F7FA4" w:rsidP="002B0AE3">
      <w:pPr>
        <w:numPr>
          <w:ilvl w:val="0"/>
          <w:numId w:val="26"/>
        </w:numPr>
        <w:spacing w:line="360" w:lineRule="auto"/>
        <w:jc w:val="both"/>
        <w:rPr>
          <w:rFonts w:cs="Times New Roman"/>
          <w:szCs w:val="24"/>
        </w:rPr>
      </w:pPr>
      <w:r w:rsidRPr="001971B8">
        <w:rPr>
          <w:rFonts w:cs="Times New Roman"/>
          <w:szCs w:val="24"/>
        </w:rPr>
        <w:t xml:space="preserve">Affluent Individuals: </w:t>
      </w:r>
      <w:r w:rsidR="002734F3" w:rsidRPr="002734F3">
        <w:rPr>
          <w:rFonts w:cs="Times New Roman"/>
          <w:szCs w:val="24"/>
        </w:rPr>
        <w:t xml:space="preserve">Investing in status-symbol products is the focus of Apple's strategy. The company targets individuals with higher disposable </w:t>
      </w:r>
      <w:r w:rsidR="0099155B" w:rsidRPr="002734F3">
        <w:rPr>
          <w:rFonts w:cs="Times New Roman"/>
          <w:szCs w:val="24"/>
        </w:rPr>
        <w:t>incomes.</w:t>
      </w:r>
    </w:p>
    <w:p w14:paraId="4E17F7D2" w14:textId="36B9EDFE" w:rsidR="000F7FA4" w:rsidRPr="001971B8" w:rsidRDefault="000F7FA4" w:rsidP="002B0AE3">
      <w:pPr>
        <w:numPr>
          <w:ilvl w:val="0"/>
          <w:numId w:val="26"/>
        </w:numPr>
        <w:spacing w:line="360" w:lineRule="auto"/>
        <w:jc w:val="both"/>
        <w:rPr>
          <w:rFonts w:cs="Times New Roman"/>
          <w:szCs w:val="24"/>
        </w:rPr>
      </w:pPr>
      <w:r w:rsidRPr="001971B8">
        <w:rPr>
          <w:rFonts w:cs="Times New Roman"/>
          <w:szCs w:val="24"/>
        </w:rPr>
        <w:t xml:space="preserve">Urban Youth: </w:t>
      </w:r>
      <w:r w:rsidR="002734F3" w:rsidRPr="002734F3">
        <w:rPr>
          <w:rFonts w:cs="Times New Roman"/>
          <w:szCs w:val="24"/>
        </w:rPr>
        <w:t>With Apple's understanding of urban culture, it tailors its products to appeal to the lifestyles and preferences of young people in urban areas by incorporating features aligned with contemporary trends.</w:t>
      </w:r>
    </w:p>
    <w:p w14:paraId="088B16F3" w14:textId="6A710680" w:rsidR="000F7FA4" w:rsidRPr="001971B8" w:rsidRDefault="000F7FA4" w:rsidP="002B0AE3">
      <w:pPr>
        <w:numPr>
          <w:ilvl w:val="0"/>
          <w:numId w:val="26"/>
        </w:numPr>
        <w:spacing w:line="360" w:lineRule="auto"/>
        <w:jc w:val="both"/>
        <w:rPr>
          <w:rFonts w:cs="Times New Roman"/>
          <w:szCs w:val="24"/>
        </w:rPr>
      </w:pPr>
      <w:r w:rsidRPr="001971B8">
        <w:rPr>
          <w:rFonts w:cs="Times New Roman"/>
          <w:szCs w:val="24"/>
        </w:rPr>
        <w:t xml:space="preserve">Professionals: </w:t>
      </w:r>
      <w:r w:rsidR="002734F3" w:rsidRPr="002734F3">
        <w:rPr>
          <w:rFonts w:cs="Times New Roman"/>
          <w:szCs w:val="24"/>
        </w:rPr>
        <w:t>In addition to functionality, reliability, and a sophisticated image, Apple products also meet the needs of professionals seeking high-performance technology.</w:t>
      </w:r>
    </w:p>
    <w:p w14:paraId="49D7638F" w14:textId="38AC7B34" w:rsidR="00B37E22" w:rsidRPr="001971B8" w:rsidRDefault="000F7FA4" w:rsidP="002B0AE3">
      <w:pPr>
        <w:spacing w:line="360" w:lineRule="auto"/>
        <w:jc w:val="both"/>
        <w:rPr>
          <w:rFonts w:cs="Times New Roman"/>
          <w:szCs w:val="24"/>
        </w:rPr>
      </w:pPr>
      <w:r w:rsidRPr="001971B8">
        <w:rPr>
          <w:rFonts w:cs="Times New Roman"/>
          <w:b/>
          <w:bCs/>
          <w:szCs w:val="24"/>
        </w:rPr>
        <w:t>India</w:t>
      </w:r>
    </w:p>
    <w:p w14:paraId="568061B6" w14:textId="5D54243F" w:rsidR="002734F3" w:rsidRDefault="002734F3" w:rsidP="002B0AE3">
      <w:pPr>
        <w:pStyle w:val="ListParagraph"/>
        <w:numPr>
          <w:ilvl w:val="0"/>
          <w:numId w:val="31"/>
        </w:numPr>
        <w:spacing w:line="360" w:lineRule="auto"/>
        <w:jc w:val="both"/>
        <w:rPr>
          <w:rFonts w:cs="Times New Roman"/>
          <w:szCs w:val="24"/>
        </w:rPr>
      </w:pPr>
      <w:r w:rsidRPr="002734F3">
        <w:rPr>
          <w:rFonts w:cs="Times New Roman"/>
          <w:szCs w:val="24"/>
        </w:rPr>
        <w:t xml:space="preserve">Apple's targeting of affluent urban residents aligns with the growing economic prosperity of urban centers. As key consumers, these </w:t>
      </w:r>
      <w:r w:rsidR="0099155B" w:rsidRPr="002734F3">
        <w:rPr>
          <w:rFonts w:cs="Times New Roman"/>
          <w:szCs w:val="24"/>
        </w:rPr>
        <w:t>individuals’</w:t>
      </w:r>
      <w:r w:rsidRPr="002734F3">
        <w:rPr>
          <w:rFonts w:cs="Times New Roman"/>
          <w:szCs w:val="24"/>
        </w:rPr>
        <w:t xml:space="preserve"> value high-quality, premium technology and are willing to invest in sophisticated products.</w:t>
      </w:r>
    </w:p>
    <w:p w14:paraId="3EB05BD8" w14:textId="77777777" w:rsidR="002734F3" w:rsidRDefault="002734F3" w:rsidP="002734F3">
      <w:pPr>
        <w:pStyle w:val="ListParagraph"/>
        <w:numPr>
          <w:ilvl w:val="0"/>
          <w:numId w:val="31"/>
        </w:numPr>
        <w:spacing w:line="360" w:lineRule="auto"/>
        <w:jc w:val="both"/>
        <w:rPr>
          <w:rFonts w:cs="Times New Roman"/>
          <w:szCs w:val="24"/>
        </w:rPr>
      </w:pPr>
      <w:r w:rsidRPr="002734F3">
        <w:rPr>
          <w:rFonts w:cs="Times New Roman"/>
          <w:szCs w:val="24"/>
        </w:rPr>
        <w:t>Technology-Savvy Individuals: Apple recognizes the technological landscape in India, and accordingly caters to individuals who are technologically savvy and seek cutting-edge innovation. These individuals’ value advanced features and are likely to adopt new technology.</w:t>
      </w:r>
    </w:p>
    <w:p w14:paraId="67134096" w14:textId="77777777" w:rsidR="00B37E22" w:rsidRPr="001971B8" w:rsidRDefault="00B37E22" w:rsidP="002B0AE3">
      <w:pPr>
        <w:spacing w:line="360" w:lineRule="auto"/>
        <w:jc w:val="both"/>
        <w:rPr>
          <w:rFonts w:cs="Times New Roman"/>
          <w:b/>
          <w:bCs/>
          <w:szCs w:val="24"/>
        </w:rPr>
      </w:pPr>
      <w:r w:rsidRPr="001971B8">
        <w:rPr>
          <w:rFonts w:cs="Times New Roman"/>
          <w:b/>
          <w:bCs/>
          <w:szCs w:val="24"/>
        </w:rPr>
        <w:t>Targeting:</w:t>
      </w:r>
    </w:p>
    <w:p w14:paraId="544C629D" w14:textId="77777777" w:rsidR="002234B4" w:rsidRPr="001971B8" w:rsidRDefault="002234B4" w:rsidP="002234B4">
      <w:pPr>
        <w:spacing w:line="360" w:lineRule="auto"/>
        <w:jc w:val="both"/>
        <w:rPr>
          <w:rFonts w:cs="Times New Roman"/>
          <w:b/>
          <w:bCs/>
          <w:szCs w:val="24"/>
        </w:rPr>
      </w:pPr>
      <w:r w:rsidRPr="001971B8">
        <w:rPr>
          <w:rFonts w:cs="Times New Roman"/>
          <w:b/>
          <w:bCs/>
          <w:szCs w:val="24"/>
        </w:rPr>
        <w:t>South Africa: Targeting Tech-Savvy Consumers</w:t>
      </w:r>
    </w:p>
    <w:p w14:paraId="129E9687" w14:textId="1BA3A1AD" w:rsidR="002234B4" w:rsidRPr="001971B8" w:rsidRDefault="002734F3" w:rsidP="002734F3">
      <w:pPr>
        <w:spacing w:line="360" w:lineRule="auto"/>
        <w:jc w:val="both"/>
        <w:rPr>
          <w:rFonts w:cs="Times New Roman"/>
          <w:szCs w:val="24"/>
        </w:rPr>
      </w:pPr>
      <w:r w:rsidRPr="002734F3">
        <w:rPr>
          <w:rFonts w:cs="Times New Roman"/>
          <w:szCs w:val="24"/>
        </w:rPr>
        <w:lastRenderedPageBreak/>
        <w:t xml:space="preserve">In South Africa, Apple strategically focuses on tech-savvy consumers who value innovation and aesthetic design. (Linzmayer, 2012) Technology enthusiasts who prefer sleek designs and cutting-edge features are becoming increasingly influential (The Sydney Morning Herald, 2006). </w:t>
      </w:r>
    </w:p>
    <w:p w14:paraId="2EC9969A" w14:textId="77777777" w:rsidR="002734F3" w:rsidRDefault="002734F3" w:rsidP="002234B4">
      <w:pPr>
        <w:numPr>
          <w:ilvl w:val="0"/>
          <w:numId w:val="32"/>
        </w:numPr>
        <w:spacing w:line="360" w:lineRule="auto"/>
        <w:jc w:val="both"/>
        <w:rPr>
          <w:rFonts w:cs="Times New Roman"/>
          <w:szCs w:val="24"/>
        </w:rPr>
      </w:pPr>
      <w:r w:rsidRPr="002734F3">
        <w:rPr>
          <w:rFonts w:cs="Times New Roman"/>
          <w:szCs w:val="24"/>
        </w:rPr>
        <w:t>Designing gadgets with aesthetic appeal aligns with the preferences of tech-savvy consumers who not only want high-performance devices, but also value their gadgets' visual appeal. This target audience is attracted to Apple's sleek, minimalistic design philosophy.</w:t>
      </w:r>
    </w:p>
    <w:p w14:paraId="4334B09A" w14:textId="7A050CD1" w:rsidR="002734F3" w:rsidRPr="002734F3" w:rsidRDefault="002734F3" w:rsidP="002234B4">
      <w:pPr>
        <w:numPr>
          <w:ilvl w:val="0"/>
          <w:numId w:val="32"/>
        </w:numPr>
        <w:spacing w:line="360" w:lineRule="auto"/>
        <w:jc w:val="both"/>
        <w:rPr>
          <w:rFonts w:cs="Times New Roman"/>
          <w:szCs w:val="24"/>
        </w:rPr>
      </w:pPr>
      <w:r w:rsidRPr="002734F3">
        <w:rPr>
          <w:rFonts w:cs="Times New Roman"/>
          <w:szCs w:val="24"/>
        </w:rPr>
        <w:t>Those who value innovation and usability often prioritize seamless, intuitive, and easy-to-use user experiences. Apple's ecosystem integration and user-friendly interfaces cater to these preferences.</w:t>
      </w:r>
    </w:p>
    <w:p w14:paraId="542515CA" w14:textId="1FB6CF20" w:rsidR="002234B4" w:rsidRPr="001971B8" w:rsidRDefault="002234B4" w:rsidP="002234B4">
      <w:pPr>
        <w:spacing w:line="360" w:lineRule="auto"/>
        <w:jc w:val="both"/>
        <w:rPr>
          <w:rFonts w:cs="Times New Roman"/>
          <w:b/>
          <w:bCs/>
          <w:szCs w:val="24"/>
        </w:rPr>
      </w:pPr>
      <w:r w:rsidRPr="001971B8">
        <w:rPr>
          <w:rFonts w:cs="Times New Roman"/>
          <w:b/>
          <w:bCs/>
          <w:szCs w:val="24"/>
        </w:rPr>
        <w:t>India: Differentiated Portfolio, Bollywood Marketing, and Tiered Presence</w:t>
      </w:r>
    </w:p>
    <w:p w14:paraId="7DC15353" w14:textId="77777777" w:rsidR="002234B4" w:rsidRPr="001971B8" w:rsidRDefault="002234B4" w:rsidP="002234B4">
      <w:pPr>
        <w:spacing w:line="360" w:lineRule="auto"/>
        <w:jc w:val="both"/>
        <w:rPr>
          <w:rFonts w:cs="Times New Roman"/>
          <w:szCs w:val="24"/>
        </w:rPr>
      </w:pPr>
      <w:r w:rsidRPr="001971B8">
        <w:rPr>
          <w:rFonts w:cs="Times New Roman"/>
          <w:szCs w:val="24"/>
        </w:rPr>
        <w:t>In India, Apple adopts a multifaceted approach to target a diverse consumer base.</w:t>
      </w:r>
    </w:p>
    <w:p w14:paraId="2F176BE0" w14:textId="77777777" w:rsidR="002734F3" w:rsidRDefault="002734F3" w:rsidP="00B9594F">
      <w:pPr>
        <w:pStyle w:val="ListParagraph"/>
        <w:numPr>
          <w:ilvl w:val="0"/>
          <w:numId w:val="50"/>
        </w:numPr>
        <w:spacing w:line="360" w:lineRule="auto"/>
        <w:jc w:val="both"/>
        <w:rPr>
          <w:rFonts w:cs="Times New Roman"/>
          <w:szCs w:val="24"/>
        </w:rPr>
      </w:pPr>
      <w:r w:rsidRPr="002734F3">
        <w:rPr>
          <w:rFonts w:cs="Times New Roman"/>
          <w:szCs w:val="24"/>
        </w:rPr>
        <w:t>A differentiated product portfolio is Apple's response to the diverse market dynamics in India. Providing a variety of devices with different features and price points, the company caters to the preferences and affordability of various consumer segments.</w:t>
      </w:r>
    </w:p>
    <w:p w14:paraId="5CE25AFC" w14:textId="3E932C4D" w:rsidR="002234B4" w:rsidRPr="001971B8" w:rsidRDefault="002234B4" w:rsidP="00B9594F">
      <w:pPr>
        <w:pStyle w:val="ListParagraph"/>
        <w:numPr>
          <w:ilvl w:val="0"/>
          <w:numId w:val="50"/>
        </w:numPr>
        <w:spacing w:line="360" w:lineRule="auto"/>
        <w:jc w:val="both"/>
        <w:rPr>
          <w:rFonts w:cs="Times New Roman"/>
          <w:szCs w:val="24"/>
        </w:rPr>
      </w:pPr>
      <w:r w:rsidRPr="001971B8">
        <w:rPr>
          <w:rFonts w:cs="Times New Roman"/>
          <w:szCs w:val="24"/>
        </w:rPr>
        <w:t>Localized Marketing with Bollywood Celebrities: Understanding the cultural significance of Bollywood in India, Apple employs localized marketing campaigns featuring Bollywood celebrities. This not only enhances brand visibility but also creates emotional connections with consumers who are influenced by the entertainment industry.</w:t>
      </w:r>
    </w:p>
    <w:p w14:paraId="76B7A35E" w14:textId="77777777" w:rsidR="002734F3" w:rsidRDefault="002734F3" w:rsidP="002B0AE3">
      <w:pPr>
        <w:pStyle w:val="ListParagraph"/>
        <w:numPr>
          <w:ilvl w:val="0"/>
          <w:numId w:val="50"/>
        </w:numPr>
        <w:spacing w:line="360" w:lineRule="auto"/>
        <w:jc w:val="both"/>
        <w:rPr>
          <w:rFonts w:cs="Times New Roman"/>
          <w:szCs w:val="24"/>
        </w:rPr>
      </w:pPr>
      <w:r w:rsidRPr="002734F3">
        <w:rPr>
          <w:rFonts w:cs="Times New Roman"/>
          <w:szCs w:val="24"/>
        </w:rPr>
        <w:t>Increasing its presence outside metropolitan areas: Apple expands its physical presence to reach a wider audience. Establishing stores in tier-2 and tier-3 cities reflects an understanding of the potential in these emerging markets and ensures access for consumers outside major urban centers.</w:t>
      </w:r>
    </w:p>
    <w:p w14:paraId="60DABA82" w14:textId="77777777" w:rsidR="002734F3" w:rsidRDefault="002734F3" w:rsidP="002B0AE3">
      <w:pPr>
        <w:pStyle w:val="ListParagraph"/>
        <w:numPr>
          <w:ilvl w:val="0"/>
          <w:numId w:val="50"/>
        </w:numPr>
        <w:spacing w:line="360" w:lineRule="auto"/>
        <w:jc w:val="both"/>
        <w:rPr>
          <w:rFonts w:cs="Times New Roman"/>
          <w:szCs w:val="24"/>
        </w:rPr>
      </w:pPr>
      <w:r w:rsidRPr="002734F3">
        <w:rPr>
          <w:rFonts w:cs="Times New Roman"/>
          <w:szCs w:val="24"/>
        </w:rPr>
        <w:t xml:space="preserve"> Balancing Aspirations and Affordability: Apple's differentiation in India reflects its strategy for balancing aspirational branding with affordability. The brand appeals to both premium and budget-conscious consumers with its wide range of products at various price points.</w:t>
      </w:r>
    </w:p>
    <w:p w14:paraId="6A40CA69" w14:textId="7E0354D7" w:rsidR="00B37E22" w:rsidRPr="002734F3" w:rsidRDefault="00B37E22" w:rsidP="002734F3">
      <w:pPr>
        <w:spacing w:line="360" w:lineRule="auto"/>
        <w:ind w:left="360"/>
        <w:jc w:val="both"/>
        <w:rPr>
          <w:rFonts w:cs="Times New Roman"/>
          <w:szCs w:val="24"/>
        </w:rPr>
      </w:pPr>
      <w:r w:rsidRPr="002734F3">
        <w:rPr>
          <w:rFonts w:cs="Times New Roman"/>
          <w:b/>
          <w:bCs/>
          <w:szCs w:val="24"/>
        </w:rPr>
        <w:t>Positioning:</w:t>
      </w:r>
    </w:p>
    <w:p w14:paraId="0F6959D6" w14:textId="77777777" w:rsidR="002734F3" w:rsidRDefault="000F7FA4" w:rsidP="00A07C49">
      <w:pPr>
        <w:pStyle w:val="ListParagraph"/>
        <w:numPr>
          <w:ilvl w:val="0"/>
          <w:numId w:val="34"/>
        </w:numPr>
        <w:spacing w:line="360" w:lineRule="auto"/>
        <w:jc w:val="both"/>
        <w:rPr>
          <w:rFonts w:cs="Times New Roman"/>
          <w:szCs w:val="24"/>
        </w:rPr>
      </w:pPr>
      <w:r w:rsidRPr="002734F3">
        <w:rPr>
          <w:rFonts w:cs="Times New Roman"/>
          <w:b/>
          <w:bCs/>
          <w:szCs w:val="24"/>
        </w:rPr>
        <w:lastRenderedPageBreak/>
        <w:t>India:</w:t>
      </w:r>
      <w:r w:rsidR="002B0AE3" w:rsidRPr="002734F3">
        <w:rPr>
          <w:rFonts w:cs="Times New Roman"/>
          <w:b/>
          <w:bCs/>
          <w:szCs w:val="24"/>
        </w:rPr>
        <w:t xml:space="preserve"> </w:t>
      </w:r>
      <w:r w:rsidR="002734F3" w:rsidRPr="002734F3">
        <w:rPr>
          <w:rFonts w:cs="Times New Roman"/>
          <w:szCs w:val="24"/>
        </w:rPr>
        <w:t>Various market dynamics are addressed by Apple in India, from the affluent urban residents seeking premium technology to the tech-savvy individual who values innovation to the budget-conscious consumer who seeks affordable products. Its success in the Indian market is attributed to its adaptability and strategic positioning.</w:t>
      </w:r>
    </w:p>
    <w:p w14:paraId="01A7892C" w14:textId="1A3D1364" w:rsidR="000F7FA4" w:rsidRPr="002734F3" w:rsidRDefault="000F7FA4" w:rsidP="00A07C49">
      <w:pPr>
        <w:pStyle w:val="ListParagraph"/>
        <w:numPr>
          <w:ilvl w:val="0"/>
          <w:numId w:val="34"/>
        </w:numPr>
        <w:spacing w:line="360" w:lineRule="auto"/>
        <w:jc w:val="both"/>
        <w:rPr>
          <w:rFonts w:cs="Times New Roman"/>
          <w:szCs w:val="24"/>
        </w:rPr>
      </w:pPr>
      <w:r w:rsidRPr="002734F3">
        <w:rPr>
          <w:rFonts w:cs="Times New Roman"/>
          <w:b/>
          <w:bCs/>
          <w:szCs w:val="24"/>
        </w:rPr>
        <w:t>South Africa:</w:t>
      </w:r>
      <w:r w:rsidRPr="002734F3">
        <w:rPr>
          <w:rFonts w:cs="Times New Roman"/>
          <w:szCs w:val="24"/>
        </w:rPr>
        <w:t xml:space="preserve"> </w:t>
      </w:r>
      <w:r w:rsidR="002734F3" w:rsidRPr="002734F3">
        <w:rPr>
          <w:rFonts w:cs="Times New Roman"/>
          <w:szCs w:val="24"/>
        </w:rPr>
        <w:t>South Africans see Apple as a brand that caters to the needs and aspirations of affluent individuals, urban youth, and professionals. With its diverse product offerings, sleek design, and commitment to localized strategies, the company has been successful in navigating the South African market for years.</w:t>
      </w:r>
    </w:p>
    <w:p w14:paraId="2D2BB3C5" w14:textId="3095E60F" w:rsidR="00B37E22" w:rsidRPr="001971B8" w:rsidRDefault="00B37E22" w:rsidP="002B0AE3">
      <w:pPr>
        <w:spacing w:line="360" w:lineRule="auto"/>
        <w:jc w:val="both"/>
        <w:rPr>
          <w:rFonts w:cs="Times New Roman"/>
          <w:b/>
          <w:bCs/>
          <w:szCs w:val="24"/>
        </w:rPr>
      </w:pPr>
      <w:r w:rsidRPr="001971B8">
        <w:rPr>
          <w:rFonts w:cs="Times New Roman"/>
          <w:b/>
          <w:bCs/>
          <w:szCs w:val="24"/>
        </w:rPr>
        <w:t>Challenges and Adaptations:</w:t>
      </w:r>
    </w:p>
    <w:p w14:paraId="793CFD73" w14:textId="77777777" w:rsidR="002734F3" w:rsidRDefault="002734F3" w:rsidP="002B0AE3">
      <w:pPr>
        <w:spacing w:line="360" w:lineRule="auto"/>
        <w:jc w:val="both"/>
        <w:rPr>
          <w:rFonts w:cs="Times New Roman"/>
          <w:szCs w:val="24"/>
        </w:rPr>
      </w:pPr>
      <w:r w:rsidRPr="002734F3">
        <w:rPr>
          <w:rFonts w:cs="Times New Roman"/>
          <w:szCs w:val="24"/>
        </w:rPr>
        <w:t>Through localized marketing campaigns, sleek designs, and diverse product sales, we address challenges, such as affordability in Africa and competition from lower-priced alternatives in both markets. As part of the adaptation, an expanded physical presence will be offered in multiple cities and affordable financing options will be offered.</w:t>
      </w:r>
    </w:p>
    <w:p w14:paraId="075CE022" w14:textId="5FC08F0E" w:rsidR="00B37E22" w:rsidRPr="001971B8" w:rsidRDefault="00B37E22" w:rsidP="002B0AE3">
      <w:pPr>
        <w:spacing w:line="360" w:lineRule="auto"/>
        <w:jc w:val="both"/>
        <w:rPr>
          <w:rFonts w:cs="Times New Roman"/>
          <w:b/>
          <w:bCs/>
          <w:szCs w:val="24"/>
        </w:rPr>
      </w:pPr>
      <w:r w:rsidRPr="001971B8">
        <w:rPr>
          <w:rFonts w:cs="Times New Roman"/>
          <w:b/>
          <w:bCs/>
          <w:szCs w:val="24"/>
        </w:rPr>
        <w:t>Future Opportunities</w:t>
      </w:r>
    </w:p>
    <w:p w14:paraId="110F3C9E" w14:textId="77777777" w:rsidR="00B37E22" w:rsidRPr="001971B8" w:rsidRDefault="00B37E22" w:rsidP="002B0AE3">
      <w:pPr>
        <w:spacing w:line="360" w:lineRule="auto"/>
        <w:jc w:val="both"/>
        <w:rPr>
          <w:rFonts w:cs="Times New Roman"/>
          <w:szCs w:val="24"/>
        </w:rPr>
      </w:pPr>
      <w:r w:rsidRPr="001971B8">
        <w:rPr>
          <w:rFonts w:cs="Times New Roman"/>
          <w:szCs w:val="24"/>
        </w:rPr>
        <w:t>Opportunities involve exploring micro-segmentation based on regional preferences, collaborations with local developers, and offering affordable financing options in both South Africa and India.</w:t>
      </w:r>
    </w:p>
    <w:p w14:paraId="5FE5893D" w14:textId="77777777" w:rsidR="00315AA2" w:rsidRPr="001971B8" w:rsidRDefault="00573E04" w:rsidP="00315AA2">
      <w:pPr>
        <w:spacing w:line="259" w:lineRule="auto"/>
        <w:rPr>
          <w:rFonts w:cs="Times New Roman"/>
          <w:szCs w:val="24"/>
        </w:rPr>
      </w:pPr>
      <w:r>
        <w:rPr>
          <w:rFonts w:cs="Times New Roman"/>
          <w:szCs w:val="24"/>
        </w:rPr>
        <w:pict w14:anchorId="18C65EF9">
          <v:rect id="_x0000_i1025" style="width:0;height:0" o:hralign="center" o:hrstd="t" o:hrnoshade="t" o:hr="t" fillcolor="#d1d5db" stroked="f"/>
        </w:pict>
      </w:r>
    </w:p>
    <w:p w14:paraId="5B7B0C95" w14:textId="77777777" w:rsidR="001971B8" w:rsidRPr="001971B8" w:rsidRDefault="001971B8" w:rsidP="00DF2D03">
      <w:pPr>
        <w:pStyle w:val="Heading1"/>
      </w:pPr>
      <w:bookmarkStart w:id="7" w:name="_Toc157269799"/>
      <w:r w:rsidRPr="001971B8">
        <w:t>3.1: Standardisation vs Adaptation (Product decision)</w:t>
      </w:r>
      <w:bookmarkEnd w:id="7"/>
    </w:p>
    <w:p w14:paraId="5F3A4FCC" w14:textId="54AC3E73" w:rsidR="001971B8" w:rsidRDefault="00420587" w:rsidP="00DF2D03">
      <w:pPr>
        <w:pStyle w:val="Heading2"/>
        <w:rPr>
          <w:i/>
          <w:iCs/>
        </w:rPr>
      </w:pPr>
      <w:bookmarkStart w:id="8" w:name="_Toc157269800"/>
      <w:r>
        <w:t>3.1.1</w:t>
      </w:r>
      <w:r>
        <w:tab/>
      </w:r>
      <w:r w:rsidR="001971B8" w:rsidRPr="001971B8">
        <w:t>Standardi</w:t>
      </w:r>
      <w:r w:rsidR="001971B8">
        <w:t>z</w:t>
      </w:r>
      <w:r w:rsidR="001971B8" w:rsidRPr="001971B8">
        <w:t>ation in South Africa</w:t>
      </w:r>
      <w:bookmarkEnd w:id="8"/>
    </w:p>
    <w:p w14:paraId="087C5100" w14:textId="77777777" w:rsidR="002734F3" w:rsidRDefault="002734F3" w:rsidP="000A0A10">
      <w:pPr>
        <w:rPr>
          <w:rFonts w:cs="Times New Roman"/>
          <w:b/>
          <w:szCs w:val="24"/>
        </w:rPr>
      </w:pPr>
      <w:bookmarkStart w:id="9" w:name="_Toc157269801"/>
      <w:r w:rsidRPr="002734F3">
        <w:rPr>
          <w:rFonts w:cs="Times New Roman"/>
          <w:szCs w:val="24"/>
        </w:rPr>
        <w:t>There is a consistent emphasis on aesthetics, user-</w:t>
      </w:r>
      <w:proofErr w:type="spellStart"/>
      <w:r w:rsidRPr="002734F3">
        <w:rPr>
          <w:rFonts w:cs="Times New Roman"/>
          <w:szCs w:val="24"/>
        </w:rPr>
        <w:t>centered</w:t>
      </w:r>
      <w:proofErr w:type="spellEnd"/>
      <w:r w:rsidRPr="002734F3">
        <w:rPr>
          <w:rFonts w:cs="Times New Roman"/>
          <w:szCs w:val="24"/>
        </w:rPr>
        <w:t xml:space="preserve"> design, and cutting-edge technology in Apple's iPhone offerings in South Africa. The iPhone is positioned as a premium product with a consistent focus on standardization. With Apple's global brand consistency, the South African market appreciates premium quality. With its sleek design and advanced features, the iconic iPhone maintains a uniform appeal, strengthening Apple's aspirational image.</w:t>
      </w:r>
    </w:p>
    <w:p w14:paraId="678049DE" w14:textId="21BA708B" w:rsidR="001971B8" w:rsidRDefault="00420587" w:rsidP="00DF2D03">
      <w:pPr>
        <w:pStyle w:val="Heading2"/>
        <w:rPr>
          <w:i/>
          <w:iCs/>
        </w:rPr>
      </w:pPr>
      <w:r>
        <w:lastRenderedPageBreak/>
        <w:t>3.1.2</w:t>
      </w:r>
      <w:r>
        <w:tab/>
      </w:r>
      <w:r w:rsidR="001971B8" w:rsidRPr="001971B8">
        <w:t>Adaptation in South Africa</w:t>
      </w:r>
      <w:bookmarkEnd w:id="9"/>
    </w:p>
    <w:p w14:paraId="2D5A4F27" w14:textId="77777777" w:rsidR="002734F3" w:rsidRDefault="002734F3" w:rsidP="000A0A10">
      <w:pPr>
        <w:rPr>
          <w:rFonts w:cs="Times New Roman"/>
          <w:b/>
          <w:szCs w:val="24"/>
        </w:rPr>
      </w:pPr>
      <w:bookmarkStart w:id="10" w:name="_Toc157269802"/>
      <w:r w:rsidRPr="002734F3">
        <w:rPr>
          <w:rFonts w:cs="Times New Roman"/>
          <w:szCs w:val="24"/>
        </w:rPr>
        <w:t>The focus on tech-savvy consumers is a tailored approach, acknowledging the preferences of the local market. While the core features remain standardized, Apple adapts its marketing strategies to reach South Africa's diverse consumer segments. As part of the overall strategy, collaborations with local influencers and endorsements assist in aligning the product with the unique cultural dynamics (Sterling, 2012).</w:t>
      </w:r>
    </w:p>
    <w:p w14:paraId="6AD8CF6D" w14:textId="02DE8328" w:rsidR="001971B8" w:rsidRDefault="00420587" w:rsidP="00DF2D03">
      <w:pPr>
        <w:pStyle w:val="Heading2"/>
        <w:rPr>
          <w:i/>
          <w:iCs/>
        </w:rPr>
      </w:pPr>
      <w:r>
        <w:t>3.1.3</w:t>
      </w:r>
      <w:r>
        <w:tab/>
      </w:r>
      <w:r w:rsidR="001971B8" w:rsidRPr="001971B8">
        <w:t>Standardisation in India</w:t>
      </w:r>
      <w:bookmarkEnd w:id="10"/>
    </w:p>
    <w:p w14:paraId="3015677C" w14:textId="77777777" w:rsidR="002734F3" w:rsidRDefault="002734F3" w:rsidP="000A0A10">
      <w:pPr>
        <w:rPr>
          <w:rFonts w:cs="Times New Roman"/>
          <w:b/>
          <w:szCs w:val="24"/>
        </w:rPr>
      </w:pPr>
      <w:bookmarkStart w:id="11" w:name="_Toc157269803"/>
      <w:r w:rsidRPr="002734F3">
        <w:rPr>
          <w:rFonts w:cs="Times New Roman"/>
          <w:szCs w:val="24"/>
        </w:rPr>
        <w:t>Adaptation and standardisation are equally important to Apple's approach to the iPhone in India. In spite of the diversity of its product portfolio, the iPhone maintains a global image of sophistication, maintaining a premium position. The iPhone's fundamental features remain consistent, even though it caters to different consumer segments (Nitin, 2021). As a brand synonymous with high-quality and cutting-edge technology, Apple is strategically positioned across markets (Gibbs, 2014).</w:t>
      </w:r>
    </w:p>
    <w:p w14:paraId="70685400" w14:textId="4F66A6AF" w:rsidR="001971B8" w:rsidRDefault="00420587" w:rsidP="00DF2D03">
      <w:pPr>
        <w:pStyle w:val="Heading2"/>
        <w:rPr>
          <w:i/>
          <w:iCs/>
        </w:rPr>
      </w:pPr>
      <w:r>
        <w:t>3.1.4</w:t>
      </w:r>
      <w:r>
        <w:tab/>
      </w:r>
      <w:r w:rsidR="001971B8" w:rsidRPr="001971B8">
        <w:t>Adaptation in India</w:t>
      </w:r>
      <w:bookmarkEnd w:id="11"/>
    </w:p>
    <w:p w14:paraId="1EED2DB7" w14:textId="77777777" w:rsidR="002734F3" w:rsidRDefault="002734F3" w:rsidP="000A0A10">
      <w:pPr>
        <w:rPr>
          <w:rFonts w:cs="Times New Roman"/>
          <w:b/>
          <w:szCs w:val="24"/>
        </w:rPr>
      </w:pPr>
      <w:bookmarkStart w:id="12" w:name="_Toc157269804"/>
      <w:r w:rsidRPr="002734F3">
        <w:rPr>
          <w:rFonts w:cs="Times New Roman"/>
          <w:szCs w:val="24"/>
        </w:rPr>
        <w:t>A pronounced adaptation of Apple's product strategy is observed in India. Apple adapts its product features to align with Indian market preferences in recognition of the influence of local and Chinese companies. A notable adaptation is the introduction of budget-friendly options, which address the market's price sensitivity.</w:t>
      </w:r>
    </w:p>
    <w:p w14:paraId="0E83B45B" w14:textId="53B697DF" w:rsidR="001971B8" w:rsidRDefault="00420587" w:rsidP="00DF2D03">
      <w:pPr>
        <w:pStyle w:val="Heading2"/>
        <w:rPr>
          <w:i/>
          <w:iCs/>
        </w:rPr>
      </w:pPr>
      <w:r>
        <w:t>3.1.5</w:t>
      </w:r>
      <w:r>
        <w:tab/>
      </w:r>
      <w:r w:rsidR="001971B8" w:rsidRPr="001971B8">
        <w:t>Effectiveness of the Decision</w:t>
      </w:r>
      <w:bookmarkEnd w:id="12"/>
    </w:p>
    <w:p w14:paraId="258C0737" w14:textId="77777777" w:rsidR="002734F3" w:rsidRDefault="002734F3" w:rsidP="000A0A10">
      <w:pPr>
        <w:rPr>
          <w:rFonts w:cs="Times New Roman"/>
          <w:b/>
          <w:szCs w:val="24"/>
        </w:rPr>
      </w:pPr>
      <w:bookmarkStart w:id="13" w:name="_Toc157269805"/>
      <w:r w:rsidRPr="002734F3">
        <w:rPr>
          <w:rFonts w:cs="Times New Roman"/>
          <w:szCs w:val="24"/>
        </w:rPr>
        <w:t xml:space="preserve">Both Apple's sustained success in South Africa and India demonstrate the effectiveness of its product decision. By standardizing core product features, Apple ensures a consistent global brand image, which fosters consumer loyalty and trust. In addition, Apple's responsiveness to </w:t>
      </w:r>
      <w:r w:rsidRPr="002734F3">
        <w:rPr>
          <w:rFonts w:cs="Times New Roman"/>
          <w:szCs w:val="24"/>
        </w:rPr>
        <w:lastRenderedPageBreak/>
        <w:t>local dynamics is showcased in its marketing and product features, enhancing its competitiveness in different markets simultaneously.</w:t>
      </w:r>
    </w:p>
    <w:p w14:paraId="382FC499" w14:textId="111D211D" w:rsidR="001971B8" w:rsidRDefault="00420587" w:rsidP="00DF2D03">
      <w:pPr>
        <w:pStyle w:val="Heading2"/>
        <w:rPr>
          <w:i/>
          <w:iCs/>
        </w:rPr>
      </w:pPr>
      <w:r>
        <w:t>3.1.6</w:t>
      </w:r>
      <w:r>
        <w:tab/>
      </w:r>
      <w:r w:rsidR="001971B8" w:rsidRPr="001971B8">
        <w:t>Micro and Macro Analysis</w:t>
      </w:r>
      <w:bookmarkEnd w:id="13"/>
    </w:p>
    <w:p w14:paraId="36E695D8" w14:textId="10123B08" w:rsidR="00420587" w:rsidRPr="001971B8" w:rsidRDefault="002734F3" w:rsidP="001971B8">
      <w:pPr>
        <w:spacing w:line="360" w:lineRule="auto"/>
        <w:jc w:val="both"/>
        <w:rPr>
          <w:rFonts w:cs="Times New Roman"/>
          <w:szCs w:val="24"/>
        </w:rPr>
      </w:pPr>
      <w:r w:rsidRPr="002734F3">
        <w:rPr>
          <w:rFonts w:cs="Times New Roman"/>
          <w:szCs w:val="24"/>
        </w:rPr>
        <w:t>A nuanced market approach can be seen in Apple's ability to adapt its marketing campaigns to suit different demographics in South Africa and leverage local influencers. The broader cultural and economic landscape resonates with macro-level changes in India, such as aligning with local retailers.</w:t>
      </w:r>
    </w:p>
    <w:p w14:paraId="28CEE4E8" w14:textId="32420A42" w:rsidR="00420587" w:rsidRPr="00420587" w:rsidRDefault="00420587" w:rsidP="00DF2D03">
      <w:pPr>
        <w:pStyle w:val="Heading1"/>
        <w:rPr>
          <w:lang w:val="en-US"/>
        </w:rPr>
      </w:pPr>
      <w:bookmarkStart w:id="14" w:name="_Toc157269806"/>
      <w:r>
        <w:t>3.2</w:t>
      </w:r>
      <w:r>
        <w:tab/>
      </w:r>
      <w:r w:rsidRPr="00420587">
        <w:t>Standardisation Vs Adaptation</w:t>
      </w:r>
      <w:bookmarkEnd w:id="14"/>
    </w:p>
    <w:p w14:paraId="2B11560F" w14:textId="77777777" w:rsidR="002734F3" w:rsidRPr="002734F3" w:rsidRDefault="002734F3" w:rsidP="000A0A10">
      <w:pPr>
        <w:jc w:val="both"/>
        <w:rPr>
          <w:b/>
          <w:lang w:val="en-US"/>
        </w:rPr>
      </w:pPr>
      <w:bookmarkStart w:id="15" w:name="_Toc157269807"/>
      <w:r w:rsidRPr="002734F3">
        <w:rPr>
          <w:lang w:val="en-US"/>
        </w:rPr>
        <w:t>A degree of standardization can be seen in Apple's distribution structure both in South Africa and India. In addition to providing a premium retail experience, Apple Stores reinforce the brand's commitment to quality and design, making them a global phenomenon. To reach a broader audience, a multi-channel distribution strategy combines in-store experiences with online platforms.</w:t>
      </w:r>
    </w:p>
    <w:p w14:paraId="749408D7" w14:textId="01C98574" w:rsidR="00DF2D03" w:rsidRDefault="00420587" w:rsidP="00DF2D03">
      <w:pPr>
        <w:pStyle w:val="Heading2"/>
        <w:rPr>
          <w:i/>
          <w:iCs/>
          <w:lang w:val="en-US"/>
        </w:rPr>
      </w:pPr>
      <w:r w:rsidRPr="00420587">
        <w:rPr>
          <w:bCs/>
          <w:lang w:val="en-US"/>
        </w:rPr>
        <w:t>3.2.1</w:t>
      </w:r>
      <w:r w:rsidRPr="00420587">
        <w:rPr>
          <w:bCs/>
          <w:lang w:val="en-US"/>
        </w:rPr>
        <w:tab/>
        <w:t>Adaptation in Distribution</w:t>
      </w:r>
      <w:r w:rsidRPr="00420587">
        <w:rPr>
          <w:i/>
          <w:iCs/>
          <w:lang w:val="en-US"/>
        </w:rPr>
        <w:t>:</w:t>
      </w:r>
      <w:bookmarkEnd w:id="15"/>
    </w:p>
    <w:p w14:paraId="590158EF" w14:textId="77777777" w:rsidR="002734F3" w:rsidRDefault="002734F3" w:rsidP="00420587">
      <w:pPr>
        <w:spacing w:line="360" w:lineRule="auto"/>
        <w:jc w:val="both"/>
        <w:rPr>
          <w:lang w:val="en-US"/>
        </w:rPr>
      </w:pPr>
      <w:r w:rsidRPr="002734F3">
        <w:rPr>
          <w:lang w:val="en-US"/>
        </w:rPr>
        <w:t>Apple adapts its distribution channels to fit the unique characteristics of each market while maintaining a global retail strategy. With a focus on physical retail experiences, Apple strategically expands its offline presence in South Africa. In South Africa, where in-person interactions play a significant role in building trust and making purchase decisions, this adaptation caters to the cultural preferences.</w:t>
      </w:r>
    </w:p>
    <w:p w14:paraId="5191A1DA" w14:textId="5AFB0C73" w:rsidR="002734F3" w:rsidRDefault="002734F3" w:rsidP="000A0A10">
      <w:pPr>
        <w:jc w:val="both"/>
        <w:rPr>
          <w:rFonts w:cs="Times New Roman"/>
          <w:b/>
          <w:szCs w:val="24"/>
          <w:lang w:val="en-US"/>
        </w:rPr>
      </w:pPr>
      <w:bookmarkStart w:id="16" w:name="_Toc157269808"/>
      <w:r w:rsidRPr="002734F3">
        <w:rPr>
          <w:rFonts w:cs="Times New Roman"/>
          <w:szCs w:val="24"/>
          <w:lang w:val="en-US"/>
        </w:rPr>
        <w:t>According to Apple, Indians are passionate about physical retail and local nuances. In order to extend its reach beyond urban areas to suburban and rural areas, the distribution decision involves collaborating with local retailers and mobile carriers. Taking into account India's vast and varied geographical landscape (Shabanek et al., 2003), this adaptation ensures that Apple's products are accessible to a diverse consumer base.</w:t>
      </w:r>
    </w:p>
    <w:p w14:paraId="040B0780" w14:textId="22026962" w:rsidR="00DF2D03" w:rsidRDefault="00420587" w:rsidP="00DF2D03">
      <w:pPr>
        <w:pStyle w:val="Heading2"/>
        <w:rPr>
          <w:lang w:val="en-US"/>
        </w:rPr>
      </w:pPr>
      <w:r w:rsidRPr="00420587">
        <w:rPr>
          <w:lang w:val="en-US"/>
        </w:rPr>
        <w:lastRenderedPageBreak/>
        <w:t>3.2.2</w:t>
      </w:r>
      <w:r w:rsidRPr="00420587">
        <w:rPr>
          <w:lang w:val="en-US"/>
        </w:rPr>
        <w:tab/>
        <w:t>Effectiveness of the Distribution Decision</w:t>
      </w:r>
      <w:bookmarkEnd w:id="16"/>
    </w:p>
    <w:p w14:paraId="79434C0C" w14:textId="77777777" w:rsidR="00AD685D" w:rsidRDefault="00AD685D" w:rsidP="00420587">
      <w:pPr>
        <w:spacing w:line="360" w:lineRule="auto"/>
        <w:jc w:val="both"/>
        <w:rPr>
          <w:rFonts w:cs="Times New Roman"/>
          <w:szCs w:val="24"/>
          <w:lang w:val="en-US"/>
        </w:rPr>
      </w:pPr>
      <w:r w:rsidRPr="00AD685D">
        <w:rPr>
          <w:rFonts w:cs="Times New Roman"/>
          <w:szCs w:val="24"/>
          <w:lang w:val="en-US"/>
        </w:rPr>
        <w:t>The distribution decisions made by Apple demonstrate a high level of effectiveness in both South Africa and India. The standardization of the iconic Apple Stores globally contributes to a consistent and premium brand experience. The company is committed to maintaining a uniform image of sophistication and quality by adopting this approach.</w:t>
      </w:r>
    </w:p>
    <w:p w14:paraId="17654DBC" w14:textId="77777777" w:rsidR="00AD685D" w:rsidRDefault="00AD685D" w:rsidP="000A0A10">
      <w:pPr>
        <w:jc w:val="both"/>
        <w:rPr>
          <w:rFonts w:cs="Times New Roman"/>
          <w:b/>
          <w:szCs w:val="24"/>
          <w:lang w:val="en-US"/>
        </w:rPr>
      </w:pPr>
      <w:bookmarkStart w:id="17" w:name="_Toc157269809"/>
      <w:r w:rsidRPr="00AD685D">
        <w:rPr>
          <w:rFonts w:cs="Times New Roman"/>
          <w:szCs w:val="24"/>
          <w:lang w:val="en-US"/>
        </w:rPr>
        <w:t>In addition, the strategic adaptations in distribution enhance the effectiveness of reaching diverse consumer segments in every market at the same time. Offline expansion in South Africa promotes a deeper connection with consumers because of the preference for physical interaction. In India, collaborating with local retailers and carriers acknowledges the importance of local partnerships, ensuring widespread availability of Apple products.</w:t>
      </w:r>
    </w:p>
    <w:p w14:paraId="5F26E217" w14:textId="5543717B" w:rsidR="00DF2D03" w:rsidRDefault="00420587" w:rsidP="00DF2D03">
      <w:pPr>
        <w:pStyle w:val="Heading2"/>
        <w:rPr>
          <w:lang w:val="en-US"/>
        </w:rPr>
      </w:pPr>
      <w:r w:rsidRPr="00420587">
        <w:rPr>
          <w:lang w:val="en-US"/>
        </w:rPr>
        <w:t>3.2.3</w:t>
      </w:r>
      <w:r w:rsidRPr="00420587">
        <w:rPr>
          <w:lang w:val="en-US"/>
        </w:rPr>
        <w:tab/>
        <w:t>Relation to Entry Strategy</w:t>
      </w:r>
      <w:bookmarkEnd w:id="17"/>
    </w:p>
    <w:p w14:paraId="45464B65" w14:textId="77777777" w:rsidR="00AD685D" w:rsidRDefault="00AD685D" w:rsidP="00420587">
      <w:pPr>
        <w:spacing w:line="360" w:lineRule="auto"/>
        <w:jc w:val="both"/>
        <w:rPr>
          <w:rFonts w:cs="Times New Roman"/>
          <w:szCs w:val="24"/>
          <w:lang w:val="en-US"/>
        </w:rPr>
      </w:pPr>
      <w:r w:rsidRPr="00AD685D">
        <w:rPr>
          <w:rFonts w:cs="Times New Roman"/>
          <w:szCs w:val="24"/>
          <w:lang w:val="en-US"/>
        </w:rPr>
        <w:t>In each country, distribution decisions are intricately linked to the entry strategy. As part of the original strategy of partnering with retailers such as RadioShack and Sears (Farooq, 2019), the emphasis is on offline expansion in South Africa. The distribution channels reinforce the premium brand image established during the entry stage as a result of this synergy.</w:t>
      </w:r>
    </w:p>
    <w:p w14:paraId="32D67DE4" w14:textId="4A7C8B15" w:rsidR="00420587" w:rsidRDefault="00AD685D" w:rsidP="00AD685D">
      <w:pPr>
        <w:spacing w:line="360" w:lineRule="auto"/>
        <w:jc w:val="both"/>
        <w:rPr>
          <w:rFonts w:cs="Times New Roman"/>
          <w:b/>
          <w:bCs/>
          <w:szCs w:val="24"/>
        </w:rPr>
      </w:pPr>
      <w:r w:rsidRPr="00AD685D">
        <w:rPr>
          <w:rFonts w:cs="Times New Roman"/>
          <w:szCs w:val="24"/>
          <w:lang w:val="en-US"/>
        </w:rPr>
        <w:t>Adapting products and marketing to resonate with local preferences (Kaliannan and Ponnusamy, 2014) was part of the entry strategy in India, which involved collaborating with local retailers and mobile carriers. For successful market penetration, local partnerships are crucial because distribution decisions reflect a deep understanding of the Indian market's diversity.</w:t>
      </w:r>
    </w:p>
    <w:p w14:paraId="3EA50049" w14:textId="0A52F8AC" w:rsidR="00420587" w:rsidRDefault="00420587" w:rsidP="00DF2D03">
      <w:pPr>
        <w:pStyle w:val="Heading1"/>
      </w:pPr>
      <w:bookmarkStart w:id="18" w:name="_Toc157269810"/>
      <w:r>
        <w:t>3.3</w:t>
      </w:r>
      <w:r>
        <w:tab/>
      </w:r>
      <w:r w:rsidRPr="00420587">
        <w:t>Pricing Decision</w:t>
      </w:r>
      <w:bookmarkEnd w:id="18"/>
    </w:p>
    <w:p w14:paraId="31B23076" w14:textId="77777777" w:rsidR="00DF2D03" w:rsidRDefault="00420587" w:rsidP="00DF2D03">
      <w:pPr>
        <w:pStyle w:val="Heading2"/>
        <w:rPr>
          <w:i/>
          <w:iCs/>
          <w:lang w:val="en-US"/>
        </w:rPr>
      </w:pPr>
      <w:bookmarkStart w:id="19" w:name="_Toc157269811"/>
      <w:r>
        <w:rPr>
          <w:lang w:val="en-US"/>
        </w:rPr>
        <w:t>3.3.1</w:t>
      </w:r>
      <w:r>
        <w:rPr>
          <w:lang w:val="en-US"/>
        </w:rPr>
        <w:tab/>
      </w:r>
      <w:r w:rsidRPr="00420587">
        <w:rPr>
          <w:lang w:val="en-US"/>
        </w:rPr>
        <w:t>Pricing Strategies in South Africa</w:t>
      </w:r>
      <w:bookmarkEnd w:id="19"/>
    </w:p>
    <w:p w14:paraId="66D87E60" w14:textId="05B6F2FA" w:rsidR="00AD685D" w:rsidRDefault="00AD685D" w:rsidP="000A0A10">
      <w:pPr>
        <w:jc w:val="both"/>
        <w:rPr>
          <w:rFonts w:cs="Times New Roman"/>
          <w:b/>
          <w:szCs w:val="24"/>
          <w:lang w:val="en-US"/>
        </w:rPr>
      </w:pPr>
      <w:bookmarkStart w:id="20" w:name="_Toc157269812"/>
      <w:r w:rsidRPr="00AD685D">
        <w:rPr>
          <w:rFonts w:cs="Times New Roman"/>
          <w:szCs w:val="24"/>
          <w:lang w:val="en-US"/>
        </w:rPr>
        <w:t xml:space="preserve">As a result of its global position as a provider of high-end, cutting-edge technology, Apple adopts a tiered pricing strategy in South Africa (Nagamia, 2015), which aligns with its pricing decisions. (Greenspan, 2015) Apple products are associated with an aspirational image of status and </w:t>
      </w:r>
      <w:r w:rsidRPr="00AD685D">
        <w:rPr>
          <w:rFonts w:cs="Times New Roman"/>
          <w:szCs w:val="24"/>
          <w:lang w:val="en-US"/>
        </w:rPr>
        <w:lastRenderedPageBreak/>
        <w:t>sophistication.</w:t>
      </w:r>
      <w:r w:rsidRPr="00AD685D">
        <w:t xml:space="preserve"> </w:t>
      </w:r>
      <w:r w:rsidRPr="00AD685D">
        <w:rPr>
          <w:rFonts w:cs="Times New Roman"/>
          <w:szCs w:val="24"/>
          <w:lang w:val="en-US"/>
        </w:rPr>
        <w:t>Apple offers financing options and collaborates with carriers to address affordability concerns (Gibbs, 2014</w:t>
      </w:r>
      <w:r>
        <w:rPr>
          <w:rFonts w:cs="Times New Roman"/>
          <w:szCs w:val="24"/>
          <w:lang w:val="en-US"/>
        </w:rPr>
        <w:t>)</w:t>
      </w:r>
    </w:p>
    <w:p w14:paraId="650AFEB3" w14:textId="33C34FC8" w:rsidR="00DF2D03" w:rsidRDefault="00420587" w:rsidP="00DF2D03">
      <w:pPr>
        <w:pStyle w:val="Heading2"/>
        <w:rPr>
          <w:lang w:val="en-US"/>
        </w:rPr>
      </w:pPr>
      <w:r w:rsidRPr="00420587">
        <w:rPr>
          <w:lang w:val="en-US"/>
        </w:rPr>
        <w:t>3.3.2</w:t>
      </w:r>
      <w:r w:rsidRPr="00420587">
        <w:rPr>
          <w:lang w:val="en-US"/>
        </w:rPr>
        <w:tab/>
        <w:t>Macro Analysis</w:t>
      </w:r>
      <w:bookmarkEnd w:id="20"/>
    </w:p>
    <w:p w14:paraId="3EBFA54A" w14:textId="77777777" w:rsidR="00C02558" w:rsidRDefault="00C02558" w:rsidP="000A0A10">
      <w:pPr>
        <w:jc w:val="both"/>
        <w:rPr>
          <w:rFonts w:cs="Times New Roman"/>
          <w:b/>
          <w:szCs w:val="24"/>
          <w:lang w:val="en-US"/>
        </w:rPr>
      </w:pPr>
      <w:bookmarkStart w:id="21" w:name="_Toc157269813"/>
      <w:r w:rsidRPr="00C02558">
        <w:rPr>
          <w:rFonts w:cs="Times New Roman"/>
          <w:szCs w:val="24"/>
          <w:lang w:val="en-US"/>
        </w:rPr>
        <w:t>Market dynamics in South Africa are characterized by a diverse consumer landscape with different income levels. Providing the products as exclusive yet attainable, Apple's tiered pricing appeals to affluent individuals, urban youth, and professionals. Financing options take macroeconomic factors into account when determining purchasing power, enhancing the effectiveness of pricing strategies.</w:t>
      </w:r>
    </w:p>
    <w:p w14:paraId="77B65561" w14:textId="2D736392" w:rsidR="00DF2D03" w:rsidRDefault="00420587" w:rsidP="00DF2D03">
      <w:pPr>
        <w:pStyle w:val="Heading2"/>
        <w:rPr>
          <w:lang w:val="en-US"/>
        </w:rPr>
      </w:pPr>
      <w:r w:rsidRPr="00420587">
        <w:rPr>
          <w:lang w:val="en-US"/>
        </w:rPr>
        <w:t>3.3.3</w:t>
      </w:r>
      <w:r w:rsidRPr="00420587">
        <w:rPr>
          <w:lang w:val="en-US"/>
        </w:rPr>
        <w:tab/>
        <w:t>Micro Analysis</w:t>
      </w:r>
      <w:bookmarkEnd w:id="21"/>
    </w:p>
    <w:p w14:paraId="5EC4B8C8" w14:textId="77777777" w:rsidR="00C02558" w:rsidRDefault="00C02558" w:rsidP="000A0A10">
      <w:pPr>
        <w:jc w:val="both"/>
        <w:rPr>
          <w:rFonts w:cs="Times New Roman"/>
          <w:b/>
          <w:szCs w:val="24"/>
          <w:lang w:val="en-US"/>
        </w:rPr>
      </w:pPr>
      <w:bookmarkStart w:id="22" w:name="_Toc157269814"/>
      <w:r w:rsidRPr="00C02558">
        <w:rPr>
          <w:rFonts w:cs="Times New Roman"/>
          <w:szCs w:val="24"/>
          <w:lang w:val="en-US"/>
        </w:rPr>
        <w:t>Apple's segmentation, targeting, and positioning strategies in South Africa align with its pricing strategy on a micro level. Apple's higher pricing tiers are justified by the emphasis on premium technology and status for targeted consumer segments. Apple's sustained appeal to the designated market segments is a testament to this micro alignment.</w:t>
      </w:r>
    </w:p>
    <w:p w14:paraId="68EB2A69" w14:textId="7D591D44" w:rsidR="00DF2D03" w:rsidRDefault="00420587" w:rsidP="00DF2D03">
      <w:pPr>
        <w:pStyle w:val="Heading2"/>
        <w:rPr>
          <w:i/>
          <w:iCs/>
          <w:lang w:val="en-US"/>
        </w:rPr>
      </w:pPr>
      <w:r>
        <w:rPr>
          <w:lang w:val="en-US"/>
        </w:rPr>
        <w:t>3.3.4</w:t>
      </w:r>
      <w:r>
        <w:rPr>
          <w:lang w:val="en-US"/>
        </w:rPr>
        <w:tab/>
      </w:r>
      <w:r w:rsidRPr="00420587">
        <w:rPr>
          <w:lang w:val="en-US"/>
        </w:rPr>
        <w:t>Pricing Strategies in India</w:t>
      </w:r>
      <w:bookmarkEnd w:id="22"/>
    </w:p>
    <w:p w14:paraId="113BF576" w14:textId="05FDA0EF" w:rsidR="00420587" w:rsidRPr="00420587" w:rsidRDefault="00C02558" w:rsidP="00420587">
      <w:pPr>
        <w:spacing w:line="360" w:lineRule="auto"/>
        <w:jc w:val="both"/>
        <w:rPr>
          <w:rFonts w:cs="Times New Roman"/>
          <w:szCs w:val="24"/>
          <w:lang w:val="en-US"/>
        </w:rPr>
      </w:pPr>
      <w:r w:rsidRPr="00C02558">
        <w:rPr>
          <w:rFonts w:cs="Times New Roman"/>
          <w:szCs w:val="24"/>
          <w:lang w:val="en-US"/>
        </w:rPr>
        <w:t>With its aspirational branding in India, Apple has a hard time balancing affordability with aspiration. The company recognizes the price sensitivity of the market and adopts pricing structures that are stratified and segmented-based (İŞLER and SEÇKİN, 2023) This approach ensures flexibility in pricing, catering to diverse consumer channels.</w:t>
      </w:r>
      <w:r w:rsidRPr="00C02558">
        <w:t xml:space="preserve"> </w:t>
      </w:r>
      <w:r w:rsidRPr="00C02558">
        <w:rPr>
          <w:rFonts w:cs="Times New Roman"/>
          <w:szCs w:val="24"/>
          <w:lang w:val="en-US"/>
        </w:rPr>
        <w:t>In order to make Apple products more accessible to a wider audience in India, collaborations with carriers and financing options are strategic moves (Linzmayer, 2012).</w:t>
      </w:r>
    </w:p>
    <w:p w14:paraId="73E9F549" w14:textId="77777777" w:rsidR="00DF2D03" w:rsidRDefault="007F5FE5" w:rsidP="00DF2D03">
      <w:pPr>
        <w:pStyle w:val="Heading2"/>
        <w:rPr>
          <w:lang w:val="en-US"/>
        </w:rPr>
      </w:pPr>
      <w:bookmarkStart w:id="23" w:name="_Toc157269815"/>
      <w:r w:rsidRPr="007F5FE5">
        <w:rPr>
          <w:lang w:val="en-US"/>
        </w:rPr>
        <w:t>3.3.5</w:t>
      </w:r>
      <w:r w:rsidRPr="007F5FE5">
        <w:rPr>
          <w:lang w:val="en-US"/>
        </w:rPr>
        <w:tab/>
      </w:r>
      <w:r w:rsidR="00420587" w:rsidRPr="00420587">
        <w:rPr>
          <w:lang w:val="en-US"/>
        </w:rPr>
        <w:t>Macro Analysis</w:t>
      </w:r>
      <w:bookmarkEnd w:id="23"/>
    </w:p>
    <w:p w14:paraId="70E45063" w14:textId="73D48494" w:rsidR="00C02558" w:rsidRDefault="00C02558" w:rsidP="000A0A10">
      <w:pPr>
        <w:jc w:val="both"/>
        <w:rPr>
          <w:rFonts w:cs="Times New Roman"/>
          <w:b/>
          <w:szCs w:val="24"/>
          <w:lang w:val="en-US"/>
        </w:rPr>
      </w:pPr>
      <w:bookmarkStart w:id="24" w:name="_Toc157269816"/>
      <w:r w:rsidRPr="00C02558">
        <w:rPr>
          <w:rFonts w:cs="Times New Roman"/>
          <w:szCs w:val="24"/>
          <w:lang w:val="en-US"/>
        </w:rPr>
        <w:t xml:space="preserve">A growing tech-savvy middle class, a significant population with different income levels, cultural diversity, and a significant macroeconomic factor influence Apple’s pricing decision in India. As </w:t>
      </w:r>
      <w:r w:rsidRPr="00C02558">
        <w:rPr>
          <w:rFonts w:cs="Times New Roman"/>
          <w:szCs w:val="24"/>
          <w:lang w:val="en-US"/>
        </w:rPr>
        <w:lastRenderedPageBreak/>
        <w:t>a result of segment-specific pricing, consumers with different purchasing capacities have options that are tailored to the Indian market.</w:t>
      </w:r>
    </w:p>
    <w:p w14:paraId="7B6FB303" w14:textId="25741207" w:rsidR="00DF2D03" w:rsidRDefault="007F5FE5" w:rsidP="00DF2D03">
      <w:pPr>
        <w:pStyle w:val="Heading2"/>
        <w:rPr>
          <w:lang w:val="en-US"/>
        </w:rPr>
      </w:pPr>
      <w:r w:rsidRPr="007F5FE5">
        <w:rPr>
          <w:lang w:val="en-US"/>
        </w:rPr>
        <w:t>3.3.6</w:t>
      </w:r>
      <w:r w:rsidRPr="007F5FE5">
        <w:rPr>
          <w:lang w:val="en-US"/>
        </w:rPr>
        <w:tab/>
      </w:r>
      <w:r w:rsidR="00420587" w:rsidRPr="00420587">
        <w:rPr>
          <w:lang w:val="en-US"/>
        </w:rPr>
        <w:t>Micro Analysis</w:t>
      </w:r>
      <w:bookmarkEnd w:id="24"/>
    </w:p>
    <w:p w14:paraId="15CBFFDB" w14:textId="77777777" w:rsidR="00C02558" w:rsidRDefault="00C02558" w:rsidP="000A0A10">
      <w:pPr>
        <w:jc w:val="both"/>
        <w:rPr>
          <w:rFonts w:cs="Times New Roman"/>
          <w:b/>
          <w:szCs w:val="24"/>
          <w:lang w:val="en-US"/>
        </w:rPr>
      </w:pPr>
      <w:bookmarkStart w:id="25" w:name="_Toc157269817"/>
      <w:r w:rsidRPr="00C02558">
        <w:rPr>
          <w:rFonts w:cs="Times New Roman"/>
          <w:szCs w:val="24"/>
          <w:lang w:val="en-US"/>
        </w:rPr>
        <w:t>Apple's pricing decisions are intricately linked to its segmentation strategy in India, which consists of affluent urban residents, tech-savvy individuals, and budget-conscious consumers. In order to maximize the effectiveness of the overall strategy, pricing structures must be flexible so that they align with the diverse needs of these micro segments.</w:t>
      </w:r>
    </w:p>
    <w:p w14:paraId="155E18E5" w14:textId="6FF7F056" w:rsidR="007F5FE5" w:rsidRDefault="007F5FE5" w:rsidP="00DF2D03">
      <w:pPr>
        <w:pStyle w:val="Heading2"/>
        <w:rPr>
          <w:i/>
          <w:iCs/>
          <w:lang w:val="en-US"/>
        </w:rPr>
      </w:pPr>
      <w:r>
        <w:rPr>
          <w:lang w:val="en-US"/>
        </w:rPr>
        <w:t>3.3.7</w:t>
      </w:r>
      <w:r>
        <w:rPr>
          <w:lang w:val="en-US"/>
        </w:rPr>
        <w:tab/>
      </w:r>
      <w:r w:rsidR="00420587" w:rsidRPr="00420587">
        <w:rPr>
          <w:lang w:val="en-US"/>
        </w:rPr>
        <w:t>Effectiveness of Pricing Decisions</w:t>
      </w:r>
      <w:bookmarkEnd w:id="25"/>
    </w:p>
    <w:p w14:paraId="67104986" w14:textId="305A6002" w:rsidR="00C02558" w:rsidRDefault="00C02558" w:rsidP="007F5FE5">
      <w:pPr>
        <w:spacing w:line="360" w:lineRule="auto"/>
        <w:jc w:val="both"/>
        <w:rPr>
          <w:rFonts w:cs="Times New Roman"/>
          <w:szCs w:val="24"/>
          <w:lang w:val="en-US"/>
        </w:rPr>
      </w:pPr>
      <w:r w:rsidRPr="00C02558">
        <w:rPr>
          <w:rFonts w:cs="Times New Roman"/>
          <w:szCs w:val="24"/>
          <w:lang w:val="en-US"/>
        </w:rPr>
        <w:t>Both in South Africa and India, Apple's sustained success and market position demonstrate the effectiveness of its pricing decisions. With its tiered pricing approach and affordability measures aligned with macro and microeconomic dynamics, Apple maintains its premium brand image in South Africa while expanding its market share.</w:t>
      </w:r>
    </w:p>
    <w:p w14:paraId="3E3BE4C8" w14:textId="686688D1" w:rsidR="007F5FE5" w:rsidRDefault="00C02558" w:rsidP="007F5FE5">
      <w:pPr>
        <w:spacing w:line="360" w:lineRule="auto"/>
        <w:jc w:val="both"/>
        <w:rPr>
          <w:rFonts w:cs="Times New Roman"/>
          <w:szCs w:val="24"/>
          <w:lang w:val="en-US"/>
        </w:rPr>
      </w:pPr>
      <w:r w:rsidRPr="00C02558">
        <w:rPr>
          <w:rFonts w:cs="Times New Roman"/>
          <w:szCs w:val="24"/>
          <w:lang w:val="en-US"/>
        </w:rPr>
        <w:t>A diverse consumer landscape is recognized in India by nuanced pricing structures and strategic collaborations. By aligning Apple products with segmentation strategies, Apple ensures that they meet the varying needs and preferences of different segments of the market, which results in effective pricing decisions</w:t>
      </w:r>
      <w:r w:rsidR="00420587" w:rsidRPr="00420587">
        <w:rPr>
          <w:rFonts w:cs="Times New Roman"/>
          <w:szCs w:val="24"/>
          <w:lang w:val="en-US"/>
        </w:rPr>
        <w:t>.</w:t>
      </w:r>
    </w:p>
    <w:p w14:paraId="40B1CAC0" w14:textId="77777777" w:rsidR="00DF2D03" w:rsidRDefault="00DF2D03" w:rsidP="007F5FE5">
      <w:pPr>
        <w:spacing w:line="360" w:lineRule="auto"/>
        <w:jc w:val="both"/>
        <w:rPr>
          <w:rFonts w:cs="Times New Roman"/>
          <w:szCs w:val="24"/>
          <w:lang w:val="en-US"/>
        </w:rPr>
      </w:pPr>
    </w:p>
    <w:p w14:paraId="3FC35EB5" w14:textId="38301F32" w:rsidR="00C2349E" w:rsidRPr="00BD307D" w:rsidRDefault="00C2349E" w:rsidP="00DF2D03">
      <w:pPr>
        <w:pStyle w:val="Heading1"/>
      </w:pPr>
      <w:bookmarkStart w:id="26" w:name="_Toc157269818"/>
      <w:r w:rsidRPr="00BD307D">
        <w:rPr>
          <w:lang w:val="en-US"/>
        </w:rPr>
        <w:t>3.4</w:t>
      </w:r>
      <w:r w:rsidRPr="00BD307D">
        <w:rPr>
          <w:lang w:val="en-US"/>
        </w:rPr>
        <w:tab/>
      </w:r>
      <w:r w:rsidRPr="00BD307D">
        <w:t>Promotion Decision</w:t>
      </w:r>
      <w:bookmarkEnd w:id="26"/>
    </w:p>
    <w:p w14:paraId="234A330E" w14:textId="77777777" w:rsidR="00DF2D03" w:rsidRDefault="00BD307D" w:rsidP="00DF2D03">
      <w:pPr>
        <w:pStyle w:val="Heading2"/>
        <w:rPr>
          <w:i/>
          <w:iCs/>
        </w:rPr>
      </w:pPr>
      <w:bookmarkStart w:id="27" w:name="_Toc157269819"/>
      <w:r>
        <w:t>3.4.1</w:t>
      </w:r>
      <w:r>
        <w:tab/>
      </w:r>
      <w:r w:rsidRPr="00BD307D">
        <w:t>Advertising Strategy in South Africa</w:t>
      </w:r>
      <w:bookmarkEnd w:id="27"/>
    </w:p>
    <w:p w14:paraId="224BC398" w14:textId="43BF5932" w:rsidR="0068687D" w:rsidRDefault="0068687D" w:rsidP="000A0A10">
      <w:pPr>
        <w:jc w:val="both"/>
        <w:rPr>
          <w:rFonts w:cs="Times New Roman"/>
          <w:b/>
          <w:szCs w:val="24"/>
        </w:rPr>
      </w:pPr>
      <w:bookmarkStart w:id="28" w:name="_Toc157269820"/>
      <w:r w:rsidRPr="0068687D">
        <w:rPr>
          <w:rFonts w:cs="Times New Roman"/>
          <w:szCs w:val="24"/>
        </w:rPr>
        <w:t>(Kim, 2020)</w:t>
      </w:r>
      <w:r>
        <w:rPr>
          <w:rFonts w:cs="Times New Roman"/>
          <w:szCs w:val="24"/>
        </w:rPr>
        <w:t>:</w:t>
      </w:r>
      <w:r w:rsidRPr="0068687D">
        <w:rPr>
          <w:rFonts w:cs="Times New Roman"/>
          <w:szCs w:val="24"/>
        </w:rPr>
        <w:t xml:space="preserve"> Apple's advertising strategy in South Africa is characterized by a minimalistic and elegant approach that reflects the brand's sophisticated image. In order to reinforce the relevance of its products to different demographics, the company runs targeted campaigns tailored to meet the needs of diverse consumer segments. Aside from celebrity endorsements, word-of-mouth </w:t>
      </w:r>
      <w:r w:rsidRPr="0068687D">
        <w:rPr>
          <w:rFonts w:cs="Times New Roman"/>
          <w:szCs w:val="24"/>
        </w:rPr>
        <w:lastRenderedPageBreak/>
        <w:t>marketing and word-of-mouth marketing play an important role in the promotional effort (Gibbs, 2014).</w:t>
      </w:r>
    </w:p>
    <w:p w14:paraId="087F8CF2" w14:textId="432FF80C" w:rsidR="00DF2D03" w:rsidRDefault="00BD307D" w:rsidP="00DF2D03">
      <w:pPr>
        <w:pStyle w:val="Heading2"/>
      </w:pPr>
      <w:r>
        <w:t>3.4.2</w:t>
      </w:r>
      <w:r>
        <w:tab/>
      </w:r>
      <w:r w:rsidRPr="00BD307D">
        <w:t>Microenvironment Analysis</w:t>
      </w:r>
      <w:bookmarkEnd w:id="28"/>
    </w:p>
    <w:p w14:paraId="294AFDCF" w14:textId="77777777" w:rsidR="0068687D" w:rsidRDefault="0068687D" w:rsidP="000A0A10">
      <w:pPr>
        <w:jc w:val="both"/>
        <w:rPr>
          <w:rFonts w:cs="Times New Roman"/>
          <w:b/>
          <w:szCs w:val="24"/>
        </w:rPr>
      </w:pPr>
      <w:bookmarkStart w:id="29" w:name="_Toc157269821"/>
      <w:r w:rsidRPr="0068687D">
        <w:rPr>
          <w:rFonts w:cs="Times New Roman"/>
          <w:szCs w:val="24"/>
        </w:rPr>
        <w:t>A micro level, Apple's South African advertising strategy resonates with the region's cultural dynamics. Apple's minimalist and elegant design reflects its understanding of the target audience's preferences and sensibilities. Associating Apple products with influential personalities, celebrity endorsements contribute to micro-level effectiveness.</w:t>
      </w:r>
    </w:p>
    <w:p w14:paraId="05215E57" w14:textId="0F040BF2" w:rsidR="00DF2D03" w:rsidRDefault="00174D9B" w:rsidP="00DF2D03">
      <w:pPr>
        <w:pStyle w:val="Heading2"/>
      </w:pPr>
      <w:r>
        <w:t>3.4.3</w:t>
      </w:r>
      <w:r>
        <w:tab/>
      </w:r>
      <w:r w:rsidRPr="00174D9B">
        <w:t>Segmentation, Targeting, and Positioning Alignment</w:t>
      </w:r>
      <w:bookmarkEnd w:id="29"/>
    </w:p>
    <w:p w14:paraId="62C96DEB" w14:textId="77777777" w:rsidR="00853077" w:rsidRDefault="00853077" w:rsidP="000A0A10">
      <w:pPr>
        <w:jc w:val="both"/>
        <w:rPr>
          <w:rFonts w:cs="Times New Roman"/>
          <w:b/>
          <w:szCs w:val="24"/>
        </w:rPr>
      </w:pPr>
      <w:bookmarkStart w:id="30" w:name="_Toc157269822"/>
      <w:r w:rsidRPr="00853077">
        <w:rPr>
          <w:rFonts w:cs="Times New Roman"/>
          <w:szCs w:val="24"/>
        </w:rPr>
        <w:t>It is crucial for Apple's advertising in South Africa to be segmented, targeted, and positioned effectively. The company ensures that its message is tailored to the specific needs and preferences of different consumer groups by running targeted campaigns for diverse segments. The overall effectiveness of the advertising strategy is enhanced by this micro-alignment.</w:t>
      </w:r>
    </w:p>
    <w:p w14:paraId="30951150" w14:textId="77777777" w:rsidR="00853077" w:rsidRDefault="00174D9B" w:rsidP="00853077">
      <w:pPr>
        <w:pStyle w:val="Heading2"/>
      </w:pPr>
      <w:r w:rsidRPr="00174D9B">
        <w:t>3.4.4</w:t>
      </w:r>
      <w:r w:rsidRPr="00174D9B">
        <w:tab/>
        <w:t>Advertising Strategy in India</w:t>
      </w:r>
      <w:bookmarkStart w:id="31" w:name="_Toc157269823"/>
      <w:bookmarkEnd w:id="30"/>
    </w:p>
    <w:p w14:paraId="004E984F" w14:textId="395C9A37" w:rsidR="00853077" w:rsidRDefault="00853077" w:rsidP="000A0A10">
      <w:pPr>
        <w:jc w:val="both"/>
        <w:rPr>
          <w:b/>
          <w:bCs/>
        </w:rPr>
      </w:pPr>
      <w:r w:rsidRPr="00853077">
        <w:rPr>
          <w:bCs/>
        </w:rPr>
        <w:t>To fit into India's cultural dynamics, Apple directs its advertisements and promotions. In order to align with the diverse cultural influences in India (Manji, 2022), Apple adapts its promotional strategies to utilize local influencers and advertisements.</w:t>
      </w:r>
    </w:p>
    <w:p w14:paraId="50D1D3A0" w14:textId="61C60207" w:rsidR="00853077" w:rsidRPr="00853077" w:rsidRDefault="00853077" w:rsidP="000A0A10">
      <w:pPr>
        <w:jc w:val="both"/>
      </w:pPr>
      <w:r w:rsidRPr="00853077">
        <w:rPr>
          <w:bCs/>
        </w:rPr>
        <w:t xml:space="preserve"> (McCarthy, 2021)</w:t>
      </w:r>
      <w:r>
        <w:rPr>
          <w:bCs/>
        </w:rPr>
        <w:t>:</w:t>
      </w:r>
      <w:r w:rsidRPr="00853077">
        <w:rPr>
          <w:bCs/>
        </w:rPr>
        <w:t xml:space="preserve"> The company recognizes the impact of local influences on consumer behavior and tailors its advertising content accordingly.</w:t>
      </w:r>
    </w:p>
    <w:p w14:paraId="6DBB54BD" w14:textId="209009B9" w:rsidR="00DF2D03" w:rsidRDefault="00174D9B" w:rsidP="00DF2D03">
      <w:pPr>
        <w:pStyle w:val="Heading2"/>
        <w:rPr>
          <w:lang w:val="en-US"/>
        </w:rPr>
      </w:pPr>
      <w:r>
        <w:rPr>
          <w:lang w:val="en-US"/>
        </w:rPr>
        <w:t>3.4.5</w:t>
      </w:r>
      <w:r>
        <w:rPr>
          <w:lang w:val="en-US"/>
        </w:rPr>
        <w:tab/>
      </w:r>
      <w:r w:rsidRPr="00174D9B">
        <w:rPr>
          <w:lang w:val="en-US"/>
        </w:rPr>
        <w:t>Microenvironment Analysis</w:t>
      </w:r>
      <w:bookmarkEnd w:id="31"/>
    </w:p>
    <w:p w14:paraId="1BA7357C" w14:textId="77777777" w:rsidR="00853077" w:rsidRDefault="00853077" w:rsidP="000A0A10">
      <w:pPr>
        <w:jc w:val="both"/>
        <w:rPr>
          <w:rFonts w:cs="Times New Roman"/>
          <w:b/>
          <w:szCs w:val="24"/>
          <w:lang w:val="en-US"/>
        </w:rPr>
      </w:pPr>
      <w:bookmarkStart w:id="32" w:name="_Toc157269824"/>
      <w:r w:rsidRPr="00853077">
        <w:rPr>
          <w:rFonts w:cs="Times New Roman"/>
          <w:szCs w:val="24"/>
          <w:lang w:val="en-US"/>
        </w:rPr>
        <w:t xml:space="preserve">Adapting to local influencers and cultural nuances in India requires a nuanced advertising strategy. Apple's understanding of the microenvironment reflects an astute understanding of the culture. In </w:t>
      </w:r>
      <w:r w:rsidRPr="00853077">
        <w:rPr>
          <w:rFonts w:cs="Times New Roman"/>
          <w:szCs w:val="24"/>
          <w:lang w:val="en-US"/>
        </w:rPr>
        <w:lastRenderedPageBreak/>
        <w:t>this way, the advertisement resonates with the diverse Indian audience, contributing to its effectiveness.</w:t>
      </w:r>
    </w:p>
    <w:p w14:paraId="24042BC5" w14:textId="1F97BFD6" w:rsidR="00DF2D03" w:rsidRDefault="00174D9B" w:rsidP="00DF2D03">
      <w:pPr>
        <w:pStyle w:val="Heading2"/>
        <w:rPr>
          <w:lang w:val="en-US"/>
        </w:rPr>
      </w:pPr>
      <w:r>
        <w:rPr>
          <w:lang w:val="en-US"/>
        </w:rPr>
        <w:t>3.4.6</w:t>
      </w:r>
      <w:r>
        <w:rPr>
          <w:lang w:val="en-US"/>
        </w:rPr>
        <w:tab/>
      </w:r>
      <w:r w:rsidRPr="00174D9B">
        <w:rPr>
          <w:lang w:val="en-US"/>
        </w:rPr>
        <w:t>Segmentation, Targeting, and Positioning Alignment</w:t>
      </w:r>
      <w:bookmarkEnd w:id="32"/>
    </w:p>
    <w:p w14:paraId="251A3677" w14:textId="31F66712" w:rsidR="00DF2D03" w:rsidRPr="00174D9B" w:rsidRDefault="00853077" w:rsidP="00174D9B">
      <w:pPr>
        <w:spacing w:line="360" w:lineRule="auto"/>
        <w:jc w:val="both"/>
        <w:rPr>
          <w:rFonts w:cs="Times New Roman"/>
          <w:szCs w:val="24"/>
          <w:lang w:val="en-US"/>
        </w:rPr>
      </w:pPr>
      <w:r w:rsidRPr="00853077">
        <w:rPr>
          <w:rFonts w:cs="Times New Roman"/>
          <w:szCs w:val="24"/>
          <w:lang w:val="en-US"/>
        </w:rPr>
        <w:t>Apple's emphasis on fitting promotions into the cultural dynamics of India demonstrates the alignment of Apple's advertising with segmentation, targeting, and positioning. As a result of leveraging local influencers and adapting content to diverse cultural influences, Apple ensures that its message is relevant and appealing to different segments, ensuring its advertising strategy is effective.</w:t>
      </w:r>
    </w:p>
    <w:p w14:paraId="7CE227E6" w14:textId="77777777" w:rsidR="00DF2D03" w:rsidRDefault="000D4BD0" w:rsidP="00DF2D03">
      <w:pPr>
        <w:pStyle w:val="Heading2"/>
        <w:rPr>
          <w:i/>
          <w:iCs/>
          <w:lang w:val="en-US"/>
        </w:rPr>
      </w:pPr>
      <w:bookmarkStart w:id="33" w:name="_Toc157269825"/>
      <w:r>
        <w:rPr>
          <w:lang w:val="en-US"/>
        </w:rPr>
        <w:t>3.4.7</w:t>
      </w:r>
      <w:r>
        <w:rPr>
          <w:lang w:val="en-US"/>
        </w:rPr>
        <w:tab/>
      </w:r>
      <w:r w:rsidR="00174D9B" w:rsidRPr="00174D9B">
        <w:rPr>
          <w:lang w:val="en-US"/>
        </w:rPr>
        <w:t>CSR Initiatives and Public Relations</w:t>
      </w:r>
      <w:bookmarkEnd w:id="33"/>
    </w:p>
    <w:p w14:paraId="0810BEF0" w14:textId="77777777" w:rsidR="00853077" w:rsidRDefault="00853077" w:rsidP="000A0A10">
      <w:pPr>
        <w:jc w:val="both"/>
        <w:rPr>
          <w:rFonts w:cs="Times New Roman"/>
          <w:b/>
          <w:szCs w:val="24"/>
          <w:lang w:val="en-US"/>
        </w:rPr>
      </w:pPr>
      <w:bookmarkStart w:id="34" w:name="_Toc157269826"/>
      <w:r w:rsidRPr="00853077">
        <w:rPr>
          <w:rFonts w:cs="Times New Roman"/>
          <w:szCs w:val="24"/>
          <w:lang w:val="en-US"/>
        </w:rPr>
        <w:t>Both South Africa and India benefit from Apple's corporate social responsibility initiatives, which include environmental sustainability and community engagement. Socially conscious consumers value the company's commitment to reducing its environmental footprint and engaging with local communities.</w:t>
      </w:r>
    </w:p>
    <w:p w14:paraId="2DF9FD11" w14:textId="5D2C5048" w:rsidR="00DF2D03" w:rsidRDefault="000D4BD0" w:rsidP="00DF2D03">
      <w:pPr>
        <w:pStyle w:val="Heading2"/>
      </w:pPr>
      <w:r>
        <w:t>3.4.8</w:t>
      </w:r>
      <w:r>
        <w:tab/>
      </w:r>
      <w:r w:rsidRPr="000D4BD0">
        <w:t xml:space="preserve">Impact </w:t>
      </w:r>
      <w:r w:rsidRPr="00DF2D03">
        <w:t>on</w:t>
      </w:r>
      <w:r w:rsidRPr="000D4BD0">
        <w:t xml:space="preserve"> Public Relations</w:t>
      </w:r>
      <w:bookmarkEnd w:id="34"/>
    </w:p>
    <w:p w14:paraId="19367543" w14:textId="53CE8E73" w:rsidR="00853077" w:rsidRDefault="00853077" w:rsidP="00853077">
      <w:pPr>
        <w:pStyle w:val="pb-2"/>
        <w:spacing w:line="360" w:lineRule="auto"/>
        <w:jc w:val="both"/>
      </w:pPr>
      <w:r>
        <w:t xml:space="preserve">A commitment to ethical business practices and community welfare is demonstrated by CSR initiatives, which enhance Apple's public image. Apple is perceived as a socially responsible and environmentally conscious company both in South Africa and India as a result of these </w:t>
      </w:r>
      <w:r w:rsidR="00685F9E">
        <w:t>initiatives. In</w:t>
      </w:r>
      <w:r>
        <w:t xml:space="preserve"> South Africa and India, Apple's advertising strategies take into account microenvironments, cultural dynamics, and consumer preferences. By aligning advertising efforts with segmentation, targeting, and positioning strategies, advertising efforts become more effective. Additionally, Apple's CSR initiatives contribute positively to public relations, portraying the company as a socially responsible company. In both markets, Apple's combination of culturally aligned advertising and CSR initiatives contributes to the company's sustained success and positive reputation</w:t>
      </w:r>
    </w:p>
    <w:p w14:paraId="25BBFEF1" w14:textId="1D7DAEC2" w:rsidR="00B37E22" w:rsidRPr="000D4BD0" w:rsidRDefault="00C2349E" w:rsidP="00C2349E">
      <w:pPr>
        <w:spacing w:line="360" w:lineRule="auto"/>
        <w:jc w:val="both"/>
        <w:rPr>
          <w:rFonts w:cs="Times New Roman"/>
          <w:szCs w:val="24"/>
        </w:rPr>
      </w:pPr>
      <w:r w:rsidRPr="00BD307D">
        <w:rPr>
          <w:rFonts w:cs="Times New Roman"/>
          <w:szCs w:val="24"/>
        </w:rPr>
        <w:br w:type="page"/>
      </w:r>
    </w:p>
    <w:p w14:paraId="2606E350" w14:textId="5C927AA6" w:rsidR="00230B7C" w:rsidRPr="001971B8" w:rsidRDefault="00230B7C" w:rsidP="00DF2D03">
      <w:pPr>
        <w:pStyle w:val="Heading1"/>
        <w:jc w:val="center"/>
      </w:pPr>
      <w:bookmarkStart w:id="35" w:name="_Toc157269827"/>
      <w:r w:rsidRPr="00DF2D03">
        <w:lastRenderedPageBreak/>
        <w:t>CONCLUSION</w:t>
      </w:r>
      <w:bookmarkEnd w:id="35"/>
    </w:p>
    <w:p w14:paraId="623A0193" w14:textId="77777777" w:rsidR="00853077" w:rsidRPr="00853077" w:rsidRDefault="00853077" w:rsidP="00853077">
      <w:pPr>
        <w:jc w:val="both"/>
        <w:rPr>
          <w:lang w:val="en-US"/>
        </w:rPr>
      </w:pPr>
      <w:r w:rsidRPr="00853077">
        <w:rPr>
          <w:lang w:val="en-US"/>
        </w:rPr>
        <w:t>Also, Apple Inc.'s strategic expansion into South Africa and India is a reflection of the company's adaptability to diverse cultural, economic, and technological environments. A combination of global brand consistency and localized strategies has enabled the company to overcome numerous challenges. In South Africa, Apple maintains a premium brand image, emphasizing aesthetics and user-centered design, backed by an enabling environment and influencers.</w:t>
      </w:r>
    </w:p>
    <w:p w14:paraId="665B4043" w14:textId="77777777" w:rsidR="00853077" w:rsidRPr="00853077" w:rsidRDefault="00853077" w:rsidP="00853077">
      <w:pPr>
        <w:jc w:val="both"/>
        <w:rPr>
          <w:lang w:val="en-US"/>
        </w:rPr>
      </w:pPr>
      <w:r w:rsidRPr="00853077">
        <w:rPr>
          <w:lang w:val="en-US"/>
        </w:rPr>
        <w:t> Apple's success in India is attributed to its ability to balance branding, aspirations, and affordability in the pricing strategy, which focuses on pricing and financing options. The company recognizes the influence of local and Chinese businesses and adjusts its marketing strategies and product features accordingly, taking into account local preferences and needs.</w:t>
      </w:r>
    </w:p>
    <w:p w14:paraId="55BD3EB4" w14:textId="77777777" w:rsidR="00853077" w:rsidRPr="00853077" w:rsidRDefault="00853077" w:rsidP="00853077">
      <w:pPr>
        <w:jc w:val="both"/>
        <w:rPr>
          <w:lang w:val="en-US"/>
        </w:rPr>
      </w:pPr>
      <w:r w:rsidRPr="00853077">
        <w:rPr>
          <w:lang w:val="en-US"/>
        </w:rPr>
        <w:t>As a result of the stratification and segmentation of pricing, Apple caters to a variety of consumer channels. Moreover, Apple adapts its distribution channels and collaborates with local carriers and retailers to accommodate India's culture of physical retail. Throughout both markets, Apple engages in continuous innovation, strategic partnerships, and tailored promotional activities.</w:t>
      </w:r>
    </w:p>
    <w:p w14:paraId="581B5C9A" w14:textId="77777777" w:rsidR="00853077" w:rsidRPr="00853077" w:rsidRDefault="00853077" w:rsidP="00853077">
      <w:pPr>
        <w:jc w:val="both"/>
        <w:rPr>
          <w:lang w:val="en-US"/>
        </w:rPr>
      </w:pPr>
      <w:r w:rsidRPr="00853077">
        <w:rPr>
          <w:lang w:val="en-US"/>
        </w:rPr>
        <w:t>Taking into account the unique dynamics of each market, the company's segmentation, targeting, and positioning strategies are comprehensive. It is evident that Apple's success principles in South Africa and India are mainly based on innovative technology, strategic partnerships, adaptability, premium brand image, and continuous innovation, demonstrating its ability to navigate and succeed in distinct global marketing environments. A multinational company's marketing decisions are influenced by both internal and external factors, which are discussed in this case study.</w:t>
      </w:r>
    </w:p>
    <w:p w14:paraId="0786E1D6" w14:textId="4C322EEF" w:rsidR="00560B0E" w:rsidRPr="001971B8" w:rsidRDefault="00230B7C" w:rsidP="00832CBA">
      <w:pPr>
        <w:jc w:val="both"/>
        <w:rPr>
          <w:rFonts w:eastAsiaTheme="majorEastAsia" w:cstheme="majorBidi"/>
          <w:b/>
          <w:szCs w:val="32"/>
        </w:rPr>
      </w:pPr>
      <w:r w:rsidRPr="001971B8">
        <w:br w:type="page"/>
      </w:r>
    </w:p>
    <w:p w14:paraId="17D658BE" w14:textId="6E4E6DA5" w:rsidR="003A33C0" w:rsidRPr="001971B8" w:rsidRDefault="00560B0E" w:rsidP="00DF2D03">
      <w:pPr>
        <w:pStyle w:val="Heading1"/>
        <w:jc w:val="center"/>
      </w:pPr>
      <w:bookmarkStart w:id="36" w:name="_Toc157269828"/>
      <w:r w:rsidRPr="00DF2D03">
        <w:lastRenderedPageBreak/>
        <w:t>REFERENCES</w:t>
      </w:r>
      <w:bookmarkEnd w:id="36"/>
    </w:p>
    <w:p w14:paraId="10CD52F6" w14:textId="77777777" w:rsidR="009E4FE3" w:rsidRPr="001971B8" w:rsidRDefault="009E4FE3" w:rsidP="00832CBA">
      <w:pPr>
        <w:jc w:val="both"/>
        <w:rPr>
          <w:rFonts w:cs="Times New Roman"/>
          <w:szCs w:val="24"/>
        </w:rPr>
      </w:pPr>
      <w:r w:rsidRPr="001971B8">
        <w:rPr>
          <w:rFonts w:cs="Times New Roman"/>
          <w:szCs w:val="24"/>
        </w:rPr>
        <w:t>Apple. (2021). Apple now has 1.65 billion active devices worldwide. Retrieved January 27, 2021.</w:t>
      </w:r>
    </w:p>
    <w:p w14:paraId="2FF45E4A" w14:textId="77777777" w:rsidR="009E4FE3" w:rsidRPr="001971B8" w:rsidRDefault="009E4FE3" w:rsidP="00832CBA">
      <w:pPr>
        <w:ind w:left="567" w:hanging="567"/>
        <w:jc w:val="both"/>
        <w:rPr>
          <w:rFonts w:cs="Times New Roman"/>
          <w:szCs w:val="24"/>
        </w:rPr>
      </w:pPr>
      <w:r w:rsidRPr="001971B8">
        <w:rPr>
          <w:rFonts w:cs="Times New Roman"/>
          <w:szCs w:val="24"/>
        </w:rPr>
        <w:t xml:space="preserve">Apple Market Entry Strategy: Apple’s Mode of Entry into Foreign Markets (2020) </w:t>
      </w:r>
      <w:proofErr w:type="spellStart"/>
      <w:r w:rsidRPr="001971B8">
        <w:rPr>
          <w:rFonts w:cs="Times New Roman"/>
          <w:szCs w:val="24"/>
        </w:rPr>
        <w:t>IvyPanda</w:t>
      </w:r>
      <w:proofErr w:type="spellEnd"/>
      <w:r w:rsidRPr="001971B8">
        <w:rPr>
          <w:rFonts w:cs="Times New Roman"/>
          <w:szCs w:val="24"/>
        </w:rPr>
        <w:t xml:space="preserve">. [Online] [Accessed January 26th, 2024] </w:t>
      </w:r>
      <w:hyperlink r:id="rId11" w:tgtFrame="_new" w:history="1">
        <w:r w:rsidRPr="001971B8">
          <w:rPr>
            <w:rStyle w:val="Hyperlink"/>
            <w:rFonts w:cs="Times New Roman"/>
            <w:szCs w:val="24"/>
          </w:rPr>
          <w:t>https://ivypanda.com/essays/apple-corporation-international-market-entry-strategy/</w:t>
        </w:r>
      </w:hyperlink>
      <w:r w:rsidRPr="001971B8">
        <w:rPr>
          <w:rFonts w:cs="Times New Roman"/>
          <w:szCs w:val="24"/>
        </w:rPr>
        <w:t>.</w:t>
      </w:r>
    </w:p>
    <w:p w14:paraId="4CD21C31" w14:textId="77777777" w:rsidR="009E4FE3" w:rsidRPr="001971B8" w:rsidRDefault="009E4FE3" w:rsidP="00832CBA">
      <w:pPr>
        <w:ind w:left="567" w:hanging="567"/>
        <w:jc w:val="both"/>
        <w:rPr>
          <w:rFonts w:cs="Times New Roman"/>
          <w:szCs w:val="24"/>
        </w:rPr>
      </w:pPr>
      <w:r w:rsidRPr="001971B8">
        <w:rPr>
          <w:rFonts w:cs="Times New Roman"/>
          <w:szCs w:val="24"/>
        </w:rPr>
        <w:t xml:space="preserve">Apple Market Entry Strategy: Apple’s Mode of Entry into Foreign Markets (2023) </w:t>
      </w:r>
      <w:proofErr w:type="spellStart"/>
      <w:r w:rsidRPr="001971B8">
        <w:rPr>
          <w:rFonts w:cs="Times New Roman"/>
          <w:szCs w:val="24"/>
        </w:rPr>
        <w:t>IvyPanda</w:t>
      </w:r>
      <w:proofErr w:type="spellEnd"/>
      <w:r w:rsidRPr="001971B8">
        <w:rPr>
          <w:rFonts w:cs="Times New Roman"/>
          <w:szCs w:val="24"/>
        </w:rPr>
        <w:t xml:space="preserve">. [Online] [Accessed January 26th, 2024] </w:t>
      </w:r>
      <w:hyperlink r:id="rId12" w:tgtFrame="_new" w:history="1">
        <w:r w:rsidRPr="001971B8">
          <w:rPr>
            <w:rStyle w:val="Hyperlink"/>
            <w:rFonts w:cs="Times New Roman"/>
            <w:szCs w:val="24"/>
          </w:rPr>
          <w:t>https://ivypanda.com/essays/apple-corporation-international-market-entry-strategy/</w:t>
        </w:r>
      </w:hyperlink>
      <w:r w:rsidRPr="001971B8">
        <w:rPr>
          <w:rFonts w:cs="Times New Roman"/>
          <w:szCs w:val="24"/>
        </w:rPr>
        <w:t>.</w:t>
      </w:r>
    </w:p>
    <w:p w14:paraId="33905F70" w14:textId="0BA966D1" w:rsidR="009E4FE3" w:rsidRPr="001971B8" w:rsidRDefault="009E4FE3" w:rsidP="00832CBA">
      <w:pPr>
        <w:ind w:left="567" w:hanging="567"/>
        <w:jc w:val="both"/>
        <w:rPr>
          <w:rFonts w:cs="Times New Roman"/>
          <w:szCs w:val="24"/>
        </w:rPr>
      </w:pPr>
      <w:r w:rsidRPr="001971B8">
        <w:rPr>
          <w:rFonts w:cs="Times New Roman"/>
          <w:szCs w:val="24"/>
        </w:rPr>
        <w:t xml:space="preserve">Apple PESTLE Analysis (2024) (2023) Business Model Analyst. [Online] </w:t>
      </w:r>
      <w:hyperlink r:id="rId13" w:tgtFrame="_new" w:history="1">
        <w:r w:rsidRPr="001971B8">
          <w:rPr>
            <w:rStyle w:val="Hyperlink"/>
            <w:rFonts w:cs="Times New Roman"/>
            <w:szCs w:val="24"/>
          </w:rPr>
          <w:t>https://businessmodelanalyst.com/apple-pestle-analysis/</w:t>
        </w:r>
      </w:hyperlink>
      <w:r w:rsidRPr="001971B8">
        <w:rPr>
          <w:rFonts w:cs="Times New Roman"/>
          <w:szCs w:val="24"/>
        </w:rPr>
        <w:t>.</w:t>
      </w:r>
    </w:p>
    <w:p w14:paraId="7CDA193E" w14:textId="2F01C413" w:rsidR="00CD32D5" w:rsidRPr="001971B8" w:rsidRDefault="00CD32D5" w:rsidP="00832CBA">
      <w:pPr>
        <w:ind w:left="567" w:hanging="567"/>
        <w:jc w:val="both"/>
        <w:rPr>
          <w:rFonts w:cs="Times New Roman"/>
          <w:szCs w:val="24"/>
        </w:rPr>
      </w:pPr>
      <w:r w:rsidRPr="001971B8">
        <w:rPr>
          <w:rFonts w:cs="Times New Roman"/>
          <w:szCs w:val="24"/>
        </w:rPr>
        <w:t xml:space="preserve">Chauhan, V., &amp; Shah, H. (2020). An Empirical Analysis into Sentiments, Media Consumption Habits, and Consumer Behaviour during the Coronavirus (COVID-19) Outbreak. </w:t>
      </w:r>
      <w:proofErr w:type="spellStart"/>
      <w:r w:rsidRPr="001971B8">
        <w:rPr>
          <w:rFonts w:cs="Times New Roman"/>
          <w:i/>
          <w:iCs/>
          <w:szCs w:val="24"/>
        </w:rPr>
        <w:t>Purakala</w:t>
      </w:r>
      <w:proofErr w:type="spellEnd"/>
      <w:r w:rsidRPr="001971B8">
        <w:rPr>
          <w:rFonts w:cs="Times New Roman"/>
          <w:i/>
          <w:iCs/>
          <w:szCs w:val="24"/>
        </w:rPr>
        <w:t xml:space="preserve"> (UGC Care Journal)</w:t>
      </w:r>
      <w:r w:rsidRPr="001971B8">
        <w:rPr>
          <w:rFonts w:cs="Times New Roman"/>
          <w:szCs w:val="24"/>
        </w:rPr>
        <w:t>, 31(20), 353. ISSN: 0971-2143.</w:t>
      </w:r>
    </w:p>
    <w:p w14:paraId="44AA2B25" w14:textId="77777777" w:rsidR="009E4FE3" w:rsidRPr="001971B8" w:rsidRDefault="009E4FE3" w:rsidP="00832CBA">
      <w:pPr>
        <w:ind w:left="567" w:hanging="567"/>
        <w:jc w:val="both"/>
        <w:rPr>
          <w:rFonts w:cs="Times New Roman"/>
          <w:szCs w:val="24"/>
        </w:rPr>
      </w:pPr>
      <w:r w:rsidRPr="001971B8">
        <w:rPr>
          <w:rFonts w:cs="Times New Roman"/>
          <w:szCs w:val="24"/>
        </w:rPr>
        <w:t xml:space="preserve">Cohan, P. (2023) Apple’s 46% Revenue Pop </w:t>
      </w:r>
      <w:proofErr w:type="gramStart"/>
      <w:r w:rsidRPr="001971B8">
        <w:rPr>
          <w:rFonts w:cs="Times New Roman"/>
          <w:szCs w:val="24"/>
        </w:rPr>
        <w:t>In</w:t>
      </w:r>
      <w:proofErr w:type="gramEnd"/>
      <w:r w:rsidRPr="001971B8">
        <w:rPr>
          <w:rFonts w:cs="Times New Roman"/>
          <w:szCs w:val="24"/>
        </w:rPr>
        <w:t xml:space="preserve"> India Won’t Reverse Tech Giant’s Shrinking Top Line. Forbes. [Online] </w:t>
      </w:r>
      <w:hyperlink r:id="rId14" w:tgtFrame="_new" w:history="1">
        <w:r w:rsidRPr="001971B8">
          <w:rPr>
            <w:rStyle w:val="Hyperlink"/>
            <w:rFonts w:cs="Times New Roman"/>
            <w:szCs w:val="24"/>
          </w:rPr>
          <w:t>https://www.forbes.com/sites/petercohan/2023/04/25/apples-46-revenue-pop-in-india-wont-reverse-tech-giants-shrinking-top-line/</w:t>
        </w:r>
      </w:hyperlink>
      <w:r w:rsidRPr="001971B8">
        <w:rPr>
          <w:rFonts w:cs="Times New Roman"/>
          <w:szCs w:val="24"/>
        </w:rPr>
        <w:t>.</w:t>
      </w:r>
    </w:p>
    <w:p w14:paraId="4F461404" w14:textId="77777777" w:rsidR="009E4FE3" w:rsidRPr="001971B8" w:rsidRDefault="009E4FE3" w:rsidP="00832CBA">
      <w:pPr>
        <w:ind w:left="709" w:hanging="709"/>
        <w:jc w:val="both"/>
        <w:rPr>
          <w:rFonts w:cs="Times New Roman"/>
          <w:szCs w:val="24"/>
        </w:rPr>
      </w:pPr>
      <w:r w:rsidRPr="001971B8">
        <w:rPr>
          <w:rFonts w:cs="Times New Roman"/>
          <w:szCs w:val="24"/>
        </w:rPr>
        <w:t xml:space="preserve">Competitive Analysis Services in India (2023) </w:t>
      </w:r>
      <w:proofErr w:type="spellStart"/>
      <w:r w:rsidRPr="001971B8">
        <w:rPr>
          <w:rFonts w:cs="Times New Roman"/>
          <w:szCs w:val="24"/>
        </w:rPr>
        <w:t>IndiaMART</w:t>
      </w:r>
      <w:proofErr w:type="spellEnd"/>
      <w:r w:rsidRPr="001971B8">
        <w:rPr>
          <w:rFonts w:cs="Times New Roman"/>
          <w:szCs w:val="24"/>
        </w:rPr>
        <w:t xml:space="preserve">. [Online] [Accessed January 26th, 2024] </w:t>
      </w:r>
      <w:hyperlink r:id="rId15" w:tgtFrame="_new" w:history="1">
        <w:r w:rsidRPr="001971B8">
          <w:rPr>
            <w:rStyle w:val="Hyperlink"/>
            <w:rFonts w:cs="Times New Roman"/>
            <w:szCs w:val="24"/>
          </w:rPr>
          <w:t>https://dir.indiamart.com/impcat/competitive-analysis-services.html</w:t>
        </w:r>
      </w:hyperlink>
      <w:r w:rsidRPr="001971B8">
        <w:rPr>
          <w:rFonts w:cs="Times New Roman"/>
          <w:szCs w:val="24"/>
        </w:rPr>
        <w:t>.</w:t>
      </w:r>
    </w:p>
    <w:p w14:paraId="4E7AB4AB" w14:textId="77777777" w:rsidR="009E4FE3" w:rsidRPr="001971B8" w:rsidRDefault="009E4FE3" w:rsidP="00832CBA">
      <w:pPr>
        <w:ind w:left="709" w:hanging="709"/>
        <w:jc w:val="both"/>
        <w:rPr>
          <w:rFonts w:cs="Times New Roman"/>
          <w:szCs w:val="24"/>
        </w:rPr>
      </w:pPr>
      <w:r w:rsidRPr="001971B8">
        <w:rPr>
          <w:rFonts w:cs="Times New Roman"/>
          <w:szCs w:val="24"/>
        </w:rPr>
        <w:t xml:space="preserve">Farooq, U. (2019) Top Apple Competitors - Analysis of Apple Competitors | Marketing Tutor. Marketing Tutor. [Online] </w:t>
      </w:r>
      <w:hyperlink r:id="rId16" w:tgtFrame="_new" w:history="1">
        <w:r w:rsidRPr="001971B8">
          <w:rPr>
            <w:rStyle w:val="Hyperlink"/>
            <w:rFonts w:cs="Times New Roman"/>
            <w:szCs w:val="24"/>
          </w:rPr>
          <w:t>https://www.marketingtutor.net/apple-competitors/</w:t>
        </w:r>
      </w:hyperlink>
      <w:r w:rsidRPr="001971B8">
        <w:rPr>
          <w:rFonts w:cs="Times New Roman"/>
          <w:szCs w:val="24"/>
        </w:rPr>
        <w:t>.</w:t>
      </w:r>
    </w:p>
    <w:p w14:paraId="5471EE72" w14:textId="77777777" w:rsidR="009E4FE3" w:rsidRPr="001971B8" w:rsidRDefault="009E4FE3" w:rsidP="00832CBA">
      <w:pPr>
        <w:ind w:left="709" w:hanging="709"/>
        <w:jc w:val="both"/>
        <w:rPr>
          <w:rFonts w:cs="Times New Roman"/>
          <w:szCs w:val="24"/>
        </w:rPr>
      </w:pPr>
      <w:r w:rsidRPr="001971B8">
        <w:rPr>
          <w:rFonts w:cs="Times New Roman"/>
          <w:szCs w:val="24"/>
        </w:rPr>
        <w:lastRenderedPageBreak/>
        <w:t>Gibbs, S. (2014, December 5). Steve Wozniak: Apple starting in a garage is a myth. The Guardian. Archived from the original on April 25, 2015. Retrieved November 12, 2019.</w:t>
      </w:r>
    </w:p>
    <w:p w14:paraId="31D55B97" w14:textId="77777777" w:rsidR="009E4FE3" w:rsidRPr="001971B8" w:rsidRDefault="009E4FE3" w:rsidP="00832CBA">
      <w:pPr>
        <w:ind w:left="709" w:hanging="709"/>
        <w:jc w:val="both"/>
        <w:rPr>
          <w:rFonts w:cs="Times New Roman"/>
          <w:szCs w:val="24"/>
        </w:rPr>
      </w:pPr>
      <w:r w:rsidRPr="001971B8">
        <w:rPr>
          <w:rFonts w:cs="Times New Roman"/>
          <w:szCs w:val="24"/>
        </w:rPr>
        <w:t xml:space="preserve">Greenspan, R. (2015) Apple’s Marketing Mix: 4P Analysis - </w:t>
      </w:r>
      <w:proofErr w:type="spellStart"/>
      <w:r w:rsidRPr="001971B8">
        <w:rPr>
          <w:rFonts w:cs="Times New Roman"/>
          <w:szCs w:val="24"/>
        </w:rPr>
        <w:t>Panmore</w:t>
      </w:r>
      <w:proofErr w:type="spellEnd"/>
      <w:r w:rsidRPr="001971B8">
        <w:rPr>
          <w:rFonts w:cs="Times New Roman"/>
          <w:szCs w:val="24"/>
        </w:rPr>
        <w:t xml:space="preserve"> Institute. </w:t>
      </w:r>
      <w:proofErr w:type="spellStart"/>
      <w:r w:rsidRPr="001971B8">
        <w:rPr>
          <w:rFonts w:cs="Times New Roman"/>
          <w:szCs w:val="24"/>
        </w:rPr>
        <w:t>Panmore</w:t>
      </w:r>
      <w:proofErr w:type="spellEnd"/>
      <w:r w:rsidRPr="001971B8">
        <w:rPr>
          <w:rFonts w:cs="Times New Roman"/>
          <w:szCs w:val="24"/>
        </w:rPr>
        <w:t xml:space="preserve"> Institute. [Online] </w:t>
      </w:r>
      <w:hyperlink r:id="rId17" w:tgtFrame="_new" w:history="1">
        <w:r w:rsidRPr="001971B8">
          <w:rPr>
            <w:rStyle w:val="Hyperlink"/>
            <w:rFonts w:cs="Times New Roman"/>
            <w:szCs w:val="24"/>
          </w:rPr>
          <w:t>https://panmore.com/apple-inc-marketing-mix-4ps</w:t>
        </w:r>
      </w:hyperlink>
      <w:r w:rsidRPr="001971B8">
        <w:rPr>
          <w:rFonts w:cs="Times New Roman"/>
          <w:szCs w:val="24"/>
        </w:rPr>
        <w:t>.</w:t>
      </w:r>
    </w:p>
    <w:p w14:paraId="612770F7" w14:textId="77777777" w:rsidR="009E4FE3" w:rsidRPr="001971B8" w:rsidRDefault="009E4FE3" w:rsidP="00832CBA">
      <w:pPr>
        <w:ind w:left="709" w:hanging="709"/>
        <w:jc w:val="both"/>
        <w:rPr>
          <w:rFonts w:cs="Times New Roman"/>
          <w:szCs w:val="24"/>
        </w:rPr>
      </w:pPr>
      <w:r w:rsidRPr="001971B8">
        <w:rPr>
          <w:rFonts w:cs="Times New Roman"/>
          <w:szCs w:val="24"/>
        </w:rPr>
        <w:t xml:space="preserve">Howandwhat.net (2020) PESTEL analysis of Apple. [Online] </w:t>
      </w:r>
      <w:hyperlink r:id="rId18" w:tgtFrame="_new" w:history="1">
        <w:r w:rsidRPr="001971B8">
          <w:rPr>
            <w:rStyle w:val="Hyperlink"/>
            <w:rFonts w:cs="Times New Roman"/>
            <w:szCs w:val="24"/>
          </w:rPr>
          <w:t>https://www.howandwhat.net/pestel-analysis-apple/</w:t>
        </w:r>
      </w:hyperlink>
      <w:r w:rsidRPr="001971B8">
        <w:rPr>
          <w:rFonts w:cs="Times New Roman"/>
          <w:szCs w:val="24"/>
        </w:rPr>
        <w:t>.</w:t>
      </w:r>
    </w:p>
    <w:p w14:paraId="4125AE04" w14:textId="77777777" w:rsidR="009E4FE3" w:rsidRPr="001971B8" w:rsidRDefault="009E4FE3" w:rsidP="00832CBA">
      <w:pPr>
        <w:ind w:left="709" w:hanging="709"/>
        <w:jc w:val="both"/>
        <w:rPr>
          <w:rFonts w:cs="Times New Roman"/>
          <w:szCs w:val="24"/>
        </w:rPr>
      </w:pPr>
      <w:r w:rsidRPr="001971B8">
        <w:rPr>
          <w:rFonts w:cs="Times New Roman"/>
          <w:szCs w:val="24"/>
        </w:rPr>
        <w:t xml:space="preserve">İŞLER, F. and SEÇKİN, Z. (2023) “A research of Steve Jobs and Tim Cook’s leadership approaches.” </w:t>
      </w:r>
      <w:proofErr w:type="spellStart"/>
      <w:r w:rsidRPr="001971B8">
        <w:rPr>
          <w:rFonts w:cs="Times New Roman"/>
          <w:szCs w:val="24"/>
        </w:rPr>
        <w:t>Ömer</w:t>
      </w:r>
      <w:proofErr w:type="spellEnd"/>
      <w:r w:rsidRPr="001971B8">
        <w:rPr>
          <w:rFonts w:cs="Times New Roman"/>
          <w:szCs w:val="24"/>
        </w:rPr>
        <w:t xml:space="preserve"> </w:t>
      </w:r>
      <w:proofErr w:type="spellStart"/>
      <w:r w:rsidRPr="001971B8">
        <w:rPr>
          <w:rFonts w:cs="Times New Roman"/>
          <w:szCs w:val="24"/>
        </w:rPr>
        <w:t>Halisdemir</w:t>
      </w:r>
      <w:proofErr w:type="spellEnd"/>
      <w:r w:rsidRPr="001971B8">
        <w:rPr>
          <w:rFonts w:cs="Times New Roman"/>
          <w:szCs w:val="24"/>
        </w:rPr>
        <w:t xml:space="preserve"> </w:t>
      </w:r>
      <w:proofErr w:type="spellStart"/>
      <w:r w:rsidRPr="001971B8">
        <w:rPr>
          <w:rFonts w:cs="Times New Roman"/>
          <w:szCs w:val="24"/>
        </w:rPr>
        <w:t>Üniversitesi</w:t>
      </w:r>
      <w:proofErr w:type="spellEnd"/>
      <w:r w:rsidRPr="001971B8">
        <w:rPr>
          <w:rFonts w:cs="Times New Roman"/>
          <w:szCs w:val="24"/>
        </w:rPr>
        <w:t xml:space="preserve"> </w:t>
      </w:r>
      <w:proofErr w:type="spellStart"/>
      <w:r w:rsidRPr="001971B8">
        <w:rPr>
          <w:rFonts w:cs="Times New Roman"/>
          <w:szCs w:val="24"/>
        </w:rPr>
        <w:t>İktisadi</w:t>
      </w:r>
      <w:proofErr w:type="spellEnd"/>
      <w:r w:rsidRPr="001971B8">
        <w:rPr>
          <w:rFonts w:cs="Times New Roman"/>
          <w:szCs w:val="24"/>
        </w:rPr>
        <w:t xml:space="preserve"> </w:t>
      </w:r>
      <w:proofErr w:type="spellStart"/>
      <w:r w:rsidRPr="001971B8">
        <w:rPr>
          <w:rFonts w:cs="Times New Roman"/>
          <w:szCs w:val="24"/>
        </w:rPr>
        <w:t>ve</w:t>
      </w:r>
      <w:proofErr w:type="spellEnd"/>
      <w:r w:rsidRPr="001971B8">
        <w:rPr>
          <w:rFonts w:cs="Times New Roman"/>
          <w:szCs w:val="24"/>
        </w:rPr>
        <w:t xml:space="preserve"> </w:t>
      </w:r>
      <w:proofErr w:type="spellStart"/>
      <w:r w:rsidRPr="001971B8">
        <w:rPr>
          <w:rFonts w:cs="Times New Roman"/>
          <w:szCs w:val="24"/>
        </w:rPr>
        <w:t>İdari</w:t>
      </w:r>
      <w:proofErr w:type="spellEnd"/>
      <w:r w:rsidRPr="001971B8">
        <w:rPr>
          <w:rFonts w:cs="Times New Roman"/>
          <w:szCs w:val="24"/>
        </w:rPr>
        <w:t xml:space="preserve"> </w:t>
      </w:r>
      <w:proofErr w:type="spellStart"/>
      <w:r w:rsidRPr="001971B8">
        <w:rPr>
          <w:rFonts w:cs="Times New Roman"/>
          <w:szCs w:val="24"/>
        </w:rPr>
        <w:t>Bilimler</w:t>
      </w:r>
      <w:proofErr w:type="spellEnd"/>
      <w:r w:rsidRPr="001971B8">
        <w:rPr>
          <w:rFonts w:cs="Times New Roman"/>
          <w:szCs w:val="24"/>
        </w:rPr>
        <w:t xml:space="preserve"> </w:t>
      </w:r>
      <w:proofErr w:type="spellStart"/>
      <w:r w:rsidRPr="001971B8">
        <w:rPr>
          <w:rFonts w:cs="Times New Roman"/>
          <w:szCs w:val="24"/>
        </w:rPr>
        <w:t>Fakültesi</w:t>
      </w:r>
      <w:proofErr w:type="spellEnd"/>
      <w:r w:rsidRPr="001971B8">
        <w:rPr>
          <w:rFonts w:cs="Times New Roman"/>
          <w:szCs w:val="24"/>
        </w:rPr>
        <w:t xml:space="preserve"> </w:t>
      </w:r>
      <w:proofErr w:type="spellStart"/>
      <w:r w:rsidRPr="001971B8">
        <w:rPr>
          <w:rFonts w:cs="Times New Roman"/>
          <w:szCs w:val="24"/>
        </w:rPr>
        <w:t>Dergisi</w:t>
      </w:r>
      <w:proofErr w:type="spellEnd"/>
      <w:r w:rsidRPr="001971B8">
        <w:rPr>
          <w:rFonts w:cs="Times New Roman"/>
          <w:szCs w:val="24"/>
        </w:rPr>
        <w:t xml:space="preserve">. Omer </w:t>
      </w:r>
      <w:proofErr w:type="spellStart"/>
      <w:r w:rsidRPr="001971B8">
        <w:rPr>
          <w:rFonts w:cs="Times New Roman"/>
          <w:szCs w:val="24"/>
        </w:rPr>
        <w:t>Halisdemir</w:t>
      </w:r>
      <w:proofErr w:type="spellEnd"/>
      <w:r w:rsidRPr="001971B8">
        <w:rPr>
          <w:rFonts w:cs="Times New Roman"/>
          <w:szCs w:val="24"/>
        </w:rPr>
        <w:t xml:space="preserve"> </w:t>
      </w:r>
      <w:proofErr w:type="spellStart"/>
      <w:r w:rsidRPr="001971B8">
        <w:rPr>
          <w:rFonts w:cs="Times New Roman"/>
          <w:szCs w:val="24"/>
        </w:rPr>
        <w:t>Universitesi</w:t>
      </w:r>
      <w:proofErr w:type="spellEnd"/>
      <w:r w:rsidRPr="001971B8">
        <w:rPr>
          <w:rFonts w:cs="Times New Roman"/>
          <w:szCs w:val="24"/>
        </w:rPr>
        <w:t>, 16(3) pp. 844–858.</w:t>
      </w:r>
    </w:p>
    <w:p w14:paraId="5D9193B6" w14:textId="77777777" w:rsidR="009E4FE3" w:rsidRPr="001971B8" w:rsidRDefault="009E4FE3" w:rsidP="00832CBA">
      <w:pPr>
        <w:ind w:left="709" w:hanging="709"/>
        <w:jc w:val="both"/>
        <w:rPr>
          <w:rFonts w:cs="Times New Roman"/>
          <w:szCs w:val="24"/>
        </w:rPr>
      </w:pPr>
      <w:r w:rsidRPr="001971B8">
        <w:rPr>
          <w:rFonts w:cs="Times New Roman"/>
          <w:szCs w:val="24"/>
        </w:rPr>
        <w:t>Kaliannan, M. and Ponnusamy, V. (2014) “Apple was sweeter when Steve Jobs held sway.” Human Resource Management International Digest. Emerald, 22(4) pp. 25–28.</w:t>
      </w:r>
    </w:p>
    <w:p w14:paraId="34DC992A" w14:textId="77777777" w:rsidR="009E4FE3" w:rsidRPr="001971B8" w:rsidRDefault="009E4FE3" w:rsidP="00832CBA">
      <w:pPr>
        <w:ind w:left="709" w:hanging="709"/>
        <w:jc w:val="both"/>
        <w:rPr>
          <w:rFonts w:cs="Times New Roman"/>
          <w:szCs w:val="24"/>
        </w:rPr>
      </w:pPr>
      <w:r w:rsidRPr="001971B8">
        <w:rPr>
          <w:rFonts w:cs="Times New Roman"/>
          <w:szCs w:val="24"/>
        </w:rPr>
        <w:t xml:space="preserve">Kim, H. (2020) “Comparison of Strategic Leadership: Steve Jobs and Tim Cook.” Business and Management Studies. </w:t>
      </w:r>
      <w:proofErr w:type="spellStart"/>
      <w:r w:rsidRPr="001971B8">
        <w:rPr>
          <w:rFonts w:cs="Times New Roman"/>
          <w:szCs w:val="24"/>
        </w:rPr>
        <w:t>Redfame</w:t>
      </w:r>
      <w:proofErr w:type="spellEnd"/>
      <w:r w:rsidRPr="001971B8">
        <w:rPr>
          <w:rFonts w:cs="Times New Roman"/>
          <w:szCs w:val="24"/>
        </w:rPr>
        <w:t xml:space="preserve"> Publishing, 6(3) p. 17.</w:t>
      </w:r>
    </w:p>
    <w:p w14:paraId="0DECB741" w14:textId="77777777" w:rsidR="009E4FE3" w:rsidRPr="001971B8" w:rsidRDefault="009E4FE3" w:rsidP="00832CBA">
      <w:pPr>
        <w:ind w:left="709" w:hanging="709"/>
        <w:jc w:val="both"/>
        <w:rPr>
          <w:rFonts w:cs="Times New Roman"/>
          <w:szCs w:val="24"/>
        </w:rPr>
      </w:pPr>
      <w:r w:rsidRPr="001971B8">
        <w:rPr>
          <w:rFonts w:cs="Times New Roman"/>
          <w:szCs w:val="24"/>
        </w:rPr>
        <w:t>Linzmayer, O. W. (Year of Publication not provided). Apple Confidential: The Real Story of Apple Computer, Inc. The Denver Post. Archived from the original on April 14, 2012.</w:t>
      </w:r>
    </w:p>
    <w:p w14:paraId="4D3EE7AB" w14:textId="77777777" w:rsidR="009E4FE3" w:rsidRPr="001971B8" w:rsidRDefault="009E4FE3" w:rsidP="00832CBA">
      <w:pPr>
        <w:ind w:left="709" w:hanging="709"/>
        <w:jc w:val="both"/>
        <w:rPr>
          <w:rFonts w:cs="Times New Roman"/>
          <w:szCs w:val="24"/>
        </w:rPr>
      </w:pPr>
      <w:r w:rsidRPr="001971B8">
        <w:rPr>
          <w:rFonts w:cs="Times New Roman"/>
          <w:szCs w:val="24"/>
        </w:rPr>
        <w:t>Manji, D. A. (2022) “Innovation Strategies and Corporate Performance: Perspective from India.” Journal of Strategic Management. Stratford Peer Reviewed Journal &amp; Book Publishing, 6(5) pp. 11–26.</w:t>
      </w:r>
    </w:p>
    <w:p w14:paraId="014A67A9" w14:textId="77777777" w:rsidR="009E4FE3" w:rsidRPr="001971B8" w:rsidRDefault="009E4FE3" w:rsidP="00832CBA">
      <w:pPr>
        <w:ind w:left="709" w:hanging="709"/>
        <w:jc w:val="both"/>
        <w:rPr>
          <w:rFonts w:cs="Times New Roman"/>
          <w:szCs w:val="24"/>
        </w:rPr>
      </w:pPr>
      <w:r w:rsidRPr="001971B8">
        <w:rPr>
          <w:rFonts w:cs="Times New Roman"/>
          <w:szCs w:val="24"/>
        </w:rPr>
        <w:t xml:space="preserve">McCarthy, N. (2021) 20 Years On: The Global Apple Store Empire [Infographic]. Forbes. [Online] </w:t>
      </w:r>
      <w:hyperlink r:id="rId19" w:tgtFrame="_new" w:history="1">
        <w:r w:rsidRPr="001971B8">
          <w:rPr>
            <w:rStyle w:val="Hyperlink"/>
            <w:rFonts w:cs="Times New Roman"/>
            <w:szCs w:val="24"/>
          </w:rPr>
          <w:t>https://www.forbes.com/sites/niallmccarthy/2021/05/14/20-years-on-the-global-apple-store-empire-infographic/</w:t>
        </w:r>
      </w:hyperlink>
      <w:r w:rsidRPr="001971B8">
        <w:rPr>
          <w:rFonts w:cs="Times New Roman"/>
          <w:szCs w:val="24"/>
        </w:rPr>
        <w:t>.</w:t>
      </w:r>
    </w:p>
    <w:p w14:paraId="1E777E63" w14:textId="77777777" w:rsidR="009E4FE3" w:rsidRPr="001971B8" w:rsidRDefault="009E4FE3" w:rsidP="00832CBA">
      <w:pPr>
        <w:ind w:left="709" w:hanging="709"/>
        <w:jc w:val="both"/>
        <w:rPr>
          <w:rFonts w:cs="Times New Roman"/>
          <w:szCs w:val="24"/>
        </w:rPr>
      </w:pPr>
      <w:r w:rsidRPr="001971B8">
        <w:rPr>
          <w:rFonts w:cs="Times New Roman"/>
          <w:szCs w:val="24"/>
        </w:rPr>
        <w:lastRenderedPageBreak/>
        <w:t>MacIsaac, D. (ed.) (2011) “iOS physics learning apps (for Apple products iPhone, iPod Touch, iPad).” The Physics Teacher. American Association of Physics Teachers (AAPT), 50(1) pp. 61–61.</w:t>
      </w:r>
    </w:p>
    <w:p w14:paraId="69385416" w14:textId="77777777" w:rsidR="009E4FE3" w:rsidRPr="001971B8" w:rsidRDefault="009E4FE3" w:rsidP="00832CBA">
      <w:pPr>
        <w:ind w:left="567" w:hanging="567"/>
        <w:jc w:val="both"/>
        <w:rPr>
          <w:rFonts w:cs="Times New Roman"/>
          <w:szCs w:val="24"/>
        </w:rPr>
      </w:pPr>
      <w:r w:rsidRPr="001971B8">
        <w:rPr>
          <w:rFonts w:cs="Times New Roman"/>
          <w:szCs w:val="24"/>
        </w:rPr>
        <w:t xml:space="preserve">Nagamia, N. K. A. (2015) “Apple Inc-A Marketing Analysis Case Study.” MacEwan University Student </w:t>
      </w:r>
      <w:proofErr w:type="spellStart"/>
      <w:r w:rsidRPr="001971B8">
        <w:rPr>
          <w:rFonts w:cs="Times New Roman"/>
          <w:szCs w:val="24"/>
        </w:rPr>
        <w:t>eJournal</w:t>
      </w:r>
      <w:proofErr w:type="spellEnd"/>
      <w:r w:rsidRPr="001971B8">
        <w:rPr>
          <w:rFonts w:cs="Times New Roman"/>
          <w:szCs w:val="24"/>
        </w:rPr>
        <w:t>. MacEwan University Library, 2(1).</w:t>
      </w:r>
    </w:p>
    <w:p w14:paraId="30FEB735" w14:textId="77777777" w:rsidR="009E4FE3" w:rsidRPr="001971B8" w:rsidRDefault="009E4FE3" w:rsidP="00832CBA">
      <w:pPr>
        <w:ind w:left="567" w:hanging="567"/>
        <w:jc w:val="both"/>
        <w:rPr>
          <w:rFonts w:cs="Times New Roman"/>
          <w:szCs w:val="24"/>
        </w:rPr>
      </w:pPr>
      <w:r w:rsidRPr="001971B8">
        <w:rPr>
          <w:rFonts w:cs="Times New Roman"/>
          <w:szCs w:val="24"/>
        </w:rPr>
        <w:t>NPR. (2006, September 29). A Chat with Computing Pioneer Steve Wozniak. Retrieved July 9, 2017.</w:t>
      </w:r>
    </w:p>
    <w:p w14:paraId="36C73AEE" w14:textId="77777777" w:rsidR="009E4FE3" w:rsidRPr="001971B8" w:rsidRDefault="009E4FE3" w:rsidP="00832CBA">
      <w:pPr>
        <w:ind w:left="567" w:hanging="567"/>
        <w:jc w:val="both"/>
        <w:rPr>
          <w:rFonts w:cs="Times New Roman"/>
          <w:szCs w:val="24"/>
        </w:rPr>
      </w:pPr>
      <w:r w:rsidRPr="001971B8">
        <w:rPr>
          <w:rFonts w:cs="Times New Roman"/>
          <w:szCs w:val="24"/>
        </w:rPr>
        <w:t>Paul, P., Roy, A. and Mukhopadhyay, K. (2006) “The Impact of Cultural Values on Marketing Ethical Norms: A Study in India and the United States.” Journal of International Marketing. SAGE Publications, 14(4) pp. 28–56.</w:t>
      </w:r>
    </w:p>
    <w:p w14:paraId="142C8BAA" w14:textId="19EC781A" w:rsidR="009E4FE3" w:rsidRPr="001971B8" w:rsidRDefault="009E4FE3" w:rsidP="00832CBA">
      <w:pPr>
        <w:ind w:left="567" w:hanging="567"/>
        <w:jc w:val="both"/>
        <w:rPr>
          <w:rFonts w:cs="Times New Roman"/>
          <w:szCs w:val="24"/>
        </w:rPr>
      </w:pPr>
      <w:r w:rsidRPr="001971B8">
        <w:rPr>
          <w:rFonts w:cs="Times New Roman"/>
          <w:szCs w:val="24"/>
        </w:rPr>
        <w:t xml:space="preserve">Rahman, M. (2020) PESTEL analysis of Apple. </w:t>
      </w:r>
      <w:hyperlink r:id="rId20" w:tgtFrame="_new" w:history="1">
        <w:r w:rsidRPr="001971B8">
          <w:rPr>
            <w:rStyle w:val="Hyperlink"/>
            <w:rFonts w:cs="Times New Roman"/>
            <w:szCs w:val="24"/>
          </w:rPr>
          <w:t>www.howandwhat.net</w:t>
        </w:r>
      </w:hyperlink>
      <w:r w:rsidRPr="001971B8">
        <w:rPr>
          <w:rFonts w:cs="Times New Roman"/>
          <w:szCs w:val="24"/>
        </w:rPr>
        <w:t xml:space="preserve">. [Online] </w:t>
      </w:r>
      <w:hyperlink r:id="rId21" w:tgtFrame="_new" w:history="1">
        <w:r w:rsidRPr="001971B8">
          <w:rPr>
            <w:rStyle w:val="Hyperlink"/>
            <w:rFonts w:cs="Times New Roman"/>
            <w:szCs w:val="24"/>
          </w:rPr>
          <w:t>https://www.howandwhat.net/pestel-analysis-apple/</w:t>
        </w:r>
      </w:hyperlink>
      <w:r w:rsidRPr="001971B8">
        <w:rPr>
          <w:rFonts w:cs="Times New Roman"/>
          <w:szCs w:val="24"/>
        </w:rPr>
        <w:t>.</w:t>
      </w:r>
    </w:p>
    <w:p w14:paraId="1FC8423B" w14:textId="5294FA1E" w:rsidR="00F053B5" w:rsidRPr="001971B8" w:rsidRDefault="00F053B5" w:rsidP="00F053B5">
      <w:pPr>
        <w:ind w:left="567" w:hanging="567"/>
        <w:jc w:val="both"/>
        <w:rPr>
          <w:rFonts w:cs="Times New Roman"/>
          <w:szCs w:val="24"/>
        </w:rPr>
      </w:pPr>
      <w:r w:rsidRPr="001971B8">
        <w:rPr>
          <w:rFonts w:cs="Times New Roman"/>
          <w:szCs w:val="24"/>
        </w:rPr>
        <w:t xml:space="preserve">Schutte, F. and Chauke, T. (2022) </w:t>
      </w:r>
      <w:r w:rsidRPr="001971B8">
        <w:rPr>
          <w:rFonts w:cs="Times New Roman"/>
          <w:i/>
          <w:iCs/>
          <w:szCs w:val="24"/>
        </w:rPr>
        <w:t xml:space="preserve">The impact of digital marketing on consumer </w:t>
      </w:r>
      <w:proofErr w:type="gramStart"/>
      <w:r w:rsidRPr="001971B8">
        <w:rPr>
          <w:rFonts w:cs="Times New Roman"/>
          <w:i/>
          <w:iCs/>
          <w:szCs w:val="24"/>
        </w:rPr>
        <w:t>behaviour :</w:t>
      </w:r>
      <w:proofErr w:type="gramEnd"/>
      <w:r w:rsidRPr="001971B8">
        <w:rPr>
          <w:rFonts w:cs="Times New Roman"/>
          <w:i/>
          <w:iCs/>
          <w:szCs w:val="24"/>
        </w:rPr>
        <w:t xml:space="preserve"> a case study of millennials in South Africa</w:t>
      </w:r>
      <w:r w:rsidRPr="001971B8">
        <w:rPr>
          <w:rFonts w:cs="Times New Roman"/>
          <w:szCs w:val="24"/>
        </w:rPr>
        <w:t>. The impact of digital marketing on consumer behaviour : a case study of millennials in South Africa. [Online] https://repository.up.ac.za/handle/2263/85856.</w:t>
      </w:r>
    </w:p>
    <w:p w14:paraId="0BF6AC03" w14:textId="77777777" w:rsidR="009E4FE3" w:rsidRPr="001971B8" w:rsidRDefault="009E4FE3" w:rsidP="00832CBA">
      <w:pPr>
        <w:ind w:left="567" w:hanging="567"/>
        <w:jc w:val="both"/>
        <w:rPr>
          <w:rFonts w:cs="Times New Roman"/>
          <w:szCs w:val="24"/>
        </w:rPr>
      </w:pPr>
      <w:r w:rsidRPr="001971B8">
        <w:rPr>
          <w:rFonts w:cs="Times New Roman"/>
          <w:szCs w:val="24"/>
        </w:rPr>
        <w:t>Shabanek, M., Kelly, S. and Plumpton, S. (2005) “Introducing the OS X spoken interface for Apple Macintosh computers.” International Congress Series. Elsevier BV, 1282, September, pp. 1061–1062.</w:t>
      </w:r>
    </w:p>
    <w:p w14:paraId="1131ABDC" w14:textId="77777777" w:rsidR="009E4FE3" w:rsidRPr="001971B8" w:rsidRDefault="009E4FE3" w:rsidP="00832CBA">
      <w:pPr>
        <w:ind w:left="567" w:hanging="567"/>
        <w:jc w:val="both"/>
        <w:rPr>
          <w:rFonts w:cs="Times New Roman"/>
          <w:szCs w:val="24"/>
        </w:rPr>
      </w:pPr>
      <w:r w:rsidRPr="001971B8">
        <w:rPr>
          <w:rFonts w:cs="Times New Roman"/>
          <w:szCs w:val="24"/>
        </w:rPr>
        <w:t xml:space="preserve">South Africa’s Apple Market Report 2024 - Prices, Size, Forecast, and Companies (2024) South Africa’s Apple Market Report 2024 - Prices, Size, Forecast, and Companies. [Online] </w:t>
      </w:r>
      <w:hyperlink r:id="rId22" w:tgtFrame="_new" w:history="1">
        <w:r w:rsidRPr="001971B8">
          <w:rPr>
            <w:rStyle w:val="Hyperlink"/>
            <w:rFonts w:cs="Times New Roman"/>
            <w:szCs w:val="24"/>
          </w:rPr>
          <w:t>https://www.indexbox.io/store/south-africa-apple-market-report-analysis-and-forecast-to-2020/</w:t>
        </w:r>
      </w:hyperlink>
      <w:r w:rsidRPr="001971B8">
        <w:rPr>
          <w:rFonts w:cs="Times New Roman"/>
          <w:szCs w:val="24"/>
        </w:rPr>
        <w:t>.</w:t>
      </w:r>
    </w:p>
    <w:p w14:paraId="399AD650" w14:textId="77777777" w:rsidR="009E4FE3" w:rsidRPr="001971B8" w:rsidRDefault="009E4FE3" w:rsidP="00832CBA">
      <w:pPr>
        <w:ind w:left="567" w:hanging="567"/>
        <w:jc w:val="both"/>
        <w:rPr>
          <w:rFonts w:cs="Times New Roman"/>
          <w:szCs w:val="24"/>
        </w:rPr>
      </w:pPr>
      <w:r w:rsidRPr="001971B8">
        <w:rPr>
          <w:rFonts w:cs="Times New Roman"/>
          <w:szCs w:val="24"/>
        </w:rPr>
        <w:t xml:space="preserve">Sterling, C. H. (2012) “1. CBQ REVIEW ESSAY: Steve Jobs and Apple Computer.” Communication </w:t>
      </w:r>
      <w:proofErr w:type="spellStart"/>
      <w:r w:rsidRPr="001971B8">
        <w:rPr>
          <w:rFonts w:cs="Times New Roman"/>
          <w:szCs w:val="24"/>
        </w:rPr>
        <w:t>Booknotes</w:t>
      </w:r>
      <w:proofErr w:type="spellEnd"/>
      <w:r w:rsidRPr="001971B8">
        <w:rPr>
          <w:rFonts w:cs="Times New Roman"/>
          <w:szCs w:val="24"/>
        </w:rPr>
        <w:t xml:space="preserve"> Quarterly. Informa UK Limited, 43(1) pp. 1–10.</w:t>
      </w:r>
    </w:p>
    <w:p w14:paraId="041C882B" w14:textId="77777777" w:rsidR="009E4FE3" w:rsidRPr="001971B8" w:rsidRDefault="009E4FE3" w:rsidP="00832CBA">
      <w:pPr>
        <w:ind w:left="567" w:hanging="567"/>
        <w:jc w:val="both"/>
        <w:rPr>
          <w:rFonts w:cs="Times New Roman"/>
          <w:szCs w:val="24"/>
        </w:rPr>
      </w:pPr>
      <w:r w:rsidRPr="001971B8">
        <w:rPr>
          <w:rFonts w:cs="Times New Roman"/>
          <w:szCs w:val="24"/>
        </w:rPr>
        <w:t xml:space="preserve">Taylor, J. (2017) Apple Inc’s Current Market Conditions Competitive Analysis. Essay Typing. [Online] </w:t>
      </w:r>
      <w:hyperlink r:id="rId23" w:tgtFrame="_new" w:history="1">
        <w:r w:rsidRPr="001971B8">
          <w:rPr>
            <w:rStyle w:val="Hyperlink"/>
            <w:rFonts w:cs="Times New Roman"/>
            <w:szCs w:val="24"/>
          </w:rPr>
          <w:t>https://www.essaytyping.com/apple-incs-current-market-conditions-competitive-analysis/</w:t>
        </w:r>
      </w:hyperlink>
      <w:r w:rsidRPr="001971B8">
        <w:rPr>
          <w:rFonts w:cs="Times New Roman"/>
          <w:szCs w:val="24"/>
        </w:rPr>
        <w:t>.</w:t>
      </w:r>
    </w:p>
    <w:p w14:paraId="55A08993" w14:textId="4CF014EE" w:rsidR="009E4FE3" w:rsidRPr="001971B8" w:rsidRDefault="009E4FE3" w:rsidP="00832CBA">
      <w:pPr>
        <w:ind w:left="567" w:hanging="567"/>
        <w:jc w:val="both"/>
        <w:rPr>
          <w:rFonts w:cs="Times New Roman"/>
          <w:szCs w:val="24"/>
        </w:rPr>
      </w:pPr>
      <w:r w:rsidRPr="001971B8">
        <w:rPr>
          <w:rFonts w:cs="Times New Roman"/>
          <w:szCs w:val="24"/>
        </w:rPr>
        <w:t>The Sydney Morning Herald. (2006, September 28). Apple co-founder tells his side of the story. Retrieved July 9, 2017.</w:t>
      </w:r>
    </w:p>
    <w:p w14:paraId="315FCD19" w14:textId="44C9726E" w:rsidR="00F053B5" w:rsidRPr="001971B8" w:rsidRDefault="00F053B5" w:rsidP="00832CBA">
      <w:pPr>
        <w:ind w:left="567" w:hanging="567"/>
        <w:jc w:val="both"/>
        <w:rPr>
          <w:rFonts w:cs="Times New Roman"/>
          <w:szCs w:val="24"/>
        </w:rPr>
      </w:pPr>
      <w:r w:rsidRPr="001971B8">
        <w:rPr>
          <w:rFonts w:cs="Times New Roman"/>
          <w:szCs w:val="24"/>
        </w:rPr>
        <w:t xml:space="preserve">Wesso, A., &amp; Robertson, R. W. (2015). "Assessing Consumer Behavior in Diverse Markets: The South African Experience." </w:t>
      </w:r>
      <w:r w:rsidRPr="001971B8">
        <w:rPr>
          <w:rFonts w:cs="Times New Roman"/>
          <w:i/>
          <w:iCs/>
          <w:szCs w:val="24"/>
        </w:rPr>
        <w:t>i-Manager's Journal on Management,</w:t>
      </w:r>
      <w:r w:rsidRPr="001971B8">
        <w:rPr>
          <w:rFonts w:cs="Times New Roman"/>
          <w:szCs w:val="24"/>
        </w:rPr>
        <w:t xml:space="preserve"> 10(1), 1-8. Nagercoil: i-manager publications.</w:t>
      </w:r>
    </w:p>
    <w:p w14:paraId="0ACAAFD6" w14:textId="77777777" w:rsidR="009E4FE3" w:rsidRPr="001971B8" w:rsidRDefault="009E4FE3" w:rsidP="00832CBA">
      <w:pPr>
        <w:ind w:left="567" w:hanging="567"/>
        <w:jc w:val="both"/>
        <w:rPr>
          <w:rFonts w:cs="Times New Roman"/>
          <w:szCs w:val="24"/>
        </w:rPr>
      </w:pPr>
      <w:r w:rsidRPr="001971B8">
        <w:rPr>
          <w:rFonts w:cs="Times New Roman"/>
          <w:szCs w:val="24"/>
        </w:rPr>
        <w:t xml:space="preserve">10 Trends That Are Altering Consumer Behavior in India (2020) BCG Global. [Online] </w:t>
      </w:r>
      <w:hyperlink r:id="rId24" w:tgtFrame="_new" w:history="1">
        <w:r w:rsidRPr="001971B8">
          <w:rPr>
            <w:rStyle w:val="Hyperlink"/>
            <w:rFonts w:cs="Times New Roman"/>
            <w:szCs w:val="24"/>
          </w:rPr>
          <w:t>https://www.bcg.com/publications/2019/ten-trends-altering-consumer-behavior-india</w:t>
        </w:r>
      </w:hyperlink>
      <w:r w:rsidRPr="001971B8">
        <w:rPr>
          <w:rFonts w:cs="Times New Roman"/>
          <w:szCs w:val="24"/>
        </w:rPr>
        <w:t>.</w:t>
      </w:r>
    </w:p>
    <w:p w14:paraId="1CC859A5" w14:textId="77777777" w:rsidR="009E4FE3" w:rsidRPr="001971B8" w:rsidRDefault="009E4FE3" w:rsidP="00832CBA">
      <w:pPr>
        <w:ind w:left="567" w:hanging="567"/>
        <w:jc w:val="both"/>
        <w:rPr>
          <w:rFonts w:cs="Times New Roman"/>
          <w:szCs w:val="24"/>
        </w:rPr>
      </w:pPr>
      <w:r w:rsidRPr="001971B8">
        <w:rPr>
          <w:rFonts w:cs="Times New Roman"/>
          <w:szCs w:val="24"/>
        </w:rPr>
        <w:t>Gibbs, S. (2014, December 5). Steve Wozniak: Apple starting in a garage is a myth. The Guardian. Archived from the original on April 25, 2015. Retrieved November 12, 2019.</w:t>
      </w:r>
    </w:p>
    <w:p w14:paraId="05E3BC23" w14:textId="05547FFB" w:rsidR="00F329F9" w:rsidRPr="001971B8" w:rsidRDefault="00F329F9" w:rsidP="00F329F9">
      <w:pPr>
        <w:ind w:left="709" w:hanging="709"/>
        <w:rPr>
          <w:rFonts w:cs="Times New Roman"/>
          <w:szCs w:val="24"/>
        </w:rPr>
      </w:pPr>
      <w:r w:rsidRPr="001971B8">
        <w:rPr>
          <w:rFonts w:cs="Times New Roman"/>
          <w:szCs w:val="24"/>
        </w:rPr>
        <w:t xml:space="preserve">Nitin </w:t>
      </w:r>
      <w:proofErr w:type="spellStart"/>
      <w:r w:rsidRPr="001971B8">
        <w:rPr>
          <w:rFonts w:cs="Times New Roman"/>
          <w:szCs w:val="24"/>
        </w:rPr>
        <w:t>Zaware</w:t>
      </w:r>
      <w:proofErr w:type="spellEnd"/>
      <w:r w:rsidRPr="001971B8">
        <w:rPr>
          <w:rFonts w:cs="Times New Roman"/>
          <w:szCs w:val="24"/>
        </w:rPr>
        <w:t xml:space="preserve">, P. D. (2021) </w:t>
      </w:r>
      <w:r w:rsidRPr="001971B8">
        <w:rPr>
          <w:rFonts w:cs="Times New Roman"/>
          <w:i/>
          <w:iCs/>
          <w:szCs w:val="24"/>
        </w:rPr>
        <w:t xml:space="preserve">omnichannel consumer buying behavior: apprehending the purchasing pattern for mobile buyers in </w:t>
      </w:r>
      <w:proofErr w:type="spellStart"/>
      <w:r w:rsidRPr="001971B8">
        <w:rPr>
          <w:rFonts w:cs="Times New Roman"/>
          <w:i/>
          <w:iCs/>
          <w:szCs w:val="24"/>
        </w:rPr>
        <w:t>india</w:t>
      </w:r>
      <w:proofErr w:type="spellEnd"/>
      <w:r w:rsidRPr="001971B8">
        <w:rPr>
          <w:rFonts w:cs="Times New Roman"/>
          <w:szCs w:val="24"/>
        </w:rPr>
        <w:t xml:space="preserve">. omnichannel consumer buying behavior: apprehending the purchasing pattern for mobile buyers in </w:t>
      </w:r>
      <w:proofErr w:type="spellStart"/>
      <w:r w:rsidRPr="001971B8">
        <w:rPr>
          <w:rFonts w:cs="Times New Roman"/>
          <w:szCs w:val="24"/>
        </w:rPr>
        <w:t>india</w:t>
      </w:r>
      <w:proofErr w:type="spellEnd"/>
      <w:r w:rsidRPr="001971B8">
        <w:rPr>
          <w:rFonts w:cs="Times New Roman"/>
          <w:szCs w:val="24"/>
        </w:rPr>
        <w:t xml:space="preserve"> </w:t>
      </w:r>
    </w:p>
    <w:p w14:paraId="0862516E" w14:textId="77777777" w:rsidR="008663B3" w:rsidRPr="001971B8" w:rsidRDefault="008663B3" w:rsidP="00832CBA">
      <w:pPr>
        <w:ind w:left="709" w:hanging="709"/>
        <w:rPr>
          <w:rFonts w:cs="Times New Roman"/>
          <w:szCs w:val="24"/>
        </w:rPr>
      </w:pPr>
    </w:p>
    <w:sectPr w:rsidR="008663B3" w:rsidRPr="001971B8" w:rsidSect="00560B0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CC5CB" w14:textId="77777777" w:rsidR="00573E04" w:rsidRDefault="00573E04" w:rsidP="00560B0E">
      <w:pPr>
        <w:spacing w:after="0" w:line="240" w:lineRule="auto"/>
      </w:pPr>
      <w:r>
        <w:separator/>
      </w:r>
    </w:p>
  </w:endnote>
  <w:endnote w:type="continuationSeparator" w:id="0">
    <w:p w14:paraId="12956994" w14:textId="77777777" w:rsidR="00573E04" w:rsidRDefault="00573E04" w:rsidP="0056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987719"/>
      <w:docPartObj>
        <w:docPartGallery w:val="Page Numbers (Bottom of Page)"/>
        <w:docPartUnique/>
      </w:docPartObj>
    </w:sdtPr>
    <w:sdtEndPr>
      <w:rPr>
        <w:rFonts w:cs="Times New Roman"/>
        <w:noProof/>
        <w:sz w:val="32"/>
        <w:szCs w:val="32"/>
      </w:rPr>
    </w:sdtEndPr>
    <w:sdtContent>
      <w:p w14:paraId="718BC783" w14:textId="207BEF26" w:rsidR="000D4BD0" w:rsidRPr="00560B0E" w:rsidRDefault="000D4BD0">
        <w:pPr>
          <w:pStyle w:val="Footer"/>
          <w:jc w:val="center"/>
          <w:rPr>
            <w:rFonts w:cs="Times New Roman"/>
            <w:sz w:val="32"/>
            <w:szCs w:val="32"/>
          </w:rPr>
        </w:pPr>
        <w:r w:rsidRPr="00560B0E">
          <w:rPr>
            <w:rFonts w:cs="Times New Roman"/>
            <w:sz w:val="32"/>
            <w:szCs w:val="32"/>
          </w:rPr>
          <w:fldChar w:fldCharType="begin"/>
        </w:r>
        <w:r w:rsidRPr="00560B0E">
          <w:rPr>
            <w:rFonts w:cs="Times New Roman"/>
            <w:sz w:val="32"/>
            <w:szCs w:val="32"/>
          </w:rPr>
          <w:instrText xml:space="preserve"> PAGE   \* MERGEFORMAT </w:instrText>
        </w:r>
        <w:r w:rsidRPr="00560B0E">
          <w:rPr>
            <w:rFonts w:cs="Times New Roman"/>
            <w:sz w:val="32"/>
            <w:szCs w:val="32"/>
          </w:rPr>
          <w:fldChar w:fldCharType="separate"/>
        </w:r>
        <w:r w:rsidR="0040340C">
          <w:rPr>
            <w:rFonts w:cs="Times New Roman"/>
            <w:noProof/>
            <w:sz w:val="32"/>
            <w:szCs w:val="32"/>
          </w:rPr>
          <w:t>1</w:t>
        </w:r>
        <w:r w:rsidRPr="00560B0E">
          <w:rPr>
            <w:rFonts w:cs="Times New Roman"/>
            <w:noProof/>
            <w:sz w:val="32"/>
            <w:szCs w:val="32"/>
          </w:rPr>
          <w:fldChar w:fldCharType="end"/>
        </w:r>
      </w:p>
    </w:sdtContent>
  </w:sdt>
  <w:p w14:paraId="2238F184" w14:textId="77777777" w:rsidR="000D4BD0" w:rsidRDefault="000D4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845CC" w14:textId="77777777" w:rsidR="00573E04" w:rsidRDefault="00573E04" w:rsidP="00560B0E">
      <w:pPr>
        <w:spacing w:after="0" w:line="240" w:lineRule="auto"/>
      </w:pPr>
      <w:r>
        <w:separator/>
      </w:r>
    </w:p>
  </w:footnote>
  <w:footnote w:type="continuationSeparator" w:id="0">
    <w:p w14:paraId="2BFBE497" w14:textId="77777777" w:rsidR="00573E04" w:rsidRDefault="00573E04" w:rsidP="00560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350"/>
    <w:multiLevelType w:val="multilevel"/>
    <w:tmpl w:val="5E6A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10DB7"/>
    <w:multiLevelType w:val="hybridMultilevel"/>
    <w:tmpl w:val="939E8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E5EDA"/>
    <w:multiLevelType w:val="multilevel"/>
    <w:tmpl w:val="2F78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B55F1"/>
    <w:multiLevelType w:val="multilevel"/>
    <w:tmpl w:val="90C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966B7"/>
    <w:multiLevelType w:val="hybridMultilevel"/>
    <w:tmpl w:val="6BB0B6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B3128"/>
    <w:multiLevelType w:val="multilevel"/>
    <w:tmpl w:val="0F52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C05D4"/>
    <w:multiLevelType w:val="multilevel"/>
    <w:tmpl w:val="9C9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B3056"/>
    <w:multiLevelType w:val="hybridMultilevel"/>
    <w:tmpl w:val="2C0E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10A91"/>
    <w:multiLevelType w:val="multilevel"/>
    <w:tmpl w:val="09CC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0399F"/>
    <w:multiLevelType w:val="multilevel"/>
    <w:tmpl w:val="7C2C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8521CD"/>
    <w:multiLevelType w:val="hybridMultilevel"/>
    <w:tmpl w:val="F628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31304"/>
    <w:multiLevelType w:val="multilevel"/>
    <w:tmpl w:val="69F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706554"/>
    <w:multiLevelType w:val="hybridMultilevel"/>
    <w:tmpl w:val="16B6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06D85"/>
    <w:multiLevelType w:val="hybridMultilevel"/>
    <w:tmpl w:val="B672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F0A08"/>
    <w:multiLevelType w:val="multilevel"/>
    <w:tmpl w:val="043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B450BD"/>
    <w:multiLevelType w:val="hybridMultilevel"/>
    <w:tmpl w:val="643E3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C487B"/>
    <w:multiLevelType w:val="hybridMultilevel"/>
    <w:tmpl w:val="D73815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1095B66"/>
    <w:multiLevelType w:val="multilevel"/>
    <w:tmpl w:val="357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982416"/>
    <w:multiLevelType w:val="multilevel"/>
    <w:tmpl w:val="1742A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C84F7D"/>
    <w:multiLevelType w:val="multilevel"/>
    <w:tmpl w:val="5EC0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480070"/>
    <w:multiLevelType w:val="multilevel"/>
    <w:tmpl w:val="E1B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EB78E4"/>
    <w:multiLevelType w:val="hybridMultilevel"/>
    <w:tmpl w:val="116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A541E"/>
    <w:multiLevelType w:val="hybridMultilevel"/>
    <w:tmpl w:val="B08A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D22EA"/>
    <w:multiLevelType w:val="multilevel"/>
    <w:tmpl w:val="66B6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F07EA"/>
    <w:multiLevelType w:val="multilevel"/>
    <w:tmpl w:val="9068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0A7506"/>
    <w:multiLevelType w:val="multilevel"/>
    <w:tmpl w:val="4AC8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ED6A5B"/>
    <w:multiLevelType w:val="hybridMultilevel"/>
    <w:tmpl w:val="DF345774"/>
    <w:lvl w:ilvl="0" w:tplc="0409000F">
      <w:start w:val="1"/>
      <w:numFmt w:val="decimal"/>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27" w15:restartNumberingAfterBreak="0">
    <w:nsid w:val="48F22884"/>
    <w:multiLevelType w:val="multilevel"/>
    <w:tmpl w:val="156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7F4575"/>
    <w:multiLevelType w:val="hybridMultilevel"/>
    <w:tmpl w:val="A578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25DAF"/>
    <w:multiLevelType w:val="hybridMultilevel"/>
    <w:tmpl w:val="AADA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6106BB"/>
    <w:multiLevelType w:val="hybridMultilevel"/>
    <w:tmpl w:val="A892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B4726A"/>
    <w:multiLevelType w:val="hybridMultilevel"/>
    <w:tmpl w:val="4EA0D8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8571A"/>
    <w:multiLevelType w:val="multilevel"/>
    <w:tmpl w:val="88B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F543DF"/>
    <w:multiLevelType w:val="hybridMultilevel"/>
    <w:tmpl w:val="1F12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564C6D"/>
    <w:multiLevelType w:val="multilevel"/>
    <w:tmpl w:val="6E8A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A65148"/>
    <w:multiLevelType w:val="multilevel"/>
    <w:tmpl w:val="EF5C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2B12F9"/>
    <w:multiLevelType w:val="multilevel"/>
    <w:tmpl w:val="2A72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3F1ED3"/>
    <w:multiLevelType w:val="multilevel"/>
    <w:tmpl w:val="804E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602F9"/>
    <w:multiLevelType w:val="hybridMultilevel"/>
    <w:tmpl w:val="6DC8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004CEE"/>
    <w:multiLevelType w:val="multilevel"/>
    <w:tmpl w:val="228A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FE384A"/>
    <w:multiLevelType w:val="hybridMultilevel"/>
    <w:tmpl w:val="443E90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E00BBB"/>
    <w:multiLevelType w:val="multilevel"/>
    <w:tmpl w:val="606E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EB69BA"/>
    <w:multiLevelType w:val="multilevel"/>
    <w:tmpl w:val="B10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713A5A"/>
    <w:multiLevelType w:val="hybridMultilevel"/>
    <w:tmpl w:val="ADE6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86C4E"/>
    <w:multiLevelType w:val="multilevel"/>
    <w:tmpl w:val="85E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F943DB"/>
    <w:multiLevelType w:val="multilevel"/>
    <w:tmpl w:val="DA6C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B95B42"/>
    <w:multiLevelType w:val="multilevel"/>
    <w:tmpl w:val="90D0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6C5717"/>
    <w:multiLevelType w:val="multilevel"/>
    <w:tmpl w:val="8E1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B81B70"/>
    <w:multiLevelType w:val="multilevel"/>
    <w:tmpl w:val="775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51C6D"/>
    <w:multiLevelType w:val="multilevel"/>
    <w:tmpl w:val="6D7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5"/>
  </w:num>
  <w:num w:numId="3">
    <w:abstractNumId w:val="1"/>
  </w:num>
  <w:num w:numId="4">
    <w:abstractNumId w:val="35"/>
  </w:num>
  <w:num w:numId="5">
    <w:abstractNumId w:val="18"/>
  </w:num>
  <w:num w:numId="6">
    <w:abstractNumId w:val="16"/>
  </w:num>
  <w:num w:numId="7">
    <w:abstractNumId w:val="42"/>
  </w:num>
  <w:num w:numId="8">
    <w:abstractNumId w:val="25"/>
  </w:num>
  <w:num w:numId="9">
    <w:abstractNumId w:val="26"/>
  </w:num>
  <w:num w:numId="10">
    <w:abstractNumId w:val="4"/>
  </w:num>
  <w:num w:numId="11">
    <w:abstractNumId w:val="30"/>
  </w:num>
  <w:num w:numId="12">
    <w:abstractNumId w:val="10"/>
  </w:num>
  <w:num w:numId="13">
    <w:abstractNumId w:val="7"/>
  </w:num>
  <w:num w:numId="14">
    <w:abstractNumId w:val="12"/>
  </w:num>
  <w:num w:numId="15">
    <w:abstractNumId w:val="28"/>
  </w:num>
  <w:num w:numId="16">
    <w:abstractNumId w:val="22"/>
  </w:num>
  <w:num w:numId="17">
    <w:abstractNumId w:val="43"/>
  </w:num>
  <w:num w:numId="18">
    <w:abstractNumId w:val="38"/>
  </w:num>
  <w:num w:numId="19">
    <w:abstractNumId w:val="37"/>
  </w:num>
  <w:num w:numId="20">
    <w:abstractNumId w:val="40"/>
  </w:num>
  <w:num w:numId="21">
    <w:abstractNumId w:val="23"/>
  </w:num>
  <w:num w:numId="22">
    <w:abstractNumId w:val="48"/>
  </w:num>
  <w:num w:numId="23">
    <w:abstractNumId w:val="36"/>
  </w:num>
  <w:num w:numId="24">
    <w:abstractNumId w:val="41"/>
  </w:num>
  <w:num w:numId="25">
    <w:abstractNumId w:val="20"/>
  </w:num>
  <w:num w:numId="26">
    <w:abstractNumId w:val="17"/>
  </w:num>
  <w:num w:numId="27">
    <w:abstractNumId w:val="47"/>
  </w:num>
  <w:num w:numId="28">
    <w:abstractNumId w:val="0"/>
  </w:num>
  <w:num w:numId="29">
    <w:abstractNumId w:val="19"/>
  </w:num>
  <w:num w:numId="30">
    <w:abstractNumId w:val="24"/>
  </w:num>
  <w:num w:numId="31">
    <w:abstractNumId w:val="13"/>
  </w:num>
  <w:num w:numId="32">
    <w:abstractNumId w:val="32"/>
  </w:num>
  <w:num w:numId="33">
    <w:abstractNumId w:val="21"/>
  </w:num>
  <w:num w:numId="34">
    <w:abstractNumId w:val="29"/>
  </w:num>
  <w:num w:numId="35">
    <w:abstractNumId w:val="8"/>
  </w:num>
  <w:num w:numId="36">
    <w:abstractNumId w:val="49"/>
  </w:num>
  <w:num w:numId="37">
    <w:abstractNumId w:val="34"/>
  </w:num>
  <w:num w:numId="38">
    <w:abstractNumId w:val="3"/>
  </w:num>
  <w:num w:numId="39">
    <w:abstractNumId w:val="45"/>
  </w:num>
  <w:num w:numId="40">
    <w:abstractNumId w:val="9"/>
  </w:num>
  <w:num w:numId="41">
    <w:abstractNumId w:val="39"/>
  </w:num>
  <w:num w:numId="42">
    <w:abstractNumId w:val="44"/>
  </w:num>
  <w:num w:numId="43">
    <w:abstractNumId w:val="46"/>
  </w:num>
  <w:num w:numId="44">
    <w:abstractNumId w:val="5"/>
  </w:num>
  <w:num w:numId="45">
    <w:abstractNumId w:val="2"/>
  </w:num>
  <w:num w:numId="46">
    <w:abstractNumId w:val="6"/>
  </w:num>
  <w:num w:numId="47">
    <w:abstractNumId w:val="27"/>
  </w:num>
  <w:num w:numId="48">
    <w:abstractNumId w:val="11"/>
  </w:num>
  <w:num w:numId="49">
    <w:abstractNumId w:val="14"/>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EAB"/>
    <w:rsid w:val="0000585E"/>
    <w:rsid w:val="0002640A"/>
    <w:rsid w:val="000321F2"/>
    <w:rsid w:val="0003521E"/>
    <w:rsid w:val="00042642"/>
    <w:rsid w:val="00072DF9"/>
    <w:rsid w:val="00080CE9"/>
    <w:rsid w:val="000925A6"/>
    <w:rsid w:val="000A0A10"/>
    <w:rsid w:val="000A5AB9"/>
    <w:rsid w:val="000C1234"/>
    <w:rsid w:val="000D4BD0"/>
    <w:rsid w:val="000E01A9"/>
    <w:rsid w:val="000E172D"/>
    <w:rsid w:val="000F7FA4"/>
    <w:rsid w:val="00102D34"/>
    <w:rsid w:val="00113CC8"/>
    <w:rsid w:val="00116166"/>
    <w:rsid w:val="00174D9B"/>
    <w:rsid w:val="001766CD"/>
    <w:rsid w:val="00190862"/>
    <w:rsid w:val="001971B8"/>
    <w:rsid w:val="001B1389"/>
    <w:rsid w:val="001C2280"/>
    <w:rsid w:val="001D0311"/>
    <w:rsid w:val="00210407"/>
    <w:rsid w:val="00211364"/>
    <w:rsid w:val="002158F5"/>
    <w:rsid w:val="00221A96"/>
    <w:rsid w:val="002234B4"/>
    <w:rsid w:val="00230B7C"/>
    <w:rsid w:val="002615EE"/>
    <w:rsid w:val="002734F3"/>
    <w:rsid w:val="00274D86"/>
    <w:rsid w:val="00277B8A"/>
    <w:rsid w:val="002B0AE3"/>
    <w:rsid w:val="002C4624"/>
    <w:rsid w:val="002C6D74"/>
    <w:rsid w:val="00315AA2"/>
    <w:rsid w:val="00324173"/>
    <w:rsid w:val="003567DC"/>
    <w:rsid w:val="003574F8"/>
    <w:rsid w:val="00365944"/>
    <w:rsid w:val="0039138B"/>
    <w:rsid w:val="003A33C0"/>
    <w:rsid w:val="003C3495"/>
    <w:rsid w:val="003D0D1D"/>
    <w:rsid w:val="003D306A"/>
    <w:rsid w:val="003E6BBF"/>
    <w:rsid w:val="0040340C"/>
    <w:rsid w:val="004063F3"/>
    <w:rsid w:val="00420587"/>
    <w:rsid w:val="00421A01"/>
    <w:rsid w:val="00431BA4"/>
    <w:rsid w:val="00447DBB"/>
    <w:rsid w:val="004B0D06"/>
    <w:rsid w:val="004B5147"/>
    <w:rsid w:val="004C1731"/>
    <w:rsid w:val="004C7B0E"/>
    <w:rsid w:val="004D4BBD"/>
    <w:rsid w:val="004F6760"/>
    <w:rsid w:val="00517962"/>
    <w:rsid w:val="005262EB"/>
    <w:rsid w:val="00560B0E"/>
    <w:rsid w:val="0056242A"/>
    <w:rsid w:val="00573E04"/>
    <w:rsid w:val="00582850"/>
    <w:rsid w:val="00591754"/>
    <w:rsid w:val="00591DD9"/>
    <w:rsid w:val="005A3FF3"/>
    <w:rsid w:val="005A4318"/>
    <w:rsid w:val="005B5193"/>
    <w:rsid w:val="005C0405"/>
    <w:rsid w:val="005D0465"/>
    <w:rsid w:val="005F1002"/>
    <w:rsid w:val="006067BA"/>
    <w:rsid w:val="006624E0"/>
    <w:rsid w:val="00662AFD"/>
    <w:rsid w:val="00685F9E"/>
    <w:rsid w:val="0068687D"/>
    <w:rsid w:val="006A0D79"/>
    <w:rsid w:val="006A3DF8"/>
    <w:rsid w:val="006D1BF2"/>
    <w:rsid w:val="006E4722"/>
    <w:rsid w:val="006F3792"/>
    <w:rsid w:val="00727C6E"/>
    <w:rsid w:val="007425A6"/>
    <w:rsid w:val="00777AD1"/>
    <w:rsid w:val="00793EAB"/>
    <w:rsid w:val="007B6440"/>
    <w:rsid w:val="007D359D"/>
    <w:rsid w:val="007F5FE5"/>
    <w:rsid w:val="00805F07"/>
    <w:rsid w:val="0081060F"/>
    <w:rsid w:val="00812520"/>
    <w:rsid w:val="00832CBA"/>
    <w:rsid w:val="00834C76"/>
    <w:rsid w:val="0084012F"/>
    <w:rsid w:val="00853077"/>
    <w:rsid w:val="008663B3"/>
    <w:rsid w:val="008706B6"/>
    <w:rsid w:val="00881945"/>
    <w:rsid w:val="00896D43"/>
    <w:rsid w:val="008B282F"/>
    <w:rsid w:val="008E7A20"/>
    <w:rsid w:val="008F089C"/>
    <w:rsid w:val="00933410"/>
    <w:rsid w:val="009644A2"/>
    <w:rsid w:val="00975794"/>
    <w:rsid w:val="009770BE"/>
    <w:rsid w:val="0099155B"/>
    <w:rsid w:val="009A36CC"/>
    <w:rsid w:val="009B01F9"/>
    <w:rsid w:val="009C42A2"/>
    <w:rsid w:val="009E4FE3"/>
    <w:rsid w:val="00A02883"/>
    <w:rsid w:val="00A16A55"/>
    <w:rsid w:val="00A82831"/>
    <w:rsid w:val="00AD685D"/>
    <w:rsid w:val="00AE1E94"/>
    <w:rsid w:val="00AE6BF4"/>
    <w:rsid w:val="00AF1069"/>
    <w:rsid w:val="00AF1FAE"/>
    <w:rsid w:val="00B11AFE"/>
    <w:rsid w:val="00B31BFE"/>
    <w:rsid w:val="00B37E22"/>
    <w:rsid w:val="00B57B86"/>
    <w:rsid w:val="00B6500E"/>
    <w:rsid w:val="00B65755"/>
    <w:rsid w:val="00B65AF9"/>
    <w:rsid w:val="00B93BEE"/>
    <w:rsid w:val="00B9594F"/>
    <w:rsid w:val="00BD307D"/>
    <w:rsid w:val="00BD6FB5"/>
    <w:rsid w:val="00C02558"/>
    <w:rsid w:val="00C2288A"/>
    <w:rsid w:val="00C2349E"/>
    <w:rsid w:val="00C31F58"/>
    <w:rsid w:val="00C341A4"/>
    <w:rsid w:val="00C6023A"/>
    <w:rsid w:val="00C66C7A"/>
    <w:rsid w:val="00C73E10"/>
    <w:rsid w:val="00C912A4"/>
    <w:rsid w:val="00C92C11"/>
    <w:rsid w:val="00CB5CD2"/>
    <w:rsid w:val="00CD32D5"/>
    <w:rsid w:val="00CD40E9"/>
    <w:rsid w:val="00CE23F1"/>
    <w:rsid w:val="00CF53D9"/>
    <w:rsid w:val="00D04882"/>
    <w:rsid w:val="00D16D63"/>
    <w:rsid w:val="00D27F5B"/>
    <w:rsid w:val="00D5718F"/>
    <w:rsid w:val="00D76349"/>
    <w:rsid w:val="00DB1E07"/>
    <w:rsid w:val="00DB4DB5"/>
    <w:rsid w:val="00DC0F76"/>
    <w:rsid w:val="00DE19C9"/>
    <w:rsid w:val="00DF2D03"/>
    <w:rsid w:val="00E11965"/>
    <w:rsid w:val="00E16D9C"/>
    <w:rsid w:val="00E73C23"/>
    <w:rsid w:val="00E822BE"/>
    <w:rsid w:val="00E839F9"/>
    <w:rsid w:val="00E87B9A"/>
    <w:rsid w:val="00E93B90"/>
    <w:rsid w:val="00EB4ADF"/>
    <w:rsid w:val="00EC55C7"/>
    <w:rsid w:val="00F053B5"/>
    <w:rsid w:val="00F1363D"/>
    <w:rsid w:val="00F15BE8"/>
    <w:rsid w:val="00F20DC0"/>
    <w:rsid w:val="00F329F9"/>
    <w:rsid w:val="00F4624C"/>
    <w:rsid w:val="00F5010A"/>
    <w:rsid w:val="00F55382"/>
    <w:rsid w:val="00F60A81"/>
    <w:rsid w:val="00FD084A"/>
    <w:rsid w:val="00FE211B"/>
    <w:rsid w:val="00FF2FBE"/>
    <w:rsid w:val="00FF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8FF4"/>
  <w15:chartTrackingRefBased/>
  <w15:docId w15:val="{CDF224E8-2F93-48DC-BABC-50ED22A2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23A"/>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DF2D03"/>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FE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FE3"/>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2D03"/>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9E4FE3"/>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9E4FE3"/>
    <w:rPr>
      <w:rFonts w:ascii="Times New Roman" w:eastAsiaTheme="majorEastAsia" w:hAnsi="Times New Roman" w:cstheme="majorBidi"/>
      <w:sz w:val="24"/>
      <w:szCs w:val="24"/>
      <w:lang w:val="en-GB"/>
    </w:rPr>
  </w:style>
  <w:style w:type="table" w:customStyle="1" w:styleId="TableGrid1">
    <w:name w:val="Table Grid1"/>
    <w:basedOn w:val="TableNormal"/>
    <w:next w:val="TableGrid"/>
    <w:uiPriority w:val="39"/>
    <w:rsid w:val="003A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1945"/>
    <w:rPr>
      <w:color w:val="0563C1" w:themeColor="hyperlink"/>
      <w:u w:val="single"/>
    </w:rPr>
  </w:style>
  <w:style w:type="paragraph" w:styleId="TOC1">
    <w:name w:val="toc 1"/>
    <w:basedOn w:val="Normal"/>
    <w:next w:val="Normal"/>
    <w:autoRedefine/>
    <w:uiPriority w:val="39"/>
    <w:unhideWhenUsed/>
    <w:rsid w:val="00230B7C"/>
    <w:pPr>
      <w:tabs>
        <w:tab w:val="left" w:pos="660"/>
        <w:tab w:val="right" w:pos="9350"/>
      </w:tabs>
      <w:spacing w:after="100"/>
      <w:jc w:val="center"/>
    </w:pPr>
    <w:rPr>
      <w:b/>
    </w:rPr>
  </w:style>
  <w:style w:type="paragraph" w:styleId="TOC2">
    <w:name w:val="toc 2"/>
    <w:basedOn w:val="Normal"/>
    <w:next w:val="Normal"/>
    <w:autoRedefine/>
    <w:uiPriority w:val="39"/>
    <w:unhideWhenUsed/>
    <w:rsid w:val="00881945"/>
    <w:pPr>
      <w:spacing w:after="100"/>
      <w:ind w:left="220"/>
    </w:pPr>
  </w:style>
  <w:style w:type="paragraph" w:styleId="Header">
    <w:name w:val="header"/>
    <w:basedOn w:val="Normal"/>
    <w:link w:val="HeaderChar"/>
    <w:uiPriority w:val="99"/>
    <w:unhideWhenUsed/>
    <w:rsid w:val="00560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B0E"/>
    <w:rPr>
      <w:lang w:val="en-GB"/>
    </w:rPr>
  </w:style>
  <w:style w:type="paragraph" w:styleId="Footer">
    <w:name w:val="footer"/>
    <w:basedOn w:val="Normal"/>
    <w:link w:val="FooterChar"/>
    <w:uiPriority w:val="99"/>
    <w:unhideWhenUsed/>
    <w:rsid w:val="00560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B0E"/>
    <w:rPr>
      <w:lang w:val="en-GB"/>
    </w:rPr>
  </w:style>
  <w:style w:type="character" w:customStyle="1" w:styleId="UnresolvedMention1">
    <w:name w:val="Unresolved Mention1"/>
    <w:basedOn w:val="DefaultParagraphFont"/>
    <w:uiPriority w:val="99"/>
    <w:semiHidden/>
    <w:unhideWhenUsed/>
    <w:rsid w:val="004063F3"/>
    <w:rPr>
      <w:color w:val="605E5C"/>
      <w:shd w:val="clear" w:color="auto" w:fill="E1DFDD"/>
    </w:rPr>
  </w:style>
  <w:style w:type="paragraph" w:styleId="ListParagraph">
    <w:name w:val="List Paragraph"/>
    <w:basedOn w:val="Normal"/>
    <w:uiPriority w:val="34"/>
    <w:qFormat/>
    <w:rsid w:val="005C0405"/>
    <w:pPr>
      <w:ind w:left="720"/>
      <w:contextualSpacing/>
    </w:pPr>
  </w:style>
  <w:style w:type="character" w:styleId="Strong">
    <w:name w:val="Strong"/>
    <w:basedOn w:val="DefaultParagraphFont"/>
    <w:uiPriority w:val="22"/>
    <w:qFormat/>
    <w:rsid w:val="001766CD"/>
    <w:rPr>
      <w:b/>
      <w:bCs/>
    </w:rPr>
  </w:style>
  <w:style w:type="paragraph" w:styleId="NormalWeb">
    <w:name w:val="Normal (Web)"/>
    <w:basedOn w:val="Normal"/>
    <w:uiPriority w:val="99"/>
    <w:semiHidden/>
    <w:unhideWhenUsed/>
    <w:rsid w:val="00B37E22"/>
    <w:rPr>
      <w:rFonts w:cs="Times New Roman"/>
      <w:szCs w:val="24"/>
    </w:rPr>
  </w:style>
  <w:style w:type="paragraph" w:customStyle="1" w:styleId="pb-2">
    <w:name w:val="pb-2"/>
    <w:basedOn w:val="Normal"/>
    <w:rsid w:val="00853077"/>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429">
      <w:bodyDiv w:val="1"/>
      <w:marLeft w:val="0"/>
      <w:marRight w:val="0"/>
      <w:marTop w:val="0"/>
      <w:marBottom w:val="0"/>
      <w:divBdr>
        <w:top w:val="none" w:sz="0" w:space="0" w:color="auto"/>
        <w:left w:val="none" w:sz="0" w:space="0" w:color="auto"/>
        <w:bottom w:val="none" w:sz="0" w:space="0" w:color="auto"/>
        <w:right w:val="none" w:sz="0" w:space="0" w:color="auto"/>
      </w:divBdr>
    </w:div>
    <w:div w:id="139737330">
      <w:bodyDiv w:val="1"/>
      <w:marLeft w:val="0"/>
      <w:marRight w:val="0"/>
      <w:marTop w:val="0"/>
      <w:marBottom w:val="0"/>
      <w:divBdr>
        <w:top w:val="none" w:sz="0" w:space="0" w:color="auto"/>
        <w:left w:val="none" w:sz="0" w:space="0" w:color="auto"/>
        <w:bottom w:val="none" w:sz="0" w:space="0" w:color="auto"/>
        <w:right w:val="none" w:sz="0" w:space="0" w:color="auto"/>
      </w:divBdr>
      <w:divsChild>
        <w:div w:id="252321359">
          <w:marLeft w:val="0"/>
          <w:marRight w:val="0"/>
          <w:marTop w:val="0"/>
          <w:marBottom w:val="0"/>
          <w:divBdr>
            <w:top w:val="single" w:sz="2" w:space="0" w:color="D9D9E3"/>
            <w:left w:val="single" w:sz="2" w:space="0" w:color="D9D9E3"/>
            <w:bottom w:val="single" w:sz="2" w:space="0" w:color="D9D9E3"/>
            <w:right w:val="single" w:sz="2" w:space="0" w:color="D9D9E3"/>
          </w:divBdr>
          <w:divsChild>
            <w:div w:id="1116171038">
              <w:marLeft w:val="0"/>
              <w:marRight w:val="0"/>
              <w:marTop w:val="0"/>
              <w:marBottom w:val="0"/>
              <w:divBdr>
                <w:top w:val="single" w:sz="2" w:space="0" w:color="D9D9E3"/>
                <w:left w:val="single" w:sz="2" w:space="0" w:color="D9D9E3"/>
                <w:bottom w:val="single" w:sz="2" w:space="0" w:color="D9D9E3"/>
                <w:right w:val="single" w:sz="2" w:space="0" w:color="D9D9E3"/>
              </w:divBdr>
              <w:divsChild>
                <w:div w:id="1381662597">
                  <w:marLeft w:val="0"/>
                  <w:marRight w:val="0"/>
                  <w:marTop w:val="0"/>
                  <w:marBottom w:val="0"/>
                  <w:divBdr>
                    <w:top w:val="single" w:sz="2" w:space="0" w:color="D9D9E3"/>
                    <w:left w:val="single" w:sz="2" w:space="0" w:color="D9D9E3"/>
                    <w:bottom w:val="single" w:sz="2" w:space="0" w:color="D9D9E3"/>
                    <w:right w:val="single" w:sz="2" w:space="0" w:color="D9D9E3"/>
                  </w:divBdr>
                  <w:divsChild>
                    <w:div w:id="1699309320">
                      <w:marLeft w:val="0"/>
                      <w:marRight w:val="0"/>
                      <w:marTop w:val="0"/>
                      <w:marBottom w:val="0"/>
                      <w:divBdr>
                        <w:top w:val="single" w:sz="2" w:space="0" w:color="D9D9E3"/>
                        <w:left w:val="single" w:sz="2" w:space="0" w:color="D9D9E3"/>
                        <w:bottom w:val="single" w:sz="2" w:space="0" w:color="D9D9E3"/>
                        <w:right w:val="single" w:sz="2" w:space="0" w:color="D9D9E3"/>
                      </w:divBdr>
                      <w:divsChild>
                        <w:div w:id="90396591">
                          <w:marLeft w:val="0"/>
                          <w:marRight w:val="0"/>
                          <w:marTop w:val="0"/>
                          <w:marBottom w:val="0"/>
                          <w:divBdr>
                            <w:top w:val="single" w:sz="2" w:space="0" w:color="D9D9E3"/>
                            <w:left w:val="single" w:sz="2" w:space="0" w:color="D9D9E3"/>
                            <w:bottom w:val="single" w:sz="2" w:space="0" w:color="D9D9E3"/>
                            <w:right w:val="single" w:sz="2" w:space="0" w:color="D9D9E3"/>
                          </w:divBdr>
                          <w:divsChild>
                            <w:div w:id="1318798111">
                              <w:marLeft w:val="0"/>
                              <w:marRight w:val="0"/>
                              <w:marTop w:val="100"/>
                              <w:marBottom w:val="100"/>
                              <w:divBdr>
                                <w:top w:val="single" w:sz="2" w:space="0" w:color="D9D9E3"/>
                                <w:left w:val="single" w:sz="2" w:space="0" w:color="D9D9E3"/>
                                <w:bottom w:val="single" w:sz="2" w:space="0" w:color="D9D9E3"/>
                                <w:right w:val="single" w:sz="2" w:space="0" w:color="D9D9E3"/>
                              </w:divBdr>
                              <w:divsChild>
                                <w:div w:id="694424392">
                                  <w:marLeft w:val="0"/>
                                  <w:marRight w:val="0"/>
                                  <w:marTop w:val="0"/>
                                  <w:marBottom w:val="0"/>
                                  <w:divBdr>
                                    <w:top w:val="single" w:sz="2" w:space="0" w:color="D9D9E3"/>
                                    <w:left w:val="single" w:sz="2" w:space="0" w:color="D9D9E3"/>
                                    <w:bottom w:val="single" w:sz="2" w:space="0" w:color="D9D9E3"/>
                                    <w:right w:val="single" w:sz="2" w:space="0" w:color="D9D9E3"/>
                                  </w:divBdr>
                                  <w:divsChild>
                                    <w:div w:id="568271892">
                                      <w:marLeft w:val="0"/>
                                      <w:marRight w:val="0"/>
                                      <w:marTop w:val="0"/>
                                      <w:marBottom w:val="0"/>
                                      <w:divBdr>
                                        <w:top w:val="single" w:sz="2" w:space="0" w:color="D9D9E3"/>
                                        <w:left w:val="single" w:sz="2" w:space="0" w:color="D9D9E3"/>
                                        <w:bottom w:val="single" w:sz="2" w:space="0" w:color="D9D9E3"/>
                                        <w:right w:val="single" w:sz="2" w:space="0" w:color="D9D9E3"/>
                                      </w:divBdr>
                                      <w:divsChild>
                                        <w:div w:id="785734156">
                                          <w:marLeft w:val="0"/>
                                          <w:marRight w:val="0"/>
                                          <w:marTop w:val="0"/>
                                          <w:marBottom w:val="0"/>
                                          <w:divBdr>
                                            <w:top w:val="single" w:sz="2" w:space="0" w:color="D9D9E3"/>
                                            <w:left w:val="single" w:sz="2" w:space="0" w:color="D9D9E3"/>
                                            <w:bottom w:val="single" w:sz="2" w:space="0" w:color="D9D9E3"/>
                                            <w:right w:val="single" w:sz="2" w:space="0" w:color="D9D9E3"/>
                                          </w:divBdr>
                                          <w:divsChild>
                                            <w:div w:id="1802962395">
                                              <w:marLeft w:val="0"/>
                                              <w:marRight w:val="0"/>
                                              <w:marTop w:val="0"/>
                                              <w:marBottom w:val="0"/>
                                              <w:divBdr>
                                                <w:top w:val="single" w:sz="2" w:space="0" w:color="D9D9E3"/>
                                                <w:left w:val="single" w:sz="2" w:space="0" w:color="D9D9E3"/>
                                                <w:bottom w:val="single" w:sz="2" w:space="0" w:color="D9D9E3"/>
                                                <w:right w:val="single" w:sz="2" w:space="0" w:color="D9D9E3"/>
                                              </w:divBdr>
                                              <w:divsChild>
                                                <w:div w:id="1901749238">
                                                  <w:marLeft w:val="0"/>
                                                  <w:marRight w:val="0"/>
                                                  <w:marTop w:val="0"/>
                                                  <w:marBottom w:val="0"/>
                                                  <w:divBdr>
                                                    <w:top w:val="single" w:sz="2" w:space="0" w:color="D9D9E3"/>
                                                    <w:left w:val="single" w:sz="2" w:space="0" w:color="D9D9E3"/>
                                                    <w:bottom w:val="single" w:sz="2" w:space="0" w:color="D9D9E3"/>
                                                    <w:right w:val="single" w:sz="2" w:space="0" w:color="D9D9E3"/>
                                                  </w:divBdr>
                                                  <w:divsChild>
                                                    <w:div w:id="8893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743222">
          <w:marLeft w:val="0"/>
          <w:marRight w:val="0"/>
          <w:marTop w:val="0"/>
          <w:marBottom w:val="0"/>
          <w:divBdr>
            <w:top w:val="none" w:sz="0" w:space="0" w:color="auto"/>
            <w:left w:val="none" w:sz="0" w:space="0" w:color="auto"/>
            <w:bottom w:val="none" w:sz="0" w:space="0" w:color="auto"/>
            <w:right w:val="none" w:sz="0" w:space="0" w:color="auto"/>
          </w:divBdr>
        </w:div>
      </w:divsChild>
    </w:div>
    <w:div w:id="155608896">
      <w:bodyDiv w:val="1"/>
      <w:marLeft w:val="0"/>
      <w:marRight w:val="0"/>
      <w:marTop w:val="0"/>
      <w:marBottom w:val="0"/>
      <w:divBdr>
        <w:top w:val="none" w:sz="0" w:space="0" w:color="auto"/>
        <w:left w:val="none" w:sz="0" w:space="0" w:color="auto"/>
        <w:bottom w:val="none" w:sz="0" w:space="0" w:color="auto"/>
        <w:right w:val="none" w:sz="0" w:space="0" w:color="auto"/>
      </w:divBdr>
    </w:div>
    <w:div w:id="167527886">
      <w:bodyDiv w:val="1"/>
      <w:marLeft w:val="0"/>
      <w:marRight w:val="0"/>
      <w:marTop w:val="0"/>
      <w:marBottom w:val="0"/>
      <w:divBdr>
        <w:top w:val="none" w:sz="0" w:space="0" w:color="auto"/>
        <w:left w:val="none" w:sz="0" w:space="0" w:color="auto"/>
        <w:bottom w:val="none" w:sz="0" w:space="0" w:color="auto"/>
        <w:right w:val="none" w:sz="0" w:space="0" w:color="auto"/>
      </w:divBdr>
    </w:div>
    <w:div w:id="175971194">
      <w:bodyDiv w:val="1"/>
      <w:marLeft w:val="0"/>
      <w:marRight w:val="0"/>
      <w:marTop w:val="0"/>
      <w:marBottom w:val="0"/>
      <w:divBdr>
        <w:top w:val="none" w:sz="0" w:space="0" w:color="auto"/>
        <w:left w:val="none" w:sz="0" w:space="0" w:color="auto"/>
        <w:bottom w:val="none" w:sz="0" w:space="0" w:color="auto"/>
        <w:right w:val="none" w:sz="0" w:space="0" w:color="auto"/>
      </w:divBdr>
    </w:div>
    <w:div w:id="220480598">
      <w:bodyDiv w:val="1"/>
      <w:marLeft w:val="0"/>
      <w:marRight w:val="0"/>
      <w:marTop w:val="0"/>
      <w:marBottom w:val="0"/>
      <w:divBdr>
        <w:top w:val="none" w:sz="0" w:space="0" w:color="auto"/>
        <w:left w:val="none" w:sz="0" w:space="0" w:color="auto"/>
        <w:bottom w:val="none" w:sz="0" w:space="0" w:color="auto"/>
        <w:right w:val="none" w:sz="0" w:space="0" w:color="auto"/>
      </w:divBdr>
    </w:div>
    <w:div w:id="263465795">
      <w:bodyDiv w:val="1"/>
      <w:marLeft w:val="0"/>
      <w:marRight w:val="0"/>
      <w:marTop w:val="0"/>
      <w:marBottom w:val="0"/>
      <w:divBdr>
        <w:top w:val="none" w:sz="0" w:space="0" w:color="auto"/>
        <w:left w:val="none" w:sz="0" w:space="0" w:color="auto"/>
        <w:bottom w:val="none" w:sz="0" w:space="0" w:color="auto"/>
        <w:right w:val="none" w:sz="0" w:space="0" w:color="auto"/>
      </w:divBdr>
    </w:div>
    <w:div w:id="311636828">
      <w:bodyDiv w:val="1"/>
      <w:marLeft w:val="0"/>
      <w:marRight w:val="0"/>
      <w:marTop w:val="0"/>
      <w:marBottom w:val="0"/>
      <w:divBdr>
        <w:top w:val="none" w:sz="0" w:space="0" w:color="auto"/>
        <w:left w:val="none" w:sz="0" w:space="0" w:color="auto"/>
        <w:bottom w:val="none" w:sz="0" w:space="0" w:color="auto"/>
        <w:right w:val="none" w:sz="0" w:space="0" w:color="auto"/>
      </w:divBdr>
    </w:div>
    <w:div w:id="325476212">
      <w:bodyDiv w:val="1"/>
      <w:marLeft w:val="0"/>
      <w:marRight w:val="0"/>
      <w:marTop w:val="0"/>
      <w:marBottom w:val="0"/>
      <w:divBdr>
        <w:top w:val="none" w:sz="0" w:space="0" w:color="auto"/>
        <w:left w:val="none" w:sz="0" w:space="0" w:color="auto"/>
        <w:bottom w:val="none" w:sz="0" w:space="0" w:color="auto"/>
        <w:right w:val="none" w:sz="0" w:space="0" w:color="auto"/>
      </w:divBdr>
    </w:div>
    <w:div w:id="349651493">
      <w:bodyDiv w:val="1"/>
      <w:marLeft w:val="0"/>
      <w:marRight w:val="0"/>
      <w:marTop w:val="0"/>
      <w:marBottom w:val="0"/>
      <w:divBdr>
        <w:top w:val="none" w:sz="0" w:space="0" w:color="auto"/>
        <w:left w:val="none" w:sz="0" w:space="0" w:color="auto"/>
        <w:bottom w:val="none" w:sz="0" w:space="0" w:color="auto"/>
        <w:right w:val="none" w:sz="0" w:space="0" w:color="auto"/>
      </w:divBdr>
    </w:div>
    <w:div w:id="355738986">
      <w:bodyDiv w:val="1"/>
      <w:marLeft w:val="0"/>
      <w:marRight w:val="0"/>
      <w:marTop w:val="0"/>
      <w:marBottom w:val="0"/>
      <w:divBdr>
        <w:top w:val="none" w:sz="0" w:space="0" w:color="auto"/>
        <w:left w:val="none" w:sz="0" w:space="0" w:color="auto"/>
        <w:bottom w:val="none" w:sz="0" w:space="0" w:color="auto"/>
        <w:right w:val="none" w:sz="0" w:space="0" w:color="auto"/>
      </w:divBdr>
    </w:div>
    <w:div w:id="364991320">
      <w:bodyDiv w:val="1"/>
      <w:marLeft w:val="0"/>
      <w:marRight w:val="0"/>
      <w:marTop w:val="0"/>
      <w:marBottom w:val="0"/>
      <w:divBdr>
        <w:top w:val="none" w:sz="0" w:space="0" w:color="auto"/>
        <w:left w:val="none" w:sz="0" w:space="0" w:color="auto"/>
        <w:bottom w:val="none" w:sz="0" w:space="0" w:color="auto"/>
        <w:right w:val="none" w:sz="0" w:space="0" w:color="auto"/>
      </w:divBdr>
    </w:div>
    <w:div w:id="370113759">
      <w:bodyDiv w:val="1"/>
      <w:marLeft w:val="0"/>
      <w:marRight w:val="0"/>
      <w:marTop w:val="0"/>
      <w:marBottom w:val="0"/>
      <w:divBdr>
        <w:top w:val="none" w:sz="0" w:space="0" w:color="auto"/>
        <w:left w:val="none" w:sz="0" w:space="0" w:color="auto"/>
        <w:bottom w:val="none" w:sz="0" w:space="0" w:color="auto"/>
        <w:right w:val="none" w:sz="0" w:space="0" w:color="auto"/>
      </w:divBdr>
    </w:div>
    <w:div w:id="398409230">
      <w:bodyDiv w:val="1"/>
      <w:marLeft w:val="0"/>
      <w:marRight w:val="0"/>
      <w:marTop w:val="0"/>
      <w:marBottom w:val="0"/>
      <w:divBdr>
        <w:top w:val="none" w:sz="0" w:space="0" w:color="auto"/>
        <w:left w:val="none" w:sz="0" w:space="0" w:color="auto"/>
        <w:bottom w:val="none" w:sz="0" w:space="0" w:color="auto"/>
        <w:right w:val="none" w:sz="0" w:space="0" w:color="auto"/>
      </w:divBdr>
    </w:div>
    <w:div w:id="450826849">
      <w:bodyDiv w:val="1"/>
      <w:marLeft w:val="0"/>
      <w:marRight w:val="0"/>
      <w:marTop w:val="0"/>
      <w:marBottom w:val="0"/>
      <w:divBdr>
        <w:top w:val="none" w:sz="0" w:space="0" w:color="auto"/>
        <w:left w:val="none" w:sz="0" w:space="0" w:color="auto"/>
        <w:bottom w:val="none" w:sz="0" w:space="0" w:color="auto"/>
        <w:right w:val="none" w:sz="0" w:space="0" w:color="auto"/>
      </w:divBdr>
    </w:div>
    <w:div w:id="485820872">
      <w:bodyDiv w:val="1"/>
      <w:marLeft w:val="0"/>
      <w:marRight w:val="0"/>
      <w:marTop w:val="0"/>
      <w:marBottom w:val="0"/>
      <w:divBdr>
        <w:top w:val="none" w:sz="0" w:space="0" w:color="auto"/>
        <w:left w:val="none" w:sz="0" w:space="0" w:color="auto"/>
        <w:bottom w:val="none" w:sz="0" w:space="0" w:color="auto"/>
        <w:right w:val="none" w:sz="0" w:space="0" w:color="auto"/>
      </w:divBdr>
    </w:div>
    <w:div w:id="527375259">
      <w:bodyDiv w:val="1"/>
      <w:marLeft w:val="0"/>
      <w:marRight w:val="0"/>
      <w:marTop w:val="0"/>
      <w:marBottom w:val="0"/>
      <w:divBdr>
        <w:top w:val="none" w:sz="0" w:space="0" w:color="auto"/>
        <w:left w:val="none" w:sz="0" w:space="0" w:color="auto"/>
        <w:bottom w:val="none" w:sz="0" w:space="0" w:color="auto"/>
        <w:right w:val="none" w:sz="0" w:space="0" w:color="auto"/>
      </w:divBdr>
    </w:div>
    <w:div w:id="534389493">
      <w:bodyDiv w:val="1"/>
      <w:marLeft w:val="0"/>
      <w:marRight w:val="0"/>
      <w:marTop w:val="0"/>
      <w:marBottom w:val="0"/>
      <w:divBdr>
        <w:top w:val="none" w:sz="0" w:space="0" w:color="auto"/>
        <w:left w:val="none" w:sz="0" w:space="0" w:color="auto"/>
        <w:bottom w:val="none" w:sz="0" w:space="0" w:color="auto"/>
        <w:right w:val="none" w:sz="0" w:space="0" w:color="auto"/>
      </w:divBdr>
    </w:div>
    <w:div w:id="577010636">
      <w:bodyDiv w:val="1"/>
      <w:marLeft w:val="0"/>
      <w:marRight w:val="0"/>
      <w:marTop w:val="0"/>
      <w:marBottom w:val="0"/>
      <w:divBdr>
        <w:top w:val="none" w:sz="0" w:space="0" w:color="auto"/>
        <w:left w:val="none" w:sz="0" w:space="0" w:color="auto"/>
        <w:bottom w:val="none" w:sz="0" w:space="0" w:color="auto"/>
        <w:right w:val="none" w:sz="0" w:space="0" w:color="auto"/>
      </w:divBdr>
    </w:div>
    <w:div w:id="619803650">
      <w:bodyDiv w:val="1"/>
      <w:marLeft w:val="0"/>
      <w:marRight w:val="0"/>
      <w:marTop w:val="0"/>
      <w:marBottom w:val="0"/>
      <w:divBdr>
        <w:top w:val="none" w:sz="0" w:space="0" w:color="auto"/>
        <w:left w:val="none" w:sz="0" w:space="0" w:color="auto"/>
        <w:bottom w:val="none" w:sz="0" w:space="0" w:color="auto"/>
        <w:right w:val="none" w:sz="0" w:space="0" w:color="auto"/>
      </w:divBdr>
    </w:div>
    <w:div w:id="649092891">
      <w:bodyDiv w:val="1"/>
      <w:marLeft w:val="0"/>
      <w:marRight w:val="0"/>
      <w:marTop w:val="0"/>
      <w:marBottom w:val="0"/>
      <w:divBdr>
        <w:top w:val="none" w:sz="0" w:space="0" w:color="auto"/>
        <w:left w:val="none" w:sz="0" w:space="0" w:color="auto"/>
        <w:bottom w:val="none" w:sz="0" w:space="0" w:color="auto"/>
        <w:right w:val="none" w:sz="0" w:space="0" w:color="auto"/>
      </w:divBdr>
    </w:div>
    <w:div w:id="651907020">
      <w:bodyDiv w:val="1"/>
      <w:marLeft w:val="0"/>
      <w:marRight w:val="0"/>
      <w:marTop w:val="0"/>
      <w:marBottom w:val="0"/>
      <w:divBdr>
        <w:top w:val="none" w:sz="0" w:space="0" w:color="auto"/>
        <w:left w:val="none" w:sz="0" w:space="0" w:color="auto"/>
        <w:bottom w:val="none" w:sz="0" w:space="0" w:color="auto"/>
        <w:right w:val="none" w:sz="0" w:space="0" w:color="auto"/>
      </w:divBdr>
    </w:div>
    <w:div w:id="767971698">
      <w:bodyDiv w:val="1"/>
      <w:marLeft w:val="0"/>
      <w:marRight w:val="0"/>
      <w:marTop w:val="0"/>
      <w:marBottom w:val="0"/>
      <w:divBdr>
        <w:top w:val="none" w:sz="0" w:space="0" w:color="auto"/>
        <w:left w:val="none" w:sz="0" w:space="0" w:color="auto"/>
        <w:bottom w:val="none" w:sz="0" w:space="0" w:color="auto"/>
        <w:right w:val="none" w:sz="0" w:space="0" w:color="auto"/>
      </w:divBdr>
    </w:div>
    <w:div w:id="808132339">
      <w:bodyDiv w:val="1"/>
      <w:marLeft w:val="0"/>
      <w:marRight w:val="0"/>
      <w:marTop w:val="0"/>
      <w:marBottom w:val="0"/>
      <w:divBdr>
        <w:top w:val="none" w:sz="0" w:space="0" w:color="auto"/>
        <w:left w:val="none" w:sz="0" w:space="0" w:color="auto"/>
        <w:bottom w:val="none" w:sz="0" w:space="0" w:color="auto"/>
        <w:right w:val="none" w:sz="0" w:space="0" w:color="auto"/>
      </w:divBdr>
    </w:div>
    <w:div w:id="866913424">
      <w:bodyDiv w:val="1"/>
      <w:marLeft w:val="0"/>
      <w:marRight w:val="0"/>
      <w:marTop w:val="0"/>
      <w:marBottom w:val="0"/>
      <w:divBdr>
        <w:top w:val="none" w:sz="0" w:space="0" w:color="auto"/>
        <w:left w:val="none" w:sz="0" w:space="0" w:color="auto"/>
        <w:bottom w:val="none" w:sz="0" w:space="0" w:color="auto"/>
        <w:right w:val="none" w:sz="0" w:space="0" w:color="auto"/>
      </w:divBdr>
    </w:div>
    <w:div w:id="883129711">
      <w:bodyDiv w:val="1"/>
      <w:marLeft w:val="0"/>
      <w:marRight w:val="0"/>
      <w:marTop w:val="0"/>
      <w:marBottom w:val="0"/>
      <w:divBdr>
        <w:top w:val="none" w:sz="0" w:space="0" w:color="auto"/>
        <w:left w:val="none" w:sz="0" w:space="0" w:color="auto"/>
        <w:bottom w:val="none" w:sz="0" w:space="0" w:color="auto"/>
        <w:right w:val="none" w:sz="0" w:space="0" w:color="auto"/>
      </w:divBdr>
    </w:div>
    <w:div w:id="995499100">
      <w:bodyDiv w:val="1"/>
      <w:marLeft w:val="0"/>
      <w:marRight w:val="0"/>
      <w:marTop w:val="0"/>
      <w:marBottom w:val="0"/>
      <w:divBdr>
        <w:top w:val="none" w:sz="0" w:space="0" w:color="auto"/>
        <w:left w:val="none" w:sz="0" w:space="0" w:color="auto"/>
        <w:bottom w:val="none" w:sz="0" w:space="0" w:color="auto"/>
        <w:right w:val="none" w:sz="0" w:space="0" w:color="auto"/>
      </w:divBdr>
    </w:div>
    <w:div w:id="1186477556">
      <w:bodyDiv w:val="1"/>
      <w:marLeft w:val="0"/>
      <w:marRight w:val="0"/>
      <w:marTop w:val="0"/>
      <w:marBottom w:val="0"/>
      <w:divBdr>
        <w:top w:val="none" w:sz="0" w:space="0" w:color="auto"/>
        <w:left w:val="none" w:sz="0" w:space="0" w:color="auto"/>
        <w:bottom w:val="none" w:sz="0" w:space="0" w:color="auto"/>
        <w:right w:val="none" w:sz="0" w:space="0" w:color="auto"/>
      </w:divBdr>
    </w:div>
    <w:div w:id="1223057403">
      <w:bodyDiv w:val="1"/>
      <w:marLeft w:val="0"/>
      <w:marRight w:val="0"/>
      <w:marTop w:val="0"/>
      <w:marBottom w:val="0"/>
      <w:divBdr>
        <w:top w:val="none" w:sz="0" w:space="0" w:color="auto"/>
        <w:left w:val="none" w:sz="0" w:space="0" w:color="auto"/>
        <w:bottom w:val="none" w:sz="0" w:space="0" w:color="auto"/>
        <w:right w:val="none" w:sz="0" w:space="0" w:color="auto"/>
      </w:divBdr>
    </w:div>
    <w:div w:id="1265309132">
      <w:bodyDiv w:val="1"/>
      <w:marLeft w:val="0"/>
      <w:marRight w:val="0"/>
      <w:marTop w:val="0"/>
      <w:marBottom w:val="0"/>
      <w:divBdr>
        <w:top w:val="none" w:sz="0" w:space="0" w:color="auto"/>
        <w:left w:val="none" w:sz="0" w:space="0" w:color="auto"/>
        <w:bottom w:val="none" w:sz="0" w:space="0" w:color="auto"/>
        <w:right w:val="none" w:sz="0" w:space="0" w:color="auto"/>
      </w:divBdr>
    </w:div>
    <w:div w:id="1291548615">
      <w:bodyDiv w:val="1"/>
      <w:marLeft w:val="0"/>
      <w:marRight w:val="0"/>
      <w:marTop w:val="0"/>
      <w:marBottom w:val="0"/>
      <w:divBdr>
        <w:top w:val="none" w:sz="0" w:space="0" w:color="auto"/>
        <w:left w:val="none" w:sz="0" w:space="0" w:color="auto"/>
        <w:bottom w:val="none" w:sz="0" w:space="0" w:color="auto"/>
        <w:right w:val="none" w:sz="0" w:space="0" w:color="auto"/>
      </w:divBdr>
    </w:div>
    <w:div w:id="1312709740">
      <w:bodyDiv w:val="1"/>
      <w:marLeft w:val="0"/>
      <w:marRight w:val="0"/>
      <w:marTop w:val="0"/>
      <w:marBottom w:val="0"/>
      <w:divBdr>
        <w:top w:val="none" w:sz="0" w:space="0" w:color="auto"/>
        <w:left w:val="none" w:sz="0" w:space="0" w:color="auto"/>
        <w:bottom w:val="none" w:sz="0" w:space="0" w:color="auto"/>
        <w:right w:val="none" w:sz="0" w:space="0" w:color="auto"/>
      </w:divBdr>
    </w:div>
    <w:div w:id="1385640166">
      <w:bodyDiv w:val="1"/>
      <w:marLeft w:val="0"/>
      <w:marRight w:val="0"/>
      <w:marTop w:val="0"/>
      <w:marBottom w:val="0"/>
      <w:divBdr>
        <w:top w:val="none" w:sz="0" w:space="0" w:color="auto"/>
        <w:left w:val="none" w:sz="0" w:space="0" w:color="auto"/>
        <w:bottom w:val="none" w:sz="0" w:space="0" w:color="auto"/>
        <w:right w:val="none" w:sz="0" w:space="0" w:color="auto"/>
      </w:divBdr>
    </w:div>
    <w:div w:id="1404991264">
      <w:bodyDiv w:val="1"/>
      <w:marLeft w:val="0"/>
      <w:marRight w:val="0"/>
      <w:marTop w:val="0"/>
      <w:marBottom w:val="0"/>
      <w:divBdr>
        <w:top w:val="none" w:sz="0" w:space="0" w:color="auto"/>
        <w:left w:val="none" w:sz="0" w:space="0" w:color="auto"/>
        <w:bottom w:val="none" w:sz="0" w:space="0" w:color="auto"/>
        <w:right w:val="none" w:sz="0" w:space="0" w:color="auto"/>
      </w:divBdr>
    </w:div>
    <w:div w:id="1479957587">
      <w:bodyDiv w:val="1"/>
      <w:marLeft w:val="0"/>
      <w:marRight w:val="0"/>
      <w:marTop w:val="0"/>
      <w:marBottom w:val="0"/>
      <w:divBdr>
        <w:top w:val="none" w:sz="0" w:space="0" w:color="auto"/>
        <w:left w:val="none" w:sz="0" w:space="0" w:color="auto"/>
        <w:bottom w:val="none" w:sz="0" w:space="0" w:color="auto"/>
        <w:right w:val="none" w:sz="0" w:space="0" w:color="auto"/>
      </w:divBdr>
    </w:div>
    <w:div w:id="1488279650">
      <w:bodyDiv w:val="1"/>
      <w:marLeft w:val="0"/>
      <w:marRight w:val="0"/>
      <w:marTop w:val="0"/>
      <w:marBottom w:val="0"/>
      <w:divBdr>
        <w:top w:val="none" w:sz="0" w:space="0" w:color="auto"/>
        <w:left w:val="none" w:sz="0" w:space="0" w:color="auto"/>
        <w:bottom w:val="none" w:sz="0" w:space="0" w:color="auto"/>
        <w:right w:val="none" w:sz="0" w:space="0" w:color="auto"/>
      </w:divBdr>
    </w:div>
    <w:div w:id="1544830707">
      <w:bodyDiv w:val="1"/>
      <w:marLeft w:val="0"/>
      <w:marRight w:val="0"/>
      <w:marTop w:val="0"/>
      <w:marBottom w:val="0"/>
      <w:divBdr>
        <w:top w:val="none" w:sz="0" w:space="0" w:color="auto"/>
        <w:left w:val="none" w:sz="0" w:space="0" w:color="auto"/>
        <w:bottom w:val="none" w:sz="0" w:space="0" w:color="auto"/>
        <w:right w:val="none" w:sz="0" w:space="0" w:color="auto"/>
      </w:divBdr>
    </w:div>
    <w:div w:id="1548493443">
      <w:bodyDiv w:val="1"/>
      <w:marLeft w:val="0"/>
      <w:marRight w:val="0"/>
      <w:marTop w:val="0"/>
      <w:marBottom w:val="0"/>
      <w:divBdr>
        <w:top w:val="none" w:sz="0" w:space="0" w:color="auto"/>
        <w:left w:val="none" w:sz="0" w:space="0" w:color="auto"/>
        <w:bottom w:val="none" w:sz="0" w:space="0" w:color="auto"/>
        <w:right w:val="none" w:sz="0" w:space="0" w:color="auto"/>
      </w:divBdr>
    </w:div>
    <w:div w:id="1581331466">
      <w:bodyDiv w:val="1"/>
      <w:marLeft w:val="0"/>
      <w:marRight w:val="0"/>
      <w:marTop w:val="0"/>
      <w:marBottom w:val="0"/>
      <w:divBdr>
        <w:top w:val="none" w:sz="0" w:space="0" w:color="auto"/>
        <w:left w:val="none" w:sz="0" w:space="0" w:color="auto"/>
        <w:bottom w:val="none" w:sz="0" w:space="0" w:color="auto"/>
        <w:right w:val="none" w:sz="0" w:space="0" w:color="auto"/>
      </w:divBdr>
    </w:div>
    <w:div w:id="1604334933">
      <w:bodyDiv w:val="1"/>
      <w:marLeft w:val="0"/>
      <w:marRight w:val="0"/>
      <w:marTop w:val="0"/>
      <w:marBottom w:val="0"/>
      <w:divBdr>
        <w:top w:val="none" w:sz="0" w:space="0" w:color="auto"/>
        <w:left w:val="none" w:sz="0" w:space="0" w:color="auto"/>
        <w:bottom w:val="none" w:sz="0" w:space="0" w:color="auto"/>
        <w:right w:val="none" w:sz="0" w:space="0" w:color="auto"/>
      </w:divBdr>
    </w:div>
    <w:div w:id="1769809663">
      <w:bodyDiv w:val="1"/>
      <w:marLeft w:val="0"/>
      <w:marRight w:val="0"/>
      <w:marTop w:val="0"/>
      <w:marBottom w:val="0"/>
      <w:divBdr>
        <w:top w:val="none" w:sz="0" w:space="0" w:color="auto"/>
        <w:left w:val="none" w:sz="0" w:space="0" w:color="auto"/>
        <w:bottom w:val="none" w:sz="0" w:space="0" w:color="auto"/>
        <w:right w:val="none" w:sz="0" w:space="0" w:color="auto"/>
      </w:divBdr>
    </w:div>
    <w:div w:id="1823934982">
      <w:bodyDiv w:val="1"/>
      <w:marLeft w:val="0"/>
      <w:marRight w:val="0"/>
      <w:marTop w:val="0"/>
      <w:marBottom w:val="0"/>
      <w:divBdr>
        <w:top w:val="none" w:sz="0" w:space="0" w:color="auto"/>
        <w:left w:val="none" w:sz="0" w:space="0" w:color="auto"/>
        <w:bottom w:val="none" w:sz="0" w:space="0" w:color="auto"/>
        <w:right w:val="none" w:sz="0" w:space="0" w:color="auto"/>
      </w:divBdr>
    </w:div>
    <w:div w:id="1859350516">
      <w:bodyDiv w:val="1"/>
      <w:marLeft w:val="0"/>
      <w:marRight w:val="0"/>
      <w:marTop w:val="0"/>
      <w:marBottom w:val="0"/>
      <w:divBdr>
        <w:top w:val="none" w:sz="0" w:space="0" w:color="auto"/>
        <w:left w:val="none" w:sz="0" w:space="0" w:color="auto"/>
        <w:bottom w:val="none" w:sz="0" w:space="0" w:color="auto"/>
        <w:right w:val="none" w:sz="0" w:space="0" w:color="auto"/>
      </w:divBdr>
    </w:div>
    <w:div w:id="1913613566">
      <w:bodyDiv w:val="1"/>
      <w:marLeft w:val="0"/>
      <w:marRight w:val="0"/>
      <w:marTop w:val="0"/>
      <w:marBottom w:val="0"/>
      <w:divBdr>
        <w:top w:val="none" w:sz="0" w:space="0" w:color="auto"/>
        <w:left w:val="none" w:sz="0" w:space="0" w:color="auto"/>
        <w:bottom w:val="none" w:sz="0" w:space="0" w:color="auto"/>
        <w:right w:val="none" w:sz="0" w:space="0" w:color="auto"/>
      </w:divBdr>
    </w:div>
    <w:div w:id="1977836835">
      <w:bodyDiv w:val="1"/>
      <w:marLeft w:val="0"/>
      <w:marRight w:val="0"/>
      <w:marTop w:val="0"/>
      <w:marBottom w:val="0"/>
      <w:divBdr>
        <w:top w:val="none" w:sz="0" w:space="0" w:color="auto"/>
        <w:left w:val="none" w:sz="0" w:space="0" w:color="auto"/>
        <w:bottom w:val="none" w:sz="0" w:space="0" w:color="auto"/>
        <w:right w:val="none" w:sz="0" w:space="0" w:color="auto"/>
      </w:divBdr>
    </w:div>
    <w:div w:id="2004044466">
      <w:bodyDiv w:val="1"/>
      <w:marLeft w:val="0"/>
      <w:marRight w:val="0"/>
      <w:marTop w:val="0"/>
      <w:marBottom w:val="0"/>
      <w:divBdr>
        <w:top w:val="none" w:sz="0" w:space="0" w:color="auto"/>
        <w:left w:val="none" w:sz="0" w:space="0" w:color="auto"/>
        <w:bottom w:val="none" w:sz="0" w:space="0" w:color="auto"/>
        <w:right w:val="none" w:sz="0" w:space="0" w:color="auto"/>
      </w:divBdr>
    </w:div>
    <w:div w:id="2056351895">
      <w:bodyDiv w:val="1"/>
      <w:marLeft w:val="0"/>
      <w:marRight w:val="0"/>
      <w:marTop w:val="0"/>
      <w:marBottom w:val="0"/>
      <w:divBdr>
        <w:top w:val="none" w:sz="0" w:space="0" w:color="auto"/>
        <w:left w:val="none" w:sz="0" w:space="0" w:color="auto"/>
        <w:bottom w:val="none" w:sz="0" w:space="0" w:color="auto"/>
        <w:right w:val="none" w:sz="0" w:space="0" w:color="auto"/>
      </w:divBdr>
    </w:div>
    <w:div w:id="2063673890">
      <w:bodyDiv w:val="1"/>
      <w:marLeft w:val="0"/>
      <w:marRight w:val="0"/>
      <w:marTop w:val="0"/>
      <w:marBottom w:val="0"/>
      <w:divBdr>
        <w:top w:val="none" w:sz="0" w:space="0" w:color="auto"/>
        <w:left w:val="none" w:sz="0" w:space="0" w:color="auto"/>
        <w:bottom w:val="none" w:sz="0" w:space="0" w:color="auto"/>
        <w:right w:val="none" w:sz="0" w:space="0" w:color="auto"/>
      </w:divBdr>
    </w:div>
    <w:div w:id="2075855896">
      <w:bodyDiv w:val="1"/>
      <w:marLeft w:val="0"/>
      <w:marRight w:val="0"/>
      <w:marTop w:val="0"/>
      <w:marBottom w:val="0"/>
      <w:divBdr>
        <w:top w:val="none" w:sz="0" w:space="0" w:color="auto"/>
        <w:left w:val="none" w:sz="0" w:space="0" w:color="auto"/>
        <w:bottom w:val="none" w:sz="0" w:space="0" w:color="auto"/>
        <w:right w:val="none" w:sz="0" w:space="0" w:color="auto"/>
      </w:divBdr>
    </w:div>
    <w:div w:id="2103917830">
      <w:bodyDiv w:val="1"/>
      <w:marLeft w:val="0"/>
      <w:marRight w:val="0"/>
      <w:marTop w:val="0"/>
      <w:marBottom w:val="0"/>
      <w:divBdr>
        <w:top w:val="none" w:sz="0" w:space="0" w:color="auto"/>
        <w:left w:val="none" w:sz="0" w:space="0" w:color="auto"/>
        <w:bottom w:val="none" w:sz="0" w:space="0" w:color="auto"/>
        <w:right w:val="none" w:sz="0" w:space="0" w:color="auto"/>
      </w:divBdr>
    </w:div>
    <w:div w:id="2113551350">
      <w:bodyDiv w:val="1"/>
      <w:marLeft w:val="0"/>
      <w:marRight w:val="0"/>
      <w:marTop w:val="0"/>
      <w:marBottom w:val="0"/>
      <w:divBdr>
        <w:top w:val="none" w:sz="0" w:space="0" w:color="auto"/>
        <w:left w:val="none" w:sz="0" w:space="0" w:color="auto"/>
        <w:bottom w:val="none" w:sz="0" w:space="0" w:color="auto"/>
        <w:right w:val="none" w:sz="0" w:space="0" w:color="auto"/>
      </w:divBdr>
    </w:div>
    <w:div w:id="2137213355">
      <w:bodyDiv w:val="1"/>
      <w:marLeft w:val="0"/>
      <w:marRight w:val="0"/>
      <w:marTop w:val="0"/>
      <w:marBottom w:val="0"/>
      <w:divBdr>
        <w:top w:val="none" w:sz="0" w:space="0" w:color="auto"/>
        <w:left w:val="none" w:sz="0" w:space="0" w:color="auto"/>
        <w:bottom w:val="none" w:sz="0" w:space="0" w:color="auto"/>
        <w:right w:val="none" w:sz="0" w:space="0" w:color="auto"/>
      </w:divBdr>
    </w:div>
    <w:div w:id="214342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usinessmodelanalyst.com/apple-pestle-analysis/" TargetMode="External"/><Relationship Id="rId18" Type="http://schemas.openxmlformats.org/officeDocument/2006/relationships/hyperlink" Target="https://www.howandwhat.net/pestel-analysis-app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howandwhat.net/pestel-analysis-apple/" TargetMode="External"/><Relationship Id="rId7" Type="http://schemas.openxmlformats.org/officeDocument/2006/relationships/endnotes" Target="endnotes.xml"/><Relationship Id="rId12" Type="http://schemas.openxmlformats.org/officeDocument/2006/relationships/hyperlink" Target="https://ivypanda.com/essays/apple-corporation-international-market-entry-strategy/" TargetMode="External"/><Relationship Id="rId17" Type="http://schemas.openxmlformats.org/officeDocument/2006/relationships/hyperlink" Target="https://panmore.com/apple-inc-marketing-mix-4p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rketingtutor.net/apple-competitors/" TargetMode="External"/><Relationship Id="rId20" Type="http://schemas.openxmlformats.org/officeDocument/2006/relationships/hyperlink" Target="http://www.howandwha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ypanda.com/essays/apple-corporation-international-market-entry-strategy/" TargetMode="External"/><Relationship Id="rId24" Type="http://schemas.openxmlformats.org/officeDocument/2006/relationships/hyperlink" Target="https://www.bcg.com/publications/2019/ten-trends-altering-consumer-behavior-india" TargetMode="External"/><Relationship Id="rId5" Type="http://schemas.openxmlformats.org/officeDocument/2006/relationships/webSettings" Target="webSettings.xml"/><Relationship Id="rId15" Type="http://schemas.openxmlformats.org/officeDocument/2006/relationships/hyperlink" Target="https://dir.indiamart.com/impcat/competitive-analysis-services.html" TargetMode="External"/><Relationship Id="rId23" Type="http://schemas.openxmlformats.org/officeDocument/2006/relationships/hyperlink" Target="https://www.essaytyping.com/apple-incs-current-market-conditions-competitive-analysis/" TargetMode="External"/><Relationship Id="rId10" Type="http://schemas.openxmlformats.org/officeDocument/2006/relationships/chart" Target="charts/chart1.xml"/><Relationship Id="rId19" Type="http://schemas.openxmlformats.org/officeDocument/2006/relationships/hyperlink" Target="https://www.forbes.com/sites/niallmccarthy/2021/05/14/20-years-on-the-global-apple-store-empire-infographi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orbes.com/sites/petercohan/2023/04/25/apples-46-revenue-pop-in-india-wont-reverse-tech-giants-shrinking-top-line/" TargetMode="External"/><Relationship Id="rId22" Type="http://schemas.openxmlformats.org/officeDocument/2006/relationships/hyperlink" Target="https://www.indexbox.io/store/south-africa-apple-market-report-analysis-and-forecast-to-20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Downloads\Apple_Intl_Marketing_Evaluation\Section%201\Competitor%20Landscape%20Examination\Competitor%20Landscape%20Examination%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504273504273504E-2"/>
          <c:y val="9.2575448990927608E-2"/>
          <c:w val="0.95299145299145294"/>
          <c:h val="0.79753005786330033"/>
        </c:manualLayout>
      </c:layout>
      <c:barChart>
        <c:barDir val="col"/>
        <c:grouping val="clustered"/>
        <c:varyColors val="0"/>
        <c:ser>
          <c:idx val="0"/>
          <c:order val="0"/>
          <c:tx>
            <c:strRef>
              <c:f>Sheet1!$B$1</c:f>
              <c:strCache>
                <c:ptCount val="1"/>
                <c:pt idx="0">
                  <c:v>Strategy Score (out of 10)</c:v>
                </c:pt>
              </c:strCache>
            </c:strRef>
          </c:tx>
          <c:spPr>
            <a:solidFill>
              <a:schemeClr val="accent1">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Sheet1!$B$2:$B$6</c:f>
              <c:numCache>
                <c:formatCode>General</c:formatCode>
                <c:ptCount val="5"/>
                <c:pt idx="0">
                  <c:v>8</c:v>
                </c:pt>
                <c:pt idx="1">
                  <c:v>9</c:v>
                </c:pt>
                <c:pt idx="2">
                  <c:v>7</c:v>
                </c:pt>
                <c:pt idx="3">
                  <c:v>8</c:v>
                </c:pt>
                <c:pt idx="4">
                  <c:v>6</c:v>
                </c:pt>
              </c:numCache>
            </c:numRef>
          </c:val>
          <c:extLst>
            <c:ext xmlns:c16="http://schemas.microsoft.com/office/drawing/2014/chart" uri="{C3380CC4-5D6E-409C-BE32-E72D297353CC}">
              <c16:uniqueId val="{00000000-DADA-448A-AEA1-1752444B0F5C}"/>
            </c:ext>
          </c:extLst>
        </c:ser>
        <c:ser>
          <c:idx val="1"/>
          <c:order val="1"/>
          <c:tx>
            <c:strRef>
              <c:f>Sheet1!$C$1</c:f>
              <c:strCache>
                <c:ptCount val="1"/>
                <c:pt idx="0">
                  <c:v>Brand Positioning Score (out of 10)</c:v>
                </c:pt>
              </c:strCache>
            </c:strRef>
          </c:tx>
          <c:spPr>
            <a:solidFill>
              <a:srgbClr val="FF0000"/>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Sheet1!$C$2:$C$6</c:f>
              <c:numCache>
                <c:formatCode>General</c:formatCode>
                <c:ptCount val="5"/>
                <c:pt idx="0">
                  <c:v>9</c:v>
                </c:pt>
                <c:pt idx="1">
                  <c:v>9</c:v>
                </c:pt>
                <c:pt idx="2">
                  <c:v>8</c:v>
                </c:pt>
                <c:pt idx="3">
                  <c:v>8</c:v>
                </c:pt>
                <c:pt idx="4">
                  <c:v>7</c:v>
                </c:pt>
              </c:numCache>
            </c:numRef>
          </c:val>
          <c:extLst>
            <c:ext xmlns:c16="http://schemas.microsoft.com/office/drawing/2014/chart" uri="{C3380CC4-5D6E-409C-BE32-E72D297353CC}">
              <c16:uniqueId val="{00000001-DADA-448A-AEA1-1752444B0F5C}"/>
            </c:ext>
          </c:extLst>
        </c:ser>
        <c:ser>
          <c:idx val="2"/>
          <c:order val="2"/>
          <c:tx>
            <c:strRef>
              <c:f>Sheet1!$D$1</c:f>
              <c:strCache>
                <c:ptCount val="1"/>
                <c:pt idx="0">
                  <c:v>Customer Loyalty Score (out of 10)</c:v>
                </c:pt>
              </c:strCache>
            </c:strRef>
          </c:tx>
          <c:spPr>
            <a:solidFill>
              <a:schemeClr val="accent6">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Sheet1!$D$2:$D$6</c:f>
              <c:numCache>
                <c:formatCode>General</c:formatCode>
                <c:ptCount val="5"/>
                <c:pt idx="0">
                  <c:v>8</c:v>
                </c:pt>
                <c:pt idx="1">
                  <c:v>8</c:v>
                </c:pt>
                <c:pt idx="2">
                  <c:v>7</c:v>
                </c:pt>
                <c:pt idx="3">
                  <c:v>7</c:v>
                </c:pt>
                <c:pt idx="4">
                  <c:v>6</c:v>
                </c:pt>
              </c:numCache>
            </c:numRef>
          </c:val>
          <c:extLst>
            <c:ext xmlns:c16="http://schemas.microsoft.com/office/drawing/2014/chart" uri="{C3380CC4-5D6E-409C-BE32-E72D297353CC}">
              <c16:uniqueId val="{00000002-DADA-448A-AEA1-1752444B0F5C}"/>
            </c:ext>
          </c:extLst>
        </c:ser>
        <c:dLbls>
          <c:showLegendKey val="0"/>
          <c:showVal val="0"/>
          <c:showCatName val="0"/>
          <c:showSerName val="0"/>
          <c:showPercent val="0"/>
          <c:showBubbleSize val="0"/>
        </c:dLbls>
        <c:gapWidth val="219"/>
        <c:overlap val="-27"/>
        <c:axId val="356972600"/>
        <c:axId val="356973776"/>
      </c:barChart>
      <c:catAx>
        <c:axId val="356972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56973776"/>
        <c:crosses val="autoZero"/>
        <c:auto val="1"/>
        <c:lblAlgn val="ctr"/>
        <c:lblOffset val="100"/>
        <c:noMultiLvlLbl val="0"/>
      </c:catAx>
      <c:valAx>
        <c:axId val="356973776"/>
        <c:scaling>
          <c:orientation val="minMax"/>
        </c:scaling>
        <c:delete val="1"/>
        <c:axPos val="l"/>
        <c:numFmt formatCode="General" sourceLinked="1"/>
        <c:majorTickMark val="none"/>
        <c:minorTickMark val="none"/>
        <c:tickLblPos val="nextTo"/>
        <c:crossAx val="356972600"/>
        <c:crosses val="autoZero"/>
        <c:crossBetween val="between"/>
      </c:valAx>
      <c:spPr>
        <a:noFill/>
        <a:ln>
          <a:noFill/>
        </a:ln>
        <a:effectLst/>
      </c:spPr>
    </c:plotArea>
    <c:legend>
      <c:legendPos val="b"/>
      <c:layout>
        <c:manualLayout>
          <c:xMode val="edge"/>
          <c:yMode val="edge"/>
          <c:x val="3.9316239316239308E-2"/>
          <c:y val="4.5119961745200311E-2"/>
          <c:w val="0.9"/>
          <c:h val="5.8749692022620481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E9DCD3-642D-4B61-92BF-AA228BB6BD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DC6CA-B889-4C21-8306-09C0B01DE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24</Pages>
  <Words>5792</Words>
  <Characters>33015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139</cp:revision>
  <cp:lastPrinted>2024-01-27T18:58:00Z</cp:lastPrinted>
  <dcterms:created xsi:type="dcterms:W3CDTF">2024-01-21T23:36:00Z</dcterms:created>
  <dcterms:modified xsi:type="dcterms:W3CDTF">2024-01-29T10:20:00Z</dcterms:modified>
</cp:coreProperties>
</file>