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939EA" w14:textId="40CFC1CA" w:rsidR="00952F8C" w:rsidRDefault="00952F8C" w:rsidP="00952F8C">
      <w:pPr>
        <w:spacing w:line="360" w:lineRule="auto"/>
        <w:jc w:val="center"/>
        <w:rPr>
          <w:rFonts w:ascii="Times New Roman" w:hAnsi="Times New Roman" w:cs="Times New Roman"/>
          <w:b/>
          <w:bCs/>
          <w:sz w:val="24"/>
          <w:szCs w:val="24"/>
        </w:rPr>
      </w:pPr>
      <w:r w:rsidRPr="00952F8C">
        <w:rPr>
          <w:rFonts w:ascii="Times New Roman" w:hAnsi="Times New Roman" w:cs="Times New Roman"/>
          <w:b/>
          <w:bCs/>
          <w:sz w:val="24"/>
          <w:szCs w:val="24"/>
        </w:rPr>
        <w:t>EFFECTIVENESS OF APPLE ENTRY STRATEGY IN UNITED STATES</w:t>
      </w:r>
    </w:p>
    <w:p w14:paraId="3428DCAE" w14:textId="1D8E45D2" w:rsidR="00952F8C" w:rsidRPr="00952F8C" w:rsidRDefault="00952F8C" w:rsidP="00952F8C">
      <w:pPr>
        <w:spacing w:line="360" w:lineRule="auto"/>
        <w:jc w:val="both"/>
        <w:rPr>
          <w:rFonts w:ascii="Times New Roman" w:hAnsi="Times New Roman" w:cs="Times New Roman"/>
          <w:b/>
          <w:bCs/>
          <w:sz w:val="24"/>
          <w:szCs w:val="24"/>
        </w:rPr>
      </w:pPr>
      <w:r w:rsidRPr="00952F8C">
        <w:rPr>
          <w:rFonts w:ascii="Times New Roman" w:hAnsi="Times New Roman" w:cs="Times New Roman"/>
          <w:b/>
          <w:bCs/>
          <w:sz w:val="24"/>
          <w:szCs w:val="24"/>
        </w:rPr>
        <w:br/>
      </w:r>
      <w:r w:rsidRPr="00952F8C">
        <w:rPr>
          <w:rFonts w:ascii="Times New Roman" w:hAnsi="Times New Roman" w:cs="Times New Roman"/>
          <w:sz w:val="24"/>
          <w:szCs w:val="24"/>
        </w:rPr>
        <w:t>Apple's entry into the US tech market in the late 1970s was marked by a combination of strategic strengths and notable weaknesses. Despite facing a competitive landscape dominated by established players, Apple differentiated itself through innovation, design, and strategic partnerships. However, challenges such as high prices and limited distribution posed significant hurdles.</w:t>
      </w:r>
    </w:p>
    <w:p w14:paraId="7E440309" w14:textId="7D4A3EEA" w:rsidR="00952F8C" w:rsidRPr="00952F8C" w:rsidRDefault="00952F8C" w:rsidP="00952F8C">
      <w:pPr>
        <w:spacing w:line="360" w:lineRule="auto"/>
        <w:rPr>
          <w:rFonts w:ascii="Times New Roman" w:hAnsi="Times New Roman" w:cs="Times New Roman"/>
          <w:b/>
          <w:bCs/>
          <w:sz w:val="24"/>
          <w:szCs w:val="24"/>
        </w:rPr>
      </w:pPr>
      <w:r w:rsidRPr="00952F8C">
        <w:rPr>
          <w:rFonts w:ascii="Times New Roman" w:hAnsi="Times New Roman" w:cs="Times New Roman"/>
          <w:b/>
          <w:bCs/>
          <w:sz w:val="24"/>
          <w:szCs w:val="24"/>
        </w:rPr>
        <w:t>Strengths and Innovation</w:t>
      </w:r>
    </w:p>
    <w:p w14:paraId="24BBBFA4" w14:textId="245CA3BA" w:rsidR="00952F8C" w:rsidRPr="00952F8C" w:rsidRDefault="00952F8C" w:rsidP="00952F8C">
      <w:pPr>
        <w:spacing w:line="360" w:lineRule="auto"/>
        <w:jc w:val="both"/>
        <w:rPr>
          <w:rFonts w:ascii="Times New Roman" w:hAnsi="Times New Roman" w:cs="Times New Roman"/>
          <w:sz w:val="24"/>
          <w:szCs w:val="24"/>
        </w:rPr>
      </w:pPr>
      <w:r w:rsidRPr="00952F8C">
        <w:rPr>
          <w:rFonts w:ascii="Times New Roman" w:hAnsi="Times New Roman" w:cs="Times New Roman"/>
          <w:sz w:val="24"/>
          <w:szCs w:val="24"/>
        </w:rPr>
        <w:t>Apple's emphasis on innovation and design set it apart from competitors, particularly with products like the Apple II and Macintosh. These offerings attracted early adopters and tech enthusiasts, establishing Apple as a trendsetter in the industry. The strategic partnerships with retailers like RadioShack and Sears provided essential distribution channels, overcoming initial barriers to entry.</w:t>
      </w:r>
    </w:p>
    <w:p w14:paraId="51B3B85D" w14:textId="1101CED8" w:rsidR="00952F8C" w:rsidRPr="00952F8C" w:rsidRDefault="00952F8C" w:rsidP="00952F8C">
      <w:pPr>
        <w:spacing w:line="360" w:lineRule="auto"/>
        <w:rPr>
          <w:rFonts w:ascii="Times New Roman" w:hAnsi="Times New Roman" w:cs="Times New Roman"/>
          <w:b/>
          <w:bCs/>
          <w:sz w:val="24"/>
          <w:szCs w:val="24"/>
        </w:rPr>
      </w:pPr>
      <w:r w:rsidRPr="00952F8C">
        <w:rPr>
          <w:rFonts w:ascii="Times New Roman" w:hAnsi="Times New Roman" w:cs="Times New Roman"/>
          <w:b/>
          <w:bCs/>
          <w:sz w:val="24"/>
          <w:szCs w:val="24"/>
        </w:rPr>
        <w:t>Challenges and Weaknesses</w:t>
      </w:r>
    </w:p>
    <w:p w14:paraId="0D6C68FC" w14:textId="0D68F7C2" w:rsidR="00952F8C" w:rsidRPr="00952F8C" w:rsidRDefault="00952F8C" w:rsidP="00952F8C">
      <w:pPr>
        <w:spacing w:line="360" w:lineRule="auto"/>
        <w:jc w:val="both"/>
        <w:rPr>
          <w:rFonts w:ascii="Times New Roman" w:hAnsi="Times New Roman" w:cs="Times New Roman"/>
          <w:sz w:val="24"/>
          <w:szCs w:val="24"/>
        </w:rPr>
      </w:pPr>
      <w:r w:rsidRPr="00952F8C">
        <w:rPr>
          <w:rFonts w:ascii="Times New Roman" w:hAnsi="Times New Roman" w:cs="Times New Roman"/>
          <w:sz w:val="24"/>
          <w:szCs w:val="24"/>
        </w:rPr>
        <w:t>One of Apple's primary challenges was the high price point of its products, limiting market reach to a more affluent segment. Additionally, initial distribution channels were limited, hindering accessibility. Manufacturing challenges further impacted meeting demand. These weaknesses presented obstacles to broader market penetration.</w:t>
      </w:r>
    </w:p>
    <w:p w14:paraId="1304549B" w14:textId="0EF5854D" w:rsidR="00952F8C" w:rsidRPr="00952F8C" w:rsidRDefault="00952F8C" w:rsidP="00952F8C">
      <w:pPr>
        <w:spacing w:line="360" w:lineRule="auto"/>
        <w:rPr>
          <w:rFonts w:ascii="Times New Roman" w:hAnsi="Times New Roman" w:cs="Times New Roman"/>
          <w:b/>
          <w:bCs/>
          <w:sz w:val="24"/>
          <w:szCs w:val="24"/>
        </w:rPr>
      </w:pPr>
      <w:r w:rsidRPr="00952F8C">
        <w:rPr>
          <w:rFonts w:ascii="Times New Roman" w:hAnsi="Times New Roman" w:cs="Times New Roman"/>
          <w:b/>
          <w:bCs/>
          <w:sz w:val="24"/>
          <w:szCs w:val="24"/>
        </w:rPr>
        <w:t>Overall Effectiveness and Market Impact</w:t>
      </w:r>
    </w:p>
    <w:p w14:paraId="7162DE8F" w14:textId="7C079ACF" w:rsidR="005A3FF3" w:rsidRDefault="00952F8C" w:rsidP="00952F8C">
      <w:pPr>
        <w:spacing w:line="360" w:lineRule="auto"/>
        <w:jc w:val="both"/>
        <w:rPr>
          <w:rFonts w:ascii="Times New Roman" w:hAnsi="Times New Roman" w:cs="Times New Roman"/>
          <w:sz w:val="24"/>
          <w:szCs w:val="24"/>
        </w:rPr>
      </w:pPr>
      <w:r w:rsidRPr="00952F8C">
        <w:rPr>
          <w:rFonts w:ascii="Times New Roman" w:hAnsi="Times New Roman" w:cs="Times New Roman"/>
          <w:sz w:val="24"/>
          <w:szCs w:val="24"/>
        </w:rPr>
        <w:t>In conclusion, Apple's entry strategy was effective in creating a premium brand image and securing a loyal customer base. However, challenges such as pricing and distribution constraints could have limited their initial market impact. Overcoming these hurdles required strategic adjustments, setting the stage for Apple's evolution into the tech giant it is today.</w:t>
      </w:r>
    </w:p>
    <w:p w14:paraId="4ACAEE1C" w14:textId="5F0B8129" w:rsidR="00952F8C" w:rsidRDefault="00952F8C" w:rsidP="00952F8C">
      <w:pPr>
        <w:spacing w:line="360" w:lineRule="auto"/>
        <w:jc w:val="both"/>
        <w:rPr>
          <w:rFonts w:ascii="Times New Roman" w:hAnsi="Times New Roman" w:cs="Times New Roman"/>
          <w:b/>
          <w:bCs/>
          <w:sz w:val="24"/>
          <w:szCs w:val="24"/>
        </w:rPr>
      </w:pPr>
      <w:r w:rsidRPr="00952F8C">
        <w:rPr>
          <w:rFonts w:ascii="Times New Roman" w:hAnsi="Times New Roman" w:cs="Times New Roman"/>
          <w:b/>
          <w:bCs/>
          <w:sz w:val="24"/>
          <w:szCs w:val="24"/>
        </w:rPr>
        <w:t>Table: Apple's Entry Strategy Overview</w:t>
      </w:r>
    </w:p>
    <w:tbl>
      <w:tblPr>
        <w:tblStyle w:val="TableGrid"/>
        <w:tblW w:w="0" w:type="auto"/>
        <w:tblLook w:val="04A0" w:firstRow="1" w:lastRow="0" w:firstColumn="1" w:lastColumn="0" w:noHBand="0" w:noVBand="1"/>
      </w:tblPr>
      <w:tblGrid>
        <w:gridCol w:w="3256"/>
        <w:gridCol w:w="6094"/>
      </w:tblGrid>
      <w:tr w:rsidR="00952F8C" w:rsidRPr="00952F8C" w14:paraId="1F1812A2" w14:textId="77777777" w:rsidTr="00952F8C">
        <w:tc>
          <w:tcPr>
            <w:tcW w:w="3256" w:type="dxa"/>
          </w:tcPr>
          <w:p w14:paraId="7A6E733A" w14:textId="660BC08A" w:rsidR="00952F8C" w:rsidRPr="00952F8C" w:rsidRDefault="00952F8C" w:rsidP="00952F8C">
            <w:pPr>
              <w:spacing w:line="360" w:lineRule="auto"/>
              <w:jc w:val="both"/>
              <w:rPr>
                <w:rFonts w:ascii="Times New Roman" w:hAnsi="Times New Roman" w:cs="Times New Roman"/>
                <w:b/>
                <w:bCs/>
                <w:sz w:val="24"/>
                <w:szCs w:val="24"/>
              </w:rPr>
            </w:pPr>
            <w:r w:rsidRPr="00952F8C">
              <w:rPr>
                <w:rFonts w:ascii="Times New Roman" w:hAnsi="Times New Roman" w:cs="Times New Roman"/>
                <w:sz w:val="24"/>
                <w:szCs w:val="24"/>
              </w:rPr>
              <w:t>Aspect</w:t>
            </w:r>
          </w:p>
        </w:tc>
        <w:tc>
          <w:tcPr>
            <w:tcW w:w="6094" w:type="dxa"/>
          </w:tcPr>
          <w:p w14:paraId="7A475F18" w14:textId="6BE65622" w:rsidR="00952F8C" w:rsidRPr="00952F8C" w:rsidRDefault="00952F8C" w:rsidP="00952F8C">
            <w:pPr>
              <w:spacing w:line="360" w:lineRule="auto"/>
              <w:jc w:val="both"/>
              <w:rPr>
                <w:rFonts w:ascii="Times New Roman" w:hAnsi="Times New Roman" w:cs="Times New Roman"/>
                <w:b/>
                <w:bCs/>
                <w:sz w:val="24"/>
                <w:szCs w:val="24"/>
              </w:rPr>
            </w:pPr>
            <w:r w:rsidRPr="00952F8C">
              <w:rPr>
                <w:rFonts w:ascii="Times New Roman" w:hAnsi="Times New Roman" w:cs="Times New Roman"/>
                <w:sz w:val="24"/>
                <w:szCs w:val="24"/>
              </w:rPr>
              <w:t>Evaluation</w:t>
            </w:r>
          </w:p>
        </w:tc>
      </w:tr>
      <w:tr w:rsidR="00952F8C" w:rsidRPr="00952F8C" w14:paraId="3049B81C" w14:textId="77777777" w:rsidTr="00952F8C">
        <w:tc>
          <w:tcPr>
            <w:tcW w:w="3256" w:type="dxa"/>
          </w:tcPr>
          <w:p w14:paraId="798F8E84" w14:textId="7E8334AF" w:rsidR="00952F8C" w:rsidRPr="00952F8C" w:rsidRDefault="00952F8C" w:rsidP="00952F8C">
            <w:pPr>
              <w:spacing w:line="360" w:lineRule="auto"/>
              <w:jc w:val="both"/>
              <w:rPr>
                <w:rFonts w:ascii="Times New Roman" w:hAnsi="Times New Roman" w:cs="Times New Roman"/>
                <w:b/>
                <w:bCs/>
                <w:sz w:val="24"/>
                <w:szCs w:val="24"/>
              </w:rPr>
            </w:pPr>
            <w:r w:rsidRPr="00952F8C">
              <w:rPr>
                <w:rFonts w:ascii="Times New Roman" w:hAnsi="Times New Roman" w:cs="Times New Roman"/>
                <w:sz w:val="24"/>
                <w:szCs w:val="24"/>
              </w:rPr>
              <w:t>Innovation and Design</w:t>
            </w:r>
          </w:p>
        </w:tc>
        <w:tc>
          <w:tcPr>
            <w:tcW w:w="6094" w:type="dxa"/>
          </w:tcPr>
          <w:p w14:paraId="135B4A9A" w14:textId="0A8911CB" w:rsidR="00952F8C" w:rsidRPr="00952F8C" w:rsidRDefault="00952F8C" w:rsidP="00952F8C">
            <w:pPr>
              <w:spacing w:line="360" w:lineRule="auto"/>
              <w:jc w:val="both"/>
              <w:rPr>
                <w:rFonts w:ascii="Times New Roman" w:hAnsi="Times New Roman" w:cs="Times New Roman"/>
                <w:b/>
                <w:bCs/>
                <w:sz w:val="24"/>
                <w:szCs w:val="24"/>
              </w:rPr>
            </w:pPr>
            <w:r w:rsidRPr="00952F8C">
              <w:rPr>
                <w:rFonts w:ascii="Times New Roman" w:hAnsi="Times New Roman" w:cs="Times New Roman"/>
                <w:sz w:val="24"/>
                <w:szCs w:val="24"/>
              </w:rPr>
              <w:t>Strong emphasis on cutting-edge tech and user-friendly design.</w:t>
            </w:r>
          </w:p>
        </w:tc>
      </w:tr>
      <w:tr w:rsidR="00952F8C" w:rsidRPr="00952F8C" w14:paraId="0E6B5275" w14:textId="77777777" w:rsidTr="00952F8C">
        <w:tc>
          <w:tcPr>
            <w:tcW w:w="3256" w:type="dxa"/>
          </w:tcPr>
          <w:p w14:paraId="1728CC90" w14:textId="477C41BB" w:rsidR="00952F8C" w:rsidRPr="00952F8C" w:rsidRDefault="00952F8C" w:rsidP="00952F8C">
            <w:pPr>
              <w:spacing w:line="360" w:lineRule="auto"/>
              <w:jc w:val="both"/>
              <w:rPr>
                <w:rFonts w:ascii="Times New Roman" w:hAnsi="Times New Roman" w:cs="Times New Roman"/>
                <w:b/>
                <w:bCs/>
                <w:sz w:val="24"/>
                <w:szCs w:val="24"/>
              </w:rPr>
            </w:pPr>
            <w:r w:rsidRPr="00952F8C">
              <w:rPr>
                <w:rFonts w:ascii="Times New Roman" w:hAnsi="Times New Roman" w:cs="Times New Roman"/>
                <w:sz w:val="24"/>
                <w:szCs w:val="24"/>
              </w:rPr>
              <w:lastRenderedPageBreak/>
              <w:t>Strategic Partnerships</w:t>
            </w:r>
          </w:p>
        </w:tc>
        <w:tc>
          <w:tcPr>
            <w:tcW w:w="6094" w:type="dxa"/>
          </w:tcPr>
          <w:p w14:paraId="133C613E" w14:textId="04F28A7D" w:rsidR="00952F8C" w:rsidRPr="00952F8C" w:rsidRDefault="00952F8C" w:rsidP="00952F8C">
            <w:pPr>
              <w:spacing w:line="360" w:lineRule="auto"/>
              <w:jc w:val="both"/>
              <w:rPr>
                <w:rFonts w:ascii="Times New Roman" w:hAnsi="Times New Roman" w:cs="Times New Roman"/>
                <w:b/>
                <w:bCs/>
                <w:sz w:val="24"/>
                <w:szCs w:val="24"/>
              </w:rPr>
            </w:pPr>
            <w:r w:rsidRPr="00952F8C">
              <w:rPr>
                <w:rFonts w:ascii="Times New Roman" w:hAnsi="Times New Roman" w:cs="Times New Roman"/>
                <w:sz w:val="24"/>
                <w:szCs w:val="24"/>
              </w:rPr>
              <w:t>Key partnerships with RadioShack and Sears for crucial distribution.</w:t>
            </w:r>
          </w:p>
        </w:tc>
      </w:tr>
      <w:tr w:rsidR="00952F8C" w:rsidRPr="00952F8C" w14:paraId="0DAB7212" w14:textId="77777777" w:rsidTr="00952F8C">
        <w:tc>
          <w:tcPr>
            <w:tcW w:w="3256" w:type="dxa"/>
          </w:tcPr>
          <w:p w14:paraId="4646F831" w14:textId="67B791EF" w:rsidR="00952F8C" w:rsidRPr="00952F8C" w:rsidRDefault="00952F8C" w:rsidP="00952F8C">
            <w:pPr>
              <w:spacing w:line="360" w:lineRule="auto"/>
              <w:jc w:val="both"/>
              <w:rPr>
                <w:rFonts w:ascii="Times New Roman" w:hAnsi="Times New Roman" w:cs="Times New Roman"/>
                <w:b/>
                <w:bCs/>
                <w:sz w:val="24"/>
                <w:szCs w:val="24"/>
              </w:rPr>
            </w:pPr>
            <w:r w:rsidRPr="00952F8C">
              <w:rPr>
                <w:rFonts w:ascii="Times New Roman" w:hAnsi="Times New Roman" w:cs="Times New Roman"/>
                <w:sz w:val="24"/>
                <w:szCs w:val="24"/>
              </w:rPr>
              <w:t>Marketing and Branding</w:t>
            </w:r>
          </w:p>
        </w:tc>
        <w:tc>
          <w:tcPr>
            <w:tcW w:w="6094" w:type="dxa"/>
          </w:tcPr>
          <w:p w14:paraId="2BAC57A7" w14:textId="08666454" w:rsidR="00952F8C" w:rsidRPr="00952F8C" w:rsidRDefault="00952F8C" w:rsidP="00952F8C">
            <w:pPr>
              <w:spacing w:line="360" w:lineRule="auto"/>
              <w:jc w:val="both"/>
              <w:rPr>
                <w:rFonts w:ascii="Times New Roman" w:hAnsi="Times New Roman" w:cs="Times New Roman"/>
                <w:b/>
                <w:bCs/>
                <w:sz w:val="24"/>
                <w:szCs w:val="24"/>
              </w:rPr>
            </w:pPr>
            <w:r w:rsidRPr="00952F8C">
              <w:rPr>
                <w:rFonts w:ascii="Times New Roman" w:hAnsi="Times New Roman" w:cs="Times New Roman"/>
                <w:sz w:val="24"/>
                <w:szCs w:val="24"/>
              </w:rPr>
              <w:t>Simple and elegant campaigns created a premium brand image.</w:t>
            </w:r>
          </w:p>
        </w:tc>
      </w:tr>
      <w:tr w:rsidR="00952F8C" w:rsidRPr="00952F8C" w14:paraId="579ABB97" w14:textId="77777777" w:rsidTr="00952F8C">
        <w:tc>
          <w:tcPr>
            <w:tcW w:w="3256" w:type="dxa"/>
          </w:tcPr>
          <w:p w14:paraId="0543CC33" w14:textId="5B23B092" w:rsidR="00952F8C" w:rsidRPr="00952F8C" w:rsidRDefault="00952F8C" w:rsidP="00952F8C">
            <w:pPr>
              <w:spacing w:line="360" w:lineRule="auto"/>
              <w:jc w:val="both"/>
              <w:rPr>
                <w:rFonts w:ascii="Times New Roman" w:hAnsi="Times New Roman" w:cs="Times New Roman"/>
                <w:b/>
                <w:bCs/>
                <w:sz w:val="24"/>
                <w:szCs w:val="24"/>
              </w:rPr>
            </w:pPr>
            <w:r w:rsidRPr="00952F8C">
              <w:rPr>
                <w:rFonts w:ascii="Times New Roman" w:hAnsi="Times New Roman" w:cs="Times New Roman"/>
                <w:sz w:val="24"/>
                <w:szCs w:val="24"/>
              </w:rPr>
              <w:t>Targeted Segmentation</w:t>
            </w:r>
          </w:p>
        </w:tc>
        <w:tc>
          <w:tcPr>
            <w:tcW w:w="6094" w:type="dxa"/>
          </w:tcPr>
          <w:p w14:paraId="14FD61B9" w14:textId="0339CAE0" w:rsidR="00952F8C" w:rsidRPr="00952F8C" w:rsidRDefault="00952F8C" w:rsidP="00952F8C">
            <w:pPr>
              <w:spacing w:line="360" w:lineRule="auto"/>
              <w:jc w:val="both"/>
              <w:rPr>
                <w:rFonts w:ascii="Times New Roman" w:hAnsi="Times New Roman" w:cs="Times New Roman"/>
                <w:b/>
                <w:bCs/>
                <w:sz w:val="24"/>
                <w:szCs w:val="24"/>
              </w:rPr>
            </w:pPr>
            <w:r w:rsidRPr="00952F8C">
              <w:rPr>
                <w:rFonts w:ascii="Times New Roman" w:hAnsi="Times New Roman" w:cs="Times New Roman"/>
                <w:sz w:val="24"/>
                <w:szCs w:val="24"/>
              </w:rPr>
              <w:t>Initial focus on education and creative professional markets.</w:t>
            </w:r>
          </w:p>
        </w:tc>
      </w:tr>
      <w:tr w:rsidR="00952F8C" w:rsidRPr="00952F8C" w14:paraId="043F247C" w14:textId="77777777" w:rsidTr="00952F8C">
        <w:tc>
          <w:tcPr>
            <w:tcW w:w="3256" w:type="dxa"/>
          </w:tcPr>
          <w:p w14:paraId="661B7156" w14:textId="5B28B430" w:rsidR="00952F8C" w:rsidRPr="00952F8C" w:rsidRDefault="00952F8C" w:rsidP="00952F8C">
            <w:pPr>
              <w:spacing w:line="360" w:lineRule="auto"/>
              <w:jc w:val="both"/>
              <w:rPr>
                <w:rFonts w:ascii="Times New Roman" w:hAnsi="Times New Roman" w:cs="Times New Roman"/>
                <w:b/>
                <w:bCs/>
                <w:sz w:val="24"/>
                <w:szCs w:val="24"/>
              </w:rPr>
            </w:pPr>
            <w:r w:rsidRPr="00952F8C">
              <w:rPr>
                <w:rFonts w:ascii="Times New Roman" w:hAnsi="Times New Roman" w:cs="Times New Roman"/>
                <w:sz w:val="24"/>
                <w:szCs w:val="24"/>
              </w:rPr>
              <w:t>High Price Point</w:t>
            </w:r>
          </w:p>
        </w:tc>
        <w:tc>
          <w:tcPr>
            <w:tcW w:w="6094" w:type="dxa"/>
          </w:tcPr>
          <w:p w14:paraId="45D7D625" w14:textId="439573D9" w:rsidR="00952F8C" w:rsidRPr="00952F8C" w:rsidRDefault="00952F8C" w:rsidP="00952F8C">
            <w:pPr>
              <w:spacing w:line="360" w:lineRule="auto"/>
              <w:jc w:val="both"/>
              <w:rPr>
                <w:rFonts w:ascii="Times New Roman" w:hAnsi="Times New Roman" w:cs="Times New Roman"/>
                <w:b/>
                <w:bCs/>
                <w:sz w:val="24"/>
                <w:szCs w:val="24"/>
              </w:rPr>
            </w:pPr>
            <w:r w:rsidRPr="00952F8C">
              <w:rPr>
                <w:rFonts w:ascii="Times New Roman" w:hAnsi="Times New Roman" w:cs="Times New Roman"/>
                <w:sz w:val="24"/>
                <w:szCs w:val="24"/>
              </w:rPr>
              <w:t>Products significantly more expensive, limiting initial market reach.</w:t>
            </w:r>
          </w:p>
        </w:tc>
      </w:tr>
      <w:tr w:rsidR="00952F8C" w:rsidRPr="00952F8C" w14:paraId="68162F40" w14:textId="77777777" w:rsidTr="00952F8C">
        <w:tc>
          <w:tcPr>
            <w:tcW w:w="3256" w:type="dxa"/>
          </w:tcPr>
          <w:p w14:paraId="056750C3" w14:textId="578A3794" w:rsidR="00952F8C" w:rsidRPr="00952F8C" w:rsidRDefault="00952F8C" w:rsidP="00952F8C">
            <w:pPr>
              <w:spacing w:line="360" w:lineRule="auto"/>
              <w:jc w:val="both"/>
              <w:rPr>
                <w:rFonts w:ascii="Times New Roman" w:hAnsi="Times New Roman" w:cs="Times New Roman"/>
                <w:b/>
                <w:bCs/>
                <w:sz w:val="24"/>
                <w:szCs w:val="24"/>
              </w:rPr>
            </w:pPr>
            <w:r w:rsidRPr="00952F8C">
              <w:rPr>
                <w:rFonts w:ascii="Times New Roman" w:hAnsi="Times New Roman" w:cs="Times New Roman"/>
                <w:sz w:val="24"/>
                <w:szCs w:val="24"/>
              </w:rPr>
              <w:t>Limited Distribution</w:t>
            </w:r>
          </w:p>
        </w:tc>
        <w:tc>
          <w:tcPr>
            <w:tcW w:w="6094" w:type="dxa"/>
          </w:tcPr>
          <w:p w14:paraId="679206A7" w14:textId="6C830A3F" w:rsidR="00952F8C" w:rsidRPr="00952F8C" w:rsidRDefault="00952F8C" w:rsidP="00952F8C">
            <w:pPr>
              <w:spacing w:line="360" w:lineRule="auto"/>
              <w:jc w:val="both"/>
              <w:rPr>
                <w:rFonts w:ascii="Times New Roman" w:hAnsi="Times New Roman" w:cs="Times New Roman"/>
                <w:b/>
                <w:bCs/>
                <w:sz w:val="24"/>
                <w:szCs w:val="24"/>
              </w:rPr>
            </w:pPr>
            <w:r w:rsidRPr="00952F8C">
              <w:rPr>
                <w:rFonts w:ascii="Times New Roman" w:hAnsi="Times New Roman" w:cs="Times New Roman"/>
                <w:sz w:val="24"/>
                <w:szCs w:val="24"/>
              </w:rPr>
              <w:t>Reliance on select channels limited product accessibility.</w:t>
            </w:r>
          </w:p>
        </w:tc>
      </w:tr>
      <w:tr w:rsidR="00952F8C" w:rsidRPr="00952F8C" w14:paraId="485BFCBF" w14:textId="77777777" w:rsidTr="00952F8C">
        <w:tc>
          <w:tcPr>
            <w:tcW w:w="3256" w:type="dxa"/>
          </w:tcPr>
          <w:p w14:paraId="361F8A62" w14:textId="7A2CF8C9" w:rsidR="00952F8C" w:rsidRPr="00952F8C" w:rsidRDefault="00952F8C" w:rsidP="00952F8C">
            <w:pPr>
              <w:spacing w:line="360" w:lineRule="auto"/>
              <w:jc w:val="both"/>
              <w:rPr>
                <w:rFonts w:ascii="Times New Roman" w:hAnsi="Times New Roman" w:cs="Times New Roman"/>
                <w:b/>
                <w:bCs/>
                <w:sz w:val="24"/>
                <w:szCs w:val="24"/>
              </w:rPr>
            </w:pPr>
            <w:r w:rsidRPr="00952F8C">
              <w:rPr>
                <w:rFonts w:ascii="Times New Roman" w:hAnsi="Times New Roman" w:cs="Times New Roman"/>
                <w:sz w:val="24"/>
                <w:szCs w:val="24"/>
              </w:rPr>
              <w:t>Manufacturing Challenges</w:t>
            </w:r>
          </w:p>
        </w:tc>
        <w:tc>
          <w:tcPr>
            <w:tcW w:w="6094" w:type="dxa"/>
          </w:tcPr>
          <w:p w14:paraId="730CAD29" w14:textId="2A51386C" w:rsidR="00952F8C" w:rsidRPr="00952F8C" w:rsidRDefault="00952F8C" w:rsidP="00952F8C">
            <w:pPr>
              <w:spacing w:line="360" w:lineRule="auto"/>
              <w:jc w:val="both"/>
              <w:rPr>
                <w:rFonts w:ascii="Times New Roman" w:hAnsi="Times New Roman" w:cs="Times New Roman"/>
                <w:b/>
                <w:bCs/>
                <w:sz w:val="24"/>
                <w:szCs w:val="24"/>
              </w:rPr>
            </w:pPr>
            <w:r w:rsidRPr="00952F8C">
              <w:rPr>
                <w:rFonts w:ascii="Times New Roman" w:hAnsi="Times New Roman" w:cs="Times New Roman"/>
                <w:sz w:val="24"/>
                <w:szCs w:val="24"/>
              </w:rPr>
              <w:t>Production issues and capacity constraints impacted meeting demand.</w:t>
            </w:r>
          </w:p>
        </w:tc>
      </w:tr>
      <w:tr w:rsidR="00952F8C" w:rsidRPr="00952F8C" w14:paraId="668EB15A" w14:textId="77777777" w:rsidTr="00952F8C">
        <w:tc>
          <w:tcPr>
            <w:tcW w:w="3256" w:type="dxa"/>
          </w:tcPr>
          <w:p w14:paraId="6C008054" w14:textId="08EE5563" w:rsidR="00952F8C" w:rsidRPr="00952F8C" w:rsidRDefault="00952F8C" w:rsidP="00952F8C">
            <w:pPr>
              <w:spacing w:line="360" w:lineRule="auto"/>
              <w:jc w:val="both"/>
              <w:rPr>
                <w:rFonts w:ascii="Times New Roman" w:hAnsi="Times New Roman" w:cs="Times New Roman"/>
                <w:b/>
                <w:bCs/>
                <w:sz w:val="24"/>
                <w:szCs w:val="24"/>
              </w:rPr>
            </w:pPr>
            <w:r w:rsidRPr="00952F8C">
              <w:rPr>
                <w:rFonts w:ascii="Times New Roman" w:hAnsi="Times New Roman" w:cs="Times New Roman"/>
                <w:sz w:val="24"/>
                <w:szCs w:val="24"/>
              </w:rPr>
              <w:t>Competition</w:t>
            </w:r>
          </w:p>
        </w:tc>
        <w:tc>
          <w:tcPr>
            <w:tcW w:w="6094" w:type="dxa"/>
          </w:tcPr>
          <w:p w14:paraId="6A47FBAB" w14:textId="3A4E7BC0" w:rsidR="00952F8C" w:rsidRPr="00952F8C" w:rsidRDefault="00952F8C" w:rsidP="00952F8C">
            <w:pPr>
              <w:spacing w:line="360" w:lineRule="auto"/>
              <w:jc w:val="both"/>
              <w:rPr>
                <w:rFonts w:ascii="Times New Roman" w:hAnsi="Times New Roman" w:cs="Times New Roman"/>
                <w:b/>
                <w:bCs/>
                <w:sz w:val="24"/>
                <w:szCs w:val="24"/>
              </w:rPr>
            </w:pPr>
            <w:r w:rsidRPr="00952F8C">
              <w:rPr>
                <w:rFonts w:ascii="Times New Roman" w:hAnsi="Times New Roman" w:cs="Times New Roman"/>
                <w:sz w:val="24"/>
                <w:szCs w:val="24"/>
              </w:rPr>
              <w:t>Faced competition from established players like IBM and Commodore.</w:t>
            </w:r>
          </w:p>
        </w:tc>
      </w:tr>
    </w:tbl>
    <w:p w14:paraId="5766EC24" w14:textId="44C1CB5B" w:rsidR="00952F8C" w:rsidRDefault="00952F8C" w:rsidP="00952F8C">
      <w:pPr>
        <w:spacing w:line="360" w:lineRule="auto"/>
        <w:jc w:val="both"/>
        <w:rPr>
          <w:rFonts w:ascii="Times New Roman" w:hAnsi="Times New Roman" w:cs="Times New Roman"/>
          <w:b/>
          <w:bCs/>
          <w:sz w:val="24"/>
          <w:szCs w:val="24"/>
        </w:rPr>
      </w:pPr>
    </w:p>
    <w:p w14:paraId="66B952AA" w14:textId="77777777" w:rsidR="00D048E6" w:rsidRDefault="00D048E6" w:rsidP="00D048E6">
      <w:pPr>
        <w:spacing w:line="360" w:lineRule="auto"/>
        <w:jc w:val="center"/>
        <w:rPr>
          <w:rFonts w:ascii="Times New Roman" w:hAnsi="Times New Roman" w:cs="Times New Roman"/>
          <w:b/>
          <w:bCs/>
          <w:sz w:val="24"/>
          <w:szCs w:val="24"/>
        </w:rPr>
      </w:pPr>
      <w:r w:rsidRPr="00952F8C">
        <w:rPr>
          <w:rFonts w:ascii="Times New Roman" w:hAnsi="Times New Roman" w:cs="Times New Roman"/>
          <w:b/>
          <w:bCs/>
          <w:sz w:val="24"/>
          <w:szCs w:val="24"/>
        </w:rPr>
        <w:t>EFFECTIVENESS OF APPLE ENTRY STRATEGY IN UNITED STATES</w:t>
      </w:r>
    </w:p>
    <w:p w14:paraId="59A33F1E" w14:textId="22EBA948" w:rsidR="00D048E6" w:rsidRDefault="00757EFA" w:rsidP="00952F8C">
      <w:pPr>
        <w:spacing w:line="360" w:lineRule="auto"/>
        <w:jc w:val="both"/>
        <w:rPr>
          <w:rFonts w:ascii="Times New Roman" w:hAnsi="Times New Roman" w:cs="Times New Roman"/>
          <w:sz w:val="24"/>
          <w:szCs w:val="24"/>
        </w:rPr>
      </w:pPr>
      <w:r w:rsidRPr="00757EFA">
        <w:rPr>
          <w:rFonts w:ascii="Times New Roman" w:hAnsi="Times New Roman" w:cs="Times New Roman"/>
          <w:sz w:val="24"/>
          <w:szCs w:val="24"/>
        </w:rPr>
        <w:t>Analysing</w:t>
      </w:r>
      <w:r w:rsidRPr="00757EFA">
        <w:rPr>
          <w:rFonts w:ascii="Times New Roman" w:hAnsi="Times New Roman" w:cs="Times New Roman"/>
          <w:sz w:val="24"/>
          <w:szCs w:val="24"/>
        </w:rPr>
        <w:t xml:space="preserve"> Apple's entry strategy into the Indian tech market reveals a strategic evolution driven by a deep understanding of local dynamics. Initially, Apple's premium positioning and focus on affluent consumers established a strong aspirational value, creating a niche market. However, the brand faced challenges related to affordability and limited accessibility. The introduction of budget-friendly options and increased presence in tier-2 and tier-3 cities showcased Apple's adaptability, addressing the price sensitivity of the Indian market.</w:t>
      </w:r>
    </w:p>
    <w:p w14:paraId="45C9F8E3" w14:textId="204F2982" w:rsidR="00757EFA" w:rsidRDefault="00757EFA" w:rsidP="00952F8C">
      <w:pPr>
        <w:spacing w:line="360" w:lineRule="auto"/>
        <w:jc w:val="both"/>
        <w:rPr>
          <w:rFonts w:ascii="Times New Roman" w:hAnsi="Times New Roman" w:cs="Times New Roman"/>
          <w:sz w:val="24"/>
          <w:szCs w:val="24"/>
        </w:rPr>
      </w:pPr>
      <w:r w:rsidRPr="00757EFA">
        <w:rPr>
          <w:rFonts w:ascii="Times New Roman" w:hAnsi="Times New Roman" w:cs="Times New Roman"/>
          <w:b/>
          <w:bCs/>
          <w:sz w:val="24"/>
          <w:szCs w:val="24"/>
        </w:rPr>
        <w:t>Table 1</w:t>
      </w:r>
      <w:r w:rsidRPr="00757EFA">
        <w:rPr>
          <w:rFonts w:ascii="Times New Roman" w:hAnsi="Times New Roman" w:cs="Times New Roman"/>
          <w:sz w:val="24"/>
          <w:szCs w:val="24"/>
        </w:rPr>
        <w:t>: Evolution of Apple's Market Presence in India</w:t>
      </w:r>
    </w:p>
    <w:tbl>
      <w:tblPr>
        <w:tblStyle w:val="TableGrid"/>
        <w:tblW w:w="0" w:type="auto"/>
        <w:tblLook w:val="04A0" w:firstRow="1" w:lastRow="0" w:firstColumn="1" w:lastColumn="0" w:noHBand="0" w:noVBand="1"/>
      </w:tblPr>
      <w:tblGrid>
        <w:gridCol w:w="1413"/>
        <w:gridCol w:w="3402"/>
        <w:gridCol w:w="4535"/>
      </w:tblGrid>
      <w:tr w:rsidR="00757EFA" w:rsidRPr="00757EFA" w14:paraId="3401B345" w14:textId="77777777" w:rsidTr="00757EFA">
        <w:tc>
          <w:tcPr>
            <w:tcW w:w="1413" w:type="dxa"/>
          </w:tcPr>
          <w:p w14:paraId="09F16244" w14:textId="1E0D5732" w:rsidR="00757EFA" w:rsidRPr="00757EFA" w:rsidRDefault="00757EFA" w:rsidP="00757EFA">
            <w:pPr>
              <w:spacing w:line="360" w:lineRule="auto"/>
              <w:jc w:val="both"/>
              <w:rPr>
                <w:rFonts w:ascii="Times New Roman" w:hAnsi="Times New Roman" w:cs="Times New Roman"/>
                <w:sz w:val="24"/>
                <w:szCs w:val="24"/>
              </w:rPr>
            </w:pPr>
            <w:r w:rsidRPr="00757EFA">
              <w:rPr>
                <w:rFonts w:ascii="Times New Roman" w:hAnsi="Times New Roman" w:cs="Times New Roman"/>
                <w:sz w:val="24"/>
                <w:szCs w:val="24"/>
              </w:rPr>
              <w:t>Year</w:t>
            </w:r>
          </w:p>
        </w:tc>
        <w:tc>
          <w:tcPr>
            <w:tcW w:w="3402" w:type="dxa"/>
          </w:tcPr>
          <w:p w14:paraId="0C537724" w14:textId="00D6C9CC" w:rsidR="00757EFA" w:rsidRPr="00757EFA" w:rsidRDefault="00757EFA" w:rsidP="00757EFA">
            <w:pPr>
              <w:spacing w:line="360" w:lineRule="auto"/>
              <w:jc w:val="both"/>
              <w:rPr>
                <w:rFonts w:ascii="Times New Roman" w:hAnsi="Times New Roman" w:cs="Times New Roman"/>
                <w:sz w:val="24"/>
                <w:szCs w:val="24"/>
              </w:rPr>
            </w:pPr>
            <w:r w:rsidRPr="00757EFA">
              <w:rPr>
                <w:rFonts w:ascii="Times New Roman" w:hAnsi="Times New Roman" w:cs="Times New Roman"/>
                <w:sz w:val="24"/>
                <w:szCs w:val="24"/>
              </w:rPr>
              <w:t>Strategy</w:t>
            </w:r>
          </w:p>
        </w:tc>
        <w:tc>
          <w:tcPr>
            <w:tcW w:w="4535" w:type="dxa"/>
          </w:tcPr>
          <w:p w14:paraId="790E4889" w14:textId="4B08462A" w:rsidR="00757EFA" w:rsidRPr="00757EFA" w:rsidRDefault="00757EFA" w:rsidP="00757EFA">
            <w:pPr>
              <w:spacing w:line="360" w:lineRule="auto"/>
              <w:jc w:val="both"/>
              <w:rPr>
                <w:rFonts w:ascii="Times New Roman" w:hAnsi="Times New Roman" w:cs="Times New Roman"/>
                <w:sz w:val="24"/>
                <w:szCs w:val="24"/>
              </w:rPr>
            </w:pPr>
            <w:r w:rsidRPr="00757EFA">
              <w:rPr>
                <w:rFonts w:ascii="Times New Roman" w:hAnsi="Times New Roman" w:cs="Times New Roman"/>
                <w:sz w:val="24"/>
                <w:szCs w:val="24"/>
              </w:rPr>
              <w:t>Outcome</w:t>
            </w:r>
          </w:p>
        </w:tc>
      </w:tr>
      <w:tr w:rsidR="00757EFA" w:rsidRPr="00757EFA" w14:paraId="3E137C6C" w14:textId="77777777" w:rsidTr="00757EFA">
        <w:tc>
          <w:tcPr>
            <w:tcW w:w="1413" w:type="dxa"/>
          </w:tcPr>
          <w:p w14:paraId="40472F84" w14:textId="177895CC" w:rsidR="00757EFA" w:rsidRPr="00757EFA" w:rsidRDefault="00757EFA" w:rsidP="00757EFA">
            <w:pPr>
              <w:spacing w:line="360" w:lineRule="auto"/>
              <w:jc w:val="both"/>
              <w:rPr>
                <w:rFonts w:ascii="Times New Roman" w:hAnsi="Times New Roman" w:cs="Times New Roman"/>
                <w:sz w:val="24"/>
                <w:szCs w:val="24"/>
              </w:rPr>
            </w:pPr>
            <w:r w:rsidRPr="00757EFA">
              <w:rPr>
                <w:rFonts w:ascii="Times New Roman" w:hAnsi="Times New Roman" w:cs="Times New Roman"/>
                <w:sz w:val="24"/>
                <w:szCs w:val="24"/>
              </w:rPr>
              <w:t>2007</w:t>
            </w:r>
          </w:p>
        </w:tc>
        <w:tc>
          <w:tcPr>
            <w:tcW w:w="3402" w:type="dxa"/>
          </w:tcPr>
          <w:p w14:paraId="05F69F71" w14:textId="08177E91" w:rsidR="00757EFA" w:rsidRPr="00757EFA" w:rsidRDefault="00757EFA" w:rsidP="00757EFA">
            <w:pPr>
              <w:spacing w:line="360" w:lineRule="auto"/>
              <w:jc w:val="both"/>
              <w:rPr>
                <w:rFonts w:ascii="Times New Roman" w:hAnsi="Times New Roman" w:cs="Times New Roman"/>
                <w:sz w:val="24"/>
                <w:szCs w:val="24"/>
              </w:rPr>
            </w:pPr>
            <w:r w:rsidRPr="00757EFA">
              <w:rPr>
                <w:rFonts w:ascii="Times New Roman" w:hAnsi="Times New Roman" w:cs="Times New Roman"/>
                <w:sz w:val="24"/>
                <w:szCs w:val="24"/>
              </w:rPr>
              <w:t>Premium Positioning</w:t>
            </w:r>
          </w:p>
        </w:tc>
        <w:tc>
          <w:tcPr>
            <w:tcW w:w="4535" w:type="dxa"/>
          </w:tcPr>
          <w:p w14:paraId="614F6646" w14:textId="085F30C9" w:rsidR="00757EFA" w:rsidRPr="00757EFA" w:rsidRDefault="00757EFA" w:rsidP="00757EFA">
            <w:pPr>
              <w:spacing w:line="360" w:lineRule="auto"/>
              <w:jc w:val="both"/>
              <w:rPr>
                <w:rFonts w:ascii="Times New Roman" w:hAnsi="Times New Roman" w:cs="Times New Roman"/>
                <w:sz w:val="24"/>
                <w:szCs w:val="24"/>
              </w:rPr>
            </w:pPr>
            <w:r w:rsidRPr="00757EFA">
              <w:rPr>
                <w:rFonts w:ascii="Times New Roman" w:hAnsi="Times New Roman" w:cs="Times New Roman"/>
                <w:sz w:val="24"/>
                <w:szCs w:val="24"/>
              </w:rPr>
              <w:t>Niche market with high-end device adoption</w:t>
            </w:r>
          </w:p>
        </w:tc>
      </w:tr>
      <w:tr w:rsidR="00757EFA" w:rsidRPr="00757EFA" w14:paraId="5F2CB40C" w14:textId="77777777" w:rsidTr="00757EFA">
        <w:tc>
          <w:tcPr>
            <w:tcW w:w="1413" w:type="dxa"/>
          </w:tcPr>
          <w:p w14:paraId="0C9911C8" w14:textId="46DF33A9" w:rsidR="00757EFA" w:rsidRPr="00757EFA" w:rsidRDefault="00757EFA" w:rsidP="00757EFA">
            <w:pPr>
              <w:spacing w:line="360" w:lineRule="auto"/>
              <w:jc w:val="both"/>
              <w:rPr>
                <w:rFonts w:ascii="Times New Roman" w:hAnsi="Times New Roman" w:cs="Times New Roman"/>
                <w:sz w:val="24"/>
                <w:szCs w:val="24"/>
              </w:rPr>
            </w:pPr>
            <w:r w:rsidRPr="00757EFA">
              <w:rPr>
                <w:rFonts w:ascii="Times New Roman" w:hAnsi="Times New Roman" w:cs="Times New Roman"/>
                <w:sz w:val="24"/>
                <w:szCs w:val="24"/>
              </w:rPr>
              <w:t>2015</w:t>
            </w:r>
          </w:p>
        </w:tc>
        <w:tc>
          <w:tcPr>
            <w:tcW w:w="3402" w:type="dxa"/>
          </w:tcPr>
          <w:p w14:paraId="674BD143" w14:textId="7BCDAD69" w:rsidR="00757EFA" w:rsidRPr="00757EFA" w:rsidRDefault="00757EFA" w:rsidP="00757EFA">
            <w:pPr>
              <w:spacing w:line="360" w:lineRule="auto"/>
              <w:jc w:val="both"/>
              <w:rPr>
                <w:rFonts w:ascii="Times New Roman" w:hAnsi="Times New Roman" w:cs="Times New Roman"/>
                <w:sz w:val="24"/>
                <w:szCs w:val="24"/>
              </w:rPr>
            </w:pPr>
            <w:r w:rsidRPr="00757EFA">
              <w:rPr>
                <w:rFonts w:ascii="Times New Roman" w:hAnsi="Times New Roman" w:cs="Times New Roman"/>
                <w:sz w:val="24"/>
                <w:szCs w:val="24"/>
              </w:rPr>
              <w:t>Introduction of Budget-Friendly Options</w:t>
            </w:r>
          </w:p>
        </w:tc>
        <w:tc>
          <w:tcPr>
            <w:tcW w:w="4535" w:type="dxa"/>
          </w:tcPr>
          <w:p w14:paraId="62A7EC9A" w14:textId="1C829F3D" w:rsidR="00757EFA" w:rsidRPr="00757EFA" w:rsidRDefault="00757EFA" w:rsidP="00757EFA">
            <w:pPr>
              <w:spacing w:line="360" w:lineRule="auto"/>
              <w:jc w:val="both"/>
              <w:rPr>
                <w:rFonts w:ascii="Times New Roman" w:hAnsi="Times New Roman" w:cs="Times New Roman"/>
                <w:sz w:val="24"/>
                <w:szCs w:val="24"/>
              </w:rPr>
            </w:pPr>
            <w:r w:rsidRPr="00757EFA">
              <w:rPr>
                <w:rFonts w:ascii="Times New Roman" w:hAnsi="Times New Roman" w:cs="Times New Roman"/>
                <w:sz w:val="24"/>
                <w:szCs w:val="24"/>
              </w:rPr>
              <w:t>Increased market reach and affordability</w:t>
            </w:r>
          </w:p>
        </w:tc>
      </w:tr>
      <w:tr w:rsidR="00757EFA" w:rsidRPr="00757EFA" w14:paraId="4DCE0C59" w14:textId="77777777" w:rsidTr="00757EFA">
        <w:tc>
          <w:tcPr>
            <w:tcW w:w="1413" w:type="dxa"/>
          </w:tcPr>
          <w:p w14:paraId="510423F9" w14:textId="5A23B802" w:rsidR="00757EFA" w:rsidRPr="00757EFA" w:rsidRDefault="00757EFA" w:rsidP="00757EFA">
            <w:pPr>
              <w:spacing w:line="360" w:lineRule="auto"/>
              <w:jc w:val="both"/>
              <w:rPr>
                <w:rFonts w:ascii="Times New Roman" w:hAnsi="Times New Roman" w:cs="Times New Roman"/>
                <w:sz w:val="24"/>
                <w:szCs w:val="24"/>
              </w:rPr>
            </w:pPr>
            <w:r w:rsidRPr="00757EFA">
              <w:rPr>
                <w:rFonts w:ascii="Times New Roman" w:hAnsi="Times New Roman" w:cs="Times New Roman"/>
                <w:sz w:val="24"/>
                <w:szCs w:val="24"/>
              </w:rPr>
              <w:t>2018</w:t>
            </w:r>
          </w:p>
        </w:tc>
        <w:tc>
          <w:tcPr>
            <w:tcW w:w="3402" w:type="dxa"/>
          </w:tcPr>
          <w:p w14:paraId="26E4EBB7" w14:textId="2756FE31" w:rsidR="00757EFA" w:rsidRPr="00757EFA" w:rsidRDefault="00757EFA" w:rsidP="00757EFA">
            <w:pPr>
              <w:spacing w:line="360" w:lineRule="auto"/>
              <w:jc w:val="both"/>
              <w:rPr>
                <w:rFonts w:ascii="Times New Roman" w:hAnsi="Times New Roman" w:cs="Times New Roman"/>
                <w:sz w:val="24"/>
                <w:szCs w:val="24"/>
              </w:rPr>
            </w:pPr>
            <w:r w:rsidRPr="00757EFA">
              <w:rPr>
                <w:rFonts w:ascii="Times New Roman" w:hAnsi="Times New Roman" w:cs="Times New Roman"/>
                <w:sz w:val="24"/>
                <w:szCs w:val="24"/>
              </w:rPr>
              <w:t>Focus on Offline Retail Presence</w:t>
            </w:r>
          </w:p>
        </w:tc>
        <w:tc>
          <w:tcPr>
            <w:tcW w:w="4535" w:type="dxa"/>
          </w:tcPr>
          <w:p w14:paraId="3733804E" w14:textId="4F6272FE" w:rsidR="00757EFA" w:rsidRPr="00757EFA" w:rsidRDefault="00757EFA" w:rsidP="00757EFA">
            <w:pPr>
              <w:spacing w:line="360" w:lineRule="auto"/>
              <w:jc w:val="both"/>
              <w:rPr>
                <w:rFonts w:ascii="Times New Roman" w:hAnsi="Times New Roman" w:cs="Times New Roman"/>
                <w:sz w:val="24"/>
                <w:szCs w:val="24"/>
              </w:rPr>
            </w:pPr>
            <w:r w:rsidRPr="00757EFA">
              <w:rPr>
                <w:rFonts w:ascii="Times New Roman" w:hAnsi="Times New Roman" w:cs="Times New Roman"/>
                <w:sz w:val="24"/>
                <w:szCs w:val="24"/>
              </w:rPr>
              <w:t>Improved accessibility and customer experience</w:t>
            </w:r>
          </w:p>
        </w:tc>
      </w:tr>
    </w:tbl>
    <w:p w14:paraId="17F81E7F" w14:textId="57520374" w:rsidR="00757EFA" w:rsidRDefault="00757EFA" w:rsidP="00952F8C">
      <w:pPr>
        <w:spacing w:line="360" w:lineRule="auto"/>
        <w:jc w:val="both"/>
        <w:rPr>
          <w:rFonts w:ascii="Times New Roman" w:hAnsi="Times New Roman" w:cs="Times New Roman"/>
          <w:sz w:val="24"/>
          <w:szCs w:val="24"/>
        </w:rPr>
      </w:pPr>
    </w:p>
    <w:p w14:paraId="1E480951" w14:textId="77777777" w:rsidR="00757EFA" w:rsidRPr="00757EFA" w:rsidRDefault="00757EFA" w:rsidP="00757EFA">
      <w:pPr>
        <w:rPr>
          <w:rFonts w:ascii="Times New Roman" w:hAnsi="Times New Roman" w:cs="Times New Roman"/>
          <w:sz w:val="24"/>
          <w:szCs w:val="24"/>
        </w:rPr>
      </w:pPr>
      <w:r w:rsidRPr="00757EFA">
        <w:rPr>
          <w:rFonts w:ascii="Times New Roman" w:hAnsi="Times New Roman" w:cs="Times New Roman"/>
          <w:sz w:val="24"/>
          <w:szCs w:val="24"/>
        </w:rPr>
        <w:lastRenderedPageBreak/>
        <w:t>Despite these adjustments, Apple faces intense competition from Chinese and Indian brands offering comparable features at lower prices. Table 2 illustrates the competitive landscape and challenges.</w:t>
      </w:r>
    </w:p>
    <w:p w14:paraId="005B603F" w14:textId="148D1B45" w:rsidR="00757EFA" w:rsidRDefault="00757EFA" w:rsidP="00952F8C">
      <w:pPr>
        <w:spacing w:line="360" w:lineRule="auto"/>
        <w:jc w:val="both"/>
        <w:rPr>
          <w:rFonts w:ascii="Times New Roman" w:hAnsi="Times New Roman" w:cs="Times New Roman"/>
          <w:sz w:val="24"/>
          <w:szCs w:val="24"/>
        </w:rPr>
      </w:pPr>
      <w:r w:rsidRPr="00757EFA">
        <w:rPr>
          <w:rFonts w:ascii="Times New Roman" w:hAnsi="Times New Roman" w:cs="Times New Roman"/>
          <w:b/>
          <w:bCs/>
          <w:sz w:val="24"/>
          <w:szCs w:val="24"/>
        </w:rPr>
        <w:t>Table 2:</w:t>
      </w:r>
      <w:r w:rsidRPr="00757EFA">
        <w:rPr>
          <w:rFonts w:ascii="Times New Roman" w:hAnsi="Times New Roman" w:cs="Times New Roman"/>
          <w:sz w:val="24"/>
          <w:szCs w:val="24"/>
        </w:rPr>
        <w:t xml:space="preserve"> Competitive Landscape and Challenges</w:t>
      </w:r>
    </w:p>
    <w:tbl>
      <w:tblPr>
        <w:tblStyle w:val="TableGrid"/>
        <w:tblW w:w="0" w:type="auto"/>
        <w:jc w:val="center"/>
        <w:tblLook w:val="04A0" w:firstRow="1" w:lastRow="0" w:firstColumn="1" w:lastColumn="0" w:noHBand="0" w:noVBand="1"/>
      </w:tblPr>
      <w:tblGrid>
        <w:gridCol w:w="3397"/>
        <w:gridCol w:w="4820"/>
      </w:tblGrid>
      <w:tr w:rsidR="00757EFA" w:rsidRPr="00757EFA" w14:paraId="5C4091BE" w14:textId="77777777" w:rsidTr="00757EFA">
        <w:trPr>
          <w:jc w:val="center"/>
        </w:trPr>
        <w:tc>
          <w:tcPr>
            <w:tcW w:w="3397" w:type="dxa"/>
          </w:tcPr>
          <w:p w14:paraId="62078B22" w14:textId="659F7BB5" w:rsidR="00757EFA" w:rsidRPr="00757EFA" w:rsidRDefault="00757EFA" w:rsidP="00757EFA">
            <w:pPr>
              <w:spacing w:line="360" w:lineRule="auto"/>
              <w:jc w:val="both"/>
              <w:rPr>
                <w:rFonts w:ascii="Times New Roman" w:hAnsi="Times New Roman" w:cs="Times New Roman"/>
                <w:b/>
                <w:bCs/>
                <w:sz w:val="24"/>
                <w:szCs w:val="24"/>
              </w:rPr>
            </w:pPr>
            <w:r w:rsidRPr="00757EFA">
              <w:rPr>
                <w:rFonts w:ascii="Times New Roman" w:hAnsi="Times New Roman" w:cs="Times New Roman"/>
                <w:b/>
                <w:bCs/>
                <w:sz w:val="24"/>
                <w:szCs w:val="24"/>
              </w:rPr>
              <w:t>Challenge</w:t>
            </w:r>
          </w:p>
        </w:tc>
        <w:tc>
          <w:tcPr>
            <w:tcW w:w="4820" w:type="dxa"/>
          </w:tcPr>
          <w:p w14:paraId="56718678" w14:textId="3259ABAB" w:rsidR="00757EFA" w:rsidRPr="00757EFA" w:rsidRDefault="00757EFA" w:rsidP="00757EFA">
            <w:pPr>
              <w:spacing w:line="360" w:lineRule="auto"/>
              <w:jc w:val="both"/>
              <w:rPr>
                <w:rFonts w:ascii="Times New Roman" w:hAnsi="Times New Roman" w:cs="Times New Roman"/>
                <w:b/>
                <w:bCs/>
                <w:sz w:val="24"/>
                <w:szCs w:val="24"/>
              </w:rPr>
            </w:pPr>
            <w:r w:rsidRPr="00757EFA">
              <w:rPr>
                <w:rFonts w:ascii="Times New Roman" w:hAnsi="Times New Roman" w:cs="Times New Roman"/>
                <w:b/>
                <w:bCs/>
                <w:sz w:val="24"/>
                <w:szCs w:val="24"/>
              </w:rPr>
              <w:t>Impact</w:t>
            </w:r>
          </w:p>
        </w:tc>
      </w:tr>
      <w:tr w:rsidR="00757EFA" w:rsidRPr="00757EFA" w14:paraId="088B5B80" w14:textId="77777777" w:rsidTr="00757EFA">
        <w:trPr>
          <w:jc w:val="center"/>
        </w:trPr>
        <w:tc>
          <w:tcPr>
            <w:tcW w:w="3397" w:type="dxa"/>
          </w:tcPr>
          <w:p w14:paraId="3424124C" w14:textId="351B7B97" w:rsidR="00757EFA" w:rsidRPr="00757EFA" w:rsidRDefault="00757EFA" w:rsidP="00757EFA">
            <w:pPr>
              <w:spacing w:line="360" w:lineRule="auto"/>
              <w:jc w:val="both"/>
              <w:rPr>
                <w:rFonts w:ascii="Times New Roman" w:hAnsi="Times New Roman" w:cs="Times New Roman"/>
                <w:sz w:val="24"/>
                <w:szCs w:val="24"/>
              </w:rPr>
            </w:pPr>
            <w:r w:rsidRPr="00757EFA">
              <w:rPr>
                <w:rFonts w:ascii="Times New Roman" w:hAnsi="Times New Roman" w:cs="Times New Roman"/>
                <w:sz w:val="24"/>
                <w:szCs w:val="24"/>
              </w:rPr>
              <w:t>Intense Competition</w:t>
            </w:r>
          </w:p>
        </w:tc>
        <w:tc>
          <w:tcPr>
            <w:tcW w:w="4820" w:type="dxa"/>
          </w:tcPr>
          <w:p w14:paraId="66DEB324" w14:textId="7A6119BB" w:rsidR="00757EFA" w:rsidRPr="00757EFA" w:rsidRDefault="00757EFA" w:rsidP="00757EFA">
            <w:pPr>
              <w:spacing w:line="360" w:lineRule="auto"/>
              <w:jc w:val="both"/>
              <w:rPr>
                <w:rFonts w:ascii="Times New Roman" w:hAnsi="Times New Roman" w:cs="Times New Roman"/>
                <w:sz w:val="24"/>
                <w:szCs w:val="24"/>
              </w:rPr>
            </w:pPr>
            <w:r w:rsidRPr="00757EFA">
              <w:rPr>
                <w:rFonts w:ascii="Times New Roman" w:hAnsi="Times New Roman" w:cs="Times New Roman"/>
                <w:sz w:val="24"/>
                <w:szCs w:val="24"/>
              </w:rPr>
              <w:t>Threat to market share due to price rivalry</w:t>
            </w:r>
          </w:p>
        </w:tc>
      </w:tr>
      <w:tr w:rsidR="00757EFA" w:rsidRPr="00757EFA" w14:paraId="2A106B97" w14:textId="77777777" w:rsidTr="00757EFA">
        <w:trPr>
          <w:jc w:val="center"/>
        </w:trPr>
        <w:tc>
          <w:tcPr>
            <w:tcW w:w="3397" w:type="dxa"/>
          </w:tcPr>
          <w:p w14:paraId="6541F4CC" w14:textId="7A251EE1" w:rsidR="00757EFA" w:rsidRPr="00757EFA" w:rsidRDefault="00757EFA" w:rsidP="00757EFA">
            <w:pPr>
              <w:spacing w:line="360" w:lineRule="auto"/>
              <w:jc w:val="both"/>
              <w:rPr>
                <w:rFonts w:ascii="Times New Roman" w:hAnsi="Times New Roman" w:cs="Times New Roman"/>
                <w:sz w:val="24"/>
                <w:szCs w:val="24"/>
              </w:rPr>
            </w:pPr>
            <w:r w:rsidRPr="00757EFA">
              <w:rPr>
                <w:rFonts w:ascii="Times New Roman" w:hAnsi="Times New Roman" w:cs="Times New Roman"/>
                <w:sz w:val="24"/>
                <w:szCs w:val="24"/>
              </w:rPr>
              <w:t>Digital Divide</w:t>
            </w:r>
          </w:p>
        </w:tc>
        <w:tc>
          <w:tcPr>
            <w:tcW w:w="4820" w:type="dxa"/>
          </w:tcPr>
          <w:p w14:paraId="2E5911E6" w14:textId="7D1E98FE" w:rsidR="00757EFA" w:rsidRPr="00757EFA" w:rsidRDefault="00757EFA" w:rsidP="00757EFA">
            <w:pPr>
              <w:spacing w:line="360" w:lineRule="auto"/>
              <w:jc w:val="both"/>
              <w:rPr>
                <w:rFonts w:ascii="Times New Roman" w:hAnsi="Times New Roman" w:cs="Times New Roman"/>
                <w:sz w:val="24"/>
                <w:szCs w:val="24"/>
              </w:rPr>
            </w:pPr>
            <w:r w:rsidRPr="00757EFA">
              <w:rPr>
                <w:rFonts w:ascii="Times New Roman" w:hAnsi="Times New Roman" w:cs="Times New Roman"/>
                <w:sz w:val="24"/>
                <w:szCs w:val="24"/>
              </w:rPr>
              <w:t>Limited access in rural areas affecting reach</w:t>
            </w:r>
          </w:p>
        </w:tc>
      </w:tr>
      <w:tr w:rsidR="00757EFA" w:rsidRPr="00757EFA" w14:paraId="38AAF8AE" w14:textId="77777777" w:rsidTr="00757EFA">
        <w:trPr>
          <w:jc w:val="center"/>
        </w:trPr>
        <w:tc>
          <w:tcPr>
            <w:tcW w:w="3397" w:type="dxa"/>
          </w:tcPr>
          <w:p w14:paraId="52FC3AD3" w14:textId="19E040D6" w:rsidR="00757EFA" w:rsidRPr="00757EFA" w:rsidRDefault="00757EFA" w:rsidP="00757EFA">
            <w:pPr>
              <w:spacing w:line="360" w:lineRule="auto"/>
              <w:jc w:val="both"/>
              <w:rPr>
                <w:rFonts w:ascii="Times New Roman" w:hAnsi="Times New Roman" w:cs="Times New Roman"/>
                <w:sz w:val="24"/>
                <w:szCs w:val="24"/>
              </w:rPr>
            </w:pPr>
            <w:r w:rsidRPr="00757EFA">
              <w:rPr>
                <w:rFonts w:ascii="Times New Roman" w:hAnsi="Times New Roman" w:cs="Times New Roman"/>
                <w:sz w:val="24"/>
                <w:szCs w:val="24"/>
              </w:rPr>
              <w:t>Evolving Consumer Preferences</w:t>
            </w:r>
          </w:p>
        </w:tc>
        <w:tc>
          <w:tcPr>
            <w:tcW w:w="4820" w:type="dxa"/>
          </w:tcPr>
          <w:p w14:paraId="3169889F" w14:textId="4B240F42" w:rsidR="00757EFA" w:rsidRPr="00757EFA" w:rsidRDefault="00757EFA" w:rsidP="00757EFA">
            <w:pPr>
              <w:spacing w:line="360" w:lineRule="auto"/>
              <w:jc w:val="both"/>
              <w:rPr>
                <w:rFonts w:ascii="Times New Roman" w:hAnsi="Times New Roman" w:cs="Times New Roman"/>
                <w:sz w:val="24"/>
                <w:szCs w:val="24"/>
              </w:rPr>
            </w:pPr>
            <w:r w:rsidRPr="00757EFA">
              <w:rPr>
                <w:rFonts w:ascii="Times New Roman" w:hAnsi="Times New Roman" w:cs="Times New Roman"/>
                <w:sz w:val="24"/>
                <w:szCs w:val="24"/>
              </w:rPr>
              <w:t>Need for continuous innovation and adaptation</w:t>
            </w:r>
          </w:p>
        </w:tc>
      </w:tr>
    </w:tbl>
    <w:p w14:paraId="30B351B0" w14:textId="77777777" w:rsidR="00757EFA" w:rsidRDefault="00757EFA" w:rsidP="00952F8C">
      <w:pPr>
        <w:spacing w:line="360" w:lineRule="auto"/>
        <w:jc w:val="both"/>
        <w:rPr>
          <w:rFonts w:ascii="Times New Roman" w:hAnsi="Times New Roman" w:cs="Times New Roman"/>
          <w:sz w:val="24"/>
          <w:szCs w:val="24"/>
        </w:rPr>
      </w:pPr>
    </w:p>
    <w:p w14:paraId="4973DE38" w14:textId="6A518B33" w:rsidR="00757EFA" w:rsidRDefault="00757EFA" w:rsidP="00952F8C">
      <w:pPr>
        <w:spacing w:line="360" w:lineRule="auto"/>
        <w:jc w:val="both"/>
        <w:rPr>
          <w:rFonts w:ascii="Times New Roman" w:hAnsi="Times New Roman" w:cs="Times New Roman"/>
          <w:sz w:val="24"/>
          <w:szCs w:val="24"/>
        </w:rPr>
      </w:pPr>
      <w:r w:rsidRPr="00757EFA">
        <w:rPr>
          <w:rFonts w:ascii="Times New Roman" w:hAnsi="Times New Roman" w:cs="Times New Roman"/>
          <w:sz w:val="24"/>
          <w:szCs w:val="24"/>
        </w:rPr>
        <w:t>To maintain its edge, Apple must navigate evolving consumer preferences and address the digital divide by expanding accessibility. Table 3 outlines potential strategies and their implications.</w:t>
      </w:r>
    </w:p>
    <w:p w14:paraId="0A501588" w14:textId="3D005EF6" w:rsidR="00757EFA" w:rsidRDefault="00757EFA" w:rsidP="00757EFA">
      <w:pPr>
        <w:rPr>
          <w:rFonts w:ascii="Times New Roman" w:hAnsi="Times New Roman" w:cs="Times New Roman"/>
          <w:sz w:val="24"/>
          <w:szCs w:val="24"/>
        </w:rPr>
      </w:pPr>
      <w:r w:rsidRPr="00757EFA">
        <w:rPr>
          <w:rFonts w:ascii="Times New Roman" w:hAnsi="Times New Roman" w:cs="Times New Roman"/>
          <w:b/>
          <w:bCs/>
          <w:sz w:val="24"/>
          <w:szCs w:val="24"/>
        </w:rPr>
        <w:t>Table 3</w:t>
      </w:r>
      <w:r w:rsidRPr="00757EFA">
        <w:rPr>
          <w:rFonts w:ascii="Times New Roman" w:hAnsi="Times New Roman" w:cs="Times New Roman"/>
          <w:sz w:val="24"/>
          <w:szCs w:val="24"/>
        </w:rPr>
        <w:t>: Future Strategies for Apple in the Indian Tech Market</w:t>
      </w:r>
    </w:p>
    <w:tbl>
      <w:tblPr>
        <w:tblStyle w:val="TableGrid"/>
        <w:tblW w:w="0" w:type="auto"/>
        <w:jc w:val="center"/>
        <w:tblLook w:val="04A0" w:firstRow="1" w:lastRow="0" w:firstColumn="1" w:lastColumn="0" w:noHBand="0" w:noVBand="1"/>
      </w:tblPr>
      <w:tblGrid>
        <w:gridCol w:w="3539"/>
        <w:gridCol w:w="4536"/>
      </w:tblGrid>
      <w:tr w:rsidR="00F91AF1" w:rsidRPr="00F91AF1" w14:paraId="0F20B38F" w14:textId="77777777" w:rsidTr="00F91AF1">
        <w:trPr>
          <w:trHeight w:val="606"/>
          <w:jc w:val="center"/>
        </w:trPr>
        <w:tc>
          <w:tcPr>
            <w:tcW w:w="3539" w:type="dxa"/>
          </w:tcPr>
          <w:p w14:paraId="6E35773F" w14:textId="2E044B10" w:rsidR="00F91AF1" w:rsidRPr="00F91AF1" w:rsidRDefault="00F91AF1" w:rsidP="00F91AF1">
            <w:pPr>
              <w:rPr>
                <w:rFonts w:ascii="Times New Roman" w:hAnsi="Times New Roman" w:cs="Times New Roman"/>
                <w:b/>
                <w:bCs/>
                <w:sz w:val="24"/>
                <w:szCs w:val="24"/>
              </w:rPr>
            </w:pPr>
            <w:r w:rsidRPr="00F91AF1">
              <w:rPr>
                <w:rFonts w:ascii="Times New Roman" w:hAnsi="Times New Roman" w:cs="Times New Roman"/>
                <w:b/>
                <w:bCs/>
                <w:sz w:val="24"/>
                <w:szCs w:val="24"/>
              </w:rPr>
              <w:t>Strategy</w:t>
            </w:r>
          </w:p>
        </w:tc>
        <w:tc>
          <w:tcPr>
            <w:tcW w:w="4536" w:type="dxa"/>
          </w:tcPr>
          <w:p w14:paraId="142CA0C7" w14:textId="75C0761B" w:rsidR="00F91AF1" w:rsidRPr="00F91AF1" w:rsidRDefault="00F91AF1" w:rsidP="00F91AF1">
            <w:pPr>
              <w:rPr>
                <w:rFonts w:ascii="Times New Roman" w:hAnsi="Times New Roman" w:cs="Times New Roman"/>
                <w:b/>
                <w:bCs/>
                <w:sz w:val="24"/>
                <w:szCs w:val="24"/>
              </w:rPr>
            </w:pPr>
            <w:r w:rsidRPr="00F91AF1">
              <w:rPr>
                <w:rFonts w:ascii="Times New Roman" w:hAnsi="Times New Roman" w:cs="Times New Roman"/>
                <w:b/>
                <w:bCs/>
                <w:sz w:val="24"/>
                <w:szCs w:val="24"/>
              </w:rPr>
              <w:t>Implication</w:t>
            </w:r>
          </w:p>
        </w:tc>
      </w:tr>
      <w:tr w:rsidR="00F91AF1" w:rsidRPr="00F91AF1" w14:paraId="5F8B05D5" w14:textId="77777777" w:rsidTr="00F91AF1">
        <w:trPr>
          <w:trHeight w:val="606"/>
          <w:jc w:val="center"/>
        </w:trPr>
        <w:tc>
          <w:tcPr>
            <w:tcW w:w="3539" w:type="dxa"/>
          </w:tcPr>
          <w:p w14:paraId="74953070" w14:textId="737FED15" w:rsidR="00F91AF1" w:rsidRPr="00F91AF1" w:rsidRDefault="00F91AF1" w:rsidP="00F91AF1">
            <w:pPr>
              <w:rPr>
                <w:rFonts w:ascii="Times New Roman" w:hAnsi="Times New Roman" w:cs="Times New Roman"/>
                <w:sz w:val="24"/>
                <w:szCs w:val="24"/>
              </w:rPr>
            </w:pPr>
            <w:r w:rsidRPr="00F91AF1">
              <w:rPr>
                <w:rFonts w:ascii="Times New Roman" w:hAnsi="Times New Roman" w:cs="Times New Roman"/>
                <w:sz w:val="24"/>
                <w:szCs w:val="24"/>
              </w:rPr>
              <w:t>Embrace Emerging Technologies</w:t>
            </w:r>
          </w:p>
        </w:tc>
        <w:tc>
          <w:tcPr>
            <w:tcW w:w="4536" w:type="dxa"/>
          </w:tcPr>
          <w:p w14:paraId="1A70416F" w14:textId="0DB72176" w:rsidR="00F91AF1" w:rsidRPr="00F91AF1" w:rsidRDefault="00F91AF1" w:rsidP="00F91AF1">
            <w:pPr>
              <w:rPr>
                <w:rFonts w:ascii="Times New Roman" w:hAnsi="Times New Roman" w:cs="Times New Roman"/>
                <w:sz w:val="24"/>
                <w:szCs w:val="24"/>
              </w:rPr>
            </w:pPr>
            <w:r w:rsidRPr="00F91AF1">
              <w:rPr>
                <w:rFonts w:ascii="Times New Roman" w:hAnsi="Times New Roman" w:cs="Times New Roman"/>
                <w:sz w:val="24"/>
                <w:szCs w:val="24"/>
              </w:rPr>
              <w:t>Stay ahead in the rapidly evolving landscape</w:t>
            </w:r>
          </w:p>
        </w:tc>
      </w:tr>
      <w:tr w:rsidR="00F91AF1" w:rsidRPr="00F91AF1" w14:paraId="4242B52F" w14:textId="77777777" w:rsidTr="00F91AF1">
        <w:trPr>
          <w:trHeight w:val="606"/>
          <w:jc w:val="center"/>
        </w:trPr>
        <w:tc>
          <w:tcPr>
            <w:tcW w:w="3539" w:type="dxa"/>
          </w:tcPr>
          <w:p w14:paraId="736B934B" w14:textId="458B75D2" w:rsidR="00F91AF1" w:rsidRPr="00F91AF1" w:rsidRDefault="00F91AF1" w:rsidP="00F91AF1">
            <w:pPr>
              <w:rPr>
                <w:rFonts w:ascii="Times New Roman" w:hAnsi="Times New Roman" w:cs="Times New Roman"/>
                <w:sz w:val="24"/>
                <w:szCs w:val="24"/>
              </w:rPr>
            </w:pPr>
            <w:r w:rsidRPr="00F91AF1">
              <w:rPr>
                <w:rFonts w:ascii="Times New Roman" w:hAnsi="Times New Roman" w:cs="Times New Roman"/>
                <w:sz w:val="24"/>
                <w:szCs w:val="24"/>
              </w:rPr>
              <w:t>Bridge the Digital Divide</w:t>
            </w:r>
          </w:p>
        </w:tc>
        <w:tc>
          <w:tcPr>
            <w:tcW w:w="4536" w:type="dxa"/>
          </w:tcPr>
          <w:p w14:paraId="00FE9910" w14:textId="1233DDD9" w:rsidR="00F91AF1" w:rsidRPr="00F91AF1" w:rsidRDefault="00F91AF1" w:rsidP="00F91AF1">
            <w:pPr>
              <w:rPr>
                <w:rFonts w:ascii="Times New Roman" w:hAnsi="Times New Roman" w:cs="Times New Roman"/>
                <w:sz w:val="24"/>
                <w:szCs w:val="24"/>
              </w:rPr>
            </w:pPr>
            <w:r w:rsidRPr="00F91AF1">
              <w:rPr>
                <w:rFonts w:ascii="Times New Roman" w:hAnsi="Times New Roman" w:cs="Times New Roman"/>
                <w:sz w:val="24"/>
                <w:szCs w:val="24"/>
              </w:rPr>
              <w:t>Tap into untapped rural markets</w:t>
            </w:r>
          </w:p>
        </w:tc>
      </w:tr>
      <w:tr w:rsidR="00F91AF1" w:rsidRPr="00F91AF1" w14:paraId="09C711EB" w14:textId="77777777" w:rsidTr="00F91AF1">
        <w:trPr>
          <w:trHeight w:val="606"/>
          <w:jc w:val="center"/>
        </w:trPr>
        <w:tc>
          <w:tcPr>
            <w:tcW w:w="3539" w:type="dxa"/>
          </w:tcPr>
          <w:p w14:paraId="142D92A9" w14:textId="6AD2782A" w:rsidR="00F91AF1" w:rsidRPr="00F91AF1" w:rsidRDefault="00F91AF1" w:rsidP="00F91AF1">
            <w:pPr>
              <w:rPr>
                <w:rFonts w:ascii="Times New Roman" w:hAnsi="Times New Roman" w:cs="Times New Roman"/>
                <w:sz w:val="24"/>
                <w:szCs w:val="24"/>
              </w:rPr>
            </w:pPr>
            <w:r w:rsidRPr="00F91AF1">
              <w:rPr>
                <w:rFonts w:ascii="Times New Roman" w:hAnsi="Times New Roman" w:cs="Times New Roman"/>
                <w:sz w:val="24"/>
                <w:szCs w:val="24"/>
              </w:rPr>
              <w:t>Enhance Affordability</w:t>
            </w:r>
          </w:p>
        </w:tc>
        <w:tc>
          <w:tcPr>
            <w:tcW w:w="4536" w:type="dxa"/>
          </w:tcPr>
          <w:p w14:paraId="33602062" w14:textId="2758D527" w:rsidR="00F91AF1" w:rsidRPr="00F91AF1" w:rsidRDefault="00F91AF1" w:rsidP="00F91AF1">
            <w:pPr>
              <w:rPr>
                <w:rFonts w:ascii="Times New Roman" w:hAnsi="Times New Roman" w:cs="Times New Roman"/>
                <w:sz w:val="24"/>
                <w:szCs w:val="24"/>
              </w:rPr>
            </w:pPr>
            <w:r w:rsidRPr="00F91AF1">
              <w:rPr>
                <w:rFonts w:ascii="Times New Roman" w:hAnsi="Times New Roman" w:cs="Times New Roman"/>
                <w:sz w:val="24"/>
                <w:szCs w:val="24"/>
              </w:rPr>
              <w:t>Appeal to a broader spectrum of consumers</w:t>
            </w:r>
          </w:p>
        </w:tc>
      </w:tr>
    </w:tbl>
    <w:p w14:paraId="5247CD19" w14:textId="77777777" w:rsidR="00757EFA" w:rsidRPr="00757EFA" w:rsidRDefault="00757EFA" w:rsidP="00757EFA">
      <w:pPr>
        <w:rPr>
          <w:rFonts w:ascii="Times New Roman" w:hAnsi="Times New Roman" w:cs="Times New Roman"/>
          <w:sz w:val="24"/>
          <w:szCs w:val="24"/>
        </w:rPr>
      </w:pPr>
    </w:p>
    <w:p w14:paraId="5556218E" w14:textId="7BF2A3CA" w:rsidR="00757EFA" w:rsidRDefault="00F91AF1" w:rsidP="00952F8C">
      <w:pPr>
        <w:spacing w:line="360" w:lineRule="auto"/>
        <w:jc w:val="both"/>
        <w:rPr>
          <w:rFonts w:ascii="Times New Roman" w:hAnsi="Times New Roman" w:cs="Times New Roman"/>
          <w:sz w:val="24"/>
          <w:szCs w:val="24"/>
        </w:rPr>
      </w:pPr>
      <w:r w:rsidRPr="00F91AF1">
        <w:rPr>
          <w:rFonts w:ascii="Times New Roman" w:hAnsi="Times New Roman" w:cs="Times New Roman"/>
          <w:sz w:val="24"/>
          <w:szCs w:val="24"/>
        </w:rPr>
        <w:t>Apple's entry strategy in India showcases a mix of successes and challenges. Continuous adaptation, innovation, and a focus on diverse consumer segments will be crucial for sustaining and expanding its presence in the dynamic Indian tech market.</w:t>
      </w:r>
    </w:p>
    <w:p w14:paraId="26827D1D" w14:textId="77067768" w:rsidR="00E225B6" w:rsidRDefault="00E225B6" w:rsidP="00952F8C">
      <w:pPr>
        <w:spacing w:line="360" w:lineRule="auto"/>
        <w:jc w:val="both"/>
        <w:rPr>
          <w:rFonts w:ascii="Times New Roman" w:hAnsi="Times New Roman" w:cs="Times New Roman"/>
          <w:sz w:val="24"/>
          <w:szCs w:val="24"/>
        </w:rPr>
      </w:pPr>
    </w:p>
    <w:p w14:paraId="4E1FC19F" w14:textId="3353DFE2" w:rsidR="00E225B6" w:rsidRDefault="00E225B6" w:rsidP="00952F8C">
      <w:pPr>
        <w:spacing w:line="360" w:lineRule="auto"/>
        <w:jc w:val="both"/>
        <w:rPr>
          <w:rFonts w:ascii="Times New Roman" w:hAnsi="Times New Roman" w:cs="Times New Roman"/>
          <w:sz w:val="24"/>
          <w:szCs w:val="24"/>
        </w:rPr>
      </w:pPr>
    </w:p>
    <w:p w14:paraId="33C0A2E4" w14:textId="0035CABE" w:rsidR="00E225B6" w:rsidRDefault="00E225B6" w:rsidP="00952F8C">
      <w:pPr>
        <w:spacing w:line="360" w:lineRule="auto"/>
        <w:jc w:val="both"/>
        <w:rPr>
          <w:rFonts w:ascii="Times New Roman" w:hAnsi="Times New Roman" w:cs="Times New Roman"/>
          <w:sz w:val="24"/>
          <w:szCs w:val="24"/>
        </w:rPr>
      </w:pPr>
    </w:p>
    <w:p w14:paraId="2AAF7A32" w14:textId="28EF9939" w:rsidR="00E225B6" w:rsidRDefault="00E225B6">
      <w:pPr>
        <w:rPr>
          <w:rFonts w:ascii="Times New Roman" w:hAnsi="Times New Roman" w:cs="Times New Roman"/>
          <w:sz w:val="24"/>
          <w:szCs w:val="24"/>
        </w:rPr>
      </w:pPr>
      <w:r>
        <w:rPr>
          <w:rFonts w:ascii="Times New Roman" w:hAnsi="Times New Roman" w:cs="Times New Roman"/>
          <w:sz w:val="24"/>
          <w:szCs w:val="24"/>
        </w:rPr>
        <w:br w:type="page"/>
      </w:r>
    </w:p>
    <w:p w14:paraId="3C56AFA8" w14:textId="5663A12C" w:rsidR="00E225B6" w:rsidRPr="00E225B6" w:rsidRDefault="00E225B6" w:rsidP="00E225B6">
      <w:pPr>
        <w:spacing w:line="360" w:lineRule="auto"/>
        <w:jc w:val="center"/>
        <w:rPr>
          <w:rFonts w:ascii="Times New Roman" w:hAnsi="Times New Roman" w:cs="Times New Roman"/>
          <w:b/>
          <w:bCs/>
          <w:sz w:val="24"/>
          <w:szCs w:val="24"/>
        </w:rPr>
      </w:pPr>
      <w:r w:rsidRPr="00E225B6">
        <w:rPr>
          <w:rFonts w:ascii="Times New Roman" w:hAnsi="Times New Roman" w:cs="Times New Roman"/>
          <w:b/>
          <w:bCs/>
          <w:sz w:val="24"/>
          <w:szCs w:val="24"/>
        </w:rPr>
        <w:lastRenderedPageBreak/>
        <w:t>APPLE'S SUCCESS: KEY PRINCIPLES IN THE U.S. AND CHINA MARKETS</w:t>
      </w:r>
    </w:p>
    <w:p w14:paraId="6A122EAE" w14:textId="3C30EF3C" w:rsidR="00E225B6" w:rsidRPr="00E225B6" w:rsidRDefault="00E225B6" w:rsidP="00E225B6">
      <w:pPr>
        <w:spacing w:line="360" w:lineRule="auto"/>
        <w:jc w:val="both"/>
        <w:rPr>
          <w:rFonts w:ascii="Times New Roman" w:hAnsi="Times New Roman" w:cs="Times New Roman"/>
          <w:sz w:val="24"/>
          <w:szCs w:val="24"/>
        </w:rPr>
      </w:pPr>
      <w:r w:rsidRPr="00E225B6">
        <w:rPr>
          <w:rFonts w:ascii="Times New Roman" w:hAnsi="Times New Roman" w:cs="Times New Roman"/>
          <w:sz w:val="24"/>
          <w:szCs w:val="24"/>
        </w:rPr>
        <w:t>Apple's success can be attributed to several key principles that set it apart in the competitive landscape. In the United States, one of Apple's critical success factors is its commitment to creating products that its own engineers want and need. The emphasis on user experience and personal relevance, championed by the late Steve Job</w:t>
      </w:r>
      <w:bookmarkStart w:id="0" w:name="_GoBack"/>
      <w:bookmarkEnd w:id="0"/>
      <w:r w:rsidRPr="00E225B6">
        <w:rPr>
          <w:rFonts w:ascii="Times New Roman" w:hAnsi="Times New Roman" w:cs="Times New Roman"/>
          <w:sz w:val="24"/>
          <w:szCs w:val="24"/>
        </w:rPr>
        <w:t>s, has allowed Apple to consistently deliver innovative and sought-after products. This user-centric approach has resonated strongly with American consumers, contributing to Apple's dominance in the non-PC device market.</w:t>
      </w:r>
    </w:p>
    <w:p w14:paraId="46BC6E76" w14:textId="397F008A" w:rsidR="00E225B6" w:rsidRPr="00E225B6" w:rsidRDefault="00E225B6" w:rsidP="00E225B6">
      <w:pPr>
        <w:spacing w:line="360" w:lineRule="auto"/>
        <w:jc w:val="both"/>
        <w:rPr>
          <w:rFonts w:ascii="Times New Roman" w:hAnsi="Times New Roman" w:cs="Times New Roman"/>
          <w:sz w:val="24"/>
          <w:szCs w:val="24"/>
        </w:rPr>
      </w:pPr>
      <w:r w:rsidRPr="00E225B6">
        <w:rPr>
          <w:rFonts w:ascii="Times New Roman" w:hAnsi="Times New Roman" w:cs="Times New Roman"/>
          <w:sz w:val="24"/>
          <w:szCs w:val="24"/>
        </w:rPr>
        <w:t xml:space="preserve">Furthermore, Apple's dedication to simplicity and ease of use has played a pivotal role in its success in the United States. By offering products that are intuitive and user-friendly, Apple has minimized the decision-making process for consumers. The streamlined product </w:t>
      </w:r>
      <w:r w:rsidRPr="00E225B6">
        <w:rPr>
          <w:rFonts w:ascii="Times New Roman" w:hAnsi="Times New Roman" w:cs="Times New Roman"/>
          <w:sz w:val="24"/>
          <w:szCs w:val="24"/>
        </w:rPr>
        <w:t>line-up</w:t>
      </w:r>
      <w:r w:rsidRPr="00E225B6">
        <w:rPr>
          <w:rFonts w:ascii="Times New Roman" w:hAnsi="Times New Roman" w:cs="Times New Roman"/>
          <w:sz w:val="24"/>
          <w:szCs w:val="24"/>
        </w:rPr>
        <w:t>, such as having only one model of the iPhone, simplifies choices and enhances the overall customer experience. Apple's retail stores in the U.S. also play a crucial role by providing exceptional customer service and in-store experiences, addressing the complexities that may arise from using technology and fostering brand loyalty.</w:t>
      </w:r>
    </w:p>
    <w:p w14:paraId="3801E722" w14:textId="77777777" w:rsidR="00E225B6" w:rsidRPr="00E225B6" w:rsidRDefault="00E225B6" w:rsidP="00E225B6">
      <w:pPr>
        <w:spacing w:line="360" w:lineRule="auto"/>
        <w:jc w:val="both"/>
        <w:rPr>
          <w:rFonts w:ascii="Times New Roman" w:hAnsi="Times New Roman" w:cs="Times New Roman"/>
          <w:sz w:val="24"/>
          <w:szCs w:val="24"/>
        </w:rPr>
      </w:pPr>
      <w:r w:rsidRPr="00E225B6">
        <w:rPr>
          <w:rFonts w:ascii="Times New Roman" w:hAnsi="Times New Roman" w:cs="Times New Roman"/>
          <w:sz w:val="24"/>
          <w:szCs w:val="24"/>
        </w:rPr>
        <w:t>In China, where Apple faces a unique set of challenges and opportunities, the company's success is influenced by similar principles. Apple's emphasis on creating products that its engineers would want themselves resonates globally, including in China, where consumers appreciate quality and innovation. However, Apple has had to adapt its strategies to cater to the preferences and dynamics of the Chinese market. Challenges include intense competition from local brands offering competitive features at lower prices, requiring Apple to balance its premium positioning with affordability.</w:t>
      </w:r>
    </w:p>
    <w:p w14:paraId="0AD5E565" w14:textId="516996AF" w:rsidR="00E225B6" w:rsidRPr="00757EFA" w:rsidRDefault="00E225B6" w:rsidP="00E225B6">
      <w:pPr>
        <w:spacing w:line="360" w:lineRule="auto"/>
        <w:jc w:val="both"/>
        <w:rPr>
          <w:rFonts w:ascii="Times New Roman" w:hAnsi="Times New Roman" w:cs="Times New Roman"/>
          <w:sz w:val="24"/>
          <w:szCs w:val="24"/>
        </w:rPr>
      </w:pPr>
      <w:r w:rsidRPr="00E225B6">
        <w:rPr>
          <w:rFonts w:ascii="Times New Roman" w:hAnsi="Times New Roman" w:cs="Times New Roman"/>
          <w:sz w:val="24"/>
          <w:szCs w:val="24"/>
        </w:rPr>
        <w:t>Despite these challenges, Apple's commitment to simplicity remains crucial in both the U.S. and China. In the Chinese market, where consumers value simplicity and ease of use, Apple's streamlined product offerings and focus on user-friendly interfaces continue to be key success factors. Additionally, maintaining a forward-looking approach by staying at least two years ahead of competitors allows Apple to navigate the rapidly evolving Chinese tech landscape. While challenges persist, Apple's adherence to its core principles positions it for continued success in both the U.S. and China.</w:t>
      </w:r>
    </w:p>
    <w:sectPr w:rsidR="00E225B6" w:rsidRPr="00757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7D0"/>
    <w:rsid w:val="000037D0"/>
    <w:rsid w:val="000D0E72"/>
    <w:rsid w:val="005A3FF3"/>
    <w:rsid w:val="00757EFA"/>
    <w:rsid w:val="00952F8C"/>
    <w:rsid w:val="00D048E6"/>
    <w:rsid w:val="00E225B6"/>
    <w:rsid w:val="00F91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84D41"/>
  <w15:chartTrackingRefBased/>
  <w15:docId w15:val="{F2E950D8-54F8-4D64-8CF2-94172D163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8E6"/>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2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4</Pages>
  <Words>1030</Words>
  <Characters>5875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3</cp:revision>
  <dcterms:created xsi:type="dcterms:W3CDTF">2024-01-21T15:35:00Z</dcterms:created>
  <dcterms:modified xsi:type="dcterms:W3CDTF">2024-01-21T21:06:00Z</dcterms:modified>
</cp:coreProperties>
</file>