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2445EF" w14:textId="50DE81F5" w:rsidR="005A3FF3" w:rsidRPr="00E60140" w:rsidRDefault="00601C29" w:rsidP="00601C29">
      <w:pPr>
        <w:spacing w:line="480" w:lineRule="auto"/>
        <w:jc w:val="center"/>
        <w:rPr>
          <w:rFonts w:ascii="Times New Roman" w:hAnsi="Times New Roman" w:cs="Times New Roman"/>
          <w:b/>
          <w:bCs/>
          <w:sz w:val="24"/>
          <w:szCs w:val="24"/>
        </w:rPr>
      </w:pPr>
      <w:r w:rsidRPr="00E60140">
        <w:rPr>
          <w:rFonts w:ascii="Times New Roman" w:hAnsi="Times New Roman" w:cs="Times New Roman"/>
          <w:b/>
          <w:bCs/>
          <w:sz w:val="24"/>
          <w:szCs w:val="24"/>
        </w:rPr>
        <w:t>CONDUCTING QUANTITATIVE ANALYSIS ON WOMEN'S REPRODUCTIVE HEALTH AND CONTRACEPTION PREFERENCES IN DUTSE, JIGAWA STATE, NIGERIA</w:t>
      </w:r>
    </w:p>
    <w:p w14:paraId="032C745E" w14:textId="16DFC0B6" w:rsidR="00601C29" w:rsidRPr="00E60140" w:rsidRDefault="00601C29" w:rsidP="003477EE">
      <w:pPr>
        <w:spacing w:line="480" w:lineRule="auto"/>
        <w:jc w:val="center"/>
        <w:rPr>
          <w:rFonts w:ascii="Times New Roman" w:hAnsi="Times New Roman" w:cs="Times New Roman"/>
          <w:b/>
          <w:bCs/>
          <w:sz w:val="24"/>
          <w:szCs w:val="24"/>
        </w:rPr>
      </w:pPr>
      <w:r w:rsidRPr="00E60140">
        <w:rPr>
          <w:rFonts w:ascii="Times New Roman" w:hAnsi="Times New Roman" w:cs="Times New Roman"/>
          <w:b/>
          <w:bCs/>
          <w:sz w:val="24"/>
          <w:szCs w:val="24"/>
        </w:rPr>
        <w:t>INTRODUCTION</w:t>
      </w:r>
    </w:p>
    <w:p w14:paraId="41BE26CE" w14:textId="4D1095AA" w:rsidR="00601C29" w:rsidRPr="00E60140" w:rsidRDefault="00601C29" w:rsidP="00601C29">
      <w:pPr>
        <w:spacing w:line="480" w:lineRule="auto"/>
        <w:jc w:val="both"/>
        <w:rPr>
          <w:rFonts w:ascii="Times New Roman" w:hAnsi="Times New Roman" w:cs="Times New Roman"/>
          <w:b/>
          <w:bCs/>
          <w:sz w:val="24"/>
          <w:szCs w:val="24"/>
        </w:rPr>
      </w:pPr>
      <w:r w:rsidRPr="00E60140">
        <w:rPr>
          <w:rFonts w:ascii="Times New Roman" w:hAnsi="Times New Roman" w:cs="Times New Roman"/>
          <w:b/>
          <w:bCs/>
          <w:sz w:val="24"/>
          <w:szCs w:val="24"/>
        </w:rPr>
        <w:t>1.1</w:t>
      </w:r>
      <w:r w:rsidR="003477EE" w:rsidRPr="00E60140">
        <w:rPr>
          <w:rFonts w:ascii="Times New Roman" w:hAnsi="Times New Roman" w:cs="Times New Roman"/>
          <w:b/>
          <w:bCs/>
          <w:sz w:val="24"/>
          <w:szCs w:val="24"/>
        </w:rPr>
        <w:tab/>
      </w:r>
      <w:r w:rsidRPr="00E60140">
        <w:rPr>
          <w:rFonts w:ascii="Times New Roman" w:hAnsi="Times New Roman" w:cs="Times New Roman"/>
          <w:b/>
          <w:bCs/>
          <w:sz w:val="24"/>
          <w:szCs w:val="24"/>
        </w:rPr>
        <w:t xml:space="preserve">Background </w:t>
      </w:r>
    </w:p>
    <w:p w14:paraId="7D33FA19" w14:textId="36E394C3" w:rsidR="00601C29" w:rsidRPr="00E60140" w:rsidRDefault="00601C29" w:rsidP="00601C29">
      <w:pPr>
        <w:spacing w:line="480" w:lineRule="auto"/>
        <w:jc w:val="both"/>
        <w:rPr>
          <w:rFonts w:ascii="Times New Roman" w:hAnsi="Times New Roman" w:cs="Times New Roman"/>
          <w:sz w:val="24"/>
          <w:szCs w:val="24"/>
        </w:rPr>
      </w:pPr>
      <w:r w:rsidRPr="00E60140">
        <w:rPr>
          <w:rFonts w:ascii="Times New Roman" w:hAnsi="Times New Roman" w:cs="Times New Roman"/>
          <w:sz w:val="24"/>
          <w:szCs w:val="24"/>
        </w:rPr>
        <w:t>The Dutse community in Jigawa State, Nigeria, presents a significant need for understanding women's reproductive health and their perspectives on contraceptive practices. Empirical data on this subject is crucial to tailor effective healthcare interventions and address prevailing challenges in family planning.</w:t>
      </w:r>
    </w:p>
    <w:p w14:paraId="53CED435" w14:textId="150010E4" w:rsidR="00601C29" w:rsidRPr="00E60140" w:rsidRDefault="00601C29" w:rsidP="00601C29">
      <w:pPr>
        <w:spacing w:line="480" w:lineRule="auto"/>
        <w:jc w:val="both"/>
        <w:rPr>
          <w:rFonts w:ascii="Times New Roman" w:hAnsi="Times New Roman" w:cs="Times New Roman"/>
          <w:b/>
          <w:bCs/>
          <w:sz w:val="24"/>
          <w:szCs w:val="24"/>
        </w:rPr>
      </w:pPr>
      <w:r w:rsidRPr="00E60140">
        <w:rPr>
          <w:rFonts w:ascii="Times New Roman" w:hAnsi="Times New Roman" w:cs="Times New Roman"/>
          <w:b/>
          <w:bCs/>
          <w:sz w:val="24"/>
          <w:szCs w:val="24"/>
        </w:rPr>
        <w:t>1.2</w:t>
      </w:r>
      <w:r w:rsidR="003477EE" w:rsidRPr="00E60140">
        <w:rPr>
          <w:rFonts w:ascii="Times New Roman" w:hAnsi="Times New Roman" w:cs="Times New Roman"/>
          <w:b/>
          <w:bCs/>
          <w:sz w:val="24"/>
          <w:szCs w:val="24"/>
        </w:rPr>
        <w:tab/>
      </w:r>
      <w:r w:rsidRPr="00E60140">
        <w:rPr>
          <w:rFonts w:ascii="Times New Roman" w:hAnsi="Times New Roman" w:cs="Times New Roman"/>
          <w:b/>
          <w:bCs/>
          <w:sz w:val="24"/>
          <w:szCs w:val="24"/>
        </w:rPr>
        <w:t>Problem Statement</w:t>
      </w:r>
    </w:p>
    <w:p w14:paraId="2017935A" w14:textId="5F303EFD" w:rsidR="003477EE" w:rsidRPr="00E60140" w:rsidRDefault="00601C29" w:rsidP="00601C29">
      <w:pPr>
        <w:spacing w:line="480" w:lineRule="auto"/>
        <w:jc w:val="both"/>
        <w:rPr>
          <w:rFonts w:ascii="Times New Roman" w:hAnsi="Times New Roman" w:cs="Times New Roman"/>
          <w:sz w:val="24"/>
          <w:szCs w:val="24"/>
        </w:rPr>
      </w:pPr>
      <w:r w:rsidRPr="00E60140">
        <w:rPr>
          <w:rFonts w:ascii="Times New Roman" w:hAnsi="Times New Roman" w:cs="Times New Roman"/>
          <w:sz w:val="24"/>
          <w:szCs w:val="24"/>
        </w:rPr>
        <w:t>Despite efforts to promote reproductive health, there's a lack of comprehensive insights into women's contraceptive preferences and the factors influencing their choices within the Dutse community. Understanding these dynamics is vital to enhancing healthcare services and promoting informed decision-making.</w:t>
      </w:r>
    </w:p>
    <w:p w14:paraId="58ED61F3" w14:textId="77777777" w:rsidR="003477EE" w:rsidRPr="00E60140" w:rsidRDefault="003477EE" w:rsidP="00601C29">
      <w:pPr>
        <w:spacing w:line="480" w:lineRule="auto"/>
        <w:jc w:val="both"/>
        <w:rPr>
          <w:rFonts w:ascii="Times New Roman" w:hAnsi="Times New Roman" w:cs="Times New Roman"/>
          <w:sz w:val="24"/>
          <w:szCs w:val="24"/>
        </w:rPr>
      </w:pPr>
    </w:p>
    <w:p w14:paraId="718079C0" w14:textId="697D7DA5" w:rsidR="00601C29" w:rsidRPr="00E60140" w:rsidRDefault="003477EE" w:rsidP="003477EE">
      <w:pPr>
        <w:spacing w:line="480" w:lineRule="auto"/>
        <w:jc w:val="center"/>
        <w:rPr>
          <w:rFonts w:ascii="Times New Roman" w:hAnsi="Times New Roman" w:cs="Times New Roman"/>
          <w:b/>
          <w:bCs/>
          <w:sz w:val="24"/>
          <w:szCs w:val="24"/>
        </w:rPr>
      </w:pPr>
      <w:r w:rsidRPr="00E60140">
        <w:rPr>
          <w:rFonts w:ascii="Times New Roman" w:hAnsi="Times New Roman" w:cs="Times New Roman"/>
          <w:b/>
          <w:bCs/>
          <w:sz w:val="24"/>
          <w:szCs w:val="24"/>
        </w:rPr>
        <w:t>DATA AND METHODOLOGY</w:t>
      </w:r>
    </w:p>
    <w:p w14:paraId="1E3BDF19" w14:textId="46DE8501" w:rsidR="003477EE" w:rsidRPr="00E60140" w:rsidRDefault="003477EE" w:rsidP="00601C29">
      <w:pPr>
        <w:spacing w:line="480" w:lineRule="auto"/>
        <w:jc w:val="both"/>
        <w:rPr>
          <w:rFonts w:ascii="Times New Roman" w:hAnsi="Times New Roman" w:cs="Times New Roman"/>
          <w:b/>
          <w:bCs/>
          <w:sz w:val="24"/>
          <w:szCs w:val="24"/>
        </w:rPr>
      </w:pPr>
      <w:r w:rsidRPr="00E60140">
        <w:rPr>
          <w:rFonts w:ascii="Times New Roman" w:hAnsi="Times New Roman" w:cs="Times New Roman"/>
          <w:b/>
          <w:bCs/>
          <w:sz w:val="24"/>
          <w:szCs w:val="24"/>
        </w:rPr>
        <w:t>2.1</w:t>
      </w:r>
      <w:r w:rsidRPr="00E60140">
        <w:rPr>
          <w:rFonts w:ascii="Times New Roman" w:hAnsi="Times New Roman" w:cs="Times New Roman"/>
          <w:b/>
          <w:bCs/>
          <w:sz w:val="24"/>
          <w:szCs w:val="24"/>
        </w:rPr>
        <w:tab/>
        <w:t>Dataset Overview</w:t>
      </w:r>
    </w:p>
    <w:p w14:paraId="67C31112" w14:textId="66F6DDD7" w:rsidR="003477EE" w:rsidRPr="00E60140" w:rsidRDefault="003477EE" w:rsidP="003477EE">
      <w:pPr>
        <w:spacing w:line="480" w:lineRule="auto"/>
        <w:jc w:val="both"/>
        <w:rPr>
          <w:rFonts w:ascii="Times New Roman" w:hAnsi="Times New Roman" w:cs="Times New Roman"/>
          <w:sz w:val="24"/>
          <w:szCs w:val="24"/>
        </w:rPr>
      </w:pPr>
      <w:r w:rsidRPr="00E60140">
        <w:rPr>
          <w:rFonts w:ascii="Times New Roman" w:hAnsi="Times New Roman" w:cs="Times New Roman"/>
          <w:sz w:val="24"/>
          <w:szCs w:val="24"/>
        </w:rPr>
        <w:t xml:space="preserve">The dataset of 494 entries serves as a comprehensive repository encapsulating a myriad of facets related to women's reproductive health, demographic details, and attitudes toward contraception within the Dutse community in Jigawa State, Nigeria. This wealth of information includes temporal and spatial data, offering insight into the timeline of survey responses, marked by </w:t>
      </w:r>
      <w:r w:rsidRPr="00E60140">
        <w:rPr>
          <w:rFonts w:ascii="Times New Roman" w:hAnsi="Times New Roman" w:cs="Times New Roman"/>
          <w:sz w:val="24"/>
          <w:szCs w:val="24"/>
        </w:rPr>
        <w:lastRenderedPageBreak/>
        <w:t xml:space="preserve">submission dates and survey initiation and conclusion times, while geographical coordinates pinpoint precise survey locations within Dutse. </w:t>
      </w:r>
    </w:p>
    <w:p w14:paraId="6ECD6FE4" w14:textId="40ADCF4F" w:rsidR="003477EE" w:rsidRPr="00E60140" w:rsidRDefault="003477EE" w:rsidP="003477EE">
      <w:pPr>
        <w:spacing w:line="480" w:lineRule="auto"/>
        <w:jc w:val="both"/>
        <w:rPr>
          <w:rFonts w:ascii="Times New Roman" w:hAnsi="Times New Roman" w:cs="Times New Roman"/>
          <w:sz w:val="24"/>
          <w:szCs w:val="24"/>
        </w:rPr>
      </w:pPr>
      <w:r w:rsidRPr="00E60140">
        <w:rPr>
          <w:rFonts w:ascii="Times New Roman" w:hAnsi="Times New Roman" w:cs="Times New Roman"/>
          <w:sz w:val="24"/>
          <w:szCs w:val="24"/>
        </w:rPr>
        <w:t>Demographically, the dataset provides a glimpse into the age distribution and marital status of the surveyed women, offering a foundational understanding of the community's demographic makeup. Additionally, records of reproductive history, such as past pregnancies and the number of children under respondents' care, present crucial insights into prevailing reproductive trends among women in Dutse. Educational background, indicated by years of education received, sheds light on the educational attainment levels within the surveyed population.</w:t>
      </w:r>
    </w:p>
    <w:p w14:paraId="75C0B6DC" w14:textId="25D392A7" w:rsidR="003477EE" w:rsidRPr="00E60140" w:rsidRDefault="003477EE" w:rsidP="003477EE">
      <w:pPr>
        <w:spacing w:line="480" w:lineRule="auto"/>
        <w:jc w:val="both"/>
        <w:rPr>
          <w:rFonts w:ascii="Times New Roman" w:hAnsi="Times New Roman" w:cs="Times New Roman"/>
          <w:sz w:val="24"/>
          <w:szCs w:val="24"/>
        </w:rPr>
      </w:pPr>
      <w:r w:rsidRPr="00E60140">
        <w:rPr>
          <w:rFonts w:ascii="Times New Roman" w:hAnsi="Times New Roman" w:cs="Times New Roman"/>
          <w:sz w:val="24"/>
          <w:szCs w:val="24"/>
        </w:rPr>
        <w:t>The dataset delves into contraceptive usage details, highlighting whether respondents had prior experience with contraceptives, reasons for non-usage, and perceptions of safety associated with contraceptive methods. This enumeration extends to specific contraceptive methods considered or used, encompassing injections, pills, implants, and intrauterine devices. Furthermore, the identification of respondents who self-administered injections as a contraceptive method offers a nuanced perspective on a specific practice within the community.</w:t>
      </w:r>
    </w:p>
    <w:p w14:paraId="61A15F70" w14:textId="7D341D8A" w:rsidR="003477EE" w:rsidRPr="00E60140" w:rsidRDefault="003477EE" w:rsidP="003477EE">
      <w:pPr>
        <w:spacing w:line="480" w:lineRule="auto"/>
        <w:jc w:val="both"/>
        <w:rPr>
          <w:rFonts w:ascii="Times New Roman" w:hAnsi="Times New Roman" w:cs="Times New Roman"/>
          <w:sz w:val="24"/>
          <w:szCs w:val="24"/>
        </w:rPr>
      </w:pPr>
      <w:r w:rsidRPr="00E60140">
        <w:rPr>
          <w:rFonts w:ascii="Times New Roman" w:hAnsi="Times New Roman" w:cs="Times New Roman"/>
          <w:sz w:val="24"/>
          <w:szCs w:val="24"/>
        </w:rPr>
        <w:t>The dataset's inclusion of attitudinal responses, captured in the "General Attitude" column, adds a qualitative dimension, expressing overall sentiments, opinions, and resolutions regarding contraceptive techniques. This multifaceted dataset presents an opportunity for extensive quantitative analysis, enabling exploration of correlations between demographic factors and contraceptive preferences, profiling user groups based on reproductive history, evaluating health worker impact on data quality, and uncovering challenges in data collection processes. Such analysis promises to uncover trends, preferences, and challenges, paving the way for tailored interventions and strategies to address reproductive health needs effectively within the Dutse community.</w:t>
      </w:r>
    </w:p>
    <w:p w14:paraId="77A84E24" w14:textId="2B0F02E9" w:rsidR="00D933F0" w:rsidRPr="00E60140" w:rsidRDefault="00D933F0" w:rsidP="00D933F0">
      <w:pPr>
        <w:spacing w:line="480" w:lineRule="auto"/>
        <w:jc w:val="both"/>
        <w:rPr>
          <w:rFonts w:ascii="Times New Roman" w:hAnsi="Times New Roman" w:cs="Times New Roman"/>
          <w:b/>
          <w:bCs/>
          <w:sz w:val="24"/>
          <w:szCs w:val="24"/>
        </w:rPr>
      </w:pPr>
      <w:r w:rsidRPr="00E60140">
        <w:rPr>
          <w:rFonts w:ascii="Times New Roman" w:hAnsi="Times New Roman" w:cs="Times New Roman"/>
          <w:b/>
          <w:bCs/>
          <w:sz w:val="24"/>
          <w:szCs w:val="24"/>
        </w:rPr>
        <w:lastRenderedPageBreak/>
        <w:t>2.2</w:t>
      </w:r>
      <w:r w:rsidRPr="00E60140">
        <w:rPr>
          <w:rFonts w:ascii="Times New Roman" w:hAnsi="Times New Roman" w:cs="Times New Roman"/>
          <w:b/>
          <w:bCs/>
          <w:sz w:val="24"/>
          <w:szCs w:val="24"/>
        </w:rPr>
        <w:tab/>
        <w:t>Approach</w:t>
      </w:r>
    </w:p>
    <w:p w14:paraId="7CA58CC4" w14:textId="5A1E09C1" w:rsidR="00D933F0" w:rsidRPr="00E60140" w:rsidRDefault="00D933F0" w:rsidP="00D933F0">
      <w:pPr>
        <w:spacing w:line="480" w:lineRule="auto"/>
        <w:jc w:val="both"/>
        <w:rPr>
          <w:rFonts w:ascii="Times New Roman" w:hAnsi="Times New Roman" w:cs="Times New Roman"/>
          <w:b/>
          <w:bCs/>
          <w:sz w:val="24"/>
          <w:szCs w:val="24"/>
        </w:rPr>
      </w:pPr>
      <w:r w:rsidRPr="00E60140">
        <w:rPr>
          <w:rFonts w:ascii="Times New Roman" w:hAnsi="Times New Roman" w:cs="Times New Roman"/>
          <w:b/>
          <w:bCs/>
          <w:sz w:val="24"/>
          <w:szCs w:val="24"/>
        </w:rPr>
        <w:t>2.2.1</w:t>
      </w:r>
      <w:r w:rsidRPr="00E60140">
        <w:rPr>
          <w:rFonts w:ascii="Times New Roman" w:hAnsi="Times New Roman" w:cs="Times New Roman"/>
          <w:b/>
          <w:bCs/>
          <w:sz w:val="24"/>
          <w:szCs w:val="24"/>
        </w:rPr>
        <w:tab/>
        <w:t>Data Cleaning and Pre-processing</w:t>
      </w:r>
    </w:p>
    <w:p w14:paraId="7CFD9034" w14:textId="2BF458AB" w:rsidR="00D933F0" w:rsidRPr="00E60140" w:rsidRDefault="00D933F0" w:rsidP="00D933F0">
      <w:pPr>
        <w:spacing w:line="480" w:lineRule="auto"/>
        <w:jc w:val="both"/>
        <w:rPr>
          <w:rFonts w:ascii="Times New Roman" w:hAnsi="Times New Roman" w:cs="Times New Roman"/>
          <w:sz w:val="24"/>
          <w:szCs w:val="24"/>
        </w:rPr>
      </w:pPr>
      <w:r w:rsidRPr="00E60140">
        <w:rPr>
          <w:rFonts w:ascii="Times New Roman" w:hAnsi="Times New Roman" w:cs="Times New Roman"/>
          <w:sz w:val="24"/>
          <w:szCs w:val="24"/>
        </w:rPr>
        <w:t xml:space="preserve">In the phase of data cleaning and </w:t>
      </w:r>
      <w:r w:rsidRPr="00E60140">
        <w:rPr>
          <w:rFonts w:ascii="Times New Roman" w:hAnsi="Times New Roman" w:cs="Times New Roman"/>
          <w:sz w:val="24"/>
          <w:szCs w:val="24"/>
        </w:rPr>
        <w:t>pre-processing</w:t>
      </w:r>
      <w:r w:rsidRPr="00E60140">
        <w:rPr>
          <w:rFonts w:ascii="Times New Roman" w:hAnsi="Times New Roman" w:cs="Times New Roman"/>
          <w:sz w:val="24"/>
          <w:szCs w:val="24"/>
        </w:rPr>
        <w:t>, the focus is on handling missing values and ensuring uniformity in data formats across various columns within the dataset.</w:t>
      </w:r>
    </w:p>
    <w:p w14:paraId="4E2BF935" w14:textId="528DFC09" w:rsidR="00D933F0" w:rsidRPr="00E60140" w:rsidRDefault="00D933F0" w:rsidP="00D933F0">
      <w:pPr>
        <w:spacing w:line="480" w:lineRule="auto"/>
        <w:jc w:val="both"/>
        <w:rPr>
          <w:rFonts w:ascii="Times New Roman" w:hAnsi="Times New Roman" w:cs="Times New Roman"/>
          <w:b/>
          <w:bCs/>
          <w:sz w:val="24"/>
          <w:szCs w:val="24"/>
        </w:rPr>
      </w:pPr>
      <w:r w:rsidRPr="00E60140">
        <w:rPr>
          <w:rFonts w:ascii="Times New Roman" w:hAnsi="Times New Roman" w:cs="Times New Roman"/>
          <w:b/>
          <w:bCs/>
          <w:sz w:val="24"/>
          <w:szCs w:val="24"/>
        </w:rPr>
        <w:t>Addressing Missing Values</w:t>
      </w:r>
    </w:p>
    <w:p w14:paraId="08043E60" w14:textId="77777777" w:rsidR="00D933F0" w:rsidRPr="00E60140" w:rsidRDefault="00D933F0" w:rsidP="00D933F0">
      <w:pPr>
        <w:spacing w:line="480" w:lineRule="auto"/>
        <w:jc w:val="both"/>
        <w:rPr>
          <w:rFonts w:ascii="Times New Roman" w:hAnsi="Times New Roman" w:cs="Times New Roman"/>
          <w:sz w:val="24"/>
          <w:szCs w:val="24"/>
        </w:rPr>
      </w:pPr>
      <w:r w:rsidRPr="00E60140">
        <w:rPr>
          <w:rFonts w:ascii="Times New Roman" w:hAnsi="Times New Roman" w:cs="Times New Roman"/>
          <w:sz w:val="24"/>
          <w:szCs w:val="24"/>
        </w:rPr>
        <w:t>Missing values can be tackled by employing suitable imputation methods for temporal, geographical, and demographic columns. For temporal aspects like submission dates, start and end times, missing values could be imputed using techniques like mean, median, or mode imputation based on the temporal sequence or contextual information. Geographical coordinates, specifically latitude and longitude, might be imputed using means or medians of the respective health worker's coordinates or employing geospatial techniques to impute based on spatial relationships or clustering. Demographic columns such as age, marital status, and educational background could use mean or median imputation based on the specific attribute's distribution or relationship with other variables.</w:t>
      </w:r>
    </w:p>
    <w:p w14:paraId="2611143C" w14:textId="4D690FBF" w:rsidR="00D933F0" w:rsidRPr="00E60140" w:rsidRDefault="00D933F0" w:rsidP="00D933F0">
      <w:pPr>
        <w:spacing w:line="480" w:lineRule="auto"/>
        <w:jc w:val="both"/>
        <w:rPr>
          <w:rFonts w:ascii="Times New Roman" w:hAnsi="Times New Roman" w:cs="Times New Roman"/>
          <w:b/>
          <w:bCs/>
          <w:sz w:val="24"/>
          <w:szCs w:val="24"/>
        </w:rPr>
      </w:pPr>
      <w:r w:rsidRPr="00E60140">
        <w:rPr>
          <w:rFonts w:ascii="Times New Roman" w:hAnsi="Times New Roman" w:cs="Times New Roman"/>
          <w:b/>
          <w:bCs/>
          <w:sz w:val="24"/>
          <w:szCs w:val="24"/>
        </w:rPr>
        <w:t>Ensuring Uniform Data Formats</w:t>
      </w:r>
    </w:p>
    <w:p w14:paraId="78420767" w14:textId="30076544" w:rsidR="00D933F0" w:rsidRPr="00E60140" w:rsidRDefault="00D933F0" w:rsidP="00D933F0">
      <w:pPr>
        <w:spacing w:line="480" w:lineRule="auto"/>
        <w:jc w:val="both"/>
        <w:rPr>
          <w:rFonts w:ascii="Times New Roman" w:hAnsi="Times New Roman" w:cs="Times New Roman"/>
          <w:sz w:val="24"/>
          <w:szCs w:val="24"/>
        </w:rPr>
      </w:pPr>
      <w:r w:rsidRPr="00E60140">
        <w:rPr>
          <w:rFonts w:ascii="Times New Roman" w:hAnsi="Times New Roman" w:cs="Times New Roman"/>
          <w:sz w:val="24"/>
          <w:szCs w:val="24"/>
        </w:rPr>
        <w:t>Uniformity in data formats, especially concerning date formats, is crucial for consistency in analysis. This involves standardizing date formats across the dataset, ensuring they adhere to a consistent DD/MM/YYYY or similar format. Data transformation techniques or parsing methods can be applied to convert varying date representations into a consistent format. For instance, a robust approach could involve using Python's datetime library or similar tools to parse and standardize date strings into a uniform format throughout the dataset.</w:t>
      </w:r>
    </w:p>
    <w:p w14:paraId="26C4BAF2" w14:textId="5B2FE36A" w:rsidR="004A574A" w:rsidRPr="00E60140" w:rsidRDefault="00CF3675" w:rsidP="00CF3675">
      <w:pPr>
        <w:spacing w:line="480" w:lineRule="auto"/>
        <w:jc w:val="both"/>
        <w:rPr>
          <w:rFonts w:ascii="Times New Roman" w:hAnsi="Times New Roman" w:cs="Times New Roman"/>
          <w:b/>
          <w:bCs/>
          <w:sz w:val="24"/>
          <w:szCs w:val="24"/>
        </w:rPr>
      </w:pPr>
      <w:r w:rsidRPr="00E60140">
        <w:rPr>
          <w:rFonts w:ascii="Times New Roman" w:hAnsi="Times New Roman" w:cs="Times New Roman"/>
          <w:b/>
          <w:bCs/>
          <w:sz w:val="24"/>
          <w:szCs w:val="24"/>
        </w:rPr>
        <w:lastRenderedPageBreak/>
        <w:t>2.2.2</w:t>
      </w:r>
      <w:r w:rsidRPr="00E60140">
        <w:rPr>
          <w:rFonts w:ascii="Times New Roman" w:hAnsi="Times New Roman" w:cs="Times New Roman"/>
          <w:b/>
          <w:bCs/>
          <w:sz w:val="24"/>
          <w:szCs w:val="24"/>
        </w:rPr>
        <w:tab/>
      </w:r>
      <w:r w:rsidR="004A574A" w:rsidRPr="00E60140">
        <w:rPr>
          <w:rFonts w:ascii="Times New Roman" w:hAnsi="Times New Roman" w:cs="Times New Roman"/>
          <w:b/>
          <w:bCs/>
          <w:sz w:val="24"/>
          <w:szCs w:val="24"/>
        </w:rPr>
        <w:t>Quantitative Analysis</w:t>
      </w:r>
    </w:p>
    <w:p w14:paraId="0B4F8240" w14:textId="7C53A5AA" w:rsidR="004A574A" w:rsidRPr="00E60140" w:rsidRDefault="004A574A" w:rsidP="00D933F0">
      <w:pPr>
        <w:spacing w:line="480" w:lineRule="auto"/>
        <w:jc w:val="both"/>
        <w:rPr>
          <w:rFonts w:ascii="Times New Roman" w:hAnsi="Times New Roman" w:cs="Times New Roman"/>
          <w:sz w:val="24"/>
          <w:szCs w:val="24"/>
        </w:rPr>
      </w:pPr>
      <w:r w:rsidRPr="00E60140">
        <w:rPr>
          <w:rFonts w:ascii="Times New Roman" w:hAnsi="Times New Roman" w:cs="Times New Roman"/>
          <w:sz w:val="24"/>
          <w:szCs w:val="24"/>
        </w:rPr>
        <w:t>In conducting a quantitative analysis of the dataset, several key objectives will guide the exploration and extraction of insights:</w:t>
      </w:r>
    </w:p>
    <w:p w14:paraId="6DD1B768" w14:textId="0C9C413A" w:rsidR="00D933F0" w:rsidRPr="00E60140" w:rsidRDefault="00D933F0" w:rsidP="00D933F0">
      <w:pPr>
        <w:spacing w:line="480" w:lineRule="auto"/>
        <w:jc w:val="both"/>
        <w:rPr>
          <w:rFonts w:ascii="Times New Roman" w:hAnsi="Times New Roman" w:cs="Times New Roman"/>
          <w:b/>
          <w:bCs/>
          <w:sz w:val="24"/>
          <w:szCs w:val="24"/>
        </w:rPr>
      </w:pPr>
      <w:r w:rsidRPr="00E60140">
        <w:rPr>
          <w:rFonts w:ascii="Times New Roman" w:hAnsi="Times New Roman" w:cs="Times New Roman"/>
          <w:b/>
          <w:bCs/>
          <w:sz w:val="24"/>
          <w:szCs w:val="24"/>
        </w:rPr>
        <w:t>Assessment of Health Worker Performance</w:t>
      </w:r>
    </w:p>
    <w:p w14:paraId="2175FA82" w14:textId="77777777" w:rsidR="00D933F0" w:rsidRPr="00E60140" w:rsidRDefault="00D933F0" w:rsidP="00CF3675">
      <w:pPr>
        <w:pStyle w:val="ListParagraph"/>
        <w:numPr>
          <w:ilvl w:val="0"/>
          <w:numId w:val="1"/>
        </w:numPr>
        <w:spacing w:line="480" w:lineRule="auto"/>
        <w:jc w:val="both"/>
        <w:rPr>
          <w:rFonts w:ascii="Times New Roman" w:hAnsi="Times New Roman" w:cs="Times New Roman"/>
          <w:sz w:val="24"/>
          <w:szCs w:val="24"/>
        </w:rPr>
      </w:pPr>
      <w:r w:rsidRPr="00E60140">
        <w:rPr>
          <w:rFonts w:ascii="Times New Roman" w:hAnsi="Times New Roman" w:cs="Times New Roman"/>
          <w:sz w:val="24"/>
          <w:szCs w:val="24"/>
        </w:rPr>
        <w:t>Survey Count</w:t>
      </w:r>
      <w:r w:rsidRPr="00E60140">
        <w:rPr>
          <w:rFonts w:ascii="Times New Roman" w:hAnsi="Times New Roman" w:cs="Times New Roman"/>
          <w:b/>
          <w:bCs/>
          <w:sz w:val="24"/>
          <w:szCs w:val="24"/>
        </w:rPr>
        <w:t>:</w:t>
      </w:r>
      <w:r w:rsidRPr="00E60140">
        <w:rPr>
          <w:rFonts w:ascii="Times New Roman" w:hAnsi="Times New Roman" w:cs="Times New Roman"/>
          <w:sz w:val="24"/>
          <w:szCs w:val="24"/>
        </w:rPr>
        <w:t xml:space="preserve"> Quantify the number of surveys conducted by each health worker to gauge their individual performance in data collection.</w:t>
      </w:r>
    </w:p>
    <w:p w14:paraId="254F637E" w14:textId="617F000C" w:rsidR="00D933F0" w:rsidRPr="00E60140" w:rsidRDefault="00D933F0" w:rsidP="00D933F0">
      <w:pPr>
        <w:spacing w:line="480" w:lineRule="auto"/>
        <w:jc w:val="both"/>
        <w:rPr>
          <w:rFonts w:ascii="Times New Roman" w:hAnsi="Times New Roman" w:cs="Times New Roman"/>
          <w:b/>
          <w:bCs/>
          <w:sz w:val="24"/>
          <w:szCs w:val="24"/>
        </w:rPr>
      </w:pPr>
      <w:r w:rsidRPr="00E60140">
        <w:rPr>
          <w:rFonts w:ascii="Times New Roman" w:hAnsi="Times New Roman" w:cs="Times New Roman"/>
          <w:b/>
          <w:bCs/>
          <w:sz w:val="24"/>
          <w:szCs w:val="24"/>
        </w:rPr>
        <w:t>User Profiling based on Demographic and Reproductive Data</w:t>
      </w:r>
    </w:p>
    <w:p w14:paraId="6AC5BD29" w14:textId="77777777" w:rsidR="00D933F0" w:rsidRPr="00E60140" w:rsidRDefault="00D933F0" w:rsidP="00CF3675">
      <w:pPr>
        <w:pStyle w:val="ListParagraph"/>
        <w:numPr>
          <w:ilvl w:val="0"/>
          <w:numId w:val="2"/>
        </w:numPr>
        <w:spacing w:line="480" w:lineRule="auto"/>
        <w:jc w:val="both"/>
        <w:rPr>
          <w:rFonts w:ascii="Times New Roman" w:hAnsi="Times New Roman" w:cs="Times New Roman"/>
          <w:sz w:val="24"/>
          <w:szCs w:val="24"/>
        </w:rPr>
      </w:pPr>
      <w:r w:rsidRPr="00E60140">
        <w:rPr>
          <w:rFonts w:ascii="Times New Roman" w:hAnsi="Times New Roman" w:cs="Times New Roman"/>
          <w:sz w:val="24"/>
          <w:szCs w:val="24"/>
        </w:rPr>
        <w:t>Demographic Segmentation: Segment users based on demographic details like age, marital status, and educational background to understand variations in contraceptive preferences across different groups.</w:t>
      </w:r>
    </w:p>
    <w:p w14:paraId="3EF6BCB7" w14:textId="77777777" w:rsidR="00D933F0" w:rsidRPr="00E60140" w:rsidRDefault="00D933F0" w:rsidP="00CF3675">
      <w:pPr>
        <w:pStyle w:val="ListParagraph"/>
        <w:numPr>
          <w:ilvl w:val="0"/>
          <w:numId w:val="2"/>
        </w:numPr>
        <w:spacing w:line="480" w:lineRule="auto"/>
        <w:jc w:val="both"/>
        <w:rPr>
          <w:rFonts w:ascii="Times New Roman" w:hAnsi="Times New Roman" w:cs="Times New Roman"/>
          <w:sz w:val="24"/>
          <w:szCs w:val="24"/>
        </w:rPr>
      </w:pPr>
      <w:r w:rsidRPr="00E60140">
        <w:rPr>
          <w:rFonts w:ascii="Times New Roman" w:hAnsi="Times New Roman" w:cs="Times New Roman"/>
          <w:sz w:val="24"/>
          <w:szCs w:val="24"/>
        </w:rPr>
        <w:t>Reproductive History Profiling: Analyze reproductive history to discern patterns in contraceptive usage among users with different reproductive backgrounds.</w:t>
      </w:r>
    </w:p>
    <w:p w14:paraId="4D9EBCBD" w14:textId="6CA4D9FB" w:rsidR="00D933F0" w:rsidRPr="00E60140" w:rsidRDefault="00D933F0" w:rsidP="00D933F0">
      <w:pPr>
        <w:spacing w:line="480" w:lineRule="auto"/>
        <w:jc w:val="both"/>
        <w:rPr>
          <w:rFonts w:ascii="Times New Roman" w:hAnsi="Times New Roman" w:cs="Times New Roman"/>
          <w:b/>
          <w:bCs/>
          <w:sz w:val="24"/>
          <w:szCs w:val="24"/>
        </w:rPr>
      </w:pPr>
      <w:r w:rsidRPr="00E60140">
        <w:rPr>
          <w:rFonts w:ascii="Times New Roman" w:hAnsi="Times New Roman" w:cs="Times New Roman"/>
          <w:b/>
          <w:bCs/>
          <w:sz w:val="24"/>
          <w:szCs w:val="24"/>
        </w:rPr>
        <w:t>Contraceptive Usage Patterns and Preferences Analysis</w:t>
      </w:r>
    </w:p>
    <w:p w14:paraId="5DBB84F0" w14:textId="77777777" w:rsidR="00D933F0" w:rsidRPr="00E60140" w:rsidRDefault="00D933F0" w:rsidP="00CF3675">
      <w:pPr>
        <w:pStyle w:val="ListParagraph"/>
        <w:numPr>
          <w:ilvl w:val="0"/>
          <w:numId w:val="3"/>
        </w:numPr>
        <w:spacing w:line="480" w:lineRule="auto"/>
        <w:jc w:val="both"/>
        <w:rPr>
          <w:rFonts w:ascii="Times New Roman" w:hAnsi="Times New Roman" w:cs="Times New Roman"/>
          <w:sz w:val="24"/>
          <w:szCs w:val="24"/>
        </w:rPr>
      </w:pPr>
      <w:r w:rsidRPr="00E60140">
        <w:rPr>
          <w:rFonts w:ascii="Times New Roman" w:hAnsi="Times New Roman" w:cs="Times New Roman"/>
          <w:sz w:val="24"/>
          <w:szCs w:val="24"/>
        </w:rPr>
        <w:t>Usage Patterns: Examine the frequency and distribution of contraceptive usage among surveyed individuals to identify prevalent methods.</w:t>
      </w:r>
    </w:p>
    <w:p w14:paraId="7DE7C2B3" w14:textId="77777777" w:rsidR="00D933F0" w:rsidRPr="00E60140" w:rsidRDefault="00D933F0" w:rsidP="00CF3675">
      <w:pPr>
        <w:pStyle w:val="ListParagraph"/>
        <w:numPr>
          <w:ilvl w:val="0"/>
          <w:numId w:val="3"/>
        </w:numPr>
        <w:spacing w:line="480" w:lineRule="auto"/>
        <w:jc w:val="both"/>
        <w:rPr>
          <w:rFonts w:ascii="Times New Roman" w:hAnsi="Times New Roman" w:cs="Times New Roman"/>
          <w:sz w:val="24"/>
          <w:szCs w:val="24"/>
        </w:rPr>
      </w:pPr>
      <w:r w:rsidRPr="00E60140">
        <w:rPr>
          <w:rFonts w:ascii="Times New Roman" w:hAnsi="Times New Roman" w:cs="Times New Roman"/>
          <w:sz w:val="24"/>
          <w:szCs w:val="24"/>
        </w:rPr>
        <w:t>Reasons for Non-Usage: Investigate and categorize reasons for non-usage or considerations regarding contraceptive methods, shedding light on barriers or concerns.</w:t>
      </w:r>
    </w:p>
    <w:p w14:paraId="3F255339" w14:textId="77777777" w:rsidR="00D933F0" w:rsidRPr="00E60140" w:rsidRDefault="00D933F0" w:rsidP="00CF3675">
      <w:pPr>
        <w:pStyle w:val="ListParagraph"/>
        <w:numPr>
          <w:ilvl w:val="0"/>
          <w:numId w:val="3"/>
        </w:numPr>
        <w:spacing w:line="480" w:lineRule="auto"/>
        <w:jc w:val="both"/>
        <w:rPr>
          <w:rFonts w:ascii="Times New Roman" w:hAnsi="Times New Roman" w:cs="Times New Roman"/>
          <w:sz w:val="24"/>
          <w:szCs w:val="24"/>
        </w:rPr>
      </w:pPr>
      <w:r w:rsidRPr="00E60140">
        <w:rPr>
          <w:rFonts w:ascii="Times New Roman" w:hAnsi="Times New Roman" w:cs="Times New Roman"/>
          <w:sz w:val="24"/>
          <w:szCs w:val="24"/>
        </w:rPr>
        <w:t>Safety Perceptions: Evaluate safety perceptions associated with prior contraceptive usage to understand user sentiments and concerns.</w:t>
      </w:r>
    </w:p>
    <w:p w14:paraId="55CED455" w14:textId="137DF8D9" w:rsidR="00D933F0" w:rsidRPr="00E60140" w:rsidRDefault="00D933F0" w:rsidP="00CF3675">
      <w:pPr>
        <w:pStyle w:val="ListParagraph"/>
        <w:numPr>
          <w:ilvl w:val="0"/>
          <w:numId w:val="3"/>
        </w:numPr>
        <w:spacing w:line="480" w:lineRule="auto"/>
        <w:jc w:val="both"/>
        <w:rPr>
          <w:rFonts w:ascii="Times New Roman" w:hAnsi="Times New Roman" w:cs="Times New Roman"/>
          <w:sz w:val="24"/>
          <w:szCs w:val="24"/>
        </w:rPr>
      </w:pPr>
      <w:r w:rsidRPr="00E60140">
        <w:rPr>
          <w:rFonts w:ascii="Times New Roman" w:hAnsi="Times New Roman" w:cs="Times New Roman"/>
          <w:sz w:val="24"/>
          <w:szCs w:val="24"/>
        </w:rPr>
        <w:t>Specific Method Preferences: Analyze preferences for particular contraceptive methods to discern popularity or aversion towards specific options.</w:t>
      </w:r>
    </w:p>
    <w:p w14:paraId="62C06B0E" w14:textId="246E776E" w:rsidR="00E60140" w:rsidRDefault="00E60140" w:rsidP="00E60140">
      <w:pPr>
        <w:pStyle w:val="ListParagraph"/>
        <w:spacing w:line="480" w:lineRule="auto"/>
        <w:jc w:val="center"/>
        <w:rPr>
          <w:rFonts w:ascii="Times New Roman" w:hAnsi="Times New Roman" w:cs="Times New Roman"/>
          <w:b/>
          <w:bCs/>
          <w:sz w:val="24"/>
          <w:szCs w:val="24"/>
        </w:rPr>
      </w:pPr>
      <w:r w:rsidRPr="00E60140">
        <w:rPr>
          <w:rFonts w:ascii="Times New Roman" w:hAnsi="Times New Roman" w:cs="Times New Roman"/>
          <w:b/>
          <w:bCs/>
          <w:sz w:val="24"/>
          <w:szCs w:val="24"/>
        </w:rPr>
        <w:lastRenderedPageBreak/>
        <w:t>CONCLUSION</w:t>
      </w:r>
    </w:p>
    <w:p w14:paraId="3CE87141" w14:textId="3E12D2B7" w:rsidR="00E60140" w:rsidRPr="006B0FF9" w:rsidRDefault="00E60140" w:rsidP="00E60140">
      <w:pPr>
        <w:pStyle w:val="ListParagraph"/>
        <w:spacing w:line="480" w:lineRule="auto"/>
        <w:jc w:val="both"/>
        <w:rPr>
          <w:rFonts w:ascii="Times New Roman" w:hAnsi="Times New Roman" w:cs="Times New Roman"/>
          <w:sz w:val="24"/>
          <w:szCs w:val="24"/>
        </w:rPr>
      </w:pPr>
      <w:r w:rsidRPr="006B0FF9">
        <w:rPr>
          <w:rFonts w:ascii="Times New Roman" w:hAnsi="Times New Roman" w:cs="Times New Roman"/>
          <w:sz w:val="24"/>
          <w:szCs w:val="24"/>
        </w:rPr>
        <w:t>In summary, the project's goal is to offer a thorough quantitative examination of women's reproductive health and contraception preferences in the Dutse community. To address the issues raised and encourage women in the community to make educated decisions, the insights gained will guide the development of targeted interventions, policies, and healthcare plans.</w:t>
      </w:r>
      <w:bookmarkStart w:id="0" w:name="_GoBack"/>
      <w:bookmarkEnd w:id="0"/>
    </w:p>
    <w:sectPr w:rsidR="00E60140" w:rsidRPr="006B0F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7F31443"/>
    <w:multiLevelType w:val="hybridMultilevel"/>
    <w:tmpl w:val="EA70928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A65717D"/>
    <w:multiLevelType w:val="hybridMultilevel"/>
    <w:tmpl w:val="2794B63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ED632AC"/>
    <w:multiLevelType w:val="hybridMultilevel"/>
    <w:tmpl w:val="7A8240B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D03"/>
    <w:rsid w:val="001949A0"/>
    <w:rsid w:val="0025573C"/>
    <w:rsid w:val="003477EE"/>
    <w:rsid w:val="004A574A"/>
    <w:rsid w:val="005A3FF3"/>
    <w:rsid w:val="00601C29"/>
    <w:rsid w:val="006B0FF9"/>
    <w:rsid w:val="009A1D03"/>
    <w:rsid w:val="00CF3675"/>
    <w:rsid w:val="00D933F0"/>
    <w:rsid w:val="00DE557C"/>
    <w:rsid w:val="00E601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8DA69"/>
  <w15:chartTrackingRefBased/>
  <w15:docId w15:val="{F9EFCBF0-8692-4E9A-A31E-9D3DAD6D5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36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5253962">
      <w:bodyDiv w:val="1"/>
      <w:marLeft w:val="0"/>
      <w:marRight w:val="0"/>
      <w:marTop w:val="0"/>
      <w:marBottom w:val="0"/>
      <w:divBdr>
        <w:top w:val="none" w:sz="0" w:space="0" w:color="auto"/>
        <w:left w:val="none" w:sz="0" w:space="0" w:color="auto"/>
        <w:bottom w:val="none" w:sz="0" w:space="0" w:color="auto"/>
        <w:right w:val="none" w:sz="0" w:space="0" w:color="auto"/>
      </w:divBdr>
    </w:div>
    <w:div w:id="1048533659">
      <w:bodyDiv w:val="1"/>
      <w:marLeft w:val="0"/>
      <w:marRight w:val="0"/>
      <w:marTop w:val="0"/>
      <w:marBottom w:val="0"/>
      <w:divBdr>
        <w:top w:val="none" w:sz="0" w:space="0" w:color="auto"/>
        <w:left w:val="none" w:sz="0" w:space="0" w:color="auto"/>
        <w:bottom w:val="none" w:sz="0" w:space="0" w:color="auto"/>
        <w:right w:val="none" w:sz="0" w:space="0" w:color="auto"/>
      </w:divBdr>
    </w:div>
    <w:div w:id="2022661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645</TotalTime>
  <Pages>5</Pages>
  <Words>979</Words>
  <Characters>5583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Ilias Shittu-Gbeko</dc:creator>
  <cp:keywords/>
  <dc:description/>
  <cp:lastModifiedBy>Ilias Shittu-Gbeko</cp:lastModifiedBy>
  <cp:revision>10</cp:revision>
  <dcterms:created xsi:type="dcterms:W3CDTF">2024-01-10T00:21:00Z</dcterms:created>
  <dcterms:modified xsi:type="dcterms:W3CDTF">2024-01-10T11:07:00Z</dcterms:modified>
</cp:coreProperties>
</file>