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1F9D4" w14:textId="77777777" w:rsidR="004C2887" w:rsidRPr="004C2887" w:rsidRDefault="004C2887">
      <w:pPr>
        <w:spacing w:after="32"/>
        <w:ind w:left="857"/>
        <w:rPr>
          <w:b/>
          <w:spacing w:val="-2"/>
          <w:sz w:val="18"/>
        </w:rPr>
      </w:pPr>
    </w:p>
    <w:p w14:paraId="647EC219" w14:textId="3BDA5D3A" w:rsidR="004C2887" w:rsidRPr="004C2887" w:rsidRDefault="004C2887" w:rsidP="004C2887">
      <w:pPr>
        <w:pStyle w:val="TableParagraph"/>
        <w:spacing w:before="115" w:line="244" w:lineRule="auto"/>
        <w:ind w:left="1418" w:right="1137"/>
        <w:jc w:val="center"/>
        <w:rPr>
          <w:rFonts w:ascii="Palatino Linotype"/>
          <w:b/>
          <w:sz w:val="28"/>
        </w:rPr>
      </w:pPr>
      <w:r w:rsidRPr="004C2887">
        <w:rPr>
          <w:rFonts w:ascii="Palatino Linotype"/>
          <w:b/>
          <w:sz w:val="28"/>
        </w:rPr>
        <w:t>T</w:t>
      </w:r>
      <w:r w:rsidRPr="004C2887">
        <w:rPr>
          <w:rFonts w:ascii="Palatino Linotype"/>
          <w:b/>
          <w:sz w:val="28"/>
        </w:rPr>
        <w:t>he Impact of Strategic Cost Management on the Relationship Between</w:t>
      </w:r>
      <w:r w:rsidRPr="004C2887">
        <w:rPr>
          <w:rFonts w:ascii="Palatino Linotype"/>
          <w:b/>
          <w:spacing w:val="-4"/>
          <w:sz w:val="28"/>
        </w:rPr>
        <w:t xml:space="preserve"> </w:t>
      </w:r>
      <w:r w:rsidRPr="004C2887">
        <w:rPr>
          <w:rFonts w:ascii="Palatino Linotype"/>
          <w:b/>
          <w:sz w:val="28"/>
        </w:rPr>
        <w:t>Supply</w:t>
      </w:r>
      <w:r w:rsidRPr="004C2887">
        <w:rPr>
          <w:rFonts w:ascii="Palatino Linotype"/>
          <w:b/>
          <w:spacing w:val="-5"/>
          <w:sz w:val="28"/>
        </w:rPr>
        <w:t xml:space="preserve"> </w:t>
      </w:r>
      <w:r w:rsidRPr="004C2887">
        <w:rPr>
          <w:rFonts w:ascii="Palatino Linotype"/>
          <w:b/>
          <w:sz w:val="28"/>
        </w:rPr>
        <w:t>Chain</w:t>
      </w:r>
      <w:r w:rsidRPr="004C2887">
        <w:rPr>
          <w:rFonts w:ascii="Palatino Linotype"/>
          <w:b/>
          <w:spacing w:val="-7"/>
          <w:sz w:val="28"/>
        </w:rPr>
        <w:t xml:space="preserve"> </w:t>
      </w:r>
      <w:r w:rsidRPr="004C2887">
        <w:rPr>
          <w:rFonts w:ascii="Palatino Linotype"/>
          <w:b/>
          <w:sz w:val="28"/>
        </w:rPr>
        <w:t>Practices,</w:t>
      </w:r>
      <w:r w:rsidRPr="004C2887">
        <w:rPr>
          <w:rFonts w:ascii="Palatino Linotype"/>
          <w:b/>
          <w:spacing w:val="-6"/>
          <w:sz w:val="28"/>
        </w:rPr>
        <w:t xml:space="preserve"> </w:t>
      </w:r>
      <w:r w:rsidRPr="004C2887">
        <w:rPr>
          <w:rFonts w:ascii="Palatino Linotype"/>
          <w:b/>
          <w:sz w:val="28"/>
        </w:rPr>
        <w:t>Top</w:t>
      </w:r>
      <w:r w:rsidRPr="004C2887">
        <w:rPr>
          <w:rFonts w:ascii="Palatino Linotype"/>
          <w:b/>
          <w:spacing w:val="-7"/>
          <w:sz w:val="28"/>
        </w:rPr>
        <w:t xml:space="preserve"> </w:t>
      </w:r>
      <w:r w:rsidRPr="004C2887">
        <w:rPr>
          <w:rFonts w:ascii="Palatino Linotype"/>
          <w:b/>
          <w:sz w:val="28"/>
        </w:rPr>
        <w:t>Management</w:t>
      </w:r>
      <w:r w:rsidRPr="004C2887">
        <w:rPr>
          <w:rFonts w:ascii="Palatino Linotype"/>
          <w:b/>
          <w:spacing w:val="-5"/>
          <w:sz w:val="28"/>
        </w:rPr>
        <w:t xml:space="preserve"> </w:t>
      </w:r>
      <w:r w:rsidRPr="004C2887">
        <w:rPr>
          <w:rFonts w:ascii="Palatino Linotype"/>
          <w:b/>
          <w:sz w:val="28"/>
        </w:rPr>
        <w:t>Support</w:t>
      </w:r>
      <w:r w:rsidRPr="004C2887">
        <w:rPr>
          <w:rFonts w:ascii="Palatino Linotype"/>
          <w:b/>
          <w:spacing w:val="-5"/>
          <w:sz w:val="28"/>
        </w:rPr>
        <w:t xml:space="preserve"> </w:t>
      </w:r>
      <w:r w:rsidRPr="004C2887">
        <w:rPr>
          <w:rFonts w:ascii="Palatino Linotype"/>
          <w:b/>
          <w:sz w:val="28"/>
        </w:rPr>
        <w:t>and</w:t>
      </w:r>
      <w:r>
        <w:rPr>
          <w:rFonts w:ascii="Palatino Linotype"/>
          <w:b/>
          <w:sz w:val="28"/>
        </w:rPr>
        <w:t xml:space="preserve"> </w:t>
      </w:r>
      <w:r w:rsidRPr="004C2887">
        <w:rPr>
          <w:rFonts w:ascii="Palatino Linotype"/>
          <w:b/>
          <w:sz w:val="28"/>
        </w:rPr>
        <w:t>Financial</w:t>
      </w:r>
      <w:r w:rsidRPr="004C2887">
        <w:rPr>
          <w:rFonts w:ascii="Palatino Linotype"/>
          <w:b/>
          <w:spacing w:val="-10"/>
          <w:sz w:val="28"/>
        </w:rPr>
        <w:t xml:space="preserve"> </w:t>
      </w:r>
      <w:r w:rsidRPr="004C2887">
        <w:rPr>
          <w:rFonts w:ascii="Palatino Linotype"/>
          <w:b/>
          <w:sz w:val="28"/>
        </w:rPr>
        <w:t>Performance</w:t>
      </w:r>
      <w:r w:rsidRPr="004C2887">
        <w:rPr>
          <w:rFonts w:ascii="Palatino Linotype"/>
          <w:b/>
          <w:spacing w:val="-9"/>
          <w:sz w:val="28"/>
        </w:rPr>
        <w:t xml:space="preserve"> </w:t>
      </w:r>
      <w:r w:rsidRPr="004C2887">
        <w:rPr>
          <w:rFonts w:ascii="Palatino Linotype"/>
          <w:b/>
          <w:spacing w:val="-2"/>
          <w:sz w:val="28"/>
        </w:rPr>
        <w:t>Improvement</w:t>
      </w:r>
    </w:p>
    <w:p w14:paraId="23CC5F49" w14:textId="77777777" w:rsidR="004C2887" w:rsidRPr="004C2887" w:rsidRDefault="004C2887">
      <w:pPr>
        <w:spacing w:after="32"/>
        <w:ind w:left="857"/>
        <w:rPr>
          <w:b/>
          <w:spacing w:val="-2"/>
          <w:sz w:val="18"/>
        </w:rPr>
      </w:pPr>
    </w:p>
    <w:p w14:paraId="492E41BC" w14:textId="0318C9BC" w:rsidR="004C2887" w:rsidRDefault="00000000" w:rsidP="004C2887">
      <w:pPr>
        <w:spacing w:after="32"/>
        <w:ind w:left="1418"/>
        <w:rPr>
          <w:b/>
          <w:spacing w:val="-2"/>
          <w:sz w:val="28"/>
        </w:rPr>
      </w:pPr>
      <w:r w:rsidRPr="004C2887">
        <w:rPr>
          <w:b/>
          <w:spacing w:val="-2"/>
          <w:sz w:val="28"/>
        </w:rPr>
        <w:t>Abstract</w:t>
      </w:r>
    </w:p>
    <w:p w14:paraId="2C13F167" w14:textId="3C2C0F47" w:rsidR="004C2887" w:rsidRDefault="004C2887" w:rsidP="00E809E1">
      <w:pPr>
        <w:pStyle w:val="TableParagraph"/>
        <w:spacing w:before="226" w:line="720" w:lineRule="auto"/>
        <w:ind w:left="1418" w:right="996"/>
        <w:jc w:val="both"/>
        <w:rPr>
          <w:spacing w:val="-2"/>
          <w:sz w:val="20"/>
        </w:rPr>
      </w:pPr>
      <w:r w:rsidRPr="004C2887">
        <w:rPr>
          <w:spacing w:val="-4"/>
          <w:sz w:val="20"/>
        </w:rPr>
        <w:t>The</w:t>
      </w:r>
      <w:r w:rsidRPr="004C2887">
        <w:rPr>
          <w:spacing w:val="-7"/>
          <w:sz w:val="20"/>
        </w:rPr>
        <w:t xml:space="preserve"> </w:t>
      </w:r>
      <w:r w:rsidRPr="004C2887">
        <w:rPr>
          <w:spacing w:val="-4"/>
          <w:sz w:val="20"/>
        </w:rPr>
        <w:t>present</w:t>
      </w:r>
      <w:r w:rsidRPr="004C2887">
        <w:rPr>
          <w:spacing w:val="-8"/>
          <w:sz w:val="20"/>
        </w:rPr>
        <w:t xml:space="preserve"> </w:t>
      </w:r>
      <w:r w:rsidRPr="004C2887">
        <w:rPr>
          <w:spacing w:val="-4"/>
          <w:sz w:val="20"/>
        </w:rPr>
        <w:t>study</w:t>
      </w:r>
      <w:r w:rsidRPr="004C2887">
        <w:rPr>
          <w:spacing w:val="-7"/>
          <w:sz w:val="20"/>
        </w:rPr>
        <w:t xml:space="preserve"> </w:t>
      </w:r>
      <w:r w:rsidRPr="004C2887">
        <w:rPr>
          <w:spacing w:val="-4"/>
          <w:sz w:val="20"/>
        </w:rPr>
        <w:t>investigated</w:t>
      </w:r>
      <w:r w:rsidRPr="004C2887">
        <w:rPr>
          <w:spacing w:val="-6"/>
          <w:sz w:val="20"/>
        </w:rPr>
        <w:t xml:space="preserve"> </w:t>
      </w:r>
      <w:r w:rsidRPr="004C2887">
        <w:rPr>
          <w:spacing w:val="-4"/>
          <w:sz w:val="20"/>
        </w:rPr>
        <w:t>the</w:t>
      </w:r>
      <w:r w:rsidRPr="004C2887">
        <w:rPr>
          <w:spacing w:val="-7"/>
          <w:sz w:val="20"/>
        </w:rPr>
        <w:t xml:space="preserve"> </w:t>
      </w:r>
      <w:r w:rsidRPr="004C2887">
        <w:rPr>
          <w:spacing w:val="-4"/>
          <w:sz w:val="20"/>
        </w:rPr>
        <w:t>role</w:t>
      </w:r>
      <w:r w:rsidRPr="004C2887">
        <w:rPr>
          <w:spacing w:val="-7"/>
          <w:sz w:val="20"/>
        </w:rPr>
        <w:t xml:space="preserve"> </w:t>
      </w:r>
      <w:r w:rsidRPr="004C2887">
        <w:rPr>
          <w:spacing w:val="-4"/>
          <w:sz w:val="20"/>
        </w:rPr>
        <w:t>of</w:t>
      </w:r>
      <w:r w:rsidRPr="004C2887">
        <w:rPr>
          <w:spacing w:val="-7"/>
          <w:sz w:val="20"/>
        </w:rPr>
        <w:t xml:space="preserve"> </w:t>
      </w:r>
      <w:r w:rsidRPr="004C2887">
        <w:rPr>
          <w:spacing w:val="-4"/>
          <w:sz w:val="20"/>
        </w:rPr>
        <w:t>strategic</w:t>
      </w:r>
      <w:r w:rsidRPr="004C2887">
        <w:rPr>
          <w:spacing w:val="-9"/>
          <w:sz w:val="20"/>
        </w:rPr>
        <w:t xml:space="preserve"> </w:t>
      </w:r>
      <w:r w:rsidRPr="004C2887">
        <w:rPr>
          <w:spacing w:val="-4"/>
          <w:sz w:val="20"/>
        </w:rPr>
        <w:t>cost</w:t>
      </w:r>
      <w:r w:rsidRPr="004C2887">
        <w:rPr>
          <w:spacing w:val="-8"/>
          <w:sz w:val="20"/>
        </w:rPr>
        <w:t xml:space="preserve"> </w:t>
      </w:r>
      <w:r w:rsidRPr="004C2887">
        <w:rPr>
          <w:spacing w:val="-4"/>
          <w:sz w:val="20"/>
        </w:rPr>
        <w:t>management</w:t>
      </w:r>
      <w:r w:rsidRPr="004C2887">
        <w:rPr>
          <w:spacing w:val="-8"/>
          <w:sz w:val="20"/>
        </w:rPr>
        <w:t xml:space="preserve"> </w:t>
      </w:r>
      <w:r w:rsidRPr="004C2887">
        <w:rPr>
          <w:spacing w:val="-4"/>
          <w:sz w:val="20"/>
        </w:rPr>
        <w:t>as</w:t>
      </w:r>
      <w:r w:rsidRPr="004C2887">
        <w:rPr>
          <w:spacing w:val="-8"/>
          <w:sz w:val="20"/>
        </w:rPr>
        <w:t xml:space="preserve"> </w:t>
      </w:r>
      <w:r w:rsidRPr="004C2887">
        <w:rPr>
          <w:spacing w:val="-4"/>
          <w:sz w:val="20"/>
        </w:rPr>
        <w:t>a</w:t>
      </w:r>
      <w:r w:rsidRPr="004C2887">
        <w:rPr>
          <w:spacing w:val="-7"/>
          <w:sz w:val="20"/>
        </w:rPr>
        <w:t xml:space="preserve"> </w:t>
      </w:r>
      <w:r w:rsidRPr="004C2887">
        <w:rPr>
          <w:spacing w:val="-4"/>
          <w:sz w:val="20"/>
        </w:rPr>
        <w:t>moderating</w:t>
      </w:r>
      <w:r w:rsidRPr="004C2887">
        <w:rPr>
          <w:spacing w:val="-8"/>
          <w:sz w:val="20"/>
        </w:rPr>
        <w:t xml:space="preserve"> </w:t>
      </w:r>
      <w:r w:rsidRPr="004C2887">
        <w:rPr>
          <w:spacing w:val="-4"/>
          <w:sz w:val="20"/>
        </w:rPr>
        <w:t>variable</w:t>
      </w:r>
      <w:r w:rsidRPr="004C2887">
        <w:rPr>
          <w:spacing w:val="-7"/>
          <w:sz w:val="20"/>
        </w:rPr>
        <w:t xml:space="preserve"> </w:t>
      </w:r>
      <w:r w:rsidRPr="004C2887">
        <w:rPr>
          <w:spacing w:val="-4"/>
          <w:sz w:val="20"/>
        </w:rPr>
        <w:t>on</w:t>
      </w:r>
      <w:r w:rsidRPr="004C2887">
        <w:rPr>
          <w:spacing w:val="-9"/>
          <w:sz w:val="20"/>
        </w:rPr>
        <w:t xml:space="preserve"> </w:t>
      </w:r>
      <w:r w:rsidRPr="004C2887">
        <w:rPr>
          <w:spacing w:val="-4"/>
          <w:sz w:val="20"/>
        </w:rPr>
        <w:t>the</w:t>
      </w:r>
      <w:r w:rsidRPr="004C2887">
        <w:rPr>
          <w:spacing w:val="-6"/>
          <w:sz w:val="20"/>
        </w:rPr>
        <w:t xml:space="preserve"> </w:t>
      </w:r>
      <w:r w:rsidRPr="004C2887">
        <w:rPr>
          <w:spacing w:val="-4"/>
          <w:sz w:val="20"/>
        </w:rPr>
        <w:t>relationship</w:t>
      </w:r>
      <w:r w:rsidRPr="004C2887">
        <w:rPr>
          <w:spacing w:val="-9"/>
          <w:sz w:val="20"/>
        </w:rPr>
        <w:t xml:space="preserve"> </w:t>
      </w:r>
      <w:r w:rsidRPr="004C2887">
        <w:rPr>
          <w:spacing w:val="-4"/>
          <w:sz w:val="20"/>
        </w:rPr>
        <w:t xml:space="preserve">between </w:t>
      </w:r>
      <w:r w:rsidRPr="004C2887">
        <w:rPr>
          <w:sz w:val="20"/>
        </w:rPr>
        <w:t xml:space="preserve">supply chain practices, Top Management Support (TMS), and financial performance improvement. Financial performance improvement was considered as a dependent variable, while supply chain practices, strategic cost </w:t>
      </w:r>
      <w:r w:rsidRPr="004C2887">
        <w:rPr>
          <w:spacing w:val="-2"/>
          <w:sz w:val="20"/>
        </w:rPr>
        <w:t>management,</w:t>
      </w:r>
      <w:r w:rsidRPr="004C2887">
        <w:rPr>
          <w:spacing w:val="-7"/>
          <w:sz w:val="20"/>
        </w:rPr>
        <w:t xml:space="preserve"> </w:t>
      </w:r>
      <w:r w:rsidRPr="004C2887">
        <w:rPr>
          <w:spacing w:val="-2"/>
          <w:sz w:val="20"/>
        </w:rPr>
        <w:t>and</w:t>
      </w:r>
      <w:r w:rsidRPr="004C2887">
        <w:rPr>
          <w:spacing w:val="-5"/>
          <w:sz w:val="20"/>
        </w:rPr>
        <w:t xml:space="preserve"> </w:t>
      </w:r>
      <w:r w:rsidRPr="004C2887">
        <w:rPr>
          <w:spacing w:val="-2"/>
          <w:sz w:val="20"/>
        </w:rPr>
        <w:t>TMS</w:t>
      </w:r>
      <w:r w:rsidRPr="004C2887">
        <w:rPr>
          <w:spacing w:val="-6"/>
          <w:sz w:val="20"/>
        </w:rPr>
        <w:t xml:space="preserve"> </w:t>
      </w:r>
      <w:r w:rsidRPr="004C2887">
        <w:rPr>
          <w:spacing w:val="-2"/>
          <w:sz w:val="20"/>
        </w:rPr>
        <w:t>were</w:t>
      </w:r>
      <w:r w:rsidRPr="004C2887">
        <w:rPr>
          <w:spacing w:val="-6"/>
          <w:sz w:val="20"/>
        </w:rPr>
        <w:t xml:space="preserve"> </w:t>
      </w:r>
      <w:r w:rsidRPr="004C2887">
        <w:rPr>
          <w:spacing w:val="-2"/>
          <w:sz w:val="20"/>
        </w:rPr>
        <w:t>taken</w:t>
      </w:r>
      <w:r w:rsidRPr="004C2887">
        <w:rPr>
          <w:spacing w:val="-7"/>
          <w:sz w:val="20"/>
        </w:rPr>
        <w:t xml:space="preserve"> </w:t>
      </w:r>
      <w:r w:rsidRPr="004C2887">
        <w:rPr>
          <w:spacing w:val="-2"/>
          <w:sz w:val="20"/>
        </w:rPr>
        <w:t>as</w:t>
      </w:r>
      <w:r w:rsidRPr="004C2887">
        <w:rPr>
          <w:spacing w:val="-7"/>
          <w:sz w:val="20"/>
        </w:rPr>
        <w:t xml:space="preserve"> </w:t>
      </w:r>
      <w:r w:rsidRPr="004C2887">
        <w:rPr>
          <w:spacing w:val="-2"/>
          <w:sz w:val="20"/>
        </w:rPr>
        <w:t>the</w:t>
      </w:r>
      <w:r w:rsidRPr="004C2887">
        <w:rPr>
          <w:spacing w:val="-6"/>
          <w:sz w:val="20"/>
        </w:rPr>
        <w:t xml:space="preserve"> </w:t>
      </w:r>
      <w:r w:rsidRPr="004C2887">
        <w:rPr>
          <w:spacing w:val="-2"/>
          <w:sz w:val="20"/>
        </w:rPr>
        <w:t>main</w:t>
      </w:r>
      <w:r w:rsidRPr="004C2887">
        <w:rPr>
          <w:spacing w:val="-5"/>
          <w:sz w:val="20"/>
        </w:rPr>
        <w:t xml:space="preserve"> </w:t>
      </w:r>
      <w:r w:rsidRPr="004C2887">
        <w:rPr>
          <w:spacing w:val="-2"/>
          <w:sz w:val="20"/>
        </w:rPr>
        <w:t>independent</w:t>
      </w:r>
      <w:r w:rsidRPr="004C2887">
        <w:rPr>
          <w:spacing w:val="-7"/>
          <w:sz w:val="20"/>
        </w:rPr>
        <w:t xml:space="preserve"> </w:t>
      </w:r>
      <w:r w:rsidRPr="004C2887">
        <w:rPr>
          <w:spacing w:val="-2"/>
          <w:sz w:val="20"/>
        </w:rPr>
        <w:t>variables.</w:t>
      </w:r>
      <w:r w:rsidRPr="004C2887">
        <w:rPr>
          <w:spacing w:val="-7"/>
          <w:sz w:val="20"/>
        </w:rPr>
        <w:t xml:space="preserve"> </w:t>
      </w:r>
      <w:r w:rsidRPr="004C2887">
        <w:rPr>
          <w:spacing w:val="-2"/>
          <w:sz w:val="20"/>
        </w:rPr>
        <w:t>Besides,</w:t>
      </w:r>
      <w:r w:rsidRPr="004C2887">
        <w:rPr>
          <w:spacing w:val="-5"/>
          <w:sz w:val="20"/>
        </w:rPr>
        <w:t xml:space="preserve"> </w:t>
      </w:r>
      <w:r w:rsidRPr="004C2887">
        <w:rPr>
          <w:spacing w:val="-2"/>
          <w:sz w:val="20"/>
        </w:rPr>
        <w:t>the</w:t>
      </w:r>
      <w:r w:rsidRPr="004C2887">
        <w:rPr>
          <w:spacing w:val="-6"/>
          <w:sz w:val="20"/>
        </w:rPr>
        <w:t xml:space="preserve"> </w:t>
      </w:r>
      <w:r w:rsidRPr="004C2887">
        <w:rPr>
          <w:spacing w:val="-2"/>
          <w:sz w:val="20"/>
        </w:rPr>
        <w:t>financial</w:t>
      </w:r>
      <w:r w:rsidRPr="004C2887">
        <w:rPr>
          <w:spacing w:val="-7"/>
          <w:sz w:val="20"/>
        </w:rPr>
        <w:t xml:space="preserve"> </w:t>
      </w:r>
      <w:r w:rsidRPr="004C2887">
        <w:rPr>
          <w:spacing w:val="-2"/>
          <w:sz w:val="20"/>
        </w:rPr>
        <w:t>structure</w:t>
      </w:r>
      <w:r w:rsidRPr="004C2887">
        <w:rPr>
          <w:spacing w:val="-6"/>
          <w:sz w:val="20"/>
        </w:rPr>
        <w:t xml:space="preserve"> </w:t>
      </w:r>
      <w:r w:rsidRPr="004C2887">
        <w:rPr>
          <w:spacing w:val="-2"/>
          <w:sz w:val="20"/>
        </w:rPr>
        <w:t>and</w:t>
      </w:r>
      <w:r w:rsidRPr="004C2887">
        <w:rPr>
          <w:spacing w:val="-6"/>
          <w:sz w:val="20"/>
        </w:rPr>
        <w:t xml:space="preserve"> </w:t>
      </w:r>
      <w:r w:rsidRPr="004C2887">
        <w:rPr>
          <w:spacing w:val="-2"/>
          <w:sz w:val="20"/>
        </w:rPr>
        <w:t>the</w:t>
      </w:r>
      <w:r w:rsidRPr="004C2887">
        <w:rPr>
          <w:spacing w:val="-6"/>
          <w:sz w:val="20"/>
        </w:rPr>
        <w:t xml:space="preserve"> </w:t>
      </w:r>
      <w:r w:rsidRPr="004C2887">
        <w:rPr>
          <w:spacing w:val="-2"/>
          <w:sz w:val="20"/>
        </w:rPr>
        <w:t>firm</w:t>
      </w:r>
      <w:r w:rsidRPr="004C2887">
        <w:rPr>
          <w:spacing w:val="-7"/>
          <w:sz w:val="20"/>
        </w:rPr>
        <w:t xml:space="preserve"> </w:t>
      </w:r>
      <w:r w:rsidRPr="004C2887">
        <w:rPr>
          <w:spacing w:val="-2"/>
          <w:sz w:val="20"/>
        </w:rPr>
        <w:t xml:space="preserve">size </w:t>
      </w:r>
      <w:r w:rsidRPr="004C2887">
        <w:rPr>
          <w:sz w:val="20"/>
        </w:rPr>
        <w:t>were</w:t>
      </w:r>
      <w:r w:rsidRPr="004C2887">
        <w:rPr>
          <w:spacing w:val="-4"/>
          <w:sz w:val="20"/>
        </w:rPr>
        <w:t xml:space="preserve"> </w:t>
      </w:r>
      <w:r w:rsidRPr="004C2887">
        <w:rPr>
          <w:sz w:val="20"/>
        </w:rPr>
        <w:t>considered</w:t>
      </w:r>
      <w:r w:rsidRPr="004C2887">
        <w:rPr>
          <w:spacing w:val="-4"/>
          <w:sz w:val="20"/>
        </w:rPr>
        <w:t xml:space="preserve"> </w:t>
      </w:r>
      <w:r w:rsidRPr="004C2887">
        <w:rPr>
          <w:sz w:val="20"/>
        </w:rPr>
        <w:t>as</w:t>
      </w:r>
      <w:r w:rsidRPr="004C2887">
        <w:rPr>
          <w:spacing w:val="-7"/>
          <w:sz w:val="20"/>
        </w:rPr>
        <w:t xml:space="preserve"> </w:t>
      </w:r>
      <w:r w:rsidRPr="004C2887">
        <w:rPr>
          <w:sz w:val="20"/>
        </w:rPr>
        <w:t>control</w:t>
      </w:r>
      <w:r w:rsidRPr="004C2887">
        <w:rPr>
          <w:spacing w:val="-5"/>
          <w:sz w:val="20"/>
        </w:rPr>
        <w:t xml:space="preserve"> </w:t>
      </w:r>
      <w:r w:rsidRPr="004C2887">
        <w:rPr>
          <w:sz w:val="20"/>
        </w:rPr>
        <w:t>variables.</w:t>
      </w:r>
      <w:r w:rsidRPr="004C2887">
        <w:rPr>
          <w:spacing w:val="-5"/>
          <w:sz w:val="20"/>
        </w:rPr>
        <w:t xml:space="preserve"> </w:t>
      </w:r>
      <w:r w:rsidRPr="004C2887">
        <w:rPr>
          <w:sz w:val="20"/>
        </w:rPr>
        <w:t>The</w:t>
      </w:r>
      <w:r w:rsidRPr="004C2887">
        <w:rPr>
          <w:spacing w:val="-4"/>
          <w:sz w:val="20"/>
        </w:rPr>
        <w:t xml:space="preserve"> </w:t>
      </w:r>
      <w:r w:rsidRPr="004C2887">
        <w:rPr>
          <w:sz w:val="20"/>
        </w:rPr>
        <w:t>research</w:t>
      </w:r>
      <w:r w:rsidRPr="004C2887">
        <w:rPr>
          <w:spacing w:val="-5"/>
          <w:sz w:val="20"/>
        </w:rPr>
        <w:t xml:space="preserve"> </w:t>
      </w:r>
      <w:r w:rsidRPr="004C2887">
        <w:rPr>
          <w:sz w:val="20"/>
        </w:rPr>
        <w:t>sample</w:t>
      </w:r>
      <w:r w:rsidRPr="004C2887">
        <w:rPr>
          <w:spacing w:val="-4"/>
          <w:sz w:val="20"/>
        </w:rPr>
        <w:t xml:space="preserve"> </w:t>
      </w:r>
      <w:r w:rsidRPr="004C2887">
        <w:rPr>
          <w:sz w:val="20"/>
        </w:rPr>
        <w:t>included</w:t>
      </w:r>
      <w:r w:rsidRPr="004C2887">
        <w:rPr>
          <w:spacing w:val="-5"/>
          <w:sz w:val="20"/>
        </w:rPr>
        <w:t xml:space="preserve"> </w:t>
      </w:r>
      <w:r w:rsidRPr="004C2887">
        <w:rPr>
          <w:sz w:val="20"/>
        </w:rPr>
        <w:t>165</w:t>
      </w:r>
      <w:r w:rsidRPr="004C2887">
        <w:rPr>
          <w:spacing w:val="-4"/>
          <w:sz w:val="20"/>
        </w:rPr>
        <w:t xml:space="preserve"> </w:t>
      </w:r>
      <w:r w:rsidRPr="004C2887">
        <w:rPr>
          <w:sz w:val="20"/>
        </w:rPr>
        <w:t>companies</w:t>
      </w:r>
      <w:r w:rsidRPr="004C2887">
        <w:rPr>
          <w:spacing w:val="-5"/>
          <w:sz w:val="20"/>
        </w:rPr>
        <w:t xml:space="preserve"> </w:t>
      </w:r>
      <w:r w:rsidRPr="004C2887">
        <w:rPr>
          <w:sz w:val="20"/>
        </w:rPr>
        <w:t>that</w:t>
      </w:r>
      <w:r w:rsidRPr="004C2887">
        <w:rPr>
          <w:spacing w:val="-5"/>
          <w:sz w:val="20"/>
        </w:rPr>
        <w:t xml:space="preserve"> </w:t>
      </w:r>
      <w:r w:rsidRPr="004C2887">
        <w:rPr>
          <w:sz w:val="20"/>
        </w:rPr>
        <w:t>were</w:t>
      </w:r>
      <w:r w:rsidRPr="004C2887">
        <w:rPr>
          <w:spacing w:val="-4"/>
          <w:sz w:val="20"/>
        </w:rPr>
        <w:t xml:space="preserve"> </w:t>
      </w:r>
      <w:r w:rsidRPr="004C2887">
        <w:rPr>
          <w:sz w:val="20"/>
        </w:rPr>
        <w:t>selected</w:t>
      </w:r>
      <w:r w:rsidRPr="004C2887">
        <w:rPr>
          <w:spacing w:val="-4"/>
          <w:sz w:val="20"/>
        </w:rPr>
        <w:t xml:space="preserve"> </w:t>
      </w:r>
      <w:r w:rsidRPr="004C2887">
        <w:rPr>
          <w:sz w:val="20"/>
        </w:rPr>
        <w:t>using</w:t>
      </w:r>
      <w:r w:rsidRPr="004C2887">
        <w:rPr>
          <w:spacing w:val="-5"/>
          <w:sz w:val="20"/>
        </w:rPr>
        <w:t xml:space="preserve"> </w:t>
      </w:r>
      <w:r w:rsidRPr="004C2887">
        <w:rPr>
          <w:sz w:val="20"/>
        </w:rPr>
        <w:t xml:space="preserve">random sampling from among companies listed on the Tehran Stock Exchange. The data </w:t>
      </w:r>
      <w:r w:rsidRPr="004C2887">
        <w:rPr>
          <w:sz w:val="20"/>
        </w:rPr>
        <w:t>was</w:t>
      </w:r>
      <w:r w:rsidRPr="004C2887">
        <w:rPr>
          <w:sz w:val="20"/>
        </w:rPr>
        <w:t xml:space="preserve"> collected using the Senior </w:t>
      </w:r>
      <w:r w:rsidRPr="004C2887">
        <w:rPr>
          <w:spacing w:val="-2"/>
          <w:sz w:val="20"/>
        </w:rPr>
        <w:t>Management</w:t>
      </w:r>
      <w:r w:rsidRPr="004C2887">
        <w:rPr>
          <w:spacing w:val="-11"/>
          <w:sz w:val="20"/>
        </w:rPr>
        <w:t xml:space="preserve"> </w:t>
      </w:r>
      <w:r w:rsidRPr="004C2887">
        <w:rPr>
          <w:spacing w:val="-2"/>
          <w:sz w:val="20"/>
        </w:rPr>
        <w:t>Survey</w:t>
      </w:r>
      <w:r w:rsidRPr="004C2887">
        <w:rPr>
          <w:spacing w:val="-10"/>
          <w:sz w:val="20"/>
        </w:rPr>
        <w:t xml:space="preserve"> </w:t>
      </w:r>
      <w:r w:rsidRPr="004C2887">
        <w:rPr>
          <w:spacing w:val="-2"/>
          <w:sz w:val="20"/>
        </w:rPr>
        <w:t>(SMS)</w:t>
      </w:r>
      <w:r w:rsidRPr="004C2887">
        <w:rPr>
          <w:spacing w:val="-11"/>
          <w:sz w:val="20"/>
        </w:rPr>
        <w:t xml:space="preserve"> </w:t>
      </w:r>
      <w:r w:rsidRPr="004C2887">
        <w:rPr>
          <w:spacing w:val="-2"/>
          <w:sz w:val="20"/>
        </w:rPr>
        <w:t>to</w:t>
      </w:r>
      <w:r w:rsidRPr="004C2887">
        <w:rPr>
          <w:spacing w:val="-9"/>
          <w:sz w:val="20"/>
        </w:rPr>
        <w:t xml:space="preserve"> </w:t>
      </w:r>
      <w:r w:rsidRPr="004C2887">
        <w:rPr>
          <w:spacing w:val="-2"/>
          <w:sz w:val="20"/>
        </w:rPr>
        <w:t>measure</w:t>
      </w:r>
      <w:r w:rsidRPr="004C2887">
        <w:rPr>
          <w:spacing w:val="-10"/>
          <w:sz w:val="20"/>
        </w:rPr>
        <w:t xml:space="preserve"> </w:t>
      </w:r>
      <w:r w:rsidRPr="004C2887">
        <w:rPr>
          <w:spacing w:val="-2"/>
          <w:sz w:val="20"/>
        </w:rPr>
        <w:t>supply</w:t>
      </w:r>
      <w:r w:rsidRPr="004C2887">
        <w:rPr>
          <w:spacing w:val="-10"/>
          <w:sz w:val="20"/>
        </w:rPr>
        <w:t xml:space="preserve"> </w:t>
      </w:r>
      <w:r w:rsidRPr="004C2887">
        <w:rPr>
          <w:spacing w:val="-2"/>
          <w:sz w:val="20"/>
        </w:rPr>
        <w:t>chain</w:t>
      </w:r>
      <w:r w:rsidRPr="004C2887">
        <w:rPr>
          <w:spacing w:val="-11"/>
          <w:sz w:val="20"/>
        </w:rPr>
        <w:t xml:space="preserve"> </w:t>
      </w:r>
      <w:r w:rsidRPr="004C2887">
        <w:rPr>
          <w:spacing w:val="-2"/>
          <w:sz w:val="20"/>
        </w:rPr>
        <w:t>practices,</w:t>
      </w:r>
      <w:r w:rsidRPr="004C2887">
        <w:rPr>
          <w:spacing w:val="-5"/>
          <w:sz w:val="20"/>
        </w:rPr>
        <w:t xml:space="preserve"> </w:t>
      </w:r>
      <w:r w:rsidRPr="004C2887">
        <w:rPr>
          <w:spacing w:val="-2"/>
          <w:sz w:val="20"/>
        </w:rPr>
        <w:t>TMS,</w:t>
      </w:r>
      <w:r w:rsidRPr="004C2887">
        <w:rPr>
          <w:spacing w:val="-11"/>
          <w:sz w:val="20"/>
        </w:rPr>
        <w:t xml:space="preserve"> </w:t>
      </w:r>
      <w:r w:rsidRPr="004C2887">
        <w:rPr>
          <w:spacing w:val="-2"/>
          <w:sz w:val="20"/>
        </w:rPr>
        <w:t>and</w:t>
      </w:r>
      <w:r w:rsidRPr="004C2887">
        <w:rPr>
          <w:spacing w:val="-10"/>
          <w:sz w:val="20"/>
        </w:rPr>
        <w:t xml:space="preserve"> </w:t>
      </w:r>
      <w:r w:rsidRPr="004C2887">
        <w:rPr>
          <w:spacing w:val="-2"/>
          <w:sz w:val="20"/>
        </w:rPr>
        <w:t>strategic</w:t>
      </w:r>
      <w:r w:rsidRPr="004C2887">
        <w:rPr>
          <w:spacing w:val="-10"/>
          <w:sz w:val="20"/>
        </w:rPr>
        <w:t xml:space="preserve"> </w:t>
      </w:r>
      <w:r w:rsidRPr="004C2887">
        <w:rPr>
          <w:spacing w:val="-2"/>
          <w:sz w:val="20"/>
        </w:rPr>
        <w:t>cost</w:t>
      </w:r>
      <w:r w:rsidRPr="004C2887">
        <w:rPr>
          <w:spacing w:val="-10"/>
          <w:sz w:val="20"/>
        </w:rPr>
        <w:t xml:space="preserve"> </w:t>
      </w:r>
      <w:r w:rsidRPr="004C2887">
        <w:rPr>
          <w:spacing w:val="-2"/>
          <w:sz w:val="20"/>
        </w:rPr>
        <w:t>management.</w:t>
      </w:r>
      <w:r w:rsidRPr="004C2887">
        <w:rPr>
          <w:spacing w:val="-11"/>
          <w:sz w:val="20"/>
        </w:rPr>
        <w:t xml:space="preserve"> </w:t>
      </w:r>
      <w:r w:rsidRPr="004C2887">
        <w:rPr>
          <w:spacing w:val="-2"/>
          <w:sz w:val="20"/>
        </w:rPr>
        <w:t>The</w:t>
      </w:r>
      <w:r w:rsidRPr="004C2887">
        <w:rPr>
          <w:spacing w:val="-10"/>
          <w:sz w:val="20"/>
        </w:rPr>
        <w:t xml:space="preserve"> </w:t>
      </w:r>
      <w:r w:rsidRPr="004C2887">
        <w:rPr>
          <w:spacing w:val="-2"/>
          <w:sz w:val="20"/>
        </w:rPr>
        <w:t>results</w:t>
      </w:r>
      <w:r w:rsidRPr="004C2887">
        <w:rPr>
          <w:spacing w:val="-10"/>
          <w:sz w:val="20"/>
        </w:rPr>
        <w:t xml:space="preserve"> </w:t>
      </w:r>
      <w:r w:rsidRPr="004C2887">
        <w:rPr>
          <w:spacing w:val="-2"/>
          <w:sz w:val="20"/>
        </w:rPr>
        <w:t>of</w:t>
      </w:r>
      <w:r w:rsidRPr="004C2887">
        <w:rPr>
          <w:spacing w:val="-10"/>
          <w:sz w:val="20"/>
        </w:rPr>
        <w:t xml:space="preserve"> </w:t>
      </w:r>
      <w:r w:rsidRPr="004C2887">
        <w:rPr>
          <w:spacing w:val="-2"/>
          <w:sz w:val="20"/>
        </w:rPr>
        <w:t xml:space="preserve">the </w:t>
      </w:r>
      <w:r w:rsidRPr="004C2887">
        <w:rPr>
          <w:spacing w:val="-4"/>
          <w:sz w:val="20"/>
        </w:rPr>
        <w:t>structural</w:t>
      </w:r>
      <w:r w:rsidRPr="004C2887">
        <w:rPr>
          <w:spacing w:val="-9"/>
          <w:sz w:val="20"/>
        </w:rPr>
        <w:t xml:space="preserve"> </w:t>
      </w:r>
      <w:r w:rsidRPr="004C2887">
        <w:rPr>
          <w:spacing w:val="-4"/>
          <w:sz w:val="20"/>
        </w:rPr>
        <w:t>equation</w:t>
      </w:r>
      <w:r w:rsidRPr="004C2887">
        <w:rPr>
          <w:spacing w:val="-8"/>
          <w:sz w:val="20"/>
        </w:rPr>
        <w:t xml:space="preserve"> </w:t>
      </w:r>
      <w:r w:rsidRPr="004C2887">
        <w:rPr>
          <w:spacing w:val="-4"/>
          <w:sz w:val="20"/>
        </w:rPr>
        <w:t>modeling</w:t>
      </w:r>
      <w:r w:rsidRPr="004C2887">
        <w:rPr>
          <w:spacing w:val="-9"/>
          <w:sz w:val="20"/>
        </w:rPr>
        <w:t xml:space="preserve"> </w:t>
      </w:r>
      <w:r w:rsidRPr="004C2887">
        <w:rPr>
          <w:spacing w:val="-4"/>
          <w:sz w:val="20"/>
        </w:rPr>
        <w:t>after</w:t>
      </w:r>
      <w:r w:rsidRPr="004C2887">
        <w:rPr>
          <w:spacing w:val="-8"/>
          <w:sz w:val="20"/>
        </w:rPr>
        <w:t xml:space="preserve"> </w:t>
      </w:r>
      <w:r w:rsidRPr="004C2887">
        <w:rPr>
          <w:spacing w:val="-4"/>
          <w:sz w:val="20"/>
        </w:rPr>
        <w:t>discriminant</w:t>
      </w:r>
      <w:r w:rsidRPr="004C2887">
        <w:rPr>
          <w:spacing w:val="-7"/>
          <w:sz w:val="20"/>
        </w:rPr>
        <w:t xml:space="preserve"> </w:t>
      </w:r>
      <w:r w:rsidRPr="004C2887">
        <w:rPr>
          <w:spacing w:val="-4"/>
          <w:sz w:val="20"/>
        </w:rPr>
        <w:t>tests</w:t>
      </w:r>
      <w:r w:rsidRPr="004C2887">
        <w:rPr>
          <w:spacing w:val="-7"/>
          <w:sz w:val="20"/>
        </w:rPr>
        <w:t xml:space="preserve"> </w:t>
      </w:r>
      <w:r w:rsidRPr="004C2887">
        <w:rPr>
          <w:spacing w:val="-4"/>
          <w:sz w:val="20"/>
        </w:rPr>
        <w:t>showed</w:t>
      </w:r>
      <w:r w:rsidRPr="004C2887">
        <w:rPr>
          <w:spacing w:val="-7"/>
          <w:sz w:val="20"/>
        </w:rPr>
        <w:t xml:space="preserve"> </w:t>
      </w:r>
      <w:r w:rsidRPr="004C2887">
        <w:rPr>
          <w:spacing w:val="-4"/>
          <w:sz w:val="20"/>
        </w:rPr>
        <w:t>that</w:t>
      </w:r>
      <w:r w:rsidRPr="004C2887">
        <w:rPr>
          <w:spacing w:val="-9"/>
          <w:sz w:val="20"/>
        </w:rPr>
        <w:t xml:space="preserve"> </w:t>
      </w:r>
      <w:r w:rsidRPr="004C2887">
        <w:rPr>
          <w:spacing w:val="-4"/>
          <w:sz w:val="20"/>
        </w:rPr>
        <w:t>strategic</w:t>
      </w:r>
      <w:r w:rsidRPr="004C2887">
        <w:rPr>
          <w:spacing w:val="-7"/>
          <w:sz w:val="20"/>
        </w:rPr>
        <w:t xml:space="preserve"> </w:t>
      </w:r>
      <w:r w:rsidRPr="004C2887">
        <w:rPr>
          <w:spacing w:val="-4"/>
          <w:sz w:val="20"/>
        </w:rPr>
        <w:t>cost</w:t>
      </w:r>
      <w:r w:rsidRPr="004C2887">
        <w:rPr>
          <w:spacing w:val="-6"/>
          <w:sz w:val="20"/>
        </w:rPr>
        <w:t xml:space="preserve"> </w:t>
      </w:r>
      <w:r w:rsidRPr="004C2887">
        <w:rPr>
          <w:spacing w:val="-4"/>
          <w:sz w:val="20"/>
        </w:rPr>
        <w:t>management</w:t>
      </w:r>
      <w:r w:rsidRPr="004C2887">
        <w:rPr>
          <w:spacing w:val="-6"/>
          <w:sz w:val="20"/>
        </w:rPr>
        <w:t xml:space="preserve"> </w:t>
      </w:r>
      <w:r w:rsidRPr="004C2887">
        <w:rPr>
          <w:spacing w:val="-4"/>
          <w:sz w:val="20"/>
        </w:rPr>
        <w:t>had</w:t>
      </w:r>
      <w:r w:rsidRPr="004C2887">
        <w:rPr>
          <w:spacing w:val="-7"/>
          <w:sz w:val="20"/>
        </w:rPr>
        <w:t xml:space="preserve"> </w:t>
      </w:r>
      <w:r w:rsidRPr="004C2887">
        <w:rPr>
          <w:spacing w:val="-4"/>
          <w:sz w:val="20"/>
        </w:rPr>
        <w:t>a</w:t>
      </w:r>
      <w:r w:rsidRPr="004C2887">
        <w:rPr>
          <w:spacing w:val="-7"/>
          <w:sz w:val="20"/>
        </w:rPr>
        <w:t xml:space="preserve"> </w:t>
      </w:r>
      <w:r w:rsidRPr="004C2887">
        <w:rPr>
          <w:spacing w:val="-4"/>
          <w:sz w:val="20"/>
        </w:rPr>
        <w:t>positive</w:t>
      </w:r>
      <w:r w:rsidRPr="004C2887">
        <w:rPr>
          <w:spacing w:val="-8"/>
          <w:sz w:val="20"/>
        </w:rPr>
        <w:t xml:space="preserve"> </w:t>
      </w:r>
      <w:r w:rsidRPr="004C2887">
        <w:rPr>
          <w:spacing w:val="-4"/>
          <w:sz w:val="20"/>
        </w:rPr>
        <w:t>and</w:t>
      </w:r>
      <w:r w:rsidRPr="004C2887">
        <w:rPr>
          <w:spacing w:val="-7"/>
          <w:sz w:val="20"/>
        </w:rPr>
        <w:t xml:space="preserve"> </w:t>
      </w:r>
      <w:r w:rsidRPr="004C2887">
        <w:rPr>
          <w:spacing w:val="-4"/>
          <w:sz w:val="20"/>
        </w:rPr>
        <w:t xml:space="preserve">significant </w:t>
      </w:r>
      <w:r w:rsidRPr="004C2887">
        <w:rPr>
          <w:sz w:val="20"/>
        </w:rPr>
        <w:t>effect on the relationship between different subscales of supply chain practices and different measures of financial performance</w:t>
      </w:r>
      <w:r w:rsidRPr="004C2887">
        <w:rPr>
          <w:spacing w:val="-4"/>
          <w:sz w:val="20"/>
        </w:rPr>
        <w:t xml:space="preserve"> </w:t>
      </w:r>
      <w:r w:rsidRPr="004C2887">
        <w:rPr>
          <w:sz w:val="20"/>
        </w:rPr>
        <w:t>improvement.</w:t>
      </w:r>
      <w:r w:rsidRPr="004C2887">
        <w:rPr>
          <w:spacing w:val="-4"/>
          <w:sz w:val="20"/>
        </w:rPr>
        <w:t xml:space="preserve"> </w:t>
      </w:r>
      <w:r w:rsidRPr="004C2887">
        <w:rPr>
          <w:sz w:val="20"/>
        </w:rPr>
        <w:t>The</w:t>
      </w:r>
      <w:r w:rsidRPr="004C2887">
        <w:rPr>
          <w:spacing w:val="-4"/>
          <w:sz w:val="20"/>
        </w:rPr>
        <w:t xml:space="preserve"> </w:t>
      </w:r>
      <w:r w:rsidRPr="004C2887">
        <w:rPr>
          <w:sz w:val="20"/>
        </w:rPr>
        <w:t>results</w:t>
      </w:r>
      <w:r w:rsidRPr="004C2887">
        <w:rPr>
          <w:spacing w:val="-5"/>
          <w:sz w:val="20"/>
        </w:rPr>
        <w:t xml:space="preserve"> </w:t>
      </w:r>
      <w:r w:rsidRPr="004C2887">
        <w:rPr>
          <w:sz w:val="20"/>
        </w:rPr>
        <w:t>also</w:t>
      </w:r>
      <w:r w:rsidRPr="004C2887">
        <w:rPr>
          <w:spacing w:val="-4"/>
          <w:sz w:val="20"/>
        </w:rPr>
        <w:t xml:space="preserve"> </w:t>
      </w:r>
      <w:r w:rsidRPr="004C2887">
        <w:rPr>
          <w:sz w:val="20"/>
        </w:rPr>
        <w:t>showed</w:t>
      </w:r>
      <w:r w:rsidRPr="004C2887">
        <w:rPr>
          <w:spacing w:val="-4"/>
          <w:sz w:val="20"/>
        </w:rPr>
        <w:t xml:space="preserve"> </w:t>
      </w:r>
      <w:r w:rsidRPr="004C2887">
        <w:rPr>
          <w:sz w:val="20"/>
        </w:rPr>
        <w:t>that</w:t>
      </w:r>
      <w:r w:rsidRPr="004C2887">
        <w:rPr>
          <w:spacing w:val="-5"/>
          <w:sz w:val="20"/>
        </w:rPr>
        <w:t xml:space="preserve"> </w:t>
      </w:r>
      <w:r w:rsidRPr="004C2887">
        <w:rPr>
          <w:sz w:val="20"/>
        </w:rPr>
        <w:t>the</w:t>
      </w:r>
      <w:r w:rsidRPr="004C2887">
        <w:rPr>
          <w:spacing w:val="-3"/>
          <w:sz w:val="20"/>
        </w:rPr>
        <w:t xml:space="preserve"> </w:t>
      </w:r>
      <w:r w:rsidRPr="004C2887">
        <w:rPr>
          <w:sz w:val="20"/>
        </w:rPr>
        <w:t>relationship</w:t>
      </w:r>
      <w:r w:rsidRPr="004C2887">
        <w:rPr>
          <w:spacing w:val="-4"/>
          <w:sz w:val="20"/>
        </w:rPr>
        <w:t xml:space="preserve"> </w:t>
      </w:r>
      <w:r w:rsidRPr="004C2887">
        <w:rPr>
          <w:sz w:val="20"/>
        </w:rPr>
        <w:t>between</w:t>
      </w:r>
      <w:r w:rsidRPr="004C2887">
        <w:rPr>
          <w:spacing w:val="-5"/>
          <w:sz w:val="20"/>
        </w:rPr>
        <w:t xml:space="preserve"> </w:t>
      </w:r>
      <w:r w:rsidRPr="004C2887">
        <w:rPr>
          <w:sz w:val="20"/>
        </w:rPr>
        <w:t>strategic</w:t>
      </w:r>
      <w:r w:rsidRPr="004C2887">
        <w:rPr>
          <w:spacing w:val="-3"/>
          <w:sz w:val="20"/>
        </w:rPr>
        <w:t xml:space="preserve"> </w:t>
      </w:r>
      <w:r w:rsidRPr="004C2887">
        <w:rPr>
          <w:sz w:val="20"/>
        </w:rPr>
        <w:t>cost</w:t>
      </w:r>
      <w:r w:rsidRPr="004C2887">
        <w:rPr>
          <w:spacing w:val="-5"/>
          <w:sz w:val="20"/>
        </w:rPr>
        <w:t xml:space="preserve"> </w:t>
      </w:r>
      <w:r w:rsidRPr="004C2887">
        <w:rPr>
          <w:sz w:val="20"/>
        </w:rPr>
        <w:t>management,</w:t>
      </w:r>
      <w:r w:rsidRPr="004C2887">
        <w:rPr>
          <w:spacing w:val="-4"/>
          <w:sz w:val="20"/>
        </w:rPr>
        <w:t xml:space="preserve"> </w:t>
      </w:r>
      <w:r w:rsidRPr="004C2887">
        <w:rPr>
          <w:sz w:val="20"/>
        </w:rPr>
        <w:t xml:space="preserve">senior </w:t>
      </w:r>
      <w:r w:rsidRPr="004C2887">
        <w:rPr>
          <w:spacing w:val="-4"/>
          <w:sz w:val="20"/>
        </w:rPr>
        <w:t>management support,</w:t>
      </w:r>
      <w:r w:rsidRPr="004C2887">
        <w:rPr>
          <w:spacing w:val="-7"/>
          <w:sz w:val="20"/>
        </w:rPr>
        <w:t xml:space="preserve"> </w:t>
      </w:r>
      <w:r w:rsidRPr="004C2887">
        <w:rPr>
          <w:spacing w:val="-4"/>
          <w:sz w:val="20"/>
        </w:rPr>
        <w:t>supply</w:t>
      </w:r>
      <w:r w:rsidRPr="004C2887">
        <w:rPr>
          <w:spacing w:val="-5"/>
          <w:sz w:val="20"/>
        </w:rPr>
        <w:t xml:space="preserve"> </w:t>
      </w:r>
      <w:r w:rsidRPr="004C2887">
        <w:rPr>
          <w:spacing w:val="-4"/>
          <w:sz w:val="20"/>
        </w:rPr>
        <w:t>chain</w:t>
      </w:r>
      <w:r w:rsidRPr="004C2887">
        <w:rPr>
          <w:spacing w:val="-7"/>
          <w:sz w:val="20"/>
        </w:rPr>
        <w:t xml:space="preserve"> </w:t>
      </w:r>
      <w:r w:rsidRPr="004C2887">
        <w:rPr>
          <w:spacing w:val="-4"/>
          <w:sz w:val="20"/>
        </w:rPr>
        <w:t>activities</w:t>
      </w:r>
      <w:r w:rsidRPr="004C2887">
        <w:rPr>
          <w:spacing w:val="-7"/>
          <w:sz w:val="20"/>
        </w:rPr>
        <w:t xml:space="preserve"> </w:t>
      </w:r>
      <w:r w:rsidRPr="004C2887">
        <w:rPr>
          <w:spacing w:val="-4"/>
          <w:sz w:val="20"/>
        </w:rPr>
        <w:t>and</w:t>
      </w:r>
      <w:r w:rsidRPr="004C2887">
        <w:rPr>
          <w:spacing w:val="-5"/>
          <w:sz w:val="20"/>
        </w:rPr>
        <w:t xml:space="preserve"> </w:t>
      </w:r>
      <w:r w:rsidRPr="004C2887">
        <w:rPr>
          <w:spacing w:val="-4"/>
          <w:sz w:val="20"/>
        </w:rPr>
        <w:t>improving</w:t>
      </w:r>
      <w:r w:rsidRPr="004C2887">
        <w:rPr>
          <w:spacing w:val="-7"/>
          <w:sz w:val="20"/>
        </w:rPr>
        <w:t xml:space="preserve"> </w:t>
      </w:r>
      <w:r w:rsidRPr="004C2887">
        <w:rPr>
          <w:spacing w:val="-4"/>
          <w:sz w:val="20"/>
        </w:rPr>
        <w:t>financial</w:t>
      </w:r>
      <w:r w:rsidRPr="004C2887">
        <w:rPr>
          <w:spacing w:val="-6"/>
          <w:sz w:val="20"/>
        </w:rPr>
        <w:t xml:space="preserve"> </w:t>
      </w:r>
      <w:r w:rsidRPr="004C2887">
        <w:rPr>
          <w:spacing w:val="-4"/>
          <w:sz w:val="20"/>
        </w:rPr>
        <w:t>performance</w:t>
      </w:r>
      <w:r w:rsidRPr="004C2887">
        <w:rPr>
          <w:spacing w:val="-5"/>
          <w:sz w:val="20"/>
        </w:rPr>
        <w:t xml:space="preserve"> </w:t>
      </w:r>
      <w:r w:rsidRPr="004C2887">
        <w:rPr>
          <w:spacing w:val="-4"/>
          <w:sz w:val="20"/>
        </w:rPr>
        <w:t>is</w:t>
      </w:r>
      <w:r w:rsidRPr="004C2887">
        <w:rPr>
          <w:spacing w:val="-7"/>
          <w:sz w:val="20"/>
        </w:rPr>
        <w:t xml:space="preserve"> </w:t>
      </w:r>
      <w:r w:rsidRPr="004C2887">
        <w:rPr>
          <w:spacing w:val="-4"/>
          <w:sz w:val="20"/>
        </w:rPr>
        <w:t>non-linear</w:t>
      </w:r>
      <w:r w:rsidRPr="004C2887">
        <w:rPr>
          <w:spacing w:val="-6"/>
          <w:sz w:val="20"/>
        </w:rPr>
        <w:t xml:space="preserve"> </w:t>
      </w:r>
      <w:r w:rsidRPr="004C2887">
        <w:rPr>
          <w:spacing w:val="-4"/>
          <w:sz w:val="20"/>
        </w:rPr>
        <w:t>and</w:t>
      </w:r>
      <w:r w:rsidRPr="004C2887">
        <w:rPr>
          <w:spacing w:val="-5"/>
          <w:sz w:val="20"/>
        </w:rPr>
        <w:t xml:space="preserve"> </w:t>
      </w:r>
      <w:r w:rsidRPr="004C2887">
        <w:rPr>
          <w:spacing w:val="-4"/>
          <w:sz w:val="20"/>
        </w:rPr>
        <w:t>so</w:t>
      </w:r>
      <w:r w:rsidRPr="004C2887">
        <w:rPr>
          <w:spacing w:val="-7"/>
          <w:sz w:val="20"/>
        </w:rPr>
        <w:t xml:space="preserve"> </w:t>
      </w:r>
      <w:r w:rsidRPr="004C2887">
        <w:rPr>
          <w:spacing w:val="-4"/>
          <w:sz w:val="20"/>
        </w:rPr>
        <w:t>that</w:t>
      </w:r>
      <w:r w:rsidRPr="004C2887">
        <w:rPr>
          <w:spacing w:val="-5"/>
          <w:sz w:val="20"/>
        </w:rPr>
        <w:t xml:space="preserve"> </w:t>
      </w:r>
      <w:r w:rsidRPr="004C2887">
        <w:rPr>
          <w:spacing w:val="-4"/>
          <w:sz w:val="20"/>
        </w:rPr>
        <w:t>Supply</w:t>
      </w:r>
      <w:r w:rsidRPr="004C2887">
        <w:rPr>
          <w:spacing w:val="-5"/>
          <w:sz w:val="20"/>
        </w:rPr>
        <w:t xml:space="preserve"> </w:t>
      </w:r>
      <w:r w:rsidRPr="004C2887">
        <w:rPr>
          <w:spacing w:val="-4"/>
          <w:sz w:val="20"/>
        </w:rPr>
        <w:t>Chain Integration</w:t>
      </w:r>
      <w:r w:rsidRPr="004C2887">
        <w:rPr>
          <w:spacing w:val="-8"/>
          <w:sz w:val="20"/>
        </w:rPr>
        <w:t xml:space="preserve"> </w:t>
      </w:r>
      <w:r w:rsidRPr="004C2887">
        <w:rPr>
          <w:spacing w:val="-4"/>
          <w:sz w:val="20"/>
        </w:rPr>
        <w:t>(SCI)</w:t>
      </w:r>
      <w:r w:rsidRPr="004C2887">
        <w:rPr>
          <w:spacing w:val="-6"/>
          <w:sz w:val="20"/>
        </w:rPr>
        <w:t xml:space="preserve"> </w:t>
      </w:r>
      <w:r w:rsidRPr="004C2887">
        <w:rPr>
          <w:spacing w:val="-4"/>
          <w:sz w:val="20"/>
        </w:rPr>
        <w:t>is</w:t>
      </w:r>
      <w:r w:rsidRPr="004C2887">
        <w:rPr>
          <w:spacing w:val="-8"/>
          <w:sz w:val="20"/>
        </w:rPr>
        <w:t xml:space="preserve"> </w:t>
      </w:r>
      <w:r w:rsidRPr="004C2887">
        <w:rPr>
          <w:spacing w:val="-4"/>
          <w:sz w:val="20"/>
        </w:rPr>
        <w:t>more</w:t>
      </w:r>
      <w:r w:rsidRPr="004C2887">
        <w:rPr>
          <w:spacing w:val="-6"/>
          <w:sz w:val="20"/>
        </w:rPr>
        <w:t xml:space="preserve"> </w:t>
      </w:r>
      <w:r w:rsidRPr="004C2887">
        <w:rPr>
          <w:spacing w:val="-4"/>
          <w:sz w:val="20"/>
        </w:rPr>
        <w:t>effective</w:t>
      </w:r>
      <w:r w:rsidRPr="004C2887">
        <w:rPr>
          <w:spacing w:val="-6"/>
          <w:sz w:val="20"/>
        </w:rPr>
        <w:t xml:space="preserve"> </w:t>
      </w:r>
      <w:r w:rsidRPr="004C2887">
        <w:rPr>
          <w:spacing w:val="-4"/>
          <w:sz w:val="20"/>
        </w:rPr>
        <w:t>at</w:t>
      </w:r>
      <w:r w:rsidRPr="004C2887">
        <w:rPr>
          <w:spacing w:val="-7"/>
          <w:sz w:val="20"/>
        </w:rPr>
        <w:t xml:space="preserve"> </w:t>
      </w:r>
      <w:r w:rsidRPr="004C2887">
        <w:rPr>
          <w:spacing w:val="-4"/>
          <w:sz w:val="20"/>
        </w:rPr>
        <w:t>low</w:t>
      </w:r>
      <w:r w:rsidRPr="004C2887">
        <w:rPr>
          <w:spacing w:val="-8"/>
          <w:sz w:val="20"/>
        </w:rPr>
        <w:t xml:space="preserve"> </w:t>
      </w:r>
      <w:r w:rsidRPr="004C2887">
        <w:rPr>
          <w:spacing w:val="-4"/>
          <w:sz w:val="20"/>
        </w:rPr>
        <w:t>and</w:t>
      </w:r>
      <w:r w:rsidRPr="004C2887">
        <w:rPr>
          <w:spacing w:val="-6"/>
          <w:sz w:val="20"/>
        </w:rPr>
        <w:t xml:space="preserve"> </w:t>
      </w:r>
      <w:r w:rsidRPr="004C2887">
        <w:rPr>
          <w:spacing w:val="-4"/>
          <w:sz w:val="20"/>
        </w:rPr>
        <w:t>medium</w:t>
      </w:r>
      <w:r w:rsidRPr="004C2887">
        <w:rPr>
          <w:spacing w:val="-7"/>
          <w:sz w:val="20"/>
        </w:rPr>
        <w:t xml:space="preserve"> </w:t>
      </w:r>
      <w:r w:rsidRPr="004C2887">
        <w:rPr>
          <w:spacing w:val="-4"/>
          <w:sz w:val="20"/>
        </w:rPr>
        <w:t>levels</w:t>
      </w:r>
      <w:r w:rsidRPr="004C2887">
        <w:rPr>
          <w:spacing w:val="-8"/>
          <w:sz w:val="20"/>
        </w:rPr>
        <w:t xml:space="preserve"> </w:t>
      </w:r>
      <w:r w:rsidRPr="004C2887">
        <w:rPr>
          <w:spacing w:val="-4"/>
          <w:sz w:val="20"/>
        </w:rPr>
        <w:t>and</w:t>
      </w:r>
      <w:r w:rsidRPr="004C2887">
        <w:rPr>
          <w:spacing w:val="-6"/>
          <w:sz w:val="20"/>
        </w:rPr>
        <w:t xml:space="preserve"> </w:t>
      </w:r>
      <w:r w:rsidRPr="004C2887">
        <w:rPr>
          <w:spacing w:val="-4"/>
          <w:sz w:val="20"/>
        </w:rPr>
        <w:t>at</w:t>
      </w:r>
      <w:r w:rsidRPr="004C2887">
        <w:rPr>
          <w:spacing w:val="-7"/>
          <w:sz w:val="20"/>
        </w:rPr>
        <w:t xml:space="preserve"> </w:t>
      </w:r>
      <w:r w:rsidRPr="004C2887">
        <w:rPr>
          <w:spacing w:val="-4"/>
          <w:sz w:val="20"/>
        </w:rPr>
        <w:t>higher</w:t>
      </w:r>
      <w:r w:rsidRPr="004C2887">
        <w:rPr>
          <w:spacing w:val="-6"/>
          <w:sz w:val="20"/>
        </w:rPr>
        <w:t xml:space="preserve"> </w:t>
      </w:r>
      <w:r w:rsidRPr="004C2887">
        <w:rPr>
          <w:spacing w:val="-4"/>
          <w:sz w:val="20"/>
        </w:rPr>
        <w:t>levels.</w:t>
      </w:r>
      <w:r w:rsidRPr="004C2887">
        <w:rPr>
          <w:spacing w:val="-7"/>
          <w:sz w:val="20"/>
        </w:rPr>
        <w:t xml:space="preserve"> </w:t>
      </w:r>
      <w:r w:rsidRPr="004C2887">
        <w:rPr>
          <w:spacing w:val="-4"/>
          <w:sz w:val="20"/>
        </w:rPr>
        <w:t>The</w:t>
      </w:r>
      <w:r w:rsidRPr="004C2887">
        <w:rPr>
          <w:spacing w:val="-6"/>
          <w:sz w:val="20"/>
        </w:rPr>
        <w:t xml:space="preserve"> </w:t>
      </w:r>
      <w:r w:rsidRPr="004C2887">
        <w:rPr>
          <w:spacing w:val="-4"/>
          <w:sz w:val="20"/>
        </w:rPr>
        <w:t>above</w:t>
      </w:r>
      <w:r w:rsidRPr="004C2887">
        <w:rPr>
          <w:spacing w:val="-6"/>
          <w:sz w:val="20"/>
        </w:rPr>
        <w:t xml:space="preserve"> </w:t>
      </w:r>
      <w:r w:rsidRPr="004C2887">
        <w:rPr>
          <w:spacing w:val="-4"/>
          <w:sz w:val="20"/>
        </w:rPr>
        <w:t>has</w:t>
      </w:r>
      <w:r w:rsidRPr="004C2887">
        <w:rPr>
          <w:spacing w:val="-8"/>
          <w:sz w:val="20"/>
        </w:rPr>
        <w:t xml:space="preserve"> </w:t>
      </w:r>
      <w:r w:rsidRPr="004C2887">
        <w:rPr>
          <w:spacing w:val="-4"/>
          <w:sz w:val="20"/>
        </w:rPr>
        <w:t>a</w:t>
      </w:r>
      <w:r w:rsidRPr="004C2887">
        <w:rPr>
          <w:spacing w:val="-6"/>
          <w:sz w:val="20"/>
        </w:rPr>
        <w:t xml:space="preserve"> </w:t>
      </w:r>
      <w:r w:rsidRPr="004C2887">
        <w:rPr>
          <w:spacing w:val="-4"/>
          <w:sz w:val="20"/>
        </w:rPr>
        <w:t>lesser</w:t>
      </w:r>
      <w:r w:rsidRPr="004C2887">
        <w:rPr>
          <w:spacing w:val="-6"/>
          <w:sz w:val="20"/>
        </w:rPr>
        <w:t xml:space="preserve"> </w:t>
      </w:r>
      <w:r w:rsidRPr="004C2887">
        <w:rPr>
          <w:spacing w:val="-4"/>
          <w:sz w:val="20"/>
        </w:rPr>
        <w:t>or</w:t>
      </w:r>
      <w:r w:rsidRPr="004C2887">
        <w:rPr>
          <w:spacing w:val="-6"/>
          <w:sz w:val="20"/>
        </w:rPr>
        <w:t xml:space="preserve"> </w:t>
      </w:r>
      <w:r w:rsidRPr="004C2887">
        <w:rPr>
          <w:spacing w:val="-4"/>
          <w:sz w:val="20"/>
        </w:rPr>
        <w:t>even</w:t>
      </w:r>
      <w:r w:rsidRPr="004C2887">
        <w:rPr>
          <w:spacing w:val="-8"/>
          <w:sz w:val="20"/>
        </w:rPr>
        <w:t xml:space="preserve"> </w:t>
      </w:r>
      <w:r w:rsidRPr="004C2887">
        <w:rPr>
          <w:spacing w:val="-4"/>
          <w:sz w:val="20"/>
        </w:rPr>
        <w:t>negative</w:t>
      </w:r>
      <w:r>
        <w:rPr>
          <w:spacing w:val="-4"/>
          <w:sz w:val="20"/>
        </w:rPr>
        <w:t xml:space="preserve"> </w:t>
      </w:r>
      <w:r w:rsidRPr="004C2887">
        <w:rPr>
          <w:spacing w:val="-2"/>
          <w:sz w:val="20"/>
        </w:rPr>
        <w:t>effect.</w:t>
      </w:r>
    </w:p>
    <w:p w14:paraId="56CE3A74" w14:textId="77777777" w:rsidR="004C2887" w:rsidRPr="004C2887" w:rsidRDefault="004C2887" w:rsidP="004C2887">
      <w:pPr>
        <w:pStyle w:val="TableParagraph"/>
        <w:spacing w:before="226" w:line="271" w:lineRule="auto"/>
        <w:ind w:left="1418" w:right="996"/>
        <w:jc w:val="both"/>
        <w:rPr>
          <w:sz w:val="20"/>
        </w:rPr>
      </w:pPr>
    </w:p>
    <w:p w14:paraId="4AC96789" w14:textId="77777777" w:rsidR="00912601" w:rsidRPr="004C2887" w:rsidRDefault="00000000">
      <w:pPr>
        <w:pStyle w:val="Heading2"/>
        <w:numPr>
          <w:ilvl w:val="0"/>
          <w:numId w:val="1"/>
        </w:numPr>
        <w:tabs>
          <w:tab w:val="left" w:pos="1970"/>
        </w:tabs>
        <w:ind w:left="1970" w:hanging="193"/>
        <w:jc w:val="left"/>
      </w:pPr>
      <w:r w:rsidRPr="004C2887">
        <w:rPr>
          <w:w w:val="215"/>
        </w:rPr>
        <w:t>|</w:t>
      </w:r>
      <w:r w:rsidRPr="004C2887">
        <w:rPr>
          <w:spacing w:val="-67"/>
          <w:w w:val="215"/>
        </w:rPr>
        <w:t xml:space="preserve"> </w:t>
      </w:r>
      <w:r w:rsidRPr="004C2887">
        <w:rPr>
          <w:spacing w:val="-2"/>
          <w:w w:val="110"/>
        </w:rPr>
        <w:t>Introduction</w:t>
      </w:r>
    </w:p>
    <w:p w14:paraId="2B95BF59" w14:textId="77777777" w:rsidR="00912601" w:rsidRPr="004C2887" w:rsidRDefault="00912601">
      <w:pPr>
        <w:pStyle w:val="BodyText"/>
        <w:spacing w:before="130"/>
        <w:rPr>
          <w:b/>
          <w:sz w:val="20"/>
        </w:rPr>
      </w:pPr>
    </w:p>
    <w:p w14:paraId="2ADA853C" w14:textId="77777777" w:rsidR="00912601" w:rsidRPr="004C2887" w:rsidRDefault="00912601">
      <w:pPr>
        <w:pStyle w:val="BodyText"/>
        <w:rPr>
          <w:b/>
          <w:sz w:val="20"/>
        </w:rPr>
        <w:sectPr w:rsidR="00912601" w:rsidRPr="004C2887">
          <w:type w:val="continuous"/>
          <w:pgSz w:w="11910" w:h="16840"/>
          <w:pgMar w:top="980" w:right="0" w:bottom="0" w:left="141" w:header="720" w:footer="720" w:gutter="0"/>
          <w:cols w:space="720"/>
        </w:sectPr>
      </w:pPr>
    </w:p>
    <w:p w14:paraId="64C4A6C1" w14:textId="209CD5D1" w:rsidR="00912601" w:rsidRPr="004C2887" w:rsidRDefault="00000000">
      <w:pPr>
        <w:pStyle w:val="BodyText"/>
        <w:spacing w:before="85" w:line="268" w:lineRule="auto"/>
        <w:ind w:left="46" w:right="1128"/>
        <w:jc w:val="both"/>
      </w:pPr>
      <w:r w:rsidRPr="004C2887">
        <w:br w:type="column"/>
      </w:r>
      <w:r w:rsidRPr="004C2887">
        <w:rPr>
          <w:spacing w:val="-2"/>
        </w:rPr>
        <w:t>Following</w:t>
      </w:r>
      <w:r w:rsidRPr="004C2887">
        <w:rPr>
          <w:spacing w:val="-3"/>
        </w:rPr>
        <w:t xml:space="preserve"> </w:t>
      </w:r>
      <w:r w:rsidRPr="004C2887">
        <w:rPr>
          <w:spacing w:val="-2"/>
        </w:rPr>
        <w:t>previous</w:t>
      </w:r>
      <w:r w:rsidRPr="004C2887">
        <w:rPr>
          <w:spacing w:val="-4"/>
        </w:rPr>
        <w:t xml:space="preserve"> </w:t>
      </w:r>
      <w:r w:rsidRPr="004C2887">
        <w:rPr>
          <w:spacing w:val="-2"/>
        </w:rPr>
        <w:t>studies</w:t>
      </w:r>
      <w:r w:rsidRPr="004C2887">
        <w:rPr>
          <w:spacing w:val="-3"/>
        </w:rPr>
        <w:t xml:space="preserve"> </w:t>
      </w:r>
      <w:r w:rsidRPr="004C2887">
        <w:rPr>
          <w:spacing w:val="-2"/>
        </w:rPr>
        <w:t>in</w:t>
      </w:r>
      <w:r w:rsidRPr="004C2887">
        <w:rPr>
          <w:spacing w:val="-3"/>
        </w:rPr>
        <w:t xml:space="preserve"> </w:t>
      </w:r>
      <w:r w:rsidRPr="004C2887">
        <w:rPr>
          <w:spacing w:val="-2"/>
        </w:rPr>
        <w:t>the</w:t>
      </w:r>
      <w:r w:rsidRPr="004C2887">
        <w:rPr>
          <w:spacing w:val="-3"/>
        </w:rPr>
        <w:t xml:space="preserve"> </w:t>
      </w:r>
      <w:r w:rsidRPr="004C2887">
        <w:rPr>
          <w:spacing w:val="-2"/>
        </w:rPr>
        <w:t>literature</w:t>
      </w:r>
      <w:r w:rsidRPr="004C2887">
        <w:rPr>
          <w:spacing w:val="-3"/>
        </w:rPr>
        <w:t xml:space="preserve"> </w:t>
      </w:r>
      <w:r w:rsidRPr="004C2887">
        <w:rPr>
          <w:spacing w:val="-2"/>
        </w:rPr>
        <w:t>[1]-[5],</w:t>
      </w:r>
      <w:r w:rsidRPr="004C2887">
        <w:rPr>
          <w:spacing w:val="-3"/>
        </w:rPr>
        <w:t xml:space="preserve"> </w:t>
      </w:r>
      <w:r w:rsidRPr="004C2887">
        <w:rPr>
          <w:spacing w:val="-2"/>
        </w:rPr>
        <w:t>despite</w:t>
      </w:r>
      <w:r w:rsidRPr="004C2887">
        <w:rPr>
          <w:spacing w:val="-3"/>
        </w:rPr>
        <w:t xml:space="preserve"> </w:t>
      </w:r>
      <w:r w:rsidRPr="004C2887">
        <w:rPr>
          <w:spacing w:val="-2"/>
        </w:rPr>
        <w:t>recent</w:t>
      </w:r>
      <w:r w:rsidRPr="004C2887">
        <w:rPr>
          <w:spacing w:val="-3"/>
        </w:rPr>
        <w:t xml:space="preserve"> </w:t>
      </w:r>
      <w:r w:rsidRPr="004C2887">
        <w:rPr>
          <w:spacing w:val="-2"/>
        </w:rPr>
        <w:t>developments</w:t>
      </w:r>
      <w:r w:rsidRPr="004C2887">
        <w:rPr>
          <w:spacing w:val="-3"/>
        </w:rPr>
        <w:t xml:space="preserve"> </w:t>
      </w:r>
      <w:r w:rsidRPr="004C2887">
        <w:rPr>
          <w:spacing w:val="-2"/>
        </w:rPr>
        <w:t>in</w:t>
      </w:r>
      <w:r w:rsidRPr="004C2887">
        <w:rPr>
          <w:spacing w:val="-5"/>
        </w:rPr>
        <w:t xml:space="preserve"> </w:t>
      </w:r>
      <w:r w:rsidRPr="004C2887">
        <w:rPr>
          <w:spacing w:val="-2"/>
        </w:rPr>
        <w:t>the</w:t>
      </w:r>
      <w:r w:rsidRPr="004C2887">
        <w:rPr>
          <w:spacing w:val="-3"/>
        </w:rPr>
        <w:t xml:space="preserve"> </w:t>
      </w:r>
      <w:r w:rsidRPr="004C2887">
        <w:rPr>
          <w:spacing w:val="-2"/>
        </w:rPr>
        <w:t>literature</w:t>
      </w:r>
      <w:r w:rsidRPr="004C2887">
        <w:rPr>
          <w:spacing w:val="-3"/>
        </w:rPr>
        <w:t xml:space="preserve"> </w:t>
      </w:r>
      <w:r w:rsidRPr="004C2887">
        <w:rPr>
          <w:spacing w:val="-2"/>
        </w:rPr>
        <w:t>on strategic</w:t>
      </w:r>
      <w:r w:rsidRPr="004C2887">
        <w:rPr>
          <w:spacing w:val="-12"/>
        </w:rPr>
        <w:t xml:space="preserve"> </w:t>
      </w:r>
      <w:r w:rsidRPr="004C2887">
        <w:rPr>
          <w:spacing w:val="-2"/>
        </w:rPr>
        <w:t>cost</w:t>
      </w:r>
      <w:r w:rsidRPr="004C2887">
        <w:rPr>
          <w:spacing w:val="-12"/>
        </w:rPr>
        <w:t xml:space="preserve"> </w:t>
      </w:r>
      <w:r w:rsidRPr="004C2887">
        <w:rPr>
          <w:spacing w:val="-2"/>
        </w:rPr>
        <w:t>management,</w:t>
      </w:r>
      <w:r w:rsidRPr="004C2887">
        <w:rPr>
          <w:spacing w:val="-11"/>
        </w:rPr>
        <w:t xml:space="preserve"> </w:t>
      </w:r>
      <w:r w:rsidRPr="004C2887">
        <w:rPr>
          <w:spacing w:val="-2"/>
        </w:rPr>
        <w:t>there</w:t>
      </w:r>
      <w:r w:rsidRPr="004C2887">
        <w:rPr>
          <w:spacing w:val="-12"/>
        </w:rPr>
        <w:t xml:space="preserve"> </w:t>
      </w:r>
      <w:r w:rsidRPr="004C2887">
        <w:rPr>
          <w:spacing w:val="-2"/>
        </w:rPr>
        <w:t>are</w:t>
      </w:r>
      <w:r w:rsidRPr="004C2887">
        <w:rPr>
          <w:spacing w:val="-12"/>
        </w:rPr>
        <w:t xml:space="preserve"> </w:t>
      </w:r>
      <w:r w:rsidRPr="004C2887">
        <w:rPr>
          <w:spacing w:val="-2"/>
        </w:rPr>
        <w:t>three</w:t>
      </w:r>
      <w:r w:rsidRPr="004C2887">
        <w:rPr>
          <w:spacing w:val="-12"/>
        </w:rPr>
        <w:t xml:space="preserve"> </w:t>
      </w:r>
      <w:r w:rsidRPr="004C2887">
        <w:rPr>
          <w:spacing w:val="-2"/>
        </w:rPr>
        <w:t>basic</w:t>
      </w:r>
      <w:r w:rsidRPr="004C2887">
        <w:rPr>
          <w:spacing w:val="-11"/>
        </w:rPr>
        <w:t xml:space="preserve"> </w:t>
      </w:r>
      <w:r w:rsidRPr="004C2887">
        <w:rPr>
          <w:spacing w:val="-2"/>
        </w:rPr>
        <w:t>limitations</w:t>
      </w:r>
      <w:r w:rsidRPr="004C2887">
        <w:rPr>
          <w:spacing w:val="-11"/>
        </w:rPr>
        <w:t xml:space="preserve"> </w:t>
      </w:r>
      <w:r w:rsidRPr="004C2887">
        <w:rPr>
          <w:spacing w:val="-2"/>
        </w:rPr>
        <w:t>in</w:t>
      </w:r>
      <w:r w:rsidRPr="004C2887">
        <w:rPr>
          <w:spacing w:val="-12"/>
        </w:rPr>
        <w:t xml:space="preserve"> </w:t>
      </w:r>
      <w:r w:rsidRPr="004C2887">
        <w:rPr>
          <w:spacing w:val="-2"/>
        </w:rPr>
        <w:t>this</w:t>
      </w:r>
      <w:r w:rsidRPr="004C2887">
        <w:rPr>
          <w:spacing w:val="-12"/>
        </w:rPr>
        <w:t xml:space="preserve"> </w:t>
      </w:r>
      <w:r w:rsidRPr="004C2887">
        <w:rPr>
          <w:spacing w:val="-2"/>
        </w:rPr>
        <w:t>field:</w:t>
      </w:r>
      <w:r w:rsidRPr="004C2887">
        <w:rPr>
          <w:spacing w:val="-7"/>
        </w:rPr>
        <w:t xml:space="preserve"> </w:t>
      </w:r>
      <w:r w:rsidRPr="004C2887">
        <w:rPr>
          <w:spacing w:val="-2"/>
        </w:rPr>
        <w:t>first,</w:t>
      </w:r>
      <w:r w:rsidRPr="004C2887">
        <w:rPr>
          <w:spacing w:val="-11"/>
        </w:rPr>
        <w:t xml:space="preserve"> </w:t>
      </w:r>
      <w:r w:rsidRPr="004C2887">
        <w:rPr>
          <w:spacing w:val="-2"/>
        </w:rPr>
        <w:t>this</w:t>
      </w:r>
      <w:r w:rsidRPr="004C2887">
        <w:rPr>
          <w:spacing w:val="-11"/>
        </w:rPr>
        <w:t xml:space="preserve"> </w:t>
      </w:r>
      <w:r w:rsidRPr="004C2887">
        <w:rPr>
          <w:spacing w:val="-2"/>
        </w:rPr>
        <w:t>field</w:t>
      </w:r>
      <w:r w:rsidRPr="004C2887">
        <w:rPr>
          <w:spacing w:val="-11"/>
        </w:rPr>
        <w:t xml:space="preserve"> </w:t>
      </w:r>
      <w:r w:rsidRPr="004C2887">
        <w:rPr>
          <w:spacing w:val="-2"/>
        </w:rPr>
        <w:t>of</w:t>
      </w:r>
      <w:r w:rsidRPr="004C2887">
        <w:rPr>
          <w:spacing w:val="-12"/>
        </w:rPr>
        <w:t xml:space="preserve"> </w:t>
      </w:r>
      <w:r w:rsidRPr="004C2887">
        <w:rPr>
          <w:spacing w:val="-2"/>
        </w:rPr>
        <w:t>research</w:t>
      </w:r>
      <w:r w:rsidRPr="004C2887">
        <w:rPr>
          <w:spacing w:val="-11"/>
        </w:rPr>
        <w:t xml:space="preserve"> </w:t>
      </w:r>
      <w:r w:rsidRPr="004C2887">
        <w:rPr>
          <w:spacing w:val="-2"/>
        </w:rPr>
        <w:t xml:space="preserve">is </w:t>
      </w:r>
      <w:r w:rsidRPr="004C2887">
        <w:t xml:space="preserve">largely limited to management executive costing while the knowledge of structural </w:t>
      </w:r>
      <w:r w:rsidR="004C2887" w:rsidRPr="004C2887">
        <w:t>management</w:t>
      </w:r>
      <w:r w:rsidRPr="004C2887">
        <w:t xml:space="preserve"> has expanded substantially outside the scope of accounting research. Most accounting </w:t>
      </w:r>
      <w:r w:rsidR="004C2887" w:rsidRPr="004C2887">
        <w:rPr>
          <w:spacing w:val="-2"/>
        </w:rPr>
        <w:t>research</w:t>
      </w:r>
      <w:r w:rsidRPr="004C2887">
        <w:rPr>
          <w:spacing w:val="-11"/>
        </w:rPr>
        <w:t xml:space="preserve"> </w:t>
      </w:r>
      <w:proofErr w:type="gramStart"/>
      <w:r w:rsidRPr="004C2887">
        <w:rPr>
          <w:spacing w:val="-2"/>
        </w:rPr>
        <w:t>have</w:t>
      </w:r>
      <w:proofErr w:type="gramEnd"/>
      <w:r w:rsidRPr="004C2887">
        <w:rPr>
          <w:spacing w:val="-11"/>
        </w:rPr>
        <w:t xml:space="preserve"> </w:t>
      </w:r>
      <w:r w:rsidRPr="004C2887">
        <w:rPr>
          <w:spacing w:val="-2"/>
        </w:rPr>
        <w:t>addressed</w:t>
      </w:r>
      <w:r w:rsidRPr="004C2887">
        <w:rPr>
          <w:spacing w:val="-12"/>
        </w:rPr>
        <w:t xml:space="preserve"> </w:t>
      </w:r>
      <w:r w:rsidRPr="004C2887">
        <w:rPr>
          <w:spacing w:val="-2"/>
        </w:rPr>
        <w:t>executive</w:t>
      </w:r>
      <w:r w:rsidRPr="004C2887">
        <w:rPr>
          <w:spacing w:val="-11"/>
        </w:rPr>
        <w:t xml:space="preserve"> </w:t>
      </w:r>
      <w:r w:rsidRPr="004C2887">
        <w:rPr>
          <w:spacing w:val="-2"/>
        </w:rPr>
        <w:t>management</w:t>
      </w:r>
      <w:r w:rsidRPr="004C2887">
        <w:rPr>
          <w:spacing w:val="-9"/>
        </w:rPr>
        <w:t xml:space="preserve"> </w:t>
      </w:r>
      <w:r w:rsidRPr="004C2887">
        <w:rPr>
          <w:spacing w:val="-2"/>
        </w:rPr>
        <w:t>costing</w:t>
      </w:r>
      <w:r w:rsidRPr="004C2887">
        <w:rPr>
          <w:spacing w:val="-11"/>
        </w:rPr>
        <w:t xml:space="preserve"> </w:t>
      </w:r>
      <w:r w:rsidRPr="004C2887">
        <w:rPr>
          <w:spacing w:val="-2"/>
        </w:rPr>
        <w:t>issues</w:t>
      </w:r>
      <w:r w:rsidRPr="004C2887">
        <w:rPr>
          <w:spacing w:val="-10"/>
        </w:rPr>
        <w:t xml:space="preserve"> </w:t>
      </w:r>
      <w:r w:rsidRPr="004C2887">
        <w:rPr>
          <w:spacing w:val="-2"/>
        </w:rPr>
        <w:t>in</w:t>
      </w:r>
      <w:r w:rsidRPr="004C2887">
        <w:rPr>
          <w:spacing w:val="-10"/>
        </w:rPr>
        <w:t xml:space="preserve"> </w:t>
      </w:r>
      <w:r w:rsidRPr="004C2887">
        <w:rPr>
          <w:spacing w:val="-2"/>
        </w:rPr>
        <w:t>areas</w:t>
      </w:r>
      <w:r w:rsidRPr="004C2887">
        <w:rPr>
          <w:spacing w:val="-11"/>
        </w:rPr>
        <w:t xml:space="preserve"> </w:t>
      </w:r>
      <w:r w:rsidRPr="004C2887">
        <w:rPr>
          <w:spacing w:val="-2"/>
        </w:rPr>
        <w:t>such</w:t>
      </w:r>
      <w:r w:rsidRPr="004C2887">
        <w:rPr>
          <w:spacing w:val="-12"/>
        </w:rPr>
        <w:t xml:space="preserve"> </w:t>
      </w:r>
      <w:r w:rsidRPr="004C2887">
        <w:rPr>
          <w:spacing w:val="-2"/>
        </w:rPr>
        <w:t>as</w:t>
      </w:r>
      <w:r w:rsidRPr="004C2887">
        <w:rPr>
          <w:spacing w:val="-11"/>
        </w:rPr>
        <w:t xml:space="preserve"> </w:t>
      </w:r>
      <w:r w:rsidRPr="004C2887">
        <w:rPr>
          <w:spacing w:val="-2"/>
        </w:rPr>
        <w:t>cost</w:t>
      </w:r>
      <w:r w:rsidRPr="004C2887">
        <w:rPr>
          <w:spacing w:val="-12"/>
        </w:rPr>
        <w:t xml:space="preserve"> </w:t>
      </w:r>
      <w:r w:rsidRPr="004C2887">
        <w:rPr>
          <w:spacing w:val="-2"/>
        </w:rPr>
        <w:t>allocation</w:t>
      </w:r>
      <w:r w:rsidRPr="004C2887">
        <w:rPr>
          <w:spacing w:val="-10"/>
        </w:rPr>
        <w:t xml:space="preserve"> </w:t>
      </w:r>
      <w:r w:rsidRPr="004C2887">
        <w:rPr>
          <w:spacing w:val="-2"/>
        </w:rPr>
        <w:t>and costing.</w:t>
      </w:r>
      <w:r w:rsidRPr="004C2887">
        <w:rPr>
          <w:spacing w:val="-11"/>
        </w:rPr>
        <w:t xml:space="preserve"> </w:t>
      </w:r>
      <w:r w:rsidRPr="004C2887">
        <w:rPr>
          <w:spacing w:val="-2"/>
        </w:rPr>
        <w:t>Furthermore,</w:t>
      </w:r>
      <w:r w:rsidRPr="004C2887">
        <w:rPr>
          <w:spacing w:val="-11"/>
        </w:rPr>
        <w:t xml:space="preserve"> </w:t>
      </w:r>
      <w:r w:rsidRPr="004C2887">
        <w:rPr>
          <w:spacing w:val="-2"/>
        </w:rPr>
        <w:t>little</w:t>
      </w:r>
      <w:r w:rsidRPr="004C2887">
        <w:rPr>
          <w:spacing w:val="-11"/>
        </w:rPr>
        <w:t xml:space="preserve"> </w:t>
      </w:r>
      <w:r w:rsidRPr="004C2887">
        <w:rPr>
          <w:spacing w:val="-2"/>
        </w:rPr>
        <w:t>research</w:t>
      </w:r>
      <w:r w:rsidRPr="004C2887">
        <w:rPr>
          <w:spacing w:val="-11"/>
        </w:rPr>
        <w:t xml:space="preserve"> </w:t>
      </w:r>
      <w:r w:rsidRPr="004C2887">
        <w:rPr>
          <w:spacing w:val="-2"/>
        </w:rPr>
        <w:t>has</w:t>
      </w:r>
      <w:r w:rsidRPr="004C2887">
        <w:rPr>
          <w:spacing w:val="-10"/>
        </w:rPr>
        <w:t xml:space="preserve"> </w:t>
      </w:r>
      <w:r w:rsidRPr="004C2887">
        <w:rPr>
          <w:spacing w:val="-2"/>
        </w:rPr>
        <w:t>been</w:t>
      </w:r>
      <w:r w:rsidRPr="004C2887">
        <w:rPr>
          <w:spacing w:val="-11"/>
        </w:rPr>
        <w:t xml:space="preserve"> </w:t>
      </w:r>
      <w:r w:rsidRPr="004C2887">
        <w:rPr>
          <w:spacing w:val="-2"/>
        </w:rPr>
        <w:t>done</w:t>
      </w:r>
      <w:r w:rsidRPr="004C2887">
        <w:rPr>
          <w:spacing w:val="-11"/>
        </w:rPr>
        <w:t xml:space="preserve"> </w:t>
      </w:r>
      <w:r w:rsidRPr="004C2887">
        <w:rPr>
          <w:spacing w:val="-2"/>
        </w:rPr>
        <w:t>on</w:t>
      </w:r>
      <w:r w:rsidRPr="004C2887">
        <w:rPr>
          <w:spacing w:val="-10"/>
        </w:rPr>
        <w:t xml:space="preserve"> </w:t>
      </w:r>
      <w:r w:rsidRPr="004C2887">
        <w:rPr>
          <w:spacing w:val="-2"/>
        </w:rPr>
        <w:t>structural</w:t>
      </w:r>
      <w:r w:rsidRPr="004C2887">
        <w:rPr>
          <w:spacing w:val="-11"/>
        </w:rPr>
        <w:t xml:space="preserve"> </w:t>
      </w:r>
      <w:r w:rsidRPr="004C2887">
        <w:rPr>
          <w:spacing w:val="-2"/>
        </w:rPr>
        <w:t>cost</w:t>
      </w:r>
      <w:r w:rsidRPr="004C2887">
        <w:rPr>
          <w:spacing w:val="-10"/>
        </w:rPr>
        <w:t xml:space="preserve"> </w:t>
      </w:r>
      <w:r w:rsidRPr="004C2887">
        <w:rPr>
          <w:spacing w:val="-2"/>
        </w:rPr>
        <w:t>management.</w:t>
      </w:r>
      <w:r w:rsidRPr="004C2887">
        <w:rPr>
          <w:spacing w:val="-11"/>
        </w:rPr>
        <w:t xml:space="preserve"> </w:t>
      </w:r>
      <w:r w:rsidRPr="004C2887">
        <w:rPr>
          <w:spacing w:val="-2"/>
        </w:rPr>
        <w:t>Second,</w:t>
      </w:r>
      <w:r w:rsidRPr="004C2887">
        <w:rPr>
          <w:spacing w:val="-11"/>
        </w:rPr>
        <w:t xml:space="preserve"> </w:t>
      </w:r>
      <w:r w:rsidRPr="004C2887">
        <w:rPr>
          <w:spacing w:val="-2"/>
        </w:rPr>
        <w:t>the</w:t>
      </w:r>
      <w:r w:rsidRPr="004C2887">
        <w:rPr>
          <w:spacing w:val="-11"/>
        </w:rPr>
        <w:t xml:space="preserve"> </w:t>
      </w:r>
      <w:r w:rsidRPr="004C2887">
        <w:rPr>
          <w:spacing w:val="-2"/>
        </w:rPr>
        <w:t xml:space="preserve">flow </w:t>
      </w:r>
      <w:r w:rsidRPr="004C2887">
        <w:t>of</w:t>
      </w:r>
      <w:r w:rsidRPr="004C2887">
        <w:rPr>
          <w:spacing w:val="-8"/>
        </w:rPr>
        <w:t xml:space="preserve"> </w:t>
      </w:r>
      <w:r w:rsidRPr="004C2887">
        <w:t>research</w:t>
      </w:r>
      <w:r w:rsidRPr="004C2887">
        <w:rPr>
          <w:spacing w:val="-10"/>
        </w:rPr>
        <w:t xml:space="preserve"> </w:t>
      </w:r>
      <w:r w:rsidRPr="004C2887">
        <w:t>on</w:t>
      </w:r>
      <w:r w:rsidRPr="004C2887">
        <w:rPr>
          <w:spacing w:val="-9"/>
        </w:rPr>
        <w:t xml:space="preserve"> </w:t>
      </w:r>
      <w:r w:rsidRPr="004C2887">
        <w:t>strategic</w:t>
      </w:r>
      <w:r w:rsidRPr="004C2887">
        <w:rPr>
          <w:spacing w:val="-10"/>
        </w:rPr>
        <w:t xml:space="preserve"> </w:t>
      </w:r>
      <w:r w:rsidRPr="004C2887">
        <w:t>cost</w:t>
      </w:r>
      <w:r w:rsidRPr="004C2887">
        <w:rPr>
          <w:spacing w:val="-10"/>
        </w:rPr>
        <w:t xml:space="preserve"> </w:t>
      </w:r>
      <w:r w:rsidRPr="004C2887">
        <w:t>management</w:t>
      </w:r>
      <w:r w:rsidRPr="004C2887">
        <w:rPr>
          <w:spacing w:val="-8"/>
        </w:rPr>
        <w:t xml:space="preserve"> </w:t>
      </w:r>
      <w:r w:rsidRPr="004C2887">
        <w:t>has</w:t>
      </w:r>
      <w:r w:rsidRPr="004C2887">
        <w:rPr>
          <w:spacing w:val="-9"/>
        </w:rPr>
        <w:t xml:space="preserve"> </w:t>
      </w:r>
      <w:r w:rsidRPr="004C2887">
        <w:t>not</w:t>
      </w:r>
      <w:r w:rsidRPr="004C2887">
        <w:rPr>
          <w:spacing w:val="-9"/>
        </w:rPr>
        <w:t xml:space="preserve"> </w:t>
      </w:r>
      <w:r w:rsidRPr="004C2887">
        <w:t>established</w:t>
      </w:r>
      <w:r w:rsidRPr="004C2887">
        <w:rPr>
          <w:spacing w:val="-9"/>
        </w:rPr>
        <w:t xml:space="preserve"> </w:t>
      </w:r>
      <w:r w:rsidRPr="004C2887">
        <w:t>a</w:t>
      </w:r>
      <w:r w:rsidRPr="004C2887">
        <w:rPr>
          <w:spacing w:val="-10"/>
        </w:rPr>
        <w:t xml:space="preserve"> </w:t>
      </w:r>
      <w:r w:rsidRPr="004C2887">
        <w:t>sufficient</w:t>
      </w:r>
      <w:r w:rsidRPr="004C2887">
        <w:rPr>
          <w:spacing w:val="-8"/>
        </w:rPr>
        <w:t xml:space="preserve"> </w:t>
      </w:r>
      <w:r w:rsidRPr="004C2887">
        <w:t>relationship</w:t>
      </w:r>
      <w:r w:rsidRPr="004C2887">
        <w:rPr>
          <w:spacing w:val="-9"/>
        </w:rPr>
        <w:t xml:space="preserve"> </w:t>
      </w:r>
      <w:r w:rsidRPr="004C2887">
        <w:t>between</w:t>
      </w:r>
      <w:r w:rsidRPr="004C2887">
        <w:rPr>
          <w:spacing w:val="-9"/>
        </w:rPr>
        <w:t xml:space="preserve"> </w:t>
      </w:r>
      <w:r w:rsidRPr="004C2887">
        <w:t xml:space="preserve">the </w:t>
      </w:r>
      <w:r w:rsidRPr="004C2887">
        <w:rPr>
          <w:spacing w:val="-2"/>
        </w:rPr>
        <w:t>executive</w:t>
      </w:r>
      <w:r w:rsidRPr="004C2887">
        <w:rPr>
          <w:spacing w:val="-12"/>
        </w:rPr>
        <w:t xml:space="preserve"> </w:t>
      </w:r>
      <w:r w:rsidRPr="004C2887">
        <w:rPr>
          <w:spacing w:val="-2"/>
        </w:rPr>
        <w:t>management</w:t>
      </w:r>
      <w:r w:rsidRPr="004C2887">
        <w:rPr>
          <w:spacing w:val="-12"/>
        </w:rPr>
        <w:t xml:space="preserve"> </w:t>
      </w:r>
      <w:r w:rsidRPr="004C2887">
        <w:rPr>
          <w:spacing w:val="-2"/>
        </w:rPr>
        <w:t>costing</w:t>
      </w:r>
      <w:r w:rsidRPr="004C2887">
        <w:rPr>
          <w:spacing w:val="-12"/>
        </w:rPr>
        <w:t xml:space="preserve"> </w:t>
      </w:r>
      <w:r w:rsidRPr="004C2887">
        <w:rPr>
          <w:spacing w:val="-2"/>
        </w:rPr>
        <w:t>dimensions</w:t>
      </w:r>
      <w:r w:rsidRPr="004C2887">
        <w:rPr>
          <w:spacing w:val="-11"/>
        </w:rPr>
        <w:t xml:space="preserve"> </w:t>
      </w:r>
      <w:r w:rsidRPr="004C2887">
        <w:rPr>
          <w:spacing w:val="-2"/>
        </w:rPr>
        <w:t>and</w:t>
      </w:r>
      <w:r w:rsidRPr="004C2887">
        <w:rPr>
          <w:spacing w:val="-12"/>
        </w:rPr>
        <w:t xml:space="preserve"> </w:t>
      </w:r>
      <w:r w:rsidRPr="004C2887">
        <w:rPr>
          <w:spacing w:val="-2"/>
        </w:rPr>
        <w:t>structural</w:t>
      </w:r>
      <w:r w:rsidRPr="004C2887">
        <w:rPr>
          <w:spacing w:val="-12"/>
        </w:rPr>
        <w:t xml:space="preserve"> </w:t>
      </w:r>
      <w:r w:rsidRPr="004C2887">
        <w:rPr>
          <w:spacing w:val="-2"/>
        </w:rPr>
        <w:t>cost</w:t>
      </w:r>
      <w:r w:rsidRPr="004C2887">
        <w:rPr>
          <w:spacing w:val="-12"/>
        </w:rPr>
        <w:t xml:space="preserve"> </w:t>
      </w:r>
      <w:r w:rsidRPr="004C2887">
        <w:rPr>
          <w:spacing w:val="-2"/>
        </w:rPr>
        <w:t>management.</w:t>
      </w:r>
      <w:r w:rsidRPr="004C2887">
        <w:rPr>
          <w:spacing w:val="-11"/>
        </w:rPr>
        <w:t xml:space="preserve"> </w:t>
      </w:r>
      <w:r w:rsidRPr="004C2887">
        <w:rPr>
          <w:spacing w:val="-2"/>
        </w:rPr>
        <w:t>Thus,</w:t>
      </w:r>
      <w:r w:rsidRPr="004C2887">
        <w:rPr>
          <w:spacing w:val="-12"/>
        </w:rPr>
        <w:t xml:space="preserve"> </w:t>
      </w:r>
      <w:r w:rsidRPr="004C2887">
        <w:rPr>
          <w:spacing w:val="-2"/>
        </w:rPr>
        <w:t>the</w:t>
      </w:r>
      <w:r w:rsidRPr="004C2887">
        <w:rPr>
          <w:spacing w:val="-12"/>
        </w:rPr>
        <w:t xml:space="preserve"> </w:t>
      </w:r>
      <w:r w:rsidRPr="004C2887">
        <w:rPr>
          <w:spacing w:val="-2"/>
        </w:rPr>
        <w:t>existing</w:t>
      </w:r>
      <w:r w:rsidRPr="004C2887">
        <w:rPr>
          <w:spacing w:val="-12"/>
        </w:rPr>
        <w:t xml:space="preserve"> </w:t>
      </w:r>
      <w:r w:rsidRPr="004C2887">
        <w:rPr>
          <w:spacing w:val="-2"/>
        </w:rPr>
        <w:t xml:space="preserve">body </w:t>
      </w:r>
      <w:r w:rsidRPr="004C2887">
        <w:t>of</w:t>
      </w:r>
      <w:r w:rsidRPr="004C2887">
        <w:rPr>
          <w:spacing w:val="-2"/>
        </w:rPr>
        <w:t xml:space="preserve"> </w:t>
      </w:r>
      <w:r w:rsidRPr="004C2887">
        <w:t>knowledge</w:t>
      </w:r>
      <w:r w:rsidRPr="004C2887">
        <w:rPr>
          <w:spacing w:val="-4"/>
        </w:rPr>
        <w:t xml:space="preserve"> </w:t>
      </w:r>
      <w:r w:rsidRPr="004C2887">
        <w:t>has</w:t>
      </w:r>
      <w:r w:rsidRPr="004C2887">
        <w:rPr>
          <w:spacing w:val="-4"/>
        </w:rPr>
        <w:t xml:space="preserve"> </w:t>
      </w:r>
      <w:r w:rsidRPr="004C2887">
        <w:t>failed</w:t>
      </w:r>
      <w:r w:rsidRPr="004C2887">
        <w:rPr>
          <w:spacing w:val="-2"/>
        </w:rPr>
        <w:t xml:space="preserve"> </w:t>
      </w:r>
      <w:r w:rsidRPr="004C2887">
        <w:t>to</w:t>
      </w:r>
      <w:r w:rsidRPr="004C2887">
        <w:rPr>
          <w:spacing w:val="-2"/>
        </w:rPr>
        <w:t xml:space="preserve"> </w:t>
      </w:r>
      <w:r w:rsidRPr="004C2887">
        <w:t>integrate</w:t>
      </w:r>
      <w:r w:rsidRPr="004C2887">
        <w:rPr>
          <w:spacing w:val="-2"/>
        </w:rPr>
        <w:t xml:space="preserve"> </w:t>
      </w:r>
      <w:r w:rsidRPr="004C2887">
        <w:t>them</w:t>
      </w:r>
      <w:r w:rsidRPr="004C2887">
        <w:rPr>
          <w:spacing w:val="-4"/>
        </w:rPr>
        <w:t xml:space="preserve"> </w:t>
      </w:r>
      <w:r w:rsidRPr="004C2887">
        <w:t>[6].</w:t>
      </w:r>
    </w:p>
    <w:p w14:paraId="673E35BE" w14:textId="77777777" w:rsidR="00912601" w:rsidRPr="004C2887" w:rsidRDefault="00912601">
      <w:pPr>
        <w:pStyle w:val="BodyText"/>
        <w:spacing w:line="268" w:lineRule="auto"/>
        <w:jc w:val="both"/>
        <w:sectPr w:rsidR="00912601" w:rsidRPr="004C2887">
          <w:type w:val="continuous"/>
          <w:pgSz w:w="11910" w:h="16840"/>
          <w:pgMar w:top="980" w:right="0" w:bottom="0" w:left="141" w:header="720" w:footer="720" w:gutter="0"/>
          <w:cols w:num="2" w:space="720" w:equalWidth="0">
            <w:col w:w="1872" w:space="198"/>
            <w:col w:w="9699"/>
          </w:cols>
        </w:sectPr>
      </w:pPr>
    </w:p>
    <w:p w14:paraId="58A0AEFC" w14:textId="2BDD3BC0" w:rsidR="00912601" w:rsidRPr="004C2887" w:rsidRDefault="00000000">
      <w:pPr>
        <w:tabs>
          <w:tab w:val="left" w:pos="1510"/>
        </w:tabs>
        <w:spacing w:before="177" w:line="276" w:lineRule="auto"/>
        <w:ind w:left="1546" w:right="5705" w:hanging="515"/>
        <w:rPr>
          <w:rFonts w:ascii="Palatino Linotype"/>
          <w:sz w:val="18"/>
        </w:rPr>
      </w:pPr>
      <w:r w:rsidRPr="004C2887">
        <w:rPr>
          <w:sz w:val="20"/>
        </w:rPr>
        <w:tab/>
      </w:r>
    </w:p>
    <w:p w14:paraId="2765E825" w14:textId="77777777" w:rsidR="00912601" w:rsidRPr="004C2887" w:rsidRDefault="00912601">
      <w:pPr>
        <w:spacing w:line="276" w:lineRule="auto"/>
        <w:rPr>
          <w:rFonts w:ascii="Palatino Linotype"/>
          <w:sz w:val="18"/>
        </w:rPr>
        <w:sectPr w:rsidR="00912601" w:rsidRPr="004C2887">
          <w:type w:val="continuous"/>
          <w:pgSz w:w="11910" w:h="16840"/>
          <w:pgMar w:top="980" w:right="0" w:bottom="0" w:left="141" w:header="720" w:footer="720" w:gutter="0"/>
          <w:cols w:space="720"/>
        </w:sectPr>
      </w:pPr>
    </w:p>
    <w:p w14:paraId="0B878AD1" w14:textId="40A5583F" w:rsidR="00912601" w:rsidRPr="004C2887" w:rsidRDefault="00000000">
      <w:pPr>
        <w:pStyle w:val="BodyText"/>
        <w:spacing w:before="66" w:line="268" w:lineRule="auto"/>
        <w:ind w:left="1664" w:right="1130"/>
        <w:jc w:val="both"/>
      </w:pPr>
      <w:r w:rsidRPr="004C2887">
        <w:lastRenderedPageBreak/>
        <w:t>Therefore, it is essential to</w:t>
      </w:r>
      <w:r w:rsidRPr="004C2887">
        <w:rPr>
          <w:spacing w:val="-3"/>
        </w:rPr>
        <w:t xml:space="preserve"> </w:t>
      </w:r>
      <w:r w:rsidRPr="004C2887">
        <w:t>consider</w:t>
      </w:r>
      <w:r w:rsidRPr="004C2887">
        <w:rPr>
          <w:spacing w:val="-1"/>
        </w:rPr>
        <w:t xml:space="preserve"> </w:t>
      </w:r>
      <w:r w:rsidRPr="004C2887">
        <w:t>the</w:t>
      </w:r>
      <w:r w:rsidRPr="004C2887">
        <w:rPr>
          <w:spacing w:val="-1"/>
        </w:rPr>
        <w:t xml:space="preserve"> </w:t>
      </w:r>
      <w:r w:rsidRPr="004C2887">
        <w:t>development of</w:t>
      </w:r>
      <w:r w:rsidRPr="004C2887">
        <w:rPr>
          <w:spacing w:val="-1"/>
        </w:rPr>
        <w:t xml:space="preserve"> </w:t>
      </w:r>
      <w:r w:rsidRPr="004C2887">
        <w:t>structural cost</w:t>
      </w:r>
      <w:r w:rsidRPr="004C2887">
        <w:rPr>
          <w:spacing w:val="-1"/>
        </w:rPr>
        <w:t xml:space="preserve"> </w:t>
      </w:r>
      <w:r w:rsidRPr="004C2887">
        <w:t>management, but this</w:t>
      </w:r>
      <w:r w:rsidRPr="004C2887">
        <w:rPr>
          <w:spacing w:val="-1"/>
        </w:rPr>
        <w:t xml:space="preserve"> </w:t>
      </w:r>
      <w:r w:rsidRPr="004C2887">
        <w:t>does not negate</w:t>
      </w:r>
      <w:r w:rsidRPr="004C2887">
        <w:rPr>
          <w:spacing w:val="-1"/>
        </w:rPr>
        <w:t xml:space="preserve"> </w:t>
      </w:r>
      <w:r w:rsidRPr="004C2887">
        <w:t>the need for addressing</w:t>
      </w:r>
      <w:r w:rsidRPr="004C2887">
        <w:rPr>
          <w:spacing w:val="-1"/>
        </w:rPr>
        <w:t xml:space="preserve"> </w:t>
      </w:r>
      <w:r w:rsidRPr="004C2887">
        <w:t>executive</w:t>
      </w:r>
      <w:r w:rsidRPr="004C2887">
        <w:rPr>
          <w:spacing w:val="-1"/>
        </w:rPr>
        <w:t xml:space="preserve"> </w:t>
      </w:r>
      <w:r w:rsidRPr="004C2887">
        <w:t>cost management to</w:t>
      </w:r>
      <w:r w:rsidRPr="004C2887">
        <w:rPr>
          <w:spacing w:val="-2"/>
        </w:rPr>
        <w:t xml:space="preserve"> </w:t>
      </w:r>
      <w:r w:rsidRPr="004C2887">
        <w:t>prevent incomplete</w:t>
      </w:r>
      <w:r w:rsidRPr="004C2887">
        <w:rPr>
          <w:spacing w:val="-2"/>
        </w:rPr>
        <w:t xml:space="preserve"> </w:t>
      </w:r>
      <w:r w:rsidRPr="004C2887">
        <w:t>results and artificial efforts.</w:t>
      </w:r>
      <w:r w:rsidRPr="004C2887">
        <w:rPr>
          <w:spacing w:val="-16"/>
        </w:rPr>
        <w:t xml:space="preserve"> </w:t>
      </w:r>
      <w:r w:rsidRPr="004C2887">
        <w:t>Accordingly,</w:t>
      </w:r>
      <w:r w:rsidRPr="004C2887">
        <w:rPr>
          <w:spacing w:val="-14"/>
        </w:rPr>
        <w:t xml:space="preserve"> </w:t>
      </w:r>
      <w:r w:rsidRPr="004C2887">
        <w:t>it</w:t>
      </w:r>
      <w:r w:rsidRPr="004C2887">
        <w:rPr>
          <w:spacing w:val="-14"/>
        </w:rPr>
        <w:t xml:space="preserve"> </w:t>
      </w:r>
      <w:r w:rsidRPr="004C2887">
        <w:t>is</w:t>
      </w:r>
      <w:r w:rsidRPr="004C2887">
        <w:rPr>
          <w:spacing w:val="-13"/>
        </w:rPr>
        <w:t xml:space="preserve"> </w:t>
      </w:r>
      <w:r w:rsidRPr="004C2887">
        <w:t>necessary</w:t>
      </w:r>
      <w:r w:rsidRPr="004C2887">
        <w:rPr>
          <w:spacing w:val="-14"/>
        </w:rPr>
        <w:t xml:space="preserve"> </w:t>
      </w:r>
      <w:r w:rsidRPr="004C2887">
        <w:t>to</w:t>
      </w:r>
      <w:r w:rsidRPr="004C2887">
        <w:rPr>
          <w:spacing w:val="-14"/>
        </w:rPr>
        <w:t xml:space="preserve"> </w:t>
      </w:r>
      <w:r w:rsidRPr="004C2887">
        <w:t>address</w:t>
      </w:r>
      <w:r w:rsidRPr="004C2887">
        <w:rPr>
          <w:spacing w:val="-14"/>
        </w:rPr>
        <w:t xml:space="preserve"> </w:t>
      </w:r>
      <w:r w:rsidRPr="004C2887">
        <w:t>both</w:t>
      </w:r>
      <w:r w:rsidRPr="004C2887">
        <w:rPr>
          <w:spacing w:val="-13"/>
        </w:rPr>
        <w:t xml:space="preserve"> </w:t>
      </w:r>
      <w:r w:rsidRPr="004C2887">
        <w:t>fields</w:t>
      </w:r>
      <w:r w:rsidRPr="004C2887">
        <w:rPr>
          <w:spacing w:val="-14"/>
        </w:rPr>
        <w:t xml:space="preserve"> </w:t>
      </w:r>
      <w:r w:rsidRPr="004C2887">
        <w:t>of</w:t>
      </w:r>
      <w:r w:rsidRPr="004C2887">
        <w:rPr>
          <w:spacing w:val="-14"/>
        </w:rPr>
        <w:t xml:space="preserve"> </w:t>
      </w:r>
      <w:r w:rsidRPr="004C2887">
        <w:t>strategic</w:t>
      </w:r>
      <w:r w:rsidRPr="004C2887">
        <w:rPr>
          <w:spacing w:val="-14"/>
        </w:rPr>
        <w:t xml:space="preserve"> </w:t>
      </w:r>
      <w:r w:rsidRPr="004C2887">
        <w:t>cost</w:t>
      </w:r>
      <w:r w:rsidRPr="004C2887">
        <w:rPr>
          <w:spacing w:val="-13"/>
        </w:rPr>
        <w:t xml:space="preserve"> </w:t>
      </w:r>
      <w:r w:rsidRPr="004C2887">
        <w:t>management</w:t>
      </w:r>
      <w:r w:rsidRPr="004C2887">
        <w:rPr>
          <w:spacing w:val="-14"/>
        </w:rPr>
        <w:t xml:space="preserve"> </w:t>
      </w:r>
      <w:r w:rsidRPr="004C2887">
        <w:t>at</w:t>
      </w:r>
      <w:r w:rsidRPr="004C2887">
        <w:rPr>
          <w:spacing w:val="-14"/>
        </w:rPr>
        <w:t xml:space="preserve"> </w:t>
      </w:r>
      <w:r w:rsidRPr="004C2887">
        <w:t>the</w:t>
      </w:r>
      <w:r w:rsidRPr="004C2887">
        <w:rPr>
          <w:spacing w:val="-14"/>
        </w:rPr>
        <w:t xml:space="preserve"> </w:t>
      </w:r>
      <w:r w:rsidRPr="004C2887">
        <w:t>same</w:t>
      </w:r>
      <w:r w:rsidRPr="004C2887">
        <w:rPr>
          <w:spacing w:val="-13"/>
        </w:rPr>
        <w:t xml:space="preserve"> </w:t>
      </w:r>
      <w:r w:rsidRPr="004C2887">
        <w:t>time to</w:t>
      </w:r>
      <w:r w:rsidRPr="004C2887">
        <w:rPr>
          <w:spacing w:val="-1"/>
        </w:rPr>
        <w:t xml:space="preserve"> </w:t>
      </w:r>
      <w:r w:rsidRPr="004C2887">
        <w:t>clarify</w:t>
      </w:r>
      <w:r w:rsidRPr="004C2887">
        <w:rPr>
          <w:spacing w:val="-1"/>
        </w:rPr>
        <w:t xml:space="preserve"> </w:t>
      </w:r>
      <w:r w:rsidRPr="004C2887">
        <w:t>the</w:t>
      </w:r>
      <w:r w:rsidRPr="004C2887">
        <w:rPr>
          <w:spacing w:val="-2"/>
        </w:rPr>
        <w:t xml:space="preserve"> </w:t>
      </w:r>
      <w:r w:rsidRPr="004C2887">
        <w:t>interaction</w:t>
      </w:r>
      <w:r w:rsidRPr="004C2887">
        <w:rPr>
          <w:spacing w:val="-3"/>
        </w:rPr>
        <w:t xml:space="preserve"> </w:t>
      </w:r>
      <w:r w:rsidRPr="004C2887">
        <w:t>between</w:t>
      </w:r>
      <w:r w:rsidRPr="004C2887">
        <w:rPr>
          <w:spacing w:val="-1"/>
        </w:rPr>
        <w:t xml:space="preserve"> </w:t>
      </w:r>
      <w:r w:rsidRPr="004C2887">
        <w:t>the</w:t>
      </w:r>
      <w:r w:rsidRPr="004C2887">
        <w:rPr>
          <w:spacing w:val="-2"/>
        </w:rPr>
        <w:t xml:space="preserve"> </w:t>
      </w:r>
      <w:r w:rsidRPr="004C2887">
        <w:t>two</w:t>
      </w:r>
      <w:r w:rsidRPr="004C2887">
        <w:rPr>
          <w:spacing w:val="-1"/>
        </w:rPr>
        <w:t xml:space="preserve"> </w:t>
      </w:r>
      <w:r w:rsidRPr="004C2887">
        <w:t>fields.</w:t>
      </w:r>
    </w:p>
    <w:p w14:paraId="69E53051" w14:textId="22373624" w:rsidR="00912601" w:rsidRPr="004C2887" w:rsidRDefault="00000000">
      <w:pPr>
        <w:pStyle w:val="BodyText"/>
        <w:spacing w:before="192" w:line="264" w:lineRule="auto"/>
        <w:ind w:left="1664" w:right="1128" w:hanging="1134"/>
        <w:jc w:val="both"/>
      </w:pPr>
      <w:r w:rsidRPr="004C2887">
        <w:rPr>
          <w:b/>
          <w:spacing w:val="80"/>
          <w:w w:val="150"/>
          <w:sz w:val="32"/>
        </w:rPr>
        <w:t xml:space="preserve">  </w:t>
      </w:r>
      <w:r w:rsidRPr="004C2887">
        <w:t>Third,</w:t>
      </w:r>
      <w:r w:rsidRPr="004C2887">
        <w:rPr>
          <w:spacing w:val="-12"/>
        </w:rPr>
        <w:t xml:space="preserve"> </w:t>
      </w:r>
      <w:r w:rsidRPr="004C2887">
        <w:t>many</w:t>
      </w:r>
      <w:r w:rsidRPr="004C2887">
        <w:rPr>
          <w:spacing w:val="-12"/>
        </w:rPr>
        <w:t xml:space="preserve"> </w:t>
      </w:r>
      <w:r w:rsidRPr="004C2887">
        <w:t>researchers</w:t>
      </w:r>
      <w:r w:rsidRPr="004C2887">
        <w:rPr>
          <w:spacing w:val="-10"/>
        </w:rPr>
        <w:t xml:space="preserve"> </w:t>
      </w:r>
      <w:r w:rsidRPr="004C2887">
        <w:t>have</w:t>
      </w:r>
      <w:r w:rsidRPr="004C2887">
        <w:rPr>
          <w:spacing w:val="-12"/>
        </w:rPr>
        <w:t xml:space="preserve"> </w:t>
      </w:r>
      <w:r w:rsidRPr="004C2887">
        <w:t>claimed</w:t>
      </w:r>
      <w:r w:rsidRPr="004C2887">
        <w:rPr>
          <w:spacing w:val="-11"/>
        </w:rPr>
        <w:t xml:space="preserve"> </w:t>
      </w:r>
      <w:r w:rsidRPr="004C2887">
        <w:t>that</w:t>
      </w:r>
      <w:r w:rsidRPr="004C2887">
        <w:rPr>
          <w:spacing w:val="-11"/>
        </w:rPr>
        <w:t xml:space="preserve"> </w:t>
      </w:r>
      <w:r w:rsidRPr="004C2887">
        <w:t>they</w:t>
      </w:r>
      <w:r w:rsidRPr="004C2887">
        <w:rPr>
          <w:spacing w:val="-12"/>
        </w:rPr>
        <w:t xml:space="preserve"> </w:t>
      </w:r>
      <w:r w:rsidRPr="004C2887">
        <w:t>have</w:t>
      </w:r>
      <w:r w:rsidRPr="004C2887">
        <w:rPr>
          <w:spacing w:val="-12"/>
        </w:rPr>
        <w:t xml:space="preserve"> </w:t>
      </w:r>
      <w:r w:rsidRPr="004C2887">
        <w:t>extended</w:t>
      </w:r>
      <w:r w:rsidRPr="004C2887">
        <w:rPr>
          <w:spacing w:val="-11"/>
        </w:rPr>
        <w:t xml:space="preserve"> </w:t>
      </w:r>
      <w:r w:rsidRPr="004C2887">
        <w:t>the</w:t>
      </w:r>
      <w:r w:rsidRPr="004C2887">
        <w:rPr>
          <w:spacing w:val="-11"/>
        </w:rPr>
        <w:t xml:space="preserve"> </w:t>
      </w:r>
      <w:r w:rsidRPr="004C2887">
        <w:t>benefits</w:t>
      </w:r>
      <w:r w:rsidRPr="004C2887">
        <w:rPr>
          <w:spacing w:val="-10"/>
        </w:rPr>
        <w:t xml:space="preserve"> </w:t>
      </w:r>
      <w:r w:rsidRPr="004C2887">
        <w:t>of</w:t>
      </w:r>
      <w:r w:rsidRPr="004C2887">
        <w:rPr>
          <w:spacing w:val="-12"/>
        </w:rPr>
        <w:t xml:space="preserve"> </w:t>
      </w:r>
      <w:r w:rsidRPr="004C2887">
        <w:t>strategic</w:t>
      </w:r>
      <w:r w:rsidRPr="004C2887">
        <w:rPr>
          <w:spacing w:val="-12"/>
        </w:rPr>
        <w:t xml:space="preserve"> </w:t>
      </w:r>
      <w:r w:rsidRPr="004C2887">
        <w:t>cost</w:t>
      </w:r>
      <w:r w:rsidRPr="004C2887">
        <w:rPr>
          <w:spacing w:val="-11"/>
        </w:rPr>
        <w:t xml:space="preserve"> </w:t>
      </w:r>
      <w:r w:rsidRPr="004C2887">
        <w:t>management. However,</w:t>
      </w:r>
      <w:r w:rsidRPr="004C2887">
        <w:rPr>
          <w:spacing w:val="-14"/>
        </w:rPr>
        <w:t xml:space="preserve"> </w:t>
      </w:r>
      <w:r w:rsidRPr="004C2887">
        <w:t>despite</w:t>
      </w:r>
      <w:r w:rsidRPr="004C2887">
        <w:rPr>
          <w:spacing w:val="-14"/>
        </w:rPr>
        <w:t xml:space="preserve"> </w:t>
      </w:r>
      <w:r w:rsidRPr="004C2887">
        <w:t>empirical</w:t>
      </w:r>
      <w:r w:rsidRPr="004C2887">
        <w:rPr>
          <w:spacing w:val="-14"/>
        </w:rPr>
        <w:t xml:space="preserve"> </w:t>
      </w:r>
      <w:r w:rsidRPr="004C2887">
        <w:t>research</w:t>
      </w:r>
      <w:r w:rsidRPr="004C2887">
        <w:rPr>
          <w:spacing w:val="-13"/>
        </w:rPr>
        <w:t xml:space="preserve"> </w:t>
      </w:r>
      <w:r w:rsidRPr="004C2887">
        <w:t>that</w:t>
      </w:r>
      <w:r w:rsidRPr="004C2887">
        <w:rPr>
          <w:spacing w:val="-14"/>
        </w:rPr>
        <w:t xml:space="preserve"> </w:t>
      </w:r>
      <w:r w:rsidRPr="004C2887">
        <w:t>has</w:t>
      </w:r>
      <w:r w:rsidRPr="004C2887">
        <w:rPr>
          <w:spacing w:val="-14"/>
        </w:rPr>
        <w:t xml:space="preserve"> </w:t>
      </w:r>
      <w:r w:rsidRPr="004C2887">
        <w:t>addressed</w:t>
      </w:r>
      <w:r w:rsidRPr="004C2887">
        <w:rPr>
          <w:spacing w:val="-14"/>
        </w:rPr>
        <w:t xml:space="preserve"> </w:t>
      </w:r>
      <w:r w:rsidRPr="004C2887">
        <w:t>the</w:t>
      </w:r>
      <w:r w:rsidRPr="004C2887">
        <w:rPr>
          <w:spacing w:val="-13"/>
        </w:rPr>
        <w:t xml:space="preserve"> </w:t>
      </w:r>
      <w:r w:rsidRPr="004C2887">
        <w:t>impact</w:t>
      </w:r>
      <w:r w:rsidRPr="004C2887">
        <w:rPr>
          <w:spacing w:val="-14"/>
        </w:rPr>
        <w:t xml:space="preserve"> </w:t>
      </w:r>
      <w:r w:rsidRPr="004C2887">
        <w:t>of</w:t>
      </w:r>
      <w:r w:rsidRPr="004C2887">
        <w:rPr>
          <w:spacing w:val="-14"/>
        </w:rPr>
        <w:t xml:space="preserve"> </w:t>
      </w:r>
      <w:r w:rsidRPr="004C2887">
        <w:t>management</w:t>
      </w:r>
      <w:r w:rsidRPr="004C2887">
        <w:rPr>
          <w:spacing w:val="-14"/>
        </w:rPr>
        <w:t xml:space="preserve"> </w:t>
      </w:r>
      <w:r w:rsidRPr="004C2887">
        <w:t>executive</w:t>
      </w:r>
      <w:r w:rsidRPr="004C2887">
        <w:rPr>
          <w:spacing w:val="-13"/>
        </w:rPr>
        <w:t xml:space="preserve"> </w:t>
      </w:r>
      <w:r w:rsidRPr="004C2887">
        <w:t>costing</w:t>
      </w:r>
      <w:r w:rsidRPr="004C2887">
        <w:rPr>
          <w:spacing w:val="-14"/>
        </w:rPr>
        <w:t xml:space="preserve"> </w:t>
      </w:r>
      <w:r w:rsidRPr="004C2887">
        <w:t>on the</w:t>
      </w:r>
      <w:r w:rsidRPr="004C2887">
        <w:rPr>
          <w:spacing w:val="-14"/>
        </w:rPr>
        <w:t xml:space="preserve"> </w:t>
      </w:r>
      <w:r w:rsidRPr="004C2887">
        <w:t>effectiveness</w:t>
      </w:r>
      <w:r w:rsidRPr="004C2887">
        <w:rPr>
          <w:spacing w:val="-14"/>
        </w:rPr>
        <w:t xml:space="preserve"> </w:t>
      </w:r>
      <w:r w:rsidRPr="004C2887">
        <w:t>of</w:t>
      </w:r>
      <w:r w:rsidRPr="004C2887">
        <w:rPr>
          <w:spacing w:val="-14"/>
        </w:rPr>
        <w:t xml:space="preserve"> </w:t>
      </w:r>
      <w:r w:rsidRPr="004C2887">
        <w:t>management</w:t>
      </w:r>
      <w:r w:rsidRPr="004C2887">
        <w:rPr>
          <w:spacing w:val="-13"/>
        </w:rPr>
        <w:t xml:space="preserve"> </w:t>
      </w:r>
      <w:r w:rsidRPr="004C2887">
        <w:t>costing</w:t>
      </w:r>
      <w:r w:rsidRPr="004C2887">
        <w:rPr>
          <w:spacing w:val="-14"/>
        </w:rPr>
        <w:t xml:space="preserve"> </w:t>
      </w:r>
      <w:r w:rsidRPr="004C2887">
        <w:t>systems,</w:t>
      </w:r>
      <w:r w:rsidRPr="004C2887">
        <w:rPr>
          <w:spacing w:val="-14"/>
        </w:rPr>
        <w:t xml:space="preserve"> </w:t>
      </w:r>
      <w:r w:rsidRPr="004C2887">
        <w:t>the</w:t>
      </w:r>
      <w:r w:rsidRPr="004C2887">
        <w:rPr>
          <w:spacing w:val="-14"/>
        </w:rPr>
        <w:t xml:space="preserve"> </w:t>
      </w:r>
      <w:r w:rsidRPr="004C2887">
        <w:t>empirical</w:t>
      </w:r>
      <w:r w:rsidRPr="004C2887">
        <w:rPr>
          <w:spacing w:val="-13"/>
        </w:rPr>
        <w:t xml:space="preserve"> </w:t>
      </w:r>
      <w:r w:rsidRPr="004C2887">
        <w:t>evidence</w:t>
      </w:r>
      <w:r w:rsidRPr="004C2887">
        <w:rPr>
          <w:spacing w:val="-14"/>
        </w:rPr>
        <w:t xml:space="preserve"> </w:t>
      </w:r>
      <w:r w:rsidRPr="004C2887">
        <w:t>does</w:t>
      </w:r>
      <w:r w:rsidRPr="004C2887">
        <w:rPr>
          <w:spacing w:val="-14"/>
        </w:rPr>
        <w:t xml:space="preserve"> </w:t>
      </w:r>
      <w:r w:rsidRPr="004C2887">
        <w:t>not</w:t>
      </w:r>
      <w:r w:rsidRPr="004C2887">
        <w:rPr>
          <w:spacing w:val="-14"/>
        </w:rPr>
        <w:t xml:space="preserve"> </w:t>
      </w:r>
      <w:r w:rsidRPr="004C2887">
        <w:t>support</w:t>
      </w:r>
      <w:r w:rsidRPr="004C2887">
        <w:rPr>
          <w:spacing w:val="-13"/>
        </w:rPr>
        <w:t xml:space="preserve"> </w:t>
      </w:r>
      <w:r w:rsidRPr="004C2887">
        <w:t>the</w:t>
      </w:r>
      <w:r w:rsidRPr="004C2887">
        <w:rPr>
          <w:spacing w:val="-14"/>
        </w:rPr>
        <w:t xml:space="preserve"> </w:t>
      </w:r>
      <w:r w:rsidRPr="004C2887">
        <w:t>impact</w:t>
      </w:r>
      <w:r w:rsidRPr="004C2887">
        <w:rPr>
          <w:spacing w:val="-14"/>
        </w:rPr>
        <w:t xml:space="preserve"> </w:t>
      </w:r>
      <w:r w:rsidRPr="004C2887">
        <w:t xml:space="preserve">of strategic cost management on financial performance. More specifically, empirical evidence from the </w:t>
      </w:r>
      <w:r w:rsidRPr="004C2887">
        <w:rPr>
          <w:spacing w:val="-2"/>
        </w:rPr>
        <w:t>executive</w:t>
      </w:r>
      <w:r w:rsidRPr="004C2887">
        <w:rPr>
          <w:spacing w:val="-14"/>
        </w:rPr>
        <w:t xml:space="preserve"> </w:t>
      </w:r>
      <w:r w:rsidRPr="004C2887">
        <w:rPr>
          <w:spacing w:val="-2"/>
        </w:rPr>
        <w:t>management</w:t>
      </w:r>
      <w:r w:rsidRPr="004C2887">
        <w:rPr>
          <w:spacing w:val="-12"/>
        </w:rPr>
        <w:t xml:space="preserve"> </w:t>
      </w:r>
      <w:r w:rsidRPr="004C2887">
        <w:rPr>
          <w:spacing w:val="-2"/>
        </w:rPr>
        <w:t>costing</w:t>
      </w:r>
      <w:r w:rsidRPr="004C2887">
        <w:rPr>
          <w:spacing w:val="-12"/>
        </w:rPr>
        <w:t xml:space="preserve"> </w:t>
      </w:r>
      <w:r w:rsidRPr="004C2887">
        <w:rPr>
          <w:spacing w:val="-2"/>
        </w:rPr>
        <w:t>literature</w:t>
      </w:r>
      <w:r w:rsidRPr="004C2887">
        <w:rPr>
          <w:spacing w:val="-11"/>
        </w:rPr>
        <w:t xml:space="preserve"> </w:t>
      </w:r>
      <w:r w:rsidRPr="004C2887">
        <w:rPr>
          <w:spacing w:val="-2"/>
        </w:rPr>
        <w:t>supports</w:t>
      </w:r>
      <w:r w:rsidRPr="004C2887">
        <w:rPr>
          <w:spacing w:val="-12"/>
        </w:rPr>
        <w:t xml:space="preserve"> </w:t>
      </w:r>
      <w:r w:rsidRPr="004C2887">
        <w:rPr>
          <w:spacing w:val="-2"/>
        </w:rPr>
        <w:t>a</w:t>
      </w:r>
      <w:r w:rsidRPr="004C2887">
        <w:rPr>
          <w:spacing w:val="-12"/>
        </w:rPr>
        <w:t xml:space="preserve"> </w:t>
      </w:r>
      <w:r w:rsidRPr="004C2887">
        <w:rPr>
          <w:spacing w:val="-2"/>
        </w:rPr>
        <w:t>weak</w:t>
      </w:r>
      <w:r w:rsidRPr="004C2887">
        <w:rPr>
          <w:spacing w:val="-12"/>
        </w:rPr>
        <w:t xml:space="preserve"> </w:t>
      </w:r>
      <w:r w:rsidRPr="004C2887">
        <w:rPr>
          <w:spacing w:val="-2"/>
        </w:rPr>
        <w:t>relationship</w:t>
      </w:r>
      <w:r w:rsidRPr="004C2887">
        <w:rPr>
          <w:spacing w:val="-11"/>
        </w:rPr>
        <w:t xml:space="preserve"> </w:t>
      </w:r>
      <w:r w:rsidRPr="004C2887">
        <w:rPr>
          <w:spacing w:val="-2"/>
        </w:rPr>
        <w:t>between</w:t>
      </w:r>
      <w:r w:rsidRPr="004C2887">
        <w:rPr>
          <w:spacing w:val="-12"/>
        </w:rPr>
        <w:t xml:space="preserve"> </w:t>
      </w:r>
      <w:r w:rsidRPr="004C2887">
        <w:rPr>
          <w:spacing w:val="-2"/>
        </w:rPr>
        <w:t>costing</w:t>
      </w:r>
      <w:r w:rsidRPr="004C2887">
        <w:rPr>
          <w:spacing w:val="-12"/>
        </w:rPr>
        <w:t xml:space="preserve"> </w:t>
      </w:r>
      <w:r w:rsidRPr="004C2887">
        <w:rPr>
          <w:spacing w:val="-2"/>
        </w:rPr>
        <w:t>system</w:t>
      </w:r>
      <w:r w:rsidRPr="004C2887">
        <w:rPr>
          <w:spacing w:val="-12"/>
        </w:rPr>
        <w:t xml:space="preserve"> </w:t>
      </w:r>
      <w:r w:rsidRPr="004C2887">
        <w:rPr>
          <w:spacing w:val="-2"/>
        </w:rPr>
        <w:t>design</w:t>
      </w:r>
      <w:r w:rsidRPr="004C2887">
        <w:rPr>
          <w:spacing w:val="-11"/>
        </w:rPr>
        <w:t xml:space="preserve"> </w:t>
      </w:r>
      <w:r w:rsidRPr="004C2887">
        <w:rPr>
          <w:spacing w:val="-2"/>
        </w:rPr>
        <w:t xml:space="preserve">and </w:t>
      </w:r>
      <w:r w:rsidRPr="004C2887">
        <w:t>financial</w:t>
      </w:r>
      <w:r w:rsidRPr="004C2887">
        <w:rPr>
          <w:spacing w:val="-10"/>
        </w:rPr>
        <w:t xml:space="preserve"> </w:t>
      </w:r>
      <w:r w:rsidRPr="004C2887">
        <w:t>performance,</w:t>
      </w:r>
      <w:r w:rsidRPr="004C2887">
        <w:rPr>
          <w:spacing w:val="-10"/>
        </w:rPr>
        <w:t xml:space="preserve"> </w:t>
      </w:r>
      <w:r w:rsidRPr="004C2887">
        <w:t>and</w:t>
      </w:r>
      <w:r w:rsidRPr="004C2887">
        <w:rPr>
          <w:spacing w:val="-10"/>
        </w:rPr>
        <w:t xml:space="preserve"> </w:t>
      </w:r>
      <w:r w:rsidRPr="004C2887">
        <w:t>there</w:t>
      </w:r>
      <w:r w:rsidRPr="004C2887">
        <w:rPr>
          <w:spacing w:val="-11"/>
        </w:rPr>
        <w:t xml:space="preserve"> </w:t>
      </w:r>
      <w:r w:rsidRPr="004C2887">
        <w:t>are</w:t>
      </w:r>
      <w:r w:rsidRPr="004C2887">
        <w:rPr>
          <w:spacing w:val="-11"/>
        </w:rPr>
        <w:t xml:space="preserve"> </w:t>
      </w:r>
      <w:r w:rsidRPr="004C2887">
        <w:t>some</w:t>
      </w:r>
      <w:r w:rsidRPr="004C2887">
        <w:rPr>
          <w:spacing w:val="-11"/>
        </w:rPr>
        <w:t xml:space="preserve"> </w:t>
      </w:r>
      <w:r w:rsidRPr="004C2887">
        <w:t>controversies</w:t>
      </w:r>
      <w:r w:rsidRPr="004C2887">
        <w:rPr>
          <w:spacing w:val="-12"/>
        </w:rPr>
        <w:t xml:space="preserve"> </w:t>
      </w:r>
      <w:r w:rsidRPr="004C2887">
        <w:t>in</w:t>
      </w:r>
      <w:r w:rsidRPr="004C2887">
        <w:rPr>
          <w:spacing w:val="-10"/>
        </w:rPr>
        <w:t xml:space="preserve"> </w:t>
      </w:r>
      <w:r w:rsidRPr="004C2887">
        <w:t>this</w:t>
      </w:r>
      <w:r w:rsidRPr="004C2887">
        <w:rPr>
          <w:spacing w:val="-9"/>
        </w:rPr>
        <w:t xml:space="preserve"> </w:t>
      </w:r>
      <w:r w:rsidRPr="004C2887">
        <w:t>area</w:t>
      </w:r>
      <w:r w:rsidRPr="004C2887">
        <w:rPr>
          <w:spacing w:val="-11"/>
        </w:rPr>
        <w:t xml:space="preserve"> </w:t>
      </w:r>
      <w:r w:rsidRPr="004C2887">
        <w:t>[7].</w:t>
      </w:r>
    </w:p>
    <w:p w14:paraId="187B7CB4" w14:textId="77777777" w:rsidR="00912601" w:rsidRPr="004C2887" w:rsidRDefault="00912601">
      <w:pPr>
        <w:pStyle w:val="BodyText"/>
        <w:spacing w:before="32"/>
      </w:pPr>
    </w:p>
    <w:p w14:paraId="546BC0BC" w14:textId="3B24C0F8" w:rsidR="00912601" w:rsidRPr="004C2887" w:rsidRDefault="00000000">
      <w:pPr>
        <w:pStyle w:val="BodyText"/>
        <w:spacing w:line="271" w:lineRule="auto"/>
        <w:ind w:left="1664" w:right="1126"/>
        <w:jc w:val="both"/>
      </w:pPr>
      <w:r w:rsidRPr="004C2887">
        <w:t>A</w:t>
      </w:r>
      <w:r w:rsidRPr="004C2887">
        <w:rPr>
          <w:spacing w:val="-14"/>
        </w:rPr>
        <w:t xml:space="preserve"> </w:t>
      </w:r>
      <w:r w:rsidRPr="004C2887">
        <w:t>review</w:t>
      </w:r>
      <w:r w:rsidRPr="004C2887">
        <w:rPr>
          <w:spacing w:val="-14"/>
        </w:rPr>
        <w:t xml:space="preserve"> </w:t>
      </w:r>
      <w:r w:rsidRPr="004C2887">
        <w:t>of</w:t>
      </w:r>
      <w:r w:rsidRPr="004C2887">
        <w:rPr>
          <w:spacing w:val="-14"/>
        </w:rPr>
        <w:t xml:space="preserve"> </w:t>
      </w:r>
      <w:r w:rsidRPr="004C2887">
        <w:t>the</w:t>
      </w:r>
      <w:r w:rsidRPr="004C2887">
        <w:rPr>
          <w:spacing w:val="-13"/>
        </w:rPr>
        <w:t xml:space="preserve"> </w:t>
      </w:r>
      <w:r w:rsidRPr="004C2887">
        <w:t>literature</w:t>
      </w:r>
      <w:r w:rsidRPr="004C2887">
        <w:rPr>
          <w:spacing w:val="-14"/>
        </w:rPr>
        <w:t xml:space="preserve"> </w:t>
      </w:r>
      <w:r w:rsidRPr="004C2887">
        <w:t>on</w:t>
      </w:r>
      <w:r w:rsidRPr="004C2887">
        <w:rPr>
          <w:spacing w:val="-14"/>
        </w:rPr>
        <w:t xml:space="preserve"> </w:t>
      </w:r>
      <w:r w:rsidRPr="004C2887">
        <w:t>supply</w:t>
      </w:r>
      <w:r w:rsidRPr="004C2887">
        <w:rPr>
          <w:spacing w:val="-14"/>
        </w:rPr>
        <w:t xml:space="preserve"> </w:t>
      </w:r>
      <w:r w:rsidRPr="004C2887">
        <w:t>chain</w:t>
      </w:r>
      <w:r w:rsidRPr="004C2887">
        <w:rPr>
          <w:spacing w:val="-13"/>
        </w:rPr>
        <w:t xml:space="preserve"> </w:t>
      </w:r>
      <w:r w:rsidRPr="004C2887">
        <w:t>management</w:t>
      </w:r>
      <w:r w:rsidRPr="004C2887">
        <w:rPr>
          <w:spacing w:val="-14"/>
        </w:rPr>
        <w:t xml:space="preserve"> </w:t>
      </w:r>
      <w:r w:rsidRPr="004C2887">
        <w:t>points</w:t>
      </w:r>
      <w:r w:rsidRPr="004C2887">
        <w:rPr>
          <w:spacing w:val="-14"/>
        </w:rPr>
        <w:t xml:space="preserve"> </w:t>
      </w:r>
      <w:r w:rsidRPr="004C2887">
        <w:t>to</w:t>
      </w:r>
      <w:r w:rsidRPr="004C2887">
        <w:rPr>
          <w:spacing w:val="-13"/>
        </w:rPr>
        <w:t xml:space="preserve"> </w:t>
      </w:r>
      <w:r w:rsidRPr="004C2887">
        <w:t>the</w:t>
      </w:r>
      <w:r w:rsidRPr="004C2887">
        <w:rPr>
          <w:spacing w:val="-14"/>
        </w:rPr>
        <w:t xml:space="preserve"> </w:t>
      </w:r>
      <w:r w:rsidRPr="004C2887">
        <w:t>impact</w:t>
      </w:r>
      <w:r w:rsidRPr="004C2887">
        <w:rPr>
          <w:spacing w:val="-13"/>
        </w:rPr>
        <w:t xml:space="preserve"> </w:t>
      </w:r>
      <w:r w:rsidRPr="004C2887">
        <w:t>of</w:t>
      </w:r>
      <w:r w:rsidRPr="004C2887">
        <w:rPr>
          <w:spacing w:val="-14"/>
        </w:rPr>
        <w:t xml:space="preserve"> </w:t>
      </w:r>
      <w:r w:rsidRPr="004C2887">
        <w:t>supply</w:t>
      </w:r>
      <w:r w:rsidRPr="004C2887">
        <w:rPr>
          <w:spacing w:val="-14"/>
        </w:rPr>
        <w:t xml:space="preserve"> </w:t>
      </w:r>
      <w:r w:rsidRPr="004C2887">
        <w:t>chain</w:t>
      </w:r>
      <w:r w:rsidRPr="004C2887">
        <w:rPr>
          <w:spacing w:val="-13"/>
        </w:rPr>
        <w:t xml:space="preserve"> </w:t>
      </w:r>
      <w:r w:rsidRPr="004C2887">
        <w:t>practices</w:t>
      </w:r>
      <w:r w:rsidRPr="004C2887">
        <w:rPr>
          <w:spacing w:val="-13"/>
        </w:rPr>
        <w:t xml:space="preserve"> </w:t>
      </w:r>
      <w:r w:rsidRPr="004C2887">
        <w:t xml:space="preserve">on </w:t>
      </w:r>
      <w:r w:rsidRPr="004C2887">
        <w:rPr>
          <w:spacing w:val="-2"/>
        </w:rPr>
        <w:t>improving</w:t>
      </w:r>
      <w:r w:rsidRPr="004C2887">
        <w:rPr>
          <w:spacing w:val="-6"/>
        </w:rPr>
        <w:t xml:space="preserve"> </w:t>
      </w:r>
      <w:r w:rsidRPr="004C2887">
        <w:rPr>
          <w:spacing w:val="-2"/>
        </w:rPr>
        <w:t>financial</w:t>
      </w:r>
      <w:r w:rsidRPr="004C2887">
        <w:rPr>
          <w:spacing w:val="-4"/>
        </w:rPr>
        <w:t xml:space="preserve"> </w:t>
      </w:r>
      <w:r w:rsidRPr="004C2887">
        <w:rPr>
          <w:spacing w:val="-2"/>
        </w:rPr>
        <w:t>performance</w:t>
      </w:r>
      <w:r w:rsidRPr="004C2887">
        <w:rPr>
          <w:spacing w:val="-3"/>
        </w:rPr>
        <w:t xml:space="preserve"> </w:t>
      </w:r>
      <w:r w:rsidRPr="004C2887">
        <w:rPr>
          <w:spacing w:val="-2"/>
        </w:rPr>
        <w:t>or corporate</w:t>
      </w:r>
      <w:r w:rsidRPr="004C2887">
        <w:rPr>
          <w:spacing w:val="-5"/>
        </w:rPr>
        <w:t xml:space="preserve"> </w:t>
      </w:r>
      <w:r w:rsidRPr="004C2887">
        <w:rPr>
          <w:spacing w:val="-2"/>
        </w:rPr>
        <w:t>market</w:t>
      </w:r>
      <w:r w:rsidRPr="004C2887">
        <w:rPr>
          <w:spacing w:val="-5"/>
        </w:rPr>
        <w:t xml:space="preserve"> </w:t>
      </w:r>
      <w:r w:rsidRPr="004C2887">
        <w:rPr>
          <w:spacing w:val="-2"/>
        </w:rPr>
        <w:t>performance. For instance,</w:t>
      </w:r>
      <w:r w:rsidRPr="004C2887">
        <w:rPr>
          <w:spacing w:val="-3"/>
        </w:rPr>
        <w:t xml:space="preserve"> </w:t>
      </w:r>
      <w:r w:rsidRPr="004C2887">
        <w:rPr>
          <w:spacing w:val="-2"/>
        </w:rPr>
        <w:t>Cohen and</w:t>
      </w:r>
      <w:r w:rsidRPr="004C2887">
        <w:rPr>
          <w:spacing w:val="3"/>
        </w:rPr>
        <w:t xml:space="preserve"> </w:t>
      </w:r>
      <w:proofErr w:type="spellStart"/>
      <w:r w:rsidRPr="004C2887">
        <w:rPr>
          <w:spacing w:val="-2"/>
        </w:rPr>
        <w:t>Kaimenaki</w:t>
      </w:r>
      <w:proofErr w:type="spellEnd"/>
    </w:p>
    <w:p w14:paraId="44CDC0BE" w14:textId="77777777" w:rsidR="00912601" w:rsidRPr="004C2887" w:rsidRDefault="00000000">
      <w:pPr>
        <w:pStyle w:val="BodyText"/>
        <w:spacing w:line="268" w:lineRule="auto"/>
        <w:ind w:left="1664" w:right="1128"/>
        <w:jc w:val="both"/>
      </w:pPr>
      <w:r w:rsidRPr="004C2887">
        <w:rPr>
          <w:spacing w:val="-4"/>
        </w:rPr>
        <w:t>[7]</w:t>
      </w:r>
      <w:r w:rsidRPr="004C2887">
        <w:rPr>
          <w:spacing w:val="-10"/>
        </w:rPr>
        <w:t xml:space="preserve"> </w:t>
      </w:r>
      <w:r w:rsidRPr="004C2887">
        <w:rPr>
          <w:spacing w:val="-4"/>
        </w:rPr>
        <w:t>have</w:t>
      </w:r>
      <w:r w:rsidRPr="004C2887">
        <w:rPr>
          <w:spacing w:val="-10"/>
        </w:rPr>
        <w:t xml:space="preserve"> </w:t>
      </w:r>
      <w:r w:rsidRPr="004C2887">
        <w:rPr>
          <w:spacing w:val="-4"/>
        </w:rPr>
        <w:t>suggested</w:t>
      </w:r>
      <w:r w:rsidRPr="004C2887">
        <w:rPr>
          <w:spacing w:val="-10"/>
        </w:rPr>
        <w:t xml:space="preserve"> </w:t>
      </w:r>
      <w:r w:rsidRPr="004C2887">
        <w:rPr>
          <w:spacing w:val="-4"/>
        </w:rPr>
        <w:t>that</w:t>
      </w:r>
      <w:r w:rsidRPr="004C2887">
        <w:rPr>
          <w:spacing w:val="-9"/>
        </w:rPr>
        <w:t xml:space="preserve"> </w:t>
      </w:r>
      <w:r w:rsidRPr="004C2887">
        <w:rPr>
          <w:spacing w:val="-4"/>
        </w:rPr>
        <w:t>Supply</w:t>
      </w:r>
      <w:r w:rsidRPr="004C2887">
        <w:rPr>
          <w:spacing w:val="-10"/>
        </w:rPr>
        <w:t xml:space="preserve"> </w:t>
      </w:r>
      <w:r w:rsidRPr="004C2887">
        <w:rPr>
          <w:spacing w:val="-4"/>
        </w:rPr>
        <w:t>Chain</w:t>
      </w:r>
      <w:r w:rsidRPr="004C2887">
        <w:rPr>
          <w:spacing w:val="-10"/>
        </w:rPr>
        <w:t xml:space="preserve"> </w:t>
      </w:r>
      <w:r w:rsidRPr="004C2887">
        <w:rPr>
          <w:spacing w:val="-4"/>
        </w:rPr>
        <w:t>Integration</w:t>
      </w:r>
      <w:r w:rsidRPr="004C2887">
        <w:rPr>
          <w:spacing w:val="-10"/>
        </w:rPr>
        <w:t xml:space="preserve"> </w:t>
      </w:r>
      <w:r w:rsidRPr="004C2887">
        <w:rPr>
          <w:spacing w:val="-4"/>
        </w:rPr>
        <w:t>(SCI)</w:t>
      </w:r>
      <w:r w:rsidRPr="004C2887">
        <w:rPr>
          <w:spacing w:val="-9"/>
        </w:rPr>
        <w:t xml:space="preserve"> </w:t>
      </w:r>
      <w:r w:rsidRPr="004C2887">
        <w:rPr>
          <w:spacing w:val="-4"/>
        </w:rPr>
        <w:t>allows</w:t>
      </w:r>
      <w:r w:rsidRPr="004C2887">
        <w:rPr>
          <w:spacing w:val="-9"/>
        </w:rPr>
        <w:t xml:space="preserve"> </w:t>
      </w:r>
      <w:r w:rsidRPr="004C2887">
        <w:rPr>
          <w:spacing w:val="-4"/>
        </w:rPr>
        <w:t>a</w:t>
      </w:r>
      <w:r w:rsidRPr="004C2887">
        <w:rPr>
          <w:spacing w:val="-10"/>
        </w:rPr>
        <w:t xml:space="preserve"> </w:t>
      </w:r>
      <w:r w:rsidRPr="004C2887">
        <w:rPr>
          <w:spacing w:val="-4"/>
        </w:rPr>
        <w:t>focal</w:t>
      </w:r>
      <w:r w:rsidRPr="004C2887">
        <w:rPr>
          <w:spacing w:val="-9"/>
        </w:rPr>
        <w:t xml:space="preserve"> </w:t>
      </w:r>
      <w:r w:rsidRPr="004C2887">
        <w:rPr>
          <w:spacing w:val="-4"/>
        </w:rPr>
        <w:t>company</w:t>
      </w:r>
      <w:r w:rsidRPr="004C2887">
        <w:rPr>
          <w:spacing w:val="-10"/>
        </w:rPr>
        <w:t xml:space="preserve"> </w:t>
      </w:r>
      <w:r w:rsidRPr="004C2887">
        <w:rPr>
          <w:spacing w:val="-4"/>
        </w:rPr>
        <w:t>to</w:t>
      </w:r>
      <w:r w:rsidRPr="004C2887">
        <w:rPr>
          <w:spacing w:val="-9"/>
        </w:rPr>
        <w:t xml:space="preserve"> </w:t>
      </w:r>
      <w:r w:rsidRPr="004C2887">
        <w:rPr>
          <w:spacing w:val="-4"/>
        </w:rPr>
        <w:t>access</w:t>
      </w:r>
      <w:r w:rsidRPr="004C2887">
        <w:rPr>
          <w:spacing w:val="-9"/>
        </w:rPr>
        <w:t xml:space="preserve"> </w:t>
      </w:r>
      <w:r w:rsidRPr="004C2887">
        <w:rPr>
          <w:spacing w:val="-4"/>
        </w:rPr>
        <w:t>and</w:t>
      </w:r>
      <w:r w:rsidRPr="004C2887">
        <w:rPr>
          <w:spacing w:val="-10"/>
        </w:rPr>
        <w:t xml:space="preserve"> </w:t>
      </w:r>
      <w:r w:rsidRPr="004C2887">
        <w:rPr>
          <w:spacing w:val="-4"/>
        </w:rPr>
        <w:t>use</w:t>
      </w:r>
      <w:r w:rsidRPr="004C2887">
        <w:rPr>
          <w:spacing w:val="-10"/>
        </w:rPr>
        <w:t xml:space="preserve"> </w:t>
      </w:r>
      <w:r w:rsidRPr="004C2887">
        <w:rPr>
          <w:spacing w:val="-4"/>
        </w:rPr>
        <w:t xml:space="preserve">resources </w:t>
      </w:r>
      <w:r w:rsidRPr="004C2887">
        <w:t>and</w:t>
      </w:r>
      <w:r w:rsidRPr="004C2887">
        <w:rPr>
          <w:spacing w:val="-16"/>
        </w:rPr>
        <w:t xml:space="preserve"> </w:t>
      </w:r>
      <w:r w:rsidRPr="004C2887">
        <w:t>capabilities</w:t>
      </w:r>
      <w:r w:rsidRPr="004C2887">
        <w:rPr>
          <w:spacing w:val="-14"/>
        </w:rPr>
        <w:t xml:space="preserve"> </w:t>
      </w:r>
      <w:r w:rsidRPr="004C2887">
        <w:t>in</w:t>
      </w:r>
      <w:r w:rsidRPr="004C2887">
        <w:rPr>
          <w:spacing w:val="-14"/>
        </w:rPr>
        <w:t xml:space="preserve"> </w:t>
      </w:r>
      <w:r w:rsidRPr="004C2887">
        <w:t>the</w:t>
      </w:r>
      <w:r w:rsidRPr="004C2887">
        <w:rPr>
          <w:spacing w:val="-13"/>
        </w:rPr>
        <w:t xml:space="preserve"> </w:t>
      </w:r>
      <w:r w:rsidRPr="004C2887">
        <w:t>supply</w:t>
      </w:r>
      <w:r w:rsidRPr="004C2887">
        <w:rPr>
          <w:spacing w:val="-14"/>
        </w:rPr>
        <w:t xml:space="preserve"> </w:t>
      </w:r>
      <w:r w:rsidRPr="004C2887">
        <w:t>chain.</w:t>
      </w:r>
      <w:r w:rsidRPr="004C2887">
        <w:rPr>
          <w:spacing w:val="-14"/>
        </w:rPr>
        <w:t xml:space="preserve"> </w:t>
      </w:r>
      <w:r w:rsidRPr="004C2887">
        <w:t>They</w:t>
      </w:r>
      <w:r w:rsidRPr="004C2887">
        <w:rPr>
          <w:spacing w:val="-14"/>
        </w:rPr>
        <w:t xml:space="preserve"> </w:t>
      </w:r>
      <w:r w:rsidRPr="004C2887">
        <w:t>have</w:t>
      </w:r>
      <w:r w:rsidRPr="004C2887">
        <w:rPr>
          <w:spacing w:val="-13"/>
        </w:rPr>
        <w:t xml:space="preserve"> </w:t>
      </w:r>
      <w:r w:rsidRPr="004C2887">
        <w:t>highlighted</w:t>
      </w:r>
      <w:r w:rsidRPr="004C2887">
        <w:rPr>
          <w:spacing w:val="-14"/>
        </w:rPr>
        <w:t xml:space="preserve"> </w:t>
      </w:r>
      <w:r w:rsidRPr="004C2887">
        <w:t>that</w:t>
      </w:r>
      <w:r w:rsidRPr="004C2887">
        <w:rPr>
          <w:spacing w:val="-14"/>
        </w:rPr>
        <w:t xml:space="preserve"> </w:t>
      </w:r>
      <w:r w:rsidRPr="004C2887">
        <w:t>SCI</w:t>
      </w:r>
      <w:r w:rsidRPr="004C2887">
        <w:rPr>
          <w:spacing w:val="-14"/>
        </w:rPr>
        <w:t xml:space="preserve"> </w:t>
      </w:r>
      <w:r w:rsidRPr="004C2887">
        <w:t>can</w:t>
      </w:r>
      <w:r w:rsidRPr="004C2887">
        <w:rPr>
          <w:spacing w:val="-13"/>
        </w:rPr>
        <w:t xml:space="preserve"> </w:t>
      </w:r>
      <w:r w:rsidRPr="004C2887">
        <w:t>be</w:t>
      </w:r>
      <w:r w:rsidRPr="004C2887">
        <w:rPr>
          <w:spacing w:val="-14"/>
        </w:rPr>
        <w:t xml:space="preserve"> </w:t>
      </w:r>
      <w:r w:rsidRPr="004C2887">
        <w:t>considered</w:t>
      </w:r>
      <w:r w:rsidRPr="004C2887">
        <w:rPr>
          <w:spacing w:val="-14"/>
        </w:rPr>
        <w:t xml:space="preserve"> </w:t>
      </w:r>
      <w:r w:rsidRPr="004C2887">
        <w:t>as</w:t>
      </w:r>
      <w:r w:rsidRPr="004C2887">
        <w:rPr>
          <w:spacing w:val="-14"/>
        </w:rPr>
        <w:t xml:space="preserve"> </w:t>
      </w:r>
      <w:r w:rsidRPr="004C2887">
        <w:t>the</w:t>
      </w:r>
      <w:r w:rsidRPr="004C2887">
        <w:rPr>
          <w:spacing w:val="-13"/>
        </w:rPr>
        <w:t xml:space="preserve"> </w:t>
      </w:r>
      <w:r w:rsidRPr="004C2887">
        <w:t>integration of internal and external capabilities that directly or indirectly helps a company improve its financial performance. However, the question, what effect does SCI have on improving a firm's financial performance? has remained unanswered.</w:t>
      </w:r>
    </w:p>
    <w:p w14:paraId="246807B3" w14:textId="77777777" w:rsidR="00912601" w:rsidRPr="004C2887" w:rsidRDefault="00912601">
      <w:pPr>
        <w:pStyle w:val="BodyText"/>
        <w:spacing w:before="32"/>
      </w:pPr>
    </w:p>
    <w:p w14:paraId="45FC2D3A" w14:textId="77777777" w:rsidR="00912601" w:rsidRPr="004C2887" w:rsidRDefault="00000000">
      <w:pPr>
        <w:pStyle w:val="BodyText"/>
        <w:spacing w:line="268" w:lineRule="auto"/>
        <w:ind w:left="1664" w:right="1124"/>
        <w:jc w:val="both"/>
      </w:pPr>
      <w:r w:rsidRPr="004C2887">
        <w:rPr>
          <w:spacing w:val="-4"/>
        </w:rPr>
        <w:t>This</w:t>
      </w:r>
      <w:r w:rsidRPr="004C2887">
        <w:rPr>
          <w:spacing w:val="-8"/>
        </w:rPr>
        <w:t xml:space="preserve"> </w:t>
      </w:r>
      <w:r w:rsidRPr="004C2887">
        <w:rPr>
          <w:spacing w:val="-4"/>
        </w:rPr>
        <w:t>study</w:t>
      </w:r>
      <w:r w:rsidRPr="004C2887">
        <w:rPr>
          <w:spacing w:val="-8"/>
        </w:rPr>
        <w:t xml:space="preserve"> </w:t>
      </w:r>
      <w:r w:rsidRPr="004C2887">
        <w:rPr>
          <w:spacing w:val="-4"/>
        </w:rPr>
        <w:t>addresses</w:t>
      </w:r>
      <w:r w:rsidRPr="004C2887">
        <w:rPr>
          <w:spacing w:val="-9"/>
        </w:rPr>
        <w:t xml:space="preserve"> </w:t>
      </w:r>
      <w:r w:rsidRPr="004C2887">
        <w:rPr>
          <w:spacing w:val="-4"/>
        </w:rPr>
        <w:t>the</w:t>
      </w:r>
      <w:r w:rsidRPr="004C2887">
        <w:rPr>
          <w:spacing w:val="-7"/>
        </w:rPr>
        <w:t xml:space="preserve"> </w:t>
      </w:r>
      <w:r w:rsidRPr="004C2887">
        <w:rPr>
          <w:spacing w:val="-4"/>
        </w:rPr>
        <w:t>SCI</w:t>
      </w:r>
      <w:r w:rsidRPr="004C2887">
        <w:rPr>
          <w:spacing w:val="-8"/>
        </w:rPr>
        <w:t xml:space="preserve"> </w:t>
      </w:r>
      <w:r w:rsidRPr="004C2887">
        <w:rPr>
          <w:spacing w:val="-4"/>
        </w:rPr>
        <w:t>literature</w:t>
      </w:r>
      <w:r w:rsidRPr="004C2887">
        <w:rPr>
          <w:spacing w:val="-8"/>
        </w:rPr>
        <w:t xml:space="preserve"> </w:t>
      </w:r>
      <w:r w:rsidRPr="004C2887">
        <w:rPr>
          <w:spacing w:val="-4"/>
        </w:rPr>
        <w:t>beyond</w:t>
      </w:r>
      <w:r w:rsidRPr="004C2887">
        <w:rPr>
          <w:spacing w:val="-9"/>
        </w:rPr>
        <w:t xml:space="preserve"> </w:t>
      </w:r>
      <w:r w:rsidRPr="004C2887">
        <w:rPr>
          <w:spacing w:val="-4"/>
        </w:rPr>
        <w:t>the</w:t>
      </w:r>
      <w:r w:rsidRPr="004C2887">
        <w:rPr>
          <w:spacing w:val="-10"/>
        </w:rPr>
        <w:t xml:space="preserve"> </w:t>
      </w:r>
      <w:r w:rsidRPr="004C2887">
        <w:rPr>
          <w:spacing w:val="-4"/>
        </w:rPr>
        <w:t>positive</w:t>
      </w:r>
      <w:r w:rsidRPr="004C2887">
        <w:rPr>
          <w:spacing w:val="-8"/>
        </w:rPr>
        <w:t xml:space="preserve"> </w:t>
      </w:r>
      <w:r w:rsidRPr="004C2887">
        <w:rPr>
          <w:spacing w:val="-4"/>
        </w:rPr>
        <w:t>impact</w:t>
      </w:r>
      <w:r w:rsidRPr="004C2887">
        <w:rPr>
          <w:spacing w:val="-7"/>
        </w:rPr>
        <w:t xml:space="preserve"> </w:t>
      </w:r>
      <w:r w:rsidRPr="004C2887">
        <w:rPr>
          <w:spacing w:val="-4"/>
        </w:rPr>
        <w:t>of</w:t>
      </w:r>
      <w:r w:rsidRPr="004C2887">
        <w:rPr>
          <w:spacing w:val="-7"/>
        </w:rPr>
        <w:t xml:space="preserve"> </w:t>
      </w:r>
      <w:r w:rsidRPr="004C2887">
        <w:rPr>
          <w:spacing w:val="-4"/>
        </w:rPr>
        <w:t>financing</w:t>
      </w:r>
      <w:r w:rsidRPr="004C2887">
        <w:rPr>
          <w:spacing w:val="-8"/>
        </w:rPr>
        <w:t xml:space="preserve"> </w:t>
      </w:r>
      <w:r w:rsidRPr="004C2887">
        <w:rPr>
          <w:spacing w:val="-4"/>
        </w:rPr>
        <w:t>chain</w:t>
      </w:r>
      <w:r w:rsidRPr="004C2887">
        <w:rPr>
          <w:spacing w:val="-9"/>
        </w:rPr>
        <w:t xml:space="preserve"> </w:t>
      </w:r>
      <w:r w:rsidRPr="004C2887">
        <w:rPr>
          <w:spacing w:val="-4"/>
        </w:rPr>
        <w:t>activities</w:t>
      </w:r>
      <w:r w:rsidRPr="004C2887">
        <w:rPr>
          <w:spacing w:val="-6"/>
        </w:rPr>
        <w:t xml:space="preserve"> </w:t>
      </w:r>
      <w:r w:rsidRPr="004C2887">
        <w:rPr>
          <w:spacing w:val="-4"/>
        </w:rPr>
        <w:t>on</w:t>
      </w:r>
      <w:r w:rsidRPr="004C2887">
        <w:rPr>
          <w:spacing w:val="-7"/>
        </w:rPr>
        <w:t xml:space="preserve"> </w:t>
      </w:r>
      <w:r w:rsidRPr="004C2887">
        <w:rPr>
          <w:spacing w:val="-4"/>
        </w:rPr>
        <w:t xml:space="preserve">financial </w:t>
      </w:r>
      <w:r w:rsidRPr="004C2887">
        <w:t xml:space="preserve">performance improvement by incorporating both the positive and adverse effects of SCI into a single model. Following previous studies (Kim [8]), this study has hypothesized that SCI positively affects </w:t>
      </w:r>
      <w:r w:rsidRPr="004C2887">
        <w:rPr>
          <w:spacing w:val="-2"/>
        </w:rPr>
        <w:t>financial</w:t>
      </w:r>
      <w:r w:rsidRPr="004C2887">
        <w:rPr>
          <w:spacing w:val="-9"/>
        </w:rPr>
        <w:t xml:space="preserve"> </w:t>
      </w:r>
      <w:r w:rsidRPr="004C2887">
        <w:rPr>
          <w:spacing w:val="-2"/>
        </w:rPr>
        <w:t>performance</w:t>
      </w:r>
      <w:r w:rsidRPr="004C2887">
        <w:rPr>
          <w:spacing w:val="-9"/>
        </w:rPr>
        <w:t xml:space="preserve"> </w:t>
      </w:r>
      <w:r w:rsidRPr="004C2887">
        <w:rPr>
          <w:spacing w:val="-2"/>
        </w:rPr>
        <w:t>improvement,</w:t>
      </w:r>
      <w:r w:rsidRPr="004C2887">
        <w:rPr>
          <w:spacing w:val="-9"/>
        </w:rPr>
        <w:t xml:space="preserve"> </w:t>
      </w:r>
      <w:r w:rsidRPr="004C2887">
        <w:rPr>
          <w:spacing w:val="-2"/>
        </w:rPr>
        <w:t>at</w:t>
      </w:r>
      <w:r w:rsidRPr="004C2887">
        <w:rPr>
          <w:spacing w:val="-8"/>
        </w:rPr>
        <w:t xml:space="preserve"> </w:t>
      </w:r>
      <w:r w:rsidRPr="004C2887">
        <w:rPr>
          <w:spacing w:val="-2"/>
        </w:rPr>
        <w:t>least</w:t>
      </w:r>
      <w:r w:rsidRPr="004C2887">
        <w:rPr>
          <w:spacing w:val="-8"/>
        </w:rPr>
        <w:t xml:space="preserve"> </w:t>
      </w:r>
      <w:r w:rsidRPr="004C2887">
        <w:rPr>
          <w:spacing w:val="-2"/>
        </w:rPr>
        <w:t>in</w:t>
      </w:r>
      <w:r w:rsidRPr="004C2887">
        <w:rPr>
          <w:spacing w:val="-9"/>
        </w:rPr>
        <w:t xml:space="preserve"> </w:t>
      </w:r>
      <w:r w:rsidRPr="004C2887">
        <w:rPr>
          <w:spacing w:val="-2"/>
        </w:rPr>
        <w:t>cases</w:t>
      </w:r>
      <w:r w:rsidRPr="004C2887">
        <w:rPr>
          <w:spacing w:val="-8"/>
        </w:rPr>
        <w:t xml:space="preserve"> </w:t>
      </w:r>
      <w:r w:rsidRPr="004C2887">
        <w:rPr>
          <w:spacing w:val="-2"/>
        </w:rPr>
        <w:t>where</w:t>
      </w:r>
      <w:r w:rsidRPr="004C2887">
        <w:rPr>
          <w:spacing w:val="-9"/>
        </w:rPr>
        <w:t xml:space="preserve"> </w:t>
      </w:r>
      <w:r w:rsidRPr="004C2887">
        <w:rPr>
          <w:spacing w:val="-2"/>
        </w:rPr>
        <w:t>the</w:t>
      </w:r>
      <w:r w:rsidRPr="004C2887">
        <w:rPr>
          <w:spacing w:val="-9"/>
        </w:rPr>
        <w:t xml:space="preserve"> </w:t>
      </w:r>
      <w:r w:rsidRPr="004C2887">
        <w:rPr>
          <w:spacing w:val="-2"/>
        </w:rPr>
        <w:t>level</w:t>
      </w:r>
      <w:r w:rsidRPr="004C2887">
        <w:rPr>
          <w:spacing w:val="-9"/>
        </w:rPr>
        <w:t xml:space="preserve"> </w:t>
      </w:r>
      <w:r w:rsidRPr="004C2887">
        <w:rPr>
          <w:spacing w:val="-2"/>
        </w:rPr>
        <w:t>of</w:t>
      </w:r>
      <w:r w:rsidRPr="004C2887">
        <w:rPr>
          <w:spacing w:val="-4"/>
        </w:rPr>
        <w:t xml:space="preserve"> </w:t>
      </w:r>
      <w:r w:rsidRPr="004C2887">
        <w:rPr>
          <w:spacing w:val="-2"/>
        </w:rPr>
        <w:t>SCI</w:t>
      </w:r>
      <w:r w:rsidRPr="004C2887">
        <w:rPr>
          <w:spacing w:val="-7"/>
        </w:rPr>
        <w:t xml:space="preserve"> </w:t>
      </w:r>
      <w:r w:rsidRPr="004C2887">
        <w:rPr>
          <w:spacing w:val="-2"/>
        </w:rPr>
        <w:t>is</w:t>
      </w:r>
      <w:r w:rsidRPr="004C2887">
        <w:rPr>
          <w:spacing w:val="-10"/>
        </w:rPr>
        <w:t xml:space="preserve"> </w:t>
      </w:r>
      <w:r w:rsidRPr="004C2887">
        <w:rPr>
          <w:spacing w:val="-2"/>
        </w:rPr>
        <w:t>not</w:t>
      </w:r>
      <w:r w:rsidRPr="004C2887">
        <w:rPr>
          <w:spacing w:val="-8"/>
        </w:rPr>
        <w:t xml:space="preserve"> </w:t>
      </w:r>
      <w:r w:rsidRPr="004C2887">
        <w:rPr>
          <w:spacing w:val="-2"/>
        </w:rPr>
        <w:t>very</w:t>
      </w:r>
      <w:r w:rsidRPr="004C2887">
        <w:rPr>
          <w:spacing w:val="-9"/>
        </w:rPr>
        <w:t xml:space="preserve"> </w:t>
      </w:r>
      <w:r w:rsidRPr="004C2887">
        <w:rPr>
          <w:spacing w:val="-2"/>
        </w:rPr>
        <w:t>high.</w:t>
      </w:r>
      <w:r w:rsidRPr="004C2887">
        <w:rPr>
          <w:spacing w:val="-9"/>
        </w:rPr>
        <w:t xml:space="preserve"> </w:t>
      </w:r>
      <w:r w:rsidRPr="004C2887">
        <w:rPr>
          <w:spacing w:val="-2"/>
        </w:rPr>
        <w:t>However,</w:t>
      </w:r>
      <w:r w:rsidRPr="004C2887">
        <w:rPr>
          <w:spacing w:val="-9"/>
        </w:rPr>
        <w:t xml:space="preserve"> </w:t>
      </w:r>
      <w:r w:rsidRPr="004C2887">
        <w:rPr>
          <w:spacing w:val="-2"/>
        </w:rPr>
        <w:t xml:space="preserve">it </w:t>
      </w:r>
      <w:r w:rsidRPr="004C2887">
        <w:t xml:space="preserve">is also assumed that the outcomes of the SCI are also effective in degrading the firm's financial </w:t>
      </w:r>
      <w:r w:rsidRPr="004C2887">
        <w:rPr>
          <w:spacing w:val="-2"/>
        </w:rPr>
        <w:t>performance.</w:t>
      </w:r>
      <w:r w:rsidRPr="004C2887">
        <w:rPr>
          <w:spacing w:val="-10"/>
        </w:rPr>
        <w:t xml:space="preserve"> </w:t>
      </w:r>
      <w:r w:rsidRPr="004C2887">
        <w:rPr>
          <w:spacing w:val="-2"/>
        </w:rPr>
        <w:t>This</w:t>
      </w:r>
      <w:r w:rsidRPr="004C2887">
        <w:rPr>
          <w:spacing w:val="-10"/>
        </w:rPr>
        <w:t xml:space="preserve"> </w:t>
      </w:r>
      <w:r w:rsidRPr="004C2887">
        <w:rPr>
          <w:spacing w:val="-2"/>
        </w:rPr>
        <w:t>means</w:t>
      </w:r>
      <w:r w:rsidRPr="004C2887">
        <w:rPr>
          <w:spacing w:val="-10"/>
        </w:rPr>
        <w:t xml:space="preserve"> </w:t>
      </w:r>
      <w:r w:rsidRPr="004C2887">
        <w:rPr>
          <w:spacing w:val="-2"/>
        </w:rPr>
        <w:t>that</w:t>
      </w:r>
      <w:r w:rsidRPr="004C2887">
        <w:rPr>
          <w:spacing w:val="-9"/>
        </w:rPr>
        <w:t xml:space="preserve"> </w:t>
      </w:r>
      <w:r w:rsidRPr="004C2887">
        <w:rPr>
          <w:spacing w:val="-2"/>
        </w:rPr>
        <w:t>the</w:t>
      </w:r>
      <w:r w:rsidRPr="004C2887">
        <w:rPr>
          <w:spacing w:val="-9"/>
        </w:rPr>
        <w:t xml:space="preserve"> </w:t>
      </w:r>
      <w:r w:rsidRPr="004C2887">
        <w:rPr>
          <w:spacing w:val="-2"/>
        </w:rPr>
        <w:t>positive</w:t>
      </w:r>
      <w:r w:rsidRPr="004C2887">
        <w:rPr>
          <w:spacing w:val="-10"/>
        </w:rPr>
        <w:t xml:space="preserve"> </w:t>
      </w:r>
      <w:r w:rsidRPr="004C2887">
        <w:rPr>
          <w:spacing w:val="-2"/>
        </w:rPr>
        <w:t>impact</w:t>
      </w:r>
      <w:r w:rsidRPr="004C2887">
        <w:rPr>
          <w:spacing w:val="-9"/>
        </w:rPr>
        <w:t xml:space="preserve"> </w:t>
      </w:r>
      <w:r w:rsidRPr="004C2887">
        <w:rPr>
          <w:spacing w:val="-2"/>
        </w:rPr>
        <w:t>of</w:t>
      </w:r>
      <w:r w:rsidRPr="004C2887">
        <w:rPr>
          <w:spacing w:val="-9"/>
        </w:rPr>
        <w:t xml:space="preserve"> </w:t>
      </w:r>
      <w:r w:rsidRPr="004C2887">
        <w:rPr>
          <w:spacing w:val="-2"/>
        </w:rPr>
        <w:t>the</w:t>
      </w:r>
      <w:r w:rsidRPr="004C2887">
        <w:rPr>
          <w:spacing w:val="-12"/>
        </w:rPr>
        <w:t xml:space="preserve"> </w:t>
      </w:r>
      <w:r w:rsidRPr="004C2887">
        <w:rPr>
          <w:spacing w:val="-2"/>
        </w:rPr>
        <w:t>SCI</w:t>
      </w:r>
      <w:r w:rsidRPr="004C2887">
        <w:rPr>
          <w:spacing w:val="-8"/>
        </w:rPr>
        <w:t xml:space="preserve"> </w:t>
      </w:r>
      <w:r w:rsidRPr="004C2887">
        <w:rPr>
          <w:spacing w:val="-2"/>
        </w:rPr>
        <w:t>is</w:t>
      </w:r>
      <w:r w:rsidRPr="004C2887">
        <w:rPr>
          <w:spacing w:val="-10"/>
        </w:rPr>
        <w:t xml:space="preserve"> </w:t>
      </w:r>
      <w:r w:rsidRPr="004C2887">
        <w:rPr>
          <w:spacing w:val="-2"/>
        </w:rPr>
        <w:t>persistent</w:t>
      </w:r>
      <w:r w:rsidRPr="004C2887">
        <w:rPr>
          <w:spacing w:val="-9"/>
        </w:rPr>
        <w:t xml:space="preserve"> </w:t>
      </w:r>
      <w:r w:rsidRPr="004C2887">
        <w:rPr>
          <w:spacing w:val="-2"/>
        </w:rPr>
        <w:t>up</w:t>
      </w:r>
      <w:r w:rsidRPr="004C2887">
        <w:rPr>
          <w:spacing w:val="-11"/>
        </w:rPr>
        <w:t xml:space="preserve"> </w:t>
      </w:r>
      <w:r w:rsidRPr="004C2887">
        <w:rPr>
          <w:spacing w:val="-2"/>
        </w:rPr>
        <w:t>to</w:t>
      </w:r>
      <w:r w:rsidRPr="004C2887">
        <w:rPr>
          <w:spacing w:val="-9"/>
        </w:rPr>
        <w:t xml:space="preserve"> </w:t>
      </w:r>
      <w:r w:rsidRPr="004C2887">
        <w:rPr>
          <w:spacing w:val="-2"/>
        </w:rPr>
        <w:t>a</w:t>
      </w:r>
      <w:r w:rsidRPr="004C2887">
        <w:rPr>
          <w:spacing w:val="-10"/>
        </w:rPr>
        <w:t xml:space="preserve"> </w:t>
      </w:r>
      <w:r w:rsidRPr="004C2887">
        <w:rPr>
          <w:spacing w:val="-2"/>
        </w:rPr>
        <w:t>certain</w:t>
      </w:r>
      <w:r w:rsidRPr="004C2887">
        <w:rPr>
          <w:spacing w:val="-9"/>
        </w:rPr>
        <w:t xml:space="preserve"> </w:t>
      </w:r>
      <w:r w:rsidRPr="004C2887">
        <w:rPr>
          <w:spacing w:val="-2"/>
        </w:rPr>
        <w:t>extent,</w:t>
      </w:r>
      <w:r w:rsidRPr="004C2887">
        <w:rPr>
          <w:spacing w:val="-9"/>
        </w:rPr>
        <w:t xml:space="preserve"> </w:t>
      </w:r>
      <w:r w:rsidRPr="004C2887">
        <w:rPr>
          <w:spacing w:val="-2"/>
        </w:rPr>
        <w:t>leading</w:t>
      </w:r>
      <w:r w:rsidRPr="004C2887">
        <w:rPr>
          <w:spacing w:val="-9"/>
        </w:rPr>
        <w:t xml:space="preserve"> </w:t>
      </w:r>
      <w:r w:rsidRPr="004C2887">
        <w:rPr>
          <w:spacing w:val="-2"/>
        </w:rPr>
        <w:t>to a</w:t>
      </w:r>
      <w:r w:rsidRPr="004C2887">
        <w:rPr>
          <w:spacing w:val="-12"/>
        </w:rPr>
        <w:t xml:space="preserve"> </w:t>
      </w:r>
      <w:r w:rsidRPr="004C2887">
        <w:rPr>
          <w:spacing w:val="-2"/>
        </w:rPr>
        <w:t>negative</w:t>
      </w:r>
      <w:r w:rsidRPr="004C2887">
        <w:rPr>
          <w:spacing w:val="-12"/>
        </w:rPr>
        <w:t xml:space="preserve"> </w:t>
      </w:r>
      <w:r w:rsidRPr="004C2887">
        <w:rPr>
          <w:spacing w:val="-2"/>
        </w:rPr>
        <w:t>impact</w:t>
      </w:r>
      <w:r w:rsidRPr="004C2887">
        <w:rPr>
          <w:spacing w:val="-10"/>
        </w:rPr>
        <w:t xml:space="preserve"> </w:t>
      </w:r>
      <w:r w:rsidRPr="004C2887">
        <w:rPr>
          <w:spacing w:val="-2"/>
        </w:rPr>
        <w:t>on</w:t>
      </w:r>
      <w:r w:rsidRPr="004C2887">
        <w:rPr>
          <w:spacing w:val="-10"/>
        </w:rPr>
        <w:t xml:space="preserve"> </w:t>
      </w:r>
      <w:r w:rsidRPr="004C2887">
        <w:rPr>
          <w:spacing w:val="-2"/>
        </w:rPr>
        <w:t>performance</w:t>
      </w:r>
      <w:r w:rsidRPr="004C2887">
        <w:rPr>
          <w:spacing w:val="-11"/>
        </w:rPr>
        <w:t xml:space="preserve"> </w:t>
      </w:r>
      <w:r w:rsidRPr="004C2887">
        <w:rPr>
          <w:spacing w:val="-2"/>
        </w:rPr>
        <w:t>afterward</w:t>
      </w:r>
      <w:r w:rsidRPr="004C2887">
        <w:rPr>
          <w:spacing w:val="-12"/>
        </w:rPr>
        <w:t xml:space="preserve"> </w:t>
      </w:r>
      <w:r w:rsidRPr="004C2887">
        <w:rPr>
          <w:spacing w:val="-2"/>
        </w:rPr>
        <w:t>so</w:t>
      </w:r>
      <w:r w:rsidRPr="004C2887">
        <w:rPr>
          <w:spacing w:val="-12"/>
        </w:rPr>
        <w:t xml:space="preserve"> </w:t>
      </w:r>
      <w:r w:rsidRPr="004C2887">
        <w:rPr>
          <w:spacing w:val="-2"/>
        </w:rPr>
        <w:t>that</w:t>
      </w:r>
      <w:r w:rsidRPr="004C2887">
        <w:rPr>
          <w:spacing w:val="-12"/>
        </w:rPr>
        <w:t xml:space="preserve"> </w:t>
      </w:r>
      <w:r w:rsidRPr="004C2887">
        <w:rPr>
          <w:spacing w:val="-2"/>
        </w:rPr>
        <w:t>its</w:t>
      </w:r>
      <w:r w:rsidRPr="004C2887">
        <w:rPr>
          <w:spacing w:val="-9"/>
        </w:rPr>
        <w:t xml:space="preserve"> </w:t>
      </w:r>
      <w:r w:rsidRPr="004C2887">
        <w:rPr>
          <w:spacing w:val="-2"/>
        </w:rPr>
        <w:t>risks</w:t>
      </w:r>
      <w:r w:rsidRPr="004C2887">
        <w:rPr>
          <w:spacing w:val="-12"/>
        </w:rPr>
        <w:t xml:space="preserve"> </w:t>
      </w:r>
      <w:r w:rsidRPr="004C2887">
        <w:rPr>
          <w:spacing w:val="-2"/>
        </w:rPr>
        <w:t>and</w:t>
      </w:r>
      <w:r w:rsidRPr="004C2887">
        <w:rPr>
          <w:spacing w:val="-10"/>
        </w:rPr>
        <w:t xml:space="preserve"> </w:t>
      </w:r>
      <w:r w:rsidRPr="004C2887">
        <w:rPr>
          <w:spacing w:val="-2"/>
        </w:rPr>
        <w:t>costs</w:t>
      </w:r>
      <w:r w:rsidRPr="004C2887">
        <w:rPr>
          <w:spacing w:val="-11"/>
        </w:rPr>
        <w:t xml:space="preserve"> </w:t>
      </w:r>
      <w:r w:rsidRPr="004C2887">
        <w:rPr>
          <w:spacing w:val="-2"/>
        </w:rPr>
        <w:t>outweigh</w:t>
      </w:r>
      <w:r w:rsidRPr="004C2887">
        <w:rPr>
          <w:spacing w:val="-12"/>
        </w:rPr>
        <w:t xml:space="preserve"> </w:t>
      </w:r>
      <w:r w:rsidRPr="004C2887">
        <w:rPr>
          <w:spacing w:val="-2"/>
        </w:rPr>
        <w:t>its</w:t>
      </w:r>
      <w:r w:rsidRPr="004C2887">
        <w:rPr>
          <w:spacing w:val="-9"/>
        </w:rPr>
        <w:t xml:space="preserve"> </w:t>
      </w:r>
      <w:r w:rsidRPr="004C2887">
        <w:rPr>
          <w:spacing w:val="-2"/>
        </w:rPr>
        <w:t>possible</w:t>
      </w:r>
      <w:r w:rsidRPr="004C2887">
        <w:rPr>
          <w:spacing w:val="-9"/>
        </w:rPr>
        <w:t xml:space="preserve"> </w:t>
      </w:r>
      <w:r w:rsidRPr="004C2887">
        <w:rPr>
          <w:spacing w:val="-2"/>
        </w:rPr>
        <w:t>benefits.</w:t>
      </w:r>
      <w:r w:rsidRPr="004C2887">
        <w:rPr>
          <w:spacing w:val="-12"/>
        </w:rPr>
        <w:t xml:space="preserve"> </w:t>
      </w:r>
      <w:r w:rsidRPr="004C2887">
        <w:rPr>
          <w:spacing w:val="-2"/>
        </w:rPr>
        <w:t xml:space="preserve">This </w:t>
      </w:r>
      <w:r w:rsidRPr="004C2887">
        <w:t xml:space="preserve">being so, it is assumed that instead of a linear relationship, there is a U-shaped nonlinear relationship </w:t>
      </w:r>
      <w:r w:rsidRPr="004C2887">
        <w:rPr>
          <w:spacing w:val="-2"/>
        </w:rPr>
        <w:t>between</w:t>
      </w:r>
      <w:r w:rsidRPr="004C2887">
        <w:rPr>
          <w:spacing w:val="-12"/>
        </w:rPr>
        <w:t xml:space="preserve"> </w:t>
      </w:r>
      <w:r w:rsidRPr="004C2887">
        <w:rPr>
          <w:spacing w:val="-2"/>
        </w:rPr>
        <w:t>the</w:t>
      </w:r>
      <w:r w:rsidRPr="004C2887">
        <w:rPr>
          <w:spacing w:val="-11"/>
        </w:rPr>
        <w:t xml:space="preserve"> </w:t>
      </w:r>
      <w:r w:rsidRPr="004C2887">
        <w:rPr>
          <w:spacing w:val="-2"/>
        </w:rPr>
        <w:t>level</w:t>
      </w:r>
      <w:r w:rsidRPr="004C2887">
        <w:rPr>
          <w:spacing w:val="-11"/>
        </w:rPr>
        <w:t xml:space="preserve"> </w:t>
      </w:r>
      <w:r w:rsidRPr="004C2887">
        <w:rPr>
          <w:spacing w:val="-2"/>
        </w:rPr>
        <w:t>of</w:t>
      </w:r>
      <w:r w:rsidRPr="004C2887">
        <w:rPr>
          <w:spacing w:val="-12"/>
        </w:rPr>
        <w:t xml:space="preserve"> </w:t>
      </w:r>
      <w:r w:rsidRPr="004C2887">
        <w:rPr>
          <w:spacing w:val="-2"/>
        </w:rPr>
        <w:t>supply</w:t>
      </w:r>
      <w:r w:rsidRPr="004C2887">
        <w:rPr>
          <w:spacing w:val="-12"/>
        </w:rPr>
        <w:t xml:space="preserve"> </w:t>
      </w:r>
      <w:r w:rsidRPr="004C2887">
        <w:rPr>
          <w:spacing w:val="-2"/>
        </w:rPr>
        <w:t>chain</w:t>
      </w:r>
      <w:r w:rsidRPr="004C2887">
        <w:rPr>
          <w:spacing w:val="-10"/>
        </w:rPr>
        <w:t xml:space="preserve"> </w:t>
      </w:r>
      <w:r w:rsidRPr="004C2887">
        <w:rPr>
          <w:spacing w:val="-2"/>
        </w:rPr>
        <w:t>practices</w:t>
      </w:r>
      <w:r w:rsidRPr="004C2887">
        <w:rPr>
          <w:spacing w:val="-10"/>
        </w:rPr>
        <w:t xml:space="preserve"> </w:t>
      </w:r>
      <w:r w:rsidRPr="004C2887">
        <w:rPr>
          <w:spacing w:val="-2"/>
        </w:rPr>
        <w:t>and</w:t>
      </w:r>
      <w:r w:rsidRPr="004C2887">
        <w:rPr>
          <w:spacing w:val="-11"/>
        </w:rPr>
        <w:t xml:space="preserve"> </w:t>
      </w:r>
      <w:r w:rsidRPr="004C2887">
        <w:rPr>
          <w:spacing w:val="-2"/>
        </w:rPr>
        <w:t>financial</w:t>
      </w:r>
      <w:r w:rsidRPr="004C2887">
        <w:rPr>
          <w:spacing w:val="-11"/>
        </w:rPr>
        <w:t xml:space="preserve"> </w:t>
      </w:r>
      <w:r w:rsidRPr="004C2887">
        <w:rPr>
          <w:spacing w:val="-2"/>
        </w:rPr>
        <w:t>performance</w:t>
      </w:r>
      <w:r w:rsidRPr="004C2887">
        <w:rPr>
          <w:spacing w:val="-11"/>
        </w:rPr>
        <w:t xml:space="preserve"> </w:t>
      </w:r>
      <w:r w:rsidRPr="004C2887">
        <w:rPr>
          <w:spacing w:val="-2"/>
        </w:rPr>
        <w:t>improvement.</w:t>
      </w:r>
      <w:r w:rsidRPr="004C2887">
        <w:rPr>
          <w:spacing w:val="-12"/>
        </w:rPr>
        <w:t xml:space="preserve"> </w:t>
      </w:r>
      <w:r w:rsidRPr="004C2887">
        <w:rPr>
          <w:spacing w:val="-2"/>
        </w:rPr>
        <w:t>This</w:t>
      </w:r>
      <w:r w:rsidRPr="004C2887">
        <w:rPr>
          <w:spacing w:val="-10"/>
        </w:rPr>
        <w:t xml:space="preserve"> </w:t>
      </w:r>
      <w:r w:rsidRPr="004C2887">
        <w:rPr>
          <w:spacing w:val="-2"/>
        </w:rPr>
        <w:t>curvilinear</w:t>
      </w:r>
      <w:r w:rsidRPr="004C2887">
        <w:rPr>
          <w:spacing w:val="-10"/>
        </w:rPr>
        <w:t xml:space="preserve"> </w:t>
      </w:r>
      <w:r w:rsidRPr="004C2887">
        <w:rPr>
          <w:spacing w:val="-2"/>
        </w:rPr>
        <w:t xml:space="preserve">and </w:t>
      </w:r>
      <w:r w:rsidRPr="004C2887">
        <w:rPr>
          <w:spacing w:val="-6"/>
        </w:rPr>
        <w:t xml:space="preserve">nonlinear relationship between supply chain practices and financial performance improvement may explain </w:t>
      </w:r>
      <w:r w:rsidRPr="004C2887">
        <w:t>why</w:t>
      </w:r>
      <w:r w:rsidRPr="004C2887">
        <w:rPr>
          <w:spacing w:val="-14"/>
        </w:rPr>
        <w:t xml:space="preserve"> </w:t>
      </w:r>
      <w:r w:rsidRPr="004C2887">
        <w:t>some</w:t>
      </w:r>
      <w:r w:rsidRPr="004C2887">
        <w:rPr>
          <w:spacing w:val="-14"/>
        </w:rPr>
        <w:t xml:space="preserve"> </w:t>
      </w:r>
      <w:r w:rsidRPr="004C2887">
        <w:t>studies</w:t>
      </w:r>
      <w:r w:rsidRPr="004C2887">
        <w:rPr>
          <w:spacing w:val="-14"/>
        </w:rPr>
        <w:t xml:space="preserve"> </w:t>
      </w:r>
      <w:r w:rsidRPr="004C2887">
        <w:t>are</w:t>
      </w:r>
      <w:r w:rsidRPr="004C2887">
        <w:rPr>
          <w:spacing w:val="-13"/>
        </w:rPr>
        <w:t xml:space="preserve"> </w:t>
      </w:r>
      <w:r w:rsidRPr="004C2887">
        <w:t>unable</w:t>
      </w:r>
      <w:r w:rsidRPr="004C2887">
        <w:rPr>
          <w:spacing w:val="-14"/>
        </w:rPr>
        <w:t xml:space="preserve"> </w:t>
      </w:r>
      <w:r w:rsidRPr="004C2887">
        <w:t>to</w:t>
      </w:r>
      <w:r w:rsidRPr="004C2887">
        <w:rPr>
          <w:spacing w:val="-14"/>
        </w:rPr>
        <w:t xml:space="preserve"> </w:t>
      </w:r>
      <w:r w:rsidRPr="004C2887">
        <w:t>demonstrate</w:t>
      </w:r>
      <w:r w:rsidRPr="004C2887">
        <w:rPr>
          <w:spacing w:val="-14"/>
        </w:rPr>
        <w:t xml:space="preserve"> </w:t>
      </w:r>
      <w:r w:rsidRPr="004C2887">
        <w:t>the</w:t>
      </w:r>
      <w:r w:rsidRPr="004C2887">
        <w:rPr>
          <w:spacing w:val="-13"/>
        </w:rPr>
        <w:t xml:space="preserve"> </w:t>
      </w:r>
      <w:r w:rsidRPr="004C2887">
        <w:t>expected</w:t>
      </w:r>
      <w:r w:rsidRPr="004C2887">
        <w:rPr>
          <w:spacing w:val="-14"/>
        </w:rPr>
        <w:t xml:space="preserve"> </w:t>
      </w:r>
      <w:r w:rsidRPr="004C2887">
        <w:t>performance</w:t>
      </w:r>
      <w:r w:rsidRPr="004C2887">
        <w:rPr>
          <w:spacing w:val="-14"/>
        </w:rPr>
        <w:t xml:space="preserve"> </w:t>
      </w:r>
      <w:r w:rsidRPr="004C2887">
        <w:t>gains</w:t>
      </w:r>
      <w:r w:rsidRPr="004C2887">
        <w:rPr>
          <w:spacing w:val="-14"/>
        </w:rPr>
        <w:t xml:space="preserve"> </w:t>
      </w:r>
      <w:r w:rsidRPr="004C2887">
        <w:t>from</w:t>
      </w:r>
      <w:r w:rsidRPr="004C2887">
        <w:rPr>
          <w:spacing w:val="-13"/>
        </w:rPr>
        <w:t xml:space="preserve"> </w:t>
      </w:r>
      <w:r w:rsidRPr="004C2887">
        <w:t>the</w:t>
      </w:r>
      <w:r w:rsidRPr="004C2887">
        <w:rPr>
          <w:spacing w:val="-14"/>
        </w:rPr>
        <w:t xml:space="preserve"> </w:t>
      </w:r>
      <w:r w:rsidRPr="004C2887">
        <w:t>positive</w:t>
      </w:r>
      <w:r w:rsidRPr="004C2887">
        <w:rPr>
          <w:spacing w:val="-14"/>
        </w:rPr>
        <w:t xml:space="preserve"> </w:t>
      </w:r>
      <w:r w:rsidRPr="004C2887">
        <w:t>effects</w:t>
      </w:r>
      <w:r w:rsidRPr="004C2887">
        <w:rPr>
          <w:spacing w:val="-14"/>
        </w:rPr>
        <w:t xml:space="preserve"> </w:t>
      </w:r>
      <w:r w:rsidRPr="004C2887">
        <w:t>of SCI</w:t>
      </w:r>
      <w:r w:rsidRPr="004C2887">
        <w:rPr>
          <w:spacing w:val="-1"/>
        </w:rPr>
        <w:t xml:space="preserve"> </w:t>
      </w:r>
      <w:r w:rsidRPr="004C2887">
        <w:t>on</w:t>
      </w:r>
      <w:r w:rsidRPr="004C2887">
        <w:rPr>
          <w:spacing w:val="-2"/>
        </w:rPr>
        <w:t xml:space="preserve"> </w:t>
      </w:r>
      <w:r w:rsidRPr="004C2887">
        <w:t>financial</w:t>
      </w:r>
      <w:r w:rsidRPr="004C2887">
        <w:rPr>
          <w:spacing w:val="-2"/>
        </w:rPr>
        <w:t xml:space="preserve"> </w:t>
      </w:r>
      <w:r w:rsidRPr="004C2887">
        <w:t>performance</w:t>
      </w:r>
      <w:r w:rsidRPr="004C2887">
        <w:rPr>
          <w:spacing w:val="-3"/>
        </w:rPr>
        <w:t xml:space="preserve"> </w:t>
      </w:r>
      <w:r w:rsidRPr="004C2887">
        <w:t>improvement</w:t>
      </w:r>
      <w:r w:rsidRPr="004C2887">
        <w:rPr>
          <w:spacing w:val="-2"/>
        </w:rPr>
        <w:t xml:space="preserve"> </w:t>
      </w:r>
      <w:r w:rsidRPr="004C2887">
        <w:t>[8].</w:t>
      </w:r>
    </w:p>
    <w:p w14:paraId="765FE3AE" w14:textId="77777777" w:rsidR="00912601" w:rsidRPr="004C2887" w:rsidRDefault="00912601">
      <w:pPr>
        <w:pStyle w:val="BodyText"/>
        <w:spacing w:before="43"/>
      </w:pPr>
    </w:p>
    <w:p w14:paraId="57AE93B4" w14:textId="77777777" w:rsidR="00912601" w:rsidRPr="004C2887" w:rsidRDefault="00000000">
      <w:pPr>
        <w:pStyle w:val="BodyText"/>
        <w:spacing w:line="268" w:lineRule="auto"/>
        <w:ind w:left="1664" w:right="1126"/>
        <w:jc w:val="both"/>
      </w:pPr>
      <w:r w:rsidRPr="004C2887">
        <w:rPr>
          <w:spacing w:val="-2"/>
        </w:rPr>
        <w:t>In</w:t>
      </w:r>
      <w:r w:rsidRPr="004C2887">
        <w:rPr>
          <w:spacing w:val="-6"/>
        </w:rPr>
        <w:t xml:space="preserve"> </w:t>
      </w:r>
      <w:r w:rsidRPr="004C2887">
        <w:rPr>
          <w:spacing w:val="-2"/>
        </w:rPr>
        <w:t>addition,</w:t>
      </w:r>
      <w:r w:rsidRPr="004C2887">
        <w:rPr>
          <w:spacing w:val="-6"/>
        </w:rPr>
        <w:t xml:space="preserve"> </w:t>
      </w:r>
      <w:r w:rsidRPr="004C2887">
        <w:rPr>
          <w:spacing w:val="-2"/>
        </w:rPr>
        <w:t>the</w:t>
      </w:r>
      <w:r w:rsidRPr="004C2887">
        <w:rPr>
          <w:spacing w:val="-8"/>
        </w:rPr>
        <w:t xml:space="preserve"> </w:t>
      </w:r>
      <w:r w:rsidRPr="004C2887">
        <w:rPr>
          <w:spacing w:val="-2"/>
        </w:rPr>
        <w:t>study</w:t>
      </w:r>
      <w:r w:rsidRPr="004C2887">
        <w:rPr>
          <w:spacing w:val="-6"/>
        </w:rPr>
        <w:t xml:space="preserve"> </w:t>
      </w:r>
      <w:proofErr w:type="gramStart"/>
      <w:r w:rsidRPr="004C2887">
        <w:rPr>
          <w:spacing w:val="-2"/>
        </w:rPr>
        <w:t>illustrate</w:t>
      </w:r>
      <w:proofErr w:type="gramEnd"/>
      <w:r w:rsidRPr="004C2887">
        <w:rPr>
          <w:spacing w:val="-6"/>
        </w:rPr>
        <w:t xml:space="preserve"> </w:t>
      </w:r>
      <w:r w:rsidRPr="004C2887">
        <w:rPr>
          <w:spacing w:val="-2"/>
        </w:rPr>
        <w:t>the</w:t>
      </w:r>
      <w:r w:rsidRPr="004C2887">
        <w:rPr>
          <w:spacing w:val="-6"/>
        </w:rPr>
        <w:t xml:space="preserve"> </w:t>
      </w:r>
      <w:r w:rsidRPr="004C2887">
        <w:rPr>
          <w:spacing w:val="-2"/>
        </w:rPr>
        <w:t>moderating</w:t>
      </w:r>
      <w:r w:rsidRPr="004C2887">
        <w:rPr>
          <w:spacing w:val="-6"/>
        </w:rPr>
        <w:t xml:space="preserve"> </w:t>
      </w:r>
      <w:r w:rsidRPr="004C2887">
        <w:rPr>
          <w:spacing w:val="-2"/>
        </w:rPr>
        <w:t>role</w:t>
      </w:r>
      <w:r w:rsidRPr="004C2887">
        <w:rPr>
          <w:spacing w:val="-6"/>
        </w:rPr>
        <w:t xml:space="preserve"> </w:t>
      </w:r>
      <w:r w:rsidRPr="004C2887">
        <w:rPr>
          <w:spacing w:val="-2"/>
        </w:rPr>
        <w:t>of</w:t>
      </w:r>
      <w:r w:rsidRPr="004C2887">
        <w:rPr>
          <w:spacing w:val="-7"/>
        </w:rPr>
        <w:t xml:space="preserve"> </w:t>
      </w:r>
      <w:r w:rsidRPr="004C2887">
        <w:rPr>
          <w:spacing w:val="-2"/>
        </w:rPr>
        <w:t>strategic</w:t>
      </w:r>
      <w:r w:rsidRPr="004C2887">
        <w:rPr>
          <w:spacing w:val="-6"/>
        </w:rPr>
        <w:t xml:space="preserve"> </w:t>
      </w:r>
      <w:r w:rsidRPr="004C2887">
        <w:rPr>
          <w:spacing w:val="-2"/>
        </w:rPr>
        <w:t>costing</w:t>
      </w:r>
      <w:r w:rsidRPr="004C2887">
        <w:rPr>
          <w:spacing w:val="-6"/>
        </w:rPr>
        <w:t xml:space="preserve"> </w:t>
      </w:r>
      <w:r w:rsidRPr="004C2887">
        <w:rPr>
          <w:spacing w:val="-2"/>
        </w:rPr>
        <w:t>management</w:t>
      </w:r>
      <w:r w:rsidRPr="004C2887">
        <w:rPr>
          <w:spacing w:val="-6"/>
        </w:rPr>
        <w:t xml:space="preserve"> </w:t>
      </w:r>
      <w:r w:rsidRPr="004C2887">
        <w:rPr>
          <w:spacing w:val="-2"/>
        </w:rPr>
        <w:t>on</w:t>
      </w:r>
      <w:r w:rsidRPr="004C2887">
        <w:rPr>
          <w:spacing w:val="-6"/>
        </w:rPr>
        <w:t xml:space="preserve"> </w:t>
      </w:r>
      <w:r w:rsidRPr="004C2887">
        <w:rPr>
          <w:spacing w:val="-2"/>
        </w:rPr>
        <w:t>the</w:t>
      </w:r>
      <w:r w:rsidRPr="004C2887">
        <w:rPr>
          <w:spacing w:val="-6"/>
        </w:rPr>
        <w:t xml:space="preserve"> </w:t>
      </w:r>
      <w:r w:rsidRPr="004C2887">
        <w:rPr>
          <w:spacing w:val="-2"/>
        </w:rPr>
        <w:t>one</w:t>
      </w:r>
      <w:r w:rsidRPr="004C2887">
        <w:rPr>
          <w:spacing w:val="-6"/>
        </w:rPr>
        <w:t xml:space="preserve"> </w:t>
      </w:r>
      <w:r w:rsidRPr="004C2887">
        <w:rPr>
          <w:spacing w:val="-2"/>
        </w:rPr>
        <w:t>hand</w:t>
      </w:r>
      <w:r w:rsidRPr="004C2887">
        <w:rPr>
          <w:spacing w:val="-6"/>
        </w:rPr>
        <w:t xml:space="preserve"> </w:t>
      </w:r>
      <w:r w:rsidRPr="004C2887">
        <w:rPr>
          <w:spacing w:val="-2"/>
        </w:rPr>
        <w:t xml:space="preserve">and </w:t>
      </w:r>
      <w:r w:rsidRPr="004C2887">
        <w:t>senior</w:t>
      </w:r>
      <w:r w:rsidRPr="004C2887">
        <w:rPr>
          <w:spacing w:val="-9"/>
        </w:rPr>
        <w:t xml:space="preserve"> </w:t>
      </w:r>
      <w:r w:rsidRPr="004C2887">
        <w:t>management</w:t>
      </w:r>
      <w:r w:rsidRPr="004C2887">
        <w:rPr>
          <w:spacing w:val="-9"/>
        </w:rPr>
        <w:t xml:space="preserve"> </w:t>
      </w:r>
      <w:r w:rsidRPr="004C2887">
        <w:t>support</w:t>
      </w:r>
      <w:r w:rsidRPr="004C2887">
        <w:rPr>
          <w:spacing w:val="-9"/>
        </w:rPr>
        <w:t xml:space="preserve"> </w:t>
      </w:r>
      <w:r w:rsidRPr="004C2887">
        <w:t>on</w:t>
      </w:r>
      <w:r w:rsidRPr="004C2887">
        <w:rPr>
          <w:spacing w:val="-9"/>
        </w:rPr>
        <w:t xml:space="preserve"> </w:t>
      </w:r>
      <w:r w:rsidRPr="004C2887">
        <w:t>the</w:t>
      </w:r>
      <w:r w:rsidRPr="004C2887">
        <w:rPr>
          <w:spacing w:val="-10"/>
        </w:rPr>
        <w:t xml:space="preserve"> </w:t>
      </w:r>
      <w:r w:rsidRPr="004C2887">
        <w:t>other</w:t>
      </w:r>
      <w:r w:rsidRPr="004C2887">
        <w:rPr>
          <w:spacing w:val="-9"/>
        </w:rPr>
        <w:t xml:space="preserve"> </w:t>
      </w:r>
      <w:r w:rsidRPr="004C2887">
        <w:t>hand</w:t>
      </w:r>
      <w:r w:rsidRPr="004C2887">
        <w:rPr>
          <w:spacing w:val="-10"/>
        </w:rPr>
        <w:t xml:space="preserve"> </w:t>
      </w:r>
      <w:r w:rsidRPr="004C2887">
        <w:t>on</w:t>
      </w:r>
      <w:r w:rsidRPr="004C2887">
        <w:rPr>
          <w:spacing w:val="-9"/>
        </w:rPr>
        <w:t xml:space="preserve"> </w:t>
      </w:r>
      <w:r w:rsidRPr="004C2887">
        <w:t>the</w:t>
      </w:r>
      <w:r w:rsidRPr="004C2887">
        <w:rPr>
          <w:spacing w:val="-10"/>
        </w:rPr>
        <w:t xml:space="preserve"> </w:t>
      </w:r>
      <w:r w:rsidRPr="004C2887">
        <w:t>relationship</w:t>
      </w:r>
      <w:r w:rsidRPr="004C2887">
        <w:rPr>
          <w:spacing w:val="-9"/>
        </w:rPr>
        <w:t xml:space="preserve"> </w:t>
      </w:r>
      <w:r w:rsidRPr="004C2887">
        <w:t>between</w:t>
      </w:r>
      <w:r w:rsidRPr="004C2887">
        <w:rPr>
          <w:spacing w:val="-9"/>
        </w:rPr>
        <w:t xml:space="preserve"> </w:t>
      </w:r>
      <w:r w:rsidRPr="004C2887">
        <w:t>supply</w:t>
      </w:r>
      <w:r w:rsidRPr="004C2887">
        <w:rPr>
          <w:spacing w:val="-10"/>
        </w:rPr>
        <w:t xml:space="preserve"> </w:t>
      </w:r>
      <w:r w:rsidRPr="004C2887">
        <w:t>chain</w:t>
      </w:r>
      <w:r w:rsidRPr="004C2887">
        <w:rPr>
          <w:spacing w:val="-8"/>
        </w:rPr>
        <w:t xml:space="preserve"> </w:t>
      </w:r>
      <w:r w:rsidRPr="004C2887">
        <w:t>activities</w:t>
      </w:r>
      <w:r w:rsidRPr="004C2887">
        <w:rPr>
          <w:spacing w:val="-9"/>
        </w:rPr>
        <w:t xml:space="preserve"> </w:t>
      </w:r>
      <w:r w:rsidRPr="004C2887">
        <w:t>in</w:t>
      </w:r>
      <w:r w:rsidRPr="004C2887">
        <w:rPr>
          <w:spacing w:val="-9"/>
        </w:rPr>
        <w:t xml:space="preserve"> </w:t>
      </w:r>
      <w:r w:rsidRPr="004C2887">
        <w:t>the field</w:t>
      </w:r>
      <w:r w:rsidRPr="004C2887">
        <w:rPr>
          <w:spacing w:val="-13"/>
        </w:rPr>
        <w:t xml:space="preserve"> </w:t>
      </w:r>
      <w:r w:rsidRPr="004C2887">
        <w:t>of</w:t>
      </w:r>
      <w:r w:rsidRPr="004C2887">
        <w:rPr>
          <w:spacing w:val="-12"/>
        </w:rPr>
        <w:t xml:space="preserve"> </w:t>
      </w:r>
      <w:r w:rsidRPr="004C2887">
        <w:t>SCI</w:t>
      </w:r>
      <w:r w:rsidRPr="004C2887">
        <w:rPr>
          <w:spacing w:val="-12"/>
        </w:rPr>
        <w:t xml:space="preserve"> </w:t>
      </w:r>
      <w:r w:rsidRPr="004C2887">
        <w:t>and</w:t>
      </w:r>
      <w:r w:rsidRPr="004C2887">
        <w:rPr>
          <w:spacing w:val="-12"/>
        </w:rPr>
        <w:t xml:space="preserve"> </w:t>
      </w:r>
      <w:r w:rsidRPr="004C2887">
        <w:t>improvement</w:t>
      </w:r>
      <w:r w:rsidRPr="004C2887">
        <w:rPr>
          <w:spacing w:val="-12"/>
        </w:rPr>
        <w:t xml:space="preserve"> </w:t>
      </w:r>
      <w:r w:rsidRPr="004C2887">
        <w:t>in</w:t>
      </w:r>
      <w:r w:rsidRPr="004C2887">
        <w:rPr>
          <w:spacing w:val="-12"/>
        </w:rPr>
        <w:t xml:space="preserve"> </w:t>
      </w:r>
      <w:r w:rsidRPr="004C2887">
        <w:t>financial</w:t>
      </w:r>
      <w:r w:rsidRPr="004C2887">
        <w:rPr>
          <w:spacing w:val="-12"/>
        </w:rPr>
        <w:t xml:space="preserve"> </w:t>
      </w:r>
      <w:r w:rsidRPr="004C2887">
        <w:t>performance</w:t>
      </w:r>
      <w:r w:rsidRPr="004C2887">
        <w:rPr>
          <w:spacing w:val="-14"/>
        </w:rPr>
        <w:t xml:space="preserve"> </w:t>
      </w:r>
      <w:r w:rsidRPr="004C2887">
        <w:t>which</w:t>
      </w:r>
      <w:r w:rsidRPr="004C2887">
        <w:rPr>
          <w:spacing w:val="-12"/>
        </w:rPr>
        <w:t xml:space="preserve"> </w:t>
      </w:r>
      <w:r w:rsidRPr="004C2887">
        <w:t>can</w:t>
      </w:r>
      <w:r w:rsidRPr="004C2887">
        <w:rPr>
          <w:spacing w:val="-12"/>
        </w:rPr>
        <w:t xml:space="preserve"> </w:t>
      </w:r>
      <w:r w:rsidRPr="004C2887">
        <w:t>change</w:t>
      </w:r>
      <w:r w:rsidRPr="004C2887">
        <w:rPr>
          <w:spacing w:val="-13"/>
        </w:rPr>
        <w:t xml:space="preserve"> </w:t>
      </w:r>
      <w:r w:rsidRPr="004C2887">
        <w:t>the</w:t>
      </w:r>
      <w:r w:rsidRPr="004C2887">
        <w:rPr>
          <w:spacing w:val="-12"/>
        </w:rPr>
        <w:t xml:space="preserve"> </w:t>
      </w:r>
      <w:r w:rsidRPr="004C2887">
        <w:t>associations.</w:t>
      </w:r>
    </w:p>
    <w:p w14:paraId="5F654637" w14:textId="77777777" w:rsidR="00912601" w:rsidRPr="004C2887" w:rsidRDefault="00912601">
      <w:pPr>
        <w:pStyle w:val="BodyText"/>
        <w:spacing w:before="30"/>
      </w:pPr>
    </w:p>
    <w:p w14:paraId="4B43A66A" w14:textId="77777777" w:rsidR="00912601" w:rsidRPr="004C2887" w:rsidRDefault="00000000">
      <w:pPr>
        <w:pStyle w:val="BodyText"/>
        <w:spacing w:line="268" w:lineRule="auto"/>
        <w:ind w:left="1664" w:right="1126"/>
        <w:jc w:val="both"/>
      </w:pPr>
      <w:r w:rsidRPr="004C2887">
        <w:t>This</w:t>
      </w:r>
      <w:r w:rsidRPr="004C2887">
        <w:rPr>
          <w:spacing w:val="-5"/>
        </w:rPr>
        <w:t xml:space="preserve"> </w:t>
      </w:r>
      <w:r w:rsidRPr="004C2887">
        <w:t>study</w:t>
      </w:r>
      <w:r w:rsidRPr="004C2887">
        <w:rPr>
          <w:spacing w:val="-2"/>
        </w:rPr>
        <w:t xml:space="preserve"> </w:t>
      </w:r>
      <w:r w:rsidRPr="004C2887">
        <w:t>also</w:t>
      </w:r>
      <w:r w:rsidRPr="004C2887">
        <w:rPr>
          <w:spacing w:val="-3"/>
        </w:rPr>
        <w:t xml:space="preserve"> </w:t>
      </w:r>
      <w:r w:rsidRPr="004C2887">
        <w:t>provides</w:t>
      </w:r>
      <w:r w:rsidRPr="004C2887">
        <w:rPr>
          <w:spacing w:val="-1"/>
        </w:rPr>
        <w:t xml:space="preserve"> </w:t>
      </w:r>
      <w:r w:rsidRPr="004C2887">
        <w:t>implications</w:t>
      </w:r>
      <w:r w:rsidRPr="004C2887">
        <w:rPr>
          <w:spacing w:val="-3"/>
        </w:rPr>
        <w:t xml:space="preserve"> </w:t>
      </w:r>
      <w:r w:rsidRPr="004C2887">
        <w:t>for</w:t>
      </w:r>
      <w:r w:rsidRPr="004C2887">
        <w:rPr>
          <w:spacing w:val="-3"/>
        </w:rPr>
        <w:t xml:space="preserve"> </w:t>
      </w:r>
      <w:r w:rsidRPr="004C2887">
        <w:t>strategical</w:t>
      </w:r>
      <w:r w:rsidRPr="004C2887">
        <w:rPr>
          <w:spacing w:val="-2"/>
        </w:rPr>
        <w:t xml:space="preserve"> </w:t>
      </w:r>
      <w:r w:rsidRPr="004C2887">
        <w:t>and</w:t>
      </w:r>
      <w:r w:rsidRPr="004C2887">
        <w:rPr>
          <w:spacing w:val="-3"/>
        </w:rPr>
        <w:t xml:space="preserve"> </w:t>
      </w:r>
      <w:r w:rsidRPr="004C2887">
        <w:t>top</w:t>
      </w:r>
      <w:r w:rsidRPr="004C2887">
        <w:rPr>
          <w:spacing w:val="-3"/>
        </w:rPr>
        <w:t xml:space="preserve"> </w:t>
      </w:r>
      <w:r w:rsidRPr="004C2887">
        <w:t>management</w:t>
      </w:r>
      <w:r w:rsidRPr="004C2887">
        <w:rPr>
          <w:spacing w:val="-3"/>
        </w:rPr>
        <w:t xml:space="preserve"> </w:t>
      </w:r>
      <w:r w:rsidRPr="004C2887">
        <w:t>who</w:t>
      </w:r>
      <w:r w:rsidRPr="004C2887">
        <w:rPr>
          <w:spacing w:val="-3"/>
        </w:rPr>
        <w:t xml:space="preserve"> </w:t>
      </w:r>
      <w:r w:rsidRPr="004C2887">
        <w:t>will</w:t>
      </w:r>
      <w:r w:rsidRPr="004C2887">
        <w:rPr>
          <w:spacing w:val="-4"/>
        </w:rPr>
        <w:t xml:space="preserve"> </w:t>
      </w:r>
      <w:proofErr w:type="gramStart"/>
      <w:r w:rsidRPr="004C2887">
        <w:t>be</w:t>
      </w:r>
      <w:r w:rsidRPr="004C2887">
        <w:rPr>
          <w:spacing w:val="-2"/>
        </w:rPr>
        <w:t xml:space="preserve"> </w:t>
      </w:r>
      <w:r w:rsidRPr="004C2887">
        <w:t>benefited</w:t>
      </w:r>
      <w:proofErr w:type="gramEnd"/>
      <w:r w:rsidRPr="004C2887">
        <w:rPr>
          <w:spacing w:val="-3"/>
        </w:rPr>
        <w:t xml:space="preserve"> </w:t>
      </w:r>
      <w:r w:rsidRPr="004C2887">
        <w:t>of</w:t>
      </w:r>
      <w:r w:rsidRPr="004C2887">
        <w:rPr>
          <w:spacing w:val="-3"/>
        </w:rPr>
        <w:t xml:space="preserve"> </w:t>
      </w:r>
      <w:r w:rsidRPr="004C2887">
        <w:t xml:space="preserve">the </w:t>
      </w:r>
      <w:r w:rsidRPr="004C2887">
        <w:rPr>
          <w:spacing w:val="-2"/>
        </w:rPr>
        <w:t>results</w:t>
      </w:r>
      <w:r w:rsidRPr="004C2887">
        <w:rPr>
          <w:spacing w:val="-4"/>
        </w:rPr>
        <w:t xml:space="preserve"> </w:t>
      </w:r>
      <w:r w:rsidRPr="004C2887">
        <w:rPr>
          <w:spacing w:val="-2"/>
        </w:rPr>
        <w:t>to</w:t>
      </w:r>
      <w:r w:rsidRPr="004C2887">
        <w:rPr>
          <w:spacing w:val="-7"/>
        </w:rPr>
        <w:t xml:space="preserve"> </w:t>
      </w:r>
      <w:r w:rsidRPr="004C2887">
        <w:rPr>
          <w:spacing w:val="-2"/>
        </w:rPr>
        <w:t>use</w:t>
      </w:r>
      <w:r w:rsidRPr="004C2887">
        <w:rPr>
          <w:spacing w:val="-7"/>
        </w:rPr>
        <w:t xml:space="preserve"> </w:t>
      </w:r>
      <w:r w:rsidRPr="004C2887">
        <w:rPr>
          <w:spacing w:val="-2"/>
        </w:rPr>
        <w:t>supply</w:t>
      </w:r>
      <w:r w:rsidRPr="004C2887">
        <w:rPr>
          <w:spacing w:val="-5"/>
        </w:rPr>
        <w:t xml:space="preserve"> </w:t>
      </w:r>
      <w:r w:rsidRPr="004C2887">
        <w:rPr>
          <w:spacing w:val="-2"/>
        </w:rPr>
        <w:t>chain</w:t>
      </w:r>
      <w:r w:rsidRPr="004C2887">
        <w:rPr>
          <w:spacing w:val="-4"/>
        </w:rPr>
        <w:t xml:space="preserve"> </w:t>
      </w:r>
      <w:r w:rsidRPr="004C2887">
        <w:rPr>
          <w:spacing w:val="-2"/>
        </w:rPr>
        <w:t>activities</w:t>
      </w:r>
      <w:r w:rsidRPr="004C2887">
        <w:rPr>
          <w:spacing w:val="-4"/>
        </w:rPr>
        <w:t xml:space="preserve"> </w:t>
      </w:r>
      <w:r w:rsidRPr="004C2887">
        <w:rPr>
          <w:spacing w:val="-2"/>
        </w:rPr>
        <w:t>and</w:t>
      </w:r>
      <w:r w:rsidRPr="004C2887">
        <w:rPr>
          <w:spacing w:val="-4"/>
        </w:rPr>
        <w:t xml:space="preserve"> </w:t>
      </w:r>
      <w:r w:rsidRPr="004C2887">
        <w:rPr>
          <w:spacing w:val="-2"/>
        </w:rPr>
        <w:t>complementary</w:t>
      </w:r>
      <w:r w:rsidRPr="004C2887">
        <w:rPr>
          <w:spacing w:val="-7"/>
        </w:rPr>
        <w:t xml:space="preserve"> </w:t>
      </w:r>
      <w:r w:rsidRPr="004C2887">
        <w:rPr>
          <w:spacing w:val="-2"/>
        </w:rPr>
        <w:t>assets</w:t>
      </w:r>
      <w:r w:rsidRPr="004C2887">
        <w:rPr>
          <w:spacing w:val="-4"/>
        </w:rPr>
        <w:t xml:space="preserve"> </w:t>
      </w:r>
      <w:r w:rsidRPr="004C2887">
        <w:rPr>
          <w:spacing w:val="-2"/>
        </w:rPr>
        <w:t>including</w:t>
      </w:r>
      <w:r w:rsidRPr="004C2887">
        <w:rPr>
          <w:spacing w:val="-7"/>
        </w:rPr>
        <w:t xml:space="preserve"> </w:t>
      </w:r>
      <w:r w:rsidRPr="004C2887">
        <w:rPr>
          <w:spacing w:val="-2"/>
        </w:rPr>
        <w:t>strategic</w:t>
      </w:r>
      <w:r w:rsidRPr="004C2887">
        <w:rPr>
          <w:spacing w:val="-6"/>
        </w:rPr>
        <w:t xml:space="preserve"> </w:t>
      </w:r>
      <w:r w:rsidRPr="004C2887">
        <w:rPr>
          <w:spacing w:val="-2"/>
        </w:rPr>
        <w:t>cost</w:t>
      </w:r>
      <w:r w:rsidRPr="004C2887">
        <w:rPr>
          <w:spacing w:val="-4"/>
        </w:rPr>
        <w:t xml:space="preserve"> </w:t>
      </w:r>
      <w:r w:rsidRPr="004C2887">
        <w:rPr>
          <w:spacing w:val="-2"/>
        </w:rPr>
        <w:t>management</w:t>
      </w:r>
      <w:r w:rsidRPr="004C2887">
        <w:rPr>
          <w:spacing w:val="-6"/>
        </w:rPr>
        <w:t xml:space="preserve"> </w:t>
      </w:r>
      <w:r w:rsidRPr="004C2887">
        <w:rPr>
          <w:spacing w:val="-2"/>
        </w:rPr>
        <w:t xml:space="preserve">and </w:t>
      </w:r>
      <w:r w:rsidRPr="004C2887">
        <w:t xml:space="preserve">senior management of the procedure of enhancing supply chain activities and improving financial </w:t>
      </w:r>
      <w:r w:rsidRPr="004C2887">
        <w:rPr>
          <w:spacing w:val="-2"/>
        </w:rPr>
        <w:t>performance.</w:t>
      </w:r>
    </w:p>
    <w:p w14:paraId="7D5402B3" w14:textId="77777777" w:rsidR="00912601" w:rsidRPr="004C2887" w:rsidRDefault="00912601">
      <w:pPr>
        <w:pStyle w:val="BodyText"/>
        <w:spacing w:before="32"/>
      </w:pPr>
    </w:p>
    <w:p w14:paraId="1AF89733" w14:textId="77777777" w:rsidR="00912601" w:rsidRPr="004C2887" w:rsidRDefault="00000000">
      <w:pPr>
        <w:pStyle w:val="BodyText"/>
        <w:spacing w:line="268" w:lineRule="auto"/>
        <w:ind w:left="1664" w:right="1126"/>
        <w:jc w:val="both"/>
      </w:pPr>
      <w:r w:rsidRPr="004C2887">
        <w:rPr>
          <w:spacing w:val="-2"/>
        </w:rPr>
        <w:t>Therefore,</w:t>
      </w:r>
      <w:r w:rsidRPr="004C2887">
        <w:rPr>
          <w:spacing w:val="-8"/>
        </w:rPr>
        <w:t xml:space="preserve"> </w:t>
      </w:r>
      <w:r w:rsidRPr="004C2887">
        <w:rPr>
          <w:spacing w:val="-2"/>
        </w:rPr>
        <w:t>due</w:t>
      </w:r>
      <w:r w:rsidRPr="004C2887">
        <w:rPr>
          <w:spacing w:val="-12"/>
        </w:rPr>
        <w:t xml:space="preserve"> </w:t>
      </w:r>
      <w:r w:rsidRPr="004C2887">
        <w:rPr>
          <w:spacing w:val="-2"/>
        </w:rPr>
        <w:t>to</w:t>
      </w:r>
      <w:r w:rsidRPr="004C2887">
        <w:rPr>
          <w:spacing w:val="-10"/>
        </w:rPr>
        <w:t xml:space="preserve"> </w:t>
      </w:r>
      <w:r w:rsidRPr="004C2887">
        <w:rPr>
          <w:spacing w:val="-2"/>
        </w:rPr>
        <w:t>the</w:t>
      </w:r>
      <w:r w:rsidRPr="004C2887">
        <w:rPr>
          <w:spacing w:val="-8"/>
        </w:rPr>
        <w:t xml:space="preserve"> </w:t>
      </w:r>
      <w:r w:rsidRPr="004C2887">
        <w:rPr>
          <w:spacing w:val="-2"/>
        </w:rPr>
        <w:t>importance</w:t>
      </w:r>
      <w:r w:rsidRPr="004C2887">
        <w:rPr>
          <w:spacing w:val="-9"/>
        </w:rPr>
        <w:t xml:space="preserve"> </w:t>
      </w:r>
      <w:r w:rsidRPr="004C2887">
        <w:rPr>
          <w:spacing w:val="-2"/>
        </w:rPr>
        <w:t>of</w:t>
      </w:r>
      <w:r w:rsidRPr="004C2887">
        <w:rPr>
          <w:spacing w:val="-7"/>
        </w:rPr>
        <w:t xml:space="preserve"> </w:t>
      </w:r>
      <w:r w:rsidRPr="004C2887">
        <w:rPr>
          <w:spacing w:val="-2"/>
        </w:rPr>
        <w:t>the</w:t>
      </w:r>
      <w:r w:rsidRPr="004C2887">
        <w:rPr>
          <w:spacing w:val="-9"/>
        </w:rPr>
        <w:t xml:space="preserve"> </w:t>
      </w:r>
      <w:r w:rsidRPr="004C2887">
        <w:rPr>
          <w:spacing w:val="-2"/>
        </w:rPr>
        <w:t>study</w:t>
      </w:r>
      <w:r w:rsidRPr="004C2887">
        <w:rPr>
          <w:spacing w:val="-9"/>
        </w:rPr>
        <w:t xml:space="preserve"> </w:t>
      </w:r>
      <w:r w:rsidRPr="004C2887">
        <w:rPr>
          <w:spacing w:val="-2"/>
        </w:rPr>
        <w:t>and</w:t>
      </w:r>
      <w:r w:rsidRPr="004C2887">
        <w:rPr>
          <w:spacing w:val="-10"/>
        </w:rPr>
        <w:t xml:space="preserve"> </w:t>
      </w:r>
      <w:r w:rsidRPr="004C2887">
        <w:rPr>
          <w:spacing w:val="-2"/>
        </w:rPr>
        <w:t>lack</w:t>
      </w:r>
      <w:r w:rsidRPr="004C2887">
        <w:rPr>
          <w:spacing w:val="-8"/>
        </w:rPr>
        <w:t xml:space="preserve"> </w:t>
      </w:r>
      <w:r w:rsidRPr="004C2887">
        <w:rPr>
          <w:spacing w:val="-2"/>
        </w:rPr>
        <w:t>of</w:t>
      </w:r>
      <w:r w:rsidRPr="004C2887">
        <w:rPr>
          <w:spacing w:val="-10"/>
        </w:rPr>
        <w:t xml:space="preserve"> </w:t>
      </w:r>
      <w:r w:rsidRPr="004C2887">
        <w:rPr>
          <w:spacing w:val="-2"/>
        </w:rPr>
        <w:t>the</w:t>
      </w:r>
      <w:r w:rsidRPr="004C2887">
        <w:rPr>
          <w:spacing w:val="-11"/>
        </w:rPr>
        <w:t xml:space="preserve"> </w:t>
      </w:r>
      <w:proofErr w:type="gramStart"/>
      <w:r w:rsidRPr="004C2887">
        <w:rPr>
          <w:spacing w:val="-2"/>
        </w:rPr>
        <w:t>researches</w:t>
      </w:r>
      <w:proofErr w:type="gramEnd"/>
      <w:r w:rsidRPr="004C2887">
        <w:rPr>
          <w:spacing w:val="-9"/>
        </w:rPr>
        <w:t xml:space="preserve"> </w:t>
      </w:r>
      <w:r w:rsidRPr="004C2887">
        <w:rPr>
          <w:spacing w:val="-2"/>
        </w:rPr>
        <w:t>that</w:t>
      </w:r>
      <w:r w:rsidRPr="004C2887">
        <w:rPr>
          <w:spacing w:val="-10"/>
        </w:rPr>
        <w:t xml:space="preserve"> </w:t>
      </w:r>
      <w:r w:rsidRPr="004C2887">
        <w:rPr>
          <w:spacing w:val="-2"/>
        </w:rPr>
        <w:t>has</w:t>
      </w:r>
      <w:r w:rsidRPr="004C2887">
        <w:rPr>
          <w:spacing w:val="-10"/>
        </w:rPr>
        <w:t xml:space="preserve"> </w:t>
      </w:r>
      <w:r w:rsidRPr="004C2887">
        <w:rPr>
          <w:spacing w:val="-2"/>
        </w:rPr>
        <w:t>been</w:t>
      </w:r>
      <w:r w:rsidRPr="004C2887">
        <w:rPr>
          <w:spacing w:val="-10"/>
        </w:rPr>
        <w:t xml:space="preserve"> </w:t>
      </w:r>
      <w:r w:rsidRPr="004C2887">
        <w:rPr>
          <w:spacing w:val="-2"/>
        </w:rPr>
        <w:t>done</w:t>
      </w:r>
      <w:r w:rsidRPr="004C2887">
        <w:rPr>
          <w:spacing w:val="-8"/>
        </w:rPr>
        <w:t xml:space="preserve"> </w:t>
      </w:r>
      <w:r w:rsidRPr="004C2887">
        <w:rPr>
          <w:spacing w:val="-2"/>
        </w:rPr>
        <w:t>in</w:t>
      </w:r>
      <w:r w:rsidRPr="004C2887">
        <w:rPr>
          <w:spacing w:val="-11"/>
        </w:rPr>
        <w:t xml:space="preserve"> </w:t>
      </w:r>
      <w:r w:rsidRPr="004C2887">
        <w:rPr>
          <w:spacing w:val="-2"/>
        </w:rPr>
        <w:t>Iran</w:t>
      </w:r>
      <w:r w:rsidRPr="004C2887">
        <w:rPr>
          <w:spacing w:val="-10"/>
        </w:rPr>
        <w:t xml:space="preserve"> </w:t>
      </w:r>
      <w:r w:rsidRPr="004C2887">
        <w:rPr>
          <w:spacing w:val="-2"/>
        </w:rPr>
        <w:t xml:space="preserve">related </w:t>
      </w:r>
      <w:r w:rsidRPr="004C2887">
        <w:rPr>
          <w:spacing w:val="-4"/>
        </w:rPr>
        <w:t>to the</w:t>
      </w:r>
      <w:r w:rsidRPr="004C2887">
        <w:rPr>
          <w:spacing w:val="-5"/>
        </w:rPr>
        <w:t xml:space="preserve"> </w:t>
      </w:r>
      <w:r w:rsidRPr="004C2887">
        <w:rPr>
          <w:spacing w:val="-4"/>
        </w:rPr>
        <w:t>field</w:t>
      </w:r>
      <w:r w:rsidRPr="004C2887">
        <w:rPr>
          <w:spacing w:val="-5"/>
        </w:rPr>
        <w:t xml:space="preserve"> </w:t>
      </w:r>
      <w:r w:rsidRPr="004C2887">
        <w:rPr>
          <w:spacing w:val="-4"/>
        </w:rPr>
        <w:t>of cost management, this research will</w:t>
      </w:r>
      <w:r w:rsidRPr="004C2887">
        <w:rPr>
          <w:spacing w:val="-5"/>
        </w:rPr>
        <w:t xml:space="preserve"> </w:t>
      </w:r>
      <w:r w:rsidRPr="004C2887">
        <w:rPr>
          <w:spacing w:val="-4"/>
        </w:rPr>
        <w:t>improve</w:t>
      </w:r>
      <w:r w:rsidRPr="004C2887">
        <w:rPr>
          <w:spacing w:val="-5"/>
        </w:rPr>
        <w:t xml:space="preserve"> </w:t>
      </w:r>
      <w:r w:rsidRPr="004C2887">
        <w:rPr>
          <w:spacing w:val="-4"/>
        </w:rPr>
        <w:t>financial</w:t>
      </w:r>
      <w:r w:rsidRPr="004C2887">
        <w:rPr>
          <w:spacing w:val="-5"/>
        </w:rPr>
        <w:t xml:space="preserve"> </w:t>
      </w:r>
      <w:r w:rsidRPr="004C2887">
        <w:rPr>
          <w:spacing w:val="-4"/>
        </w:rPr>
        <w:t>performance</w:t>
      </w:r>
      <w:r w:rsidRPr="004C2887">
        <w:rPr>
          <w:spacing w:val="-5"/>
        </w:rPr>
        <w:t xml:space="preserve"> </w:t>
      </w:r>
      <w:r w:rsidRPr="004C2887">
        <w:rPr>
          <w:spacing w:val="-4"/>
        </w:rPr>
        <w:t>and promote</w:t>
      </w:r>
      <w:r w:rsidRPr="004C2887">
        <w:rPr>
          <w:spacing w:val="-5"/>
        </w:rPr>
        <w:t xml:space="preserve"> </w:t>
      </w:r>
      <w:r w:rsidRPr="004C2887">
        <w:rPr>
          <w:spacing w:val="-4"/>
        </w:rPr>
        <w:t xml:space="preserve">indigenous </w:t>
      </w:r>
      <w:r w:rsidRPr="004C2887">
        <w:t>knowledge in this field.</w:t>
      </w:r>
    </w:p>
    <w:p w14:paraId="4DCD30E8" w14:textId="77777777" w:rsidR="00912601" w:rsidRPr="004C2887" w:rsidRDefault="00912601">
      <w:pPr>
        <w:pStyle w:val="BodyText"/>
        <w:spacing w:before="33"/>
      </w:pPr>
    </w:p>
    <w:p w14:paraId="53DA02A8" w14:textId="77777777" w:rsidR="00912601" w:rsidRPr="004C2887" w:rsidRDefault="00000000">
      <w:pPr>
        <w:pStyle w:val="BodyText"/>
        <w:spacing w:line="268" w:lineRule="auto"/>
        <w:ind w:left="1664" w:right="1127"/>
        <w:jc w:val="both"/>
      </w:pPr>
      <w:r w:rsidRPr="004C2887">
        <w:rPr>
          <w:spacing w:val="-4"/>
        </w:rPr>
        <w:t>The</w:t>
      </w:r>
      <w:r w:rsidRPr="004C2887">
        <w:rPr>
          <w:spacing w:val="-8"/>
        </w:rPr>
        <w:t xml:space="preserve"> </w:t>
      </w:r>
      <w:r w:rsidRPr="004C2887">
        <w:rPr>
          <w:spacing w:val="-4"/>
        </w:rPr>
        <w:t>present</w:t>
      </w:r>
      <w:r w:rsidRPr="004C2887">
        <w:rPr>
          <w:spacing w:val="-10"/>
        </w:rPr>
        <w:t xml:space="preserve"> </w:t>
      </w:r>
      <w:r w:rsidRPr="004C2887">
        <w:rPr>
          <w:spacing w:val="-4"/>
        </w:rPr>
        <w:t>study</w:t>
      </w:r>
      <w:r w:rsidRPr="004C2887">
        <w:rPr>
          <w:spacing w:val="-8"/>
        </w:rPr>
        <w:t xml:space="preserve"> </w:t>
      </w:r>
      <w:r w:rsidRPr="004C2887">
        <w:rPr>
          <w:spacing w:val="-4"/>
        </w:rPr>
        <w:t>has</w:t>
      </w:r>
      <w:r w:rsidRPr="004C2887">
        <w:rPr>
          <w:spacing w:val="-8"/>
        </w:rPr>
        <w:t xml:space="preserve"> </w:t>
      </w:r>
      <w:r w:rsidRPr="004C2887">
        <w:rPr>
          <w:spacing w:val="-4"/>
        </w:rPr>
        <w:t>been</w:t>
      </w:r>
      <w:r w:rsidRPr="004C2887">
        <w:rPr>
          <w:spacing w:val="-8"/>
        </w:rPr>
        <w:t xml:space="preserve"> </w:t>
      </w:r>
      <w:r w:rsidRPr="004C2887">
        <w:rPr>
          <w:spacing w:val="-4"/>
        </w:rPr>
        <w:t>conducted</w:t>
      </w:r>
      <w:r w:rsidRPr="004C2887">
        <w:rPr>
          <w:spacing w:val="-8"/>
        </w:rPr>
        <w:t xml:space="preserve"> </w:t>
      </w:r>
      <w:r w:rsidRPr="004C2887">
        <w:rPr>
          <w:spacing w:val="-4"/>
        </w:rPr>
        <w:t>using</w:t>
      </w:r>
      <w:r w:rsidRPr="004C2887">
        <w:rPr>
          <w:spacing w:val="-8"/>
        </w:rPr>
        <w:t xml:space="preserve"> </w:t>
      </w:r>
      <w:r w:rsidRPr="004C2887">
        <w:rPr>
          <w:spacing w:val="-4"/>
        </w:rPr>
        <w:t>the</w:t>
      </w:r>
      <w:r w:rsidRPr="004C2887">
        <w:rPr>
          <w:spacing w:val="-8"/>
        </w:rPr>
        <w:t xml:space="preserve"> </w:t>
      </w:r>
      <w:r w:rsidRPr="004C2887">
        <w:rPr>
          <w:spacing w:val="-4"/>
        </w:rPr>
        <w:t>data</w:t>
      </w:r>
      <w:r w:rsidRPr="004C2887">
        <w:rPr>
          <w:spacing w:val="-9"/>
        </w:rPr>
        <w:t xml:space="preserve"> </w:t>
      </w:r>
      <w:r w:rsidRPr="004C2887">
        <w:rPr>
          <w:spacing w:val="-4"/>
        </w:rPr>
        <w:t>of</w:t>
      </w:r>
      <w:r w:rsidRPr="004C2887">
        <w:rPr>
          <w:spacing w:val="-9"/>
        </w:rPr>
        <w:t xml:space="preserve"> </w:t>
      </w:r>
      <w:r w:rsidRPr="004C2887">
        <w:rPr>
          <w:spacing w:val="-4"/>
        </w:rPr>
        <w:t>manufacturing</w:t>
      </w:r>
      <w:r w:rsidRPr="004C2887">
        <w:rPr>
          <w:spacing w:val="-8"/>
        </w:rPr>
        <w:t xml:space="preserve"> </w:t>
      </w:r>
      <w:r w:rsidRPr="004C2887">
        <w:rPr>
          <w:spacing w:val="-4"/>
        </w:rPr>
        <w:t>companies</w:t>
      </w:r>
      <w:r w:rsidRPr="004C2887">
        <w:rPr>
          <w:spacing w:val="-7"/>
        </w:rPr>
        <w:t xml:space="preserve"> </w:t>
      </w:r>
      <w:r w:rsidRPr="004C2887">
        <w:rPr>
          <w:spacing w:val="-4"/>
        </w:rPr>
        <w:t>in</w:t>
      </w:r>
      <w:r w:rsidRPr="004C2887">
        <w:rPr>
          <w:spacing w:val="-8"/>
        </w:rPr>
        <w:t xml:space="preserve"> </w:t>
      </w:r>
      <w:r w:rsidRPr="004C2887">
        <w:rPr>
          <w:spacing w:val="-4"/>
        </w:rPr>
        <w:t>Iran,</w:t>
      </w:r>
      <w:r w:rsidRPr="004C2887">
        <w:rPr>
          <w:spacing w:val="-8"/>
        </w:rPr>
        <w:t xml:space="preserve"> </w:t>
      </w:r>
      <w:r w:rsidRPr="004C2887">
        <w:rPr>
          <w:spacing w:val="-4"/>
        </w:rPr>
        <w:t>while</w:t>
      </w:r>
      <w:r w:rsidRPr="004C2887">
        <w:rPr>
          <w:spacing w:val="-9"/>
        </w:rPr>
        <w:t xml:space="preserve"> </w:t>
      </w:r>
      <w:r w:rsidRPr="004C2887">
        <w:rPr>
          <w:spacing w:val="-4"/>
        </w:rPr>
        <w:t>the</w:t>
      </w:r>
      <w:r w:rsidRPr="004C2887">
        <w:rPr>
          <w:spacing w:val="-8"/>
        </w:rPr>
        <w:t xml:space="preserve"> </w:t>
      </w:r>
      <w:r w:rsidRPr="004C2887">
        <w:rPr>
          <w:spacing w:val="-4"/>
        </w:rPr>
        <w:t xml:space="preserve">special </w:t>
      </w:r>
      <w:r w:rsidRPr="004C2887">
        <w:t>conditions</w:t>
      </w:r>
      <w:r w:rsidRPr="004C2887">
        <w:rPr>
          <w:spacing w:val="-6"/>
        </w:rPr>
        <w:t xml:space="preserve"> </w:t>
      </w:r>
      <w:r w:rsidRPr="004C2887">
        <w:t>of</w:t>
      </w:r>
      <w:r w:rsidRPr="004C2887">
        <w:rPr>
          <w:spacing w:val="-6"/>
        </w:rPr>
        <w:t xml:space="preserve"> </w:t>
      </w:r>
      <w:r w:rsidRPr="004C2887">
        <w:t>post-BARJAM</w:t>
      </w:r>
      <w:r w:rsidRPr="004C2887">
        <w:rPr>
          <w:spacing w:val="-6"/>
        </w:rPr>
        <w:t xml:space="preserve"> </w:t>
      </w:r>
      <w:r w:rsidRPr="004C2887">
        <w:t>and</w:t>
      </w:r>
      <w:r w:rsidRPr="004C2887">
        <w:rPr>
          <w:spacing w:val="-6"/>
        </w:rPr>
        <w:t xml:space="preserve"> </w:t>
      </w:r>
      <w:r w:rsidRPr="004C2887">
        <w:t>the</w:t>
      </w:r>
      <w:r w:rsidRPr="004C2887">
        <w:rPr>
          <w:spacing w:val="-7"/>
        </w:rPr>
        <w:t xml:space="preserve"> </w:t>
      </w:r>
      <w:r w:rsidRPr="004C2887">
        <w:t>threats</w:t>
      </w:r>
      <w:r w:rsidRPr="004C2887">
        <w:rPr>
          <w:spacing w:val="-6"/>
        </w:rPr>
        <w:t xml:space="preserve"> </w:t>
      </w:r>
      <w:r w:rsidRPr="004C2887">
        <w:t>of</w:t>
      </w:r>
      <w:r w:rsidRPr="004C2887">
        <w:rPr>
          <w:spacing w:val="-6"/>
        </w:rPr>
        <w:t xml:space="preserve"> </w:t>
      </w:r>
      <w:r w:rsidRPr="004C2887">
        <w:t>its</w:t>
      </w:r>
      <w:r w:rsidRPr="004C2887">
        <w:rPr>
          <w:spacing w:val="-6"/>
        </w:rPr>
        <w:t xml:space="preserve"> </w:t>
      </w:r>
      <w:r w:rsidRPr="004C2887">
        <w:t>violation</w:t>
      </w:r>
      <w:r w:rsidRPr="004C2887">
        <w:rPr>
          <w:spacing w:val="-6"/>
        </w:rPr>
        <w:t xml:space="preserve"> </w:t>
      </w:r>
      <w:r w:rsidRPr="004C2887">
        <w:t>have</w:t>
      </w:r>
      <w:r w:rsidRPr="004C2887">
        <w:rPr>
          <w:spacing w:val="-7"/>
        </w:rPr>
        <w:t xml:space="preserve"> </w:t>
      </w:r>
      <w:r w:rsidRPr="004C2887">
        <w:t>intensified</w:t>
      </w:r>
      <w:r w:rsidRPr="004C2887">
        <w:rPr>
          <w:spacing w:val="-7"/>
        </w:rPr>
        <w:t xml:space="preserve"> </w:t>
      </w:r>
      <w:r w:rsidRPr="004C2887">
        <w:t>the</w:t>
      </w:r>
      <w:r w:rsidRPr="004C2887">
        <w:rPr>
          <w:spacing w:val="-7"/>
        </w:rPr>
        <w:t xml:space="preserve"> </w:t>
      </w:r>
      <w:r w:rsidRPr="004C2887">
        <w:t>attention</w:t>
      </w:r>
      <w:r w:rsidRPr="004C2887">
        <w:rPr>
          <w:spacing w:val="-6"/>
        </w:rPr>
        <w:t xml:space="preserve"> </w:t>
      </w:r>
      <w:r w:rsidRPr="004C2887">
        <w:t>to</w:t>
      </w:r>
      <w:r w:rsidRPr="004C2887">
        <w:rPr>
          <w:spacing w:val="-6"/>
        </w:rPr>
        <w:t xml:space="preserve"> </w:t>
      </w:r>
      <w:r w:rsidRPr="004C2887">
        <w:t>the</w:t>
      </w:r>
      <w:r w:rsidRPr="004C2887">
        <w:rPr>
          <w:spacing w:val="-7"/>
        </w:rPr>
        <w:t xml:space="preserve"> </w:t>
      </w:r>
      <w:r w:rsidRPr="004C2887">
        <w:t xml:space="preserve">factors affecting the improvement of financial performance in the field of </w:t>
      </w:r>
      <w:proofErr w:type="spellStart"/>
      <w:r w:rsidRPr="004C2887">
        <w:t>research.Especially</w:t>
      </w:r>
      <w:proofErr w:type="spellEnd"/>
      <w:r w:rsidRPr="004C2887">
        <w:t xml:space="preserve"> in developing countries</w:t>
      </w:r>
      <w:r w:rsidRPr="004C2887">
        <w:rPr>
          <w:spacing w:val="-14"/>
        </w:rPr>
        <w:t xml:space="preserve"> </w:t>
      </w:r>
      <w:r w:rsidRPr="004C2887">
        <w:t>such</w:t>
      </w:r>
      <w:r w:rsidRPr="004C2887">
        <w:rPr>
          <w:spacing w:val="-12"/>
        </w:rPr>
        <w:t xml:space="preserve"> </w:t>
      </w:r>
      <w:r w:rsidRPr="004C2887">
        <w:t>as</w:t>
      </w:r>
      <w:r w:rsidRPr="004C2887">
        <w:rPr>
          <w:spacing w:val="-11"/>
        </w:rPr>
        <w:t xml:space="preserve"> </w:t>
      </w:r>
      <w:r w:rsidRPr="004C2887">
        <w:t>Iran</w:t>
      </w:r>
      <w:r w:rsidRPr="004C2887">
        <w:rPr>
          <w:spacing w:val="-12"/>
        </w:rPr>
        <w:t xml:space="preserve"> </w:t>
      </w:r>
      <w:r w:rsidRPr="004C2887">
        <w:t>and</w:t>
      </w:r>
      <w:r w:rsidRPr="004C2887">
        <w:rPr>
          <w:spacing w:val="-12"/>
        </w:rPr>
        <w:t xml:space="preserve"> </w:t>
      </w:r>
      <w:r w:rsidRPr="004C2887">
        <w:t>China</w:t>
      </w:r>
      <w:r w:rsidRPr="004C2887">
        <w:rPr>
          <w:spacing w:val="-12"/>
        </w:rPr>
        <w:t xml:space="preserve"> </w:t>
      </w:r>
      <w:r w:rsidRPr="004C2887">
        <w:t>there</w:t>
      </w:r>
      <w:r w:rsidRPr="004C2887">
        <w:rPr>
          <w:spacing w:val="-13"/>
        </w:rPr>
        <w:t xml:space="preserve"> </w:t>
      </w:r>
      <w:r w:rsidRPr="004C2887">
        <w:t>is</w:t>
      </w:r>
      <w:r w:rsidRPr="004C2887">
        <w:rPr>
          <w:spacing w:val="-11"/>
        </w:rPr>
        <w:t xml:space="preserve"> </w:t>
      </w:r>
      <w:r w:rsidRPr="004C2887">
        <w:t>lack</w:t>
      </w:r>
      <w:r w:rsidRPr="004C2887">
        <w:rPr>
          <w:spacing w:val="-12"/>
        </w:rPr>
        <w:t xml:space="preserve"> </w:t>
      </w:r>
      <w:r w:rsidRPr="004C2887">
        <w:t>of</w:t>
      </w:r>
      <w:r w:rsidRPr="004C2887">
        <w:rPr>
          <w:spacing w:val="-12"/>
        </w:rPr>
        <w:t xml:space="preserve"> </w:t>
      </w:r>
      <w:r w:rsidRPr="004C2887">
        <w:t>the</w:t>
      </w:r>
      <w:r w:rsidRPr="004C2887">
        <w:rPr>
          <w:spacing w:val="-14"/>
        </w:rPr>
        <w:t xml:space="preserve"> </w:t>
      </w:r>
      <w:r w:rsidRPr="004C2887">
        <w:t>sufficient</w:t>
      </w:r>
      <w:r w:rsidRPr="004C2887">
        <w:rPr>
          <w:spacing w:val="-12"/>
        </w:rPr>
        <w:t xml:space="preserve"> </w:t>
      </w:r>
      <w:proofErr w:type="gramStart"/>
      <w:r w:rsidRPr="004C2887">
        <w:t>researches</w:t>
      </w:r>
      <w:proofErr w:type="gramEnd"/>
      <w:r w:rsidRPr="004C2887">
        <w:rPr>
          <w:spacing w:val="-14"/>
        </w:rPr>
        <w:t xml:space="preserve"> </w:t>
      </w:r>
      <w:r w:rsidRPr="004C2887">
        <w:t>in</w:t>
      </w:r>
      <w:r w:rsidRPr="004C2887">
        <w:rPr>
          <w:spacing w:val="-12"/>
        </w:rPr>
        <w:t xml:space="preserve"> </w:t>
      </w:r>
      <w:r w:rsidRPr="004C2887">
        <w:t>this</w:t>
      </w:r>
      <w:r w:rsidRPr="004C2887">
        <w:rPr>
          <w:spacing w:val="-11"/>
        </w:rPr>
        <w:t xml:space="preserve"> </w:t>
      </w:r>
      <w:r w:rsidRPr="004C2887">
        <w:t>field</w:t>
      </w:r>
      <w:r w:rsidRPr="004C2887">
        <w:rPr>
          <w:spacing w:val="-11"/>
        </w:rPr>
        <w:t xml:space="preserve"> </w:t>
      </w:r>
      <w:r w:rsidRPr="004C2887">
        <w:t>[9]</w:t>
      </w:r>
      <w:r w:rsidRPr="004C2887">
        <w:rPr>
          <w:spacing w:val="-12"/>
        </w:rPr>
        <w:t xml:space="preserve"> </w:t>
      </w:r>
      <w:r w:rsidRPr="004C2887">
        <w:t>and</w:t>
      </w:r>
      <w:r w:rsidRPr="004C2887">
        <w:rPr>
          <w:spacing w:val="-12"/>
        </w:rPr>
        <w:t xml:space="preserve"> </w:t>
      </w:r>
      <w:r w:rsidRPr="004C2887">
        <w:t>[10].</w:t>
      </w:r>
    </w:p>
    <w:p w14:paraId="6DA4C0B8" w14:textId="77777777" w:rsidR="00912601" w:rsidRPr="004C2887" w:rsidRDefault="00912601">
      <w:pPr>
        <w:pStyle w:val="BodyText"/>
        <w:spacing w:before="32"/>
      </w:pPr>
    </w:p>
    <w:p w14:paraId="64823CF1" w14:textId="77777777" w:rsidR="00912601" w:rsidRPr="004C2887" w:rsidRDefault="00000000">
      <w:pPr>
        <w:pStyle w:val="BodyText"/>
        <w:spacing w:line="268" w:lineRule="auto"/>
        <w:ind w:left="1664" w:right="1130"/>
        <w:jc w:val="both"/>
      </w:pPr>
      <w:r w:rsidRPr="004C2887">
        <w:t>The historical review of the research indicates that the research conducted in this regard is mainly in Western</w:t>
      </w:r>
      <w:r w:rsidRPr="004C2887">
        <w:rPr>
          <w:spacing w:val="2"/>
        </w:rPr>
        <w:t xml:space="preserve"> </w:t>
      </w:r>
      <w:r w:rsidRPr="004C2887">
        <w:t>developed</w:t>
      </w:r>
      <w:r w:rsidRPr="004C2887">
        <w:rPr>
          <w:spacing w:val="2"/>
        </w:rPr>
        <w:t xml:space="preserve"> </w:t>
      </w:r>
      <w:r w:rsidRPr="004C2887">
        <w:t>countries,</w:t>
      </w:r>
      <w:r w:rsidRPr="004C2887">
        <w:rPr>
          <w:spacing w:val="2"/>
        </w:rPr>
        <w:t xml:space="preserve"> </w:t>
      </w:r>
      <w:r w:rsidRPr="004C2887">
        <w:t>which</w:t>
      </w:r>
      <w:r w:rsidRPr="004C2887">
        <w:rPr>
          <w:spacing w:val="2"/>
        </w:rPr>
        <w:t xml:space="preserve"> </w:t>
      </w:r>
      <w:r w:rsidRPr="004C2887">
        <w:t>have</w:t>
      </w:r>
      <w:r w:rsidRPr="004C2887">
        <w:rPr>
          <w:spacing w:val="2"/>
        </w:rPr>
        <w:t xml:space="preserve"> </w:t>
      </w:r>
      <w:r w:rsidRPr="004C2887">
        <w:t>different</w:t>
      </w:r>
      <w:r w:rsidRPr="004C2887">
        <w:rPr>
          <w:spacing w:val="3"/>
        </w:rPr>
        <w:t xml:space="preserve"> </w:t>
      </w:r>
      <w:r w:rsidRPr="004C2887">
        <w:t>conditions</w:t>
      </w:r>
      <w:r w:rsidRPr="004C2887">
        <w:rPr>
          <w:spacing w:val="3"/>
        </w:rPr>
        <w:t xml:space="preserve"> </w:t>
      </w:r>
      <w:r w:rsidRPr="004C2887">
        <w:t>and</w:t>
      </w:r>
      <w:r w:rsidRPr="004C2887">
        <w:rPr>
          <w:spacing w:val="3"/>
        </w:rPr>
        <w:t xml:space="preserve"> </w:t>
      </w:r>
      <w:r w:rsidRPr="004C2887">
        <w:t>atmosphere</w:t>
      </w:r>
      <w:r w:rsidRPr="004C2887">
        <w:rPr>
          <w:spacing w:val="1"/>
        </w:rPr>
        <w:t xml:space="preserve"> </w:t>
      </w:r>
      <w:r w:rsidRPr="004C2887">
        <w:t>with</w:t>
      </w:r>
      <w:r w:rsidRPr="004C2887">
        <w:rPr>
          <w:spacing w:val="3"/>
        </w:rPr>
        <w:t xml:space="preserve"> </w:t>
      </w:r>
      <w:r w:rsidRPr="004C2887">
        <w:t>the</w:t>
      </w:r>
      <w:r w:rsidRPr="004C2887">
        <w:rPr>
          <w:spacing w:val="2"/>
        </w:rPr>
        <w:t xml:space="preserve"> </w:t>
      </w:r>
      <w:r w:rsidRPr="004C2887">
        <w:t>conditions</w:t>
      </w:r>
      <w:r w:rsidRPr="004C2887">
        <w:rPr>
          <w:spacing w:val="3"/>
        </w:rPr>
        <w:t xml:space="preserve"> </w:t>
      </w:r>
      <w:r w:rsidRPr="004C2887">
        <w:rPr>
          <w:spacing w:val="-5"/>
        </w:rPr>
        <w:t>of</w:t>
      </w:r>
    </w:p>
    <w:p w14:paraId="7368CB2E" w14:textId="77777777" w:rsidR="00912601" w:rsidRPr="004C2887" w:rsidRDefault="00912601">
      <w:pPr>
        <w:pStyle w:val="BodyText"/>
        <w:spacing w:line="268" w:lineRule="auto"/>
        <w:jc w:val="both"/>
        <w:sectPr w:rsidR="00912601" w:rsidRPr="004C2887">
          <w:pgSz w:w="11910" w:h="16840"/>
          <w:pgMar w:top="900" w:right="0" w:bottom="280" w:left="141" w:header="720" w:footer="720" w:gutter="0"/>
          <w:cols w:space="720"/>
        </w:sectPr>
      </w:pPr>
    </w:p>
    <w:p w14:paraId="1647978E" w14:textId="30D56AEB" w:rsidR="00912601" w:rsidRPr="004C2887" w:rsidRDefault="00000000">
      <w:pPr>
        <w:pStyle w:val="BodyText"/>
        <w:spacing w:before="66" w:line="268" w:lineRule="auto"/>
        <w:ind w:left="1085" w:right="1925"/>
        <w:jc w:val="both"/>
      </w:pPr>
      <w:r w:rsidRPr="004C2887">
        <w:lastRenderedPageBreak/>
        <w:t>developing</w:t>
      </w:r>
      <w:r w:rsidRPr="004C2887">
        <w:rPr>
          <w:spacing w:val="-2"/>
        </w:rPr>
        <w:t xml:space="preserve"> </w:t>
      </w:r>
      <w:r w:rsidRPr="004C2887">
        <w:t>countries</w:t>
      </w:r>
      <w:r w:rsidRPr="004C2887">
        <w:rPr>
          <w:spacing w:val="-1"/>
        </w:rPr>
        <w:t xml:space="preserve"> </w:t>
      </w:r>
      <w:r w:rsidRPr="004C2887">
        <w:t>such</w:t>
      </w:r>
      <w:r w:rsidRPr="004C2887">
        <w:rPr>
          <w:spacing w:val="-2"/>
        </w:rPr>
        <w:t xml:space="preserve"> </w:t>
      </w:r>
      <w:r w:rsidRPr="004C2887">
        <w:t>as</w:t>
      </w:r>
      <w:r w:rsidRPr="004C2887">
        <w:rPr>
          <w:spacing w:val="-1"/>
        </w:rPr>
        <w:t xml:space="preserve"> </w:t>
      </w:r>
      <w:r w:rsidRPr="004C2887">
        <w:t>Iran.</w:t>
      </w:r>
      <w:r w:rsidRPr="004C2887">
        <w:rPr>
          <w:spacing w:val="-3"/>
        </w:rPr>
        <w:t xml:space="preserve"> </w:t>
      </w:r>
      <w:r w:rsidRPr="004C2887">
        <w:t>In</w:t>
      </w:r>
      <w:r w:rsidRPr="004C2887">
        <w:rPr>
          <w:spacing w:val="-2"/>
        </w:rPr>
        <w:t xml:space="preserve"> </w:t>
      </w:r>
      <w:r w:rsidRPr="004C2887">
        <w:t>this</w:t>
      </w:r>
      <w:r w:rsidRPr="004C2887">
        <w:rPr>
          <w:spacing w:val="-1"/>
        </w:rPr>
        <w:t xml:space="preserve"> </w:t>
      </w:r>
      <w:r w:rsidRPr="004C2887">
        <w:t>regard,</w:t>
      </w:r>
      <w:r w:rsidRPr="004C2887">
        <w:rPr>
          <w:spacing w:val="-2"/>
        </w:rPr>
        <w:t xml:space="preserve"> </w:t>
      </w:r>
      <w:r w:rsidRPr="004C2887">
        <w:t>the</w:t>
      </w:r>
      <w:r w:rsidRPr="004C2887">
        <w:rPr>
          <w:spacing w:val="-2"/>
        </w:rPr>
        <w:t xml:space="preserve"> </w:t>
      </w:r>
      <w:r w:rsidRPr="004C2887">
        <w:t>difference</w:t>
      </w:r>
      <w:r w:rsidRPr="004C2887">
        <w:rPr>
          <w:spacing w:val="-2"/>
        </w:rPr>
        <w:t xml:space="preserve"> </w:t>
      </w:r>
      <w:r w:rsidRPr="004C2887">
        <w:t>in</w:t>
      </w:r>
      <w:r w:rsidRPr="004C2887">
        <w:rPr>
          <w:spacing w:val="-2"/>
        </w:rPr>
        <w:t xml:space="preserve"> </w:t>
      </w:r>
      <w:r w:rsidRPr="004C2887">
        <w:t>cultural</w:t>
      </w:r>
      <w:r w:rsidRPr="004C2887">
        <w:rPr>
          <w:spacing w:val="-2"/>
        </w:rPr>
        <w:t xml:space="preserve"> </w:t>
      </w:r>
      <w:r w:rsidRPr="004C2887">
        <w:t>conditions</w:t>
      </w:r>
      <w:r w:rsidRPr="004C2887">
        <w:rPr>
          <w:spacing w:val="-1"/>
        </w:rPr>
        <w:t xml:space="preserve"> </w:t>
      </w:r>
      <w:r w:rsidRPr="004C2887">
        <w:t>in</w:t>
      </w:r>
      <w:r w:rsidRPr="004C2887">
        <w:rPr>
          <w:spacing w:val="-2"/>
        </w:rPr>
        <w:t xml:space="preserve"> </w:t>
      </w:r>
      <w:r w:rsidRPr="004C2887">
        <w:t>developing countries</w:t>
      </w:r>
      <w:r w:rsidRPr="004C2887">
        <w:rPr>
          <w:spacing w:val="-4"/>
        </w:rPr>
        <w:t xml:space="preserve"> </w:t>
      </w:r>
      <w:r w:rsidRPr="004C2887">
        <w:t>and</w:t>
      </w:r>
      <w:r w:rsidRPr="004C2887">
        <w:rPr>
          <w:spacing w:val="-4"/>
        </w:rPr>
        <w:t xml:space="preserve"> </w:t>
      </w:r>
      <w:r w:rsidRPr="004C2887">
        <w:t>its</w:t>
      </w:r>
      <w:r w:rsidRPr="004C2887">
        <w:rPr>
          <w:spacing w:val="-4"/>
        </w:rPr>
        <w:t xml:space="preserve"> </w:t>
      </w:r>
      <w:r w:rsidRPr="004C2887">
        <w:t>impact</w:t>
      </w:r>
      <w:r w:rsidRPr="004C2887">
        <w:rPr>
          <w:spacing w:val="-4"/>
        </w:rPr>
        <w:t xml:space="preserve"> </w:t>
      </w:r>
      <w:r w:rsidRPr="004C2887">
        <w:t>on</w:t>
      </w:r>
      <w:r w:rsidRPr="004C2887">
        <w:rPr>
          <w:spacing w:val="-6"/>
        </w:rPr>
        <w:t xml:space="preserve"> </w:t>
      </w:r>
      <w:r w:rsidRPr="004C2887">
        <w:t>financial</w:t>
      </w:r>
      <w:r w:rsidRPr="004C2887">
        <w:rPr>
          <w:spacing w:val="-4"/>
        </w:rPr>
        <w:t xml:space="preserve"> </w:t>
      </w:r>
      <w:r w:rsidRPr="004C2887">
        <w:t>performance</w:t>
      </w:r>
      <w:r w:rsidRPr="004C2887">
        <w:rPr>
          <w:spacing w:val="-2"/>
        </w:rPr>
        <w:t xml:space="preserve"> </w:t>
      </w:r>
      <w:r w:rsidRPr="004C2887">
        <w:t>can</w:t>
      </w:r>
      <w:r w:rsidRPr="004C2887">
        <w:rPr>
          <w:spacing w:val="-4"/>
        </w:rPr>
        <w:t xml:space="preserve"> </w:t>
      </w:r>
      <w:r w:rsidRPr="004C2887">
        <w:t>be</w:t>
      </w:r>
      <w:r w:rsidRPr="004C2887">
        <w:rPr>
          <w:spacing w:val="-4"/>
        </w:rPr>
        <w:t xml:space="preserve"> </w:t>
      </w:r>
      <w:r w:rsidRPr="004C2887">
        <w:t>found</w:t>
      </w:r>
      <w:r w:rsidRPr="004C2887">
        <w:rPr>
          <w:spacing w:val="-4"/>
        </w:rPr>
        <w:t xml:space="preserve"> </w:t>
      </w:r>
      <w:r w:rsidRPr="004C2887">
        <w:t>in</w:t>
      </w:r>
      <w:r w:rsidRPr="004C2887">
        <w:rPr>
          <w:spacing w:val="-4"/>
        </w:rPr>
        <w:t xml:space="preserve"> </w:t>
      </w:r>
      <w:r w:rsidRPr="004C2887">
        <w:t>studies</w:t>
      </w:r>
      <w:r w:rsidRPr="004C2887">
        <w:rPr>
          <w:spacing w:val="-4"/>
        </w:rPr>
        <w:t xml:space="preserve"> </w:t>
      </w:r>
      <w:r w:rsidRPr="004C2887">
        <w:t>such</w:t>
      </w:r>
      <w:r w:rsidRPr="004C2887">
        <w:rPr>
          <w:spacing w:val="-4"/>
        </w:rPr>
        <w:t xml:space="preserve"> </w:t>
      </w:r>
      <w:r w:rsidRPr="004C2887">
        <w:t>as</w:t>
      </w:r>
      <w:r w:rsidRPr="004C2887">
        <w:rPr>
          <w:spacing w:val="-3"/>
        </w:rPr>
        <w:t xml:space="preserve"> </w:t>
      </w:r>
      <w:r w:rsidRPr="004C2887">
        <w:t>Bagchi</w:t>
      </w:r>
      <w:r w:rsidRPr="004C2887">
        <w:rPr>
          <w:spacing w:val="-4"/>
        </w:rPr>
        <w:t xml:space="preserve"> </w:t>
      </w:r>
      <w:r w:rsidRPr="004C2887">
        <w:t>et</w:t>
      </w:r>
      <w:r w:rsidRPr="004C2887">
        <w:rPr>
          <w:spacing w:val="-4"/>
        </w:rPr>
        <w:t xml:space="preserve"> </w:t>
      </w:r>
      <w:r w:rsidRPr="004C2887">
        <w:t>al.</w:t>
      </w:r>
      <w:r w:rsidRPr="004C2887">
        <w:rPr>
          <w:spacing w:val="-4"/>
        </w:rPr>
        <w:t xml:space="preserve"> </w:t>
      </w:r>
      <w:r w:rsidRPr="004C2887">
        <w:t>[11], Tawil-Souri</w:t>
      </w:r>
      <w:r w:rsidRPr="004C2887">
        <w:rPr>
          <w:spacing w:val="-14"/>
        </w:rPr>
        <w:t xml:space="preserve"> </w:t>
      </w:r>
      <w:r w:rsidRPr="004C2887">
        <w:t>[12]</w:t>
      </w:r>
      <w:r w:rsidRPr="004C2887">
        <w:rPr>
          <w:spacing w:val="-14"/>
        </w:rPr>
        <w:t xml:space="preserve"> </w:t>
      </w:r>
      <w:r w:rsidRPr="004C2887">
        <w:t>and</w:t>
      </w:r>
      <w:r w:rsidRPr="004C2887">
        <w:rPr>
          <w:spacing w:val="-14"/>
        </w:rPr>
        <w:t xml:space="preserve"> </w:t>
      </w:r>
      <w:r w:rsidRPr="004C2887">
        <w:t>finally</w:t>
      </w:r>
      <w:r w:rsidRPr="004C2887">
        <w:rPr>
          <w:spacing w:val="-13"/>
        </w:rPr>
        <w:t xml:space="preserve"> </w:t>
      </w:r>
      <w:r w:rsidRPr="004C2887">
        <w:t>Kim</w:t>
      </w:r>
      <w:r w:rsidRPr="004C2887">
        <w:rPr>
          <w:spacing w:val="-14"/>
        </w:rPr>
        <w:t xml:space="preserve"> </w:t>
      </w:r>
      <w:r w:rsidRPr="004C2887">
        <w:t>[8].</w:t>
      </w:r>
    </w:p>
    <w:p w14:paraId="538DCF2B" w14:textId="77777777" w:rsidR="00912601" w:rsidRPr="004C2887" w:rsidRDefault="00912601">
      <w:pPr>
        <w:pStyle w:val="BodyText"/>
        <w:spacing w:before="30"/>
      </w:pPr>
    </w:p>
    <w:p w14:paraId="02518163" w14:textId="77777777" w:rsidR="00912601" w:rsidRPr="004C2887" w:rsidRDefault="00000000">
      <w:pPr>
        <w:pStyle w:val="BodyText"/>
        <w:spacing w:before="1" w:line="229" w:lineRule="exact"/>
        <w:ind w:left="1085"/>
        <w:jc w:val="both"/>
      </w:pPr>
      <w:r w:rsidRPr="004C2887">
        <w:rPr>
          <w:spacing w:val="-4"/>
        </w:rPr>
        <w:t>According</w:t>
      </w:r>
      <w:r w:rsidRPr="004C2887">
        <w:rPr>
          <w:spacing w:val="-7"/>
        </w:rPr>
        <w:t xml:space="preserve"> </w:t>
      </w:r>
      <w:r w:rsidRPr="004C2887">
        <w:rPr>
          <w:spacing w:val="-4"/>
        </w:rPr>
        <w:t>to</w:t>
      </w:r>
      <w:r w:rsidRPr="004C2887">
        <w:rPr>
          <w:spacing w:val="-8"/>
        </w:rPr>
        <w:t xml:space="preserve"> </w:t>
      </w:r>
      <w:r w:rsidRPr="004C2887">
        <w:rPr>
          <w:spacing w:val="-4"/>
        </w:rPr>
        <w:t>the</w:t>
      </w:r>
      <w:r w:rsidRPr="004C2887">
        <w:rPr>
          <w:spacing w:val="-8"/>
        </w:rPr>
        <w:t xml:space="preserve"> </w:t>
      </w:r>
      <w:r w:rsidRPr="004C2887">
        <w:rPr>
          <w:spacing w:val="-4"/>
        </w:rPr>
        <w:t>results</w:t>
      </w:r>
      <w:r w:rsidRPr="004C2887">
        <w:rPr>
          <w:spacing w:val="-5"/>
        </w:rPr>
        <w:t xml:space="preserve"> </w:t>
      </w:r>
      <w:r w:rsidRPr="004C2887">
        <w:rPr>
          <w:spacing w:val="-4"/>
        </w:rPr>
        <w:t>of</w:t>
      </w:r>
      <w:r w:rsidRPr="004C2887">
        <w:rPr>
          <w:spacing w:val="-6"/>
        </w:rPr>
        <w:t xml:space="preserve"> </w:t>
      </w:r>
      <w:r w:rsidRPr="004C2887">
        <w:rPr>
          <w:spacing w:val="-4"/>
        </w:rPr>
        <w:t>these</w:t>
      </w:r>
      <w:r w:rsidRPr="004C2887">
        <w:rPr>
          <w:spacing w:val="-6"/>
        </w:rPr>
        <w:t xml:space="preserve"> </w:t>
      </w:r>
      <w:r w:rsidRPr="004C2887">
        <w:rPr>
          <w:spacing w:val="-4"/>
        </w:rPr>
        <w:t>studies,</w:t>
      </w:r>
      <w:r w:rsidRPr="004C2887">
        <w:rPr>
          <w:spacing w:val="-9"/>
        </w:rPr>
        <w:t xml:space="preserve"> </w:t>
      </w:r>
      <w:r w:rsidRPr="004C2887">
        <w:rPr>
          <w:spacing w:val="-4"/>
        </w:rPr>
        <w:t>the</w:t>
      </w:r>
      <w:r w:rsidRPr="004C2887">
        <w:rPr>
          <w:spacing w:val="-5"/>
        </w:rPr>
        <w:t xml:space="preserve"> </w:t>
      </w:r>
      <w:r w:rsidRPr="004C2887">
        <w:rPr>
          <w:spacing w:val="-4"/>
        </w:rPr>
        <w:t>relationship</w:t>
      </w:r>
      <w:r w:rsidRPr="004C2887">
        <w:rPr>
          <w:spacing w:val="-8"/>
        </w:rPr>
        <w:t xml:space="preserve"> </w:t>
      </w:r>
      <w:r w:rsidRPr="004C2887">
        <w:rPr>
          <w:spacing w:val="-4"/>
        </w:rPr>
        <w:t>between</w:t>
      </w:r>
      <w:r w:rsidRPr="004C2887">
        <w:rPr>
          <w:spacing w:val="-6"/>
        </w:rPr>
        <w:t xml:space="preserve"> </w:t>
      </w:r>
      <w:r w:rsidRPr="004C2887">
        <w:rPr>
          <w:spacing w:val="-4"/>
        </w:rPr>
        <w:t>supply</w:t>
      </w:r>
      <w:r w:rsidRPr="004C2887">
        <w:rPr>
          <w:spacing w:val="-6"/>
        </w:rPr>
        <w:t xml:space="preserve"> </w:t>
      </w:r>
      <w:r w:rsidRPr="004C2887">
        <w:rPr>
          <w:spacing w:val="-4"/>
        </w:rPr>
        <w:t>chain</w:t>
      </w:r>
      <w:r w:rsidRPr="004C2887">
        <w:rPr>
          <w:spacing w:val="-6"/>
        </w:rPr>
        <w:t xml:space="preserve"> </w:t>
      </w:r>
      <w:r w:rsidRPr="004C2887">
        <w:rPr>
          <w:spacing w:val="-4"/>
        </w:rPr>
        <w:t>activities</w:t>
      </w:r>
      <w:r w:rsidRPr="004C2887">
        <w:rPr>
          <w:spacing w:val="-5"/>
        </w:rPr>
        <w:t xml:space="preserve"> </w:t>
      </w:r>
      <w:r w:rsidRPr="004C2887">
        <w:rPr>
          <w:spacing w:val="-4"/>
        </w:rPr>
        <w:t>and</w:t>
      </w:r>
      <w:r w:rsidRPr="004C2887">
        <w:rPr>
          <w:spacing w:val="-5"/>
        </w:rPr>
        <w:t xml:space="preserve"> </w:t>
      </w:r>
      <w:r w:rsidRPr="004C2887">
        <w:rPr>
          <w:spacing w:val="-4"/>
        </w:rPr>
        <w:t>improving</w:t>
      </w:r>
    </w:p>
    <w:p w14:paraId="0BDD6180" w14:textId="06739277" w:rsidR="00912601" w:rsidRPr="004C2887" w:rsidRDefault="00000000">
      <w:pPr>
        <w:pStyle w:val="BodyText"/>
        <w:tabs>
          <w:tab w:val="right" w:pos="11081"/>
        </w:tabs>
        <w:spacing w:line="342" w:lineRule="exact"/>
        <w:ind w:left="1085"/>
        <w:jc w:val="both"/>
        <w:rPr>
          <w:b/>
          <w:sz w:val="32"/>
        </w:rPr>
      </w:pPr>
      <w:r w:rsidRPr="004C2887">
        <w:rPr>
          <w:position w:val="1"/>
        </w:rPr>
        <w:t>financial</w:t>
      </w:r>
      <w:r w:rsidRPr="004C2887">
        <w:rPr>
          <w:spacing w:val="-8"/>
          <w:position w:val="1"/>
        </w:rPr>
        <w:t xml:space="preserve"> </w:t>
      </w:r>
      <w:r w:rsidRPr="004C2887">
        <w:rPr>
          <w:position w:val="1"/>
        </w:rPr>
        <w:t>performance</w:t>
      </w:r>
      <w:r w:rsidRPr="004C2887">
        <w:rPr>
          <w:spacing w:val="-9"/>
          <w:position w:val="1"/>
        </w:rPr>
        <w:t xml:space="preserve"> </w:t>
      </w:r>
      <w:r w:rsidRPr="004C2887">
        <w:rPr>
          <w:position w:val="1"/>
        </w:rPr>
        <w:t>and</w:t>
      </w:r>
      <w:r w:rsidRPr="004C2887">
        <w:rPr>
          <w:spacing w:val="-7"/>
          <w:position w:val="1"/>
        </w:rPr>
        <w:t xml:space="preserve"> </w:t>
      </w:r>
      <w:r w:rsidRPr="004C2887">
        <w:rPr>
          <w:position w:val="1"/>
        </w:rPr>
        <w:t>the</w:t>
      </w:r>
      <w:r w:rsidRPr="004C2887">
        <w:rPr>
          <w:spacing w:val="-8"/>
          <w:position w:val="1"/>
        </w:rPr>
        <w:t xml:space="preserve"> </w:t>
      </w:r>
      <w:r w:rsidRPr="004C2887">
        <w:rPr>
          <w:position w:val="1"/>
        </w:rPr>
        <w:t>impact</w:t>
      </w:r>
      <w:r w:rsidRPr="004C2887">
        <w:rPr>
          <w:spacing w:val="-7"/>
          <w:position w:val="1"/>
        </w:rPr>
        <w:t xml:space="preserve"> </w:t>
      </w:r>
      <w:r w:rsidRPr="004C2887">
        <w:rPr>
          <w:position w:val="1"/>
        </w:rPr>
        <w:t>of</w:t>
      </w:r>
      <w:r w:rsidRPr="004C2887">
        <w:rPr>
          <w:spacing w:val="-7"/>
          <w:position w:val="1"/>
        </w:rPr>
        <w:t xml:space="preserve"> </w:t>
      </w:r>
      <w:r w:rsidRPr="004C2887">
        <w:rPr>
          <w:position w:val="1"/>
        </w:rPr>
        <w:t>strategic</w:t>
      </w:r>
      <w:r w:rsidRPr="004C2887">
        <w:rPr>
          <w:spacing w:val="-8"/>
          <w:position w:val="1"/>
        </w:rPr>
        <w:t xml:space="preserve"> </w:t>
      </w:r>
      <w:r w:rsidRPr="004C2887">
        <w:rPr>
          <w:position w:val="1"/>
        </w:rPr>
        <w:t>cost</w:t>
      </w:r>
      <w:r w:rsidRPr="004C2887">
        <w:rPr>
          <w:spacing w:val="-9"/>
          <w:position w:val="1"/>
        </w:rPr>
        <w:t xml:space="preserve"> </w:t>
      </w:r>
      <w:r w:rsidRPr="004C2887">
        <w:rPr>
          <w:position w:val="1"/>
        </w:rPr>
        <w:t>management</w:t>
      </w:r>
      <w:r w:rsidRPr="004C2887">
        <w:rPr>
          <w:spacing w:val="-7"/>
          <w:position w:val="1"/>
        </w:rPr>
        <w:t xml:space="preserve"> </w:t>
      </w:r>
      <w:r w:rsidRPr="004C2887">
        <w:rPr>
          <w:position w:val="1"/>
        </w:rPr>
        <w:t>on</w:t>
      </w:r>
      <w:r w:rsidRPr="004C2887">
        <w:rPr>
          <w:spacing w:val="-7"/>
          <w:position w:val="1"/>
        </w:rPr>
        <w:t xml:space="preserve"> </w:t>
      </w:r>
      <w:r w:rsidRPr="004C2887">
        <w:rPr>
          <w:position w:val="1"/>
        </w:rPr>
        <w:t>this</w:t>
      </w:r>
      <w:r w:rsidRPr="004C2887">
        <w:rPr>
          <w:spacing w:val="-8"/>
          <w:position w:val="1"/>
        </w:rPr>
        <w:t xml:space="preserve"> </w:t>
      </w:r>
      <w:r w:rsidRPr="004C2887">
        <w:rPr>
          <w:position w:val="1"/>
        </w:rPr>
        <w:t>relationship,</w:t>
      </w:r>
      <w:r w:rsidRPr="004C2887">
        <w:rPr>
          <w:spacing w:val="-7"/>
          <w:position w:val="1"/>
        </w:rPr>
        <w:t xml:space="preserve"> </w:t>
      </w:r>
      <w:r w:rsidRPr="004C2887">
        <w:rPr>
          <w:position w:val="1"/>
        </w:rPr>
        <w:t>in</w:t>
      </w:r>
      <w:r w:rsidRPr="004C2887">
        <w:rPr>
          <w:spacing w:val="-8"/>
          <w:position w:val="1"/>
        </w:rPr>
        <w:t xml:space="preserve"> </w:t>
      </w:r>
      <w:r w:rsidRPr="004C2887">
        <w:rPr>
          <w:spacing w:val="-2"/>
          <w:position w:val="1"/>
        </w:rPr>
        <w:t>countries</w:t>
      </w:r>
      <w:r w:rsidRPr="004C2887">
        <w:rPr>
          <w:position w:val="1"/>
        </w:rPr>
        <w:tab/>
      </w:r>
    </w:p>
    <w:p w14:paraId="46F21743" w14:textId="77777777" w:rsidR="00912601" w:rsidRPr="004C2887" w:rsidRDefault="00000000">
      <w:pPr>
        <w:pStyle w:val="BodyText"/>
        <w:spacing w:line="268" w:lineRule="auto"/>
        <w:ind w:left="1085" w:right="1926"/>
        <w:jc w:val="both"/>
      </w:pPr>
      <w:r w:rsidRPr="004C2887">
        <w:rPr>
          <w:spacing w:val="-2"/>
        </w:rPr>
        <w:t>such</w:t>
      </w:r>
      <w:r w:rsidRPr="004C2887">
        <w:rPr>
          <w:spacing w:val="-12"/>
        </w:rPr>
        <w:t xml:space="preserve"> </w:t>
      </w:r>
      <w:r w:rsidRPr="004C2887">
        <w:rPr>
          <w:spacing w:val="-2"/>
        </w:rPr>
        <w:t>as</w:t>
      </w:r>
      <w:r w:rsidRPr="004C2887">
        <w:rPr>
          <w:spacing w:val="-12"/>
        </w:rPr>
        <w:t xml:space="preserve"> </w:t>
      </w:r>
      <w:r w:rsidRPr="004C2887">
        <w:rPr>
          <w:spacing w:val="-2"/>
        </w:rPr>
        <w:t>Iran</w:t>
      </w:r>
      <w:r w:rsidRPr="004C2887">
        <w:rPr>
          <w:spacing w:val="-12"/>
        </w:rPr>
        <w:t xml:space="preserve"> </w:t>
      </w:r>
      <w:r w:rsidRPr="004C2887">
        <w:rPr>
          <w:spacing w:val="-2"/>
        </w:rPr>
        <w:t>and</w:t>
      </w:r>
      <w:r w:rsidRPr="004C2887">
        <w:rPr>
          <w:spacing w:val="-11"/>
        </w:rPr>
        <w:t xml:space="preserve"> </w:t>
      </w:r>
      <w:r w:rsidRPr="004C2887">
        <w:rPr>
          <w:spacing w:val="-2"/>
        </w:rPr>
        <w:t>China</w:t>
      </w:r>
      <w:r w:rsidRPr="004C2887">
        <w:rPr>
          <w:spacing w:val="-12"/>
        </w:rPr>
        <w:t xml:space="preserve"> </w:t>
      </w:r>
      <w:r w:rsidRPr="004C2887">
        <w:rPr>
          <w:spacing w:val="-2"/>
        </w:rPr>
        <w:t>due</w:t>
      </w:r>
      <w:r w:rsidRPr="004C2887">
        <w:rPr>
          <w:spacing w:val="-12"/>
        </w:rPr>
        <w:t xml:space="preserve"> </w:t>
      </w:r>
      <w:r w:rsidRPr="004C2887">
        <w:rPr>
          <w:spacing w:val="-2"/>
        </w:rPr>
        <w:t>to</w:t>
      </w:r>
      <w:r w:rsidRPr="004C2887">
        <w:rPr>
          <w:spacing w:val="-12"/>
        </w:rPr>
        <w:t xml:space="preserve"> </w:t>
      </w:r>
      <w:r w:rsidRPr="004C2887">
        <w:rPr>
          <w:spacing w:val="-2"/>
        </w:rPr>
        <w:t>cultural</w:t>
      </w:r>
      <w:r w:rsidRPr="004C2887">
        <w:rPr>
          <w:spacing w:val="-11"/>
        </w:rPr>
        <w:t xml:space="preserve"> </w:t>
      </w:r>
      <w:r w:rsidRPr="004C2887">
        <w:rPr>
          <w:spacing w:val="-2"/>
        </w:rPr>
        <w:t>differences</w:t>
      </w:r>
      <w:r w:rsidRPr="004C2887">
        <w:rPr>
          <w:spacing w:val="-12"/>
        </w:rPr>
        <w:t xml:space="preserve"> </w:t>
      </w:r>
      <w:r w:rsidRPr="004C2887">
        <w:rPr>
          <w:spacing w:val="-2"/>
        </w:rPr>
        <w:t>in</w:t>
      </w:r>
      <w:r w:rsidRPr="004C2887">
        <w:rPr>
          <w:spacing w:val="-12"/>
        </w:rPr>
        <w:t xml:space="preserve"> </w:t>
      </w:r>
      <w:r w:rsidRPr="004C2887">
        <w:rPr>
          <w:spacing w:val="-2"/>
        </w:rPr>
        <w:t>collectivism,</w:t>
      </w:r>
      <w:r w:rsidRPr="004C2887">
        <w:rPr>
          <w:spacing w:val="-12"/>
        </w:rPr>
        <w:t xml:space="preserve"> </w:t>
      </w:r>
      <w:r w:rsidRPr="004C2887">
        <w:rPr>
          <w:spacing w:val="-2"/>
        </w:rPr>
        <w:t>power</w:t>
      </w:r>
      <w:r w:rsidRPr="004C2887">
        <w:rPr>
          <w:spacing w:val="-11"/>
        </w:rPr>
        <w:t xml:space="preserve"> </w:t>
      </w:r>
      <w:r w:rsidRPr="004C2887">
        <w:rPr>
          <w:spacing w:val="-2"/>
        </w:rPr>
        <w:t>distance</w:t>
      </w:r>
      <w:r w:rsidRPr="004C2887">
        <w:rPr>
          <w:spacing w:val="-12"/>
        </w:rPr>
        <w:t xml:space="preserve"> </w:t>
      </w:r>
      <w:r w:rsidRPr="004C2887">
        <w:rPr>
          <w:spacing w:val="-2"/>
        </w:rPr>
        <w:t>and</w:t>
      </w:r>
      <w:r w:rsidRPr="004C2887">
        <w:rPr>
          <w:spacing w:val="-12"/>
        </w:rPr>
        <w:t xml:space="preserve"> </w:t>
      </w:r>
      <w:r w:rsidRPr="004C2887">
        <w:rPr>
          <w:spacing w:val="-2"/>
        </w:rPr>
        <w:t>masculinity</w:t>
      </w:r>
      <w:r w:rsidRPr="004C2887">
        <w:rPr>
          <w:spacing w:val="-12"/>
        </w:rPr>
        <w:t xml:space="preserve"> </w:t>
      </w:r>
      <w:r w:rsidRPr="004C2887">
        <w:rPr>
          <w:spacing w:val="-2"/>
        </w:rPr>
        <w:t xml:space="preserve">[13]. </w:t>
      </w:r>
      <w:r w:rsidRPr="004C2887">
        <w:t>Therefore,</w:t>
      </w:r>
      <w:r w:rsidRPr="004C2887">
        <w:rPr>
          <w:spacing w:val="-14"/>
        </w:rPr>
        <w:t xml:space="preserve"> </w:t>
      </w:r>
      <w:r w:rsidRPr="004C2887">
        <w:t>this</w:t>
      </w:r>
      <w:r w:rsidRPr="004C2887">
        <w:rPr>
          <w:spacing w:val="-14"/>
        </w:rPr>
        <w:t xml:space="preserve"> </w:t>
      </w:r>
      <w:r w:rsidRPr="004C2887">
        <w:t>study</w:t>
      </w:r>
      <w:r w:rsidRPr="004C2887">
        <w:rPr>
          <w:spacing w:val="-14"/>
        </w:rPr>
        <w:t xml:space="preserve"> </w:t>
      </w:r>
      <w:r w:rsidRPr="004C2887">
        <w:t>will</w:t>
      </w:r>
      <w:r w:rsidRPr="004C2887">
        <w:rPr>
          <w:spacing w:val="-13"/>
        </w:rPr>
        <w:t xml:space="preserve"> </w:t>
      </w:r>
      <w:r w:rsidRPr="004C2887">
        <w:t>provide</w:t>
      </w:r>
      <w:r w:rsidRPr="004C2887">
        <w:rPr>
          <w:spacing w:val="-14"/>
        </w:rPr>
        <w:t xml:space="preserve"> </w:t>
      </w:r>
      <w:r w:rsidRPr="004C2887">
        <w:t>significant</w:t>
      </w:r>
      <w:r w:rsidRPr="004C2887">
        <w:rPr>
          <w:spacing w:val="-14"/>
        </w:rPr>
        <w:t xml:space="preserve"> </w:t>
      </w:r>
      <w:r w:rsidRPr="004C2887">
        <w:t>management</w:t>
      </w:r>
      <w:r w:rsidRPr="004C2887">
        <w:rPr>
          <w:spacing w:val="-14"/>
        </w:rPr>
        <w:t xml:space="preserve"> </w:t>
      </w:r>
      <w:r w:rsidRPr="004C2887">
        <w:t>insights</w:t>
      </w:r>
      <w:r w:rsidRPr="004C2887">
        <w:rPr>
          <w:spacing w:val="-13"/>
        </w:rPr>
        <w:t xml:space="preserve"> </w:t>
      </w:r>
      <w:r w:rsidRPr="004C2887">
        <w:t>on</w:t>
      </w:r>
      <w:r w:rsidRPr="004C2887">
        <w:rPr>
          <w:spacing w:val="-14"/>
        </w:rPr>
        <w:t xml:space="preserve"> </w:t>
      </w:r>
      <w:r w:rsidRPr="004C2887">
        <w:t>how</w:t>
      </w:r>
      <w:r w:rsidRPr="004C2887">
        <w:rPr>
          <w:spacing w:val="-14"/>
        </w:rPr>
        <w:t xml:space="preserve"> </w:t>
      </w:r>
      <w:r w:rsidRPr="004C2887">
        <w:t>supply</w:t>
      </w:r>
      <w:r w:rsidRPr="004C2887">
        <w:rPr>
          <w:spacing w:val="-14"/>
        </w:rPr>
        <w:t xml:space="preserve"> </w:t>
      </w:r>
      <w:r w:rsidRPr="004C2887">
        <w:t>chain</w:t>
      </w:r>
      <w:r w:rsidRPr="004C2887">
        <w:rPr>
          <w:spacing w:val="-13"/>
        </w:rPr>
        <w:t xml:space="preserve"> </w:t>
      </w:r>
      <w:r w:rsidRPr="004C2887">
        <w:t>activities</w:t>
      </w:r>
      <w:r w:rsidRPr="004C2887">
        <w:rPr>
          <w:spacing w:val="-14"/>
        </w:rPr>
        <w:t xml:space="preserve"> </w:t>
      </w:r>
      <w:r w:rsidRPr="004C2887">
        <w:t>are performed</w:t>
      </w:r>
      <w:r w:rsidRPr="004C2887">
        <w:rPr>
          <w:spacing w:val="-1"/>
        </w:rPr>
        <w:t xml:space="preserve"> </w:t>
      </w:r>
      <w:r w:rsidRPr="004C2887">
        <w:t>to</w:t>
      </w:r>
      <w:r w:rsidRPr="004C2887">
        <w:rPr>
          <w:spacing w:val="-1"/>
        </w:rPr>
        <w:t xml:space="preserve"> </w:t>
      </w:r>
      <w:r w:rsidRPr="004C2887">
        <w:t>improve</w:t>
      </w:r>
      <w:r w:rsidRPr="004C2887">
        <w:rPr>
          <w:spacing w:val="-2"/>
        </w:rPr>
        <w:t xml:space="preserve"> </w:t>
      </w:r>
      <w:r w:rsidRPr="004C2887">
        <w:t>the</w:t>
      </w:r>
      <w:r w:rsidRPr="004C2887">
        <w:rPr>
          <w:spacing w:val="-1"/>
        </w:rPr>
        <w:t xml:space="preserve"> </w:t>
      </w:r>
      <w:r w:rsidRPr="004C2887">
        <w:t>financial</w:t>
      </w:r>
      <w:r w:rsidRPr="004C2887">
        <w:rPr>
          <w:spacing w:val="-1"/>
        </w:rPr>
        <w:t xml:space="preserve"> </w:t>
      </w:r>
      <w:r w:rsidRPr="004C2887">
        <w:t>performance</w:t>
      </w:r>
      <w:r w:rsidRPr="004C2887">
        <w:rPr>
          <w:spacing w:val="-2"/>
        </w:rPr>
        <w:t xml:space="preserve"> </w:t>
      </w:r>
      <w:r w:rsidRPr="004C2887">
        <w:t>of</w:t>
      </w:r>
      <w:r w:rsidRPr="004C2887">
        <w:rPr>
          <w:spacing w:val="-1"/>
        </w:rPr>
        <w:t xml:space="preserve"> </w:t>
      </w:r>
      <w:r w:rsidRPr="004C2887">
        <w:t>companies in</w:t>
      </w:r>
      <w:r w:rsidRPr="004C2887">
        <w:rPr>
          <w:spacing w:val="-4"/>
        </w:rPr>
        <w:t xml:space="preserve"> </w:t>
      </w:r>
      <w:r w:rsidRPr="004C2887">
        <w:t>Iran.</w:t>
      </w:r>
    </w:p>
    <w:p w14:paraId="507332CE" w14:textId="77777777" w:rsidR="00912601" w:rsidRPr="004C2887" w:rsidRDefault="00912601">
      <w:pPr>
        <w:pStyle w:val="BodyText"/>
        <w:spacing w:before="30"/>
      </w:pPr>
    </w:p>
    <w:p w14:paraId="6E70F2B5" w14:textId="77777777" w:rsidR="00912601" w:rsidRPr="004C2887" w:rsidRDefault="00000000">
      <w:pPr>
        <w:pStyle w:val="BodyText"/>
        <w:spacing w:line="268" w:lineRule="auto"/>
        <w:ind w:left="1085" w:right="1925"/>
        <w:jc w:val="both"/>
      </w:pPr>
      <w:r w:rsidRPr="004C2887">
        <w:rPr>
          <w:spacing w:val="-4"/>
        </w:rPr>
        <w:t>Strategic</w:t>
      </w:r>
      <w:r w:rsidRPr="004C2887">
        <w:rPr>
          <w:spacing w:val="-5"/>
        </w:rPr>
        <w:t xml:space="preserve"> </w:t>
      </w:r>
      <w:r w:rsidRPr="004C2887">
        <w:rPr>
          <w:spacing w:val="-4"/>
        </w:rPr>
        <w:t>cost management</w:t>
      </w:r>
      <w:r w:rsidRPr="004C2887">
        <w:rPr>
          <w:spacing w:val="-5"/>
        </w:rPr>
        <w:t xml:space="preserve"> </w:t>
      </w:r>
      <w:r w:rsidRPr="004C2887">
        <w:rPr>
          <w:spacing w:val="-4"/>
        </w:rPr>
        <w:t>may help resolve</w:t>
      </w:r>
      <w:r w:rsidRPr="004C2887">
        <w:rPr>
          <w:spacing w:val="-5"/>
        </w:rPr>
        <w:t xml:space="preserve"> </w:t>
      </w:r>
      <w:r w:rsidRPr="004C2887">
        <w:rPr>
          <w:spacing w:val="-4"/>
        </w:rPr>
        <w:t>disputes</w:t>
      </w:r>
      <w:r w:rsidRPr="004C2887">
        <w:rPr>
          <w:spacing w:val="-6"/>
        </w:rPr>
        <w:t xml:space="preserve"> </w:t>
      </w:r>
      <w:r w:rsidRPr="004C2887">
        <w:rPr>
          <w:spacing w:val="-4"/>
        </w:rPr>
        <w:t>over the goals</w:t>
      </w:r>
      <w:r w:rsidRPr="004C2887">
        <w:rPr>
          <w:spacing w:val="-5"/>
        </w:rPr>
        <w:t xml:space="preserve"> </w:t>
      </w:r>
      <w:r w:rsidRPr="004C2887">
        <w:rPr>
          <w:spacing w:val="-4"/>
        </w:rPr>
        <w:t>and resources of</w:t>
      </w:r>
      <w:r w:rsidRPr="004C2887">
        <w:rPr>
          <w:spacing w:val="-5"/>
        </w:rPr>
        <w:t xml:space="preserve"> </w:t>
      </w:r>
      <w:r w:rsidRPr="004C2887">
        <w:rPr>
          <w:spacing w:val="-4"/>
        </w:rPr>
        <w:t>the SCI.</w:t>
      </w:r>
      <w:r w:rsidRPr="004C2887">
        <w:rPr>
          <w:spacing w:val="-6"/>
        </w:rPr>
        <w:t xml:space="preserve"> </w:t>
      </w:r>
      <w:r w:rsidRPr="004C2887">
        <w:rPr>
          <w:spacing w:val="-4"/>
        </w:rPr>
        <w:t xml:space="preserve">Hence, it </w:t>
      </w:r>
      <w:r w:rsidRPr="004C2887">
        <w:rPr>
          <w:spacing w:val="-2"/>
        </w:rPr>
        <w:t>is</w:t>
      </w:r>
      <w:r w:rsidRPr="004C2887">
        <w:rPr>
          <w:spacing w:val="-10"/>
        </w:rPr>
        <w:t xml:space="preserve"> </w:t>
      </w:r>
      <w:r w:rsidRPr="004C2887">
        <w:rPr>
          <w:spacing w:val="-2"/>
        </w:rPr>
        <w:t>hypothesized</w:t>
      </w:r>
      <w:r w:rsidRPr="004C2887">
        <w:rPr>
          <w:spacing w:val="-10"/>
        </w:rPr>
        <w:t xml:space="preserve"> </w:t>
      </w:r>
      <w:r w:rsidRPr="004C2887">
        <w:rPr>
          <w:spacing w:val="-2"/>
        </w:rPr>
        <w:t>that</w:t>
      </w:r>
      <w:r w:rsidRPr="004C2887">
        <w:rPr>
          <w:spacing w:val="-12"/>
        </w:rPr>
        <w:t xml:space="preserve"> </w:t>
      </w:r>
      <w:r w:rsidRPr="004C2887">
        <w:rPr>
          <w:spacing w:val="-2"/>
        </w:rPr>
        <w:t>strategic</w:t>
      </w:r>
      <w:r w:rsidRPr="004C2887">
        <w:rPr>
          <w:spacing w:val="-11"/>
        </w:rPr>
        <w:t xml:space="preserve"> </w:t>
      </w:r>
      <w:r w:rsidRPr="004C2887">
        <w:rPr>
          <w:spacing w:val="-2"/>
        </w:rPr>
        <w:t>cost</w:t>
      </w:r>
      <w:r w:rsidRPr="004C2887">
        <w:rPr>
          <w:spacing w:val="-10"/>
        </w:rPr>
        <w:t xml:space="preserve"> </w:t>
      </w:r>
      <w:r w:rsidRPr="004C2887">
        <w:rPr>
          <w:spacing w:val="-2"/>
        </w:rPr>
        <w:t>management</w:t>
      </w:r>
      <w:r w:rsidRPr="004C2887">
        <w:rPr>
          <w:spacing w:val="-12"/>
        </w:rPr>
        <w:t xml:space="preserve"> </w:t>
      </w:r>
      <w:r w:rsidRPr="004C2887">
        <w:rPr>
          <w:spacing w:val="-2"/>
        </w:rPr>
        <w:t>can</w:t>
      </w:r>
      <w:r w:rsidRPr="004C2887">
        <w:rPr>
          <w:spacing w:val="-10"/>
        </w:rPr>
        <w:t xml:space="preserve"> </w:t>
      </w:r>
      <w:r w:rsidRPr="004C2887">
        <w:rPr>
          <w:spacing w:val="-2"/>
        </w:rPr>
        <w:t>be</w:t>
      </w:r>
      <w:r w:rsidRPr="004C2887">
        <w:rPr>
          <w:spacing w:val="-10"/>
        </w:rPr>
        <w:t xml:space="preserve"> </w:t>
      </w:r>
      <w:r w:rsidRPr="004C2887">
        <w:rPr>
          <w:spacing w:val="-2"/>
        </w:rPr>
        <w:t>considered</w:t>
      </w:r>
      <w:r w:rsidRPr="004C2887">
        <w:rPr>
          <w:spacing w:val="-10"/>
        </w:rPr>
        <w:t xml:space="preserve"> </w:t>
      </w:r>
      <w:r w:rsidRPr="004C2887">
        <w:rPr>
          <w:spacing w:val="-2"/>
        </w:rPr>
        <w:t>a</w:t>
      </w:r>
      <w:r w:rsidRPr="004C2887">
        <w:rPr>
          <w:spacing w:val="-11"/>
        </w:rPr>
        <w:t xml:space="preserve"> </w:t>
      </w:r>
      <w:r w:rsidRPr="004C2887">
        <w:rPr>
          <w:spacing w:val="-2"/>
        </w:rPr>
        <w:t>complementary</w:t>
      </w:r>
      <w:r w:rsidRPr="004C2887">
        <w:rPr>
          <w:spacing w:val="-10"/>
        </w:rPr>
        <w:t xml:space="preserve"> </w:t>
      </w:r>
      <w:r w:rsidRPr="004C2887">
        <w:rPr>
          <w:spacing w:val="-2"/>
        </w:rPr>
        <w:t>asset</w:t>
      </w:r>
      <w:r w:rsidRPr="004C2887">
        <w:rPr>
          <w:spacing w:val="-12"/>
        </w:rPr>
        <w:t xml:space="preserve"> </w:t>
      </w:r>
      <w:r w:rsidRPr="004C2887">
        <w:rPr>
          <w:spacing w:val="-2"/>
        </w:rPr>
        <w:t>to</w:t>
      </w:r>
      <w:r w:rsidRPr="004C2887">
        <w:rPr>
          <w:spacing w:val="-10"/>
        </w:rPr>
        <w:t xml:space="preserve"> </w:t>
      </w:r>
      <w:r w:rsidRPr="004C2887">
        <w:rPr>
          <w:spacing w:val="-2"/>
        </w:rPr>
        <w:t xml:space="preserve">strengthen </w:t>
      </w:r>
      <w:r w:rsidRPr="004C2887">
        <w:t>the</w:t>
      </w:r>
      <w:r w:rsidRPr="004C2887">
        <w:rPr>
          <w:spacing w:val="-3"/>
        </w:rPr>
        <w:t xml:space="preserve"> </w:t>
      </w:r>
      <w:r w:rsidRPr="004C2887">
        <w:t>impact</w:t>
      </w:r>
      <w:r w:rsidRPr="004C2887">
        <w:rPr>
          <w:spacing w:val="-2"/>
        </w:rPr>
        <w:t xml:space="preserve"> </w:t>
      </w:r>
      <w:r w:rsidRPr="004C2887">
        <w:t>of</w:t>
      </w:r>
      <w:r w:rsidRPr="004C2887">
        <w:rPr>
          <w:spacing w:val="-1"/>
        </w:rPr>
        <w:t xml:space="preserve"> </w:t>
      </w:r>
      <w:r w:rsidRPr="004C2887">
        <w:t>SCI</w:t>
      </w:r>
      <w:r w:rsidRPr="004C2887">
        <w:rPr>
          <w:spacing w:val="-1"/>
        </w:rPr>
        <w:t xml:space="preserve"> </w:t>
      </w:r>
      <w:r w:rsidRPr="004C2887">
        <w:t>on</w:t>
      </w:r>
      <w:r w:rsidRPr="004C2887">
        <w:rPr>
          <w:spacing w:val="-2"/>
        </w:rPr>
        <w:t xml:space="preserve"> </w:t>
      </w:r>
      <w:r w:rsidRPr="004C2887">
        <w:t>financial</w:t>
      </w:r>
      <w:r w:rsidRPr="004C2887">
        <w:rPr>
          <w:spacing w:val="-3"/>
        </w:rPr>
        <w:t xml:space="preserve"> </w:t>
      </w:r>
      <w:r w:rsidRPr="004C2887">
        <w:t>performance</w:t>
      </w:r>
      <w:r w:rsidRPr="004C2887">
        <w:rPr>
          <w:spacing w:val="-3"/>
        </w:rPr>
        <w:t xml:space="preserve"> </w:t>
      </w:r>
      <w:r w:rsidRPr="004C2887">
        <w:t>improvement.</w:t>
      </w:r>
      <w:r w:rsidRPr="004C2887">
        <w:rPr>
          <w:spacing w:val="-2"/>
        </w:rPr>
        <w:t xml:space="preserve"> </w:t>
      </w:r>
      <w:r w:rsidRPr="004C2887">
        <w:t>Therefore,</w:t>
      </w:r>
      <w:r w:rsidRPr="004C2887">
        <w:rPr>
          <w:spacing w:val="-3"/>
        </w:rPr>
        <w:t xml:space="preserve"> </w:t>
      </w:r>
      <w:r w:rsidRPr="004C2887">
        <w:t>the</w:t>
      </w:r>
      <w:r w:rsidRPr="004C2887">
        <w:rPr>
          <w:spacing w:val="-3"/>
        </w:rPr>
        <w:t xml:space="preserve"> </w:t>
      </w:r>
      <w:r w:rsidRPr="004C2887">
        <w:t>following</w:t>
      </w:r>
      <w:r w:rsidRPr="004C2887">
        <w:rPr>
          <w:spacing w:val="-3"/>
        </w:rPr>
        <w:t xml:space="preserve"> </w:t>
      </w:r>
      <w:proofErr w:type="gramStart"/>
      <w:r w:rsidRPr="004C2887">
        <w:t>question</w:t>
      </w:r>
      <w:proofErr w:type="gramEnd"/>
      <w:r w:rsidRPr="004C2887">
        <w:rPr>
          <w:spacing w:val="-2"/>
        </w:rPr>
        <w:t xml:space="preserve"> </w:t>
      </w:r>
      <w:r w:rsidRPr="004C2887">
        <w:t>can</w:t>
      </w:r>
      <w:r w:rsidRPr="004C2887">
        <w:rPr>
          <w:spacing w:val="-2"/>
        </w:rPr>
        <w:t xml:space="preserve"> </w:t>
      </w:r>
      <w:r w:rsidRPr="004C2887">
        <w:t xml:space="preserve">be </w:t>
      </w:r>
      <w:r w:rsidRPr="004C2887">
        <w:rPr>
          <w:spacing w:val="-2"/>
        </w:rPr>
        <w:t>developed:</w:t>
      </w:r>
    </w:p>
    <w:p w14:paraId="7E1BFCD7" w14:textId="77777777" w:rsidR="00912601" w:rsidRPr="004C2887" w:rsidRDefault="00912601">
      <w:pPr>
        <w:pStyle w:val="BodyText"/>
        <w:spacing w:before="45"/>
      </w:pPr>
    </w:p>
    <w:p w14:paraId="12BFC450" w14:textId="1AC69196" w:rsidR="00912601" w:rsidRPr="004C2887" w:rsidRDefault="00000000">
      <w:pPr>
        <w:spacing w:line="276" w:lineRule="auto"/>
        <w:ind w:left="1419" w:right="1679" w:hanging="286"/>
        <w:rPr>
          <w:rFonts w:ascii="Palatino Linotype" w:hAnsi="Palatino Linotype"/>
          <w:i/>
          <w:sz w:val="19"/>
        </w:rPr>
      </w:pPr>
      <w:r w:rsidRPr="004C2887">
        <w:rPr>
          <w:rFonts w:ascii="Symbol" w:hAnsi="Symbol"/>
          <w:sz w:val="19"/>
        </w:rPr>
        <w:t></w:t>
      </w:r>
      <w:r w:rsidRPr="004C2887">
        <w:rPr>
          <w:spacing w:val="80"/>
          <w:sz w:val="19"/>
        </w:rPr>
        <w:t xml:space="preserve"> </w:t>
      </w:r>
      <w:r w:rsidRPr="004C2887">
        <w:rPr>
          <w:rFonts w:ascii="Palatino Linotype" w:hAnsi="Palatino Linotype"/>
          <w:i/>
          <w:sz w:val="19"/>
        </w:rPr>
        <w:t>What effect does strategic cost management as a moderating variable have on the relationship between supply chain practices, Top Management Support (TMS), and financial performance improvement?</w:t>
      </w:r>
    </w:p>
    <w:p w14:paraId="61DADC72" w14:textId="77777777" w:rsidR="00912601" w:rsidRPr="004C2887" w:rsidRDefault="00912601">
      <w:pPr>
        <w:pStyle w:val="BodyText"/>
        <w:spacing w:before="3"/>
        <w:rPr>
          <w:rFonts w:ascii="Palatino Linotype"/>
          <w:i/>
          <w:sz w:val="19"/>
        </w:rPr>
      </w:pPr>
    </w:p>
    <w:p w14:paraId="2447E1C6" w14:textId="77777777" w:rsidR="00912601" w:rsidRPr="004C2887" w:rsidRDefault="00000000">
      <w:pPr>
        <w:pStyle w:val="Heading2"/>
        <w:numPr>
          <w:ilvl w:val="0"/>
          <w:numId w:val="1"/>
        </w:numPr>
        <w:tabs>
          <w:tab w:val="left" w:pos="1206"/>
          <w:tab w:val="left" w:pos="1419"/>
        </w:tabs>
        <w:spacing w:line="271" w:lineRule="auto"/>
        <w:ind w:left="1419" w:right="2928" w:hanging="428"/>
        <w:jc w:val="left"/>
      </w:pPr>
      <w:r w:rsidRPr="004C2887">
        <w:t xml:space="preserve">| Theoretical Framework and Hypothesis Development and </w:t>
      </w:r>
      <w:r w:rsidRPr="004C2887">
        <w:rPr>
          <w:w w:val="105"/>
        </w:rPr>
        <w:t>Background</w:t>
      </w:r>
      <w:r w:rsidRPr="004C2887">
        <w:rPr>
          <w:spacing w:val="-20"/>
          <w:w w:val="105"/>
        </w:rPr>
        <w:t xml:space="preserve"> </w:t>
      </w:r>
      <w:r w:rsidRPr="004C2887">
        <w:rPr>
          <w:w w:val="105"/>
        </w:rPr>
        <w:t>of</w:t>
      </w:r>
      <w:r w:rsidRPr="004C2887">
        <w:rPr>
          <w:spacing w:val="-20"/>
          <w:w w:val="105"/>
        </w:rPr>
        <w:t xml:space="preserve"> </w:t>
      </w:r>
      <w:r w:rsidRPr="004C2887">
        <w:rPr>
          <w:w w:val="105"/>
        </w:rPr>
        <w:t>the</w:t>
      </w:r>
      <w:r w:rsidRPr="004C2887">
        <w:rPr>
          <w:spacing w:val="-20"/>
          <w:w w:val="105"/>
        </w:rPr>
        <w:t xml:space="preserve"> </w:t>
      </w:r>
      <w:r w:rsidRPr="004C2887">
        <w:rPr>
          <w:w w:val="105"/>
        </w:rPr>
        <w:t>Research</w:t>
      </w:r>
    </w:p>
    <w:p w14:paraId="74AD3308" w14:textId="77777777" w:rsidR="00912601" w:rsidRPr="004C2887" w:rsidRDefault="00000000">
      <w:pPr>
        <w:pStyle w:val="Heading3"/>
        <w:numPr>
          <w:ilvl w:val="1"/>
          <w:numId w:val="1"/>
        </w:numPr>
        <w:tabs>
          <w:tab w:val="left" w:pos="1347"/>
        </w:tabs>
        <w:spacing w:before="278"/>
        <w:ind w:left="1347" w:hanging="355"/>
        <w:jc w:val="left"/>
      </w:pPr>
      <w:r w:rsidRPr="004C2887">
        <w:t>|</w:t>
      </w:r>
      <w:r w:rsidRPr="004C2887">
        <w:rPr>
          <w:spacing w:val="8"/>
        </w:rPr>
        <w:t xml:space="preserve"> </w:t>
      </w:r>
      <w:r w:rsidRPr="004C2887">
        <w:t>Supply</w:t>
      </w:r>
      <w:r w:rsidRPr="004C2887">
        <w:rPr>
          <w:spacing w:val="6"/>
        </w:rPr>
        <w:t xml:space="preserve"> </w:t>
      </w:r>
      <w:r w:rsidRPr="004C2887">
        <w:t>Chain</w:t>
      </w:r>
      <w:r w:rsidRPr="004C2887">
        <w:rPr>
          <w:spacing w:val="6"/>
        </w:rPr>
        <w:t xml:space="preserve"> </w:t>
      </w:r>
      <w:r w:rsidRPr="004C2887">
        <w:rPr>
          <w:spacing w:val="-2"/>
        </w:rPr>
        <w:t>Practices</w:t>
      </w:r>
    </w:p>
    <w:p w14:paraId="338BAC66" w14:textId="77777777" w:rsidR="00912601" w:rsidRPr="004C2887" w:rsidRDefault="00912601">
      <w:pPr>
        <w:pStyle w:val="BodyText"/>
        <w:spacing w:before="25"/>
        <w:rPr>
          <w:b/>
          <w:sz w:val="26"/>
        </w:rPr>
      </w:pPr>
    </w:p>
    <w:p w14:paraId="10618D83" w14:textId="77777777" w:rsidR="00912601" w:rsidRPr="004C2887" w:rsidRDefault="00000000">
      <w:pPr>
        <w:pStyle w:val="BodyText"/>
        <w:spacing w:line="268" w:lineRule="auto"/>
        <w:ind w:left="1085" w:right="1923"/>
        <w:jc w:val="both"/>
      </w:pPr>
      <w:r w:rsidRPr="004C2887">
        <w:t>Customer</w:t>
      </w:r>
      <w:r w:rsidRPr="004C2887">
        <w:rPr>
          <w:spacing w:val="-13"/>
        </w:rPr>
        <w:t xml:space="preserve"> </w:t>
      </w:r>
      <w:r w:rsidRPr="004C2887">
        <w:t>and</w:t>
      </w:r>
      <w:r w:rsidRPr="004C2887">
        <w:rPr>
          <w:spacing w:val="-11"/>
        </w:rPr>
        <w:t xml:space="preserve"> </w:t>
      </w:r>
      <w:r w:rsidRPr="004C2887">
        <w:t>supplier</w:t>
      </w:r>
      <w:r w:rsidRPr="004C2887">
        <w:rPr>
          <w:spacing w:val="-11"/>
        </w:rPr>
        <w:t xml:space="preserve"> </w:t>
      </w:r>
      <w:r w:rsidRPr="004C2887">
        <w:t>integration</w:t>
      </w:r>
      <w:r w:rsidRPr="004C2887">
        <w:rPr>
          <w:spacing w:val="-11"/>
        </w:rPr>
        <w:t xml:space="preserve"> </w:t>
      </w:r>
      <w:r w:rsidRPr="004C2887">
        <w:t>is</w:t>
      </w:r>
      <w:r w:rsidRPr="004C2887">
        <w:rPr>
          <w:spacing w:val="-11"/>
        </w:rPr>
        <w:t xml:space="preserve"> </w:t>
      </w:r>
      <w:r w:rsidRPr="004C2887">
        <w:t>a</w:t>
      </w:r>
      <w:r w:rsidRPr="004C2887">
        <w:rPr>
          <w:spacing w:val="-13"/>
        </w:rPr>
        <w:t xml:space="preserve"> </w:t>
      </w:r>
      <w:r w:rsidRPr="004C2887">
        <w:t>level</w:t>
      </w:r>
      <w:r w:rsidRPr="004C2887">
        <w:rPr>
          <w:spacing w:val="-12"/>
        </w:rPr>
        <w:t xml:space="preserve"> </w:t>
      </w:r>
      <w:r w:rsidRPr="004C2887">
        <w:t>of</w:t>
      </w:r>
      <w:r w:rsidRPr="004C2887">
        <w:rPr>
          <w:spacing w:val="-11"/>
        </w:rPr>
        <w:t xml:space="preserve"> </w:t>
      </w:r>
      <w:r w:rsidRPr="004C2887">
        <w:t>integration</w:t>
      </w:r>
      <w:r w:rsidRPr="004C2887">
        <w:rPr>
          <w:spacing w:val="-11"/>
        </w:rPr>
        <w:t xml:space="preserve"> </w:t>
      </w:r>
      <w:r w:rsidRPr="004C2887">
        <w:t>whereby</w:t>
      </w:r>
      <w:r w:rsidRPr="004C2887">
        <w:rPr>
          <w:spacing w:val="-12"/>
        </w:rPr>
        <w:t xml:space="preserve"> </w:t>
      </w:r>
      <w:r w:rsidRPr="004C2887">
        <w:t>a</w:t>
      </w:r>
      <w:r w:rsidRPr="004C2887">
        <w:rPr>
          <w:spacing w:val="-13"/>
        </w:rPr>
        <w:t xml:space="preserve"> </w:t>
      </w:r>
      <w:r w:rsidRPr="004C2887">
        <w:t>company</w:t>
      </w:r>
      <w:r w:rsidRPr="004C2887">
        <w:rPr>
          <w:spacing w:val="-12"/>
        </w:rPr>
        <w:t xml:space="preserve"> </w:t>
      </w:r>
      <w:r w:rsidRPr="004C2887">
        <w:t>can</w:t>
      </w:r>
      <w:r w:rsidRPr="004C2887">
        <w:rPr>
          <w:spacing w:val="-11"/>
        </w:rPr>
        <w:t xml:space="preserve"> </w:t>
      </w:r>
      <w:r w:rsidRPr="004C2887">
        <w:t>cooperate</w:t>
      </w:r>
      <w:r w:rsidRPr="004C2887">
        <w:rPr>
          <w:spacing w:val="-12"/>
        </w:rPr>
        <w:t xml:space="preserve"> </w:t>
      </w:r>
      <w:r w:rsidRPr="004C2887">
        <w:t>with</w:t>
      </w:r>
      <w:r w:rsidRPr="004C2887">
        <w:rPr>
          <w:spacing w:val="-11"/>
        </w:rPr>
        <w:t xml:space="preserve"> </w:t>
      </w:r>
      <w:r w:rsidRPr="004C2887">
        <w:t xml:space="preserve">its </w:t>
      </w:r>
      <w:r w:rsidRPr="004C2887">
        <w:rPr>
          <w:spacing w:val="-2"/>
        </w:rPr>
        <w:t>core</w:t>
      </w:r>
      <w:r w:rsidRPr="004C2887">
        <w:rPr>
          <w:spacing w:val="-7"/>
        </w:rPr>
        <w:t xml:space="preserve"> </w:t>
      </w:r>
      <w:r w:rsidRPr="004C2887">
        <w:rPr>
          <w:spacing w:val="-2"/>
        </w:rPr>
        <w:t>suppliers</w:t>
      </w:r>
      <w:r w:rsidRPr="004C2887">
        <w:rPr>
          <w:spacing w:val="-7"/>
        </w:rPr>
        <w:t xml:space="preserve"> </w:t>
      </w:r>
      <w:r w:rsidRPr="004C2887">
        <w:rPr>
          <w:spacing w:val="-2"/>
        </w:rPr>
        <w:t>and</w:t>
      </w:r>
      <w:r w:rsidRPr="004C2887">
        <w:rPr>
          <w:spacing w:val="-7"/>
        </w:rPr>
        <w:t xml:space="preserve"> </w:t>
      </w:r>
      <w:r w:rsidRPr="004C2887">
        <w:rPr>
          <w:spacing w:val="-2"/>
        </w:rPr>
        <w:t>customers</w:t>
      </w:r>
      <w:r w:rsidRPr="004C2887">
        <w:rPr>
          <w:spacing w:val="-7"/>
        </w:rPr>
        <w:t xml:space="preserve"> </w:t>
      </w:r>
      <w:r w:rsidRPr="004C2887">
        <w:rPr>
          <w:spacing w:val="-2"/>
        </w:rPr>
        <w:t>to</w:t>
      </w:r>
      <w:r w:rsidRPr="004C2887">
        <w:rPr>
          <w:spacing w:val="-9"/>
        </w:rPr>
        <w:t xml:space="preserve"> </w:t>
      </w:r>
      <w:r w:rsidRPr="004C2887">
        <w:rPr>
          <w:spacing w:val="-2"/>
        </w:rPr>
        <w:t>formulate</w:t>
      </w:r>
      <w:r w:rsidRPr="004C2887">
        <w:rPr>
          <w:spacing w:val="-7"/>
        </w:rPr>
        <w:t xml:space="preserve"> </w:t>
      </w:r>
      <w:r w:rsidRPr="004C2887">
        <w:rPr>
          <w:spacing w:val="-2"/>
        </w:rPr>
        <w:t>its</w:t>
      </w:r>
      <w:r w:rsidRPr="004C2887">
        <w:rPr>
          <w:spacing w:val="-7"/>
        </w:rPr>
        <w:t xml:space="preserve"> </w:t>
      </w:r>
      <w:r w:rsidRPr="004C2887">
        <w:rPr>
          <w:spacing w:val="-2"/>
        </w:rPr>
        <w:t>inter-organizational</w:t>
      </w:r>
      <w:r w:rsidRPr="004C2887">
        <w:rPr>
          <w:spacing w:val="-7"/>
        </w:rPr>
        <w:t xml:space="preserve"> </w:t>
      </w:r>
      <w:r w:rsidRPr="004C2887">
        <w:rPr>
          <w:spacing w:val="-2"/>
        </w:rPr>
        <w:t>strategies,</w:t>
      </w:r>
      <w:r w:rsidRPr="004C2887">
        <w:rPr>
          <w:spacing w:val="-7"/>
        </w:rPr>
        <w:t xml:space="preserve"> </w:t>
      </w:r>
      <w:r w:rsidRPr="004C2887">
        <w:rPr>
          <w:spacing w:val="-2"/>
        </w:rPr>
        <w:t>methods,</w:t>
      </w:r>
      <w:r w:rsidRPr="004C2887">
        <w:rPr>
          <w:spacing w:val="-7"/>
        </w:rPr>
        <w:t xml:space="preserve"> </w:t>
      </w:r>
      <w:r w:rsidRPr="004C2887">
        <w:rPr>
          <w:spacing w:val="-2"/>
        </w:rPr>
        <w:t>procedures,</w:t>
      </w:r>
      <w:r w:rsidRPr="004C2887">
        <w:rPr>
          <w:spacing w:val="-7"/>
        </w:rPr>
        <w:t xml:space="preserve"> </w:t>
      </w:r>
      <w:r w:rsidRPr="004C2887">
        <w:rPr>
          <w:spacing w:val="-2"/>
        </w:rPr>
        <w:t>and behaviors in</w:t>
      </w:r>
      <w:r w:rsidRPr="004C2887">
        <w:rPr>
          <w:spacing w:val="-3"/>
        </w:rPr>
        <w:t xml:space="preserve"> </w:t>
      </w:r>
      <w:r w:rsidRPr="004C2887">
        <w:rPr>
          <w:spacing w:val="-2"/>
        </w:rPr>
        <w:t>common,</w:t>
      </w:r>
      <w:r w:rsidRPr="004C2887">
        <w:rPr>
          <w:spacing w:val="-3"/>
        </w:rPr>
        <w:t xml:space="preserve"> </w:t>
      </w:r>
      <w:r w:rsidRPr="004C2887">
        <w:rPr>
          <w:spacing w:val="-2"/>
        </w:rPr>
        <w:t>coordinated</w:t>
      </w:r>
      <w:r w:rsidRPr="004C2887">
        <w:rPr>
          <w:spacing w:val="-3"/>
        </w:rPr>
        <w:t xml:space="preserve"> </w:t>
      </w:r>
      <w:r w:rsidRPr="004C2887">
        <w:rPr>
          <w:spacing w:val="-2"/>
        </w:rPr>
        <w:t>and</w:t>
      </w:r>
      <w:r w:rsidRPr="004C2887">
        <w:rPr>
          <w:spacing w:val="-3"/>
        </w:rPr>
        <w:t xml:space="preserve"> </w:t>
      </w:r>
      <w:r w:rsidRPr="004C2887">
        <w:rPr>
          <w:spacing w:val="-2"/>
        </w:rPr>
        <w:t>controllable</w:t>
      </w:r>
      <w:r w:rsidRPr="004C2887">
        <w:rPr>
          <w:spacing w:val="-4"/>
        </w:rPr>
        <w:t xml:space="preserve"> </w:t>
      </w:r>
      <w:r w:rsidRPr="004C2887">
        <w:rPr>
          <w:spacing w:val="-2"/>
        </w:rPr>
        <w:t>processes to</w:t>
      </w:r>
      <w:r w:rsidRPr="004C2887">
        <w:rPr>
          <w:spacing w:val="-3"/>
        </w:rPr>
        <w:t xml:space="preserve"> </w:t>
      </w:r>
      <w:r w:rsidRPr="004C2887">
        <w:rPr>
          <w:spacing w:val="-2"/>
        </w:rPr>
        <w:t>respond</w:t>
      </w:r>
      <w:r w:rsidRPr="004C2887">
        <w:rPr>
          <w:spacing w:val="-5"/>
        </w:rPr>
        <w:t xml:space="preserve"> </w:t>
      </w:r>
      <w:r w:rsidRPr="004C2887">
        <w:rPr>
          <w:spacing w:val="-2"/>
        </w:rPr>
        <w:t>to</w:t>
      </w:r>
      <w:r w:rsidRPr="004C2887">
        <w:rPr>
          <w:spacing w:val="-3"/>
        </w:rPr>
        <w:t xml:space="preserve"> </w:t>
      </w:r>
      <w:r w:rsidRPr="004C2887">
        <w:rPr>
          <w:spacing w:val="-2"/>
        </w:rPr>
        <w:t>customer</w:t>
      </w:r>
      <w:r w:rsidRPr="004C2887">
        <w:rPr>
          <w:spacing w:val="-3"/>
        </w:rPr>
        <w:t xml:space="preserve"> </w:t>
      </w:r>
      <w:r w:rsidRPr="004C2887">
        <w:rPr>
          <w:spacing w:val="-2"/>
        </w:rPr>
        <w:t>demands.</w:t>
      </w:r>
      <w:r w:rsidRPr="004C2887">
        <w:rPr>
          <w:spacing w:val="-6"/>
        </w:rPr>
        <w:t xml:space="preserve"> </w:t>
      </w:r>
      <w:r w:rsidRPr="004C2887">
        <w:rPr>
          <w:spacing w:val="-2"/>
        </w:rPr>
        <w:t xml:space="preserve">Intra- </w:t>
      </w:r>
      <w:r w:rsidRPr="004C2887">
        <w:t>organizational</w:t>
      </w:r>
      <w:r w:rsidRPr="004C2887">
        <w:rPr>
          <w:spacing w:val="-1"/>
        </w:rPr>
        <w:t xml:space="preserve"> </w:t>
      </w:r>
      <w:r w:rsidRPr="004C2887">
        <w:t>fragmentation, on the</w:t>
      </w:r>
      <w:r w:rsidRPr="004C2887">
        <w:rPr>
          <w:spacing w:val="-1"/>
        </w:rPr>
        <w:t xml:space="preserve"> </w:t>
      </w:r>
      <w:r w:rsidRPr="004C2887">
        <w:t>other hand,</w:t>
      </w:r>
      <w:r w:rsidRPr="004C2887">
        <w:rPr>
          <w:spacing w:val="-1"/>
        </w:rPr>
        <w:t xml:space="preserve"> </w:t>
      </w:r>
      <w:r w:rsidRPr="004C2887">
        <w:t>is a</w:t>
      </w:r>
      <w:r w:rsidRPr="004C2887">
        <w:rPr>
          <w:spacing w:val="-1"/>
        </w:rPr>
        <w:t xml:space="preserve"> </w:t>
      </w:r>
      <w:r w:rsidRPr="004C2887">
        <w:t>form of SCI in which a</w:t>
      </w:r>
      <w:r w:rsidRPr="004C2887">
        <w:rPr>
          <w:spacing w:val="-1"/>
        </w:rPr>
        <w:t xml:space="preserve"> </w:t>
      </w:r>
      <w:r w:rsidRPr="004C2887">
        <w:t>company</w:t>
      </w:r>
      <w:r w:rsidRPr="004C2887">
        <w:rPr>
          <w:spacing w:val="-1"/>
        </w:rPr>
        <w:t xml:space="preserve"> </w:t>
      </w:r>
      <w:r w:rsidRPr="004C2887">
        <w:t>organizes its organizational strategies, methods, procedures, and behaviors in collaborative, coordinated, and controllable</w:t>
      </w:r>
      <w:r w:rsidRPr="004C2887">
        <w:rPr>
          <w:spacing w:val="-2"/>
        </w:rPr>
        <w:t xml:space="preserve"> </w:t>
      </w:r>
      <w:r w:rsidRPr="004C2887">
        <w:t>processes to</w:t>
      </w:r>
      <w:r w:rsidRPr="004C2887">
        <w:rPr>
          <w:spacing w:val="-1"/>
        </w:rPr>
        <w:t xml:space="preserve"> </w:t>
      </w:r>
      <w:r w:rsidRPr="004C2887">
        <w:t>meet</w:t>
      </w:r>
      <w:r w:rsidRPr="004C2887">
        <w:rPr>
          <w:spacing w:val="-1"/>
        </w:rPr>
        <w:t xml:space="preserve"> </w:t>
      </w:r>
      <w:r w:rsidRPr="004C2887">
        <w:t>customer</w:t>
      </w:r>
      <w:r w:rsidRPr="004C2887">
        <w:rPr>
          <w:spacing w:val="-1"/>
        </w:rPr>
        <w:t xml:space="preserve"> </w:t>
      </w:r>
      <w:r w:rsidRPr="004C2887">
        <w:t>needs</w:t>
      </w:r>
      <w:r w:rsidRPr="004C2887">
        <w:rPr>
          <w:spacing w:val="-3"/>
        </w:rPr>
        <w:t xml:space="preserve"> </w:t>
      </w:r>
      <w:r w:rsidRPr="004C2887">
        <w:t>[14].</w:t>
      </w:r>
    </w:p>
    <w:p w14:paraId="097EA6DF" w14:textId="77777777" w:rsidR="00912601" w:rsidRPr="004C2887" w:rsidRDefault="00912601">
      <w:pPr>
        <w:pStyle w:val="BodyText"/>
        <w:spacing w:before="34"/>
      </w:pPr>
    </w:p>
    <w:p w14:paraId="5AD4690A" w14:textId="77777777" w:rsidR="00912601" w:rsidRPr="004C2887" w:rsidRDefault="00000000">
      <w:pPr>
        <w:pStyle w:val="BodyText"/>
        <w:spacing w:line="268" w:lineRule="auto"/>
        <w:ind w:left="1085" w:right="1924"/>
        <w:jc w:val="both"/>
      </w:pPr>
      <w:r w:rsidRPr="004C2887">
        <w:rPr>
          <w:spacing w:val="-4"/>
        </w:rPr>
        <w:t>The</w:t>
      </w:r>
      <w:r w:rsidRPr="004C2887">
        <w:rPr>
          <w:spacing w:val="-7"/>
        </w:rPr>
        <w:t xml:space="preserve"> </w:t>
      </w:r>
      <w:r w:rsidRPr="004C2887">
        <w:rPr>
          <w:spacing w:val="-4"/>
        </w:rPr>
        <w:t>assumption</w:t>
      </w:r>
      <w:r w:rsidRPr="004C2887">
        <w:rPr>
          <w:spacing w:val="-9"/>
        </w:rPr>
        <w:t xml:space="preserve"> </w:t>
      </w:r>
      <w:r w:rsidRPr="004C2887">
        <w:rPr>
          <w:spacing w:val="-4"/>
        </w:rPr>
        <w:t>of</w:t>
      </w:r>
      <w:r w:rsidRPr="004C2887">
        <w:rPr>
          <w:spacing w:val="-8"/>
        </w:rPr>
        <w:t xml:space="preserve"> </w:t>
      </w:r>
      <w:r w:rsidRPr="004C2887">
        <w:rPr>
          <w:spacing w:val="-4"/>
        </w:rPr>
        <w:t>the</w:t>
      </w:r>
      <w:r w:rsidRPr="004C2887">
        <w:rPr>
          <w:spacing w:val="-7"/>
        </w:rPr>
        <w:t xml:space="preserve"> </w:t>
      </w:r>
      <w:r w:rsidRPr="004C2887">
        <w:rPr>
          <w:spacing w:val="-4"/>
        </w:rPr>
        <w:t>lasting</w:t>
      </w:r>
      <w:r w:rsidRPr="004C2887">
        <w:rPr>
          <w:spacing w:val="-7"/>
        </w:rPr>
        <w:t xml:space="preserve"> </w:t>
      </w:r>
      <w:r w:rsidRPr="004C2887">
        <w:rPr>
          <w:spacing w:val="-4"/>
        </w:rPr>
        <w:t>positive</w:t>
      </w:r>
      <w:r w:rsidRPr="004C2887">
        <w:rPr>
          <w:spacing w:val="-8"/>
        </w:rPr>
        <w:t xml:space="preserve"> </w:t>
      </w:r>
      <w:r w:rsidRPr="004C2887">
        <w:rPr>
          <w:spacing w:val="-4"/>
        </w:rPr>
        <w:t>effect</w:t>
      </w:r>
      <w:r w:rsidRPr="004C2887">
        <w:rPr>
          <w:spacing w:val="-9"/>
        </w:rPr>
        <w:t xml:space="preserve"> </w:t>
      </w:r>
      <w:r w:rsidRPr="004C2887">
        <w:rPr>
          <w:spacing w:val="-4"/>
        </w:rPr>
        <w:t>of</w:t>
      </w:r>
      <w:r w:rsidRPr="004C2887">
        <w:rPr>
          <w:spacing w:val="-5"/>
        </w:rPr>
        <w:t xml:space="preserve"> </w:t>
      </w:r>
      <w:r w:rsidRPr="004C2887">
        <w:rPr>
          <w:spacing w:val="-4"/>
        </w:rPr>
        <w:t>SCI</w:t>
      </w:r>
      <w:r w:rsidRPr="004C2887">
        <w:rPr>
          <w:spacing w:val="-6"/>
        </w:rPr>
        <w:t xml:space="preserve"> </w:t>
      </w:r>
      <w:r w:rsidRPr="004C2887">
        <w:rPr>
          <w:spacing w:val="-4"/>
        </w:rPr>
        <w:t>on</w:t>
      </w:r>
      <w:r w:rsidRPr="004C2887">
        <w:rPr>
          <w:spacing w:val="-9"/>
        </w:rPr>
        <w:t xml:space="preserve"> </w:t>
      </w:r>
      <w:r w:rsidRPr="004C2887">
        <w:rPr>
          <w:spacing w:val="-4"/>
        </w:rPr>
        <w:t>financial</w:t>
      </w:r>
      <w:r w:rsidRPr="004C2887">
        <w:rPr>
          <w:spacing w:val="-7"/>
        </w:rPr>
        <w:t xml:space="preserve"> </w:t>
      </w:r>
      <w:r w:rsidRPr="004C2887">
        <w:rPr>
          <w:spacing w:val="-4"/>
        </w:rPr>
        <w:t>performance</w:t>
      </w:r>
      <w:r w:rsidRPr="004C2887">
        <w:rPr>
          <w:spacing w:val="-8"/>
        </w:rPr>
        <w:t xml:space="preserve"> </w:t>
      </w:r>
      <w:r w:rsidRPr="004C2887">
        <w:rPr>
          <w:spacing w:val="-4"/>
        </w:rPr>
        <w:t>improvement</w:t>
      </w:r>
      <w:r w:rsidRPr="004C2887">
        <w:rPr>
          <w:spacing w:val="-6"/>
        </w:rPr>
        <w:t xml:space="preserve"> </w:t>
      </w:r>
      <w:r w:rsidRPr="004C2887">
        <w:rPr>
          <w:spacing w:val="-4"/>
        </w:rPr>
        <w:t>can</w:t>
      </w:r>
      <w:r w:rsidRPr="004C2887">
        <w:rPr>
          <w:spacing w:val="-7"/>
        </w:rPr>
        <w:t xml:space="preserve"> </w:t>
      </w:r>
      <w:r w:rsidRPr="004C2887">
        <w:rPr>
          <w:spacing w:val="-4"/>
        </w:rPr>
        <w:t>be</w:t>
      </w:r>
      <w:r w:rsidRPr="004C2887">
        <w:rPr>
          <w:spacing w:val="-10"/>
        </w:rPr>
        <w:t xml:space="preserve"> </w:t>
      </w:r>
      <w:r w:rsidRPr="004C2887">
        <w:rPr>
          <w:spacing w:val="-4"/>
        </w:rPr>
        <w:t xml:space="preserve">ruled </w:t>
      </w:r>
      <w:r w:rsidRPr="004C2887">
        <w:t>out.</w:t>
      </w:r>
      <w:r w:rsidRPr="004C2887">
        <w:rPr>
          <w:spacing w:val="-12"/>
        </w:rPr>
        <w:t xml:space="preserve"> </w:t>
      </w:r>
      <w:r w:rsidRPr="004C2887">
        <w:t>Although</w:t>
      </w:r>
      <w:r w:rsidRPr="004C2887">
        <w:rPr>
          <w:spacing w:val="-13"/>
        </w:rPr>
        <w:t xml:space="preserve"> </w:t>
      </w:r>
      <w:r w:rsidRPr="004C2887">
        <w:t>the</w:t>
      </w:r>
      <w:r w:rsidRPr="004C2887">
        <w:rPr>
          <w:spacing w:val="-13"/>
        </w:rPr>
        <w:t xml:space="preserve"> </w:t>
      </w:r>
      <w:r w:rsidRPr="004C2887">
        <w:t>negative</w:t>
      </w:r>
      <w:r w:rsidRPr="004C2887">
        <w:rPr>
          <w:spacing w:val="-14"/>
        </w:rPr>
        <w:t xml:space="preserve"> </w:t>
      </w:r>
      <w:r w:rsidRPr="004C2887">
        <w:t>effects</w:t>
      </w:r>
      <w:r w:rsidRPr="004C2887">
        <w:rPr>
          <w:spacing w:val="-12"/>
        </w:rPr>
        <w:t xml:space="preserve"> </w:t>
      </w:r>
      <w:r w:rsidRPr="004C2887">
        <w:t>of</w:t>
      </w:r>
      <w:r w:rsidRPr="004C2887">
        <w:rPr>
          <w:spacing w:val="-11"/>
        </w:rPr>
        <w:t xml:space="preserve"> </w:t>
      </w:r>
      <w:r w:rsidRPr="004C2887">
        <w:t>SCI</w:t>
      </w:r>
      <w:r w:rsidRPr="004C2887">
        <w:rPr>
          <w:spacing w:val="-12"/>
        </w:rPr>
        <w:t xml:space="preserve"> </w:t>
      </w:r>
      <w:r w:rsidRPr="004C2887">
        <w:t>are</w:t>
      </w:r>
      <w:r w:rsidRPr="004C2887">
        <w:rPr>
          <w:spacing w:val="-12"/>
        </w:rPr>
        <w:t xml:space="preserve"> </w:t>
      </w:r>
      <w:r w:rsidRPr="004C2887">
        <w:t>well</w:t>
      </w:r>
      <w:r w:rsidRPr="004C2887">
        <w:rPr>
          <w:spacing w:val="-13"/>
        </w:rPr>
        <w:t xml:space="preserve"> </w:t>
      </w:r>
      <w:r w:rsidRPr="004C2887">
        <w:t>known,</w:t>
      </w:r>
      <w:r w:rsidRPr="004C2887">
        <w:rPr>
          <w:spacing w:val="-12"/>
        </w:rPr>
        <w:t xml:space="preserve"> </w:t>
      </w:r>
      <w:r w:rsidRPr="004C2887">
        <w:t>there</w:t>
      </w:r>
      <w:r w:rsidRPr="004C2887">
        <w:rPr>
          <w:spacing w:val="-13"/>
        </w:rPr>
        <w:t xml:space="preserve"> </w:t>
      </w:r>
      <w:r w:rsidRPr="004C2887">
        <w:t>is</w:t>
      </w:r>
      <w:r w:rsidRPr="004C2887">
        <w:rPr>
          <w:spacing w:val="-12"/>
        </w:rPr>
        <w:t xml:space="preserve"> </w:t>
      </w:r>
      <w:r w:rsidRPr="004C2887">
        <w:t>little</w:t>
      </w:r>
      <w:r w:rsidRPr="004C2887">
        <w:rPr>
          <w:spacing w:val="-12"/>
        </w:rPr>
        <w:t xml:space="preserve"> </w:t>
      </w:r>
      <w:r w:rsidRPr="004C2887">
        <w:t>empirical</w:t>
      </w:r>
      <w:r w:rsidRPr="004C2887">
        <w:rPr>
          <w:spacing w:val="-12"/>
        </w:rPr>
        <w:t xml:space="preserve"> </w:t>
      </w:r>
      <w:r w:rsidRPr="004C2887">
        <w:t>evidence</w:t>
      </w:r>
      <w:r w:rsidRPr="004C2887">
        <w:rPr>
          <w:spacing w:val="-12"/>
        </w:rPr>
        <w:t xml:space="preserve"> </w:t>
      </w:r>
      <w:r w:rsidRPr="004C2887">
        <w:t>to</w:t>
      </w:r>
      <w:r w:rsidRPr="004C2887">
        <w:rPr>
          <w:spacing w:val="-13"/>
        </w:rPr>
        <w:t xml:space="preserve"> </w:t>
      </w:r>
      <w:r w:rsidRPr="004C2887">
        <w:t xml:space="preserve">support </w:t>
      </w:r>
      <w:r w:rsidRPr="004C2887">
        <w:rPr>
          <w:spacing w:val="-4"/>
        </w:rPr>
        <w:t>these effects.</w:t>
      </w:r>
      <w:r w:rsidRPr="004C2887">
        <w:rPr>
          <w:spacing w:val="-5"/>
        </w:rPr>
        <w:t xml:space="preserve"> </w:t>
      </w:r>
      <w:r w:rsidRPr="004C2887">
        <w:rPr>
          <w:spacing w:val="-4"/>
        </w:rPr>
        <w:t xml:space="preserve">This study examines two possible explanations for the inconsistency between the findings </w:t>
      </w:r>
      <w:r w:rsidRPr="004C2887">
        <w:t xml:space="preserve">of previous studies: first, contrary to many previous researchers' assumptions, instead of a linear relationship between SCI and financial performance improvement, there is possibly a nonlinear </w:t>
      </w:r>
      <w:proofErr w:type="gramStart"/>
      <w:r w:rsidRPr="004C2887">
        <w:t>relationship</w:t>
      </w:r>
      <w:proofErr w:type="gramEnd"/>
      <w:r w:rsidRPr="004C2887">
        <w:t xml:space="preserve"> these two variables affected by the benefits and limitations of supply chain practices. </w:t>
      </w:r>
      <w:r w:rsidRPr="004C2887">
        <w:rPr>
          <w:spacing w:val="-4"/>
        </w:rPr>
        <w:t>Second,</w:t>
      </w:r>
      <w:r w:rsidRPr="004C2887">
        <w:rPr>
          <w:spacing w:val="-10"/>
        </w:rPr>
        <w:t xml:space="preserve"> </w:t>
      </w:r>
      <w:r w:rsidRPr="004C2887">
        <w:rPr>
          <w:spacing w:val="-4"/>
        </w:rPr>
        <w:t>the</w:t>
      </w:r>
      <w:r w:rsidRPr="004C2887">
        <w:rPr>
          <w:spacing w:val="-10"/>
        </w:rPr>
        <w:t xml:space="preserve"> </w:t>
      </w:r>
      <w:r w:rsidRPr="004C2887">
        <w:rPr>
          <w:spacing w:val="-4"/>
        </w:rPr>
        <w:t>discrepancy</w:t>
      </w:r>
      <w:r w:rsidRPr="004C2887">
        <w:rPr>
          <w:spacing w:val="-10"/>
        </w:rPr>
        <w:t xml:space="preserve"> </w:t>
      </w:r>
      <w:r w:rsidRPr="004C2887">
        <w:rPr>
          <w:spacing w:val="-4"/>
        </w:rPr>
        <w:t>in</w:t>
      </w:r>
      <w:r w:rsidRPr="004C2887">
        <w:rPr>
          <w:spacing w:val="-9"/>
        </w:rPr>
        <w:t xml:space="preserve"> </w:t>
      </w:r>
      <w:r w:rsidRPr="004C2887">
        <w:rPr>
          <w:spacing w:val="-4"/>
        </w:rPr>
        <w:t>the</w:t>
      </w:r>
      <w:r w:rsidRPr="004C2887">
        <w:rPr>
          <w:spacing w:val="-10"/>
        </w:rPr>
        <w:t xml:space="preserve"> </w:t>
      </w:r>
      <w:r w:rsidRPr="004C2887">
        <w:rPr>
          <w:spacing w:val="-4"/>
        </w:rPr>
        <w:t>findings</w:t>
      </w:r>
      <w:r w:rsidRPr="004C2887">
        <w:rPr>
          <w:spacing w:val="-10"/>
        </w:rPr>
        <w:t xml:space="preserve"> </w:t>
      </w:r>
      <w:r w:rsidRPr="004C2887">
        <w:rPr>
          <w:spacing w:val="-4"/>
        </w:rPr>
        <w:t>of</w:t>
      </w:r>
      <w:r w:rsidRPr="004C2887">
        <w:rPr>
          <w:spacing w:val="-10"/>
        </w:rPr>
        <w:t xml:space="preserve"> </w:t>
      </w:r>
      <w:r w:rsidRPr="004C2887">
        <w:rPr>
          <w:spacing w:val="-4"/>
        </w:rPr>
        <w:t>previous</w:t>
      </w:r>
      <w:r w:rsidRPr="004C2887">
        <w:rPr>
          <w:spacing w:val="-9"/>
        </w:rPr>
        <w:t xml:space="preserve"> </w:t>
      </w:r>
      <w:r w:rsidRPr="004C2887">
        <w:rPr>
          <w:spacing w:val="-4"/>
        </w:rPr>
        <w:t>studies</w:t>
      </w:r>
      <w:r w:rsidRPr="004C2887">
        <w:rPr>
          <w:spacing w:val="-10"/>
        </w:rPr>
        <w:t xml:space="preserve"> </w:t>
      </w:r>
      <w:r w:rsidRPr="004C2887">
        <w:rPr>
          <w:spacing w:val="-4"/>
        </w:rPr>
        <w:t>on</w:t>
      </w:r>
      <w:r w:rsidRPr="004C2887">
        <w:rPr>
          <w:spacing w:val="-10"/>
        </w:rPr>
        <w:t xml:space="preserve"> </w:t>
      </w:r>
      <w:r w:rsidRPr="004C2887">
        <w:rPr>
          <w:spacing w:val="-4"/>
        </w:rPr>
        <w:t>the</w:t>
      </w:r>
      <w:r w:rsidRPr="004C2887">
        <w:rPr>
          <w:spacing w:val="-10"/>
        </w:rPr>
        <w:t xml:space="preserve"> </w:t>
      </w:r>
      <w:r w:rsidRPr="004C2887">
        <w:rPr>
          <w:spacing w:val="-4"/>
        </w:rPr>
        <w:t>relationship</w:t>
      </w:r>
      <w:r w:rsidRPr="004C2887">
        <w:rPr>
          <w:spacing w:val="-9"/>
        </w:rPr>
        <w:t xml:space="preserve"> </w:t>
      </w:r>
      <w:r w:rsidRPr="004C2887">
        <w:rPr>
          <w:spacing w:val="-4"/>
        </w:rPr>
        <w:t>between</w:t>
      </w:r>
      <w:r w:rsidRPr="004C2887">
        <w:rPr>
          <w:spacing w:val="-10"/>
        </w:rPr>
        <w:t xml:space="preserve"> </w:t>
      </w:r>
      <w:r w:rsidRPr="004C2887">
        <w:rPr>
          <w:spacing w:val="-4"/>
        </w:rPr>
        <w:t>SCI</w:t>
      </w:r>
      <w:r w:rsidRPr="004C2887">
        <w:rPr>
          <w:spacing w:val="-10"/>
        </w:rPr>
        <w:t xml:space="preserve"> </w:t>
      </w:r>
      <w:r w:rsidRPr="004C2887">
        <w:rPr>
          <w:spacing w:val="-4"/>
        </w:rPr>
        <w:t>and</w:t>
      </w:r>
      <w:r w:rsidRPr="004C2887">
        <w:rPr>
          <w:spacing w:val="-10"/>
        </w:rPr>
        <w:t xml:space="preserve"> </w:t>
      </w:r>
      <w:r w:rsidRPr="004C2887">
        <w:rPr>
          <w:spacing w:val="-4"/>
        </w:rPr>
        <w:t xml:space="preserve">financial </w:t>
      </w:r>
      <w:r w:rsidRPr="004C2887">
        <w:rPr>
          <w:spacing w:val="-2"/>
        </w:rPr>
        <w:t>performance</w:t>
      </w:r>
      <w:r w:rsidRPr="004C2887">
        <w:rPr>
          <w:spacing w:val="-11"/>
        </w:rPr>
        <w:t xml:space="preserve"> </w:t>
      </w:r>
      <w:r w:rsidRPr="004C2887">
        <w:rPr>
          <w:spacing w:val="-2"/>
        </w:rPr>
        <w:t>improvement</w:t>
      </w:r>
      <w:r w:rsidRPr="004C2887">
        <w:rPr>
          <w:spacing w:val="-10"/>
        </w:rPr>
        <w:t xml:space="preserve"> </w:t>
      </w:r>
      <w:r w:rsidRPr="004C2887">
        <w:rPr>
          <w:spacing w:val="-2"/>
        </w:rPr>
        <w:t>can</w:t>
      </w:r>
      <w:r w:rsidRPr="004C2887">
        <w:rPr>
          <w:spacing w:val="-11"/>
        </w:rPr>
        <w:t xml:space="preserve"> </w:t>
      </w:r>
      <w:r w:rsidRPr="004C2887">
        <w:rPr>
          <w:spacing w:val="-2"/>
        </w:rPr>
        <w:t>be</w:t>
      </w:r>
      <w:r w:rsidRPr="004C2887">
        <w:rPr>
          <w:spacing w:val="-11"/>
        </w:rPr>
        <w:t xml:space="preserve"> </w:t>
      </w:r>
      <w:r w:rsidRPr="004C2887">
        <w:rPr>
          <w:spacing w:val="-2"/>
        </w:rPr>
        <w:t>affected</w:t>
      </w:r>
      <w:r w:rsidRPr="004C2887">
        <w:rPr>
          <w:spacing w:val="-11"/>
        </w:rPr>
        <w:t xml:space="preserve"> </w:t>
      </w:r>
      <w:r w:rsidRPr="004C2887">
        <w:rPr>
          <w:spacing w:val="-2"/>
        </w:rPr>
        <w:t>by</w:t>
      </w:r>
      <w:r w:rsidRPr="004C2887">
        <w:rPr>
          <w:spacing w:val="-11"/>
        </w:rPr>
        <w:t xml:space="preserve"> </w:t>
      </w:r>
      <w:r w:rsidRPr="004C2887">
        <w:rPr>
          <w:spacing w:val="-2"/>
        </w:rPr>
        <w:t>the</w:t>
      </w:r>
      <w:r w:rsidRPr="004C2887">
        <w:rPr>
          <w:spacing w:val="-11"/>
        </w:rPr>
        <w:t xml:space="preserve"> </w:t>
      </w:r>
      <w:r w:rsidRPr="004C2887">
        <w:rPr>
          <w:spacing w:val="-2"/>
        </w:rPr>
        <w:t>difference</w:t>
      </w:r>
      <w:r w:rsidRPr="004C2887">
        <w:rPr>
          <w:spacing w:val="-11"/>
        </w:rPr>
        <w:t xml:space="preserve"> </w:t>
      </w:r>
      <w:r w:rsidRPr="004C2887">
        <w:rPr>
          <w:spacing w:val="-2"/>
        </w:rPr>
        <w:t>in</w:t>
      </w:r>
      <w:r w:rsidRPr="004C2887">
        <w:rPr>
          <w:spacing w:val="-11"/>
        </w:rPr>
        <w:t xml:space="preserve"> </w:t>
      </w:r>
      <w:r w:rsidRPr="004C2887">
        <w:rPr>
          <w:spacing w:val="-2"/>
        </w:rPr>
        <w:t>a</w:t>
      </w:r>
      <w:r w:rsidRPr="004C2887">
        <w:rPr>
          <w:spacing w:val="-10"/>
        </w:rPr>
        <w:t xml:space="preserve"> </w:t>
      </w:r>
      <w:r w:rsidRPr="004C2887">
        <w:rPr>
          <w:spacing w:val="-2"/>
        </w:rPr>
        <w:t>complementary</w:t>
      </w:r>
      <w:r w:rsidRPr="004C2887">
        <w:rPr>
          <w:spacing w:val="-11"/>
        </w:rPr>
        <w:t xml:space="preserve"> </w:t>
      </w:r>
      <w:r w:rsidRPr="004C2887">
        <w:rPr>
          <w:spacing w:val="-2"/>
        </w:rPr>
        <w:t>asset</w:t>
      </w:r>
      <w:r w:rsidRPr="004C2887">
        <w:rPr>
          <w:spacing w:val="-10"/>
        </w:rPr>
        <w:t xml:space="preserve"> </w:t>
      </w:r>
      <w:r w:rsidRPr="004C2887">
        <w:rPr>
          <w:spacing w:val="-2"/>
        </w:rPr>
        <w:t>of</w:t>
      </w:r>
      <w:r w:rsidRPr="004C2887">
        <w:rPr>
          <w:spacing w:val="-10"/>
        </w:rPr>
        <w:t xml:space="preserve"> </w:t>
      </w:r>
      <w:r w:rsidRPr="004C2887">
        <w:rPr>
          <w:spacing w:val="-2"/>
        </w:rPr>
        <w:t>the</w:t>
      </w:r>
      <w:r w:rsidRPr="004C2887">
        <w:rPr>
          <w:spacing w:val="-11"/>
        </w:rPr>
        <w:t xml:space="preserve"> </w:t>
      </w:r>
      <w:r w:rsidRPr="004C2887">
        <w:rPr>
          <w:spacing w:val="-2"/>
        </w:rPr>
        <w:t xml:space="preserve">company, </w:t>
      </w:r>
      <w:r w:rsidRPr="004C2887">
        <w:t>which</w:t>
      </w:r>
      <w:r w:rsidRPr="004C2887">
        <w:rPr>
          <w:spacing w:val="-10"/>
        </w:rPr>
        <w:t xml:space="preserve"> </w:t>
      </w:r>
      <w:r w:rsidRPr="004C2887">
        <w:t>in</w:t>
      </w:r>
      <w:r w:rsidRPr="004C2887">
        <w:rPr>
          <w:spacing w:val="-10"/>
        </w:rPr>
        <w:t xml:space="preserve"> </w:t>
      </w:r>
      <w:r w:rsidRPr="004C2887">
        <w:t>this</w:t>
      </w:r>
      <w:r w:rsidRPr="004C2887">
        <w:rPr>
          <w:spacing w:val="-9"/>
        </w:rPr>
        <w:t xml:space="preserve"> </w:t>
      </w:r>
      <w:r w:rsidRPr="004C2887">
        <w:t>study</w:t>
      </w:r>
      <w:r w:rsidRPr="004C2887">
        <w:rPr>
          <w:spacing w:val="-11"/>
        </w:rPr>
        <w:t xml:space="preserve"> </w:t>
      </w:r>
      <w:r w:rsidRPr="004C2887">
        <w:t>is</w:t>
      </w:r>
      <w:r w:rsidRPr="004C2887">
        <w:rPr>
          <w:spacing w:val="-11"/>
        </w:rPr>
        <w:t xml:space="preserve"> </w:t>
      </w:r>
      <w:r w:rsidRPr="004C2887">
        <w:t>referred</w:t>
      </w:r>
      <w:r w:rsidRPr="004C2887">
        <w:rPr>
          <w:spacing w:val="-10"/>
        </w:rPr>
        <w:t xml:space="preserve"> </w:t>
      </w:r>
      <w:r w:rsidRPr="004C2887">
        <w:t>to</w:t>
      </w:r>
      <w:r w:rsidRPr="004C2887">
        <w:rPr>
          <w:spacing w:val="-10"/>
        </w:rPr>
        <w:t xml:space="preserve"> </w:t>
      </w:r>
      <w:r w:rsidRPr="004C2887">
        <w:t>as</w:t>
      </w:r>
      <w:r w:rsidRPr="004C2887">
        <w:rPr>
          <w:spacing w:val="-11"/>
        </w:rPr>
        <w:t xml:space="preserve"> </w:t>
      </w:r>
      <w:r w:rsidRPr="004C2887">
        <w:t>strategic</w:t>
      </w:r>
      <w:r w:rsidRPr="004C2887">
        <w:rPr>
          <w:spacing w:val="-11"/>
        </w:rPr>
        <w:t xml:space="preserve"> </w:t>
      </w:r>
      <w:r w:rsidRPr="004C2887">
        <w:t>cost</w:t>
      </w:r>
      <w:r w:rsidRPr="004C2887">
        <w:rPr>
          <w:spacing w:val="-10"/>
        </w:rPr>
        <w:t xml:space="preserve"> </w:t>
      </w:r>
      <w:r w:rsidRPr="004C2887">
        <w:t>management</w:t>
      </w:r>
      <w:r w:rsidRPr="004C2887">
        <w:rPr>
          <w:spacing w:val="-10"/>
        </w:rPr>
        <w:t xml:space="preserve"> </w:t>
      </w:r>
      <w:r w:rsidRPr="004C2887">
        <w:t>[15].</w:t>
      </w:r>
    </w:p>
    <w:p w14:paraId="21CE8F08" w14:textId="77777777" w:rsidR="00912601" w:rsidRPr="004C2887" w:rsidRDefault="00912601">
      <w:pPr>
        <w:pStyle w:val="BodyText"/>
        <w:spacing w:before="33"/>
      </w:pPr>
    </w:p>
    <w:p w14:paraId="0C51FD0D" w14:textId="77777777" w:rsidR="00912601" w:rsidRPr="004C2887" w:rsidRDefault="00000000">
      <w:pPr>
        <w:pStyle w:val="Heading3"/>
        <w:numPr>
          <w:ilvl w:val="1"/>
          <w:numId w:val="1"/>
        </w:numPr>
        <w:tabs>
          <w:tab w:val="left" w:pos="1366"/>
        </w:tabs>
        <w:ind w:left="1366" w:hanging="374"/>
        <w:jc w:val="left"/>
      </w:pPr>
      <w:r w:rsidRPr="004C2887">
        <w:t>|</w:t>
      </w:r>
      <w:r w:rsidRPr="004C2887">
        <w:rPr>
          <w:spacing w:val="-11"/>
        </w:rPr>
        <w:t xml:space="preserve"> </w:t>
      </w:r>
      <w:r w:rsidRPr="004C2887">
        <w:t>Supply</w:t>
      </w:r>
      <w:r w:rsidRPr="004C2887">
        <w:rPr>
          <w:spacing w:val="-12"/>
        </w:rPr>
        <w:t xml:space="preserve"> </w:t>
      </w:r>
      <w:r w:rsidRPr="004C2887">
        <w:t>Chain</w:t>
      </w:r>
      <w:r w:rsidRPr="004C2887">
        <w:rPr>
          <w:spacing w:val="-12"/>
        </w:rPr>
        <w:t xml:space="preserve"> </w:t>
      </w:r>
      <w:r w:rsidRPr="004C2887">
        <w:t>Practices</w:t>
      </w:r>
      <w:r w:rsidRPr="004C2887">
        <w:rPr>
          <w:spacing w:val="-12"/>
        </w:rPr>
        <w:t xml:space="preserve"> </w:t>
      </w:r>
      <w:r w:rsidRPr="004C2887">
        <w:t>and</w:t>
      </w:r>
      <w:r w:rsidRPr="004C2887">
        <w:rPr>
          <w:spacing w:val="-11"/>
        </w:rPr>
        <w:t xml:space="preserve"> </w:t>
      </w:r>
      <w:r w:rsidRPr="004C2887">
        <w:t>Financial</w:t>
      </w:r>
      <w:r w:rsidRPr="004C2887">
        <w:rPr>
          <w:spacing w:val="-10"/>
        </w:rPr>
        <w:t xml:space="preserve"> </w:t>
      </w:r>
      <w:r w:rsidRPr="004C2887">
        <w:t>Performance</w:t>
      </w:r>
      <w:r w:rsidRPr="004C2887">
        <w:rPr>
          <w:spacing w:val="-11"/>
        </w:rPr>
        <w:t xml:space="preserve"> </w:t>
      </w:r>
      <w:r w:rsidRPr="004C2887">
        <w:rPr>
          <w:spacing w:val="-2"/>
        </w:rPr>
        <w:t>Improvement</w:t>
      </w:r>
    </w:p>
    <w:p w14:paraId="406598B7" w14:textId="77777777" w:rsidR="00912601" w:rsidRPr="004C2887" w:rsidRDefault="00912601">
      <w:pPr>
        <w:pStyle w:val="BodyText"/>
        <w:spacing w:before="25"/>
        <w:rPr>
          <w:b/>
          <w:sz w:val="26"/>
        </w:rPr>
      </w:pPr>
    </w:p>
    <w:p w14:paraId="14A078C7" w14:textId="77777777" w:rsidR="00912601" w:rsidRPr="004C2887" w:rsidRDefault="00000000">
      <w:pPr>
        <w:pStyle w:val="BodyText"/>
        <w:spacing w:line="268" w:lineRule="auto"/>
        <w:ind w:left="1085" w:right="1925"/>
        <w:jc w:val="both"/>
      </w:pPr>
      <w:r w:rsidRPr="004C2887">
        <w:rPr>
          <w:spacing w:val="-4"/>
        </w:rPr>
        <w:t>To</w:t>
      </w:r>
      <w:r w:rsidRPr="004C2887">
        <w:rPr>
          <w:spacing w:val="-8"/>
        </w:rPr>
        <w:t xml:space="preserve"> </w:t>
      </w:r>
      <w:r w:rsidRPr="004C2887">
        <w:rPr>
          <w:spacing w:val="-4"/>
        </w:rPr>
        <w:t>elucidate</w:t>
      </w:r>
      <w:r w:rsidRPr="004C2887">
        <w:rPr>
          <w:spacing w:val="-8"/>
        </w:rPr>
        <w:t xml:space="preserve"> </w:t>
      </w:r>
      <w:r w:rsidRPr="004C2887">
        <w:rPr>
          <w:spacing w:val="-4"/>
        </w:rPr>
        <w:t>the</w:t>
      </w:r>
      <w:r w:rsidRPr="004C2887">
        <w:rPr>
          <w:spacing w:val="-8"/>
        </w:rPr>
        <w:t xml:space="preserve"> </w:t>
      </w:r>
      <w:r w:rsidRPr="004C2887">
        <w:rPr>
          <w:spacing w:val="-4"/>
        </w:rPr>
        <w:t>relationship</w:t>
      </w:r>
      <w:r w:rsidRPr="004C2887">
        <w:rPr>
          <w:spacing w:val="-8"/>
        </w:rPr>
        <w:t xml:space="preserve"> </w:t>
      </w:r>
      <w:r w:rsidRPr="004C2887">
        <w:rPr>
          <w:spacing w:val="-4"/>
        </w:rPr>
        <w:t>between</w:t>
      </w:r>
      <w:r w:rsidRPr="004C2887">
        <w:rPr>
          <w:spacing w:val="-7"/>
        </w:rPr>
        <w:t xml:space="preserve"> </w:t>
      </w:r>
      <w:r w:rsidRPr="004C2887">
        <w:rPr>
          <w:spacing w:val="-4"/>
        </w:rPr>
        <w:t>SCI</w:t>
      </w:r>
      <w:r w:rsidRPr="004C2887">
        <w:rPr>
          <w:spacing w:val="-7"/>
        </w:rPr>
        <w:t xml:space="preserve"> </w:t>
      </w:r>
      <w:r w:rsidRPr="004C2887">
        <w:rPr>
          <w:spacing w:val="-4"/>
        </w:rPr>
        <w:t>and</w:t>
      </w:r>
      <w:r w:rsidRPr="004C2887">
        <w:rPr>
          <w:spacing w:val="-8"/>
        </w:rPr>
        <w:t xml:space="preserve"> </w:t>
      </w:r>
      <w:r w:rsidRPr="004C2887">
        <w:rPr>
          <w:spacing w:val="-4"/>
        </w:rPr>
        <w:t>financial</w:t>
      </w:r>
      <w:r w:rsidRPr="004C2887">
        <w:rPr>
          <w:spacing w:val="-8"/>
        </w:rPr>
        <w:t xml:space="preserve"> </w:t>
      </w:r>
      <w:r w:rsidRPr="004C2887">
        <w:rPr>
          <w:spacing w:val="-4"/>
        </w:rPr>
        <w:t>performance</w:t>
      </w:r>
      <w:r w:rsidRPr="004C2887">
        <w:rPr>
          <w:spacing w:val="-9"/>
        </w:rPr>
        <w:t xml:space="preserve"> </w:t>
      </w:r>
      <w:r w:rsidRPr="004C2887">
        <w:rPr>
          <w:spacing w:val="-4"/>
        </w:rPr>
        <w:t>improvement,</w:t>
      </w:r>
      <w:r w:rsidRPr="004C2887">
        <w:rPr>
          <w:spacing w:val="-8"/>
        </w:rPr>
        <w:t xml:space="preserve"> </w:t>
      </w:r>
      <w:r w:rsidRPr="004C2887">
        <w:rPr>
          <w:spacing w:val="-4"/>
        </w:rPr>
        <w:t>the</w:t>
      </w:r>
      <w:r w:rsidRPr="004C2887">
        <w:rPr>
          <w:spacing w:val="-10"/>
        </w:rPr>
        <w:t xml:space="preserve"> </w:t>
      </w:r>
      <w:r w:rsidRPr="004C2887">
        <w:rPr>
          <w:spacing w:val="-4"/>
        </w:rPr>
        <w:t xml:space="preserve">Resource-Based </w:t>
      </w:r>
      <w:r w:rsidRPr="004C2887">
        <w:t>View</w:t>
      </w:r>
      <w:r w:rsidRPr="004C2887">
        <w:rPr>
          <w:spacing w:val="-1"/>
        </w:rPr>
        <w:t xml:space="preserve"> </w:t>
      </w:r>
      <w:r w:rsidRPr="004C2887">
        <w:t>(RBV) and</w:t>
      </w:r>
      <w:r w:rsidRPr="004C2887">
        <w:rPr>
          <w:spacing w:val="-2"/>
        </w:rPr>
        <w:t xml:space="preserve"> </w:t>
      </w:r>
      <w:r w:rsidRPr="004C2887">
        <w:t>Transaction Cost</w:t>
      </w:r>
      <w:r w:rsidRPr="004C2887">
        <w:rPr>
          <w:spacing w:val="-2"/>
        </w:rPr>
        <w:t xml:space="preserve"> </w:t>
      </w:r>
      <w:r w:rsidRPr="004C2887">
        <w:t>Economics (TCE) are</w:t>
      </w:r>
      <w:r w:rsidRPr="004C2887">
        <w:rPr>
          <w:spacing w:val="-1"/>
        </w:rPr>
        <w:t xml:space="preserve"> </w:t>
      </w:r>
      <w:r w:rsidRPr="004C2887">
        <w:t>combined</w:t>
      </w:r>
      <w:r w:rsidRPr="004C2887">
        <w:rPr>
          <w:spacing w:val="-2"/>
        </w:rPr>
        <w:t xml:space="preserve"> </w:t>
      </w:r>
      <w:r w:rsidRPr="004C2887">
        <w:t>in this</w:t>
      </w:r>
      <w:r w:rsidRPr="004C2887">
        <w:rPr>
          <w:spacing w:val="-1"/>
        </w:rPr>
        <w:t xml:space="preserve"> </w:t>
      </w:r>
      <w:r w:rsidRPr="004C2887">
        <w:t>study.</w:t>
      </w:r>
      <w:r w:rsidRPr="004C2887">
        <w:rPr>
          <w:spacing w:val="-2"/>
        </w:rPr>
        <w:t xml:space="preserve"> </w:t>
      </w:r>
      <w:r w:rsidRPr="004C2887">
        <w:t>Accordingly, it is hypothesized</w:t>
      </w:r>
      <w:r w:rsidRPr="004C2887">
        <w:rPr>
          <w:spacing w:val="-3"/>
        </w:rPr>
        <w:t xml:space="preserve"> </w:t>
      </w:r>
      <w:r w:rsidRPr="004C2887">
        <w:t>that</w:t>
      </w:r>
      <w:r w:rsidRPr="004C2887">
        <w:rPr>
          <w:spacing w:val="-5"/>
        </w:rPr>
        <w:t xml:space="preserve"> </w:t>
      </w:r>
      <w:r w:rsidRPr="004C2887">
        <w:t>supply</w:t>
      </w:r>
      <w:r w:rsidRPr="004C2887">
        <w:rPr>
          <w:spacing w:val="-4"/>
        </w:rPr>
        <w:t xml:space="preserve"> </w:t>
      </w:r>
      <w:r w:rsidRPr="004C2887">
        <w:t>chain</w:t>
      </w:r>
      <w:r w:rsidRPr="004C2887">
        <w:rPr>
          <w:spacing w:val="-3"/>
        </w:rPr>
        <w:t xml:space="preserve"> </w:t>
      </w:r>
      <w:r w:rsidRPr="004C2887">
        <w:t>activity</w:t>
      </w:r>
      <w:r w:rsidRPr="004C2887">
        <w:rPr>
          <w:spacing w:val="-4"/>
        </w:rPr>
        <w:t xml:space="preserve"> </w:t>
      </w:r>
      <w:r w:rsidRPr="004C2887">
        <w:t>may</w:t>
      </w:r>
      <w:r w:rsidRPr="004C2887">
        <w:rPr>
          <w:spacing w:val="-4"/>
        </w:rPr>
        <w:t xml:space="preserve"> </w:t>
      </w:r>
      <w:r w:rsidRPr="004C2887">
        <w:t>have</w:t>
      </w:r>
      <w:r w:rsidRPr="004C2887">
        <w:rPr>
          <w:spacing w:val="-4"/>
        </w:rPr>
        <w:t xml:space="preserve"> </w:t>
      </w:r>
      <w:r w:rsidRPr="004C2887">
        <w:t>both</w:t>
      </w:r>
      <w:r w:rsidRPr="004C2887">
        <w:rPr>
          <w:spacing w:val="-1"/>
        </w:rPr>
        <w:t xml:space="preserve"> </w:t>
      </w:r>
      <w:r w:rsidRPr="004C2887">
        <w:t>a</w:t>
      </w:r>
      <w:r w:rsidRPr="004C2887">
        <w:rPr>
          <w:spacing w:val="-4"/>
        </w:rPr>
        <w:t xml:space="preserve"> </w:t>
      </w:r>
      <w:r w:rsidRPr="004C2887">
        <w:t>positive</w:t>
      </w:r>
      <w:r w:rsidRPr="004C2887">
        <w:rPr>
          <w:spacing w:val="-4"/>
        </w:rPr>
        <w:t xml:space="preserve"> </w:t>
      </w:r>
      <w:r w:rsidRPr="004C2887">
        <w:t>and</w:t>
      </w:r>
      <w:r w:rsidRPr="004C2887">
        <w:rPr>
          <w:spacing w:val="-3"/>
        </w:rPr>
        <w:t xml:space="preserve"> </w:t>
      </w:r>
      <w:r w:rsidRPr="004C2887">
        <w:t>a</w:t>
      </w:r>
      <w:r w:rsidRPr="004C2887">
        <w:rPr>
          <w:spacing w:val="-4"/>
        </w:rPr>
        <w:t xml:space="preserve"> </w:t>
      </w:r>
      <w:r w:rsidRPr="004C2887">
        <w:t>negative</w:t>
      </w:r>
      <w:r w:rsidRPr="004C2887">
        <w:rPr>
          <w:spacing w:val="-4"/>
        </w:rPr>
        <w:t xml:space="preserve"> </w:t>
      </w:r>
      <w:r w:rsidRPr="004C2887">
        <w:t>impact</w:t>
      </w:r>
      <w:r w:rsidRPr="004C2887">
        <w:rPr>
          <w:spacing w:val="-3"/>
        </w:rPr>
        <w:t xml:space="preserve"> </w:t>
      </w:r>
      <w:r w:rsidRPr="004C2887">
        <w:t>on</w:t>
      </w:r>
      <w:r w:rsidRPr="004C2887">
        <w:rPr>
          <w:spacing w:val="-3"/>
        </w:rPr>
        <w:t xml:space="preserve"> </w:t>
      </w:r>
      <w:r w:rsidRPr="004C2887">
        <w:t>financial performance.</w:t>
      </w:r>
      <w:r w:rsidRPr="004C2887">
        <w:rPr>
          <w:spacing w:val="-9"/>
        </w:rPr>
        <w:t xml:space="preserve"> </w:t>
      </w:r>
      <w:r w:rsidRPr="004C2887">
        <w:t>The</w:t>
      </w:r>
      <w:r w:rsidRPr="004C2887">
        <w:rPr>
          <w:spacing w:val="-11"/>
        </w:rPr>
        <w:t xml:space="preserve"> </w:t>
      </w:r>
      <w:r w:rsidRPr="004C2887">
        <w:t>positive</w:t>
      </w:r>
      <w:r w:rsidRPr="004C2887">
        <w:rPr>
          <w:spacing w:val="-9"/>
        </w:rPr>
        <w:t xml:space="preserve"> </w:t>
      </w:r>
      <w:r w:rsidRPr="004C2887">
        <w:t>effect</w:t>
      </w:r>
      <w:r w:rsidRPr="004C2887">
        <w:rPr>
          <w:spacing w:val="-8"/>
        </w:rPr>
        <w:t xml:space="preserve"> </w:t>
      </w:r>
      <w:r w:rsidRPr="004C2887">
        <w:t>of</w:t>
      </w:r>
      <w:r w:rsidRPr="004C2887">
        <w:rPr>
          <w:spacing w:val="-10"/>
        </w:rPr>
        <w:t xml:space="preserve"> </w:t>
      </w:r>
      <w:r w:rsidRPr="004C2887">
        <w:t>supply</w:t>
      </w:r>
      <w:r w:rsidRPr="004C2887">
        <w:rPr>
          <w:spacing w:val="-9"/>
        </w:rPr>
        <w:t xml:space="preserve"> </w:t>
      </w:r>
      <w:r w:rsidRPr="004C2887">
        <w:t>chain</w:t>
      </w:r>
      <w:r w:rsidRPr="004C2887">
        <w:rPr>
          <w:spacing w:val="-9"/>
        </w:rPr>
        <w:t xml:space="preserve"> </w:t>
      </w:r>
      <w:r w:rsidRPr="004C2887">
        <w:t>practices</w:t>
      </w:r>
      <w:r w:rsidRPr="004C2887">
        <w:rPr>
          <w:spacing w:val="-8"/>
        </w:rPr>
        <w:t xml:space="preserve"> </w:t>
      </w:r>
      <w:r w:rsidRPr="004C2887">
        <w:t>is</w:t>
      </w:r>
      <w:r w:rsidRPr="004C2887">
        <w:rPr>
          <w:spacing w:val="-8"/>
        </w:rPr>
        <w:t xml:space="preserve"> </w:t>
      </w:r>
      <w:r w:rsidRPr="004C2887">
        <w:t>to</w:t>
      </w:r>
      <w:r w:rsidRPr="004C2887">
        <w:rPr>
          <w:spacing w:val="-9"/>
        </w:rPr>
        <w:t xml:space="preserve"> </w:t>
      </w:r>
      <w:r w:rsidRPr="004C2887">
        <w:t>help</w:t>
      </w:r>
      <w:r w:rsidRPr="004C2887">
        <w:rPr>
          <w:spacing w:val="-9"/>
        </w:rPr>
        <w:t xml:space="preserve"> </w:t>
      </w:r>
      <w:r w:rsidRPr="004C2887">
        <w:t>companies</w:t>
      </w:r>
      <w:r w:rsidRPr="004C2887">
        <w:rPr>
          <w:spacing w:val="-9"/>
        </w:rPr>
        <w:t xml:space="preserve"> </w:t>
      </w:r>
      <w:r w:rsidRPr="004C2887">
        <w:t>to</w:t>
      </w:r>
      <w:r w:rsidRPr="004C2887">
        <w:rPr>
          <w:spacing w:val="-8"/>
        </w:rPr>
        <w:t xml:space="preserve"> </w:t>
      </w:r>
      <w:r w:rsidRPr="004C2887">
        <w:t>obtain</w:t>
      </w:r>
      <w:r w:rsidRPr="004C2887">
        <w:rPr>
          <w:spacing w:val="-9"/>
        </w:rPr>
        <w:t xml:space="preserve"> </w:t>
      </w:r>
      <w:r w:rsidRPr="004C2887">
        <w:t>and</w:t>
      </w:r>
      <w:r w:rsidRPr="004C2887">
        <w:rPr>
          <w:spacing w:val="-9"/>
        </w:rPr>
        <w:t xml:space="preserve"> </w:t>
      </w:r>
      <w:r w:rsidRPr="004C2887">
        <w:t>use</w:t>
      </w:r>
      <w:r w:rsidRPr="004C2887">
        <w:rPr>
          <w:spacing w:val="-9"/>
        </w:rPr>
        <w:t xml:space="preserve"> </w:t>
      </w:r>
      <w:r w:rsidRPr="004C2887">
        <w:t xml:space="preserve">the </w:t>
      </w:r>
      <w:r w:rsidRPr="004C2887">
        <w:rPr>
          <w:spacing w:val="-4"/>
        </w:rPr>
        <w:t>resources</w:t>
      </w:r>
      <w:r w:rsidRPr="004C2887">
        <w:rPr>
          <w:spacing w:val="-7"/>
        </w:rPr>
        <w:t xml:space="preserve"> </w:t>
      </w:r>
      <w:r w:rsidRPr="004C2887">
        <w:rPr>
          <w:spacing w:val="-4"/>
        </w:rPr>
        <w:t>and</w:t>
      </w:r>
      <w:r w:rsidRPr="004C2887">
        <w:rPr>
          <w:spacing w:val="-7"/>
        </w:rPr>
        <w:t xml:space="preserve"> </w:t>
      </w:r>
      <w:r w:rsidRPr="004C2887">
        <w:rPr>
          <w:spacing w:val="-4"/>
        </w:rPr>
        <w:t>capabilities</w:t>
      </w:r>
      <w:r w:rsidRPr="004C2887">
        <w:rPr>
          <w:spacing w:val="-7"/>
        </w:rPr>
        <w:t xml:space="preserve"> </w:t>
      </w:r>
      <w:r w:rsidRPr="004C2887">
        <w:rPr>
          <w:spacing w:val="-4"/>
        </w:rPr>
        <w:t>available</w:t>
      </w:r>
      <w:r w:rsidRPr="004C2887">
        <w:rPr>
          <w:spacing w:val="-8"/>
        </w:rPr>
        <w:t xml:space="preserve"> </w:t>
      </w:r>
      <w:r w:rsidRPr="004C2887">
        <w:rPr>
          <w:spacing w:val="-4"/>
        </w:rPr>
        <w:t>in</w:t>
      </w:r>
      <w:r w:rsidRPr="004C2887">
        <w:rPr>
          <w:spacing w:val="-8"/>
        </w:rPr>
        <w:t xml:space="preserve"> </w:t>
      </w:r>
      <w:r w:rsidRPr="004C2887">
        <w:rPr>
          <w:spacing w:val="-4"/>
        </w:rPr>
        <w:t>the</w:t>
      </w:r>
      <w:r w:rsidRPr="004C2887">
        <w:rPr>
          <w:spacing w:val="-8"/>
        </w:rPr>
        <w:t xml:space="preserve"> </w:t>
      </w:r>
      <w:r w:rsidRPr="004C2887">
        <w:rPr>
          <w:spacing w:val="-4"/>
        </w:rPr>
        <w:t>supply</w:t>
      </w:r>
      <w:r w:rsidRPr="004C2887">
        <w:rPr>
          <w:spacing w:val="-8"/>
        </w:rPr>
        <w:t xml:space="preserve"> </w:t>
      </w:r>
      <w:r w:rsidRPr="004C2887">
        <w:rPr>
          <w:spacing w:val="-4"/>
        </w:rPr>
        <w:t>chain,</w:t>
      </w:r>
      <w:r w:rsidRPr="004C2887">
        <w:rPr>
          <w:spacing w:val="-8"/>
        </w:rPr>
        <w:t xml:space="preserve"> </w:t>
      </w:r>
      <w:r w:rsidRPr="004C2887">
        <w:rPr>
          <w:spacing w:val="-4"/>
        </w:rPr>
        <w:t>which</w:t>
      </w:r>
      <w:r w:rsidRPr="004C2887">
        <w:rPr>
          <w:spacing w:val="-8"/>
        </w:rPr>
        <w:t xml:space="preserve"> </w:t>
      </w:r>
      <w:r w:rsidRPr="004C2887">
        <w:rPr>
          <w:spacing w:val="-4"/>
        </w:rPr>
        <w:t>can</w:t>
      </w:r>
      <w:r w:rsidRPr="004C2887">
        <w:rPr>
          <w:spacing w:val="-8"/>
        </w:rPr>
        <w:t xml:space="preserve"> </w:t>
      </w:r>
      <w:r w:rsidRPr="004C2887">
        <w:rPr>
          <w:spacing w:val="-4"/>
        </w:rPr>
        <w:t>improve</w:t>
      </w:r>
      <w:r w:rsidRPr="004C2887">
        <w:rPr>
          <w:spacing w:val="-9"/>
        </w:rPr>
        <w:t xml:space="preserve"> </w:t>
      </w:r>
      <w:r w:rsidRPr="004C2887">
        <w:rPr>
          <w:spacing w:val="-4"/>
        </w:rPr>
        <w:t>financial</w:t>
      </w:r>
      <w:r w:rsidRPr="004C2887">
        <w:rPr>
          <w:spacing w:val="-8"/>
        </w:rPr>
        <w:t xml:space="preserve"> </w:t>
      </w:r>
      <w:r w:rsidRPr="004C2887">
        <w:rPr>
          <w:spacing w:val="-4"/>
        </w:rPr>
        <w:t>performance.</w:t>
      </w:r>
      <w:r w:rsidRPr="004C2887">
        <w:rPr>
          <w:spacing w:val="-8"/>
        </w:rPr>
        <w:t xml:space="preserve"> </w:t>
      </w:r>
      <w:r w:rsidRPr="004C2887">
        <w:rPr>
          <w:spacing w:val="-4"/>
        </w:rPr>
        <w:t xml:space="preserve">With </w:t>
      </w:r>
      <w:r w:rsidRPr="004C2887">
        <w:t>the</w:t>
      </w:r>
      <w:r w:rsidRPr="004C2887">
        <w:rPr>
          <w:spacing w:val="-14"/>
        </w:rPr>
        <w:t xml:space="preserve"> </w:t>
      </w:r>
      <w:r w:rsidRPr="004C2887">
        <w:t>supply</w:t>
      </w:r>
      <w:r w:rsidRPr="004C2887">
        <w:rPr>
          <w:spacing w:val="-14"/>
        </w:rPr>
        <w:t xml:space="preserve"> </w:t>
      </w:r>
      <w:r w:rsidRPr="004C2887">
        <w:t>chain</w:t>
      </w:r>
      <w:r w:rsidRPr="004C2887">
        <w:rPr>
          <w:spacing w:val="-14"/>
        </w:rPr>
        <w:t xml:space="preserve"> </w:t>
      </w:r>
      <w:r w:rsidRPr="004C2887">
        <w:t>practices</w:t>
      </w:r>
      <w:r w:rsidRPr="004C2887">
        <w:rPr>
          <w:spacing w:val="-13"/>
        </w:rPr>
        <w:t xml:space="preserve"> </w:t>
      </w:r>
      <w:r w:rsidRPr="004C2887">
        <w:t>exceeding</w:t>
      </w:r>
      <w:r w:rsidRPr="004C2887">
        <w:rPr>
          <w:spacing w:val="-14"/>
        </w:rPr>
        <w:t xml:space="preserve"> </w:t>
      </w:r>
      <w:r w:rsidRPr="004C2887">
        <w:t>the</w:t>
      </w:r>
      <w:r w:rsidRPr="004C2887">
        <w:rPr>
          <w:spacing w:val="-14"/>
        </w:rPr>
        <w:t xml:space="preserve"> </w:t>
      </w:r>
      <w:r w:rsidRPr="004C2887">
        <w:t>desired</w:t>
      </w:r>
      <w:r w:rsidRPr="004C2887">
        <w:rPr>
          <w:spacing w:val="-14"/>
        </w:rPr>
        <w:t xml:space="preserve"> </w:t>
      </w:r>
      <w:r w:rsidRPr="004C2887">
        <w:t>threshold,</w:t>
      </w:r>
      <w:r w:rsidRPr="004C2887">
        <w:rPr>
          <w:spacing w:val="-13"/>
        </w:rPr>
        <w:t xml:space="preserve"> </w:t>
      </w:r>
      <w:r w:rsidRPr="004C2887">
        <w:t>an</w:t>
      </w:r>
      <w:r w:rsidRPr="004C2887">
        <w:rPr>
          <w:spacing w:val="-14"/>
        </w:rPr>
        <w:t xml:space="preserve"> </w:t>
      </w:r>
      <w:r w:rsidRPr="004C2887">
        <w:t>increase</w:t>
      </w:r>
      <w:r w:rsidRPr="004C2887">
        <w:rPr>
          <w:spacing w:val="-14"/>
        </w:rPr>
        <w:t xml:space="preserve"> </w:t>
      </w:r>
      <w:r w:rsidRPr="004C2887">
        <w:t>in</w:t>
      </w:r>
      <w:r w:rsidRPr="004C2887">
        <w:rPr>
          <w:spacing w:val="-14"/>
        </w:rPr>
        <w:t xml:space="preserve"> </w:t>
      </w:r>
      <w:r w:rsidRPr="004C2887">
        <w:t>SCI</w:t>
      </w:r>
      <w:r w:rsidRPr="004C2887">
        <w:rPr>
          <w:spacing w:val="-13"/>
        </w:rPr>
        <w:t xml:space="preserve"> </w:t>
      </w:r>
      <w:r w:rsidRPr="004C2887">
        <w:t>activities</w:t>
      </w:r>
      <w:r w:rsidRPr="004C2887">
        <w:rPr>
          <w:spacing w:val="-14"/>
        </w:rPr>
        <w:t xml:space="preserve"> </w:t>
      </w:r>
      <w:r w:rsidRPr="004C2887">
        <w:t>is</w:t>
      </w:r>
      <w:r w:rsidRPr="004C2887">
        <w:rPr>
          <w:spacing w:val="-14"/>
        </w:rPr>
        <w:t xml:space="preserve"> </w:t>
      </w:r>
      <w:r w:rsidRPr="004C2887">
        <w:t>expected</w:t>
      </w:r>
      <w:r w:rsidRPr="004C2887">
        <w:rPr>
          <w:spacing w:val="-14"/>
        </w:rPr>
        <w:t xml:space="preserve"> </w:t>
      </w:r>
      <w:r w:rsidRPr="004C2887">
        <w:t xml:space="preserve">to </w:t>
      </w:r>
      <w:r w:rsidRPr="004C2887">
        <w:rPr>
          <w:spacing w:val="-4"/>
        </w:rPr>
        <w:t>lead to a decline in financial performance. Therefore, it is</w:t>
      </w:r>
      <w:r w:rsidRPr="004C2887">
        <w:rPr>
          <w:spacing w:val="-5"/>
        </w:rPr>
        <w:t xml:space="preserve"> </w:t>
      </w:r>
      <w:r w:rsidRPr="004C2887">
        <w:rPr>
          <w:spacing w:val="-4"/>
        </w:rPr>
        <w:t xml:space="preserve">possible to imagine a desirable level to which </w:t>
      </w:r>
      <w:r w:rsidRPr="004C2887">
        <w:t>the cost of coordination with the benefits of SCI is offset, and beyond that financial performance decreases [10]-[16].</w:t>
      </w:r>
    </w:p>
    <w:p w14:paraId="6B462B07" w14:textId="77777777" w:rsidR="00912601" w:rsidRPr="004C2887" w:rsidRDefault="00912601">
      <w:pPr>
        <w:pStyle w:val="BodyText"/>
        <w:spacing w:line="268" w:lineRule="auto"/>
        <w:jc w:val="both"/>
        <w:sectPr w:rsidR="00912601" w:rsidRPr="004C2887">
          <w:pgSz w:w="11910" w:h="16840"/>
          <w:pgMar w:top="900" w:right="0" w:bottom="280" w:left="141" w:header="720" w:footer="720" w:gutter="0"/>
          <w:cols w:space="720"/>
        </w:sectPr>
      </w:pPr>
    </w:p>
    <w:p w14:paraId="7DEDA958" w14:textId="0C0BC549" w:rsidR="00912601" w:rsidRPr="004C2887" w:rsidRDefault="00000000">
      <w:pPr>
        <w:pStyle w:val="BodyText"/>
        <w:spacing w:before="66" w:line="268" w:lineRule="auto"/>
        <w:ind w:left="1664" w:right="1127"/>
        <w:jc w:val="both"/>
      </w:pPr>
      <w:r w:rsidRPr="004C2887">
        <w:rPr>
          <w:spacing w:val="-2"/>
        </w:rPr>
        <w:lastRenderedPageBreak/>
        <w:t>According</w:t>
      </w:r>
      <w:r w:rsidRPr="004C2887">
        <w:rPr>
          <w:spacing w:val="-5"/>
        </w:rPr>
        <w:t xml:space="preserve"> </w:t>
      </w:r>
      <w:r w:rsidRPr="004C2887">
        <w:rPr>
          <w:spacing w:val="-2"/>
        </w:rPr>
        <w:t>to</w:t>
      </w:r>
      <w:r w:rsidRPr="004C2887">
        <w:rPr>
          <w:spacing w:val="-5"/>
        </w:rPr>
        <w:t xml:space="preserve"> </w:t>
      </w:r>
      <w:r w:rsidRPr="004C2887">
        <w:rPr>
          <w:spacing w:val="-2"/>
        </w:rPr>
        <w:t>the</w:t>
      </w:r>
      <w:r w:rsidRPr="004C2887">
        <w:rPr>
          <w:spacing w:val="-6"/>
        </w:rPr>
        <w:t xml:space="preserve"> </w:t>
      </w:r>
      <w:r w:rsidRPr="004C2887">
        <w:rPr>
          <w:spacing w:val="-2"/>
        </w:rPr>
        <w:t>theory</w:t>
      </w:r>
      <w:r w:rsidRPr="004C2887">
        <w:rPr>
          <w:spacing w:val="-7"/>
        </w:rPr>
        <w:t xml:space="preserve"> </w:t>
      </w:r>
      <w:r w:rsidRPr="004C2887">
        <w:rPr>
          <w:spacing w:val="-2"/>
        </w:rPr>
        <w:t>of</w:t>
      </w:r>
      <w:r w:rsidRPr="004C2887">
        <w:rPr>
          <w:spacing w:val="-6"/>
        </w:rPr>
        <w:t xml:space="preserve"> </w:t>
      </w:r>
      <w:r w:rsidRPr="004C2887">
        <w:rPr>
          <w:spacing w:val="-2"/>
        </w:rPr>
        <w:t>TCE,</w:t>
      </w:r>
      <w:r w:rsidRPr="004C2887">
        <w:rPr>
          <w:spacing w:val="-5"/>
        </w:rPr>
        <w:t xml:space="preserve"> </w:t>
      </w:r>
      <w:r w:rsidRPr="004C2887">
        <w:rPr>
          <w:spacing w:val="-2"/>
        </w:rPr>
        <w:t>if</w:t>
      </w:r>
      <w:r w:rsidRPr="004C2887">
        <w:rPr>
          <w:spacing w:val="-6"/>
        </w:rPr>
        <w:t xml:space="preserve"> </w:t>
      </w:r>
      <w:r w:rsidRPr="004C2887">
        <w:rPr>
          <w:spacing w:val="-2"/>
        </w:rPr>
        <w:t>supply</w:t>
      </w:r>
      <w:r w:rsidRPr="004C2887">
        <w:rPr>
          <w:spacing w:val="-5"/>
        </w:rPr>
        <w:t xml:space="preserve"> </w:t>
      </w:r>
      <w:r w:rsidRPr="004C2887">
        <w:rPr>
          <w:spacing w:val="-2"/>
        </w:rPr>
        <w:t>chain</w:t>
      </w:r>
      <w:r w:rsidRPr="004C2887">
        <w:rPr>
          <w:spacing w:val="-6"/>
        </w:rPr>
        <w:t xml:space="preserve"> </w:t>
      </w:r>
      <w:r w:rsidRPr="004C2887">
        <w:rPr>
          <w:spacing w:val="-2"/>
        </w:rPr>
        <w:t>practices</w:t>
      </w:r>
      <w:r w:rsidRPr="004C2887">
        <w:rPr>
          <w:spacing w:val="-4"/>
        </w:rPr>
        <w:t xml:space="preserve"> </w:t>
      </w:r>
      <w:r w:rsidRPr="004C2887">
        <w:rPr>
          <w:spacing w:val="-2"/>
        </w:rPr>
        <w:t>increase</w:t>
      </w:r>
      <w:r w:rsidRPr="004C2887">
        <w:rPr>
          <w:spacing w:val="-6"/>
        </w:rPr>
        <w:t xml:space="preserve"> </w:t>
      </w:r>
      <w:r w:rsidRPr="004C2887">
        <w:rPr>
          <w:spacing w:val="-2"/>
        </w:rPr>
        <w:t>in</w:t>
      </w:r>
      <w:r w:rsidRPr="004C2887">
        <w:rPr>
          <w:spacing w:val="-7"/>
        </w:rPr>
        <w:t xml:space="preserve"> </w:t>
      </w:r>
      <w:r w:rsidRPr="004C2887">
        <w:rPr>
          <w:spacing w:val="-2"/>
        </w:rPr>
        <w:t>line</w:t>
      </w:r>
      <w:r w:rsidRPr="004C2887">
        <w:rPr>
          <w:spacing w:val="-6"/>
        </w:rPr>
        <w:t xml:space="preserve"> </w:t>
      </w:r>
      <w:r w:rsidRPr="004C2887">
        <w:rPr>
          <w:spacing w:val="-2"/>
        </w:rPr>
        <w:t>with</w:t>
      </w:r>
      <w:r w:rsidRPr="004C2887">
        <w:rPr>
          <w:spacing w:val="-4"/>
        </w:rPr>
        <w:t xml:space="preserve"> </w:t>
      </w:r>
      <w:r w:rsidRPr="004C2887">
        <w:rPr>
          <w:spacing w:val="-2"/>
        </w:rPr>
        <w:t>integration,</w:t>
      </w:r>
      <w:r w:rsidRPr="004C2887">
        <w:rPr>
          <w:spacing w:val="-6"/>
        </w:rPr>
        <w:t xml:space="preserve"> </w:t>
      </w:r>
      <w:r w:rsidRPr="004C2887">
        <w:rPr>
          <w:spacing w:val="-2"/>
        </w:rPr>
        <w:t>they</w:t>
      </w:r>
      <w:r w:rsidRPr="004C2887">
        <w:rPr>
          <w:spacing w:val="-6"/>
        </w:rPr>
        <w:t xml:space="preserve"> </w:t>
      </w:r>
      <w:r w:rsidRPr="004C2887">
        <w:rPr>
          <w:spacing w:val="-2"/>
        </w:rPr>
        <w:t>will</w:t>
      </w:r>
      <w:r w:rsidRPr="004C2887">
        <w:rPr>
          <w:spacing w:val="-7"/>
        </w:rPr>
        <w:t xml:space="preserve"> </w:t>
      </w:r>
      <w:r w:rsidRPr="004C2887">
        <w:rPr>
          <w:spacing w:val="-2"/>
        </w:rPr>
        <w:t xml:space="preserve">lead </w:t>
      </w:r>
      <w:r w:rsidRPr="004C2887">
        <w:t xml:space="preserve">to consequences such as increased coordination costs, reduced emphasis on organizational biases and </w:t>
      </w:r>
      <w:r w:rsidRPr="004C2887">
        <w:rPr>
          <w:spacing w:val="-2"/>
        </w:rPr>
        <w:t>regulations,</w:t>
      </w:r>
      <w:r w:rsidRPr="004C2887">
        <w:rPr>
          <w:spacing w:val="-5"/>
        </w:rPr>
        <w:t xml:space="preserve"> </w:t>
      </w:r>
      <w:r w:rsidRPr="004C2887">
        <w:rPr>
          <w:spacing w:val="-2"/>
        </w:rPr>
        <w:t>and</w:t>
      </w:r>
      <w:r w:rsidRPr="004C2887">
        <w:rPr>
          <w:spacing w:val="-3"/>
        </w:rPr>
        <w:t xml:space="preserve"> </w:t>
      </w:r>
      <w:r w:rsidRPr="004C2887">
        <w:rPr>
          <w:spacing w:val="-2"/>
        </w:rPr>
        <w:t>reduced</w:t>
      </w:r>
      <w:r w:rsidRPr="004C2887">
        <w:rPr>
          <w:spacing w:val="-5"/>
        </w:rPr>
        <w:t xml:space="preserve"> </w:t>
      </w:r>
      <w:r w:rsidRPr="004C2887">
        <w:rPr>
          <w:spacing w:val="-2"/>
        </w:rPr>
        <w:t>market pressure</w:t>
      </w:r>
      <w:r w:rsidRPr="004C2887">
        <w:rPr>
          <w:spacing w:val="-4"/>
        </w:rPr>
        <w:t xml:space="preserve"> </w:t>
      </w:r>
      <w:r w:rsidRPr="004C2887">
        <w:rPr>
          <w:spacing w:val="-2"/>
        </w:rPr>
        <w:t>[17]. Furthermore,</w:t>
      </w:r>
      <w:r w:rsidRPr="004C2887">
        <w:rPr>
          <w:spacing w:val="-3"/>
        </w:rPr>
        <w:t xml:space="preserve"> </w:t>
      </w:r>
      <w:r w:rsidRPr="004C2887">
        <w:rPr>
          <w:spacing w:val="-2"/>
        </w:rPr>
        <w:t>increased</w:t>
      </w:r>
      <w:r w:rsidRPr="004C2887">
        <w:rPr>
          <w:spacing w:val="-5"/>
        </w:rPr>
        <w:t xml:space="preserve"> </w:t>
      </w:r>
      <w:r w:rsidRPr="004C2887">
        <w:rPr>
          <w:spacing w:val="-2"/>
        </w:rPr>
        <w:t>coordination</w:t>
      </w:r>
      <w:r w:rsidRPr="004C2887">
        <w:rPr>
          <w:spacing w:val="-5"/>
        </w:rPr>
        <w:t xml:space="preserve"> </w:t>
      </w:r>
      <w:r w:rsidRPr="004C2887">
        <w:rPr>
          <w:spacing w:val="-2"/>
        </w:rPr>
        <w:t>costs</w:t>
      </w:r>
      <w:r w:rsidRPr="004C2887">
        <w:rPr>
          <w:spacing w:val="-4"/>
        </w:rPr>
        <w:t xml:space="preserve"> </w:t>
      </w:r>
      <w:r w:rsidRPr="004C2887">
        <w:rPr>
          <w:spacing w:val="-2"/>
        </w:rPr>
        <w:t>may</w:t>
      </w:r>
      <w:r w:rsidRPr="004C2887">
        <w:rPr>
          <w:spacing w:val="-4"/>
        </w:rPr>
        <w:t xml:space="preserve"> </w:t>
      </w:r>
      <w:r w:rsidRPr="004C2887">
        <w:rPr>
          <w:spacing w:val="-2"/>
        </w:rPr>
        <w:t xml:space="preserve">offset the </w:t>
      </w:r>
      <w:r w:rsidRPr="004C2887">
        <w:rPr>
          <w:spacing w:val="-4"/>
        </w:rPr>
        <w:t xml:space="preserve">savings from supplier integration. Seriousness and organizational bias in the routine and objective models </w:t>
      </w:r>
      <w:r w:rsidRPr="004C2887">
        <w:t>created</w:t>
      </w:r>
      <w:r w:rsidRPr="004C2887">
        <w:rPr>
          <w:spacing w:val="-13"/>
        </w:rPr>
        <w:t xml:space="preserve"> </w:t>
      </w:r>
      <w:r w:rsidRPr="004C2887">
        <w:t>can</w:t>
      </w:r>
      <w:r w:rsidRPr="004C2887">
        <w:rPr>
          <w:spacing w:val="-12"/>
        </w:rPr>
        <w:t xml:space="preserve"> </w:t>
      </w:r>
      <w:r w:rsidRPr="004C2887">
        <w:t>disrupt</w:t>
      </w:r>
      <w:r w:rsidRPr="004C2887">
        <w:rPr>
          <w:spacing w:val="-12"/>
        </w:rPr>
        <w:t xml:space="preserve"> </w:t>
      </w:r>
      <w:r w:rsidRPr="004C2887">
        <w:t>independent</w:t>
      </w:r>
      <w:r w:rsidRPr="004C2887">
        <w:rPr>
          <w:spacing w:val="-12"/>
        </w:rPr>
        <w:t xml:space="preserve"> </w:t>
      </w:r>
      <w:r w:rsidRPr="004C2887">
        <w:t>thinking</w:t>
      </w:r>
      <w:r w:rsidRPr="004C2887">
        <w:rPr>
          <w:spacing w:val="-12"/>
        </w:rPr>
        <w:t xml:space="preserve"> </w:t>
      </w:r>
      <w:r w:rsidRPr="004C2887">
        <w:t>and</w:t>
      </w:r>
      <w:r w:rsidRPr="004C2887">
        <w:rPr>
          <w:spacing w:val="-13"/>
        </w:rPr>
        <w:t xml:space="preserve"> </w:t>
      </w:r>
      <w:r w:rsidRPr="004C2887">
        <w:t>prevent</w:t>
      </w:r>
      <w:r w:rsidRPr="004C2887">
        <w:rPr>
          <w:spacing w:val="-14"/>
        </w:rPr>
        <w:t xml:space="preserve"> </w:t>
      </w:r>
      <w:r w:rsidRPr="004C2887">
        <w:t>the</w:t>
      </w:r>
      <w:r w:rsidRPr="004C2887">
        <w:rPr>
          <w:spacing w:val="-12"/>
        </w:rPr>
        <w:t xml:space="preserve"> </w:t>
      </w:r>
      <w:r w:rsidRPr="004C2887">
        <w:t>learning</w:t>
      </w:r>
      <w:r w:rsidRPr="004C2887">
        <w:rPr>
          <w:spacing w:val="-13"/>
        </w:rPr>
        <w:t xml:space="preserve"> </w:t>
      </w:r>
      <w:r w:rsidRPr="004C2887">
        <w:t>and</w:t>
      </w:r>
      <w:r w:rsidRPr="004C2887">
        <w:rPr>
          <w:spacing w:val="-12"/>
        </w:rPr>
        <w:t xml:space="preserve"> </w:t>
      </w:r>
      <w:r w:rsidRPr="004C2887">
        <w:t>absorption</w:t>
      </w:r>
      <w:r w:rsidRPr="004C2887">
        <w:rPr>
          <w:spacing w:val="-13"/>
        </w:rPr>
        <w:t xml:space="preserve"> </w:t>
      </w:r>
      <w:r w:rsidRPr="004C2887">
        <w:t>of</w:t>
      </w:r>
      <w:r w:rsidRPr="004C2887">
        <w:rPr>
          <w:spacing w:val="-12"/>
        </w:rPr>
        <w:t xml:space="preserve"> </w:t>
      </w:r>
      <w:r w:rsidRPr="004C2887">
        <w:t>foreign</w:t>
      </w:r>
      <w:r w:rsidRPr="004C2887">
        <w:rPr>
          <w:spacing w:val="-8"/>
        </w:rPr>
        <w:t xml:space="preserve"> </w:t>
      </w:r>
      <w:r w:rsidRPr="004C2887">
        <w:rPr>
          <w:spacing w:val="-2"/>
        </w:rPr>
        <w:t>knowledge,</w:t>
      </w:r>
    </w:p>
    <w:p w14:paraId="21869446" w14:textId="15FD4890" w:rsidR="00912601" w:rsidRPr="004C2887" w:rsidRDefault="00000000">
      <w:pPr>
        <w:pStyle w:val="BodyText"/>
        <w:tabs>
          <w:tab w:val="left" w:pos="1664"/>
        </w:tabs>
        <w:spacing w:line="282" w:lineRule="exact"/>
        <w:ind w:left="531"/>
      </w:pPr>
      <w:r w:rsidRPr="004C2887">
        <w:rPr>
          <w:b/>
          <w:sz w:val="32"/>
        </w:rPr>
        <w:tab/>
      </w:r>
      <w:r w:rsidRPr="004C2887">
        <w:rPr>
          <w:spacing w:val="-4"/>
        </w:rPr>
        <w:t>in</w:t>
      </w:r>
      <w:r w:rsidRPr="004C2887">
        <w:rPr>
          <w:spacing w:val="-2"/>
        </w:rPr>
        <w:t xml:space="preserve"> </w:t>
      </w:r>
      <w:r w:rsidRPr="004C2887">
        <w:rPr>
          <w:spacing w:val="-4"/>
        </w:rPr>
        <w:t>turn</w:t>
      </w:r>
      <w:r w:rsidRPr="004C2887">
        <w:rPr>
          <w:spacing w:val="-1"/>
        </w:rPr>
        <w:t xml:space="preserve"> </w:t>
      </w:r>
      <w:r w:rsidRPr="004C2887">
        <w:rPr>
          <w:spacing w:val="-4"/>
        </w:rPr>
        <w:t>preventing</w:t>
      </w:r>
      <w:r w:rsidRPr="004C2887">
        <w:rPr>
          <w:spacing w:val="-2"/>
        </w:rPr>
        <w:t xml:space="preserve"> </w:t>
      </w:r>
      <w:r w:rsidRPr="004C2887">
        <w:rPr>
          <w:spacing w:val="-4"/>
        </w:rPr>
        <w:t>companies</w:t>
      </w:r>
      <w:r w:rsidRPr="004C2887">
        <w:t xml:space="preserve"> </w:t>
      </w:r>
      <w:r w:rsidRPr="004C2887">
        <w:rPr>
          <w:spacing w:val="-4"/>
        </w:rPr>
        <w:t>from</w:t>
      </w:r>
      <w:r w:rsidRPr="004C2887">
        <w:t xml:space="preserve"> </w:t>
      </w:r>
      <w:r w:rsidRPr="004C2887">
        <w:rPr>
          <w:spacing w:val="-4"/>
        </w:rPr>
        <w:t>responding</w:t>
      </w:r>
      <w:r w:rsidRPr="004C2887">
        <w:rPr>
          <w:spacing w:val="-2"/>
        </w:rPr>
        <w:t xml:space="preserve"> </w:t>
      </w:r>
      <w:r w:rsidRPr="004C2887">
        <w:rPr>
          <w:spacing w:val="-4"/>
        </w:rPr>
        <w:t>effectively</w:t>
      </w:r>
      <w:r w:rsidRPr="004C2887">
        <w:rPr>
          <w:spacing w:val="-1"/>
        </w:rPr>
        <w:t xml:space="preserve"> </w:t>
      </w:r>
      <w:r w:rsidRPr="004C2887">
        <w:rPr>
          <w:spacing w:val="-4"/>
        </w:rPr>
        <w:t>to</w:t>
      </w:r>
      <w:r w:rsidRPr="004C2887">
        <w:t xml:space="preserve"> </w:t>
      </w:r>
      <w:r w:rsidRPr="004C2887">
        <w:rPr>
          <w:spacing w:val="-4"/>
        </w:rPr>
        <w:t>environmental</w:t>
      </w:r>
      <w:r w:rsidRPr="004C2887">
        <w:rPr>
          <w:spacing w:val="-2"/>
        </w:rPr>
        <w:t xml:space="preserve"> </w:t>
      </w:r>
      <w:r w:rsidRPr="004C2887">
        <w:rPr>
          <w:spacing w:val="-4"/>
        </w:rPr>
        <w:t>changes.</w:t>
      </w:r>
      <w:r w:rsidRPr="004C2887">
        <w:rPr>
          <w:spacing w:val="-3"/>
        </w:rPr>
        <w:t xml:space="preserve"> </w:t>
      </w:r>
      <w:r w:rsidRPr="004C2887">
        <w:rPr>
          <w:spacing w:val="-4"/>
        </w:rPr>
        <w:t>In</w:t>
      </w:r>
      <w:r w:rsidRPr="004C2887">
        <w:rPr>
          <w:spacing w:val="-1"/>
        </w:rPr>
        <w:t xml:space="preserve"> </w:t>
      </w:r>
      <w:r w:rsidRPr="004C2887">
        <w:rPr>
          <w:spacing w:val="-4"/>
        </w:rPr>
        <w:t>addition,</w:t>
      </w:r>
      <w:r w:rsidRPr="004C2887">
        <w:rPr>
          <w:spacing w:val="-2"/>
        </w:rPr>
        <w:t xml:space="preserve"> </w:t>
      </w:r>
      <w:r w:rsidRPr="004C2887">
        <w:rPr>
          <w:spacing w:val="-4"/>
        </w:rPr>
        <w:t>supplier</w:t>
      </w:r>
    </w:p>
    <w:p w14:paraId="42F30C48" w14:textId="77777777" w:rsidR="00912601" w:rsidRPr="004C2887" w:rsidRDefault="00000000">
      <w:pPr>
        <w:pStyle w:val="BodyText"/>
        <w:spacing w:before="9" w:line="268" w:lineRule="auto"/>
        <w:ind w:left="1664" w:right="1129"/>
        <w:jc w:val="both"/>
      </w:pPr>
      <w:r w:rsidRPr="004C2887">
        <w:rPr>
          <w:spacing w:val="-2"/>
        </w:rPr>
        <w:t>integration</w:t>
      </w:r>
      <w:r w:rsidRPr="004C2887">
        <w:rPr>
          <w:spacing w:val="-14"/>
        </w:rPr>
        <w:t xml:space="preserve"> </w:t>
      </w:r>
      <w:r w:rsidRPr="004C2887">
        <w:rPr>
          <w:spacing w:val="-2"/>
        </w:rPr>
        <w:t>weakens</w:t>
      </w:r>
      <w:r w:rsidRPr="004C2887">
        <w:rPr>
          <w:spacing w:val="-12"/>
        </w:rPr>
        <w:t xml:space="preserve"> </w:t>
      </w:r>
      <w:r w:rsidRPr="004C2887">
        <w:rPr>
          <w:spacing w:val="-2"/>
        </w:rPr>
        <w:t>market</w:t>
      </w:r>
      <w:r w:rsidRPr="004C2887">
        <w:rPr>
          <w:spacing w:val="-12"/>
        </w:rPr>
        <w:t xml:space="preserve"> </w:t>
      </w:r>
      <w:r w:rsidRPr="004C2887">
        <w:rPr>
          <w:spacing w:val="-2"/>
        </w:rPr>
        <w:t>pressure</w:t>
      </w:r>
      <w:r w:rsidRPr="004C2887">
        <w:rPr>
          <w:spacing w:val="-11"/>
        </w:rPr>
        <w:t xml:space="preserve"> </w:t>
      </w:r>
      <w:r w:rsidRPr="004C2887">
        <w:rPr>
          <w:spacing w:val="-2"/>
        </w:rPr>
        <w:t>because</w:t>
      </w:r>
      <w:r w:rsidRPr="004C2887">
        <w:rPr>
          <w:spacing w:val="-12"/>
        </w:rPr>
        <w:t xml:space="preserve"> </w:t>
      </w:r>
      <w:r w:rsidRPr="004C2887">
        <w:rPr>
          <w:spacing w:val="-2"/>
        </w:rPr>
        <w:t>the</w:t>
      </w:r>
      <w:r w:rsidRPr="004C2887">
        <w:rPr>
          <w:spacing w:val="-12"/>
        </w:rPr>
        <w:t xml:space="preserve"> </w:t>
      </w:r>
      <w:r w:rsidRPr="004C2887">
        <w:rPr>
          <w:spacing w:val="-2"/>
        </w:rPr>
        <w:t>company</w:t>
      </w:r>
      <w:r w:rsidRPr="004C2887">
        <w:rPr>
          <w:spacing w:val="-12"/>
        </w:rPr>
        <w:t xml:space="preserve"> </w:t>
      </w:r>
      <w:r w:rsidRPr="004C2887">
        <w:rPr>
          <w:spacing w:val="-2"/>
        </w:rPr>
        <w:t>may,</w:t>
      </w:r>
      <w:r w:rsidRPr="004C2887">
        <w:rPr>
          <w:spacing w:val="-11"/>
        </w:rPr>
        <w:t xml:space="preserve"> </w:t>
      </w:r>
      <w:r w:rsidRPr="004C2887">
        <w:rPr>
          <w:spacing w:val="-2"/>
        </w:rPr>
        <w:t>with</w:t>
      </w:r>
      <w:r w:rsidRPr="004C2887">
        <w:rPr>
          <w:spacing w:val="-12"/>
        </w:rPr>
        <w:t xml:space="preserve"> </w:t>
      </w:r>
      <w:r w:rsidRPr="004C2887">
        <w:rPr>
          <w:spacing w:val="-2"/>
        </w:rPr>
        <w:t>its</w:t>
      </w:r>
      <w:r w:rsidRPr="004C2887">
        <w:rPr>
          <w:spacing w:val="-12"/>
        </w:rPr>
        <w:t xml:space="preserve"> </w:t>
      </w:r>
      <w:r w:rsidRPr="004C2887">
        <w:rPr>
          <w:spacing w:val="-2"/>
        </w:rPr>
        <w:t>weaknesses,</w:t>
      </w:r>
      <w:r w:rsidRPr="004C2887">
        <w:rPr>
          <w:spacing w:val="-12"/>
        </w:rPr>
        <w:t xml:space="preserve"> </w:t>
      </w:r>
      <w:r w:rsidRPr="004C2887">
        <w:rPr>
          <w:spacing w:val="-2"/>
        </w:rPr>
        <w:t>develop</w:t>
      </w:r>
      <w:r w:rsidRPr="004C2887">
        <w:rPr>
          <w:spacing w:val="-11"/>
        </w:rPr>
        <w:t xml:space="preserve"> </w:t>
      </w:r>
      <w:r w:rsidRPr="004C2887">
        <w:rPr>
          <w:spacing w:val="-2"/>
        </w:rPr>
        <w:t xml:space="preserve">“reciprocal </w:t>
      </w:r>
      <w:r w:rsidRPr="004C2887">
        <w:t>norms”</w:t>
      </w:r>
      <w:r w:rsidRPr="004C2887">
        <w:rPr>
          <w:spacing w:val="-1"/>
        </w:rPr>
        <w:t xml:space="preserve"> </w:t>
      </w:r>
      <w:r w:rsidRPr="004C2887">
        <w:t>with</w:t>
      </w:r>
      <w:r w:rsidRPr="004C2887">
        <w:rPr>
          <w:spacing w:val="-2"/>
        </w:rPr>
        <w:t xml:space="preserve"> </w:t>
      </w:r>
      <w:r w:rsidRPr="004C2887">
        <w:t>its</w:t>
      </w:r>
      <w:r w:rsidRPr="004C2887">
        <w:rPr>
          <w:spacing w:val="-1"/>
        </w:rPr>
        <w:t xml:space="preserve"> </w:t>
      </w:r>
      <w:r w:rsidRPr="004C2887">
        <w:t>suppliers,</w:t>
      </w:r>
      <w:r w:rsidRPr="004C2887">
        <w:rPr>
          <w:spacing w:val="-1"/>
        </w:rPr>
        <w:t xml:space="preserve"> </w:t>
      </w:r>
      <w:r w:rsidRPr="004C2887">
        <w:t>leading</w:t>
      </w:r>
      <w:r w:rsidRPr="004C2887">
        <w:rPr>
          <w:spacing w:val="-1"/>
        </w:rPr>
        <w:t xml:space="preserve"> </w:t>
      </w:r>
      <w:r w:rsidRPr="004C2887">
        <w:t>to inefficiency</w:t>
      </w:r>
      <w:r w:rsidRPr="004C2887">
        <w:rPr>
          <w:spacing w:val="-1"/>
        </w:rPr>
        <w:t xml:space="preserve"> </w:t>
      </w:r>
      <w:r w:rsidRPr="004C2887">
        <w:t>of</w:t>
      </w:r>
      <w:r w:rsidRPr="004C2887">
        <w:rPr>
          <w:spacing w:val="-2"/>
        </w:rPr>
        <w:t xml:space="preserve"> </w:t>
      </w:r>
      <w:r w:rsidRPr="004C2887">
        <w:t>inputs and</w:t>
      </w:r>
      <w:r w:rsidRPr="004C2887">
        <w:rPr>
          <w:spacing w:val="-1"/>
        </w:rPr>
        <w:t xml:space="preserve"> </w:t>
      </w:r>
      <w:r w:rsidRPr="004C2887">
        <w:t>ultimately</w:t>
      </w:r>
      <w:r w:rsidRPr="004C2887">
        <w:rPr>
          <w:spacing w:val="-1"/>
        </w:rPr>
        <w:t xml:space="preserve"> </w:t>
      </w:r>
      <w:r w:rsidRPr="004C2887">
        <w:t>to</w:t>
      </w:r>
      <w:r w:rsidRPr="004C2887">
        <w:rPr>
          <w:spacing w:val="-2"/>
        </w:rPr>
        <w:t xml:space="preserve"> </w:t>
      </w:r>
      <w:r w:rsidRPr="004C2887">
        <w:t>damage</w:t>
      </w:r>
      <w:r w:rsidRPr="004C2887">
        <w:rPr>
          <w:spacing w:val="-2"/>
        </w:rPr>
        <w:t xml:space="preserve"> </w:t>
      </w:r>
      <w:r w:rsidRPr="004C2887">
        <w:t>to</w:t>
      </w:r>
      <w:r w:rsidRPr="004C2887">
        <w:rPr>
          <w:spacing w:val="-1"/>
        </w:rPr>
        <w:t xml:space="preserve"> </w:t>
      </w:r>
      <w:r w:rsidRPr="004C2887">
        <w:t>the</w:t>
      </w:r>
      <w:r w:rsidRPr="004C2887">
        <w:rPr>
          <w:spacing w:val="-3"/>
        </w:rPr>
        <w:t xml:space="preserve"> </w:t>
      </w:r>
      <w:r w:rsidRPr="004C2887">
        <w:t>company's financial performance [18].</w:t>
      </w:r>
    </w:p>
    <w:p w14:paraId="012B119C" w14:textId="77777777" w:rsidR="00912601" w:rsidRPr="004C2887" w:rsidRDefault="00912601">
      <w:pPr>
        <w:pStyle w:val="BodyText"/>
        <w:spacing w:before="32"/>
      </w:pPr>
    </w:p>
    <w:p w14:paraId="6C4F2CEA" w14:textId="77777777" w:rsidR="00912601" w:rsidRPr="004C2887" w:rsidRDefault="00000000">
      <w:pPr>
        <w:pStyle w:val="BodyText"/>
        <w:spacing w:line="268" w:lineRule="auto"/>
        <w:ind w:left="1664" w:right="1127"/>
        <w:jc w:val="both"/>
      </w:pPr>
      <w:r w:rsidRPr="004C2887">
        <w:rPr>
          <w:spacing w:val="-4"/>
        </w:rPr>
        <w:t>In short,</w:t>
      </w:r>
      <w:r w:rsidRPr="004C2887">
        <w:rPr>
          <w:spacing w:val="-6"/>
        </w:rPr>
        <w:t xml:space="preserve"> </w:t>
      </w:r>
      <w:r w:rsidRPr="004C2887">
        <w:rPr>
          <w:spacing w:val="-4"/>
        </w:rPr>
        <w:t>the combination of</w:t>
      </w:r>
      <w:r w:rsidRPr="004C2887">
        <w:rPr>
          <w:spacing w:val="-6"/>
        </w:rPr>
        <w:t xml:space="preserve"> </w:t>
      </w:r>
      <w:r w:rsidRPr="004C2887">
        <w:rPr>
          <w:spacing w:val="-4"/>
        </w:rPr>
        <w:t>the RBV</w:t>
      </w:r>
      <w:r w:rsidRPr="004C2887">
        <w:rPr>
          <w:spacing w:val="-5"/>
        </w:rPr>
        <w:t xml:space="preserve"> </w:t>
      </w:r>
      <w:r w:rsidRPr="004C2887">
        <w:rPr>
          <w:spacing w:val="-4"/>
        </w:rPr>
        <w:t>and TCE</w:t>
      </w:r>
      <w:r w:rsidRPr="004C2887">
        <w:rPr>
          <w:spacing w:val="-7"/>
        </w:rPr>
        <w:t xml:space="preserve"> </w:t>
      </w:r>
      <w:r w:rsidRPr="004C2887">
        <w:rPr>
          <w:spacing w:val="-4"/>
        </w:rPr>
        <w:t>shows</w:t>
      </w:r>
      <w:r w:rsidRPr="004C2887">
        <w:rPr>
          <w:spacing w:val="-6"/>
        </w:rPr>
        <w:t xml:space="preserve"> </w:t>
      </w:r>
      <w:r w:rsidRPr="004C2887">
        <w:rPr>
          <w:spacing w:val="-4"/>
        </w:rPr>
        <w:t>that there is a</w:t>
      </w:r>
      <w:r w:rsidRPr="004C2887">
        <w:rPr>
          <w:spacing w:val="-5"/>
        </w:rPr>
        <w:t xml:space="preserve"> </w:t>
      </w:r>
      <w:r w:rsidRPr="004C2887">
        <w:rPr>
          <w:spacing w:val="-4"/>
        </w:rPr>
        <w:t>positive</w:t>
      </w:r>
      <w:r w:rsidRPr="004C2887">
        <w:rPr>
          <w:spacing w:val="-7"/>
        </w:rPr>
        <w:t xml:space="preserve"> </w:t>
      </w:r>
      <w:r w:rsidRPr="004C2887">
        <w:rPr>
          <w:spacing w:val="-4"/>
        </w:rPr>
        <w:t>relationship between supplier integration</w:t>
      </w:r>
      <w:r w:rsidRPr="004C2887">
        <w:rPr>
          <w:spacing w:val="-9"/>
        </w:rPr>
        <w:t xml:space="preserve"> </w:t>
      </w:r>
      <w:r w:rsidRPr="004C2887">
        <w:rPr>
          <w:spacing w:val="-4"/>
        </w:rPr>
        <w:t>and</w:t>
      </w:r>
      <w:r w:rsidRPr="004C2887">
        <w:rPr>
          <w:spacing w:val="-9"/>
        </w:rPr>
        <w:t xml:space="preserve"> </w:t>
      </w:r>
      <w:r w:rsidRPr="004C2887">
        <w:rPr>
          <w:spacing w:val="-4"/>
        </w:rPr>
        <w:t>financial</w:t>
      </w:r>
      <w:r w:rsidRPr="004C2887">
        <w:rPr>
          <w:spacing w:val="-10"/>
        </w:rPr>
        <w:t xml:space="preserve"> </w:t>
      </w:r>
      <w:r w:rsidRPr="004C2887">
        <w:rPr>
          <w:spacing w:val="-4"/>
        </w:rPr>
        <w:t>performance</w:t>
      </w:r>
      <w:r w:rsidRPr="004C2887">
        <w:rPr>
          <w:spacing w:val="-10"/>
        </w:rPr>
        <w:t xml:space="preserve"> </w:t>
      </w:r>
      <w:proofErr w:type="gramStart"/>
      <w:r w:rsidRPr="004C2887">
        <w:rPr>
          <w:spacing w:val="-4"/>
        </w:rPr>
        <w:t>as</w:t>
      </w:r>
      <w:r w:rsidRPr="004C2887">
        <w:rPr>
          <w:spacing w:val="-8"/>
        </w:rPr>
        <w:t xml:space="preserve"> </w:t>
      </w:r>
      <w:r w:rsidRPr="004C2887">
        <w:rPr>
          <w:spacing w:val="-4"/>
        </w:rPr>
        <w:t>long</w:t>
      </w:r>
      <w:r w:rsidRPr="004C2887">
        <w:rPr>
          <w:spacing w:val="-10"/>
        </w:rPr>
        <w:t xml:space="preserve"> </w:t>
      </w:r>
      <w:r w:rsidRPr="004C2887">
        <w:rPr>
          <w:spacing w:val="-4"/>
        </w:rPr>
        <w:t>as</w:t>
      </w:r>
      <w:proofErr w:type="gramEnd"/>
      <w:r w:rsidRPr="004C2887">
        <w:rPr>
          <w:spacing w:val="-9"/>
        </w:rPr>
        <w:t xml:space="preserve"> </w:t>
      </w:r>
      <w:r w:rsidRPr="004C2887">
        <w:rPr>
          <w:spacing w:val="-4"/>
        </w:rPr>
        <w:t>the</w:t>
      </w:r>
      <w:r w:rsidRPr="004C2887">
        <w:rPr>
          <w:spacing w:val="-10"/>
        </w:rPr>
        <w:t xml:space="preserve"> </w:t>
      </w:r>
      <w:r w:rsidRPr="004C2887">
        <w:rPr>
          <w:spacing w:val="-4"/>
        </w:rPr>
        <w:t>level</w:t>
      </w:r>
      <w:r w:rsidRPr="004C2887">
        <w:rPr>
          <w:spacing w:val="-7"/>
        </w:rPr>
        <w:t xml:space="preserve"> </w:t>
      </w:r>
      <w:r w:rsidRPr="004C2887">
        <w:rPr>
          <w:spacing w:val="-4"/>
        </w:rPr>
        <w:t>of</w:t>
      </w:r>
      <w:r w:rsidRPr="004C2887">
        <w:rPr>
          <w:spacing w:val="-9"/>
        </w:rPr>
        <w:t xml:space="preserve"> </w:t>
      </w:r>
      <w:r w:rsidRPr="004C2887">
        <w:rPr>
          <w:spacing w:val="-4"/>
        </w:rPr>
        <w:t>supplier</w:t>
      </w:r>
      <w:r w:rsidRPr="004C2887">
        <w:rPr>
          <w:spacing w:val="-9"/>
        </w:rPr>
        <w:t xml:space="preserve"> </w:t>
      </w:r>
      <w:r w:rsidRPr="004C2887">
        <w:rPr>
          <w:spacing w:val="-4"/>
        </w:rPr>
        <w:t>integration</w:t>
      </w:r>
      <w:r w:rsidRPr="004C2887">
        <w:rPr>
          <w:spacing w:val="-9"/>
        </w:rPr>
        <w:t xml:space="preserve"> </w:t>
      </w:r>
      <w:r w:rsidRPr="004C2887">
        <w:rPr>
          <w:spacing w:val="-4"/>
        </w:rPr>
        <w:t>is</w:t>
      </w:r>
      <w:r w:rsidRPr="004C2887">
        <w:rPr>
          <w:spacing w:val="-9"/>
        </w:rPr>
        <w:t xml:space="preserve"> </w:t>
      </w:r>
      <w:r w:rsidRPr="004C2887">
        <w:rPr>
          <w:spacing w:val="-4"/>
        </w:rPr>
        <w:t>low</w:t>
      </w:r>
      <w:r w:rsidRPr="004C2887">
        <w:rPr>
          <w:spacing w:val="-10"/>
        </w:rPr>
        <w:t xml:space="preserve"> </w:t>
      </w:r>
      <w:r w:rsidRPr="004C2887">
        <w:rPr>
          <w:spacing w:val="-4"/>
        </w:rPr>
        <w:t>and</w:t>
      </w:r>
      <w:r w:rsidRPr="004C2887">
        <w:rPr>
          <w:spacing w:val="-9"/>
        </w:rPr>
        <w:t xml:space="preserve"> </w:t>
      </w:r>
      <w:r w:rsidRPr="004C2887">
        <w:rPr>
          <w:spacing w:val="-4"/>
        </w:rPr>
        <w:t>medium.</w:t>
      </w:r>
      <w:r w:rsidRPr="004C2887">
        <w:rPr>
          <w:spacing w:val="-10"/>
        </w:rPr>
        <w:t xml:space="preserve"> </w:t>
      </w:r>
      <w:r w:rsidRPr="004C2887">
        <w:rPr>
          <w:spacing w:val="-4"/>
        </w:rPr>
        <w:t xml:space="preserve">Based </w:t>
      </w:r>
      <w:r w:rsidRPr="004C2887">
        <w:t>on</w:t>
      </w:r>
      <w:r w:rsidRPr="004C2887">
        <w:rPr>
          <w:spacing w:val="-7"/>
        </w:rPr>
        <w:t xml:space="preserve"> </w:t>
      </w:r>
      <w:r w:rsidRPr="004C2887">
        <w:t>this,</w:t>
      </w:r>
      <w:r w:rsidRPr="004C2887">
        <w:rPr>
          <w:spacing w:val="-7"/>
        </w:rPr>
        <w:t xml:space="preserve"> </w:t>
      </w:r>
      <w:r w:rsidRPr="004C2887">
        <w:t>the</w:t>
      </w:r>
      <w:r w:rsidRPr="004C2887">
        <w:rPr>
          <w:spacing w:val="-8"/>
        </w:rPr>
        <w:t xml:space="preserve"> </w:t>
      </w:r>
      <w:r w:rsidRPr="004C2887">
        <w:t>first</w:t>
      </w:r>
      <w:r w:rsidRPr="004C2887">
        <w:rPr>
          <w:spacing w:val="-7"/>
        </w:rPr>
        <w:t xml:space="preserve"> </w:t>
      </w:r>
      <w:r w:rsidRPr="004C2887">
        <w:t>research</w:t>
      </w:r>
      <w:r w:rsidRPr="004C2887">
        <w:rPr>
          <w:spacing w:val="-7"/>
        </w:rPr>
        <w:t xml:space="preserve"> </w:t>
      </w:r>
      <w:r w:rsidRPr="004C2887">
        <w:t>hypothesis</w:t>
      </w:r>
      <w:r w:rsidRPr="004C2887">
        <w:rPr>
          <w:spacing w:val="-6"/>
        </w:rPr>
        <w:t xml:space="preserve"> </w:t>
      </w:r>
      <w:r w:rsidRPr="004C2887">
        <w:t>can</w:t>
      </w:r>
      <w:r w:rsidRPr="004C2887">
        <w:rPr>
          <w:spacing w:val="-7"/>
        </w:rPr>
        <w:t xml:space="preserve"> </w:t>
      </w:r>
      <w:r w:rsidRPr="004C2887">
        <w:t>be</w:t>
      </w:r>
      <w:r w:rsidRPr="004C2887">
        <w:rPr>
          <w:spacing w:val="-7"/>
        </w:rPr>
        <w:t xml:space="preserve"> </w:t>
      </w:r>
      <w:r w:rsidRPr="004C2887">
        <w:t>developed</w:t>
      </w:r>
      <w:r w:rsidRPr="004C2887">
        <w:rPr>
          <w:spacing w:val="-7"/>
        </w:rPr>
        <w:t xml:space="preserve"> </w:t>
      </w:r>
      <w:r w:rsidRPr="004C2887">
        <w:t>as</w:t>
      </w:r>
      <w:r w:rsidRPr="004C2887">
        <w:rPr>
          <w:spacing w:val="-6"/>
        </w:rPr>
        <w:t xml:space="preserve"> </w:t>
      </w:r>
      <w:r w:rsidRPr="004C2887">
        <w:t>follows:</w:t>
      </w:r>
    </w:p>
    <w:p w14:paraId="347B0366" w14:textId="77777777" w:rsidR="00912601" w:rsidRPr="004C2887" w:rsidRDefault="00912601">
      <w:pPr>
        <w:pStyle w:val="BodyText"/>
        <w:spacing w:before="30"/>
      </w:pPr>
    </w:p>
    <w:p w14:paraId="6E3E1EC4" w14:textId="4ECBDD5D" w:rsidR="00912601" w:rsidRPr="004C2887" w:rsidRDefault="00000000">
      <w:pPr>
        <w:pStyle w:val="BodyText"/>
        <w:spacing w:line="268" w:lineRule="auto"/>
        <w:ind w:left="1664" w:right="1129"/>
        <w:jc w:val="both"/>
      </w:pPr>
      <w:r w:rsidRPr="004C2887">
        <w:rPr>
          <w:b/>
        </w:rPr>
        <w:t>Hypothesis</w:t>
      </w:r>
      <w:r w:rsidRPr="004C2887">
        <w:rPr>
          <w:b/>
          <w:spacing w:val="-1"/>
        </w:rPr>
        <w:t xml:space="preserve"> </w:t>
      </w:r>
      <w:r w:rsidRPr="004C2887">
        <w:rPr>
          <w:b/>
        </w:rPr>
        <w:t>1.</w:t>
      </w:r>
      <w:r w:rsidRPr="004C2887">
        <w:rPr>
          <w:b/>
          <w:spacing w:val="-1"/>
        </w:rPr>
        <w:t xml:space="preserve"> </w:t>
      </w:r>
      <w:r w:rsidRPr="004C2887">
        <w:t>There</w:t>
      </w:r>
      <w:r w:rsidRPr="004C2887">
        <w:rPr>
          <w:spacing w:val="-1"/>
        </w:rPr>
        <w:t xml:space="preserve"> </w:t>
      </w:r>
      <w:r w:rsidRPr="004C2887">
        <w:t>is</w:t>
      </w:r>
      <w:r w:rsidRPr="004C2887">
        <w:rPr>
          <w:spacing w:val="-1"/>
        </w:rPr>
        <w:t xml:space="preserve"> </w:t>
      </w:r>
      <w:r w:rsidRPr="004C2887">
        <w:t>a</w:t>
      </w:r>
      <w:r w:rsidRPr="004C2887">
        <w:rPr>
          <w:spacing w:val="-1"/>
        </w:rPr>
        <w:t xml:space="preserve"> </w:t>
      </w:r>
      <w:r w:rsidRPr="004C2887">
        <w:t>non-linear</w:t>
      </w:r>
      <w:r w:rsidRPr="004C2887">
        <w:rPr>
          <w:spacing w:val="-1"/>
        </w:rPr>
        <w:t xml:space="preserve"> </w:t>
      </w:r>
      <w:r w:rsidRPr="004C2887">
        <w:t>U-shaped</w:t>
      </w:r>
      <w:r w:rsidRPr="004C2887">
        <w:rPr>
          <w:spacing w:val="-1"/>
        </w:rPr>
        <w:t xml:space="preserve"> </w:t>
      </w:r>
      <w:r w:rsidRPr="004C2887">
        <w:t>relationship</w:t>
      </w:r>
      <w:r w:rsidRPr="004C2887">
        <w:rPr>
          <w:spacing w:val="-1"/>
        </w:rPr>
        <w:t xml:space="preserve"> </w:t>
      </w:r>
      <w:r w:rsidRPr="004C2887">
        <w:t>between</w:t>
      </w:r>
      <w:r w:rsidRPr="004C2887">
        <w:rPr>
          <w:spacing w:val="-1"/>
        </w:rPr>
        <w:t xml:space="preserve"> </w:t>
      </w:r>
      <w:r w:rsidRPr="004C2887">
        <w:t>supply</w:t>
      </w:r>
      <w:r w:rsidRPr="004C2887">
        <w:rPr>
          <w:spacing w:val="-1"/>
        </w:rPr>
        <w:t xml:space="preserve"> </w:t>
      </w:r>
      <w:r w:rsidRPr="004C2887">
        <w:t>chain</w:t>
      </w:r>
      <w:r w:rsidRPr="004C2887">
        <w:rPr>
          <w:spacing w:val="-1"/>
        </w:rPr>
        <w:t xml:space="preserve"> </w:t>
      </w:r>
      <w:r w:rsidRPr="004C2887">
        <w:t>practices in</w:t>
      </w:r>
      <w:r w:rsidRPr="004C2887">
        <w:rPr>
          <w:spacing w:val="-1"/>
        </w:rPr>
        <w:t xml:space="preserve"> </w:t>
      </w:r>
      <w:r w:rsidRPr="004C2887">
        <w:t>terms of supplier</w:t>
      </w:r>
      <w:r w:rsidRPr="004C2887">
        <w:rPr>
          <w:spacing w:val="-9"/>
        </w:rPr>
        <w:t xml:space="preserve"> </w:t>
      </w:r>
      <w:r w:rsidRPr="004C2887">
        <w:t>integration</w:t>
      </w:r>
      <w:r w:rsidRPr="004C2887">
        <w:rPr>
          <w:spacing w:val="-9"/>
        </w:rPr>
        <w:t xml:space="preserve"> </w:t>
      </w:r>
      <w:r w:rsidRPr="004C2887">
        <w:t>and</w:t>
      </w:r>
      <w:r w:rsidRPr="004C2887">
        <w:rPr>
          <w:spacing w:val="-9"/>
        </w:rPr>
        <w:t xml:space="preserve"> </w:t>
      </w:r>
      <w:r w:rsidRPr="004C2887">
        <w:t>corporate</w:t>
      </w:r>
      <w:r w:rsidRPr="004C2887">
        <w:rPr>
          <w:spacing w:val="-9"/>
        </w:rPr>
        <w:t xml:space="preserve"> </w:t>
      </w:r>
      <w:r w:rsidRPr="004C2887">
        <w:t>financial</w:t>
      </w:r>
      <w:r w:rsidRPr="004C2887">
        <w:rPr>
          <w:spacing w:val="-9"/>
        </w:rPr>
        <w:t xml:space="preserve"> </w:t>
      </w:r>
      <w:r w:rsidRPr="004C2887">
        <w:t>performance</w:t>
      </w:r>
      <w:r w:rsidRPr="004C2887">
        <w:rPr>
          <w:spacing w:val="-10"/>
        </w:rPr>
        <w:t xml:space="preserve"> </w:t>
      </w:r>
      <w:r w:rsidRPr="004C2887">
        <w:t>improvement.</w:t>
      </w:r>
    </w:p>
    <w:p w14:paraId="602F46AD" w14:textId="77777777" w:rsidR="00912601" w:rsidRPr="004C2887" w:rsidRDefault="00912601">
      <w:pPr>
        <w:pStyle w:val="BodyText"/>
        <w:spacing w:before="30"/>
      </w:pPr>
    </w:p>
    <w:p w14:paraId="10B75642" w14:textId="77777777" w:rsidR="00912601" w:rsidRPr="004C2887" w:rsidRDefault="00000000">
      <w:pPr>
        <w:pStyle w:val="BodyText"/>
        <w:spacing w:line="268" w:lineRule="auto"/>
        <w:ind w:left="1664" w:right="1127"/>
        <w:jc w:val="both"/>
      </w:pPr>
      <w:r w:rsidRPr="004C2887">
        <w:t>The</w:t>
      </w:r>
      <w:r w:rsidRPr="004C2887">
        <w:rPr>
          <w:spacing w:val="-14"/>
        </w:rPr>
        <w:t xml:space="preserve"> </w:t>
      </w:r>
      <w:r w:rsidRPr="004C2887">
        <w:t>RBV</w:t>
      </w:r>
      <w:r w:rsidRPr="004C2887">
        <w:rPr>
          <w:spacing w:val="-14"/>
        </w:rPr>
        <w:t xml:space="preserve"> </w:t>
      </w:r>
      <w:r w:rsidRPr="004C2887">
        <w:t>assumes</w:t>
      </w:r>
      <w:r w:rsidRPr="004C2887">
        <w:rPr>
          <w:spacing w:val="-14"/>
        </w:rPr>
        <w:t xml:space="preserve"> </w:t>
      </w:r>
      <w:r w:rsidRPr="004C2887">
        <w:t>that</w:t>
      </w:r>
      <w:r w:rsidRPr="004C2887">
        <w:rPr>
          <w:spacing w:val="-13"/>
        </w:rPr>
        <w:t xml:space="preserve"> </w:t>
      </w:r>
      <w:r w:rsidRPr="004C2887">
        <w:t>information</w:t>
      </w:r>
      <w:r w:rsidRPr="004C2887">
        <w:rPr>
          <w:spacing w:val="-14"/>
        </w:rPr>
        <w:t xml:space="preserve"> </w:t>
      </w:r>
      <w:r w:rsidRPr="004C2887">
        <w:t>sharing,</w:t>
      </w:r>
      <w:r w:rsidRPr="004C2887">
        <w:rPr>
          <w:spacing w:val="-14"/>
        </w:rPr>
        <w:t xml:space="preserve"> </w:t>
      </w:r>
      <w:r w:rsidRPr="004C2887">
        <w:t>goal</w:t>
      </w:r>
      <w:r w:rsidRPr="004C2887">
        <w:rPr>
          <w:spacing w:val="-14"/>
        </w:rPr>
        <w:t xml:space="preserve"> </w:t>
      </w:r>
      <w:r w:rsidRPr="004C2887">
        <w:t>setting,</w:t>
      </w:r>
      <w:r w:rsidRPr="004C2887">
        <w:rPr>
          <w:spacing w:val="-13"/>
        </w:rPr>
        <w:t xml:space="preserve"> </w:t>
      </w:r>
      <w:r w:rsidRPr="004C2887">
        <w:t>and</w:t>
      </w:r>
      <w:r w:rsidRPr="004C2887">
        <w:rPr>
          <w:spacing w:val="-14"/>
        </w:rPr>
        <w:t xml:space="preserve"> </w:t>
      </w:r>
      <w:r w:rsidRPr="004C2887">
        <w:t>collaborative</w:t>
      </w:r>
      <w:r w:rsidRPr="004C2887">
        <w:rPr>
          <w:spacing w:val="-14"/>
        </w:rPr>
        <w:t xml:space="preserve"> </w:t>
      </w:r>
      <w:r w:rsidRPr="004C2887">
        <w:t>planning,</w:t>
      </w:r>
      <w:r w:rsidRPr="004C2887">
        <w:rPr>
          <w:spacing w:val="-14"/>
        </w:rPr>
        <w:t xml:space="preserve"> </w:t>
      </w:r>
      <w:r w:rsidRPr="004C2887">
        <w:t>mutual</w:t>
      </w:r>
      <w:r w:rsidRPr="004C2887">
        <w:rPr>
          <w:spacing w:val="-13"/>
        </w:rPr>
        <w:t xml:space="preserve"> </w:t>
      </w:r>
      <w:r w:rsidRPr="004C2887">
        <w:t>teams,</w:t>
      </w:r>
      <w:r w:rsidRPr="004C2887">
        <w:rPr>
          <w:spacing w:val="-14"/>
        </w:rPr>
        <w:t xml:space="preserve"> </w:t>
      </w:r>
      <w:r w:rsidRPr="004C2887">
        <w:t xml:space="preserve">and collaboration are essential elements of intra-organizational integration [19]. Because it breaks down functional barriers and encourages collaboration between staff and management to meet customer </w:t>
      </w:r>
      <w:r w:rsidRPr="004C2887">
        <w:rPr>
          <w:spacing w:val="-4"/>
        </w:rPr>
        <w:t>requirements.</w:t>
      </w:r>
      <w:r w:rsidRPr="004C2887">
        <w:rPr>
          <w:spacing w:val="-8"/>
        </w:rPr>
        <w:t xml:space="preserve"> </w:t>
      </w:r>
      <w:r w:rsidRPr="004C2887">
        <w:rPr>
          <w:spacing w:val="-4"/>
        </w:rPr>
        <w:t>The</w:t>
      </w:r>
      <w:r w:rsidRPr="004C2887">
        <w:rPr>
          <w:spacing w:val="-8"/>
        </w:rPr>
        <w:t xml:space="preserve"> </w:t>
      </w:r>
      <w:r w:rsidRPr="004C2887">
        <w:rPr>
          <w:spacing w:val="-4"/>
        </w:rPr>
        <w:t>main</w:t>
      </w:r>
      <w:r w:rsidRPr="004C2887">
        <w:rPr>
          <w:spacing w:val="-7"/>
        </w:rPr>
        <w:t xml:space="preserve"> </w:t>
      </w:r>
      <w:r w:rsidRPr="004C2887">
        <w:rPr>
          <w:spacing w:val="-4"/>
        </w:rPr>
        <w:t>advantage</w:t>
      </w:r>
      <w:r w:rsidRPr="004C2887">
        <w:rPr>
          <w:spacing w:val="-8"/>
        </w:rPr>
        <w:t xml:space="preserve"> </w:t>
      </w:r>
      <w:r w:rsidRPr="004C2887">
        <w:rPr>
          <w:spacing w:val="-4"/>
        </w:rPr>
        <w:t>of</w:t>
      </w:r>
      <w:r w:rsidRPr="004C2887">
        <w:rPr>
          <w:spacing w:val="-5"/>
        </w:rPr>
        <w:t xml:space="preserve"> </w:t>
      </w:r>
      <w:r w:rsidRPr="004C2887">
        <w:rPr>
          <w:spacing w:val="-4"/>
        </w:rPr>
        <w:t>intra-organizational</w:t>
      </w:r>
      <w:r w:rsidRPr="004C2887">
        <w:rPr>
          <w:spacing w:val="-8"/>
        </w:rPr>
        <w:t xml:space="preserve"> </w:t>
      </w:r>
      <w:r w:rsidRPr="004C2887">
        <w:rPr>
          <w:spacing w:val="-4"/>
        </w:rPr>
        <w:t>integration</w:t>
      </w:r>
      <w:r w:rsidRPr="004C2887">
        <w:rPr>
          <w:spacing w:val="-7"/>
        </w:rPr>
        <w:t xml:space="preserve"> </w:t>
      </w:r>
      <w:r w:rsidRPr="004C2887">
        <w:rPr>
          <w:spacing w:val="-4"/>
        </w:rPr>
        <w:t>is</w:t>
      </w:r>
      <w:r w:rsidRPr="004C2887">
        <w:rPr>
          <w:spacing w:val="-5"/>
        </w:rPr>
        <w:t xml:space="preserve"> </w:t>
      </w:r>
      <w:r w:rsidRPr="004C2887">
        <w:rPr>
          <w:spacing w:val="-4"/>
        </w:rPr>
        <w:t>the</w:t>
      </w:r>
      <w:r w:rsidRPr="004C2887">
        <w:rPr>
          <w:spacing w:val="-8"/>
        </w:rPr>
        <w:t xml:space="preserve"> </w:t>
      </w:r>
      <w:r w:rsidRPr="004C2887">
        <w:rPr>
          <w:spacing w:val="-4"/>
        </w:rPr>
        <w:t>improvement</w:t>
      </w:r>
      <w:r w:rsidRPr="004C2887">
        <w:rPr>
          <w:spacing w:val="-7"/>
        </w:rPr>
        <w:t xml:space="preserve"> </w:t>
      </w:r>
      <w:r w:rsidRPr="004C2887">
        <w:rPr>
          <w:spacing w:val="-4"/>
        </w:rPr>
        <w:t>of</w:t>
      </w:r>
      <w:r w:rsidRPr="004C2887">
        <w:rPr>
          <w:spacing w:val="-5"/>
        </w:rPr>
        <w:t xml:space="preserve"> </w:t>
      </w:r>
      <w:r w:rsidRPr="004C2887">
        <w:rPr>
          <w:spacing w:val="-4"/>
        </w:rPr>
        <w:t>the</w:t>
      </w:r>
      <w:r w:rsidRPr="004C2887">
        <w:rPr>
          <w:spacing w:val="-8"/>
        </w:rPr>
        <w:t xml:space="preserve"> </w:t>
      </w:r>
      <w:r w:rsidRPr="004C2887">
        <w:rPr>
          <w:spacing w:val="-4"/>
        </w:rPr>
        <w:t xml:space="preserve">interaction </w:t>
      </w:r>
      <w:r w:rsidRPr="004C2887">
        <w:t>between employees and management.</w:t>
      </w:r>
    </w:p>
    <w:p w14:paraId="6474DBAB" w14:textId="77777777" w:rsidR="00912601" w:rsidRPr="004C2887" w:rsidRDefault="00912601">
      <w:pPr>
        <w:pStyle w:val="BodyText"/>
        <w:spacing w:before="35"/>
      </w:pPr>
    </w:p>
    <w:p w14:paraId="721C2A13" w14:textId="77777777" w:rsidR="00912601" w:rsidRPr="004C2887" w:rsidRDefault="00000000">
      <w:pPr>
        <w:pStyle w:val="BodyText"/>
        <w:spacing w:line="268" w:lineRule="auto"/>
        <w:ind w:left="1664" w:right="1128"/>
        <w:jc w:val="both"/>
      </w:pPr>
      <w:r w:rsidRPr="004C2887">
        <w:rPr>
          <w:spacing w:val="-4"/>
        </w:rPr>
        <w:t>Managing</w:t>
      </w:r>
      <w:r w:rsidRPr="004C2887">
        <w:rPr>
          <w:spacing w:val="-6"/>
        </w:rPr>
        <w:t xml:space="preserve"> </w:t>
      </w:r>
      <w:r w:rsidRPr="004C2887">
        <w:rPr>
          <w:spacing w:val="-4"/>
        </w:rPr>
        <w:t>communication</w:t>
      </w:r>
      <w:r w:rsidRPr="004C2887">
        <w:rPr>
          <w:spacing w:val="-6"/>
        </w:rPr>
        <w:t xml:space="preserve"> </w:t>
      </w:r>
      <w:r w:rsidRPr="004C2887">
        <w:rPr>
          <w:spacing w:val="-4"/>
        </w:rPr>
        <w:t>and</w:t>
      </w:r>
      <w:r w:rsidRPr="004C2887">
        <w:rPr>
          <w:spacing w:val="-5"/>
        </w:rPr>
        <w:t xml:space="preserve"> </w:t>
      </w:r>
      <w:r w:rsidRPr="004C2887">
        <w:rPr>
          <w:spacing w:val="-4"/>
        </w:rPr>
        <w:t>interaction</w:t>
      </w:r>
      <w:r w:rsidRPr="004C2887">
        <w:rPr>
          <w:spacing w:val="-5"/>
        </w:rPr>
        <w:t xml:space="preserve"> </w:t>
      </w:r>
      <w:r w:rsidRPr="004C2887">
        <w:rPr>
          <w:spacing w:val="-4"/>
        </w:rPr>
        <w:t>between</w:t>
      </w:r>
      <w:r w:rsidRPr="004C2887">
        <w:rPr>
          <w:spacing w:val="-6"/>
        </w:rPr>
        <w:t xml:space="preserve"> </w:t>
      </w:r>
      <w:r w:rsidRPr="004C2887">
        <w:rPr>
          <w:spacing w:val="-4"/>
        </w:rPr>
        <w:t>all</w:t>
      </w:r>
      <w:r w:rsidRPr="004C2887">
        <w:rPr>
          <w:spacing w:val="-6"/>
        </w:rPr>
        <w:t xml:space="preserve"> </w:t>
      </w:r>
      <w:r w:rsidRPr="004C2887">
        <w:rPr>
          <w:spacing w:val="-4"/>
        </w:rPr>
        <w:t>different</w:t>
      </w:r>
      <w:r w:rsidRPr="004C2887">
        <w:rPr>
          <w:spacing w:val="-5"/>
        </w:rPr>
        <w:t xml:space="preserve"> </w:t>
      </w:r>
      <w:r w:rsidRPr="004C2887">
        <w:rPr>
          <w:spacing w:val="-4"/>
        </w:rPr>
        <w:t>organizational</w:t>
      </w:r>
      <w:r w:rsidRPr="004C2887">
        <w:rPr>
          <w:spacing w:val="-6"/>
        </w:rPr>
        <w:t xml:space="preserve"> </w:t>
      </w:r>
      <w:r w:rsidRPr="004C2887">
        <w:rPr>
          <w:spacing w:val="-4"/>
        </w:rPr>
        <w:t>domains</w:t>
      </w:r>
      <w:r w:rsidRPr="004C2887">
        <w:rPr>
          <w:spacing w:val="-5"/>
        </w:rPr>
        <w:t xml:space="preserve"> </w:t>
      </w:r>
      <w:r w:rsidRPr="004C2887">
        <w:rPr>
          <w:spacing w:val="-4"/>
        </w:rPr>
        <w:t>may</w:t>
      </w:r>
      <w:r w:rsidRPr="004C2887">
        <w:rPr>
          <w:spacing w:val="-6"/>
        </w:rPr>
        <w:t xml:space="preserve"> </w:t>
      </w:r>
      <w:r w:rsidRPr="004C2887">
        <w:rPr>
          <w:spacing w:val="-4"/>
        </w:rPr>
        <w:t>be</w:t>
      </w:r>
      <w:r w:rsidRPr="004C2887">
        <w:rPr>
          <w:spacing w:val="-6"/>
        </w:rPr>
        <w:t xml:space="preserve"> </w:t>
      </w:r>
      <w:r w:rsidRPr="004C2887">
        <w:rPr>
          <w:spacing w:val="-4"/>
        </w:rPr>
        <w:t>difficult</w:t>
      </w:r>
      <w:r w:rsidRPr="004C2887">
        <w:rPr>
          <w:spacing w:val="-6"/>
        </w:rPr>
        <w:t xml:space="preserve"> </w:t>
      </w:r>
      <w:r w:rsidRPr="004C2887">
        <w:rPr>
          <w:spacing w:val="-4"/>
        </w:rPr>
        <w:t xml:space="preserve">in practice. This requires managers with staff-specific training to coordinate complex processes with diverse </w:t>
      </w:r>
      <w:r w:rsidRPr="004C2887">
        <w:t>groups</w:t>
      </w:r>
      <w:r w:rsidRPr="004C2887">
        <w:rPr>
          <w:spacing w:val="-14"/>
        </w:rPr>
        <w:t xml:space="preserve"> </w:t>
      </w:r>
      <w:r w:rsidRPr="004C2887">
        <w:t>of</w:t>
      </w:r>
      <w:r w:rsidRPr="004C2887">
        <w:rPr>
          <w:spacing w:val="-14"/>
        </w:rPr>
        <w:t xml:space="preserve"> </w:t>
      </w:r>
      <w:r w:rsidRPr="004C2887">
        <w:t>people.</w:t>
      </w:r>
      <w:r w:rsidRPr="004C2887">
        <w:rPr>
          <w:spacing w:val="-14"/>
        </w:rPr>
        <w:t xml:space="preserve"> </w:t>
      </w:r>
      <w:r w:rsidRPr="004C2887">
        <w:t>In</w:t>
      </w:r>
      <w:r w:rsidRPr="004C2887">
        <w:rPr>
          <w:spacing w:val="-13"/>
        </w:rPr>
        <w:t xml:space="preserve"> </w:t>
      </w:r>
      <w:r w:rsidRPr="004C2887">
        <w:t>summary,</w:t>
      </w:r>
      <w:r w:rsidRPr="004C2887">
        <w:rPr>
          <w:spacing w:val="-14"/>
        </w:rPr>
        <w:t xml:space="preserve"> </w:t>
      </w:r>
      <w:r w:rsidRPr="004C2887">
        <w:t>while</w:t>
      </w:r>
      <w:r w:rsidRPr="004C2887">
        <w:rPr>
          <w:spacing w:val="-14"/>
        </w:rPr>
        <w:t xml:space="preserve"> </w:t>
      </w:r>
      <w:r w:rsidRPr="004C2887">
        <w:t>the</w:t>
      </w:r>
      <w:r w:rsidRPr="004C2887">
        <w:rPr>
          <w:spacing w:val="-14"/>
        </w:rPr>
        <w:t xml:space="preserve"> </w:t>
      </w:r>
      <w:r w:rsidRPr="004C2887">
        <w:t>RBV</w:t>
      </w:r>
      <w:r w:rsidRPr="004C2887">
        <w:rPr>
          <w:spacing w:val="-13"/>
        </w:rPr>
        <w:t xml:space="preserve"> </w:t>
      </w:r>
      <w:r w:rsidRPr="004C2887">
        <w:t>claims</w:t>
      </w:r>
      <w:r w:rsidRPr="004C2887">
        <w:rPr>
          <w:spacing w:val="-14"/>
        </w:rPr>
        <w:t xml:space="preserve"> </w:t>
      </w:r>
      <w:r w:rsidRPr="004C2887">
        <w:t>that</w:t>
      </w:r>
      <w:r w:rsidRPr="004C2887">
        <w:rPr>
          <w:spacing w:val="-14"/>
        </w:rPr>
        <w:t xml:space="preserve"> </w:t>
      </w:r>
      <w:r w:rsidRPr="004C2887">
        <w:t>intra-organizational</w:t>
      </w:r>
      <w:r w:rsidRPr="004C2887">
        <w:rPr>
          <w:spacing w:val="-14"/>
        </w:rPr>
        <w:t xml:space="preserve"> </w:t>
      </w:r>
      <w:r w:rsidRPr="004C2887">
        <w:t>integration</w:t>
      </w:r>
      <w:r w:rsidRPr="004C2887">
        <w:rPr>
          <w:spacing w:val="-13"/>
        </w:rPr>
        <w:t xml:space="preserve"> </w:t>
      </w:r>
      <w:r w:rsidRPr="004C2887">
        <w:t>is</w:t>
      </w:r>
      <w:r w:rsidRPr="004C2887">
        <w:rPr>
          <w:spacing w:val="-14"/>
        </w:rPr>
        <w:t xml:space="preserve"> </w:t>
      </w:r>
      <w:r w:rsidRPr="004C2887">
        <w:t>effective</w:t>
      </w:r>
      <w:r w:rsidRPr="004C2887">
        <w:rPr>
          <w:spacing w:val="-14"/>
        </w:rPr>
        <w:t xml:space="preserve"> </w:t>
      </w:r>
      <w:r w:rsidRPr="004C2887">
        <w:t>in improving financial performance, there may be a favorable threshold for this effect. Thus, following theoretical issues, logical reasoning, and empirical evidence, the second research hypothesis can be developed as follows:</w:t>
      </w:r>
    </w:p>
    <w:p w14:paraId="3D871DE1" w14:textId="77777777" w:rsidR="00912601" w:rsidRPr="004C2887" w:rsidRDefault="00912601">
      <w:pPr>
        <w:pStyle w:val="BodyText"/>
        <w:spacing w:before="34"/>
      </w:pPr>
    </w:p>
    <w:p w14:paraId="039207B3" w14:textId="77777777" w:rsidR="00912601" w:rsidRPr="004C2887" w:rsidRDefault="00000000">
      <w:pPr>
        <w:pStyle w:val="BodyText"/>
        <w:spacing w:line="268" w:lineRule="auto"/>
        <w:ind w:left="1664" w:right="1129"/>
        <w:jc w:val="both"/>
      </w:pPr>
      <w:r w:rsidRPr="004C2887">
        <w:rPr>
          <w:b/>
        </w:rPr>
        <w:t>Hypothesis 2.</w:t>
      </w:r>
      <w:r w:rsidRPr="004C2887">
        <w:rPr>
          <w:b/>
          <w:spacing w:val="-2"/>
        </w:rPr>
        <w:t xml:space="preserve"> </w:t>
      </w:r>
      <w:r w:rsidRPr="004C2887">
        <w:t>There</w:t>
      </w:r>
      <w:r w:rsidRPr="004C2887">
        <w:rPr>
          <w:spacing w:val="-1"/>
        </w:rPr>
        <w:t xml:space="preserve"> </w:t>
      </w:r>
      <w:r w:rsidRPr="004C2887">
        <w:t>is a</w:t>
      </w:r>
      <w:r w:rsidRPr="004C2887">
        <w:rPr>
          <w:spacing w:val="-1"/>
        </w:rPr>
        <w:t xml:space="preserve"> </w:t>
      </w:r>
      <w:r w:rsidRPr="004C2887">
        <w:t>non-linear U-shaped</w:t>
      </w:r>
      <w:r w:rsidRPr="004C2887">
        <w:rPr>
          <w:spacing w:val="-2"/>
        </w:rPr>
        <w:t xml:space="preserve"> </w:t>
      </w:r>
      <w:r w:rsidRPr="004C2887">
        <w:t>relationship between supply</w:t>
      </w:r>
      <w:r w:rsidRPr="004C2887">
        <w:rPr>
          <w:spacing w:val="-1"/>
        </w:rPr>
        <w:t xml:space="preserve"> </w:t>
      </w:r>
      <w:r w:rsidRPr="004C2887">
        <w:t>chain practices in terms</w:t>
      </w:r>
      <w:r w:rsidRPr="004C2887">
        <w:rPr>
          <w:spacing w:val="-2"/>
        </w:rPr>
        <w:t xml:space="preserve"> </w:t>
      </w:r>
      <w:r w:rsidRPr="004C2887">
        <w:t>of intra-organizational</w:t>
      </w:r>
      <w:r w:rsidRPr="004C2887">
        <w:rPr>
          <w:spacing w:val="-14"/>
        </w:rPr>
        <w:t xml:space="preserve"> </w:t>
      </w:r>
      <w:r w:rsidRPr="004C2887">
        <w:t>integration</w:t>
      </w:r>
      <w:r w:rsidRPr="004C2887">
        <w:rPr>
          <w:spacing w:val="-14"/>
        </w:rPr>
        <w:t xml:space="preserve"> </w:t>
      </w:r>
      <w:r w:rsidRPr="004C2887">
        <w:t>and</w:t>
      </w:r>
      <w:r w:rsidRPr="004C2887">
        <w:rPr>
          <w:spacing w:val="-14"/>
        </w:rPr>
        <w:t xml:space="preserve"> </w:t>
      </w:r>
      <w:r w:rsidRPr="004C2887">
        <w:t>corporate</w:t>
      </w:r>
      <w:r w:rsidRPr="004C2887">
        <w:rPr>
          <w:spacing w:val="-13"/>
        </w:rPr>
        <w:t xml:space="preserve"> </w:t>
      </w:r>
      <w:r w:rsidRPr="004C2887">
        <w:t>financial</w:t>
      </w:r>
      <w:r w:rsidRPr="004C2887">
        <w:rPr>
          <w:spacing w:val="-14"/>
        </w:rPr>
        <w:t xml:space="preserve"> </w:t>
      </w:r>
      <w:r w:rsidRPr="004C2887">
        <w:t>performance</w:t>
      </w:r>
      <w:r w:rsidRPr="004C2887">
        <w:rPr>
          <w:spacing w:val="-14"/>
        </w:rPr>
        <w:t xml:space="preserve"> </w:t>
      </w:r>
      <w:r w:rsidRPr="004C2887">
        <w:t>improvement.</w:t>
      </w:r>
    </w:p>
    <w:p w14:paraId="143E1208" w14:textId="77777777" w:rsidR="00912601" w:rsidRPr="004C2887" w:rsidRDefault="00912601">
      <w:pPr>
        <w:pStyle w:val="BodyText"/>
        <w:spacing w:before="30"/>
      </w:pPr>
    </w:p>
    <w:p w14:paraId="2C4672A2" w14:textId="77777777" w:rsidR="00912601" w:rsidRPr="004C2887" w:rsidRDefault="00000000">
      <w:pPr>
        <w:pStyle w:val="BodyText"/>
        <w:spacing w:line="268" w:lineRule="auto"/>
        <w:ind w:left="1664" w:right="1126"/>
        <w:jc w:val="both"/>
      </w:pPr>
      <w:r w:rsidRPr="004C2887">
        <w:rPr>
          <w:spacing w:val="-4"/>
        </w:rPr>
        <w:t>Improving</w:t>
      </w:r>
      <w:r w:rsidRPr="004C2887">
        <w:rPr>
          <w:spacing w:val="-10"/>
        </w:rPr>
        <w:t xml:space="preserve"> </w:t>
      </w:r>
      <w:r w:rsidRPr="004C2887">
        <w:rPr>
          <w:spacing w:val="-4"/>
        </w:rPr>
        <w:t>the</w:t>
      </w:r>
      <w:r w:rsidRPr="004C2887">
        <w:rPr>
          <w:spacing w:val="-10"/>
        </w:rPr>
        <w:t xml:space="preserve"> </w:t>
      </w:r>
      <w:r w:rsidRPr="004C2887">
        <w:rPr>
          <w:spacing w:val="-4"/>
        </w:rPr>
        <w:t>level</w:t>
      </w:r>
      <w:r w:rsidRPr="004C2887">
        <w:rPr>
          <w:spacing w:val="-10"/>
        </w:rPr>
        <w:t xml:space="preserve"> </w:t>
      </w:r>
      <w:r w:rsidRPr="004C2887">
        <w:rPr>
          <w:spacing w:val="-4"/>
        </w:rPr>
        <w:t>of</w:t>
      </w:r>
      <w:r w:rsidRPr="004C2887">
        <w:rPr>
          <w:spacing w:val="-9"/>
        </w:rPr>
        <w:t xml:space="preserve"> </w:t>
      </w:r>
      <w:r w:rsidRPr="004C2887">
        <w:rPr>
          <w:spacing w:val="-4"/>
        </w:rPr>
        <w:t>SCI</w:t>
      </w:r>
      <w:r w:rsidRPr="004C2887">
        <w:rPr>
          <w:spacing w:val="-10"/>
        </w:rPr>
        <w:t xml:space="preserve"> </w:t>
      </w:r>
      <w:r w:rsidRPr="004C2887">
        <w:rPr>
          <w:spacing w:val="-4"/>
        </w:rPr>
        <w:t>to</w:t>
      </w:r>
      <w:r w:rsidRPr="004C2887">
        <w:rPr>
          <w:spacing w:val="-10"/>
        </w:rPr>
        <w:t xml:space="preserve"> </w:t>
      </w:r>
      <w:r w:rsidRPr="004C2887">
        <w:rPr>
          <w:spacing w:val="-4"/>
        </w:rPr>
        <w:t>meet</w:t>
      </w:r>
      <w:r w:rsidRPr="004C2887">
        <w:rPr>
          <w:spacing w:val="-10"/>
        </w:rPr>
        <w:t xml:space="preserve"> </w:t>
      </w:r>
      <w:r w:rsidRPr="004C2887">
        <w:rPr>
          <w:spacing w:val="-4"/>
        </w:rPr>
        <w:t>customer</w:t>
      </w:r>
      <w:r w:rsidRPr="004C2887">
        <w:rPr>
          <w:spacing w:val="-9"/>
        </w:rPr>
        <w:t xml:space="preserve"> </w:t>
      </w:r>
      <w:r w:rsidRPr="004C2887">
        <w:rPr>
          <w:spacing w:val="-4"/>
        </w:rPr>
        <w:t>needs</w:t>
      </w:r>
      <w:r w:rsidRPr="004C2887">
        <w:rPr>
          <w:spacing w:val="-10"/>
        </w:rPr>
        <w:t xml:space="preserve"> </w:t>
      </w:r>
      <w:r w:rsidRPr="004C2887">
        <w:rPr>
          <w:spacing w:val="-4"/>
        </w:rPr>
        <w:t>does</w:t>
      </w:r>
      <w:r w:rsidRPr="004C2887">
        <w:rPr>
          <w:spacing w:val="-10"/>
        </w:rPr>
        <w:t xml:space="preserve"> </w:t>
      </w:r>
      <w:r w:rsidRPr="004C2887">
        <w:rPr>
          <w:spacing w:val="-4"/>
        </w:rPr>
        <w:t>not</w:t>
      </w:r>
      <w:r w:rsidRPr="004C2887">
        <w:rPr>
          <w:spacing w:val="-10"/>
        </w:rPr>
        <w:t xml:space="preserve"> </w:t>
      </w:r>
      <w:r w:rsidRPr="004C2887">
        <w:rPr>
          <w:spacing w:val="-4"/>
        </w:rPr>
        <w:t>necessarily</w:t>
      </w:r>
      <w:r w:rsidRPr="004C2887">
        <w:rPr>
          <w:spacing w:val="-9"/>
        </w:rPr>
        <w:t xml:space="preserve"> </w:t>
      </w:r>
      <w:r w:rsidRPr="004C2887">
        <w:rPr>
          <w:spacing w:val="-4"/>
        </w:rPr>
        <w:t>lead</w:t>
      </w:r>
      <w:r w:rsidRPr="004C2887">
        <w:rPr>
          <w:spacing w:val="-10"/>
        </w:rPr>
        <w:t xml:space="preserve"> </w:t>
      </w:r>
      <w:r w:rsidRPr="004C2887">
        <w:rPr>
          <w:spacing w:val="-4"/>
        </w:rPr>
        <w:t>to</w:t>
      </w:r>
      <w:r w:rsidRPr="004C2887">
        <w:rPr>
          <w:spacing w:val="-10"/>
        </w:rPr>
        <w:t xml:space="preserve"> </w:t>
      </w:r>
      <w:r w:rsidRPr="004C2887">
        <w:rPr>
          <w:spacing w:val="-4"/>
        </w:rPr>
        <w:t>more</w:t>
      </w:r>
      <w:r w:rsidRPr="004C2887">
        <w:rPr>
          <w:spacing w:val="-10"/>
        </w:rPr>
        <w:t xml:space="preserve"> </w:t>
      </w:r>
      <w:r w:rsidRPr="004C2887">
        <w:rPr>
          <w:spacing w:val="-4"/>
        </w:rPr>
        <w:t>sufficient</w:t>
      </w:r>
      <w:r w:rsidRPr="004C2887">
        <w:rPr>
          <w:spacing w:val="-9"/>
        </w:rPr>
        <w:t xml:space="preserve"> </w:t>
      </w:r>
      <w:r w:rsidRPr="004C2887">
        <w:rPr>
          <w:spacing w:val="-4"/>
        </w:rPr>
        <w:t xml:space="preserve">information </w:t>
      </w:r>
      <w:r w:rsidRPr="004C2887">
        <w:t>to</w:t>
      </w:r>
      <w:r w:rsidRPr="004C2887">
        <w:rPr>
          <w:spacing w:val="-10"/>
        </w:rPr>
        <w:t xml:space="preserve"> </w:t>
      </w:r>
      <w:r w:rsidRPr="004C2887">
        <w:t>improve</w:t>
      </w:r>
      <w:r w:rsidRPr="004C2887">
        <w:rPr>
          <w:spacing w:val="-10"/>
        </w:rPr>
        <w:t xml:space="preserve"> </w:t>
      </w:r>
      <w:r w:rsidRPr="004C2887">
        <w:t>financial</w:t>
      </w:r>
      <w:r w:rsidRPr="004C2887">
        <w:rPr>
          <w:spacing w:val="-10"/>
        </w:rPr>
        <w:t xml:space="preserve"> </w:t>
      </w:r>
      <w:r w:rsidRPr="004C2887">
        <w:t>performance.</w:t>
      </w:r>
      <w:r w:rsidRPr="004C2887">
        <w:rPr>
          <w:spacing w:val="-10"/>
        </w:rPr>
        <w:t xml:space="preserve"> </w:t>
      </w:r>
      <w:r w:rsidRPr="004C2887">
        <w:t>Therefore,</w:t>
      </w:r>
      <w:r w:rsidRPr="004C2887">
        <w:rPr>
          <w:spacing w:val="-10"/>
        </w:rPr>
        <w:t xml:space="preserve"> </w:t>
      </w:r>
      <w:r w:rsidRPr="004C2887">
        <w:t>there</w:t>
      </w:r>
      <w:r w:rsidRPr="004C2887">
        <w:rPr>
          <w:spacing w:val="-10"/>
        </w:rPr>
        <w:t xml:space="preserve"> </w:t>
      </w:r>
      <w:r w:rsidRPr="004C2887">
        <w:t>must</w:t>
      </w:r>
      <w:r w:rsidRPr="004C2887">
        <w:rPr>
          <w:spacing w:val="-10"/>
        </w:rPr>
        <w:t xml:space="preserve"> </w:t>
      </w:r>
      <w:r w:rsidRPr="004C2887">
        <w:t>be</w:t>
      </w:r>
      <w:r w:rsidRPr="004C2887">
        <w:rPr>
          <w:spacing w:val="-10"/>
        </w:rPr>
        <w:t xml:space="preserve"> </w:t>
      </w:r>
      <w:r w:rsidRPr="004C2887">
        <w:t>a</w:t>
      </w:r>
      <w:r w:rsidRPr="004C2887">
        <w:rPr>
          <w:spacing w:val="-10"/>
        </w:rPr>
        <w:t xml:space="preserve"> </w:t>
      </w:r>
      <w:r w:rsidRPr="004C2887">
        <w:t>threshold</w:t>
      </w:r>
      <w:r w:rsidRPr="004C2887">
        <w:rPr>
          <w:spacing w:val="-10"/>
        </w:rPr>
        <w:t xml:space="preserve"> </w:t>
      </w:r>
      <w:r w:rsidRPr="004C2887">
        <w:t>at</w:t>
      </w:r>
      <w:r w:rsidRPr="004C2887">
        <w:rPr>
          <w:spacing w:val="-10"/>
        </w:rPr>
        <w:t xml:space="preserve"> </w:t>
      </w:r>
      <w:r w:rsidRPr="004C2887">
        <w:t>which</w:t>
      </w:r>
      <w:r w:rsidRPr="004C2887">
        <w:rPr>
          <w:spacing w:val="-10"/>
        </w:rPr>
        <w:t xml:space="preserve"> </w:t>
      </w:r>
      <w:r w:rsidRPr="004C2887">
        <w:t>the</w:t>
      </w:r>
      <w:r w:rsidRPr="004C2887">
        <w:rPr>
          <w:spacing w:val="-10"/>
        </w:rPr>
        <w:t xml:space="preserve"> </w:t>
      </w:r>
      <w:r w:rsidRPr="004C2887">
        <w:t>level</w:t>
      </w:r>
      <w:r w:rsidRPr="004C2887">
        <w:rPr>
          <w:spacing w:val="-10"/>
        </w:rPr>
        <w:t xml:space="preserve"> </w:t>
      </w:r>
      <w:r w:rsidRPr="004C2887">
        <w:t>of</w:t>
      </w:r>
      <w:r w:rsidRPr="004C2887">
        <w:rPr>
          <w:spacing w:val="-10"/>
        </w:rPr>
        <w:t xml:space="preserve"> </w:t>
      </w:r>
      <w:r w:rsidRPr="004C2887">
        <w:t>benefits</w:t>
      </w:r>
      <w:r w:rsidRPr="004C2887">
        <w:rPr>
          <w:spacing w:val="-9"/>
        </w:rPr>
        <w:t xml:space="preserve"> </w:t>
      </w:r>
      <w:r w:rsidRPr="004C2887">
        <w:t xml:space="preserve">of </w:t>
      </w:r>
      <w:r w:rsidRPr="004C2887">
        <w:rPr>
          <w:spacing w:val="-6"/>
        </w:rPr>
        <w:t xml:space="preserve">developing levels above SCI is offset by the overload of information at a level beyond the need, complexity, </w:t>
      </w:r>
      <w:r w:rsidRPr="004C2887">
        <w:rPr>
          <w:spacing w:val="-4"/>
        </w:rPr>
        <w:t>and</w:t>
      </w:r>
      <w:r w:rsidRPr="004C2887">
        <w:rPr>
          <w:spacing w:val="-6"/>
        </w:rPr>
        <w:t xml:space="preserve"> </w:t>
      </w:r>
      <w:r w:rsidRPr="004C2887">
        <w:rPr>
          <w:spacing w:val="-4"/>
        </w:rPr>
        <w:t>investment</w:t>
      </w:r>
      <w:r w:rsidRPr="004C2887">
        <w:rPr>
          <w:spacing w:val="-9"/>
        </w:rPr>
        <w:t xml:space="preserve"> </w:t>
      </w:r>
      <w:r w:rsidRPr="004C2887">
        <w:rPr>
          <w:spacing w:val="-4"/>
        </w:rPr>
        <w:t>in</w:t>
      </w:r>
      <w:r w:rsidRPr="004C2887">
        <w:rPr>
          <w:spacing w:val="-7"/>
        </w:rPr>
        <w:t xml:space="preserve"> </w:t>
      </w:r>
      <w:r w:rsidRPr="004C2887">
        <w:rPr>
          <w:spacing w:val="-4"/>
        </w:rPr>
        <w:t>dealing</w:t>
      </w:r>
      <w:r w:rsidRPr="004C2887">
        <w:rPr>
          <w:spacing w:val="-10"/>
        </w:rPr>
        <w:t xml:space="preserve"> </w:t>
      </w:r>
      <w:r w:rsidRPr="004C2887">
        <w:rPr>
          <w:spacing w:val="-4"/>
        </w:rPr>
        <w:t>with</w:t>
      </w:r>
      <w:r w:rsidRPr="004C2887">
        <w:rPr>
          <w:spacing w:val="-8"/>
        </w:rPr>
        <w:t xml:space="preserve"> </w:t>
      </w:r>
      <w:r w:rsidRPr="004C2887">
        <w:rPr>
          <w:spacing w:val="-4"/>
        </w:rPr>
        <w:t>such</w:t>
      </w:r>
      <w:r w:rsidRPr="004C2887">
        <w:rPr>
          <w:spacing w:val="-6"/>
        </w:rPr>
        <w:t xml:space="preserve"> </w:t>
      </w:r>
      <w:r w:rsidRPr="004C2887">
        <w:rPr>
          <w:spacing w:val="-4"/>
        </w:rPr>
        <w:t>high</w:t>
      </w:r>
      <w:r w:rsidRPr="004C2887">
        <w:rPr>
          <w:spacing w:val="-6"/>
        </w:rPr>
        <w:t xml:space="preserve"> </w:t>
      </w:r>
      <w:r w:rsidRPr="004C2887">
        <w:rPr>
          <w:spacing w:val="-4"/>
        </w:rPr>
        <w:t>levels</w:t>
      </w:r>
      <w:r w:rsidRPr="004C2887">
        <w:rPr>
          <w:spacing w:val="-8"/>
        </w:rPr>
        <w:t xml:space="preserve"> </w:t>
      </w:r>
      <w:r w:rsidRPr="004C2887">
        <w:rPr>
          <w:spacing w:val="-4"/>
        </w:rPr>
        <w:t>of</w:t>
      </w:r>
      <w:r w:rsidRPr="004C2887">
        <w:rPr>
          <w:spacing w:val="-8"/>
        </w:rPr>
        <w:t xml:space="preserve"> </w:t>
      </w:r>
      <w:r w:rsidRPr="004C2887">
        <w:rPr>
          <w:spacing w:val="-4"/>
        </w:rPr>
        <w:t>information.</w:t>
      </w:r>
      <w:r w:rsidRPr="004C2887">
        <w:rPr>
          <w:spacing w:val="-9"/>
        </w:rPr>
        <w:t xml:space="preserve"> </w:t>
      </w:r>
      <w:r w:rsidRPr="004C2887">
        <w:rPr>
          <w:spacing w:val="-4"/>
        </w:rPr>
        <w:t>Thus,</w:t>
      </w:r>
      <w:r w:rsidRPr="004C2887">
        <w:rPr>
          <w:spacing w:val="-9"/>
        </w:rPr>
        <w:t xml:space="preserve"> </w:t>
      </w:r>
      <w:r w:rsidRPr="004C2887">
        <w:rPr>
          <w:spacing w:val="-4"/>
        </w:rPr>
        <w:t>it</w:t>
      </w:r>
      <w:r w:rsidRPr="004C2887">
        <w:rPr>
          <w:spacing w:val="-9"/>
        </w:rPr>
        <w:t xml:space="preserve"> </w:t>
      </w:r>
      <w:r w:rsidRPr="004C2887">
        <w:rPr>
          <w:spacing w:val="-4"/>
        </w:rPr>
        <w:t>is</w:t>
      </w:r>
      <w:r w:rsidRPr="004C2887">
        <w:rPr>
          <w:spacing w:val="-8"/>
        </w:rPr>
        <w:t xml:space="preserve"> </w:t>
      </w:r>
      <w:r w:rsidRPr="004C2887">
        <w:rPr>
          <w:spacing w:val="-4"/>
        </w:rPr>
        <w:t>expected</w:t>
      </w:r>
      <w:r w:rsidRPr="004C2887">
        <w:rPr>
          <w:spacing w:val="-7"/>
        </w:rPr>
        <w:t xml:space="preserve"> </w:t>
      </w:r>
      <w:r w:rsidRPr="004C2887">
        <w:rPr>
          <w:spacing w:val="-4"/>
        </w:rPr>
        <w:t>that</w:t>
      </w:r>
      <w:r w:rsidRPr="004C2887">
        <w:rPr>
          <w:spacing w:val="-6"/>
        </w:rPr>
        <w:t xml:space="preserve"> </w:t>
      </w:r>
      <w:r w:rsidRPr="004C2887">
        <w:rPr>
          <w:spacing w:val="-4"/>
        </w:rPr>
        <w:t>corporate</w:t>
      </w:r>
      <w:r w:rsidRPr="004C2887">
        <w:rPr>
          <w:spacing w:val="-9"/>
        </w:rPr>
        <w:t xml:space="preserve"> </w:t>
      </w:r>
      <w:r w:rsidRPr="004C2887">
        <w:rPr>
          <w:spacing w:val="-4"/>
        </w:rPr>
        <w:t xml:space="preserve">financial </w:t>
      </w:r>
      <w:r w:rsidRPr="004C2887">
        <w:rPr>
          <w:spacing w:val="-6"/>
        </w:rPr>
        <w:t>performance</w:t>
      </w:r>
      <w:r w:rsidRPr="004C2887">
        <w:rPr>
          <w:spacing w:val="-7"/>
        </w:rPr>
        <w:t xml:space="preserve"> </w:t>
      </w:r>
      <w:proofErr w:type="gramStart"/>
      <w:r w:rsidRPr="004C2887">
        <w:rPr>
          <w:spacing w:val="-6"/>
        </w:rPr>
        <w:t>increases</w:t>
      </w:r>
      <w:proofErr w:type="gramEnd"/>
      <w:r w:rsidRPr="004C2887">
        <w:rPr>
          <w:spacing w:val="-6"/>
        </w:rPr>
        <w:t xml:space="preserve"> only</w:t>
      </w:r>
      <w:r w:rsidRPr="004C2887">
        <w:rPr>
          <w:spacing w:val="-8"/>
        </w:rPr>
        <w:t xml:space="preserve"> </w:t>
      </w:r>
      <w:r w:rsidRPr="004C2887">
        <w:rPr>
          <w:spacing w:val="-6"/>
        </w:rPr>
        <w:t>slightly or moderately</w:t>
      </w:r>
      <w:r w:rsidRPr="004C2887">
        <w:rPr>
          <w:spacing w:val="-7"/>
        </w:rPr>
        <w:t xml:space="preserve"> </w:t>
      </w:r>
      <w:r w:rsidRPr="004C2887">
        <w:rPr>
          <w:spacing w:val="-6"/>
        </w:rPr>
        <w:t>with an</w:t>
      </w:r>
      <w:r w:rsidRPr="004C2887">
        <w:rPr>
          <w:spacing w:val="-8"/>
        </w:rPr>
        <w:t xml:space="preserve"> </w:t>
      </w:r>
      <w:r w:rsidRPr="004C2887">
        <w:rPr>
          <w:spacing w:val="-6"/>
        </w:rPr>
        <w:t>increase in the level of</w:t>
      </w:r>
      <w:r w:rsidRPr="004C2887">
        <w:rPr>
          <w:spacing w:val="-3"/>
        </w:rPr>
        <w:t xml:space="preserve"> </w:t>
      </w:r>
      <w:r w:rsidRPr="004C2887">
        <w:rPr>
          <w:spacing w:val="-6"/>
        </w:rPr>
        <w:t>SCI in terms</w:t>
      </w:r>
      <w:r w:rsidRPr="004C2887">
        <w:rPr>
          <w:spacing w:val="-3"/>
        </w:rPr>
        <w:t xml:space="preserve"> </w:t>
      </w:r>
      <w:r w:rsidRPr="004C2887">
        <w:rPr>
          <w:spacing w:val="-6"/>
        </w:rPr>
        <w:t xml:space="preserve">of customers. </w:t>
      </w:r>
      <w:r w:rsidRPr="004C2887">
        <w:t>SCI</w:t>
      </w:r>
      <w:r w:rsidRPr="004C2887">
        <w:rPr>
          <w:spacing w:val="-9"/>
        </w:rPr>
        <w:t xml:space="preserve"> </w:t>
      </w:r>
      <w:r w:rsidRPr="004C2887">
        <w:t>helps</w:t>
      </w:r>
      <w:r w:rsidRPr="004C2887">
        <w:rPr>
          <w:spacing w:val="-9"/>
        </w:rPr>
        <w:t xml:space="preserve"> </w:t>
      </w:r>
      <w:r w:rsidRPr="004C2887">
        <w:t>to</w:t>
      </w:r>
      <w:r w:rsidRPr="004C2887">
        <w:rPr>
          <w:spacing w:val="-10"/>
        </w:rPr>
        <w:t xml:space="preserve"> </w:t>
      </w:r>
      <w:r w:rsidRPr="004C2887">
        <w:t>provide</w:t>
      </w:r>
      <w:r w:rsidRPr="004C2887">
        <w:rPr>
          <w:spacing w:val="-10"/>
        </w:rPr>
        <w:t xml:space="preserve"> </w:t>
      </w:r>
      <w:r w:rsidRPr="004C2887">
        <w:t>a</w:t>
      </w:r>
      <w:r w:rsidRPr="004C2887">
        <w:rPr>
          <w:spacing w:val="-12"/>
        </w:rPr>
        <w:t xml:space="preserve"> </w:t>
      </w:r>
      <w:r w:rsidRPr="004C2887">
        <w:t>variety</w:t>
      </w:r>
      <w:r w:rsidRPr="004C2887">
        <w:rPr>
          <w:spacing w:val="-10"/>
        </w:rPr>
        <w:t xml:space="preserve"> </w:t>
      </w:r>
      <w:r w:rsidRPr="004C2887">
        <w:t>of</w:t>
      </w:r>
      <w:r w:rsidRPr="004C2887">
        <w:rPr>
          <w:spacing w:val="-11"/>
        </w:rPr>
        <w:t xml:space="preserve"> </w:t>
      </w:r>
      <w:r w:rsidRPr="004C2887">
        <w:t>information</w:t>
      </w:r>
      <w:r w:rsidRPr="004C2887">
        <w:rPr>
          <w:spacing w:val="-10"/>
        </w:rPr>
        <w:t xml:space="preserve"> </w:t>
      </w:r>
      <w:r w:rsidRPr="004C2887">
        <w:t>and</w:t>
      </w:r>
      <w:r w:rsidRPr="004C2887">
        <w:rPr>
          <w:spacing w:val="-11"/>
        </w:rPr>
        <w:t xml:space="preserve"> </w:t>
      </w:r>
      <w:r w:rsidRPr="004C2887">
        <w:t>thus</w:t>
      </w:r>
      <w:r w:rsidRPr="004C2887">
        <w:rPr>
          <w:spacing w:val="-6"/>
        </w:rPr>
        <w:t xml:space="preserve"> </w:t>
      </w:r>
      <w:r w:rsidRPr="004C2887">
        <w:t>enables</w:t>
      </w:r>
      <w:r w:rsidRPr="004C2887">
        <w:rPr>
          <w:spacing w:val="-9"/>
        </w:rPr>
        <w:t xml:space="preserve"> </w:t>
      </w:r>
      <w:r w:rsidRPr="004C2887">
        <w:t>effective</w:t>
      </w:r>
      <w:r w:rsidRPr="004C2887">
        <w:rPr>
          <w:spacing w:val="-10"/>
        </w:rPr>
        <w:t xml:space="preserve"> </w:t>
      </w:r>
      <w:r w:rsidRPr="004C2887">
        <w:t>and</w:t>
      </w:r>
      <w:r w:rsidRPr="004C2887">
        <w:rPr>
          <w:spacing w:val="-11"/>
        </w:rPr>
        <w:t xml:space="preserve"> </w:t>
      </w:r>
      <w:r w:rsidRPr="004C2887">
        <w:t>rapid</w:t>
      </w:r>
      <w:r w:rsidRPr="004C2887">
        <w:rPr>
          <w:spacing w:val="-11"/>
        </w:rPr>
        <w:t xml:space="preserve"> </w:t>
      </w:r>
      <w:r w:rsidRPr="004C2887">
        <w:t>response</w:t>
      </w:r>
      <w:r w:rsidRPr="004C2887">
        <w:rPr>
          <w:spacing w:val="-10"/>
        </w:rPr>
        <w:t xml:space="preserve"> </w:t>
      </w:r>
      <w:r w:rsidRPr="004C2887">
        <w:t>to</w:t>
      </w:r>
      <w:r w:rsidRPr="004C2887">
        <w:rPr>
          <w:spacing w:val="-10"/>
        </w:rPr>
        <w:t xml:space="preserve"> </w:t>
      </w:r>
      <w:r w:rsidRPr="004C2887">
        <w:t xml:space="preserve">customer </w:t>
      </w:r>
      <w:r w:rsidRPr="004C2887">
        <w:rPr>
          <w:spacing w:val="-2"/>
        </w:rPr>
        <w:t>demands.</w:t>
      </w:r>
      <w:r w:rsidRPr="004C2887">
        <w:rPr>
          <w:spacing w:val="-8"/>
        </w:rPr>
        <w:t xml:space="preserve"> </w:t>
      </w:r>
      <w:r w:rsidRPr="004C2887">
        <w:rPr>
          <w:spacing w:val="-2"/>
        </w:rPr>
        <w:t>However,</w:t>
      </w:r>
      <w:r w:rsidRPr="004C2887">
        <w:rPr>
          <w:spacing w:val="-8"/>
        </w:rPr>
        <w:t xml:space="preserve"> </w:t>
      </w:r>
      <w:r w:rsidRPr="004C2887">
        <w:rPr>
          <w:spacing w:val="-2"/>
        </w:rPr>
        <w:t>when</w:t>
      </w:r>
      <w:r w:rsidRPr="004C2887">
        <w:rPr>
          <w:spacing w:val="-8"/>
        </w:rPr>
        <w:t xml:space="preserve"> </w:t>
      </w:r>
      <w:r w:rsidRPr="004C2887">
        <w:rPr>
          <w:spacing w:val="-2"/>
        </w:rPr>
        <w:t>the</w:t>
      </w:r>
      <w:r w:rsidRPr="004C2887">
        <w:rPr>
          <w:spacing w:val="-8"/>
        </w:rPr>
        <w:t xml:space="preserve"> </w:t>
      </w:r>
      <w:r w:rsidRPr="004C2887">
        <w:rPr>
          <w:spacing w:val="-2"/>
        </w:rPr>
        <w:t>SCI</w:t>
      </w:r>
      <w:r w:rsidRPr="004C2887">
        <w:rPr>
          <w:spacing w:val="-7"/>
        </w:rPr>
        <w:t xml:space="preserve"> </w:t>
      </w:r>
      <w:r w:rsidRPr="004C2887">
        <w:rPr>
          <w:spacing w:val="-2"/>
        </w:rPr>
        <w:t>level</w:t>
      </w:r>
      <w:r w:rsidRPr="004C2887">
        <w:rPr>
          <w:spacing w:val="-8"/>
        </w:rPr>
        <w:t xml:space="preserve"> </w:t>
      </w:r>
      <w:r w:rsidRPr="004C2887">
        <w:rPr>
          <w:spacing w:val="-2"/>
        </w:rPr>
        <w:t>reaches</w:t>
      </w:r>
      <w:r w:rsidRPr="004C2887">
        <w:rPr>
          <w:spacing w:val="-7"/>
        </w:rPr>
        <w:t xml:space="preserve"> </w:t>
      </w:r>
      <w:r w:rsidRPr="004C2887">
        <w:rPr>
          <w:spacing w:val="-2"/>
        </w:rPr>
        <w:t>the</w:t>
      </w:r>
      <w:r w:rsidRPr="004C2887">
        <w:rPr>
          <w:spacing w:val="-8"/>
        </w:rPr>
        <w:t xml:space="preserve"> </w:t>
      </w:r>
      <w:r w:rsidRPr="004C2887">
        <w:rPr>
          <w:spacing w:val="-2"/>
        </w:rPr>
        <w:t>desired</w:t>
      </w:r>
      <w:r w:rsidRPr="004C2887">
        <w:rPr>
          <w:spacing w:val="-8"/>
        </w:rPr>
        <w:t xml:space="preserve"> </w:t>
      </w:r>
      <w:r w:rsidRPr="004C2887">
        <w:rPr>
          <w:spacing w:val="-2"/>
        </w:rPr>
        <w:t>level,</w:t>
      </w:r>
      <w:r w:rsidRPr="004C2887">
        <w:rPr>
          <w:spacing w:val="-8"/>
        </w:rPr>
        <w:t xml:space="preserve"> </w:t>
      </w:r>
      <w:r w:rsidRPr="004C2887">
        <w:rPr>
          <w:spacing w:val="-2"/>
        </w:rPr>
        <w:t>beyond</w:t>
      </w:r>
      <w:r w:rsidRPr="004C2887">
        <w:rPr>
          <w:spacing w:val="-8"/>
        </w:rPr>
        <w:t xml:space="preserve"> </w:t>
      </w:r>
      <w:r w:rsidRPr="004C2887">
        <w:rPr>
          <w:spacing w:val="-2"/>
        </w:rPr>
        <w:t>this</w:t>
      </w:r>
      <w:r w:rsidRPr="004C2887">
        <w:rPr>
          <w:spacing w:val="-7"/>
        </w:rPr>
        <w:t xml:space="preserve"> </w:t>
      </w:r>
      <w:r w:rsidRPr="004C2887">
        <w:rPr>
          <w:spacing w:val="-2"/>
        </w:rPr>
        <w:t>level</w:t>
      </w:r>
      <w:r w:rsidRPr="004C2887">
        <w:rPr>
          <w:spacing w:val="-8"/>
        </w:rPr>
        <w:t xml:space="preserve"> </w:t>
      </w:r>
      <w:r w:rsidRPr="004C2887">
        <w:rPr>
          <w:spacing w:val="-2"/>
        </w:rPr>
        <w:t>the</w:t>
      </w:r>
      <w:r w:rsidRPr="004C2887">
        <w:rPr>
          <w:spacing w:val="-8"/>
        </w:rPr>
        <w:t xml:space="preserve"> </w:t>
      </w:r>
      <w:r w:rsidRPr="004C2887">
        <w:rPr>
          <w:spacing w:val="-2"/>
        </w:rPr>
        <w:t>marginal</w:t>
      </w:r>
      <w:r w:rsidRPr="004C2887">
        <w:rPr>
          <w:spacing w:val="-8"/>
        </w:rPr>
        <w:t xml:space="preserve"> </w:t>
      </w:r>
      <w:r w:rsidRPr="004C2887">
        <w:rPr>
          <w:spacing w:val="-2"/>
        </w:rPr>
        <w:t xml:space="preserve">benefits </w:t>
      </w:r>
      <w:r w:rsidRPr="004C2887">
        <w:t>of</w:t>
      </w:r>
      <w:r w:rsidRPr="004C2887">
        <w:rPr>
          <w:spacing w:val="-7"/>
        </w:rPr>
        <w:t xml:space="preserve"> </w:t>
      </w:r>
      <w:r w:rsidRPr="004C2887">
        <w:t>more</w:t>
      </w:r>
      <w:r w:rsidRPr="004C2887">
        <w:rPr>
          <w:spacing w:val="-8"/>
        </w:rPr>
        <w:t xml:space="preserve"> </w:t>
      </w:r>
      <w:r w:rsidRPr="004C2887">
        <w:t>information</w:t>
      </w:r>
      <w:r w:rsidRPr="004C2887">
        <w:rPr>
          <w:spacing w:val="-7"/>
        </w:rPr>
        <w:t xml:space="preserve"> </w:t>
      </w:r>
      <w:r w:rsidRPr="004C2887">
        <w:t>may</w:t>
      </w:r>
      <w:r w:rsidRPr="004C2887">
        <w:rPr>
          <w:spacing w:val="-9"/>
        </w:rPr>
        <w:t xml:space="preserve"> </w:t>
      </w:r>
      <w:r w:rsidRPr="004C2887">
        <w:t>be</w:t>
      </w:r>
      <w:r w:rsidRPr="004C2887">
        <w:rPr>
          <w:spacing w:val="-8"/>
        </w:rPr>
        <w:t xml:space="preserve"> </w:t>
      </w:r>
      <w:r w:rsidRPr="004C2887">
        <w:t>negligible,</w:t>
      </w:r>
      <w:r w:rsidRPr="004C2887">
        <w:rPr>
          <w:spacing w:val="-7"/>
        </w:rPr>
        <w:t xml:space="preserve"> </w:t>
      </w:r>
      <w:r w:rsidRPr="004C2887">
        <w:t>and</w:t>
      </w:r>
      <w:r w:rsidRPr="004C2887">
        <w:rPr>
          <w:spacing w:val="-9"/>
        </w:rPr>
        <w:t xml:space="preserve"> </w:t>
      </w:r>
      <w:r w:rsidRPr="004C2887">
        <w:t>therefore</w:t>
      </w:r>
      <w:r w:rsidRPr="004C2887">
        <w:rPr>
          <w:spacing w:val="-9"/>
        </w:rPr>
        <w:t xml:space="preserve"> </w:t>
      </w:r>
      <w:r w:rsidRPr="004C2887">
        <w:t>further</w:t>
      </w:r>
      <w:r w:rsidRPr="004C2887">
        <w:rPr>
          <w:spacing w:val="-9"/>
        </w:rPr>
        <w:t xml:space="preserve"> </w:t>
      </w:r>
      <w:r w:rsidRPr="004C2887">
        <w:t>increase</w:t>
      </w:r>
      <w:r w:rsidRPr="004C2887">
        <w:rPr>
          <w:spacing w:val="-9"/>
        </w:rPr>
        <w:t xml:space="preserve"> </w:t>
      </w:r>
      <w:r w:rsidRPr="004C2887">
        <w:t>in</w:t>
      </w:r>
      <w:r w:rsidRPr="004C2887">
        <w:rPr>
          <w:spacing w:val="-9"/>
        </w:rPr>
        <w:t xml:space="preserve"> </w:t>
      </w:r>
      <w:r w:rsidRPr="004C2887">
        <w:t>the</w:t>
      </w:r>
      <w:r w:rsidRPr="004C2887">
        <w:rPr>
          <w:spacing w:val="-7"/>
        </w:rPr>
        <w:t xml:space="preserve"> </w:t>
      </w:r>
      <w:r w:rsidRPr="004C2887">
        <w:t>integration</w:t>
      </w:r>
      <w:r w:rsidRPr="004C2887">
        <w:rPr>
          <w:spacing w:val="-7"/>
        </w:rPr>
        <w:t xml:space="preserve"> </w:t>
      </w:r>
      <w:r w:rsidRPr="004C2887">
        <w:t>will</w:t>
      </w:r>
      <w:r w:rsidRPr="004C2887">
        <w:rPr>
          <w:spacing w:val="-9"/>
        </w:rPr>
        <w:t xml:space="preserve"> </w:t>
      </w:r>
      <w:r w:rsidRPr="004C2887">
        <w:t xml:space="preserve">negatively </w:t>
      </w:r>
      <w:r w:rsidRPr="004C2887">
        <w:rPr>
          <w:spacing w:val="-2"/>
        </w:rPr>
        <w:t>affect</w:t>
      </w:r>
      <w:r w:rsidRPr="004C2887">
        <w:rPr>
          <w:spacing w:val="-7"/>
        </w:rPr>
        <w:t xml:space="preserve"> </w:t>
      </w:r>
      <w:r w:rsidRPr="004C2887">
        <w:rPr>
          <w:spacing w:val="-2"/>
        </w:rPr>
        <w:t>the</w:t>
      </w:r>
      <w:r w:rsidRPr="004C2887">
        <w:rPr>
          <w:spacing w:val="-7"/>
        </w:rPr>
        <w:t xml:space="preserve"> </w:t>
      </w:r>
      <w:r w:rsidRPr="004C2887">
        <w:rPr>
          <w:spacing w:val="-2"/>
        </w:rPr>
        <w:t>company’s</w:t>
      </w:r>
      <w:r w:rsidRPr="004C2887">
        <w:rPr>
          <w:spacing w:val="-8"/>
        </w:rPr>
        <w:t xml:space="preserve"> </w:t>
      </w:r>
      <w:r w:rsidRPr="004C2887">
        <w:rPr>
          <w:spacing w:val="-2"/>
        </w:rPr>
        <w:t>financial</w:t>
      </w:r>
      <w:r w:rsidRPr="004C2887">
        <w:rPr>
          <w:spacing w:val="-7"/>
        </w:rPr>
        <w:t xml:space="preserve"> </w:t>
      </w:r>
      <w:r w:rsidRPr="004C2887">
        <w:rPr>
          <w:spacing w:val="-2"/>
        </w:rPr>
        <w:t>performance,</w:t>
      </w:r>
      <w:r w:rsidRPr="004C2887">
        <w:rPr>
          <w:spacing w:val="-7"/>
        </w:rPr>
        <w:t xml:space="preserve"> </w:t>
      </w:r>
      <w:r w:rsidRPr="004C2887">
        <w:rPr>
          <w:spacing w:val="-2"/>
        </w:rPr>
        <w:t>which</w:t>
      </w:r>
      <w:r w:rsidRPr="004C2887">
        <w:rPr>
          <w:spacing w:val="-9"/>
        </w:rPr>
        <w:t xml:space="preserve"> </w:t>
      </w:r>
      <w:r w:rsidRPr="004C2887">
        <w:rPr>
          <w:spacing w:val="-2"/>
        </w:rPr>
        <w:t>is</w:t>
      </w:r>
      <w:r w:rsidRPr="004C2887">
        <w:rPr>
          <w:spacing w:val="-7"/>
        </w:rPr>
        <w:t xml:space="preserve"> </w:t>
      </w:r>
      <w:r w:rsidRPr="004C2887">
        <w:rPr>
          <w:spacing w:val="-2"/>
        </w:rPr>
        <w:t>due</w:t>
      </w:r>
      <w:r w:rsidRPr="004C2887">
        <w:rPr>
          <w:spacing w:val="-7"/>
        </w:rPr>
        <w:t xml:space="preserve"> </w:t>
      </w:r>
      <w:r w:rsidRPr="004C2887">
        <w:rPr>
          <w:spacing w:val="-2"/>
        </w:rPr>
        <w:t>to</w:t>
      </w:r>
      <w:r w:rsidRPr="004C2887">
        <w:rPr>
          <w:spacing w:val="-9"/>
        </w:rPr>
        <w:t xml:space="preserve"> </w:t>
      </w:r>
      <w:r w:rsidRPr="004C2887">
        <w:rPr>
          <w:spacing w:val="-2"/>
        </w:rPr>
        <w:t>problems</w:t>
      </w:r>
      <w:r w:rsidRPr="004C2887">
        <w:rPr>
          <w:spacing w:val="-8"/>
        </w:rPr>
        <w:t xml:space="preserve"> </w:t>
      </w:r>
      <w:r w:rsidRPr="004C2887">
        <w:rPr>
          <w:spacing w:val="-2"/>
        </w:rPr>
        <w:t>in</w:t>
      </w:r>
      <w:r w:rsidRPr="004C2887">
        <w:rPr>
          <w:spacing w:val="-9"/>
        </w:rPr>
        <w:t xml:space="preserve"> </w:t>
      </w:r>
      <w:r w:rsidRPr="004C2887">
        <w:rPr>
          <w:spacing w:val="-2"/>
        </w:rPr>
        <w:t>seeking</w:t>
      </w:r>
      <w:r w:rsidRPr="004C2887">
        <w:rPr>
          <w:spacing w:val="-7"/>
        </w:rPr>
        <w:t xml:space="preserve"> </w:t>
      </w:r>
      <w:r w:rsidRPr="004C2887">
        <w:rPr>
          <w:spacing w:val="-2"/>
        </w:rPr>
        <w:t>information</w:t>
      </w:r>
      <w:r w:rsidRPr="004C2887">
        <w:rPr>
          <w:spacing w:val="-8"/>
        </w:rPr>
        <w:t xml:space="preserve"> </w:t>
      </w:r>
      <w:r w:rsidRPr="004C2887">
        <w:rPr>
          <w:spacing w:val="-2"/>
        </w:rPr>
        <w:t>and</w:t>
      </w:r>
      <w:r w:rsidRPr="004C2887">
        <w:rPr>
          <w:spacing w:val="-9"/>
        </w:rPr>
        <w:t xml:space="preserve"> </w:t>
      </w:r>
      <w:proofErr w:type="gramStart"/>
      <w:r w:rsidRPr="004C2887">
        <w:rPr>
          <w:spacing w:val="-2"/>
        </w:rPr>
        <w:t>cost</w:t>
      </w:r>
      <w:proofErr w:type="gramEnd"/>
      <w:r w:rsidRPr="004C2887">
        <w:rPr>
          <w:spacing w:val="-7"/>
        </w:rPr>
        <w:t xml:space="preserve"> </w:t>
      </w:r>
      <w:r w:rsidRPr="004C2887">
        <w:rPr>
          <w:spacing w:val="-2"/>
        </w:rPr>
        <w:t>of resources</w:t>
      </w:r>
      <w:r w:rsidRPr="004C2887">
        <w:rPr>
          <w:spacing w:val="-10"/>
        </w:rPr>
        <w:t xml:space="preserve"> </w:t>
      </w:r>
      <w:r w:rsidRPr="004C2887">
        <w:rPr>
          <w:spacing w:val="-2"/>
        </w:rPr>
        <w:t>spent</w:t>
      </w:r>
      <w:r w:rsidRPr="004C2887">
        <w:rPr>
          <w:spacing w:val="-11"/>
        </w:rPr>
        <w:t xml:space="preserve"> </w:t>
      </w:r>
      <w:r w:rsidRPr="004C2887">
        <w:rPr>
          <w:spacing w:val="-2"/>
        </w:rPr>
        <w:t>on</w:t>
      </w:r>
      <w:r w:rsidRPr="004C2887">
        <w:rPr>
          <w:spacing w:val="-11"/>
        </w:rPr>
        <w:t xml:space="preserve"> </w:t>
      </w:r>
      <w:r w:rsidRPr="004C2887">
        <w:rPr>
          <w:spacing w:val="-2"/>
        </w:rPr>
        <w:t>the</w:t>
      </w:r>
      <w:r w:rsidRPr="004C2887">
        <w:rPr>
          <w:spacing w:val="-9"/>
        </w:rPr>
        <w:t xml:space="preserve"> </w:t>
      </w:r>
      <w:r w:rsidRPr="004C2887">
        <w:rPr>
          <w:spacing w:val="-2"/>
        </w:rPr>
        <w:t>integration</w:t>
      </w:r>
      <w:r w:rsidRPr="004C2887">
        <w:rPr>
          <w:spacing w:val="-8"/>
        </w:rPr>
        <w:t xml:space="preserve"> </w:t>
      </w:r>
      <w:r w:rsidRPr="004C2887">
        <w:rPr>
          <w:spacing w:val="-2"/>
        </w:rPr>
        <w:t>process.</w:t>
      </w:r>
      <w:r w:rsidRPr="004C2887">
        <w:rPr>
          <w:spacing w:val="-11"/>
        </w:rPr>
        <w:t xml:space="preserve"> </w:t>
      </w:r>
      <w:r w:rsidRPr="004C2887">
        <w:rPr>
          <w:spacing w:val="-2"/>
        </w:rPr>
        <w:t>The</w:t>
      </w:r>
      <w:r w:rsidRPr="004C2887">
        <w:rPr>
          <w:spacing w:val="-9"/>
        </w:rPr>
        <w:t xml:space="preserve"> </w:t>
      </w:r>
      <w:r w:rsidRPr="004C2887">
        <w:rPr>
          <w:spacing w:val="-2"/>
        </w:rPr>
        <w:t>combination</w:t>
      </w:r>
      <w:r w:rsidRPr="004C2887">
        <w:rPr>
          <w:spacing w:val="-9"/>
        </w:rPr>
        <w:t xml:space="preserve"> </w:t>
      </w:r>
      <w:r w:rsidRPr="004C2887">
        <w:rPr>
          <w:spacing w:val="-2"/>
        </w:rPr>
        <w:t>of</w:t>
      </w:r>
      <w:r w:rsidRPr="004C2887">
        <w:rPr>
          <w:spacing w:val="-10"/>
        </w:rPr>
        <w:t xml:space="preserve"> </w:t>
      </w:r>
      <w:r w:rsidRPr="004C2887">
        <w:rPr>
          <w:spacing w:val="-2"/>
        </w:rPr>
        <w:t>the</w:t>
      </w:r>
      <w:r w:rsidRPr="004C2887">
        <w:rPr>
          <w:spacing w:val="-11"/>
        </w:rPr>
        <w:t xml:space="preserve"> </w:t>
      </w:r>
      <w:r w:rsidRPr="004C2887">
        <w:rPr>
          <w:spacing w:val="-2"/>
        </w:rPr>
        <w:t>RBV</w:t>
      </w:r>
      <w:r w:rsidRPr="004C2887">
        <w:rPr>
          <w:spacing w:val="-9"/>
        </w:rPr>
        <w:t xml:space="preserve"> </w:t>
      </w:r>
      <w:r w:rsidRPr="004C2887">
        <w:rPr>
          <w:spacing w:val="-2"/>
        </w:rPr>
        <w:t>and</w:t>
      </w:r>
      <w:r w:rsidRPr="004C2887">
        <w:rPr>
          <w:spacing w:val="-11"/>
        </w:rPr>
        <w:t xml:space="preserve"> </w:t>
      </w:r>
      <w:r w:rsidRPr="004C2887">
        <w:rPr>
          <w:spacing w:val="-2"/>
        </w:rPr>
        <w:t>TCE</w:t>
      </w:r>
      <w:r w:rsidRPr="004C2887">
        <w:rPr>
          <w:spacing w:val="-10"/>
        </w:rPr>
        <w:t xml:space="preserve"> </w:t>
      </w:r>
      <w:r w:rsidRPr="004C2887">
        <w:rPr>
          <w:spacing w:val="-2"/>
        </w:rPr>
        <w:t>will</w:t>
      </w:r>
      <w:r w:rsidRPr="004C2887">
        <w:rPr>
          <w:spacing w:val="-9"/>
        </w:rPr>
        <w:t xml:space="preserve"> </w:t>
      </w:r>
      <w:r w:rsidRPr="004C2887">
        <w:rPr>
          <w:spacing w:val="-2"/>
        </w:rPr>
        <w:t>allow</w:t>
      </w:r>
      <w:r w:rsidRPr="004C2887">
        <w:rPr>
          <w:spacing w:val="-10"/>
        </w:rPr>
        <w:t xml:space="preserve"> </w:t>
      </w:r>
      <w:r w:rsidRPr="004C2887">
        <w:rPr>
          <w:spacing w:val="-2"/>
        </w:rPr>
        <w:t>us</w:t>
      </w:r>
      <w:r w:rsidRPr="004C2887">
        <w:rPr>
          <w:spacing w:val="-10"/>
        </w:rPr>
        <w:t xml:space="preserve"> </w:t>
      </w:r>
      <w:r w:rsidRPr="004C2887">
        <w:rPr>
          <w:spacing w:val="-2"/>
        </w:rPr>
        <w:t>to</w:t>
      </w:r>
      <w:r w:rsidRPr="004C2887">
        <w:rPr>
          <w:spacing w:val="-11"/>
        </w:rPr>
        <w:t xml:space="preserve"> </w:t>
      </w:r>
      <w:r w:rsidRPr="004C2887">
        <w:rPr>
          <w:spacing w:val="-2"/>
        </w:rPr>
        <w:t xml:space="preserve">predict </w:t>
      </w:r>
      <w:r w:rsidRPr="004C2887">
        <w:rPr>
          <w:spacing w:val="-4"/>
        </w:rPr>
        <w:t>a</w:t>
      </w:r>
      <w:r w:rsidRPr="004C2887">
        <w:rPr>
          <w:spacing w:val="-8"/>
        </w:rPr>
        <w:t xml:space="preserve"> </w:t>
      </w:r>
      <w:r w:rsidRPr="004C2887">
        <w:rPr>
          <w:spacing w:val="-4"/>
        </w:rPr>
        <w:t>nonlinear</w:t>
      </w:r>
      <w:r w:rsidRPr="004C2887">
        <w:rPr>
          <w:spacing w:val="-6"/>
        </w:rPr>
        <w:t xml:space="preserve"> </w:t>
      </w:r>
      <w:r w:rsidRPr="004C2887">
        <w:rPr>
          <w:spacing w:val="-4"/>
        </w:rPr>
        <w:t>and</w:t>
      </w:r>
      <w:r w:rsidRPr="004C2887">
        <w:rPr>
          <w:spacing w:val="-6"/>
        </w:rPr>
        <w:t xml:space="preserve"> </w:t>
      </w:r>
      <w:r w:rsidRPr="004C2887">
        <w:rPr>
          <w:spacing w:val="-4"/>
        </w:rPr>
        <w:t>U-shaped</w:t>
      </w:r>
      <w:r w:rsidRPr="004C2887">
        <w:rPr>
          <w:spacing w:val="-7"/>
        </w:rPr>
        <w:t xml:space="preserve"> </w:t>
      </w:r>
      <w:r w:rsidRPr="004C2887">
        <w:rPr>
          <w:spacing w:val="-4"/>
        </w:rPr>
        <w:t>relationship</w:t>
      </w:r>
      <w:r w:rsidRPr="004C2887">
        <w:rPr>
          <w:spacing w:val="-6"/>
        </w:rPr>
        <w:t xml:space="preserve"> </w:t>
      </w:r>
      <w:r w:rsidRPr="004C2887">
        <w:rPr>
          <w:spacing w:val="-4"/>
        </w:rPr>
        <w:t>between</w:t>
      </w:r>
      <w:r w:rsidRPr="004C2887">
        <w:rPr>
          <w:spacing w:val="-6"/>
        </w:rPr>
        <w:t xml:space="preserve"> </w:t>
      </w:r>
      <w:r w:rsidRPr="004C2887">
        <w:rPr>
          <w:spacing w:val="-4"/>
        </w:rPr>
        <w:t>SCI</w:t>
      </w:r>
      <w:r w:rsidRPr="004C2887">
        <w:rPr>
          <w:spacing w:val="-5"/>
        </w:rPr>
        <w:t xml:space="preserve"> </w:t>
      </w:r>
      <w:r w:rsidRPr="004C2887">
        <w:rPr>
          <w:spacing w:val="-4"/>
        </w:rPr>
        <w:t>and</w:t>
      </w:r>
      <w:r w:rsidRPr="004C2887">
        <w:rPr>
          <w:spacing w:val="-6"/>
        </w:rPr>
        <w:t xml:space="preserve"> </w:t>
      </w:r>
      <w:r w:rsidRPr="004C2887">
        <w:rPr>
          <w:spacing w:val="-4"/>
        </w:rPr>
        <w:t>corporate</w:t>
      </w:r>
      <w:r w:rsidRPr="004C2887">
        <w:rPr>
          <w:spacing w:val="-7"/>
        </w:rPr>
        <w:t xml:space="preserve"> </w:t>
      </w:r>
      <w:r w:rsidRPr="004C2887">
        <w:rPr>
          <w:spacing w:val="-4"/>
        </w:rPr>
        <w:t>financial</w:t>
      </w:r>
      <w:r w:rsidRPr="004C2887">
        <w:rPr>
          <w:spacing w:val="-7"/>
        </w:rPr>
        <w:t xml:space="preserve"> </w:t>
      </w:r>
      <w:r w:rsidRPr="004C2887">
        <w:rPr>
          <w:spacing w:val="-4"/>
        </w:rPr>
        <w:t>performance.</w:t>
      </w:r>
      <w:r w:rsidRPr="004C2887">
        <w:rPr>
          <w:spacing w:val="-7"/>
        </w:rPr>
        <w:t xml:space="preserve"> </w:t>
      </w:r>
      <w:r w:rsidRPr="004C2887">
        <w:rPr>
          <w:spacing w:val="-4"/>
        </w:rPr>
        <w:t>Accordingly,</w:t>
      </w:r>
      <w:r w:rsidRPr="004C2887">
        <w:rPr>
          <w:spacing w:val="-7"/>
        </w:rPr>
        <w:t xml:space="preserve"> </w:t>
      </w:r>
      <w:r w:rsidRPr="004C2887">
        <w:rPr>
          <w:spacing w:val="-4"/>
        </w:rPr>
        <w:t xml:space="preserve">the </w:t>
      </w:r>
      <w:r w:rsidRPr="004C2887">
        <w:t>third hypothesis is stated as follows:</w:t>
      </w:r>
    </w:p>
    <w:p w14:paraId="25A86D65" w14:textId="77777777" w:rsidR="00912601" w:rsidRPr="004C2887" w:rsidRDefault="00912601">
      <w:pPr>
        <w:pStyle w:val="BodyText"/>
        <w:spacing w:before="44"/>
      </w:pPr>
    </w:p>
    <w:p w14:paraId="49798C8A" w14:textId="77777777" w:rsidR="00912601" w:rsidRPr="004C2887" w:rsidRDefault="00000000">
      <w:pPr>
        <w:pStyle w:val="BodyText"/>
        <w:spacing w:line="266" w:lineRule="auto"/>
        <w:ind w:left="1664" w:right="1129"/>
        <w:jc w:val="both"/>
      </w:pPr>
      <w:r w:rsidRPr="004C2887">
        <w:rPr>
          <w:b/>
        </w:rPr>
        <w:t>Hypothesis</w:t>
      </w:r>
      <w:r w:rsidRPr="004C2887">
        <w:rPr>
          <w:b/>
          <w:spacing w:val="-7"/>
        </w:rPr>
        <w:t xml:space="preserve"> </w:t>
      </w:r>
      <w:r w:rsidRPr="004C2887">
        <w:rPr>
          <w:b/>
        </w:rPr>
        <w:t>3.</w:t>
      </w:r>
      <w:r w:rsidRPr="004C2887">
        <w:rPr>
          <w:b/>
          <w:spacing w:val="-8"/>
        </w:rPr>
        <w:t xml:space="preserve"> </w:t>
      </w:r>
      <w:r w:rsidRPr="004C2887">
        <w:t>There</w:t>
      </w:r>
      <w:r w:rsidRPr="004C2887">
        <w:rPr>
          <w:spacing w:val="-7"/>
        </w:rPr>
        <w:t xml:space="preserve"> </w:t>
      </w:r>
      <w:r w:rsidRPr="004C2887">
        <w:t>is</w:t>
      </w:r>
      <w:r w:rsidRPr="004C2887">
        <w:rPr>
          <w:spacing w:val="-6"/>
        </w:rPr>
        <w:t xml:space="preserve"> </w:t>
      </w:r>
      <w:r w:rsidRPr="004C2887">
        <w:t>a</w:t>
      </w:r>
      <w:r w:rsidRPr="004C2887">
        <w:rPr>
          <w:spacing w:val="-7"/>
        </w:rPr>
        <w:t xml:space="preserve"> </w:t>
      </w:r>
      <w:r w:rsidRPr="004C2887">
        <w:t>non-linear</w:t>
      </w:r>
      <w:r w:rsidRPr="004C2887">
        <w:rPr>
          <w:spacing w:val="-7"/>
        </w:rPr>
        <w:t xml:space="preserve"> </w:t>
      </w:r>
      <w:r w:rsidRPr="004C2887">
        <w:t>U-shaped</w:t>
      </w:r>
      <w:r w:rsidRPr="004C2887">
        <w:rPr>
          <w:spacing w:val="-7"/>
        </w:rPr>
        <w:t xml:space="preserve"> </w:t>
      </w:r>
      <w:r w:rsidRPr="004C2887">
        <w:t>relationship</w:t>
      </w:r>
      <w:r w:rsidRPr="004C2887">
        <w:rPr>
          <w:spacing w:val="-7"/>
        </w:rPr>
        <w:t xml:space="preserve"> </w:t>
      </w:r>
      <w:r w:rsidRPr="004C2887">
        <w:t>between</w:t>
      </w:r>
      <w:r w:rsidRPr="004C2887">
        <w:rPr>
          <w:spacing w:val="-7"/>
        </w:rPr>
        <w:t xml:space="preserve"> </w:t>
      </w:r>
      <w:r w:rsidRPr="004C2887">
        <w:t>supply</w:t>
      </w:r>
      <w:r w:rsidRPr="004C2887">
        <w:rPr>
          <w:spacing w:val="-7"/>
        </w:rPr>
        <w:t xml:space="preserve"> </w:t>
      </w:r>
      <w:r w:rsidRPr="004C2887">
        <w:t>chain</w:t>
      </w:r>
      <w:r w:rsidRPr="004C2887">
        <w:rPr>
          <w:spacing w:val="-7"/>
        </w:rPr>
        <w:t xml:space="preserve"> </w:t>
      </w:r>
      <w:r w:rsidRPr="004C2887">
        <w:t>practices</w:t>
      </w:r>
      <w:r w:rsidRPr="004C2887">
        <w:rPr>
          <w:spacing w:val="-6"/>
        </w:rPr>
        <w:t xml:space="preserve"> </w:t>
      </w:r>
      <w:r w:rsidRPr="004C2887">
        <w:t>in</w:t>
      </w:r>
      <w:r w:rsidRPr="004C2887">
        <w:rPr>
          <w:spacing w:val="-7"/>
        </w:rPr>
        <w:t xml:space="preserve"> </w:t>
      </w:r>
      <w:r w:rsidRPr="004C2887">
        <w:t>customer integration</w:t>
      </w:r>
      <w:r w:rsidRPr="004C2887">
        <w:rPr>
          <w:spacing w:val="-4"/>
        </w:rPr>
        <w:t xml:space="preserve"> </w:t>
      </w:r>
      <w:r w:rsidRPr="004C2887">
        <w:t>and</w:t>
      </w:r>
      <w:r w:rsidRPr="004C2887">
        <w:rPr>
          <w:spacing w:val="-4"/>
        </w:rPr>
        <w:t xml:space="preserve"> </w:t>
      </w:r>
      <w:r w:rsidRPr="004C2887">
        <w:t>corporate</w:t>
      </w:r>
      <w:r w:rsidRPr="004C2887">
        <w:rPr>
          <w:spacing w:val="-4"/>
        </w:rPr>
        <w:t xml:space="preserve"> </w:t>
      </w:r>
      <w:r w:rsidRPr="004C2887">
        <w:t>financial</w:t>
      </w:r>
      <w:r w:rsidRPr="004C2887">
        <w:rPr>
          <w:spacing w:val="-4"/>
        </w:rPr>
        <w:t xml:space="preserve"> </w:t>
      </w:r>
      <w:r w:rsidRPr="004C2887">
        <w:t>performance</w:t>
      </w:r>
      <w:r w:rsidRPr="004C2887">
        <w:rPr>
          <w:spacing w:val="-5"/>
        </w:rPr>
        <w:t xml:space="preserve"> </w:t>
      </w:r>
      <w:r w:rsidRPr="004C2887">
        <w:t>improvement.</w:t>
      </w:r>
    </w:p>
    <w:p w14:paraId="57116399" w14:textId="77777777" w:rsidR="00912601" w:rsidRPr="004C2887" w:rsidRDefault="00912601">
      <w:pPr>
        <w:pStyle w:val="BodyText"/>
        <w:spacing w:before="26"/>
      </w:pPr>
    </w:p>
    <w:p w14:paraId="5126B9C6" w14:textId="77777777" w:rsidR="00912601" w:rsidRPr="004C2887" w:rsidRDefault="00000000">
      <w:pPr>
        <w:pStyle w:val="Heading3"/>
        <w:numPr>
          <w:ilvl w:val="1"/>
          <w:numId w:val="1"/>
        </w:numPr>
        <w:tabs>
          <w:tab w:val="left" w:pos="2038"/>
        </w:tabs>
        <w:ind w:left="2038" w:hanging="374"/>
        <w:jc w:val="left"/>
      </w:pPr>
      <w:r w:rsidRPr="004C2887">
        <w:t>|</w:t>
      </w:r>
      <w:r w:rsidRPr="004C2887">
        <w:rPr>
          <w:spacing w:val="7"/>
        </w:rPr>
        <w:t xml:space="preserve"> </w:t>
      </w:r>
      <w:r w:rsidRPr="004C2887">
        <w:t>Top</w:t>
      </w:r>
      <w:r w:rsidRPr="004C2887">
        <w:rPr>
          <w:spacing w:val="7"/>
        </w:rPr>
        <w:t xml:space="preserve"> </w:t>
      </w:r>
      <w:r w:rsidRPr="004C2887">
        <w:t>Management</w:t>
      </w:r>
      <w:r w:rsidRPr="004C2887">
        <w:rPr>
          <w:spacing w:val="5"/>
        </w:rPr>
        <w:t xml:space="preserve"> </w:t>
      </w:r>
      <w:r w:rsidRPr="004C2887">
        <w:t>Support</w:t>
      </w:r>
      <w:r w:rsidRPr="004C2887">
        <w:rPr>
          <w:spacing w:val="10"/>
        </w:rPr>
        <w:t xml:space="preserve"> </w:t>
      </w:r>
      <w:r w:rsidRPr="004C2887">
        <w:rPr>
          <w:spacing w:val="-4"/>
        </w:rPr>
        <w:t>(TMS)</w:t>
      </w:r>
    </w:p>
    <w:p w14:paraId="55B1CEEC" w14:textId="77777777" w:rsidR="00912601" w:rsidRPr="004C2887" w:rsidRDefault="00912601">
      <w:pPr>
        <w:pStyle w:val="BodyText"/>
        <w:spacing w:before="25"/>
        <w:rPr>
          <w:b/>
          <w:sz w:val="26"/>
        </w:rPr>
      </w:pPr>
    </w:p>
    <w:p w14:paraId="215C2674" w14:textId="77777777" w:rsidR="00912601" w:rsidRPr="004C2887" w:rsidRDefault="00000000">
      <w:pPr>
        <w:pStyle w:val="BodyText"/>
        <w:spacing w:line="271" w:lineRule="auto"/>
        <w:ind w:left="1664" w:right="1129"/>
        <w:jc w:val="both"/>
      </w:pPr>
      <w:r w:rsidRPr="004C2887">
        <w:rPr>
          <w:spacing w:val="-2"/>
        </w:rPr>
        <w:t>In</w:t>
      </w:r>
      <w:r w:rsidRPr="004C2887">
        <w:rPr>
          <w:spacing w:val="-12"/>
        </w:rPr>
        <w:t xml:space="preserve"> </w:t>
      </w:r>
      <w:r w:rsidRPr="004C2887">
        <w:rPr>
          <w:spacing w:val="-2"/>
        </w:rPr>
        <w:t>this</w:t>
      </w:r>
      <w:r w:rsidRPr="004C2887">
        <w:rPr>
          <w:spacing w:val="-12"/>
        </w:rPr>
        <w:t xml:space="preserve"> </w:t>
      </w:r>
      <w:r w:rsidRPr="004C2887">
        <w:rPr>
          <w:spacing w:val="-2"/>
        </w:rPr>
        <w:t>study,</w:t>
      </w:r>
      <w:r w:rsidRPr="004C2887">
        <w:rPr>
          <w:spacing w:val="-12"/>
        </w:rPr>
        <w:t xml:space="preserve"> </w:t>
      </w:r>
      <w:r w:rsidRPr="004C2887">
        <w:rPr>
          <w:spacing w:val="-2"/>
        </w:rPr>
        <w:t>TMS</w:t>
      </w:r>
      <w:r w:rsidRPr="004C2887">
        <w:rPr>
          <w:spacing w:val="-11"/>
        </w:rPr>
        <w:t xml:space="preserve"> </w:t>
      </w:r>
      <w:r w:rsidRPr="004C2887">
        <w:rPr>
          <w:spacing w:val="-2"/>
        </w:rPr>
        <w:t>is</w:t>
      </w:r>
      <w:r w:rsidRPr="004C2887">
        <w:rPr>
          <w:spacing w:val="-12"/>
        </w:rPr>
        <w:t xml:space="preserve"> </w:t>
      </w:r>
      <w:r w:rsidRPr="004C2887">
        <w:rPr>
          <w:spacing w:val="-2"/>
        </w:rPr>
        <w:t>assumed</w:t>
      </w:r>
      <w:r w:rsidRPr="004C2887">
        <w:rPr>
          <w:spacing w:val="-12"/>
        </w:rPr>
        <w:t xml:space="preserve"> </w:t>
      </w:r>
      <w:r w:rsidRPr="004C2887">
        <w:rPr>
          <w:spacing w:val="-2"/>
        </w:rPr>
        <w:t>as</w:t>
      </w:r>
      <w:r w:rsidRPr="004C2887">
        <w:rPr>
          <w:spacing w:val="-12"/>
        </w:rPr>
        <w:t xml:space="preserve"> </w:t>
      </w:r>
      <w:r w:rsidRPr="004C2887">
        <w:rPr>
          <w:spacing w:val="-2"/>
        </w:rPr>
        <w:t>a</w:t>
      </w:r>
      <w:r w:rsidRPr="004C2887">
        <w:rPr>
          <w:spacing w:val="-11"/>
        </w:rPr>
        <w:t xml:space="preserve"> </w:t>
      </w:r>
      <w:r w:rsidRPr="004C2887">
        <w:rPr>
          <w:spacing w:val="-2"/>
        </w:rPr>
        <w:t>complementary</w:t>
      </w:r>
      <w:r w:rsidRPr="004C2887">
        <w:rPr>
          <w:spacing w:val="-12"/>
        </w:rPr>
        <w:t xml:space="preserve"> </w:t>
      </w:r>
      <w:r w:rsidRPr="004C2887">
        <w:rPr>
          <w:spacing w:val="-2"/>
        </w:rPr>
        <w:t>asset.</w:t>
      </w:r>
      <w:r w:rsidRPr="004C2887">
        <w:rPr>
          <w:spacing w:val="-12"/>
        </w:rPr>
        <w:t xml:space="preserve"> </w:t>
      </w:r>
      <w:r w:rsidRPr="004C2887">
        <w:rPr>
          <w:spacing w:val="-2"/>
        </w:rPr>
        <w:t>Examples</w:t>
      </w:r>
      <w:r w:rsidRPr="004C2887">
        <w:rPr>
          <w:spacing w:val="-12"/>
        </w:rPr>
        <w:t xml:space="preserve"> </w:t>
      </w:r>
      <w:r w:rsidRPr="004C2887">
        <w:rPr>
          <w:spacing w:val="-2"/>
        </w:rPr>
        <w:t>of</w:t>
      </w:r>
      <w:r w:rsidRPr="004C2887">
        <w:rPr>
          <w:spacing w:val="-11"/>
        </w:rPr>
        <w:t xml:space="preserve"> </w:t>
      </w:r>
      <w:r w:rsidRPr="004C2887">
        <w:rPr>
          <w:spacing w:val="-2"/>
        </w:rPr>
        <w:t>complementary</w:t>
      </w:r>
      <w:r w:rsidRPr="004C2887">
        <w:rPr>
          <w:spacing w:val="-12"/>
        </w:rPr>
        <w:t xml:space="preserve"> </w:t>
      </w:r>
      <w:r w:rsidRPr="004C2887">
        <w:rPr>
          <w:spacing w:val="-2"/>
        </w:rPr>
        <w:t>assets</w:t>
      </w:r>
      <w:r w:rsidRPr="004C2887">
        <w:rPr>
          <w:spacing w:val="-12"/>
        </w:rPr>
        <w:t xml:space="preserve"> </w:t>
      </w:r>
      <w:r w:rsidRPr="004C2887">
        <w:rPr>
          <w:spacing w:val="-2"/>
        </w:rPr>
        <w:t>discussed</w:t>
      </w:r>
      <w:r w:rsidRPr="004C2887">
        <w:rPr>
          <w:spacing w:val="-12"/>
        </w:rPr>
        <w:t xml:space="preserve"> </w:t>
      </w:r>
      <w:r w:rsidRPr="004C2887">
        <w:rPr>
          <w:spacing w:val="-2"/>
        </w:rPr>
        <w:t>in the literature</w:t>
      </w:r>
      <w:r w:rsidRPr="004C2887">
        <w:rPr>
          <w:spacing w:val="-1"/>
        </w:rPr>
        <w:t xml:space="preserve"> </w:t>
      </w:r>
      <w:r w:rsidRPr="004C2887">
        <w:rPr>
          <w:spacing w:val="-2"/>
        </w:rPr>
        <w:t>include</w:t>
      </w:r>
      <w:r w:rsidRPr="004C2887">
        <w:rPr>
          <w:spacing w:val="-3"/>
        </w:rPr>
        <w:t xml:space="preserve"> </w:t>
      </w:r>
      <w:r w:rsidRPr="004C2887">
        <w:rPr>
          <w:spacing w:val="-2"/>
        </w:rPr>
        <w:t>organization</w:t>
      </w:r>
      <w:r w:rsidRPr="004C2887">
        <w:t xml:space="preserve"> </w:t>
      </w:r>
      <w:r w:rsidRPr="004C2887">
        <w:rPr>
          <w:spacing w:val="-2"/>
        </w:rPr>
        <w:t>and</w:t>
      </w:r>
      <w:r w:rsidRPr="004C2887">
        <w:rPr>
          <w:spacing w:val="-1"/>
        </w:rPr>
        <w:t xml:space="preserve"> </w:t>
      </w:r>
      <w:r w:rsidRPr="004C2887">
        <w:rPr>
          <w:spacing w:val="-2"/>
        </w:rPr>
        <w:t>training of human</w:t>
      </w:r>
      <w:r w:rsidRPr="004C2887">
        <w:t xml:space="preserve"> </w:t>
      </w:r>
      <w:r w:rsidRPr="004C2887">
        <w:rPr>
          <w:spacing w:val="-2"/>
        </w:rPr>
        <w:t>resources,</w:t>
      </w:r>
      <w:r w:rsidRPr="004C2887">
        <w:rPr>
          <w:spacing w:val="-3"/>
        </w:rPr>
        <w:t xml:space="preserve"> </w:t>
      </w:r>
      <w:r w:rsidRPr="004C2887">
        <w:rPr>
          <w:spacing w:val="-2"/>
        </w:rPr>
        <w:t>Research</w:t>
      </w:r>
      <w:r w:rsidRPr="004C2887">
        <w:t xml:space="preserve"> </w:t>
      </w:r>
      <w:r w:rsidRPr="004C2887">
        <w:rPr>
          <w:spacing w:val="-2"/>
        </w:rPr>
        <w:t>and</w:t>
      </w:r>
      <w:r w:rsidRPr="004C2887">
        <w:rPr>
          <w:spacing w:val="-5"/>
        </w:rPr>
        <w:t xml:space="preserve"> </w:t>
      </w:r>
      <w:r w:rsidRPr="004C2887">
        <w:rPr>
          <w:spacing w:val="-2"/>
        </w:rPr>
        <w:t>Development (R&amp;D),</w:t>
      </w:r>
    </w:p>
    <w:p w14:paraId="673BE723" w14:textId="77777777" w:rsidR="00912601" w:rsidRPr="004C2887" w:rsidRDefault="00912601">
      <w:pPr>
        <w:pStyle w:val="BodyText"/>
        <w:spacing w:line="271" w:lineRule="auto"/>
        <w:jc w:val="both"/>
        <w:sectPr w:rsidR="00912601" w:rsidRPr="004C2887">
          <w:pgSz w:w="11910" w:h="16840"/>
          <w:pgMar w:top="900" w:right="0" w:bottom="280" w:left="141" w:header="720" w:footer="720" w:gutter="0"/>
          <w:cols w:space="720"/>
        </w:sectPr>
      </w:pPr>
    </w:p>
    <w:p w14:paraId="001F0FFF" w14:textId="7DF829A0" w:rsidR="00912601" w:rsidRPr="004C2887" w:rsidRDefault="00000000">
      <w:pPr>
        <w:pStyle w:val="BodyText"/>
        <w:spacing w:before="66" w:line="268" w:lineRule="auto"/>
        <w:ind w:left="1085" w:right="1926"/>
        <w:jc w:val="both"/>
      </w:pPr>
      <w:r w:rsidRPr="004C2887">
        <w:lastRenderedPageBreak/>
        <w:t xml:space="preserve">and production and marketing capabilities. The resources and capabilities available to create </w:t>
      </w:r>
      <w:r w:rsidRPr="004C2887">
        <w:rPr>
          <w:spacing w:val="-4"/>
        </w:rPr>
        <w:t>complementary assets</w:t>
      </w:r>
      <w:r w:rsidRPr="004C2887">
        <w:rPr>
          <w:spacing w:val="-5"/>
        </w:rPr>
        <w:t xml:space="preserve"> </w:t>
      </w:r>
      <w:r w:rsidRPr="004C2887">
        <w:rPr>
          <w:spacing w:val="-4"/>
        </w:rPr>
        <w:t>may</w:t>
      </w:r>
      <w:r w:rsidRPr="004C2887">
        <w:rPr>
          <w:spacing w:val="-5"/>
        </w:rPr>
        <w:t xml:space="preserve"> </w:t>
      </w:r>
      <w:r w:rsidRPr="004C2887">
        <w:rPr>
          <w:spacing w:val="-4"/>
        </w:rPr>
        <w:t>be</w:t>
      </w:r>
      <w:r w:rsidRPr="004C2887">
        <w:rPr>
          <w:spacing w:val="-5"/>
        </w:rPr>
        <w:t xml:space="preserve"> </w:t>
      </w:r>
      <w:r w:rsidRPr="004C2887">
        <w:rPr>
          <w:spacing w:val="-4"/>
        </w:rPr>
        <w:t>physical, human, or organizational</w:t>
      </w:r>
      <w:r w:rsidRPr="004C2887">
        <w:rPr>
          <w:spacing w:val="-5"/>
        </w:rPr>
        <w:t xml:space="preserve"> </w:t>
      </w:r>
      <w:r w:rsidRPr="004C2887">
        <w:rPr>
          <w:spacing w:val="-4"/>
        </w:rPr>
        <w:t>[20].</w:t>
      </w:r>
      <w:r w:rsidRPr="004C2887">
        <w:rPr>
          <w:spacing w:val="-5"/>
        </w:rPr>
        <w:t xml:space="preserve"> </w:t>
      </w:r>
      <w:r w:rsidRPr="004C2887">
        <w:rPr>
          <w:spacing w:val="-4"/>
        </w:rPr>
        <w:t>These</w:t>
      </w:r>
      <w:r w:rsidRPr="004C2887">
        <w:rPr>
          <w:spacing w:val="-5"/>
        </w:rPr>
        <w:t xml:space="preserve"> </w:t>
      </w:r>
      <w:r w:rsidRPr="004C2887">
        <w:rPr>
          <w:spacing w:val="-4"/>
        </w:rPr>
        <w:t>complementary assets are created</w:t>
      </w:r>
      <w:r w:rsidRPr="004C2887">
        <w:rPr>
          <w:spacing w:val="-7"/>
        </w:rPr>
        <w:t xml:space="preserve"> </w:t>
      </w:r>
      <w:r w:rsidRPr="004C2887">
        <w:rPr>
          <w:spacing w:val="-4"/>
        </w:rPr>
        <w:t>using</w:t>
      </w:r>
      <w:r w:rsidRPr="004C2887">
        <w:rPr>
          <w:spacing w:val="-7"/>
        </w:rPr>
        <w:t xml:space="preserve"> </w:t>
      </w:r>
      <w:r w:rsidRPr="004C2887">
        <w:rPr>
          <w:spacing w:val="-4"/>
        </w:rPr>
        <w:t>resources</w:t>
      </w:r>
      <w:r w:rsidRPr="004C2887">
        <w:rPr>
          <w:spacing w:val="-6"/>
        </w:rPr>
        <w:t xml:space="preserve"> </w:t>
      </w:r>
      <w:r w:rsidRPr="004C2887">
        <w:rPr>
          <w:spacing w:val="-4"/>
        </w:rPr>
        <w:t>or</w:t>
      </w:r>
      <w:r w:rsidRPr="004C2887">
        <w:rPr>
          <w:spacing w:val="-6"/>
        </w:rPr>
        <w:t xml:space="preserve"> </w:t>
      </w:r>
      <w:r w:rsidRPr="004C2887">
        <w:rPr>
          <w:spacing w:val="-4"/>
        </w:rPr>
        <w:t>capabilities</w:t>
      </w:r>
      <w:r w:rsidRPr="004C2887">
        <w:rPr>
          <w:spacing w:val="-6"/>
        </w:rPr>
        <w:t xml:space="preserve"> </w:t>
      </w:r>
      <w:r w:rsidRPr="004C2887">
        <w:rPr>
          <w:spacing w:val="-4"/>
        </w:rPr>
        <w:t>that</w:t>
      </w:r>
      <w:r w:rsidRPr="004C2887">
        <w:rPr>
          <w:spacing w:val="-7"/>
        </w:rPr>
        <w:t xml:space="preserve"> </w:t>
      </w:r>
      <w:r w:rsidRPr="004C2887">
        <w:rPr>
          <w:spacing w:val="-4"/>
        </w:rPr>
        <w:t>are</w:t>
      </w:r>
      <w:r w:rsidRPr="004C2887">
        <w:rPr>
          <w:spacing w:val="-7"/>
        </w:rPr>
        <w:t xml:space="preserve"> </w:t>
      </w:r>
      <w:r w:rsidRPr="004C2887">
        <w:rPr>
          <w:spacing w:val="-4"/>
        </w:rPr>
        <w:t>rare,</w:t>
      </w:r>
      <w:r w:rsidRPr="004C2887">
        <w:rPr>
          <w:spacing w:val="-7"/>
        </w:rPr>
        <w:t xml:space="preserve"> </w:t>
      </w:r>
      <w:r w:rsidRPr="004C2887">
        <w:rPr>
          <w:spacing w:val="-4"/>
        </w:rPr>
        <w:t>valuable,</w:t>
      </w:r>
      <w:r w:rsidRPr="004C2887">
        <w:rPr>
          <w:spacing w:val="-7"/>
        </w:rPr>
        <w:t xml:space="preserve"> </w:t>
      </w:r>
      <w:r w:rsidRPr="004C2887">
        <w:rPr>
          <w:spacing w:val="-4"/>
        </w:rPr>
        <w:t>irreplaceable,</w:t>
      </w:r>
      <w:r w:rsidRPr="004C2887">
        <w:rPr>
          <w:spacing w:val="-7"/>
        </w:rPr>
        <w:t xml:space="preserve"> </w:t>
      </w:r>
      <w:r w:rsidRPr="004C2887">
        <w:rPr>
          <w:spacing w:val="-4"/>
        </w:rPr>
        <w:t>and</w:t>
      </w:r>
      <w:r w:rsidRPr="004C2887">
        <w:rPr>
          <w:spacing w:val="-6"/>
        </w:rPr>
        <w:t xml:space="preserve"> </w:t>
      </w:r>
      <w:r w:rsidRPr="004C2887">
        <w:rPr>
          <w:spacing w:val="-4"/>
        </w:rPr>
        <w:t>difficult</w:t>
      </w:r>
      <w:r w:rsidRPr="004C2887">
        <w:rPr>
          <w:spacing w:val="-6"/>
        </w:rPr>
        <w:t xml:space="preserve"> </w:t>
      </w:r>
      <w:r w:rsidRPr="004C2887">
        <w:rPr>
          <w:spacing w:val="-4"/>
        </w:rPr>
        <w:t>to</w:t>
      </w:r>
      <w:r w:rsidRPr="004C2887">
        <w:rPr>
          <w:spacing w:val="-6"/>
        </w:rPr>
        <w:t xml:space="preserve"> </w:t>
      </w:r>
      <w:r w:rsidRPr="004C2887">
        <w:rPr>
          <w:spacing w:val="-4"/>
        </w:rPr>
        <w:t>copy.</w:t>
      </w:r>
      <w:r w:rsidRPr="004C2887">
        <w:rPr>
          <w:spacing w:val="-8"/>
        </w:rPr>
        <w:t xml:space="preserve"> </w:t>
      </w:r>
      <w:r w:rsidRPr="004C2887">
        <w:rPr>
          <w:spacing w:val="-4"/>
        </w:rPr>
        <w:t xml:space="preserve">Hence, </w:t>
      </w:r>
      <w:r w:rsidRPr="004C2887">
        <w:rPr>
          <w:spacing w:val="-2"/>
        </w:rPr>
        <w:t>a</w:t>
      </w:r>
      <w:r w:rsidRPr="004C2887">
        <w:rPr>
          <w:spacing w:val="-12"/>
        </w:rPr>
        <w:t xml:space="preserve"> </w:t>
      </w:r>
      <w:r w:rsidRPr="004C2887">
        <w:rPr>
          <w:spacing w:val="-2"/>
        </w:rPr>
        <w:t>company</w:t>
      </w:r>
      <w:r w:rsidRPr="004C2887">
        <w:rPr>
          <w:spacing w:val="-12"/>
        </w:rPr>
        <w:t xml:space="preserve"> </w:t>
      </w:r>
      <w:r w:rsidRPr="004C2887">
        <w:rPr>
          <w:spacing w:val="-2"/>
        </w:rPr>
        <w:t>with</w:t>
      </w:r>
      <w:r w:rsidRPr="004C2887">
        <w:rPr>
          <w:spacing w:val="-12"/>
        </w:rPr>
        <w:t xml:space="preserve"> </w:t>
      </w:r>
      <w:r w:rsidRPr="004C2887">
        <w:rPr>
          <w:spacing w:val="-2"/>
        </w:rPr>
        <w:t>a</w:t>
      </w:r>
      <w:r w:rsidRPr="004C2887">
        <w:rPr>
          <w:spacing w:val="-11"/>
        </w:rPr>
        <w:t xml:space="preserve"> </w:t>
      </w:r>
      <w:r w:rsidRPr="004C2887">
        <w:rPr>
          <w:spacing w:val="-2"/>
        </w:rPr>
        <w:t>high</w:t>
      </w:r>
      <w:r w:rsidRPr="004C2887">
        <w:rPr>
          <w:spacing w:val="-12"/>
        </w:rPr>
        <w:t xml:space="preserve"> </w:t>
      </w:r>
      <w:r w:rsidRPr="004C2887">
        <w:rPr>
          <w:spacing w:val="-2"/>
        </w:rPr>
        <w:t>level</w:t>
      </w:r>
      <w:r w:rsidRPr="004C2887">
        <w:rPr>
          <w:spacing w:val="-12"/>
        </w:rPr>
        <w:t xml:space="preserve"> </w:t>
      </w:r>
      <w:r w:rsidRPr="004C2887">
        <w:rPr>
          <w:spacing w:val="-2"/>
        </w:rPr>
        <w:t>of</w:t>
      </w:r>
      <w:r w:rsidRPr="004C2887">
        <w:rPr>
          <w:spacing w:val="-12"/>
        </w:rPr>
        <w:t xml:space="preserve"> </w:t>
      </w:r>
      <w:r w:rsidRPr="004C2887">
        <w:rPr>
          <w:spacing w:val="-2"/>
        </w:rPr>
        <w:t>management</w:t>
      </w:r>
      <w:r w:rsidRPr="004C2887">
        <w:rPr>
          <w:spacing w:val="-11"/>
        </w:rPr>
        <w:t xml:space="preserve"> </w:t>
      </w:r>
      <w:r w:rsidRPr="004C2887">
        <w:rPr>
          <w:spacing w:val="-2"/>
        </w:rPr>
        <w:t>support</w:t>
      </w:r>
      <w:r w:rsidRPr="004C2887">
        <w:rPr>
          <w:spacing w:val="-12"/>
        </w:rPr>
        <w:t xml:space="preserve"> </w:t>
      </w:r>
      <w:r w:rsidRPr="004C2887">
        <w:rPr>
          <w:spacing w:val="-2"/>
        </w:rPr>
        <w:t>can</w:t>
      </w:r>
      <w:r w:rsidRPr="004C2887">
        <w:rPr>
          <w:spacing w:val="-12"/>
        </w:rPr>
        <w:t xml:space="preserve"> </w:t>
      </w:r>
      <w:r w:rsidRPr="004C2887">
        <w:rPr>
          <w:spacing w:val="-2"/>
        </w:rPr>
        <w:t>improve</w:t>
      </w:r>
      <w:r w:rsidRPr="004C2887">
        <w:rPr>
          <w:spacing w:val="-12"/>
        </w:rPr>
        <w:t xml:space="preserve"> </w:t>
      </w:r>
      <w:r w:rsidRPr="004C2887">
        <w:rPr>
          <w:spacing w:val="-2"/>
        </w:rPr>
        <w:t>financial</w:t>
      </w:r>
      <w:r w:rsidRPr="004C2887">
        <w:rPr>
          <w:spacing w:val="-11"/>
        </w:rPr>
        <w:t xml:space="preserve"> </w:t>
      </w:r>
      <w:r w:rsidRPr="004C2887">
        <w:rPr>
          <w:spacing w:val="-2"/>
        </w:rPr>
        <w:t>performance</w:t>
      </w:r>
      <w:r w:rsidRPr="004C2887">
        <w:rPr>
          <w:spacing w:val="-12"/>
        </w:rPr>
        <w:t xml:space="preserve"> </w:t>
      </w:r>
      <w:r w:rsidRPr="004C2887">
        <w:rPr>
          <w:spacing w:val="-2"/>
        </w:rPr>
        <w:t>by</w:t>
      </w:r>
      <w:r w:rsidRPr="004C2887">
        <w:rPr>
          <w:spacing w:val="-12"/>
        </w:rPr>
        <w:t xml:space="preserve"> </w:t>
      </w:r>
      <w:r w:rsidRPr="004C2887">
        <w:rPr>
          <w:spacing w:val="-2"/>
        </w:rPr>
        <w:t xml:space="preserve">developing </w:t>
      </w:r>
      <w:r w:rsidRPr="004C2887">
        <w:t>SCI</w:t>
      </w:r>
      <w:r w:rsidRPr="004C2887">
        <w:rPr>
          <w:spacing w:val="10"/>
        </w:rPr>
        <w:t xml:space="preserve"> </w:t>
      </w:r>
      <w:r w:rsidRPr="004C2887">
        <w:t>in</w:t>
      </w:r>
      <w:r w:rsidRPr="004C2887">
        <w:rPr>
          <w:spacing w:val="7"/>
        </w:rPr>
        <w:t xml:space="preserve"> </w:t>
      </w:r>
      <w:r w:rsidRPr="004C2887">
        <w:t>terms</w:t>
      </w:r>
      <w:r w:rsidRPr="004C2887">
        <w:rPr>
          <w:spacing w:val="8"/>
        </w:rPr>
        <w:t xml:space="preserve"> </w:t>
      </w:r>
      <w:r w:rsidRPr="004C2887">
        <w:t>of</w:t>
      </w:r>
      <w:r w:rsidRPr="004C2887">
        <w:rPr>
          <w:spacing w:val="8"/>
        </w:rPr>
        <w:t xml:space="preserve"> </w:t>
      </w:r>
      <w:r w:rsidRPr="004C2887">
        <w:t>suppliers,</w:t>
      </w:r>
      <w:r w:rsidRPr="004C2887">
        <w:rPr>
          <w:spacing w:val="7"/>
        </w:rPr>
        <w:t xml:space="preserve"> </w:t>
      </w:r>
      <w:r w:rsidRPr="004C2887">
        <w:t>intra-organizational</w:t>
      </w:r>
      <w:r w:rsidRPr="004C2887">
        <w:rPr>
          <w:spacing w:val="6"/>
        </w:rPr>
        <w:t xml:space="preserve"> </w:t>
      </w:r>
      <w:r w:rsidRPr="004C2887">
        <w:t>resources,</w:t>
      </w:r>
      <w:r w:rsidRPr="004C2887">
        <w:rPr>
          <w:spacing w:val="8"/>
        </w:rPr>
        <w:t xml:space="preserve"> </w:t>
      </w:r>
      <w:r w:rsidRPr="004C2887">
        <w:t>and</w:t>
      </w:r>
      <w:r w:rsidRPr="004C2887">
        <w:rPr>
          <w:spacing w:val="9"/>
        </w:rPr>
        <w:t xml:space="preserve"> </w:t>
      </w:r>
      <w:r w:rsidRPr="004C2887">
        <w:t>customers.</w:t>
      </w:r>
      <w:r w:rsidRPr="004C2887">
        <w:rPr>
          <w:spacing w:val="8"/>
        </w:rPr>
        <w:t xml:space="preserve"> </w:t>
      </w:r>
      <w:r w:rsidRPr="004C2887">
        <w:t>Following</w:t>
      </w:r>
      <w:r w:rsidRPr="004C2887">
        <w:rPr>
          <w:spacing w:val="8"/>
        </w:rPr>
        <w:t xml:space="preserve"> </w:t>
      </w:r>
      <w:r w:rsidRPr="004C2887">
        <w:t>the</w:t>
      </w:r>
      <w:r w:rsidRPr="004C2887">
        <w:rPr>
          <w:spacing w:val="7"/>
        </w:rPr>
        <w:t xml:space="preserve"> </w:t>
      </w:r>
      <w:r w:rsidRPr="004C2887">
        <w:t>theoretical</w:t>
      </w:r>
    </w:p>
    <w:p w14:paraId="42B55ACA" w14:textId="3461CE18" w:rsidR="00912601" w:rsidRPr="004C2887" w:rsidRDefault="00000000">
      <w:pPr>
        <w:pStyle w:val="BodyText"/>
        <w:tabs>
          <w:tab w:val="right" w:pos="11081"/>
        </w:tabs>
        <w:spacing w:line="288" w:lineRule="exact"/>
        <w:ind w:left="1085"/>
        <w:jc w:val="both"/>
        <w:rPr>
          <w:b/>
          <w:sz w:val="32"/>
        </w:rPr>
      </w:pPr>
      <w:r w:rsidRPr="004C2887">
        <w:rPr>
          <w:spacing w:val="-2"/>
          <w:position w:val="1"/>
        </w:rPr>
        <w:t>framework</w:t>
      </w:r>
      <w:r w:rsidRPr="004C2887">
        <w:rPr>
          <w:spacing w:val="-9"/>
          <w:position w:val="1"/>
        </w:rPr>
        <w:t xml:space="preserve"> </w:t>
      </w:r>
      <w:r w:rsidRPr="004C2887">
        <w:rPr>
          <w:spacing w:val="-2"/>
          <w:position w:val="1"/>
        </w:rPr>
        <w:t>of</w:t>
      </w:r>
      <w:r w:rsidRPr="004C2887">
        <w:rPr>
          <w:spacing w:val="-7"/>
          <w:position w:val="1"/>
        </w:rPr>
        <w:t xml:space="preserve"> </w:t>
      </w:r>
      <w:r w:rsidRPr="004C2887">
        <w:rPr>
          <w:spacing w:val="-2"/>
          <w:position w:val="1"/>
        </w:rPr>
        <w:t>the</w:t>
      </w:r>
      <w:r w:rsidRPr="004C2887">
        <w:rPr>
          <w:spacing w:val="-6"/>
          <w:position w:val="1"/>
        </w:rPr>
        <w:t xml:space="preserve"> </w:t>
      </w:r>
      <w:r w:rsidRPr="004C2887">
        <w:rPr>
          <w:spacing w:val="-2"/>
          <w:position w:val="1"/>
        </w:rPr>
        <w:t>study,</w:t>
      </w:r>
      <w:r w:rsidRPr="004C2887">
        <w:rPr>
          <w:spacing w:val="-7"/>
          <w:position w:val="1"/>
        </w:rPr>
        <w:t xml:space="preserve"> </w:t>
      </w:r>
      <w:r w:rsidRPr="004C2887">
        <w:rPr>
          <w:spacing w:val="-2"/>
          <w:position w:val="1"/>
        </w:rPr>
        <w:t>arguments,</w:t>
      </w:r>
      <w:r w:rsidRPr="004C2887">
        <w:rPr>
          <w:spacing w:val="-8"/>
          <w:position w:val="1"/>
        </w:rPr>
        <w:t xml:space="preserve"> </w:t>
      </w:r>
      <w:r w:rsidRPr="004C2887">
        <w:rPr>
          <w:spacing w:val="-2"/>
          <w:position w:val="1"/>
        </w:rPr>
        <w:t>and</w:t>
      </w:r>
      <w:r w:rsidRPr="004C2887">
        <w:rPr>
          <w:spacing w:val="-6"/>
          <w:position w:val="1"/>
        </w:rPr>
        <w:t xml:space="preserve"> </w:t>
      </w:r>
      <w:r w:rsidRPr="004C2887">
        <w:rPr>
          <w:spacing w:val="-2"/>
          <w:position w:val="1"/>
        </w:rPr>
        <w:t>empirical</w:t>
      </w:r>
      <w:r w:rsidRPr="004C2887">
        <w:rPr>
          <w:spacing w:val="-5"/>
          <w:position w:val="1"/>
        </w:rPr>
        <w:t xml:space="preserve"> </w:t>
      </w:r>
      <w:r w:rsidRPr="004C2887">
        <w:rPr>
          <w:spacing w:val="-2"/>
          <w:position w:val="1"/>
        </w:rPr>
        <w:t>evidence,</w:t>
      </w:r>
      <w:r w:rsidRPr="004C2887">
        <w:rPr>
          <w:spacing w:val="-7"/>
          <w:position w:val="1"/>
        </w:rPr>
        <w:t xml:space="preserve"> </w:t>
      </w:r>
      <w:r w:rsidRPr="004C2887">
        <w:rPr>
          <w:spacing w:val="-2"/>
          <w:position w:val="1"/>
        </w:rPr>
        <w:t>the</w:t>
      </w:r>
      <w:r w:rsidRPr="004C2887">
        <w:rPr>
          <w:spacing w:val="-8"/>
          <w:position w:val="1"/>
        </w:rPr>
        <w:t xml:space="preserve"> </w:t>
      </w:r>
      <w:r w:rsidRPr="004C2887">
        <w:rPr>
          <w:spacing w:val="-2"/>
          <w:position w:val="1"/>
        </w:rPr>
        <w:t>fourth,</w:t>
      </w:r>
      <w:r w:rsidRPr="004C2887">
        <w:rPr>
          <w:spacing w:val="-8"/>
          <w:position w:val="1"/>
        </w:rPr>
        <w:t xml:space="preserve"> </w:t>
      </w:r>
      <w:r w:rsidRPr="004C2887">
        <w:rPr>
          <w:spacing w:val="-2"/>
          <w:position w:val="1"/>
        </w:rPr>
        <w:t>fifth,</w:t>
      </w:r>
      <w:r w:rsidRPr="004C2887">
        <w:rPr>
          <w:spacing w:val="-6"/>
          <w:position w:val="1"/>
        </w:rPr>
        <w:t xml:space="preserve"> </w:t>
      </w:r>
      <w:r w:rsidRPr="004C2887">
        <w:rPr>
          <w:spacing w:val="-2"/>
          <w:position w:val="1"/>
        </w:rPr>
        <w:t>and</w:t>
      </w:r>
      <w:r w:rsidRPr="004C2887">
        <w:rPr>
          <w:spacing w:val="-4"/>
          <w:position w:val="1"/>
        </w:rPr>
        <w:t xml:space="preserve"> </w:t>
      </w:r>
      <w:r w:rsidRPr="004C2887">
        <w:rPr>
          <w:spacing w:val="-2"/>
          <w:position w:val="1"/>
        </w:rPr>
        <w:t>sixth</w:t>
      </w:r>
      <w:r w:rsidRPr="004C2887">
        <w:rPr>
          <w:spacing w:val="-6"/>
          <w:position w:val="1"/>
        </w:rPr>
        <w:t xml:space="preserve"> </w:t>
      </w:r>
      <w:r w:rsidRPr="004C2887">
        <w:rPr>
          <w:spacing w:val="-2"/>
          <w:position w:val="1"/>
        </w:rPr>
        <w:t>hypotheses</w:t>
      </w:r>
      <w:r w:rsidRPr="004C2887">
        <w:rPr>
          <w:spacing w:val="-5"/>
          <w:position w:val="1"/>
        </w:rPr>
        <w:t xml:space="preserve"> are</w:t>
      </w:r>
      <w:r w:rsidRPr="004C2887">
        <w:rPr>
          <w:position w:val="1"/>
        </w:rPr>
        <w:tab/>
      </w:r>
    </w:p>
    <w:p w14:paraId="4268D738" w14:textId="77777777" w:rsidR="00912601" w:rsidRPr="004C2887" w:rsidRDefault="00000000">
      <w:pPr>
        <w:pStyle w:val="BodyText"/>
        <w:spacing w:line="252" w:lineRule="exact"/>
        <w:ind w:left="1085"/>
        <w:jc w:val="both"/>
      </w:pPr>
      <w:r w:rsidRPr="004C2887">
        <w:rPr>
          <w:spacing w:val="-4"/>
        </w:rPr>
        <w:t>developed</w:t>
      </w:r>
      <w:r w:rsidRPr="004C2887">
        <w:rPr>
          <w:spacing w:val="-5"/>
        </w:rPr>
        <w:t xml:space="preserve"> </w:t>
      </w:r>
      <w:r w:rsidRPr="004C2887">
        <w:rPr>
          <w:spacing w:val="-4"/>
        </w:rPr>
        <w:t>as</w:t>
      </w:r>
      <w:r w:rsidRPr="004C2887">
        <w:rPr>
          <w:spacing w:val="-3"/>
        </w:rPr>
        <w:t xml:space="preserve"> </w:t>
      </w:r>
      <w:r w:rsidRPr="004C2887">
        <w:rPr>
          <w:spacing w:val="-4"/>
        </w:rPr>
        <w:t>follows:</w:t>
      </w:r>
    </w:p>
    <w:p w14:paraId="4B154D6B" w14:textId="77777777" w:rsidR="00912601" w:rsidRPr="004C2887" w:rsidRDefault="00912601">
      <w:pPr>
        <w:pStyle w:val="BodyText"/>
        <w:spacing w:before="63"/>
      </w:pPr>
    </w:p>
    <w:p w14:paraId="0B47E60E" w14:textId="77777777" w:rsidR="00912601" w:rsidRPr="004C2887" w:rsidRDefault="00000000">
      <w:pPr>
        <w:pStyle w:val="BodyText"/>
        <w:spacing w:line="266" w:lineRule="auto"/>
        <w:ind w:left="1085" w:right="1930"/>
        <w:jc w:val="both"/>
      </w:pPr>
      <w:r w:rsidRPr="004C2887">
        <w:rPr>
          <w:b/>
        </w:rPr>
        <w:t xml:space="preserve">Hypothesis 4. </w:t>
      </w:r>
      <w:r w:rsidRPr="004C2887">
        <w:t>TMS affects the relationship between supply chain practices in terms of supplier integration</w:t>
      </w:r>
      <w:r w:rsidRPr="004C2887">
        <w:rPr>
          <w:spacing w:val="-4"/>
        </w:rPr>
        <w:t xml:space="preserve"> </w:t>
      </w:r>
      <w:r w:rsidRPr="004C2887">
        <w:t>and</w:t>
      </w:r>
      <w:r w:rsidRPr="004C2887">
        <w:rPr>
          <w:spacing w:val="-4"/>
        </w:rPr>
        <w:t xml:space="preserve"> </w:t>
      </w:r>
      <w:r w:rsidRPr="004C2887">
        <w:t>corporate</w:t>
      </w:r>
      <w:r w:rsidRPr="004C2887">
        <w:rPr>
          <w:spacing w:val="-4"/>
        </w:rPr>
        <w:t xml:space="preserve"> </w:t>
      </w:r>
      <w:r w:rsidRPr="004C2887">
        <w:t>financial</w:t>
      </w:r>
      <w:r w:rsidRPr="004C2887">
        <w:rPr>
          <w:spacing w:val="-4"/>
        </w:rPr>
        <w:t xml:space="preserve"> </w:t>
      </w:r>
      <w:r w:rsidRPr="004C2887">
        <w:t>performance</w:t>
      </w:r>
      <w:r w:rsidRPr="004C2887">
        <w:rPr>
          <w:spacing w:val="-5"/>
        </w:rPr>
        <w:t xml:space="preserve"> </w:t>
      </w:r>
      <w:r w:rsidRPr="004C2887">
        <w:t>improvement.</w:t>
      </w:r>
    </w:p>
    <w:p w14:paraId="605154F1" w14:textId="77777777" w:rsidR="00912601" w:rsidRPr="004C2887" w:rsidRDefault="00912601">
      <w:pPr>
        <w:pStyle w:val="BodyText"/>
        <w:spacing w:before="33"/>
      </w:pPr>
    </w:p>
    <w:p w14:paraId="2B3481AF" w14:textId="77777777" w:rsidR="00912601" w:rsidRPr="004C2887" w:rsidRDefault="00000000">
      <w:pPr>
        <w:pStyle w:val="BodyText"/>
        <w:spacing w:line="268" w:lineRule="auto"/>
        <w:ind w:left="1085" w:right="1923"/>
        <w:jc w:val="both"/>
      </w:pPr>
      <w:r w:rsidRPr="004C2887">
        <w:rPr>
          <w:b/>
        </w:rPr>
        <w:t xml:space="preserve">Hypothesis 5. </w:t>
      </w:r>
      <w:r w:rsidRPr="004C2887">
        <w:t>TMS affects the relationship between supply chain practices in terms of intra- organizational</w:t>
      </w:r>
      <w:r w:rsidRPr="004C2887">
        <w:rPr>
          <w:spacing w:val="-14"/>
        </w:rPr>
        <w:t xml:space="preserve"> </w:t>
      </w:r>
      <w:r w:rsidRPr="004C2887">
        <w:t>integration</w:t>
      </w:r>
      <w:r w:rsidRPr="004C2887">
        <w:rPr>
          <w:spacing w:val="-14"/>
        </w:rPr>
        <w:t xml:space="preserve"> </w:t>
      </w:r>
      <w:r w:rsidRPr="004C2887">
        <w:t>and</w:t>
      </w:r>
      <w:r w:rsidRPr="004C2887">
        <w:rPr>
          <w:spacing w:val="-14"/>
        </w:rPr>
        <w:t xml:space="preserve"> </w:t>
      </w:r>
      <w:r w:rsidRPr="004C2887">
        <w:t>corporate</w:t>
      </w:r>
      <w:r w:rsidRPr="004C2887">
        <w:rPr>
          <w:spacing w:val="-13"/>
        </w:rPr>
        <w:t xml:space="preserve"> </w:t>
      </w:r>
      <w:r w:rsidRPr="004C2887">
        <w:t>financial</w:t>
      </w:r>
      <w:r w:rsidRPr="004C2887">
        <w:rPr>
          <w:spacing w:val="-14"/>
        </w:rPr>
        <w:t xml:space="preserve"> </w:t>
      </w:r>
      <w:r w:rsidRPr="004C2887">
        <w:t>performance</w:t>
      </w:r>
      <w:r w:rsidRPr="004C2887">
        <w:rPr>
          <w:spacing w:val="-14"/>
        </w:rPr>
        <w:t xml:space="preserve"> </w:t>
      </w:r>
      <w:r w:rsidRPr="004C2887">
        <w:t>improvement.</w:t>
      </w:r>
    </w:p>
    <w:p w14:paraId="185FF224" w14:textId="77777777" w:rsidR="00912601" w:rsidRPr="004C2887" w:rsidRDefault="00912601">
      <w:pPr>
        <w:pStyle w:val="BodyText"/>
        <w:spacing w:before="30"/>
      </w:pPr>
    </w:p>
    <w:p w14:paraId="33D90135" w14:textId="4C82937F" w:rsidR="00912601" w:rsidRPr="004C2887" w:rsidRDefault="00000000">
      <w:pPr>
        <w:pStyle w:val="BodyText"/>
        <w:spacing w:line="268" w:lineRule="auto"/>
        <w:ind w:left="1085" w:right="1931"/>
        <w:jc w:val="both"/>
      </w:pPr>
      <w:r w:rsidRPr="004C2887">
        <w:rPr>
          <w:b/>
        </w:rPr>
        <w:t xml:space="preserve">Hypothesis 6. </w:t>
      </w:r>
      <w:r w:rsidRPr="004C2887">
        <w:t>TMS affects the relationship between supply chain practices in terms of customer integration</w:t>
      </w:r>
      <w:r w:rsidRPr="004C2887">
        <w:rPr>
          <w:spacing w:val="-4"/>
        </w:rPr>
        <w:t xml:space="preserve"> </w:t>
      </w:r>
      <w:r w:rsidRPr="004C2887">
        <w:t>and</w:t>
      </w:r>
      <w:r w:rsidRPr="004C2887">
        <w:rPr>
          <w:spacing w:val="-4"/>
        </w:rPr>
        <w:t xml:space="preserve"> </w:t>
      </w:r>
      <w:r w:rsidRPr="004C2887">
        <w:t>corporate</w:t>
      </w:r>
      <w:r w:rsidRPr="004C2887">
        <w:rPr>
          <w:spacing w:val="-4"/>
        </w:rPr>
        <w:t xml:space="preserve"> </w:t>
      </w:r>
      <w:r w:rsidRPr="004C2887">
        <w:t>financial</w:t>
      </w:r>
      <w:r w:rsidRPr="004C2887">
        <w:rPr>
          <w:spacing w:val="-4"/>
        </w:rPr>
        <w:t xml:space="preserve"> </w:t>
      </w:r>
      <w:r w:rsidRPr="004C2887">
        <w:t>performance</w:t>
      </w:r>
      <w:r w:rsidRPr="004C2887">
        <w:rPr>
          <w:spacing w:val="-5"/>
        </w:rPr>
        <w:t xml:space="preserve"> </w:t>
      </w:r>
      <w:r w:rsidRPr="004C2887">
        <w:t>improvement.</w:t>
      </w:r>
    </w:p>
    <w:p w14:paraId="27101596" w14:textId="77777777" w:rsidR="00912601" w:rsidRPr="004C2887" w:rsidRDefault="00912601">
      <w:pPr>
        <w:pStyle w:val="BodyText"/>
        <w:spacing w:before="24"/>
      </w:pPr>
    </w:p>
    <w:p w14:paraId="2F18F256" w14:textId="77777777" w:rsidR="00912601" w:rsidRPr="004C2887" w:rsidRDefault="00000000">
      <w:pPr>
        <w:pStyle w:val="Heading3"/>
        <w:numPr>
          <w:ilvl w:val="1"/>
          <w:numId w:val="1"/>
        </w:numPr>
        <w:tabs>
          <w:tab w:val="left" w:pos="1366"/>
        </w:tabs>
        <w:ind w:left="1366" w:hanging="374"/>
        <w:jc w:val="left"/>
      </w:pPr>
      <w:r w:rsidRPr="004C2887">
        <w:t>|</w:t>
      </w:r>
      <w:r w:rsidRPr="004C2887">
        <w:rPr>
          <w:spacing w:val="12"/>
        </w:rPr>
        <w:t xml:space="preserve"> </w:t>
      </w:r>
      <w:r w:rsidRPr="004C2887">
        <w:t>Strategic</w:t>
      </w:r>
      <w:r w:rsidRPr="004C2887">
        <w:rPr>
          <w:spacing w:val="12"/>
        </w:rPr>
        <w:t xml:space="preserve"> </w:t>
      </w:r>
      <w:r w:rsidRPr="004C2887">
        <w:t>Cost</w:t>
      </w:r>
      <w:r w:rsidRPr="004C2887">
        <w:rPr>
          <w:spacing w:val="10"/>
        </w:rPr>
        <w:t xml:space="preserve"> </w:t>
      </w:r>
      <w:r w:rsidRPr="004C2887">
        <w:rPr>
          <w:spacing w:val="-2"/>
        </w:rPr>
        <w:t>Management</w:t>
      </w:r>
    </w:p>
    <w:p w14:paraId="6B1594B9" w14:textId="77777777" w:rsidR="00912601" w:rsidRPr="004C2887" w:rsidRDefault="00912601">
      <w:pPr>
        <w:pStyle w:val="BodyText"/>
        <w:spacing w:before="25"/>
        <w:rPr>
          <w:b/>
          <w:sz w:val="26"/>
        </w:rPr>
      </w:pPr>
    </w:p>
    <w:p w14:paraId="35F761FD" w14:textId="77777777" w:rsidR="00912601" w:rsidRPr="004C2887" w:rsidRDefault="00000000">
      <w:pPr>
        <w:pStyle w:val="BodyText"/>
        <w:spacing w:line="268" w:lineRule="auto"/>
        <w:ind w:left="1085" w:right="1926"/>
        <w:jc w:val="both"/>
      </w:pPr>
      <w:r w:rsidRPr="004C2887">
        <w:t>Strategic</w:t>
      </w:r>
      <w:r w:rsidRPr="004C2887">
        <w:rPr>
          <w:spacing w:val="-2"/>
        </w:rPr>
        <w:t xml:space="preserve"> </w:t>
      </w:r>
      <w:r w:rsidRPr="004C2887">
        <w:t>cost</w:t>
      </w:r>
      <w:r w:rsidRPr="004C2887">
        <w:rPr>
          <w:spacing w:val="-1"/>
        </w:rPr>
        <w:t xml:space="preserve"> </w:t>
      </w:r>
      <w:r w:rsidRPr="004C2887">
        <w:t>management</w:t>
      </w:r>
      <w:r w:rsidRPr="004C2887">
        <w:rPr>
          <w:spacing w:val="-5"/>
        </w:rPr>
        <w:t xml:space="preserve"> </w:t>
      </w:r>
      <w:r w:rsidRPr="004C2887">
        <w:t>was</w:t>
      </w:r>
      <w:r w:rsidRPr="004C2887">
        <w:rPr>
          <w:spacing w:val="-1"/>
        </w:rPr>
        <w:t xml:space="preserve"> </w:t>
      </w:r>
      <w:r w:rsidRPr="004C2887">
        <w:t>developed</w:t>
      </w:r>
      <w:r w:rsidRPr="004C2887">
        <w:rPr>
          <w:spacing w:val="-2"/>
        </w:rPr>
        <w:t xml:space="preserve"> </w:t>
      </w:r>
      <w:r w:rsidRPr="004C2887">
        <w:t>in</w:t>
      </w:r>
      <w:r w:rsidRPr="004C2887">
        <w:rPr>
          <w:spacing w:val="-3"/>
        </w:rPr>
        <w:t xml:space="preserve"> </w:t>
      </w:r>
      <w:r w:rsidRPr="004C2887">
        <w:t>the</w:t>
      </w:r>
      <w:r w:rsidRPr="004C2887">
        <w:rPr>
          <w:spacing w:val="-2"/>
        </w:rPr>
        <w:t xml:space="preserve"> </w:t>
      </w:r>
      <w:r w:rsidRPr="004C2887">
        <w:t>aftermath</w:t>
      </w:r>
      <w:r w:rsidRPr="004C2887">
        <w:rPr>
          <w:spacing w:val="-1"/>
        </w:rPr>
        <w:t xml:space="preserve"> </w:t>
      </w:r>
      <w:r w:rsidRPr="004C2887">
        <w:t>of</w:t>
      </w:r>
      <w:r w:rsidRPr="004C2887">
        <w:rPr>
          <w:spacing w:val="-1"/>
        </w:rPr>
        <w:t xml:space="preserve"> </w:t>
      </w:r>
      <w:r w:rsidRPr="004C2887">
        <w:t>the</w:t>
      </w:r>
      <w:r w:rsidRPr="004C2887">
        <w:rPr>
          <w:spacing w:val="-3"/>
        </w:rPr>
        <w:t xml:space="preserve"> </w:t>
      </w:r>
      <w:r w:rsidRPr="004C2887">
        <w:t>failure</w:t>
      </w:r>
      <w:r w:rsidRPr="004C2887">
        <w:rPr>
          <w:spacing w:val="-3"/>
        </w:rPr>
        <w:t xml:space="preserve"> </w:t>
      </w:r>
      <w:r w:rsidRPr="004C2887">
        <w:t>of</w:t>
      </w:r>
      <w:r w:rsidRPr="004C2887">
        <w:rPr>
          <w:spacing w:val="-3"/>
        </w:rPr>
        <w:t xml:space="preserve"> </w:t>
      </w:r>
      <w:r w:rsidRPr="004C2887">
        <w:t>traditional</w:t>
      </w:r>
      <w:r w:rsidRPr="004C2887">
        <w:rPr>
          <w:spacing w:val="-2"/>
        </w:rPr>
        <w:t xml:space="preserve"> </w:t>
      </w:r>
      <w:r w:rsidRPr="004C2887">
        <w:t xml:space="preserve">management </w:t>
      </w:r>
      <w:r w:rsidRPr="004C2887">
        <w:rPr>
          <w:spacing w:val="-4"/>
        </w:rPr>
        <w:t>accounting techniques in</w:t>
      </w:r>
      <w:r w:rsidRPr="004C2887">
        <w:rPr>
          <w:spacing w:val="-6"/>
        </w:rPr>
        <w:t xml:space="preserve"> </w:t>
      </w:r>
      <w:r w:rsidRPr="004C2887">
        <w:rPr>
          <w:spacing w:val="-4"/>
        </w:rPr>
        <w:t>providing sufficient</w:t>
      </w:r>
      <w:r w:rsidRPr="004C2887">
        <w:rPr>
          <w:spacing w:val="-6"/>
        </w:rPr>
        <w:t xml:space="preserve"> </w:t>
      </w:r>
      <w:r w:rsidRPr="004C2887">
        <w:rPr>
          <w:spacing w:val="-4"/>
        </w:rPr>
        <w:t>information</w:t>
      </w:r>
      <w:r w:rsidRPr="004C2887">
        <w:rPr>
          <w:spacing w:val="-6"/>
        </w:rPr>
        <w:t xml:space="preserve"> </w:t>
      </w:r>
      <w:r w:rsidRPr="004C2887">
        <w:rPr>
          <w:spacing w:val="-4"/>
        </w:rPr>
        <w:t>to enable</w:t>
      </w:r>
      <w:r w:rsidRPr="004C2887">
        <w:rPr>
          <w:spacing w:val="-9"/>
        </w:rPr>
        <w:t xml:space="preserve"> </w:t>
      </w:r>
      <w:r w:rsidRPr="004C2887">
        <w:rPr>
          <w:spacing w:val="-4"/>
        </w:rPr>
        <w:t>managers</w:t>
      </w:r>
      <w:r w:rsidRPr="004C2887">
        <w:rPr>
          <w:spacing w:val="-5"/>
        </w:rPr>
        <w:t xml:space="preserve"> </w:t>
      </w:r>
      <w:r w:rsidRPr="004C2887">
        <w:rPr>
          <w:spacing w:val="-4"/>
        </w:rPr>
        <w:t>to</w:t>
      </w:r>
      <w:r w:rsidRPr="004C2887">
        <w:rPr>
          <w:spacing w:val="-6"/>
        </w:rPr>
        <w:t xml:space="preserve"> </w:t>
      </w:r>
      <w:r w:rsidRPr="004C2887">
        <w:rPr>
          <w:spacing w:val="-4"/>
        </w:rPr>
        <w:t xml:space="preserve">monitor customers and </w:t>
      </w:r>
      <w:r w:rsidRPr="004C2887">
        <w:t>competitors.</w:t>
      </w:r>
      <w:r w:rsidRPr="004C2887">
        <w:rPr>
          <w:spacing w:val="-8"/>
        </w:rPr>
        <w:t xml:space="preserve"> </w:t>
      </w:r>
      <w:r w:rsidRPr="004C2887">
        <w:t>Strategic</w:t>
      </w:r>
      <w:r w:rsidRPr="004C2887">
        <w:rPr>
          <w:spacing w:val="-10"/>
        </w:rPr>
        <w:t xml:space="preserve"> </w:t>
      </w:r>
      <w:r w:rsidRPr="004C2887">
        <w:t>cost</w:t>
      </w:r>
      <w:r w:rsidRPr="004C2887">
        <w:rPr>
          <w:spacing w:val="-8"/>
        </w:rPr>
        <w:t xml:space="preserve"> </w:t>
      </w:r>
      <w:r w:rsidRPr="004C2887">
        <w:t>management</w:t>
      </w:r>
      <w:r w:rsidRPr="004C2887">
        <w:rPr>
          <w:spacing w:val="-8"/>
        </w:rPr>
        <w:t xml:space="preserve"> </w:t>
      </w:r>
      <w:r w:rsidRPr="004C2887">
        <w:t>provides</w:t>
      </w:r>
      <w:r w:rsidRPr="004C2887">
        <w:rPr>
          <w:spacing w:val="-8"/>
        </w:rPr>
        <w:t xml:space="preserve"> </w:t>
      </w:r>
      <w:r w:rsidRPr="004C2887">
        <w:t>information</w:t>
      </w:r>
      <w:r w:rsidRPr="004C2887">
        <w:rPr>
          <w:spacing w:val="-8"/>
        </w:rPr>
        <w:t xml:space="preserve"> </w:t>
      </w:r>
      <w:r w:rsidRPr="004C2887">
        <w:t>to</w:t>
      </w:r>
      <w:r w:rsidRPr="004C2887">
        <w:rPr>
          <w:spacing w:val="-8"/>
        </w:rPr>
        <w:t xml:space="preserve"> </w:t>
      </w:r>
      <w:r w:rsidRPr="004C2887">
        <w:t>make</w:t>
      </w:r>
      <w:r w:rsidRPr="004C2887">
        <w:rPr>
          <w:spacing w:val="-10"/>
        </w:rPr>
        <w:t xml:space="preserve"> </w:t>
      </w:r>
      <w:r w:rsidRPr="004C2887">
        <w:t>managers</w:t>
      </w:r>
      <w:r w:rsidRPr="004C2887">
        <w:rPr>
          <w:spacing w:val="-10"/>
        </w:rPr>
        <w:t xml:space="preserve"> </w:t>
      </w:r>
      <w:r w:rsidRPr="004C2887">
        <w:t>more</w:t>
      </w:r>
      <w:r w:rsidRPr="004C2887">
        <w:rPr>
          <w:spacing w:val="-10"/>
        </w:rPr>
        <w:t xml:space="preserve"> </w:t>
      </w:r>
      <w:r w:rsidRPr="004C2887">
        <w:t>responsive</w:t>
      </w:r>
      <w:r w:rsidRPr="004C2887">
        <w:rPr>
          <w:spacing w:val="-10"/>
        </w:rPr>
        <w:t xml:space="preserve"> </w:t>
      </w:r>
      <w:r w:rsidRPr="004C2887">
        <w:t>to external</w:t>
      </w:r>
      <w:r w:rsidRPr="004C2887">
        <w:rPr>
          <w:spacing w:val="-2"/>
        </w:rPr>
        <w:t xml:space="preserve"> </w:t>
      </w:r>
      <w:r w:rsidRPr="004C2887">
        <w:t>users,</w:t>
      </w:r>
      <w:r w:rsidRPr="004C2887">
        <w:rPr>
          <w:spacing w:val="-1"/>
        </w:rPr>
        <w:t xml:space="preserve"> </w:t>
      </w:r>
      <w:r w:rsidRPr="004C2887">
        <w:t>foresight</w:t>
      </w:r>
      <w:r w:rsidRPr="004C2887">
        <w:rPr>
          <w:spacing w:val="-1"/>
        </w:rPr>
        <w:t xml:space="preserve"> </w:t>
      </w:r>
      <w:r w:rsidRPr="004C2887">
        <w:t>and</w:t>
      </w:r>
      <w:r w:rsidRPr="004C2887">
        <w:rPr>
          <w:spacing w:val="-1"/>
        </w:rPr>
        <w:t xml:space="preserve"> </w:t>
      </w:r>
      <w:r w:rsidRPr="004C2887">
        <w:t>enables long-term</w:t>
      </w:r>
      <w:r w:rsidRPr="004C2887">
        <w:rPr>
          <w:spacing w:val="-1"/>
        </w:rPr>
        <w:t xml:space="preserve"> </w:t>
      </w:r>
      <w:r w:rsidRPr="004C2887">
        <w:t>attention</w:t>
      </w:r>
      <w:r w:rsidRPr="004C2887">
        <w:rPr>
          <w:spacing w:val="-1"/>
        </w:rPr>
        <w:t xml:space="preserve"> </w:t>
      </w:r>
      <w:r w:rsidRPr="004C2887">
        <w:t>and</w:t>
      </w:r>
      <w:r w:rsidRPr="004C2887">
        <w:rPr>
          <w:spacing w:val="-1"/>
        </w:rPr>
        <w:t xml:space="preserve"> </w:t>
      </w:r>
      <w:r w:rsidRPr="004C2887">
        <w:t>strategic</w:t>
      </w:r>
      <w:r w:rsidRPr="004C2887">
        <w:rPr>
          <w:spacing w:val="-2"/>
        </w:rPr>
        <w:t xml:space="preserve"> </w:t>
      </w:r>
      <w:r w:rsidRPr="004C2887">
        <w:t>focus,</w:t>
      </w:r>
      <w:r w:rsidRPr="004C2887">
        <w:rPr>
          <w:spacing w:val="-1"/>
        </w:rPr>
        <w:t xml:space="preserve"> </w:t>
      </w:r>
      <w:r w:rsidRPr="004C2887">
        <w:t>and</w:t>
      </w:r>
      <w:r w:rsidRPr="004C2887">
        <w:rPr>
          <w:spacing w:val="-2"/>
        </w:rPr>
        <w:t xml:space="preserve"> </w:t>
      </w:r>
      <w:r w:rsidRPr="004C2887">
        <w:t>includes customer costing, strategic costing, competitive costing, competitive index costing, integrated performance measurement,</w:t>
      </w:r>
      <w:r w:rsidRPr="004C2887">
        <w:rPr>
          <w:spacing w:val="-14"/>
        </w:rPr>
        <w:t xml:space="preserve"> </w:t>
      </w:r>
      <w:r w:rsidRPr="004C2887">
        <w:t>and</w:t>
      </w:r>
      <w:r w:rsidRPr="004C2887">
        <w:rPr>
          <w:spacing w:val="-14"/>
        </w:rPr>
        <w:t xml:space="preserve"> </w:t>
      </w:r>
      <w:r w:rsidRPr="004C2887">
        <w:t>competitive</w:t>
      </w:r>
      <w:r w:rsidRPr="004C2887">
        <w:rPr>
          <w:spacing w:val="-14"/>
        </w:rPr>
        <w:t xml:space="preserve"> </w:t>
      </w:r>
      <w:r w:rsidRPr="004C2887">
        <w:t>pricing</w:t>
      </w:r>
      <w:r w:rsidRPr="004C2887">
        <w:rPr>
          <w:spacing w:val="-13"/>
        </w:rPr>
        <w:t xml:space="preserve"> </w:t>
      </w:r>
      <w:r w:rsidRPr="004C2887">
        <w:t>and</w:t>
      </w:r>
      <w:r w:rsidRPr="004C2887">
        <w:rPr>
          <w:spacing w:val="-14"/>
        </w:rPr>
        <w:t xml:space="preserve"> </w:t>
      </w:r>
      <w:r w:rsidRPr="004C2887">
        <w:t>decision</w:t>
      </w:r>
      <w:r w:rsidRPr="004C2887">
        <w:rPr>
          <w:spacing w:val="-14"/>
        </w:rPr>
        <w:t xml:space="preserve"> </w:t>
      </w:r>
      <w:r w:rsidRPr="004C2887">
        <w:t>making</w:t>
      </w:r>
      <w:r w:rsidRPr="004C2887">
        <w:rPr>
          <w:spacing w:val="-13"/>
        </w:rPr>
        <w:t xml:space="preserve"> </w:t>
      </w:r>
      <w:r w:rsidRPr="004C2887">
        <w:t>[21].</w:t>
      </w:r>
    </w:p>
    <w:p w14:paraId="6E76E639" w14:textId="77777777" w:rsidR="00912601" w:rsidRPr="004C2887" w:rsidRDefault="00912601">
      <w:pPr>
        <w:pStyle w:val="BodyText"/>
        <w:spacing w:before="34"/>
      </w:pPr>
    </w:p>
    <w:p w14:paraId="626B0534" w14:textId="77777777" w:rsidR="00912601" w:rsidRPr="004C2887" w:rsidRDefault="00000000">
      <w:pPr>
        <w:pStyle w:val="BodyText"/>
        <w:spacing w:line="268" w:lineRule="auto"/>
        <w:ind w:left="1085" w:right="1926"/>
        <w:jc w:val="both"/>
      </w:pPr>
      <w:r w:rsidRPr="004C2887">
        <w:rPr>
          <w:spacing w:val="-2"/>
        </w:rPr>
        <w:t>Following</w:t>
      </w:r>
      <w:r w:rsidRPr="004C2887">
        <w:rPr>
          <w:spacing w:val="-5"/>
        </w:rPr>
        <w:t xml:space="preserve"> </w:t>
      </w:r>
      <w:r w:rsidRPr="004C2887">
        <w:rPr>
          <w:spacing w:val="-2"/>
        </w:rPr>
        <w:t>the</w:t>
      </w:r>
      <w:r w:rsidRPr="004C2887">
        <w:rPr>
          <w:spacing w:val="-3"/>
        </w:rPr>
        <w:t xml:space="preserve"> </w:t>
      </w:r>
      <w:r w:rsidRPr="004C2887">
        <w:rPr>
          <w:spacing w:val="-2"/>
        </w:rPr>
        <w:t>literature,</w:t>
      </w:r>
      <w:r w:rsidRPr="004C2887">
        <w:rPr>
          <w:spacing w:val="-5"/>
        </w:rPr>
        <w:t xml:space="preserve"> </w:t>
      </w:r>
      <w:r w:rsidRPr="004C2887">
        <w:rPr>
          <w:spacing w:val="-2"/>
        </w:rPr>
        <w:t>strategic</w:t>
      </w:r>
      <w:r w:rsidRPr="004C2887">
        <w:rPr>
          <w:spacing w:val="-4"/>
        </w:rPr>
        <w:t xml:space="preserve"> </w:t>
      </w:r>
      <w:r w:rsidRPr="004C2887">
        <w:rPr>
          <w:spacing w:val="-2"/>
        </w:rPr>
        <w:t>cost</w:t>
      </w:r>
      <w:r w:rsidRPr="004C2887">
        <w:rPr>
          <w:spacing w:val="-5"/>
        </w:rPr>
        <w:t xml:space="preserve"> </w:t>
      </w:r>
      <w:r w:rsidRPr="004C2887">
        <w:rPr>
          <w:spacing w:val="-2"/>
        </w:rPr>
        <w:t>management is</w:t>
      </w:r>
      <w:r w:rsidRPr="004C2887">
        <w:rPr>
          <w:spacing w:val="-5"/>
        </w:rPr>
        <w:t xml:space="preserve"> </w:t>
      </w:r>
      <w:r w:rsidRPr="004C2887">
        <w:rPr>
          <w:spacing w:val="-2"/>
        </w:rPr>
        <w:t>defined</w:t>
      </w:r>
      <w:r w:rsidRPr="004C2887">
        <w:rPr>
          <w:spacing w:val="-3"/>
        </w:rPr>
        <w:t xml:space="preserve"> </w:t>
      </w:r>
      <w:r w:rsidRPr="004C2887">
        <w:rPr>
          <w:spacing w:val="-2"/>
        </w:rPr>
        <w:t>as</w:t>
      </w:r>
      <w:r w:rsidRPr="004C2887">
        <w:rPr>
          <w:spacing w:val="-4"/>
        </w:rPr>
        <w:t xml:space="preserve"> </w:t>
      </w:r>
      <w:r w:rsidRPr="004C2887">
        <w:rPr>
          <w:spacing w:val="-2"/>
        </w:rPr>
        <w:t>a</w:t>
      </w:r>
      <w:r w:rsidRPr="004C2887">
        <w:rPr>
          <w:spacing w:val="-4"/>
        </w:rPr>
        <w:t xml:space="preserve"> </w:t>
      </w:r>
      <w:r w:rsidRPr="004C2887">
        <w:rPr>
          <w:spacing w:val="-2"/>
        </w:rPr>
        <w:t>variable</w:t>
      </w:r>
      <w:r w:rsidRPr="004C2887">
        <w:rPr>
          <w:spacing w:val="-5"/>
        </w:rPr>
        <w:t xml:space="preserve"> </w:t>
      </w:r>
      <w:r w:rsidRPr="004C2887">
        <w:rPr>
          <w:spacing w:val="-2"/>
        </w:rPr>
        <w:t>mediating</w:t>
      </w:r>
      <w:r w:rsidRPr="004C2887">
        <w:rPr>
          <w:spacing w:val="-4"/>
        </w:rPr>
        <w:t xml:space="preserve"> </w:t>
      </w:r>
      <w:r w:rsidRPr="004C2887">
        <w:rPr>
          <w:spacing w:val="-2"/>
        </w:rPr>
        <w:t>the</w:t>
      </w:r>
      <w:r w:rsidRPr="004C2887">
        <w:rPr>
          <w:spacing w:val="-3"/>
        </w:rPr>
        <w:t xml:space="preserve"> </w:t>
      </w:r>
      <w:r w:rsidRPr="004C2887">
        <w:rPr>
          <w:spacing w:val="-2"/>
        </w:rPr>
        <w:t xml:space="preserve">relationship </w:t>
      </w:r>
      <w:r w:rsidRPr="004C2887">
        <w:t xml:space="preserve">between SCI and financial performance improvement and is measured based on metrics such as </w:t>
      </w:r>
      <w:r w:rsidRPr="004C2887">
        <w:rPr>
          <w:spacing w:val="-4"/>
        </w:rPr>
        <w:t>customer</w:t>
      </w:r>
      <w:r w:rsidRPr="004C2887">
        <w:rPr>
          <w:spacing w:val="-10"/>
        </w:rPr>
        <w:t xml:space="preserve"> </w:t>
      </w:r>
      <w:r w:rsidRPr="004C2887">
        <w:rPr>
          <w:spacing w:val="-4"/>
        </w:rPr>
        <w:t>benefit</w:t>
      </w:r>
      <w:r w:rsidRPr="004C2887">
        <w:rPr>
          <w:spacing w:val="-10"/>
        </w:rPr>
        <w:t xml:space="preserve"> </w:t>
      </w:r>
      <w:r w:rsidRPr="004C2887">
        <w:rPr>
          <w:spacing w:val="-4"/>
        </w:rPr>
        <w:t>analysis,</w:t>
      </w:r>
      <w:r w:rsidRPr="004C2887">
        <w:rPr>
          <w:spacing w:val="-10"/>
        </w:rPr>
        <w:t xml:space="preserve"> </w:t>
      </w:r>
      <w:r w:rsidRPr="004C2887">
        <w:rPr>
          <w:spacing w:val="-4"/>
        </w:rPr>
        <w:t>performance</w:t>
      </w:r>
      <w:r w:rsidRPr="004C2887">
        <w:rPr>
          <w:spacing w:val="-9"/>
        </w:rPr>
        <w:t xml:space="preserve"> </w:t>
      </w:r>
      <w:r w:rsidRPr="004C2887">
        <w:rPr>
          <w:spacing w:val="-4"/>
        </w:rPr>
        <w:t>index</w:t>
      </w:r>
      <w:r w:rsidRPr="004C2887">
        <w:rPr>
          <w:spacing w:val="-10"/>
        </w:rPr>
        <w:t xml:space="preserve"> </w:t>
      </w:r>
      <w:r w:rsidRPr="004C2887">
        <w:rPr>
          <w:spacing w:val="-4"/>
        </w:rPr>
        <w:t>analysis,</w:t>
      </w:r>
      <w:r w:rsidRPr="004C2887">
        <w:rPr>
          <w:spacing w:val="-10"/>
        </w:rPr>
        <w:t xml:space="preserve"> </w:t>
      </w:r>
      <w:r w:rsidRPr="004C2887">
        <w:rPr>
          <w:spacing w:val="-4"/>
        </w:rPr>
        <w:t>competitive</w:t>
      </w:r>
      <w:r w:rsidRPr="004C2887">
        <w:rPr>
          <w:spacing w:val="-10"/>
        </w:rPr>
        <w:t xml:space="preserve"> </w:t>
      </w:r>
      <w:r w:rsidRPr="004C2887">
        <w:rPr>
          <w:spacing w:val="-4"/>
        </w:rPr>
        <w:t>cost</w:t>
      </w:r>
      <w:r w:rsidRPr="004C2887">
        <w:rPr>
          <w:spacing w:val="-9"/>
        </w:rPr>
        <w:t xml:space="preserve"> </w:t>
      </w:r>
      <w:r w:rsidRPr="004C2887">
        <w:rPr>
          <w:spacing w:val="-4"/>
        </w:rPr>
        <w:t>analysis,</w:t>
      </w:r>
      <w:r w:rsidRPr="004C2887">
        <w:rPr>
          <w:spacing w:val="-10"/>
        </w:rPr>
        <w:t xml:space="preserve"> </w:t>
      </w:r>
      <w:r w:rsidRPr="004C2887">
        <w:rPr>
          <w:spacing w:val="-4"/>
        </w:rPr>
        <w:t>strategic</w:t>
      </w:r>
      <w:r w:rsidRPr="004C2887">
        <w:rPr>
          <w:spacing w:val="-10"/>
        </w:rPr>
        <w:t xml:space="preserve"> </w:t>
      </w:r>
      <w:r w:rsidRPr="004C2887">
        <w:rPr>
          <w:spacing w:val="-4"/>
        </w:rPr>
        <w:t>pricing,</w:t>
      </w:r>
      <w:r w:rsidRPr="004C2887">
        <w:rPr>
          <w:spacing w:val="-10"/>
        </w:rPr>
        <w:t xml:space="preserve"> </w:t>
      </w:r>
      <w:r w:rsidRPr="004C2887">
        <w:rPr>
          <w:spacing w:val="-4"/>
        </w:rPr>
        <w:t>value chain</w:t>
      </w:r>
      <w:r w:rsidRPr="004C2887">
        <w:rPr>
          <w:spacing w:val="-10"/>
        </w:rPr>
        <w:t xml:space="preserve"> </w:t>
      </w:r>
      <w:r w:rsidRPr="004C2887">
        <w:rPr>
          <w:spacing w:val="-4"/>
        </w:rPr>
        <w:t>analysis,</w:t>
      </w:r>
      <w:r w:rsidRPr="004C2887">
        <w:rPr>
          <w:spacing w:val="-10"/>
        </w:rPr>
        <w:t xml:space="preserve"> </w:t>
      </w:r>
      <w:r w:rsidRPr="004C2887">
        <w:rPr>
          <w:spacing w:val="-4"/>
        </w:rPr>
        <w:t>integrated</w:t>
      </w:r>
      <w:r w:rsidRPr="004C2887">
        <w:rPr>
          <w:spacing w:val="-10"/>
        </w:rPr>
        <w:t xml:space="preserve"> </w:t>
      </w:r>
      <w:r w:rsidRPr="004C2887">
        <w:rPr>
          <w:spacing w:val="-4"/>
        </w:rPr>
        <w:t>performance</w:t>
      </w:r>
      <w:r w:rsidRPr="004C2887">
        <w:rPr>
          <w:spacing w:val="-9"/>
        </w:rPr>
        <w:t xml:space="preserve"> </w:t>
      </w:r>
      <w:r w:rsidRPr="004C2887">
        <w:rPr>
          <w:spacing w:val="-4"/>
        </w:rPr>
        <w:t>measurement,</w:t>
      </w:r>
      <w:r w:rsidRPr="004C2887">
        <w:rPr>
          <w:spacing w:val="-10"/>
        </w:rPr>
        <w:t xml:space="preserve"> </w:t>
      </w:r>
      <w:r w:rsidRPr="004C2887">
        <w:rPr>
          <w:spacing w:val="-4"/>
        </w:rPr>
        <w:t>competitor</w:t>
      </w:r>
      <w:r w:rsidRPr="004C2887">
        <w:rPr>
          <w:spacing w:val="-10"/>
        </w:rPr>
        <w:t xml:space="preserve"> </w:t>
      </w:r>
      <w:r w:rsidRPr="004C2887">
        <w:rPr>
          <w:spacing w:val="-4"/>
        </w:rPr>
        <w:t>performance</w:t>
      </w:r>
      <w:r w:rsidRPr="004C2887">
        <w:rPr>
          <w:spacing w:val="-10"/>
        </w:rPr>
        <w:t xml:space="preserve"> </w:t>
      </w:r>
      <w:r w:rsidRPr="004C2887">
        <w:rPr>
          <w:spacing w:val="-4"/>
        </w:rPr>
        <w:t>appraisal,</w:t>
      </w:r>
      <w:r w:rsidRPr="004C2887">
        <w:rPr>
          <w:spacing w:val="-9"/>
        </w:rPr>
        <w:t xml:space="preserve"> </w:t>
      </w:r>
      <w:r w:rsidRPr="004C2887">
        <w:rPr>
          <w:spacing w:val="-4"/>
        </w:rPr>
        <w:t>service</w:t>
      </w:r>
      <w:r w:rsidRPr="004C2887">
        <w:rPr>
          <w:spacing w:val="-10"/>
        </w:rPr>
        <w:t xml:space="preserve"> </w:t>
      </w:r>
      <w:r w:rsidRPr="004C2887">
        <w:rPr>
          <w:spacing w:val="-4"/>
        </w:rPr>
        <w:t xml:space="preserve">costing, </w:t>
      </w:r>
      <w:r w:rsidRPr="004C2887">
        <w:t>and strategic costing [22].</w:t>
      </w:r>
    </w:p>
    <w:p w14:paraId="3EB37654" w14:textId="77777777" w:rsidR="00912601" w:rsidRPr="004C2887" w:rsidRDefault="00912601">
      <w:pPr>
        <w:pStyle w:val="BodyText"/>
        <w:spacing w:before="35"/>
      </w:pPr>
    </w:p>
    <w:p w14:paraId="05CF5793" w14:textId="77777777" w:rsidR="00912601" w:rsidRPr="004C2887" w:rsidRDefault="00000000">
      <w:pPr>
        <w:pStyle w:val="BodyText"/>
        <w:spacing w:line="266" w:lineRule="auto"/>
        <w:ind w:left="1085" w:right="1930"/>
        <w:jc w:val="both"/>
      </w:pPr>
      <w:r w:rsidRPr="004C2887">
        <w:rPr>
          <w:b/>
        </w:rPr>
        <w:t>Hypothesis</w:t>
      </w:r>
      <w:r w:rsidRPr="004C2887">
        <w:rPr>
          <w:b/>
          <w:spacing w:val="-5"/>
        </w:rPr>
        <w:t xml:space="preserve"> </w:t>
      </w:r>
      <w:r w:rsidRPr="004C2887">
        <w:rPr>
          <w:b/>
        </w:rPr>
        <w:t>7.</w:t>
      </w:r>
      <w:r w:rsidRPr="004C2887">
        <w:rPr>
          <w:b/>
          <w:spacing w:val="-5"/>
        </w:rPr>
        <w:t xml:space="preserve"> </w:t>
      </w:r>
      <w:r w:rsidRPr="004C2887">
        <w:t>Strategic</w:t>
      </w:r>
      <w:r w:rsidRPr="004C2887">
        <w:rPr>
          <w:spacing w:val="-5"/>
        </w:rPr>
        <w:t xml:space="preserve"> </w:t>
      </w:r>
      <w:r w:rsidRPr="004C2887">
        <w:t>cost</w:t>
      </w:r>
      <w:r w:rsidRPr="004C2887">
        <w:rPr>
          <w:spacing w:val="-5"/>
        </w:rPr>
        <w:t xml:space="preserve"> </w:t>
      </w:r>
      <w:r w:rsidRPr="004C2887">
        <w:t>management</w:t>
      </w:r>
      <w:r w:rsidRPr="004C2887">
        <w:rPr>
          <w:spacing w:val="-5"/>
        </w:rPr>
        <w:t xml:space="preserve"> </w:t>
      </w:r>
      <w:r w:rsidRPr="004C2887">
        <w:t>affects</w:t>
      </w:r>
      <w:r w:rsidRPr="004C2887">
        <w:rPr>
          <w:spacing w:val="-4"/>
        </w:rPr>
        <w:t xml:space="preserve"> </w:t>
      </w:r>
      <w:r w:rsidRPr="004C2887">
        <w:t>the</w:t>
      </w:r>
      <w:r w:rsidRPr="004C2887">
        <w:rPr>
          <w:spacing w:val="-5"/>
        </w:rPr>
        <w:t xml:space="preserve"> </w:t>
      </w:r>
      <w:r w:rsidRPr="004C2887">
        <w:t>relationship</w:t>
      </w:r>
      <w:r w:rsidRPr="004C2887">
        <w:rPr>
          <w:spacing w:val="-5"/>
        </w:rPr>
        <w:t xml:space="preserve"> </w:t>
      </w:r>
      <w:r w:rsidRPr="004C2887">
        <w:t>between</w:t>
      </w:r>
      <w:r w:rsidRPr="004C2887">
        <w:rPr>
          <w:spacing w:val="-5"/>
        </w:rPr>
        <w:t xml:space="preserve"> </w:t>
      </w:r>
      <w:r w:rsidRPr="004C2887">
        <w:t>supply</w:t>
      </w:r>
      <w:r w:rsidRPr="004C2887">
        <w:rPr>
          <w:spacing w:val="-5"/>
        </w:rPr>
        <w:t xml:space="preserve"> </w:t>
      </w:r>
      <w:r w:rsidRPr="004C2887">
        <w:t>chain</w:t>
      </w:r>
      <w:r w:rsidRPr="004C2887">
        <w:rPr>
          <w:spacing w:val="-5"/>
        </w:rPr>
        <w:t xml:space="preserve"> </w:t>
      </w:r>
      <w:r w:rsidRPr="004C2887">
        <w:t>practices</w:t>
      </w:r>
      <w:r w:rsidRPr="004C2887">
        <w:rPr>
          <w:spacing w:val="-4"/>
        </w:rPr>
        <w:t xml:space="preserve"> </w:t>
      </w:r>
      <w:r w:rsidRPr="004C2887">
        <w:t>in terms</w:t>
      </w:r>
      <w:r w:rsidRPr="004C2887">
        <w:rPr>
          <w:spacing w:val="-8"/>
        </w:rPr>
        <w:t xml:space="preserve"> </w:t>
      </w:r>
      <w:r w:rsidRPr="004C2887">
        <w:t>of</w:t>
      </w:r>
      <w:r w:rsidRPr="004C2887">
        <w:rPr>
          <w:spacing w:val="-9"/>
        </w:rPr>
        <w:t xml:space="preserve"> </w:t>
      </w:r>
      <w:r w:rsidRPr="004C2887">
        <w:t>supplier</w:t>
      </w:r>
      <w:r w:rsidRPr="004C2887">
        <w:rPr>
          <w:spacing w:val="-8"/>
        </w:rPr>
        <w:t xml:space="preserve"> </w:t>
      </w:r>
      <w:r w:rsidRPr="004C2887">
        <w:t>integration</w:t>
      </w:r>
      <w:r w:rsidRPr="004C2887">
        <w:rPr>
          <w:spacing w:val="-9"/>
        </w:rPr>
        <w:t xml:space="preserve"> </w:t>
      </w:r>
      <w:r w:rsidRPr="004C2887">
        <w:t>and</w:t>
      </w:r>
      <w:r w:rsidRPr="004C2887">
        <w:rPr>
          <w:spacing w:val="-8"/>
        </w:rPr>
        <w:t xml:space="preserve"> </w:t>
      </w:r>
      <w:r w:rsidRPr="004C2887">
        <w:t>corporate</w:t>
      </w:r>
      <w:r w:rsidRPr="004C2887">
        <w:rPr>
          <w:spacing w:val="-8"/>
        </w:rPr>
        <w:t xml:space="preserve"> </w:t>
      </w:r>
      <w:r w:rsidRPr="004C2887">
        <w:t>financial</w:t>
      </w:r>
      <w:r w:rsidRPr="004C2887">
        <w:rPr>
          <w:spacing w:val="-8"/>
        </w:rPr>
        <w:t xml:space="preserve"> </w:t>
      </w:r>
      <w:r w:rsidRPr="004C2887">
        <w:t>performance</w:t>
      </w:r>
      <w:r w:rsidRPr="004C2887">
        <w:rPr>
          <w:spacing w:val="-8"/>
        </w:rPr>
        <w:t xml:space="preserve"> </w:t>
      </w:r>
      <w:r w:rsidRPr="004C2887">
        <w:t>improvement.</w:t>
      </w:r>
    </w:p>
    <w:p w14:paraId="7E5F5AD2" w14:textId="77777777" w:rsidR="00912601" w:rsidRPr="004C2887" w:rsidRDefault="00912601">
      <w:pPr>
        <w:pStyle w:val="BodyText"/>
        <w:spacing w:before="35"/>
      </w:pPr>
    </w:p>
    <w:p w14:paraId="2B2C21E0" w14:textId="77777777" w:rsidR="00912601" w:rsidRPr="004C2887" w:rsidRDefault="00000000">
      <w:pPr>
        <w:pStyle w:val="BodyText"/>
        <w:spacing w:line="266" w:lineRule="auto"/>
        <w:ind w:left="1085" w:right="1925"/>
        <w:jc w:val="both"/>
      </w:pPr>
      <w:r w:rsidRPr="004C2887">
        <w:rPr>
          <w:b/>
        </w:rPr>
        <w:t>Hypothesis</w:t>
      </w:r>
      <w:r w:rsidRPr="004C2887">
        <w:rPr>
          <w:b/>
          <w:spacing w:val="-5"/>
        </w:rPr>
        <w:t xml:space="preserve"> </w:t>
      </w:r>
      <w:r w:rsidRPr="004C2887">
        <w:rPr>
          <w:b/>
        </w:rPr>
        <w:t>8.</w:t>
      </w:r>
      <w:r w:rsidRPr="004C2887">
        <w:rPr>
          <w:b/>
          <w:spacing w:val="-4"/>
        </w:rPr>
        <w:t xml:space="preserve"> </w:t>
      </w:r>
      <w:r w:rsidRPr="004C2887">
        <w:t>Strategic</w:t>
      </w:r>
      <w:r w:rsidRPr="004C2887">
        <w:rPr>
          <w:spacing w:val="-5"/>
        </w:rPr>
        <w:t xml:space="preserve"> </w:t>
      </w:r>
      <w:r w:rsidRPr="004C2887">
        <w:t>cost</w:t>
      </w:r>
      <w:r w:rsidRPr="004C2887">
        <w:rPr>
          <w:spacing w:val="-4"/>
        </w:rPr>
        <w:t xml:space="preserve"> </w:t>
      </w:r>
      <w:r w:rsidRPr="004C2887">
        <w:t>management</w:t>
      </w:r>
      <w:r w:rsidRPr="004C2887">
        <w:rPr>
          <w:spacing w:val="-4"/>
        </w:rPr>
        <w:t xml:space="preserve"> </w:t>
      </w:r>
      <w:r w:rsidRPr="004C2887">
        <w:t>affects</w:t>
      </w:r>
      <w:r w:rsidRPr="004C2887">
        <w:rPr>
          <w:spacing w:val="-4"/>
        </w:rPr>
        <w:t xml:space="preserve"> </w:t>
      </w:r>
      <w:r w:rsidRPr="004C2887">
        <w:t>the</w:t>
      </w:r>
      <w:r w:rsidRPr="004C2887">
        <w:rPr>
          <w:spacing w:val="-5"/>
        </w:rPr>
        <w:t xml:space="preserve"> </w:t>
      </w:r>
      <w:r w:rsidRPr="004C2887">
        <w:t>relationship</w:t>
      </w:r>
      <w:r w:rsidRPr="004C2887">
        <w:rPr>
          <w:spacing w:val="-4"/>
        </w:rPr>
        <w:t xml:space="preserve"> </w:t>
      </w:r>
      <w:r w:rsidRPr="004C2887">
        <w:t>between</w:t>
      </w:r>
      <w:r w:rsidRPr="004C2887">
        <w:rPr>
          <w:spacing w:val="-4"/>
        </w:rPr>
        <w:t xml:space="preserve"> </w:t>
      </w:r>
      <w:r w:rsidRPr="004C2887">
        <w:t>supply</w:t>
      </w:r>
      <w:r w:rsidRPr="004C2887">
        <w:rPr>
          <w:spacing w:val="-5"/>
        </w:rPr>
        <w:t xml:space="preserve"> </w:t>
      </w:r>
      <w:r w:rsidRPr="004C2887">
        <w:t>chain</w:t>
      </w:r>
      <w:r w:rsidRPr="004C2887">
        <w:rPr>
          <w:spacing w:val="-4"/>
        </w:rPr>
        <w:t xml:space="preserve"> </w:t>
      </w:r>
      <w:r w:rsidRPr="004C2887">
        <w:t>practices</w:t>
      </w:r>
      <w:r w:rsidRPr="004C2887">
        <w:rPr>
          <w:spacing w:val="-4"/>
        </w:rPr>
        <w:t xml:space="preserve"> </w:t>
      </w:r>
      <w:r w:rsidRPr="004C2887">
        <w:t>in terms</w:t>
      </w:r>
      <w:r w:rsidRPr="004C2887">
        <w:rPr>
          <w:spacing w:val="-16"/>
        </w:rPr>
        <w:t xml:space="preserve"> </w:t>
      </w:r>
      <w:r w:rsidRPr="004C2887">
        <w:t>of</w:t>
      </w:r>
      <w:r w:rsidRPr="004C2887">
        <w:rPr>
          <w:spacing w:val="-14"/>
        </w:rPr>
        <w:t xml:space="preserve"> </w:t>
      </w:r>
      <w:r w:rsidRPr="004C2887">
        <w:t>intra-organizational</w:t>
      </w:r>
      <w:r w:rsidRPr="004C2887">
        <w:rPr>
          <w:spacing w:val="-14"/>
        </w:rPr>
        <w:t xml:space="preserve"> </w:t>
      </w:r>
      <w:r w:rsidRPr="004C2887">
        <w:t>integration</w:t>
      </w:r>
      <w:r w:rsidRPr="004C2887">
        <w:rPr>
          <w:spacing w:val="-13"/>
        </w:rPr>
        <w:t xml:space="preserve"> </w:t>
      </w:r>
      <w:r w:rsidRPr="004C2887">
        <w:t>and</w:t>
      </w:r>
      <w:r w:rsidRPr="004C2887">
        <w:rPr>
          <w:spacing w:val="-14"/>
        </w:rPr>
        <w:t xml:space="preserve"> </w:t>
      </w:r>
      <w:r w:rsidRPr="004C2887">
        <w:t>corporate</w:t>
      </w:r>
      <w:r w:rsidRPr="004C2887">
        <w:rPr>
          <w:spacing w:val="-14"/>
        </w:rPr>
        <w:t xml:space="preserve"> </w:t>
      </w:r>
      <w:r w:rsidRPr="004C2887">
        <w:t>financial</w:t>
      </w:r>
      <w:r w:rsidRPr="004C2887">
        <w:rPr>
          <w:spacing w:val="-14"/>
        </w:rPr>
        <w:t xml:space="preserve"> </w:t>
      </w:r>
      <w:r w:rsidRPr="004C2887">
        <w:t>performance</w:t>
      </w:r>
      <w:r w:rsidRPr="004C2887">
        <w:rPr>
          <w:spacing w:val="-13"/>
        </w:rPr>
        <w:t xml:space="preserve"> </w:t>
      </w:r>
      <w:r w:rsidRPr="004C2887">
        <w:t>improvement.</w:t>
      </w:r>
    </w:p>
    <w:p w14:paraId="571C6451" w14:textId="77777777" w:rsidR="00912601" w:rsidRPr="004C2887" w:rsidRDefault="00912601">
      <w:pPr>
        <w:pStyle w:val="BodyText"/>
        <w:spacing w:before="35"/>
      </w:pPr>
    </w:p>
    <w:p w14:paraId="77415E60" w14:textId="77777777" w:rsidR="00912601" w:rsidRPr="004C2887" w:rsidRDefault="00000000">
      <w:pPr>
        <w:pStyle w:val="BodyText"/>
        <w:spacing w:line="266" w:lineRule="auto"/>
        <w:ind w:left="1085" w:right="1930"/>
        <w:jc w:val="both"/>
      </w:pPr>
      <w:r w:rsidRPr="004C2887">
        <w:rPr>
          <w:b/>
        </w:rPr>
        <w:t>Hypothesis</w:t>
      </w:r>
      <w:r w:rsidRPr="004C2887">
        <w:rPr>
          <w:b/>
          <w:spacing w:val="-5"/>
        </w:rPr>
        <w:t xml:space="preserve"> </w:t>
      </w:r>
      <w:r w:rsidRPr="004C2887">
        <w:rPr>
          <w:b/>
        </w:rPr>
        <w:t>9.</w:t>
      </w:r>
      <w:r w:rsidRPr="004C2887">
        <w:rPr>
          <w:b/>
          <w:spacing w:val="-5"/>
        </w:rPr>
        <w:t xml:space="preserve"> </w:t>
      </w:r>
      <w:r w:rsidRPr="004C2887">
        <w:t>Strategic</w:t>
      </w:r>
      <w:r w:rsidRPr="004C2887">
        <w:rPr>
          <w:spacing w:val="-5"/>
        </w:rPr>
        <w:t xml:space="preserve"> </w:t>
      </w:r>
      <w:r w:rsidRPr="004C2887">
        <w:t>cost</w:t>
      </w:r>
      <w:r w:rsidRPr="004C2887">
        <w:rPr>
          <w:spacing w:val="-5"/>
        </w:rPr>
        <w:t xml:space="preserve"> </w:t>
      </w:r>
      <w:r w:rsidRPr="004C2887">
        <w:t>management</w:t>
      </w:r>
      <w:r w:rsidRPr="004C2887">
        <w:rPr>
          <w:spacing w:val="-5"/>
        </w:rPr>
        <w:t xml:space="preserve"> </w:t>
      </w:r>
      <w:r w:rsidRPr="004C2887">
        <w:t>affects</w:t>
      </w:r>
      <w:r w:rsidRPr="004C2887">
        <w:rPr>
          <w:spacing w:val="-4"/>
        </w:rPr>
        <w:t xml:space="preserve"> </w:t>
      </w:r>
      <w:r w:rsidRPr="004C2887">
        <w:t>the</w:t>
      </w:r>
      <w:r w:rsidRPr="004C2887">
        <w:rPr>
          <w:spacing w:val="-5"/>
        </w:rPr>
        <w:t xml:space="preserve"> </w:t>
      </w:r>
      <w:r w:rsidRPr="004C2887">
        <w:t>relationship</w:t>
      </w:r>
      <w:r w:rsidRPr="004C2887">
        <w:rPr>
          <w:spacing w:val="-5"/>
        </w:rPr>
        <w:t xml:space="preserve"> </w:t>
      </w:r>
      <w:r w:rsidRPr="004C2887">
        <w:t>between</w:t>
      </w:r>
      <w:r w:rsidRPr="004C2887">
        <w:rPr>
          <w:spacing w:val="-5"/>
        </w:rPr>
        <w:t xml:space="preserve"> </w:t>
      </w:r>
      <w:r w:rsidRPr="004C2887">
        <w:t>supply</w:t>
      </w:r>
      <w:r w:rsidRPr="004C2887">
        <w:rPr>
          <w:spacing w:val="-5"/>
        </w:rPr>
        <w:t xml:space="preserve"> </w:t>
      </w:r>
      <w:r w:rsidRPr="004C2887">
        <w:t>chain</w:t>
      </w:r>
      <w:r w:rsidRPr="004C2887">
        <w:rPr>
          <w:spacing w:val="-5"/>
        </w:rPr>
        <w:t xml:space="preserve"> </w:t>
      </w:r>
      <w:r w:rsidRPr="004C2887">
        <w:t>practices</w:t>
      </w:r>
      <w:r w:rsidRPr="004C2887">
        <w:rPr>
          <w:spacing w:val="-4"/>
        </w:rPr>
        <w:t xml:space="preserve"> </w:t>
      </w:r>
      <w:r w:rsidRPr="004C2887">
        <w:t>in terms</w:t>
      </w:r>
      <w:r w:rsidRPr="004C2887">
        <w:rPr>
          <w:spacing w:val="-7"/>
        </w:rPr>
        <w:t xml:space="preserve"> </w:t>
      </w:r>
      <w:r w:rsidRPr="004C2887">
        <w:t>of</w:t>
      </w:r>
      <w:r w:rsidRPr="004C2887">
        <w:rPr>
          <w:spacing w:val="-6"/>
        </w:rPr>
        <w:t xml:space="preserve"> </w:t>
      </w:r>
      <w:r w:rsidRPr="004C2887">
        <w:t>customer</w:t>
      </w:r>
      <w:r w:rsidRPr="004C2887">
        <w:rPr>
          <w:spacing w:val="-6"/>
        </w:rPr>
        <w:t xml:space="preserve"> </w:t>
      </w:r>
      <w:r w:rsidRPr="004C2887">
        <w:t>integration</w:t>
      </w:r>
      <w:r w:rsidRPr="004C2887">
        <w:rPr>
          <w:spacing w:val="-6"/>
        </w:rPr>
        <w:t xml:space="preserve"> </w:t>
      </w:r>
      <w:r w:rsidRPr="004C2887">
        <w:t>and</w:t>
      </w:r>
      <w:r w:rsidRPr="004C2887">
        <w:rPr>
          <w:spacing w:val="-6"/>
        </w:rPr>
        <w:t xml:space="preserve"> </w:t>
      </w:r>
      <w:r w:rsidRPr="004C2887">
        <w:t>corporate</w:t>
      </w:r>
      <w:r w:rsidRPr="004C2887">
        <w:rPr>
          <w:spacing w:val="-6"/>
        </w:rPr>
        <w:t xml:space="preserve"> </w:t>
      </w:r>
      <w:r w:rsidRPr="004C2887">
        <w:t>financial</w:t>
      </w:r>
      <w:r w:rsidRPr="004C2887">
        <w:rPr>
          <w:spacing w:val="-6"/>
        </w:rPr>
        <w:t xml:space="preserve"> </w:t>
      </w:r>
      <w:r w:rsidRPr="004C2887">
        <w:t>performance</w:t>
      </w:r>
      <w:r w:rsidRPr="004C2887">
        <w:rPr>
          <w:spacing w:val="-7"/>
        </w:rPr>
        <w:t xml:space="preserve"> </w:t>
      </w:r>
      <w:r w:rsidRPr="004C2887">
        <w:t>improvement.</w:t>
      </w:r>
    </w:p>
    <w:p w14:paraId="21CE78BF" w14:textId="77777777" w:rsidR="00912601" w:rsidRPr="004C2887" w:rsidRDefault="00912601">
      <w:pPr>
        <w:pStyle w:val="BodyText"/>
        <w:spacing w:before="26"/>
      </w:pPr>
    </w:p>
    <w:p w14:paraId="08FAF236" w14:textId="77777777" w:rsidR="00912601" w:rsidRPr="004C2887" w:rsidRDefault="00000000">
      <w:pPr>
        <w:pStyle w:val="Heading3"/>
        <w:numPr>
          <w:ilvl w:val="1"/>
          <w:numId w:val="1"/>
        </w:numPr>
        <w:tabs>
          <w:tab w:val="left" w:pos="1366"/>
        </w:tabs>
        <w:spacing w:before="1"/>
        <w:ind w:left="1366" w:hanging="374"/>
        <w:jc w:val="left"/>
      </w:pPr>
      <w:r w:rsidRPr="004C2887">
        <w:t>|</w:t>
      </w:r>
      <w:r w:rsidRPr="004C2887">
        <w:rPr>
          <w:spacing w:val="12"/>
        </w:rPr>
        <w:t xml:space="preserve"> </w:t>
      </w:r>
      <w:r w:rsidRPr="004C2887">
        <w:t>Background</w:t>
      </w:r>
      <w:r w:rsidRPr="004C2887">
        <w:rPr>
          <w:spacing w:val="10"/>
        </w:rPr>
        <w:t xml:space="preserve"> </w:t>
      </w:r>
      <w:r w:rsidRPr="004C2887">
        <w:t>of</w:t>
      </w:r>
      <w:r w:rsidRPr="004C2887">
        <w:rPr>
          <w:spacing w:val="10"/>
        </w:rPr>
        <w:t xml:space="preserve"> </w:t>
      </w:r>
      <w:r w:rsidRPr="004C2887">
        <w:t>the</w:t>
      </w:r>
      <w:r w:rsidRPr="004C2887">
        <w:rPr>
          <w:spacing w:val="11"/>
        </w:rPr>
        <w:t xml:space="preserve"> </w:t>
      </w:r>
      <w:r w:rsidRPr="004C2887">
        <w:rPr>
          <w:spacing w:val="-2"/>
        </w:rPr>
        <w:t>Research</w:t>
      </w:r>
    </w:p>
    <w:p w14:paraId="1E2AA549" w14:textId="77777777" w:rsidR="00912601" w:rsidRPr="004C2887" w:rsidRDefault="00912601">
      <w:pPr>
        <w:pStyle w:val="BodyText"/>
        <w:spacing w:before="25"/>
        <w:rPr>
          <w:b/>
          <w:sz w:val="26"/>
        </w:rPr>
      </w:pPr>
    </w:p>
    <w:p w14:paraId="6513A6AD" w14:textId="77777777" w:rsidR="00912601" w:rsidRPr="004C2887" w:rsidRDefault="00000000">
      <w:pPr>
        <w:pStyle w:val="BodyText"/>
        <w:spacing w:line="268" w:lineRule="auto"/>
        <w:ind w:left="1085" w:right="1922"/>
        <w:jc w:val="both"/>
      </w:pPr>
      <w:r w:rsidRPr="004C2887">
        <w:rPr>
          <w:spacing w:val="-6"/>
        </w:rPr>
        <w:t xml:space="preserve">Lotfi et al. [23] showed flexibility and sustainable supply chain network design by considering renewable </w:t>
      </w:r>
      <w:r w:rsidRPr="004C2887">
        <w:rPr>
          <w:spacing w:val="-2"/>
        </w:rPr>
        <w:t>energy</w:t>
      </w:r>
      <w:r w:rsidRPr="004C2887">
        <w:rPr>
          <w:spacing w:val="-12"/>
        </w:rPr>
        <w:t xml:space="preserve"> </w:t>
      </w:r>
      <w:r w:rsidRPr="004C2887">
        <w:rPr>
          <w:spacing w:val="-2"/>
        </w:rPr>
        <w:t>for</w:t>
      </w:r>
      <w:r w:rsidRPr="004C2887">
        <w:rPr>
          <w:spacing w:val="-12"/>
        </w:rPr>
        <w:t xml:space="preserve"> </w:t>
      </w:r>
      <w:r w:rsidRPr="004C2887">
        <w:rPr>
          <w:spacing w:val="-2"/>
        </w:rPr>
        <w:t>the</w:t>
      </w:r>
      <w:r w:rsidRPr="004C2887">
        <w:rPr>
          <w:spacing w:val="-12"/>
        </w:rPr>
        <w:t xml:space="preserve"> </w:t>
      </w:r>
      <w:r w:rsidRPr="004C2887">
        <w:rPr>
          <w:spacing w:val="-2"/>
        </w:rPr>
        <w:t>first</w:t>
      </w:r>
      <w:r w:rsidRPr="004C2887">
        <w:rPr>
          <w:spacing w:val="-11"/>
        </w:rPr>
        <w:t xml:space="preserve"> </w:t>
      </w:r>
      <w:r w:rsidRPr="004C2887">
        <w:rPr>
          <w:spacing w:val="-2"/>
        </w:rPr>
        <w:t>time.</w:t>
      </w:r>
      <w:r w:rsidRPr="004C2887">
        <w:rPr>
          <w:spacing w:val="-12"/>
        </w:rPr>
        <w:t xml:space="preserve"> </w:t>
      </w:r>
      <w:r w:rsidRPr="004C2887">
        <w:rPr>
          <w:spacing w:val="-2"/>
        </w:rPr>
        <w:t>Findings</w:t>
      </w:r>
      <w:r w:rsidRPr="004C2887">
        <w:rPr>
          <w:spacing w:val="-12"/>
        </w:rPr>
        <w:t xml:space="preserve"> </w:t>
      </w:r>
      <w:r w:rsidRPr="004C2887">
        <w:rPr>
          <w:spacing w:val="-2"/>
        </w:rPr>
        <w:t>from</w:t>
      </w:r>
      <w:r w:rsidRPr="004C2887">
        <w:rPr>
          <w:spacing w:val="-12"/>
        </w:rPr>
        <w:t xml:space="preserve"> </w:t>
      </w:r>
      <w:r w:rsidRPr="004C2887">
        <w:rPr>
          <w:spacing w:val="-2"/>
        </w:rPr>
        <w:t>data</w:t>
      </w:r>
      <w:r w:rsidRPr="004C2887">
        <w:rPr>
          <w:spacing w:val="-11"/>
        </w:rPr>
        <w:t xml:space="preserve"> </w:t>
      </w:r>
      <w:r w:rsidRPr="004C2887">
        <w:rPr>
          <w:spacing w:val="-2"/>
        </w:rPr>
        <w:t>analysis</w:t>
      </w:r>
      <w:r w:rsidRPr="004C2887">
        <w:rPr>
          <w:spacing w:val="-12"/>
        </w:rPr>
        <w:t xml:space="preserve"> </w:t>
      </w:r>
      <w:r w:rsidRPr="004C2887">
        <w:rPr>
          <w:spacing w:val="-2"/>
        </w:rPr>
        <w:t>indicate</w:t>
      </w:r>
      <w:r w:rsidRPr="004C2887">
        <w:rPr>
          <w:spacing w:val="-12"/>
        </w:rPr>
        <w:t xml:space="preserve"> </w:t>
      </w:r>
      <w:r w:rsidRPr="004C2887">
        <w:rPr>
          <w:spacing w:val="-2"/>
        </w:rPr>
        <w:t>that</w:t>
      </w:r>
      <w:r w:rsidRPr="004C2887">
        <w:rPr>
          <w:spacing w:val="-12"/>
        </w:rPr>
        <w:t xml:space="preserve"> </w:t>
      </w:r>
      <w:r w:rsidRPr="004C2887">
        <w:rPr>
          <w:spacing w:val="-2"/>
        </w:rPr>
        <w:t>by</w:t>
      </w:r>
      <w:r w:rsidRPr="004C2887">
        <w:rPr>
          <w:spacing w:val="-11"/>
        </w:rPr>
        <w:t xml:space="preserve"> </w:t>
      </w:r>
      <w:r w:rsidRPr="004C2887">
        <w:rPr>
          <w:spacing w:val="-2"/>
        </w:rPr>
        <w:t>increasing</w:t>
      </w:r>
      <w:r w:rsidRPr="004C2887">
        <w:rPr>
          <w:spacing w:val="-12"/>
        </w:rPr>
        <w:t xml:space="preserve"> </w:t>
      </w:r>
      <w:r w:rsidRPr="004C2887">
        <w:rPr>
          <w:spacing w:val="-2"/>
        </w:rPr>
        <w:t>the</w:t>
      </w:r>
      <w:r w:rsidRPr="004C2887">
        <w:rPr>
          <w:spacing w:val="-12"/>
        </w:rPr>
        <w:t xml:space="preserve"> </w:t>
      </w:r>
      <w:r w:rsidRPr="004C2887">
        <w:rPr>
          <w:spacing w:val="-2"/>
        </w:rPr>
        <w:t>scale</w:t>
      </w:r>
      <w:r w:rsidRPr="004C2887">
        <w:rPr>
          <w:spacing w:val="-12"/>
        </w:rPr>
        <w:t xml:space="preserve"> </w:t>
      </w:r>
      <w:r w:rsidRPr="004C2887">
        <w:rPr>
          <w:spacing w:val="-2"/>
        </w:rPr>
        <w:t>of</w:t>
      </w:r>
      <w:r w:rsidRPr="004C2887">
        <w:rPr>
          <w:spacing w:val="-11"/>
        </w:rPr>
        <w:t xml:space="preserve"> </w:t>
      </w:r>
      <w:r w:rsidRPr="004C2887">
        <w:rPr>
          <w:spacing w:val="-2"/>
        </w:rPr>
        <w:t>prob-</w:t>
      </w:r>
      <w:r w:rsidRPr="004C2887">
        <w:rPr>
          <w:spacing w:val="-12"/>
        </w:rPr>
        <w:t xml:space="preserve"> </w:t>
      </w:r>
      <w:proofErr w:type="spellStart"/>
      <w:r w:rsidRPr="004C2887">
        <w:rPr>
          <w:spacing w:val="-2"/>
        </w:rPr>
        <w:t>lems</w:t>
      </w:r>
      <w:proofErr w:type="spellEnd"/>
      <w:r w:rsidRPr="004C2887">
        <w:rPr>
          <w:spacing w:val="-2"/>
        </w:rPr>
        <w:t xml:space="preserve">, </w:t>
      </w:r>
      <w:r w:rsidRPr="004C2887">
        <w:rPr>
          <w:spacing w:val="-4"/>
        </w:rPr>
        <w:t>the cost function</w:t>
      </w:r>
      <w:r w:rsidRPr="004C2887">
        <w:rPr>
          <w:spacing w:val="-5"/>
        </w:rPr>
        <w:t xml:space="preserve"> </w:t>
      </w:r>
      <w:r w:rsidRPr="004C2887">
        <w:rPr>
          <w:spacing w:val="-4"/>
        </w:rPr>
        <w:t>and</w:t>
      </w:r>
      <w:r w:rsidRPr="004C2887">
        <w:rPr>
          <w:spacing w:val="-5"/>
        </w:rPr>
        <w:t xml:space="preserve"> </w:t>
      </w:r>
      <w:r w:rsidRPr="004C2887">
        <w:rPr>
          <w:spacing w:val="-4"/>
        </w:rPr>
        <w:t>time</w:t>
      </w:r>
      <w:r w:rsidRPr="004C2887">
        <w:rPr>
          <w:spacing w:val="-6"/>
        </w:rPr>
        <w:t xml:space="preserve"> </w:t>
      </w:r>
      <w:r w:rsidRPr="004C2887">
        <w:rPr>
          <w:spacing w:val="-4"/>
        </w:rPr>
        <w:t>solution grow up. Effects of</w:t>
      </w:r>
      <w:r w:rsidRPr="004C2887">
        <w:rPr>
          <w:spacing w:val="-5"/>
        </w:rPr>
        <w:t xml:space="preserve"> </w:t>
      </w:r>
      <w:r w:rsidRPr="004C2887">
        <w:rPr>
          <w:spacing w:val="-4"/>
        </w:rPr>
        <w:t>changing conservative coefficient are</w:t>
      </w:r>
      <w:r w:rsidRPr="004C2887">
        <w:rPr>
          <w:spacing w:val="-6"/>
        </w:rPr>
        <w:t xml:space="preserve"> </w:t>
      </w:r>
      <w:r w:rsidRPr="004C2887">
        <w:rPr>
          <w:spacing w:val="-4"/>
        </w:rPr>
        <w:t xml:space="preserve">sur- </w:t>
      </w:r>
      <w:proofErr w:type="spellStart"/>
      <w:r w:rsidRPr="004C2887">
        <w:rPr>
          <w:spacing w:val="-4"/>
        </w:rPr>
        <w:t>veyed</w:t>
      </w:r>
      <w:proofErr w:type="spellEnd"/>
      <w:r w:rsidRPr="004C2887">
        <w:rPr>
          <w:spacing w:val="-4"/>
        </w:rPr>
        <w:t xml:space="preserve"> </w:t>
      </w:r>
      <w:r w:rsidRPr="004C2887">
        <w:t>and</w:t>
      </w:r>
      <w:r w:rsidRPr="004C2887">
        <w:rPr>
          <w:spacing w:val="-8"/>
        </w:rPr>
        <w:t xml:space="preserve"> </w:t>
      </w:r>
      <w:r w:rsidRPr="004C2887">
        <w:t>indicate</w:t>
      </w:r>
      <w:r w:rsidRPr="004C2887">
        <w:rPr>
          <w:spacing w:val="-9"/>
        </w:rPr>
        <w:t xml:space="preserve"> </w:t>
      </w:r>
      <w:r w:rsidRPr="004C2887">
        <w:t>that</w:t>
      </w:r>
      <w:r w:rsidRPr="004C2887">
        <w:rPr>
          <w:spacing w:val="-8"/>
        </w:rPr>
        <w:t xml:space="preserve"> </w:t>
      </w:r>
      <w:r w:rsidRPr="004C2887">
        <w:t>when</w:t>
      </w:r>
      <w:r w:rsidRPr="004C2887">
        <w:rPr>
          <w:spacing w:val="-8"/>
        </w:rPr>
        <w:t xml:space="preserve"> </w:t>
      </w:r>
      <w:r w:rsidRPr="004C2887">
        <w:t>the</w:t>
      </w:r>
      <w:r w:rsidRPr="004C2887">
        <w:rPr>
          <w:spacing w:val="-9"/>
        </w:rPr>
        <w:t xml:space="preserve"> </w:t>
      </w:r>
      <w:r w:rsidRPr="004C2887">
        <w:t>amount</w:t>
      </w:r>
      <w:r w:rsidRPr="004C2887">
        <w:rPr>
          <w:spacing w:val="-8"/>
        </w:rPr>
        <w:t xml:space="preserve"> </w:t>
      </w:r>
      <w:r w:rsidRPr="004C2887">
        <w:t>of</w:t>
      </w:r>
      <w:r w:rsidRPr="004C2887">
        <w:rPr>
          <w:spacing w:val="-8"/>
        </w:rPr>
        <w:t xml:space="preserve"> </w:t>
      </w:r>
      <w:proofErr w:type="spellStart"/>
      <w:r w:rsidRPr="004C2887">
        <w:t>conserva</w:t>
      </w:r>
      <w:proofErr w:type="spellEnd"/>
      <w:r w:rsidRPr="004C2887">
        <w:t>-</w:t>
      </w:r>
      <w:r w:rsidRPr="004C2887">
        <w:rPr>
          <w:spacing w:val="-7"/>
        </w:rPr>
        <w:t xml:space="preserve"> </w:t>
      </w:r>
      <w:proofErr w:type="spellStart"/>
      <w:r w:rsidRPr="004C2887">
        <w:t>tion</w:t>
      </w:r>
      <w:proofErr w:type="spellEnd"/>
      <w:r w:rsidRPr="004C2887">
        <w:rPr>
          <w:spacing w:val="-8"/>
        </w:rPr>
        <w:t xml:space="preserve"> </w:t>
      </w:r>
      <w:r w:rsidRPr="004C2887">
        <w:t>increases,</w:t>
      </w:r>
      <w:r w:rsidRPr="004C2887">
        <w:rPr>
          <w:spacing w:val="-9"/>
        </w:rPr>
        <w:t xml:space="preserve"> </w:t>
      </w:r>
      <w:r w:rsidRPr="004C2887">
        <w:t>the</w:t>
      </w:r>
      <w:r w:rsidRPr="004C2887">
        <w:rPr>
          <w:spacing w:val="-9"/>
        </w:rPr>
        <w:t xml:space="preserve"> </w:t>
      </w:r>
      <w:r w:rsidRPr="004C2887">
        <w:t>cost</w:t>
      </w:r>
      <w:r w:rsidRPr="004C2887">
        <w:rPr>
          <w:spacing w:val="-10"/>
        </w:rPr>
        <w:t xml:space="preserve"> </w:t>
      </w:r>
      <w:r w:rsidRPr="004C2887">
        <w:t>function</w:t>
      </w:r>
      <w:r w:rsidRPr="004C2887">
        <w:rPr>
          <w:spacing w:val="-8"/>
        </w:rPr>
        <w:t xml:space="preserve"> </w:t>
      </w:r>
      <w:r w:rsidRPr="004C2887">
        <w:t>grows</w:t>
      </w:r>
      <w:r w:rsidRPr="004C2887">
        <w:rPr>
          <w:spacing w:val="-7"/>
        </w:rPr>
        <w:t xml:space="preserve"> </w:t>
      </w:r>
      <w:r w:rsidRPr="004C2887">
        <w:t>up.</w:t>
      </w:r>
      <w:r w:rsidRPr="004C2887">
        <w:rPr>
          <w:spacing w:val="-9"/>
        </w:rPr>
        <w:t xml:space="preserve"> </w:t>
      </w:r>
      <w:r w:rsidRPr="004C2887">
        <w:t>Effects</w:t>
      </w:r>
      <w:r w:rsidRPr="004C2887">
        <w:rPr>
          <w:spacing w:val="-7"/>
        </w:rPr>
        <w:t xml:space="preserve"> </w:t>
      </w:r>
      <w:r w:rsidRPr="004C2887">
        <w:t xml:space="preserve">of </w:t>
      </w:r>
      <w:r w:rsidRPr="004C2887">
        <w:rPr>
          <w:spacing w:val="-2"/>
        </w:rPr>
        <w:t>changing</w:t>
      </w:r>
      <w:r w:rsidRPr="004C2887">
        <w:rPr>
          <w:spacing w:val="-12"/>
        </w:rPr>
        <w:t xml:space="preserve"> </w:t>
      </w:r>
      <w:r w:rsidRPr="004C2887">
        <w:rPr>
          <w:spacing w:val="-2"/>
        </w:rPr>
        <w:t>demand</w:t>
      </w:r>
      <w:r w:rsidRPr="004C2887">
        <w:rPr>
          <w:spacing w:val="-12"/>
        </w:rPr>
        <w:t xml:space="preserve"> </w:t>
      </w:r>
      <w:r w:rsidRPr="004C2887">
        <w:rPr>
          <w:spacing w:val="-2"/>
        </w:rPr>
        <w:t>are</w:t>
      </w:r>
      <w:r w:rsidRPr="004C2887">
        <w:rPr>
          <w:spacing w:val="-12"/>
        </w:rPr>
        <w:t xml:space="preserve"> </w:t>
      </w:r>
      <w:r w:rsidRPr="004C2887">
        <w:rPr>
          <w:spacing w:val="-2"/>
        </w:rPr>
        <w:t>investigated</w:t>
      </w:r>
      <w:r w:rsidRPr="004C2887">
        <w:rPr>
          <w:spacing w:val="-11"/>
        </w:rPr>
        <w:t xml:space="preserve"> </w:t>
      </w:r>
      <w:r w:rsidRPr="004C2887">
        <w:rPr>
          <w:spacing w:val="-2"/>
        </w:rPr>
        <w:t>and</w:t>
      </w:r>
      <w:r w:rsidRPr="004C2887">
        <w:rPr>
          <w:spacing w:val="-12"/>
        </w:rPr>
        <w:t xml:space="preserve"> </w:t>
      </w:r>
      <w:r w:rsidRPr="004C2887">
        <w:rPr>
          <w:spacing w:val="-2"/>
        </w:rPr>
        <w:t>when</w:t>
      </w:r>
      <w:r w:rsidRPr="004C2887">
        <w:rPr>
          <w:spacing w:val="-12"/>
        </w:rPr>
        <w:t xml:space="preserve"> </w:t>
      </w:r>
      <w:r w:rsidRPr="004C2887">
        <w:rPr>
          <w:spacing w:val="-2"/>
        </w:rPr>
        <w:t>demand</w:t>
      </w:r>
      <w:r w:rsidRPr="004C2887">
        <w:rPr>
          <w:spacing w:val="-12"/>
        </w:rPr>
        <w:t xml:space="preserve"> </w:t>
      </w:r>
      <w:r w:rsidRPr="004C2887">
        <w:rPr>
          <w:spacing w:val="-2"/>
        </w:rPr>
        <w:t>is</w:t>
      </w:r>
      <w:r w:rsidRPr="004C2887">
        <w:rPr>
          <w:spacing w:val="-11"/>
        </w:rPr>
        <w:t xml:space="preserve"> </w:t>
      </w:r>
      <w:r w:rsidRPr="004C2887">
        <w:rPr>
          <w:spacing w:val="-2"/>
        </w:rPr>
        <w:t>high,</w:t>
      </w:r>
      <w:r w:rsidRPr="004C2887">
        <w:rPr>
          <w:spacing w:val="-12"/>
        </w:rPr>
        <w:t xml:space="preserve"> </w:t>
      </w:r>
      <w:r w:rsidRPr="004C2887">
        <w:rPr>
          <w:spacing w:val="-2"/>
        </w:rPr>
        <w:t>activating</w:t>
      </w:r>
      <w:r w:rsidRPr="004C2887">
        <w:rPr>
          <w:spacing w:val="-12"/>
        </w:rPr>
        <w:t xml:space="preserve"> </w:t>
      </w:r>
      <w:r w:rsidRPr="004C2887">
        <w:rPr>
          <w:spacing w:val="-2"/>
        </w:rPr>
        <w:t>RE</w:t>
      </w:r>
      <w:r w:rsidRPr="004C2887">
        <w:rPr>
          <w:spacing w:val="-12"/>
        </w:rPr>
        <w:t xml:space="preserve"> </w:t>
      </w:r>
      <w:r w:rsidRPr="004C2887">
        <w:rPr>
          <w:spacing w:val="-2"/>
        </w:rPr>
        <w:t>is</w:t>
      </w:r>
      <w:r w:rsidRPr="004C2887">
        <w:rPr>
          <w:spacing w:val="-11"/>
        </w:rPr>
        <w:t xml:space="preserve"> </w:t>
      </w:r>
      <w:proofErr w:type="spellStart"/>
      <w:r w:rsidRPr="004C2887">
        <w:rPr>
          <w:spacing w:val="-2"/>
        </w:rPr>
        <w:t>conomically</w:t>
      </w:r>
      <w:proofErr w:type="spellEnd"/>
      <w:r w:rsidRPr="004C2887">
        <w:rPr>
          <w:spacing w:val="-12"/>
        </w:rPr>
        <w:t xml:space="preserve"> </w:t>
      </w:r>
      <w:r w:rsidRPr="004C2887">
        <w:rPr>
          <w:spacing w:val="-2"/>
        </w:rPr>
        <w:t>feasible</w:t>
      </w:r>
      <w:r w:rsidRPr="004C2887">
        <w:rPr>
          <w:spacing w:val="-12"/>
        </w:rPr>
        <w:t xml:space="preserve"> </w:t>
      </w:r>
      <w:r w:rsidRPr="004C2887">
        <w:rPr>
          <w:spacing w:val="-2"/>
        </w:rPr>
        <w:t xml:space="preserve">and </w:t>
      </w:r>
      <w:r w:rsidRPr="004C2887">
        <w:rPr>
          <w:spacing w:val="-4"/>
        </w:rPr>
        <w:t>we cannot</w:t>
      </w:r>
      <w:r w:rsidRPr="004C2887">
        <w:rPr>
          <w:spacing w:val="-2"/>
        </w:rPr>
        <w:t xml:space="preserve"> </w:t>
      </w:r>
      <w:r w:rsidRPr="004C2887">
        <w:rPr>
          <w:spacing w:val="-4"/>
        </w:rPr>
        <w:t>buy</w:t>
      </w:r>
      <w:r w:rsidRPr="004C2887">
        <w:rPr>
          <w:spacing w:val="-5"/>
        </w:rPr>
        <w:t xml:space="preserve"> </w:t>
      </w:r>
      <w:r w:rsidRPr="004C2887">
        <w:rPr>
          <w:spacing w:val="-4"/>
        </w:rPr>
        <w:t>and supply energy by</w:t>
      </w:r>
      <w:r w:rsidRPr="004C2887">
        <w:rPr>
          <w:spacing w:val="-3"/>
        </w:rPr>
        <w:t xml:space="preserve"> </w:t>
      </w:r>
      <w:r w:rsidRPr="004C2887">
        <w:rPr>
          <w:spacing w:val="-4"/>
        </w:rPr>
        <w:t>the</w:t>
      </w:r>
      <w:r w:rsidRPr="004C2887">
        <w:rPr>
          <w:spacing w:val="-3"/>
        </w:rPr>
        <w:t xml:space="preserve"> </w:t>
      </w:r>
      <w:r w:rsidRPr="004C2887">
        <w:rPr>
          <w:spacing w:val="-4"/>
        </w:rPr>
        <w:t>government</w:t>
      </w:r>
      <w:r w:rsidRPr="004C2887">
        <w:rPr>
          <w:spacing w:val="-5"/>
        </w:rPr>
        <w:t xml:space="preserve"> </w:t>
      </w:r>
      <w:r w:rsidRPr="004C2887">
        <w:rPr>
          <w:spacing w:val="-4"/>
        </w:rPr>
        <w:t>power</w:t>
      </w:r>
      <w:r w:rsidRPr="004C2887">
        <w:rPr>
          <w:spacing w:val="-2"/>
        </w:rPr>
        <w:t xml:space="preserve"> </w:t>
      </w:r>
      <w:r w:rsidRPr="004C2887">
        <w:rPr>
          <w:spacing w:val="-4"/>
        </w:rPr>
        <w:t xml:space="preserve">network and </w:t>
      </w:r>
      <w:proofErr w:type="gramStart"/>
      <w:r w:rsidRPr="004C2887">
        <w:rPr>
          <w:spacing w:val="-4"/>
        </w:rPr>
        <w:t>have to</w:t>
      </w:r>
      <w:proofErr w:type="gramEnd"/>
      <w:r w:rsidRPr="004C2887">
        <w:rPr>
          <w:spacing w:val="-4"/>
        </w:rPr>
        <w:t xml:space="preserve"> supply</w:t>
      </w:r>
      <w:r w:rsidRPr="004C2887">
        <w:rPr>
          <w:spacing w:val="-2"/>
        </w:rPr>
        <w:t xml:space="preserve"> </w:t>
      </w:r>
      <w:r w:rsidRPr="004C2887">
        <w:rPr>
          <w:spacing w:val="-4"/>
        </w:rPr>
        <w:t>energy by</w:t>
      </w:r>
      <w:r w:rsidRPr="004C2887">
        <w:rPr>
          <w:spacing w:val="-6"/>
        </w:rPr>
        <w:t xml:space="preserve"> </w:t>
      </w:r>
      <w:r w:rsidRPr="004C2887">
        <w:rPr>
          <w:spacing w:val="-5"/>
        </w:rPr>
        <w:t>RE.</w:t>
      </w:r>
    </w:p>
    <w:p w14:paraId="3DEE2DCA" w14:textId="77777777" w:rsidR="00912601" w:rsidRPr="004C2887" w:rsidRDefault="00912601">
      <w:pPr>
        <w:pStyle w:val="BodyText"/>
        <w:spacing w:before="34"/>
      </w:pPr>
    </w:p>
    <w:p w14:paraId="755F6A48" w14:textId="77777777" w:rsidR="00912601" w:rsidRPr="004C2887" w:rsidRDefault="00000000">
      <w:pPr>
        <w:pStyle w:val="BodyText"/>
        <w:spacing w:line="271" w:lineRule="auto"/>
        <w:ind w:left="1085" w:right="1924"/>
        <w:jc w:val="both"/>
      </w:pPr>
      <w:proofErr w:type="spellStart"/>
      <w:r w:rsidRPr="004C2887">
        <w:rPr>
          <w:spacing w:val="-6"/>
        </w:rPr>
        <w:t>Ghasempoor</w:t>
      </w:r>
      <w:proofErr w:type="spellEnd"/>
      <w:r w:rsidRPr="004C2887">
        <w:rPr>
          <w:spacing w:val="-6"/>
        </w:rPr>
        <w:t xml:space="preserve"> </w:t>
      </w:r>
      <w:proofErr w:type="spellStart"/>
      <w:r w:rsidRPr="004C2887">
        <w:rPr>
          <w:spacing w:val="-6"/>
        </w:rPr>
        <w:t>Anaraki</w:t>
      </w:r>
      <w:proofErr w:type="spellEnd"/>
      <w:r w:rsidRPr="004C2887">
        <w:rPr>
          <w:spacing w:val="-6"/>
        </w:rPr>
        <w:t xml:space="preserve"> et al. [24] conducted a study entitled "evaluation</w:t>
      </w:r>
      <w:r w:rsidRPr="004C2887">
        <w:t xml:space="preserve"> </w:t>
      </w:r>
      <w:r w:rsidRPr="004C2887">
        <w:rPr>
          <w:spacing w:val="-6"/>
        </w:rPr>
        <w:t xml:space="preserve">and selection of supplier in supply </w:t>
      </w:r>
      <w:r w:rsidRPr="004C2887">
        <w:rPr>
          <w:spacing w:val="-4"/>
        </w:rPr>
        <w:t>chain with fuzzy</w:t>
      </w:r>
      <w:r w:rsidRPr="004C2887">
        <w:rPr>
          <w:spacing w:val="-5"/>
        </w:rPr>
        <w:t xml:space="preserve"> </w:t>
      </w:r>
      <w:r w:rsidRPr="004C2887">
        <w:rPr>
          <w:spacing w:val="-4"/>
        </w:rPr>
        <w:t>analytical network process</w:t>
      </w:r>
      <w:r w:rsidRPr="004C2887">
        <w:rPr>
          <w:spacing w:val="-5"/>
        </w:rPr>
        <w:t xml:space="preserve"> </w:t>
      </w:r>
      <w:r w:rsidRPr="004C2887">
        <w:rPr>
          <w:spacing w:val="-4"/>
        </w:rPr>
        <w:t>approach".</w:t>
      </w:r>
      <w:r w:rsidRPr="004C2887">
        <w:rPr>
          <w:spacing w:val="-7"/>
        </w:rPr>
        <w:t xml:space="preserve"> </w:t>
      </w:r>
      <w:r w:rsidRPr="004C2887">
        <w:rPr>
          <w:spacing w:val="-4"/>
        </w:rPr>
        <w:t>The</w:t>
      </w:r>
      <w:r w:rsidRPr="004C2887">
        <w:rPr>
          <w:spacing w:val="-5"/>
        </w:rPr>
        <w:t xml:space="preserve"> </w:t>
      </w:r>
      <w:r w:rsidRPr="004C2887">
        <w:rPr>
          <w:spacing w:val="-4"/>
        </w:rPr>
        <w:t>purpose</w:t>
      </w:r>
      <w:r w:rsidRPr="004C2887">
        <w:rPr>
          <w:spacing w:val="-5"/>
        </w:rPr>
        <w:t xml:space="preserve"> </w:t>
      </w:r>
      <w:r w:rsidRPr="004C2887">
        <w:rPr>
          <w:spacing w:val="-4"/>
        </w:rPr>
        <w:t>of</w:t>
      </w:r>
      <w:r w:rsidRPr="004C2887">
        <w:rPr>
          <w:spacing w:val="-6"/>
        </w:rPr>
        <w:t xml:space="preserve"> </w:t>
      </w:r>
      <w:r w:rsidRPr="004C2887">
        <w:rPr>
          <w:spacing w:val="-4"/>
        </w:rPr>
        <w:t>this research is proposing</w:t>
      </w:r>
      <w:r w:rsidRPr="004C2887">
        <w:rPr>
          <w:spacing w:val="-5"/>
        </w:rPr>
        <w:t xml:space="preserve"> </w:t>
      </w:r>
      <w:r w:rsidRPr="004C2887">
        <w:rPr>
          <w:spacing w:val="-4"/>
        </w:rPr>
        <w:t>a</w:t>
      </w:r>
      <w:r w:rsidRPr="004C2887">
        <w:rPr>
          <w:spacing w:val="-5"/>
        </w:rPr>
        <w:t xml:space="preserve"> </w:t>
      </w:r>
      <w:r w:rsidRPr="004C2887">
        <w:rPr>
          <w:spacing w:val="-4"/>
        </w:rPr>
        <w:t xml:space="preserve">new </w:t>
      </w:r>
      <w:r w:rsidRPr="004C2887">
        <w:rPr>
          <w:spacing w:val="-2"/>
        </w:rPr>
        <w:t>method</w:t>
      </w:r>
      <w:r w:rsidRPr="004C2887">
        <w:rPr>
          <w:spacing w:val="-9"/>
        </w:rPr>
        <w:t xml:space="preserve"> </w:t>
      </w:r>
      <w:r w:rsidRPr="004C2887">
        <w:rPr>
          <w:spacing w:val="-2"/>
        </w:rPr>
        <w:t>for</w:t>
      </w:r>
      <w:r w:rsidRPr="004C2887">
        <w:rPr>
          <w:spacing w:val="-6"/>
        </w:rPr>
        <w:t xml:space="preserve"> </w:t>
      </w:r>
      <w:r w:rsidRPr="004C2887">
        <w:rPr>
          <w:spacing w:val="-2"/>
        </w:rPr>
        <w:t>assessment</w:t>
      </w:r>
      <w:r w:rsidRPr="004C2887">
        <w:rPr>
          <w:spacing w:val="-7"/>
        </w:rPr>
        <w:t xml:space="preserve"> </w:t>
      </w:r>
      <w:r w:rsidRPr="004C2887">
        <w:rPr>
          <w:spacing w:val="-2"/>
        </w:rPr>
        <w:t>and</w:t>
      </w:r>
      <w:r w:rsidRPr="004C2887">
        <w:rPr>
          <w:spacing w:val="-9"/>
        </w:rPr>
        <w:t xml:space="preserve"> </w:t>
      </w:r>
      <w:r w:rsidRPr="004C2887">
        <w:rPr>
          <w:spacing w:val="-2"/>
        </w:rPr>
        <w:t>rating</w:t>
      </w:r>
      <w:r w:rsidRPr="004C2887">
        <w:rPr>
          <w:spacing w:val="-7"/>
        </w:rPr>
        <w:t xml:space="preserve"> </w:t>
      </w:r>
      <w:r w:rsidRPr="004C2887">
        <w:rPr>
          <w:spacing w:val="-2"/>
        </w:rPr>
        <w:t>the</w:t>
      </w:r>
      <w:r w:rsidRPr="004C2887">
        <w:rPr>
          <w:spacing w:val="-9"/>
        </w:rPr>
        <w:t xml:space="preserve"> </w:t>
      </w:r>
      <w:r w:rsidRPr="004C2887">
        <w:rPr>
          <w:spacing w:val="-2"/>
        </w:rPr>
        <w:t>suppliers.</w:t>
      </w:r>
      <w:r w:rsidRPr="004C2887">
        <w:rPr>
          <w:spacing w:val="40"/>
        </w:rPr>
        <w:t xml:space="preserve"> </w:t>
      </w:r>
      <w:r w:rsidRPr="004C2887">
        <w:rPr>
          <w:spacing w:val="-2"/>
        </w:rPr>
        <w:t>In</w:t>
      </w:r>
      <w:r w:rsidRPr="004C2887">
        <w:rPr>
          <w:spacing w:val="-7"/>
        </w:rPr>
        <w:t xml:space="preserve"> </w:t>
      </w:r>
      <w:r w:rsidRPr="004C2887">
        <w:rPr>
          <w:spacing w:val="-2"/>
        </w:rPr>
        <w:t>this</w:t>
      </w:r>
      <w:r w:rsidRPr="004C2887">
        <w:rPr>
          <w:spacing w:val="-8"/>
        </w:rPr>
        <w:t xml:space="preserve"> </w:t>
      </w:r>
      <w:r w:rsidRPr="004C2887">
        <w:rPr>
          <w:spacing w:val="-2"/>
        </w:rPr>
        <w:t>study</w:t>
      </w:r>
      <w:r w:rsidRPr="004C2887">
        <w:rPr>
          <w:spacing w:val="-8"/>
        </w:rPr>
        <w:t xml:space="preserve"> </w:t>
      </w:r>
      <w:r w:rsidRPr="004C2887">
        <w:rPr>
          <w:spacing w:val="-2"/>
        </w:rPr>
        <w:t>linguistic</w:t>
      </w:r>
      <w:r w:rsidRPr="004C2887">
        <w:rPr>
          <w:spacing w:val="-8"/>
        </w:rPr>
        <w:t xml:space="preserve"> </w:t>
      </w:r>
      <w:r w:rsidRPr="004C2887">
        <w:rPr>
          <w:spacing w:val="-2"/>
        </w:rPr>
        <w:t>and</w:t>
      </w:r>
      <w:r w:rsidRPr="004C2887">
        <w:rPr>
          <w:spacing w:val="-9"/>
        </w:rPr>
        <w:t xml:space="preserve"> </w:t>
      </w:r>
      <w:r w:rsidRPr="004C2887">
        <w:rPr>
          <w:spacing w:val="-2"/>
        </w:rPr>
        <w:t>fuzzy</w:t>
      </w:r>
      <w:r w:rsidRPr="004C2887">
        <w:rPr>
          <w:spacing w:val="-8"/>
        </w:rPr>
        <w:t xml:space="preserve"> </w:t>
      </w:r>
      <w:r w:rsidRPr="004C2887">
        <w:rPr>
          <w:spacing w:val="-2"/>
        </w:rPr>
        <w:t>variables</w:t>
      </w:r>
      <w:r w:rsidRPr="004C2887">
        <w:rPr>
          <w:spacing w:val="-6"/>
        </w:rPr>
        <w:t xml:space="preserve"> </w:t>
      </w:r>
      <w:r w:rsidRPr="004C2887">
        <w:rPr>
          <w:spacing w:val="-2"/>
        </w:rPr>
        <w:t>and</w:t>
      </w:r>
      <w:r w:rsidRPr="004C2887">
        <w:rPr>
          <w:spacing w:val="-7"/>
        </w:rPr>
        <w:t xml:space="preserve"> </w:t>
      </w:r>
      <w:r w:rsidRPr="004C2887">
        <w:rPr>
          <w:spacing w:val="-2"/>
        </w:rPr>
        <w:t>a</w:t>
      </w:r>
      <w:r w:rsidRPr="004C2887">
        <w:rPr>
          <w:spacing w:val="-8"/>
        </w:rPr>
        <w:t xml:space="preserve"> </w:t>
      </w:r>
      <w:r w:rsidRPr="004C2887">
        <w:rPr>
          <w:spacing w:val="-2"/>
        </w:rPr>
        <w:t>form</w:t>
      </w:r>
    </w:p>
    <w:p w14:paraId="687D4C6E" w14:textId="77777777" w:rsidR="00912601" w:rsidRPr="004C2887" w:rsidRDefault="00912601">
      <w:pPr>
        <w:pStyle w:val="BodyText"/>
        <w:spacing w:line="271" w:lineRule="auto"/>
        <w:jc w:val="both"/>
        <w:sectPr w:rsidR="00912601" w:rsidRPr="004C2887">
          <w:pgSz w:w="11910" w:h="16840"/>
          <w:pgMar w:top="900" w:right="0" w:bottom="280" w:left="141" w:header="720" w:footer="720" w:gutter="0"/>
          <w:cols w:space="720"/>
        </w:sectPr>
      </w:pPr>
    </w:p>
    <w:p w14:paraId="29EA16F7" w14:textId="272C4902" w:rsidR="00912601" w:rsidRPr="004C2887" w:rsidRDefault="00000000">
      <w:pPr>
        <w:pStyle w:val="BodyText"/>
        <w:spacing w:before="66" w:line="268" w:lineRule="auto"/>
        <w:ind w:left="1664" w:right="1126"/>
        <w:jc w:val="both"/>
      </w:pPr>
      <w:r w:rsidRPr="004C2887">
        <w:lastRenderedPageBreak/>
        <w:t>of</w:t>
      </w:r>
      <w:r w:rsidRPr="004C2887">
        <w:rPr>
          <w:spacing w:val="-14"/>
        </w:rPr>
        <w:t xml:space="preserve"> </w:t>
      </w:r>
      <w:r w:rsidRPr="004C2887">
        <w:t>FANP</w:t>
      </w:r>
      <w:r w:rsidRPr="004C2887">
        <w:rPr>
          <w:spacing w:val="-14"/>
        </w:rPr>
        <w:t xml:space="preserve"> </w:t>
      </w:r>
      <w:r w:rsidRPr="004C2887">
        <w:t>are</w:t>
      </w:r>
      <w:r w:rsidRPr="004C2887">
        <w:rPr>
          <w:spacing w:val="-14"/>
        </w:rPr>
        <w:t xml:space="preserve"> </w:t>
      </w:r>
      <w:r w:rsidRPr="004C2887">
        <w:t>used</w:t>
      </w:r>
      <w:r w:rsidRPr="004C2887">
        <w:rPr>
          <w:spacing w:val="-13"/>
        </w:rPr>
        <w:t xml:space="preserve"> </w:t>
      </w:r>
      <w:r w:rsidRPr="004C2887">
        <w:t>to</w:t>
      </w:r>
      <w:r w:rsidRPr="004C2887">
        <w:rPr>
          <w:spacing w:val="-14"/>
        </w:rPr>
        <w:t xml:space="preserve"> </w:t>
      </w:r>
      <w:r w:rsidRPr="004C2887">
        <w:t>comprise</w:t>
      </w:r>
      <w:r w:rsidRPr="004C2887">
        <w:rPr>
          <w:spacing w:val="-14"/>
        </w:rPr>
        <w:t xml:space="preserve"> </w:t>
      </w:r>
      <w:r w:rsidRPr="004C2887">
        <w:t>the</w:t>
      </w:r>
      <w:r w:rsidRPr="004C2887">
        <w:rPr>
          <w:spacing w:val="-14"/>
        </w:rPr>
        <w:t xml:space="preserve"> </w:t>
      </w:r>
      <w:r w:rsidRPr="004C2887">
        <w:t>uncertain</w:t>
      </w:r>
      <w:r w:rsidRPr="004C2887">
        <w:rPr>
          <w:spacing w:val="-13"/>
        </w:rPr>
        <w:t xml:space="preserve"> </w:t>
      </w:r>
      <w:r w:rsidRPr="004C2887">
        <w:t>and</w:t>
      </w:r>
      <w:r w:rsidRPr="004C2887">
        <w:rPr>
          <w:spacing w:val="-14"/>
        </w:rPr>
        <w:t xml:space="preserve"> </w:t>
      </w:r>
      <w:r w:rsidRPr="004C2887">
        <w:t>ambiguous</w:t>
      </w:r>
      <w:r w:rsidRPr="004C2887">
        <w:rPr>
          <w:spacing w:val="-14"/>
        </w:rPr>
        <w:t xml:space="preserve"> </w:t>
      </w:r>
      <w:r w:rsidRPr="004C2887">
        <w:t>states;</w:t>
      </w:r>
      <w:r w:rsidRPr="004C2887">
        <w:rPr>
          <w:spacing w:val="-14"/>
        </w:rPr>
        <w:t xml:space="preserve"> </w:t>
      </w:r>
      <w:r w:rsidRPr="004C2887">
        <w:t>these</w:t>
      </w:r>
      <w:r w:rsidRPr="004C2887">
        <w:rPr>
          <w:spacing w:val="-13"/>
        </w:rPr>
        <w:t xml:space="preserve"> </w:t>
      </w:r>
      <w:r w:rsidRPr="004C2887">
        <w:t>weights</w:t>
      </w:r>
      <w:r w:rsidRPr="004C2887">
        <w:rPr>
          <w:spacing w:val="-14"/>
        </w:rPr>
        <w:t xml:space="preserve"> </w:t>
      </w:r>
      <w:r w:rsidRPr="004C2887">
        <w:t>signify</w:t>
      </w:r>
      <w:r w:rsidRPr="004C2887">
        <w:rPr>
          <w:spacing w:val="-14"/>
        </w:rPr>
        <w:t xml:space="preserve"> </w:t>
      </w:r>
      <w:r w:rsidRPr="004C2887">
        <w:t>the</w:t>
      </w:r>
      <w:r w:rsidRPr="004C2887">
        <w:rPr>
          <w:spacing w:val="-14"/>
        </w:rPr>
        <w:t xml:space="preserve"> </w:t>
      </w:r>
      <w:r w:rsidRPr="004C2887">
        <w:t>importance of each criterion in relation to the purpose, which is supplier selection. Taking into consideration the characteristics of this model, the mutual effects of the decision making elements can be applied to calculation</w:t>
      </w:r>
      <w:r w:rsidRPr="004C2887">
        <w:rPr>
          <w:spacing w:val="-2"/>
        </w:rPr>
        <w:t xml:space="preserve"> </w:t>
      </w:r>
      <w:r w:rsidRPr="004C2887">
        <w:t>and</w:t>
      </w:r>
      <w:r w:rsidRPr="004C2887">
        <w:rPr>
          <w:spacing w:val="-2"/>
        </w:rPr>
        <w:t xml:space="preserve"> </w:t>
      </w:r>
      <w:r w:rsidRPr="004C2887">
        <w:t>the</w:t>
      </w:r>
      <w:r w:rsidRPr="004C2887">
        <w:rPr>
          <w:spacing w:val="-2"/>
        </w:rPr>
        <w:t xml:space="preserve"> </w:t>
      </w:r>
      <w:r w:rsidRPr="004C2887">
        <w:t>decisions</w:t>
      </w:r>
      <w:r w:rsidRPr="004C2887">
        <w:rPr>
          <w:spacing w:val="-3"/>
        </w:rPr>
        <w:t xml:space="preserve"> </w:t>
      </w:r>
      <w:r w:rsidRPr="004C2887">
        <w:t>can</w:t>
      </w:r>
      <w:r w:rsidRPr="004C2887">
        <w:rPr>
          <w:spacing w:val="-2"/>
        </w:rPr>
        <w:t xml:space="preserve"> </w:t>
      </w:r>
      <w:r w:rsidRPr="004C2887">
        <w:t>be</w:t>
      </w:r>
      <w:r w:rsidRPr="004C2887">
        <w:rPr>
          <w:spacing w:val="-2"/>
        </w:rPr>
        <w:t xml:space="preserve"> </w:t>
      </w:r>
      <w:r w:rsidRPr="004C2887">
        <w:t>made</w:t>
      </w:r>
      <w:r w:rsidRPr="004C2887">
        <w:rPr>
          <w:spacing w:val="-3"/>
        </w:rPr>
        <w:t xml:space="preserve"> </w:t>
      </w:r>
      <w:r w:rsidRPr="004C2887">
        <w:t>in</w:t>
      </w:r>
      <w:r w:rsidRPr="004C2887">
        <w:rPr>
          <w:spacing w:val="-2"/>
        </w:rPr>
        <w:t xml:space="preserve"> </w:t>
      </w:r>
      <w:r w:rsidRPr="004C2887">
        <w:t>the</w:t>
      </w:r>
      <w:r w:rsidRPr="004C2887">
        <w:rPr>
          <w:spacing w:val="-2"/>
        </w:rPr>
        <w:t xml:space="preserve"> </w:t>
      </w:r>
      <w:r w:rsidRPr="004C2887">
        <w:t>best</w:t>
      </w:r>
      <w:r w:rsidRPr="004C2887">
        <w:rPr>
          <w:spacing w:val="-2"/>
        </w:rPr>
        <w:t xml:space="preserve"> </w:t>
      </w:r>
      <w:r w:rsidRPr="004C2887">
        <w:t>form.</w:t>
      </w:r>
    </w:p>
    <w:p w14:paraId="147FD700" w14:textId="68F9A6D8" w:rsidR="00912601" w:rsidRPr="004C2887" w:rsidRDefault="00000000" w:rsidP="004C2887">
      <w:pPr>
        <w:pStyle w:val="BodyText"/>
        <w:spacing w:before="192" w:line="266" w:lineRule="auto"/>
        <w:ind w:left="1664" w:right="1125" w:hanging="224"/>
        <w:jc w:val="both"/>
      </w:pPr>
      <w:r w:rsidRPr="004C2887">
        <w:rPr>
          <w:b/>
          <w:spacing w:val="80"/>
          <w:sz w:val="32"/>
        </w:rPr>
        <w:t xml:space="preserve">  </w:t>
      </w:r>
      <w:proofErr w:type="spellStart"/>
      <w:r w:rsidRPr="004C2887">
        <w:t>Nozari</w:t>
      </w:r>
      <w:proofErr w:type="spellEnd"/>
      <w:r w:rsidRPr="004C2887">
        <w:rPr>
          <w:spacing w:val="-8"/>
        </w:rPr>
        <w:t xml:space="preserve"> </w:t>
      </w:r>
      <w:r w:rsidRPr="004C2887">
        <w:t>and</w:t>
      </w:r>
      <w:r w:rsidRPr="004C2887">
        <w:rPr>
          <w:spacing w:val="-7"/>
        </w:rPr>
        <w:t xml:space="preserve"> </w:t>
      </w:r>
      <w:r w:rsidRPr="004C2887">
        <w:t>Ghahremani-</w:t>
      </w:r>
      <w:proofErr w:type="spellStart"/>
      <w:r w:rsidRPr="004C2887">
        <w:t>Nahr</w:t>
      </w:r>
      <w:proofErr w:type="spellEnd"/>
      <w:r w:rsidRPr="004C2887">
        <w:rPr>
          <w:spacing w:val="-6"/>
        </w:rPr>
        <w:t xml:space="preserve"> </w:t>
      </w:r>
      <w:r w:rsidRPr="004C2887">
        <w:t>[25]</w:t>
      </w:r>
      <w:r w:rsidRPr="004C2887">
        <w:rPr>
          <w:spacing w:val="-8"/>
        </w:rPr>
        <w:t xml:space="preserve"> </w:t>
      </w:r>
      <w:r w:rsidRPr="004C2887">
        <w:t>conducted</w:t>
      </w:r>
      <w:r w:rsidRPr="004C2887">
        <w:rPr>
          <w:spacing w:val="-8"/>
        </w:rPr>
        <w:t xml:space="preserve"> </w:t>
      </w:r>
      <w:r w:rsidRPr="004C2887">
        <w:t>a</w:t>
      </w:r>
      <w:r w:rsidRPr="004C2887">
        <w:rPr>
          <w:spacing w:val="-9"/>
        </w:rPr>
        <w:t xml:space="preserve"> </w:t>
      </w:r>
      <w:r w:rsidRPr="004C2887">
        <w:t>study</w:t>
      </w:r>
      <w:r w:rsidRPr="004C2887">
        <w:rPr>
          <w:spacing w:val="-8"/>
        </w:rPr>
        <w:t xml:space="preserve"> </w:t>
      </w:r>
      <w:r w:rsidRPr="004C2887">
        <w:t>entitled</w:t>
      </w:r>
      <w:r w:rsidRPr="004C2887">
        <w:rPr>
          <w:spacing w:val="-8"/>
        </w:rPr>
        <w:t xml:space="preserve"> </w:t>
      </w:r>
      <w:r w:rsidRPr="004C2887">
        <w:t>"providing</w:t>
      </w:r>
      <w:r w:rsidRPr="004C2887">
        <w:rPr>
          <w:spacing w:val="-8"/>
        </w:rPr>
        <w:t xml:space="preserve"> </w:t>
      </w:r>
      <w:r w:rsidRPr="004C2887">
        <w:t>a</w:t>
      </w:r>
      <w:r w:rsidRPr="004C2887">
        <w:rPr>
          <w:spacing w:val="-9"/>
        </w:rPr>
        <w:t xml:space="preserve"> </w:t>
      </w:r>
      <w:r w:rsidRPr="004C2887">
        <w:t>framework</w:t>
      </w:r>
      <w:r w:rsidRPr="004C2887">
        <w:rPr>
          <w:spacing w:val="-8"/>
        </w:rPr>
        <w:t xml:space="preserve"> </w:t>
      </w:r>
      <w:r w:rsidRPr="004C2887">
        <w:t>for</w:t>
      </w:r>
      <w:r w:rsidRPr="004C2887">
        <w:rPr>
          <w:spacing w:val="-7"/>
        </w:rPr>
        <w:t xml:space="preserve"> </w:t>
      </w:r>
      <w:r w:rsidRPr="004C2887">
        <w:t>implementing agile</w:t>
      </w:r>
      <w:r w:rsidRPr="004C2887">
        <w:rPr>
          <w:spacing w:val="-11"/>
        </w:rPr>
        <w:t xml:space="preserve"> </w:t>
      </w:r>
      <w:r w:rsidRPr="004C2887">
        <w:t>supply</w:t>
      </w:r>
      <w:r w:rsidRPr="004C2887">
        <w:rPr>
          <w:spacing w:val="-11"/>
        </w:rPr>
        <w:t xml:space="preserve"> </w:t>
      </w:r>
      <w:r w:rsidRPr="004C2887">
        <w:t>chain</w:t>
      </w:r>
      <w:r w:rsidRPr="004C2887">
        <w:rPr>
          <w:spacing w:val="-12"/>
        </w:rPr>
        <w:t xml:space="preserve"> </w:t>
      </w:r>
      <w:r w:rsidRPr="004C2887">
        <w:t>based</w:t>
      </w:r>
      <w:r w:rsidRPr="004C2887">
        <w:rPr>
          <w:spacing w:val="-12"/>
        </w:rPr>
        <w:t xml:space="preserve"> </w:t>
      </w:r>
      <w:r w:rsidRPr="004C2887">
        <w:t>on</w:t>
      </w:r>
      <w:r w:rsidRPr="004C2887">
        <w:rPr>
          <w:spacing w:val="-12"/>
        </w:rPr>
        <w:t xml:space="preserve"> </w:t>
      </w:r>
      <w:r w:rsidRPr="004C2887">
        <w:t>big</w:t>
      </w:r>
      <w:r w:rsidRPr="004C2887">
        <w:rPr>
          <w:spacing w:val="-11"/>
        </w:rPr>
        <w:t xml:space="preserve"> </w:t>
      </w:r>
      <w:r w:rsidRPr="004C2887">
        <w:t>data".</w:t>
      </w:r>
      <w:r w:rsidRPr="004C2887">
        <w:rPr>
          <w:spacing w:val="-10"/>
        </w:rPr>
        <w:t xml:space="preserve"> </w:t>
      </w:r>
      <w:r w:rsidRPr="004C2887">
        <w:t>The</w:t>
      </w:r>
      <w:r w:rsidRPr="004C2887">
        <w:rPr>
          <w:spacing w:val="-12"/>
        </w:rPr>
        <w:t xml:space="preserve"> </w:t>
      </w:r>
      <w:r w:rsidRPr="004C2887">
        <w:t>results</w:t>
      </w:r>
      <w:r w:rsidRPr="004C2887">
        <w:rPr>
          <w:spacing w:val="-11"/>
        </w:rPr>
        <w:t xml:space="preserve"> </w:t>
      </w:r>
      <w:r w:rsidRPr="004C2887">
        <w:t>of</w:t>
      </w:r>
      <w:r w:rsidRPr="004C2887">
        <w:rPr>
          <w:spacing w:val="-12"/>
        </w:rPr>
        <w:t xml:space="preserve"> </w:t>
      </w:r>
      <w:r w:rsidRPr="004C2887">
        <w:t>the</w:t>
      </w:r>
      <w:r w:rsidRPr="004C2887">
        <w:rPr>
          <w:spacing w:val="-12"/>
        </w:rPr>
        <w:t xml:space="preserve"> </w:t>
      </w:r>
      <w:r w:rsidRPr="004C2887">
        <w:t>research</w:t>
      </w:r>
      <w:r w:rsidRPr="004C2887">
        <w:rPr>
          <w:spacing w:val="-12"/>
        </w:rPr>
        <w:t xml:space="preserve"> </w:t>
      </w:r>
      <w:r w:rsidRPr="004C2887">
        <w:t>provide</w:t>
      </w:r>
      <w:r w:rsidRPr="004C2887">
        <w:rPr>
          <w:spacing w:val="-11"/>
        </w:rPr>
        <w:t xml:space="preserve"> </w:t>
      </w:r>
      <w:r w:rsidRPr="004C2887">
        <w:t>a</w:t>
      </w:r>
      <w:r w:rsidRPr="004C2887">
        <w:rPr>
          <w:spacing w:val="-11"/>
        </w:rPr>
        <w:t xml:space="preserve"> </w:t>
      </w:r>
      <w:r w:rsidRPr="004C2887">
        <w:t>framework</w:t>
      </w:r>
      <w:r w:rsidRPr="004C2887">
        <w:rPr>
          <w:spacing w:val="-10"/>
        </w:rPr>
        <w:t xml:space="preserve"> </w:t>
      </w:r>
      <w:r w:rsidRPr="004C2887">
        <w:t>that</w:t>
      </w:r>
      <w:r w:rsidRPr="004C2887">
        <w:rPr>
          <w:spacing w:val="-10"/>
        </w:rPr>
        <w:t xml:space="preserve"> </w:t>
      </w:r>
      <w:r w:rsidRPr="004C2887">
        <w:t>intelligently identifies</w:t>
      </w:r>
      <w:r w:rsidRPr="004C2887">
        <w:rPr>
          <w:spacing w:val="-14"/>
        </w:rPr>
        <w:t xml:space="preserve"> </w:t>
      </w:r>
      <w:r w:rsidRPr="004C2887">
        <w:t>the</w:t>
      </w:r>
      <w:r w:rsidRPr="004C2887">
        <w:rPr>
          <w:spacing w:val="-14"/>
        </w:rPr>
        <w:t xml:space="preserve"> </w:t>
      </w:r>
      <w:r w:rsidRPr="004C2887">
        <w:t>agility</w:t>
      </w:r>
      <w:r w:rsidRPr="004C2887">
        <w:rPr>
          <w:spacing w:val="-14"/>
        </w:rPr>
        <w:t xml:space="preserve"> </w:t>
      </w:r>
      <w:r w:rsidRPr="004C2887">
        <w:t>needs</w:t>
      </w:r>
      <w:r w:rsidRPr="004C2887">
        <w:rPr>
          <w:spacing w:val="-13"/>
        </w:rPr>
        <w:t xml:space="preserve"> </w:t>
      </w:r>
      <w:r w:rsidRPr="004C2887">
        <w:t>of</w:t>
      </w:r>
      <w:r w:rsidRPr="004C2887">
        <w:rPr>
          <w:spacing w:val="-14"/>
        </w:rPr>
        <w:t xml:space="preserve"> </w:t>
      </w:r>
      <w:r w:rsidRPr="004C2887">
        <w:t>the</w:t>
      </w:r>
      <w:r w:rsidRPr="004C2887">
        <w:rPr>
          <w:spacing w:val="-14"/>
        </w:rPr>
        <w:t xml:space="preserve"> </w:t>
      </w:r>
      <w:r w:rsidRPr="004C2887">
        <w:t>organization</w:t>
      </w:r>
      <w:r w:rsidRPr="004C2887">
        <w:rPr>
          <w:spacing w:val="-14"/>
        </w:rPr>
        <w:t xml:space="preserve"> </w:t>
      </w:r>
      <w:r w:rsidRPr="004C2887">
        <w:t>and</w:t>
      </w:r>
      <w:r w:rsidRPr="004C2887">
        <w:rPr>
          <w:spacing w:val="-13"/>
        </w:rPr>
        <w:t xml:space="preserve"> </w:t>
      </w:r>
      <w:r w:rsidRPr="004C2887">
        <w:t>strives</w:t>
      </w:r>
      <w:r w:rsidRPr="004C2887">
        <w:rPr>
          <w:spacing w:val="-14"/>
        </w:rPr>
        <w:t xml:space="preserve"> </w:t>
      </w:r>
      <w:r w:rsidRPr="004C2887">
        <w:t>to</w:t>
      </w:r>
      <w:r w:rsidRPr="004C2887">
        <w:rPr>
          <w:spacing w:val="-13"/>
        </w:rPr>
        <w:t xml:space="preserve"> </w:t>
      </w:r>
      <w:r w:rsidRPr="004C2887">
        <w:t>achieve</w:t>
      </w:r>
      <w:r w:rsidRPr="004C2887">
        <w:rPr>
          <w:spacing w:val="-14"/>
        </w:rPr>
        <w:t xml:space="preserve"> </w:t>
      </w:r>
      <w:r w:rsidRPr="004C2887">
        <w:t>it,</w:t>
      </w:r>
      <w:r w:rsidRPr="004C2887">
        <w:rPr>
          <w:spacing w:val="-13"/>
        </w:rPr>
        <w:t xml:space="preserve"> </w:t>
      </w:r>
      <w:r w:rsidRPr="004C2887">
        <w:t>thus</w:t>
      </w:r>
      <w:r w:rsidRPr="004C2887">
        <w:rPr>
          <w:spacing w:val="-13"/>
        </w:rPr>
        <w:t xml:space="preserve"> </w:t>
      </w:r>
      <w:r w:rsidRPr="004C2887">
        <w:t>creating</w:t>
      </w:r>
      <w:r w:rsidRPr="004C2887">
        <w:rPr>
          <w:spacing w:val="-14"/>
        </w:rPr>
        <w:t xml:space="preserve"> </w:t>
      </w:r>
      <w:r w:rsidRPr="004C2887">
        <w:t>a</w:t>
      </w:r>
      <w:r w:rsidRPr="004C2887">
        <w:rPr>
          <w:spacing w:val="-14"/>
        </w:rPr>
        <w:t xml:space="preserve"> </w:t>
      </w:r>
      <w:r w:rsidRPr="004C2887">
        <w:t>more</w:t>
      </w:r>
      <w:r w:rsidRPr="004C2887">
        <w:rPr>
          <w:spacing w:val="-14"/>
        </w:rPr>
        <w:t xml:space="preserve"> </w:t>
      </w:r>
      <w:r w:rsidRPr="004C2887">
        <w:t>competitive advantage</w:t>
      </w:r>
      <w:r w:rsidRPr="004C2887">
        <w:rPr>
          <w:spacing w:val="-8"/>
        </w:rPr>
        <w:t xml:space="preserve"> </w:t>
      </w:r>
      <w:r w:rsidRPr="004C2887">
        <w:t>for</w:t>
      </w:r>
      <w:r w:rsidRPr="004C2887">
        <w:rPr>
          <w:spacing w:val="-9"/>
        </w:rPr>
        <w:t xml:space="preserve"> </w:t>
      </w:r>
      <w:r w:rsidRPr="004C2887">
        <w:t>the</w:t>
      </w:r>
      <w:r w:rsidRPr="004C2887">
        <w:rPr>
          <w:spacing w:val="-8"/>
        </w:rPr>
        <w:t xml:space="preserve"> </w:t>
      </w:r>
      <w:r w:rsidRPr="004C2887">
        <w:t>company</w:t>
      </w:r>
      <w:r w:rsidRPr="004C2887">
        <w:rPr>
          <w:spacing w:val="-10"/>
        </w:rPr>
        <w:t xml:space="preserve"> </w:t>
      </w:r>
      <w:r w:rsidRPr="004C2887">
        <w:t>and</w:t>
      </w:r>
      <w:r w:rsidRPr="004C2887">
        <w:rPr>
          <w:spacing w:val="-8"/>
        </w:rPr>
        <w:t xml:space="preserve"> </w:t>
      </w:r>
      <w:r w:rsidRPr="004C2887">
        <w:t>increasing</w:t>
      </w:r>
      <w:r w:rsidRPr="004C2887">
        <w:rPr>
          <w:spacing w:val="-8"/>
        </w:rPr>
        <w:t xml:space="preserve"> </w:t>
      </w:r>
      <w:r w:rsidRPr="004C2887">
        <w:t>customer</w:t>
      </w:r>
      <w:r w:rsidRPr="004C2887">
        <w:rPr>
          <w:spacing w:val="-9"/>
        </w:rPr>
        <w:t xml:space="preserve"> </w:t>
      </w:r>
      <w:r w:rsidRPr="004C2887">
        <w:t>satisfaction</w:t>
      </w:r>
      <w:r w:rsidRPr="004C2887">
        <w:rPr>
          <w:spacing w:val="-9"/>
        </w:rPr>
        <w:t xml:space="preserve"> </w:t>
      </w:r>
      <w:r w:rsidRPr="004C2887">
        <w:t>and</w:t>
      </w:r>
      <w:r w:rsidRPr="004C2887">
        <w:rPr>
          <w:spacing w:val="-8"/>
        </w:rPr>
        <w:t xml:space="preserve"> </w:t>
      </w:r>
      <w:r w:rsidRPr="004C2887">
        <w:t>expanding</w:t>
      </w:r>
      <w:r w:rsidRPr="004C2887">
        <w:rPr>
          <w:spacing w:val="-10"/>
        </w:rPr>
        <w:t xml:space="preserve"> </w:t>
      </w:r>
      <w:r w:rsidRPr="004C2887">
        <w:t>the</w:t>
      </w:r>
      <w:r w:rsidRPr="004C2887">
        <w:rPr>
          <w:spacing w:val="-10"/>
        </w:rPr>
        <w:t xml:space="preserve"> </w:t>
      </w:r>
      <w:r w:rsidRPr="004C2887">
        <w:t>market</w:t>
      </w:r>
      <w:r w:rsidRPr="004C2887">
        <w:rPr>
          <w:spacing w:val="-8"/>
        </w:rPr>
        <w:t xml:space="preserve"> </w:t>
      </w:r>
      <w:r w:rsidRPr="004C2887">
        <w:t>share</w:t>
      </w:r>
      <w:r w:rsidRPr="004C2887">
        <w:rPr>
          <w:spacing w:val="-8"/>
        </w:rPr>
        <w:t xml:space="preserve"> </w:t>
      </w:r>
      <w:r w:rsidRPr="004C2887">
        <w:t>of</w:t>
      </w:r>
      <w:r w:rsidRPr="004C2887">
        <w:rPr>
          <w:spacing w:val="-8"/>
        </w:rPr>
        <w:t xml:space="preserve"> </w:t>
      </w:r>
      <w:r w:rsidRPr="004C2887">
        <w:t xml:space="preserve">the </w:t>
      </w:r>
      <w:r w:rsidRPr="004C2887">
        <w:rPr>
          <w:spacing w:val="-2"/>
        </w:rPr>
        <w:t>organization.</w:t>
      </w:r>
      <w:r w:rsidRPr="004C2887">
        <w:rPr>
          <w:spacing w:val="-5"/>
        </w:rPr>
        <w:t xml:space="preserve"> </w:t>
      </w:r>
      <w:r w:rsidRPr="004C2887">
        <w:rPr>
          <w:spacing w:val="-2"/>
        </w:rPr>
        <w:t>This</w:t>
      </w:r>
      <w:r w:rsidRPr="004C2887">
        <w:rPr>
          <w:spacing w:val="-5"/>
        </w:rPr>
        <w:t xml:space="preserve"> </w:t>
      </w:r>
      <w:r w:rsidRPr="004C2887">
        <w:rPr>
          <w:spacing w:val="-2"/>
        </w:rPr>
        <w:t>framework</w:t>
      </w:r>
      <w:r w:rsidRPr="004C2887">
        <w:rPr>
          <w:spacing w:val="-5"/>
        </w:rPr>
        <w:t xml:space="preserve"> </w:t>
      </w:r>
      <w:r w:rsidRPr="004C2887">
        <w:rPr>
          <w:spacing w:val="-2"/>
        </w:rPr>
        <w:t>can</w:t>
      </w:r>
      <w:r w:rsidRPr="004C2887">
        <w:rPr>
          <w:spacing w:val="-5"/>
        </w:rPr>
        <w:t xml:space="preserve"> </w:t>
      </w:r>
      <w:r w:rsidRPr="004C2887">
        <w:rPr>
          <w:spacing w:val="-2"/>
        </w:rPr>
        <w:t>be</w:t>
      </w:r>
      <w:r w:rsidRPr="004C2887">
        <w:rPr>
          <w:spacing w:val="-6"/>
        </w:rPr>
        <w:t xml:space="preserve"> </w:t>
      </w:r>
      <w:r w:rsidRPr="004C2887">
        <w:rPr>
          <w:spacing w:val="-2"/>
        </w:rPr>
        <w:t>an</w:t>
      </w:r>
      <w:r w:rsidRPr="004C2887">
        <w:rPr>
          <w:spacing w:val="-3"/>
        </w:rPr>
        <w:t xml:space="preserve"> </w:t>
      </w:r>
      <w:r w:rsidRPr="004C2887">
        <w:rPr>
          <w:spacing w:val="-2"/>
        </w:rPr>
        <w:t>effective</w:t>
      </w:r>
      <w:r w:rsidRPr="004C2887">
        <w:rPr>
          <w:spacing w:val="-6"/>
        </w:rPr>
        <w:t xml:space="preserve"> </w:t>
      </w:r>
      <w:r w:rsidRPr="004C2887">
        <w:rPr>
          <w:spacing w:val="-2"/>
        </w:rPr>
        <w:t>guide</w:t>
      </w:r>
      <w:r w:rsidRPr="004C2887">
        <w:rPr>
          <w:spacing w:val="-6"/>
        </w:rPr>
        <w:t xml:space="preserve"> </w:t>
      </w:r>
      <w:r w:rsidRPr="004C2887">
        <w:rPr>
          <w:spacing w:val="-2"/>
        </w:rPr>
        <w:t>to</w:t>
      </w:r>
      <w:r w:rsidRPr="004C2887">
        <w:rPr>
          <w:spacing w:val="-5"/>
        </w:rPr>
        <w:t xml:space="preserve"> </w:t>
      </w:r>
      <w:r w:rsidRPr="004C2887">
        <w:rPr>
          <w:spacing w:val="-2"/>
        </w:rPr>
        <w:t>implementing</w:t>
      </w:r>
      <w:r w:rsidRPr="004C2887">
        <w:rPr>
          <w:spacing w:val="-5"/>
        </w:rPr>
        <w:t xml:space="preserve"> </w:t>
      </w:r>
      <w:r w:rsidRPr="004C2887">
        <w:rPr>
          <w:spacing w:val="-2"/>
        </w:rPr>
        <w:t>an</w:t>
      </w:r>
      <w:r w:rsidRPr="004C2887">
        <w:rPr>
          <w:spacing w:val="-5"/>
        </w:rPr>
        <w:t xml:space="preserve"> </w:t>
      </w:r>
      <w:r w:rsidRPr="004C2887">
        <w:rPr>
          <w:spacing w:val="-2"/>
        </w:rPr>
        <w:t>agile</w:t>
      </w:r>
      <w:r w:rsidRPr="004C2887">
        <w:rPr>
          <w:spacing w:val="-6"/>
        </w:rPr>
        <w:t xml:space="preserve"> </w:t>
      </w:r>
      <w:r w:rsidRPr="004C2887">
        <w:rPr>
          <w:spacing w:val="-2"/>
        </w:rPr>
        <w:t>and</w:t>
      </w:r>
      <w:r w:rsidRPr="004C2887">
        <w:rPr>
          <w:spacing w:val="-5"/>
        </w:rPr>
        <w:t xml:space="preserve"> </w:t>
      </w:r>
      <w:r w:rsidRPr="004C2887">
        <w:rPr>
          <w:spacing w:val="-2"/>
        </w:rPr>
        <w:t>clean</w:t>
      </w:r>
      <w:r w:rsidRPr="004C2887">
        <w:rPr>
          <w:spacing w:val="-5"/>
        </w:rPr>
        <w:t xml:space="preserve"> </w:t>
      </w:r>
      <w:r w:rsidRPr="004C2887">
        <w:rPr>
          <w:spacing w:val="-2"/>
        </w:rPr>
        <w:t>supply</w:t>
      </w:r>
      <w:r w:rsidRPr="004C2887">
        <w:rPr>
          <w:spacing w:val="-6"/>
        </w:rPr>
        <w:t xml:space="preserve"> </w:t>
      </w:r>
      <w:r w:rsidRPr="004C2887">
        <w:rPr>
          <w:spacing w:val="-2"/>
        </w:rPr>
        <w:t xml:space="preserve">chain </w:t>
      </w:r>
      <w:r w:rsidRPr="004C2887">
        <w:t xml:space="preserve">based on the use of big data. It also provides a clear path to the agility process from data entry to data </w:t>
      </w:r>
      <w:r w:rsidRPr="004C2887">
        <w:rPr>
          <w:spacing w:val="-4"/>
        </w:rPr>
        <w:t xml:space="preserve">analysis, evaluation, and optimization for greater agility, which can be useful for organizations, especially </w:t>
      </w:r>
      <w:r w:rsidRPr="004C2887">
        <w:t>in the fast-moving consumer industries.</w:t>
      </w:r>
    </w:p>
    <w:p w14:paraId="0767E99B" w14:textId="77777777" w:rsidR="00912601" w:rsidRPr="004C2887" w:rsidRDefault="00912601">
      <w:pPr>
        <w:pStyle w:val="BodyText"/>
        <w:spacing w:before="23"/>
      </w:pPr>
    </w:p>
    <w:p w14:paraId="3879812D" w14:textId="48613F9C" w:rsidR="00912601" w:rsidRPr="004C2887" w:rsidRDefault="00000000">
      <w:pPr>
        <w:pStyle w:val="BodyText"/>
        <w:spacing w:line="268" w:lineRule="auto"/>
        <w:ind w:left="1664" w:right="1126"/>
        <w:jc w:val="both"/>
      </w:pPr>
      <w:proofErr w:type="spellStart"/>
      <w:r w:rsidRPr="004C2887">
        <w:rPr>
          <w:spacing w:val="-4"/>
        </w:rPr>
        <w:t>Khlilzade</w:t>
      </w:r>
      <w:proofErr w:type="spellEnd"/>
      <w:r w:rsidRPr="004C2887">
        <w:rPr>
          <w:spacing w:val="-5"/>
        </w:rPr>
        <w:t xml:space="preserve"> </w:t>
      </w:r>
      <w:r w:rsidRPr="004C2887">
        <w:rPr>
          <w:spacing w:val="-4"/>
        </w:rPr>
        <w:t>et al. [26] conducted a</w:t>
      </w:r>
      <w:r w:rsidRPr="004C2887">
        <w:rPr>
          <w:spacing w:val="-5"/>
        </w:rPr>
        <w:t xml:space="preserve"> </w:t>
      </w:r>
      <w:r w:rsidRPr="004C2887">
        <w:rPr>
          <w:spacing w:val="-4"/>
        </w:rPr>
        <w:t>study</w:t>
      </w:r>
      <w:r w:rsidRPr="004C2887">
        <w:rPr>
          <w:spacing w:val="-5"/>
        </w:rPr>
        <w:t xml:space="preserve"> </w:t>
      </w:r>
      <w:r w:rsidRPr="004C2887">
        <w:rPr>
          <w:spacing w:val="-4"/>
        </w:rPr>
        <w:t>entitled "designing</w:t>
      </w:r>
      <w:r w:rsidRPr="004C2887">
        <w:rPr>
          <w:spacing w:val="-5"/>
        </w:rPr>
        <w:t xml:space="preserve"> </w:t>
      </w:r>
      <w:r w:rsidRPr="004C2887">
        <w:rPr>
          <w:spacing w:val="-4"/>
        </w:rPr>
        <w:t>a</w:t>
      </w:r>
      <w:r w:rsidRPr="004C2887">
        <w:rPr>
          <w:spacing w:val="-5"/>
        </w:rPr>
        <w:t xml:space="preserve"> </w:t>
      </w:r>
      <w:r w:rsidRPr="004C2887">
        <w:rPr>
          <w:spacing w:val="-4"/>
        </w:rPr>
        <w:t>model</w:t>
      </w:r>
      <w:r w:rsidRPr="004C2887">
        <w:rPr>
          <w:spacing w:val="-5"/>
        </w:rPr>
        <w:t xml:space="preserve"> </w:t>
      </w:r>
      <w:r w:rsidRPr="004C2887">
        <w:rPr>
          <w:spacing w:val="-4"/>
        </w:rPr>
        <w:t>for</w:t>
      </w:r>
      <w:r w:rsidRPr="004C2887">
        <w:rPr>
          <w:spacing w:val="-6"/>
        </w:rPr>
        <w:t xml:space="preserve"> </w:t>
      </w:r>
      <w:r w:rsidRPr="004C2887">
        <w:rPr>
          <w:spacing w:val="-4"/>
        </w:rPr>
        <w:t>financial streamlining of</w:t>
      </w:r>
      <w:r w:rsidRPr="004C2887">
        <w:rPr>
          <w:spacing w:val="-6"/>
        </w:rPr>
        <w:t xml:space="preserve"> </w:t>
      </w:r>
      <w:r w:rsidRPr="004C2887">
        <w:rPr>
          <w:spacing w:val="-4"/>
        </w:rPr>
        <w:t>the supply chain</w:t>
      </w:r>
      <w:r w:rsidRPr="004C2887">
        <w:rPr>
          <w:spacing w:val="-10"/>
        </w:rPr>
        <w:t xml:space="preserve"> </w:t>
      </w:r>
      <w:r w:rsidRPr="004C2887">
        <w:rPr>
          <w:spacing w:val="-4"/>
        </w:rPr>
        <w:t>process".</w:t>
      </w:r>
      <w:r w:rsidRPr="004C2887">
        <w:rPr>
          <w:spacing w:val="-10"/>
        </w:rPr>
        <w:t xml:space="preserve"> </w:t>
      </w:r>
      <w:r w:rsidRPr="004C2887">
        <w:rPr>
          <w:spacing w:val="-4"/>
        </w:rPr>
        <w:t>The</w:t>
      </w:r>
      <w:r w:rsidRPr="004C2887">
        <w:rPr>
          <w:spacing w:val="-10"/>
        </w:rPr>
        <w:t xml:space="preserve"> </w:t>
      </w:r>
      <w:r w:rsidRPr="004C2887">
        <w:rPr>
          <w:spacing w:val="-4"/>
        </w:rPr>
        <w:t>central</w:t>
      </w:r>
      <w:r w:rsidRPr="004C2887">
        <w:rPr>
          <w:spacing w:val="-9"/>
        </w:rPr>
        <w:t xml:space="preserve"> </w:t>
      </w:r>
      <w:r w:rsidRPr="004C2887">
        <w:rPr>
          <w:spacing w:val="-4"/>
        </w:rPr>
        <w:t>category</w:t>
      </w:r>
      <w:r w:rsidRPr="004C2887">
        <w:rPr>
          <w:spacing w:val="-10"/>
        </w:rPr>
        <w:t xml:space="preserve"> </w:t>
      </w:r>
      <w:r w:rsidRPr="004C2887">
        <w:rPr>
          <w:spacing w:val="-4"/>
        </w:rPr>
        <w:t>was</w:t>
      </w:r>
      <w:r w:rsidRPr="004C2887">
        <w:rPr>
          <w:spacing w:val="-10"/>
        </w:rPr>
        <w:t xml:space="preserve"> </w:t>
      </w:r>
      <w:r w:rsidRPr="004C2887">
        <w:rPr>
          <w:spacing w:val="-4"/>
        </w:rPr>
        <w:t>financial</w:t>
      </w:r>
      <w:r w:rsidRPr="004C2887">
        <w:rPr>
          <w:spacing w:val="-10"/>
        </w:rPr>
        <w:t xml:space="preserve"> </w:t>
      </w:r>
      <w:r w:rsidRPr="004C2887">
        <w:rPr>
          <w:spacing w:val="-4"/>
        </w:rPr>
        <w:t>agility,</w:t>
      </w:r>
      <w:r w:rsidRPr="004C2887">
        <w:rPr>
          <w:spacing w:val="-9"/>
        </w:rPr>
        <w:t xml:space="preserve"> </w:t>
      </w:r>
      <w:r w:rsidRPr="004C2887">
        <w:rPr>
          <w:spacing w:val="-4"/>
        </w:rPr>
        <w:t>which</w:t>
      </w:r>
      <w:r w:rsidRPr="004C2887">
        <w:rPr>
          <w:spacing w:val="-10"/>
        </w:rPr>
        <w:t xml:space="preserve"> </w:t>
      </w:r>
      <w:r w:rsidRPr="004C2887">
        <w:rPr>
          <w:spacing w:val="-4"/>
        </w:rPr>
        <w:t>was</w:t>
      </w:r>
      <w:r w:rsidRPr="004C2887">
        <w:rPr>
          <w:spacing w:val="-10"/>
        </w:rPr>
        <w:t xml:space="preserve"> </w:t>
      </w:r>
      <w:r w:rsidRPr="004C2887">
        <w:rPr>
          <w:spacing w:val="-4"/>
        </w:rPr>
        <w:t>presented</w:t>
      </w:r>
      <w:r w:rsidRPr="004C2887">
        <w:rPr>
          <w:spacing w:val="-10"/>
        </w:rPr>
        <w:t xml:space="preserve"> </w:t>
      </w:r>
      <w:r w:rsidRPr="004C2887">
        <w:rPr>
          <w:spacing w:val="-4"/>
        </w:rPr>
        <w:t>in</w:t>
      </w:r>
      <w:r w:rsidRPr="004C2887">
        <w:rPr>
          <w:spacing w:val="-9"/>
        </w:rPr>
        <w:t xml:space="preserve"> </w:t>
      </w:r>
      <w:r w:rsidRPr="004C2887">
        <w:rPr>
          <w:spacing w:val="-4"/>
        </w:rPr>
        <w:t>three</w:t>
      </w:r>
      <w:r w:rsidRPr="004C2887">
        <w:rPr>
          <w:spacing w:val="-10"/>
        </w:rPr>
        <w:t xml:space="preserve"> </w:t>
      </w:r>
      <w:r w:rsidRPr="004C2887">
        <w:rPr>
          <w:spacing w:val="-4"/>
        </w:rPr>
        <w:t>dimensions,</w:t>
      </w:r>
      <w:r w:rsidRPr="004C2887">
        <w:rPr>
          <w:spacing w:val="-10"/>
        </w:rPr>
        <w:t xml:space="preserve"> </w:t>
      </w:r>
      <w:r w:rsidRPr="004C2887">
        <w:rPr>
          <w:spacing w:val="-4"/>
        </w:rPr>
        <w:t>as</w:t>
      </w:r>
      <w:r w:rsidRPr="004C2887">
        <w:rPr>
          <w:spacing w:val="-10"/>
        </w:rPr>
        <w:t xml:space="preserve"> </w:t>
      </w:r>
      <w:r w:rsidRPr="004C2887">
        <w:rPr>
          <w:spacing w:val="-4"/>
        </w:rPr>
        <w:t xml:space="preserve">well </w:t>
      </w:r>
      <w:r w:rsidRPr="004C2887">
        <w:t>as</w:t>
      </w:r>
      <w:r w:rsidRPr="004C2887">
        <w:rPr>
          <w:spacing w:val="-5"/>
        </w:rPr>
        <w:t xml:space="preserve"> </w:t>
      </w:r>
      <w:r w:rsidRPr="004C2887">
        <w:t>causal,</w:t>
      </w:r>
      <w:r w:rsidRPr="004C2887">
        <w:rPr>
          <w:spacing w:val="-6"/>
        </w:rPr>
        <w:t xml:space="preserve"> </w:t>
      </w:r>
      <w:r w:rsidRPr="004C2887">
        <w:t>contextual,</w:t>
      </w:r>
      <w:r w:rsidRPr="004C2887">
        <w:rPr>
          <w:spacing w:val="-6"/>
        </w:rPr>
        <w:t xml:space="preserve"> </w:t>
      </w:r>
      <w:r w:rsidRPr="004C2887">
        <w:t>intervening</w:t>
      </w:r>
      <w:r w:rsidRPr="004C2887">
        <w:rPr>
          <w:spacing w:val="-6"/>
        </w:rPr>
        <w:t xml:space="preserve"> </w:t>
      </w:r>
      <w:r w:rsidRPr="004C2887">
        <w:t>conditions,</w:t>
      </w:r>
      <w:r w:rsidRPr="004C2887">
        <w:rPr>
          <w:spacing w:val="-6"/>
        </w:rPr>
        <w:t xml:space="preserve"> </w:t>
      </w:r>
      <w:r w:rsidRPr="004C2887">
        <w:t>strategies</w:t>
      </w:r>
      <w:r w:rsidRPr="004C2887">
        <w:rPr>
          <w:spacing w:val="-5"/>
        </w:rPr>
        <w:t xml:space="preserve"> </w:t>
      </w:r>
      <w:r w:rsidRPr="004C2887">
        <w:t>and</w:t>
      </w:r>
      <w:r w:rsidRPr="004C2887">
        <w:rPr>
          <w:spacing w:val="-5"/>
        </w:rPr>
        <w:t xml:space="preserve"> </w:t>
      </w:r>
      <w:r w:rsidRPr="004C2887">
        <w:t>results,</w:t>
      </w:r>
      <w:r w:rsidRPr="004C2887">
        <w:rPr>
          <w:spacing w:val="-6"/>
        </w:rPr>
        <w:t xml:space="preserve"> </w:t>
      </w:r>
      <w:r w:rsidRPr="004C2887">
        <w:t>and</w:t>
      </w:r>
      <w:r w:rsidRPr="004C2887">
        <w:rPr>
          <w:spacing w:val="-5"/>
        </w:rPr>
        <w:t xml:space="preserve"> </w:t>
      </w:r>
      <w:r w:rsidRPr="004C2887">
        <w:t>the</w:t>
      </w:r>
      <w:r w:rsidRPr="004C2887">
        <w:rPr>
          <w:spacing w:val="-6"/>
        </w:rPr>
        <w:t xml:space="preserve"> </w:t>
      </w:r>
      <w:r w:rsidRPr="004C2887">
        <w:t>final</w:t>
      </w:r>
      <w:r w:rsidRPr="004C2887">
        <w:rPr>
          <w:spacing w:val="-6"/>
        </w:rPr>
        <w:t xml:space="preserve"> </w:t>
      </w:r>
      <w:r w:rsidRPr="004C2887">
        <w:t>model</w:t>
      </w:r>
      <w:r w:rsidRPr="004C2887">
        <w:rPr>
          <w:spacing w:val="-6"/>
        </w:rPr>
        <w:t xml:space="preserve"> </w:t>
      </w:r>
      <w:r w:rsidRPr="004C2887">
        <w:t>was</w:t>
      </w:r>
      <w:r w:rsidRPr="004C2887">
        <w:rPr>
          <w:spacing w:val="-5"/>
        </w:rPr>
        <w:t xml:space="preserve"> </w:t>
      </w:r>
      <w:r w:rsidRPr="004C2887">
        <w:t>presented. Then, using Delphi analysis method, a prototype design questionnaire was presented by correction, approval</w:t>
      </w:r>
      <w:r w:rsidRPr="004C2887">
        <w:rPr>
          <w:spacing w:val="-8"/>
        </w:rPr>
        <w:t xml:space="preserve"> </w:t>
      </w:r>
      <w:r w:rsidRPr="004C2887">
        <w:t>and</w:t>
      </w:r>
      <w:r w:rsidRPr="004C2887">
        <w:rPr>
          <w:spacing w:val="-10"/>
        </w:rPr>
        <w:t xml:space="preserve"> </w:t>
      </w:r>
      <w:r w:rsidRPr="004C2887">
        <w:t>financial</w:t>
      </w:r>
      <w:r w:rsidRPr="004C2887">
        <w:rPr>
          <w:spacing w:val="-8"/>
        </w:rPr>
        <w:t xml:space="preserve"> </w:t>
      </w:r>
      <w:r w:rsidRPr="004C2887">
        <w:t>model</w:t>
      </w:r>
      <w:r w:rsidRPr="004C2887">
        <w:rPr>
          <w:spacing w:val="-8"/>
        </w:rPr>
        <w:t xml:space="preserve"> </w:t>
      </w:r>
      <w:r w:rsidRPr="004C2887">
        <w:t>agility</w:t>
      </w:r>
      <w:r w:rsidRPr="004C2887">
        <w:rPr>
          <w:spacing w:val="-9"/>
        </w:rPr>
        <w:t xml:space="preserve"> </w:t>
      </w:r>
      <w:r w:rsidRPr="004C2887">
        <w:t>model</w:t>
      </w:r>
      <w:r w:rsidRPr="004C2887">
        <w:rPr>
          <w:spacing w:val="-10"/>
        </w:rPr>
        <w:t xml:space="preserve"> </w:t>
      </w:r>
      <w:r w:rsidRPr="004C2887">
        <w:t>of</w:t>
      </w:r>
      <w:r w:rsidRPr="004C2887">
        <w:rPr>
          <w:spacing w:val="-8"/>
        </w:rPr>
        <w:t xml:space="preserve"> </w:t>
      </w:r>
      <w:r w:rsidRPr="004C2887">
        <w:t>the</w:t>
      </w:r>
      <w:r w:rsidRPr="004C2887">
        <w:rPr>
          <w:spacing w:val="-10"/>
        </w:rPr>
        <w:t xml:space="preserve"> </w:t>
      </w:r>
      <w:r w:rsidRPr="004C2887">
        <w:t>supply</w:t>
      </w:r>
      <w:r w:rsidRPr="004C2887">
        <w:rPr>
          <w:spacing w:val="-9"/>
        </w:rPr>
        <w:t xml:space="preserve"> </w:t>
      </w:r>
      <w:r w:rsidRPr="004C2887">
        <w:t>chain</w:t>
      </w:r>
      <w:r w:rsidRPr="004C2887">
        <w:rPr>
          <w:spacing w:val="-8"/>
        </w:rPr>
        <w:t xml:space="preserve"> </w:t>
      </w:r>
      <w:r w:rsidRPr="004C2887">
        <w:t>process</w:t>
      </w:r>
      <w:r w:rsidRPr="004C2887">
        <w:rPr>
          <w:spacing w:val="-8"/>
        </w:rPr>
        <w:t xml:space="preserve"> </w:t>
      </w:r>
      <w:r w:rsidRPr="004C2887">
        <w:t>of</w:t>
      </w:r>
      <w:r w:rsidRPr="004C2887">
        <w:rPr>
          <w:spacing w:val="-8"/>
        </w:rPr>
        <w:t xml:space="preserve"> </w:t>
      </w:r>
      <w:r w:rsidRPr="004C2887">
        <w:t>companies.</w:t>
      </w:r>
      <w:r w:rsidRPr="004C2887">
        <w:rPr>
          <w:spacing w:val="-8"/>
        </w:rPr>
        <w:t xml:space="preserve"> </w:t>
      </w:r>
      <w:r w:rsidRPr="004C2887">
        <w:t>According</w:t>
      </w:r>
      <w:r w:rsidRPr="004C2887">
        <w:rPr>
          <w:spacing w:val="-10"/>
        </w:rPr>
        <w:t xml:space="preserve"> </w:t>
      </w:r>
      <w:r w:rsidRPr="004C2887">
        <w:t>to</w:t>
      </w:r>
      <w:r w:rsidRPr="004C2887">
        <w:rPr>
          <w:spacing w:val="-10"/>
        </w:rPr>
        <w:t xml:space="preserve"> </w:t>
      </w:r>
      <w:r w:rsidRPr="004C2887">
        <w:t>the results of this study, the main categories of the developed model include internal organizational, technological</w:t>
      </w:r>
      <w:r w:rsidRPr="004C2887">
        <w:rPr>
          <w:spacing w:val="-14"/>
        </w:rPr>
        <w:t xml:space="preserve"> </w:t>
      </w:r>
      <w:r w:rsidRPr="004C2887">
        <w:t>and</w:t>
      </w:r>
      <w:r w:rsidRPr="004C2887">
        <w:rPr>
          <w:spacing w:val="-14"/>
        </w:rPr>
        <w:t xml:space="preserve"> </w:t>
      </w:r>
      <w:r w:rsidRPr="004C2887">
        <w:t>human</w:t>
      </w:r>
      <w:r w:rsidRPr="004C2887">
        <w:rPr>
          <w:spacing w:val="-14"/>
        </w:rPr>
        <w:t xml:space="preserve"> </w:t>
      </w:r>
      <w:r w:rsidRPr="004C2887">
        <w:t>factors</w:t>
      </w:r>
      <w:r w:rsidRPr="004C2887">
        <w:rPr>
          <w:spacing w:val="-13"/>
        </w:rPr>
        <w:t xml:space="preserve"> </w:t>
      </w:r>
      <w:r w:rsidRPr="004C2887">
        <w:t>of</w:t>
      </w:r>
      <w:r w:rsidRPr="004C2887">
        <w:rPr>
          <w:spacing w:val="-14"/>
        </w:rPr>
        <w:t xml:space="preserve"> </w:t>
      </w:r>
      <w:r w:rsidRPr="004C2887">
        <w:t>financial</w:t>
      </w:r>
      <w:r w:rsidRPr="004C2887">
        <w:rPr>
          <w:spacing w:val="-14"/>
        </w:rPr>
        <w:t xml:space="preserve"> </w:t>
      </w:r>
      <w:r w:rsidRPr="004C2887">
        <w:t>agility</w:t>
      </w:r>
      <w:r w:rsidRPr="004C2887">
        <w:rPr>
          <w:spacing w:val="-14"/>
        </w:rPr>
        <w:t xml:space="preserve"> </w:t>
      </w:r>
      <w:r w:rsidRPr="004C2887">
        <w:t>of</w:t>
      </w:r>
      <w:r w:rsidRPr="004C2887">
        <w:rPr>
          <w:spacing w:val="-13"/>
        </w:rPr>
        <w:t xml:space="preserve"> </w:t>
      </w:r>
      <w:r w:rsidRPr="004C2887">
        <w:t>the</w:t>
      </w:r>
      <w:r w:rsidRPr="004C2887">
        <w:rPr>
          <w:spacing w:val="-14"/>
        </w:rPr>
        <w:t xml:space="preserve"> </w:t>
      </w:r>
      <w:r w:rsidRPr="004C2887">
        <w:t>supply</w:t>
      </w:r>
      <w:r w:rsidRPr="004C2887">
        <w:rPr>
          <w:spacing w:val="-14"/>
        </w:rPr>
        <w:t xml:space="preserve"> </w:t>
      </w:r>
      <w:r w:rsidRPr="004C2887">
        <w:t>chain</w:t>
      </w:r>
      <w:r w:rsidRPr="004C2887">
        <w:rPr>
          <w:spacing w:val="-14"/>
        </w:rPr>
        <w:t xml:space="preserve"> </w:t>
      </w:r>
      <w:r w:rsidRPr="004C2887">
        <w:t>process</w:t>
      </w:r>
      <w:r w:rsidRPr="004C2887">
        <w:rPr>
          <w:spacing w:val="-13"/>
        </w:rPr>
        <w:t xml:space="preserve"> </w:t>
      </w:r>
      <w:r w:rsidRPr="004C2887">
        <w:t>of</w:t>
      </w:r>
      <w:r w:rsidRPr="004C2887">
        <w:rPr>
          <w:spacing w:val="-14"/>
        </w:rPr>
        <w:t xml:space="preserve"> </w:t>
      </w:r>
      <w:r w:rsidRPr="004C2887">
        <w:t>companies.</w:t>
      </w:r>
    </w:p>
    <w:p w14:paraId="285D7916" w14:textId="77777777" w:rsidR="00912601" w:rsidRPr="004C2887" w:rsidRDefault="00912601">
      <w:pPr>
        <w:pStyle w:val="BodyText"/>
        <w:spacing w:before="37"/>
      </w:pPr>
    </w:p>
    <w:p w14:paraId="24FAFD63" w14:textId="77777777" w:rsidR="00912601" w:rsidRPr="004C2887" w:rsidRDefault="00000000">
      <w:pPr>
        <w:pStyle w:val="BodyText"/>
        <w:spacing w:line="268" w:lineRule="auto"/>
        <w:ind w:left="1664" w:right="1126"/>
        <w:jc w:val="both"/>
      </w:pPr>
      <w:r w:rsidRPr="004C2887">
        <w:rPr>
          <w:spacing w:val="-4"/>
        </w:rPr>
        <w:t>Lotfi</w:t>
      </w:r>
      <w:r w:rsidRPr="004C2887">
        <w:rPr>
          <w:spacing w:val="-10"/>
        </w:rPr>
        <w:t xml:space="preserve"> </w:t>
      </w:r>
      <w:r w:rsidRPr="004C2887">
        <w:rPr>
          <w:spacing w:val="-4"/>
        </w:rPr>
        <w:t>et</w:t>
      </w:r>
      <w:r w:rsidRPr="004C2887">
        <w:rPr>
          <w:spacing w:val="-10"/>
        </w:rPr>
        <w:t xml:space="preserve"> </w:t>
      </w:r>
      <w:r w:rsidRPr="004C2887">
        <w:rPr>
          <w:spacing w:val="-4"/>
        </w:rPr>
        <w:t>al.</w:t>
      </w:r>
      <w:r w:rsidRPr="004C2887">
        <w:rPr>
          <w:spacing w:val="-10"/>
        </w:rPr>
        <w:t xml:space="preserve"> </w:t>
      </w:r>
      <w:r w:rsidRPr="004C2887">
        <w:rPr>
          <w:spacing w:val="-4"/>
        </w:rPr>
        <w:t>[27]</w:t>
      </w:r>
      <w:r w:rsidRPr="004C2887">
        <w:rPr>
          <w:spacing w:val="-9"/>
        </w:rPr>
        <w:t xml:space="preserve"> </w:t>
      </w:r>
      <w:r w:rsidRPr="004C2887">
        <w:rPr>
          <w:spacing w:val="-4"/>
        </w:rPr>
        <w:t>conducted</w:t>
      </w:r>
      <w:r w:rsidRPr="004C2887">
        <w:rPr>
          <w:spacing w:val="-10"/>
        </w:rPr>
        <w:t xml:space="preserve"> </w:t>
      </w:r>
      <w:r w:rsidRPr="004C2887">
        <w:rPr>
          <w:spacing w:val="-4"/>
        </w:rPr>
        <w:t>a</w:t>
      </w:r>
      <w:r w:rsidRPr="004C2887">
        <w:rPr>
          <w:spacing w:val="-10"/>
        </w:rPr>
        <w:t xml:space="preserve"> </w:t>
      </w:r>
      <w:r w:rsidRPr="004C2887">
        <w:rPr>
          <w:spacing w:val="-4"/>
        </w:rPr>
        <w:t>study</w:t>
      </w:r>
      <w:r w:rsidRPr="004C2887">
        <w:rPr>
          <w:spacing w:val="-10"/>
        </w:rPr>
        <w:t xml:space="preserve"> </w:t>
      </w:r>
      <w:r w:rsidRPr="004C2887">
        <w:rPr>
          <w:spacing w:val="-4"/>
        </w:rPr>
        <w:t>entitled</w:t>
      </w:r>
      <w:r w:rsidRPr="004C2887">
        <w:rPr>
          <w:spacing w:val="-9"/>
        </w:rPr>
        <w:t xml:space="preserve"> </w:t>
      </w:r>
      <w:r w:rsidRPr="004C2887">
        <w:rPr>
          <w:spacing w:val="-4"/>
        </w:rPr>
        <w:t>"a</w:t>
      </w:r>
      <w:r w:rsidRPr="004C2887">
        <w:rPr>
          <w:spacing w:val="-10"/>
        </w:rPr>
        <w:t xml:space="preserve"> </w:t>
      </w:r>
      <w:r w:rsidRPr="004C2887">
        <w:rPr>
          <w:spacing w:val="-4"/>
        </w:rPr>
        <w:t>robust</w:t>
      </w:r>
      <w:r w:rsidRPr="004C2887">
        <w:rPr>
          <w:spacing w:val="-10"/>
        </w:rPr>
        <w:t xml:space="preserve"> </w:t>
      </w:r>
      <w:r w:rsidRPr="004C2887">
        <w:rPr>
          <w:spacing w:val="-4"/>
        </w:rPr>
        <w:t>optimization</w:t>
      </w:r>
      <w:r w:rsidRPr="004C2887">
        <w:rPr>
          <w:spacing w:val="-10"/>
        </w:rPr>
        <w:t xml:space="preserve"> </w:t>
      </w:r>
      <w:r w:rsidRPr="004C2887">
        <w:rPr>
          <w:spacing w:val="-4"/>
        </w:rPr>
        <w:t>model</w:t>
      </w:r>
      <w:r w:rsidRPr="004C2887">
        <w:rPr>
          <w:spacing w:val="-9"/>
        </w:rPr>
        <w:t xml:space="preserve"> </w:t>
      </w:r>
      <w:r w:rsidRPr="004C2887">
        <w:rPr>
          <w:spacing w:val="-4"/>
        </w:rPr>
        <w:t>for</w:t>
      </w:r>
      <w:r w:rsidRPr="004C2887">
        <w:rPr>
          <w:spacing w:val="-10"/>
        </w:rPr>
        <w:t xml:space="preserve"> </w:t>
      </w:r>
      <w:r w:rsidRPr="004C2887">
        <w:rPr>
          <w:spacing w:val="-4"/>
        </w:rPr>
        <w:t>sustainable</w:t>
      </w:r>
      <w:r w:rsidRPr="004C2887">
        <w:rPr>
          <w:spacing w:val="-10"/>
        </w:rPr>
        <w:t xml:space="preserve"> </w:t>
      </w:r>
      <w:r w:rsidRPr="004C2887">
        <w:rPr>
          <w:spacing w:val="-4"/>
        </w:rPr>
        <w:t>and</w:t>
      </w:r>
      <w:r w:rsidRPr="004C2887">
        <w:rPr>
          <w:spacing w:val="-10"/>
        </w:rPr>
        <w:t xml:space="preserve"> </w:t>
      </w:r>
      <w:r w:rsidRPr="004C2887">
        <w:rPr>
          <w:spacing w:val="-4"/>
        </w:rPr>
        <w:t>resilient</w:t>
      </w:r>
      <w:r w:rsidRPr="004C2887">
        <w:rPr>
          <w:spacing w:val="-9"/>
        </w:rPr>
        <w:t xml:space="preserve"> </w:t>
      </w:r>
      <w:r w:rsidRPr="004C2887">
        <w:rPr>
          <w:spacing w:val="-4"/>
        </w:rPr>
        <w:t xml:space="preserve">closed- </w:t>
      </w:r>
      <w:r w:rsidRPr="004C2887">
        <w:t>loop supply chain network design considering conditional value at risk". The present study proposes solving</w:t>
      </w:r>
      <w:r w:rsidRPr="004C2887">
        <w:rPr>
          <w:spacing w:val="-3"/>
        </w:rPr>
        <w:t xml:space="preserve"> </w:t>
      </w:r>
      <w:r w:rsidRPr="004C2887">
        <w:t>the</w:t>
      </w:r>
      <w:r w:rsidRPr="004C2887">
        <w:rPr>
          <w:spacing w:val="-1"/>
        </w:rPr>
        <w:t xml:space="preserve"> </w:t>
      </w:r>
      <w:r w:rsidRPr="004C2887">
        <w:t>model</w:t>
      </w:r>
      <w:r w:rsidRPr="004C2887">
        <w:rPr>
          <w:spacing w:val="-1"/>
        </w:rPr>
        <w:t xml:space="preserve"> </w:t>
      </w:r>
      <w:r w:rsidRPr="004C2887">
        <w:t>using</w:t>
      </w:r>
      <w:r w:rsidRPr="004C2887">
        <w:rPr>
          <w:spacing w:val="-1"/>
        </w:rPr>
        <w:t xml:space="preserve"> </w:t>
      </w:r>
      <w:r w:rsidRPr="004C2887">
        <w:t>constraint</w:t>
      </w:r>
      <w:r w:rsidRPr="004C2887">
        <w:rPr>
          <w:spacing w:val="-2"/>
        </w:rPr>
        <w:t xml:space="preserve"> </w:t>
      </w:r>
      <w:r w:rsidRPr="004C2887">
        <w:t>relaxation and</w:t>
      </w:r>
      <w:r w:rsidRPr="004C2887">
        <w:rPr>
          <w:spacing w:val="-2"/>
        </w:rPr>
        <w:t xml:space="preserve"> </w:t>
      </w:r>
      <w:r w:rsidRPr="004C2887">
        <w:t>in the</w:t>
      </w:r>
      <w:r w:rsidRPr="004C2887">
        <w:rPr>
          <w:spacing w:val="-1"/>
        </w:rPr>
        <w:t xml:space="preserve"> </w:t>
      </w:r>
      <w:r w:rsidRPr="004C2887">
        <w:t>worst possible</w:t>
      </w:r>
      <w:r w:rsidRPr="004C2887">
        <w:rPr>
          <w:spacing w:val="-1"/>
        </w:rPr>
        <w:t xml:space="preserve"> </w:t>
      </w:r>
      <w:r w:rsidRPr="004C2887">
        <w:t>case</w:t>
      </w:r>
      <w:r w:rsidRPr="004C2887">
        <w:rPr>
          <w:spacing w:val="-3"/>
        </w:rPr>
        <w:t xml:space="preserve"> </w:t>
      </w:r>
      <w:r w:rsidRPr="004C2887">
        <w:t>of using</w:t>
      </w:r>
      <w:r w:rsidRPr="004C2887">
        <w:rPr>
          <w:spacing w:val="-1"/>
        </w:rPr>
        <w:t xml:space="preserve"> </w:t>
      </w:r>
      <w:r w:rsidRPr="004C2887">
        <w:t>objectives</w:t>
      </w:r>
      <w:r w:rsidRPr="004C2887">
        <w:rPr>
          <w:spacing w:val="-2"/>
        </w:rPr>
        <w:t xml:space="preserve"> </w:t>
      </w:r>
      <w:r w:rsidRPr="004C2887">
        <w:t>which causes</w:t>
      </w:r>
      <w:r w:rsidRPr="004C2887">
        <w:rPr>
          <w:spacing w:val="-13"/>
        </w:rPr>
        <w:t xml:space="preserve"> </w:t>
      </w:r>
      <w:r w:rsidRPr="004C2887">
        <w:t>a</w:t>
      </w:r>
      <w:r w:rsidRPr="004C2887">
        <w:rPr>
          <w:spacing w:val="-14"/>
        </w:rPr>
        <w:t xml:space="preserve"> </w:t>
      </w:r>
      <w:r w:rsidRPr="004C2887">
        <w:t>lower</w:t>
      </w:r>
      <w:r w:rsidRPr="004C2887">
        <w:rPr>
          <w:spacing w:val="-12"/>
        </w:rPr>
        <w:t xml:space="preserve"> </w:t>
      </w:r>
      <w:r w:rsidRPr="004C2887">
        <w:t>bound</w:t>
      </w:r>
      <w:r w:rsidRPr="004C2887">
        <w:rPr>
          <w:spacing w:val="-12"/>
        </w:rPr>
        <w:t xml:space="preserve"> </w:t>
      </w:r>
      <w:r w:rsidRPr="004C2887">
        <w:t>and</w:t>
      </w:r>
      <w:r w:rsidRPr="004C2887">
        <w:rPr>
          <w:spacing w:val="-13"/>
        </w:rPr>
        <w:t xml:space="preserve"> </w:t>
      </w:r>
      <w:r w:rsidRPr="004C2887">
        <w:t>an</w:t>
      </w:r>
      <w:r w:rsidRPr="004C2887">
        <w:rPr>
          <w:spacing w:val="-13"/>
        </w:rPr>
        <w:t xml:space="preserve"> </w:t>
      </w:r>
      <w:r w:rsidRPr="004C2887">
        <w:t>upper</w:t>
      </w:r>
      <w:r w:rsidRPr="004C2887">
        <w:rPr>
          <w:spacing w:val="-12"/>
        </w:rPr>
        <w:t xml:space="preserve"> </w:t>
      </w:r>
      <w:r w:rsidRPr="004C2887">
        <w:t>bound</w:t>
      </w:r>
      <w:r w:rsidRPr="004C2887">
        <w:rPr>
          <w:spacing w:val="-13"/>
        </w:rPr>
        <w:t xml:space="preserve"> </w:t>
      </w:r>
      <w:r w:rsidRPr="004C2887">
        <w:t>to</w:t>
      </w:r>
      <w:r w:rsidRPr="004C2887">
        <w:rPr>
          <w:spacing w:val="-12"/>
        </w:rPr>
        <w:t xml:space="preserve"> </w:t>
      </w:r>
      <w:r w:rsidRPr="004C2887">
        <w:t>be</w:t>
      </w:r>
      <w:r w:rsidRPr="004C2887">
        <w:rPr>
          <w:spacing w:val="-13"/>
        </w:rPr>
        <w:t xml:space="preserve"> </w:t>
      </w:r>
      <w:r w:rsidRPr="004C2887">
        <w:t>obtained</w:t>
      </w:r>
      <w:r w:rsidRPr="004C2887">
        <w:rPr>
          <w:spacing w:val="-14"/>
        </w:rPr>
        <w:t xml:space="preserve"> </w:t>
      </w:r>
      <w:r w:rsidRPr="004C2887">
        <w:t>for</w:t>
      </w:r>
      <w:r w:rsidRPr="004C2887">
        <w:rPr>
          <w:spacing w:val="-12"/>
        </w:rPr>
        <w:t xml:space="preserve"> </w:t>
      </w:r>
      <w:r w:rsidRPr="004C2887">
        <w:t>the</w:t>
      </w:r>
      <w:r w:rsidRPr="004C2887">
        <w:rPr>
          <w:spacing w:val="-13"/>
        </w:rPr>
        <w:t xml:space="preserve"> </w:t>
      </w:r>
      <w:r w:rsidRPr="004C2887">
        <w:t>model.</w:t>
      </w:r>
      <w:r w:rsidRPr="004C2887">
        <w:rPr>
          <w:spacing w:val="-13"/>
        </w:rPr>
        <w:t xml:space="preserve"> </w:t>
      </w:r>
      <w:r w:rsidRPr="004C2887">
        <w:t>The</w:t>
      </w:r>
      <w:r w:rsidRPr="004C2887">
        <w:rPr>
          <w:spacing w:val="-13"/>
        </w:rPr>
        <w:t xml:space="preserve"> </w:t>
      </w:r>
      <w:r w:rsidRPr="004C2887">
        <w:t>lower</w:t>
      </w:r>
      <w:r w:rsidRPr="004C2887">
        <w:rPr>
          <w:spacing w:val="-12"/>
        </w:rPr>
        <w:t xml:space="preserve"> </w:t>
      </w:r>
      <w:r w:rsidRPr="004C2887">
        <w:t>and</w:t>
      </w:r>
      <w:r w:rsidRPr="004C2887">
        <w:rPr>
          <w:spacing w:val="-12"/>
        </w:rPr>
        <w:t xml:space="preserve"> </w:t>
      </w:r>
      <w:r w:rsidRPr="004C2887">
        <w:t>upper</w:t>
      </w:r>
      <w:r w:rsidRPr="004C2887">
        <w:rPr>
          <w:spacing w:val="-12"/>
        </w:rPr>
        <w:t xml:space="preserve"> </w:t>
      </w:r>
      <w:r w:rsidRPr="004C2887">
        <w:t>bounds</w:t>
      </w:r>
      <w:r w:rsidRPr="004C2887">
        <w:rPr>
          <w:spacing w:val="-12"/>
        </w:rPr>
        <w:t xml:space="preserve"> </w:t>
      </w:r>
      <w:r w:rsidRPr="004C2887">
        <w:t>get near</w:t>
      </w:r>
      <w:r w:rsidRPr="004C2887">
        <w:rPr>
          <w:spacing w:val="-14"/>
        </w:rPr>
        <w:t xml:space="preserve"> </w:t>
      </w:r>
      <w:r w:rsidRPr="004C2887">
        <w:t>to</w:t>
      </w:r>
      <w:r w:rsidRPr="004C2887">
        <w:rPr>
          <w:spacing w:val="-14"/>
        </w:rPr>
        <w:t xml:space="preserve"> </w:t>
      </w:r>
      <w:r w:rsidRPr="004C2887">
        <w:t>each</w:t>
      </w:r>
      <w:r w:rsidRPr="004C2887">
        <w:rPr>
          <w:spacing w:val="-14"/>
        </w:rPr>
        <w:t xml:space="preserve"> </w:t>
      </w:r>
      <w:r w:rsidRPr="004C2887">
        <w:t>other</w:t>
      </w:r>
      <w:r w:rsidRPr="004C2887">
        <w:rPr>
          <w:spacing w:val="-13"/>
        </w:rPr>
        <w:t xml:space="preserve"> </w:t>
      </w:r>
      <w:r w:rsidRPr="004C2887">
        <w:t>by</w:t>
      </w:r>
      <w:r w:rsidRPr="004C2887">
        <w:rPr>
          <w:spacing w:val="-14"/>
        </w:rPr>
        <w:t xml:space="preserve"> </w:t>
      </w:r>
      <w:r w:rsidRPr="004C2887">
        <w:t>increasing</w:t>
      </w:r>
      <w:r w:rsidRPr="004C2887">
        <w:rPr>
          <w:spacing w:val="-14"/>
        </w:rPr>
        <w:t xml:space="preserve"> </w:t>
      </w:r>
      <w:r w:rsidRPr="004C2887">
        <w:t>the</w:t>
      </w:r>
      <w:r w:rsidRPr="004C2887">
        <w:rPr>
          <w:spacing w:val="-14"/>
        </w:rPr>
        <w:t xml:space="preserve"> </w:t>
      </w:r>
      <w:r w:rsidRPr="004C2887">
        <w:t>model</w:t>
      </w:r>
      <w:r w:rsidRPr="004C2887">
        <w:rPr>
          <w:spacing w:val="-13"/>
        </w:rPr>
        <w:t xml:space="preserve"> </w:t>
      </w:r>
      <w:r w:rsidRPr="004C2887">
        <w:t>size.</w:t>
      </w:r>
      <w:r w:rsidRPr="004C2887">
        <w:rPr>
          <w:spacing w:val="-14"/>
        </w:rPr>
        <w:t xml:space="preserve"> </w:t>
      </w:r>
      <w:r w:rsidRPr="004C2887">
        <w:t>Commercial</w:t>
      </w:r>
      <w:r w:rsidRPr="004C2887">
        <w:rPr>
          <w:spacing w:val="-14"/>
        </w:rPr>
        <w:t xml:space="preserve"> </w:t>
      </w:r>
      <w:r w:rsidRPr="004C2887">
        <w:t>solvers</w:t>
      </w:r>
      <w:r w:rsidRPr="004C2887">
        <w:rPr>
          <w:spacing w:val="-14"/>
        </w:rPr>
        <w:t xml:space="preserve"> </w:t>
      </w:r>
      <w:r w:rsidRPr="004C2887">
        <w:t>and</w:t>
      </w:r>
      <w:r w:rsidRPr="004C2887">
        <w:rPr>
          <w:spacing w:val="-13"/>
        </w:rPr>
        <w:t xml:space="preserve"> </w:t>
      </w:r>
      <w:r w:rsidRPr="004C2887">
        <w:t>the</w:t>
      </w:r>
      <w:r w:rsidRPr="004C2887">
        <w:rPr>
          <w:spacing w:val="-14"/>
        </w:rPr>
        <w:t xml:space="preserve"> </w:t>
      </w:r>
      <w:r w:rsidRPr="004C2887">
        <w:t>web-based</w:t>
      </w:r>
      <w:r w:rsidRPr="004C2887">
        <w:rPr>
          <w:spacing w:val="-14"/>
        </w:rPr>
        <w:t xml:space="preserve"> </w:t>
      </w:r>
      <w:r w:rsidRPr="004C2887">
        <w:t>server</w:t>
      </w:r>
      <w:r w:rsidRPr="004C2887">
        <w:rPr>
          <w:spacing w:val="-13"/>
        </w:rPr>
        <w:t xml:space="preserve"> </w:t>
      </w:r>
      <w:r w:rsidRPr="004C2887">
        <w:t>of</w:t>
      </w:r>
      <w:r w:rsidRPr="004C2887">
        <w:rPr>
          <w:spacing w:val="-13"/>
        </w:rPr>
        <w:t xml:space="preserve"> </w:t>
      </w:r>
      <w:r w:rsidRPr="004C2887">
        <w:t>NEOS are applied to solve the model.</w:t>
      </w:r>
    </w:p>
    <w:p w14:paraId="4BD781E0" w14:textId="77777777" w:rsidR="00912601" w:rsidRPr="004C2887" w:rsidRDefault="00912601">
      <w:pPr>
        <w:pStyle w:val="BodyText"/>
        <w:spacing w:before="34"/>
      </w:pPr>
    </w:p>
    <w:p w14:paraId="259E5015" w14:textId="77777777" w:rsidR="00912601" w:rsidRPr="004C2887" w:rsidRDefault="00000000">
      <w:pPr>
        <w:pStyle w:val="BodyText"/>
        <w:spacing w:line="268" w:lineRule="auto"/>
        <w:ind w:left="1664" w:right="1127"/>
        <w:jc w:val="both"/>
      </w:pPr>
      <w:r w:rsidRPr="004C2887">
        <w:rPr>
          <w:spacing w:val="-4"/>
        </w:rPr>
        <w:t>Ruan</w:t>
      </w:r>
      <w:r w:rsidRPr="004C2887">
        <w:rPr>
          <w:spacing w:val="-10"/>
        </w:rPr>
        <w:t xml:space="preserve"> </w:t>
      </w:r>
      <w:r w:rsidRPr="004C2887">
        <w:rPr>
          <w:spacing w:val="-4"/>
        </w:rPr>
        <w:t>[15]</w:t>
      </w:r>
      <w:r w:rsidRPr="004C2887">
        <w:rPr>
          <w:spacing w:val="-10"/>
        </w:rPr>
        <w:t xml:space="preserve"> </w:t>
      </w:r>
      <w:r w:rsidRPr="004C2887">
        <w:rPr>
          <w:spacing w:val="-4"/>
        </w:rPr>
        <w:t>based</w:t>
      </w:r>
      <w:r w:rsidRPr="004C2887">
        <w:rPr>
          <w:spacing w:val="-10"/>
        </w:rPr>
        <w:t xml:space="preserve"> </w:t>
      </w:r>
      <w:r w:rsidRPr="004C2887">
        <w:rPr>
          <w:spacing w:val="-4"/>
        </w:rPr>
        <w:t>on</w:t>
      </w:r>
      <w:r w:rsidRPr="004C2887">
        <w:rPr>
          <w:spacing w:val="-9"/>
        </w:rPr>
        <w:t xml:space="preserve"> </w:t>
      </w:r>
      <w:r w:rsidRPr="004C2887">
        <w:rPr>
          <w:spacing w:val="-4"/>
        </w:rPr>
        <w:t>the</w:t>
      </w:r>
      <w:r w:rsidRPr="004C2887">
        <w:rPr>
          <w:spacing w:val="-10"/>
        </w:rPr>
        <w:t xml:space="preserve"> </w:t>
      </w:r>
      <w:r w:rsidRPr="004C2887">
        <w:rPr>
          <w:spacing w:val="-4"/>
        </w:rPr>
        <w:t>analysis</w:t>
      </w:r>
      <w:r w:rsidRPr="004C2887">
        <w:rPr>
          <w:spacing w:val="-10"/>
        </w:rPr>
        <w:t xml:space="preserve"> </w:t>
      </w:r>
      <w:r w:rsidRPr="004C2887">
        <w:rPr>
          <w:spacing w:val="-4"/>
        </w:rPr>
        <w:t>of</w:t>
      </w:r>
      <w:r w:rsidRPr="004C2887">
        <w:rPr>
          <w:spacing w:val="-10"/>
        </w:rPr>
        <w:t xml:space="preserve"> </w:t>
      </w:r>
      <w:r w:rsidRPr="004C2887">
        <w:rPr>
          <w:spacing w:val="-4"/>
        </w:rPr>
        <w:t>the</w:t>
      </w:r>
      <w:r w:rsidRPr="004C2887">
        <w:rPr>
          <w:spacing w:val="-9"/>
        </w:rPr>
        <w:t xml:space="preserve"> </w:t>
      </w:r>
      <w:r w:rsidRPr="004C2887">
        <w:rPr>
          <w:spacing w:val="-4"/>
        </w:rPr>
        <w:t>field</w:t>
      </w:r>
      <w:r w:rsidRPr="004C2887">
        <w:rPr>
          <w:spacing w:val="-10"/>
        </w:rPr>
        <w:t xml:space="preserve"> </w:t>
      </w:r>
      <w:r w:rsidRPr="004C2887">
        <w:rPr>
          <w:spacing w:val="-4"/>
        </w:rPr>
        <w:t>of</w:t>
      </w:r>
      <w:r w:rsidRPr="004C2887">
        <w:rPr>
          <w:spacing w:val="-10"/>
        </w:rPr>
        <w:t xml:space="preserve"> </w:t>
      </w:r>
      <w:r w:rsidRPr="004C2887">
        <w:rPr>
          <w:spacing w:val="-4"/>
        </w:rPr>
        <w:t>knowledge</w:t>
      </w:r>
      <w:r w:rsidRPr="004C2887">
        <w:rPr>
          <w:spacing w:val="-10"/>
        </w:rPr>
        <w:t xml:space="preserve"> </w:t>
      </w:r>
      <w:r w:rsidRPr="004C2887">
        <w:rPr>
          <w:spacing w:val="-4"/>
        </w:rPr>
        <w:t>and</w:t>
      </w:r>
      <w:r w:rsidRPr="004C2887">
        <w:rPr>
          <w:spacing w:val="-9"/>
        </w:rPr>
        <w:t xml:space="preserve"> </w:t>
      </w:r>
      <w:r w:rsidRPr="004C2887">
        <w:rPr>
          <w:spacing w:val="-4"/>
        </w:rPr>
        <w:t>the</w:t>
      </w:r>
      <w:r w:rsidRPr="004C2887">
        <w:rPr>
          <w:spacing w:val="-10"/>
        </w:rPr>
        <w:t xml:space="preserve"> </w:t>
      </w:r>
      <w:r w:rsidRPr="004C2887">
        <w:rPr>
          <w:spacing w:val="-4"/>
        </w:rPr>
        <w:t>use</w:t>
      </w:r>
      <w:r w:rsidRPr="004C2887">
        <w:rPr>
          <w:spacing w:val="-10"/>
        </w:rPr>
        <w:t xml:space="preserve"> </w:t>
      </w:r>
      <w:r w:rsidRPr="004C2887">
        <w:rPr>
          <w:spacing w:val="-4"/>
        </w:rPr>
        <w:t>of</w:t>
      </w:r>
      <w:r w:rsidRPr="004C2887">
        <w:rPr>
          <w:spacing w:val="-8"/>
        </w:rPr>
        <w:t xml:space="preserve"> </w:t>
      </w:r>
      <w:r w:rsidRPr="004C2887">
        <w:rPr>
          <w:spacing w:val="-4"/>
        </w:rPr>
        <w:t>content</w:t>
      </w:r>
      <w:r w:rsidRPr="004C2887">
        <w:rPr>
          <w:spacing w:val="-10"/>
        </w:rPr>
        <w:t xml:space="preserve"> </w:t>
      </w:r>
      <w:r w:rsidRPr="004C2887">
        <w:rPr>
          <w:spacing w:val="-4"/>
        </w:rPr>
        <w:t>analysis</w:t>
      </w:r>
      <w:r w:rsidRPr="004C2887">
        <w:rPr>
          <w:spacing w:val="-8"/>
        </w:rPr>
        <w:t xml:space="preserve"> </w:t>
      </w:r>
      <w:proofErr w:type="gramStart"/>
      <w:r w:rsidRPr="004C2887">
        <w:rPr>
          <w:spacing w:val="-4"/>
        </w:rPr>
        <w:t>method</w:t>
      </w:r>
      <w:proofErr w:type="gramEnd"/>
      <w:r w:rsidRPr="004C2887">
        <w:rPr>
          <w:spacing w:val="-10"/>
        </w:rPr>
        <w:t xml:space="preserve"> </w:t>
      </w:r>
      <w:r w:rsidRPr="004C2887">
        <w:rPr>
          <w:spacing w:val="-4"/>
        </w:rPr>
        <w:t xml:space="preserve">examined </w:t>
      </w:r>
      <w:r w:rsidRPr="004C2887">
        <w:t>the</w:t>
      </w:r>
      <w:r w:rsidRPr="004C2887">
        <w:rPr>
          <w:spacing w:val="-6"/>
        </w:rPr>
        <w:t xml:space="preserve"> </w:t>
      </w:r>
      <w:r w:rsidRPr="004C2887">
        <w:t>key</w:t>
      </w:r>
      <w:r w:rsidRPr="004C2887">
        <w:rPr>
          <w:spacing w:val="-7"/>
        </w:rPr>
        <w:t xml:space="preserve"> </w:t>
      </w:r>
      <w:r w:rsidRPr="004C2887">
        <w:t>elements</w:t>
      </w:r>
      <w:r w:rsidRPr="004C2887">
        <w:rPr>
          <w:spacing w:val="-5"/>
        </w:rPr>
        <w:t xml:space="preserve"> </w:t>
      </w:r>
      <w:r w:rsidRPr="004C2887">
        <w:t>affecting</w:t>
      </w:r>
      <w:r w:rsidRPr="004C2887">
        <w:rPr>
          <w:spacing w:val="-6"/>
        </w:rPr>
        <w:t xml:space="preserve"> </w:t>
      </w:r>
      <w:r w:rsidRPr="004C2887">
        <w:t>the</w:t>
      </w:r>
      <w:r w:rsidRPr="004C2887">
        <w:rPr>
          <w:spacing w:val="-6"/>
        </w:rPr>
        <w:t xml:space="preserve"> </w:t>
      </w:r>
      <w:r w:rsidRPr="004C2887">
        <w:t>strategic</w:t>
      </w:r>
      <w:r w:rsidRPr="004C2887">
        <w:rPr>
          <w:spacing w:val="-7"/>
        </w:rPr>
        <w:t xml:space="preserve"> </w:t>
      </w:r>
      <w:r w:rsidRPr="004C2887">
        <w:t>cost</w:t>
      </w:r>
      <w:r w:rsidRPr="004C2887">
        <w:rPr>
          <w:spacing w:val="-6"/>
        </w:rPr>
        <w:t xml:space="preserve"> </w:t>
      </w:r>
      <w:r w:rsidRPr="004C2887">
        <w:t>management</w:t>
      </w:r>
      <w:r w:rsidRPr="004C2887">
        <w:rPr>
          <w:spacing w:val="-6"/>
        </w:rPr>
        <w:t xml:space="preserve"> </w:t>
      </w:r>
      <w:r w:rsidRPr="004C2887">
        <w:t>in</w:t>
      </w:r>
      <w:r w:rsidRPr="004C2887">
        <w:rPr>
          <w:spacing w:val="-6"/>
        </w:rPr>
        <w:t xml:space="preserve"> </w:t>
      </w:r>
      <w:r w:rsidRPr="004C2887">
        <w:t>the</w:t>
      </w:r>
      <w:r w:rsidRPr="004C2887">
        <w:rPr>
          <w:spacing w:val="-6"/>
        </w:rPr>
        <w:t xml:space="preserve"> </w:t>
      </w:r>
      <w:r w:rsidRPr="004C2887">
        <w:t>supply</w:t>
      </w:r>
      <w:r w:rsidRPr="004C2887">
        <w:rPr>
          <w:spacing w:val="-7"/>
        </w:rPr>
        <w:t xml:space="preserve"> </w:t>
      </w:r>
      <w:r w:rsidRPr="004C2887">
        <w:t>chain.</w:t>
      </w:r>
      <w:r w:rsidRPr="004C2887">
        <w:rPr>
          <w:spacing w:val="-6"/>
        </w:rPr>
        <w:t xml:space="preserve"> </w:t>
      </w:r>
      <w:r w:rsidRPr="004C2887">
        <w:t>In</w:t>
      </w:r>
      <w:r w:rsidRPr="004C2887">
        <w:rPr>
          <w:spacing w:val="-6"/>
        </w:rPr>
        <w:t xml:space="preserve"> </w:t>
      </w:r>
      <w:r w:rsidRPr="004C2887">
        <w:t>this</w:t>
      </w:r>
      <w:r w:rsidRPr="004C2887">
        <w:rPr>
          <w:spacing w:val="-6"/>
        </w:rPr>
        <w:t xml:space="preserve"> </w:t>
      </w:r>
      <w:r w:rsidRPr="004C2887">
        <w:t>study,</w:t>
      </w:r>
      <w:r w:rsidRPr="004C2887">
        <w:rPr>
          <w:spacing w:val="-6"/>
        </w:rPr>
        <w:t xml:space="preserve"> </w:t>
      </w:r>
      <w:r w:rsidRPr="004C2887">
        <w:t>key</w:t>
      </w:r>
      <w:r w:rsidRPr="004C2887">
        <w:rPr>
          <w:spacing w:val="-7"/>
        </w:rPr>
        <w:t xml:space="preserve"> </w:t>
      </w:r>
      <w:r w:rsidRPr="004C2887">
        <w:t xml:space="preserve">factors </w:t>
      </w:r>
      <w:r w:rsidRPr="004C2887">
        <w:rPr>
          <w:spacing w:val="-4"/>
        </w:rPr>
        <w:t>were analyzed based on organizational and extra-organizational axes and for each of the business partners involved</w:t>
      </w:r>
      <w:r w:rsidRPr="004C2887">
        <w:rPr>
          <w:spacing w:val="-7"/>
        </w:rPr>
        <w:t xml:space="preserve"> </w:t>
      </w:r>
      <w:r w:rsidRPr="004C2887">
        <w:rPr>
          <w:spacing w:val="-4"/>
        </w:rPr>
        <w:t>in</w:t>
      </w:r>
      <w:r w:rsidRPr="004C2887">
        <w:rPr>
          <w:spacing w:val="-9"/>
        </w:rPr>
        <w:t xml:space="preserve"> </w:t>
      </w:r>
      <w:r w:rsidRPr="004C2887">
        <w:rPr>
          <w:spacing w:val="-4"/>
        </w:rPr>
        <w:t>the</w:t>
      </w:r>
      <w:r w:rsidRPr="004C2887">
        <w:rPr>
          <w:spacing w:val="-9"/>
        </w:rPr>
        <w:t xml:space="preserve"> </w:t>
      </w:r>
      <w:r w:rsidRPr="004C2887">
        <w:rPr>
          <w:spacing w:val="-4"/>
        </w:rPr>
        <w:t>supply</w:t>
      </w:r>
      <w:r w:rsidRPr="004C2887">
        <w:rPr>
          <w:spacing w:val="-7"/>
        </w:rPr>
        <w:t xml:space="preserve"> </w:t>
      </w:r>
      <w:r w:rsidRPr="004C2887">
        <w:rPr>
          <w:spacing w:val="-4"/>
        </w:rPr>
        <w:t>chain.</w:t>
      </w:r>
      <w:r w:rsidRPr="004C2887">
        <w:rPr>
          <w:spacing w:val="-9"/>
        </w:rPr>
        <w:t xml:space="preserve"> </w:t>
      </w:r>
      <w:r w:rsidRPr="004C2887">
        <w:rPr>
          <w:spacing w:val="-4"/>
        </w:rPr>
        <w:t>In</w:t>
      </w:r>
      <w:r w:rsidRPr="004C2887">
        <w:rPr>
          <w:spacing w:val="-9"/>
        </w:rPr>
        <w:t xml:space="preserve"> </w:t>
      </w:r>
      <w:r w:rsidRPr="004C2887">
        <w:rPr>
          <w:spacing w:val="-4"/>
        </w:rPr>
        <w:t>this</w:t>
      </w:r>
      <w:r w:rsidRPr="004C2887">
        <w:rPr>
          <w:spacing w:val="-8"/>
        </w:rPr>
        <w:t xml:space="preserve"> </w:t>
      </w:r>
      <w:r w:rsidRPr="004C2887">
        <w:rPr>
          <w:spacing w:val="-4"/>
        </w:rPr>
        <w:t>research,</w:t>
      </w:r>
      <w:r w:rsidRPr="004C2887">
        <w:rPr>
          <w:spacing w:val="-9"/>
        </w:rPr>
        <w:t xml:space="preserve"> </w:t>
      </w:r>
      <w:r w:rsidRPr="004C2887">
        <w:rPr>
          <w:spacing w:val="-4"/>
        </w:rPr>
        <w:t>which</w:t>
      </w:r>
      <w:r w:rsidRPr="004C2887">
        <w:rPr>
          <w:spacing w:val="-9"/>
        </w:rPr>
        <w:t xml:space="preserve"> </w:t>
      </w:r>
      <w:r w:rsidRPr="004C2887">
        <w:rPr>
          <w:spacing w:val="-4"/>
        </w:rPr>
        <w:t>used</w:t>
      </w:r>
      <w:r w:rsidRPr="004C2887">
        <w:rPr>
          <w:spacing w:val="-9"/>
        </w:rPr>
        <w:t xml:space="preserve"> </w:t>
      </w:r>
      <w:r w:rsidRPr="004C2887">
        <w:rPr>
          <w:spacing w:val="-4"/>
        </w:rPr>
        <w:t>a</w:t>
      </w:r>
      <w:r w:rsidRPr="004C2887">
        <w:rPr>
          <w:spacing w:val="-8"/>
        </w:rPr>
        <w:t xml:space="preserve"> </w:t>
      </w:r>
      <w:r w:rsidRPr="004C2887">
        <w:rPr>
          <w:spacing w:val="-4"/>
        </w:rPr>
        <w:t>meta-analytical</w:t>
      </w:r>
      <w:r w:rsidRPr="004C2887">
        <w:rPr>
          <w:spacing w:val="-9"/>
        </w:rPr>
        <w:t xml:space="preserve"> </w:t>
      </w:r>
      <w:r w:rsidRPr="004C2887">
        <w:rPr>
          <w:spacing w:val="-4"/>
        </w:rPr>
        <w:t>model,</w:t>
      </w:r>
      <w:r w:rsidRPr="004C2887">
        <w:rPr>
          <w:spacing w:val="-9"/>
        </w:rPr>
        <w:t xml:space="preserve"> </w:t>
      </w:r>
      <w:r w:rsidRPr="004C2887">
        <w:rPr>
          <w:spacing w:val="-4"/>
        </w:rPr>
        <w:t>over</w:t>
      </w:r>
      <w:r w:rsidRPr="004C2887">
        <w:rPr>
          <w:spacing w:val="-9"/>
        </w:rPr>
        <w:t xml:space="preserve"> </w:t>
      </w:r>
      <w:r w:rsidRPr="004C2887">
        <w:rPr>
          <w:spacing w:val="-4"/>
        </w:rPr>
        <w:t>seventy</w:t>
      </w:r>
      <w:r w:rsidRPr="004C2887">
        <w:rPr>
          <w:spacing w:val="-7"/>
        </w:rPr>
        <w:t xml:space="preserve"> </w:t>
      </w:r>
      <w:proofErr w:type="gramStart"/>
      <w:r w:rsidRPr="004C2887">
        <w:rPr>
          <w:spacing w:val="-4"/>
        </w:rPr>
        <w:t>researches</w:t>
      </w:r>
      <w:proofErr w:type="gramEnd"/>
      <w:r w:rsidRPr="004C2887">
        <w:rPr>
          <w:spacing w:val="-4"/>
        </w:rPr>
        <w:t xml:space="preserve"> </w:t>
      </w:r>
      <w:r w:rsidRPr="004C2887">
        <w:t>were</w:t>
      </w:r>
      <w:r w:rsidRPr="004C2887">
        <w:rPr>
          <w:spacing w:val="-14"/>
        </w:rPr>
        <w:t xml:space="preserve"> </w:t>
      </w:r>
      <w:r w:rsidRPr="004C2887">
        <w:t>analyzed</w:t>
      </w:r>
      <w:r w:rsidRPr="004C2887">
        <w:rPr>
          <w:spacing w:val="-14"/>
        </w:rPr>
        <w:t xml:space="preserve"> </w:t>
      </w:r>
      <w:r w:rsidRPr="004C2887">
        <w:t>and</w:t>
      </w:r>
      <w:r w:rsidRPr="004C2887">
        <w:rPr>
          <w:spacing w:val="-14"/>
        </w:rPr>
        <w:t xml:space="preserve"> </w:t>
      </w:r>
      <w:r w:rsidRPr="004C2887">
        <w:t>compared</w:t>
      </w:r>
      <w:r w:rsidRPr="004C2887">
        <w:rPr>
          <w:spacing w:val="-13"/>
        </w:rPr>
        <w:t xml:space="preserve"> </w:t>
      </w:r>
      <w:r w:rsidRPr="004C2887">
        <w:t>in</w:t>
      </w:r>
      <w:r w:rsidRPr="004C2887">
        <w:rPr>
          <w:spacing w:val="-14"/>
        </w:rPr>
        <w:t xml:space="preserve"> </w:t>
      </w:r>
      <w:r w:rsidRPr="004C2887">
        <w:t>this</w:t>
      </w:r>
      <w:r w:rsidRPr="004C2887">
        <w:rPr>
          <w:spacing w:val="-14"/>
        </w:rPr>
        <w:t xml:space="preserve"> </w:t>
      </w:r>
      <w:r w:rsidRPr="004C2887">
        <w:t>field</w:t>
      </w:r>
      <w:r w:rsidRPr="004C2887">
        <w:rPr>
          <w:spacing w:val="-14"/>
        </w:rPr>
        <w:t xml:space="preserve"> </w:t>
      </w:r>
      <w:r w:rsidRPr="004C2887">
        <w:t>based</w:t>
      </w:r>
      <w:r w:rsidRPr="004C2887">
        <w:rPr>
          <w:spacing w:val="-13"/>
        </w:rPr>
        <w:t xml:space="preserve"> </w:t>
      </w:r>
      <w:r w:rsidRPr="004C2887">
        <w:t>on</w:t>
      </w:r>
      <w:r w:rsidRPr="004C2887">
        <w:rPr>
          <w:spacing w:val="-14"/>
        </w:rPr>
        <w:t xml:space="preserve"> </w:t>
      </w:r>
      <w:r w:rsidRPr="004C2887">
        <w:t>variables,</w:t>
      </w:r>
      <w:r w:rsidRPr="004C2887">
        <w:rPr>
          <w:spacing w:val="-14"/>
        </w:rPr>
        <w:t xml:space="preserve"> </w:t>
      </w:r>
      <w:r w:rsidRPr="004C2887">
        <w:t>research</w:t>
      </w:r>
      <w:r w:rsidRPr="004C2887">
        <w:rPr>
          <w:spacing w:val="-14"/>
        </w:rPr>
        <w:t xml:space="preserve"> </w:t>
      </w:r>
      <w:proofErr w:type="gramStart"/>
      <w:r w:rsidRPr="004C2887">
        <w:t>method</w:t>
      </w:r>
      <w:proofErr w:type="gramEnd"/>
      <w:r w:rsidRPr="004C2887">
        <w:rPr>
          <w:spacing w:val="-13"/>
        </w:rPr>
        <w:t xml:space="preserve"> </w:t>
      </w:r>
      <w:r w:rsidRPr="004C2887">
        <w:t>or</w:t>
      </w:r>
      <w:r w:rsidRPr="004C2887">
        <w:rPr>
          <w:spacing w:val="-14"/>
        </w:rPr>
        <w:t xml:space="preserve"> </w:t>
      </w:r>
      <w:r w:rsidRPr="004C2887">
        <w:t>geographical</w:t>
      </w:r>
      <w:r w:rsidRPr="004C2887">
        <w:rPr>
          <w:spacing w:val="-14"/>
        </w:rPr>
        <w:t xml:space="preserve"> </w:t>
      </w:r>
      <w:r w:rsidRPr="004C2887">
        <w:t>area.</w:t>
      </w:r>
    </w:p>
    <w:p w14:paraId="45730A13" w14:textId="77777777" w:rsidR="00912601" w:rsidRPr="004C2887" w:rsidRDefault="00912601">
      <w:pPr>
        <w:pStyle w:val="BodyText"/>
        <w:spacing w:before="35"/>
      </w:pPr>
    </w:p>
    <w:p w14:paraId="69564993" w14:textId="77777777" w:rsidR="00912601" w:rsidRPr="004C2887" w:rsidRDefault="00000000">
      <w:pPr>
        <w:pStyle w:val="BodyText"/>
        <w:spacing w:line="268" w:lineRule="auto"/>
        <w:ind w:left="1664" w:right="1126"/>
        <w:jc w:val="both"/>
      </w:pPr>
      <w:r w:rsidRPr="004C2887">
        <w:t>Mzoughi et al. [28] have studied the effect of supply chain management operations on organizational performance</w:t>
      </w:r>
      <w:r w:rsidRPr="004C2887">
        <w:rPr>
          <w:spacing w:val="-13"/>
        </w:rPr>
        <w:t xml:space="preserve"> </w:t>
      </w:r>
      <w:r w:rsidRPr="004C2887">
        <w:t>in</w:t>
      </w:r>
      <w:r w:rsidRPr="004C2887">
        <w:rPr>
          <w:spacing w:val="-12"/>
        </w:rPr>
        <w:t xml:space="preserve"> </w:t>
      </w:r>
      <w:r w:rsidRPr="004C2887">
        <w:t>companies</w:t>
      </w:r>
      <w:r w:rsidRPr="004C2887">
        <w:rPr>
          <w:spacing w:val="-14"/>
        </w:rPr>
        <w:t xml:space="preserve"> </w:t>
      </w:r>
      <w:r w:rsidRPr="004C2887">
        <w:t>operating</w:t>
      </w:r>
      <w:r w:rsidRPr="004C2887">
        <w:rPr>
          <w:spacing w:val="-12"/>
        </w:rPr>
        <w:t xml:space="preserve"> </w:t>
      </w:r>
      <w:r w:rsidRPr="004C2887">
        <w:t>in</w:t>
      </w:r>
      <w:r w:rsidRPr="004C2887">
        <w:rPr>
          <w:spacing w:val="-12"/>
        </w:rPr>
        <w:t xml:space="preserve"> </w:t>
      </w:r>
      <w:r w:rsidRPr="004C2887">
        <w:t>various</w:t>
      </w:r>
      <w:r w:rsidRPr="004C2887">
        <w:rPr>
          <w:spacing w:val="-12"/>
        </w:rPr>
        <w:t xml:space="preserve"> </w:t>
      </w:r>
      <w:r w:rsidRPr="004C2887">
        <w:t>industries</w:t>
      </w:r>
      <w:r w:rsidRPr="004C2887">
        <w:rPr>
          <w:spacing w:val="-12"/>
        </w:rPr>
        <w:t xml:space="preserve"> </w:t>
      </w:r>
      <w:r w:rsidRPr="004C2887">
        <w:t>in</w:t>
      </w:r>
      <w:r w:rsidRPr="004C2887">
        <w:rPr>
          <w:spacing w:val="-14"/>
        </w:rPr>
        <w:t xml:space="preserve"> </w:t>
      </w:r>
      <w:r w:rsidRPr="004C2887">
        <w:t>Tunisia.</w:t>
      </w:r>
      <w:r w:rsidRPr="004C2887">
        <w:rPr>
          <w:spacing w:val="-14"/>
        </w:rPr>
        <w:t xml:space="preserve"> </w:t>
      </w:r>
      <w:r w:rsidRPr="004C2887">
        <w:t>The</w:t>
      </w:r>
      <w:r w:rsidRPr="004C2887">
        <w:rPr>
          <w:spacing w:val="-14"/>
        </w:rPr>
        <w:t xml:space="preserve"> </w:t>
      </w:r>
      <w:r w:rsidRPr="004C2887">
        <w:t>results</w:t>
      </w:r>
      <w:r w:rsidRPr="004C2887">
        <w:rPr>
          <w:spacing w:val="-11"/>
        </w:rPr>
        <w:t xml:space="preserve"> </w:t>
      </w:r>
      <w:r w:rsidRPr="004C2887">
        <w:t>of</w:t>
      </w:r>
      <w:r w:rsidRPr="004C2887">
        <w:rPr>
          <w:spacing w:val="-14"/>
        </w:rPr>
        <w:t xml:space="preserve"> </w:t>
      </w:r>
      <w:r w:rsidRPr="004C2887">
        <w:t>this</w:t>
      </w:r>
      <w:r w:rsidRPr="004C2887">
        <w:rPr>
          <w:spacing w:val="-13"/>
        </w:rPr>
        <w:t xml:space="preserve"> </w:t>
      </w:r>
      <w:r w:rsidRPr="004C2887">
        <w:t>study</w:t>
      </w:r>
      <w:r w:rsidRPr="004C2887">
        <w:rPr>
          <w:spacing w:val="-14"/>
        </w:rPr>
        <w:t xml:space="preserve"> </w:t>
      </w:r>
      <w:r w:rsidRPr="004C2887">
        <w:t>show</w:t>
      </w:r>
      <w:r w:rsidRPr="004C2887">
        <w:rPr>
          <w:spacing w:val="-14"/>
        </w:rPr>
        <w:t xml:space="preserve"> </w:t>
      </w:r>
      <w:r w:rsidRPr="004C2887">
        <w:t xml:space="preserve">that </w:t>
      </w:r>
      <w:r w:rsidRPr="004C2887">
        <w:rPr>
          <w:spacing w:val="-4"/>
        </w:rPr>
        <w:t>some</w:t>
      </w:r>
      <w:r w:rsidRPr="004C2887">
        <w:rPr>
          <w:spacing w:val="-10"/>
        </w:rPr>
        <w:t xml:space="preserve"> </w:t>
      </w:r>
      <w:r w:rsidRPr="004C2887">
        <w:rPr>
          <w:spacing w:val="-4"/>
        </w:rPr>
        <w:t>dimensions</w:t>
      </w:r>
      <w:r w:rsidRPr="004C2887">
        <w:rPr>
          <w:spacing w:val="-10"/>
        </w:rPr>
        <w:t xml:space="preserve"> </w:t>
      </w:r>
      <w:r w:rsidRPr="004C2887">
        <w:rPr>
          <w:spacing w:val="-4"/>
        </w:rPr>
        <w:t>of</w:t>
      </w:r>
      <w:r w:rsidRPr="004C2887">
        <w:rPr>
          <w:spacing w:val="-10"/>
        </w:rPr>
        <w:t xml:space="preserve"> </w:t>
      </w:r>
      <w:r w:rsidRPr="004C2887">
        <w:rPr>
          <w:spacing w:val="-4"/>
        </w:rPr>
        <w:t>supply</w:t>
      </w:r>
      <w:r w:rsidRPr="004C2887">
        <w:rPr>
          <w:spacing w:val="-9"/>
        </w:rPr>
        <w:t xml:space="preserve"> </w:t>
      </w:r>
      <w:r w:rsidRPr="004C2887">
        <w:rPr>
          <w:spacing w:val="-4"/>
        </w:rPr>
        <w:t>chain</w:t>
      </w:r>
      <w:r w:rsidRPr="004C2887">
        <w:rPr>
          <w:spacing w:val="-10"/>
        </w:rPr>
        <w:t xml:space="preserve"> </w:t>
      </w:r>
      <w:r w:rsidRPr="004C2887">
        <w:rPr>
          <w:spacing w:val="-4"/>
        </w:rPr>
        <w:t>management</w:t>
      </w:r>
      <w:r w:rsidRPr="004C2887">
        <w:rPr>
          <w:spacing w:val="-10"/>
        </w:rPr>
        <w:t xml:space="preserve"> </w:t>
      </w:r>
      <w:r w:rsidRPr="004C2887">
        <w:rPr>
          <w:spacing w:val="-4"/>
        </w:rPr>
        <w:t>operations</w:t>
      </w:r>
      <w:r w:rsidRPr="004C2887">
        <w:rPr>
          <w:spacing w:val="-10"/>
        </w:rPr>
        <w:t xml:space="preserve"> </w:t>
      </w:r>
      <w:r w:rsidRPr="004C2887">
        <w:rPr>
          <w:spacing w:val="-4"/>
        </w:rPr>
        <w:t>have</w:t>
      </w:r>
      <w:r w:rsidRPr="004C2887">
        <w:rPr>
          <w:spacing w:val="-9"/>
        </w:rPr>
        <w:t xml:space="preserve"> </w:t>
      </w:r>
      <w:r w:rsidRPr="004C2887">
        <w:rPr>
          <w:spacing w:val="-4"/>
        </w:rPr>
        <w:t>a</w:t>
      </w:r>
      <w:r w:rsidRPr="004C2887">
        <w:rPr>
          <w:spacing w:val="-10"/>
        </w:rPr>
        <w:t xml:space="preserve"> </w:t>
      </w:r>
      <w:r w:rsidRPr="004C2887">
        <w:rPr>
          <w:spacing w:val="-4"/>
        </w:rPr>
        <w:t>direct</w:t>
      </w:r>
      <w:r w:rsidRPr="004C2887">
        <w:rPr>
          <w:spacing w:val="-10"/>
        </w:rPr>
        <w:t xml:space="preserve"> </w:t>
      </w:r>
      <w:r w:rsidRPr="004C2887">
        <w:rPr>
          <w:spacing w:val="-4"/>
        </w:rPr>
        <w:t>and</w:t>
      </w:r>
      <w:r w:rsidRPr="004C2887">
        <w:rPr>
          <w:spacing w:val="-10"/>
        </w:rPr>
        <w:t xml:space="preserve"> </w:t>
      </w:r>
      <w:r w:rsidRPr="004C2887">
        <w:rPr>
          <w:spacing w:val="-4"/>
        </w:rPr>
        <w:t>positive</w:t>
      </w:r>
      <w:r w:rsidRPr="004C2887">
        <w:rPr>
          <w:spacing w:val="-9"/>
        </w:rPr>
        <w:t xml:space="preserve"> </w:t>
      </w:r>
      <w:r w:rsidRPr="004C2887">
        <w:rPr>
          <w:spacing w:val="-4"/>
        </w:rPr>
        <w:t>effect</w:t>
      </w:r>
      <w:r w:rsidRPr="004C2887">
        <w:rPr>
          <w:spacing w:val="-10"/>
        </w:rPr>
        <w:t xml:space="preserve"> </w:t>
      </w:r>
      <w:r w:rsidRPr="004C2887">
        <w:rPr>
          <w:spacing w:val="-4"/>
        </w:rPr>
        <w:t>on</w:t>
      </w:r>
      <w:r w:rsidRPr="004C2887">
        <w:rPr>
          <w:spacing w:val="-10"/>
        </w:rPr>
        <w:t xml:space="preserve"> </w:t>
      </w:r>
      <w:r w:rsidRPr="004C2887">
        <w:rPr>
          <w:spacing w:val="-4"/>
        </w:rPr>
        <w:t xml:space="preserve">performance. </w:t>
      </w:r>
      <w:r w:rsidRPr="004C2887">
        <w:t xml:space="preserve">For example, the level of information sharing and its quality have a positive effect on organizational </w:t>
      </w:r>
      <w:r w:rsidRPr="004C2887">
        <w:rPr>
          <w:spacing w:val="-2"/>
        </w:rPr>
        <w:t>performance.</w:t>
      </w:r>
      <w:r w:rsidRPr="004C2887">
        <w:rPr>
          <w:spacing w:val="-12"/>
        </w:rPr>
        <w:t xml:space="preserve"> </w:t>
      </w:r>
      <w:r w:rsidRPr="004C2887">
        <w:rPr>
          <w:spacing w:val="-2"/>
        </w:rPr>
        <w:t>Customer</w:t>
      </w:r>
      <w:r w:rsidRPr="004C2887">
        <w:rPr>
          <w:spacing w:val="-12"/>
        </w:rPr>
        <w:t xml:space="preserve"> </w:t>
      </w:r>
      <w:r w:rsidRPr="004C2887">
        <w:rPr>
          <w:spacing w:val="-2"/>
        </w:rPr>
        <w:t>relations</w:t>
      </w:r>
      <w:r w:rsidRPr="004C2887">
        <w:rPr>
          <w:spacing w:val="-12"/>
        </w:rPr>
        <w:t xml:space="preserve"> </w:t>
      </w:r>
      <w:r w:rsidRPr="004C2887">
        <w:rPr>
          <w:spacing w:val="-2"/>
        </w:rPr>
        <w:t>only</w:t>
      </w:r>
      <w:r w:rsidRPr="004C2887">
        <w:rPr>
          <w:spacing w:val="-11"/>
        </w:rPr>
        <w:t xml:space="preserve"> </w:t>
      </w:r>
      <w:r w:rsidRPr="004C2887">
        <w:rPr>
          <w:spacing w:val="-2"/>
        </w:rPr>
        <w:t>have</w:t>
      </w:r>
      <w:r w:rsidRPr="004C2887">
        <w:rPr>
          <w:spacing w:val="-12"/>
        </w:rPr>
        <w:t xml:space="preserve"> </w:t>
      </w:r>
      <w:r w:rsidRPr="004C2887">
        <w:rPr>
          <w:spacing w:val="-2"/>
        </w:rPr>
        <w:t>a</w:t>
      </w:r>
      <w:r w:rsidRPr="004C2887">
        <w:rPr>
          <w:spacing w:val="-12"/>
        </w:rPr>
        <w:t xml:space="preserve"> </w:t>
      </w:r>
      <w:r w:rsidRPr="004C2887">
        <w:rPr>
          <w:spacing w:val="-2"/>
        </w:rPr>
        <w:t>positive</w:t>
      </w:r>
      <w:r w:rsidRPr="004C2887">
        <w:rPr>
          <w:spacing w:val="-12"/>
        </w:rPr>
        <w:t xml:space="preserve"> </w:t>
      </w:r>
      <w:r w:rsidRPr="004C2887">
        <w:rPr>
          <w:spacing w:val="-2"/>
        </w:rPr>
        <w:t>effect</w:t>
      </w:r>
      <w:r w:rsidRPr="004C2887">
        <w:rPr>
          <w:spacing w:val="-11"/>
        </w:rPr>
        <w:t xml:space="preserve"> </w:t>
      </w:r>
      <w:r w:rsidRPr="004C2887">
        <w:rPr>
          <w:spacing w:val="-2"/>
        </w:rPr>
        <w:t>on</w:t>
      </w:r>
      <w:r w:rsidRPr="004C2887">
        <w:rPr>
          <w:spacing w:val="-11"/>
        </w:rPr>
        <w:t xml:space="preserve"> </w:t>
      </w:r>
      <w:r w:rsidRPr="004C2887">
        <w:rPr>
          <w:spacing w:val="-2"/>
        </w:rPr>
        <w:t>financial</w:t>
      </w:r>
      <w:r w:rsidRPr="004C2887">
        <w:rPr>
          <w:spacing w:val="-11"/>
        </w:rPr>
        <w:t xml:space="preserve"> </w:t>
      </w:r>
      <w:r w:rsidRPr="004C2887">
        <w:rPr>
          <w:spacing w:val="-2"/>
        </w:rPr>
        <w:t>performance.</w:t>
      </w:r>
      <w:r w:rsidRPr="004C2887">
        <w:rPr>
          <w:spacing w:val="-12"/>
        </w:rPr>
        <w:t xml:space="preserve"> </w:t>
      </w:r>
      <w:r w:rsidRPr="004C2887">
        <w:rPr>
          <w:spacing w:val="-2"/>
        </w:rPr>
        <w:t>On</w:t>
      </w:r>
      <w:r w:rsidRPr="004C2887">
        <w:rPr>
          <w:spacing w:val="-11"/>
        </w:rPr>
        <w:t xml:space="preserve"> </w:t>
      </w:r>
      <w:r w:rsidRPr="004C2887">
        <w:rPr>
          <w:spacing w:val="-2"/>
        </w:rPr>
        <w:t>the</w:t>
      </w:r>
      <w:r w:rsidRPr="004C2887">
        <w:rPr>
          <w:spacing w:val="-12"/>
        </w:rPr>
        <w:t xml:space="preserve"> </w:t>
      </w:r>
      <w:r w:rsidRPr="004C2887">
        <w:rPr>
          <w:spacing w:val="-2"/>
        </w:rPr>
        <w:t>other</w:t>
      </w:r>
      <w:r w:rsidRPr="004C2887">
        <w:rPr>
          <w:spacing w:val="-11"/>
        </w:rPr>
        <w:t xml:space="preserve"> </w:t>
      </w:r>
      <w:r w:rsidRPr="004C2887">
        <w:rPr>
          <w:spacing w:val="-2"/>
        </w:rPr>
        <w:t xml:space="preserve">hand, </w:t>
      </w:r>
      <w:r w:rsidRPr="004C2887">
        <w:t xml:space="preserve">supply chain management operations have an indirect effect on performance through competitive </w:t>
      </w:r>
      <w:r w:rsidRPr="004C2887">
        <w:rPr>
          <w:spacing w:val="-2"/>
        </w:rPr>
        <w:t>advantage.</w:t>
      </w:r>
    </w:p>
    <w:p w14:paraId="2E5181F7" w14:textId="77777777" w:rsidR="00912601" w:rsidRPr="004C2887" w:rsidRDefault="00912601">
      <w:pPr>
        <w:pStyle w:val="BodyText"/>
        <w:spacing w:before="37"/>
      </w:pPr>
    </w:p>
    <w:p w14:paraId="07F3BA59" w14:textId="77777777" w:rsidR="00912601" w:rsidRPr="004C2887" w:rsidRDefault="00000000">
      <w:pPr>
        <w:pStyle w:val="BodyText"/>
        <w:spacing w:line="268" w:lineRule="auto"/>
        <w:ind w:left="1664" w:right="1124"/>
        <w:jc w:val="both"/>
      </w:pPr>
      <w:proofErr w:type="spellStart"/>
      <w:r w:rsidRPr="004C2887">
        <w:t>Vahabpour</w:t>
      </w:r>
      <w:proofErr w:type="spellEnd"/>
      <w:r w:rsidRPr="004C2887">
        <w:t xml:space="preserve"> and Safarzadeh [29] conducted a study entitled "Study of the effect of SCI on company performance</w:t>
      </w:r>
      <w:r w:rsidRPr="004C2887">
        <w:rPr>
          <w:spacing w:val="-7"/>
        </w:rPr>
        <w:t xml:space="preserve"> </w:t>
      </w:r>
      <w:r w:rsidRPr="004C2887">
        <w:t>using</w:t>
      </w:r>
      <w:r w:rsidRPr="004C2887">
        <w:rPr>
          <w:spacing w:val="-8"/>
        </w:rPr>
        <w:t xml:space="preserve"> </w:t>
      </w:r>
      <w:r w:rsidRPr="004C2887">
        <w:t>the</w:t>
      </w:r>
      <w:r w:rsidRPr="004C2887">
        <w:rPr>
          <w:spacing w:val="-7"/>
        </w:rPr>
        <w:t xml:space="preserve"> </w:t>
      </w:r>
      <w:r w:rsidRPr="004C2887">
        <w:t>mediating</w:t>
      </w:r>
      <w:r w:rsidRPr="004C2887">
        <w:rPr>
          <w:spacing w:val="-7"/>
        </w:rPr>
        <w:t xml:space="preserve"> </w:t>
      </w:r>
      <w:r w:rsidRPr="004C2887">
        <w:t>variables</w:t>
      </w:r>
      <w:r w:rsidRPr="004C2887">
        <w:rPr>
          <w:spacing w:val="-6"/>
        </w:rPr>
        <w:t xml:space="preserve"> </w:t>
      </w:r>
      <w:r w:rsidRPr="004C2887">
        <w:t>of</w:t>
      </w:r>
      <w:r w:rsidRPr="004C2887">
        <w:rPr>
          <w:spacing w:val="-6"/>
        </w:rPr>
        <w:t xml:space="preserve"> </w:t>
      </w:r>
      <w:r w:rsidRPr="004C2887">
        <w:t>competitive</w:t>
      </w:r>
      <w:r w:rsidRPr="004C2887">
        <w:rPr>
          <w:spacing w:val="-7"/>
        </w:rPr>
        <w:t xml:space="preserve"> </w:t>
      </w:r>
      <w:r w:rsidRPr="004C2887">
        <w:t>capabilities</w:t>
      </w:r>
      <w:r w:rsidRPr="004C2887">
        <w:rPr>
          <w:spacing w:val="-6"/>
        </w:rPr>
        <w:t xml:space="preserve"> </w:t>
      </w:r>
      <w:r w:rsidRPr="004C2887">
        <w:t>and</w:t>
      </w:r>
      <w:r w:rsidRPr="004C2887">
        <w:rPr>
          <w:spacing w:val="-7"/>
        </w:rPr>
        <w:t xml:space="preserve"> </w:t>
      </w:r>
      <w:r w:rsidRPr="004C2887">
        <w:t>supply</w:t>
      </w:r>
      <w:r w:rsidRPr="004C2887">
        <w:rPr>
          <w:spacing w:val="-7"/>
        </w:rPr>
        <w:t xml:space="preserve"> </w:t>
      </w:r>
      <w:r w:rsidRPr="004C2887">
        <w:t>chain</w:t>
      </w:r>
      <w:r w:rsidRPr="004C2887">
        <w:rPr>
          <w:spacing w:val="-7"/>
        </w:rPr>
        <w:t xml:space="preserve"> </w:t>
      </w:r>
      <w:r w:rsidRPr="004C2887">
        <w:t xml:space="preserve">management." </w:t>
      </w:r>
      <w:r w:rsidRPr="004C2887">
        <w:rPr>
          <w:spacing w:val="-4"/>
        </w:rPr>
        <w:t xml:space="preserve">Findings indicate that the level of SCI indirectly affects the company's performance. This indirect effect is </w:t>
      </w:r>
      <w:r w:rsidRPr="004C2887">
        <w:t>done</w:t>
      </w:r>
      <w:r w:rsidRPr="004C2887">
        <w:rPr>
          <w:spacing w:val="-6"/>
        </w:rPr>
        <w:t xml:space="preserve"> </w:t>
      </w:r>
      <w:r w:rsidRPr="004C2887">
        <w:t>through</w:t>
      </w:r>
      <w:r w:rsidRPr="004C2887">
        <w:rPr>
          <w:spacing w:val="-5"/>
        </w:rPr>
        <w:t xml:space="preserve"> </w:t>
      </w:r>
      <w:r w:rsidRPr="004C2887">
        <w:t>two</w:t>
      </w:r>
      <w:r w:rsidRPr="004C2887">
        <w:rPr>
          <w:spacing w:val="-5"/>
        </w:rPr>
        <w:t xml:space="preserve"> </w:t>
      </w:r>
      <w:r w:rsidRPr="004C2887">
        <w:t>paths:</w:t>
      </w:r>
      <w:r w:rsidRPr="004C2887">
        <w:rPr>
          <w:spacing w:val="-6"/>
        </w:rPr>
        <w:t xml:space="preserve"> </w:t>
      </w:r>
      <w:r w:rsidRPr="004C2887">
        <w:t>1)</w:t>
      </w:r>
      <w:r w:rsidRPr="004C2887">
        <w:rPr>
          <w:spacing w:val="-6"/>
        </w:rPr>
        <w:t xml:space="preserve"> </w:t>
      </w:r>
      <w:r w:rsidRPr="004C2887">
        <w:t>through</w:t>
      </w:r>
      <w:r w:rsidRPr="004C2887">
        <w:rPr>
          <w:spacing w:val="-6"/>
        </w:rPr>
        <w:t xml:space="preserve"> </w:t>
      </w:r>
      <w:r w:rsidRPr="004C2887">
        <w:t>the</w:t>
      </w:r>
      <w:r w:rsidRPr="004C2887">
        <w:rPr>
          <w:spacing w:val="-6"/>
        </w:rPr>
        <w:t xml:space="preserve"> </w:t>
      </w:r>
      <w:r w:rsidRPr="004C2887">
        <w:t>mediating</w:t>
      </w:r>
      <w:r w:rsidRPr="004C2887">
        <w:rPr>
          <w:spacing w:val="-5"/>
        </w:rPr>
        <w:t xml:space="preserve"> </w:t>
      </w:r>
      <w:r w:rsidRPr="004C2887">
        <w:t>variability</w:t>
      </w:r>
      <w:r w:rsidRPr="004C2887">
        <w:rPr>
          <w:spacing w:val="-6"/>
        </w:rPr>
        <w:t xml:space="preserve"> </w:t>
      </w:r>
      <w:r w:rsidRPr="004C2887">
        <w:t>of</w:t>
      </w:r>
      <w:r w:rsidRPr="004C2887">
        <w:rPr>
          <w:spacing w:val="-5"/>
        </w:rPr>
        <w:t xml:space="preserve"> </w:t>
      </w:r>
      <w:r w:rsidRPr="004C2887">
        <w:t>competitiveness,</w:t>
      </w:r>
      <w:r w:rsidRPr="004C2887">
        <w:rPr>
          <w:spacing w:val="-6"/>
        </w:rPr>
        <w:t xml:space="preserve"> </w:t>
      </w:r>
      <w:r w:rsidRPr="004C2887">
        <w:t>2)</w:t>
      </w:r>
      <w:r w:rsidRPr="004C2887">
        <w:rPr>
          <w:spacing w:val="-4"/>
        </w:rPr>
        <w:t xml:space="preserve"> </w:t>
      </w:r>
      <w:r w:rsidRPr="004C2887">
        <w:t>through</w:t>
      </w:r>
      <w:r w:rsidRPr="004C2887">
        <w:rPr>
          <w:spacing w:val="-6"/>
        </w:rPr>
        <w:t xml:space="preserve"> </w:t>
      </w:r>
      <w:r w:rsidRPr="004C2887">
        <w:t>mediating variables,</w:t>
      </w:r>
      <w:r w:rsidRPr="004C2887">
        <w:rPr>
          <w:spacing w:val="-14"/>
        </w:rPr>
        <w:t xml:space="preserve"> </w:t>
      </w:r>
      <w:r w:rsidRPr="004C2887">
        <w:t>the</w:t>
      </w:r>
      <w:r w:rsidRPr="004C2887">
        <w:rPr>
          <w:spacing w:val="-14"/>
        </w:rPr>
        <w:t xml:space="preserve"> </w:t>
      </w:r>
      <w:r w:rsidRPr="004C2887">
        <w:t>level</w:t>
      </w:r>
      <w:r w:rsidRPr="004C2887">
        <w:rPr>
          <w:spacing w:val="-14"/>
        </w:rPr>
        <w:t xml:space="preserve"> </w:t>
      </w:r>
      <w:r w:rsidRPr="004C2887">
        <w:t>of</w:t>
      </w:r>
      <w:r w:rsidRPr="004C2887">
        <w:rPr>
          <w:spacing w:val="-13"/>
        </w:rPr>
        <w:t xml:space="preserve"> </w:t>
      </w:r>
      <w:r w:rsidRPr="004C2887">
        <w:t>focus</w:t>
      </w:r>
      <w:r w:rsidRPr="004C2887">
        <w:rPr>
          <w:spacing w:val="-14"/>
        </w:rPr>
        <w:t xml:space="preserve"> </w:t>
      </w:r>
      <w:r w:rsidRPr="004C2887">
        <w:t>on</w:t>
      </w:r>
      <w:r w:rsidRPr="004C2887">
        <w:rPr>
          <w:spacing w:val="-14"/>
        </w:rPr>
        <w:t xml:space="preserve"> </w:t>
      </w:r>
      <w:r w:rsidRPr="004C2887">
        <w:t>supply</w:t>
      </w:r>
      <w:r w:rsidRPr="004C2887">
        <w:rPr>
          <w:spacing w:val="-14"/>
        </w:rPr>
        <w:t xml:space="preserve"> </w:t>
      </w:r>
      <w:r w:rsidRPr="004C2887">
        <w:t>chain</w:t>
      </w:r>
      <w:r w:rsidRPr="004C2887">
        <w:rPr>
          <w:spacing w:val="-13"/>
        </w:rPr>
        <w:t xml:space="preserve"> </w:t>
      </w:r>
      <w:r w:rsidRPr="004C2887">
        <w:t>management</w:t>
      </w:r>
      <w:r w:rsidRPr="004C2887">
        <w:rPr>
          <w:spacing w:val="-14"/>
        </w:rPr>
        <w:t xml:space="preserve"> </w:t>
      </w:r>
      <w:r w:rsidRPr="004C2887">
        <w:t>operations</w:t>
      </w:r>
      <w:r w:rsidRPr="004C2887">
        <w:rPr>
          <w:spacing w:val="-14"/>
        </w:rPr>
        <w:t xml:space="preserve"> </w:t>
      </w:r>
      <w:r w:rsidRPr="004C2887">
        <w:t>and</w:t>
      </w:r>
      <w:r w:rsidRPr="004C2887">
        <w:rPr>
          <w:spacing w:val="-14"/>
        </w:rPr>
        <w:t xml:space="preserve"> </w:t>
      </w:r>
      <w:r w:rsidRPr="004C2887">
        <w:t>competitiveness.</w:t>
      </w:r>
    </w:p>
    <w:p w14:paraId="2C40A51A" w14:textId="77777777" w:rsidR="00912601" w:rsidRPr="004C2887" w:rsidRDefault="00912601">
      <w:pPr>
        <w:pStyle w:val="BodyText"/>
        <w:spacing w:before="31"/>
      </w:pPr>
    </w:p>
    <w:p w14:paraId="470A95D6" w14:textId="77777777" w:rsidR="00912601" w:rsidRPr="004C2887" w:rsidRDefault="00000000">
      <w:pPr>
        <w:pStyle w:val="BodyText"/>
        <w:spacing w:before="1" w:line="271" w:lineRule="auto"/>
        <w:ind w:left="1664" w:right="1127"/>
        <w:jc w:val="both"/>
      </w:pPr>
      <w:proofErr w:type="spellStart"/>
      <w:r w:rsidRPr="004C2887">
        <w:rPr>
          <w:spacing w:val="-2"/>
        </w:rPr>
        <w:t>Fakhrzad</w:t>
      </w:r>
      <w:proofErr w:type="spellEnd"/>
      <w:r w:rsidRPr="004C2887">
        <w:rPr>
          <w:spacing w:val="-8"/>
        </w:rPr>
        <w:t xml:space="preserve"> </w:t>
      </w:r>
      <w:r w:rsidRPr="004C2887">
        <w:rPr>
          <w:spacing w:val="-2"/>
        </w:rPr>
        <w:t>and</w:t>
      </w:r>
      <w:r w:rsidRPr="004C2887">
        <w:rPr>
          <w:spacing w:val="-7"/>
        </w:rPr>
        <w:t xml:space="preserve"> </w:t>
      </w:r>
      <w:r w:rsidRPr="004C2887">
        <w:rPr>
          <w:spacing w:val="-2"/>
        </w:rPr>
        <w:t>Lotfi</w:t>
      </w:r>
      <w:r w:rsidRPr="004C2887">
        <w:rPr>
          <w:spacing w:val="-8"/>
        </w:rPr>
        <w:t xml:space="preserve"> </w:t>
      </w:r>
      <w:r w:rsidRPr="004C2887">
        <w:rPr>
          <w:spacing w:val="-2"/>
        </w:rPr>
        <w:t>[30]</w:t>
      </w:r>
      <w:r w:rsidRPr="004C2887">
        <w:rPr>
          <w:spacing w:val="-8"/>
        </w:rPr>
        <w:t xml:space="preserve"> </w:t>
      </w:r>
      <w:r w:rsidRPr="004C2887">
        <w:rPr>
          <w:spacing w:val="-2"/>
        </w:rPr>
        <w:t>conducted</w:t>
      </w:r>
      <w:r w:rsidRPr="004C2887">
        <w:rPr>
          <w:spacing w:val="-8"/>
        </w:rPr>
        <w:t xml:space="preserve"> </w:t>
      </w:r>
      <w:r w:rsidRPr="004C2887">
        <w:rPr>
          <w:spacing w:val="-2"/>
        </w:rPr>
        <w:t>a</w:t>
      </w:r>
      <w:r w:rsidRPr="004C2887">
        <w:rPr>
          <w:spacing w:val="-9"/>
        </w:rPr>
        <w:t xml:space="preserve"> </w:t>
      </w:r>
      <w:r w:rsidRPr="004C2887">
        <w:rPr>
          <w:spacing w:val="-2"/>
        </w:rPr>
        <w:t>study</w:t>
      </w:r>
      <w:r w:rsidRPr="004C2887">
        <w:rPr>
          <w:spacing w:val="-8"/>
        </w:rPr>
        <w:t xml:space="preserve"> </w:t>
      </w:r>
      <w:r w:rsidRPr="004C2887">
        <w:rPr>
          <w:spacing w:val="-2"/>
        </w:rPr>
        <w:t>entitled</w:t>
      </w:r>
      <w:r w:rsidRPr="004C2887">
        <w:rPr>
          <w:spacing w:val="-8"/>
        </w:rPr>
        <w:t xml:space="preserve"> </w:t>
      </w:r>
      <w:r w:rsidRPr="004C2887">
        <w:rPr>
          <w:spacing w:val="-2"/>
        </w:rPr>
        <w:t>"assessing</w:t>
      </w:r>
      <w:r w:rsidRPr="004C2887">
        <w:rPr>
          <w:spacing w:val="-10"/>
        </w:rPr>
        <w:t xml:space="preserve"> </w:t>
      </w:r>
      <w:r w:rsidRPr="004C2887">
        <w:rPr>
          <w:spacing w:val="-2"/>
        </w:rPr>
        <w:t>the</w:t>
      </w:r>
      <w:r w:rsidRPr="004C2887">
        <w:rPr>
          <w:spacing w:val="-8"/>
        </w:rPr>
        <w:t xml:space="preserve"> </w:t>
      </w:r>
      <w:r w:rsidRPr="004C2887">
        <w:rPr>
          <w:spacing w:val="-2"/>
        </w:rPr>
        <w:t>green</w:t>
      </w:r>
      <w:r w:rsidRPr="004C2887">
        <w:rPr>
          <w:spacing w:val="-7"/>
        </w:rPr>
        <w:t xml:space="preserve"> </w:t>
      </w:r>
      <w:r w:rsidRPr="004C2887">
        <w:rPr>
          <w:spacing w:val="-2"/>
        </w:rPr>
        <w:t>model</w:t>
      </w:r>
      <w:r w:rsidRPr="004C2887">
        <w:rPr>
          <w:spacing w:val="-8"/>
        </w:rPr>
        <w:t xml:space="preserve"> </w:t>
      </w:r>
      <w:r w:rsidRPr="004C2887">
        <w:rPr>
          <w:spacing w:val="-2"/>
        </w:rPr>
        <w:t>of</w:t>
      </w:r>
      <w:r w:rsidRPr="004C2887">
        <w:rPr>
          <w:spacing w:val="-7"/>
        </w:rPr>
        <w:t xml:space="preserve"> </w:t>
      </w:r>
      <w:r w:rsidRPr="004C2887">
        <w:rPr>
          <w:spacing w:val="-2"/>
        </w:rPr>
        <w:t>inventory</w:t>
      </w:r>
      <w:r w:rsidRPr="004C2887">
        <w:rPr>
          <w:spacing w:val="-8"/>
        </w:rPr>
        <w:t xml:space="preserve"> </w:t>
      </w:r>
      <w:r w:rsidRPr="004C2887">
        <w:rPr>
          <w:spacing w:val="-2"/>
        </w:rPr>
        <w:t xml:space="preserve">management </w:t>
      </w:r>
      <w:r w:rsidRPr="004C2887">
        <w:t>by</w:t>
      </w:r>
      <w:r w:rsidRPr="004C2887">
        <w:rPr>
          <w:spacing w:val="-10"/>
        </w:rPr>
        <w:t xml:space="preserve"> </w:t>
      </w:r>
      <w:r w:rsidRPr="004C2887">
        <w:t>the</w:t>
      </w:r>
      <w:r w:rsidRPr="004C2887">
        <w:rPr>
          <w:spacing w:val="-9"/>
        </w:rPr>
        <w:t xml:space="preserve"> </w:t>
      </w:r>
      <w:r w:rsidRPr="004C2887">
        <w:t>seller</w:t>
      </w:r>
      <w:r w:rsidRPr="004C2887">
        <w:rPr>
          <w:spacing w:val="-9"/>
        </w:rPr>
        <w:t xml:space="preserve"> </w:t>
      </w:r>
      <w:r w:rsidRPr="004C2887">
        <w:t>with</w:t>
      </w:r>
      <w:r w:rsidRPr="004C2887">
        <w:rPr>
          <w:spacing w:val="-9"/>
        </w:rPr>
        <w:t xml:space="preserve"> </w:t>
      </w:r>
      <w:r w:rsidRPr="004C2887">
        <w:t>the</w:t>
      </w:r>
      <w:r w:rsidRPr="004C2887">
        <w:rPr>
          <w:spacing w:val="-9"/>
        </w:rPr>
        <w:t xml:space="preserve"> </w:t>
      </w:r>
      <w:r w:rsidRPr="004C2887">
        <w:t>allowance</w:t>
      </w:r>
      <w:r w:rsidRPr="004C2887">
        <w:rPr>
          <w:spacing w:val="-10"/>
        </w:rPr>
        <w:t xml:space="preserve"> </w:t>
      </w:r>
      <w:r w:rsidRPr="004C2887">
        <w:t>of</w:t>
      </w:r>
      <w:r w:rsidRPr="004C2887">
        <w:rPr>
          <w:spacing w:val="-8"/>
        </w:rPr>
        <w:t xml:space="preserve"> </w:t>
      </w:r>
      <w:r w:rsidRPr="004C2887">
        <w:t>deficiencies</w:t>
      </w:r>
      <w:r w:rsidRPr="004C2887">
        <w:rPr>
          <w:spacing w:val="-8"/>
        </w:rPr>
        <w:t xml:space="preserve"> </w:t>
      </w:r>
      <w:r w:rsidRPr="004C2887">
        <w:t>in</w:t>
      </w:r>
      <w:r w:rsidRPr="004C2887">
        <w:rPr>
          <w:spacing w:val="-11"/>
        </w:rPr>
        <w:t xml:space="preserve"> </w:t>
      </w:r>
      <w:r w:rsidRPr="004C2887">
        <w:t>the</w:t>
      </w:r>
      <w:r w:rsidRPr="004C2887">
        <w:rPr>
          <w:spacing w:val="-9"/>
        </w:rPr>
        <w:t xml:space="preserve"> </w:t>
      </w:r>
      <w:r w:rsidRPr="004C2887">
        <w:t>two-tier</w:t>
      </w:r>
      <w:r w:rsidRPr="004C2887">
        <w:rPr>
          <w:spacing w:val="-10"/>
        </w:rPr>
        <w:t xml:space="preserve"> </w:t>
      </w:r>
      <w:r w:rsidRPr="004C2887">
        <w:t>supply</w:t>
      </w:r>
      <w:r w:rsidRPr="004C2887">
        <w:rPr>
          <w:spacing w:val="-10"/>
        </w:rPr>
        <w:t xml:space="preserve"> </w:t>
      </w:r>
      <w:r w:rsidRPr="004C2887">
        <w:t>chain</w:t>
      </w:r>
      <w:r w:rsidRPr="004C2887">
        <w:rPr>
          <w:spacing w:val="-9"/>
        </w:rPr>
        <w:t xml:space="preserve"> </w:t>
      </w:r>
      <w:r w:rsidRPr="004C2887">
        <w:t>with</w:t>
      </w:r>
      <w:r w:rsidRPr="004C2887">
        <w:rPr>
          <w:spacing w:val="-9"/>
        </w:rPr>
        <w:t xml:space="preserve"> </w:t>
      </w:r>
      <w:r w:rsidRPr="004C2887">
        <w:t>Epsilon</w:t>
      </w:r>
      <w:r w:rsidRPr="004C2887">
        <w:rPr>
          <w:spacing w:val="-9"/>
        </w:rPr>
        <w:t xml:space="preserve"> </w:t>
      </w:r>
      <w:r w:rsidRPr="004C2887">
        <w:t>constraint</w:t>
      </w:r>
      <w:r w:rsidRPr="004C2887">
        <w:rPr>
          <w:spacing w:val="-9"/>
        </w:rPr>
        <w:t xml:space="preserve"> </w:t>
      </w:r>
      <w:r w:rsidRPr="004C2887">
        <w:t>and NSGA-II" solution approaches. By reducing the cost of shortages, the amount of profit, shipping and orders is higher</w:t>
      </w:r>
      <w:r w:rsidRPr="004C2887">
        <w:rPr>
          <w:spacing w:val="-1"/>
        </w:rPr>
        <w:t xml:space="preserve"> </w:t>
      </w:r>
      <w:r w:rsidRPr="004C2887">
        <w:t>than</w:t>
      </w:r>
      <w:r w:rsidRPr="004C2887">
        <w:rPr>
          <w:spacing w:val="-1"/>
        </w:rPr>
        <w:t xml:space="preserve"> </w:t>
      </w:r>
      <w:r w:rsidRPr="004C2887">
        <w:t>the</w:t>
      </w:r>
      <w:r w:rsidRPr="004C2887">
        <w:rPr>
          <w:spacing w:val="-1"/>
        </w:rPr>
        <w:t xml:space="preserve"> </w:t>
      </w:r>
      <w:r w:rsidRPr="004C2887">
        <w:t>base</w:t>
      </w:r>
      <w:r w:rsidRPr="004C2887">
        <w:rPr>
          <w:spacing w:val="-2"/>
        </w:rPr>
        <w:t xml:space="preserve"> </w:t>
      </w:r>
      <w:r w:rsidRPr="004C2887">
        <w:t>model</w:t>
      </w:r>
      <w:r w:rsidRPr="004C2887">
        <w:rPr>
          <w:spacing w:val="-1"/>
        </w:rPr>
        <w:t xml:space="preserve"> </w:t>
      </w:r>
      <w:r w:rsidRPr="004C2887">
        <w:t>and</w:t>
      </w:r>
      <w:r w:rsidRPr="004C2887">
        <w:rPr>
          <w:spacing w:val="-1"/>
        </w:rPr>
        <w:t xml:space="preserve"> </w:t>
      </w:r>
      <w:r w:rsidRPr="004C2887">
        <w:t>the optimal</w:t>
      </w:r>
      <w:r w:rsidRPr="004C2887">
        <w:rPr>
          <w:spacing w:val="-1"/>
        </w:rPr>
        <w:t xml:space="preserve"> </w:t>
      </w:r>
      <w:r w:rsidRPr="004C2887">
        <w:t>amount</w:t>
      </w:r>
      <w:r w:rsidRPr="004C2887">
        <w:rPr>
          <w:spacing w:val="-1"/>
        </w:rPr>
        <w:t xml:space="preserve"> </w:t>
      </w:r>
      <w:r w:rsidRPr="004C2887">
        <w:t>of</w:t>
      </w:r>
      <w:r w:rsidRPr="004C2887">
        <w:rPr>
          <w:spacing w:val="-2"/>
        </w:rPr>
        <w:t xml:space="preserve"> </w:t>
      </w:r>
      <w:r w:rsidRPr="004C2887">
        <w:t>shortage</w:t>
      </w:r>
      <w:r w:rsidRPr="004C2887">
        <w:rPr>
          <w:spacing w:val="-1"/>
        </w:rPr>
        <w:t xml:space="preserve"> </w:t>
      </w:r>
      <w:r w:rsidRPr="004C2887">
        <w:t>is reduced,</w:t>
      </w:r>
      <w:r w:rsidRPr="004C2887">
        <w:rPr>
          <w:spacing w:val="-1"/>
        </w:rPr>
        <w:t xml:space="preserve"> </w:t>
      </w:r>
      <w:r w:rsidRPr="004C2887">
        <w:t>thus reducing</w:t>
      </w:r>
      <w:r w:rsidRPr="004C2887">
        <w:rPr>
          <w:spacing w:val="-1"/>
        </w:rPr>
        <w:t xml:space="preserve"> </w:t>
      </w:r>
      <w:r w:rsidRPr="004C2887">
        <w:rPr>
          <w:spacing w:val="-5"/>
        </w:rPr>
        <w:t>the</w:t>
      </w:r>
    </w:p>
    <w:p w14:paraId="7C22FFD7" w14:textId="77777777" w:rsidR="00912601" w:rsidRPr="004C2887" w:rsidRDefault="00912601">
      <w:pPr>
        <w:pStyle w:val="BodyText"/>
        <w:spacing w:line="271" w:lineRule="auto"/>
        <w:jc w:val="both"/>
        <w:sectPr w:rsidR="00912601" w:rsidRPr="004C2887">
          <w:pgSz w:w="11910" w:h="16840"/>
          <w:pgMar w:top="900" w:right="0" w:bottom="280" w:left="141" w:header="720" w:footer="720" w:gutter="0"/>
          <w:cols w:space="720"/>
        </w:sectPr>
      </w:pPr>
    </w:p>
    <w:p w14:paraId="65BDD7C9" w14:textId="793BB6D4" w:rsidR="00912601" w:rsidRPr="004C2887" w:rsidRDefault="00000000">
      <w:pPr>
        <w:pStyle w:val="BodyText"/>
        <w:spacing w:before="66" w:line="268" w:lineRule="auto"/>
        <w:ind w:left="1085" w:right="1926"/>
        <w:jc w:val="both"/>
      </w:pPr>
      <w:r w:rsidRPr="004C2887">
        <w:lastRenderedPageBreak/>
        <w:t>cost of inventory shortages. The proposed model is also compared with the traditional inventory management</w:t>
      </w:r>
      <w:r w:rsidRPr="004C2887">
        <w:rPr>
          <w:spacing w:val="-13"/>
        </w:rPr>
        <w:t xml:space="preserve"> </w:t>
      </w:r>
      <w:r w:rsidRPr="004C2887">
        <w:t>model</w:t>
      </w:r>
      <w:r w:rsidRPr="004C2887">
        <w:rPr>
          <w:spacing w:val="-14"/>
        </w:rPr>
        <w:t xml:space="preserve"> </w:t>
      </w:r>
      <w:r w:rsidRPr="004C2887">
        <w:t>or</w:t>
      </w:r>
      <w:r w:rsidRPr="004C2887">
        <w:rPr>
          <w:spacing w:val="-12"/>
        </w:rPr>
        <w:t xml:space="preserve"> </w:t>
      </w:r>
      <w:r w:rsidRPr="004C2887">
        <w:t>by</w:t>
      </w:r>
      <w:r w:rsidRPr="004C2887">
        <w:rPr>
          <w:spacing w:val="-14"/>
        </w:rPr>
        <w:t xml:space="preserve"> </w:t>
      </w:r>
      <w:r w:rsidRPr="004C2887">
        <w:t>buyers.</w:t>
      </w:r>
      <w:r w:rsidRPr="004C2887">
        <w:rPr>
          <w:spacing w:val="-13"/>
        </w:rPr>
        <w:t xml:space="preserve"> </w:t>
      </w:r>
      <w:r w:rsidRPr="004C2887">
        <w:t>Accordingly,</w:t>
      </w:r>
      <w:r w:rsidRPr="004C2887">
        <w:rPr>
          <w:spacing w:val="-14"/>
        </w:rPr>
        <w:t xml:space="preserve"> </w:t>
      </w:r>
      <w:r w:rsidRPr="004C2887">
        <w:t>in</w:t>
      </w:r>
      <w:r w:rsidRPr="004C2887">
        <w:rPr>
          <w:spacing w:val="-13"/>
        </w:rPr>
        <w:t xml:space="preserve"> </w:t>
      </w:r>
      <w:r w:rsidRPr="004C2887">
        <w:t>most</w:t>
      </w:r>
      <w:r w:rsidRPr="004C2887">
        <w:rPr>
          <w:spacing w:val="-13"/>
        </w:rPr>
        <w:t xml:space="preserve"> </w:t>
      </w:r>
      <w:r w:rsidRPr="004C2887">
        <w:t>cases,</w:t>
      </w:r>
      <w:r w:rsidRPr="004C2887">
        <w:rPr>
          <w:spacing w:val="-14"/>
        </w:rPr>
        <w:t xml:space="preserve"> </w:t>
      </w:r>
      <w:r w:rsidRPr="004C2887">
        <w:t>the</w:t>
      </w:r>
      <w:r w:rsidRPr="004C2887">
        <w:rPr>
          <w:spacing w:val="-13"/>
        </w:rPr>
        <w:t xml:space="preserve"> </w:t>
      </w:r>
      <w:r w:rsidRPr="004C2887">
        <w:t>VMI</w:t>
      </w:r>
      <w:r w:rsidRPr="004C2887">
        <w:rPr>
          <w:spacing w:val="-12"/>
        </w:rPr>
        <w:t xml:space="preserve"> </w:t>
      </w:r>
      <w:r w:rsidRPr="004C2887">
        <w:t>performed</w:t>
      </w:r>
      <w:r w:rsidRPr="004C2887">
        <w:rPr>
          <w:spacing w:val="-13"/>
        </w:rPr>
        <w:t xml:space="preserve"> </w:t>
      </w:r>
      <w:r w:rsidRPr="004C2887">
        <w:t>better</w:t>
      </w:r>
      <w:r w:rsidRPr="004C2887">
        <w:rPr>
          <w:spacing w:val="-13"/>
        </w:rPr>
        <w:t xml:space="preserve"> </w:t>
      </w:r>
      <w:r w:rsidRPr="004C2887">
        <w:t>in</w:t>
      </w:r>
      <w:r w:rsidRPr="004C2887">
        <w:rPr>
          <w:spacing w:val="-13"/>
        </w:rPr>
        <w:t xml:space="preserve"> </w:t>
      </w:r>
      <w:r w:rsidRPr="004C2887">
        <w:t>profit</w:t>
      </w:r>
      <w:r w:rsidRPr="004C2887">
        <w:rPr>
          <w:spacing w:val="-13"/>
        </w:rPr>
        <w:t xml:space="preserve"> </w:t>
      </w:r>
      <w:r w:rsidRPr="004C2887">
        <w:t>and the amount</w:t>
      </w:r>
      <w:r w:rsidRPr="004C2887">
        <w:rPr>
          <w:spacing w:val="-1"/>
        </w:rPr>
        <w:t xml:space="preserve"> </w:t>
      </w:r>
      <w:r w:rsidRPr="004C2887">
        <w:t>of carbon dioxide emissions was</w:t>
      </w:r>
      <w:r w:rsidRPr="004C2887">
        <w:rPr>
          <w:spacing w:val="-1"/>
        </w:rPr>
        <w:t xml:space="preserve"> </w:t>
      </w:r>
      <w:r w:rsidRPr="004C2887">
        <w:t>reduced.</w:t>
      </w:r>
    </w:p>
    <w:p w14:paraId="3F0C1D73" w14:textId="77777777" w:rsidR="00912601" w:rsidRPr="004C2887" w:rsidRDefault="00912601">
      <w:pPr>
        <w:pStyle w:val="BodyText"/>
        <w:spacing w:before="30"/>
      </w:pPr>
    </w:p>
    <w:p w14:paraId="4ED2A00A" w14:textId="77777777" w:rsidR="00912601" w:rsidRPr="004C2887" w:rsidRDefault="00000000">
      <w:pPr>
        <w:pStyle w:val="BodyText"/>
        <w:spacing w:before="1" w:line="229" w:lineRule="exact"/>
        <w:ind w:left="1085"/>
        <w:jc w:val="both"/>
      </w:pPr>
      <w:r w:rsidRPr="004C2887">
        <w:t>Koh</w:t>
      </w:r>
      <w:r w:rsidRPr="004C2887">
        <w:rPr>
          <w:spacing w:val="31"/>
        </w:rPr>
        <w:t xml:space="preserve"> </w:t>
      </w:r>
      <w:r w:rsidRPr="004C2887">
        <w:t>et</w:t>
      </w:r>
      <w:r w:rsidRPr="004C2887">
        <w:rPr>
          <w:spacing w:val="31"/>
        </w:rPr>
        <w:t xml:space="preserve"> </w:t>
      </w:r>
      <w:r w:rsidRPr="004C2887">
        <w:t>al.</w:t>
      </w:r>
      <w:r w:rsidRPr="004C2887">
        <w:rPr>
          <w:spacing w:val="31"/>
        </w:rPr>
        <w:t xml:space="preserve"> </w:t>
      </w:r>
      <w:r w:rsidRPr="004C2887">
        <w:t>[31]</w:t>
      </w:r>
      <w:r w:rsidRPr="004C2887">
        <w:rPr>
          <w:spacing w:val="32"/>
        </w:rPr>
        <w:t xml:space="preserve"> </w:t>
      </w:r>
      <w:r w:rsidRPr="004C2887">
        <w:t>to</w:t>
      </w:r>
      <w:r w:rsidRPr="004C2887">
        <w:rPr>
          <w:spacing w:val="31"/>
        </w:rPr>
        <w:t xml:space="preserve"> </w:t>
      </w:r>
      <w:r w:rsidRPr="004C2887">
        <w:t>evaluate</w:t>
      </w:r>
      <w:r w:rsidRPr="004C2887">
        <w:rPr>
          <w:spacing w:val="29"/>
        </w:rPr>
        <w:t xml:space="preserve"> </w:t>
      </w:r>
      <w:r w:rsidRPr="004C2887">
        <w:t>the</w:t>
      </w:r>
      <w:r w:rsidRPr="004C2887">
        <w:rPr>
          <w:spacing w:val="32"/>
        </w:rPr>
        <w:t xml:space="preserve"> </w:t>
      </w:r>
      <w:r w:rsidRPr="004C2887">
        <w:t>effect</w:t>
      </w:r>
      <w:r w:rsidRPr="004C2887">
        <w:rPr>
          <w:spacing w:val="31"/>
        </w:rPr>
        <w:t xml:space="preserve"> </w:t>
      </w:r>
      <w:r w:rsidRPr="004C2887">
        <w:t>of</w:t>
      </w:r>
      <w:r w:rsidRPr="004C2887">
        <w:rPr>
          <w:spacing w:val="30"/>
        </w:rPr>
        <w:t xml:space="preserve"> </w:t>
      </w:r>
      <w:r w:rsidRPr="004C2887">
        <w:t>supply</w:t>
      </w:r>
      <w:r w:rsidRPr="004C2887">
        <w:rPr>
          <w:spacing w:val="30"/>
        </w:rPr>
        <w:t xml:space="preserve"> </w:t>
      </w:r>
      <w:r w:rsidRPr="004C2887">
        <w:t>chain</w:t>
      </w:r>
      <w:r w:rsidRPr="004C2887">
        <w:rPr>
          <w:spacing w:val="32"/>
        </w:rPr>
        <w:t xml:space="preserve"> </w:t>
      </w:r>
      <w:r w:rsidRPr="004C2887">
        <w:t>management</w:t>
      </w:r>
      <w:r w:rsidRPr="004C2887">
        <w:rPr>
          <w:spacing w:val="32"/>
        </w:rPr>
        <w:t xml:space="preserve"> </w:t>
      </w:r>
      <w:r w:rsidRPr="004C2887">
        <w:t>operations</w:t>
      </w:r>
      <w:r w:rsidRPr="004C2887">
        <w:rPr>
          <w:spacing w:val="31"/>
        </w:rPr>
        <w:t xml:space="preserve"> </w:t>
      </w:r>
      <w:r w:rsidRPr="004C2887">
        <w:t>on</w:t>
      </w:r>
      <w:r w:rsidRPr="004C2887">
        <w:rPr>
          <w:spacing w:val="31"/>
        </w:rPr>
        <w:t xml:space="preserve"> </w:t>
      </w:r>
      <w:r w:rsidRPr="004C2887">
        <w:rPr>
          <w:spacing w:val="-2"/>
        </w:rPr>
        <w:t>organizational</w:t>
      </w:r>
    </w:p>
    <w:p w14:paraId="0152829E" w14:textId="02E1CF24" w:rsidR="00912601" w:rsidRPr="004C2887" w:rsidRDefault="00000000">
      <w:pPr>
        <w:pStyle w:val="BodyText"/>
        <w:tabs>
          <w:tab w:val="left" w:pos="10783"/>
        </w:tabs>
        <w:spacing w:line="342" w:lineRule="exact"/>
        <w:ind w:left="1085"/>
        <w:jc w:val="both"/>
        <w:rPr>
          <w:b/>
          <w:sz w:val="32"/>
        </w:rPr>
      </w:pPr>
      <w:r w:rsidRPr="004C2887">
        <w:rPr>
          <w:position w:val="1"/>
        </w:rPr>
        <w:t>performance</w:t>
      </w:r>
      <w:r w:rsidRPr="004C2887">
        <w:rPr>
          <w:spacing w:val="18"/>
          <w:position w:val="1"/>
        </w:rPr>
        <w:t xml:space="preserve"> </w:t>
      </w:r>
      <w:r w:rsidRPr="004C2887">
        <w:rPr>
          <w:position w:val="1"/>
        </w:rPr>
        <w:t>related</w:t>
      </w:r>
      <w:r w:rsidRPr="004C2887">
        <w:rPr>
          <w:spacing w:val="17"/>
          <w:position w:val="1"/>
        </w:rPr>
        <w:t xml:space="preserve"> </w:t>
      </w:r>
      <w:r w:rsidRPr="004C2887">
        <w:rPr>
          <w:position w:val="1"/>
        </w:rPr>
        <w:t>to</w:t>
      </w:r>
      <w:r w:rsidRPr="004C2887">
        <w:rPr>
          <w:spacing w:val="18"/>
          <w:position w:val="1"/>
        </w:rPr>
        <w:t xml:space="preserve"> </w:t>
      </w:r>
      <w:r w:rsidRPr="004C2887">
        <w:rPr>
          <w:position w:val="1"/>
        </w:rPr>
        <w:t>supply</w:t>
      </w:r>
      <w:r w:rsidRPr="004C2887">
        <w:rPr>
          <w:spacing w:val="19"/>
          <w:position w:val="1"/>
        </w:rPr>
        <w:t xml:space="preserve"> </w:t>
      </w:r>
      <w:r w:rsidRPr="004C2887">
        <w:rPr>
          <w:position w:val="1"/>
        </w:rPr>
        <w:t>chain</w:t>
      </w:r>
      <w:r w:rsidRPr="004C2887">
        <w:rPr>
          <w:spacing w:val="19"/>
          <w:position w:val="1"/>
        </w:rPr>
        <w:t xml:space="preserve"> </w:t>
      </w:r>
      <w:r w:rsidRPr="004C2887">
        <w:rPr>
          <w:position w:val="1"/>
        </w:rPr>
        <w:t>management</w:t>
      </w:r>
      <w:r w:rsidRPr="004C2887">
        <w:rPr>
          <w:spacing w:val="18"/>
          <w:position w:val="1"/>
        </w:rPr>
        <w:t xml:space="preserve"> </w:t>
      </w:r>
      <w:r w:rsidRPr="004C2887">
        <w:rPr>
          <w:position w:val="1"/>
        </w:rPr>
        <w:t>and</w:t>
      </w:r>
      <w:r w:rsidRPr="004C2887">
        <w:rPr>
          <w:spacing w:val="18"/>
          <w:position w:val="1"/>
        </w:rPr>
        <w:t xml:space="preserve"> </w:t>
      </w:r>
      <w:r w:rsidRPr="004C2887">
        <w:rPr>
          <w:position w:val="1"/>
        </w:rPr>
        <w:t>organizational</w:t>
      </w:r>
      <w:r w:rsidRPr="004C2887">
        <w:rPr>
          <w:spacing w:val="17"/>
          <w:position w:val="1"/>
        </w:rPr>
        <w:t xml:space="preserve"> </w:t>
      </w:r>
      <w:r w:rsidRPr="004C2887">
        <w:rPr>
          <w:position w:val="1"/>
        </w:rPr>
        <w:t>performance,</w:t>
      </w:r>
      <w:r w:rsidRPr="004C2887">
        <w:rPr>
          <w:spacing w:val="20"/>
          <w:position w:val="1"/>
        </w:rPr>
        <w:t xml:space="preserve"> </w:t>
      </w:r>
      <w:r w:rsidRPr="004C2887">
        <w:rPr>
          <w:position w:val="1"/>
        </w:rPr>
        <w:t>used</w:t>
      </w:r>
      <w:r w:rsidRPr="004C2887">
        <w:rPr>
          <w:spacing w:val="19"/>
          <w:position w:val="1"/>
        </w:rPr>
        <w:t xml:space="preserve"> </w:t>
      </w:r>
      <w:r w:rsidRPr="004C2887">
        <w:rPr>
          <w:spacing w:val="-2"/>
          <w:position w:val="1"/>
        </w:rPr>
        <w:t>different</w:t>
      </w:r>
      <w:r w:rsidRPr="004C2887">
        <w:rPr>
          <w:position w:val="1"/>
        </w:rPr>
        <w:tab/>
      </w:r>
    </w:p>
    <w:p w14:paraId="556998DA" w14:textId="77777777" w:rsidR="00912601" w:rsidRPr="004C2887" w:rsidRDefault="00000000">
      <w:pPr>
        <w:pStyle w:val="BodyText"/>
        <w:spacing w:line="268" w:lineRule="auto"/>
        <w:ind w:left="1085" w:right="1927"/>
        <w:jc w:val="both"/>
      </w:pPr>
      <w:r w:rsidRPr="004C2887">
        <w:rPr>
          <w:spacing w:val="-2"/>
        </w:rPr>
        <w:t>indicators</w:t>
      </w:r>
      <w:r w:rsidRPr="004C2887">
        <w:rPr>
          <w:spacing w:val="-12"/>
        </w:rPr>
        <w:t xml:space="preserve"> </w:t>
      </w:r>
      <w:r w:rsidRPr="004C2887">
        <w:rPr>
          <w:spacing w:val="-2"/>
        </w:rPr>
        <w:t>compared</w:t>
      </w:r>
      <w:r w:rsidRPr="004C2887">
        <w:rPr>
          <w:spacing w:val="-12"/>
        </w:rPr>
        <w:t xml:space="preserve"> </w:t>
      </w:r>
      <w:r w:rsidRPr="004C2887">
        <w:rPr>
          <w:spacing w:val="-2"/>
        </w:rPr>
        <w:t>to</w:t>
      </w:r>
      <w:r w:rsidRPr="004C2887">
        <w:rPr>
          <w:spacing w:val="-12"/>
        </w:rPr>
        <w:t xml:space="preserve"> </w:t>
      </w:r>
      <w:r w:rsidRPr="004C2887">
        <w:rPr>
          <w:spacing w:val="-2"/>
        </w:rPr>
        <w:t>previous</w:t>
      </w:r>
      <w:r w:rsidRPr="004C2887">
        <w:rPr>
          <w:spacing w:val="-11"/>
        </w:rPr>
        <w:t xml:space="preserve"> </w:t>
      </w:r>
      <w:r w:rsidRPr="004C2887">
        <w:rPr>
          <w:spacing w:val="-2"/>
        </w:rPr>
        <w:t>research</w:t>
      </w:r>
      <w:r w:rsidRPr="004C2887">
        <w:rPr>
          <w:spacing w:val="-12"/>
        </w:rPr>
        <w:t xml:space="preserve"> </w:t>
      </w:r>
      <w:r w:rsidRPr="004C2887">
        <w:rPr>
          <w:spacing w:val="-2"/>
        </w:rPr>
        <w:t>to</w:t>
      </w:r>
      <w:r w:rsidRPr="004C2887">
        <w:rPr>
          <w:spacing w:val="-12"/>
        </w:rPr>
        <w:t xml:space="preserve"> </w:t>
      </w:r>
      <w:r w:rsidRPr="004C2887">
        <w:rPr>
          <w:spacing w:val="-2"/>
        </w:rPr>
        <w:t>measure</w:t>
      </w:r>
      <w:r w:rsidRPr="004C2887">
        <w:rPr>
          <w:spacing w:val="-12"/>
        </w:rPr>
        <w:t xml:space="preserve"> </w:t>
      </w:r>
      <w:r w:rsidRPr="004C2887">
        <w:rPr>
          <w:spacing w:val="-2"/>
        </w:rPr>
        <w:t>supply</w:t>
      </w:r>
      <w:r w:rsidRPr="004C2887">
        <w:rPr>
          <w:spacing w:val="-11"/>
        </w:rPr>
        <w:t xml:space="preserve"> </w:t>
      </w:r>
      <w:r w:rsidRPr="004C2887">
        <w:rPr>
          <w:spacing w:val="-2"/>
        </w:rPr>
        <w:t>chain</w:t>
      </w:r>
      <w:r w:rsidRPr="004C2887">
        <w:rPr>
          <w:spacing w:val="-12"/>
        </w:rPr>
        <w:t xml:space="preserve"> </w:t>
      </w:r>
      <w:r w:rsidRPr="004C2887">
        <w:rPr>
          <w:spacing w:val="-2"/>
        </w:rPr>
        <w:t>management</w:t>
      </w:r>
      <w:r w:rsidRPr="004C2887">
        <w:rPr>
          <w:spacing w:val="-12"/>
        </w:rPr>
        <w:t xml:space="preserve"> </w:t>
      </w:r>
      <w:r w:rsidRPr="004C2887">
        <w:rPr>
          <w:spacing w:val="-2"/>
        </w:rPr>
        <w:t>operations.</w:t>
      </w:r>
      <w:r w:rsidRPr="004C2887">
        <w:rPr>
          <w:spacing w:val="-12"/>
        </w:rPr>
        <w:t xml:space="preserve"> </w:t>
      </w:r>
      <w:r w:rsidRPr="004C2887">
        <w:rPr>
          <w:spacing w:val="-2"/>
        </w:rPr>
        <w:t>The</w:t>
      </w:r>
      <w:r w:rsidRPr="004C2887">
        <w:rPr>
          <w:spacing w:val="-11"/>
        </w:rPr>
        <w:t xml:space="preserve"> </w:t>
      </w:r>
      <w:r w:rsidRPr="004C2887">
        <w:rPr>
          <w:spacing w:val="-2"/>
        </w:rPr>
        <w:t xml:space="preserve">results </w:t>
      </w:r>
      <w:r w:rsidRPr="004C2887">
        <w:rPr>
          <w:spacing w:val="-4"/>
        </w:rPr>
        <w:t>of</w:t>
      </w:r>
      <w:r w:rsidRPr="004C2887">
        <w:rPr>
          <w:spacing w:val="-5"/>
        </w:rPr>
        <w:t xml:space="preserve"> </w:t>
      </w:r>
      <w:r w:rsidRPr="004C2887">
        <w:rPr>
          <w:spacing w:val="-4"/>
        </w:rPr>
        <w:t>this study</w:t>
      </w:r>
      <w:r w:rsidRPr="004C2887">
        <w:rPr>
          <w:spacing w:val="-7"/>
        </w:rPr>
        <w:t xml:space="preserve"> </w:t>
      </w:r>
      <w:r w:rsidRPr="004C2887">
        <w:rPr>
          <w:spacing w:val="-4"/>
        </w:rPr>
        <w:t>show</w:t>
      </w:r>
      <w:r w:rsidRPr="004C2887">
        <w:rPr>
          <w:spacing w:val="-7"/>
        </w:rPr>
        <w:t xml:space="preserve"> </w:t>
      </w:r>
      <w:r w:rsidRPr="004C2887">
        <w:rPr>
          <w:spacing w:val="-4"/>
        </w:rPr>
        <w:t>that</w:t>
      </w:r>
      <w:r w:rsidRPr="004C2887">
        <w:rPr>
          <w:spacing w:val="-9"/>
        </w:rPr>
        <w:t xml:space="preserve"> </w:t>
      </w:r>
      <w:r w:rsidRPr="004C2887">
        <w:rPr>
          <w:spacing w:val="-4"/>
        </w:rPr>
        <w:t>supply</w:t>
      </w:r>
      <w:r w:rsidRPr="004C2887">
        <w:rPr>
          <w:spacing w:val="-7"/>
        </w:rPr>
        <w:t xml:space="preserve"> </w:t>
      </w:r>
      <w:r w:rsidRPr="004C2887">
        <w:rPr>
          <w:spacing w:val="-4"/>
        </w:rPr>
        <w:t>chain</w:t>
      </w:r>
      <w:r w:rsidRPr="004C2887">
        <w:rPr>
          <w:spacing w:val="-5"/>
        </w:rPr>
        <w:t xml:space="preserve"> </w:t>
      </w:r>
      <w:r w:rsidRPr="004C2887">
        <w:rPr>
          <w:spacing w:val="-4"/>
        </w:rPr>
        <w:t>management</w:t>
      </w:r>
      <w:r w:rsidRPr="004C2887">
        <w:rPr>
          <w:spacing w:val="-5"/>
        </w:rPr>
        <w:t xml:space="preserve"> </w:t>
      </w:r>
      <w:r w:rsidRPr="004C2887">
        <w:rPr>
          <w:spacing w:val="-4"/>
        </w:rPr>
        <w:t>operations</w:t>
      </w:r>
      <w:r w:rsidRPr="004C2887">
        <w:rPr>
          <w:spacing w:val="-5"/>
        </w:rPr>
        <w:t xml:space="preserve"> </w:t>
      </w:r>
      <w:r w:rsidRPr="004C2887">
        <w:rPr>
          <w:spacing w:val="-4"/>
        </w:rPr>
        <w:t>have</w:t>
      </w:r>
      <w:r w:rsidRPr="004C2887">
        <w:rPr>
          <w:spacing w:val="-7"/>
        </w:rPr>
        <w:t xml:space="preserve"> </w:t>
      </w:r>
      <w:r w:rsidRPr="004C2887">
        <w:rPr>
          <w:spacing w:val="-4"/>
        </w:rPr>
        <w:t>a</w:t>
      </w:r>
      <w:r w:rsidRPr="004C2887">
        <w:rPr>
          <w:spacing w:val="-8"/>
        </w:rPr>
        <w:t xml:space="preserve"> </w:t>
      </w:r>
      <w:r w:rsidRPr="004C2887">
        <w:rPr>
          <w:spacing w:val="-4"/>
        </w:rPr>
        <w:t>direct</w:t>
      </w:r>
      <w:r w:rsidRPr="004C2887">
        <w:rPr>
          <w:spacing w:val="-5"/>
        </w:rPr>
        <w:t xml:space="preserve"> </w:t>
      </w:r>
      <w:r w:rsidRPr="004C2887">
        <w:rPr>
          <w:spacing w:val="-4"/>
        </w:rPr>
        <w:t>and</w:t>
      </w:r>
      <w:r w:rsidRPr="004C2887">
        <w:rPr>
          <w:spacing w:val="-5"/>
        </w:rPr>
        <w:t xml:space="preserve"> </w:t>
      </w:r>
      <w:r w:rsidRPr="004C2887">
        <w:rPr>
          <w:spacing w:val="-4"/>
        </w:rPr>
        <w:t>significant</w:t>
      </w:r>
      <w:r w:rsidRPr="004C2887">
        <w:rPr>
          <w:spacing w:val="-5"/>
        </w:rPr>
        <w:t xml:space="preserve"> </w:t>
      </w:r>
      <w:r w:rsidRPr="004C2887">
        <w:rPr>
          <w:spacing w:val="-4"/>
        </w:rPr>
        <w:t>positive</w:t>
      </w:r>
      <w:r w:rsidRPr="004C2887">
        <w:rPr>
          <w:spacing w:val="-8"/>
        </w:rPr>
        <w:t xml:space="preserve"> </w:t>
      </w:r>
      <w:r w:rsidRPr="004C2887">
        <w:rPr>
          <w:spacing w:val="-4"/>
        </w:rPr>
        <w:t xml:space="preserve">effect </w:t>
      </w:r>
      <w:r w:rsidRPr="004C2887">
        <w:t>on</w:t>
      </w:r>
      <w:r w:rsidRPr="004C2887">
        <w:rPr>
          <w:spacing w:val="-6"/>
        </w:rPr>
        <w:t xml:space="preserve"> </w:t>
      </w:r>
      <w:r w:rsidRPr="004C2887">
        <w:t>operational</w:t>
      </w:r>
      <w:r w:rsidRPr="004C2887">
        <w:rPr>
          <w:spacing w:val="-7"/>
        </w:rPr>
        <w:t xml:space="preserve"> </w:t>
      </w:r>
      <w:r w:rsidRPr="004C2887">
        <w:t>performance,</w:t>
      </w:r>
      <w:r w:rsidRPr="004C2887">
        <w:rPr>
          <w:spacing w:val="-7"/>
        </w:rPr>
        <w:t xml:space="preserve"> </w:t>
      </w:r>
      <w:r w:rsidRPr="004C2887">
        <w:t>but</w:t>
      </w:r>
      <w:r w:rsidRPr="004C2887">
        <w:rPr>
          <w:spacing w:val="-6"/>
        </w:rPr>
        <w:t xml:space="preserve"> </w:t>
      </w:r>
      <w:r w:rsidRPr="004C2887">
        <w:t>do</w:t>
      </w:r>
      <w:r w:rsidRPr="004C2887">
        <w:rPr>
          <w:spacing w:val="-6"/>
        </w:rPr>
        <w:t xml:space="preserve"> </w:t>
      </w:r>
      <w:r w:rsidRPr="004C2887">
        <w:t>not</w:t>
      </w:r>
      <w:r w:rsidRPr="004C2887">
        <w:rPr>
          <w:spacing w:val="-6"/>
        </w:rPr>
        <w:t xml:space="preserve"> </w:t>
      </w:r>
      <w:r w:rsidRPr="004C2887">
        <w:t>have</w:t>
      </w:r>
      <w:r w:rsidRPr="004C2887">
        <w:rPr>
          <w:spacing w:val="-7"/>
        </w:rPr>
        <w:t xml:space="preserve"> </w:t>
      </w:r>
      <w:r w:rsidRPr="004C2887">
        <w:t>a</w:t>
      </w:r>
      <w:r w:rsidRPr="004C2887">
        <w:rPr>
          <w:spacing w:val="-8"/>
        </w:rPr>
        <w:t xml:space="preserve"> </w:t>
      </w:r>
      <w:r w:rsidRPr="004C2887">
        <w:t>direct</w:t>
      </w:r>
      <w:r w:rsidRPr="004C2887">
        <w:rPr>
          <w:spacing w:val="-4"/>
        </w:rPr>
        <w:t xml:space="preserve"> </w:t>
      </w:r>
      <w:r w:rsidRPr="004C2887">
        <w:t>effect</w:t>
      </w:r>
      <w:r w:rsidRPr="004C2887">
        <w:rPr>
          <w:spacing w:val="-6"/>
        </w:rPr>
        <w:t xml:space="preserve"> </w:t>
      </w:r>
      <w:r w:rsidRPr="004C2887">
        <w:t>on</w:t>
      </w:r>
      <w:r w:rsidRPr="004C2887">
        <w:rPr>
          <w:spacing w:val="-8"/>
        </w:rPr>
        <w:t xml:space="preserve"> </w:t>
      </w:r>
      <w:r w:rsidRPr="004C2887">
        <w:t>organizational</w:t>
      </w:r>
      <w:r w:rsidRPr="004C2887">
        <w:rPr>
          <w:spacing w:val="-8"/>
        </w:rPr>
        <w:t xml:space="preserve"> </w:t>
      </w:r>
      <w:r w:rsidRPr="004C2887">
        <w:t>performance</w:t>
      </w:r>
      <w:r w:rsidRPr="004C2887">
        <w:rPr>
          <w:spacing w:val="-7"/>
        </w:rPr>
        <w:t xml:space="preserve"> </w:t>
      </w:r>
      <w:r w:rsidRPr="004C2887">
        <w:t>related</w:t>
      </w:r>
      <w:r w:rsidRPr="004C2887">
        <w:rPr>
          <w:spacing w:val="-7"/>
        </w:rPr>
        <w:t xml:space="preserve"> </w:t>
      </w:r>
      <w:r w:rsidRPr="004C2887">
        <w:t>to supply chain management.</w:t>
      </w:r>
    </w:p>
    <w:p w14:paraId="4F19B88A" w14:textId="77777777" w:rsidR="00912601" w:rsidRPr="004C2887" w:rsidRDefault="00912601">
      <w:pPr>
        <w:pStyle w:val="BodyText"/>
        <w:spacing w:before="30"/>
      </w:pPr>
    </w:p>
    <w:p w14:paraId="28C9672B" w14:textId="0B045105" w:rsidR="00912601" w:rsidRPr="004C2887" w:rsidRDefault="00000000">
      <w:pPr>
        <w:pStyle w:val="BodyText"/>
        <w:spacing w:line="268" w:lineRule="auto"/>
        <w:ind w:left="1085" w:right="1925"/>
        <w:jc w:val="both"/>
      </w:pPr>
      <w:r w:rsidRPr="004C2887">
        <w:rPr>
          <w:spacing w:val="-2"/>
        </w:rPr>
        <w:t>Fathi</w:t>
      </w:r>
      <w:r w:rsidRPr="004C2887">
        <w:rPr>
          <w:spacing w:val="-10"/>
        </w:rPr>
        <w:t xml:space="preserve"> </w:t>
      </w:r>
      <w:r w:rsidRPr="004C2887">
        <w:rPr>
          <w:spacing w:val="-2"/>
        </w:rPr>
        <w:t>and</w:t>
      </w:r>
      <w:r w:rsidRPr="004C2887">
        <w:rPr>
          <w:spacing w:val="-12"/>
        </w:rPr>
        <w:t xml:space="preserve"> </w:t>
      </w:r>
      <w:r w:rsidRPr="004C2887">
        <w:rPr>
          <w:spacing w:val="-2"/>
        </w:rPr>
        <w:t>Nazari</w:t>
      </w:r>
      <w:r w:rsidRPr="004C2887">
        <w:rPr>
          <w:spacing w:val="-9"/>
        </w:rPr>
        <w:t xml:space="preserve"> </w:t>
      </w:r>
      <w:r w:rsidRPr="004C2887">
        <w:rPr>
          <w:spacing w:val="-2"/>
        </w:rPr>
        <w:t>[32]</w:t>
      </w:r>
      <w:r w:rsidRPr="004C2887">
        <w:rPr>
          <w:spacing w:val="-10"/>
        </w:rPr>
        <w:t xml:space="preserve"> </w:t>
      </w:r>
      <w:r w:rsidRPr="004C2887">
        <w:rPr>
          <w:spacing w:val="-2"/>
        </w:rPr>
        <w:t>conducted</w:t>
      </w:r>
      <w:r w:rsidRPr="004C2887">
        <w:rPr>
          <w:spacing w:val="-10"/>
        </w:rPr>
        <w:t xml:space="preserve"> </w:t>
      </w:r>
      <w:r w:rsidRPr="004C2887">
        <w:rPr>
          <w:spacing w:val="-2"/>
        </w:rPr>
        <w:t>a</w:t>
      </w:r>
      <w:r w:rsidRPr="004C2887">
        <w:rPr>
          <w:spacing w:val="-11"/>
        </w:rPr>
        <w:t xml:space="preserve"> </w:t>
      </w:r>
      <w:r w:rsidRPr="004C2887">
        <w:rPr>
          <w:spacing w:val="-2"/>
        </w:rPr>
        <w:t>study</w:t>
      </w:r>
      <w:r w:rsidRPr="004C2887">
        <w:rPr>
          <w:spacing w:val="-10"/>
        </w:rPr>
        <w:t xml:space="preserve"> </w:t>
      </w:r>
      <w:r w:rsidRPr="004C2887">
        <w:rPr>
          <w:spacing w:val="-2"/>
        </w:rPr>
        <w:t>entitled</w:t>
      </w:r>
      <w:r w:rsidRPr="004C2887">
        <w:rPr>
          <w:spacing w:val="-10"/>
        </w:rPr>
        <w:t xml:space="preserve"> </w:t>
      </w:r>
      <w:r w:rsidRPr="004C2887">
        <w:rPr>
          <w:spacing w:val="-2"/>
        </w:rPr>
        <w:t>"investigating</w:t>
      </w:r>
      <w:r w:rsidRPr="004C2887">
        <w:rPr>
          <w:spacing w:val="-10"/>
        </w:rPr>
        <w:t xml:space="preserve"> </w:t>
      </w:r>
      <w:r w:rsidRPr="004C2887">
        <w:rPr>
          <w:spacing w:val="-2"/>
        </w:rPr>
        <w:t>the</w:t>
      </w:r>
      <w:r w:rsidRPr="004C2887">
        <w:rPr>
          <w:spacing w:val="-10"/>
        </w:rPr>
        <w:t xml:space="preserve"> </w:t>
      </w:r>
      <w:r w:rsidRPr="004C2887">
        <w:rPr>
          <w:spacing w:val="-2"/>
        </w:rPr>
        <w:t>impact</w:t>
      </w:r>
      <w:r w:rsidRPr="004C2887">
        <w:rPr>
          <w:spacing w:val="-9"/>
        </w:rPr>
        <w:t xml:space="preserve"> </w:t>
      </w:r>
      <w:r w:rsidRPr="004C2887">
        <w:rPr>
          <w:spacing w:val="-2"/>
        </w:rPr>
        <w:t>of</w:t>
      </w:r>
      <w:r w:rsidRPr="004C2887">
        <w:rPr>
          <w:spacing w:val="-12"/>
        </w:rPr>
        <w:t xml:space="preserve"> </w:t>
      </w:r>
      <w:r w:rsidRPr="004C2887">
        <w:rPr>
          <w:spacing w:val="-2"/>
        </w:rPr>
        <w:t>total</w:t>
      </w:r>
      <w:r w:rsidRPr="004C2887">
        <w:rPr>
          <w:spacing w:val="-10"/>
        </w:rPr>
        <w:t xml:space="preserve"> </w:t>
      </w:r>
      <w:r w:rsidRPr="004C2887">
        <w:rPr>
          <w:spacing w:val="-2"/>
        </w:rPr>
        <w:t>quality</w:t>
      </w:r>
      <w:r w:rsidRPr="004C2887">
        <w:rPr>
          <w:spacing w:val="-10"/>
        </w:rPr>
        <w:t xml:space="preserve"> </w:t>
      </w:r>
      <w:r w:rsidRPr="004C2887">
        <w:rPr>
          <w:spacing w:val="-2"/>
        </w:rPr>
        <w:t>management on</w:t>
      </w:r>
      <w:r w:rsidRPr="004C2887">
        <w:rPr>
          <w:spacing w:val="-4"/>
        </w:rPr>
        <w:t xml:space="preserve"> </w:t>
      </w:r>
      <w:r w:rsidRPr="004C2887">
        <w:rPr>
          <w:spacing w:val="-2"/>
        </w:rPr>
        <w:t>financial</w:t>
      </w:r>
      <w:r w:rsidRPr="004C2887">
        <w:rPr>
          <w:spacing w:val="-5"/>
        </w:rPr>
        <w:t xml:space="preserve"> </w:t>
      </w:r>
      <w:r w:rsidRPr="004C2887">
        <w:rPr>
          <w:spacing w:val="-2"/>
        </w:rPr>
        <w:t>performance:</w:t>
      </w:r>
      <w:r w:rsidRPr="004C2887">
        <w:rPr>
          <w:spacing w:val="-6"/>
        </w:rPr>
        <w:t xml:space="preserve"> </w:t>
      </w:r>
      <w:r w:rsidRPr="004C2887">
        <w:rPr>
          <w:spacing w:val="-2"/>
        </w:rPr>
        <w:t>the</w:t>
      </w:r>
      <w:r w:rsidRPr="004C2887">
        <w:rPr>
          <w:spacing w:val="-5"/>
        </w:rPr>
        <w:t xml:space="preserve"> </w:t>
      </w:r>
      <w:r w:rsidRPr="004C2887">
        <w:rPr>
          <w:spacing w:val="-2"/>
        </w:rPr>
        <w:t>mediating</w:t>
      </w:r>
      <w:r w:rsidRPr="004C2887">
        <w:rPr>
          <w:spacing w:val="-6"/>
        </w:rPr>
        <w:t xml:space="preserve"> </w:t>
      </w:r>
      <w:r w:rsidRPr="004C2887">
        <w:rPr>
          <w:spacing w:val="-2"/>
        </w:rPr>
        <w:t>role</w:t>
      </w:r>
      <w:r w:rsidRPr="004C2887">
        <w:rPr>
          <w:spacing w:val="-5"/>
        </w:rPr>
        <w:t xml:space="preserve"> </w:t>
      </w:r>
      <w:r w:rsidRPr="004C2887">
        <w:rPr>
          <w:spacing w:val="-2"/>
        </w:rPr>
        <w:t>of</w:t>
      </w:r>
      <w:r w:rsidRPr="004C2887">
        <w:rPr>
          <w:spacing w:val="-4"/>
        </w:rPr>
        <w:t xml:space="preserve"> </w:t>
      </w:r>
      <w:r w:rsidRPr="004C2887">
        <w:rPr>
          <w:spacing w:val="-2"/>
        </w:rPr>
        <w:t>organizational</w:t>
      </w:r>
      <w:r w:rsidRPr="004C2887">
        <w:rPr>
          <w:spacing w:val="-5"/>
        </w:rPr>
        <w:t xml:space="preserve"> </w:t>
      </w:r>
      <w:r w:rsidRPr="004C2887">
        <w:rPr>
          <w:spacing w:val="-2"/>
        </w:rPr>
        <w:t>learning</w:t>
      </w:r>
      <w:r w:rsidRPr="004C2887">
        <w:rPr>
          <w:spacing w:val="-6"/>
        </w:rPr>
        <w:t xml:space="preserve"> </w:t>
      </w:r>
      <w:r w:rsidRPr="004C2887">
        <w:rPr>
          <w:spacing w:val="-2"/>
        </w:rPr>
        <w:t>capacity</w:t>
      </w:r>
      <w:r w:rsidRPr="004C2887">
        <w:rPr>
          <w:spacing w:val="-5"/>
        </w:rPr>
        <w:t xml:space="preserve"> </w:t>
      </w:r>
      <w:r w:rsidRPr="004C2887">
        <w:rPr>
          <w:spacing w:val="-2"/>
        </w:rPr>
        <w:t>and</w:t>
      </w:r>
      <w:r w:rsidRPr="004C2887">
        <w:rPr>
          <w:spacing w:val="-6"/>
        </w:rPr>
        <w:t xml:space="preserve"> </w:t>
      </w:r>
      <w:r w:rsidRPr="004C2887">
        <w:rPr>
          <w:spacing w:val="-2"/>
        </w:rPr>
        <w:t>innovation".</w:t>
      </w:r>
      <w:r w:rsidRPr="004C2887">
        <w:rPr>
          <w:spacing w:val="-6"/>
        </w:rPr>
        <w:t xml:space="preserve"> </w:t>
      </w:r>
      <w:r w:rsidRPr="004C2887">
        <w:rPr>
          <w:spacing w:val="-2"/>
        </w:rPr>
        <w:t>The results</w:t>
      </w:r>
      <w:r w:rsidRPr="004C2887">
        <w:rPr>
          <w:spacing w:val="-5"/>
        </w:rPr>
        <w:t xml:space="preserve"> </w:t>
      </w:r>
      <w:r w:rsidRPr="004C2887">
        <w:rPr>
          <w:spacing w:val="-2"/>
        </w:rPr>
        <w:t>show</w:t>
      </w:r>
      <w:r w:rsidRPr="004C2887">
        <w:rPr>
          <w:spacing w:val="-6"/>
        </w:rPr>
        <w:t xml:space="preserve"> </w:t>
      </w:r>
      <w:r w:rsidRPr="004C2887">
        <w:rPr>
          <w:spacing w:val="-2"/>
        </w:rPr>
        <w:t>the</w:t>
      </w:r>
      <w:r w:rsidRPr="004C2887">
        <w:rPr>
          <w:spacing w:val="-6"/>
        </w:rPr>
        <w:t xml:space="preserve"> </w:t>
      </w:r>
      <w:r w:rsidRPr="004C2887">
        <w:rPr>
          <w:spacing w:val="-2"/>
        </w:rPr>
        <w:t>positive</w:t>
      </w:r>
      <w:r w:rsidRPr="004C2887">
        <w:rPr>
          <w:spacing w:val="-7"/>
        </w:rPr>
        <w:t xml:space="preserve"> </w:t>
      </w:r>
      <w:r w:rsidRPr="004C2887">
        <w:rPr>
          <w:spacing w:val="-2"/>
        </w:rPr>
        <w:t>and</w:t>
      </w:r>
      <w:r w:rsidRPr="004C2887">
        <w:rPr>
          <w:spacing w:val="-6"/>
        </w:rPr>
        <w:t xml:space="preserve"> </w:t>
      </w:r>
      <w:r w:rsidRPr="004C2887">
        <w:rPr>
          <w:spacing w:val="-2"/>
        </w:rPr>
        <w:t>significant</w:t>
      </w:r>
      <w:r w:rsidRPr="004C2887">
        <w:rPr>
          <w:spacing w:val="-6"/>
        </w:rPr>
        <w:t xml:space="preserve"> </w:t>
      </w:r>
      <w:r w:rsidRPr="004C2887">
        <w:rPr>
          <w:spacing w:val="-2"/>
        </w:rPr>
        <w:t>effect</w:t>
      </w:r>
      <w:r w:rsidRPr="004C2887">
        <w:rPr>
          <w:spacing w:val="-6"/>
        </w:rPr>
        <w:t xml:space="preserve"> </w:t>
      </w:r>
      <w:r w:rsidRPr="004C2887">
        <w:rPr>
          <w:spacing w:val="-2"/>
        </w:rPr>
        <w:t>of</w:t>
      </w:r>
      <w:r w:rsidRPr="004C2887">
        <w:rPr>
          <w:spacing w:val="-6"/>
        </w:rPr>
        <w:t xml:space="preserve"> </w:t>
      </w:r>
      <w:r w:rsidRPr="004C2887">
        <w:rPr>
          <w:spacing w:val="-2"/>
        </w:rPr>
        <w:t>total</w:t>
      </w:r>
      <w:r w:rsidRPr="004C2887">
        <w:rPr>
          <w:spacing w:val="-8"/>
        </w:rPr>
        <w:t xml:space="preserve"> </w:t>
      </w:r>
      <w:r w:rsidRPr="004C2887">
        <w:rPr>
          <w:spacing w:val="-2"/>
        </w:rPr>
        <w:t>quality</w:t>
      </w:r>
      <w:r w:rsidRPr="004C2887">
        <w:rPr>
          <w:spacing w:val="-7"/>
        </w:rPr>
        <w:t xml:space="preserve"> </w:t>
      </w:r>
      <w:r w:rsidRPr="004C2887">
        <w:rPr>
          <w:spacing w:val="-2"/>
        </w:rPr>
        <w:t>management</w:t>
      </w:r>
      <w:r w:rsidRPr="004C2887">
        <w:rPr>
          <w:spacing w:val="-6"/>
        </w:rPr>
        <w:t xml:space="preserve"> </w:t>
      </w:r>
      <w:r w:rsidRPr="004C2887">
        <w:rPr>
          <w:spacing w:val="-2"/>
        </w:rPr>
        <w:t>on</w:t>
      </w:r>
      <w:r w:rsidRPr="004C2887">
        <w:rPr>
          <w:spacing w:val="-6"/>
        </w:rPr>
        <w:t xml:space="preserve"> </w:t>
      </w:r>
      <w:r w:rsidRPr="004C2887">
        <w:rPr>
          <w:spacing w:val="-2"/>
        </w:rPr>
        <w:t>organizational</w:t>
      </w:r>
      <w:r w:rsidRPr="004C2887">
        <w:rPr>
          <w:spacing w:val="-6"/>
        </w:rPr>
        <w:t xml:space="preserve"> </w:t>
      </w:r>
      <w:r w:rsidRPr="004C2887">
        <w:rPr>
          <w:spacing w:val="-2"/>
        </w:rPr>
        <w:t xml:space="preserve">learning </w:t>
      </w:r>
      <w:r w:rsidRPr="004C2887">
        <w:t>capability</w:t>
      </w:r>
      <w:r w:rsidRPr="004C2887">
        <w:rPr>
          <w:spacing w:val="-2"/>
        </w:rPr>
        <w:t xml:space="preserve"> </w:t>
      </w:r>
      <w:r w:rsidRPr="004C2887">
        <w:t>and</w:t>
      </w:r>
      <w:r w:rsidRPr="004C2887">
        <w:rPr>
          <w:spacing w:val="-2"/>
        </w:rPr>
        <w:t xml:space="preserve"> </w:t>
      </w:r>
      <w:r w:rsidRPr="004C2887">
        <w:t>business</w:t>
      </w:r>
      <w:r w:rsidRPr="004C2887">
        <w:rPr>
          <w:spacing w:val="-1"/>
        </w:rPr>
        <w:t xml:space="preserve"> </w:t>
      </w:r>
      <w:r w:rsidRPr="004C2887">
        <w:t>innovation</w:t>
      </w:r>
      <w:r w:rsidRPr="004C2887">
        <w:rPr>
          <w:spacing w:val="-1"/>
        </w:rPr>
        <w:t xml:space="preserve"> </w:t>
      </w:r>
      <w:r w:rsidRPr="004C2887">
        <w:t>of</w:t>
      </w:r>
      <w:r w:rsidRPr="004C2887">
        <w:rPr>
          <w:spacing w:val="-1"/>
        </w:rPr>
        <w:t xml:space="preserve"> </w:t>
      </w:r>
      <w:r w:rsidRPr="004C2887">
        <w:t>the</w:t>
      </w:r>
      <w:r w:rsidRPr="004C2887">
        <w:rPr>
          <w:spacing w:val="-2"/>
        </w:rPr>
        <w:t xml:space="preserve"> </w:t>
      </w:r>
      <w:r w:rsidRPr="004C2887">
        <w:t>company,</w:t>
      </w:r>
      <w:r w:rsidRPr="004C2887">
        <w:rPr>
          <w:spacing w:val="-2"/>
        </w:rPr>
        <w:t xml:space="preserve"> </w:t>
      </w:r>
      <w:r w:rsidRPr="004C2887">
        <w:t>positive</w:t>
      </w:r>
      <w:r w:rsidRPr="004C2887">
        <w:rPr>
          <w:spacing w:val="-2"/>
        </w:rPr>
        <w:t xml:space="preserve"> </w:t>
      </w:r>
      <w:r w:rsidRPr="004C2887">
        <w:t>and</w:t>
      </w:r>
      <w:r w:rsidRPr="004C2887">
        <w:rPr>
          <w:spacing w:val="-2"/>
        </w:rPr>
        <w:t xml:space="preserve"> </w:t>
      </w:r>
      <w:r w:rsidRPr="004C2887">
        <w:t>significant</w:t>
      </w:r>
      <w:r w:rsidRPr="004C2887">
        <w:rPr>
          <w:spacing w:val="-1"/>
        </w:rPr>
        <w:t xml:space="preserve"> </w:t>
      </w:r>
      <w:r w:rsidRPr="004C2887">
        <w:t>effect</w:t>
      </w:r>
      <w:r w:rsidRPr="004C2887">
        <w:rPr>
          <w:spacing w:val="-1"/>
        </w:rPr>
        <w:t xml:space="preserve"> </w:t>
      </w:r>
      <w:r w:rsidRPr="004C2887">
        <w:t>of</w:t>
      </w:r>
      <w:r w:rsidRPr="004C2887">
        <w:rPr>
          <w:spacing w:val="-1"/>
        </w:rPr>
        <w:t xml:space="preserve"> </w:t>
      </w:r>
      <w:r w:rsidRPr="004C2887">
        <w:t xml:space="preserve">organizational </w:t>
      </w:r>
      <w:r w:rsidRPr="004C2887">
        <w:rPr>
          <w:spacing w:val="-4"/>
        </w:rPr>
        <w:t xml:space="preserve">learning capability on business innovation and positive and significant effect of organizational learning </w:t>
      </w:r>
      <w:r w:rsidRPr="004C2887">
        <w:rPr>
          <w:spacing w:val="-6"/>
        </w:rPr>
        <w:t>capability as well as business innovation on company financial performance. Naseri et al.</w:t>
      </w:r>
      <w:r w:rsidRPr="004C2887">
        <w:t xml:space="preserve"> </w:t>
      </w:r>
      <w:r w:rsidRPr="004C2887">
        <w:rPr>
          <w:spacing w:val="-6"/>
        </w:rPr>
        <w:t>[33] conducted</w:t>
      </w:r>
      <w:r w:rsidRPr="004C2887">
        <w:rPr>
          <w:spacing w:val="40"/>
        </w:rPr>
        <w:t xml:space="preserve"> </w:t>
      </w:r>
      <w:r w:rsidRPr="004C2887">
        <w:t xml:space="preserve">a study entitled "strategic management accounting review on improving corporate financial </w:t>
      </w:r>
      <w:r w:rsidRPr="004C2887">
        <w:rPr>
          <w:spacing w:val="-4"/>
        </w:rPr>
        <w:t>performance".</w:t>
      </w:r>
      <w:r w:rsidRPr="004C2887">
        <w:rPr>
          <w:spacing w:val="-10"/>
        </w:rPr>
        <w:t xml:space="preserve"> </w:t>
      </w:r>
      <w:r w:rsidRPr="004C2887">
        <w:rPr>
          <w:spacing w:val="-4"/>
        </w:rPr>
        <w:t>Financial</w:t>
      </w:r>
      <w:r w:rsidRPr="004C2887">
        <w:rPr>
          <w:spacing w:val="-10"/>
        </w:rPr>
        <w:t xml:space="preserve"> </w:t>
      </w:r>
      <w:r w:rsidRPr="004C2887">
        <w:rPr>
          <w:spacing w:val="-4"/>
        </w:rPr>
        <w:t>performance,</w:t>
      </w:r>
      <w:r w:rsidRPr="004C2887">
        <w:rPr>
          <w:spacing w:val="-10"/>
        </w:rPr>
        <w:t xml:space="preserve"> </w:t>
      </w:r>
      <w:r w:rsidRPr="004C2887">
        <w:rPr>
          <w:spacing w:val="-4"/>
        </w:rPr>
        <w:t>there</w:t>
      </w:r>
      <w:r w:rsidRPr="004C2887">
        <w:rPr>
          <w:spacing w:val="-9"/>
        </w:rPr>
        <w:t xml:space="preserve"> </w:t>
      </w:r>
      <w:r w:rsidRPr="004C2887">
        <w:rPr>
          <w:spacing w:val="-4"/>
        </w:rPr>
        <w:t>is</w:t>
      </w:r>
      <w:r w:rsidRPr="004C2887">
        <w:rPr>
          <w:spacing w:val="-10"/>
        </w:rPr>
        <w:t xml:space="preserve"> </w:t>
      </w:r>
      <w:r w:rsidRPr="004C2887">
        <w:rPr>
          <w:spacing w:val="-4"/>
        </w:rPr>
        <w:t>a</w:t>
      </w:r>
      <w:r w:rsidRPr="004C2887">
        <w:rPr>
          <w:spacing w:val="-10"/>
        </w:rPr>
        <w:t xml:space="preserve"> </w:t>
      </w:r>
      <w:r w:rsidRPr="004C2887">
        <w:rPr>
          <w:spacing w:val="-4"/>
        </w:rPr>
        <w:t>direct</w:t>
      </w:r>
      <w:r w:rsidRPr="004C2887">
        <w:rPr>
          <w:spacing w:val="-10"/>
        </w:rPr>
        <w:t xml:space="preserve"> </w:t>
      </w:r>
      <w:r w:rsidRPr="004C2887">
        <w:rPr>
          <w:spacing w:val="-4"/>
        </w:rPr>
        <w:t>and</w:t>
      </w:r>
      <w:r w:rsidRPr="004C2887">
        <w:rPr>
          <w:spacing w:val="-9"/>
        </w:rPr>
        <w:t xml:space="preserve"> </w:t>
      </w:r>
      <w:r w:rsidRPr="004C2887">
        <w:rPr>
          <w:spacing w:val="-4"/>
        </w:rPr>
        <w:t>positive</w:t>
      </w:r>
      <w:r w:rsidRPr="004C2887">
        <w:rPr>
          <w:spacing w:val="-10"/>
        </w:rPr>
        <w:t xml:space="preserve"> </w:t>
      </w:r>
      <w:r w:rsidRPr="004C2887">
        <w:rPr>
          <w:spacing w:val="-4"/>
        </w:rPr>
        <w:t>relationship</w:t>
      </w:r>
      <w:r w:rsidRPr="004C2887">
        <w:rPr>
          <w:spacing w:val="-10"/>
        </w:rPr>
        <w:t xml:space="preserve"> </w:t>
      </w:r>
      <w:r w:rsidRPr="004C2887">
        <w:rPr>
          <w:spacing w:val="-4"/>
        </w:rPr>
        <w:t>between</w:t>
      </w:r>
      <w:r w:rsidRPr="004C2887">
        <w:rPr>
          <w:spacing w:val="-10"/>
        </w:rPr>
        <w:t xml:space="preserve"> </w:t>
      </w:r>
      <w:r w:rsidRPr="004C2887">
        <w:rPr>
          <w:spacing w:val="-4"/>
        </w:rPr>
        <w:t>strategic</w:t>
      </w:r>
      <w:r w:rsidRPr="004C2887">
        <w:rPr>
          <w:spacing w:val="-9"/>
        </w:rPr>
        <w:t xml:space="preserve"> </w:t>
      </w:r>
      <w:r w:rsidRPr="004C2887">
        <w:rPr>
          <w:spacing w:val="-4"/>
        </w:rPr>
        <w:t xml:space="preserve">pricing </w:t>
      </w:r>
      <w:r w:rsidRPr="004C2887">
        <w:rPr>
          <w:spacing w:val="-2"/>
        </w:rPr>
        <w:t>and improving financial performance, between target costing and improving</w:t>
      </w:r>
      <w:r w:rsidRPr="004C2887">
        <w:rPr>
          <w:spacing w:val="-4"/>
        </w:rPr>
        <w:t xml:space="preserve"> </w:t>
      </w:r>
      <w:r w:rsidRPr="004C2887">
        <w:rPr>
          <w:spacing w:val="-2"/>
        </w:rPr>
        <w:t>financial</w:t>
      </w:r>
      <w:r w:rsidRPr="004C2887">
        <w:rPr>
          <w:spacing w:val="-4"/>
        </w:rPr>
        <w:t xml:space="preserve"> </w:t>
      </w:r>
      <w:r w:rsidRPr="004C2887">
        <w:rPr>
          <w:spacing w:val="-2"/>
        </w:rPr>
        <w:t>performance.</w:t>
      </w:r>
    </w:p>
    <w:p w14:paraId="518798B6" w14:textId="77777777" w:rsidR="00912601" w:rsidRPr="004C2887" w:rsidRDefault="00912601">
      <w:pPr>
        <w:pStyle w:val="BodyText"/>
        <w:spacing w:before="31"/>
      </w:pPr>
    </w:p>
    <w:p w14:paraId="59FA71E1" w14:textId="77777777" w:rsidR="00912601" w:rsidRPr="004C2887" w:rsidRDefault="00000000">
      <w:pPr>
        <w:pStyle w:val="Heading2"/>
        <w:numPr>
          <w:ilvl w:val="0"/>
          <w:numId w:val="1"/>
        </w:numPr>
        <w:tabs>
          <w:tab w:val="left" w:pos="1207"/>
        </w:tabs>
        <w:spacing w:before="1"/>
        <w:ind w:left="1207" w:hanging="215"/>
        <w:jc w:val="both"/>
      </w:pPr>
      <w:r w:rsidRPr="004C2887">
        <w:t>|</w:t>
      </w:r>
      <w:r w:rsidRPr="004C2887">
        <w:rPr>
          <w:spacing w:val="35"/>
        </w:rPr>
        <w:t xml:space="preserve"> </w:t>
      </w:r>
      <w:r w:rsidRPr="004C2887">
        <w:t>Research</w:t>
      </w:r>
      <w:r w:rsidRPr="004C2887">
        <w:rPr>
          <w:spacing w:val="36"/>
        </w:rPr>
        <w:t xml:space="preserve"> </w:t>
      </w:r>
      <w:r w:rsidRPr="004C2887">
        <w:rPr>
          <w:spacing w:val="-2"/>
        </w:rPr>
        <w:t>Methodology</w:t>
      </w:r>
    </w:p>
    <w:p w14:paraId="77EFB6ED" w14:textId="77777777" w:rsidR="00912601" w:rsidRPr="004C2887" w:rsidRDefault="00000000">
      <w:pPr>
        <w:pStyle w:val="BodyText"/>
        <w:spacing w:before="332" w:line="268" w:lineRule="auto"/>
        <w:ind w:left="1085" w:right="1923"/>
        <w:jc w:val="both"/>
      </w:pPr>
      <w:r w:rsidRPr="004C2887">
        <w:t xml:space="preserve">To explore the effect of strategic cost management, TMS, and supply chain practices on financial </w:t>
      </w:r>
      <w:r w:rsidRPr="004C2887">
        <w:rPr>
          <w:spacing w:val="-4"/>
        </w:rPr>
        <w:t>performance</w:t>
      </w:r>
      <w:r w:rsidRPr="004C2887">
        <w:rPr>
          <w:spacing w:val="-10"/>
        </w:rPr>
        <w:t xml:space="preserve"> </w:t>
      </w:r>
      <w:r w:rsidRPr="004C2887">
        <w:rPr>
          <w:spacing w:val="-4"/>
        </w:rPr>
        <w:t>improvement</w:t>
      </w:r>
      <w:r w:rsidRPr="004C2887">
        <w:rPr>
          <w:spacing w:val="-10"/>
        </w:rPr>
        <w:t xml:space="preserve"> </w:t>
      </w:r>
      <w:r w:rsidRPr="004C2887">
        <w:rPr>
          <w:spacing w:val="-4"/>
        </w:rPr>
        <w:t>a</w:t>
      </w:r>
      <w:r w:rsidRPr="004C2887">
        <w:rPr>
          <w:spacing w:val="-10"/>
        </w:rPr>
        <w:t xml:space="preserve"> </w:t>
      </w:r>
      <w:r w:rsidRPr="004C2887">
        <w:rPr>
          <w:spacing w:val="-4"/>
        </w:rPr>
        <w:t>survey</w:t>
      </w:r>
      <w:r w:rsidRPr="004C2887">
        <w:rPr>
          <w:spacing w:val="-9"/>
        </w:rPr>
        <w:t xml:space="preserve"> </w:t>
      </w:r>
      <w:r w:rsidRPr="004C2887">
        <w:rPr>
          <w:spacing w:val="-4"/>
        </w:rPr>
        <w:t>research</w:t>
      </w:r>
      <w:r w:rsidRPr="004C2887">
        <w:rPr>
          <w:spacing w:val="-10"/>
        </w:rPr>
        <w:t xml:space="preserve"> </w:t>
      </w:r>
      <w:r w:rsidRPr="004C2887">
        <w:rPr>
          <w:spacing w:val="-4"/>
        </w:rPr>
        <w:t>design</w:t>
      </w:r>
      <w:r w:rsidRPr="004C2887">
        <w:rPr>
          <w:spacing w:val="-10"/>
        </w:rPr>
        <w:t xml:space="preserve"> </w:t>
      </w:r>
      <w:r w:rsidRPr="004C2887">
        <w:rPr>
          <w:spacing w:val="-4"/>
        </w:rPr>
        <w:t>was</w:t>
      </w:r>
      <w:r w:rsidRPr="004C2887">
        <w:rPr>
          <w:spacing w:val="-10"/>
        </w:rPr>
        <w:t xml:space="preserve"> </w:t>
      </w:r>
      <w:r w:rsidRPr="004C2887">
        <w:rPr>
          <w:spacing w:val="-4"/>
        </w:rPr>
        <w:t>employed</w:t>
      </w:r>
      <w:r w:rsidRPr="004C2887">
        <w:rPr>
          <w:spacing w:val="-9"/>
        </w:rPr>
        <w:t xml:space="preserve"> </w:t>
      </w:r>
      <w:r w:rsidRPr="004C2887">
        <w:rPr>
          <w:spacing w:val="-4"/>
        </w:rPr>
        <w:t>using</w:t>
      </w:r>
      <w:r w:rsidRPr="004C2887">
        <w:rPr>
          <w:spacing w:val="-10"/>
        </w:rPr>
        <w:t xml:space="preserve"> </w:t>
      </w:r>
      <w:r w:rsidRPr="004C2887">
        <w:rPr>
          <w:spacing w:val="-4"/>
        </w:rPr>
        <w:t>questionnaires</w:t>
      </w:r>
      <w:r w:rsidRPr="004C2887">
        <w:rPr>
          <w:spacing w:val="-10"/>
        </w:rPr>
        <w:t xml:space="preserve"> </w:t>
      </w:r>
      <w:r w:rsidRPr="004C2887">
        <w:rPr>
          <w:spacing w:val="-4"/>
        </w:rPr>
        <w:t>to</w:t>
      </w:r>
      <w:r w:rsidRPr="004C2887">
        <w:rPr>
          <w:spacing w:val="-10"/>
        </w:rPr>
        <w:t xml:space="preserve"> </w:t>
      </w:r>
      <w:r w:rsidRPr="004C2887">
        <w:rPr>
          <w:spacing w:val="-4"/>
        </w:rPr>
        <w:t>measure</w:t>
      </w:r>
      <w:r w:rsidRPr="004C2887">
        <w:rPr>
          <w:spacing w:val="-9"/>
        </w:rPr>
        <w:t xml:space="preserve"> </w:t>
      </w:r>
      <w:r w:rsidRPr="004C2887">
        <w:rPr>
          <w:spacing w:val="-4"/>
        </w:rPr>
        <w:t xml:space="preserve">non- </w:t>
      </w:r>
      <w:r w:rsidRPr="004C2887">
        <w:t xml:space="preserve">financial variables as these variables could not be quantified objectively based on quantitative </w:t>
      </w:r>
      <w:r w:rsidRPr="004C2887">
        <w:rPr>
          <w:spacing w:val="-2"/>
        </w:rPr>
        <w:t>measurement</w:t>
      </w:r>
      <w:r w:rsidRPr="004C2887">
        <w:rPr>
          <w:spacing w:val="-4"/>
        </w:rPr>
        <w:t xml:space="preserve"> </w:t>
      </w:r>
      <w:r w:rsidRPr="004C2887">
        <w:rPr>
          <w:spacing w:val="-2"/>
        </w:rPr>
        <w:t>of</w:t>
      </w:r>
      <w:r w:rsidRPr="004C2887">
        <w:rPr>
          <w:spacing w:val="-4"/>
        </w:rPr>
        <w:t xml:space="preserve"> </w:t>
      </w:r>
      <w:r w:rsidRPr="004C2887">
        <w:rPr>
          <w:spacing w:val="-2"/>
        </w:rPr>
        <w:t>research</w:t>
      </w:r>
      <w:r w:rsidRPr="004C2887">
        <w:rPr>
          <w:spacing w:val="-4"/>
        </w:rPr>
        <w:t xml:space="preserve"> </w:t>
      </w:r>
      <w:r w:rsidRPr="004C2887">
        <w:rPr>
          <w:spacing w:val="-2"/>
        </w:rPr>
        <w:t>variables</w:t>
      </w:r>
      <w:r w:rsidRPr="004C2887">
        <w:rPr>
          <w:spacing w:val="-4"/>
        </w:rPr>
        <w:t xml:space="preserve"> </w:t>
      </w:r>
      <w:r w:rsidRPr="004C2887">
        <w:rPr>
          <w:spacing w:val="-2"/>
        </w:rPr>
        <w:t>performance</w:t>
      </w:r>
      <w:r w:rsidRPr="004C2887">
        <w:rPr>
          <w:spacing w:val="-4"/>
        </w:rPr>
        <w:t xml:space="preserve"> </w:t>
      </w:r>
      <w:r w:rsidRPr="004C2887">
        <w:rPr>
          <w:spacing w:val="-2"/>
        </w:rPr>
        <w:t>data.</w:t>
      </w:r>
      <w:r w:rsidRPr="004C2887">
        <w:rPr>
          <w:spacing w:val="-4"/>
        </w:rPr>
        <w:t xml:space="preserve"> </w:t>
      </w:r>
      <w:r w:rsidRPr="004C2887">
        <w:rPr>
          <w:spacing w:val="-2"/>
        </w:rPr>
        <w:t>A</w:t>
      </w:r>
      <w:r w:rsidRPr="004C2887">
        <w:rPr>
          <w:spacing w:val="-4"/>
        </w:rPr>
        <w:t xml:space="preserve"> </w:t>
      </w:r>
      <w:r w:rsidRPr="004C2887">
        <w:rPr>
          <w:spacing w:val="-2"/>
        </w:rPr>
        <w:t>review</w:t>
      </w:r>
      <w:r w:rsidRPr="004C2887">
        <w:rPr>
          <w:spacing w:val="-4"/>
        </w:rPr>
        <w:t xml:space="preserve"> </w:t>
      </w:r>
      <w:r w:rsidRPr="004C2887">
        <w:rPr>
          <w:spacing w:val="-2"/>
        </w:rPr>
        <w:t>of</w:t>
      </w:r>
      <w:r w:rsidRPr="004C2887">
        <w:rPr>
          <w:spacing w:val="-4"/>
        </w:rPr>
        <w:t xml:space="preserve"> </w:t>
      </w:r>
      <w:r w:rsidRPr="004C2887">
        <w:rPr>
          <w:spacing w:val="-2"/>
        </w:rPr>
        <w:t>the</w:t>
      </w:r>
      <w:r w:rsidRPr="004C2887">
        <w:rPr>
          <w:spacing w:val="-4"/>
        </w:rPr>
        <w:t xml:space="preserve"> </w:t>
      </w:r>
      <w:r w:rsidRPr="004C2887">
        <w:rPr>
          <w:spacing w:val="-2"/>
        </w:rPr>
        <w:t>literature</w:t>
      </w:r>
      <w:r w:rsidRPr="004C2887">
        <w:rPr>
          <w:spacing w:val="-4"/>
        </w:rPr>
        <w:t xml:space="preserve"> </w:t>
      </w:r>
      <w:r w:rsidRPr="004C2887">
        <w:rPr>
          <w:spacing w:val="-2"/>
        </w:rPr>
        <w:t>and</w:t>
      </w:r>
      <w:r w:rsidRPr="004C2887">
        <w:rPr>
          <w:spacing w:val="-4"/>
        </w:rPr>
        <w:t xml:space="preserve"> </w:t>
      </w:r>
      <w:r w:rsidRPr="004C2887">
        <w:rPr>
          <w:spacing w:val="-2"/>
        </w:rPr>
        <w:t>especially</w:t>
      </w:r>
      <w:r w:rsidRPr="004C2887">
        <w:rPr>
          <w:spacing w:val="-5"/>
        </w:rPr>
        <w:t xml:space="preserve"> </w:t>
      </w:r>
      <w:r w:rsidRPr="004C2887">
        <w:rPr>
          <w:spacing w:val="-2"/>
        </w:rPr>
        <w:t xml:space="preserve">studies </w:t>
      </w:r>
      <w:r w:rsidRPr="004C2887">
        <w:rPr>
          <w:spacing w:val="-4"/>
        </w:rPr>
        <w:t>that</w:t>
      </w:r>
      <w:r w:rsidRPr="004C2887">
        <w:rPr>
          <w:spacing w:val="-6"/>
        </w:rPr>
        <w:t xml:space="preserve"> </w:t>
      </w:r>
      <w:r w:rsidRPr="004C2887">
        <w:rPr>
          <w:spacing w:val="-4"/>
        </w:rPr>
        <w:t>addressed</w:t>
      </w:r>
      <w:r w:rsidRPr="004C2887">
        <w:rPr>
          <w:spacing w:val="-9"/>
        </w:rPr>
        <w:t xml:space="preserve"> </w:t>
      </w:r>
      <w:r w:rsidRPr="004C2887">
        <w:rPr>
          <w:spacing w:val="-4"/>
        </w:rPr>
        <w:t>Iranian</w:t>
      </w:r>
      <w:r w:rsidRPr="004C2887">
        <w:rPr>
          <w:spacing w:val="-9"/>
        </w:rPr>
        <w:t xml:space="preserve"> </w:t>
      </w:r>
      <w:r w:rsidRPr="004C2887">
        <w:rPr>
          <w:spacing w:val="-4"/>
        </w:rPr>
        <w:t>stock</w:t>
      </w:r>
      <w:r w:rsidRPr="004C2887">
        <w:rPr>
          <w:spacing w:val="-9"/>
        </w:rPr>
        <w:t xml:space="preserve"> </w:t>
      </w:r>
      <w:r w:rsidRPr="004C2887">
        <w:rPr>
          <w:spacing w:val="-4"/>
        </w:rPr>
        <w:t>exchange</w:t>
      </w:r>
      <w:r w:rsidRPr="004C2887">
        <w:rPr>
          <w:spacing w:val="-7"/>
        </w:rPr>
        <w:t xml:space="preserve"> </w:t>
      </w:r>
      <w:r w:rsidRPr="004C2887">
        <w:rPr>
          <w:spacing w:val="-4"/>
        </w:rPr>
        <w:t>companies</w:t>
      </w:r>
      <w:r w:rsidRPr="004C2887">
        <w:rPr>
          <w:spacing w:val="-8"/>
        </w:rPr>
        <w:t xml:space="preserve"> </w:t>
      </w:r>
      <w:r w:rsidRPr="004C2887">
        <w:rPr>
          <w:spacing w:val="-4"/>
        </w:rPr>
        <w:t>shows</w:t>
      </w:r>
      <w:r w:rsidRPr="004C2887">
        <w:rPr>
          <w:spacing w:val="-6"/>
        </w:rPr>
        <w:t xml:space="preserve"> </w:t>
      </w:r>
      <w:r w:rsidRPr="004C2887">
        <w:rPr>
          <w:spacing w:val="-4"/>
        </w:rPr>
        <w:t>that</w:t>
      </w:r>
      <w:r w:rsidRPr="004C2887">
        <w:rPr>
          <w:spacing w:val="-7"/>
        </w:rPr>
        <w:t xml:space="preserve"> </w:t>
      </w:r>
      <w:r w:rsidRPr="004C2887">
        <w:rPr>
          <w:spacing w:val="-4"/>
        </w:rPr>
        <w:t>financial</w:t>
      </w:r>
      <w:r w:rsidRPr="004C2887">
        <w:rPr>
          <w:spacing w:val="-7"/>
        </w:rPr>
        <w:t xml:space="preserve"> </w:t>
      </w:r>
      <w:r w:rsidRPr="004C2887">
        <w:rPr>
          <w:spacing w:val="-4"/>
        </w:rPr>
        <w:t>performance</w:t>
      </w:r>
      <w:r w:rsidRPr="004C2887">
        <w:rPr>
          <w:spacing w:val="-7"/>
        </w:rPr>
        <w:t xml:space="preserve"> </w:t>
      </w:r>
      <w:r w:rsidRPr="004C2887">
        <w:rPr>
          <w:spacing w:val="-4"/>
        </w:rPr>
        <w:t>data</w:t>
      </w:r>
      <w:r w:rsidRPr="004C2887">
        <w:rPr>
          <w:spacing w:val="-7"/>
        </w:rPr>
        <w:t xml:space="preserve"> </w:t>
      </w:r>
      <w:r w:rsidRPr="004C2887">
        <w:rPr>
          <w:spacing w:val="-4"/>
        </w:rPr>
        <w:t>such</w:t>
      </w:r>
      <w:r w:rsidRPr="004C2887">
        <w:rPr>
          <w:spacing w:val="-6"/>
        </w:rPr>
        <w:t xml:space="preserve"> </w:t>
      </w:r>
      <w:r w:rsidRPr="004C2887">
        <w:rPr>
          <w:spacing w:val="-4"/>
        </w:rPr>
        <w:t>as</w:t>
      </w:r>
      <w:r w:rsidRPr="004C2887">
        <w:rPr>
          <w:spacing w:val="-6"/>
        </w:rPr>
        <w:t xml:space="preserve"> </w:t>
      </w:r>
      <w:r w:rsidRPr="004C2887">
        <w:rPr>
          <w:spacing w:val="-4"/>
        </w:rPr>
        <w:t xml:space="preserve">balance </w:t>
      </w:r>
      <w:r w:rsidRPr="004C2887">
        <w:rPr>
          <w:spacing w:val="-2"/>
        </w:rPr>
        <w:t>sheet</w:t>
      </w:r>
      <w:r w:rsidRPr="004C2887">
        <w:rPr>
          <w:spacing w:val="-12"/>
        </w:rPr>
        <w:t xml:space="preserve"> </w:t>
      </w:r>
      <w:r w:rsidRPr="004C2887">
        <w:rPr>
          <w:spacing w:val="-2"/>
        </w:rPr>
        <w:t>figures</w:t>
      </w:r>
      <w:r w:rsidRPr="004C2887">
        <w:rPr>
          <w:spacing w:val="-12"/>
        </w:rPr>
        <w:t xml:space="preserve"> </w:t>
      </w:r>
      <w:r w:rsidRPr="004C2887">
        <w:rPr>
          <w:spacing w:val="-2"/>
        </w:rPr>
        <w:t>or</w:t>
      </w:r>
      <w:r w:rsidRPr="004C2887">
        <w:rPr>
          <w:spacing w:val="-12"/>
        </w:rPr>
        <w:t xml:space="preserve"> </w:t>
      </w:r>
      <w:r w:rsidRPr="004C2887">
        <w:rPr>
          <w:spacing w:val="-2"/>
        </w:rPr>
        <w:t>profit</w:t>
      </w:r>
      <w:r w:rsidRPr="004C2887">
        <w:rPr>
          <w:spacing w:val="-11"/>
        </w:rPr>
        <w:t xml:space="preserve"> </w:t>
      </w:r>
      <w:r w:rsidRPr="004C2887">
        <w:rPr>
          <w:spacing w:val="-2"/>
        </w:rPr>
        <w:t>and</w:t>
      </w:r>
      <w:r w:rsidRPr="004C2887">
        <w:rPr>
          <w:spacing w:val="-12"/>
        </w:rPr>
        <w:t xml:space="preserve"> </w:t>
      </w:r>
      <w:r w:rsidRPr="004C2887">
        <w:rPr>
          <w:spacing w:val="-2"/>
        </w:rPr>
        <w:t>loss</w:t>
      </w:r>
      <w:r w:rsidRPr="004C2887">
        <w:rPr>
          <w:spacing w:val="-12"/>
        </w:rPr>
        <w:t xml:space="preserve"> </w:t>
      </w:r>
      <w:r w:rsidRPr="004C2887">
        <w:rPr>
          <w:spacing w:val="-2"/>
        </w:rPr>
        <w:t>data</w:t>
      </w:r>
      <w:r w:rsidRPr="004C2887">
        <w:rPr>
          <w:spacing w:val="-12"/>
        </w:rPr>
        <w:t xml:space="preserve"> </w:t>
      </w:r>
      <w:r w:rsidRPr="004C2887">
        <w:rPr>
          <w:spacing w:val="-2"/>
        </w:rPr>
        <w:t>have</w:t>
      </w:r>
      <w:r w:rsidRPr="004C2887">
        <w:rPr>
          <w:spacing w:val="-11"/>
        </w:rPr>
        <w:t xml:space="preserve"> </w:t>
      </w:r>
      <w:r w:rsidRPr="004C2887">
        <w:rPr>
          <w:spacing w:val="-2"/>
        </w:rPr>
        <w:t>been</w:t>
      </w:r>
      <w:r w:rsidRPr="004C2887">
        <w:rPr>
          <w:spacing w:val="-12"/>
        </w:rPr>
        <w:t xml:space="preserve"> </w:t>
      </w:r>
      <w:r w:rsidRPr="004C2887">
        <w:rPr>
          <w:spacing w:val="-2"/>
        </w:rPr>
        <w:t>collected</w:t>
      </w:r>
      <w:r w:rsidRPr="004C2887">
        <w:rPr>
          <w:spacing w:val="-12"/>
        </w:rPr>
        <w:t xml:space="preserve"> </w:t>
      </w:r>
      <w:r w:rsidRPr="004C2887">
        <w:rPr>
          <w:spacing w:val="-2"/>
        </w:rPr>
        <w:t>over</w:t>
      </w:r>
      <w:r w:rsidRPr="004C2887">
        <w:rPr>
          <w:spacing w:val="-12"/>
        </w:rPr>
        <w:t xml:space="preserve"> </w:t>
      </w:r>
      <w:r w:rsidRPr="004C2887">
        <w:rPr>
          <w:spacing w:val="-2"/>
        </w:rPr>
        <w:t>a</w:t>
      </w:r>
      <w:r w:rsidRPr="004C2887">
        <w:rPr>
          <w:spacing w:val="-11"/>
        </w:rPr>
        <w:t xml:space="preserve"> </w:t>
      </w:r>
      <w:r w:rsidRPr="004C2887">
        <w:rPr>
          <w:spacing w:val="-2"/>
        </w:rPr>
        <w:t>period</w:t>
      </w:r>
      <w:r w:rsidRPr="004C2887">
        <w:rPr>
          <w:spacing w:val="-12"/>
        </w:rPr>
        <w:t xml:space="preserve"> </w:t>
      </w:r>
      <w:r w:rsidRPr="004C2887">
        <w:rPr>
          <w:spacing w:val="-2"/>
        </w:rPr>
        <w:t>of</w:t>
      </w:r>
      <w:r w:rsidRPr="004C2887">
        <w:rPr>
          <w:spacing w:val="-12"/>
        </w:rPr>
        <w:t xml:space="preserve"> </w:t>
      </w:r>
      <w:r w:rsidRPr="004C2887">
        <w:rPr>
          <w:spacing w:val="-2"/>
        </w:rPr>
        <w:t>several</w:t>
      </w:r>
      <w:r w:rsidRPr="004C2887">
        <w:rPr>
          <w:spacing w:val="-12"/>
        </w:rPr>
        <w:t xml:space="preserve"> </w:t>
      </w:r>
      <w:r w:rsidRPr="004C2887">
        <w:rPr>
          <w:spacing w:val="-2"/>
        </w:rPr>
        <w:t>years.</w:t>
      </w:r>
      <w:r w:rsidRPr="004C2887">
        <w:rPr>
          <w:spacing w:val="-11"/>
        </w:rPr>
        <w:t xml:space="preserve"> </w:t>
      </w:r>
      <w:r w:rsidRPr="004C2887">
        <w:rPr>
          <w:spacing w:val="-2"/>
        </w:rPr>
        <w:t>Furthermore,</w:t>
      </w:r>
      <w:r w:rsidRPr="004C2887">
        <w:rPr>
          <w:spacing w:val="-12"/>
        </w:rPr>
        <w:t xml:space="preserve"> </w:t>
      </w:r>
      <w:r w:rsidRPr="004C2887">
        <w:rPr>
          <w:spacing w:val="-2"/>
        </w:rPr>
        <w:t xml:space="preserve">the </w:t>
      </w:r>
      <w:r w:rsidRPr="004C2887">
        <w:rPr>
          <w:spacing w:val="-6"/>
        </w:rPr>
        <w:t>relationship</w:t>
      </w:r>
      <w:r w:rsidRPr="004C2887">
        <w:t xml:space="preserve"> </w:t>
      </w:r>
      <w:r w:rsidRPr="004C2887">
        <w:rPr>
          <w:spacing w:val="-6"/>
        </w:rPr>
        <w:t>between variables</w:t>
      </w:r>
      <w:r w:rsidRPr="004C2887">
        <w:t xml:space="preserve"> </w:t>
      </w:r>
      <w:r w:rsidRPr="004C2887">
        <w:rPr>
          <w:spacing w:val="-6"/>
        </w:rPr>
        <w:t>has been</w:t>
      </w:r>
      <w:r w:rsidRPr="004C2887">
        <w:t xml:space="preserve"> </w:t>
      </w:r>
      <w:r w:rsidRPr="004C2887">
        <w:rPr>
          <w:spacing w:val="-6"/>
        </w:rPr>
        <w:t xml:space="preserve">measured using panel data analysis. Since the present study aims </w:t>
      </w:r>
      <w:r w:rsidRPr="004C2887">
        <w:rPr>
          <w:spacing w:val="-4"/>
        </w:rPr>
        <w:t>to</w:t>
      </w:r>
      <w:r w:rsidRPr="004C2887">
        <w:rPr>
          <w:spacing w:val="-10"/>
        </w:rPr>
        <w:t xml:space="preserve"> </w:t>
      </w:r>
      <w:r w:rsidRPr="004C2887">
        <w:rPr>
          <w:spacing w:val="-4"/>
        </w:rPr>
        <w:t>employ</w:t>
      </w:r>
      <w:r w:rsidRPr="004C2887">
        <w:rPr>
          <w:spacing w:val="-10"/>
        </w:rPr>
        <w:t xml:space="preserve"> </w:t>
      </w:r>
      <w:r w:rsidRPr="004C2887">
        <w:rPr>
          <w:spacing w:val="-4"/>
        </w:rPr>
        <w:t>a</w:t>
      </w:r>
      <w:r w:rsidRPr="004C2887">
        <w:rPr>
          <w:spacing w:val="-10"/>
        </w:rPr>
        <w:t xml:space="preserve"> </w:t>
      </w:r>
      <w:r w:rsidRPr="004C2887">
        <w:rPr>
          <w:spacing w:val="-4"/>
        </w:rPr>
        <w:t>survey</w:t>
      </w:r>
      <w:r w:rsidRPr="004C2887">
        <w:rPr>
          <w:spacing w:val="-9"/>
        </w:rPr>
        <w:t xml:space="preserve"> </w:t>
      </w:r>
      <w:r w:rsidRPr="004C2887">
        <w:rPr>
          <w:spacing w:val="-4"/>
        </w:rPr>
        <w:t>design</w:t>
      </w:r>
      <w:r w:rsidRPr="004C2887">
        <w:rPr>
          <w:spacing w:val="-10"/>
        </w:rPr>
        <w:t xml:space="preserve"> </w:t>
      </w:r>
      <w:r w:rsidRPr="004C2887">
        <w:rPr>
          <w:spacing w:val="-4"/>
        </w:rPr>
        <w:t>to</w:t>
      </w:r>
      <w:r w:rsidRPr="004C2887">
        <w:rPr>
          <w:spacing w:val="-10"/>
        </w:rPr>
        <w:t xml:space="preserve"> </w:t>
      </w:r>
      <w:r w:rsidRPr="004C2887">
        <w:rPr>
          <w:spacing w:val="-4"/>
        </w:rPr>
        <w:t>measure</w:t>
      </w:r>
      <w:r w:rsidRPr="004C2887">
        <w:rPr>
          <w:spacing w:val="-10"/>
        </w:rPr>
        <w:t xml:space="preserve"> </w:t>
      </w:r>
      <w:r w:rsidRPr="004C2887">
        <w:rPr>
          <w:spacing w:val="-4"/>
        </w:rPr>
        <w:t>explanatory</w:t>
      </w:r>
      <w:r w:rsidRPr="004C2887">
        <w:rPr>
          <w:spacing w:val="-9"/>
        </w:rPr>
        <w:t xml:space="preserve"> </w:t>
      </w:r>
      <w:r w:rsidRPr="004C2887">
        <w:rPr>
          <w:spacing w:val="-4"/>
        </w:rPr>
        <w:t>variables,</w:t>
      </w:r>
      <w:r w:rsidRPr="004C2887">
        <w:rPr>
          <w:spacing w:val="-10"/>
        </w:rPr>
        <w:t xml:space="preserve"> </w:t>
      </w:r>
      <w:r w:rsidRPr="004C2887">
        <w:rPr>
          <w:spacing w:val="-4"/>
        </w:rPr>
        <w:t>cross-sectional</w:t>
      </w:r>
      <w:r w:rsidRPr="004C2887">
        <w:rPr>
          <w:spacing w:val="-10"/>
        </w:rPr>
        <w:t xml:space="preserve"> </w:t>
      </w:r>
      <w:r w:rsidRPr="004C2887">
        <w:rPr>
          <w:spacing w:val="-4"/>
        </w:rPr>
        <w:t>data</w:t>
      </w:r>
      <w:r w:rsidRPr="004C2887">
        <w:rPr>
          <w:spacing w:val="-10"/>
        </w:rPr>
        <w:t xml:space="preserve"> </w:t>
      </w:r>
      <w:r w:rsidRPr="004C2887">
        <w:rPr>
          <w:spacing w:val="-4"/>
        </w:rPr>
        <w:t>are</w:t>
      </w:r>
      <w:r w:rsidRPr="004C2887">
        <w:rPr>
          <w:spacing w:val="-9"/>
        </w:rPr>
        <w:t xml:space="preserve"> </w:t>
      </w:r>
      <w:r w:rsidRPr="004C2887">
        <w:rPr>
          <w:spacing w:val="-4"/>
        </w:rPr>
        <w:t>used</w:t>
      </w:r>
      <w:r w:rsidRPr="004C2887">
        <w:rPr>
          <w:spacing w:val="-10"/>
        </w:rPr>
        <w:t xml:space="preserve"> </w:t>
      </w:r>
      <w:r w:rsidRPr="004C2887">
        <w:rPr>
          <w:spacing w:val="-4"/>
        </w:rPr>
        <w:t>to</w:t>
      </w:r>
      <w:r w:rsidRPr="004C2887">
        <w:rPr>
          <w:spacing w:val="-9"/>
        </w:rPr>
        <w:t xml:space="preserve"> </w:t>
      </w:r>
      <w:r w:rsidRPr="004C2887">
        <w:rPr>
          <w:spacing w:val="-4"/>
        </w:rPr>
        <w:t>quantify</w:t>
      </w:r>
      <w:r w:rsidRPr="004C2887">
        <w:rPr>
          <w:spacing w:val="-10"/>
        </w:rPr>
        <w:t xml:space="preserve"> </w:t>
      </w:r>
      <w:r w:rsidRPr="004C2887">
        <w:rPr>
          <w:spacing w:val="-4"/>
        </w:rPr>
        <w:t xml:space="preserve">the </w:t>
      </w:r>
      <w:r w:rsidRPr="004C2887">
        <w:t xml:space="preserve">research variables. The research sample included 165 companies that were selected using random </w:t>
      </w:r>
      <w:r w:rsidRPr="004C2887">
        <w:rPr>
          <w:spacing w:val="-2"/>
        </w:rPr>
        <w:t>sampling</w:t>
      </w:r>
      <w:r w:rsidRPr="004C2887">
        <w:rPr>
          <w:spacing w:val="-6"/>
        </w:rPr>
        <w:t xml:space="preserve"> </w:t>
      </w:r>
      <w:r w:rsidRPr="004C2887">
        <w:rPr>
          <w:spacing w:val="-2"/>
        </w:rPr>
        <w:t>from</w:t>
      </w:r>
      <w:r w:rsidRPr="004C2887">
        <w:rPr>
          <w:spacing w:val="-4"/>
        </w:rPr>
        <w:t xml:space="preserve"> </w:t>
      </w:r>
      <w:r w:rsidRPr="004C2887">
        <w:rPr>
          <w:spacing w:val="-2"/>
        </w:rPr>
        <w:t>among</w:t>
      </w:r>
      <w:r w:rsidRPr="004C2887">
        <w:rPr>
          <w:spacing w:val="-4"/>
        </w:rPr>
        <w:t xml:space="preserve"> </w:t>
      </w:r>
      <w:r w:rsidRPr="004C2887">
        <w:rPr>
          <w:spacing w:val="-2"/>
        </w:rPr>
        <w:t>companies</w:t>
      </w:r>
      <w:r w:rsidRPr="004C2887">
        <w:rPr>
          <w:spacing w:val="-3"/>
        </w:rPr>
        <w:t xml:space="preserve"> </w:t>
      </w:r>
      <w:r w:rsidRPr="004C2887">
        <w:rPr>
          <w:spacing w:val="-2"/>
        </w:rPr>
        <w:t>listed</w:t>
      </w:r>
      <w:r w:rsidRPr="004C2887">
        <w:rPr>
          <w:spacing w:val="-4"/>
        </w:rPr>
        <w:t xml:space="preserve"> </w:t>
      </w:r>
      <w:r w:rsidRPr="004C2887">
        <w:rPr>
          <w:spacing w:val="-2"/>
        </w:rPr>
        <w:t>on</w:t>
      </w:r>
      <w:r w:rsidRPr="004C2887">
        <w:rPr>
          <w:spacing w:val="-4"/>
        </w:rPr>
        <w:t xml:space="preserve"> </w:t>
      </w:r>
      <w:r w:rsidRPr="004C2887">
        <w:rPr>
          <w:spacing w:val="-2"/>
        </w:rPr>
        <w:t>the</w:t>
      </w:r>
      <w:r w:rsidRPr="004C2887">
        <w:rPr>
          <w:spacing w:val="-6"/>
        </w:rPr>
        <w:t xml:space="preserve"> </w:t>
      </w:r>
      <w:r w:rsidRPr="004C2887">
        <w:rPr>
          <w:spacing w:val="-2"/>
        </w:rPr>
        <w:t>Tehran</w:t>
      </w:r>
      <w:r w:rsidRPr="004C2887">
        <w:rPr>
          <w:spacing w:val="-5"/>
        </w:rPr>
        <w:t xml:space="preserve"> </w:t>
      </w:r>
      <w:r w:rsidRPr="004C2887">
        <w:rPr>
          <w:spacing w:val="-2"/>
        </w:rPr>
        <w:t>Stock</w:t>
      </w:r>
      <w:r w:rsidRPr="004C2887">
        <w:rPr>
          <w:spacing w:val="-5"/>
        </w:rPr>
        <w:t xml:space="preserve"> </w:t>
      </w:r>
      <w:r w:rsidRPr="004C2887">
        <w:rPr>
          <w:spacing w:val="-2"/>
        </w:rPr>
        <w:t>Exchange</w:t>
      </w:r>
      <w:r w:rsidRPr="004C2887">
        <w:rPr>
          <w:spacing w:val="-5"/>
        </w:rPr>
        <w:t xml:space="preserve"> </w:t>
      </w:r>
      <w:r w:rsidRPr="004C2887">
        <w:rPr>
          <w:spacing w:val="-2"/>
        </w:rPr>
        <w:t>during</w:t>
      </w:r>
      <w:r w:rsidRPr="004C2887">
        <w:rPr>
          <w:spacing w:val="-6"/>
        </w:rPr>
        <w:t xml:space="preserve"> </w:t>
      </w:r>
      <w:r w:rsidRPr="004C2887">
        <w:rPr>
          <w:spacing w:val="-2"/>
        </w:rPr>
        <w:t>two</w:t>
      </w:r>
      <w:r w:rsidRPr="004C2887">
        <w:rPr>
          <w:spacing w:val="-6"/>
        </w:rPr>
        <w:t xml:space="preserve"> </w:t>
      </w:r>
      <w:r w:rsidRPr="004C2887">
        <w:rPr>
          <w:spacing w:val="-2"/>
        </w:rPr>
        <w:t>fiscal</w:t>
      </w:r>
      <w:r w:rsidRPr="004C2887">
        <w:rPr>
          <w:spacing w:val="-4"/>
        </w:rPr>
        <w:t xml:space="preserve"> </w:t>
      </w:r>
      <w:r w:rsidRPr="004C2887">
        <w:rPr>
          <w:spacing w:val="-2"/>
        </w:rPr>
        <w:t>years</w:t>
      </w:r>
      <w:r w:rsidRPr="004C2887">
        <w:rPr>
          <w:spacing w:val="-5"/>
        </w:rPr>
        <w:t xml:space="preserve"> </w:t>
      </w:r>
      <w:r w:rsidRPr="004C2887">
        <w:rPr>
          <w:spacing w:val="-2"/>
        </w:rPr>
        <w:t xml:space="preserve">ending </w:t>
      </w:r>
      <w:r w:rsidRPr="004C2887">
        <w:t>March 2019.</w:t>
      </w:r>
    </w:p>
    <w:p w14:paraId="42499B68" w14:textId="77777777" w:rsidR="00912601" w:rsidRPr="004C2887" w:rsidRDefault="00912601">
      <w:pPr>
        <w:pStyle w:val="BodyText"/>
        <w:spacing w:before="41"/>
      </w:pPr>
    </w:p>
    <w:p w14:paraId="1CDBC19F" w14:textId="77777777" w:rsidR="00912601" w:rsidRPr="004C2887" w:rsidRDefault="00000000">
      <w:pPr>
        <w:pStyle w:val="BodyText"/>
        <w:spacing w:line="268" w:lineRule="auto"/>
        <w:ind w:left="1085" w:right="1925"/>
        <w:jc w:val="both"/>
      </w:pPr>
      <w:r w:rsidRPr="004C2887">
        <w:rPr>
          <w:spacing w:val="-2"/>
        </w:rPr>
        <w:t>In</w:t>
      </w:r>
      <w:r w:rsidRPr="004C2887">
        <w:rPr>
          <w:spacing w:val="-8"/>
        </w:rPr>
        <w:t xml:space="preserve"> </w:t>
      </w:r>
      <w:r w:rsidRPr="004C2887">
        <w:rPr>
          <w:spacing w:val="-2"/>
        </w:rPr>
        <w:t>this</w:t>
      </w:r>
      <w:r w:rsidRPr="004C2887">
        <w:rPr>
          <w:spacing w:val="-10"/>
        </w:rPr>
        <w:t xml:space="preserve"> </w:t>
      </w:r>
      <w:r w:rsidRPr="004C2887">
        <w:rPr>
          <w:spacing w:val="-2"/>
        </w:rPr>
        <w:t>study,</w:t>
      </w:r>
      <w:r w:rsidRPr="004C2887">
        <w:rPr>
          <w:spacing w:val="-8"/>
        </w:rPr>
        <w:t xml:space="preserve"> </w:t>
      </w:r>
      <w:r w:rsidRPr="004C2887">
        <w:rPr>
          <w:spacing w:val="-2"/>
        </w:rPr>
        <w:t>control</w:t>
      </w:r>
      <w:r w:rsidRPr="004C2887">
        <w:rPr>
          <w:spacing w:val="-8"/>
        </w:rPr>
        <w:t xml:space="preserve"> </w:t>
      </w:r>
      <w:r w:rsidRPr="004C2887">
        <w:rPr>
          <w:spacing w:val="-2"/>
        </w:rPr>
        <w:t>variables</w:t>
      </w:r>
      <w:r w:rsidRPr="004C2887">
        <w:rPr>
          <w:spacing w:val="-7"/>
        </w:rPr>
        <w:t xml:space="preserve"> </w:t>
      </w:r>
      <w:r w:rsidRPr="004C2887">
        <w:rPr>
          <w:spacing w:val="-2"/>
        </w:rPr>
        <w:t>or</w:t>
      </w:r>
      <w:r w:rsidRPr="004C2887">
        <w:rPr>
          <w:spacing w:val="-8"/>
        </w:rPr>
        <w:t xml:space="preserve"> </w:t>
      </w:r>
      <w:r w:rsidRPr="004C2887">
        <w:rPr>
          <w:spacing w:val="-2"/>
        </w:rPr>
        <w:t>corporate</w:t>
      </w:r>
      <w:r w:rsidRPr="004C2887">
        <w:rPr>
          <w:spacing w:val="-8"/>
        </w:rPr>
        <w:t xml:space="preserve"> </w:t>
      </w:r>
      <w:r w:rsidRPr="004C2887">
        <w:rPr>
          <w:spacing w:val="-2"/>
        </w:rPr>
        <w:t>characteristics</w:t>
      </w:r>
      <w:r w:rsidRPr="004C2887">
        <w:rPr>
          <w:spacing w:val="-7"/>
        </w:rPr>
        <w:t xml:space="preserve"> </w:t>
      </w:r>
      <w:r w:rsidRPr="004C2887">
        <w:rPr>
          <w:spacing w:val="-2"/>
        </w:rPr>
        <w:t>are</w:t>
      </w:r>
      <w:r w:rsidRPr="004C2887">
        <w:rPr>
          <w:spacing w:val="-9"/>
        </w:rPr>
        <w:t xml:space="preserve"> </w:t>
      </w:r>
      <w:r w:rsidRPr="004C2887">
        <w:rPr>
          <w:spacing w:val="-2"/>
        </w:rPr>
        <w:t>measured</w:t>
      </w:r>
      <w:r w:rsidRPr="004C2887">
        <w:rPr>
          <w:spacing w:val="-8"/>
        </w:rPr>
        <w:t xml:space="preserve"> </w:t>
      </w:r>
      <w:r w:rsidRPr="004C2887">
        <w:rPr>
          <w:spacing w:val="-2"/>
        </w:rPr>
        <w:t>using</w:t>
      </w:r>
      <w:r w:rsidRPr="004C2887">
        <w:rPr>
          <w:spacing w:val="-8"/>
        </w:rPr>
        <w:t xml:space="preserve"> </w:t>
      </w:r>
      <w:r w:rsidRPr="004C2887">
        <w:rPr>
          <w:spacing w:val="-2"/>
        </w:rPr>
        <w:t>the</w:t>
      </w:r>
      <w:r w:rsidRPr="004C2887">
        <w:rPr>
          <w:spacing w:val="-9"/>
        </w:rPr>
        <w:t xml:space="preserve"> </w:t>
      </w:r>
      <w:r w:rsidRPr="004C2887">
        <w:rPr>
          <w:spacing w:val="-2"/>
        </w:rPr>
        <w:t>performance</w:t>
      </w:r>
      <w:r w:rsidRPr="004C2887">
        <w:rPr>
          <w:spacing w:val="-9"/>
        </w:rPr>
        <w:t xml:space="preserve"> </w:t>
      </w:r>
      <w:r w:rsidRPr="004C2887">
        <w:rPr>
          <w:spacing w:val="-2"/>
        </w:rPr>
        <w:t>data</w:t>
      </w:r>
      <w:r w:rsidRPr="004C2887">
        <w:rPr>
          <w:spacing w:val="-8"/>
        </w:rPr>
        <w:t xml:space="preserve"> </w:t>
      </w:r>
      <w:r w:rsidRPr="004C2887">
        <w:rPr>
          <w:spacing w:val="-2"/>
        </w:rPr>
        <w:t xml:space="preserve">of </w:t>
      </w:r>
      <w:r w:rsidRPr="004C2887">
        <w:t xml:space="preserve">the companies in the fiscal year ending March 20, 2019. </w:t>
      </w:r>
      <w:proofErr w:type="gramStart"/>
      <w:r w:rsidRPr="004C2887">
        <w:t>Following</w:t>
      </w:r>
      <w:proofErr w:type="gramEnd"/>
      <w:r w:rsidRPr="004C2887">
        <w:t xml:space="preserve"> the literature,</w:t>
      </w:r>
      <w:r w:rsidRPr="004C2887">
        <w:rPr>
          <w:spacing w:val="-1"/>
        </w:rPr>
        <w:t xml:space="preserve"> </w:t>
      </w:r>
      <w:r w:rsidRPr="004C2887">
        <w:t xml:space="preserve">the firm size was </w:t>
      </w:r>
      <w:r w:rsidRPr="004C2887">
        <w:rPr>
          <w:spacing w:val="-2"/>
        </w:rPr>
        <w:t>measured</w:t>
      </w:r>
      <w:r w:rsidRPr="004C2887">
        <w:rPr>
          <w:spacing w:val="-10"/>
        </w:rPr>
        <w:t xml:space="preserve"> </w:t>
      </w:r>
      <w:r w:rsidRPr="004C2887">
        <w:rPr>
          <w:spacing w:val="-2"/>
        </w:rPr>
        <w:t>as</w:t>
      </w:r>
      <w:r w:rsidRPr="004C2887">
        <w:rPr>
          <w:spacing w:val="-9"/>
        </w:rPr>
        <w:t xml:space="preserve"> </w:t>
      </w:r>
      <w:r w:rsidRPr="004C2887">
        <w:rPr>
          <w:spacing w:val="-2"/>
        </w:rPr>
        <w:t>the</w:t>
      </w:r>
      <w:r w:rsidRPr="004C2887">
        <w:rPr>
          <w:spacing w:val="-11"/>
        </w:rPr>
        <w:t xml:space="preserve"> </w:t>
      </w:r>
      <w:r w:rsidRPr="004C2887">
        <w:rPr>
          <w:spacing w:val="-2"/>
        </w:rPr>
        <w:t>number</w:t>
      </w:r>
      <w:r w:rsidRPr="004C2887">
        <w:rPr>
          <w:spacing w:val="-10"/>
        </w:rPr>
        <w:t xml:space="preserve"> </w:t>
      </w:r>
      <w:r w:rsidRPr="004C2887">
        <w:rPr>
          <w:spacing w:val="-2"/>
        </w:rPr>
        <w:t>of</w:t>
      </w:r>
      <w:r w:rsidRPr="004C2887">
        <w:rPr>
          <w:spacing w:val="-10"/>
        </w:rPr>
        <w:t xml:space="preserve"> </w:t>
      </w:r>
      <w:r w:rsidRPr="004C2887">
        <w:rPr>
          <w:spacing w:val="-2"/>
        </w:rPr>
        <w:t>employees</w:t>
      </w:r>
      <w:r w:rsidRPr="004C2887">
        <w:rPr>
          <w:spacing w:val="-9"/>
        </w:rPr>
        <w:t xml:space="preserve"> </w:t>
      </w:r>
      <w:r w:rsidRPr="004C2887">
        <w:rPr>
          <w:spacing w:val="-2"/>
        </w:rPr>
        <w:t>and</w:t>
      </w:r>
      <w:r w:rsidRPr="004C2887">
        <w:rPr>
          <w:spacing w:val="-10"/>
        </w:rPr>
        <w:t xml:space="preserve"> </w:t>
      </w:r>
      <w:r w:rsidRPr="004C2887">
        <w:rPr>
          <w:spacing w:val="-2"/>
        </w:rPr>
        <w:t>the</w:t>
      </w:r>
      <w:r w:rsidRPr="004C2887">
        <w:rPr>
          <w:spacing w:val="-10"/>
        </w:rPr>
        <w:t xml:space="preserve"> </w:t>
      </w:r>
      <w:r w:rsidRPr="004C2887">
        <w:rPr>
          <w:spacing w:val="-2"/>
        </w:rPr>
        <w:t>financial</w:t>
      </w:r>
      <w:r w:rsidRPr="004C2887">
        <w:rPr>
          <w:spacing w:val="-10"/>
        </w:rPr>
        <w:t xml:space="preserve"> </w:t>
      </w:r>
      <w:r w:rsidRPr="004C2887">
        <w:rPr>
          <w:spacing w:val="-2"/>
        </w:rPr>
        <w:t>structure</w:t>
      </w:r>
      <w:r w:rsidRPr="004C2887">
        <w:rPr>
          <w:spacing w:val="-11"/>
        </w:rPr>
        <w:t xml:space="preserve"> </w:t>
      </w:r>
      <w:r w:rsidRPr="004C2887">
        <w:rPr>
          <w:spacing w:val="-2"/>
        </w:rPr>
        <w:t>as</w:t>
      </w:r>
      <w:r w:rsidRPr="004C2887">
        <w:rPr>
          <w:spacing w:val="-6"/>
        </w:rPr>
        <w:t xml:space="preserve"> </w:t>
      </w:r>
      <w:r w:rsidRPr="004C2887">
        <w:rPr>
          <w:spacing w:val="-2"/>
        </w:rPr>
        <w:t>the</w:t>
      </w:r>
      <w:r w:rsidRPr="004C2887">
        <w:rPr>
          <w:spacing w:val="-11"/>
        </w:rPr>
        <w:t xml:space="preserve"> </w:t>
      </w:r>
      <w:r w:rsidRPr="004C2887">
        <w:rPr>
          <w:spacing w:val="-2"/>
        </w:rPr>
        <w:t>ratio</w:t>
      </w:r>
      <w:r w:rsidRPr="004C2887">
        <w:rPr>
          <w:spacing w:val="-10"/>
        </w:rPr>
        <w:t xml:space="preserve"> </w:t>
      </w:r>
      <w:r w:rsidRPr="004C2887">
        <w:rPr>
          <w:spacing w:val="-2"/>
        </w:rPr>
        <w:t>of</w:t>
      </w:r>
      <w:r w:rsidRPr="004C2887">
        <w:rPr>
          <w:spacing w:val="-9"/>
        </w:rPr>
        <w:t xml:space="preserve"> </w:t>
      </w:r>
      <w:r w:rsidRPr="004C2887">
        <w:rPr>
          <w:spacing w:val="-2"/>
        </w:rPr>
        <w:t>long-term</w:t>
      </w:r>
      <w:r w:rsidRPr="004C2887">
        <w:rPr>
          <w:spacing w:val="-10"/>
        </w:rPr>
        <w:t xml:space="preserve"> </w:t>
      </w:r>
      <w:r w:rsidRPr="004C2887">
        <w:rPr>
          <w:spacing w:val="-2"/>
        </w:rPr>
        <w:t>debt</w:t>
      </w:r>
      <w:r w:rsidRPr="004C2887">
        <w:rPr>
          <w:spacing w:val="-9"/>
        </w:rPr>
        <w:t xml:space="preserve"> </w:t>
      </w:r>
      <w:r w:rsidRPr="004C2887">
        <w:rPr>
          <w:spacing w:val="-2"/>
        </w:rPr>
        <w:t>to</w:t>
      </w:r>
      <w:r w:rsidRPr="004C2887">
        <w:rPr>
          <w:spacing w:val="-10"/>
        </w:rPr>
        <w:t xml:space="preserve"> </w:t>
      </w:r>
      <w:r w:rsidRPr="004C2887">
        <w:rPr>
          <w:spacing w:val="-2"/>
        </w:rPr>
        <w:t xml:space="preserve">book </w:t>
      </w:r>
      <w:r w:rsidRPr="004C2887">
        <w:rPr>
          <w:spacing w:val="-4"/>
        </w:rPr>
        <w:t>value</w:t>
      </w:r>
      <w:r w:rsidRPr="004C2887">
        <w:rPr>
          <w:spacing w:val="-10"/>
        </w:rPr>
        <w:t xml:space="preserve"> </w:t>
      </w:r>
      <w:r w:rsidRPr="004C2887">
        <w:rPr>
          <w:spacing w:val="-4"/>
        </w:rPr>
        <w:t>of</w:t>
      </w:r>
      <w:r w:rsidRPr="004C2887">
        <w:rPr>
          <w:spacing w:val="-10"/>
        </w:rPr>
        <w:t xml:space="preserve"> </w:t>
      </w:r>
      <w:r w:rsidRPr="004C2887">
        <w:rPr>
          <w:spacing w:val="-4"/>
        </w:rPr>
        <w:t>equity</w:t>
      </w:r>
      <w:r w:rsidRPr="004C2887">
        <w:rPr>
          <w:spacing w:val="-10"/>
        </w:rPr>
        <w:t xml:space="preserve"> </w:t>
      </w:r>
      <w:r w:rsidRPr="004C2887">
        <w:rPr>
          <w:spacing w:val="-4"/>
        </w:rPr>
        <w:t>[34].</w:t>
      </w:r>
      <w:r w:rsidRPr="004C2887">
        <w:rPr>
          <w:spacing w:val="-9"/>
        </w:rPr>
        <w:t xml:space="preserve"> </w:t>
      </w:r>
      <w:r w:rsidRPr="004C2887">
        <w:rPr>
          <w:spacing w:val="-4"/>
        </w:rPr>
        <w:t>Besides,</w:t>
      </w:r>
      <w:r w:rsidRPr="004C2887">
        <w:rPr>
          <w:spacing w:val="-10"/>
        </w:rPr>
        <w:t xml:space="preserve"> </w:t>
      </w:r>
      <w:r w:rsidRPr="004C2887">
        <w:rPr>
          <w:spacing w:val="-4"/>
        </w:rPr>
        <w:t>financial</w:t>
      </w:r>
      <w:r w:rsidRPr="004C2887">
        <w:rPr>
          <w:spacing w:val="-10"/>
        </w:rPr>
        <w:t xml:space="preserve"> </w:t>
      </w:r>
      <w:r w:rsidRPr="004C2887">
        <w:rPr>
          <w:spacing w:val="-4"/>
        </w:rPr>
        <w:t>performance</w:t>
      </w:r>
      <w:r w:rsidRPr="004C2887">
        <w:rPr>
          <w:spacing w:val="-10"/>
        </w:rPr>
        <w:t xml:space="preserve"> </w:t>
      </w:r>
      <w:r w:rsidRPr="004C2887">
        <w:rPr>
          <w:spacing w:val="-4"/>
        </w:rPr>
        <w:t>improvement</w:t>
      </w:r>
      <w:r w:rsidRPr="004C2887">
        <w:rPr>
          <w:spacing w:val="-9"/>
        </w:rPr>
        <w:t xml:space="preserve"> </w:t>
      </w:r>
      <w:r w:rsidRPr="004C2887">
        <w:rPr>
          <w:spacing w:val="-4"/>
        </w:rPr>
        <w:t>as</w:t>
      </w:r>
      <w:r w:rsidRPr="004C2887">
        <w:rPr>
          <w:spacing w:val="-10"/>
        </w:rPr>
        <w:t xml:space="preserve"> </w:t>
      </w:r>
      <w:r w:rsidRPr="004C2887">
        <w:rPr>
          <w:spacing w:val="-4"/>
        </w:rPr>
        <w:t>a</w:t>
      </w:r>
      <w:r w:rsidRPr="004C2887">
        <w:rPr>
          <w:spacing w:val="-10"/>
        </w:rPr>
        <w:t xml:space="preserve"> </w:t>
      </w:r>
      <w:r w:rsidRPr="004C2887">
        <w:rPr>
          <w:spacing w:val="-4"/>
        </w:rPr>
        <w:t>dependent</w:t>
      </w:r>
      <w:r w:rsidRPr="004C2887">
        <w:rPr>
          <w:spacing w:val="-10"/>
        </w:rPr>
        <w:t xml:space="preserve"> </w:t>
      </w:r>
      <w:r w:rsidRPr="004C2887">
        <w:rPr>
          <w:spacing w:val="-4"/>
        </w:rPr>
        <w:t>variable</w:t>
      </w:r>
      <w:r w:rsidRPr="004C2887">
        <w:rPr>
          <w:spacing w:val="-9"/>
        </w:rPr>
        <w:t xml:space="preserve"> </w:t>
      </w:r>
      <w:r w:rsidRPr="004C2887">
        <w:rPr>
          <w:spacing w:val="-4"/>
        </w:rPr>
        <w:t>was</w:t>
      </w:r>
      <w:r w:rsidRPr="004C2887">
        <w:rPr>
          <w:spacing w:val="-10"/>
        </w:rPr>
        <w:t xml:space="preserve"> </w:t>
      </w:r>
      <w:r w:rsidRPr="004C2887">
        <w:rPr>
          <w:spacing w:val="-4"/>
        </w:rPr>
        <w:t xml:space="preserve">measured </w:t>
      </w:r>
      <w:r w:rsidRPr="004C2887">
        <w:rPr>
          <w:spacing w:val="-2"/>
        </w:rPr>
        <w:t>based</w:t>
      </w:r>
      <w:r w:rsidRPr="004C2887">
        <w:rPr>
          <w:spacing w:val="-7"/>
        </w:rPr>
        <w:t xml:space="preserve"> </w:t>
      </w:r>
      <w:r w:rsidRPr="004C2887">
        <w:rPr>
          <w:spacing w:val="-2"/>
        </w:rPr>
        <w:t>on</w:t>
      </w:r>
      <w:r w:rsidRPr="004C2887">
        <w:rPr>
          <w:spacing w:val="-9"/>
        </w:rPr>
        <w:t xml:space="preserve"> </w:t>
      </w:r>
      <w:r w:rsidRPr="004C2887">
        <w:rPr>
          <w:spacing w:val="-2"/>
        </w:rPr>
        <w:t>changes</w:t>
      </w:r>
      <w:r w:rsidRPr="004C2887">
        <w:rPr>
          <w:spacing w:val="-8"/>
        </w:rPr>
        <w:t xml:space="preserve"> </w:t>
      </w:r>
      <w:r w:rsidRPr="004C2887">
        <w:rPr>
          <w:spacing w:val="-2"/>
        </w:rPr>
        <w:t>in</w:t>
      </w:r>
      <w:r w:rsidRPr="004C2887">
        <w:rPr>
          <w:spacing w:val="-7"/>
        </w:rPr>
        <w:t xml:space="preserve"> </w:t>
      </w:r>
      <w:r w:rsidRPr="004C2887">
        <w:rPr>
          <w:spacing w:val="-2"/>
        </w:rPr>
        <w:t>interest</w:t>
      </w:r>
      <w:r w:rsidRPr="004C2887">
        <w:rPr>
          <w:spacing w:val="-8"/>
        </w:rPr>
        <w:t xml:space="preserve"> </w:t>
      </w:r>
      <w:r w:rsidRPr="004C2887">
        <w:rPr>
          <w:spacing w:val="-2"/>
        </w:rPr>
        <w:t>rates</w:t>
      </w:r>
      <w:r w:rsidRPr="004C2887">
        <w:rPr>
          <w:spacing w:val="-8"/>
        </w:rPr>
        <w:t xml:space="preserve"> </w:t>
      </w:r>
      <w:r w:rsidRPr="004C2887">
        <w:rPr>
          <w:spacing w:val="-2"/>
        </w:rPr>
        <w:t>on</w:t>
      </w:r>
      <w:r w:rsidRPr="004C2887">
        <w:rPr>
          <w:spacing w:val="-8"/>
        </w:rPr>
        <w:t xml:space="preserve"> </w:t>
      </w:r>
      <w:r w:rsidRPr="004C2887">
        <w:rPr>
          <w:spacing w:val="-2"/>
        </w:rPr>
        <w:t>sales</w:t>
      </w:r>
      <w:r w:rsidRPr="004C2887">
        <w:rPr>
          <w:spacing w:val="-6"/>
        </w:rPr>
        <w:t xml:space="preserve"> </w:t>
      </w:r>
      <w:r w:rsidRPr="004C2887">
        <w:rPr>
          <w:spacing w:val="-2"/>
        </w:rPr>
        <w:t>compared</w:t>
      </w:r>
      <w:r w:rsidRPr="004C2887">
        <w:rPr>
          <w:spacing w:val="-9"/>
        </w:rPr>
        <w:t xml:space="preserve"> </w:t>
      </w:r>
      <w:r w:rsidRPr="004C2887">
        <w:rPr>
          <w:spacing w:val="-2"/>
        </w:rPr>
        <w:t>to</w:t>
      </w:r>
      <w:r w:rsidRPr="004C2887">
        <w:rPr>
          <w:spacing w:val="-8"/>
        </w:rPr>
        <w:t xml:space="preserve"> </w:t>
      </w:r>
      <w:r w:rsidRPr="004C2887">
        <w:rPr>
          <w:spacing w:val="-2"/>
        </w:rPr>
        <w:t>the</w:t>
      </w:r>
      <w:r w:rsidRPr="004C2887">
        <w:rPr>
          <w:spacing w:val="-8"/>
        </w:rPr>
        <w:t xml:space="preserve"> </w:t>
      </w:r>
      <w:r w:rsidRPr="004C2887">
        <w:rPr>
          <w:spacing w:val="-2"/>
        </w:rPr>
        <w:t>previous</w:t>
      </w:r>
      <w:r w:rsidRPr="004C2887">
        <w:rPr>
          <w:spacing w:val="-6"/>
        </w:rPr>
        <w:t xml:space="preserve"> </w:t>
      </w:r>
      <w:r w:rsidRPr="004C2887">
        <w:rPr>
          <w:spacing w:val="-2"/>
        </w:rPr>
        <w:t>year,</w:t>
      </w:r>
      <w:r w:rsidRPr="004C2887">
        <w:rPr>
          <w:spacing w:val="-9"/>
        </w:rPr>
        <w:t xml:space="preserve"> </w:t>
      </w:r>
      <w:r w:rsidRPr="004C2887">
        <w:rPr>
          <w:spacing w:val="-2"/>
        </w:rPr>
        <w:t>changes</w:t>
      </w:r>
      <w:r w:rsidRPr="004C2887">
        <w:rPr>
          <w:spacing w:val="-6"/>
        </w:rPr>
        <w:t xml:space="preserve"> </w:t>
      </w:r>
      <w:r w:rsidRPr="004C2887">
        <w:rPr>
          <w:spacing w:val="-2"/>
        </w:rPr>
        <w:t>in</w:t>
      </w:r>
      <w:r w:rsidRPr="004C2887">
        <w:rPr>
          <w:spacing w:val="-9"/>
        </w:rPr>
        <w:t xml:space="preserve"> </w:t>
      </w:r>
      <w:r w:rsidRPr="004C2887">
        <w:rPr>
          <w:spacing w:val="-2"/>
        </w:rPr>
        <w:t>rates</w:t>
      </w:r>
      <w:r w:rsidRPr="004C2887">
        <w:rPr>
          <w:spacing w:val="-8"/>
        </w:rPr>
        <w:t xml:space="preserve"> </w:t>
      </w:r>
      <w:r w:rsidRPr="004C2887">
        <w:rPr>
          <w:spacing w:val="-2"/>
        </w:rPr>
        <w:t>of</w:t>
      </w:r>
      <w:r w:rsidRPr="004C2887">
        <w:rPr>
          <w:spacing w:val="-8"/>
        </w:rPr>
        <w:t xml:space="preserve"> </w:t>
      </w:r>
      <w:r w:rsidRPr="004C2887">
        <w:rPr>
          <w:spacing w:val="-2"/>
        </w:rPr>
        <w:t>return</w:t>
      </w:r>
      <w:r w:rsidRPr="004C2887">
        <w:rPr>
          <w:spacing w:val="-7"/>
        </w:rPr>
        <w:t xml:space="preserve"> </w:t>
      </w:r>
      <w:r w:rsidRPr="004C2887">
        <w:rPr>
          <w:spacing w:val="-2"/>
        </w:rPr>
        <w:t xml:space="preserve">on </w:t>
      </w:r>
      <w:r w:rsidRPr="004C2887">
        <w:t>assets,</w:t>
      </w:r>
      <w:r w:rsidRPr="004C2887">
        <w:rPr>
          <w:spacing w:val="-5"/>
        </w:rPr>
        <w:t xml:space="preserve"> </w:t>
      </w:r>
      <w:r w:rsidRPr="004C2887">
        <w:t>and</w:t>
      </w:r>
      <w:r w:rsidRPr="004C2887">
        <w:rPr>
          <w:spacing w:val="-4"/>
        </w:rPr>
        <w:t xml:space="preserve"> </w:t>
      </w:r>
      <w:r w:rsidRPr="004C2887">
        <w:t>changes</w:t>
      </w:r>
      <w:r w:rsidRPr="004C2887">
        <w:rPr>
          <w:spacing w:val="-4"/>
        </w:rPr>
        <w:t xml:space="preserve"> </w:t>
      </w:r>
      <w:r w:rsidRPr="004C2887">
        <w:t>in</w:t>
      </w:r>
      <w:r w:rsidRPr="004C2887">
        <w:rPr>
          <w:spacing w:val="-6"/>
        </w:rPr>
        <w:t xml:space="preserve"> </w:t>
      </w:r>
      <w:r w:rsidRPr="004C2887">
        <w:t>rates</w:t>
      </w:r>
      <w:r w:rsidRPr="004C2887">
        <w:rPr>
          <w:spacing w:val="-6"/>
        </w:rPr>
        <w:t xml:space="preserve"> </w:t>
      </w:r>
      <w:r w:rsidRPr="004C2887">
        <w:t>of</w:t>
      </w:r>
      <w:r w:rsidRPr="004C2887">
        <w:rPr>
          <w:spacing w:val="-4"/>
        </w:rPr>
        <w:t xml:space="preserve"> </w:t>
      </w:r>
      <w:r w:rsidRPr="004C2887">
        <w:t>return</w:t>
      </w:r>
      <w:r w:rsidRPr="004C2887">
        <w:rPr>
          <w:spacing w:val="-5"/>
        </w:rPr>
        <w:t xml:space="preserve"> </w:t>
      </w:r>
      <w:r w:rsidRPr="004C2887">
        <w:t>on</w:t>
      </w:r>
      <w:r w:rsidRPr="004C2887">
        <w:rPr>
          <w:spacing w:val="-4"/>
        </w:rPr>
        <w:t xml:space="preserve"> </w:t>
      </w:r>
      <w:r w:rsidRPr="004C2887">
        <w:t>equity</w:t>
      </w:r>
      <w:r w:rsidRPr="004C2887">
        <w:rPr>
          <w:spacing w:val="-5"/>
        </w:rPr>
        <w:t xml:space="preserve"> </w:t>
      </w:r>
      <w:r w:rsidRPr="004C2887">
        <w:t>compared</w:t>
      </w:r>
      <w:r w:rsidRPr="004C2887">
        <w:rPr>
          <w:spacing w:val="-5"/>
        </w:rPr>
        <w:t xml:space="preserve"> </w:t>
      </w:r>
      <w:r w:rsidRPr="004C2887">
        <w:t>to</w:t>
      </w:r>
      <w:r w:rsidRPr="004C2887">
        <w:rPr>
          <w:spacing w:val="-4"/>
        </w:rPr>
        <w:t xml:space="preserve"> </w:t>
      </w:r>
      <w:r w:rsidRPr="004C2887">
        <w:t>the</w:t>
      </w:r>
      <w:r w:rsidRPr="004C2887">
        <w:rPr>
          <w:spacing w:val="-5"/>
        </w:rPr>
        <w:t xml:space="preserve"> </w:t>
      </w:r>
      <w:r w:rsidRPr="004C2887">
        <w:t>previous</w:t>
      </w:r>
      <w:r w:rsidRPr="004C2887">
        <w:rPr>
          <w:spacing w:val="-4"/>
        </w:rPr>
        <w:t xml:space="preserve"> </w:t>
      </w:r>
      <w:r w:rsidRPr="004C2887">
        <w:t>year.</w:t>
      </w:r>
      <w:r w:rsidRPr="004C2887">
        <w:rPr>
          <w:spacing w:val="-6"/>
        </w:rPr>
        <w:t xml:space="preserve"> </w:t>
      </w:r>
      <w:r w:rsidRPr="004C2887">
        <w:t>These</w:t>
      </w:r>
      <w:r w:rsidRPr="004C2887">
        <w:rPr>
          <w:spacing w:val="-5"/>
        </w:rPr>
        <w:t xml:space="preserve"> </w:t>
      </w:r>
      <w:r w:rsidRPr="004C2887">
        <w:t>variables</w:t>
      </w:r>
      <w:r w:rsidRPr="004C2887">
        <w:rPr>
          <w:spacing w:val="-4"/>
        </w:rPr>
        <w:t xml:space="preserve"> </w:t>
      </w:r>
      <w:r w:rsidRPr="004C2887">
        <w:t>were defined</w:t>
      </w:r>
      <w:r w:rsidRPr="004C2887">
        <w:rPr>
          <w:spacing w:val="-3"/>
        </w:rPr>
        <w:t xml:space="preserve"> </w:t>
      </w:r>
      <w:r w:rsidRPr="004C2887">
        <w:t>using</w:t>
      </w:r>
      <w:r w:rsidRPr="004C2887">
        <w:rPr>
          <w:spacing w:val="-3"/>
        </w:rPr>
        <w:t xml:space="preserve"> </w:t>
      </w:r>
      <w:r w:rsidRPr="004C2887">
        <w:t>the</w:t>
      </w:r>
      <w:r w:rsidRPr="004C2887">
        <w:rPr>
          <w:spacing w:val="-5"/>
        </w:rPr>
        <w:t xml:space="preserve"> </w:t>
      </w:r>
      <w:r w:rsidRPr="004C2887">
        <w:t>performance</w:t>
      </w:r>
      <w:r w:rsidRPr="004C2887">
        <w:rPr>
          <w:spacing w:val="-4"/>
        </w:rPr>
        <w:t xml:space="preserve"> </w:t>
      </w:r>
      <w:r w:rsidRPr="004C2887">
        <w:t>data</w:t>
      </w:r>
      <w:r w:rsidRPr="004C2887">
        <w:rPr>
          <w:spacing w:val="-4"/>
        </w:rPr>
        <w:t xml:space="preserve"> </w:t>
      </w:r>
      <w:r w:rsidRPr="004C2887">
        <w:t>of</w:t>
      </w:r>
      <w:r w:rsidRPr="004C2887">
        <w:rPr>
          <w:spacing w:val="-2"/>
        </w:rPr>
        <w:t xml:space="preserve"> </w:t>
      </w:r>
      <w:r w:rsidRPr="004C2887">
        <w:t>the</w:t>
      </w:r>
      <w:r w:rsidRPr="004C2887">
        <w:rPr>
          <w:spacing w:val="-3"/>
        </w:rPr>
        <w:t xml:space="preserve"> </w:t>
      </w:r>
      <w:r w:rsidRPr="004C2887">
        <w:t>companies</w:t>
      </w:r>
      <w:r w:rsidRPr="004C2887">
        <w:rPr>
          <w:spacing w:val="-2"/>
        </w:rPr>
        <w:t xml:space="preserve"> </w:t>
      </w:r>
      <w:r w:rsidRPr="004C2887">
        <w:t>in</w:t>
      </w:r>
      <w:r w:rsidRPr="004C2887">
        <w:rPr>
          <w:spacing w:val="-3"/>
        </w:rPr>
        <w:t xml:space="preserve"> </w:t>
      </w:r>
      <w:r w:rsidRPr="004C2887">
        <w:t>the</w:t>
      </w:r>
      <w:r w:rsidRPr="004C2887">
        <w:rPr>
          <w:spacing w:val="-3"/>
        </w:rPr>
        <w:t xml:space="preserve"> </w:t>
      </w:r>
      <w:r w:rsidRPr="004C2887">
        <w:t>fiscal</w:t>
      </w:r>
      <w:r w:rsidRPr="004C2887">
        <w:rPr>
          <w:spacing w:val="-3"/>
        </w:rPr>
        <w:t xml:space="preserve"> </w:t>
      </w:r>
      <w:r w:rsidRPr="004C2887">
        <w:t>year</w:t>
      </w:r>
      <w:r w:rsidRPr="004C2887">
        <w:rPr>
          <w:spacing w:val="-2"/>
        </w:rPr>
        <w:t xml:space="preserve"> </w:t>
      </w:r>
      <w:r w:rsidRPr="004C2887">
        <w:t>ending</w:t>
      </w:r>
      <w:r w:rsidRPr="004C2887">
        <w:rPr>
          <w:spacing w:val="-4"/>
        </w:rPr>
        <w:t xml:space="preserve"> </w:t>
      </w:r>
      <w:r w:rsidRPr="004C2887">
        <w:t>March</w:t>
      </w:r>
      <w:r w:rsidRPr="004C2887">
        <w:rPr>
          <w:spacing w:val="-3"/>
        </w:rPr>
        <w:t xml:space="preserve"> </w:t>
      </w:r>
      <w:r w:rsidRPr="004C2887">
        <w:t>20,</w:t>
      </w:r>
      <w:r w:rsidRPr="004C2887">
        <w:rPr>
          <w:spacing w:val="-3"/>
        </w:rPr>
        <w:t xml:space="preserve"> </w:t>
      </w:r>
      <w:r w:rsidRPr="004C2887">
        <w:t>2019</w:t>
      </w:r>
      <w:r w:rsidRPr="004C2887">
        <w:rPr>
          <w:spacing w:val="-3"/>
        </w:rPr>
        <w:t xml:space="preserve"> </w:t>
      </w:r>
      <w:r w:rsidRPr="004C2887">
        <w:t>[35]. Moreover,</w:t>
      </w:r>
      <w:r w:rsidRPr="004C2887">
        <w:rPr>
          <w:spacing w:val="-10"/>
        </w:rPr>
        <w:t xml:space="preserve"> </w:t>
      </w:r>
      <w:r w:rsidRPr="004C2887">
        <w:t>the</w:t>
      </w:r>
      <w:r w:rsidRPr="004C2887">
        <w:rPr>
          <w:spacing w:val="-10"/>
        </w:rPr>
        <w:t xml:space="preserve"> </w:t>
      </w:r>
      <w:r w:rsidRPr="004C2887">
        <w:t>dependent</w:t>
      </w:r>
      <w:r w:rsidRPr="004C2887">
        <w:rPr>
          <w:spacing w:val="-9"/>
        </w:rPr>
        <w:t xml:space="preserve"> </w:t>
      </w:r>
      <w:r w:rsidRPr="004C2887">
        <w:t>variables</w:t>
      </w:r>
      <w:r w:rsidRPr="004C2887">
        <w:rPr>
          <w:spacing w:val="-9"/>
        </w:rPr>
        <w:t xml:space="preserve"> </w:t>
      </w:r>
      <w:r w:rsidRPr="004C2887">
        <w:t>including</w:t>
      </w:r>
      <w:r w:rsidRPr="004C2887">
        <w:rPr>
          <w:spacing w:val="-12"/>
        </w:rPr>
        <w:t xml:space="preserve"> </w:t>
      </w:r>
      <w:r w:rsidRPr="004C2887">
        <w:t>supply</w:t>
      </w:r>
      <w:r w:rsidRPr="004C2887">
        <w:rPr>
          <w:spacing w:val="-10"/>
        </w:rPr>
        <w:t xml:space="preserve"> </w:t>
      </w:r>
      <w:r w:rsidRPr="004C2887">
        <w:t>chain</w:t>
      </w:r>
      <w:r w:rsidRPr="004C2887">
        <w:rPr>
          <w:spacing w:val="-9"/>
        </w:rPr>
        <w:t xml:space="preserve"> </w:t>
      </w:r>
      <w:r w:rsidRPr="004C2887">
        <w:t>practices,</w:t>
      </w:r>
      <w:r w:rsidRPr="004C2887">
        <w:rPr>
          <w:spacing w:val="-9"/>
        </w:rPr>
        <w:t xml:space="preserve"> </w:t>
      </w:r>
      <w:r w:rsidRPr="004C2887">
        <w:t>strategic</w:t>
      </w:r>
      <w:r w:rsidRPr="004C2887">
        <w:rPr>
          <w:spacing w:val="-10"/>
        </w:rPr>
        <w:t xml:space="preserve"> </w:t>
      </w:r>
      <w:r w:rsidRPr="004C2887">
        <w:t>cost</w:t>
      </w:r>
      <w:r w:rsidRPr="004C2887">
        <w:rPr>
          <w:spacing w:val="-11"/>
        </w:rPr>
        <w:t xml:space="preserve"> </w:t>
      </w:r>
      <w:r w:rsidRPr="004C2887">
        <w:t>management,</w:t>
      </w:r>
      <w:r w:rsidRPr="004C2887">
        <w:rPr>
          <w:spacing w:val="-9"/>
        </w:rPr>
        <w:t xml:space="preserve"> </w:t>
      </w:r>
      <w:r w:rsidRPr="004C2887">
        <w:t xml:space="preserve">and </w:t>
      </w:r>
      <w:r w:rsidRPr="004C2887">
        <w:rPr>
          <w:spacing w:val="-2"/>
        </w:rPr>
        <w:t>TMS</w:t>
      </w:r>
      <w:r w:rsidRPr="004C2887">
        <w:rPr>
          <w:spacing w:val="-12"/>
        </w:rPr>
        <w:t xml:space="preserve"> </w:t>
      </w:r>
      <w:r w:rsidRPr="004C2887">
        <w:rPr>
          <w:spacing w:val="-2"/>
        </w:rPr>
        <w:t>were</w:t>
      </w:r>
      <w:r w:rsidRPr="004C2887">
        <w:rPr>
          <w:spacing w:val="-12"/>
        </w:rPr>
        <w:t xml:space="preserve"> </w:t>
      </w:r>
      <w:r w:rsidRPr="004C2887">
        <w:rPr>
          <w:spacing w:val="-2"/>
        </w:rPr>
        <w:t>measured</w:t>
      </w:r>
      <w:r w:rsidRPr="004C2887">
        <w:rPr>
          <w:spacing w:val="-11"/>
        </w:rPr>
        <w:t xml:space="preserve"> </w:t>
      </w:r>
      <w:r w:rsidRPr="004C2887">
        <w:rPr>
          <w:spacing w:val="-2"/>
        </w:rPr>
        <w:t>using</w:t>
      </w:r>
      <w:r w:rsidRPr="004C2887">
        <w:rPr>
          <w:spacing w:val="-9"/>
        </w:rPr>
        <w:t xml:space="preserve"> </w:t>
      </w:r>
      <w:r w:rsidRPr="004C2887">
        <w:rPr>
          <w:spacing w:val="-2"/>
        </w:rPr>
        <w:t>a</w:t>
      </w:r>
      <w:r w:rsidRPr="004C2887">
        <w:rPr>
          <w:spacing w:val="-12"/>
        </w:rPr>
        <w:t xml:space="preserve"> </w:t>
      </w:r>
      <w:r w:rsidRPr="004C2887">
        <w:rPr>
          <w:spacing w:val="-2"/>
        </w:rPr>
        <w:t>questionnaire</w:t>
      </w:r>
      <w:r w:rsidRPr="004C2887">
        <w:rPr>
          <w:spacing w:val="-12"/>
        </w:rPr>
        <w:t xml:space="preserve"> </w:t>
      </w:r>
      <w:r w:rsidRPr="004C2887">
        <w:rPr>
          <w:spacing w:val="-2"/>
        </w:rPr>
        <w:t>in</w:t>
      </w:r>
      <w:r w:rsidRPr="004C2887">
        <w:rPr>
          <w:spacing w:val="-9"/>
        </w:rPr>
        <w:t xml:space="preserve"> </w:t>
      </w:r>
      <w:r w:rsidRPr="004C2887">
        <w:rPr>
          <w:spacing w:val="-2"/>
        </w:rPr>
        <w:t>which</w:t>
      </w:r>
      <w:r w:rsidRPr="004C2887">
        <w:rPr>
          <w:spacing w:val="-9"/>
        </w:rPr>
        <w:t xml:space="preserve"> </w:t>
      </w:r>
      <w:r w:rsidRPr="004C2887">
        <w:rPr>
          <w:spacing w:val="-2"/>
        </w:rPr>
        <w:t>items</w:t>
      </w:r>
      <w:r w:rsidRPr="004C2887">
        <w:rPr>
          <w:spacing w:val="-9"/>
        </w:rPr>
        <w:t xml:space="preserve"> </w:t>
      </w:r>
      <w:r w:rsidRPr="004C2887">
        <w:rPr>
          <w:spacing w:val="-2"/>
        </w:rPr>
        <w:t>1</w:t>
      </w:r>
      <w:r w:rsidRPr="004C2887">
        <w:rPr>
          <w:spacing w:val="-12"/>
        </w:rPr>
        <w:t xml:space="preserve"> </w:t>
      </w:r>
      <w:r w:rsidRPr="004C2887">
        <w:rPr>
          <w:spacing w:val="-2"/>
        </w:rPr>
        <w:t>to</w:t>
      </w:r>
      <w:r w:rsidRPr="004C2887">
        <w:rPr>
          <w:spacing w:val="-11"/>
        </w:rPr>
        <w:t xml:space="preserve"> </w:t>
      </w:r>
      <w:r w:rsidRPr="004C2887">
        <w:rPr>
          <w:spacing w:val="-2"/>
        </w:rPr>
        <w:t>9</w:t>
      </w:r>
      <w:r w:rsidRPr="004C2887">
        <w:rPr>
          <w:spacing w:val="-9"/>
        </w:rPr>
        <w:t xml:space="preserve"> </w:t>
      </w:r>
      <w:r w:rsidRPr="004C2887">
        <w:rPr>
          <w:spacing w:val="-2"/>
        </w:rPr>
        <w:t>were</w:t>
      </w:r>
      <w:r w:rsidRPr="004C2887">
        <w:rPr>
          <w:spacing w:val="-12"/>
        </w:rPr>
        <w:t xml:space="preserve"> </w:t>
      </w:r>
      <w:r w:rsidRPr="004C2887">
        <w:rPr>
          <w:spacing w:val="-2"/>
        </w:rPr>
        <w:t>scored</w:t>
      </w:r>
      <w:r w:rsidRPr="004C2887">
        <w:rPr>
          <w:spacing w:val="-9"/>
        </w:rPr>
        <w:t xml:space="preserve"> </w:t>
      </w:r>
      <w:r w:rsidRPr="004C2887">
        <w:rPr>
          <w:spacing w:val="-2"/>
        </w:rPr>
        <w:t>on</w:t>
      </w:r>
      <w:r w:rsidRPr="004C2887">
        <w:rPr>
          <w:spacing w:val="-9"/>
        </w:rPr>
        <w:t xml:space="preserve"> </w:t>
      </w:r>
      <w:r w:rsidRPr="004C2887">
        <w:rPr>
          <w:spacing w:val="-2"/>
        </w:rPr>
        <w:t>a</w:t>
      </w:r>
      <w:r w:rsidRPr="004C2887">
        <w:rPr>
          <w:spacing w:val="-12"/>
        </w:rPr>
        <w:t xml:space="preserve"> </w:t>
      </w:r>
      <w:r w:rsidRPr="004C2887">
        <w:rPr>
          <w:spacing w:val="-2"/>
        </w:rPr>
        <w:t>scale</w:t>
      </w:r>
      <w:r w:rsidRPr="004C2887">
        <w:rPr>
          <w:spacing w:val="-10"/>
        </w:rPr>
        <w:t xml:space="preserve"> </w:t>
      </w:r>
      <w:r w:rsidRPr="004C2887">
        <w:rPr>
          <w:spacing w:val="-2"/>
        </w:rPr>
        <w:t>ranging</w:t>
      </w:r>
      <w:r w:rsidRPr="004C2887">
        <w:rPr>
          <w:spacing w:val="-12"/>
        </w:rPr>
        <w:t xml:space="preserve"> </w:t>
      </w:r>
      <w:r w:rsidRPr="004C2887">
        <w:rPr>
          <w:spacing w:val="-2"/>
        </w:rPr>
        <w:t>from</w:t>
      </w:r>
      <w:r w:rsidRPr="004C2887">
        <w:rPr>
          <w:spacing w:val="-11"/>
        </w:rPr>
        <w:t xml:space="preserve"> </w:t>
      </w:r>
      <w:r w:rsidRPr="004C2887">
        <w:rPr>
          <w:spacing w:val="-2"/>
        </w:rPr>
        <w:t>1 to</w:t>
      </w:r>
      <w:r w:rsidRPr="004C2887">
        <w:rPr>
          <w:spacing w:val="-6"/>
        </w:rPr>
        <w:t xml:space="preserve"> </w:t>
      </w:r>
      <w:r w:rsidRPr="004C2887">
        <w:rPr>
          <w:spacing w:val="-2"/>
        </w:rPr>
        <w:t>9</w:t>
      </w:r>
      <w:r w:rsidRPr="004C2887">
        <w:rPr>
          <w:spacing w:val="-6"/>
        </w:rPr>
        <w:t xml:space="preserve"> </w:t>
      </w:r>
      <w:r w:rsidRPr="004C2887">
        <w:rPr>
          <w:spacing w:val="-2"/>
        </w:rPr>
        <w:t>showing</w:t>
      </w:r>
      <w:r w:rsidRPr="004C2887">
        <w:rPr>
          <w:spacing w:val="-6"/>
        </w:rPr>
        <w:t xml:space="preserve"> </w:t>
      </w:r>
      <w:r w:rsidRPr="004C2887">
        <w:rPr>
          <w:spacing w:val="-2"/>
        </w:rPr>
        <w:t>the</w:t>
      </w:r>
      <w:r w:rsidRPr="004C2887">
        <w:rPr>
          <w:spacing w:val="-6"/>
        </w:rPr>
        <w:t xml:space="preserve"> </w:t>
      </w:r>
      <w:r w:rsidRPr="004C2887">
        <w:rPr>
          <w:spacing w:val="-2"/>
        </w:rPr>
        <w:t>lowest</w:t>
      </w:r>
      <w:r w:rsidRPr="004C2887">
        <w:rPr>
          <w:spacing w:val="-6"/>
        </w:rPr>
        <w:t xml:space="preserve"> </w:t>
      </w:r>
      <w:r w:rsidRPr="004C2887">
        <w:rPr>
          <w:spacing w:val="-2"/>
        </w:rPr>
        <w:t>and</w:t>
      </w:r>
      <w:r w:rsidRPr="004C2887">
        <w:rPr>
          <w:spacing w:val="-8"/>
        </w:rPr>
        <w:t xml:space="preserve"> </w:t>
      </w:r>
      <w:r w:rsidRPr="004C2887">
        <w:rPr>
          <w:spacing w:val="-2"/>
        </w:rPr>
        <w:t>highest</w:t>
      </w:r>
      <w:r w:rsidRPr="004C2887">
        <w:rPr>
          <w:spacing w:val="-6"/>
        </w:rPr>
        <w:t xml:space="preserve"> </w:t>
      </w:r>
      <w:r w:rsidRPr="004C2887">
        <w:rPr>
          <w:spacing w:val="-2"/>
        </w:rPr>
        <w:t>levels</w:t>
      </w:r>
      <w:r w:rsidRPr="004C2887">
        <w:rPr>
          <w:spacing w:val="-7"/>
        </w:rPr>
        <w:t xml:space="preserve"> </w:t>
      </w:r>
      <w:r w:rsidRPr="004C2887">
        <w:rPr>
          <w:spacing w:val="-2"/>
        </w:rPr>
        <w:t>of</w:t>
      </w:r>
      <w:r w:rsidRPr="004C2887">
        <w:rPr>
          <w:spacing w:val="-7"/>
        </w:rPr>
        <w:t xml:space="preserve"> </w:t>
      </w:r>
      <w:r w:rsidRPr="004C2887">
        <w:rPr>
          <w:spacing w:val="-2"/>
        </w:rPr>
        <w:t>significance,</w:t>
      </w:r>
      <w:r w:rsidRPr="004C2887">
        <w:rPr>
          <w:spacing w:val="-6"/>
        </w:rPr>
        <w:t xml:space="preserve"> </w:t>
      </w:r>
      <w:r w:rsidRPr="004C2887">
        <w:rPr>
          <w:spacing w:val="-2"/>
        </w:rPr>
        <w:t>respectively</w:t>
      </w:r>
      <w:r w:rsidRPr="004C2887">
        <w:rPr>
          <w:spacing w:val="-6"/>
        </w:rPr>
        <w:t xml:space="preserve"> </w:t>
      </w:r>
      <w:r w:rsidRPr="004C2887">
        <w:rPr>
          <w:spacing w:val="-2"/>
        </w:rPr>
        <w:t>[36].</w:t>
      </w:r>
    </w:p>
    <w:p w14:paraId="359FA643" w14:textId="77777777" w:rsidR="00912601" w:rsidRPr="004C2887" w:rsidRDefault="00912601">
      <w:pPr>
        <w:pStyle w:val="BodyText"/>
        <w:spacing w:before="41"/>
      </w:pPr>
    </w:p>
    <w:p w14:paraId="48BA2657" w14:textId="77777777" w:rsidR="00912601" w:rsidRPr="004C2887" w:rsidRDefault="00000000">
      <w:pPr>
        <w:pStyle w:val="BodyText"/>
        <w:spacing w:line="268" w:lineRule="auto"/>
        <w:ind w:left="1085" w:right="1923"/>
        <w:jc w:val="both"/>
      </w:pPr>
      <w:r w:rsidRPr="004C2887">
        <w:rPr>
          <w:spacing w:val="-4"/>
        </w:rPr>
        <w:t>Intra-organizational</w:t>
      </w:r>
      <w:r w:rsidRPr="004C2887">
        <w:rPr>
          <w:spacing w:val="-10"/>
        </w:rPr>
        <w:t xml:space="preserve"> </w:t>
      </w:r>
      <w:r w:rsidRPr="004C2887">
        <w:rPr>
          <w:spacing w:val="-4"/>
        </w:rPr>
        <w:t>integration</w:t>
      </w:r>
      <w:r w:rsidRPr="004C2887">
        <w:rPr>
          <w:spacing w:val="-10"/>
        </w:rPr>
        <w:t xml:space="preserve"> </w:t>
      </w:r>
      <w:r w:rsidRPr="004C2887">
        <w:rPr>
          <w:spacing w:val="-4"/>
        </w:rPr>
        <w:t>was</w:t>
      </w:r>
      <w:r w:rsidRPr="004C2887">
        <w:rPr>
          <w:spacing w:val="-10"/>
        </w:rPr>
        <w:t xml:space="preserve"> </w:t>
      </w:r>
      <w:r w:rsidRPr="004C2887">
        <w:rPr>
          <w:spacing w:val="-4"/>
        </w:rPr>
        <w:t>assessed</w:t>
      </w:r>
      <w:r w:rsidRPr="004C2887">
        <w:rPr>
          <w:spacing w:val="-9"/>
        </w:rPr>
        <w:t xml:space="preserve"> </w:t>
      </w:r>
      <w:r w:rsidRPr="004C2887">
        <w:rPr>
          <w:spacing w:val="-4"/>
        </w:rPr>
        <w:t>using</w:t>
      </w:r>
      <w:r w:rsidRPr="004C2887">
        <w:rPr>
          <w:spacing w:val="-10"/>
        </w:rPr>
        <w:t xml:space="preserve"> </w:t>
      </w:r>
      <w:r w:rsidRPr="004C2887">
        <w:rPr>
          <w:spacing w:val="-4"/>
        </w:rPr>
        <w:t>six</w:t>
      </w:r>
      <w:r w:rsidRPr="004C2887">
        <w:rPr>
          <w:spacing w:val="-8"/>
        </w:rPr>
        <w:t xml:space="preserve"> </w:t>
      </w:r>
      <w:r w:rsidRPr="004C2887">
        <w:rPr>
          <w:spacing w:val="-4"/>
        </w:rPr>
        <w:t>measures.</w:t>
      </w:r>
      <w:r w:rsidRPr="004C2887">
        <w:rPr>
          <w:spacing w:val="-10"/>
        </w:rPr>
        <w:t xml:space="preserve"> </w:t>
      </w:r>
      <w:r w:rsidRPr="004C2887">
        <w:rPr>
          <w:spacing w:val="-4"/>
        </w:rPr>
        <w:t>Three</w:t>
      </w:r>
      <w:r w:rsidRPr="004C2887">
        <w:rPr>
          <w:spacing w:val="-9"/>
        </w:rPr>
        <w:t xml:space="preserve"> </w:t>
      </w:r>
      <w:proofErr w:type="gramStart"/>
      <w:r w:rsidRPr="004C2887">
        <w:rPr>
          <w:spacing w:val="-4"/>
        </w:rPr>
        <w:t>measured</w:t>
      </w:r>
      <w:proofErr w:type="gramEnd"/>
      <w:r w:rsidRPr="004C2887">
        <w:rPr>
          <w:spacing w:val="-10"/>
        </w:rPr>
        <w:t xml:space="preserve"> </w:t>
      </w:r>
      <w:r w:rsidRPr="004C2887">
        <w:rPr>
          <w:spacing w:val="-4"/>
        </w:rPr>
        <w:t>were</w:t>
      </w:r>
      <w:r w:rsidRPr="004C2887">
        <w:rPr>
          <w:spacing w:val="-10"/>
        </w:rPr>
        <w:t xml:space="preserve"> </w:t>
      </w:r>
      <w:r w:rsidRPr="004C2887">
        <w:rPr>
          <w:spacing w:val="-4"/>
        </w:rPr>
        <w:t>derived</w:t>
      </w:r>
      <w:r w:rsidRPr="004C2887">
        <w:rPr>
          <w:spacing w:val="-8"/>
        </w:rPr>
        <w:t xml:space="preserve"> </w:t>
      </w:r>
      <w:r w:rsidRPr="004C2887">
        <w:rPr>
          <w:spacing w:val="-4"/>
        </w:rPr>
        <w:t>from</w:t>
      </w:r>
      <w:r w:rsidRPr="004C2887">
        <w:rPr>
          <w:spacing w:val="-10"/>
        </w:rPr>
        <w:t xml:space="preserve"> </w:t>
      </w:r>
      <w:r w:rsidRPr="004C2887">
        <w:rPr>
          <w:spacing w:val="-4"/>
        </w:rPr>
        <w:t xml:space="preserve">the </w:t>
      </w:r>
      <w:r w:rsidRPr="004C2887">
        <w:t xml:space="preserve">model proposed by Fayard et al. [19] and the remaining three were defined based on real-time </w:t>
      </w:r>
      <w:r w:rsidRPr="004C2887">
        <w:rPr>
          <w:spacing w:val="-4"/>
        </w:rPr>
        <w:t>information integration and</w:t>
      </w:r>
      <w:r w:rsidRPr="004C2887">
        <w:rPr>
          <w:spacing w:val="-7"/>
        </w:rPr>
        <w:t xml:space="preserve"> </w:t>
      </w:r>
      <w:r w:rsidRPr="004C2887">
        <w:rPr>
          <w:spacing w:val="-4"/>
        </w:rPr>
        <w:t>cross-integration in strategic</w:t>
      </w:r>
      <w:r w:rsidRPr="004C2887">
        <w:rPr>
          <w:spacing w:val="-8"/>
        </w:rPr>
        <w:t xml:space="preserve"> </w:t>
      </w:r>
      <w:r w:rsidRPr="004C2887">
        <w:rPr>
          <w:spacing w:val="-4"/>
        </w:rPr>
        <w:t>planning</w:t>
      </w:r>
      <w:r w:rsidRPr="004C2887">
        <w:rPr>
          <w:spacing w:val="-5"/>
        </w:rPr>
        <w:t xml:space="preserve"> </w:t>
      </w:r>
      <w:r w:rsidRPr="004C2887">
        <w:rPr>
          <w:spacing w:val="-4"/>
        </w:rPr>
        <w:t>in line</w:t>
      </w:r>
      <w:r w:rsidRPr="004C2887">
        <w:rPr>
          <w:spacing w:val="-5"/>
        </w:rPr>
        <w:t xml:space="preserve"> </w:t>
      </w:r>
      <w:r w:rsidRPr="004C2887">
        <w:rPr>
          <w:spacing w:val="-4"/>
        </w:rPr>
        <w:t>with</w:t>
      </w:r>
      <w:r w:rsidRPr="004C2887">
        <w:rPr>
          <w:spacing w:val="-7"/>
        </w:rPr>
        <w:t xml:space="preserve"> </w:t>
      </w:r>
      <w:r w:rsidRPr="004C2887">
        <w:rPr>
          <w:spacing w:val="-4"/>
        </w:rPr>
        <w:t>the</w:t>
      </w:r>
      <w:r w:rsidRPr="004C2887">
        <w:rPr>
          <w:spacing w:val="-5"/>
        </w:rPr>
        <w:t xml:space="preserve"> </w:t>
      </w:r>
      <w:r w:rsidRPr="004C2887">
        <w:rPr>
          <w:spacing w:val="-4"/>
        </w:rPr>
        <w:t xml:space="preserve">development of intra- </w:t>
      </w:r>
      <w:r w:rsidRPr="004C2887">
        <w:t xml:space="preserve">organizational integration. To measure each of the dimensions of convergence or integration of </w:t>
      </w:r>
      <w:r w:rsidRPr="004C2887">
        <w:rPr>
          <w:spacing w:val="-2"/>
        </w:rPr>
        <w:t>suppliers</w:t>
      </w:r>
      <w:r w:rsidRPr="004C2887">
        <w:rPr>
          <w:spacing w:val="-8"/>
        </w:rPr>
        <w:t xml:space="preserve"> </w:t>
      </w:r>
      <w:r w:rsidRPr="004C2887">
        <w:rPr>
          <w:spacing w:val="-2"/>
        </w:rPr>
        <w:t>and</w:t>
      </w:r>
      <w:r w:rsidRPr="004C2887">
        <w:rPr>
          <w:spacing w:val="-9"/>
        </w:rPr>
        <w:t xml:space="preserve"> </w:t>
      </w:r>
      <w:r w:rsidRPr="004C2887">
        <w:rPr>
          <w:spacing w:val="-2"/>
        </w:rPr>
        <w:t>customers,</w:t>
      </w:r>
      <w:r w:rsidRPr="004C2887">
        <w:rPr>
          <w:spacing w:val="-9"/>
        </w:rPr>
        <w:t xml:space="preserve"> </w:t>
      </w:r>
      <w:r w:rsidRPr="004C2887">
        <w:rPr>
          <w:spacing w:val="-2"/>
        </w:rPr>
        <w:t>the</w:t>
      </w:r>
      <w:r w:rsidRPr="004C2887">
        <w:rPr>
          <w:spacing w:val="-11"/>
        </w:rPr>
        <w:t xml:space="preserve"> </w:t>
      </w:r>
      <w:r w:rsidRPr="004C2887">
        <w:rPr>
          <w:spacing w:val="-2"/>
        </w:rPr>
        <w:t>five</w:t>
      </w:r>
      <w:r w:rsidRPr="004C2887">
        <w:rPr>
          <w:spacing w:val="-10"/>
        </w:rPr>
        <w:t xml:space="preserve"> </w:t>
      </w:r>
      <w:r w:rsidRPr="004C2887">
        <w:rPr>
          <w:spacing w:val="-2"/>
        </w:rPr>
        <w:t>measures</w:t>
      </w:r>
      <w:r w:rsidRPr="004C2887">
        <w:rPr>
          <w:spacing w:val="-8"/>
        </w:rPr>
        <w:t xml:space="preserve"> </w:t>
      </w:r>
      <w:r w:rsidRPr="004C2887">
        <w:rPr>
          <w:spacing w:val="-2"/>
        </w:rPr>
        <w:t>were</w:t>
      </w:r>
      <w:r w:rsidRPr="004C2887">
        <w:rPr>
          <w:spacing w:val="-10"/>
        </w:rPr>
        <w:t xml:space="preserve"> </w:t>
      </w:r>
      <w:r w:rsidRPr="004C2887">
        <w:rPr>
          <w:spacing w:val="-2"/>
        </w:rPr>
        <w:t>used</w:t>
      </w:r>
      <w:r w:rsidRPr="004C2887">
        <w:rPr>
          <w:spacing w:val="-9"/>
        </w:rPr>
        <w:t xml:space="preserve"> </w:t>
      </w:r>
      <w:r w:rsidRPr="004C2887">
        <w:rPr>
          <w:spacing w:val="-2"/>
        </w:rPr>
        <w:t>to</w:t>
      </w:r>
      <w:r w:rsidRPr="004C2887">
        <w:rPr>
          <w:spacing w:val="-11"/>
        </w:rPr>
        <w:t xml:space="preserve"> </w:t>
      </w:r>
      <w:r w:rsidRPr="004C2887">
        <w:rPr>
          <w:spacing w:val="-2"/>
        </w:rPr>
        <w:t>measure</w:t>
      </w:r>
      <w:r w:rsidRPr="004C2887">
        <w:rPr>
          <w:spacing w:val="-10"/>
        </w:rPr>
        <w:t xml:space="preserve"> </w:t>
      </w:r>
      <w:r w:rsidRPr="004C2887">
        <w:rPr>
          <w:spacing w:val="-2"/>
        </w:rPr>
        <w:t>supplier</w:t>
      </w:r>
      <w:r w:rsidRPr="004C2887">
        <w:rPr>
          <w:spacing w:val="-9"/>
        </w:rPr>
        <w:t xml:space="preserve"> </w:t>
      </w:r>
      <w:r w:rsidRPr="004C2887">
        <w:rPr>
          <w:spacing w:val="-2"/>
        </w:rPr>
        <w:t>integration.</w:t>
      </w:r>
      <w:r w:rsidRPr="004C2887">
        <w:rPr>
          <w:spacing w:val="-9"/>
        </w:rPr>
        <w:t xml:space="preserve"> </w:t>
      </w:r>
      <w:r w:rsidRPr="004C2887">
        <w:rPr>
          <w:spacing w:val="-2"/>
        </w:rPr>
        <w:t>Three</w:t>
      </w:r>
      <w:r w:rsidRPr="004C2887">
        <w:rPr>
          <w:spacing w:val="-10"/>
        </w:rPr>
        <w:t xml:space="preserve"> </w:t>
      </w:r>
      <w:proofErr w:type="gramStart"/>
      <w:r w:rsidRPr="004C2887">
        <w:rPr>
          <w:spacing w:val="-2"/>
        </w:rPr>
        <w:t>measured was</w:t>
      </w:r>
      <w:proofErr w:type="gramEnd"/>
      <w:r w:rsidRPr="004C2887">
        <w:rPr>
          <w:spacing w:val="-5"/>
        </w:rPr>
        <w:t xml:space="preserve"> </w:t>
      </w:r>
      <w:r w:rsidRPr="004C2887">
        <w:rPr>
          <w:spacing w:val="-2"/>
        </w:rPr>
        <w:t>extracted</w:t>
      </w:r>
      <w:r w:rsidRPr="004C2887">
        <w:rPr>
          <w:spacing w:val="-6"/>
        </w:rPr>
        <w:t xml:space="preserve"> </w:t>
      </w:r>
      <w:r w:rsidRPr="004C2887">
        <w:rPr>
          <w:spacing w:val="-2"/>
        </w:rPr>
        <w:t>from</w:t>
      </w:r>
      <w:r w:rsidRPr="004C2887">
        <w:rPr>
          <w:spacing w:val="-6"/>
        </w:rPr>
        <w:t xml:space="preserve"> </w:t>
      </w:r>
      <w:r w:rsidRPr="004C2887">
        <w:rPr>
          <w:spacing w:val="-2"/>
        </w:rPr>
        <w:t>the</w:t>
      </w:r>
      <w:r w:rsidRPr="004C2887">
        <w:rPr>
          <w:spacing w:val="-7"/>
        </w:rPr>
        <w:t xml:space="preserve"> </w:t>
      </w:r>
      <w:r w:rsidRPr="004C2887">
        <w:rPr>
          <w:spacing w:val="-2"/>
        </w:rPr>
        <w:t>work</w:t>
      </w:r>
      <w:r w:rsidRPr="004C2887">
        <w:rPr>
          <w:spacing w:val="-7"/>
        </w:rPr>
        <w:t xml:space="preserve"> </w:t>
      </w:r>
      <w:r w:rsidRPr="004C2887">
        <w:rPr>
          <w:spacing w:val="-2"/>
        </w:rPr>
        <w:t>of</w:t>
      </w:r>
      <w:r w:rsidRPr="004C2887">
        <w:rPr>
          <w:spacing w:val="-6"/>
        </w:rPr>
        <w:t xml:space="preserve"> </w:t>
      </w:r>
      <w:r w:rsidRPr="004C2887">
        <w:rPr>
          <w:spacing w:val="-2"/>
        </w:rPr>
        <w:t>Fayard</w:t>
      </w:r>
      <w:r w:rsidRPr="004C2887">
        <w:rPr>
          <w:spacing w:val="-6"/>
        </w:rPr>
        <w:t xml:space="preserve"> </w:t>
      </w:r>
      <w:r w:rsidRPr="004C2887">
        <w:rPr>
          <w:spacing w:val="-2"/>
        </w:rPr>
        <w:t>et</w:t>
      </w:r>
      <w:r w:rsidRPr="004C2887">
        <w:rPr>
          <w:spacing w:val="-6"/>
        </w:rPr>
        <w:t xml:space="preserve"> </w:t>
      </w:r>
      <w:r w:rsidRPr="004C2887">
        <w:rPr>
          <w:spacing w:val="-2"/>
        </w:rPr>
        <w:t>al.</w:t>
      </w:r>
      <w:r w:rsidRPr="004C2887">
        <w:rPr>
          <w:spacing w:val="-7"/>
        </w:rPr>
        <w:t xml:space="preserve"> </w:t>
      </w:r>
      <w:r w:rsidRPr="004C2887">
        <w:rPr>
          <w:spacing w:val="-2"/>
        </w:rPr>
        <w:t>[19].</w:t>
      </w:r>
      <w:r w:rsidRPr="004C2887">
        <w:rPr>
          <w:spacing w:val="-8"/>
        </w:rPr>
        <w:t xml:space="preserve"> </w:t>
      </w:r>
      <w:r w:rsidRPr="004C2887">
        <w:rPr>
          <w:spacing w:val="-2"/>
        </w:rPr>
        <w:t>The</w:t>
      </w:r>
      <w:r w:rsidRPr="004C2887">
        <w:rPr>
          <w:spacing w:val="-8"/>
        </w:rPr>
        <w:t xml:space="preserve"> </w:t>
      </w:r>
      <w:r w:rsidRPr="004C2887">
        <w:rPr>
          <w:spacing w:val="-2"/>
        </w:rPr>
        <w:t>remaining</w:t>
      </w:r>
      <w:r w:rsidRPr="004C2887">
        <w:rPr>
          <w:spacing w:val="-7"/>
        </w:rPr>
        <w:t xml:space="preserve"> </w:t>
      </w:r>
      <w:r w:rsidRPr="004C2887">
        <w:rPr>
          <w:spacing w:val="-2"/>
        </w:rPr>
        <w:t>two</w:t>
      </w:r>
      <w:r w:rsidRPr="004C2887">
        <w:rPr>
          <w:spacing w:val="-7"/>
        </w:rPr>
        <w:t xml:space="preserve"> </w:t>
      </w:r>
      <w:r w:rsidRPr="004C2887">
        <w:rPr>
          <w:spacing w:val="-2"/>
        </w:rPr>
        <w:t>measures</w:t>
      </w:r>
      <w:r w:rsidRPr="004C2887">
        <w:rPr>
          <w:spacing w:val="-5"/>
        </w:rPr>
        <w:t xml:space="preserve"> </w:t>
      </w:r>
      <w:r w:rsidRPr="004C2887">
        <w:rPr>
          <w:spacing w:val="-2"/>
        </w:rPr>
        <w:t>were</w:t>
      </w:r>
      <w:r w:rsidRPr="004C2887">
        <w:rPr>
          <w:spacing w:val="-7"/>
        </w:rPr>
        <w:t xml:space="preserve"> </w:t>
      </w:r>
      <w:r w:rsidRPr="004C2887">
        <w:rPr>
          <w:spacing w:val="-2"/>
        </w:rPr>
        <w:t>developed</w:t>
      </w:r>
      <w:r w:rsidRPr="004C2887">
        <w:rPr>
          <w:spacing w:val="-7"/>
        </w:rPr>
        <w:t xml:space="preserve"> </w:t>
      </w:r>
      <w:r w:rsidRPr="004C2887">
        <w:rPr>
          <w:spacing w:val="-2"/>
        </w:rPr>
        <w:t xml:space="preserve">based </w:t>
      </w:r>
      <w:r w:rsidRPr="004C2887">
        <w:t>on real-time</w:t>
      </w:r>
      <w:r w:rsidRPr="004C2887">
        <w:rPr>
          <w:spacing w:val="-3"/>
        </w:rPr>
        <w:t xml:space="preserve"> </w:t>
      </w:r>
      <w:r w:rsidRPr="004C2887">
        <w:t>monitoring</w:t>
      </w:r>
      <w:r w:rsidRPr="004C2887">
        <w:rPr>
          <w:spacing w:val="-3"/>
        </w:rPr>
        <w:t xml:space="preserve"> </w:t>
      </w:r>
      <w:r w:rsidRPr="004C2887">
        <w:t>and</w:t>
      </w:r>
      <w:r w:rsidRPr="004C2887">
        <w:rPr>
          <w:spacing w:val="-1"/>
        </w:rPr>
        <w:t xml:space="preserve"> </w:t>
      </w:r>
      <w:r w:rsidRPr="004C2887">
        <w:t>integration</w:t>
      </w:r>
      <w:r w:rsidRPr="004C2887">
        <w:rPr>
          <w:spacing w:val="-3"/>
        </w:rPr>
        <w:t xml:space="preserve"> </w:t>
      </w:r>
      <w:r w:rsidRPr="004C2887">
        <w:t>[34].</w:t>
      </w:r>
      <w:r w:rsidRPr="004C2887">
        <w:rPr>
          <w:spacing w:val="-3"/>
        </w:rPr>
        <w:t xml:space="preserve"> </w:t>
      </w:r>
      <w:r w:rsidRPr="004C2887">
        <w:t>The</w:t>
      </w:r>
      <w:r w:rsidRPr="004C2887">
        <w:rPr>
          <w:spacing w:val="-3"/>
        </w:rPr>
        <w:t xml:space="preserve"> </w:t>
      </w:r>
      <w:r w:rsidRPr="004C2887">
        <w:t>model</w:t>
      </w:r>
      <w:r w:rsidRPr="004C2887">
        <w:rPr>
          <w:spacing w:val="-1"/>
        </w:rPr>
        <w:t xml:space="preserve"> </w:t>
      </w:r>
      <w:r w:rsidRPr="004C2887">
        <w:t>proposed</w:t>
      </w:r>
      <w:r w:rsidRPr="004C2887">
        <w:rPr>
          <w:spacing w:val="-3"/>
        </w:rPr>
        <w:t xml:space="preserve"> </w:t>
      </w:r>
      <w:r w:rsidRPr="004C2887">
        <w:t>by</w:t>
      </w:r>
      <w:r w:rsidRPr="004C2887">
        <w:rPr>
          <w:spacing w:val="-3"/>
        </w:rPr>
        <w:t xml:space="preserve"> </w:t>
      </w:r>
      <w:r w:rsidRPr="004C2887">
        <w:t>Fayard</w:t>
      </w:r>
      <w:r w:rsidRPr="004C2887">
        <w:rPr>
          <w:spacing w:val="-1"/>
        </w:rPr>
        <w:t xml:space="preserve"> </w:t>
      </w:r>
      <w:r w:rsidRPr="004C2887">
        <w:t>et</w:t>
      </w:r>
      <w:r w:rsidRPr="004C2887">
        <w:rPr>
          <w:spacing w:val="-3"/>
        </w:rPr>
        <w:t xml:space="preserve"> </w:t>
      </w:r>
      <w:r w:rsidRPr="004C2887">
        <w:t>al.</w:t>
      </w:r>
      <w:r w:rsidRPr="004C2887">
        <w:rPr>
          <w:spacing w:val="-3"/>
        </w:rPr>
        <w:t xml:space="preserve"> </w:t>
      </w:r>
      <w:r w:rsidRPr="004C2887">
        <w:t>[19]</w:t>
      </w:r>
      <w:r w:rsidRPr="004C2887">
        <w:rPr>
          <w:spacing w:val="-1"/>
        </w:rPr>
        <w:t xml:space="preserve"> </w:t>
      </w:r>
      <w:r w:rsidRPr="004C2887">
        <w:t>was used</w:t>
      </w:r>
      <w:r w:rsidRPr="004C2887">
        <w:rPr>
          <w:spacing w:val="-3"/>
        </w:rPr>
        <w:t xml:space="preserve"> </w:t>
      </w:r>
      <w:r w:rsidRPr="004C2887">
        <w:t>to</w:t>
      </w:r>
    </w:p>
    <w:p w14:paraId="285DB4D1" w14:textId="77777777" w:rsidR="00912601" w:rsidRPr="004C2887" w:rsidRDefault="00912601">
      <w:pPr>
        <w:pStyle w:val="BodyText"/>
        <w:spacing w:line="268" w:lineRule="auto"/>
        <w:jc w:val="both"/>
        <w:sectPr w:rsidR="00912601" w:rsidRPr="004C2887">
          <w:pgSz w:w="11910" w:h="16840"/>
          <w:pgMar w:top="900" w:right="0" w:bottom="280" w:left="141" w:header="720" w:footer="720" w:gutter="0"/>
          <w:cols w:space="720"/>
        </w:sectPr>
      </w:pPr>
    </w:p>
    <w:p w14:paraId="2DEE8E45" w14:textId="55D220A8" w:rsidR="00912601" w:rsidRPr="004C2887" w:rsidRDefault="00000000">
      <w:pPr>
        <w:pStyle w:val="BodyText"/>
        <w:spacing w:before="66" w:line="268" w:lineRule="auto"/>
        <w:ind w:left="1664" w:right="1127"/>
        <w:jc w:val="both"/>
      </w:pPr>
      <w:r w:rsidRPr="004C2887">
        <w:rPr>
          <w:spacing w:val="-6"/>
        </w:rPr>
        <w:lastRenderedPageBreak/>
        <w:t>measure the five metrics of customer integration. Additionally,</w:t>
      </w:r>
      <w:r w:rsidRPr="004C2887">
        <w:t xml:space="preserve"> </w:t>
      </w:r>
      <w:r w:rsidRPr="004C2887">
        <w:rPr>
          <w:spacing w:val="-6"/>
        </w:rPr>
        <w:t xml:space="preserve">TMS as a moderator variable was quantified </w:t>
      </w:r>
      <w:r w:rsidRPr="004C2887">
        <w:rPr>
          <w:spacing w:val="-4"/>
        </w:rPr>
        <w:t>using</w:t>
      </w:r>
      <w:r w:rsidRPr="004C2887">
        <w:rPr>
          <w:spacing w:val="-5"/>
        </w:rPr>
        <w:t xml:space="preserve"> </w:t>
      </w:r>
      <w:r w:rsidRPr="004C2887">
        <w:rPr>
          <w:spacing w:val="-4"/>
        </w:rPr>
        <w:t>six measures fitting</w:t>
      </w:r>
      <w:r w:rsidRPr="004C2887">
        <w:rPr>
          <w:spacing w:val="-5"/>
        </w:rPr>
        <w:t xml:space="preserve"> </w:t>
      </w:r>
      <w:r w:rsidRPr="004C2887">
        <w:rPr>
          <w:spacing w:val="-4"/>
        </w:rPr>
        <w:t>the model proposed by</w:t>
      </w:r>
      <w:r w:rsidRPr="004C2887">
        <w:rPr>
          <w:spacing w:val="-6"/>
        </w:rPr>
        <w:t xml:space="preserve"> </w:t>
      </w:r>
      <w:r w:rsidRPr="004C2887">
        <w:rPr>
          <w:spacing w:val="-4"/>
        </w:rPr>
        <w:t>Tracy</w:t>
      </w:r>
      <w:r w:rsidRPr="004C2887">
        <w:rPr>
          <w:spacing w:val="-6"/>
        </w:rPr>
        <w:t xml:space="preserve"> </w:t>
      </w:r>
      <w:r w:rsidRPr="004C2887">
        <w:rPr>
          <w:spacing w:val="-4"/>
        </w:rPr>
        <w:t>et al. [36]. Finally,</w:t>
      </w:r>
      <w:r w:rsidRPr="004C2887">
        <w:rPr>
          <w:spacing w:val="-5"/>
        </w:rPr>
        <w:t xml:space="preserve"> </w:t>
      </w:r>
      <w:r w:rsidRPr="004C2887">
        <w:rPr>
          <w:spacing w:val="-4"/>
        </w:rPr>
        <w:t>strategic cost</w:t>
      </w:r>
      <w:r w:rsidRPr="004C2887">
        <w:rPr>
          <w:spacing w:val="-5"/>
        </w:rPr>
        <w:t xml:space="preserve"> </w:t>
      </w:r>
      <w:r w:rsidRPr="004C2887">
        <w:rPr>
          <w:spacing w:val="-4"/>
        </w:rPr>
        <w:t xml:space="preserve">management as a </w:t>
      </w:r>
      <w:r w:rsidRPr="004C2887">
        <w:rPr>
          <w:spacing w:val="-2"/>
        </w:rPr>
        <w:t>moderator</w:t>
      </w:r>
      <w:r w:rsidRPr="004C2887">
        <w:rPr>
          <w:spacing w:val="-10"/>
        </w:rPr>
        <w:t xml:space="preserve"> </w:t>
      </w:r>
      <w:r w:rsidRPr="004C2887">
        <w:rPr>
          <w:spacing w:val="-2"/>
        </w:rPr>
        <w:t>variable</w:t>
      </w:r>
      <w:r w:rsidRPr="004C2887">
        <w:rPr>
          <w:spacing w:val="-10"/>
        </w:rPr>
        <w:t xml:space="preserve"> </w:t>
      </w:r>
      <w:r w:rsidRPr="004C2887">
        <w:rPr>
          <w:spacing w:val="-2"/>
        </w:rPr>
        <w:t>was</w:t>
      </w:r>
      <w:r w:rsidRPr="004C2887">
        <w:rPr>
          <w:spacing w:val="-9"/>
        </w:rPr>
        <w:t xml:space="preserve"> </w:t>
      </w:r>
      <w:r w:rsidRPr="004C2887">
        <w:rPr>
          <w:spacing w:val="-2"/>
        </w:rPr>
        <w:t>measured</w:t>
      </w:r>
      <w:r w:rsidRPr="004C2887">
        <w:rPr>
          <w:spacing w:val="-10"/>
        </w:rPr>
        <w:t xml:space="preserve"> </w:t>
      </w:r>
      <w:r w:rsidRPr="004C2887">
        <w:rPr>
          <w:spacing w:val="-2"/>
        </w:rPr>
        <w:t>following</w:t>
      </w:r>
      <w:r w:rsidRPr="004C2887">
        <w:rPr>
          <w:spacing w:val="-10"/>
        </w:rPr>
        <w:t xml:space="preserve"> </w:t>
      </w:r>
      <w:r w:rsidRPr="004C2887">
        <w:rPr>
          <w:spacing w:val="-2"/>
        </w:rPr>
        <w:t>the</w:t>
      </w:r>
      <w:r w:rsidRPr="004C2887">
        <w:rPr>
          <w:spacing w:val="-10"/>
        </w:rPr>
        <w:t xml:space="preserve"> </w:t>
      </w:r>
      <w:r w:rsidRPr="004C2887">
        <w:rPr>
          <w:spacing w:val="-2"/>
        </w:rPr>
        <w:t>previous</w:t>
      </w:r>
      <w:r w:rsidRPr="004C2887">
        <w:rPr>
          <w:spacing w:val="-10"/>
        </w:rPr>
        <w:t xml:space="preserve"> </w:t>
      </w:r>
      <w:r w:rsidRPr="004C2887">
        <w:rPr>
          <w:spacing w:val="-2"/>
        </w:rPr>
        <w:t>studies</w:t>
      </w:r>
      <w:r w:rsidRPr="004C2887">
        <w:rPr>
          <w:spacing w:val="-9"/>
        </w:rPr>
        <w:t xml:space="preserve"> </w:t>
      </w:r>
      <w:r w:rsidRPr="004C2887">
        <w:rPr>
          <w:spacing w:val="-2"/>
        </w:rPr>
        <w:t>[34]</w:t>
      </w:r>
      <w:r w:rsidRPr="004C2887">
        <w:rPr>
          <w:spacing w:val="-9"/>
        </w:rPr>
        <w:t xml:space="preserve"> </w:t>
      </w:r>
      <w:r w:rsidRPr="004C2887">
        <w:rPr>
          <w:spacing w:val="-2"/>
        </w:rPr>
        <w:t>and</w:t>
      </w:r>
      <w:r w:rsidRPr="004C2887">
        <w:rPr>
          <w:spacing w:val="-9"/>
        </w:rPr>
        <w:t xml:space="preserve"> </w:t>
      </w:r>
      <w:r w:rsidRPr="004C2887">
        <w:rPr>
          <w:spacing w:val="-2"/>
        </w:rPr>
        <w:t>[35].</w:t>
      </w:r>
      <w:r w:rsidRPr="004C2887">
        <w:rPr>
          <w:spacing w:val="-10"/>
        </w:rPr>
        <w:t xml:space="preserve"> </w:t>
      </w:r>
      <w:r w:rsidRPr="004C2887">
        <w:rPr>
          <w:spacing w:val="-2"/>
        </w:rPr>
        <w:t>The</w:t>
      </w:r>
      <w:r w:rsidRPr="004C2887">
        <w:rPr>
          <w:spacing w:val="-10"/>
        </w:rPr>
        <w:t xml:space="preserve"> </w:t>
      </w:r>
      <w:r w:rsidRPr="004C2887">
        <w:rPr>
          <w:spacing w:val="-2"/>
        </w:rPr>
        <w:t>control</w:t>
      </w:r>
      <w:r w:rsidRPr="004C2887">
        <w:rPr>
          <w:spacing w:val="-10"/>
        </w:rPr>
        <w:t xml:space="preserve"> </w:t>
      </w:r>
      <w:r w:rsidRPr="004C2887">
        <w:rPr>
          <w:spacing w:val="-2"/>
        </w:rPr>
        <w:t>variables</w:t>
      </w:r>
      <w:r w:rsidRPr="004C2887">
        <w:rPr>
          <w:spacing w:val="-9"/>
        </w:rPr>
        <w:t xml:space="preserve"> </w:t>
      </w:r>
      <w:r w:rsidRPr="004C2887">
        <w:rPr>
          <w:spacing w:val="-2"/>
        </w:rPr>
        <w:t>and financial</w:t>
      </w:r>
      <w:r w:rsidRPr="004C2887">
        <w:rPr>
          <w:spacing w:val="-9"/>
        </w:rPr>
        <w:t xml:space="preserve"> </w:t>
      </w:r>
      <w:r w:rsidRPr="004C2887">
        <w:rPr>
          <w:spacing w:val="-2"/>
        </w:rPr>
        <w:t>performance</w:t>
      </w:r>
      <w:r w:rsidRPr="004C2887">
        <w:rPr>
          <w:spacing w:val="-10"/>
        </w:rPr>
        <w:t xml:space="preserve"> </w:t>
      </w:r>
      <w:r w:rsidRPr="004C2887">
        <w:rPr>
          <w:spacing w:val="-2"/>
        </w:rPr>
        <w:t>were</w:t>
      </w:r>
      <w:r w:rsidRPr="004C2887">
        <w:rPr>
          <w:spacing w:val="-10"/>
        </w:rPr>
        <w:t xml:space="preserve"> </w:t>
      </w:r>
      <w:r w:rsidRPr="004C2887">
        <w:rPr>
          <w:spacing w:val="-2"/>
        </w:rPr>
        <w:t>measured</w:t>
      </w:r>
      <w:r w:rsidRPr="004C2887">
        <w:rPr>
          <w:spacing w:val="-9"/>
        </w:rPr>
        <w:t xml:space="preserve"> </w:t>
      </w:r>
      <w:r w:rsidRPr="004C2887">
        <w:rPr>
          <w:spacing w:val="-2"/>
        </w:rPr>
        <w:t>objectively</w:t>
      </w:r>
      <w:r w:rsidRPr="004C2887">
        <w:rPr>
          <w:spacing w:val="-10"/>
        </w:rPr>
        <w:t xml:space="preserve"> </w:t>
      </w:r>
      <w:r w:rsidRPr="004C2887">
        <w:rPr>
          <w:spacing w:val="-2"/>
        </w:rPr>
        <w:t>and</w:t>
      </w:r>
      <w:r w:rsidRPr="004C2887">
        <w:rPr>
          <w:spacing w:val="-9"/>
        </w:rPr>
        <w:t xml:space="preserve"> </w:t>
      </w:r>
      <w:r w:rsidRPr="004C2887">
        <w:rPr>
          <w:spacing w:val="-2"/>
        </w:rPr>
        <w:t>based</w:t>
      </w:r>
      <w:r w:rsidRPr="004C2887">
        <w:rPr>
          <w:spacing w:val="-10"/>
        </w:rPr>
        <w:t xml:space="preserve"> </w:t>
      </w:r>
      <w:r w:rsidRPr="004C2887">
        <w:rPr>
          <w:spacing w:val="-2"/>
        </w:rPr>
        <w:t>on</w:t>
      </w:r>
      <w:r w:rsidRPr="004C2887">
        <w:rPr>
          <w:spacing w:val="-9"/>
        </w:rPr>
        <w:t xml:space="preserve"> </w:t>
      </w:r>
      <w:r w:rsidRPr="004C2887">
        <w:rPr>
          <w:spacing w:val="-2"/>
        </w:rPr>
        <w:t>performance</w:t>
      </w:r>
      <w:r w:rsidRPr="004C2887">
        <w:rPr>
          <w:spacing w:val="-10"/>
        </w:rPr>
        <w:t xml:space="preserve"> </w:t>
      </w:r>
      <w:r w:rsidRPr="004C2887">
        <w:rPr>
          <w:spacing w:val="-2"/>
        </w:rPr>
        <w:t>data</w:t>
      </w:r>
      <w:r w:rsidRPr="004C2887">
        <w:rPr>
          <w:spacing w:val="-10"/>
        </w:rPr>
        <w:t xml:space="preserve"> </w:t>
      </w:r>
      <w:r w:rsidRPr="004C2887">
        <w:rPr>
          <w:spacing w:val="-2"/>
        </w:rPr>
        <w:t>and</w:t>
      </w:r>
      <w:r w:rsidRPr="004C2887">
        <w:rPr>
          <w:spacing w:val="-9"/>
        </w:rPr>
        <w:t xml:space="preserve"> </w:t>
      </w:r>
      <w:r w:rsidRPr="004C2887">
        <w:rPr>
          <w:spacing w:val="-2"/>
        </w:rPr>
        <w:t>other</w:t>
      </w:r>
      <w:r w:rsidRPr="004C2887">
        <w:rPr>
          <w:spacing w:val="-9"/>
        </w:rPr>
        <w:t xml:space="preserve"> </w:t>
      </w:r>
      <w:r w:rsidRPr="004C2887">
        <w:rPr>
          <w:spacing w:val="-2"/>
        </w:rPr>
        <w:t>items</w:t>
      </w:r>
      <w:r w:rsidRPr="004C2887">
        <w:rPr>
          <w:spacing w:val="-8"/>
        </w:rPr>
        <w:t xml:space="preserve"> </w:t>
      </w:r>
      <w:r w:rsidRPr="004C2887">
        <w:rPr>
          <w:spacing w:val="-2"/>
        </w:rPr>
        <w:t>using</w:t>
      </w:r>
      <w:r w:rsidRPr="004C2887">
        <w:rPr>
          <w:spacing w:val="-9"/>
        </w:rPr>
        <w:t xml:space="preserve"> </w:t>
      </w:r>
      <w:r w:rsidRPr="004C2887">
        <w:rPr>
          <w:spacing w:val="-2"/>
        </w:rPr>
        <w:t xml:space="preserve">a </w:t>
      </w:r>
      <w:r w:rsidRPr="004C2887">
        <w:t>survey method.</w:t>
      </w:r>
    </w:p>
    <w:p w14:paraId="0002DBF5" w14:textId="77777777" w:rsidR="00912601" w:rsidRPr="004C2887" w:rsidRDefault="00000000">
      <w:pPr>
        <w:pStyle w:val="BodyText"/>
        <w:spacing w:before="9"/>
        <w:ind w:left="1664"/>
        <w:jc w:val="both"/>
      </w:pPr>
      <w:r w:rsidRPr="004C2887">
        <w:rPr>
          <w:spacing w:val="-4"/>
        </w:rPr>
        <w:t>In</w:t>
      </w:r>
      <w:r w:rsidRPr="004C2887">
        <w:rPr>
          <w:spacing w:val="-1"/>
        </w:rPr>
        <w:t xml:space="preserve"> </w:t>
      </w:r>
      <w:r w:rsidRPr="004C2887">
        <w:rPr>
          <w:spacing w:val="-4"/>
        </w:rPr>
        <w:t>this</w:t>
      </w:r>
      <w:r w:rsidRPr="004C2887">
        <w:rPr>
          <w:spacing w:val="-3"/>
        </w:rPr>
        <w:t xml:space="preserve"> </w:t>
      </w:r>
      <w:r w:rsidRPr="004C2887">
        <w:rPr>
          <w:spacing w:val="-4"/>
        </w:rPr>
        <w:t>study,</w:t>
      </w:r>
      <w:r w:rsidRPr="004C2887">
        <w:t xml:space="preserve"> </w:t>
      </w:r>
      <w:r w:rsidRPr="004C2887">
        <w:rPr>
          <w:spacing w:val="-4"/>
        </w:rPr>
        <w:t>the direct</w:t>
      </w:r>
      <w:r w:rsidRPr="004C2887">
        <w:rPr>
          <w:spacing w:val="-1"/>
        </w:rPr>
        <w:t xml:space="preserve"> </w:t>
      </w:r>
      <w:r w:rsidRPr="004C2887">
        <w:rPr>
          <w:spacing w:val="-4"/>
        </w:rPr>
        <w:t>or</w:t>
      </w:r>
      <w:r w:rsidRPr="004C2887">
        <w:t xml:space="preserve"> </w:t>
      </w:r>
      <w:r w:rsidRPr="004C2887">
        <w:rPr>
          <w:spacing w:val="-4"/>
        </w:rPr>
        <w:t>indirect</w:t>
      </w:r>
      <w:r w:rsidRPr="004C2887">
        <w:rPr>
          <w:spacing w:val="-1"/>
        </w:rPr>
        <w:t xml:space="preserve"> </w:t>
      </w:r>
      <w:r w:rsidRPr="004C2887">
        <w:rPr>
          <w:spacing w:val="-4"/>
        </w:rPr>
        <w:t>relationships</w:t>
      </w:r>
      <w:r w:rsidRPr="004C2887">
        <w:t xml:space="preserve"> </w:t>
      </w:r>
      <w:r w:rsidRPr="004C2887">
        <w:rPr>
          <w:spacing w:val="-4"/>
        </w:rPr>
        <w:t>between</w:t>
      </w:r>
      <w:r w:rsidRPr="004C2887">
        <w:rPr>
          <w:spacing w:val="-3"/>
        </w:rPr>
        <w:t xml:space="preserve"> </w:t>
      </w:r>
      <w:r w:rsidRPr="004C2887">
        <w:rPr>
          <w:spacing w:val="-4"/>
        </w:rPr>
        <w:t>the</w:t>
      </w:r>
      <w:r w:rsidRPr="004C2887">
        <w:rPr>
          <w:spacing w:val="-1"/>
        </w:rPr>
        <w:t xml:space="preserve"> </w:t>
      </w:r>
      <w:r w:rsidRPr="004C2887">
        <w:rPr>
          <w:spacing w:val="-4"/>
        </w:rPr>
        <w:t>variables</w:t>
      </w:r>
      <w:r w:rsidRPr="004C2887">
        <w:rPr>
          <w:spacing w:val="1"/>
        </w:rPr>
        <w:t xml:space="preserve"> </w:t>
      </w:r>
      <w:r w:rsidRPr="004C2887">
        <w:rPr>
          <w:spacing w:val="-4"/>
        </w:rPr>
        <w:t>were</w:t>
      </w:r>
      <w:r w:rsidRPr="004C2887">
        <w:rPr>
          <w:spacing w:val="-2"/>
        </w:rPr>
        <w:t xml:space="preserve"> </w:t>
      </w:r>
      <w:r w:rsidRPr="004C2887">
        <w:rPr>
          <w:spacing w:val="-4"/>
        </w:rPr>
        <w:t>determined</w:t>
      </w:r>
      <w:r w:rsidRPr="004C2887">
        <w:rPr>
          <w:spacing w:val="-1"/>
        </w:rPr>
        <w:t xml:space="preserve"> </w:t>
      </w:r>
      <w:r w:rsidRPr="004C2887">
        <w:rPr>
          <w:spacing w:val="-4"/>
        </w:rPr>
        <w:t>using</w:t>
      </w:r>
      <w:r w:rsidRPr="004C2887">
        <w:rPr>
          <w:spacing w:val="3"/>
        </w:rPr>
        <w:t xml:space="preserve"> </w:t>
      </w:r>
      <w:r w:rsidRPr="004C2887">
        <w:rPr>
          <w:i/>
          <w:spacing w:val="-4"/>
        </w:rPr>
        <w:t>Eq.</w:t>
      </w:r>
      <w:r w:rsidRPr="004C2887">
        <w:rPr>
          <w:i/>
          <w:spacing w:val="-1"/>
        </w:rPr>
        <w:t xml:space="preserve"> </w:t>
      </w:r>
      <w:r w:rsidRPr="004C2887">
        <w:rPr>
          <w:i/>
          <w:spacing w:val="-4"/>
        </w:rPr>
        <w:t>(1)</w:t>
      </w:r>
      <w:r w:rsidRPr="004C2887">
        <w:rPr>
          <w:spacing w:val="-4"/>
        </w:rPr>
        <w:t>:</w:t>
      </w:r>
    </w:p>
    <w:p w14:paraId="08BCE660" w14:textId="77777777" w:rsidR="00912601" w:rsidRPr="004C2887" w:rsidRDefault="00912601">
      <w:pPr>
        <w:pStyle w:val="BodyText"/>
        <w:spacing w:before="7"/>
        <w:rPr>
          <w:sz w:val="12"/>
        </w:rPr>
      </w:pPr>
    </w:p>
    <w:tbl>
      <w:tblPr>
        <w:tblW w:w="0" w:type="auto"/>
        <w:tblInd w:w="2116" w:type="dxa"/>
        <w:tblLayout w:type="fixed"/>
        <w:tblCellMar>
          <w:left w:w="0" w:type="dxa"/>
          <w:right w:w="0" w:type="dxa"/>
        </w:tblCellMar>
        <w:tblLook w:val="01E0" w:firstRow="1" w:lastRow="1" w:firstColumn="1" w:lastColumn="1" w:noHBand="0" w:noVBand="0"/>
      </w:tblPr>
      <w:tblGrid>
        <w:gridCol w:w="7707"/>
        <w:gridCol w:w="564"/>
      </w:tblGrid>
      <w:tr w:rsidR="004C2887" w:rsidRPr="004C2887" w14:paraId="043C3FCA" w14:textId="77777777">
        <w:trPr>
          <w:trHeight w:val="901"/>
        </w:trPr>
        <w:tc>
          <w:tcPr>
            <w:tcW w:w="7707" w:type="dxa"/>
          </w:tcPr>
          <w:p w14:paraId="51DEB656" w14:textId="77777777" w:rsidR="00912601" w:rsidRPr="004C2887" w:rsidRDefault="00000000">
            <w:pPr>
              <w:pStyle w:val="TableParagraph"/>
              <w:spacing w:line="197" w:lineRule="exact"/>
              <w:ind w:left="50"/>
              <w:rPr>
                <w:rFonts w:ascii="Cambria" w:hAnsi="Cambria"/>
                <w:position w:val="-4"/>
                <w:sz w:val="16"/>
              </w:rPr>
            </w:pPr>
            <w:r w:rsidRPr="004C2887">
              <w:rPr>
                <w:rFonts w:ascii="Cambria" w:hAnsi="Cambria"/>
                <w:w w:val="105"/>
              </w:rPr>
              <w:t>PER</w:t>
            </w:r>
            <w:r w:rsidRPr="004C2887">
              <w:rPr>
                <w:rFonts w:ascii="Cambria" w:hAnsi="Cambria"/>
                <w:w w:val="105"/>
                <w:position w:val="-4"/>
                <w:sz w:val="16"/>
              </w:rPr>
              <w:t>i</w:t>
            </w:r>
            <w:r w:rsidRPr="004C2887">
              <w:rPr>
                <w:rFonts w:ascii="Cambria" w:hAnsi="Cambria"/>
                <w:spacing w:val="31"/>
                <w:w w:val="105"/>
                <w:position w:val="-4"/>
                <w:sz w:val="16"/>
              </w:rPr>
              <w:t xml:space="preserve"> </w:t>
            </w:r>
            <w:r w:rsidRPr="004C2887">
              <w:rPr>
                <w:rFonts w:ascii="Cambria" w:hAnsi="Cambria"/>
                <w:w w:val="105"/>
              </w:rPr>
              <w:t>=</w:t>
            </w:r>
            <w:r w:rsidRPr="004C2887">
              <w:rPr>
                <w:rFonts w:ascii="Cambria" w:hAnsi="Cambria"/>
                <w:spacing w:val="64"/>
                <w:w w:val="105"/>
              </w:rPr>
              <w:t xml:space="preserve"> </w:t>
            </w:r>
            <w:r w:rsidRPr="004C2887">
              <w:rPr>
                <w:rFonts w:ascii="Cambria" w:hAnsi="Cambria"/>
                <w:w w:val="105"/>
              </w:rPr>
              <w:t>β</w:t>
            </w:r>
            <w:r w:rsidRPr="004C2887">
              <w:rPr>
                <w:rFonts w:ascii="Cambria" w:hAnsi="Cambria"/>
                <w:w w:val="105"/>
                <w:position w:val="-4"/>
                <w:sz w:val="16"/>
              </w:rPr>
              <w:t>0</w:t>
            </w:r>
            <w:r w:rsidRPr="004C2887">
              <w:rPr>
                <w:rFonts w:ascii="Cambria" w:hAnsi="Cambria"/>
                <w:spacing w:val="74"/>
                <w:w w:val="105"/>
                <w:position w:val="-4"/>
                <w:sz w:val="16"/>
              </w:rPr>
              <w:t xml:space="preserve"> </w:t>
            </w:r>
            <w:r w:rsidRPr="004C2887">
              <w:rPr>
                <w:rFonts w:ascii="Cambria" w:hAnsi="Cambria"/>
                <w:w w:val="105"/>
              </w:rPr>
              <w:t>+</w:t>
            </w:r>
            <w:r w:rsidRPr="004C2887">
              <w:rPr>
                <w:rFonts w:ascii="Cambria" w:hAnsi="Cambria"/>
                <w:spacing w:val="51"/>
                <w:w w:val="105"/>
              </w:rPr>
              <w:t xml:space="preserve"> </w:t>
            </w:r>
            <w:r w:rsidRPr="004C2887">
              <w:rPr>
                <w:rFonts w:ascii="Cambria" w:hAnsi="Cambria"/>
                <w:w w:val="105"/>
              </w:rPr>
              <w:t>β</w:t>
            </w:r>
            <w:r w:rsidRPr="004C2887">
              <w:rPr>
                <w:rFonts w:ascii="Cambria" w:hAnsi="Cambria"/>
                <w:w w:val="105"/>
                <w:position w:val="-4"/>
                <w:sz w:val="16"/>
              </w:rPr>
              <w:t>1</w:t>
            </w:r>
            <w:r w:rsidRPr="004C2887">
              <w:rPr>
                <w:rFonts w:ascii="Cambria" w:hAnsi="Cambria"/>
                <w:spacing w:val="26"/>
                <w:w w:val="105"/>
                <w:position w:val="-4"/>
                <w:sz w:val="16"/>
              </w:rPr>
              <w:t xml:space="preserve"> </w:t>
            </w:r>
            <w:r w:rsidRPr="004C2887">
              <w:rPr>
                <w:rFonts w:ascii="Cambria" w:hAnsi="Cambria"/>
                <w:w w:val="105"/>
              </w:rPr>
              <w:t>SI²</w:t>
            </w:r>
            <w:r w:rsidRPr="004C2887">
              <w:rPr>
                <w:rFonts w:ascii="Cambria" w:hAnsi="Cambria"/>
                <w:w w:val="105"/>
                <w:position w:val="-4"/>
                <w:sz w:val="16"/>
              </w:rPr>
              <w:t>i</w:t>
            </w:r>
            <w:r w:rsidRPr="004C2887">
              <w:rPr>
                <w:rFonts w:ascii="Cambria" w:hAnsi="Cambria"/>
                <w:spacing w:val="74"/>
                <w:w w:val="105"/>
                <w:position w:val="-4"/>
                <w:sz w:val="16"/>
              </w:rPr>
              <w:t xml:space="preserve"> </w:t>
            </w:r>
            <w:r w:rsidRPr="004C2887">
              <w:rPr>
                <w:rFonts w:ascii="Cambria" w:hAnsi="Cambria"/>
                <w:w w:val="105"/>
              </w:rPr>
              <w:t>+</w:t>
            </w:r>
            <w:r w:rsidRPr="004C2887">
              <w:rPr>
                <w:rFonts w:ascii="Cambria" w:hAnsi="Cambria"/>
                <w:spacing w:val="-4"/>
                <w:w w:val="105"/>
              </w:rPr>
              <w:t xml:space="preserve"> </w:t>
            </w:r>
            <w:r w:rsidRPr="004C2887">
              <w:rPr>
                <w:rFonts w:ascii="Cambria" w:hAnsi="Cambria"/>
                <w:w w:val="105"/>
              </w:rPr>
              <w:t>β</w:t>
            </w:r>
            <w:r w:rsidRPr="004C2887">
              <w:rPr>
                <w:rFonts w:ascii="Cambria" w:hAnsi="Cambria"/>
                <w:w w:val="105"/>
                <w:position w:val="-4"/>
                <w:sz w:val="16"/>
              </w:rPr>
              <w:t>2</w:t>
            </w:r>
            <w:r w:rsidRPr="004C2887">
              <w:rPr>
                <w:rFonts w:ascii="Cambria" w:hAnsi="Cambria"/>
                <w:w w:val="105"/>
              </w:rPr>
              <w:t>SI</w:t>
            </w:r>
            <w:r w:rsidRPr="004C2887">
              <w:rPr>
                <w:rFonts w:ascii="Cambria" w:hAnsi="Cambria"/>
                <w:w w:val="105"/>
                <w:position w:val="-4"/>
                <w:sz w:val="16"/>
              </w:rPr>
              <w:t>i</w:t>
            </w:r>
            <w:r w:rsidRPr="004C2887">
              <w:rPr>
                <w:rFonts w:ascii="Cambria" w:hAnsi="Cambria"/>
                <w:spacing w:val="74"/>
                <w:w w:val="105"/>
                <w:position w:val="-4"/>
                <w:sz w:val="16"/>
              </w:rPr>
              <w:t xml:space="preserve"> </w:t>
            </w:r>
            <w:r w:rsidRPr="004C2887">
              <w:rPr>
                <w:rFonts w:ascii="Cambria" w:hAnsi="Cambria"/>
                <w:w w:val="105"/>
              </w:rPr>
              <w:t>+</w:t>
            </w:r>
            <w:r w:rsidRPr="004C2887">
              <w:rPr>
                <w:rFonts w:ascii="Cambria" w:hAnsi="Cambria"/>
                <w:spacing w:val="51"/>
                <w:w w:val="105"/>
              </w:rPr>
              <w:t xml:space="preserve"> </w:t>
            </w:r>
            <w:r w:rsidRPr="004C2887">
              <w:rPr>
                <w:rFonts w:ascii="Cambria" w:hAnsi="Cambria"/>
                <w:w w:val="105"/>
              </w:rPr>
              <w:t>β</w:t>
            </w:r>
            <w:r w:rsidRPr="004C2887">
              <w:rPr>
                <w:rFonts w:ascii="Cambria" w:hAnsi="Cambria"/>
                <w:w w:val="105"/>
                <w:position w:val="-4"/>
                <w:sz w:val="16"/>
              </w:rPr>
              <w:t>3</w:t>
            </w:r>
            <w:r w:rsidRPr="004C2887">
              <w:rPr>
                <w:rFonts w:ascii="Cambria" w:hAnsi="Cambria"/>
                <w:w w:val="105"/>
              </w:rPr>
              <w:t>SI</w:t>
            </w:r>
            <w:r w:rsidRPr="004C2887">
              <w:rPr>
                <w:rFonts w:ascii="Cambria" w:hAnsi="Cambria"/>
                <w:w w:val="105"/>
                <w:position w:val="-4"/>
                <w:sz w:val="16"/>
              </w:rPr>
              <w:t>i</w:t>
            </w:r>
            <w:r w:rsidRPr="004C2887">
              <w:rPr>
                <w:rFonts w:ascii="Cambria" w:hAnsi="Cambria"/>
                <w:spacing w:val="19"/>
                <w:w w:val="105"/>
                <w:position w:val="-4"/>
                <w:sz w:val="16"/>
              </w:rPr>
              <w:t xml:space="preserve"> </w:t>
            </w:r>
            <w:r w:rsidRPr="004C2887">
              <w:rPr>
                <w:rFonts w:ascii="Cambria" w:hAnsi="Cambria"/>
                <w:w w:val="105"/>
              </w:rPr>
              <w:t>∗</w:t>
            </w:r>
            <w:r w:rsidRPr="004C2887">
              <w:rPr>
                <w:rFonts w:ascii="Cambria" w:hAnsi="Cambria"/>
                <w:spacing w:val="-2"/>
                <w:w w:val="105"/>
              </w:rPr>
              <w:t xml:space="preserve"> </w:t>
            </w:r>
            <w:r w:rsidRPr="004C2887">
              <w:rPr>
                <w:rFonts w:ascii="Cambria" w:hAnsi="Cambria"/>
                <w:w w:val="105"/>
              </w:rPr>
              <w:t>TMS</w:t>
            </w:r>
            <w:r w:rsidRPr="004C2887">
              <w:rPr>
                <w:rFonts w:ascii="Cambria" w:hAnsi="Cambria"/>
                <w:w w:val="105"/>
                <w:position w:val="-4"/>
                <w:sz w:val="16"/>
              </w:rPr>
              <w:t>i</w:t>
            </w:r>
            <w:r w:rsidRPr="004C2887">
              <w:rPr>
                <w:rFonts w:ascii="Cambria" w:hAnsi="Cambria"/>
                <w:spacing w:val="74"/>
                <w:w w:val="105"/>
                <w:position w:val="-4"/>
                <w:sz w:val="16"/>
              </w:rPr>
              <w:t xml:space="preserve"> </w:t>
            </w:r>
            <w:r w:rsidRPr="004C2887">
              <w:rPr>
                <w:rFonts w:ascii="Cambria" w:hAnsi="Cambria"/>
                <w:w w:val="105"/>
              </w:rPr>
              <w:t>+</w:t>
            </w:r>
            <w:r w:rsidRPr="004C2887">
              <w:rPr>
                <w:rFonts w:ascii="Cambria" w:hAnsi="Cambria"/>
                <w:spacing w:val="50"/>
                <w:w w:val="105"/>
              </w:rPr>
              <w:t xml:space="preserve"> </w:t>
            </w:r>
            <w:r w:rsidRPr="004C2887">
              <w:rPr>
                <w:rFonts w:ascii="Cambria" w:hAnsi="Cambria"/>
                <w:w w:val="105"/>
              </w:rPr>
              <w:t>β</w:t>
            </w:r>
            <w:r w:rsidRPr="004C2887">
              <w:rPr>
                <w:rFonts w:ascii="Cambria" w:hAnsi="Cambria"/>
                <w:w w:val="105"/>
                <w:position w:val="-4"/>
                <w:sz w:val="16"/>
              </w:rPr>
              <w:t>4</w:t>
            </w:r>
            <w:r w:rsidRPr="004C2887">
              <w:rPr>
                <w:rFonts w:ascii="Cambria" w:hAnsi="Cambria"/>
                <w:w w:val="105"/>
              </w:rPr>
              <w:t>SI</w:t>
            </w:r>
            <w:r w:rsidRPr="004C2887">
              <w:rPr>
                <w:rFonts w:ascii="Cambria" w:hAnsi="Cambria"/>
                <w:w w:val="105"/>
                <w:position w:val="-4"/>
                <w:sz w:val="16"/>
              </w:rPr>
              <w:t>i</w:t>
            </w:r>
            <w:r w:rsidRPr="004C2887">
              <w:rPr>
                <w:rFonts w:ascii="Cambria" w:hAnsi="Cambria"/>
                <w:spacing w:val="20"/>
                <w:w w:val="105"/>
                <w:position w:val="-4"/>
                <w:sz w:val="16"/>
              </w:rPr>
              <w:t xml:space="preserve"> </w:t>
            </w:r>
            <w:r w:rsidRPr="004C2887">
              <w:rPr>
                <w:rFonts w:ascii="Cambria" w:hAnsi="Cambria"/>
                <w:w w:val="105"/>
              </w:rPr>
              <w:t>∗</w:t>
            </w:r>
            <w:r w:rsidRPr="004C2887">
              <w:rPr>
                <w:rFonts w:ascii="Cambria" w:hAnsi="Cambria"/>
                <w:spacing w:val="-3"/>
                <w:w w:val="105"/>
              </w:rPr>
              <w:t xml:space="preserve"> </w:t>
            </w:r>
            <w:r w:rsidRPr="004C2887">
              <w:rPr>
                <w:rFonts w:ascii="Cambria" w:hAnsi="Cambria"/>
                <w:w w:val="105"/>
              </w:rPr>
              <w:t>SCM</w:t>
            </w:r>
            <w:r w:rsidRPr="004C2887">
              <w:rPr>
                <w:rFonts w:ascii="Cambria" w:hAnsi="Cambria"/>
                <w:w w:val="105"/>
                <w:position w:val="-4"/>
                <w:sz w:val="16"/>
              </w:rPr>
              <w:t>i</w:t>
            </w:r>
            <w:r w:rsidRPr="004C2887">
              <w:rPr>
                <w:rFonts w:ascii="Cambria" w:hAnsi="Cambria"/>
                <w:spacing w:val="71"/>
                <w:w w:val="105"/>
                <w:position w:val="-4"/>
                <w:sz w:val="16"/>
              </w:rPr>
              <w:t xml:space="preserve"> </w:t>
            </w:r>
            <w:r w:rsidRPr="004C2887">
              <w:rPr>
                <w:rFonts w:ascii="Cambria" w:hAnsi="Cambria"/>
                <w:w w:val="105"/>
              </w:rPr>
              <w:t>+</w:t>
            </w:r>
            <w:r w:rsidRPr="004C2887">
              <w:rPr>
                <w:rFonts w:ascii="Cambria" w:hAnsi="Cambria"/>
                <w:spacing w:val="51"/>
                <w:w w:val="105"/>
              </w:rPr>
              <w:t xml:space="preserve"> </w:t>
            </w:r>
            <w:r w:rsidRPr="004C2887">
              <w:rPr>
                <w:rFonts w:ascii="Cambria" w:hAnsi="Cambria"/>
                <w:w w:val="105"/>
              </w:rPr>
              <w:t>β</w:t>
            </w:r>
            <w:r w:rsidRPr="004C2887">
              <w:rPr>
                <w:rFonts w:ascii="Cambria" w:hAnsi="Cambria"/>
                <w:w w:val="105"/>
                <w:position w:val="-4"/>
                <w:sz w:val="16"/>
              </w:rPr>
              <w:t>5</w:t>
            </w:r>
            <w:r w:rsidRPr="004C2887">
              <w:rPr>
                <w:rFonts w:ascii="Cambria" w:hAnsi="Cambria"/>
                <w:w w:val="105"/>
              </w:rPr>
              <w:t>II</w:t>
            </w:r>
            <w:r w:rsidRPr="004C2887">
              <w:rPr>
                <w:rFonts w:ascii="Cambria" w:hAnsi="Cambria"/>
                <w:spacing w:val="-30"/>
                <w:w w:val="105"/>
              </w:rPr>
              <w:t xml:space="preserve"> </w:t>
            </w:r>
            <w:r w:rsidRPr="004C2887">
              <w:rPr>
                <w:rFonts w:ascii="Cambria" w:hAnsi="Cambria"/>
                <w:w w:val="105"/>
                <w:vertAlign w:val="superscript"/>
              </w:rPr>
              <w:t>2</w:t>
            </w:r>
            <w:r w:rsidRPr="004C2887">
              <w:rPr>
                <w:rFonts w:ascii="Cambria" w:hAnsi="Cambria"/>
                <w:spacing w:val="60"/>
                <w:w w:val="105"/>
              </w:rPr>
              <w:t xml:space="preserve"> </w:t>
            </w:r>
            <w:r w:rsidRPr="004C2887">
              <w:rPr>
                <w:rFonts w:ascii="Cambria" w:hAnsi="Cambria"/>
                <w:w w:val="105"/>
              </w:rPr>
              <w:t>+</w:t>
            </w:r>
            <w:r w:rsidRPr="004C2887">
              <w:rPr>
                <w:rFonts w:ascii="Cambria" w:hAnsi="Cambria"/>
                <w:spacing w:val="53"/>
                <w:w w:val="105"/>
              </w:rPr>
              <w:t xml:space="preserve"> </w:t>
            </w:r>
            <w:r w:rsidRPr="004C2887">
              <w:rPr>
                <w:rFonts w:ascii="Cambria" w:hAnsi="Cambria"/>
                <w:w w:val="105"/>
              </w:rPr>
              <w:t>β</w:t>
            </w:r>
            <w:r w:rsidRPr="004C2887">
              <w:rPr>
                <w:rFonts w:ascii="Cambria" w:hAnsi="Cambria"/>
                <w:w w:val="105"/>
                <w:position w:val="-4"/>
                <w:sz w:val="16"/>
              </w:rPr>
              <w:t>6</w:t>
            </w:r>
            <w:r w:rsidRPr="004C2887">
              <w:rPr>
                <w:rFonts w:ascii="Cambria" w:hAnsi="Cambria"/>
                <w:spacing w:val="26"/>
                <w:w w:val="105"/>
                <w:position w:val="-4"/>
                <w:sz w:val="16"/>
              </w:rPr>
              <w:t xml:space="preserve"> </w:t>
            </w:r>
            <w:r w:rsidRPr="004C2887">
              <w:rPr>
                <w:rFonts w:ascii="Cambria" w:hAnsi="Cambria"/>
                <w:spacing w:val="-5"/>
                <w:w w:val="105"/>
              </w:rPr>
              <w:t>II</w:t>
            </w:r>
            <w:r w:rsidRPr="004C2887">
              <w:rPr>
                <w:rFonts w:ascii="Cambria" w:hAnsi="Cambria"/>
                <w:spacing w:val="-5"/>
                <w:w w:val="105"/>
                <w:position w:val="-4"/>
                <w:sz w:val="16"/>
              </w:rPr>
              <w:t>i</w:t>
            </w:r>
          </w:p>
          <w:p w14:paraId="6805D129" w14:textId="77777777" w:rsidR="00912601" w:rsidRPr="004C2887" w:rsidRDefault="00000000">
            <w:pPr>
              <w:pStyle w:val="TableParagraph"/>
              <w:spacing w:line="96" w:lineRule="exact"/>
              <w:ind w:left="0" w:right="1150"/>
              <w:jc w:val="right"/>
              <w:rPr>
                <w:rFonts w:ascii="Cambria"/>
                <w:sz w:val="16"/>
              </w:rPr>
            </w:pPr>
            <w:proofErr w:type="gramStart"/>
            <w:r w:rsidRPr="004C2887">
              <w:rPr>
                <w:rFonts w:ascii="Cambria"/>
                <w:spacing w:val="-10"/>
                <w:w w:val="105"/>
                <w:sz w:val="16"/>
              </w:rPr>
              <w:t>i</w:t>
            </w:r>
            <w:proofErr w:type="gramEnd"/>
          </w:p>
          <w:p w14:paraId="42360369" w14:textId="77777777" w:rsidR="00912601" w:rsidRPr="004C2887" w:rsidRDefault="00000000">
            <w:pPr>
              <w:pStyle w:val="TableParagraph"/>
              <w:spacing w:before="22" w:line="290" w:lineRule="exact"/>
              <w:ind w:left="1490"/>
              <w:rPr>
                <w:rFonts w:ascii="Cambria" w:hAnsi="Cambria"/>
                <w:position w:val="-4"/>
                <w:sz w:val="16"/>
              </w:rPr>
            </w:pPr>
            <w:r w:rsidRPr="004C2887">
              <w:rPr>
                <w:rFonts w:ascii="Cambria" w:hAnsi="Cambria"/>
                <w:w w:val="105"/>
              </w:rPr>
              <w:t>+</w:t>
            </w:r>
            <w:r w:rsidRPr="004C2887">
              <w:rPr>
                <w:rFonts w:ascii="Cambria" w:hAnsi="Cambria"/>
                <w:spacing w:val="60"/>
                <w:w w:val="105"/>
              </w:rPr>
              <w:t xml:space="preserve"> </w:t>
            </w:r>
            <w:r w:rsidRPr="004C2887">
              <w:rPr>
                <w:rFonts w:ascii="Cambria" w:hAnsi="Cambria"/>
                <w:w w:val="105"/>
              </w:rPr>
              <w:t>β</w:t>
            </w:r>
            <w:r w:rsidRPr="004C2887">
              <w:rPr>
                <w:rFonts w:ascii="Cambria" w:hAnsi="Cambria"/>
                <w:w w:val="105"/>
                <w:position w:val="-4"/>
                <w:sz w:val="16"/>
              </w:rPr>
              <w:t>7</w:t>
            </w:r>
            <w:r w:rsidRPr="004C2887">
              <w:rPr>
                <w:rFonts w:ascii="Cambria" w:hAnsi="Cambria"/>
                <w:w w:val="105"/>
              </w:rPr>
              <w:t>II</w:t>
            </w:r>
            <w:r w:rsidRPr="004C2887">
              <w:rPr>
                <w:rFonts w:ascii="Cambria" w:hAnsi="Cambria"/>
                <w:w w:val="105"/>
                <w:position w:val="-4"/>
                <w:sz w:val="16"/>
              </w:rPr>
              <w:t>i</w:t>
            </w:r>
            <w:r w:rsidRPr="004C2887">
              <w:rPr>
                <w:rFonts w:ascii="Cambria" w:hAnsi="Cambria"/>
                <w:spacing w:val="68"/>
                <w:w w:val="150"/>
                <w:position w:val="-4"/>
                <w:sz w:val="16"/>
              </w:rPr>
              <w:t xml:space="preserve"> </w:t>
            </w:r>
            <w:r w:rsidRPr="004C2887">
              <w:rPr>
                <w:rFonts w:ascii="Cambria" w:hAnsi="Cambria"/>
                <w:w w:val="105"/>
              </w:rPr>
              <w:t>∗</w:t>
            </w:r>
            <w:r w:rsidRPr="004C2887">
              <w:rPr>
                <w:rFonts w:ascii="Cambria" w:hAnsi="Cambria"/>
                <w:spacing w:val="2"/>
                <w:w w:val="105"/>
              </w:rPr>
              <w:t xml:space="preserve"> </w:t>
            </w:r>
            <w:r w:rsidRPr="004C2887">
              <w:rPr>
                <w:rFonts w:ascii="Cambria" w:hAnsi="Cambria"/>
                <w:w w:val="105"/>
              </w:rPr>
              <w:t>TMS</w:t>
            </w:r>
            <w:r w:rsidRPr="004C2887">
              <w:rPr>
                <w:rFonts w:ascii="Cambria" w:hAnsi="Cambria"/>
                <w:w w:val="105"/>
                <w:position w:val="-4"/>
                <w:sz w:val="16"/>
              </w:rPr>
              <w:t>i</w:t>
            </w:r>
            <w:r w:rsidRPr="004C2887">
              <w:rPr>
                <w:rFonts w:ascii="Cambria" w:hAnsi="Cambria"/>
                <w:spacing w:val="66"/>
                <w:w w:val="150"/>
                <w:position w:val="-4"/>
                <w:sz w:val="16"/>
              </w:rPr>
              <w:t xml:space="preserve"> </w:t>
            </w:r>
            <w:r w:rsidRPr="004C2887">
              <w:rPr>
                <w:rFonts w:ascii="Cambria" w:hAnsi="Cambria"/>
                <w:w w:val="105"/>
              </w:rPr>
              <w:t>+</w:t>
            </w:r>
            <w:r w:rsidRPr="004C2887">
              <w:rPr>
                <w:rFonts w:ascii="Cambria" w:hAnsi="Cambria"/>
                <w:spacing w:val="2"/>
                <w:w w:val="105"/>
              </w:rPr>
              <w:t xml:space="preserve"> </w:t>
            </w:r>
            <w:r w:rsidRPr="004C2887">
              <w:rPr>
                <w:rFonts w:ascii="Cambria" w:hAnsi="Cambria"/>
                <w:w w:val="105"/>
              </w:rPr>
              <w:t>β</w:t>
            </w:r>
            <w:r w:rsidRPr="004C2887">
              <w:rPr>
                <w:rFonts w:ascii="Cambria" w:hAnsi="Cambria"/>
                <w:w w:val="105"/>
                <w:position w:val="-4"/>
                <w:sz w:val="16"/>
              </w:rPr>
              <w:t>8</w:t>
            </w:r>
            <w:r w:rsidRPr="004C2887">
              <w:rPr>
                <w:rFonts w:ascii="Cambria" w:hAnsi="Cambria"/>
                <w:w w:val="105"/>
              </w:rPr>
              <w:t>II</w:t>
            </w:r>
            <w:r w:rsidRPr="004C2887">
              <w:rPr>
                <w:rFonts w:ascii="Cambria" w:hAnsi="Cambria"/>
                <w:w w:val="105"/>
                <w:position w:val="-4"/>
                <w:sz w:val="16"/>
              </w:rPr>
              <w:t>i</w:t>
            </w:r>
            <w:r w:rsidRPr="004C2887">
              <w:rPr>
                <w:rFonts w:ascii="Cambria" w:hAnsi="Cambria"/>
                <w:spacing w:val="65"/>
                <w:w w:val="150"/>
                <w:position w:val="-4"/>
                <w:sz w:val="16"/>
              </w:rPr>
              <w:t xml:space="preserve"> </w:t>
            </w:r>
            <w:r w:rsidRPr="004C2887">
              <w:rPr>
                <w:rFonts w:ascii="Cambria" w:hAnsi="Cambria"/>
                <w:w w:val="105"/>
              </w:rPr>
              <w:t>∗</w:t>
            </w:r>
            <w:r w:rsidRPr="004C2887">
              <w:rPr>
                <w:rFonts w:ascii="Cambria" w:hAnsi="Cambria"/>
                <w:spacing w:val="3"/>
                <w:w w:val="105"/>
              </w:rPr>
              <w:t xml:space="preserve"> </w:t>
            </w:r>
            <w:r w:rsidRPr="004C2887">
              <w:rPr>
                <w:rFonts w:ascii="Cambria" w:hAnsi="Cambria"/>
                <w:w w:val="105"/>
              </w:rPr>
              <w:t>SCM</w:t>
            </w:r>
            <w:r w:rsidRPr="004C2887">
              <w:rPr>
                <w:rFonts w:ascii="Cambria" w:hAnsi="Cambria"/>
                <w:w w:val="105"/>
                <w:position w:val="-4"/>
                <w:sz w:val="16"/>
              </w:rPr>
              <w:t>i</w:t>
            </w:r>
            <w:r w:rsidRPr="004C2887">
              <w:rPr>
                <w:rFonts w:ascii="Cambria" w:hAnsi="Cambria"/>
                <w:spacing w:val="65"/>
                <w:w w:val="150"/>
                <w:position w:val="-4"/>
                <w:sz w:val="16"/>
              </w:rPr>
              <w:t xml:space="preserve"> </w:t>
            </w:r>
            <w:r w:rsidRPr="004C2887">
              <w:rPr>
                <w:rFonts w:ascii="Cambria" w:hAnsi="Cambria"/>
                <w:w w:val="105"/>
              </w:rPr>
              <w:t>+</w:t>
            </w:r>
            <w:r w:rsidRPr="004C2887">
              <w:rPr>
                <w:rFonts w:ascii="Cambria" w:hAnsi="Cambria"/>
                <w:spacing w:val="62"/>
                <w:w w:val="105"/>
              </w:rPr>
              <w:t xml:space="preserve"> </w:t>
            </w:r>
            <w:r w:rsidRPr="004C2887">
              <w:rPr>
                <w:rFonts w:ascii="Cambria" w:hAnsi="Cambria"/>
                <w:w w:val="105"/>
              </w:rPr>
              <w:t>Β</w:t>
            </w:r>
            <w:r w:rsidRPr="004C2887">
              <w:rPr>
                <w:rFonts w:ascii="Cambria" w:hAnsi="Cambria"/>
                <w:spacing w:val="-28"/>
                <w:w w:val="105"/>
              </w:rPr>
              <w:t xml:space="preserve"> </w:t>
            </w:r>
            <w:r w:rsidRPr="004C2887">
              <w:rPr>
                <w:rFonts w:ascii="Cambria" w:hAnsi="Cambria"/>
                <w:w w:val="105"/>
                <w:vertAlign w:val="superscript"/>
              </w:rPr>
              <w:t>9</w:t>
            </w:r>
            <w:r w:rsidRPr="004C2887">
              <w:rPr>
                <w:rFonts w:ascii="Cambria" w:hAnsi="Cambria"/>
                <w:w w:val="105"/>
              </w:rPr>
              <w:t>CI</w:t>
            </w:r>
            <w:r w:rsidRPr="004C2887">
              <w:rPr>
                <w:rFonts w:ascii="Cambria" w:hAnsi="Cambria"/>
                <w:spacing w:val="46"/>
                <w:w w:val="105"/>
              </w:rPr>
              <w:t xml:space="preserve">  </w:t>
            </w:r>
            <w:r w:rsidRPr="004C2887">
              <w:rPr>
                <w:rFonts w:ascii="Cambria" w:hAnsi="Cambria"/>
                <w:w w:val="105"/>
                <w:vertAlign w:val="superscript"/>
              </w:rPr>
              <w:t>2</w:t>
            </w:r>
            <w:r w:rsidRPr="004C2887">
              <w:rPr>
                <w:rFonts w:ascii="Cambria" w:hAnsi="Cambria"/>
                <w:w w:val="105"/>
                <w:position w:val="-4"/>
                <w:sz w:val="16"/>
              </w:rPr>
              <w:t>i</w:t>
            </w:r>
            <w:r w:rsidRPr="004C2887">
              <w:rPr>
                <w:rFonts w:ascii="Cambria" w:hAnsi="Cambria"/>
                <w:spacing w:val="67"/>
                <w:w w:val="150"/>
                <w:position w:val="-4"/>
                <w:sz w:val="16"/>
              </w:rPr>
              <w:t xml:space="preserve"> </w:t>
            </w:r>
            <w:r w:rsidRPr="004C2887">
              <w:rPr>
                <w:rFonts w:ascii="Cambria" w:hAnsi="Cambria"/>
                <w:w w:val="105"/>
              </w:rPr>
              <w:t>+</w:t>
            </w:r>
            <w:r w:rsidRPr="004C2887">
              <w:rPr>
                <w:rFonts w:ascii="Cambria" w:hAnsi="Cambria"/>
                <w:spacing w:val="62"/>
                <w:w w:val="105"/>
              </w:rPr>
              <w:t xml:space="preserve"> </w:t>
            </w:r>
            <w:r w:rsidRPr="004C2887">
              <w:rPr>
                <w:rFonts w:ascii="Cambria" w:hAnsi="Cambria"/>
                <w:w w:val="105"/>
              </w:rPr>
              <w:t>β</w:t>
            </w:r>
            <w:r w:rsidRPr="004C2887">
              <w:rPr>
                <w:rFonts w:ascii="Cambria" w:hAnsi="Cambria"/>
                <w:w w:val="105"/>
                <w:position w:val="-4"/>
                <w:sz w:val="16"/>
              </w:rPr>
              <w:t>10</w:t>
            </w:r>
            <w:r w:rsidRPr="004C2887">
              <w:rPr>
                <w:rFonts w:ascii="Cambria" w:hAnsi="Cambria"/>
                <w:w w:val="105"/>
              </w:rPr>
              <w:t>CI</w:t>
            </w:r>
            <w:r w:rsidRPr="004C2887">
              <w:rPr>
                <w:rFonts w:ascii="Cambria" w:hAnsi="Cambria"/>
                <w:w w:val="105"/>
                <w:position w:val="-4"/>
                <w:sz w:val="16"/>
              </w:rPr>
              <w:t>i</w:t>
            </w:r>
            <w:r w:rsidRPr="004C2887">
              <w:rPr>
                <w:rFonts w:ascii="Cambria" w:hAnsi="Cambria"/>
                <w:spacing w:val="65"/>
                <w:w w:val="150"/>
                <w:position w:val="-4"/>
                <w:sz w:val="16"/>
              </w:rPr>
              <w:t xml:space="preserve"> </w:t>
            </w:r>
            <w:r w:rsidRPr="004C2887">
              <w:rPr>
                <w:rFonts w:ascii="Cambria" w:hAnsi="Cambria"/>
                <w:w w:val="105"/>
              </w:rPr>
              <w:t>+</w:t>
            </w:r>
            <w:r w:rsidRPr="004C2887">
              <w:rPr>
                <w:rFonts w:ascii="Cambria" w:hAnsi="Cambria"/>
                <w:spacing w:val="62"/>
                <w:w w:val="105"/>
              </w:rPr>
              <w:t xml:space="preserve"> </w:t>
            </w:r>
            <w:r w:rsidRPr="004C2887">
              <w:rPr>
                <w:rFonts w:ascii="Cambria" w:hAnsi="Cambria"/>
                <w:spacing w:val="-2"/>
                <w:w w:val="105"/>
              </w:rPr>
              <w:t>β</w:t>
            </w:r>
            <w:r w:rsidRPr="004C2887">
              <w:rPr>
                <w:rFonts w:ascii="Cambria" w:hAnsi="Cambria"/>
                <w:spacing w:val="-2"/>
                <w:w w:val="105"/>
                <w:position w:val="-4"/>
                <w:sz w:val="16"/>
              </w:rPr>
              <w:t>11</w:t>
            </w:r>
            <w:r w:rsidRPr="004C2887">
              <w:rPr>
                <w:rFonts w:ascii="Cambria" w:hAnsi="Cambria"/>
                <w:spacing w:val="-2"/>
                <w:w w:val="105"/>
              </w:rPr>
              <w:t>CI</w:t>
            </w:r>
            <w:r w:rsidRPr="004C2887">
              <w:rPr>
                <w:rFonts w:ascii="Cambria" w:hAnsi="Cambria"/>
                <w:spacing w:val="-2"/>
                <w:w w:val="105"/>
                <w:position w:val="-4"/>
                <w:sz w:val="16"/>
              </w:rPr>
              <w:t>i</w:t>
            </w:r>
          </w:p>
          <w:p w14:paraId="2D2DB41A" w14:textId="77777777" w:rsidR="00912601" w:rsidRPr="004C2887" w:rsidRDefault="00000000">
            <w:pPr>
              <w:pStyle w:val="TableParagraph"/>
              <w:spacing w:line="275" w:lineRule="exact"/>
              <w:ind w:left="1490"/>
              <w:rPr>
                <w:rFonts w:ascii="Cambria" w:hAnsi="Cambria"/>
              </w:rPr>
            </w:pPr>
            <w:r w:rsidRPr="004C2887">
              <w:rPr>
                <w:rFonts w:ascii="Cambria" w:hAnsi="Cambria"/>
                <w:w w:val="105"/>
              </w:rPr>
              <w:t>∗</w:t>
            </w:r>
            <w:r w:rsidRPr="004C2887">
              <w:rPr>
                <w:rFonts w:ascii="Cambria" w:hAnsi="Cambria"/>
                <w:spacing w:val="2"/>
                <w:w w:val="105"/>
              </w:rPr>
              <w:t xml:space="preserve"> </w:t>
            </w:r>
            <w:r w:rsidRPr="004C2887">
              <w:rPr>
                <w:rFonts w:ascii="Cambria" w:hAnsi="Cambria"/>
                <w:w w:val="105"/>
              </w:rPr>
              <w:t>TMS</w:t>
            </w:r>
            <w:r w:rsidRPr="004C2887">
              <w:rPr>
                <w:rFonts w:ascii="Cambria" w:hAnsi="Cambria"/>
                <w:w w:val="105"/>
                <w:position w:val="-4"/>
                <w:sz w:val="16"/>
              </w:rPr>
              <w:t>i</w:t>
            </w:r>
            <w:r w:rsidRPr="004C2887">
              <w:rPr>
                <w:rFonts w:ascii="Cambria" w:hAnsi="Cambria"/>
                <w:spacing w:val="26"/>
                <w:w w:val="105"/>
                <w:position w:val="-4"/>
                <w:sz w:val="16"/>
              </w:rPr>
              <w:t xml:space="preserve"> </w:t>
            </w:r>
            <w:r w:rsidRPr="004C2887">
              <w:rPr>
                <w:rFonts w:ascii="Cambria" w:hAnsi="Cambria"/>
                <w:w w:val="105"/>
              </w:rPr>
              <w:t>+ β</w:t>
            </w:r>
            <w:r w:rsidRPr="004C2887">
              <w:rPr>
                <w:rFonts w:ascii="Cambria" w:hAnsi="Cambria"/>
                <w:w w:val="105"/>
                <w:position w:val="-4"/>
                <w:sz w:val="16"/>
              </w:rPr>
              <w:t>12</w:t>
            </w:r>
            <w:r w:rsidRPr="004C2887">
              <w:rPr>
                <w:rFonts w:ascii="Cambria" w:hAnsi="Cambria"/>
                <w:w w:val="105"/>
              </w:rPr>
              <w:t>CI</w:t>
            </w:r>
            <w:r w:rsidRPr="004C2887">
              <w:rPr>
                <w:rFonts w:ascii="Cambria" w:hAnsi="Cambria"/>
                <w:w w:val="105"/>
                <w:position w:val="-4"/>
                <w:sz w:val="16"/>
              </w:rPr>
              <w:t>i</w:t>
            </w:r>
            <w:r w:rsidRPr="004C2887">
              <w:rPr>
                <w:rFonts w:ascii="Cambria" w:hAnsi="Cambria"/>
                <w:spacing w:val="25"/>
                <w:w w:val="105"/>
                <w:position w:val="-4"/>
                <w:sz w:val="16"/>
              </w:rPr>
              <w:t xml:space="preserve"> </w:t>
            </w:r>
            <w:r w:rsidRPr="004C2887">
              <w:rPr>
                <w:rFonts w:ascii="Cambria" w:hAnsi="Cambria"/>
                <w:w w:val="105"/>
              </w:rPr>
              <w:t>∗</w:t>
            </w:r>
            <w:r w:rsidRPr="004C2887">
              <w:rPr>
                <w:rFonts w:ascii="Cambria" w:hAnsi="Cambria"/>
                <w:spacing w:val="3"/>
                <w:w w:val="105"/>
              </w:rPr>
              <w:t xml:space="preserve"> </w:t>
            </w:r>
            <w:r w:rsidRPr="004C2887">
              <w:rPr>
                <w:rFonts w:ascii="Cambria" w:hAnsi="Cambria"/>
                <w:w w:val="105"/>
              </w:rPr>
              <w:t>SCM</w:t>
            </w:r>
            <w:r w:rsidRPr="004C2887">
              <w:rPr>
                <w:rFonts w:ascii="Cambria" w:hAnsi="Cambria"/>
                <w:w w:val="105"/>
                <w:position w:val="-4"/>
                <w:sz w:val="16"/>
              </w:rPr>
              <w:t>i</w:t>
            </w:r>
            <w:r w:rsidRPr="004C2887">
              <w:rPr>
                <w:rFonts w:ascii="Cambria" w:hAnsi="Cambria"/>
                <w:spacing w:val="26"/>
                <w:w w:val="105"/>
                <w:position w:val="-4"/>
                <w:sz w:val="16"/>
              </w:rPr>
              <w:t xml:space="preserve"> </w:t>
            </w:r>
            <w:r w:rsidRPr="004C2887">
              <w:rPr>
                <w:rFonts w:ascii="Cambria" w:hAnsi="Cambria"/>
                <w:w w:val="105"/>
              </w:rPr>
              <w:t>+</w:t>
            </w:r>
            <w:r w:rsidRPr="004C2887">
              <w:rPr>
                <w:rFonts w:ascii="Cambria" w:hAnsi="Cambria"/>
                <w:spacing w:val="61"/>
                <w:w w:val="105"/>
              </w:rPr>
              <w:t xml:space="preserve"> </w:t>
            </w:r>
            <w:r w:rsidRPr="004C2887">
              <w:rPr>
                <w:rFonts w:ascii="Cambria" w:hAnsi="Cambria"/>
                <w:w w:val="105"/>
              </w:rPr>
              <w:t>β</w:t>
            </w:r>
            <w:r w:rsidRPr="004C2887">
              <w:rPr>
                <w:rFonts w:ascii="Cambria" w:hAnsi="Cambria"/>
                <w:w w:val="105"/>
                <w:position w:val="-4"/>
                <w:sz w:val="16"/>
              </w:rPr>
              <w:t>13</w:t>
            </w:r>
            <w:r w:rsidRPr="004C2887">
              <w:rPr>
                <w:rFonts w:ascii="Cambria" w:hAnsi="Cambria"/>
                <w:w w:val="105"/>
              </w:rPr>
              <w:t>SIZE</w:t>
            </w:r>
            <w:r w:rsidRPr="004C2887">
              <w:rPr>
                <w:rFonts w:ascii="Cambria" w:hAnsi="Cambria"/>
                <w:w w:val="105"/>
                <w:position w:val="-4"/>
                <w:sz w:val="16"/>
              </w:rPr>
              <w:t>i</w:t>
            </w:r>
            <w:r w:rsidRPr="004C2887">
              <w:rPr>
                <w:rFonts w:ascii="Cambria" w:hAnsi="Cambria"/>
                <w:spacing w:val="70"/>
                <w:w w:val="150"/>
                <w:position w:val="-4"/>
                <w:sz w:val="16"/>
              </w:rPr>
              <w:t xml:space="preserve"> </w:t>
            </w:r>
            <w:r w:rsidRPr="004C2887">
              <w:rPr>
                <w:rFonts w:ascii="Cambria" w:hAnsi="Cambria"/>
                <w:w w:val="105"/>
              </w:rPr>
              <w:t>+</w:t>
            </w:r>
            <w:r w:rsidRPr="004C2887">
              <w:rPr>
                <w:rFonts w:ascii="Cambria" w:hAnsi="Cambria"/>
                <w:spacing w:val="62"/>
                <w:w w:val="105"/>
              </w:rPr>
              <w:t xml:space="preserve"> </w:t>
            </w:r>
            <w:r w:rsidRPr="004C2887">
              <w:rPr>
                <w:rFonts w:ascii="Cambria" w:hAnsi="Cambria"/>
                <w:w w:val="105"/>
              </w:rPr>
              <w:t>β</w:t>
            </w:r>
            <w:r w:rsidRPr="004C2887">
              <w:rPr>
                <w:rFonts w:ascii="Cambria" w:hAnsi="Cambria"/>
                <w:w w:val="105"/>
                <w:position w:val="-4"/>
                <w:sz w:val="16"/>
              </w:rPr>
              <w:t>14</w:t>
            </w:r>
            <w:r w:rsidRPr="004C2887">
              <w:rPr>
                <w:rFonts w:ascii="Cambria" w:hAnsi="Cambria"/>
                <w:w w:val="105"/>
              </w:rPr>
              <w:t>LEV</w:t>
            </w:r>
            <w:r w:rsidRPr="004C2887">
              <w:rPr>
                <w:rFonts w:ascii="Cambria" w:hAnsi="Cambria"/>
                <w:w w:val="105"/>
                <w:position w:val="-4"/>
                <w:sz w:val="16"/>
              </w:rPr>
              <w:t>i</w:t>
            </w:r>
            <w:r w:rsidRPr="004C2887">
              <w:rPr>
                <w:rFonts w:ascii="Cambria" w:hAnsi="Cambria"/>
                <w:spacing w:val="72"/>
                <w:w w:val="150"/>
                <w:position w:val="-4"/>
                <w:sz w:val="16"/>
              </w:rPr>
              <w:t xml:space="preserve"> </w:t>
            </w:r>
            <w:r w:rsidRPr="004C2887">
              <w:rPr>
                <w:rFonts w:ascii="Cambria" w:hAnsi="Cambria"/>
                <w:w w:val="105"/>
              </w:rPr>
              <w:t>+</w:t>
            </w:r>
            <w:r w:rsidRPr="004C2887">
              <w:rPr>
                <w:rFonts w:ascii="Cambria" w:hAnsi="Cambria"/>
                <w:spacing w:val="62"/>
                <w:w w:val="105"/>
              </w:rPr>
              <w:t xml:space="preserve"> </w:t>
            </w:r>
            <w:r w:rsidRPr="004C2887">
              <w:rPr>
                <w:rFonts w:ascii="Cambria" w:hAnsi="Cambria"/>
                <w:spacing w:val="-5"/>
                <w:w w:val="105"/>
              </w:rPr>
              <w:t>ε</w:t>
            </w:r>
            <w:r w:rsidRPr="004C2887">
              <w:rPr>
                <w:rFonts w:ascii="Cambria" w:hAnsi="Cambria"/>
                <w:spacing w:val="-5"/>
                <w:w w:val="105"/>
                <w:position w:val="-4"/>
                <w:sz w:val="16"/>
              </w:rPr>
              <w:t>i</w:t>
            </w:r>
            <w:r w:rsidRPr="004C2887">
              <w:rPr>
                <w:rFonts w:ascii="Cambria" w:hAnsi="Cambria"/>
                <w:spacing w:val="-5"/>
                <w:w w:val="105"/>
              </w:rPr>
              <w:t>.</w:t>
            </w:r>
          </w:p>
        </w:tc>
        <w:tc>
          <w:tcPr>
            <w:tcW w:w="564" w:type="dxa"/>
          </w:tcPr>
          <w:p w14:paraId="4D6324EF" w14:textId="77777777" w:rsidR="00912601" w:rsidRPr="004C2887" w:rsidRDefault="00912601">
            <w:pPr>
              <w:pStyle w:val="TableParagraph"/>
              <w:spacing w:before="32"/>
              <w:ind w:left="0"/>
            </w:pPr>
          </w:p>
          <w:p w14:paraId="6F8CB658" w14:textId="77777777" w:rsidR="00912601" w:rsidRPr="004C2887" w:rsidRDefault="00000000">
            <w:pPr>
              <w:pStyle w:val="TableParagraph"/>
              <w:ind w:left="281"/>
            </w:pPr>
            <w:r w:rsidRPr="004C2887">
              <w:rPr>
                <w:spacing w:val="-5"/>
              </w:rPr>
              <w:t>(1)</w:t>
            </w:r>
          </w:p>
        </w:tc>
      </w:tr>
    </w:tbl>
    <w:p w14:paraId="1667D891" w14:textId="2BD44FC0" w:rsidR="00912601" w:rsidRPr="004C2887" w:rsidRDefault="00000000">
      <w:pPr>
        <w:pStyle w:val="BodyText"/>
        <w:spacing w:before="191" w:line="268" w:lineRule="auto"/>
        <w:ind w:left="1664" w:right="1128"/>
        <w:jc w:val="both"/>
      </w:pPr>
      <w:r w:rsidRPr="004C2887">
        <w:t>Where</w:t>
      </w:r>
      <w:r w:rsidRPr="004C2887">
        <w:rPr>
          <w:spacing w:val="-16"/>
        </w:rPr>
        <w:t xml:space="preserve"> </w:t>
      </w:r>
      <w:proofErr w:type="spellStart"/>
      <w:r w:rsidRPr="004C2887">
        <w:t>PERi</w:t>
      </w:r>
      <w:proofErr w:type="spellEnd"/>
      <w:r w:rsidRPr="004C2887">
        <w:rPr>
          <w:spacing w:val="-14"/>
        </w:rPr>
        <w:t xml:space="preserve"> </w:t>
      </w:r>
      <w:r w:rsidRPr="004C2887">
        <w:t>is</w:t>
      </w:r>
      <w:r w:rsidRPr="004C2887">
        <w:rPr>
          <w:spacing w:val="-14"/>
        </w:rPr>
        <w:t xml:space="preserve"> </w:t>
      </w:r>
      <w:r w:rsidRPr="004C2887">
        <w:t>financial</w:t>
      </w:r>
      <w:r w:rsidRPr="004C2887">
        <w:rPr>
          <w:spacing w:val="-13"/>
        </w:rPr>
        <w:t xml:space="preserve"> </w:t>
      </w:r>
      <w:r w:rsidRPr="004C2887">
        <w:t>performance</w:t>
      </w:r>
      <w:r w:rsidRPr="004C2887">
        <w:rPr>
          <w:spacing w:val="-14"/>
        </w:rPr>
        <w:t xml:space="preserve"> </w:t>
      </w:r>
      <w:r w:rsidRPr="004C2887">
        <w:t>improvement</w:t>
      </w:r>
      <w:r w:rsidRPr="004C2887">
        <w:rPr>
          <w:spacing w:val="-14"/>
        </w:rPr>
        <w:t xml:space="preserve"> </w:t>
      </w:r>
      <w:r w:rsidRPr="004C2887">
        <w:t>in</w:t>
      </w:r>
      <w:r w:rsidRPr="004C2887">
        <w:rPr>
          <w:spacing w:val="-14"/>
        </w:rPr>
        <w:t xml:space="preserve"> </w:t>
      </w:r>
      <w:r w:rsidRPr="004C2887">
        <w:t>company</w:t>
      </w:r>
      <w:r w:rsidRPr="004C2887">
        <w:rPr>
          <w:spacing w:val="-13"/>
        </w:rPr>
        <w:t xml:space="preserve"> </w:t>
      </w:r>
      <w:r w:rsidRPr="004C2887">
        <w:t>i,</w:t>
      </w:r>
      <w:r w:rsidRPr="004C2887">
        <w:rPr>
          <w:spacing w:val="-14"/>
        </w:rPr>
        <w:t xml:space="preserve"> </w:t>
      </w:r>
      <w:proofErr w:type="spellStart"/>
      <w:r w:rsidRPr="004C2887">
        <w:t>SIi</w:t>
      </w:r>
      <w:proofErr w:type="spellEnd"/>
      <w:r w:rsidRPr="004C2887">
        <w:rPr>
          <w:spacing w:val="-14"/>
        </w:rPr>
        <w:t xml:space="preserve"> </w:t>
      </w:r>
      <w:r w:rsidRPr="004C2887">
        <w:t>is</w:t>
      </w:r>
      <w:r w:rsidRPr="004C2887">
        <w:rPr>
          <w:spacing w:val="-14"/>
        </w:rPr>
        <w:t xml:space="preserve"> </w:t>
      </w:r>
      <w:r w:rsidRPr="004C2887">
        <w:t>the</w:t>
      </w:r>
      <w:r w:rsidRPr="004C2887">
        <w:rPr>
          <w:spacing w:val="-13"/>
        </w:rPr>
        <w:t xml:space="preserve"> </w:t>
      </w:r>
      <w:r w:rsidRPr="004C2887">
        <w:t>first</w:t>
      </w:r>
      <w:r w:rsidRPr="004C2887">
        <w:rPr>
          <w:spacing w:val="-14"/>
        </w:rPr>
        <w:t xml:space="preserve"> </w:t>
      </w:r>
      <w:r w:rsidRPr="004C2887">
        <w:t>supply</w:t>
      </w:r>
      <w:r w:rsidRPr="004C2887">
        <w:rPr>
          <w:spacing w:val="-14"/>
        </w:rPr>
        <w:t xml:space="preserve"> </w:t>
      </w:r>
      <w:r w:rsidRPr="004C2887">
        <w:t>chain</w:t>
      </w:r>
      <w:r w:rsidRPr="004C2887">
        <w:rPr>
          <w:spacing w:val="-14"/>
        </w:rPr>
        <w:t xml:space="preserve"> </w:t>
      </w:r>
      <w:r w:rsidRPr="004C2887">
        <w:t>activity</w:t>
      </w:r>
      <w:r w:rsidRPr="004C2887">
        <w:rPr>
          <w:spacing w:val="-13"/>
        </w:rPr>
        <w:t xml:space="preserve"> </w:t>
      </w:r>
      <w:r w:rsidRPr="004C2887">
        <w:t xml:space="preserve">of </w:t>
      </w:r>
      <w:r w:rsidRPr="004C2887">
        <w:rPr>
          <w:spacing w:val="-2"/>
        </w:rPr>
        <w:t>company</w:t>
      </w:r>
      <w:r w:rsidRPr="004C2887">
        <w:rPr>
          <w:spacing w:val="-12"/>
        </w:rPr>
        <w:t xml:space="preserve"> </w:t>
      </w:r>
      <w:r w:rsidRPr="004C2887">
        <w:rPr>
          <w:spacing w:val="-2"/>
        </w:rPr>
        <w:t>i</w:t>
      </w:r>
      <w:r w:rsidRPr="004C2887">
        <w:rPr>
          <w:spacing w:val="-12"/>
        </w:rPr>
        <w:t xml:space="preserve"> </w:t>
      </w:r>
      <w:r w:rsidRPr="004C2887">
        <w:rPr>
          <w:spacing w:val="-2"/>
        </w:rPr>
        <w:t>in</w:t>
      </w:r>
      <w:r w:rsidRPr="004C2887">
        <w:rPr>
          <w:spacing w:val="-12"/>
        </w:rPr>
        <w:t xml:space="preserve"> </w:t>
      </w:r>
      <w:r w:rsidRPr="004C2887">
        <w:rPr>
          <w:spacing w:val="-2"/>
        </w:rPr>
        <w:t>terms</w:t>
      </w:r>
      <w:r w:rsidRPr="004C2887">
        <w:rPr>
          <w:spacing w:val="-10"/>
        </w:rPr>
        <w:t xml:space="preserve"> </w:t>
      </w:r>
      <w:r w:rsidRPr="004C2887">
        <w:rPr>
          <w:spacing w:val="-2"/>
        </w:rPr>
        <w:t>of</w:t>
      </w:r>
      <w:r w:rsidRPr="004C2887">
        <w:rPr>
          <w:spacing w:val="-11"/>
        </w:rPr>
        <w:t xml:space="preserve"> </w:t>
      </w:r>
      <w:r w:rsidRPr="004C2887">
        <w:rPr>
          <w:spacing w:val="-2"/>
        </w:rPr>
        <w:t>supplier</w:t>
      </w:r>
      <w:r w:rsidRPr="004C2887">
        <w:rPr>
          <w:spacing w:val="-11"/>
        </w:rPr>
        <w:t xml:space="preserve"> </w:t>
      </w:r>
      <w:r w:rsidRPr="004C2887">
        <w:rPr>
          <w:spacing w:val="-2"/>
        </w:rPr>
        <w:t>integration,</w:t>
      </w:r>
      <w:r w:rsidRPr="004C2887">
        <w:rPr>
          <w:spacing w:val="-11"/>
        </w:rPr>
        <w:t xml:space="preserve"> </w:t>
      </w:r>
      <w:proofErr w:type="spellStart"/>
      <w:r w:rsidRPr="004C2887">
        <w:rPr>
          <w:spacing w:val="-2"/>
        </w:rPr>
        <w:t>IIi</w:t>
      </w:r>
      <w:proofErr w:type="spellEnd"/>
      <w:r w:rsidRPr="004C2887">
        <w:rPr>
          <w:spacing w:val="-12"/>
        </w:rPr>
        <w:t xml:space="preserve"> </w:t>
      </w:r>
      <w:r w:rsidRPr="004C2887">
        <w:rPr>
          <w:spacing w:val="-2"/>
        </w:rPr>
        <w:t>is</w:t>
      </w:r>
      <w:r w:rsidRPr="004C2887">
        <w:rPr>
          <w:spacing w:val="-11"/>
        </w:rPr>
        <w:t xml:space="preserve"> </w:t>
      </w:r>
      <w:r w:rsidRPr="004C2887">
        <w:rPr>
          <w:spacing w:val="-2"/>
        </w:rPr>
        <w:t>the</w:t>
      </w:r>
      <w:r w:rsidRPr="004C2887">
        <w:rPr>
          <w:spacing w:val="-12"/>
        </w:rPr>
        <w:t xml:space="preserve"> </w:t>
      </w:r>
      <w:r w:rsidRPr="004C2887">
        <w:rPr>
          <w:spacing w:val="-2"/>
        </w:rPr>
        <w:t>second</w:t>
      </w:r>
      <w:r w:rsidRPr="004C2887">
        <w:rPr>
          <w:spacing w:val="-11"/>
        </w:rPr>
        <w:t xml:space="preserve"> </w:t>
      </w:r>
      <w:r w:rsidRPr="004C2887">
        <w:rPr>
          <w:spacing w:val="-2"/>
        </w:rPr>
        <w:t>supply</w:t>
      </w:r>
      <w:r w:rsidRPr="004C2887">
        <w:rPr>
          <w:spacing w:val="-12"/>
        </w:rPr>
        <w:t xml:space="preserve"> </w:t>
      </w:r>
      <w:r w:rsidRPr="004C2887">
        <w:rPr>
          <w:spacing w:val="-2"/>
        </w:rPr>
        <w:t>chain</w:t>
      </w:r>
      <w:r w:rsidRPr="004C2887">
        <w:rPr>
          <w:spacing w:val="-11"/>
        </w:rPr>
        <w:t xml:space="preserve"> </w:t>
      </w:r>
      <w:r w:rsidRPr="004C2887">
        <w:rPr>
          <w:spacing w:val="-2"/>
        </w:rPr>
        <w:t>activity</w:t>
      </w:r>
      <w:r w:rsidRPr="004C2887">
        <w:rPr>
          <w:spacing w:val="-12"/>
        </w:rPr>
        <w:t xml:space="preserve"> </w:t>
      </w:r>
      <w:r w:rsidRPr="004C2887">
        <w:rPr>
          <w:spacing w:val="-2"/>
        </w:rPr>
        <w:t>of</w:t>
      </w:r>
      <w:r w:rsidRPr="004C2887">
        <w:rPr>
          <w:spacing w:val="-11"/>
        </w:rPr>
        <w:t xml:space="preserve"> </w:t>
      </w:r>
      <w:r w:rsidRPr="004C2887">
        <w:rPr>
          <w:spacing w:val="-2"/>
        </w:rPr>
        <w:t>company</w:t>
      </w:r>
      <w:r w:rsidRPr="004C2887">
        <w:rPr>
          <w:spacing w:val="-12"/>
        </w:rPr>
        <w:t xml:space="preserve"> </w:t>
      </w:r>
      <w:r w:rsidRPr="004C2887">
        <w:rPr>
          <w:spacing w:val="-2"/>
        </w:rPr>
        <w:t>i</w:t>
      </w:r>
      <w:r w:rsidRPr="004C2887">
        <w:rPr>
          <w:spacing w:val="-12"/>
        </w:rPr>
        <w:t xml:space="preserve"> </w:t>
      </w:r>
      <w:r w:rsidRPr="004C2887">
        <w:rPr>
          <w:spacing w:val="-2"/>
        </w:rPr>
        <w:t>in</w:t>
      </w:r>
      <w:r w:rsidRPr="004C2887">
        <w:rPr>
          <w:spacing w:val="-11"/>
        </w:rPr>
        <w:t xml:space="preserve"> </w:t>
      </w:r>
      <w:r w:rsidRPr="004C2887">
        <w:rPr>
          <w:spacing w:val="-2"/>
        </w:rPr>
        <w:t>terms</w:t>
      </w:r>
      <w:r w:rsidRPr="004C2887">
        <w:rPr>
          <w:spacing w:val="-10"/>
        </w:rPr>
        <w:t xml:space="preserve"> </w:t>
      </w:r>
      <w:r w:rsidRPr="004C2887">
        <w:rPr>
          <w:spacing w:val="-2"/>
        </w:rPr>
        <w:t xml:space="preserve">of </w:t>
      </w:r>
      <w:r w:rsidRPr="004C2887">
        <w:t>intra-organizational</w:t>
      </w:r>
      <w:r w:rsidRPr="004C2887">
        <w:rPr>
          <w:spacing w:val="-11"/>
        </w:rPr>
        <w:t xml:space="preserve"> </w:t>
      </w:r>
      <w:r w:rsidRPr="004C2887">
        <w:t>integration,</w:t>
      </w:r>
      <w:r w:rsidRPr="004C2887">
        <w:rPr>
          <w:spacing w:val="-11"/>
        </w:rPr>
        <w:t xml:space="preserve"> </w:t>
      </w:r>
      <w:proofErr w:type="spellStart"/>
      <w:r w:rsidRPr="004C2887">
        <w:t>CIi</w:t>
      </w:r>
      <w:proofErr w:type="spellEnd"/>
      <w:r w:rsidRPr="004C2887">
        <w:rPr>
          <w:spacing w:val="-13"/>
        </w:rPr>
        <w:t xml:space="preserve"> </w:t>
      </w:r>
      <w:r w:rsidRPr="004C2887">
        <w:t>is</w:t>
      </w:r>
      <w:r w:rsidRPr="004C2887">
        <w:rPr>
          <w:spacing w:val="-12"/>
        </w:rPr>
        <w:t xml:space="preserve"> </w:t>
      </w:r>
      <w:r w:rsidRPr="004C2887">
        <w:t>the</w:t>
      </w:r>
      <w:r w:rsidRPr="004C2887">
        <w:rPr>
          <w:spacing w:val="-13"/>
        </w:rPr>
        <w:t xml:space="preserve"> </w:t>
      </w:r>
      <w:r w:rsidRPr="004C2887">
        <w:t>third</w:t>
      </w:r>
      <w:r w:rsidRPr="004C2887">
        <w:rPr>
          <w:spacing w:val="-13"/>
        </w:rPr>
        <w:t xml:space="preserve"> </w:t>
      </w:r>
      <w:r w:rsidRPr="004C2887">
        <w:t>supply</w:t>
      </w:r>
      <w:r w:rsidRPr="004C2887">
        <w:rPr>
          <w:spacing w:val="-11"/>
        </w:rPr>
        <w:t xml:space="preserve"> </w:t>
      </w:r>
      <w:r w:rsidRPr="004C2887">
        <w:t>chain</w:t>
      </w:r>
      <w:r w:rsidRPr="004C2887">
        <w:rPr>
          <w:spacing w:val="-11"/>
        </w:rPr>
        <w:t xml:space="preserve"> </w:t>
      </w:r>
      <w:r w:rsidRPr="004C2887">
        <w:t>activity</w:t>
      </w:r>
      <w:r w:rsidRPr="004C2887">
        <w:rPr>
          <w:spacing w:val="-11"/>
        </w:rPr>
        <w:t xml:space="preserve"> </w:t>
      </w:r>
      <w:r w:rsidRPr="004C2887">
        <w:t>of</w:t>
      </w:r>
      <w:r w:rsidRPr="004C2887">
        <w:rPr>
          <w:spacing w:val="-11"/>
        </w:rPr>
        <w:t xml:space="preserve"> </w:t>
      </w:r>
      <w:r w:rsidRPr="004C2887">
        <w:t>company</w:t>
      </w:r>
      <w:r w:rsidRPr="004C2887">
        <w:rPr>
          <w:spacing w:val="-11"/>
        </w:rPr>
        <w:t xml:space="preserve"> </w:t>
      </w:r>
      <w:r w:rsidRPr="004C2887">
        <w:t>i</w:t>
      </w:r>
      <w:r w:rsidRPr="004C2887">
        <w:rPr>
          <w:spacing w:val="-13"/>
        </w:rPr>
        <w:t xml:space="preserve"> </w:t>
      </w:r>
      <w:r w:rsidRPr="004C2887">
        <w:t>in</w:t>
      </w:r>
      <w:r w:rsidRPr="004C2887">
        <w:rPr>
          <w:spacing w:val="-11"/>
        </w:rPr>
        <w:t xml:space="preserve"> </w:t>
      </w:r>
      <w:r w:rsidRPr="004C2887">
        <w:t>terms</w:t>
      </w:r>
      <w:r w:rsidRPr="004C2887">
        <w:rPr>
          <w:spacing w:val="-11"/>
        </w:rPr>
        <w:t xml:space="preserve"> </w:t>
      </w:r>
      <w:r w:rsidRPr="004C2887">
        <w:t>of</w:t>
      </w:r>
      <w:r w:rsidRPr="004C2887">
        <w:rPr>
          <w:spacing w:val="-12"/>
        </w:rPr>
        <w:t xml:space="preserve"> </w:t>
      </w:r>
      <w:r w:rsidRPr="004C2887">
        <w:t xml:space="preserve">customer integration, </w:t>
      </w:r>
      <w:proofErr w:type="spellStart"/>
      <w:r w:rsidRPr="004C2887">
        <w:t>TMSi</w:t>
      </w:r>
      <w:proofErr w:type="spellEnd"/>
      <w:r w:rsidRPr="004C2887">
        <w:t xml:space="preserve"> shows the TMS for supply chain practices in company i, </w:t>
      </w:r>
      <w:proofErr w:type="spellStart"/>
      <w:r w:rsidRPr="004C2887">
        <w:t>SCMi</w:t>
      </w:r>
      <w:proofErr w:type="spellEnd"/>
      <w:r w:rsidRPr="004C2887">
        <w:t xml:space="preserve"> is strategic cost management</w:t>
      </w:r>
      <w:r w:rsidRPr="004C2887">
        <w:rPr>
          <w:spacing w:val="-10"/>
        </w:rPr>
        <w:t xml:space="preserve"> </w:t>
      </w:r>
      <w:r w:rsidRPr="004C2887">
        <w:t>in</w:t>
      </w:r>
      <w:r w:rsidRPr="004C2887">
        <w:rPr>
          <w:spacing w:val="-13"/>
        </w:rPr>
        <w:t xml:space="preserve"> </w:t>
      </w:r>
      <w:r w:rsidRPr="004C2887">
        <w:t>company</w:t>
      </w:r>
      <w:r w:rsidRPr="004C2887">
        <w:rPr>
          <w:spacing w:val="-13"/>
        </w:rPr>
        <w:t xml:space="preserve"> </w:t>
      </w:r>
      <w:r w:rsidRPr="004C2887">
        <w:t>i,</w:t>
      </w:r>
      <w:r w:rsidRPr="004C2887">
        <w:rPr>
          <w:spacing w:val="-13"/>
        </w:rPr>
        <w:t xml:space="preserve"> </w:t>
      </w:r>
      <w:proofErr w:type="spellStart"/>
      <w:r w:rsidRPr="004C2887">
        <w:t>SIZEi</w:t>
      </w:r>
      <w:proofErr w:type="spellEnd"/>
      <w:r w:rsidRPr="004C2887">
        <w:rPr>
          <w:spacing w:val="-11"/>
        </w:rPr>
        <w:t xml:space="preserve"> </w:t>
      </w:r>
      <w:r w:rsidRPr="004C2887">
        <w:t>is</w:t>
      </w:r>
      <w:r w:rsidRPr="004C2887">
        <w:rPr>
          <w:spacing w:val="-12"/>
        </w:rPr>
        <w:t xml:space="preserve"> </w:t>
      </w:r>
      <w:r w:rsidRPr="004C2887">
        <w:t>the</w:t>
      </w:r>
      <w:r w:rsidRPr="004C2887">
        <w:rPr>
          <w:spacing w:val="-13"/>
        </w:rPr>
        <w:t xml:space="preserve"> </w:t>
      </w:r>
      <w:r w:rsidRPr="004C2887">
        <w:t>size</w:t>
      </w:r>
      <w:r w:rsidRPr="004C2887">
        <w:rPr>
          <w:spacing w:val="-13"/>
        </w:rPr>
        <w:t xml:space="preserve"> </w:t>
      </w:r>
      <w:r w:rsidRPr="004C2887">
        <w:t>of</w:t>
      </w:r>
      <w:r w:rsidRPr="004C2887">
        <w:rPr>
          <w:spacing w:val="-12"/>
        </w:rPr>
        <w:t xml:space="preserve"> </w:t>
      </w:r>
      <w:r w:rsidRPr="004C2887">
        <w:t>company</w:t>
      </w:r>
      <w:r w:rsidRPr="004C2887">
        <w:rPr>
          <w:spacing w:val="-12"/>
        </w:rPr>
        <w:t xml:space="preserve"> </w:t>
      </w:r>
      <w:r w:rsidRPr="004C2887">
        <w:t>i,</w:t>
      </w:r>
      <w:r w:rsidRPr="004C2887">
        <w:rPr>
          <w:spacing w:val="-11"/>
        </w:rPr>
        <w:t xml:space="preserve"> </w:t>
      </w:r>
      <w:proofErr w:type="spellStart"/>
      <w:r w:rsidRPr="004C2887">
        <w:t>LEVi</w:t>
      </w:r>
      <w:proofErr w:type="spellEnd"/>
      <w:r w:rsidRPr="004C2887">
        <w:rPr>
          <w:spacing w:val="-13"/>
        </w:rPr>
        <w:t xml:space="preserve"> </w:t>
      </w:r>
      <w:r w:rsidRPr="004C2887">
        <w:t>is</w:t>
      </w:r>
      <w:r w:rsidRPr="004C2887">
        <w:rPr>
          <w:spacing w:val="-12"/>
        </w:rPr>
        <w:t xml:space="preserve"> </w:t>
      </w:r>
      <w:r w:rsidRPr="004C2887">
        <w:t>the</w:t>
      </w:r>
      <w:r w:rsidRPr="004C2887">
        <w:rPr>
          <w:spacing w:val="-13"/>
        </w:rPr>
        <w:t xml:space="preserve"> </w:t>
      </w:r>
      <w:r w:rsidRPr="004C2887">
        <w:t>financial</w:t>
      </w:r>
      <w:r w:rsidRPr="004C2887">
        <w:rPr>
          <w:spacing w:val="-12"/>
        </w:rPr>
        <w:t xml:space="preserve"> </w:t>
      </w:r>
      <w:r w:rsidRPr="004C2887">
        <w:t>structure</w:t>
      </w:r>
      <w:r w:rsidRPr="004C2887">
        <w:rPr>
          <w:spacing w:val="-12"/>
        </w:rPr>
        <w:t xml:space="preserve"> </w:t>
      </w:r>
      <w:r w:rsidRPr="004C2887">
        <w:t>of</w:t>
      </w:r>
      <w:r w:rsidRPr="004C2887">
        <w:rPr>
          <w:spacing w:val="-11"/>
        </w:rPr>
        <w:t xml:space="preserve"> </w:t>
      </w:r>
      <w:r w:rsidRPr="004C2887">
        <w:t>company</w:t>
      </w:r>
      <w:r w:rsidRPr="004C2887">
        <w:rPr>
          <w:spacing w:val="-12"/>
        </w:rPr>
        <w:t xml:space="preserve"> </w:t>
      </w:r>
      <w:r w:rsidRPr="004C2887">
        <w:t xml:space="preserve">i, and </w:t>
      </w:r>
      <w:proofErr w:type="spellStart"/>
      <w:r w:rsidRPr="004C2887">
        <w:t>εi</w:t>
      </w:r>
      <w:proofErr w:type="spellEnd"/>
      <w:r w:rsidRPr="004C2887">
        <w:t xml:space="preserve"> is an unknown term.</w:t>
      </w:r>
    </w:p>
    <w:p w14:paraId="28EBDE49" w14:textId="77777777" w:rsidR="00912601" w:rsidRPr="004C2887" w:rsidRDefault="00912601">
      <w:pPr>
        <w:pStyle w:val="BodyText"/>
        <w:spacing w:before="27"/>
      </w:pPr>
    </w:p>
    <w:p w14:paraId="7BBB656A" w14:textId="77777777" w:rsidR="00912601" w:rsidRPr="004C2887" w:rsidRDefault="00000000">
      <w:pPr>
        <w:pStyle w:val="Heading2"/>
        <w:numPr>
          <w:ilvl w:val="0"/>
          <w:numId w:val="1"/>
        </w:numPr>
        <w:tabs>
          <w:tab w:val="left" w:pos="1879"/>
        </w:tabs>
        <w:ind w:left="1879" w:hanging="215"/>
        <w:jc w:val="both"/>
      </w:pPr>
      <w:r w:rsidRPr="004C2887">
        <w:rPr>
          <w:w w:val="215"/>
        </w:rPr>
        <w:t>|</w:t>
      </w:r>
      <w:r w:rsidRPr="004C2887">
        <w:rPr>
          <w:spacing w:val="-67"/>
          <w:w w:val="215"/>
        </w:rPr>
        <w:t xml:space="preserve"> </w:t>
      </w:r>
      <w:r w:rsidRPr="004C2887">
        <w:rPr>
          <w:spacing w:val="-2"/>
          <w:w w:val="120"/>
        </w:rPr>
        <w:t>Results</w:t>
      </w:r>
    </w:p>
    <w:p w14:paraId="5F2E9DF9" w14:textId="77777777" w:rsidR="00912601" w:rsidRPr="004C2887" w:rsidRDefault="00000000">
      <w:pPr>
        <w:pStyle w:val="BodyText"/>
        <w:spacing w:before="332" w:line="268" w:lineRule="auto"/>
        <w:ind w:left="1664" w:right="1129"/>
        <w:jc w:val="both"/>
      </w:pPr>
      <w:r w:rsidRPr="004C2887">
        <w:t xml:space="preserve">To assess the impact of supply chain activity, strategic cost management, and TMS on the financial </w:t>
      </w:r>
      <w:r w:rsidRPr="004C2887">
        <w:rPr>
          <w:spacing w:val="-2"/>
        </w:rPr>
        <w:t>performance</w:t>
      </w:r>
      <w:r w:rsidRPr="004C2887">
        <w:rPr>
          <w:spacing w:val="-4"/>
        </w:rPr>
        <w:t xml:space="preserve"> </w:t>
      </w:r>
      <w:r w:rsidRPr="004C2887">
        <w:rPr>
          <w:spacing w:val="-2"/>
        </w:rPr>
        <w:t>of</w:t>
      </w:r>
      <w:r w:rsidRPr="004C2887">
        <w:rPr>
          <w:spacing w:val="-5"/>
        </w:rPr>
        <w:t xml:space="preserve"> </w:t>
      </w:r>
      <w:r w:rsidRPr="004C2887">
        <w:rPr>
          <w:spacing w:val="-2"/>
        </w:rPr>
        <w:t>companies</w:t>
      </w:r>
      <w:r w:rsidRPr="004C2887">
        <w:rPr>
          <w:spacing w:val="-4"/>
        </w:rPr>
        <w:t xml:space="preserve"> </w:t>
      </w:r>
      <w:r w:rsidRPr="004C2887">
        <w:rPr>
          <w:spacing w:val="-2"/>
        </w:rPr>
        <w:t>listed</w:t>
      </w:r>
      <w:r w:rsidRPr="004C2887">
        <w:rPr>
          <w:spacing w:val="-4"/>
        </w:rPr>
        <w:t xml:space="preserve"> </w:t>
      </w:r>
      <w:r w:rsidRPr="004C2887">
        <w:rPr>
          <w:spacing w:val="-2"/>
        </w:rPr>
        <w:t>on</w:t>
      </w:r>
      <w:r w:rsidRPr="004C2887">
        <w:rPr>
          <w:spacing w:val="-5"/>
        </w:rPr>
        <w:t xml:space="preserve"> </w:t>
      </w:r>
      <w:r w:rsidRPr="004C2887">
        <w:rPr>
          <w:spacing w:val="-2"/>
        </w:rPr>
        <w:t>the</w:t>
      </w:r>
      <w:r w:rsidRPr="004C2887">
        <w:rPr>
          <w:spacing w:val="-6"/>
        </w:rPr>
        <w:t xml:space="preserve"> </w:t>
      </w:r>
      <w:r w:rsidRPr="004C2887">
        <w:rPr>
          <w:spacing w:val="-2"/>
        </w:rPr>
        <w:t>Tehran</w:t>
      </w:r>
      <w:r w:rsidRPr="004C2887">
        <w:rPr>
          <w:spacing w:val="-5"/>
        </w:rPr>
        <w:t xml:space="preserve"> </w:t>
      </w:r>
      <w:r w:rsidRPr="004C2887">
        <w:rPr>
          <w:spacing w:val="-2"/>
        </w:rPr>
        <w:t>Stock</w:t>
      </w:r>
      <w:r w:rsidRPr="004C2887">
        <w:rPr>
          <w:spacing w:val="-4"/>
        </w:rPr>
        <w:t xml:space="preserve"> </w:t>
      </w:r>
      <w:r w:rsidRPr="004C2887">
        <w:rPr>
          <w:spacing w:val="-2"/>
        </w:rPr>
        <w:t>Exchange,</w:t>
      </w:r>
      <w:r w:rsidRPr="004C2887">
        <w:rPr>
          <w:spacing w:val="-4"/>
        </w:rPr>
        <w:t xml:space="preserve"> </w:t>
      </w:r>
      <w:r w:rsidRPr="004C2887">
        <w:rPr>
          <w:spacing w:val="-2"/>
        </w:rPr>
        <w:t>the</w:t>
      </w:r>
      <w:r w:rsidRPr="004C2887">
        <w:rPr>
          <w:spacing w:val="-4"/>
        </w:rPr>
        <w:t xml:space="preserve"> </w:t>
      </w:r>
      <w:r w:rsidRPr="004C2887">
        <w:rPr>
          <w:spacing w:val="-2"/>
        </w:rPr>
        <w:t>data</w:t>
      </w:r>
      <w:r w:rsidRPr="004C2887">
        <w:rPr>
          <w:spacing w:val="-4"/>
        </w:rPr>
        <w:t xml:space="preserve"> </w:t>
      </w:r>
      <w:r w:rsidRPr="004C2887">
        <w:rPr>
          <w:spacing w:val="-2"/>
        </w:rPr>
        <w:t>were</w:t>
      </w:r>
      <w:r w:rsidRPr="004C2887">
        <w:rPr>
          <w:spacing w:val="-4"/>
        </w:rPr>
        <w:t xml:space="preserve"> </w:t>
      </w:r>
      <w:r w:rsidRPr="004C2887">
        <w:rPr>
          <w:spacing w:val="-2"/>
        </w:rPr>
        <w:t>analyzed</w:t>
      </w:r>
      <w:r w:rsidRPr="004C2887">
        <w:rPr>
          <w:spacing w:val="-4"/>
        </w:rPr>
        <w:t xml:space="preserve"> </w:t>
      </w:r>
      <w:r w:rsidRPr="004C2887">
        <w:rPr>
          <w:spacing w:val="-2"/>
        </w:rPr>
        <w:t>using</w:t>
      </w:r>
      <w:r w:rsidRPr="004C2887">
        <w:rPr>
          <w:spacing w:val="-6"/>
        </w:rPr>
        <w:t xml:space="preserve"> </w:t>
      </w:r>
      <w:r w:rsidRPr="004C2887">
        <w:rPr>
          <w:spacing w:val="-2"/>
        </w:rPr>
        <w:t xml:space="preserve">structural </w:t>
      </w:r>
      <w:r w:rsidRPr="004C2887">
        <w:t>equation</w:t>
      </w:r>
      <w:r w:rsidRPr="004C2887">
        <w:rPr>
          <w:spacing w:val="-5"/>
        </w:rPr>
        <w:t xml:space="preserve"> </w:t>
      </w:r>
      <w:r w:rsidRPr="004C2887">
        <w:t>modeling</w:t>
      </w:r>
      <w:r w:rsidRPr="004C2887">
        <w:rPr>
          <w:spacing w:val="-5"/>
        </w:rPr>
        <w:t xml:space="preserve"> </w:t>
      </w:r>
      <w:r w:rsidRPr="004C2887">
        <w:t>with</w:t>
      </w:r>
      <w:r w:rsidRPr="004C2887">
        <w:rPr>
          <w:spacing w:val="-5"/>
        </w:rPr>
        <w:t xml:space="preserve"> </w:t>
      </w:r>
      <w:r w:rsidRPr="004C2887">
        <w:t>Smart-PLS</w:t>
      </w:r>
      <w:r w:rsidRPr="004C2887">
        <w:rPr>
          <w:spacing w:val="-8"/>
        </w:rPr>
        <w:t xml:space="preserve"> </w:t>
      </w:r>
      <w:r w:rsidRPr="004C2887">
        <w:t>software.</w:t>
      </w:r>
    </w:p>
    <w:p w14:paraId="1A6F4D13" w14:textId="77777777" w:rsidR="00912601" w:rsidRPr="004C2887" w:rsidRDefault="00912601">
      <w:pPr>
        <w:pStyle w:val="BodyText"/>
        <w:spacing w:before="24"/>
      </w:pPr>
    </w:p>
    <w:p w14:paraId="3AEC8FCB" w14:textId="77777777" w:rsidR="00912601" w:rsidRPr="004C2887" w:rsidRDefault="00000000">
      <w:pPr>
        <w:pStyle w:val="Heading3"/>
        <w:numPr>
          <w:ilvl w:val="1"/>
          <w:numId w:val="1"/>
        </w:numPr>
        <w:tabs>
          <w:tab w:val="left" w:pos="2019"/>
        </w:tabs>
        <w:ind w:left="2019" w:hanging="355"/>
        <w:jc w:val="left"/>
      </w:pPr>
      <w:r w:rsidRPr="004C2887">
        <w:t>|</w:t>
      </w:r>
      <w:r w:rsidRPr="004C2887">
        <w:rPr>
          <w:spacing w:val="35"/>
        </w:rPr>
        <w:t xml:space="preserve"> </w:t>
      </w:r>
      <w:r w:rsidRPr="004C2887">
        <w:t>Descriptive</w:t>
      </w:r>
      <w:r w:rsidRPr="004C2887">
        <w:rPr>
          <w:spacing w:val="34"/>
        </w:rPr>
        <w:t xml:space="preserve"> </w:t>
      </w:r>
      <w:r w:rsidRPr="004C2887">
        <w:rPr>
          <w:spacing w:val="-2"/>
        </w:rPr>
        <w:t>Statistics</w:t>
      </w:r>
    </w:p>
    <w:p w14:paraId="205539F0" w14:textId="77777777" w:rsidR="00912601" w:rsidRPr="004C2887" w:rsidRDefault="00912601">
      <w:pPr>
        <w:pStyle w:val="BodyText"/>
        <w:spacing w:before="25"/>
        <w:rPr>
          <w:b/>
          <w:sz w:val="26"/>
        </w:rPr>
      </w:pPr>
    </w:p>
    <w:p w14:paraId="009C61D7" w14:textId="77777777" w:rsidR="00912601" w:rsidRPr="004C2887" w:rsidRDefault="00000000">
      <w:pPr>
        <w:pStyle w:val="BodyText"/>
        <w:spacing w:line="268" w:lineRule="auto"/>
        <w:ind w:left="1664" w:right="1127"/>
        <w:jc w:val="both"/>
      </w:pPr>
      <w:r w:rsidRPr="004C2887">
        <w:t>The</w:t>
      </w:r>
      <w:r w:rsidRPr="004C2887">
        <w:rPr>
          <w:spacing w:val="-14"/>
        </w:rPr>
        <w:t xml:space="preserve"> </w:t>
      </w:r>
      <w:r w:rsidRPr="004C2887">
        <w:t>qualitative</w:t>
      </w:r>
      <w:r w:rsidRPr="004C2887">
        <w:rPr>
          <w:spacing w:val="-14"/>
        </w:rPr>
        <w:t xml:space="preserve"> </w:t>
      </w:r>
      <w:r w:rsidRPr="004C2887">
        <w:t>variables</w:t>
      </w:r>
      <w:r w:rsidRPr="004C2887">
        <w:rPr>
          <w:spacing w:val="-12"/>
        </w:rPr>
        <w:t xml:space="preserve"> </w:t>
      </w:r>
      <w:r w:rsidRPr="004C2887">
        <w:t>in</w:t>
      </w:r>
      <w:r w:rsidRPr="004C2887">
        <w:rPr>
          <w:spacing w:val="-14"/>
        </w:rPr>
        <w:t xml:space="preserve"> </w:t>
      </w:r>
      <w:r w:rsidRPr="004C2887">
        <w:t>this</w:t>
      </w:r>
      <w:r w:rsidRPr="004C2887">
        <w:rPr>
          <w:spacing w:val="-13"/>
        </w:rPr>
        <w:t xml:space="preserve"> </w:t>
      </w:r>
      <w:r w:rsidRPr="004C2887">
        <w:t>study</w:t>
      </w:r>
      <w:r w:rsidRPr="004C2887">
        <w:rPr>
          <w:spacing w:val="-13"/>
        </w:rPr>
        <w:t xml:space="preserve"> </w:t>
      </w:r>
      <w:r w:rsidRPr="004C2887">
        <w:t>were</w:t>
      </w:r>
      <w:r w:rsidRPr="004C2887">
        <w:rPr>
          <w:spacing w:val="-14"/>
        </w:rPr>
        <w:t xml:space="preserve"> </w:t>
      </w:r>
      <w:r w:rsidRPr="004C2887">
        <w:t>measured</w:t>
      </w:r>
      <w:r w:rsidRPr="004C2887">
        <w:rPr>
          <w:spacing w:val="-13"/>
        </w:rPr>
        <w:t xml:space="preserve"> </w:t>
      </w:r>
      <w:r w:rsidRPr="004C2887">
        <w:t>using</w:t>
      </w:r>
      <w:r w:rsidRPr="004C2887">
        <w:rPr>
          <w:spacing w:val="-14"/>
        </w:rPr>
        <w:t xml:space="preserve"> </w:t>
      </w:r>
      <w:r w:rsidRPr="004C2887">
        <w:t>a</w:t>
      </w:r>
      <w:r w:rsidRPr="004C2887">
        <w:rPr>
          <w:spacing w:val="-14"/>
        </w:rPr>
        <w:t xml:space="preserve"> </w:t>
      </w:r>
      <w:r w:rsidRPr="004C2887">
        <w:t>questionnaire</w:t>
      </w:r>
      <w:r w:rsidRPr="004C2887">
        <w:rPr>
          <w:spacing w:val="-13"/>
        </w:rPr>
        <w:t xml:space="preserve"> </w:t>
      </w:r>
      <w:r w:rsidRPr="004C2887">
        <w:t>that</w:t>
      </w:r>
      <w:r w:rsidRPr="004C2887">
        <w:rPr>
          <w:spacing w:val="-13"/>
        </w:rPr>
        <w:t xml:space="preserve"> </w:t>
      </w:r>
      <w:r w:rsidRPr="004C2887">
        <w:t>was</w:t>
      </w:r>
      <w:r w:rsidRPr="004C2887">
        <w:rPr>
          <w:spacing w:val="-14"/>
        </w:rPr>
        <w:t xml:space="preserve"> </w:t>
      </w:r>
      <w:r w:rsidRPr="004C2887">
        <w:t>administered</w:t>
      </w:r>
      <w:r w:rsidRPr="004C2887">
        <w:rPr>
          <w:spacing w:val="-13"/>
        </w:rPr>
        <w:t xml:space="preserve"> </w:t>
      </w:r>
      <w:r w:rsidRPr="004C2887">
        <w:t>to</w:t>
      </w:r>
      <w:r w:rsidRPr="004C2887">
        <w:rPr>
          <w:spacing w:val="-13"/>
        </w:rPr>
        <w:t xml:space="preserve"> </w:t>
      </w:r>
      <w:r w:rsidRPr="004C2887">
        <w:t>the managers</w:t>
      </w:r>
      <w:r w:rsidRPr="004C2887">
        <w:rPr>
          <w:spacing w:val="-14"/>
        </w:rPr>
        <w:t xml:space="preserve"> </w:t>
      </w:r>
      <w:r w:rsidRPr="004C2887">
        <w:t>of</w:t>
      </w:r>
      <w:r w:rsidRPr="004C2887">
        <w:rPr>
          <w:spacing w:val="-14"/>
        </w:rPr>
        <w:t xml:space="preserve"> </w:t>
      </w:r>
      <w:r w:rsidRPr="004C2887">
        <w:t>165</w:t>
      </w:r>
      <w:r w:rsidRPr="004C2887">
        <w:rPr>
          <w:spacing w:val="-14"/>
        </w:rPr>
        <w:t xml:space="preserve"> </w:t>
      </w:r>
      <w:r w:rsidRPr="004C2887">
        <w:t>listed</w:t>
      </w:r>
      <w:r w:rsidRPr="004C2887">
        <w:rPr>
          <w:spacing w:val="-13"/>
        </w:rPr>
        <w:t xml:space="preserve"> </w:t>
      </w:r>
      <w:r w:rsidRPr="004C2887">
        <w:t>companies.</w:t>
      </w:r>
      <w:r w:rsidRPr="004C2887">
        <w:rPr>
          <w:spacing w:val="-14"/>
        </w:rPr>
        <w:t xml:space="preserve"> </w:t>
      </w:r>
      <w:r w:rsidRPr="004C2887">
        <w:t>An</w:t>
      </w:r>
      <w:r w:rsidRPr="004C2887">
        <w:rPr>
          <w:spacing w:val="-14"/>
        </w:rPr>
        <w:t xml:space="preserve"> </w:t>
      </w:r>
      <w:r w:rsidRPr="004C2887">
        <w:t>analysis</w:t>
      </w:r>
      <w:r w:rsidRPr="004C2887">
        <w:rPr>
          <w:spacing w:val="-14"/>
        </w:rPr>
        <w:t xml:space="preserve"> </w:t>
      </w:r>
      <w:r w:rsidRPr="004C2887">
        <w:t>of</w:t>
      </w:r>
      <w:r w:rsidRPr="004C2887">
        <w:rPr>
          <w:spacing w:val="-13"/>
        </w:rPr>
        <w:t xml:space="preserve"> </w:t>
      </w:r>
      <w:r w:rsidRPr="004C2887">
        <w:t>the</w:t>
      </w:r>
      <w:r w:rsidRPr="004C2887">
        <w:rPr>
          <w:spacing w:val="-14"/>
        </w:rPr>
        <w:t xml:space="preserve"> </w:t>
      </w:r>
      <w:r w:rsidRPr="004C2887">
        <w:t>respondents’</w:t>
      </w:r>
      <w:r w:rsidRPr="004C2887">
        <w:rPr>
          <w:spacing w:val="-14"/>
        </w:rPr>
        <w:t xml:space="preserve"> </w:t>
      </w:r>
      <w:r w:rsidRPr="004C2887">
        <w:t>gender</w:t>
      </w:r>
      <w:r w:rsidRPr="004C2887">
        <w:rPr>
          <w:spacing w:val="-14"/>
        </w:rPr>
        <w:t xml:space="preserve"> </w:t>
      </w:r>
      <w:r w:rsidRPr="004C2887">
        <w:t>showed</w:t>
      </w:r>
      <w:r w:rsidRPr="004C2887">
        <w:rPr>
          <w:spacing w:val="-13"/>
        </w:rPr>
        <w:t xml:space="preserve"> </w:t>
      </w:r>
      <w:r w:rsidRPr="004C2887">
        <w:t>that</w:t>
      </w:r>
      <w:r w:rsidRPr="004C2887">
        <w:rPr>
          <w:spacing w:val="-14"/>
        </w:rPr>
        <w:t xml:space="preserve"> </w:t>
      </w:r>
      <w:r w:rsidRPr="004C2887">
        <w:t>130</w:t>
      </w:r>
      <w:r w:rsidRPr="004C2887">
        <w:rPr>
          <w:spacing w:val="-14"/>
        </w:rPr>
        <w:t xml:space="preserve"> </w:t>
      </w:r>
      <w:r w:rsidRPr="004C2887">
        <w:t xml:space="preserve">respondents </w:t>
      </w:r>
      <w:r w:rsidRPr="004C2887">
        <w:rPr>
          <w:spacing w:val="-2"/>
        </w:rPr>
        <w:t>(78.78%)</w:t>
      </w:r>
      <w:r w:rsidRPr="004C2887">
        <w:rPr>
          <w:spacing w:val="-7"/>
        </w:rPr>
        <w:t xml:space="preserve"> </w:t>
      </w:r>
      <w:r w:rsidRPr="004C2887">
        <w:rPr>
          <w:spacing w:val="-2"/>
        </w:rPr>
        <w:t>were</w:t>
      </w:r>
      <w:r w:rsidRPr="004C2887">
        <w:rPr>
          <w:spacing w:val="-8"/>
        </w:rPr>
        <w:t xml:space="preserve"> </w:t>
      </w:r>
      <w:r w:rsidRPr="004C2887">
        <w:rPr>
          <w:spacing w:val="-2"/>
        </w:rPr>
        <w:t>male</w:t>
      </w:r>
      <w:r w:rsidRPr="004C2887">
        <w:rPr>
          <w:spacing w:val="-8"/>
        </w:rPr>
        <w:t xml:space="preserve"> </w:t>
      </w:r>
      <w:r w:rsidRPr="004C2887">
        <w:rPr>
          <w:spacing w:val="-2"/>
        </w:rPr>
        <w:t>and</w:t>
      </w:r>
      <w:r w:rsidRPr="004C2887">
        <w:rPr>
          <w:spacing w:val="-7"/>
        </w:rPr>
        <w:t xml:space="preserve"> </w:t>
      </w:r>
      <w:r w:rsidRPr="004C2887">
        <w:rPr>
          <w:spacing w:val="-2"/>
        </w:rPr>
        <w:t>only</w:t>
      </w:r>
      <w:r w:rsidRPr="004C2887">
        <w:rPr>
          <w:spacing w:val="-8"/>
        </w:rPr>
        <w:t xml:space="preserve"> </w:t>
      </w:r>
      <w:r w:rsidRPr="004C2887">
        <w:rPr>
          <w:spacing w:val="-2"/>
        </w:rPr>
        <w:t>35</w:t>
      </w:r>
      <w:r w:rsidRPr="004C2887">
        <w:rPr>
          <w:spacing w:val="-8"/>
        </w:rPr>
        <w:t xml:space="preserve"> </w:t>
      </w:r>
      <w:r w:rsidRPr="004C2887">
        <w:rPr>
          <w:spacing w:val="-2"/>
        </w:rPr>
        <w:t>persons</w:t>
      </w:r>
      <w:r w:rsidRPr="004C2887">
        <w:rPr>
          <w:spacing w:val="-6"/>
        </w:rPr>
        <w:t xml:space="preserve"> </w:t>
      </w:r>
      <w:r w:rsidRPr="004C2887">
        <w:rPr>
          <w:spacing w:val="-2"/>
        </w:rPr>
        <w:t>(21.21%)</w:t>
      </w:r>
      <w:r w:rsidRPr="004C2887">
        <w:rPr>
          <w:spacing w:val="-7"/>
        </w:rPr>
        <w:t xml:space="preserve"> </w:t>
      </w:r>
      <w:r w:rsidRPr="004C2887">
        <w:rPr>
          <w:spacing w:val="-2"/>
        </w:rPr>
        <w:t>were</w:t>
      </w:r>
      <w:r w:rsidRPr="004C2887">
        <w:rPr>
          <w:spacing w:val="-9"/>
        </w:rPr>
        <w:t xml:space="preserve"> </w:t>
      </w:r>
      <w:r w:rsidRPr="004C2887">
        <w:rPr>
          <w:spacing w:val="-2"/>
        </w:rPr>
        <w:t>female.</w:t>
      </w:r>
      <w:r w:rsidRPr="004C2887">
        <w:rPr>
          <w:spacing w:val="-8"/>
        </w:rPr>
        <w:t xml:space="preserve"> </w:t>
      </w:r>
      <w:r w:rsidRPr="004C2887">
        <w:rPr>
          <w:spacing w:val="-2"/>
        </w:rPr>
        <w:t>Most</w:t>
      </w:r>
      <w:r w:rsidRPr="004C2887">
        <w:rPr>
          <w:spacing w:val="-7"/>
        </w:rPr>
        <w:t xml:space="preserve"> </w:t>
      </w:r>
      <w:r w:rsidRPr="004C2887">
        <w:rPr>
          <w:spacing w:val="-2"/>
        </w:rPr>
        <w:t>of</w:t>
      </w:r>
      <w:r w:rsidRPr="004C2887">
        <w:rPr>
          <w:spacing w:val="-7"/>
        </w:rPr>
        <w:t xml:space="preserve"> </w:t>
      </w:r>
      <w:r w:rsidRPr="004C2887">
        <w:rPr>
          <w:spacing w:val="-2"/>
        </w:rPr>
        <w:t>the</w:t>
      </w:r>
      <w:r w:rsidRPr="004C2887">
        <w:rPr>
          <w:spacing w:val="-8"/>
        </w:rPr>
        <w:t xml:space="preserve"> </w:t>
      </w:r>
      <w:r w:rsidRPr="004C2887">
        <w:rPr>
          <w:spacing w:val="-2"/>
        </w:rPr>
        <w:t>participants</w:t>
      </w:r>
      <w:r w:rsidRPr="004C2887">
        <w:rPr>
          <w:spacing w:val="-6"/>
        </w:rPr>
        <w:t xml:space="preserve"> </w:t>
      </w:r>
      <w:r w:rsidRPr="004C2887">
        <w:rPr>
          <w:spacing w:val="-2"/>
        </w:rPr>
        <w:t>were</w:t>
      </w:r>
      <w:r w:rsidRPr="004C2887">
        <w:rPr>
          <w:spacing w:val="-8"/>
        </w:rPr>
        <w:t xml:space="preserve"> </w:t>
      </w:r>
      <w:proofErr w:type="gramStart"/>
      <w:r w:rsidRPr="004C2887">
        <w:rPr>
          <w:spacing w:val="-2"/>
        </w:rPr>
        <w:t>in</w:t>
      </w:r>
      <w:r w:rsidRPr="004C2887">
        <w:rPr>
          <w:spacing w:val="-7"/>
        </w:rPr>
        <w:t xml:space="preserve"> </w:t>
      </w:r>
      <w:r w:rsidRPr="004C2887">
        <w:rPr>
          <w:spacing w:val="-2"/>
        </w:rPr>
        <w:t>the</w:t>
      </w:r>
      <w:r w:rsidRPr="004C2887">
        <w:rPr>
          <w:spacing w:val="-8"/>
        </w:rPr>
        <w:t xml:space="preserve"> </w:t>
      </w:r>
      <w:r w:rsidRPr="004C2887">
        <w:rPr>
          <w:spacing w:val="-2"/>
        </w:rPr>
        <w:t xml:space="preserve">age </w:t>
      </w:r>
      <w:r w:rsidRPr="004C2887">
        <w:rPr>
          <w:spacing w:val="-4"/>
        </w:rPr>
        <w:t>of</w:t>
      </w:r>
      <w:r w:rsidRPr="004C2887">
        <w:rPr>
          <w:spacing w:val="-10"/>
        </w:rPr>
        <w:t xml:space="preserve"> </w:t>
      </w:r>
      <w:r w:rsidRPr="004C2887">
        <w:rPr>
          <w:spacing w:val="-4"/>
        </w:rPr>
        <w:t>over</w:t>
      </w:r>
      <w:proofErr w:type="gramEnd"/>
      <w:r w:rsidRPr="004C2887">
        <w:rPr>
          <w:spacing w:val="-10"/>
        </w:rPr>
        <w:t xml:space="preserve"> </w:t>
      </w:r>
      <w:r w:rsidRPr="004C2887">
        <w:rPr>
          <w:spacing w:val="-4"/>
        </w:rPr>
        <w:t>55</w:t>
      </w:r>
      <w:r w:rsidRPr="004C2887">
        <w:rPr>
          <w:spacing w:val="-10"/>
        </w:rPr>
        <w:t xml:space="preserve"> </w:t>
      </w:r>
      <w:r w:rsidRPr="004C2887">
        <w:rPr>
          <w:spacing w:val="-4"/>
        </w:rPr>
        <w:t>years</w:t>
      </w:r>
      <w:r w:rsidRPr="004C2887">
        <w:rPr>
          <w:spacing w:val="-9"/>
        </w:rPr>
        <w:t xml:space="preserve"> </w:t>
      </w:r>
      <w:r w:rsidRPr="004C2887">
        <w:rPr>
          <w:spacing w:val="-4"/>
        </w:rPr>
        <w:t>old</w:t>
      </w:r>
      <w:r w:rsidRPr="004C2887">
        <w:rPr>
          <w:spacing w:val="-10"/>
        </w:rPr>
        <w:t xml:space="preserve"> </w:t>
      </w:r>
      <w:r w:rsidRPr="004C2887">
        <w:rPr>
          <w:spacing w:val="-4"/>
        </w:rPr>
        <w:t>accounting</w:t>
      </w:r>
      <w:r w:rsidRPr="004C2887">
        <w:rPr>
          <w:spacing w:val="-10"/>
        </w:rPr>
        <w:t xml:space="preserve"> </w:t>
      </w:r>
      <w:r w:rsidRPr="004C2887">
        <w:rPr>
          <w:spacing w:val="-4"/>
        </w:rPr>
        <w:t>for</w:t>
      </w:r>
      <w:r w:rsidRPr="004C2887">
        <w:rPr>
          <w:spacing w:val="-10"/>
        </w:rPr>
        <w:t xml:space="preserve"> </w:t>
      </w:r>
      <w:r w:rsidRPr="004C2887">
        <w:rPr>
          <w:spacing w:val="-4"/>
        </w:rPr>
        <w:t>44.85%</w:t>
      </w:r>
      <w:r w:rsidRPr="004C2887">
        <w:rPr>
          <w:spacing w:val="-9"/>
        </w:rPr>
        <w:t xml:space="preserve"> </w:t>
      </w:r>
      <w:r w:rsidRPr="004C2887">
        <w:rPr>
          <w:spacing w:val="-4"/>
        </w:rPr>
        <w:t>of</w:t>
      </w:r>
      <w:r w:rsidRPr="004C2887">
        <w:rPr>
          <w:spacing w:val="-10"/>
        </w:rPr>
        <w:t xml:space="preserve"> </w:t>
      </w:r>
      <w:r w:rsidRPr="004C2887">
        <w:rPr>
          <w:spacing w:val="-4"/>
        </w:rPr>
        <w:t>the</w:t>
      </w:r>
      <w:r w:rsidRPr="004C2887">
        <w:rPr>
          <w:spacing w:val="-10"/>
        </w:rPr>
        <w:t xml:space="preserve"> </w:t>
      </w:r>
      <w:r w:rsidRPr="004C2887">
        <w:rPr>
          <w:spacing w:val="-4"/>
        </w:rPr>
        <w:t>managers.</w:t>
      </w:r>
      <w:r w:rsidRPr="004C2887">
        <w:rPr>
          <w:spacing w:val="-10"/>
        </w:rPr>
        <w:t xml:space="preserve"> </w:t>
      </w:r>
      <w:r w:rsidRPr="004C2887">
        <w:rPr>
          <w:spacing w:val="-4"/>
        </w:rPr>
        <w:t>Besides,</w:t>
      </w:r>
      <w:r w:rsidRPr="004C2887">
        <w:rPr>
          <w:spacing w:val="-9"/>
        </w:rPr>
        <w:t xml:space="preserve"> </w:t>
      </w:r>
      <w:r w:rsidRPr="004C2887">
        <w:rPr>
          <w:spacing w:val="-4"/>
        </w:rPr>
        <w:t>the</w:t>
      </w:r>
      <w:r w:rsidRPr="004C2887">
        <w:rPr>
          <w:spacing w:val="-10"/>
        </w:rPr>
        <w:t xml:space="preserve"> </w:t>
      </w:r>
      <w:r w:rsidRPr="004C2887">
        <w:rPr>
          <w:spacing w:val="-4"/>
        </w:rPr>
        <w:t>lowest</w:t>
      </w:r>
      <w:r w:rsidRPr="004C2887">
        <w:rPr>
          <w:spacing w:val="-10"/>
        </w:rPr>
        <w:t xml:space="preserve"> </w:t>
      </w:r>
      <w:r w:rsidRPr="004C2887">
        <w:rPr>
          <w:spacing w:val="-4"/>
        </w:rPr>
        <w:t>number</w:t>
      </w:r>
      <w:r w:rsidRPr="004C2887">
        <w:rPr>
          <w:spacing w:val="-10"/>
        </w:rPr>
        <w:t xml:space="preserve"> </w:t>
      </w:r>
      <w:r w:rsidRPr="004C2887">
        <w:rPr>
          <w:spacing w:val="-4"/>
        </w:rPr>
        <w:t>of</w:t>
      </w:r>
      <w:r w:rsidRPr="004C2887">
        <w:rPr>
          <w:spacing w:val="-9"/>
        </w:rPr>
        <w:t xml:space="preserve"> </w:t>
      </w:r>
      <w:r w:rsidRPr="004C2887">
        <w:rPr>
          <w:spacing w:val="-4"/>
        </w:rPr>
        <w:t>the</w:t>
      </w:r>
      <w:r w:rsidRPr="004C2887">
        <w:rPr>
          <w:spacing w:val="-10"/>
        </w:rPr>
        <w:t xml:space="preserve"> </w:t>
      </w:r>
      <w:r w:rsidRPr="004C2887">
        <w:rPr>
          <w:spacing w:val="-4"/>
        </w:rPr>
        <w:t xml:space="preserve">respondents </w:t>
      </w:r>
      <w:r w:rsidRPr="004C2887">
        <w:t>was</w:t>
      </w:r>
      <w:r w:rsidRPr="004C2887">
        <w:rPr>
          <w:spacing w:val="-1"/>
        </w:rPr>
        <w:t xml:space="preserve"> </w:t>
      </w:r>
      <w:r w:rsidRPr="004C2887">
        <w:t>in</w:t>
      </w:r>
      <w:r w:rsidRPr="004C2887">
        <w:rPr>
          <w:spacing w:val="-2"/>
        </w:rPr>
        <w:t xml:space="preserve"> </w:t>
      </w:r>
      <w:r w:rsidRPr="004C2887">
        <w:t>the</w:t>
      </w:r>
      <w:r w:rsidRPr="004C2887">
        <w:rPr>
          <w:spacing w:val="-2"/>
        </w:rPr>
        <w:t xml:space="preserve"> </w:t>
      </w:r>
      <w:r w:rsidRPr="004C2887">
        <w:t>age</w:t>
      </w:r>
      <w:r w:rsidRPr="004C2887">
        <w:rPr>
          <w:spacing w:val="-3"/>
        </w:rPr>
        <w:t xml:space="preserve"> </w:t>
      </w:r>
      <w:proofErr w:type="gramStart"/>
      <w:r w:rsidRPr="004C2887">
        <w:t>group</w:t>
      </w:r>
      <w:r w:rsidRPr="004C2887">
        <w:rPr>
          <w:spacing w:val="-2"/>
        </w:rPr>
        <w:t xml:space="preserve"> </w:t>
      </w:r>
      <w:r w:rsidRPr="004C2887">
        <w:t>of</w:t>
      </w:r>
      <w:proofErr w:type="gramEnd"/>
      <w:r w:rsidRPr="004C2887">
        <w:rPr>
          <w:spacing w:val="-1"/>
        </w:rPr>
        <w:t xml:space="preserve"> </w:t>
      </w:r>
      <w:r w:rsidRPr="004C2887">
        <w:t>fewer</w:t>
      </w:r>
      <w:r w:rsidRPr="004C2887">
        <w:rPr>
          <w:spacing w:val="-2"/>
        </w:rPr>
        <w:t xml:space="preserve"> </w:t>
      </w:r>
      <w:r w:rsidRPr="004C2887">
        <w:t>than</w:t>
      </w:r>
      <w:r w:rsidRPr="004C2887">
        <w:rPr>
          <w:spacing w:val="-2"/>
        </w:rPr>
        <w:t xml:space="preserve"> </w:t>
      </w:r>
      <w:r w:rsidRPr="004C2887">
        <w:t>35</w:t>
      </w:r>
      <w:r w:rsidRPr="004C2887">
        <w:rPr>
          <w:spacing w:val="-3"/>
        </w:rPr>
        <w:t xml:space="preserve"> </w:t>
      </w:r>
      <w:r w:rsidRPr="004C2887">
        <w:t>years</w:t>
      </w:r>
      <w:r w:rsidRPr="004C2887">
        <w:rPr>
          <w:spacing w:val="-1"/>
        </w:rPr>
        <w:t xml:space="preserve"> </w:t>
      </w:r>
      <w:r w:rsidRPr="004C2887">
        <w:t>old</w:t>
      </w:r>
      <w:r w:rsidRPr="004C2887">
        <w:rPr>
          <w:spacing w:val="-2"/>
        </w:rPr>
        <w:t xml:space="preserve"> </w:t>
      </w:r>
      <w:r w:rsidRPr="004C2887">
        <w:t>accounting</w:t>
      </w:r>
      <w:r w:rsidRPr="004C2887">
        <w:rPr>
          <w:spacing w:val="-2"/>
        </w:rPr>
        <w:t xml:space="preserve"> </w:t>
      </w:r>
      <w:r w:rsidRPr="004C2887">
        <w:t>for</w:t>
      </w:r>
      <w:r w:rsidRPr="004C2887">
        <w:rPr>
          <w:spacing w:val="-1"/>
        </w:rPr>
        <w:t xml:space="preserve"> </w:t>
      </w:r>
      <w:r w:rsidRPr="004C2887">
        <w:t>only</w:t>
      </w:r>
      <w:r w:rsidRPr="004C2887">
        <w:rPr>
          <w:spacing w:val="-3"/>
        </w:rPr>
        <w:t xml:space="preserve"> </w:t>
      </w:r>
      <w:r w:rsidRPr="004C2887">
        <w:t>9.09%</w:t>
      </w:r>
      <w:r w:rsidRPr="004C2887">
        <w:rPr>
          <w:spacing w:val="-2"/>
        </w:rPr>
        <w:t xml:space="preserve"> </w:t>
      </w:r>
      <w:r w:rsidRPr="004C2887">
        <w:t>of</w:t>
      </w:r>
      <w:r w:rsidRPr="004C2887">
        <w:rPr>
          <w:spacing w:val="-2"/>
        </w:rPr>
        <w:t xml:space="preserve"> </w:t>
      </w:r>
      <w:r w:rsidRPr="004C2887">
        <w:t>the</w:t>
      </w:r>
      <w:r w:rsidRPr="004C2887">
        <w:rPr>
          <w:spacing w:val="-2"/>
        </w:rPr>
        <w:t xml:space="preserve"> </w:t>
      </w:r>
      <w:r w:rsidRPr="004C2887">
        <w:t>total</w:t>
      </w:r>
      <w:r w:rsidRPr="004C2887">
        <w:rPr>
          <w:spacing w:val="-2"/>
        </w:rPr>
        <w:t xml:space="preserve"> </w:t>
      </w:r>
      <w:r w:rsidRPr="004C2887">
        <w:t>respondents.</w:t>
      </w:r>
      <w:r w:rsidRPr="004C2887">
        <w:rPr>
          <w:spacing w:val="-2"/>
        </w:rPr>
        <w:t xml:space="preserve"> </w:t>
      </w:r>
      <w:proofErr w:type="gramStart"/>
      <w:r w:rsidRPr="004C2887">
        <w:t xml:space="preserve">A </w:t>
      </w:r>
      <w:r w:rsidRPr="004C2887">
        <w:rPr>
          <w:spacing w:val="-2"/>
        </w:rPr>
        <w:t>majority</w:t>
      </w:r>
      <w:r w:rsidRPr="004C2887">
        <w:rPr>
          <w:spacing w:val="-12"/>
        </w:rPr>
        <w:t xml:space="preserve"> </w:t>
      </w:r>
      <w:r w:rsidRPr="004C2887">
        <w:rPr>
          <w:spacing w:val="-2"/>
        </w:rPr>
        <w:t>of</w:t>
      </w:r>
      <w:proofErr w:type="gramEnd"/>
      <w:r w:rsidRPr="004C2887">
        <w:rPr>
          <w:spacing w:val="-12"/>
        </w:rPr>
        <w:t xml:space="preserve"> </w:t>
      </w:r>
      <w:r w:rsidRPr="004C2887">
        <w:rPr>
          <w:spacing w:val="-2"/>
        </w:rPr>
        <w:t>the</w:t>
      </w:r>
      <w:r w:rsidRPr="004C2887">
        <w:rPr>
          <w:spacing w:val="-12"/>
        </w:rPr>
        <w:t xml:space="preserve"> </w:t>
      </w:r>
      <w:r w:rsidRPr="004C2887">
        <w:rPr>
          <w:spacing w:val="-2"/>
        </w:rPr>
        <w:t>managers</w:t>
      </w:r>
      <w:r w:rsidRPr="004C2887">
        <w:rPr>
          <w:spacing w:val="-11"/>
        </w:rPr>
        <w:t xml:space="preserve"> </w:t>
      </w:r>
      <w:r w:rsidRPr="004C2887">
        <w:rPr>
          <w:spacing w:val="-2"/>
        </w:rPr>
        <w:t>held</w:t>
      </w:r>
      <w:r w:rsidRPr="004C2887">
        <w:rPr>
          <w:spacing w:val="-12"/>
        </w:rPr>
        <w:t xml:space="preserve"> </w:t>
      </w:r>
      <w:r w:rsidRPr="004C2887">
        <w:rPr>
          <w:spacing w:val="-2"/>
        </w:rPr>
        <w:t>a</w:t>
      </w:r>
      <w:r w:rsidRPr="004C2887">
        <w:rPr>
          <w:spacing w:val="-12"/>
        </w:rPr>
        <w:t xml:space="preserve"> </w:t>
      </w:r>
      <w:r w:rsidRPr="004C2887">
        <w:rPr>
          <w:spacing w:val="-2"/>
        </w:rPr>
        <w:t>bachelor's</w:t>
      </w:r>
      <w:r w:rsidRPr="004C2887">
        <w:rPr>
          <w:spacing w:val="-10"/>
        </w:rPr>
        <w:t xml:space="preserve"> </w:t>
      </w:r>
      <w:r w:rsidRPr="004C2887">
        <w:rPr>
          <w:spacing w:val="-2"/>
        </w:rPr>
        <w:t>degree</w:t>
      </w:r>
      <w:r w:rsidRPr="004C2887">
        <w:rPr>
          <w:spacing w:val="-12"/>
        </w:rPr>
        <w:t xml:space="preserve"> </w:t>
      </w:r>
      <w:r w:rsidRPr="004C2887">
        <w:rPr>
          <w:spacing w:val="-2"/>
        </w:rPr>
        <w:t>(72</w:t>
      </w:r>
      <w:r w:rsidRPr="004C2887">
        <w:rPr>
          <w:spacing w:val="-11"/>
        </w:rPr>
        <w:t xml:space="preserve"> </w:t>
      </w:r>
      <w:proofErr w:type="gramStart"/>
      <w:r w:rsidRPr="004C2887">
        <w:rPr>
          <w:spacing w:val="-2"/>
        </w:rPr>
        <w:t>persons</w:t>
      </w:r>
      <w:proofErr w:type="gramEnd"/>
      <w:r w:rsidRPr="004C2887">
        <w:rPr>
          <w:spacing w:val="-2"/>
        </w:rPr>
        <w:t>,</w:t>
      </w:r>
      <w:r w:rsidRPr="004C2887">
        <w:rPr>
          <w:spacing w:val="-11"/>
        </w:rPr>
        <w:t xml:space="preserve"> </w:t>
      </w:r>
      <w:r w:rsidRPr="004C2887">
        <w:rPr>
          <w:spacing w:val="-2"/>
        </w:rPr>
        <w:t>equivalent</w:t>
      </w:r>
      <w:r w:rsidRPr="004C2887">
        <w:rPr>
          <w:spacing w:val="-11"/>
        </w:rPr>
        <w:t xml:space="preserve"> </w:t>
      </w:r>
      <w:r w:rsidRPr="004C2887">
        <w:rPr>
          <w:spacing w:val="-2"/>
        </w:rPr>
        <w:t>to</w:t>
      </w:r>
      <w:r w:rsidRPr="004C2887">
        <w:rPr>
          <w:spacing w:val="-12"/>
        </w:rPr>
        <w:t xml:space="preserve"> </w:t>
      </w:r>
      <w:r w:rsidRPr="004C2887">
        <w:rPr>
          <w:spacing w:val="-2"/>
        </w:rPr>
        <w:t>43.64%)</w:t>
      </w:r>
      <w:r w:rsidRPr="004C2887">
        <w:rPr>
          <w:spacing w:val="-12"/>
        </w:rPr>
        <w:t xml:space="preserve"> </w:t>
      </w:r>
      <w:r w:rsidRPr="004C2887">
        <w:rPr>
          <w:spacing w:val="-2"/>
        </w:rPr>
        <w:t>and</w:t>
      </w:r>
      <w:r w:rsidRPr="004C2887">
        <w:rPr>
          <w:spacing w:val="-11"/>
        </w:rPr>
        <w:t xml:space="preserve"> </w:t>
      </w:r>
      <w:r w:rsidRPr="004C2887">
        <w:rPr>
          <w:spacing w:val="-2"/>
        </w:rPr>
        <w:t>only</w:t>
      </w:r>
      <w:r w:rsidRPr="004C2887">
        <w:rPr>
          <w:spacing w:val="-12"/>
        </w:rPr>
        <w:t xml:space="preserve"> </w:t>
      </w:r>
      <w:r w:rsidRPr="004C2887">
        <w:rPr>
          <w:spacing w:val="-2"/>
        </w:rPr>
        <w:t>15.15%</w:t>
      </w:r>
      <w:r w:rsidRPr="004C2887">
        <w:rPr>
          <w:spacing w:val="-12"/>
        </w:rPr>
        <w:t xml:space="preserve"> </w:t>
      </w:r>
      <w:r w:rsidRPr="004C2887">
        <w:rPr>
          <w:spacing w:val="-2"/>
        </w:rPr>
        <w:t xml:space="preserve">of </w:t>
      </w:r>
      <w:r w:rsidRPr="004C2887">
        <w:t>them</w:t>
      </w:r>
      <w:r w:rsidRPr="004C2887">
        <w:rPr>
          <w:spacing w:val="-5"/>
        </w:rPr>
        <w:t xml:space="preserve"> </w:t>
      </w:r>
      <w:r w:rsidRPr="004C2887">
        <w:t>had</w:t>
      </w:r>
      <w:r w:rsidRPr="004C2887">
        <w:rPr>
          <w:spacing w:val="-7"/>
        </w:rPr>
        <w:t xml:space="preserve"> </w:t>
      </w:r>
      <w:r w:rsidRPr="004C2887">
        <w:t>an</w:t>
      </w:r>
      <w:r w:rsidRPr="004C2887">
        <w:rPr>
          <w:spacing w:val="-6"/>
        </w:rPr>
        <w:t xml:space="preserve"> </w:t>
      </w:r>
      <w:r w:rsidRPr="004C2887">
        <w:t>associate’s</w:t>
      </w:r>
      <w:r w:rsidRPr="004C2887">
        <w:rPr>
          <w:spacing w:val="-5"/>
        </w:rPr>
        <w:t xml:space="preserve"> </w:t>
      </w:r>
      <w:r w:rsidRPr="004C2887">
        <w:t>degree</w:t>
      </w:r>
      <w:r w:rsidRPr="004C2887">
        <w:rPr>
          <w:spacing w:val="-5"/>
        </w:rPr>
        <w:t xml:space="preserve"> </w:t>
      </w:r>
      <w:r w:rsidRPr="004C2887">
        <w:t>or</w:t>
      </w:r>
      <w:r w:rsidRPr="004C2887">
        <w:rPr>
          <w:spacing w:val="-5"/>
        </w:rPr>
        <w:t xml:space="preserve"> </w:t>
      </w:r>
      <w:r w:rsidRPr="004C2887">
        <w:t>lower</w:t>
      </w:r>
      <w:r w:rsidRPr="004C2887">
        <w:rPr>
          <w:spacing w:val="-5"/>
        </w:rPr>
        <w:t xml:space="preserve"> </w:t>
      </w:r>
      <w:r w:rsidRPr="004C2887">
        <w:t>education.</w:t>
      </w:r>
      <w:r w:rsidRPr="004C2887">
        <w:rPr>
          <w:spacing w:val="-6"/>
        </w:rPr>
        <w:t xml:space="preserve"> </w:t>
      </w:r>
      <w:r w:rsidRPr="004C2887">
        <w:t>Moreover,</w:t>
      </w:r>
      <w:r w:rsidRPr="004C2887">
        <w:rPr>
          <w:spacing w:val="-5"/>
        </w:rPr>
        <w:t xml:space="preserve"> </w:t>
      </w:r>
      <w:r w:rsidRPr="004C2887">
        <w:t>most</w:t>
      </w:r>
      <w:r w:rsidRPr="004C2887">
        <w:rPr>
          <w:spacing w:val="-6"/>
        </w:rPr>
        <w:t xml:space="preserve"> </w:t>
      </w:r>
      <w:r w:rsidRPr="004C2887">
        <w:t>of</w:t>
      </w:r>
      <w:r w:rsidRPr="004C2887">
        <w:rPr>
          <w:spacing w:val="-5"/>
        </w:rPr>
        <w:t xml:space="preserve"> </w:t>
      </w:r>
      <w:r w:rsidRPr="004C2887">
        <w:t>the</w:t>
      </w:r>
      <w:r w:rsidRPr="004C2887">
        <w:rPr>
          <w:spacing w:val="-5"/>
        </w:rPr>
        <w:t xml:space="preserve"> </w:t>
      </w:r>
      <w:r w:rsidRPr="004C2887">
        <w:t>managers</w:t>
      </w:r>
      <w:r w:rsidRPr="004C2887">
        <w:rPr>
          <w:spacing w:val="-5"/>
        </w:rPr>
        <w:t xml:space="preserve"> </w:t>
      </w:r>
      <w:r w:rsidRPr="004C2887">
        <w:t>reported</w:t>
      </w:r>
      <w:r w:rsidRPr="004C2887">
        <w:rPr>
          <w:spacing w:val="-5"/>
        </w:rPr>
        <w:t xml:space="preserve"> </w:t>
      </w:r>
      <w:r w:rsidRPr="004C2887">
        <w:t>that</w:t>
      </w:r>
      <w:r w:rsidRPr="004C2887">
        <w:rPr>
          <w:spacing w:val="-5"/>
        </w:rPr>
        <w:t xml:space="preserve"> </w:t>
      </w:r>
      <w:r w:rsidRPr="004C2887">
        <w:t>they had</w:t>
      </w:r>
      <w:r w:rsidRPr="004C2887">
        <w:rPr>
          <w:spacing w:val="-9"/>
        </w:rPr>
        <w:t xml:space="preserve"> </w:t>
      </w:r>
      <w:r w:rsidRPr="004C2887">
        <w:t>15</w:t>
      </w:r>
      <w:r w:rsidRPr="004C2887">
        <w:rPr>
          <w:spacing w:val="-9"/>
        </w:rPr>
        <w:t xml:space="preserve"> </w:t>
      </w:r>
      <w:r w:rsidRPr="004C2887">
        <w:t>to</w:t>
      </w:r>
      <w:r w:rsidRPr="004C2887">
        <w:rPr>
          <w:spacing w:val="-8"/>
        </w:rPr>
        <w:t xml:space="preserve"> </w:t>
      </w:r>
      <w:r w:rsidRPr="004C2887">
        <w:t>20</w:t>
      </w:r>
      <w:r w:rsidRPr="004C2887">
        <w:rPr>
          <w:spacing w:val="-9"/>
        </w:rPr>
        <w:t xml:space="preserve"> </w:t>
      </w:r>
      <w:r w:rsidRPr="004C2887">
        <w:t>years</w:t>
      </w:r>
      <w:r w:rsidRPr="004C2887">
        <w:rPr>
          <w:spacing w:val="-8"/>
        </w:rPr>
        <w:t xml:space="preserve"> </w:t>
      </w:r>
      <w:r w:rsidRPr="004C2887">
        <w:t>of</w:t>
      </w:r>
      <w:r w:rsidRPr="004C2887">
        <w:rPr>
          <w:spacing w:val="-8"/>
        </w:rPr>
        <w:t xml:space="preserve"> </w:t>
      </w:r>
      <w:r w:rsidRPr="004C2887">
        <w:t>experience</w:t>
      </w:r>
      <w:r w:rsidRPr="004C2887">
        <w:rPr>
          <w:spacing w:val="-9"/>
        </w:rPr>
        <w:t xml:space="preserve"> </w:t>
      </w:r>
      <w:r w:rsidRPr="004C2887">
        <w:t>(55</w:t>
      </w:r>
      <w:r w:rsidRPr="004C2887">
        <w:rPr>
          <w:spacing w:val="-9"/>
        </w:rPr>
        <w:t xml:space="preserve"> </w:t>
      </w:r>
      <w:r w:rsidRPr="004C2887">
        <w:t>people</w:t>
      </w:r>
      <w:r w:rsidRPr="004C2887">
        <w:rPr>
          <w:spacing w:val="-9"/>
        </w:rPr>
        <w:t xml:space="preserve"> </w:t>
      </w:r>
      <w:r w:rsidRPr="004C2887">
        <w:t>accounting</w:t>
      </w:r>
      <w:r w:rsidRPr="004C2887">
        <w:rPr>
          <w:spacing w:val="-11"/>
        </w:rPr>
        <w:t xml:space="preserve"> </w:t>
      </w:r>
      <w:r w:rsidRPr="004C2887">
        <w:t>for</w:t>
      </w:r>
      <w:r w:rsidRPr="004C2887">
        <w:rPr>
          <w:spacing w:val="-8"/>
        </w:rPr>
        <w:t xml:space="preserve"> </w:t>
      </w:r>
      <w:r w:rsidRPr="004C2887">
        <w:t>more</w:t>
      </w:r>
      <w:r w:rsidRPr="004C2887">
        <w:rPr>
          <w:spacing w:val="-9"/>
        </w:rPr>
        <w:t xml:space="preserve"> </w:t>
      </w:r>
      <w:r w:rsidRPr="004C2887">
        <w:t>than</w:t>
      </w:r>
      <w:r w:rsidRPr="004C2887">
        <w:rPr>
          <w:spacing w:val="-9"/>
        </w:rPr>
        <w:t xml:space="preserve"> </w:t>
      </w:r>
      <w:r w:rsidRPr="004C2887">
        <w:t>33%)</w:t>
      </w:r>
      <w:r w:rsidRPr="004C2887">
        <w:rPr>
          <w:spacing w:val="-8"/>
        </w:rPr>
        <w:t xml:space="preserve"> </w:t>
      </w:r>
      <w:r w:rsidRPr="004C2887">
        <w:t>and</w:t>
      </w:r>
      <w:r w:rsidRPr="004C2887">
        <w:rPr>
          <w:spacing w:val="-8"/>
        </w:rPr>
        <w:t xml:space="preserve"> </w:t>
      </w:r>
      <w:r w:rsidRPr="004C2887">
        <w:t>only</w:t>
      </w:r>
      <w:r w:rsidRPr="004C2887">
        <w:rPr>
          <w:spacing w:val="-9"/>
        </w:rPr>
        <w:t xml:space="preserve"> </w:t>
      </w:r>
      <w:r w:rsidRPr="004C2887">
        <w:t>about</w:t>
      </w:r>
      <w:r w:rsidRPr="004C2887">
        <w:rPr>
          <w:spacing w:val="-8"/>
        </w:rPr>
        <w:t xml:space="preserve"> </w:t>
      </w:r>
      <w:r w:rsidRPr="004C2887">
        <w:t>7%</w:t>
      </w:r>
      <w:r w:rsidRPr="004C2887">
        <w:rPr>
          <w:spacing w:val="-10"/>
        </w:rPr>
        <w:t xml:space="preserve"> </w:t>
      </w:r>
      <w:r w:rsidRPr="004C2887">
        <w:t>of</w:t>
      </w:r>
      <w:r w:rsidRPr="004C2887">
        <w:rPr>
          <w:spacing w:val="-8"/>
        </w:rPr>
        <w:t xml:space="preserve"> </w:t>
      </w:r>
      <w:r w:rsidRPr="004C2887">
        <w:t xml:space="preserve">them reported managerial experience for less than 5 years. </w:t>
      </w:r>
      <w:r w:rsidRPr="004C2887">
        <w:rPr>
          <w:i/>
        </w:rPr>
        <w:t xml:space="preserve">Table 1 </w:t>
      </w:r>
      <w:r w:rsidRPr="004C2887">
        <w:t>shows the descriptive statistics for the respondents’ demographic data:</w:t>
      </w:r>
    </w:p>
    <w:p w14:paraId="0A622AAF" w14:textId="77777777" w:rsidR="00912601" w:rsidRPr="004C2887" w:rsidRDefault="00912601">
      <w:pPr>
        <w:pStyle w:val="BodyText"/>
        <w:spacing w:before="40"/>
      </w:pPr>
    </w:p>
    <w:p w14:paraId="730C2A2E" w14:textId="77777777" w:rsidR="00912601" w:rsidRPr="004C2887" w:rsidRDefault="00000000">
      <w:pPr>
        <w:spacing w:before="1"/>
        <w:ind w:left="4000"/>
        <w:rPr>
          <w:b/>
          <w:sz w:val="20"/>
        </w:rPr>
      </w:pPr>
      <w:r w:rsidRPr="004C2887">
        <w:rPr>
          <w:b/>
          <w:spacing w:val="-2"/>
          <w:sz w:val="20"/>
        </w:rPr>
        <w:t>Table</w:t>
      </w:r>
      <w:r w:rsidRPr="004C2887">
        <w:rPr>
          <w:b/>
          <w:sz w:val="20"/>
        </w:rPr>
        <w:t xml:space="preserve"> </w:t>
      </w:r>
      <w:r w:rsidRPr="004C2887">
        <w:rPr>
          <w:b/>
          <w:spacing w:val="-2"/>
          <w:sz w:val="20"/>
        </w:rPr>
        <w:t>1.</w:t>
      </w:r>
      <w:r w:rsidRPr="004C2887">
        <w:rPr>
          <w:b/>
          <w:spacing w:val="1"/>
          <w:sz w:val="20"/>
        </w:rPr>
        <w:t xml:space="preserve"> </w:t>
      </w:r>
      <w:r w:rsidRPr="004C2887">
        <w:rPr>
          <w:b/>
          <w:spacing w:val="-2"/>
          <w:sz w:val="20"/>
        </w:rPr>
        <w:t>Descriptive</w:t>
      </w:r>
      <w:r w:rsidRPr="004C2887">
        <w:rPr>
          <w:b/>
          <w:spacing w:val="-1"/>
          <w:sz w:val="20"/>
        </w:rPr>
        <w:t xml:space="preserve"> </w:t>
      </w:r>
      <w:r w:rsidRPr="004C2887">
        <w:rPr>
          <w:b/>
          <w:spacing w:val="-2"/>
          <w:sz w:val="20"/>
        </w:rPr>
        <w:t>statistics</w:t>
      </w:r>
      <w:r w:rsidRPr="004C2887">
        <w:rPr>
          <w:b/>
          <w:spacing w:val="1"/>
          <w:sz w:val="20"/>
        </w:rPr>
        <w:t xml:space="preserve"> </w:t>
      </w:r>
      <w:r w:rsidRPr="004C2887">
        <w:rPr>
          <w:b/>
          <w:spacing w:val="-2"/>
          <w:sz w:val="20"/>
        </w:rPr>
        <w:t>of</w:t>
      </w:r>
      <w:r w:rsidRPr="004C2887">
        <w:rPr>
          <w:b/>
          <w:spacing w:val="-1"/>
          <w:sz w:val="20"/>
        </w:rPr>
        <w:t xml:space="preserve"> </w:t>
      </w:r>
      <w:r w:rsidRPr="004C2887">
        <w:rPr>
          <w:b/>
          <w:spacing w:val="-2"/>
          <w:sz w:val="20"/>
        </w:rPr>
        <w:t>research</w:t>
      </w:r>
      <w:r w:rsidRPr="004C2887">
        <w:rPr>
          <w:b/>
          <w:sz w:val="20"/>
        </w:rPr>
        <w:t xml:space="preserve"> </w:t>
      </w:r>
      <w:r w:rsidRPr="004C2887">
        <w:rPr>
          <w:b/>
          <w:spacing w:val="-2"/>
          <w:sz w:val="20"/>
        </w:rPr>
        <w:t>variables.</w:t>
      </w:r>
    </w:p>
    <w:p w14:paraId="34BB0B4E" w14:textId="77777777" w:rsidR="00912601" w:rsidRPr="004C2887" w:rsidRDefault="00912601">
      <w:pPr>
        <w:pStyle w:val="BodyText"/>
        <w:spacing w:before="7"/>
        <w:rPr>
          <w:b/>
          <w:sz w:val="19"/>
        </w:rPr>
      </w:pPr>
    </w:p>
    <w:tbl>
      <w:tblPr>
        <w:tblW w:w="0" w:type="auto"/>
        <w:tblInd w:w="2814" w:type="dxa"/>
        <w:tblLayout w:type="fixed"/>
        <w:tblCellMar>
          <w:left w:w="0" w:type="dxa"/>
          <w:right w:w="0" w:type="dxa"/>
        </w:tblCellMar>
        <w:tblLook w:val="01E0" w:firstRow="1" w:lastRow="1" w:firstColumn="1" w:lastColumn="1" w:noHBand="0" w:noVBand="0"/>
      </w:tblPr>
      <w:tblGrid>
        <w:gridCol w:w="2599"/>
        <w:gridCol w:w="1690"/>
        <w:gridCol w:w="902"/>
        <w:gridCol w:w="1851"/>
      </w:tblGrid>
      <w:tr w:rsidR="004C2887" w:rsidRPr="004C2887" w14:paraId="4EFCC7AB" w14:textId="77777777">
        <w:trPr>
          <w:trHeight w:val="225"/>
        </w:trPr>
        <w:tc>
          <w:tcPr>
            <w:tcW w:w="2599" w:type="dxa"/>
            <w:tcBorders>
              <w:top w:val="single" w:sz="4" w:space="0" w:color="000000"/>
              <w:bottom w:val="single" w:sz="4" w:space="0" w:color="000000"/>
            </w:tcBorders>
          </w:tcPr>
          <w:p w14:paraId="06AD7074" w14:textId="77777777" w:rsidR="00912601" w:rsidRPr="004C2887" w:rsidRDefault="00000000">
            <w:pPr>
              <w:pStyle w:val="TableParagraph"/>
              <w:spacing w:line="205" w:lineRule="exact"/>
              <w:ind w:left="115"/>
              <w:rPr>
                <w:b/>
                <w:sz w:val="20"/>
              </w:rPr>
            </w:pPr>
            <w:r w:rsidRPr="004C2887">
              <w:rPr>
                <w:b/>
                <w:spacing w:val="-2"/>
                <w:sz w:val="20"/>
              </w:rPr>
              <w:t>Factor</w:t>
            </w:r>
          </w:p>
        </w:tc>
        <w:tc>
          <w:tcPr>
            <w:tcW w:w="1690" w:type="dxa"/>
            <w:tcBorders>
              <w:top w:val="single" w:sz="4" w:space="0" w:color="000000"/>
              <w:bottom w:val="single" w:sz="4" w:space="0" w:color="000000"/>
            </w:tcBorders>
          </w:tcPr>
          <w:p w14:paraId="46BFBFB2" w14:textId="77777777" w:rsidR="00912601" w:rsidRPr="004C2887" w:rsidRDefault="00000000">
            <w:pPr>
              <w:pStyle w:val="TableParagraph"/>
              <w:spacing w:line="205" w:lineRule="exact"/>
              <w:rPr>
                <w:b/>
                <w:sz w:val="20"/>
              </w:rPr>
            </w:pPr>
            <w:r w:rsidRPr="004C2887">
              <w:rPr>
                <w:b/>
                <w:sz w:val="20"/>
              </w:rPr>
              <w:t>Number of</w:t>
            </w:r>
            <w:r w:rsidRPr="004C2887">
              <w:rPr>
                <w:b/>
                <w:spacing w:val="-1"/>
                <w:sz w:val="20"/>
              </w:rPr>
              <w:t xml:space="preserve"> </w:t>
            </w:r>
            <w:r w:rsidRPr="004C2887">
              <w:rPr>
                <w:b/>
                <w:spacing w:val="-4"/>
                <w:sz w:val="20"/>
              </w:rPr>
              <w:t>Items</w:t>
            </w:r>
          </w:p>
        </w:tc>
        <w:tc>
          <w:tcPr>
            <w:tcW w:w="902" w:type="dxa"/>
            <w:tcBorders>
              <w:top w:val="single" w:sz="4" w:space="0" w:color="000000"/>
              <w:bottom w:val="single" w:sz="4" w:space="0" w:color="000000"/>
            </w:tcBorders>
          </w:tcPr>
          <w:p w14:paraId="4529FA49" w14:textId="77777777" w:rsidR="00912601" w:rsidRPr="004C2887" w:rsidRDefault="00000000">
            <w:pPr>
              <w:pStyle w:val="TableParagraph"/>
              <w:spacing w:line="205" w:lineRule="exact"/>
              <w:ind w:left="108"/>
              <w:rPr>
                <w:b/>
                <w:sz w:val="20"/>
              </w:rPr>
            </w:pPr>
            <w:r w:rsidRPr="004C2887">
              <w:rPr>
                <w:b/>
                <w:spacing w:val="-2"/>
                <w:sz w:val="20"/>
              </w:rPr>
              <w:t>Average</w:t>
            </w:r>
          </w:p>
        </w:tc>
        <w:tc>
          <w:tcPr>
            <w:tcW w:w="1851" w:type="dxa"/>
            <w:tcBorders>
              <w:top w:val="single" w:sz="4" w:space="0" w:color="000000"/>
              <w:bottom w:val="single" w:sz="4" w:space="0" w:color="000000"/>
            </w:tcBorders>
          </w:tcPr>
          <w:p w14:paraId="7673AE90" w14:textId="77777777" w:rsidR="00912601" w:rsidRPr="004C2887" w:rsidRDefault="00000000">
            <w:pPr>
              <w:pStyle w:val="TableParagraph"/>
              <w:spacing w:line="205" w:lineRule="exact"/>
              <w:ind w:left="107"/>
              <w:rPr>
                <w:b/>
                <w:sz w:val="20"/>
              </w:rPr>
            </w:pPr>
            <w:r w:rsidRPr="004C2887">
              <w:rPr>
                <w:b/>
                <w:spacing w:val="-7"/>
                <w:sz w:val="20"/>
              </w:rPr>
              <w:t>Standard</w:t>
            </w:r>
            <w:r w:rsidRPr="004C2887">
              <w:rPr>
                <w:b/>
                <w:spacing w:val="2"/>
                <w:sz w:val="20"/>
              </w:rPr>
              <w:t xml:space="preserve"> </w:t>
            </w:r>
            <w:r w:rsidRPr="004C2887">
              <w:rPr>
                <w:b/>
                <w:spacing w:val="-2"/>
                <w:sz w:val="20"/>
              </w:rPr>
              <w:t>Deviation</w:t>
            </w:r>
          </w:p>
        </w:tc>
      </w:tr>
      <w:tr w:rsidR="004C2887" w:rsidRPr="004C2887" w14:paraId="13474A49" w14:textId="77777777">
        <w:trPr>
          <w:trHeight w:val="262"/>
        </w:trPr>
        <w:tc>
          <w:tcPr>
            <w:tcW w:w="2599" w:type="dxa"/>
            <w:tcBorders>
              <w:top w:val="single" w:sz="4" w:space="0" w:color="000000"/>
            </w:tcBorders>
          </w:tcPr>
          <w:p w14:paraId="5284C09D" w14:textId="77777777" w:rsidR="00912601" w:rsidRPr="004C2887" w:rsidRDefault="00000000">
            <w:pPr>
              <w:pStyle w:val="TableParagraph"/>
              <w:spacing w:before="2"/>
              <w:ind w:left="115"/>
              <w:rPr>
                <w:sz w:val="20"/>
              </w:rPr>
            </w:pPr>
            <w:r w:rsidRPr="004C2887">
              <w:rPr>
                <w:spacing w:val="-5"/>
                <w:sz w:val="20"/>
              </w:rPr>
              <w:t>Supplier</w:t>
            </w:r>
            <w:r w:rsidRPr="004C2887">
              <w:rPr>
                <w:spacing w:val="-4"/>
                <w:sz w:val="20"/>
              </w:rPr>
              <w:t xml:space="preserve"> </w:t>
            </w:r>
            <w:r w:rsidRPr="004C2887">
              <w:rPr>
                <w:spacing w:val="-2"/>
                <w:sz w:val="20"/>
              </w:rPr>
              <w:t>integration</w:t>
            </w:r>
          </w:p>
        </w:tc>
        <w:tc>
          <w:tcPr>
            <w:tcW w:w="1690" w:type="dxa"/>
            <w:tcBorders>
              <w:top w:val="single" w:sz="4" w:space="0" w:color="000000"/>
            </w:tcBorders>
          </w:tcPr>
          <w:p w14:paraId="49DE2A8A" w14:textId="77777777" w:rsidR="00912601" w:rsidRPr="004C2887" w:rsidRDefault="00000000">
            <w:pPr>
              <w:pStyle w:val="TableParagraph"/>
              <w:spacing w:before="2"/>
              <w:rPr>
                <w:sz w:val="20"/>
              </w:rPr>
            </w:pPr>
            <w:r w:rsidRPr="004C2887">
              <w:rPr>
                <w:spacing w:val="-10"/>
                <w:sz w:val="20"/>
              </w:rPr>
              <w:t>5</w:t>
            </w:r>
          </w:p>
        </w:tc>
        <w:tc>
          <w:tcPr>
            <w:tcW w:w="902" w:type="dxa"/>
            <w:tcBorders>
              <w:top w:val="single" w:sz="4" w:space="0" w:color="000000"/>
            </w:tcBorders>
          </w:tcPr>
          <w:p w14:paraId="6B12D25D" w14:textId="77777777" w:rsidR="00912601" w:rsidRPr="004C2887" w:rsidRDefault="00000000">
            <w:pPr>
              <w:pStyle w:val="TableParagraph"/>
              <w:spacing w:before="2"/>
              <w:ind w:left="108"/>
              <w:rPr>
                <w:sz w:val="20"/>
              </w:rPr>
            </w:pPr>
            <w:r w:rsidRPr="004C2887">
              <w:rPr>
                <w:spacing w:val="-4"/>
                <w:w w:val="110"/>
                <w:sz w:val="20"/>
              </w:rPr>
              <w:t>7/51</w:t>
            </w:r>
          </w:p>
        </w:tc>
        <w:tc>
          <w:tcPr>
            <w:tcW w:w="1851" w:type="dxa"/>
            <w:tcBorders>
              <w:top w:val="single" w:sz="4" w:space="0" w:color="000000"/>
            </w:tcBorders>
          </w:tcPr>
          <w:p w14:paraId="4C1D18A5" w14:textId="77777777" w:rsidR="00912601" w:rsidRPr="004C2887" w:rsidRDefault="00000000">
            <w:pPr>
              <w:pStyle w:val="TableParagraph"/>
              <w:spacing w:before="1" w:line="242" w:lineRule="exact"/>
              <w:ind w:left="107"/>
              <w:rPr>
                <w:sz w:val="20"/>
              </w:rPr>
            </w:pPr>
            <w:r w:rsidRPr="004C2887">
              <w:rPr>
                <w:spacing w:val="-4"/>
                <w:sz w:val="20"/>
              </w:rPr>
              <w:t>24</w:t>
            </w:r>
            <w:r w:rsidRPr="004C2887">
              <w:rPr>
                <w:spacing w:val="-4"/>
              </w:rPr>
              <w:t>/</w:t>
            </w:r>
            <w:r w:rsidRPr="004C2887">
              <w:rPr>
                <w:spacing w:val="-4"/>
                <w:sz w:val="20"/>
              </w:rPr>
              <w:t>1</w:t>
            </w:r>
          </w:p>
        </w:tc>
      </w:tr>
      <w:tr w:rsidR="004C2887" w:rsidRPr="004C2887" w14:paraId="33F6C31C" w14:textId="77777777">
        <w:trPr>
          <w:trHeight w:val="258"/>
        </w:trPr>
        <w:tc>
          <w:tcPr>
            <w:tcW w:w="2599" w:type="dxa"/>
          </w:tcPr>
          <w:p w14:paraId="30F98BEA" w14:textId="77777777" w:rsidR="00912601" w:rsidRPr="004C2887" w:rsidRDefault="00000000">
            <w:pPr>
              <w:pStyle w:val="TableParagraph"/>
              <w:spacing w:line="227" w:lineRule="exact"/>
              <w:ind w:left="115"/>
              <w:rPr>
                <w:sz w:val="20"/>
              </w:rPr>
            </w:pPr>
            <w:r w:rsidRPr="004C2887">
              <w:rPr>
                <w:spacing w:val="-2"/>
                <w:sz w:val="20"/>
              </w:rPr>
              <w:t>In-house</w:t>
            </w:r>
            <w:r w:rsidRPr="004C2887">
              <w:rPr>
                <w:spacing w:val="1"/>
                <w:sz w:val="20"/>
              </w:rPr>
              <w:t xml:space="preserve"> </w:t>
            </w:r>
            <w:r w:rsidRPr="004C2887">
              <w:rPr>
                <w:spacing w:val="-2"/>
                <w:sz w:val="20"/>
              </w:rPr>
              <w:t>integration</w:t>
            </w:r>
          </w:p>
        </w:tc>
        <w:tc>
          <w:tcPr>
            <w:tcW w:w="1690" w:type="dxa"/>
          </w:tcPr>
          <w:p w14:paraId="70796F17" w14:textId="77777777" w:rsidR="00912601" w:rsidRPr="004C2887" w:rsidRDefault="00000000">
            <w:pPr>
              <w:pStyle w:val="TableParagraph"/>
              <w:spacing w:line="227" w:lineRule="exact"/>
              <w:rPr>
                <w:sz w:val="20"/>
              </w:rPr>
            </w:pPr>
            <w:r w:rsidRPr="004C2887">
              <w:rPr>
                <w:spacing w:val="-10"/>
                <w:sz w:val="20"/>
              </w:rPr>
              <w:t>6</w:t>
            </w:r>
          </w:p>
        </w:tc>
        <w:tc>
          <w:tcPr>
            <w:tcW w:w="902" w:type="dxa"/>
          </w:tcPr>
          <w:p w14:paraId="7DA7B273" w14:textId="77777777" w:rsidR="00912601" w:rsidRPr="004C2887" w:rsidRDefault="00000000">
            <w:pPr>
              <w:pStyle w:val="TableParagraph"/>
              <w:spacing w:line="238" w:lineRule="exact"/>
              <w:ind w:left="108"/>
              <w:rPr>
                <w:sz w:val="20"/>
              </w:rPr>
            </w:pPr>
            <w:r w:rsidRPr="004C2887">
              <w:rPr>
                <w:spacing w:val="-4"/>
                <w:sz w:val="20"/>
              </w:rPr>
              <w:t>67</w:t>
            </w:r>
            <w:r w:rsidRPr="004C2887">
              <w:rPr>
                <w:spacing w:val="-4"/>
              </w:rPr>
              <w:t>/</w:t>
            </w:r>
            <w:r w:rsidRPr="004C2887">
              <w:rPr>
                <w:spacing w:val="-4"/>
                <w:sz w:val="20"/>
              </w:rPr>
              <w:t>7</w:t>
            </w:r>
          </w:p>
        </w:tc>
        <w:tc>
          <w:tcPr>
            <w:tcW w:w="1851" w:type="dxa"/>
          </w:tcPr>
          <w:p w14:paraId="2575D19A" w14:textId="77777777" w:rsidR="00912601" w:rsidRPr="004C2887" w:rsidRDefault="00000000">
            <w:pPr>
              <w:pStyle w:val="TableParagraph"/>
              <w:spacing w:line="238" w:lineRule="exact"/>
              <w:ind w:left="107"/>
              <w:rPr>
                <w:sz w:val="20"/>
              </w:rPr>
            </w:pPr>
            <w:r w:rsidRPr="004C2887">
              <w:rPr>
                <w:spacing w:val="-4"/>
                <w:sz w:val="20"/>
              </w:rPr>
              <w:t>47</w:t>
            </w:r>
            <w:r w:rsidRPr="004C2887">
              <w:rPr>
                <w:spacing w:val="-4"/>
              </w:rPr>
              <w:t>/</w:t>
            </w:r>
            <w:r w:rsidRPr="004C2887">
              <w:rPr>
                <w:spacing w:val="-4"/>
                <w:sz w:val="20"/>
              </w:rPr>
              <w:t>1</w:t>
            </w:r>
          </w:p>
        </w:tc>
      </w:tr>
      <w:tr w:rsidR="004C2887" w:rsidRPr="004C2887" w14:paraId="20F386A7" w14:textId="77777777">
        <w:trPr>
          <w:trHeight w:val="258"/>
        </w:trPr>
        <w:tc>
          <w:tcPr>
            <w:tcW w:w="2599" w:type="dxa"/>
          </w:tcPr>
          <w:p w14:paraId="1CA7CB90" w14:textId="77777777" w:rsidR="00912601" w:rsidRPr="004C2887" w:rsidRDefault="00000000">
            <w:pPr>
              <w:pStyle w:val="TableParagraph"/>
              <w:spacing w:line="228" w:lineRule="exact"/>
              <w:ind w:left="115"/>
              <w:rPr>
                <w:sz w:val="20"/>
              </w:rPr>
            </w:pPr>
            <w:r w:rsidRPr="004C2887">
              <w:rPr>
                <w:spacing w:val="-4"/>
                <w:sz w:val="20"/>
              </w:rPr>
              <w:t>Customer</w:t>
            </w:r>
            <w:r w:rsidRPr="004C2887">
              <w:rPr>
                <w:spacing w:val="4"/>
                <w:sz w:val="20"/>
              </w:rPr>
              <w:t xml:space="preserve"> </w:t>
            </w:r>
            <w:r w:rsidRPr="004C2887">
              <w:rPr>
                <w:spacing w:val="-2"/>
                <w:sz w:val="20"/>
              </w:rPr>
              <w:t>integration</w:t>
            </w:r>
          </w:p>
        </w:tc>
        <w:tc>
          <w:tcPr>
            <w:tcW w:w="1690" w:type="dxa"/>
          </w:tcPr>
          <w:p w14:paraId="6C39043D" w14:textId="77777777" w:rsidR="00912601" w:rsidRPr="004C2887" w:rsidRDefault="00000000">
            <w:pPr>
              <w:pStyle w:val="TableParagraph"/>
              <w:spacing w:line="228" w:lineRule="exact"/>
              <w:rPr>
                <w:sz w:val="20"/>
              </w:rPr>
            </w:pPr>
            <w:r w:rsidRPr="004C2887">
              <w:rPr>
                <w:spacing w:val="-10"/>
                <w:sz w:val="20"/>
              </w:rPr>
              <w:t>5</w:t>
            </w:r>
          </w:p>
        </w:tc>
        <w:tc>
          <w:tcPr>
            <w:tcW w:w="902" w:type="dxa"/>
          </w:tcPr>
          <w:p w14:paraId="62648973" w14:textId="77777777" w:rsidR="00912601" w:rsidRPr="004C2887" w:rsidRDefault="00000000">
            <w:pPr>
              <w:pStyle w:val="TableParagraph"/>
              <w:spacing w:line="238" w:lineRule="exact"/>
              <w:ind w:left="108"/>
              <w:rPr>
                <w:sz w:val="20"/>
              </w:rPr>
            </w:pPr>
            <w:r w:rsidRPr="004C2887">
              <w:rPr>
                <w:spacing w:val="-4"/>
                <w:sz w:val="20"/>
              </w:rPr>
              <w:t>43</w:t>
            </w:r>
            <w:r w:rsidRPr="004C2887">
              <w:rPr>
                <w:spacing w:val="-4"/>
              </w:rPr>
              <w:t>/</w:t>
            </w:r>
            <w:r w:rsidRPr="004C2887">
              <w:rPr>
                <w:spacing w:val="-4"/>
                <w:sz w:val="20"/>
              </w:rPr>
              <w:t>7</w:t>
            </w:r>
          </w:p>
        </w:tc>
        <w:tc>
          <w:tcPr>
            <w:tcW w:w="1851" w:type="dxa"/>
          </w:tcPr>
          <w:p w14:paraId="45F9F331" w14:textId="77777777" w:rsidR="00912601" w:rsidRPr="004C2887" w:rsidRDefault="00000000">
            <w:pPr>
              <w:pStyle w:val="TableParagraph"/>
              <w:spacing w:line="238" w:lineRule="exact"/>
              <w:ind w:left="107"/>
              <w:rPr>
                <w:sz w:val="20"/>
              </w:rPr>
            </w:pPr>
            <w:r w:rsidRPr="004C2887">
              <w:rPr>
                <w:spacing w:val="-4"/>
                <w:sz w:val="20"/>
              </w:rPr>
              <w:t>37</w:t>
            </w:r>
            <w:r w:rsidRPr="004C2887">
              <w:rPr>
                <w:spacing w:val="-4"/>
              </w:rPr>
              <w:t>/</w:t>
            </w:r>
            <w:r w:rsidRPr="004C2887">
              <w:rPr>
                <w:spacing w:val="-4"/>
                <w:sz w:val="20"/>
              </w:rPr>
              <w:t>1</w:t>
            </w:r>
          </w:p>
        </w:tc>
      </w:tr>
      <w:tr w:rsidR="004C2887" w:rsidRPr="004C2887" w14:paraId="3185F457" w14:textId="77777777">
        <w:trPr>
          <w:trHeight w:val="258"/>
        </w:trPr>
        <w:tc>
          <w:tcPr>
            <w:tcW w:w="2599" w:type="dxa"/>
          </w:tcPr>
          <w:p w14:paraId="39818511" w14:textId="77777777" w:rsidR="00912601" w:rsidRPr="004C2887" w:rsidRDefault="00000000">
            <w:pPr>
              <w:pStyle w:val="TableParagraph"/>
              <w:spacing w:line="227" w:lineRule="exact"/>
              <w:ind w:left="115"/>
              <w:rPr>
                <w:sz w:val="20"/>
              </w:rPr>
            </w:pPr>
            <w:r w:rsidRPr="004C2887">
              <w:rPr>
                <w:spacing w:val="-4"/>
                <w:sz w:val="20"/>
              </w:rPr>
              <w:t>Supreme management</w:t>
            </w:r>
            <w:r w:rsidRPr="004C2887">
              <w:rPr>
                <w:spacing w:val="-6"/>
                <w:sz w:val="20"/>
              </w:rPr>
              <w:t xml:space="preserve"> </w:t>
            </w:r>
            <w:r w:rsidRPr="004C2887">
              <w:rPr>
                <w:spacing w:val="-4"/>
                <w:sz w:val="20"/>
              </w:rPr>
              <w:t>support</w:t>
            </w:r>
          </w:p>
        </w:tc>
        <w:tc>
          <w:tcPr>
            <w:tcW w:w="1690" w:type="dxa"/>
          </w:tcPr>
          <w:p w14:paraId="38DAB332" w14:textId="77777777" w:rsidR="00912601" w:rsidRPr="004C2887" w:rsidRDefault="00000000">
            <w:pPr>
              <w:pStyle w:val="TableParagraph"/>
              <w:spacing w:line="227" w:lineRule="exact"/>
              <w:rPr>
                <w:sz w:val="20"/>
              </w:rPr>
            </w:pPr>
            <w:r w:rsidRPr="004C2887">
              <w:rPr>
                <w:spacing w:val="-10"/>
                <w:sz w:val="20"/>
              </w:rPr>
              <w:t>6</w:t>
            </w:r>
          </w:p>
        </w:tc>
        <w:tc>
          <w:tcPr>
            <w:tcW w:w="902" w:type="dxa"/>
          </w:tcPr>
          <w:p w14:paraId="39194CB9" w14:textId="77777777" w:rsidR="00912601" w:rsidRPr="004C2887" w:rsidRDefault="00000000">
            <w:pPr>
              <w:pStyle w:val="TableParagraph"/>
              <w:spacing w:line="238" w:lineRule="exact"/>
              <w:ind w:left="108"/>
              <w:rPr>
                <w:sz w:val="20"/>
              </w:rPr>
            </w:pPr>
            <w:r w:rsidRPr="004C2887">
              <w:rPr>
                <w:spacing w:val="-4"/>
                <w:sz w:val="20"/>
              </w:rPr>
              <w:t>97</w:t>
            </w:r>
            <w:r w:rsidRPr="004C2887">
              <w:rPr>
                <w:spacing w:val="-4"/>
              </w:rPr>
              <w:t>/</w:t>
            </w:r>
            <w:r w:rsidRPr="004C2887">
              <w:rPr>
                <w:spacing w:val="-4"/>
                <w:sz w:val="20"/>
              </w:rPr>
              <w:t>7</w:t>
            </w:r>
          </w:p>
        </w:tc>
        <w:tc>
          <w:tcPr>
            <w:tcW w:w="1851" w:type="dxa"/>
          </w:tcPr>
          <w:p w14:paraId="1AA11A98" w14:textId="77777777" w:rsidR="00912601" w:rsidRPr="004C2887" w:rsidRDefault="00000000">
            <w:pPr>
              <w:pStyle w:val="TableParagraph"/>
              <w:spacing w:line="238" w:lineRule="exact"/>
              <w:ind w:left="107"/>
              <w:rPr>
                <w:sz w:val="20"/>
              </w:rPr>
            </w:pPr>
            <w:r w:rsidRPr="004C2887">
              <w:rPr>
                <w:spacing w:val="-4"/>
                <w:sz w:val="20"/>
              </w:rPr>
              <w:t>32</w:t>
            </w:r>
            <w:r w:rsidRPr="004C2887">
              <w:rPr>
                <w:spacing w:val="-4"/>
              </w:rPr>
              <w:t>/</w:t>
            </w:r>
            <w:r w:rsidRPr="004C2887">
              <w:rPr>
                <w:spacing w:val="-4"/>
                <w:sz w:val="20"/>
              </w:rPr>
              <w:t>1</w:t>
            </w:r>
          </w:p>
        </w:tc>
      </w:tr>
      <w:tr w:rsidR="004C2887" w:rsidRPr="004C2887" w14:paraId="6A2BE024" w14:textId="77777777">
        <w:trPr>
          <w:trHeight w:val="258"/>
        </w:trPr>
        <w:tc>
          <w:tcPr>
            <w:tcW w:w="2599" w:type="dxa"/>
          </w:tcPr>
          <w:p w14:paraId="7AFB6D24" w14:textId="77777777" w:rsidR="00912601" w:rsidRPr="004C2887" w:rsidRDefault="00000000">
            <w:pPr>
              <w:pStyle w:val="TableParagraph"/>
              <w:spacing w:line="228" w:lineRule="exact"/>
              <w:ind w:left="115"/>
              <w:rPr>
                <w:sz w:val="20"/>
              </w:rPr>
            </w:pPr>
            <w:r w:rsidRPr="004C2887">
              <w:rPr>
                <w:spacing w:val="-4"/>
                <w:sz w:val="20"/>
              </w:rPr>
              <w:t>Strategic</w:t>
            </w:r>
            <w:r w:rsidRPr="004C2887">
              <w:rPr>
                <w:spacing w:val="-7"/>
                <w:sz w:val="20"/>
              </w:rPr>
              <w:t xml:space="preserve"> </w:t>
            </w:r>
            <w:r w:rsidRPr="004C2887">
              <w:rPr>
                <w:spacing w:val="-4"/>
                <w:sz w:val="20"/>
              </w:rPr>
              <w:t>cost</w:t>
            </w:r>
            <w:r w:rsidRPr="004C2887">
              <w:rPr>
                <w:spacing w:val="-8"/>
                <w:sz w:val="20"/>
              </w:rPr>
              <w:t xml:space="preserve"> </w:t>
            </w:r>
            <w:r w:rsidRPr="004C2887">
              <w:rPr>
                <w:spacing w:val="-4"/>
                <w:sz w:val="20"/>
              </w:rPr>
              <w:t>management</w:t>
            </w:r>
          </w:p>
        </w:tc>
        <w:tc>
          <w:tcPr>
            <w:tcW w:w="1690" w:type="dxa"/>
          </w:tcPr>
          <w:p w14:paraId="1A96FF7B" w14:textId="77777777" w:rsidR="00912601" w:rsidRPr="004C2887" w:rsidRDefault="00000000">
            <w:pPr>
              <w:pStyle w:val="TableParagraph"/>
              <w:spacing w:line="228" w:lineRule="exact"/>
              <w:rPr>
                <w:sz w:val="20"/>
              </w:rPr>
            </w:pPr>
            <w:r w:rsidRPr="004C2887">
              <w:rPr>
                <w:spacing w:val="-10"/>
                <w:sz w:val="20"/>
              </w:rPr>
              <w:t>9</w:t>
            </w:r>
          </w:p>
        </w:tc>
        <w:tc>
          <w:tcPr>
            <w:tcW w:w="902" w:type="dxa"/>
          </w:tcPr>
          <w:p w14:paraId="2DD3DFD6" w14:textId="77777777" w:rsidR="00912601" w:rsidRPr="004C2887" w:rsidRDefault="00000000">
            <w:pPr>
              <w:pStyle w:val="TableParagraph"/>
              <w:spacing w:line="238" w:lineRule="exact"/>
              <w:ind w:left="108"/>
              <w:rPr>
                <w:sz w:val="20"/>
              </w:rPr>
            </w:pPr>
            <w:r w:rsidRPr="004C2887">
              <w:rPr>
                <w:spacing w:val="-4"/>
                <w:sz w:val="20"/>
              </w:rPr>
              <w:t>67</w:t>
            </w:r>
            <w:r w:rsidRPr="004C2887">
              <w:rPr>
                <w:spacing w:val="-4"/>
              </w:rPr>
              <w:t>/</w:t>
            </w:r>
            <w:r w:rsidRPr="004C2887">
              <w:rPr>
                <w:spacing w:val="-4"/>
                <w:sz w:val="20"/>
              </w:rPr>
              <w:t>6</w:t>
            </w:r>
          </w:p>
        </w:tc>
        <w:tc>
          <w:tcPr>
            <w:tcW w:w="1851" w:type="dxa"/>
          </w:tcPr>
          <w:p w14:paraId="343ED987" w14:textId="77777777" w:rsidR="00912601" w:rsidRPr="004C2887" w:rsidRDefault="00000000">
            <w:pPr>
              <w:pStyle w:val="TableParagraph"/>
              <w:spacing w:line="228" w:lineRule="exact"/>
              <w:ind w:left="107"/>
              <w:rPr>
                <w:sz w:val="20"/>
              </w:rPr>
            </w:pPr>
            <w:r w:rsidRPr="004C2887">
              <w:rPr>
                <w:spacing w:val="-4"/>
                <w:w w:val="110"/>
                <w:sz w:val="20"/>
              </w:rPr>
              <w:t>1/58</w:t>
            </w:r>
          </w:p>
        </w:tc>
      </w:tr>
      <w:tr w:rsidR="004C2887" w:rsidRPr="004C2887" w14:paraId="7D737964" w14:textId="77777777">
        <w:trPr>
          <w:trHeight w:val="257"/>
        </w:trPr>
        <w:tc>
          <w:tcPr>
            <w:tcW w:w="2599" w:type="dxa"/>
          </w:tcPr>
          <w:p w14:paraId="3042A596" w14:textId="77777777" w:rsidR="00912601" w:rsidRPr="004C2887" w:rsidRDefault="00000000">
            <w:pPr>
              <w:pStyle w:val="TableParagraph"/>
              <w:spacing w:line="227" w:lineRule="exact"/>
              <w:ind w:left="115"/>
              <w:rPr>
                <w:sz w:val="20"/>
              </w:rPr>
            </w:pPr>
            <w:r w:rsidRPr="004C2887">
              <w:rPr>
                <w:spacing w:val="-2"/>
                <w:sz w:val="20"/>
              </w:rPr>
              <w:t>Change</w:t>
            </w:r>
            <w:r w:rsidRPr="004C2887">
              <w:rPr>
                <w:spacing w:val="-5"/>
                <w:sz w:val="20"/>
              </w:rPr>
              <w:t xml:space="preserve"> </w:t>
            </w:r>
            <w:r w:rsidRPr="004C2887">
              <w:rPr>
                <w:spacing w:val="-2"/>
                <w:sz w:val="20"/>
              </w:rPr>
              <w:t>in</w:t>
            </w:r>
            <w:r w:rsidRPr="004C2887">
              <w:rPr>
                <w:spacing w:val="-3"/>
                <w:sz w:val="20"/>
              </w:rPr>
              <w:t xml:space="preserve"> </w:t>
            </w:r>
            <w:r w:rsidRPr="004C2887">
              <w:rPr>
                <w:spacing w:val="-2"/>
                <w:sz w:val="20"/>
              </w:rPr>
              <w:t>profit</w:t>
            </w:r>
            <w:r w:rsidRPr="004C2887">
              <w:rPr>
                <w:spacing w:val="-6"/>
                <w:sz w:val="20"/>
              </w:rPr>
              <w:t xml:space="preserve"> </w:t>
            </w:r>
            <w:r w:rsidRPr="004C2887">
              <w:rPr>
                <w:spacing w:val="-2"/>
                <w:sz w:val="20"/>
              </w:rPr>
              <w:t>to</w:t>
            </w:r>
            <w:r w:rsidRPr="004C2887">
              <w:rPr>
                <w:spacing w:val="-5"/>
                <w:sz w:val="20"/>
              </w:rPr>
              <w:t xml:space="preserve"> </w:t>
            </w:r>
            <w:r w:rsidRPr="004C2887">
              <w:rPr>
                <w:spacing w:val="-4"/>
                <w:sz w:val="20"/>
              </w:rPr>
              <w:t>sell</w:t>
            </w:r>
          </w:p>
        </w:tc>
        <w:tc>
          <w:tcPr>
            <w:tcW w:w="1690" w:type="dxa"/>
          </w:tcPr>
          <w:p w14:paraId="07D74389" w14:textId="77777777" w:rsidR="00912601" w:rsidRPr="004C2887" w:rsidRDefault="00000000">
            <w:pPr>
              <w:pStyle w:val="TableParagraph"/>
              <w:spacing w:line="227" w:lineRule="exact"/>
              <w:rPr>
                <w:sz w:val="20"/>
              </w:rPr>
            </w:pPr>
            <w:r w:rsidRPr="004C2887">
              <w:rPr>
                <w:spacing w:val="-10"/>
                <w:sz w:val="20"/>
              </w:rPr>
              <w:t>1</w:t>
            </w:r>
          </w:p>
        </w:tc>
        <w:tc>
          <w:tcPr>
            <w:tcW w:w="902" w:type="dxa"/>
          </w:tcPr>
          <w:p w14:paraId="6846A2A7" w14:textId="77777777" w:rsidR="00912601" w:rsidRPr="004C2887" w:rsidRDefault="00000000">
            <w:pPr>
              <w:pStyle w:val="TableParagraph"/>
              <w:spacing w:line="238" w:lineRule="exact"/>
              <w:ind w:left="108"/>
              <w:rPr>
                <w:sz w:val="20"/>
              </w:rPr>
            </w:pPr>
            <w:r w:rsidRPr="004C2887">
              <w:rPr>
                <w:spacing w:val="-2"/>
                <w:sz w:val="20"/>
              </w:rPr>
              <w:t>52</w:t>
            </w:r>
            <w:r w:rsidRPr="004C2887">
              <w:rPr>
                <w:spacing w:val="-2"/>
              </w:rPr>
              <w:t>/</w:t>
            </w:r>
            <w:r w:rsidRPr="004C2887">
              <w:rPr>
                <w:spacing w:val="-2"/>
                <w:sz w:val="20"/>
              </w:rPr>
              <w:t>15</w:t>
            </w:r>
          </w:p>
        </w:tc>
        <w:tc>
          <w:tcPr>
            <w:tcW w:w="1851" w:type="dxa"/>
          </w:tcPr>
          <w:p w14:paraId="78DAD03C" w14:textId="77777777" w:rsidR="00912601" w:rsidRPr="004C2887" w:rsidRDefault="00000000">
            <w:pPr>
              <w:pStyle w:val="TableParagraph"/>
              <w:spacing w:line="227" w:lineRule="exact"/>
              <w:ind w:left="107"/>
              <w:rPr>
                <w:sz w:val="20"/>
              </w:rPr>
            </w:pPr>
            <w:r w:rsidRPr="004C2887">
              <w:rPr>
                <w:spacing w:val="-5"/>
                <w:sz w:val="20"/>
              </w:rPr>
              <w:t>814</w:t>
            </w:r>
          </w:p>
        </w:tc>
      </w:tr>
      <w:tr w:rsidR="004C2887" w:rsidRPr="004C2887" w14:paraId="1F10DBF0" w14:textId="77777777">
        <w:trPr>
          <w:trHeight w:val="258"/>
        </w:trPr>
        <w:tc>
          <w:tcPr>
            <w:tcW w:w="2599" w:type="dxa"/>
          </w:tcPr>
          <w:p w14:paraId="5204EB3C" w14:textId="77777777" w:rsidR="00912601" w:rsidRPr="004C2887" w:rsidRDefault="00000000">
            <w:pPr>
              <w:pStyle w:val="TableParagraph"/>
              <w:spacing w:line="228" w:lineRule="exact"/>
              <w:ind w:left="115"/>
              <w:rPr>
                <w:sz w:val="20"/>
              </w:rPr>
            </w:pPr>
            <w:r w:rsidRPr="004C2887">
              <w:rPr>
                <w:spacing w:val="-2"/>
                <w:sz w:val="20"/>
              </w:rPr>
              <w:t>Change</w:t>
            </w:r>
            <w:r w:rsidRPr="004C2887">
              <w:rPr>
                <w:spacing w:val="-5"/>
                <w:sz w:val="20"/>
              </w:rPr>
              <w:t xml:space="preserve"> </w:t>
            </w:r>
            <w:r w:rsidRPr="004C2887">
              <w:rPr>
                <w:spacing w:val="-2"/>
                <w:sz w:val="20"/>
              </w:rPr>
              <w:t>in</w:t>
            </w:r>
            <w:r w:rsidRPr="004C2887">
              <w:rPr>
                <w:spacing w:val="-6"/>
                <w:sz w:val="20"/>
              </w:rPr>
              <w:t xml:space="preserve"> </w:t>
            </w:r>
            <w:r w:rsidRPr="004C2887">
              <w:rPr>
                <w:spacing w:val="-2"/>
                <w:sz w:val="20"/>
              </w:rPr>
              <w:t>return</w:t>
            </w:r>
            <w:r w:rsidRPr="004C2887">
              <w:rPr>
                <w:spacing w:val="-5"/>
                <w:sz w:val="20"/>
              </w:rPr>
              <w:t xml:space="preserve"> </w:t>
            </w:r>
            <w:r w:rsidRPr="004C2887">
              <w:rPr>
                <w:spacing w:val="-2"/>
                <w:sz w:val="20"/>
              </w:rPr>
              <w:t>on</w:t>
            </w:r>
            <w:r w:rsidRPr="004C2887">
              <w:rPr>
                <w:spacing w:val="-6"/>
                <w:sz w:val="20"/>
              </w:rPr>
              <w:t xml:space="preserve"> </w:t>
            </w:r>
            <w:r w:rsidRPr="004C2887">
              <w:rPr>
                <w:spacing w:val="-2"/>
                <w:sz w:val="20"/>
              </w:rPr>
              <w:t>assets</w:t>
            </w:r>
          </w:p>
        </w:tc>
        <w:tc>
          <w:tcPr>
            <w:tcW w:w="1690" w:type="dxa"/>
          </w:tcPr>
          <w:p w14:paraId="21C14B05" w14:textId="77777777" w:rsidR="00912601" w:rsidRPr="004C2887" w:rsidRDefault="00000000">
            <w:pPr>
              <w:pStyle w:val="TableParagraph"/>
              <w:spacing w:line="228" w:lineRule="exact"/>
              <w:rPr>
                <w:sz w:val="20"/>
              </w:rPr>
            </w:pPr>
            <w:r w:rsidRPr="004C2887">
              <w:rPr>
                <w:spacing w:val="-10"/>
                <w:sz w:val="20"/>
              </w:rPr>
              <w:t>1</w:t>
            </w:r>
          </w:p>
        </w:tc>
        <w:tc>
          <w:tcPr>
            <w:tcW w:w="902" w:type="dxa"/>
          </w:tcPr>
          <w:p w14:paraId="0F67B9B7" w14:textId="77777777" w:rsidR="00912601" w:rsidRPr="004C2887" w:rsidRDefault="00000000">
            <w:pPr>
              <w:pStyle w:val="TableParagraph"/>
              <w:spacing w:line="238" w:lineRule="exact"/>
              <w:ind w:left="108"/>
              <w:rPr>
                <w:sz w:val="20"/>
              </w:rPr>
            </w:pPr>
            <w:r w:rsidRPr="004C2887">
              <w:rPr>
                <w:spacing w:val="-2"/>
                <w:sz w:val="20"/>
              </w:rPr>
              <w:t>05</w:t>
            </w:r>
            <w:r w:rsidRPr="004C2887">
              <w:rPr>
                <w:spacing w:val="-2"/>
              </w:rPr>
              <w:t>/</w:t>
            </w:r>
            <w:r w:rsidRPr="004C2887">
              <w:rPr>
                <w:spacing w:val="-2"/>
                <w:sz w:val="20"/>
              </w:rPr>
              <w:t>32</w:t>
            </w:r>
          </w:p>
        </w:tc>
        <w:tc>
          <w:tcPr>
            <w:tcW w:w="1851" w:type="dxa"/>
          </w:tcPr>
          <w:p w14:paraId="194C4C1E" w14:textId="77777777" w:rsidR="00912601" w:rsidRPr="004C2887" w:rsidRDefault="00000000">
            <w:pPr>
              <w:pStyle w:val="TableParagraph"/>
              <w:spacing w:line="228" w:lineRule="exact"/>
              <w:ind w:left="107"/>
              <w:rPr>
                <w:sz w:val="20"/>
              </w:rPr>
            </w:pPr>
            <w:r w:rsidRPr="004C2887">
              <w:rPr>
                <w:spacing w:val="-5"/>
                <w:sz w:val="20"/>
              </w:rPr>
              <w:t>580</w:t>
            </w:r>
          </w:p>
        </w:tc>
      </w:tr>
      <w:tr w:rsidR="004C2887" w:rsidRPr="004C2887" w14:paraId="4D09B1D1" w14:textId="77777777">
        <w:trPr>
          <w:trHeight w:val="258"/>
        </w:trPr>
        <w:tc>
          <w:tcPr>
            <w:tcW w:w="2599" w:type="dxa"/>
          </w:tcPr>
          <w:p w14:paraId="64D25323" w14:textId="77777777" w:rsidR="00912601" w:rsidRPr="004C2887" w:rsidRDefault="00000000">
            <w:pPr>
              <w:pStyle w:val="TableParagraph"/>
              <w:spacing w:line="229" w:lineRule="exact"/>
              <w:ind w:left="115"/>
              <w:rPr>
                <w:sz w:val="20"/>
              </w:rPr>
            </w:pPr>
            <w:r w:rsidRPr="004C2887">
              <w:rPr>
                <w:spacing w:val="-2"/>
                <w:sz w:val="20"/>
              </w:rPr>
              <w:t>Change</w:t>
            </w:r>
            <w:r w:rsidRPr="004C2887">
              <w:rPr>
                <w:spacing w:val="-5"/>
                <w:sz w:val="20"/>
              </w:rPr>
              <w:t xml:space="preserve"> </w:t>
            </w:r>
            <w:r w:rsidRPr="004C2887">
              <w:rPr>
                <w:spacing w:val="-2"/>
                <w:sz w:val="20"/>
              </w:rPr>
              <w:t>in</w:t>
            </w:r>
            <w:r w:rsidRPr="004C2887">
              <w:rPr>
                <w:spacing w:val="-6"/>
                <w:sz w:val="20"/>
              </w:rPr>
              <w:t xml:space="preserve"> </w:t>
            </w:r>
            <w:r w:rsidRPr="004C2887">
              <w:rPr>
                <w:spacing w:val="-2"/>
                <w:sz w:val="20"/>
              </w:rPr>
              <w:t>return</w:t>
            </w:r>
            <w:r w:rsidRPr="004C2887">
              <w:rPr>
                <w:spacing w:val="-5"/>
                <w:sz w:val="20"/>
              </w:rPr>
              <w:t xml:space="preserve"> </w:t>
            </w:r>
            <w:r w:rsidRPr="004C2887">
              <w:rPr>
                <w:spacing w:val="-2"/>
                <w:sz w:val="20"/>
              </w:rPr>
              <w:t>on</w:t>
            </w:r>
            <w:r w:rsidRPr="004C2887">
              <w:rPr>
                <w:spacing w:val="-6"/>
                <w:sz w:val="20"/>
              </w:rPr>
              <w:t xml:space="preserve"> </w:t>
            </w:r>
            <w:r w:rsidRPr="004C2887">
              <w:rPr>
                <w:spacing w:val="-2"/>
                <w:sz w:val="20"/>
              </w:rPr>
              <w:t>capital</w:t>
            </w:r>
          </w:p>
        </w:tc>
        <w:tc>
          <w:tcPr>
            <w:tcW w:w="1690" w:type="dxa"/>
          </w:tcPr>
          <w:p w14:paraId="73CC5475" w14:textId="77777777" w:rsidR="00912601" w:rsidRPr="004C2887" w:rsidRDefault="00000000">
            <w:pPr>
              <w:pStyle w:val="TableParagraph"/>
              <w:spacing w:line="229" w:lineRule="exact"/>
              <w:rPr>
                <w:sz w:val="20"/>
              </w:rPr>
            </w:pPr>
            <w:r w:rsidRPr="004C2887">
              <w:rPr>
                <w:spacing w:val="-10"/>
                <w:sz w:val="20"/>
              </w:rPr>
              <w:t>1</w:t>
            </w:r>
          </w:p>
        </w:tc>
        <w:tc>
          <w:tcPr>
            <w:tcW w:w="902" w:type="dxa"/>
          </w:tcPr>
          <w:p w14:paraId="00D0F82E" w14:textId="77777777" w:rsidR="00912601" w:rsidRPr="004C2887" w:rsidRDefault="00000000">
            <w:pPr>
              <w:pStyle w:val="TableParagraph"/>
              <w:spacing w:line="238" w:lineRule="exact"/>
              <w:ind w:left="108"/>
              <w:rPr>
                <w:sz w:val="20"/>
              </w:rPr>
            </w:pPr>
            <w:r w:rsidRPr="004C2887">
              <w:rPr>
                <w:spacing w:val="-2"/>
                <w:sz w:val="20"/>
              </w:rPr>
              <w:t>76</w:t>
            </w:r>
            <w:r w:rsidRPr="004C2887">
              <w:rPr>
                <w:spacing w:val="-2"/>
              </w:rPr>
              <w:t>/</w:t>
            </w:r>
            <w:r w:rsidRPr="004C2887">
              <w:rPr>
                <w:spacing w:val="-2"/>
                <w:sz w:val="20"/>
              </w:rPr>
              <w:t>34</w:t>
            </w:r>
          </w:p>
        </w:tc>
        <w:tc>
          <w:tcPr>
            <w:tcW w:w="1851" w:type="dxa"/>
          </w:tcPr>
          <w:p w14:paraId="6BCDB0EF" w14:textId="77777777" w:rsidR="00912601" w:rsidRPr="004C2887" w:rsidRDefault="00000000">
            <w:pPr>
              <w:pStyle w:val="TableParagraph"/>
              <w:spacing w:line="229" w:lineRule="exact"/>
              <w:ind w:left="107"/>
              <w:rPr>
                <w:sz w:val="20"/>
              </w:rPr>
            </w:pPr>
            <w:r w:rsidRPr="004C2887">
              <w:rPr>
                <w:spacing w:val="-5"/>
                <w:sz w:val="20"/>
              </w:rPr>
              <w:t>459</w:t>
            </w:r>
          </w:p>
        </w:tc>
      </w:tr>
      <w:tr w:rsidR="004C2887" w:rsidRPr="004C2887" w14:paraId="66914D4D" w14:textId="77777777">
        <w:trPr>
          <w:trHeight w:val="254"/>
        </w:trPr>
        <w:tc>
          <w:tcPr>
            <w:tcW w:w="2599" w:type="dxa"/>
          </w:tcPr>
          <w:p w14:paraId="07F78103" w14:textId="77777777" w:rsidR="00912601" w:rsidRPr="004C2887" w:rsidRDefault="00000000">
            <w:pPr>
              <w:pStyle w:val="TableParagraph"/>
              <w:spacing w:line="228" w:lineRule="exact"/>
              <w:ind w:left="115"/>
              <w:rPr>
                <w:sz w:val="20"/>
              </w:rPr>
            </w:pPr>
            <w:r w:rsidRPr="004C2887">
              <w:rPr>
                <w:spacing w:val="-4"/>
                <w:sz w:val="20"/>
              </w:rPr>
              <w:t>Size</w:t>
            </w:r>
            <w:r w:rsidRPr="004C2887">
              <w:rPr>
                <w:spacing w:val="-8"/>
                <w:sz w:val="20"/>
              </w:rPr>
              <w:t xml:space="preserve"> </w:t>
            </w:r>
            <w:r w:rsidRPr="004C2887">
              <w:rPr>
                <w:spacing w:val="-4"/>
                <w:sz w:val="20"/>
              </w:rPr>
              <w:t>of</w:t>
            </w:r>
            <w:r w:rsidRPr="004C2887">
              <w:rPr>
                <w:spacing w:val="-8"/>
                <w:sz w:val="20"/>
              </w:rPr>
              <w:t xml:space="preserve"> </w:t>
            </w:r>
            <w:r w:rsidRPr="004C2887">
              <w:rPr>
                <w:spacing w:val="-4"/>
                <w:sz w:val="20"/>
              </w:rPr>
              <w:t>company</w:t>
            </w:r>
          </w:p>
        </w:tc>
        <w:tc>
          <w:tcPr>
            <w:tcW w:w="1690" w:type="dxa"/>
          </w:tcPr>
          <w:p w14:paraId="3D1CFAA6" w14:textId="77777777" w:rsidR="00912601" w:rsidRPr="004C2887" w:rsidRDefault="00000000">
            <w:pPr>
              <w:pStyle w:val="TableParagraph"/>
              <w:spacing w:line="228" w:lineRule="exact"/>
              <w:rPr>
                <w:sz w:val="20"/>
              </w:rPr>
            </w:pPr>
            <w:r w:rsidRPr="004C2887">
              <w:rPr>
                <w:spacing w:val="-10"/>
                <w:sz w:val="20"/>
              </w:rPr>
              <w:t>1</w:t>
            </w:r>
          </w:p>
        </w:tc>
        <w:tc>
          <w:tcPr>
            <w:tcW w:w="902" w:type="dxa"/>
          </w:tcPr>
          <w:p w14:paraId="1BC892BD" w14:textId="77777777" w:rsidR="00912601" w:rsidRPr="004C2887" w:rsidRDefault="00000000">
            <w:pPr>
              <w:pStyle w:val="TableParagraph"/>
              <w:spacing w:line="235" w:lineRule="exact"/>
              <w:ind w:left="108"/>
              <w:rPr>
                <w:sz w:val="20"/>
              </w:rPr>
            </w:pPr>
            <w:r w:rsidRPr="004C2887">
              <w:rPr>
                <w:spacing w:val="-2"/>
                <w:sz w:val="20"/>
              </w:rPr>
              <w:t>90</w:t>
            </w:r>
            <w:r w:rsidRPr="004C2887">
              <w:rPr>
                <w:spacing w:val="-2"/>
              </w:rPr>
              <w:t>/</w:t>
            </w:r>
            <w:r w:rsidRPr="004C2887">
              <w:rPr>
                <w:spacing w:val="-2"/>
                <w:sz w:val="20"/>
              </w:rPr>
              <w:t>14</w:t>
            </w:r>
          </w:p>
        </w:tc>
        <w:tc>
          <w:tcPr>
            <w:tcW w:w="1851" w:type="dxa"/>
          </w:tcPr>
          <w:p w14:paraId="78B22DBB" w14:textId="77777777" w:rsidR="00912601" w:rsidRPr="004C2887" w:rsidRDefault="00000000">
            <w:pPr>
              <w:pStyle w:val="TableParagraph"/>
              <w:spacing w:line="235" w:lineRule="exact"/>
              <w:ind w:left="107"/>
              <w:rPr>
                <w:sz w:val="20"/>
              </w:rPr>
            </w:pPr>
            <w:r w:rsidRPr="004C2887">
              <w:rPr>
                <w:spacing w:val="-4"/>
                <w:sz w:val="20"/>
              </w:rPr>
              <w:t>74</w:t>
            </w:r>
            <w:r w:rsidRPr="004C2887">
              <w:rPr>
                <w:spacing w:val="-4"/>
              </w:rPr>
              <w:t>/</w:t>
            </w:r>
            <w:r w:rsidRPr="004C2887">
              <w:rPr>
                <w:spacing w:val="-4"/>
                <w:sz w:val="20"/>
              </w:rPr>
              <w:t>1</w:t>
            </w:r>
          </w:p>
        </w:tc>
      </w:tr>
      <w:tr w:rsidR="00912601" w:rsidRPr="004C2887" w14:paraId="5827600B" w14:textId="77777777">
        <w:trPr>
          <w:trHeight w:val="224"/>
        </w:trPr>
        <w:tc>
          <w:tcPr>
            <w:tcW w:w="2599" w:type="dxa"/>
            <w:tcBorders>
              <w:bottom w:val="single" w:sz="4" w:space="0" w:color="000000"/>
            </w:tcBorders>
          </w:tcPr>
          <w:p w14:paraId="6F4F723D" w14:textId="77777777" w:rsidR="00912601" w:rsidRPr="004C2887" w:rsidRDefault="00000000">
            <w:pPr>
              <w:pStyle w:val="TableParagraph"/>
              <w:spacing w:line="205" w:lineRule="exact"/>
              <w:ind w:left="115"/>
              <w:rPr>
                <w:sz w:val="20"/>
              </w:rPr>
            </w:pPr>
            <w:r w:rsidRPr="004C2887">
              <w:rPr>
                <w:w w:val="90"/>
                <w:sz w:val="20"/>
              </w:rPr>
              <w:t>Financial</w:t>
            </w:r>
            <w:r w:rsidRPr="004C2887">
              <w:rPr>
                <w:spacing w:val="18"/>
                <w:sz w:val="20"/>
              </w:rPr>
              <w:t xml:space="preserve"> </w:t>
            </w:r>
            <w:r w:rsidRPr="004C2887">
              <w:rPr>
                <w:spacing w:val="-2"/>
                <w:sz w:val="20"/>
              </w:rPr>
              <w:t>structure</w:t>
            </w:r>
          </w:p>
        </w:tc>
        <w:tc>
          <w:tcPr>
            <w:tcW w:w="1690" w:type="dxa"/>
            <w:tcBorders>
              <w:bottom w:val="single" w:sz="4" w:space="0" w:color="000000"/>
            </w:tcBorders>
          </w:tcPr>
          <w:p w14:paraId="55DE843F" w14:textId="77777777" w:rsidR="00912601" w:rsidRPr="004C2887" w:rsidRDefault="00000000">
            <w:pPr>
              <w:pStyle w:val="TableParagraph"/>
              <w:spacing w:line="205" w:lineRule="exact"/>
              <w:rPr>
                <w:sz w:val="20"/>
              </w:rPr>
            </w:pPr>
            <w:r w:rsidRPr="004C2887">
              <w:rPr>
                <w:spacing w:val="-10"/>
                <w:sz w:val="20"/>
              </w:rPr>
              <w:t>1</w:t>
            </w:r>
          </w:p>
        </w:tc>
        <w:tc>
          <w:tcPr>
            <w:tcW w:w="902" w:type="dxa"/>
            <w:tcBorders>
              <w:bottom w:val="single" w:sz="4" w:space="0" w:color="000000"/>
            </w:tcBorders>
          </w:tcPr>
          <w:p w14:paraId="548448EA" w14:textId="77777777" w:rsidR="00912601" w:rsidRPr="004C2887" w:rsidRDefault="00000000">
            <w:pPr>
              <w:pStyle w:val="TableParagraph"/>
              <w:spacing w:line="205" w:lineRule="exact"/>
              <w:ind w:left="108"/>
              <w:rPr>
                <w:sz w:val="20"/>
              </w:rPr>
            </w:pPr>
            <w:r w:rsidRPr="004C2887">
              <w:rPr>
                <w:spacing w:val="-4"/>
                <w:w w:val="110"/>
                <w:sz w:val="20"/>
              </w:rPr>
              <w:t>0/74</w:t>
            </w:r>
          </w:p>
        </w:tc>
        <w:tc>
          <w:tcPr>
            <w:tcW w:w="1851" w:type="dxa"/>
            <w:tcBorders>
              <w:bottom w:val="single" w:sz="4" w:space="0" w:color="000000"/>
            </w:tcBorders>
          </w:tcPr>
          <w:p w14:paraId="71EE25A7" w14:textId="77777777" w:rsidR="00912601" w:rsidRPr="004C2887" w:rsidRDefault="00000000">
            <w:pPr>
              <w:pStyle w:val="TableParagraph"/>
              <w:spacing w:line="205" w:lineRule="exact"/>
              <w:ind w:left="107"/>
              <w:rPr>
                <w:sz w:val="20"/>
              </w:rPr>
            </w:pPr>
            <w:r w:rsidRPr="004C2887">
              <w:rPr>
                <w:spacing w:val="-4"/>
                <w:w w:val="110"/>
                <w:sz w:val="20"/>
              </w:rPr>
              <w:t>0/93</w:t>
            </w:r>
          </w:p>
        </w:tc>
      </w:tr>
    </w:tbl>
    <w:p w14:paraId="799C60E2" w14:textId="77777777" w:rsidR="00912601" w:rsidRPr="004C2887" w:rsidRDefault="00912601">
      <w:pPr>
        <w:pStyle w:val="TableParagraph"/>
        <w:spacing w:line="205" w:lineRule="exact"/>
        <w:rPr>
          <w:sz w:val="20"/>
        </w:rPr>
        <w:sectPr w:rsidR="00912601" w:rsidRPr="004C2887">
          <w:pgSz w:w="11910" w:h="16840"/>
          <w:pgMar w:top="900" w:right="0" w:bottom="280" w:left="141" w:header="720" w:footer="720" w:gutter="0"/>
          <w:cols w:space="720"/>
        </w:sectPr>
      </w:pPr>
    </w:p>
    <w:p w14:paraId="7F3DA49A" w14:textId="3FA4F63F" w:rsidR="00912601" w:rsidRPr="004C2887" w:rsidRDefault="00000000">
      <w:pPr>
        <w:pStyle w:val="Heading3"/>
        <w:numPr>
          <w:ilvl w:val="1"/>
          <w:numId w:val="1"/>
        </w:numPr>
        <w:tabs>
          <w:tab w:val="left" w:pos="1366"/>
        </w:tabs>
        <w:spacing w:before="296"/>
        <w:ind w:left="1366" w:hanging="374"/>
        <w:jc w:val="left"/>
      </w:pPr>
      <w:r w:rsidRPr="004C2887">
        <w:lastRenderedPageBreak/>
        <w:t>|</w:t>
      </w:r>
      <w:r w:rsidRPr="004C2887">
        <w:rPr>
          <w:spacing w:val="29"/>
        </w:rPr>
        <w:t xml:space="preserve"> </w:t>
      </w:r>
      <w:r w:rsidRPr="004C2887">
        <w:t>Discriminant</w:t>
      </w:r>
      <w:r w:rsidRPr="004C2887">
        <w:rPr>
          <w:spacing w:val="26"/>
        </w:rPr>
        <w:t xml:space="preserve"> </w:t>
      </w:r>
      <w:r w:rsidRPr="004C2887">
        <w:rPr>
          <w:spacing w:val="-4"/>
        </w:rPr>
        <w:t>Tests</w:t>
      </w:r>
    </w:p>
    <w:p w14:paraId="7AE0945D" w14:textId="77777777" w:rsidR="00912601" w:rsidRPr="004C2887" w:rsidRDefault="00912601">
      <w:pPr>
        <w:pStyle w:val="BodyText"/>
        <w:spacing w:before="71"/>
        <w:rPr>
          <w:b/>
        </w:rPr>
      </w:pPr>
    </w:p>
    <w:p w14:paraId="14A8ADB2" w14:textId="7CF5A9B5" w:rsidR="00912601" w:rsidRPr="004C2887" w:rsidRDefault="00000000">
      <w:pPr>
        <w:pStyle w:val="BodyText"/>
        <w:spacing w:before="1" w:line="268" w:lineRule="auto"/>
        <w:ind w:left="1085" w:right="1930"/>
        <w:jc w:val="both"/>
      </w:pPr>
      <w:r w:rsidRPr="004C2887">
        <w:rPr>
          <w:spacing w:val="-4"/>
        </w:rPr>
        <w:t>To</w:t>
      </w:r>
      <w:r w:rsidRPr="004C2887">
        <w:rPr>
          <w:spacing w:val="-5"/>
        </w:rPr>
        <w:t xml:space="preserve"> </w:t>
      </w:r>
      <w:r w:rsidRPr="004C2887">
        <w:rPr>
          <w:spacing w:val="-4"/>
        </w:rPr>
        <w:t>evaluate</w:t>
      </w:r>
      <w:r w:rsidRPr="004C2887">
        <w:rPr>
          <w:spacing w:val="-5"/>
        </w:rPr>
        <w:t xml:space="preserve"> </w:t>
      </w:r>
      <w:r w:rsidRPr="004C2887">
        <w:rPr>
          <w:spacing w:val="-4"/>
        </w:rPr>
        <w:t>the</w:t>
      </w:r>
      <w:r w:rsidRPr="004C2887">
        <w:rPr>
          <w:spacing w:val="-5"/>
        </w:rPr>
        <w:t xml:space="preserve"> </w:t>
      </w:r>
      <w:r w:rsidR="004C2887" w:rsidRPr="004C2887">
        <w:rPr>
          <w:spacing w:val="-4"/>
        </w:rPr>
        <w:t>factor,</w:t>
      </w:r>
      <w:r w:rsidRPr="004C2887">
        <w:rPr>
          <w:spacing w:val="-4"/>
        </w:rPr>
        <w:t xml:space="preserve"> load</w:t>
      </w:r>
      <w:r w:rsidRPr="004C2887">
        <w:rPr>
          <w:spacing w:val="-5"/>
        </w:rPr>
        <w:t xml:space="preserve"> </w:t>
      </w:r>
      <w:r w:rsidRPr="004C2887">
        <w:rPr>
          <w:spacing w:val="-4"/>
        </w:rPr>
        <w:t>of</w:t>
      </w:r>
      <w:r w:rsidRPr="004C2887">
        <w:rPr>
          <w:spacing w:val="-5"/>
        </w:rPr>
        <w:t xml:space="preserve"> </w:t>
      </w:r>
      <w:r w:rsidRPr="004C2887">
        <w:rPr>
          <w:spacing w:val="-4"/>
        </w:rPr>
        <w:t>each</w:t>
      </w:r>
      <w:r w:rsidRPr="004C2887">
        <w:rPr>
          <w:spacing w:val="-5"/>
        </w:rPr>
        <w:t xml:space="preserve"> </w:t>
      </w:r>
      <w:r w:rsidRPr="004C2887">
        <w:rPr>
          <w:spacing w:val="-4"/>
        </w:rPr>
        <w:t>of the</w:t>
      </w:r>
      <w:r w:rsidRPr="004C2887">
        <w:rPr>
          <w:spacing w:val="-5"/>
        </w:rPr>
        <w:t xml:space="preserve"> </w:t>
      </w:r>
      <w:r w:rsidRPr="004C2887">
        <w:rPr>
          <w:spacing w:val="-4"/>
        </w:rPr>
        <w:t>variables,</w:t>
      </w:r>
      <w:r w:rsidRPr="004C2887">
        <w:rPr>
          <w:spacing w:val="-5"/>
        </w:rPr>
        <w:t xml:space="preserve"> </w:t>
      </w:r>
      <w:r w:rsidRPr="004C2887">
        <w:rPr>
          <w:spacing w:val="-4"/>
        </w:rPr>
        <w:t>factor</w:t>
      </w:r>
      <w:r w:rsidRPr="004C2887">
        <w:rPr>
          <w:spacing w:val="-7"/>
        </w:rPr>
        <w:t xml:space="preserve"> </w:t>
      </w:r>
      <w:r w:rsidRPr="004C2887">
        <w:rPr>
          <w:spacing w:val="-4"/>
        </w:rPr>
        <w:t xml:space="preserve">analysis was </w:t>
      </w:r>
      <w:proofErr w:type="gramStart"/>
      <w:r w:rsidRPr="004C2887">
        <w:rPr>
          <w:spacing w:val="-4"/>
        </w:rPr>
        <w:t>run</w:t>
      </w:r>
      <w:proofErr w:type="gramEnd"/>
      <w:r w:rsidRPr="004C2887">
        <w:rPr>
          <w:spacing w:val="-5"/>
        </w:rPr>
        <w:t xml:space="preserve"> </w:t>
      </w:r>
      <w:r w:rsidRPr="004C2887">
        <w:rPr>
          <w:spacing w:val="-4"/>
        </w:rPr>
        <w:t>and</w:t>
      </w:r>
      <w:r w:rsidRPr="004C2887">
        <w:rPr>
          <w:spacing w:val="-5"/>
        </w:rPr>
        <w:t xml:space="preserve"> </w:t>
      </w:r>
      <w:r w:rsidRPr="004C2887">
        <w:rPr>
          <w:spacing w:val="-4"/>
        </w:rPr>
        <w:t>the</w:t>
      </w:r>
      <w:r w:rsidRPr="004C2887">
        <w:rPr>
          <w:spacing w:val="-6"/>
        </w:rPr>
        <w:t xml:space="preserve"> </w:t>
      </w:r>
      <w:r w:rsidRPr="004C2887">
        <w:rPr>
          <w:spacing w:val="-4"/>
        </w:rPr>
        <w:t>results are</w:t>
      </w:r>
      <w:r w:rsidRPr="004C2887">
        <w:rPr>
          <w:spacing w:val="-6"/>
        </w:rPr>
        <w:t xml:space="preserve"> </w:t>
      </w:r>
      <w:r w:rsidRPr="004C2887">
        <w:rPr>
          <w:spacing w:val="-4"/>
        </w:rPr>
        <w:t xml:space="preserve">presented </w:t>
      </w:r>
      <w:r w:rsidRPr="004C2887">
        <w:t>in</w:t>
      </w:r>
      <w:r w:rsidRPr="004C2887">
        <w:rPr>
          <w:spacing w:val="-9"/>
        </w:rPr>
        <w:t xml:space="preserve"> </w:t>
      </w:r>
      <w:r w:rsidRPr="004C2887">
        <w:rPr>
          <w:i/>
        </w:rPr>
        <w:t>Table</w:t>
      </w:r>
      <w:r w:rsidRPr="004C2887">
        <w:rPr>
          <w:i/>
          <w:spacing w:val="-9"/>
        </w:rPr>
        <w:t xml:space="preserve"> </w:t>
      </w:r>
      <w:r w:rsidRPr="004C2887">
        <w:rPr>
          <w:i/>
        </w:rPr>
        <w:t>2</w:t>
      </w:r>
      <w:r w:rsidRPr="004C2887">
        <w:t>.</w:t>
      </w:r>
      <w:r w:rsidRPr="004C2887">
        <w:rPr>
          <w:spacing w:val="-10"/>
        </w:rPr>
        <w:t xml:space="preserve"> </w:t>
      </w:r>
      <w:r w:rsidRPr="004C2887">
        <w:t>An</w:t>
      </w:r>
      <w:r w:rsidRPr="004C2887">
        <w:rPr>
          <w:spacing w:val="-9"/>
        </w:rPr>
        <w:t xml:space="preserve"> </w:t>
      </w:r>
      <w:r w:rsidRPr="004C2887">
        <w:t>analysis</w:t>
      </w:r>
      <w:r w:rsidRPr="004C2887">
        <w:rPr>
          <w:spacing w:val="-10"/>
        </w:rPr>
        <w:t xml:space="preserve"> </w:t>
      </w:r>
      <w:r w:rsidRPr="004C2887">
        <w:t>of</w:t>
      </w:r>
      <w:r w:rsidRPr="004C2887">
        <w:rPr>
          <w:spacing w:val="-10"/>
        </w:rPr>
        <w:t xml:space="preserve"> </w:t>
      </w:r>
      <w:r w:rsidRPr="004C2887">
        <w:t>the</w:t>
      </w:r>
      <w:r w:rsidRPr="004C2887">
        <w:rPr>
          <w:spacing w:val="-10"/>
        </w:rPr>
        <w:t xml:space="preserve"> </w:t>
      </w:r>
      <w:r w:rsidRPr="004C2887">
        <w:t>factor</w:t>
      </w:r>
      <w:r w:rsidRPr="004C2887">
        <w:rPr>
          <w:spacing w:val="-10"/>
        </w:rPr>
        <w:t xml:space="preserve"> </w:t>
      </w:r>
      <w:r w:rsidRPr="004C2887">
        <w:t>loads</w:t>
      </w:r>
      <w:r w:rsidRPr="004C2887">
        <w:rPr>
          <w:spacing w:val="-10"/>
        </w:rPr>
        <w:t xml:space="preserve"> </w:t>
      </w:r>
      <w:r w:rsidRPr="004C2887">
        <w:t>indicated</w:t>
      </w:r>
      <w:r w:rsidRPr="004C2887">
        <w:rPr>
          <w:spacing w:val="-11"/>
        </w:rPr>
        <w:t xml:space="preserve"> </w:t>
      </w:r>
      <w:r w:rsidRPr="004C2887">
        <w:t>the</w:t>
      </w:r>
      <w:r w:rsidRPr="004C2887">
        <w:rPr>
          <w:spacing w:val="-11"/>
        </w:rPr>
        <w:t xml:space="preserve"> </w:t>
      </w:r>
      <w:r w:rsidRPr="004C2887">
        <w:t>maximum</w:t>
      </w:r>
      <w:r w:rsidRPr="004C2887">
        <w:rPr>
          <w:spacing w:val="-9"/>
        </w:rPr>
        <w:t xml:space="preserve"> </w:t>
      </w:r>
      <w:r w:rsidRPr="004C2887">
        <w:t>coverage</w:t>
      </w:r>
      <w:r w:rsidRPr="004C2887">
        <w:rPr>
          <w:spacing w:val="-10"/>
        </w:rPr>
        <w:t xml:space="preserve"> </w:t>
      </w:r>
      <w:r w:rsidRPr="004C2887">
        <w:t>for</w:t>
      </w:r>
      <w:r w:rsidRPr="004C2887">
        <w:rPr>
          <w:spacing w:val="-9"/>
        </w:rPr>
        <w:t xml:space="preserve"> </w:t>
      </w:r>
      <w:r w:rsidRPr="004C2887">
        <w:t>all</w:t>
      </w:r>
      <w:r w:rsidRPr="004C2887">
        <w:rPr>
          <w:spacing w:val="-11"/>
        </w:rPr>
        <w:t xml:space="preserve"> </w:t>
      </w:r>
      <w:r w:rsidRPr="004C2887">
        <w:t>selected</w:t>
      </w:r>
      <w:r w:rsidRPr="004C2887">
        <w:rPr>
          <w:spacing w:val="-10"/>
        </w:rPr>
        <w:t xml:space="preserve"> </w:t>
      </w:r>
      <w:r w:rsidRPr="004C2887">
        <w:t>variables occurred</w:t>
      </w:r>
      <w:r w:rsidRPr="004C2887">
        <w:rPr>
          <w:spacing w:val="-8"/>
        </w:rPr>
        <w:t xml:space="preserve"> </w:t>
      </w:r>
      <w:r w:rsidRPr="004C2887">
        <w:t>with</w:t>
      </w:r>
      <w:r w:rsidRPr="004C2887">
        <w:rPr>
          <w:spacing w:val="-10"/>
        </w:rPr>
        <w:t xml:space="preserve"> </w:t>
      </w:r>
      <w:r w:rsidRPr="004C2887">
        <w:t>the</w:t>
      </w:r>
      <w:r w:rsidRPr="004C2887">
        <w:rPr>
          <w:spacing w:val="-8"/>
        </w:rPr>
        <w:t xml:space="preserve"> </w:t>
      </w:r>
      <w:r w:rsidRPr="004C2887">
        <w:t>related</w:t>
      </w:r>
      <w:r w:rsidRPr="004C2887">
        <w:rPr>
          <w:spacing w:val="-8"/>
        </w:rPr>
        <w:t xml:space="preserve"> </w:t>
      </w:r>
      <w:r w:rsidR="004C2887" w:rsidRPr="004C2887">
        <w:t>constructions</w:t>
      </w:r>
      <w:r w:rsidRPr="004C2887">
        <w:rPr>
          <w:spacing w:val="-8"/>
        </w:rPr>
        <w:t xml:space="preserve"> </w:t>
      </w:r>
      <w:r w:rsidRPr="004C2887">
        <w:t>as</w:t>
      </w:r>
      <w:r w:rsidRPr="004C2887">
        <w:rPr>
          <w:spacing w:val="-8"/>
        </w:rPr>
        <w:t xml:space="preserve"> </w:t>
      </w:r>
      <w:r w:rsidRPr="004C2887">
        <w:t>shown</w:t>
      </w:r>
      <w:r w:rsidRPr="004C2887">
        <w:rPr>
          <w:spacing w:val="-8"/>
        </w:rPr>
        <w:t xml:space="preserve"> </w:t>
      </w:r>
      <w:r w:rsidRPr="004C2887">
        <w:t>in</w:t>
      </w:r>
      <w:r w:rsidRPr="004C2887">
        <w:rPr>
          <w:spacing w:val="-11"/>
        </w:rPr>
        <w:t xml:space="preserve"> </w:t>
      </w:r>
      <w:r w:rsidRPr="004C2887">
        <w:rPr>
          <w:i/>
        </w:rPr>
        <w:t>Table</w:t>
      </w:r>
      <w:r w:rsidRPr="004C2887">
        <w:rPr>
          <w:i/>
          <w:spacing w:val="-8"/>
        </w:rPr>
        <w:t xml:space="preserve"> </w:t>
      </w:r>
      <w:r w:rsidRPr="004C2887">
        <w:rPr>
          <w:i/>
        </w:rPr>
        <w:t>2</w:t>
      </w:r>
      <w:r w:rsidRPr="004C2887">
        <w:t>:</w:t>
      </w:r>
    </w:p>
    <w:p w14:paraId="261C4D86" w14:textId="77777777" w:rsidR="00912601" w:rsidRPr="004C2887" w:rsidRDefault="00912601">
      <w:pPr>
        <w:pStyle w:val="BodyText"/>
        <w:spacing w:before="29"/>
      </w:pPr>
    </w:p>
    <w:p w14:paraId="26D6C893" w14:textId="02E0CCD4" w:rsidR="00912601" w:rsidRPr="004C2887" w:rsidRDefault="00000000">
      <w:pPr>
        <w:ind w:left="3284"/>
        <w:rPr>
          <w:b/>
          <w:sz w:val="20"/>
        </w:rPr>
      </w:pPr>
      <w:r w:rsidRPr="004C2887">
        <w:rPr>
          <w:b/>
          <w:sz w:val="20"/>
        </w:rPr>
        <w:t>Table</w:t>
      </w:r>
      <w:r w:rsidRPr="004C2887">
        <w:rPr>
          <w:b/>
          <w:spacing w:val="-9"/>
          <w:sz w:val="20"/>
        </w:rPr>
        <w:t xml:space="preserve"> </w:t>
      </w:r>
      <w:r w:rsidRPr="004C2887">
        <w:rPr>
          <w:b/>
          <w:sz w:val="20"/>
        </w:rPr>
        <w:t>2.</w:t>
      </w:r>
      <w:r w:rsidRPr="004C2887">
        <w:rPr>
          <w:b/>
          <w:spacing w:val="-7"/>
          <w:sz w:val="20"/>
        </w:rPr>
        <w:t xml:space="preserve"> </w:t>
      </w:r>
      <w:r w:rsidRPr="004C2887">
        <w:rPr>
          <w:b/>
          <w:sz w:val="20"/>
        </w:rPr>
        <w:t>Fit</w:t>
      </w:r>
      <w:r w:rsidRPr="004C2887">
        <w:rPr>
          <w:b/>
          <w:spacing w:val="-8"/>
          <w:sz w:val="20"/>
        </w:rPr>
        <w:t xml:space="preserve"> </w:t>
      </w:r>
      <w:r w:rsidRPr="004C2887">
        <w:rPr>
          <w:b/>
          <w:sz w:val="20"/>
        </w:rPr>
        <w:t>indicators</w:t>
      </w:r>
      <w:r w:rsidRPr="004C2887">
        <w:rPr>
          <w:b/>
          <w:spacing w:val="-7"/>
          <w:sz w:val="20"/>
        </w:rPr>
        <w:t xml:space="preserve"> </w:t>
      </w:r>
      <w:r w:rsidRPr="004C2887">
        <w:rPr>
          <w:b/>
          <w:sz w:val="20"/>
        </w:rPr>
        <w:t>the</w:t>
      </w:r>
      <w:r w:rsidRPr="004C2887">
        <w:rPr>
          <w:b/>
          <w:spacing w:val="-9"/>
          <w:sz w:val="20"/>
        </w:rPr>
        <w:t xml:space="preserve"> </w:t>
      </w:r>
      <w:r w:rsidRPr="004C2887">
        <w:rPr>
          <w:b/>
          <w:sz w:val="20"/>
        </w:rPr>
        <w:t>estimated</w:t>
      </w:r>
      <w:r w:rsidRPr="004C2887">
        <w:rPr>
          <w:b/>
          <w:spacing w:val="-8"/>
          <w:sz w:val="20"/>
        </w:rPr>
        <w:t xml:space="preserve"> </w:t>
      </w:r>
      <w:r w:rsidRPr="004C2887">
        <w:rPr>
          <w:b/>
          <w:spacing w:val="-2"/>
          <w:sz w:val="20"/>
        </w:rPr>
        <w:t>model.</w:t>
      </w:r>
    </w:p>
    <w:p w14:paraId="18D98067" w14:textId="77777777" w:rsidR="00912601" w:rsidRPr="004C2887" w:rsidRDefault="00912601">
      <w:pPr>
        <w:pStyle w:val="BodyText"/>
        <w:spacing w:before="36"/>
        <w:rPr>
          <w:b/>
          <w:sz w:val="20"/>
        </w:rPr>
      </w:pPr>
    </w:p>
    <w:tbl>
      <w:tblPr>
        <w:tblW w:w="0" w:type="auto"/>
        <w:tblInd w:w="2046" w:type="dxa"/>
        <w:tblLayout w:type="fixed"/>
        <w:tblCellMar>
          <w:left w:w="0" w:type="dxa"/>
          <w:right w:w="0" w:type="dxa"/>
        </w:tblCellMar>
        <w:tblLook w:val="01E0" w:firstRow="1" w:lastRow="1" w:firstColumn="1" w:lastColumn="1" w:noHBand="0" w:noVBand="0"/>
      </w:tblPr>
      <w:tblGrid>
        <w:gridCol w:w="2589"/>
        <w:gridCol w:w="621"/>
        <w:gridCol w:w="1178"/>
        <w:gridCol w:w="826"/>
        <w:gridCol w:w="1161"/>
        <w:gridCol w:w="1021"/>
      </w:tblGrid>
      <w:tr w:rsidR="004C2887" w:rsidRPr="004C2887" w14:paraId="7F8C93CD" w14:textId="77777777">
        <w:trPr>
          <w:trHeight w:val="225"/>
        </w:trPr>
        <w:tc>
          <w:tcPr>
            <w:tcW w:w="2589" w:type="dxa"/>
            <w:tcBorders>
              <w:top w:val="single" w:sz="4" w:space="0" w:color="000000"/>
              <w:bottom w:val="single" w:sz="4" w:space="0" w:color="000000"/>
            </w:tcBorders>
          </w:tcPr>
          <w:p w14:paraId="6B1FB074" w14:textId="77777777" w:rsidR="00912601" w:rsidRPr="004C2887" w:rsidRDefault="00000000">
            <w:pPr>
              <w:pStyle w:val="TableParagraph"/>
              <w:spacing w:line="205" w:lineRule="exact"/>
              <w:ind w:left="107"/>
              <w:rPr>
                <w:b/>
                <w:sz w:val="20"/>
              </w:rPr>
            </w:pPr>
            <w:r w:rsidRPr="004C2887">
              <w:rPr>
                <w:b/>
                <w:spacing w:val="-2"/>
                <w:sz w:val="20"/>
              </w:rPr>
              <w:t>Factor</w:t>
            </w:r>
          </w:p>
        </w:tc>
        <w:tc>
          <w:tcPr>
            <w:tcW w:w="621" w:type="dxa"/>
            <w:tcBorders>
              <w:top w:val="single" w:sz="4" w:space="0" w:color="000000"/>
              <w:bottom w:val="single" w:sz="4" w:space="0" w:color="000000"/>
            </w:tcBorders>
          </w:tcPr>
          <w:p w14:paraId="39C14575" w14:textId="77777777" w:rsidR="00912601" w:rsidRPr="004C2887" w:rsidRDefault="00000000">
            <w:pPr>
              <w:pStyle w:val="TableParagraph"/>
              <w:spacing w:line="205" w:lineRule="exact"/>
              <w:rPr>
                <w:b/>
                <w:sz w:val="20"/>
              </w:rPr>
            </w:pPr>
            <w:r w:rsidRPr="004C2887">
              <w:rPr>
                <w:b/>
                <w:spacing w:val="-4"/>
                <w:sz w:val="20"/>
              </w:rPr>
              <w:t>Item</w:t>
            </w:r>
          </w:p>
        </w:tc>
        <w:tc>
          <w:tcPr>
            <w:tcW w:w="1178" w:type="dxa"/>
            <w:tcBorders>
              <w:top w:val="single" w:sz="4" w:space="0" w:color="000000"/>
              <w:bottom w:val="single" w:sz="4" w:space="0" w:color="000000"/>
            </w:tcBorders>
          </w:tcPr>
          <w:p w14:paraId="469261F6" w14:textId="77777777" w:rsidR="00912601" w:rsidRPr="004C2887" w:rsidRDefault="00000000">
            <w:pPr>
              <w:pStyle w:val="TableParagraph"/>
              <w:spacing w:line="205" w:lineRule="exact"/>
              <w:rPr>
                <w:b/>
                <w:sz w:val="20"/>
              </w:rPr>
            </w:pPr>
            <w:r w:rsidRPr="004C2887">
              <w:rPr>
                <w:b/>
                <w:spacing w:val="-4"/>
                <w:sz w:val="20"/>
              </w:rPr>
              <w:t>Factor</w:t>
            </w:r>
            <w:r w:rsidRPr="004C2887">
              <w:rPr>
                <w:b/>
                <w:spacing w:val="1"/>
                <w:sz w:val="20"/>
              </w:rPr>
              <w:t xml:space="preserve"> </w:t>
            </w:r>
            <w:r w:rsidRPr="004C2887">
              <w:rPr>
                <w:b/>
                <w:spacing w:val="-4"/>
                <w:sz w:val="20"/>
              </w:rPr>
              <w:t>load</w:t>
            </w:r>
          </w:p>
        </w:tc>
        <w:tc>
          <w:tcPr>
            <w:tcW w:w="826" w:type="dxa"/>
            <w:tcBorders>
              <w:top w:val="single" w:sz="4" w:space="0" w:color="000000"/>
              <w:bottom w:val="single" w:sz="4" w:space="0" w:color="000000"/>
            </w:tcBorders>
          </w:tcPr>
          <w:p w14:paraId="78C4E6A4" w14:textId="77777777" w:rsidR="00912601" w:rsidRPr="004C2887" w:rsidRDefault="00000000">
            <w:pPr>
              <w:pStyle w:val="TableParagraph"/>
              <w:spacing w:line="205" w:lineRule="exact"/>
              <w:ind w:left="110"/>
              <w:rPr>
                <w:b/>
                <w:sz w:val="20"/>
              </w:rPr>
            </w:pPr>
            <w:r w:rsidRPr="004C2887">
              <w:rPr>
                <w:b/>
                <w:spacing w:val="-2"/>
                <w:sz w:val="20"/>
              </w:rPr>
              <w:t>Weight</w:t>
            </w:r>
          </w:p>
        </w:tc>
        <w:tc>
          <w:tcPr>
            <w:tcW w:w="1161" w:type="dxa"/>
            <w:tcBorders>
              <w:top w:val="single" w:sz="4" w:space="0" w:color="000000"/>
              <w:bottom w:val="single" w:sz="4" w:space="0" w:color="000000"/>
            </w:tcBorders>
          </w:tcPr>
          <w:p w14:paraId="34D11E56" w14:textId="77777777" w:rsidR="00912601" w:rsidRPr="004C2887" w:rsidRDefault="00000000">
            <w:pPr>
              <w:pStyle w:val="TableParagraph"/>
              <w:spacing w:line="205" w:lineRule="exact"/>
              <w:ind w:left="110"/>
              <w:rPr>
                <w:b/>
                <w:sz w:val="20"/>
              </w:rPr>
            </w:pPr>
            <w:r w:rsidRPr="004C2887">
              <w:rPr>
                <w:b/>
                <w:spacing w:val="-2"/>
                <w:sz w:val="20"/>
              </w:rPr>
              <w:t>Statistics</w:t>
            </w:r>
            <w:r w:rsidRPr="004C2887">
              <w:rPr>
                <w:b/>
                <w:spacing w:val="-1"/>
                <w:sz w:val="20"/>
              </w:rPr>
              <w:t xml:space="preserve"> </w:t>
            </w:r>
            <w:r w:rsidRPr="004C2887">
              <w:rPr>
                <w:b/>
                <w:spacing w:val="-10"/>
                <w:sz w:val="20"/>
              </w:rPr>
              <w:t>T</w:t>
            </w:r>
          </w:p>
        </w:tc>
        <w:tc>
          <w:tcPr>
            <w:tcW w:w="1021" w:type="dxa"/>
            <w:tcBorders>
              <w:top w:val="single" w:sz="4" w:space="0" w:color="000000"/>
              <w:bottom w:val="single" w:sz="4" w:space="0" w:color="000000"/>
            </w:tcBorders>
          </w:tcPr>
          <w:p w14:paraId="55858D5A" w14:textId="77777777" w:rsidR="00912601" w:rsidRPr="004C2887" w:rsidRDefault="00000000">
            <w:pPr>
              <w:pStyle w:val="TableParagraph"/>
              <w:spacing w:line="205" w:lineRule="exact"/>
              <w:ind w:left="111"/>
              <w:rPr>
                <w:b/>
                <w:sz w:val="20"/>
              </w:rPr>
            </w:pPr>
            <w:r w:rsidRPr="004C2887">
              <w:rPr>
                <w:b/>
                <w:spacing w:val="-2"/>
                <w:sz w:val="20"/>
              </w:rPr>
              <w:t>Result</w:t>
            </w:r>
          </w:p>
        </w:tc>
      </w:tr>
      <w:tr w:rsidR="004C2887" w:rsidRPr="004C2887" w14:paraId="6526FE2A" w14:textId="77777777">
        <w:trPr>
          <w:trHeight w:val="230"/>
        </w:trPr>
        <w:tc>
          <w:tcPr>
            <w:tcW w:w="2589" w:type="dxa"/>
            <w:tcBorders>
              <w:top w:val="single" w:sz="4" w:space="0" w:color="000000"/>
            </w:tcBorders>
          </w:tcPr>
          <w:p w14:paraId="4F0F2512" w14:textId="77777777" w:rsidR="00912601" w:rsidRPr="004C2887" w:rsidRDefault="00912601">
            <w:pPr>
              <w:pStyle w:val="TableParagraph"/>
              <w:ind w:left="0"/>
              <w:rPr>
                <w:sz w:val="16"/>
              </w:rPr>
            </w:pPr>
          </w:p>
        </w:tc>
        <w:tc>
          <w:tcPr>
            <w:tcW w:w="621" w:type="dxa"/>
            <w:tcBorders>
              <w:top w:val="single" w:sz="4" w:space="0" w:color="000000"/>
            </w:tcBorders>
          </w:tcPr>
          <w:p w14:paraId="130DF849" w14:textId="77777777" w:rsidR="00912601" w:rsidRPr="004C2887" w:rsidRDefault="00000000">
            <w:pPr>
              <w:pStyle w:val="TableParagraph"/>
              <w:spacing w:line="211" w:lineRule="exact"/>
              <w:rPr>
                <w:sz w:val="20"/>
              </w:rPr>
            </w:pPr>
            <w:r w:rsidRPr="004C2887">
              <w:rPr>
                <w:spacing w:val="-5"/>
                <w:sz w:val="20"/>
              </w:rPr>
              <w:t>19</w:t>
            </w:r>
          </w:p>
        </w:tc>
        <w:tc>
          <w:tcPr>
            <w:tcW w:w="1178" w:type="dxa"/>
            <w:tcBorders>
              <w:top w:val="single" w:sz="4" w:space="0" w:color="000000"/>
            </w:tcBorders>
          </w:tcPr>
          <w:p w14:paraId="19FACCB5" w14:textId="77777777" w:rsidR="00912601" w:rsidRPr="004C2887" w:rsidRDefault="00000000">
            <w:pPr>
              <w:pStyle w:val="TableParagraph"/>
              <w:spacing w:line="211" w:lineRule="exact"/>
              <w:rPr>
                <w:sz w:val="20"/>
              </w:rPr>
            </w:pPr>
            <w:r w:rsidRPr="004C2887">
              <w:rPr>
                <w:spacing w:val="-4"/>
                <w:sz w:val="20"/>
              </w:rPr>
              <w:t>0.85</w:t>
            </w:r>
          </w:p>
        </w:tc>
        <w:tc>
          <w:tcPr>
            <w:tcW w:w="826" w:type="dxa"/>
            <w:tcBorders>
              <w:top w:val="single" w:sz="4" w:space="0" w:color="000000"/>
            </w:tcBorders>
          </w:tcPr>
          <w:p w14:paraId="458BFA78" w14:textId="77777777" w:rsidR="00912601" w:rsidRPr="004C2887" w:rsidRDefault="00000000">
            <w:pPr>
              <w:pStyle w:val="TableParagraph"/>
              <w:spacing w:line="211" w:lineRule="exact"/>
              <w:ind w:left="110"/>
              <w:rPr>
                <w:sz w:val="20"/>
              </w:rPr>
            </w:pPr>
            <w:r w:rsidRPr="004C2887">
              <w:rPr>
                <w:spacing w:val="-4"/>
                <w:sz w:val="20"/>
              </w:rPr>
              <w:t>0.13</w:t>
            </w:r>
          </w:p>
        </w:tc>
        <w:tc>
          <w:tcPr>
            <w:tcW w:w="1161" w:type="dxa"/>
            <w:tcBorders>
              <w:top w:val="single" w:sz="4" w:space="0" w:color="000000"/>
            </w:tcBorders>
          </w:tcPr>
          <w:p w14:paraId="2614A8B5" w14:textId="77777777" w:rsidR="00912601" w:rsidRPr="004C2887" w:rsidRDefault="00000000">
            <w:pPr>
              <w:pStyle w:val="TableParagraph"/>
              <w:spacing w:line="211" w:lineRule="exact"/>
              <w:ind w:left="110"/>
              <w:rPr>
                <w:sz w:val="20"/>
              </w:rPr>
            </w:pPr>
            <w:r w:rsidRPr="004C2887">
              <w:rPr>
                <w:spacing w:val="-4"/>
                <w:sz w:val="20"/>
              </w:rPr>
              <w:t>1.65</w:t>
            </w:r>
          </w:p>
        </w:tc>
        <w:tc>
          <w:tcPr>
            <w:tcW w:w="1021" w:type="dxa"/>
            <w:tcBorders>
              <w:top w:val="single" w:sz="4" w:space="0" w:color="000000"/>
            </w:tcBorders>
          </w:tcPr>
          <w:p w14:paraId="0198FCCD" w14:textId="77777777" w:rsidR="00912601" w:rsidRPr="004C2887" w:rsidRDefault="00000000">
            <w:pPr>
              <w:pStyle w:val="TableParagraph"/>
              <w:spacing w:line="211" w:lineRule="exact"/>
              <w:ind w:left="111"/>
              <w:rPr>
                <w:sz w:val="20"/>
              </w:rPr>
            </w:pPr>
            <w:r w:rsidRPr="004C2887">
              <w:rPr>
                <w:spacing w:val="-2"/>
                <w:sz w:val="20"/>
              </w:rPr>
              <w:t>confirmed</w:t>
            </w:r>
          </w:p>
        </w:tc>
      </w:tr>
      <w:tr w:rsidR="004C2887" w:rsidRPr="004C2887" w14:paraId="2C598EA5" w14:textId="77777777">
        <w:trPr>
          <w:trHeight w:val="235"/>
        </w:trPr>
        <w:tc>
          <w:tcPr>
            <w:tcW w:w="2589" w:type="dxa"/>
          </w:tcPr>
          <w:p w14:paraId="23F18C38" w14:textId="77777777" w:rsidR="00912601" w:rsidRPr="004C2887" w:rsidRDefault="00912601">
            <w:pPr>
              <w:pStyle w:val="TableParagraph"/>
              <w:ind w:left="0"/>
              <w:rPr>
                <w:sz w:val="16"/>
              </w:rPr>
            </w:pPr>
          </w:p>
        </w:tc>
        <w:tc>
          <w:tcPr>
            <w:tcW w:w="621" w:type="dxa"/>
          </w:tcPr>
          <w:p w14:paraId="049D020F" w14:textId="77777777" w:rsidR="00912601" w:rsidRPr="004C2887" w:rsidRDefault="00000000">
            <w:pPr>
              <w:pStyle w:val="TableParagraph"/>
              <w:spacing w:line="215" w:lineRule="exact"/>
              <w:rPr>
                <w:sz w:val="20"/>
              </w:rPr>
            </w:pPr>
            <w:r w:rsidRPr="004C2887">
              <w:rPr>
                <w:spacing w:val="-5"/>
                <w:sz w:val="20"/>
              </w:rPr>
              <w:t>20</w:t>
            </w:r>
          </w:p>
        </w:tc>
        <w:tc>
          <w:tcPr>
            <w:tcW w:w="1178" w:type="dxa"/>
          </w:tcPr>
          <w:p w14:paraId="1664B864" w14:textId="77777777" w:rsidR="00912601" w:rsidRPr="004C2887" w:rsidRDefault="00000000">
            <w:pPr>
              <w:pStyle w:val="TableParagraph"/>
              <w:spacing w:line="215" w:lineRule="exact"/>
              <w:rPr>
                <w:sz w:val="20"/>
              </w:rPr>
            </w:pPr>
            <w:r w:rsidRPr="004C2887">
              <w:rPr>
                <w:spacing w:val="-4"/>
                <w:sz w:val="20"/>
              </w:rPr>
              <w:t>0.78</w:t>
            </w:r>
          </w:p>
        </w:tc>
        <w:tc>
          <w:tcPr>
            <w:tcW w:w="826" w:type="dxa"/>
          </w:tcPr>
          <w:p w14:paraId="31029DFC" w14:textId="77777777" w:rsidR="00912601" w:rsidRPr="004C2887" w:rsidRDefault="00000000">
            <w:pPr>
              <w:pStyle w:val="TableParagraph"/>
              <w:spacing w:line="215" w:lineRule="exact"/>
              <w:ind w:left="110"/>
              <w:rPr>
                <w:sz w:val="20"/>
              </w:rPr>
            </w:pPr>
            <w:r w:rsidRPr="004C2887">
              <w:rPr>
                <w:spacing w:val="-4"/>
                <w:sz w:val="20"/>
              </w:rPr>
              <w:t>0.24</w:t>
            </w:r>
          </w:p>
        </w:tc>
        <w:tc>
          <w:tcPr>
            <w:tcW w:w="1161" w:type="dxa"/>
          </w:tcPr>
          <w:p w14:paraId="4C73953A" w14:textId="77777777" w:rsidR="00912601" w:rsidRPr="004C2887" w:rsidRDefault="00000000">
            <w:pPr>
              <w:pStyle w:val="TableParagraph"/>
              <w:spacing w:line="215" w:lineRule="exact"/>
              <w:ind w:left="110"/>
              <w:rPr>
                <w:sz w:val="20"/>
              </w:rPr>
            </w:pPr>
            <w:r w:rsidRPr="004C2887">
              <w:rPr>
                <w:spacing w:val="-4"/>
                <w:sz w:val="20"/>
              </w:rPr>
              <w:t>1.68</w:t>
            </w:r>
          </w:p>
        </w:tc>
        <w:tc>
          <w:tcPr>
            <w:tcW w:w="1021" w:type="dxa"/>
          </w:tcPr>
          <w:p w14:paraId="0930B342"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09C8A066" w14:textId="77777777">
        <w:trPr>
          <w:trHeight w:val="235"/>
        </w:trPr>
        <w:tc>
          <w:tcPr>
            <w:tcW w:w="2589" w:type="dxa"/>
          </w:tcPr>
          <w:p w14:paraId="02C2151B" w14:textId="77777777" w:rsidR="00912601" w:rsidRPr="004C2887" w:rsidRDefault="00000000">
            <w:pPr>
              <w:pStyle w:val="TableParagraph"/>
              <w:spacing w:line="215" w:lineRule="exact"/>
              <w:ind w:left="107"/>
              <w:rPr>
                <w:sz w:val="20"/>
              </w:rPr>
            </w:pPr>
            <w:r w:rsidRPr="004C2887">
              <w:rPr>
                <w:spacing w:val="-6"/>
                <w:sz w:val="20"/>
              </w:rPr>
              <w:t>Supplier</w:t>
            </w:r>
            <w:r w:rsidRPr="004C2887">
              <w:rPr>
                <w:spacing w:val="3"/>
                <w:sz w:val="20"/>
              </w:rPr>
              <w:t xml:space="preserve"> </w:t>
            </w:r>
            <w:r w:rsidRPr="004C2887">
              <w:rPr>
                <w:spacing w:val="-2"/>
                <w:sz w:val="20"/>
              </w:rPr>
              <w:t>integration</w:t>
            </w:r>
          </w:p>
        </w:tc>
        <w:tc>
          <w:tcPr>
            <w:tcW w:w="621" w:type="dxa"/>
          </w:tcPr>
          <w:p w14:paraId="6AB05305" w14:textId="77777777" w:rsidR="00912601" w:rsidRPr="004C2887" w:rsidRDefault="00000000">
            <w:pPr>
              <w:pStyle w:val="TableParagraph"/>
              <w:spacing w:line="215" w:lineRule="exact"/>
              <w:rPr>
                <w:sz w:val="20"/>
              </w:rPr>
            </w:pPr>
            <w:r w:rsidRPr="004C2887">
              <w:rPr>
                <w:spacing w:val="-5"/>
                <w:sz w:val="20"/>
              </w:rPr>
              <w:t>21</w:t>
            </w:r>
          </w:p>
        </w:tc>
        <w:tc>
          <w:tcPr>
            <w:tcW w:w="1178" w:type="dxa"/>
          </w:tcPr>
          <w:p w14:paraId="096DD917" w14:textId="77777777" w:rsidR="00912601" w:rsidRPr="004C2887" w:rsidRDefault="00000000">
            <w:pPr>
              <w:pStyle w:val="TableParagraph"/>
              <w:spacing w:line="215" w:lineRule="exact"/>
              <w:rPr>
                <w:sz w:val="20"/>
              </w:rPr>
            </w:pPr>
            <w:r w:rsidRPr="004C2887">
              <w:rPr>
                <w:spacing w:val="-4"/>
                <w:sz w:val="20"/>
              </w:rPr>
              <w:t>0.72</w:t>
            </w:r>
          </w:p>
        </w:tc>
        <w:tc>
          <w:tcPr>
            <w:tcW w:w="826" w:type="dxa"/>
          </w:tcPr>
          <w:p w14:paraId="562DEB8B" w14:textId="77777777" w:rsidR="00912601" w:rsidRPr="004C2887" w:rsidRDefault="00000000">
            <w:pPr>
              <w:pStyle w:val="TableParagraph"/>
              <w:spacing w:line="215" w:lineRule="exact"/>
              <w:ind w:left="110"/>
              <w:rPr>
                <w:sz w:val="20"/>
              </w:rPr>
            </w:pPr>
            <w:r w:rsidRPr="004C2887">
              <w:rPr>
                <w:spacing w:val="-4"/>
                <w:sz w:val="20"/>
              </w:rPr>
              <w:t>0.24</w:t>
            </w:r>
          </w:p>
        </w:tc>
        <w:tc>
          <w:tcPr>
            <w:tcW w:w="1161" w:type="dxa"/>
          </w:tcPr>
          <w:p w14:paraId="3AB2296F" w14:textId="77777777" w:rsidR="00912601" w:rsidRPr="004C2887" w:rsidRDefault="00000000">
            <w:pPr>
              <w:pStyle w:val="TableParagraph"/>
              <w:spacing w:line="215" w:lineRule="exact"/>
              <w:ind w:left="110"/>
              <w:rPr>
                <w:sz w:val="20"/>
              </w:rPr>
            </w:pPr>
            <w:r w:rsidRPr="004C2887">
              <w:rPr>
                <w:spacing w:val="-4"/>
                <w:sz w:val="20"/>
              </w:rPr>
              <w:t>1.32</w:t>
            </w:r>
          </w:p>
        </w:tc>
        <w:tc>
          <w:tcPr>
            <w:tcW w:w="1021" w:type="dxa"/>
          </w:tcPr>
          <w:p w14:paraId="5FEC5D6A"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5C661CAF" w14:textId="77777777">
        <w:trPr>
          <w:trHeight w:val="235"/>
        </w:trPr>
        <w:tc>
          <w:tcPr>
            <w:tcW w:w="2589" w:type="dxa"/>
          </w:tcPr>
          <w:p w14:paraId="70BE2A51" w14:textId="77777777" w:rsidR="00912601" w:rsidRPr="004C2887" w:rsidRDefault="00912601">
            <w:pPr>
              <w:pStyle w:val="TableParagraph"/>
              <w:ind w:left="0"/>
              <w:rPr>
                <w:sz w:val="16"/>
              </w:rPr>
            </w:pPr>
          </w:p>
        </w:tc>
        <w:tc>
          <w:tcPr>
            <w:tcW w:w="621" w:type="dxa"/>
          </w:tcPr>
          <w:p w14:paraId="4A6A4748" w14:textId="77777777" w:rsidR="00912601" w:rsidRPr="004C2887" w:rsidRDefault="00000000">
            <w:pPr>
              <w:pStyle w:val="TableParagraph"/>
              <w:spacing w:line="215" w:lineRule="exact"/>
              <w:rPr>
                <w:sz w:val="20"/>
              </w:rPr>
            </w:pPr>
            <w:r w:rsidRPr="004C2887">
              <w:rPr>
                <w:spacing w:val="-5"/>
                <w:sz w:val="20"/>
              </w:rPr>
              <w:t>22</w:t>
            </w:r>
          </w:p>
        </w:tc>
        <w:tc>
          <w:tcPr>
            <w:tcW w:w="1178" w:type="dxa"/>
          </w:tcPr>
          <w:p w14:paraId="6A3D77AF" w14:textId="77777777" w:rsidR="00912601" w:rsidRPr="004C2887" w:rsidRDefault="00000000">
            <w:pPr>
              <w:pStyle w:val="TableParagraph"/>
              <w:spacing w:line="215" w:lineRule="exact"/>
              <w:rPr>
                <w:sz w:val="20"/>
              </w:rPr>
            </w:pPr>
            <w:r w:rsidRPr="004C2887">
              <w:rPr>
                <w:spacing w:val="-4"/>
                <w:sz w:val="20"/>
              </w:rPr>
              <w:t>0.71</w:t>
            </w:r>
          </w:p>
        </w:tc>
        <w:tc>
          <w:tcPr>
            <w:tcW w:w="826" w:type="dxa"/>
          </w:tcPr>
          <w:p w14:paraId="53256F4E" w14:textId="77777777" w:rsidR="00912601" w:rsidRPr="004C2887" w:rsidRDefault="00000000">
            <w:pPr>
              <w:pStyle w:val="TableParagraph"/>
              <w:spacing w:line="215" w:lineRule="exact"/>
              <w:ind w:left="110"/>
              <w:rPr>
                <w:sz w:val="20"/>
              </w:rPr>
            </w:pPr>
            <w:r w:rsidRPr="004C2887">
              <w:rPr>
                <w:spacing w:val="-4"/>
                <w:sz w:val="20"/>
              </w:rPr>
              <w:t>0.25</w:t>
            </w:r>
          </w:p>
        </w:tc>
        <w:tc>
          <w:tcPr>
            <w:tcW w:w="1161" w:type="dxa"/>
          </w:tcPr>
          <w:p w14:paraId="5E2BF167" w14:textId="77777777" w:rsidR="00912601" w:rsidRPr="004C2887" w:rsidRDefault="00000000">
            <w:pPr>
              <w:pStyle w:val="TableParagraph"/>
              <w:spacing w:line="215" w:lineRule="exact"/>
              <w:ind w:left="110"/>
              <w:rPr>
                <w:sz w:val="20"/>
              </w:rPr>
            </w:pPr>
            <w:r w:rsidRPr="004C2887">
              <w:rPr>
                <w:spacing w:val="-4"/>
                <w:sz w:val="20"/>
              </w:rPr>
              <w:t>1.14</w:t>
            </w:r>
          </w:p>
        </w:tc>
        <w:tc>
          <w:tcPr>
            <w:tcW w:w="1021" w:type="dxa"/>
          </w:tcPr>
          <w:p w14:paraId="56D8F61A"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6E5CB402" w14:textId="77777777">
        <w:trPr>
          <w:trHeight w:val="229"/>
        </w:trPr>
        <w:tc>
          <w:tcPr>
            <w:tcW w:w="2589" w:type="dxa"/>
            <w:tcBorders>
              <w:bottom w:val="single" w:sz="4" w:space="0" w:color="000000"/>
            </w:tcBorders>
          </w:tcPr>
          <w:p w14:paraId="54674C3A" w14:textId="77777777" w:rsidR="00912601" w:rsidRPr="004C2887" w:rsidRDefault="00912601">
            <w:pPr>
              <w:pStyle w:val="TableParagraph"/>
              <w:ind w:left="0"/>
              <w:rPr>
                <w:sz w:val="16"/>
              </w:rPr>
            </w:pPr>
          </w:p>
        </w:tc>
        <w:tc>
          <w:tcPr>
            <w:tcW w:w="621" w:type="dxa"/>
            <w:tcBorders>
              <w:bottom w:val="single" w:sz="4" w:space="0" w:color="000000"/>
            </w:tcBorders>
          </w:tcPr>
          <w:p w14:paraId="19E42111" w14:textId="77777777" w:rsidR="00912601" w:rsidRPr="004C2887" w:rsidRDefault="00000000">
            <w:pPr>
              <w:pStyle w:val="TableParagraph"/>
              <w:spacing w:line="210" w:lineRule="exact"/>
              <w:rPr>
                <w:sz w:val="20"/>
              </w:rPr>
            </w:pPr>
            <w:r w:rsidRPr="004C2887">
              <w:rPr>
                <w:spacing w:val="-5"/>
                <w:sz w:val="20"/>
              </w:rPr>
              <w:t>23</w:t>
            </w:r>
          </w:p>
        </w:tc>
        <w:tc>
          <w:tcPr>
            <w:tcW w:w="1178" w:type="dxa"/>
            <w:tcBorders>
              <w:bottom w:val="single" w:sz="4" w:space="0" w:color="000000"/>
            </w:tcBorders>
          </w:tcPr>
          <w:p w14:paraId="5FD55467" w14:textId="77777777" w:rsidR="00912601" w:rsidRPr="004C2887" w:rsidRDefault="00000000">
            <w:pPr>
              <w:pStyle w:val="TableParagraph"/>
              <w:spacing w:line="210" w:lineRule="exact"/>
              <w:rPr>
                <w:sz w:val="20"/>
              </w:rPr>
            </w:pPr>
            <w:r w:rsidRPr="004C2887">
              <w:rPr>
                <w:spacing w:val="-4"/>
                <w:sz w:val="20"/>
              </w:rPr>
              <w:t>0.73</w:t>
            </w:r>
          </w:p>
        </w:tc>
        <w:tc>
          <w:tcPr>
            <w:tcW w:w="826" w:type="dxa"/>
            <w:tcBorders>
              <w:bottom w:val="single" w:sz="4" w:space="0" w:color="000000"/>
            </w:tcBorders>
          </w:tcPr>
          <w:p w14:paraId="1613DB59" w14:textId="77777777" w:rsidR="00912601" w:rsidRPr="004C2887" w:rsidRDefault="00000000">
            <w:pPr>
              <w:pStyle w:val="TableParagraph"/>
              <w:spacing w:line="210" w:lineRule="exact"/>
              <w:ind w:left="110"/>
              <w:rPr>
                <w:sz w:val="20"/>
              </w:rPr>
            </w:pPr>
            <w:r w:rsidRPr="004C2887">
              <w:rPr>
                <w:spacing w:val="-4"/>
                <w:sz w:val="20"/>
              </w:rPr>
              <w:t>0.27</w:t>
            </w:r>
          </w:p>
        </w:tc>
        <w:tc>
          <w:tcPr>
            <w:tcW w:w="1161" w:type="dxa"/>
            <w:tcBorders>
              <w:bottom w:val="single" w:sz="4" w:space="0" w:color="000000"/>
            </w:tcBorders>
          </w:tcPr>
          <w:p w14:paraId="12D29657" w14:textId="77777777" w:rsidR="00912601" w:rsidRPr="004C2887" w:rsidRDefault="00000000">
            <w:pPr>
              <w:pStyle w:val="TableParagraph"/>
              <w:spacing w:line="210" w:lineRule="exact"/>
              <w:ind w:left="110"/>
              <w:rPr>
                <w:sz w:val="20"/>
              </w:rPr>
            </w:pPr>
            <w:r w:rsidRPr="004C2887">
              <w:rPr>
                <w:spacing w:val="-4"/>
                <w:sz w:val="20"/>
              </w:rPr>
              <w:t>1.16</w:t>
            </w:r>
          </w:p>
        </w:tc>
        <w:tc>
          <w:tcPr>
            <w:tcW w:w="1021" w:type="dxa"/>
            <w:tcBorders>
              <w:bottom w:val="single" w:sz="4" w:space="0" w:color="000000"/>
            </w:tcBorders>
          </w:tcPr>
          <w:p w14:paraId="33DE3324" w14:textId="77777777" w:rsidR="00912601" w:rsidRPr="004C2887" w:rsidRDefault="00000000">
            <w:pPr>
              <w:pStyle w:val="TableParagraph"/>
              <w:spacing w:line="210" w:lineRule="exact"/>
              <w:ind w:left="111"/>
              <w:rPr>
                <w:sz w:val="20"/>
              </w:rPr>
            </w:pPr>
            <w:r w:rsidRPr="004C2887">
              <w:rPr>
                <w:spacing w:val="-2"/>
                <w:sz w:val="20"/>
              </w:rPr>
              <w:t>confirmed</w:t>
            </w:r>
          </w:p>
        </w:tc>
      </w:tr>
      <w:tr w:rsidR="004C2887" w:rsidRPr="004C2887" w14:paraId="5C849856" w14:textId="77777777">
        <w:trPr>
          <w:trHeight w:val="230"/>
        </w:trPr>
        <w:tc>
          <w:tcPr>
            <w:tcW w:w="2589" w:type="dxa"/>
            <w:tcBorders>
              <w:top w:val="single" w:sz="4" w:space="0" w:color="000000"/>
            </w:tcBorders>
          </w:tcPr>
          <w:p w14:paraId="757298F3" w14:textId="77777777" w:rsidR="00912601" w:rsidRPr="004C2887" w:rsidRDefault="00912601">
            <w:pPr>
              <w:pStyle w:val="TableParagraph"/>
              <w:ind w:left="0"/>
              <w:rPr>
                <w:sz w:val="16"/>
              </w:rPr>
            </w:pPr>
          </w:p>
        </w:tc>
        <w:tc>
          <w:tcPr>
            <w:tcW w:w="621" w:type="dxa"/>
            <w:tcBorders>
              <w:top w:val="single" w:sz="4" w:space="0" w:color="000000"/>
            </w:tcBorders>
          </w:tcPr>
          <w:p w14:paraId="48629598" w14:textId="77777777" w:rsidR="00912601" w:rsidRPr="004C2887" w:rsidRDefault="00000000">
            <w:pPr>
              <w:pStyle w:val="TableParagraph"/>
              <w:spacing w:line="211" w:lineRule="exact"/>
              <w:rPr>
                <w:sz w:val="20"/>
              </w:rPr>
            </w:pPr>
            <w:r w:rsidRPr="004C2887">
              <w:rPr>
                <w:spacing w:val="-5"/>
                <w:sz w:val="20"/>
              </w:rPr>
              <w:t>24</w:t>
            </w:r>
          </w:p>
        </w:tc>
        <w:tc>
          <w:tcPr>
            <w:tcW w:w="1178" w:type="dxa"/>
            <w:tcBorders>
              <w:top w:val="single" w:sz="4" w:space="0" w:color="000000"/>
            </w:tcBorders>
          </w:tcPr>
          <w:p w14:paraId="0911B0AE" w14:textId="77777777" w:rsidR="00912601" w:rsidRPr="004C2887" w:rsidRDefault="00000000">
            <w:pPr>
              <w:pStyle w:val="TableParagraph"/>
              <w:spacing w:line="211" w:lineRule="exact"/>
              <w:rPr>
                <w:sz w:val="20"/>
              </w:rPr>
            </w:pPr>
            <w:r w:rsidRPr="004C2887">
              <w:rPr>
                <w:spacing w:val="-4"/>
                <w:sz w:val="20"/>
              </w:rPr>
              <w:t>0.75</w:t>
            </w:r>
          </w:p>
        </w:tc>
        <w:tc>
          <w:tcPr>
            <w:tcW w:w="826" w:type="dxa"/>
            <w:tcBorders>
              <w:top w:val="single" w:sz="4" w:space="0" w:color="000000"/>
            </w:tcBorders>
          </w:tcPr>
          <w:p w14:paraId="06B3A921" w14:textId="77777777" w:rsidR="00912601" w:rsidRPr="004C2887" w:rsidRDefault="00000000">
            <w:pPr>
              <w:pStyle w:val="TableParagraph"/>
              <w:spacing w:line="211" w:lineRule="exact"/>
              <w:ind w:left="110"/>
              <w:rPr>
                <w:sz w:val="20"/>
              </w:rPr>
            </w:pPr>
            <w:r w:rsidRPr="004C2887">
              <w:rPr>
                <w:spacing w:val="-4"/>
                <w:sz w:val="20"/>
              </w:rPr>
              <w:t>0.27</w:t>
            </w:r>
          </w:p>
        </w:tc>
        <w:tc>
          <w:tcPr>
            <w:tcW w:w="1161" w:type="dxa"/>
            <w:tcBorders>
              <w:top w:val="single" w:sz="4" w:space="0" w:color="000000"/>
            </w:tcBorders>
          </w:tcPr>
          <w:p w14:paraId="356C0705" w14:textId="77777777" w:rsidR="00912601" w:rsidRPr="004C2887" w:rsidRDefault="00000000">
            <w:pPr>
              <w:pStyle w:val="TableParagraph"/>
              <w:spacing w:line="211" w:lineRule="exact"/>
              <w:ind w:left="110"/>
              <w:rPr>
                <w:sz w:val="20"/>
              </w:rPr>
            </w:pPr>
            <w:r w:rsidRPr="004C2887">
              <w:rPr>
                <w:spacing w:val="-4"/>
                <w:sz w:val="20"/>
              </w:rPr>
              <w:t>1.51</w:t>
            </w:r>
          </w:p>
        </w:tc>
        <w:tc>
          <w:tcPr>
            <w:tcW w:w="1021" w:type="dxa"/>
            <w:tcBorders>
              <w:top w:val="single" w:sz="4" w:space="0" w:color="000000"/>
            </w:tcBorders>
          </w:tcPr>
          <w:p w14:paraId="0C560EDB" w14:textId="77777777" w:rsidR="00912601" w:rsidRPr="004C2887" w:rsidRDefault="00000000">
            <w:pPr>
              <w:pStyle w:val="TableParagraph"/>
              <w:spacing w:line="211" w:lineRule="exact"/>
              <w:ind w:left="111"/>
              <w:rPr>
                <w:sz w:val="20"/>
              </w:rPr>
            </w:pPr>
            <w:r w:rsidRPr="004C2887">
              <w:rPr>
                <w:spacing w:val="-2"/>
                <w:sz w:val="20"/>
              </w:rPr>
              <w:t>confirmed</w:t>
            </w:r>
          </w:p>
        </w:tc>
      </w:tr>
      <w:tr w:rsidR="004C2887" w:rsidRPr="004C2887" w14:paraId="323AC4CE" w14:textId="77777777">
        <w:trPr>
          <w:trHeight w:val="235"/>
        </w:trPr>
        <w:tc>
          <w:tcPr>
            <w:tcW w:w="2589" w:type="dxa"/>
          </w:tcPr>
          <w:p w14:paraId="65D4FE98" w14:textId="77777777" w:rsidR="00912601" w:rsidRPr="004C2887" w:rsidRDefault="00912601">
            <w:pPr>
              <w:pStyle w:val="TableParagraph"/>
              <w:ind w:left="0"/>
              <w:rPr>
                <w:sz w:val="16"/>
              </w:rPr>
            </w:pPr>
          </w:p>
        </w:tc>
        <w:tc>
          <w:tcPr>
            <w:tcW w:w="621" w:type="dxa"/>
          </w:tcPr>
          <w:p w14:paraId="373807E1" w14:textId="77777777" w:rsidR="00912601" w:rsidRPr="004C2887" w:rsidRDefault="00000000">
            <w:pPr>
              <w:pStyle w:val="TableParagraph"/>
              <w:spacing w:line="215" w:lineRule="exact"/>
              <w:rPr>
                <w:sz w:val="20"/>
              </w:rPr>
            </w:pPr>
            <w:r w:rsidRPr="004C2887">
              <w:rPr>
                <w:spacing w:val="-5"/>
                <w:sz w:val="20"/>
              </w:rPr>
              <w:t>25</w:t>
            </w:r>
          </w:p>
        </w:tc>
        <w:tc>
          <w:tcPr>
            <w:tcW w:w="1178" w:type="dxa"/>
          </w:tcPr>
          <w:p w14:paraId="7B930379" w14:textId="77777777" w:rsidR="00912601" w:rsidRPr="004C2887" w:rsidRDefault="00000000">
            <w:pPr>
              <w:pStyle w:val="TableParagraph"/>
              <w:spacing w:line="215" w:lineRule="exact"/>
              <w:rPr>
                <w:sz w:val="20"/>
              </w:rPr>
            </w:pPr>
            <w:r w:rsidRPr="004C2887">
              <w:rPr>
                <w:spacing w:val="-4"/>
                <w:sz w:val="20"/>
              </w:rPr>
              <w:t>0.76</w:t>
            </w:r>
          </w:p>
        </w:tc>
        <w:tc>
          <w:tcPr>
            <w:tcW w:w="826" w:type="dxa"/>
          </w:tcPr>
          <w:p w14:paraId="51F936C3" w14:textId="77777777" w:rsidR="00912601" w:rsidRPr="004C2887" w:rsidRDefault="00000000">
            <w:pPr>
              <w:pStyle w:val="TableParagraph"/>
              <w:spacing w:line="215" w:lineRule="exact"/>
              <w:ind w:left="110"/>
              <w:rPr>
                <w:sz w:val="20"/>
              </w:rPr>
            </w:pPr>
            <w:r w:rsidRPr="004C2887">
              <w:rPr>
                <w:spacing w:val="-4"/>
                <w:sz w:val="20"/>
              </w:rPr>
              <w:t>0.15</w:t>
            </w:r>
          </w:p>
        </w:tc>
        <w:tc>
          <w:tcPr>
            <w:tcW w:w="1161" w:type="dxa"/>
          </w:tcPr>
          <w:p w14:paraId="60B6AFC7" w14:textId="77777777" w:rsidR="00912601" w:rsidRPr="004C2887" w:rsidRDefault="00000000">
            <w:pPr>
              <w:pStyle w:val="TableParagraph"/>
              <w:spacing w:line="215" w:lineRule="exact"/>
              <w:ind w:left="110"/>
              <w:rPr>
                <w:sz w:val="20"/>
              </w:rPr>
            </w:pPr>
            <w:r w:rsidRPr="004C2887">
              <w:rPr>
                <w:spacing w:val="-2"/>
                <w:sz w:val="20"/>
              </w:rPr>
              <w:t>0.185</w:t>
            </w:r>
          </w:p>
        </w:tc>
        <w:tc>
          <w:tcPr>
            <w:tcW w:w="1021" w:type="dxa"/>
          </w:tcPr>
          <w:p w14:paraId="5B82566F"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782CBDD2" w14:textId="77777777">
        <w:trPr>
          <w:trHeight w:val="234"/>
        </w:trPr>
        <w:tc>
          <w:tcPr>
            <w:tcW w:w="2589" w:type="dxa"/>
            <w:vMerge w:val="restart"/>
          </w:tcPr>
          <w:p w14:paraId="139CDC92" w14:textId="77777777" w:rsidR="00912601" w:rsidRPr="004C2887" w:rsidRDefault="00000000">
            <w:pPr>
              <w:pStyle w:val="TableParagraph"/>
              <w:spacing w:before="108"/>
              <w:ind w:left="107"/>
              <w:rPr>
                <w:sz w:val="20"/>
              </w:rPr>
            </w:pPr>
            <w:r w:rsidRPr="004C2887">
              <w:rPr>
                <w:spacing w:val="-2"/>
                <w:sz w:val="20"/>
              </w:rPr>
              <w:t>In-house</w:t>
            </w:r>
            <w:r w:rsidRPr="004C2887">
              <w:rPr>
                <w:spacing w:val="1"/>
                <w:sz w:val="20"/>
              </w:rPr>
              <w:t xml:space="preserve"> </w:t>
            </w:r>
            <w:r w:rsidRPr="004C2887">
              <w:rPr>
                <w:spacing w:val="-2"/>
                <w:sz w:val="20"/>
              </w:rPr>
              <w:t>integration</w:t>
            </w:r>
          </w:p>
        </w:tc>
        <w:tc>
          <w:tcPr>
            <w:tcW w:w="621" w:type="dxa"/>
          </w:tcPr>
          <w:p w14:paraId="03C67654" w14:textId="77777777" w:rsidR="00912601" w:rsidRPr="004C2887" w:rsidRDefault="00000000">
            <w:pPr>
              <w:pStyle w:val="TableParagraph"/>
              <w:spacing w:line="214" w:lineRule="exact"/>
              <w:rPr>
                <w:sz w:val="20"/>
              </w:rPr>
            </w:pPr>
            <w:r w:rsidRPr="004C2887">
              <w:rPr>
                <w:spacing w:val="-5"/>
                <w:sz w:val="20"/>
              </w:rPr>
              <w:t>26</w:t>
            </w:r>
          </w:p>
        </w:tc>
        <w:tc>
          <w:tcPr>
            <w:tcW w:w="1178" w:type="dxa"/>
          </w:tcPr>
          <w:p w14:paraId="6FB62B36" w14:textId="77777777" w:rsidR="00912601" w:rsidRPr="004C2887" w:rsidRDefault="00000000">
            <w:pPr>
              <w:pStyle w:val="TableParagraph"/>
              <w:spacing w:line="214" w:lineRule="exact"/>
              <w:rPr>
                <w:sz w:val="20"/>
              </w:rPr>
            </w:pPr>
            <w:r w:rsidRPr="004C2887">
              <w:rPr>
                <w:spacing w:val="-4"/>
                <w:sz w:val="20"/>
              </w:rPr>
              <w:t>0.77</w:t>
            </w:r>
          </w:p>
        </w:tc>
        <w:tc>
          <w:tcPr>
            <w:tcW w:w="826" w:type="dxa"/>
          </w:tcPr>
          <w:p w14:paraId="3AA4A763" w14:textId="77777777" w:rsidR="00912601" w:rsidRPr="004C2887" w:rsidRDefault="00000000">
            <w:pPr>
              <w:pStyle w:val="TableParagraph"/>
              <w:spacing w:line="214" w:lineRule="exact"/>
              <w:ind w:left="110"/>
              <w:rPr>
                <w:sz w:val="20"/>
              </w:rPr>
            </w:pPr>
            <w:r w:rsidRPr="004C2887">
              <w:rPr>
                <w:spacing w:val="-4"/>
                <w:sz w:val="20"/>
              </w:rPr>
              <w:t>0.11</w:t>
            </w:r>
          </w:p>
        </w:tc>
        <w:tc>
          <w:tcPr>
            <w:tcW w:w="1161" w:type="dxa"/>
          </w:tcPr>
          <w:p w14:paraId="59B642AD" w14:textId="77777777" w:rsidR="00912601" w:rsidRPr="004C2887" w:rsidRDefault="00000000">
            <w:pPr>
              <w:pStyle w:val="TableParagraph"/>
              <w:spacing w:line="214" w:lineRule="exact"/>
              <w:ind w:left="110"/>
              <w:rPr>
                <w:sz w:val="20"/>
              </w:rPr>
            </w:pPr>
            <w:r w:rsidRPr="004C2887">
              <w:rPr>
                <w:spacing w:val="-4"/>
                <w:sz w:val="20"/>
              </w:rPr>
              <w:t>1.52</w:t>
            </w:r>
          </w:p>
        </w:tc>
        <w:tc>
          <w:tcPr>
            <w:tcW w:w="1021" w:type="dxa"/>
          </w:tcPr>
          <w:p w14:paraId="4028CC27" w14:textId="77777777" w:rsidR="00912601" w:rsidRPr="004C2887" w:rsidRDefault="00000000">
            <w:pPr>
              <w:pStyle w:val="TableParagraph"/>
              <w:spacing w:line="214" w:lineRule="exact"/>
              <w:ind w:left="111"/>
              <w:rPr>
                <w:sz w:val="20"/>
              </w:rPr>
            </w:pPr>
            <w:r w:rsidRPr="004C2887">
              <w:rPr>
                <w:spacing w:val="-2"/>
                <w:sz w:val="20"/>
              </w:rPr>
              <w:t>confirmed</w:t>
            </w:r>
          </w:p>
        </w:tc>
      </w:tr>
      <w:tr w:rsidR="004C2887" w:rsidRPr="004C2887" w14:paraId="1E60B037" w14:textId="77777777">
        <w:trPr>
          <w:trHeight w:val="233"/>
        </w:trPr>
        <w:tc>
          <w:tcPr>
            <w:tcW w:w="2589" w:type="dxa"/>
            <w:vMerge/>
            <w:tcBorders>
              <w:top w:val="nil"/>
            </w:tcBorders>
          </w:tcPr>
          <w:p w14:paraId="677B1055" w14:textId="77777777" w:rsidR="00912601" w:rsidRPr="004C2887" w:rsidRDefault="00912601">
            <w:pPr>
              <w:rPr>
                <w:sz w:val="2"/>
                <w:szCs w:val="2"/>
              </w:rPr>
            </w:pPr>
          </w:p>
        </w:tc>
        <w:tc>
          <w:tcPr>
            <w:tcW w:w="621" w:type="dxa"/>
          </w:tcPr>
          <w:p w14:paraId="772E6E35" w14:textId="77777777" w:rsidR="00912601" w:rsidRPr="004C2887" w:rsidRDefault="00000000">
            <w:pPr>
              <w:pStyle w:val="TableParagraph"/>
              <w:spacing w:line="214" w:lineRule="exact"/>
              <w:rPr>
                <w:sz w:val="20"/>
              </w:rPr>
            </w:pPr>
            <w:r w:rsidRPr="004C2887">
              <w:rPr>
                <w:spacing w:val="-5"/>
                <w:sz w:val="20"/>
              </w:rPr>
              <w:t>27</w:t>
            </w:r>
          </w:p>
        </w:tc>
        <w:tc>
          <w:tcPr>
            <w:tcW w:w="1178" w:type="dxa"/>
          </w:tcPr>
          <w:p w14:paraId="4B46E595" w14:textId="77777777" w:rsidR="00912601" w:rsidRPr="004C2887" w:rsidRDefault="00000000">
            <w:pPr>
              <w:pStyle w:val="TableParagraph"/>
              <w:spacing w:line="214" w:lineRule="exact"/>
              <w:rPr>
                <w:sz w:val="20"/>
              </w:rPr>
            </w:pPr>
            <w:r w:rsidRPr="004C2887">
              <w:rPr>
                <w:spacing w:val="-4"/>
                <w:sz w:val="20"/>
              </w:rPr>
              <w:t>0.78</w:t>
            </w:r>
          </w:p>
        </w:tc>
        <w:tc>
          <w:tcPr>
            <w:tcW w:w="826" w:type="dxa"/>
          </w:tcPr>
          <w:p w14:paraId="79E2688E" w14:textId="77777777" w:rsidR="00912601" w:rsidRPr="004C2887" w:rsidRDefault="00000000">
            <w:pPr>
              <w:pStyle w:val="TableParagraph"/>
              <w:spacing w:line="214" w:lineRule="exact"/>
              <w:ind w:left="110"/>
              <w:rPr>
                <w:sz w:val="20"/>
              </w:rPr>
            </w:pPr>
            <w:r w:rsidRPr="004C2887">
              <w:rPr>
                <w:spacing w:val="-4"/>
                <w:sz w:val="20"/>
              </w:rPr>
              <w:t>0.14</w:t>
            </w:r>
          </w:p>
        </w:tc>
        <w:tc>
          <w:tcPr>
            <w:tcW w:w="1161" w:type="dxa"/>
          </w:tcPr>
          <w:p w14:paraId="7DD21135" w14:textId="77777777" w:rsidR="00912601" w:rsidRPr="004C2887" w:rsidRDefault="00000000">
            <w:pPr>
              <w:pStyle w:val="TableParagraph"/>
              <w:spacing w:line="214" w:lineRule="exact"/>
              <w:ind w:left="110"/>
              <w:rPr>
                <w:sz w:val="20"/>
              </w:rPr>
            </w:pPr>
            <w:r w:rsidRPr="004C2887">
              <w:rPr>
                <w:spacing w:val="-4"/>
                <w:sz w:val="20"/>
              </w:rPr>
              <w:t>1.85</w:t>
            </w:r>
          </w:p>
        </w:tc>
        <w:tc>
          <w:tcPr>
            <w:tcW w:w="1021" w:type="dxa"/>
          </w:tcPr>
          <w:p w14:paraId="7EEB27BE" w14:textId="77777777" w:rsidR="00912601" w:rsidRPr="004C2887" w:rsidRDefault="00000000">
            <w:pPr>
              <w:pStyle w:val="TableParagraph"/>
              <w:spacing w:line="214" w:lineRule="exact"/>
              <w:ind w:left="111"/>
              <w:rPr>
                <w:sz w:val="20"/>
              </w:rPr>
            </w:pPr>
            <w:r w:rsidRPr="004C2887">
              <w:rPr>
                <w:spacing w:val="-2"/>
                <w:sz w:val="20"/>
              </w:rPr>
              <w:t>confirmed</w:t>
            </w:r>
          </w:p>
        </w:tc>
      </w:tr>
      <w:tr w:rsidR="004C2887" w:rsidRPr="004C2887" w14:paraId="05D59A10" w14:textId="77777777">
        <w:trPr>
          <w:trHeight w:val="235"/>
        </w:trPr>
        <w:tc>
          <w:tcPr>
            <w:tcW w:w="2589" w:type="dxa"/>
          </w:tcPr>
          <w:p w14:paraId="7E55021F" w14:textId="77777777" w:rsidR="00912601" w:rsidRPr="004C2887" w:rsidRDefault="00912601">
            <w:pPr>
              <w:pStyle w:val="TableParagraph"/>
              <w:ind w:left="0"/>
              <w:rPr>
                <w:sz w:val="16"/>
              </w:rPr>
            </w:pPr>
          </w:p>
        </w:tc>
        <w:tc>
          <w:tcPr>
            <w:tcW w:w="621" w:type="dxa"/>
          </w:tcPr>
          <w:p w14:paraId="1E3F5ECB" w14:textId="77777777" w:rsidR="00912601" w:rsidRPr="004C2887" w:rsidRDefault="00000000">
            <w:pPr>
              <w:pStyle w:val="TableParagraph"/>
              <w:spacing w:line="215" w:lineRule="exact"/>
              <w:rPr>
                <w:sz w:val="20"/>
              </w:rPr>
            </w:pPr>
            <w:r w:rsidRPr="004C2887">
              <w:rPr>
                <w:spacing w:val="-5"/>
                <w:sz w:val="20"/>
              </w:rPr>
              <w:t>28</w:t>
            </w:r>
          </w:p>
        </w:tc>
        <w:tc>
          <w:tcPr>
            <w:tcW w:w="1178" w:type="dxa"/>
          </w:tcPr>
          <w:p w14:paraId="00244B38" w14:textId="77777777" w:rsidR="00912601" w:rsidRPr="004C2887" w:rsidRDefault="00000000">
            <w:pPr>
              <w:pStyle w:val="TableParagraph"/>
              <w:spacing w:line="215" w:lineRule="exact"/>
              <w:rPr>
                <w:sz w:val="20"/>
              </w:rPr>
            </w:pPr>
            <w:r w:rsidRPr="004C2887">
              <w:rPr>
                <w:spacing w:val="-4"/>
                <w:sz w:val="20"/>
              </w:rPr>
              <w:t>0.81</w:t>
            </w:r>
          </w:p>
        </w:tc>
        <w:tc>
          <w:tcPr>
            <w:tcW w:w="826" w:type="dxa"/>
          </w:tcPr>
          <w:p w14:paraId="0B666309" w14:textId="77777777" w:rsidR="00912601" w:rsidRPr="004C2887" w:rsidRDefault="00000000">
            <w:pPr>
              <w:pStyle w:val="TableParagraph"/>
              <w:spacing w:line="215" w:lineRule="exact"/>
              <w:ind w:left="110"/>
              <w:rPr>
                <w:sz w:val="20"/>
              </w:rPr>
            </w:pPr>
            <w:r w:rsidRPr="004C2887">
              <w:rPr>
                <w:spacing w:val="-4"/>
                <w:sz w:val="20"/>
              </w:rPr>
              <w:t>0.17</w:t>
            </w:r>
          </w:p>
        </w:tc>
        <w:tc>
          <w:tcPr>
            <w:tcW w:w="1161" w:type="dxa"/>
          </w:tcPr>
          <w:p w14:paraId="71F212E1" w14:textId="77777777" w:rsidR="00912601" w:rsidRPr="004C2887" w:rsidRDefault="00000000">
            <w:pPr>
              <w:pStyle w:val="TableParagraph"/>
              <w:spacing w:line="215" w:lineRule="exact"/>
              <w:ind w:left="110"/>
              <w:rPr>
                <w:sz w:val="20"/>
              </w:rPr>
            </w:pPr>
            <w:r w:rsidRPr="004C2887">
              <w:rPr>
                <w:spacing w:val="-4"/>
                <w:sz w:val="20"/>
              </w:rPr>
              <w:t>1.36</w:t>
            </w:r>
          </w:p>
        </w:tc>
        <w:tc>
          <w:tcPr>
            <w:tcW w:w="1021" w:type="dxa"/>
          </w:tcPr>
          <w:p w14:paraId="6ECB3C4F"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1616DE96" w14:textId="77777777">
        <w:trPr>
          <w:trHeight w:val="229"/>
        </w:trPr>
        <w:tc>
          <w:tcPr>
            <w:tcW w:w="2589" w:type="dxa"/>
            <w:tcBorders>
              <w:bottom w:val="single" w:sz="4" w:space="0" w:color="000000"/>
            </w:tcBorders>
          </w:tcPr>
          <w:p w14:paraId="6E8418EC" w14:textId="77777777" w:rsidR="00912601" w:rsidRPr="004C2887" w:rsidRDefault="00912601">
            <w:pPr>
              <w:pStyle w:val="TableParagraph"/>
              <w:ind w:left="0"/>
              <w:rPr>
                <w:sz w:val="16"/>
              </w:rPr>
            </w:pPr>
          </w:p>
        </w:tc>
        <w:tc>
          <w:tcPr>
            <w:tcW w:w="621" w:type="dxa"/>
            <w:tcBorders>
              <w:bottom w:val="single" w:sz="4" w:space="0" w:color="000000"/>
            </w:tcBorders>
          </w:tcPr>
          <w:p w14:paraId="5CBD1004" w14:textId="77777777" w:rsidR="00912601" w:rsidRPr="004C2887" w:rsidRDefault="00000000">
            <w:pPr>
              <w:pStyle w:val="TableParagraph"/>
              <w:spacing w:line="210" w:lineRule="exact"/>
              <w:rPr>
                <w:sz w:val="20"/>
              </w:rPr>
            </w:pPr>
            <w:r w:rsidRPr="004C2887">
              <w:rPr>
                <w:spacing w:val="-5"/>
                <w:sz w:val="20"/>
              </w:rPr>
              <w:t>29</w:t>
            </w:r>
          </w:p>
        </w:tc>
        <w:tc>
          <w:tcPr>
            <w:tcW w:w="1178" w:type="dxa"/>
            <w:tcBorders>
              <w:bottom w:val="single" w:sz="4" w:space="0" w:color="000000"/>
            </w:tcBorders>
          </w:tcPr>
          <w:p w14:paraId="5C1C5413" w14:textId="77777777" w:rsidR="00912601" w:rsidRPr="004C2887" w:rsidRDefault="00000000">
            <w:pPr>
              <w:pStyle w:val="TableParagraph"/>
              <w:spacing w:line="210" w:lineRule="exact"/>
              <w:rPr>
                <w:sz w:val="20"/>
              </w:rPr>
            </w:pPr>
            <w:r w:rsidRPr="004C2887">
              <w:rPr>
                <w:spacing w:val="-4"/>
                <w:sz w:val="20"/>
              </w:rPr>
              <w:t>0.84</w:t>
            </w:r>
          </w:p>
        </w:tc>
        <w:tc>
          <w:tcPr>
            <w:tcW w:w="826" w:type="dxa"/>
            <w:tcBorders>
              <w:bottom w:val="single" w:sz="4" w:space="0" w:color="000000"/>
            </w:tcBorders>
          </w:tcPr>
          <w:p w14:paraId="45D248F3" w14:textId="77777777" w:rsidR="00912601" w:rsidRPr="004C2887" w:rsidRDefault="00000000">
            <w:pPr>
              <w:pStyle w:val="TableParagraph"/>
              <w:spacing w:line="210" w:lineRule="exact"/>
              <w:ind w:left="110"/>
              <w:rPr>
                <w:sz w:val="20"/>
              </w:rPr>
            </w:pPr>
            <w:r w:rsidRPr="004C2887">
              <w:rPr>
                <w:spacing w:val="-4"/>
                <w:sz w:val="20"/>
              </w:rPr>
              <w:t>0.16</w:t>
            </w:r>
          </w:p>
        </w:tc>
        <w:tc>
          <w:tcPr>
            <w:tcW w:w="1161" w:type="dxa"/>
            <w:tcBorders>
              <w:bottom w:val="single" w:sz="4" w:space="0" w:color="000000"/>
            </w:tcBorders>
          </w:tcPr>
          <w:p w14:paraId="2F456945" w14:textId="77777777" w:rsidR="00912601" w:rsidRPr="004C2887" w:rsidRDefault="00000000">
            <w:pPr>
              <w:pStyle w:val="TableParagraph"/>
              <w:spacing w:line="210" w:lineRule="exact"/>
              <w:ind w:left="110"/>
              <w:rPr>
                <w:sz w:val="20"/>
              </w:rPr>
            </w:pPr>
            <w:r w:rsidRPr="004C2887">
              <w:rPr>
                <w:spacing w:val="-4"/>
                <w:sz w:val="20"/>
              </w:rPr>
              <w:t>1.35</w:t>
            </w:r>
          </w:p>
        </w:tc>
        <w:tc>
          <w:tcPr>
            <w:tcW w:w="1021" w:type="dxa"/>
            <w:tcBorders>
              <w:bottom w:val="single" w:sz="4" w:space="0" w:color="000000"/>
            </w:tcBorders>
          </w:tcPr>
          <w:p w14:paraId="14E4517D" w14:textId="77777777" w:rsidR="00912601" w:rsidRPr="004C2887" w:rsidRDefault="00000000">
            <w:pPr>
              <w:pStyle w:val="TableParagraph"/>
              <w:spacing w:line="210" w:lineRule="exact"/>
              <w:ind w:left="111"/>
              <w:rPr>
                <w:sz w:val="20"/>
              </w:rPr>
            </w:pPr>
            <w:r w:rsidRPr="004C2887">
              <w:rPr>
                <w:spacing w:val="-2"/>
                <w:sz w:val="20"/>
              </w:rPr>
              <w:t>confirmed</w:t>
            </w:r>
          </w:p>
        </w:tc>
      </w:tr>
      <w:tr w:rsidR="004C2887" w:rsidRPr="004C2887" w14:paraId="00A8DF06" w14:textId="77777777">
        <w:trPr>
          <w:trHeight w:val="230"/>
        </w:trPr>
        <w:tc>
          <w:tcPr>
            <w:tcW w:w="2589" w:type="dxa"/>
            <w:tcBorders>
              <w:top w:val="single" w:sz="4" w:space="0" w:color="000000"/>
            </w:tcBorders>
          </w:tcPr>
          <w:p w14:paraId="0665E07C" w14:textId="77777777" w:rsidR="00912601" w:rsidRPr="004C2887" w:rsidRDefault="00912601">
            <w:pPr>
              <w:pStyle w:val="TableParagraph"/>
              <w:ind w:left="0"/>
              <w:rPr>
                <w:sz w:val="16"/>
              </w:rPr>
            </w:pPr>
          </w:p>
        </w:tc>
        <w:tc>
          <w:tcPr>
            <w:tcW w:w="621" w:type="dxa"/>
            <w:tcBorders>
              <w:top w:val="single" w:sz="4" w:space="0" w:color="000000"/>
            </w:tcBorders>
          </w:tcPr>
          <w:p w14:paraId="0D61AD2C" w14:textId="77777777" w:rsidR="00912601" w:rsidRPr="004C2887" w:rsidRDefault="00000000">
            <w:pPr>
              <w:pStyle w:val="TableParagraph"/>
              <w:spacing w:line="211" w:lineRule="exact"/>
              <w:rPr>
                <w:sz w:val="20"/>
              </w:rPr>
            </w:pPr>
            <w:r w:rsidRPr="004C2887">
              <w:rPr>
                <w:spacing w:val="-5"/>
                <w:sz w:val="20"/>
              </w:rPr>
              <w:t>30</w:t>
            </w:r>
          </w:p>
        </w:tc>
        <w:tc>
          <w:tcPr>
            <w:tcW w:w="1178" w:type="dxa"/>
            <w:tcBorders>
              <w:top w:val="single" w:sz="4" w:space="0" w:color="000000"/>
            </w:tcBorders>
          </w:tcPr>
          <w:p w14:paraId="773D2655" w14:textId="77777777" w:rsidR="00912601" w:rsidRPr="004C2887" w:rsidRDefault="00000000">
            <w:pPr>
              <w:pStyle w:val="TableParagraph"/>
              <w:spacing w:line="211" w:lineRule="exact"/>
              <w:rPr>
                <w:sz w:val="20"/>
              </w:rPr>
            </w:pPr>
            <w:r w:rsidRPr="004C2887">
              <w:rPr>
                <w:spacing w:val="-4"/>
                <w:sz w:val="20"/>
              </w:rPr>
              <w:t>0.77</w:t>
            </w:r>
          </w:p>
        </w:tc>
        <w:tc>
          <w:tcPr>
            <w:tcW w:w="826" w:type="dxa"/>
            <w:tcBorders>
              <w:top w:val="single" w:sz="4" w:space="0" w:color="000000"/>
            </w:tcBorders>
          </w:tcPr>
          <w:p w14:paraId="7FF4714D" w14:textId="77777777" w:rsidR="00912601" w:rsidRPr="004C2887" w:rsidRDefault="00000000">
            <w:pPr>
              <w:pStyle w:val="TableParagraph"/>
              <w:spacing w:line="211" w:lineRule="exact"/>
              <w:ind w:left="110"/>
              <w:rPr>
                <w:sz w:val="20"/>
              </w:rPr>
            </w:pPr>
            <w:r w:rsidRPr="004C2887">
              <w:rPr>
                <w:spacing w:val="-4"/>
                <w:sz w:val="20"/>
              </w:rPr>
              <w:t>0.11</w:t>
            </w:r>
          </w:p>
        </w:tc>
        <w:tc>
          <w:tcPr>
            <w:tcW w:w="1161" w:type="dxa"/>
            <w:tcBorders>
              <w:top w:val="single" w:sz="4" w:space="0" w:color="000000"/>
            </w:tcBorders>
          </w:tcPr>
          <w:p w14:paraId="5FABA2DD" w14:textId="77777777" w:rsidR="00912601" w:rsidRPr="004C2887" w:rsidRDefault="00000000">
            <w:pPr>
              <w:pStyle w:val="TableParagraph"/>
              <w:spacing w:line="211" w:lineRule="exact"/>
              <w:ind w:left="110"/>
              <w:rPr>
                <w:sz w:val="20"/>
              </w:rPr>
            </w:pPr>
            <w:r w:rsidRPr="004C2887">
              <w:rPr>
                <w:spacing w:val="-4"/>
                <w:sz w:val="20"/>
              </w:rPr>
              <w:t>1.63</w:t>
            </w:r>
          </w:p>
        </w:tc>
        <w:tc>
          <w:tcPr>
            <w:tcW w:w="1021" w:type="dxa"/>
            <w:tcBorders>
              <w:top w:val="single" w:sz="4" w:space="0" w:color="000000"/>
            </w:tcBorders>
          </w:tcPr>
          <w:p w14:paraId="5693D6EB" w14:textId="77777777" w:rsidR="00912601" w:rsidRPr="004C2887" w:rsidRDefault="00000000">
            <w:pPr>
              <w:pStyle w:val="TableParagraph"/>
              <w:spacing w:line="211" w:lineRule="exact"/>
              <w:ind w:left="111"/>
              <w:rPr>
                <w:sz w:val="20"/>
              </w:rPr>
            </w:pPr>
            <w:r w:rsidRPr="004C2887">
              <w:rPr>
                <w:spacing w:val="-2"/>
                <w:sz w:val="20"/>
              </w:rPr>
              <w:t>confirmed</w:t>
            </w:r>
          </w:p>
        </w:tc>
      </w:tr>
      <w:tr w:rsidR="004C2887" w:rsidRPr="004C2887" w14:paraId="14C71512" w14:textId="77777777">
        <w:trPr>
          <w:trHeight w:val="235"/>
        </w:trPr>
        <w:tc>
          <w:tcPr>
            <w:tcW w:w="2589" w:type="dxa"/>
          </w:tcPr>
          <w:p w14:paraId="6980A100" w14:textId="77777777" w:rsidR="00912601" w:rsidRPr="004C2887" w:rsidRDefault="00912601">
            <w:pPr>
              <w:pStyle w:val="TableParagraph"/>
              <w:ind w:left="0"/>
              <w:rPr>
                <w:sz w:val="16"/>
              </w:rPr>
            </w:pPr>
          </w:p>
        </w:tc>
        <w:tc>
          <w:tcPr>
            <w:tcW w:w="621" w:type="dxa"/>
          </w:tcPr>
          <w:p w14:paraId="06AD6335" w14:textId="77777777" w:rsidR="00912601" w:rsidRPr="004C2887" w:rsidRDefault="00000000">
            <w:pPr>
              <w:pStyle w:val="TableParagraph"/>
              <w:spacing w:line="215" w:lineRule="exact"/>
              <w:rPr>
                <w:sz w:val="20"/>
              </w:rPr>
            </w:pPr>
            <w:r w:rsidRPr="004C2887">
              <w:rPr>
                <w:spacing w:val="-5"/>
                <w:sz w:val="20"/>
              </w:rPr>
              <w:t>31</w:t>
            </w:r>
          </w:p>
        </w:tc>
        <w:tc>
          <w:tcPr>
            <w:tcW w:w="1178" w:type="dxa"/>
          </w:tcPr>
          <w:p w14:paraId="44C39DE7" w14:textId="77777777" w:rsidR="00912601" w:rsidRPr="004C2887" w:rsidRDefault="00000000">
            <w:pPr>
              <w:pStyle w:val="TableParagraph"/>
              <w:spacing w:line="215" w:lineRule="exact"/>
              <w:rPr>
                <w:sz w:val="20"/>
              </w:rPr>
            </w:pPr>
            <w:r w:rsidRPr="004C2887">
              <w:rPr>
                <w:spacing w:val="-4"/>
                <w:sz w:val="20"/>
              </w:rPr>
              <w:t>0.78</w:t>
            </w:r>
          </w:p>
        </w:tc>
        <w:tc>
          <w:tcPr>
            <w:tcW w:w="826" w:type="dxa"/>
          </w:tcPr>
          <w:p w14:paraId="1F8D82DB" w14:textId="77777777" w:rsidR="00912601" w:rsidRPr="004C2887" w:rsidRDefault="00000000">
            <w:pPr>
              <w:pStyle w:val="TableParagraph"/>
              <w:spacing w:line="215" w:lineRule="exact"/>
              <w:ind w:left="110"/>
              <w:rPr>
                <w:sz w:val="20"/>
              </w:rPr>
            </w:pPr>
            <w:r w:rsidRPr="004C2887">
              <w:rPr>
                <w:spacing w:val="-4"/>
                <w:sz w:val="20"/>
              </w:rPr>
              <w:t>0.14</w:t>
            </w:r>
          </w:p>
        </w:tc>
        <w:tc>
          <w:tcPr>
            <w:tcW w:w="1161" w:type="dxa"/>
          </w:tcPr>
          <w:p w14:paraId="12E1E088" w14:textId="77777777" w:rsidR="00912601" w:rsidRPr="004C2887" w:rsidRDefault="00000000">
            <w:pPr>
              <w:pStyle w:val="TableParagraph"/>
              <w:spacing w:line="215" w:lineRule="exact"/>
              <w:ind w:left="110"/>
              <w:rPr>
                <w:sz w:val="20"/>
              </w:rPr>
            </w:pPr>
            <w:r w:rsidRPr="004C2887">
              <w:rPr>
                <w:spacing w:val="-4"/>
                <w:sz w:val="20"/>
              </w:rPr>
              <w:t>1.98</w:t>
            </w:r>
          </w:p>
        </w:tc>
        <w:tc>
          <w:tcPr>
            <w:tcW w:w="1021" w:type="dxa"/>
          </w:tcPr>
          <w:p w14:paraId="7E6F7421"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09B2FC95" w14:textId="77777777">
        <w:trPr>
          <w:trHeight w:val="235"/>
        </w:trPr>
        <w:tc>
          <w:tcPr>
            <w:tcW w:w="2589" w:type="dxa"/>
          </w:tcPr>
          <w:p w14:paraId="3480096A" w14:textId="77777777" w:rsidR="00912601" w:rsidRPr="004C2887" w:rsidRDefault="00000000">
            <w:pPr>
              <w:pStyle w:val="TableParagraph"/>
              <w:spacing w:line="215" w:lineRule="exact"/>
              <w:ind w:left="107"/>
              <w:rPr>
                <w:sz w:val="20"/>
              </w:rPr>
            </w:pPr>
            <w:r w:rsidRPr="004C2887">
              <w:rPr>
                <w:spacing w:val="-4"/>
                <w:sz w:val="20"/>
              </w:rPr>
              <w:t>Customer</w:t>
            </w:r>
            <w:r w:rsidRPr="004C2887">
              <w:rPr>
                <w:spacing w:val="4"/>
                <w:sz w:val="20"/>
              </w:rPr>
              <w:t xml:space="preserve"> </w:t>
            </w:r>
            <w:r w:rsidRPr="004C2887">
              <w:rPr>
                <w:spacing w:val="-2"/>
                <w:sz w:val="20"/>
              </w:rPr>
              <w:t>integration</w:t>
            </w:r>
          </w:p>
        </w:tc>
        <w:tc>
          <w:tcPr>
            <w:tcW w:w="621" w:type="dxa"/>
          </w:tcPr>
          <w:p w14:paraId="2EF5F1FD" w14:textId="77777777" w:rsidR="00912601" w:rsidRPr="004C2887" w:rsidRDefault="00000000">
            <w:pPr>
              <w:pStyle w:val="TableParagraph"/>
              <w:spacing w:line="215" w:lineRule="exact"/>
              <w:rPr>
                <w:sz w:val="20"/>
              </w:rPr>
            </w:pPr>
            <w:r w:rsidRPr="004C2887">
              <w:rPr>
                <w:spacing w:val="-5"/>
                <w:sz w:val="20"/>
              </w:rPr>
              <w:t>32</w:t>
            </w:r>
          </w:p>
        </w:tc>
        <w:tc>
          <w:tcPr>
            <w:tcW w:w="1178" w:type="dxa"/>
          </w:tcPr>
          <w:p w14:paraId="2C513F84" w14:textId="77777777" w:rsidR="00912601" w:rsidRPr="004C2887" w:rsidRDefault="00000000">
            <w:pPr>
              <w:pStyle w:val="TableParagraph"/>
              <w:spacing w:line="215" w:lineRule="exact"/>
              <w:rPr>
                <w:sz w:val="20"/>
              </w:rPr>
            </w:pPr>
            <w:r w:rsidRPr="004C2887">
              <w:rPr>
                <w:spacing w:val="-4"/>
                <w:sz w:val="20"/>
              </w:rPr>
              <w:t>0.79</w:t>
            </w:r>
          </w:p>
        </w:tc>
        <w:tc>
          <w:tcPr>
            <w:tcW w:w="826" w:type="dxa"/>
          </w:tcPr>
          <w:p w14:paraId="43FE852B" w14:textId="77777777" w:rsidR="00912601" w:rsidRPr="004C2887" w:rsidRDefault="00000000">
            <w:pPr>
              <w:pStyle w:val="TableParagraph"/>
              <w:spacing w:line="215" w:lineRule="exact"/>
              <w:ind w:left="110"/>
              <w:rPr>
                <w:sz w:val="20"/>
              </w:rPr>
            </w:pPr>
            <w:r w:rsidRPr="004C2887">
              <w:rPr>
                <w:spacing w:val="-4"/>
                <w:sz w:val="20"/>
              </w:rPr>
              <w:t>0.21</w:t>
            </w:r>
          </w:p>
        </w:tc>
        <w:tc>
          <w:tcPr>
            <w:tcW w:w="1161" w:type="dxa"/>
          </w:tcPr>
          <w:p w14:paraId="164790C6" w14:textId="77777777" w:rsidR="00912601" w:rsidRPr="004C2887" w:rsidRDefault="00000000">
            <w:pPr>
              <w:pStyle w:val="TableParagraph"/>
              <w:spacing w:line="215" w:lineRule="exact"/>
              <w:ind w:left="110"/>
              <w:rPr>
                <w:sz w:val="20"/>
              </w:rPr>
            </w:pPr>
            <w:r w:rsidRPr="004C2887">
              <w:rPr>
                <w:spacing w:val="-4"/>
                <w:sz w:val="20"/>
              </w:rPr>
              <w:t>1.35</w:t>
            </w:r>
          </w:p>
        </w:tc>
        <w:tc>
          <w:tcPr>
            <w:tcW w:w="1021" w:type="dxa"/>
          </w:tcPr>
          <w:p w14:paraId="5289C0B7"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1835D08A" w14:textId="77777777">
        <w:trPr>
          <w:trHeight w:val="235"/>
        </w:trPr>
        <w:tc>
          <w:tcPr>
            <w:tcW w:w="2589" w:type="dxa"/>
          </w:tcPr>
          <w:p w14:paraId="32909A46" w14:textId="77777777" w:rsidR="00912601" w:rsidRPr="004C2887" w:rsidRDefault="00912601">
            <w:pPr>
              <w:pStyle w:val="TableParagraph"/>
              <w:ind w:left="0"/>
              <w:rPr>
                <w:sz w:val="16"/>
              </w:rPr>
            </w:pPr>
          </w:p>
        </w:tc>
        <w:tc>
          <w:tcPr>
            <w:tcW w:w="621" w:type="dxa"/>
          </w:tcPr>
          <w:p w14:paraId="707B4778" w14:textId="77777777" w:rsidR="00912601" w:rsidRPr="004C2887" w:rsidRDefault="00000000">
            <w:pPr>
              <w:pStyle w:val="TableParagraph"/>
              <w:spacing w:line="215" w:lineRule="exact"/>
              <w:rPr>
                <w:sz w:val="20"/>
              </w:rPr>
            </w:pPr>
            <w:r w:rsidRPr="004C2887">
              <w:rPr>
                <w:spacing w:val="-5"/>
                <w:sz w:val="20"/>
              </w:rPr>
              <w:t>33</w:t>
            </w:r>
          </w:p>
        </w:tc>
        <w:tc>
          <w:tcPr>
            <w:tcW w:w="1178" w:type="dxa"/>
          </w:tcPr>
          <w:p w14:paraId="4471B0D8" w14:textId="77777777" w:rsidR="00912601" w:rsidRPr="004C2887" w:rsidRDefault="00000000">
            <w:pPr>
              <w:pStyle w:val="TableParagraph"/>
              <w:spacing w:line="215" w:lineRule="exact"/>
              <w:rPr>
                <w:sz w:val="20"/>
              </w:rPr>
            </w:pPr>
            <w:r w:rsidRPr="004C2887">
              <w:rPr>
                <w:spacing w:val="-4"/>
                <w:sz w:val="20"/>
              </w:rPr>
              <w:t>0.81</w:t>
            </w:r>
          </w:p>
        </w:tc>
        <w:tc>
          <w:tcPr>
            <w:tcW w:w="826" w:type="dxa"/>
          </w:tcPr>
          <w:p w14:paraId="589A17D3" w14:textId="77777777" w:rsidR="00912601" w:rsidRPr="004C2887" w:rsidRDefault="00000000">
            <w:pPr>
              <w:pStyle w:val="TableParagraph"/>
              <w:spacing w:line="215" w:lineRule="exact"/>
              <w:ind w:left="110"/>
              <w:rPr>
                <w:sz w:val="20"/>
              </w:rPr>
            </w:pPr>
            <w:r w:rsidRPr="004C2887">
              <w:rPr>
                <w:spacing w:val="-4"/>
                <w:sz w:val="20"/>
              </w:rPr>
              <w:t>0.24</w:t>
            </w:r>
          </w:p>
        </w:tc>
        <w:tc>
          <w:tcPr>
            <w:tcW w:w="1161" w:type="dxa"/>
          </w:tcPr>
          <w:p w14:paraId="2A90CCD3" w14:textId="77777777" w:rsidR="00912601" w:rsidRPr="004C2887" w:rsidRDefault="00000000">
            <w:pPr>
              <w:pStyle w:val="TableParagraph"/>
              <w:spacing w:line="215" w:lineRule="exact"/>
              <w:ind w:left="110"/>
              <w:rPr>
                <w:sz w:val="20"/>
              </w:rPr>
            </w:pPr>
            <w:r w:rsidRPr="004C2887">
              <w:rPr>
                <w:spacing w:val="-4"/>
                <w:sz w:val="20"/>
              </w:rPr>
              <w:t>1.52</w:t>
            </w:r>
          </w:p>
        </w:tc>
        <w:tc>
          <w:tcPr>
            <w:tcW w:w="1021" w:type="dxa"/>
          </w:tcPr>
          <w:p w14:paraId="100E85F5"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3FEB32C2" w14:textId="77777777">
        <w:trPr>
          <w:trHeight w:val="229"/>
        </w:trPr>
        <w:tc>
          <w:tcPr>
            <w:tcW w:w="2589" w:type="dxa"/>
            <w:tcBorders>
              <w:bottom w:val="single" w:sz="4" w:space="0" w:color="000000"/>
            </w:tcBorders>
          </w:tcPr>
          <w:p w14:paraId="638DEB03" w14:textId="77777777" w:rsidR="00912601" w:rsidRPr="004C2887" w:rsidRDefault="00912601">
            <w:pPr>
              <w:pStyle w:val="TableParagraph"/>
              <w:ind w:left="0"/>
              <w:rPr>
                <w:sz w:val="16"/>
              </w:rPr>
            </w:pPr>
          </w:p>
        </w:tc>
        <w:tc>
          <w:tcPr>
            <w:tcW w:w="621" w:type="dxa"/>
            <w:tcBorders>
              <w:bottom w:val="single" w:sz="4" w:space="0" w:color="000000"/>
            </w:tcBorders>
          </w:tcPr>
          <w:p w14:paraId="567DCAB9" w14:textId="77777777" w:rsidR="00912601" w:rsidRPr="004C2887" w:rsidRDefault="00000000">
            <w:pPr>
              <w:pStyle w:val="TableParagraph"/>
              <w:spacing w:line="210" w:lineRule="exact"/>
              <w:rPr>
                <w:sz w:val="20"/>
              </w:rPr>
            </w:pPr>
            <w:r w:rsidRPr="004C2887">
              <w:rPr>
                <w:spacing w:val="-5"/>
                <w:sz w:val="20"/>
              </w:rPr>
              <w:t>34</w:t>
            </w:r>
          </w:p>
        </w:tc>
        <w:tc>
          <w:tcPr>
            <w:tcW w:w="1178" w:type="dxa"/>
            <w:tcBorders>
              <w:bottom w:val="single" w:sz="4" w:space="0" w:color="000000"/>
            </w:tcBorders>
          </w:tcPr>
          <w:p w14:paraId="32D705FB" w14:textId="77777777" w:rsidR="00912601" w:rsidRPr="004C2887" w:rsidRDefault="00000000">
            <w:pPr>
              <w:pStyle w:val="TableParagraph"/>
              <w:spacing w:line="210" w:lineRule="exact"/>
              <w:rPr>
                <w:sz w:val="20"/>
              </w:rPr>
            </w:pPr>
            <w:r w:rsidRPr="004C2887">
              <w:rPr>
                <w:spacing w:val="-4"/>
                <w:sz w:val="20"/>
              </w:rPr>
              <w:t>0.82</w:t>
            </w:r>
          </w:p>
        </w:tc>
        <w:tc>
          <w:tcPr>
            <w:tcW w:w="826" w:type="dxa"/>
            <w:tcBorders>
              <w:bottom w:val="single" w:sz="4" w:space="0" w:color="000000"/>
            </w:tcBorders>
          </w:tcPr>
          <w:p w14:paraId="7E0D41CD" w14:textId="77777777" w:rsidR="00912601" w:rsidRPr="004C2887" w:rsidRDefault="00000000">
            <w:pPr>
              <w:pStyle w:val="TableParagraph"/>
              <w:spacing w:line="210" w:lineRule="exact"/>
              <w:ind w:left="110"/>
              <w:rPr>
                <w:sz w:val="20"/>
              </w:rPr>
            </w:pPr>
            <w:r w:rsidRPr="004C2887">
              <w:rPr>
                <w:spacing w:val="-4"/>
                <w:sz w:val="20"/>
              </w:rPr>
              <w:t>0.28</w:t>
            </w:r>
          </w:p>
        </w:tc>
        <w:tc>
          <w:tcPr>
            <w:tcW w:w="1161" w:type="dxa"/>
            <w:tcBorders>
              <w:bottom w:val="single" w:sz="4" w:space="0" w:color="000000"/>
            </w:tcBorders>
          </w:tcPr>
          <w:p w14:paraId="5DA24A96" w14:textId="77777777" w:rsidR="00912601" w:rsidRPr="004C2887" w:rsidRDefault="00000000">
            <w:pPr>
              <w:pStyle w:val="TableParagraph"/>
              <w:spacing w:line="210" w:lineRule="exact"/>
              <w:ind w:left="110"/>
              <w:rPr>
                <w:sz w:val="20"/>
              </w:rPr>
            </w:pPr>
            <w:r w:rsidRPr="004C2887">
              <w:rPr>
                <w:spacing w:val="-4"/>
                <w:sz w:val="20"/>
              </w:rPr>
              <w:t>1.89</w:t>
            </w:r>
          </w:p>
        </w:tc>
        <w:tc>
          <w:tcPr>
            <w:tcW w:w="1021" w:type="dxa"/>
            <w:tcBorders>
              <w:bottom w:val="single" w:sz="4" w:space="0" w:color="000000"/>
            </w:tcBorders>
          </w:tcPr>
          <w:p w14:paraId="361432BC" w14:textId="77777777" w:rsidR="00912601" w:rsidRPr="004C2887" w:rsidRDefault="00000000">
            <w:pPr>
              <w:pStyle w:val="TableParagraph"/>
              <w:spacing w:line="210" w:lineRule="exact"/>
              <w:ind w:left="111"/>
              <w:rPr>
                <w:sz w:val="20"/>
              </w:rPr>
            </w:pPr>
            <w:r w:rsidRPr="004C2887">
              <w:rPr>
                <w:spacing w:val="-2"/>
                <w:sz w:val="20"/>
              </w:rPr>
              <w:t>confirmed</w:t>
            </w:r>
          </w:p>
        </w:tc>
      </w:tr>
      <w:tr w:rsidR="004C2887" w:rsidRPr="004C2887" w14:paraId="1BBA9197" w14:textId="77777777">
        <w:trPr>
          <w:trHeight w:val="225"/>
        </w:trPr>
        <w:tc>
          <w:tcPr>
            <w:tcW w:w="2589" w:type="dxa"/>
            <w:vMerge w:val="restart"/>
            <w:tcBorders>
              <w:top w:val="single" w:sz="4" w:space="0" w:color="000000"/>
              <w:bottom w:val="single" w:sz="4" w:space="0" w:color="000000"/>
            </w:tcBorders>
          </w:tcPr>
          <w:p w14:paraId="3D071BDC" w14:textId="77777777" w:rsidR="00912601" w:rsidRPr="004C2887" w:rsidRDefault="00000000">
            <w:pPr>
              <w:pStyle w:val="TableParagraph"/>
              <w:spacing w:before="103"/>
              <w:ind w:left="107"/>
              <w:rPr>
                <w:sz w:val="20"/>
              </w:rPr>
            </w:pPr>
            <w:r w:rsidRPr="004C2887">
              <w:rPr>
                <w:spacing w:val="-2"/>
                <w:sz w:val="20"/>
              </w:rPr>
              <w:t>Control</w:t>
            </w:r>
            <w:r w:rsidRPr="004C2887">
              <w:rPr>
                <w:spacing w:val="-3"/>
                <w:sz w:val="20"/>
              </w:rPr>
              <w:t xml:space="preserve"> </w:t>
            </w:r>
            <w:r w:rsidRPr="004C2887">
              <w:rPr>
                <w:spacing w:val="-2"/>
                <w:sz w:val="20"/>
              </w:rPr>
              <w:t>variables</w:t>
            </w:r>
          </w:p>
        </w:tc>
        <w:tc>
          <w:tcPr>
            <w:tcW w:w="621" w:type="dxa"/>
            <w:tcBorders>
              <w:top w:val="single" w:sz="4" w:space="0" w:color="000000"/>
            </w:tcBorders>
          </w:tcPr>
          <w:p w14:paraId="54C4A987" w14:textId="77777777" w:rsidR="00912601" w:rsidRPr="004C2887" w:rsidRDefault="00000000">
            <w:pPr>
              <w:pStyle w:val="TableParagraph"/>
              <w:spacing w:line="206" w:lineRule="exact"/>
              <w:rPr>
                <w:sz w:val="20"/>
              </w:rPr>
            </w:pPr>
            <w:r w:rsidRPr="004C2887">
              <w:rPr>
                <w:spacing w:val="-5"/>
                <w:sz w:val="20"/>
              </w:rPr>
              <w:t>35</w:t>
            </w:r>
          </w:p>
        </w:tc>
        <w:tc>
          <w:tcPr>
            <w:tcW w:w="1178" w:type="dxa"/>
            <w:tcBorders>
              <w:top w:val="single" w:sz="4" w:space="0" w:color="000000"/>
            </w:tcBorders>
          </w:tcPr>
          <w:p w14:paraId="17A87B62" w14:textId="77777777" w:rsidR="00912601" w:rsidRPr="004C2887" w:rsidRDefault="00000000">
            <w:pPr>
              <w:pStyle w:val="TableParagraph"/>
              <w:spacing w:line="206" w:lineRule="exact"/>
              <w:rPr>
                <w:sz w:val="20"/>
              </w:rPr>
            </w:pPr>
            <w:r w:rsidRPr="004C2887">
              <w:rPr>
                <w:spacing w:val="-4"/>
                <w:sz w:val="20"/>
              </w:rPr>
              <w:t>0.83</w:t>
            </w:r>
          </w:p>
        </w:tc>
        <w:tc>
          <w:tcPr>
            <w:tcW w:w="826" w:type="dxa"/>
            <w:tcBorders>
              <w:top w:val="single" w:sz="4" w:space="0" w:color="000000"/>
            </w:tcBorders>
          </w:tcPr>
          <w:p w14:paraId="35922230" w14:textId="77777777" w:rsidR="00912601" w:rsidRPr="004C2887" w:rsidRDefault="00000000">
            <w:pPr>
              <w:pStyle w:val="TableParagraph"/>
              <w:spacing w:line="206" w:lineRule="exact"/>
              <w:ind w:left="110"/>
              <w:rPr>
                <w:sz w:val="20"/>
              </w:rPr>
            </w:pPr>
            <w:r w:rsidRPr="004C2887">
              <w:rPr>
                <w:spacing w:val="-4"/>
                <w:sz w:val="20"/>
              </w:rPr>
              <w:t>0.29</w:t>
            </w:r>
          </w:p>
        </w:tc>
        <w:tc>
          <w:tcPr>
            <w:tcW w:w="1161" w:type="dxa"/>
            <w:tcBorders>
              <w:top w:val="single" w:sz="4" w:space="0" w:color="000000"/>
            </w:tcBorders>
          </w:tcPr>
          <w:p w14:paraId="42365F22" w14:textId="77777777" w:rsidR="00912601" w:rsidRPr="004C2887" w:rsidRDefault="00000000">
            <w:pPr>
              <w:pStyle w:val="TableParagraph"/>
              <w:spacing w:line="206" w:lineRule="exact"/>
              <w:ind w:left="110"/>
              <w:rPr>
                <w:sz w:val="20"/>
              </w:rPr>
            </w:pPr>
            <w:r w:rsidRPr="004C2887">
              <w:rPr>
                <w:spacing w:val="-4"/>
                <w:sz w:val="20"/>
              </w:rPr>
              <w:t>1.88</w:t>
            </w:r>
          </w:p>
        </w:tc>
        <w:tc>
          <w:tcPr>
            <w:tcW w:w="1021" w:type="dxa"/>
            <w:tcBorders>
              <w:top w:val="single" w:sz="4" w:space="0" w:color="000000"/>
            </w:tcBorders>
          </w:tcPr>
          <w:p w14:paraId="3AEC7112" w14:textId="77777777" w:rsidR="00912601" w:rsidRPr="004C2887" w:rsidRDefault="00000000">
            <w:pPr>
              <w:pStyle w:val="TableParagraph"/>
              <w:spacing w:line="206" w:lineRule="exact"/>
              <w:ind w:left="111"/>
              <w:rPr>
                <w:sz w:val="20"/>
              </w:rPr>
            </w:pPr>
            <w:r w:rsidRPr="004C2887">
              <w:rPr>
                <w:spacing w:val="-2"/>
                <w:sz w:val="20"/>
              </w:rPr>
              <w:t>confirmed</w:t>
            </w:r>
          </w:p>
        </w:tc>
      </w:tr>
      <w:tr w:rsidR="004C2887" w:rsidRPr="004C2887" w14:paraId="70B5715C" w14:textId="77777777">
        <w:trPr>
          <w:trHeight w:val="224"/>
        </w:trPr>
        <w:tc>
          <w:tcPr>
            <w:tcW w:w="2589" w:type="dxa"/>
            <w:vMerge/>
            <w:tcBorders>
              <w:top w:val="nil"/>
              <w:bottom w:val="single" w:sz="4" w:space="0" w:color="000000"/>
            </w:tcBorders>
          </w:tcPr>
          <w:p w14:paraId="5F6FFD5C" w14:textId="77777777" w:rsidR="00912601" w:rsidRPr="004C2887" w:rsidRDefault="00912601">
            <w:pPr>
              <w:rPr>
                <w:sz w:val="2"/>
                <w:szCs w:val="2"/>
              </w:rPr>
            </w:pPr>
          </w:p>
        </w:tc>
        <w:tc>
          <w:tcPr>
            <w:tcW w:w="621" w:type="dxa"/>
            <w:tcBorders>
              <w:bottom w:val="single" w:sz="4" w:space="0" w:color="000000"/>
            </w:tcBorders>
          </w:tcPr>
          <w:p w14:paraId="66579267" w14:textId="77777777" w:rsidR="00912601" w:rsidRPr="004C2887" w:rsidRDefault="00000000">
            <w:pPr>
              <w:pStyle w:val="TableParagraph"/>
              <w:spacing w:line="205" w:lineRule="exact"/>
              <w:rPr>
                <w:sz w:val="20"/>
              </w:rPr>
            </w:pPr>
            <w:r w:rsidRPr="004C2887">
              <w:rPr>
                <w:spacing w:val="-5"/>
                <w:sz w:val="20"/>
              </w:rPr>
              <w:t>36</w:t>
            </w:r>
          </w:p>
        </w:tc>
        <w:tc>
          <w:tcPr>
            <w:tcW w:w="1178" w:type="dxa"/>
            <w:tcBorders>
              <w:bottom w:val="single" w:sz="4" w:space="0" w:color="000000"/>
            </w:tcBorders>
          </w:tcPr>
          <w:p w14:paraId="48986D68" w14:textId="77777777" w:rsidR="00912601" w:rsidRPr="004C2887" w:rsidRDefault="00000000">
            <w:pPr>
              <w:pStyle w:val="TableParagraph"/>
              <w:spacing w:line="205" w:lineRule="exact"/>
              <w:rPr>
                <w:sz w:val="20"/>
              </w:rPr>
            </w:pPr>
            <w:r w:rsidRPr="004C2887">
              <w:rPr>
                <w:spacing w:val="-4"/>
                <w:sz w:val="20"/>
              </w:rPr>
              <w:t>0.84</w:t>
            </w:r>
          </w:p>
        </w:tc>
        <w:tc>
          <w:tcPr>
            <w:tcW w:w="826" w:type="dxa"/>
            <w:tcBorders>
              <w:bottom w:val="single" w:sz="4" w:space="0" w:color="000000"/>
            </w:tcBorders>
          </w:tcPr>
          <w:p w14:paraId="1AAA0F84" w14:textId="77777777" w:rsidR="00912601" w:rsidRPr="004C2887" w:rsidRDefault="00000000">
            <w:pPr>
              <w:pStyle w:val="TableParagraph"/>
              <w:spacing w:line="205" w:lineRule="exact"/>
              <w:ind w:left="110"/>
              <w:rPr>
                <w:sz w:val="20"/>
              </w:rPr>
            </w:pPr>
            <w:r w:rsidRPr="004C2887">
              <w:rPr>
                <w:spacing w:val="-4"/>
                <w:sz w:val="20"/>
              </w:rPr>
              <w:t>0.31</w:t>
            </w:r>
          </w:p>
        </w:tc>
        <w:tc>
          <w:tcPr>
            <w:tcW w:w="1161" w:type="dxa"/>
            <w:tcBorders>
              <w:bottom w:val="single" w:sz="4" w:space="0" w:color="000000"/>
            </w:tcBorders>
          </w:tcPr>
          <w:p w14:paraId="0922018A" w14:textId="77777777" w:rsidR="00912601" w:rsidRPr="004C2887" w:rsidRDefault="00000000">
            <w:pPr>
              <w:pStyle w:val="TableParagraph"/>
              <w:spacing w:line="205" w:lineRule="exact"/>
              <w:ind w:left="110"/>
              <w:rPr>
                <w:sz w:val="20"/>
              </w:rPr>
            </w:pPr>
            <w:r w:rsidRPr="004C2887">
              <w:rPr>
                <w:spacing w:val="-4"/>
                <w:sz w:val="20"/>
              </w:rPr>
              <w:t>1.78</w:t>
            </w:r>
          </w:p>
        </w:tc>
        <w:tc>
          <w:tcPr>
            <w:tcW w:w="1021" w:type="dxa"/>
            <w:tcBorders>
              <w:bottom w:val="single" w:sz="4" w:space="0" w:color="000000"/>
            </w:tcBorders>
          </w:tcPr>
          <w:p w14:paraId="78A1C2A7" w14:textId="77777777" w:rsidR="00912601" w:rsidRPr="004C2887" w:rsidRDefault="00000000">
            <w:pPr>
              <w:pStyle w:val="TableParagraph"/>
              <w:spacing w:line="205" w:lineRule="exact"/>
              <w:ind w:left="111"/>
              <w:rPr>
                <w:sz w:val="20"/>
              </w:rPr>
            </w:pPr>
            <w:r w:rsidRPr="004C2887">
              <w:rPr>
                <w:spacing w:val="-2"/>
                <w:sz w:val="20"/>
              </w:rPr>
              <w:t>confirmed</w:t>
            </w:r>
          </w:p>
        </w:tc>
      </w:tr>
      <w:tr w:rsidR="004C2887" w:rsidRPr="004C2887" w14:paraId="5F72D7E4" w14:textId="77777777">
        <w:trPr>
          <w:trHeight w:val="230"/>
        </w:trPr>
        <w:tc>
          <w:tcPr>
            <w:tcW w:w="2589" w:type="dxa"/>
            <w:tcBorders>
              <w:top w:val="single" w:sz="4" w:space="0" w:color="000000"/>
            </w:tcBorders>
          </w:tcPr>
          <w:p w14:paraId="7BCAB773" w14:textId="77777777" w:rsidR="00912601" w:rsidRPr="004C2887" w:rsidRDefault="00912601">
            <w:pPr>
              <w:pStyle w:val="TableParagraph"/>
              <w:ind w:left="0"/>
              <w:rPr>
                <w:sz w:val="16"/>
              </w:rPr>
            </w:pPr>
          </w:p>
        </w:tc>
        <w:tc>
          <w:tcPr>
            <w:tcW w:w="621" w:type="dxa"/>
            <w:tcBorders>
              <w:top w:val="single" w:sz="4" w:space="0" w:color="000000"/>
            </w:tcBorders>
          </w:tcPr>
          <w:p w14:paraId="2AECBFAC" w14:textId="77777777" w:rsidR="00912601" w:rsidRPr="004C2887" w:rsidRDefault="00000000">
            <w:pPr>
              <w:pStyle w:val="TableParagraph"/>
              <w:spacing w:line="211" w:lineRule="exact"/>
              <w:rPr>
                <w:sz w:val="20"/>
              </w:rPr>
            </w:pPr>
            <w:r w:rsidRPr="004C2887">
              <w:rPr>
                <w:spacing w:val="-10"/>
                <w:sz w:val="20"/>
              </w:rPr>
              <w:t>4</w:t>
            </w:r>
          </w:p>
        </w:tc>
        <w:tc>
          <w:tcPr>
            <w:tcW w:w="1178" w:type="dxa"/>
            <w:tcBorders>
              <w:top w:val="single" w:sz="4" w:space="0" w:color="000000"/>
            </w:tcBorders>
          </w:tcPr>
          <w:p w14:paraId="5781FDED" w14:textId="77777777" w:rsidR="00912601" w:rsidRPr="004C2887" w:rsidRDefault="00000000">
            <w:pPr>
              <w:pStyle w:val="TableParagraph"/>
              <w:spacing w:line="211" w:lineRule="exact"/>
              <w:rPr>
                <w:sz w:val="20"/>
              </w:rPr>
            </w:pPr>
            <w:r w:rsidRPr="004C2887">
              <w:rPr>
                <w:spacing w:val="-4"/>
                <w:sz w:val="20"/>
              </w:rPr>
              <w:t>0.80</w:t>
            </w:r>
          </w:p>
        </w:tc>
        <w:tc>
          <w:tcPr>
            <w:tcW w:w="826" w:type="dxa"/>
            <w:tcBorders>
              <w:top w:val="single" w:sz="4" w:space="0" w:color="000000"/>
            </w:tcBorders>
          </w:tcPr>
          <w:p w14:paraId="30F76223" w14:textId="77777777" w:rsidR="00912601" w:rsidRPr="004C2887" w:rsidRDefault="00000000">
            <w:pPr>
              <w:pStyle w:val="TableParagraph"/>
              <w:spacing w:line="211" w:lineRule="exact"/>
              <w:ind w:left="110"/>
              <w:rPr>
                <w:sz w:val="20"/>
              </w:rPr>
            </w:pPr>
            <w:r w:rsidRPr="004C2887">
              <w:rPr>
                <w:spacing w:val="-4"/>
                <w:sz w:val="20"/>
              </w:rPr>
              <w:t>0.12</w:t>
            </w:r>
          </w:p>
        </w:tc>
        <w:tc>
          <w:tcPr>
            <w:tcW w:w="1161" w:type="dxa"/>
            <w:tcBorders>
              <w:top w:val="single" w:sz="4" w:space="0" w:color="000000"/>
            </w:tcBorders>
          </w:tcPr>
          <w:p w14:paraId="1D7CA7EB" w14:textId="77777777" w:rsidR="00912601" w:rsidRPr="004C2887" w:rsidRDefault="00000000">
            <w:pPr>
              <w:pStyle w:val="TableParagraph"/>
              <w:spacing w:line="211" w:lineRule="exact"/>
              <w:ind w:left="110"/>
              <w:rPr>
                <w:sz w:val="20"/>
              </w:rPr>
            </w:pPr>
            <w:r w:rsidRPr="004C2887">
              <w:rPr>
                <w:spacing w:val="-4"/>
                <w:sz w:val="20"/>
              </w:rPr>
              <w:t>1.02</w:t>
            </w:r>
          </w:p>
        </w:tc>
        <w:tc>
          <w:tcPr>
            <w:tcW w:w="1021" w:type="dxa"/>
            <w:tcBorders>
              <w:top w:val="single" w:sz="4" w:space="0" w:color="000000"/>
            </w:tcBorders>
          </w:tcPr>
          <w:p w14:paraId="5242959F" w14:textId="77777777" w:rsidR="00912601" w:rsidRPr="004C2887" w:rsidRDefault="00000000">
            <w:pPr>
              <w:pStyle w:val="TableParagraph"/>
              <w:spacing w:line="211" w:lineRule="exact"/>
              <w:ind w:left="111"/>
              <w:rPr>
                <w:sz w:val="20"/>
              </w:rPr>
            </w:pPr>
            <w:r w:rsidRPr="004C2887">
              <w:rPr>
                <w:spacing w:val="-2"/>
                <w:sz w:val="20"/>
              </w:rPr>
              <w:t>confirmed</w:t>
            </w:r>
          </w:p>
        </w:tc>
      </w:tr>
      <w:tr w:rsidR="004C2887" w:rsidRPr="004C2887" w14:paraId="5CFAD265" w14:textId="77777777">
        <w:trPr>
          <w:trHeight w:val="233"/>
        </w:trPr>
        <w:tc>
          <w:tcPr>
            <w:tcW w:w="2589" w:type="dxa"/>
          </w:tcPr>
          <w:p w14:paraId="53D12B94" w14:textId="77777777" w:rsidR="00912601" w:rsidRPr="004C2887" w:rsidRDefault="00912601">
            <w:pPr>
              <w:pStyle w:val="TableParagraph"/>
              <w:ind w:left="0"/>
              <w:rPr>
                <w:sz w:val="16"/>
              </w:rPr>
            </w:pPr>
          </w:p>
        </w:tc>
        <w:tc>
          <w:tcPr>
            <w:tcW w:w="621" w:type="dxa"/>
          </w:tcPr>
          <w:p w14:paraId="1A81C03C" w14:textId="77777777" w:rsidR="00912601" w:rsidRPr="004C2887" w:rsidRDefault="00000000">
            <w:pPr>
              <w:pStyle w:val="TableParagraph"/>
              <w:spacing w:line="214" w:lineRule="exact"/>
              <w:rPr>
                <w:sz w:val="20"/>
              </w:rPr>
            </w:pPr>
            <w:r w:rsidRPr="004C2887">
              <w:rPr>
                <w:spacing w:val="-10"/>
                <w:sz w:val="20"/>
              </w:rPr>
              <w:t>5</w:t>
            </w:r>
          </w:p>
        </w:tc>
        <w:tc>
          <w:tcPr>
            <w:tcW w:w="1178" w:type="dxa"/>
          </w:tcPr>
          <w:p w14:paraId="7EB86DBF" w14:textId="77777777" w:rsidR="00912601" w:rsidRPr="004C2887" w:rsidRDefault="00000000">
            <w:pPr>
              <w:pStyle w:val="TableParagraph"/>
              <w:spacing w:line="214" w:lineRule="exact"/>
              <w:rPr>
                <w:sz w:val="20"/>
              </w:rPr>
            </w:pPr>
            <w:r w:rsidRPr="004C2887">
              <w:rPr>
                <w:spacing w:val="-4"/>
                <w:sz w:val="20"/>
              </w:rPr>
              <w:t>0.82</w:t>
            </w:r>
          </w:p>
        </w:tc>
        <w:tc>
          <w:tcPr>
            <w:tcW w:w="826" w:type="dxa"/>
          </w:tcPr>
          <w:p w14:paraId="0457422F" w14:textId="77777777" w:rsidR="00912601" w:rsidRPr="004C2887" w:rsidRDefault="00000000">
            <w:pPr>
              <w:pStyle w:val="TableParagraph"/>
              <w:spacing w:line="214" w:lineRule="exact"/>
              <w:ind w:left="110"/>
              <w:rPr>
                <w:sz w:val="20"/>
              </w:rPr>
            </w:pPr>
            <w:r w:rsidRPr="004C2887">
              <w:rPr>
                <w:spacing w:val="-4"/>
                <w:sz w:val="20"/>
              </w:rPr>
              <w:t>0.14</w:t>
            </w:r>
          </w:p>
        </w:tc>
        <w:tc>
          <w:tcPr>
            <w:tcW w:w="1161" w:type="dxa"/>
          </w:tcPr>
          <w:p w14:paraId="2292BA0D" w14:textId="77777777" w:rsidR="00912601" w:rsidRPr="004C2887" w:rsidRDefault="00000000">
            <w:pPr>
              <w:pStyle w:val="TableParagraph"/>
              <w:spacing w:line="214" w:lineRule="exact"/>
              <w:ind w:left="110"/>
              <w:rPr>
                <w:sz w:val="20"/>
              </w:rPr>
            </w:pPr>
            <w:r w:rsidRPr="004C2887">
              <w:rPr>
                <w:spacing w:val="-4"/>
                <w:sz w:val="20"/>
              </w:rPr>
              <w:t>1.42</w:t>
            </w:r>
          </w:p>
        </w:tc>
        <w:tc>
          <w:tcPr>
            <w:tcW w:w="1021" w:type="dxa"/>
          </w:tcPr>
          <w:p w14:paraId="71F8484E" w14:textId="77777777" w:rsidR="00912601" w:rsidRPr="004C2887" w:rsidRDefault="00000000">
            <w:pPr>
              <w:pStyle w:val="TableParagraph"/>
              <w:spacing w:line="214" w:lineRule="exact"/>
              <w:ind w:left="111"/>
              <w:rPr>
                <w:sz w:val="20"/>
              </w:rPr>
            </w:pPr>
            <w:r w:rsidRPr="004C2887">
              <w:rPr>
                <w:spacing w:val="-2"/>
                <w:sz w:val="20"/>
              </w:rPr>
              <w:t>confirmed</w:t>
            </w:r>
          </w:p>
        </w:tc>
      </w:tr>
      <w:tr w:rsidR="004C2887" w:rsidRPr="004C2887" w14:paraId="23F89D48" w14:textId="77777777">
        <w:trPr>
          <w:trHeight w:val="233"/>
        </w:trPr>
        <w:tc>
          <w:tcPr>
            <w:tcW w:w="2589" w:type="dxa"/>
            <w:vMerge w:val="restart"/>
          </w:tcPr>
          <w:p w14:paraId="1D66427D" w14:textId="77777777" w:rsidR="00912601" w:rsidRPr="004C2887" w:rsidRDefault="00000000">
            <w:pPr>
              <w:pStyle w:val="TableParagraph"/>
              <w:spacing w:before="107"/>
              <w:ind w:left="107"/>
              <w:rPr>
                <w:sz w:val="20"/>
              </w:rPr>
            </w:pPr>
            <w:r w:rsidRPr="004C2887">
              <w:rPr>
                <w:spacing w:val="-4"/>
                <w:sz w:val="20"/>
              </w:rPr>
              <w:t>Supreme</w:t>
            </w:r>
            <w:r w:rsidRPr="004C2887">
              <w:rPr>
                <w:spacing w:val="-5"/>
                <w:sz w:val="20"/>
              </w:rPr>
              <w:t xml:space="preserve"> </w:t>
            </w:r>
            <w:r w:rsidRPr="004C2887">
              <w:rPr>
                <w:spacing w:val="-4"/>
                <w:sz w:val="20"/>
              </w:rPr>
              <w:t>management</w:t>
            </w:r>
            <w:r w:rsidRPr="004C2887">
              <w:rPr>
                <w:spacing w:val="-6"/>
                <w:sz w:val="20"/>
              </w:rPr>
              <w:t xml:space="preserve"> </w:t>
            </w:r>
            <w:r w:rsidRPr="004C2887">
              <w:rPr>
                <w:spacing w:val="-4"/>
                <w:sz w:val="20"/>
              </w:rPr>
              <w:t>support</w:t>
            </w:r>
          </w:p>
        </w:tc>
        <w:tc>
          <w:tcPr>
            <w:tcW w:w="621" w:type="dxa"/>
          </w:tcPr>
          <w:p w14:paraId="7711680F" w14:textId="77777777" w:rsidR="00912601" w:rsidRPr="004C2887" w:rsidRDefault="00000000">
            <w:pPr>
              <w:pStyle w:val="TableParagraph"/>
              <w:spacing w:line="214" w:lineRule="exact"/>
              <w:rPr>
                <w:sz w:val="20"/>
              </w:rPr>
            </w:pPr>
            <w:r w:rsidRPr="004C2887">
              <w:rPr>
                <w:spacing w:val="-10"/>
                <w:sz w:val="20"/>
              </w:rPr>
              <w:t>6</w:t>
            </w:r>
          </w:p>
        </w:tc>
        <w:tc>
          <w:tcPr>
            <w:tcW w:w="1178" w:type="dxa"/>
          </w:tcPr>
          <w:p w14:paraId="71D1FF8E" w14:textId="77777777" w:rsidR="00912601" w:rsidRPr="004C2887" w:rsidRDefault="00000000">
            <w:pPr>
              <w:pStyle w:val="TableParagraph"/>
              <w:spacing w:line="214" w:lineRule="exact"/>
              <w:rPr>
                <w:sz w:val="20"/>
              </w:rPr>
            </w:pPr>
            <w:r w:rsidRPr="004C2887">
              <w:rPr>
                <w:spacing w:val="-4"/>
                <w:sz w:val="20"/>
              </w:rPr>
              <w:t>0.79</w:t>
            </w:r>
          </w:p>
        </w:tc>
        <w:tc>
          <w:tcPr>
            <w:tcW w:w="826" w:type="dxa"/>
          </w:tcPr>
          <w:p w14:paraId="2045F162" w14:textId="77777777" w:rsidR="00912601" w:rsidRPr="004C2887" w:rsidRDefault="00000000">
            <w:pPr>
              <w:pStyle w:val="TableParagraph"/>
              <w:spacing w:line="214" w:lineRule="exact"/>
              <w:ind w:left="110"/>
              <w:rPr>
                <w:sz w:val="20"/>
              </w:rPr>
            </w:pPr>
            <w:r w:rsidRPr="004C2887">
              <w:rPr>
                <w:spacing w:val="-4"/>
                <w:sz w:val="20"/>
              </w:rPr>
              <w:t>0.16</w:t>
            </w:r>
          </w:p>
        </w:tc>
        <w:tc>
          <w:tcPr>
            <w:tcW w:w="1161" w:type="dxa"/>
          </w:tcPr>
          <w:p w14:paraId="364A0DC0" w14:textId="77777777" w:rsidR="00912601" w:rsidRPr="004C2887" w:rsidRDefault="00000000">
            <w:pPr>
              <w:pStyle w:val="TableParagraph"/>
              <w:spacing w:line="214" w:lineRule="exact"/>
              <w:ind w:left="110"/>
              <w:rPr>
                <w:sz w:val="20"/>
              </w:rPr>
            </w:pPr>
            <w:r w:rsidRPr="004C2887">
              <w:rPr>
                <w:spacing w:val="-4"/>
                <w:sz w:val="20"/>
              </w:rPr>
              <w:t>1.14</w:t>
            </w:r>
          </w:p>
        </w:tc>
        <w:tc>
          <w:tcPr>
            <w:tcW w:w="1021" w:type="dxa"/>
          </w:tcPr>
          <w:p w14:paraId="51FE4DB9" w14:textId="77777777" w:rsidR="00912601" w:rsidRPr="004C2887" w:rsidRDefault="00000000">
            <w:pPr>
              <w:pStyle w:val="TableParagraph"/>
              <w:spacing w:line="214" w:lineRule="exact"/>
              <w:ind w:left="111"/>
              <w:rPr>
                <w:sz w:val="20"/>
              </w:rPr>
            </w:pPr>
            <w:r w:rsidRPr="004C2887">
              <w:rPr>
                <w:spacing w:val="-2"/>
                <w:sz w:val="20"/>
              </w:rPr>
              <w:t>confirmed</w:t>
            </w:r>
          </w:p>
        </w:tc>
      </w:tr>
      <w:tr w:rsidR="004C2887" w:rsidRPr="004C2887" w14:paraId="62A0BAC7" w14:textId="77777777">
        <w:trPr>
          <w:trHeight w:val="235"/>
        </w:trPr>
        <w:tc>
          <w:tcPr>
            <w:tcW w:w="2589" w:type="dxa"/>
            <w:vMerge/>
            <w:tcBorders>
              <w:top w:val="nil"/>
            </w:tcBorders>
          </w:tcPr>
          <w:p w14:paraId="13B69C4A" w14:textId="77777777" w:rsidR="00912601" w:rsidRPr="004C2887" w:rsidRDefault="00912601">
            <w:pPr>
              <w:rPr>
                <w:sz w:val="2"/>
                <w:szCs w:val="2"/>
              </w:rPr>
            </w:pPr>
          </w:p>
        </w:tc>
        <w:tc>
          <w:tcPr>
            <w:tcW w:w="621" w:type="dxa"/>
          </w:tcPr>
          <w:p w14:paraId="5F968126" w14:textId="77777777" w:rsidR="00912601" w:rsidRPr="004C2887" w:rsidRDefault="00000000">
            <w:pPr>
              <w:pStyle w:val="TableParagraph"/>
              <w:spacing w:line="215" w:lineRule="exact"/>
              <w:rPr>
                <w:sz w:val="20"/>
              </w:rPr>
            </w:pPr>
            <w:r w:rsidRPr="004C2887">
              <w:rPr>
                <w:spacing w:val="-10"/>
                <w:sz w:val="20"/>
              </w:rPr>
              <w:t>7</w:t>
            </w:r>
          </w:p>
        </w:tc>
        <w:tc>
          <w:tcPr>
            <w:tcW w:w="1178" w:type="dxa"/>
          </w:tcPr>
          <w:p w14:paraId="2BE56679" w14:textId="77777777" w:rsidR="00912601" w:rsidRPr="004C2887" w:rsidRDefault="00000000">
            <w:pPr>
              <w:pStyle w:val="TableParagraph"/>
              <w:spacing w:line="215" w:lineRule="exact"/>
              <w:rPr>
                <w:sz w:val="20"/>
              </w:rPr>
            </w:pPr>
            <w:r w:rsidRPr="004C2887">
              <w:rPr>
                <w:spacing w:val="-4"/>
                <w:sz w:val="20"/>
              </w:rPr>
              <w:t>0.75</w:t>
            </w:r>
          </w:p>
        </w:tc>
        <w:tc>
          <w:tcPr>
            <w:tcW w:w="826" w:type="dxa"/>
          </w:tcPr>
          <w:p w14:paraId="1A98F75E" w14:textId="77777777" w:rsidR="00912601" w:rsidRPr="004C2887" w:rsidRDefault="00000000">
            <w:pPr>
              <w:pStyle w:val="TableParagraph"/>
              <w:spacing w:line="215" w:lineRule="exact"/>
              <w:ind w:left="110"/>
              <w:rPr>
                <w:sz w:val="20"/>
              </w:rPr>
            </w:pPr>
            <w:r w:rsidRPr="004C2887">
              <w:rPr>
                <w:spacing w:val="-4"/>
                <w:sz w:val="20"/>
              </w:rPr>
              <w:t>0.21</w:t>
            </w:r>
          </w:p>
        </w:tc>
        <w:tc>
          <w:tcPr>
            <w:tcW w:w="1161" w:type="dxa"/>
          </w:tcPr>
          <w:p w14:paraId="79568898" w14:textId="77777777" w:rsidR="00912601" w:rsidRPr="004C2887" w:rsidRDefault="00000000">
            <w:pPr>
              <w:pStyle w:val="TableParagraph"/>
              <w:spacing w:line="215" w:lineRule="exact"/>
              <w:ind w:left="110"/>
              <w:rPr>
                <w:sz w:val="20"/>
              </w:rPr>
            </w:pPr>
            <w:r w:rsidRPr="004C2887">
              <w:rPr>
                <w:spacing w:val="-4"/>
                <w:sz w:val="20"/>
              </w:rPr>
              <w:t>1.32</w:t>
            </w:r>
          </w:p>
        </w:tc>
        <w:tc>
          <w:tcPr>
            <w:tcW w:w="1021" w:type="dxa"/>
          </w:tcPr>
          <w:p w14:paraId="07C318F2"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5044E522" w14:textId="77777777">
        <w:trPr>
          <w:trHeight w:val="235"/>
        </w:trPr>
        <w:tc>
          <w:tcPr>
            <w:tcW w:w="2589" w:type="dxa"/>
          </w:tcPr>
          <w:p w14:paraId="4B2A4D58" w14:textId="77777777" w:rsidR="00912601" w:rsidRPr="004C2887" w:rsidRDefault="00912601">
            <w:pPr>
              <w:pStyle w:val="TableParagraph"/>
              <w:ind w:left="0"/>
              <w:rPr>
                <w:sz w:val="16"/>
              </w:rPr>
            </w:pPr>
          </w:p>
        </w:tc>
        <w:tc>
          <w:tcPr>
            <w:tcW w:w="621" w:type="dxa"/>
          </w:tcPr>
          <w:p w14:paraId="30E5F5C6" w14:textId="77777777" w:rsidR="00912601" w:rsidRPr="004C2887" w:rsidRDefault="00000000">
            <w:pPr>
              <w:pStyle w:val="TableParagraph"/>
              <w:spacing w:line="215" w:lineRule="exact"/>
              <w:rPr>
                <w:sz w:val="20"/>
              </w:rPr>
            </w:pPr>
            <w:r w:rsidRPr="004C2887">
              <w:rPr>
                <w:spacing w:val="-10"/>
                <w:sz w:val="20"/>
              </w:rPr>
              <w:t>8</w:t>
            </w:r>
          </w:p>
        </w:tc>
        <w:tc>
          <w:tcPr>
            <w:tcW w:w="1178" w:type="dxa"/>
          </w:tcPr>
          <w:p w14:paraId="01126761" w14:textId="77777777" w:rsidR="00912601" w:rsidRPr="004C2887" w:rsidRDefault="00000000">
            <w:pPr>
              <w:pStyle w:val="TableParagraph"/>
              <w:spacing w:line="215" w:lineRule="exact"/>
              <w:rPr>
                <w:sz w:val="20"/>
              </w:rPr>
            </w:pPr>
            <w:r w:rsidRPr="004C2887">
              <w:rPr>
                <w:spacing w:val="-4"/>
                <w:sz w:val="20"/>
              </w:rPr>
              <w:t>0.79</w:t>
            </w:r>
          </w:p>
        </w:tc>
        <w:tc>
          <w:tcPr>
            <w:tcW w:w="826" w:type="dxa"/>
          </w:tcPr>
          <w:p w14:paraId="3A149B6D" w14:textId="77777777" w:rsidR="00912601" w:rsidRPr="004C2887" w:rsidRDefault="00000000">
            <w:pPr>
              <w:pStyle w:val="TableParagraph"/>
              <w:spacing w:line="215" w:lineRule="exact"/>
              <w:ind w:left="110"/>
              <w:rPr>
                <w:sz w:val="20"/>
              </w:rPr>
            </w:pPr>
            <w:r w:rsidRPr="004C2887">
              <w:rPr>
                <w:spacing w:val="-4"/>
                <w:sz w:val="20"/>
              </w:rPr>
              <w:t>0.23</w:t>
            </w:r>
          </w:p>
        </w:tc>
        <w:tc>
          <w:tcPr>
            <w:tcW w:w="1161" w:type="dxa"/>
          </w:tcPr>
          <w:p w14:paraId="439B7E5D" w14:textId="77777777" w:rsidR="00912601" w:rsidRPr="004C2887" w:rsidRDefault="00000000">
            <w:pPr>
              <w:pStyle w:val="TableParagraph"/>
              <w:spacing w:line="215" w:lineRule="exact"/>
              <w:ind w:left="110"/>
              <w:rPr>
                <w:sz w:val="20"/>
              </w:rPr>
            </w:pPr>
            <w:r w:rsidRPr="004C2887">
              <w:rPr>
                <w:spacing w:val="-4"/>
                <w:sz w:val="20"/>
              </w:rPr>
              <w:t>1.74</w:t>
            </w:r>
          </w:p>
        </w:tc>
        <w:tc>
          <w:tcPr>
            <w:tcW w:w="1021" w:type="dxa"/>
          </w:tcPr>
          <w:p w14:paraId="3F4B8BF4"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2937F354" w14:textId="77777777">
        <w:trPr>
          <w:trHeight w:val="229"/>
        </w:trPr>
        <w:tc>
          <w:tcPr>
            <w:tcW w:w="2589" w:type="dxa"/>
            <w:tcBorders>
              <w:bottom w:val="single" w:sz="4" w:space="0" w:color="000000"/>
            </w:tcBorders>
          </w:tcPr>
          <w:p w14:paraId="7E172CDA" w14:textId="77777777" w:rsidR="00912601" w:rsidRPr="004C2887" w:rsidRDefault="00912601">
            <w:pPr>
              <w:pStyle w:val="TableParagraph"/>
              <w:ind w:left="0"/>
              <w:rPr>
                <w:sz w:val="16"/>
              </w:rPr>
            </w:pPr>
          </w:p>
        </w:tc>
        <w:tc>
          <w:tcPr>
            <w:tcW w:w="621" w:type="dxa"/>
            <w:tcBorders>
              <w:bottom w:val="single" w:sz="4" w:space="0" w:color="000000"/>
            </w:tcBorders>
          </w:tcPr>
          <w:p w14:paraId="5A20AFCA" w14:textId="77777777" w:rsidR="00912601" w:rsidRPr="004C2887" w:rsidRDefault="00000000">
            <w:pPr>
              <w:pStyle w:val="TableParagraph"/>
              <w:spacing w:line="210" w:lineRule="exact"/>
              <w:rPr>
                <w:sz w:val="20"/>
              </w:rPr>
            </w:pPr>
            <w:r w:rsidRPr="004C2887">
              <w:rPr>
                <w:spacing w:val="-10"/>
                <w:sz w:val="20"/>
              </w:rPr>
              <w:t>9</w:t>
            </w:r>
          </w:p>
        </w:tc>
        <w:tc>
          <w:tcPr>
            <w:tcW w:w="1178" w:type="dxa"/>
            <w:tcBorders>
              <w:bottom w:val="single" w:sz="4" w:space="0" w:color="000000"/>
            </w:tcBorders>
          </w:tcPr>
          <w:p w14:paraId="3304B751" w14:textId="77777777" w:rsidR="00912601" w:rsidRPr="004C2887" w:rsidRDefault="00000000">
            <w:pPr>
              <w:pStyle w:val="TableParagraph"/>
              <w:spacing w:line="210" w:lineRule="exact"/>
              <w:rPr>
                <w:sz w:val="20"/>
              </w:rPr>
            </w:pPr>
            <w:r w:rsidRPr="004C2887">
              <w:rPr>
                <w:spacing w:val="-4"/>
                <w:sz w:val="20"/>
              </w:rPr>
              <w:t>0.81</w:t>
            </w:r>
          </w:p>
        </w:tc>
        <w:tc>
          <w:tcPr>
            <w:tcW w:w="826" w:type="dxa"/>
            <w:tcBorders>
              <w:bottom w:val="single" w:sz="4" w:space="0" w:color="000000"/>
            </w:tcBorders>
          </w:tcPr>
          <w:p w14:paraId="56F97D95" w14:textId="77777777" w:rsidR="00912601" w:rsidRPr="004C2887" w:rsidRDefault="00000000">
            <w:pPr>
              <w:pStyle w:val="TableParagraph"/>
              <w:spacing w:line="210" w:lineRule="exact"/>
              <w:ind w:left="110"/>
              <w:rPr>
                <w:sz w:val="20"/>
              </w:rPr>
            </w:pPr>
            <w:r w:rsidRPr="004C2887">
              <w:rPr>
                <w:spacing w:val="-4"/>
                <w:sz w:val="20"/>
              </w:rPr>
              <w:t>0.29</w:t>
            </w:r>
          </w:p>
        </w:tc>
        <w:tc>
          <w:tcPr>
            <w:tcW w:w="1161" w:type="dxa"/>
            <w:tcBorders>
              <w:bottom w:val="single" w:sz="4" w:space="0" w:color="000000"/>
            </w:tcBorders>
          </w:tcPr>
          <w:p w14:paraId="3C53B132" w14:textId="77777777" w:rsidR="00912601" w:rsidRPr="004C2887" w:rsidRDefault="00000000">
            <w:pPr>
              <w:pStyle w:val="TableParagraph"/>
              <w:spacing w:line="210" w:lineRule="exact"/>
              <w:ind w:left="110"/>
              <w:rPr>
                <w:sz w:val="20"/>
              </w:rPr>
            </w:pPr>
            <w:r w:rsidRPr="004C2887">
              <w:rPr>
                <w:spacing w:val="-4"/>
                <w:sz w:val="20"/>
              </w:rPr>
              <w:t>1.33</w:t>
            </w:r>
          </w:p>
        </w:tc>
        <w:tc>
          <w:tcPr>
            <w:tcW w:w="1021" w:type="dxa"/>
            <w:tcBorders>
              <w:bottom w:val="single" w:sz="4" w:space="0" w:color="000000"/>
            </w:tcBorders>
          </w:tcPr>
          <w:p w14:paraId="71C18C80" w14:textId="77777777" w:rsidR="00912601" w:rsidRPr="004C2887" w:rsidRDefault="00000000">
            <w:pPr>
              <w:pStyle w:val="TableParagraph"/>
              <w:spacing w:line="210" w:lineRule="exact"/>
              <w:ind w:left="111"/>
              <w:rPr>
                <w:sz w:val="20"/>
              </w:rPr>
            </w:pPr>
            <w:r w:rsidRPr="004C2887">
              <w:rPr>
                <w:spacing w:val="-2"/>
                <w:sz w:val="20"/>
              </w:rPr>
              <w:t>confirmed</w:t>
            </w:r>
          </w:p>
        </w:tc>
      </w:tr>
      <w:tr w:rsidR="004C2887" w:rsidRPr="004C2887" w14:paraId="34D09A78" w14:textId="77777777">
        <w:trPr>
          <w:trHeight w:val="230"/>
        </w:trPr>
        <w:tc>
          <w:tcPr>
            <w:tcW w:w="2589" w:type="dxa"/>
            <w:tcBorders>
              <w:top w:val="single" w:sz="4" w:space="0" w:color="000000"/>
            </w:tcBorders>
          </w:tcPr>
          <w:p w14:paraId="627E957C" w14:textId="77777777" w:rsidR="00912601" w:rsidRPr="004C2887" w:rsidRDefault="00912601">
            <w:pPr>
              <w:pStyle w:val="TableParagraph"/>
              <w:ind w:left="0"/>
              <w:rPr>
                <w:sz w:val="16"/>
              </w:rPr>
            </w:pPr>
          </w:p>
        </w:tc>
        <w:tc>
          <w:tcPr>
            <w:tcW w:w="621" w:type="dxa"/>
            <w:tcBorders>
              <w:top w:val="single" w:sz="4" w:space="0" w:color="000000"/>
            </w:tcBorders>
          </w:tcPr>
          <w:p w14:paraId="2D39AA30" w14:textId="77777777" w:rsidR="00912601" w:rsidRPr="004C2887" w:rsidRDefault="00000000">
            <w:pPr>
              <w:pStyle w:val="TableParagraph"/>
              <w:spacing w:line="211" w:lineRule="exact"/>
              <w:rPr>
                <w:sz w:val="20"/>
              </w:rPr>
            </w:pPr>
            <w:r w:rsidRPr="004C2887">
              <w:rPr>
                <w:spacing w:val="-5"/>
                <w:sz w:val="20"/>
              </w:rPr>
              <w:t>10</w:t>
            </w:r>
          </w:p>
        </w:tc>
        <w:tc>
          <w:tcPr>
            <w:tcW w:w="1178" w:type="dxa"/>
            <w:tcBorders>
              <w:top w:val="single" w:sz="4" w:space="0" w:color="000000"/>
            </w:tcBorders>
          </w:tcPr>
          <w:p w14:paraId="1842BBBF" w14:textId="77777777" w:rsidR="00912601" w:rsidRPr="004C2887" w:rsidRDefault="00000000">
            <w:pPr>
              <w:pStyle w:val="TableParagraph"/>
              <w:spacing w:line="211" w:lineRule="exact"/>
              <w:rPr>
                <w:sz w:val="20"/>
              </w:rPr>
            </w:pPr>
            <w:r w:rsidRPr="004C2887">
              <w:rPr>
                <w:spacing w:val="-4"/>
                <w:sz w:val="20"/>
              </w:rPr>
              <w:t>0.82</w:t>
            </w:r>
          </w:p>
        </w:tc>
        <w:tc>
          <w:tcPr>
            <w:tcW w:w="826" w:type="dxa"/>
            <w:tcBorders>
              <w:top w:val="single" w:sz="4" w:space="0" w:color="000000"/>
            </w:tcBorders>
          </w:tcPr>
          <w:p w14:paraId="53294CBA" w14:textId="77777777" w:rsidR="00912601" w:rsidRPr="004C2887" w:rsidRDefault="00000000">
            <w:pPr>
              <w:pStyle w:val="TableParagraph"/>
              <w:spacing w:line="211" w:lineRule="exact"/>
              <w:ind w:left="110"/>
              <w:rPr>
                <w:sz w:val="20"/>
              </w:rPr>
            </w:pPr>
            <w:r w:rsidRPr="004C2887">
              <w:rPr>
                <w:spacing w:val="-4"/>
                <w:sz w:val="20"/>
              </w:rPr>
              <w:t>0.28</w:t>
            </w:r>
          </w:p>
        </w:tc>
        <w:tc>
          <w:tcPr>
            <w:tcW w:w="1161" w:type="dxa"/>
            <w:tcBorders>
              <w:top w:val="single" w:sz="4" w:space="0" w:color="000000"/>
            </w:tcBorders>
          </w:tcPr>
          <w:p w14:paraId="72715A34" w14:textId="77777777" w:rsidR="00912601" w:rsidRPr="004C2887" w:rsidRDefault="00000000">
            <w:pPr>
              <w:pStyle w:val="TableParagraph"/>
              <w:spacing w:line="211" w:lineRule="exact"/>
              <w:ind w:left="110"/>
              <w:rPr>
                <w:sz w:val="20"/>
              </w:rPr>
            </w:pPr>
            <w:r w:rsidRPr="004C2887">
              <w:rPr>
                <w:spacing w:val="-4"/>
                <w:sz w:val="20"/>
              </w:rPr>
              <w:t>1.85</w:t>
            </w:r>
          </w:p>
        </w:tc>
        <w:tc>
          <w:tcPr>
            <w:tcW w:w="1021" w:type="dxa"/>
            <w:tcBorders>
              <w:top w:val="single" w:sz="4" w:space="0" w:color="000000"/>
            </w:tcBorders>
          </w:tcPr>
          <w:p w14:paraId="019E668B" w14:textId="77777777" w:rsidR="00912601" w:rsidRPr="004C2887" w:rsidRDefault="00000000">
            <w:pPr>
              <w:pStyle w:val="TableParagraph"/>
              <w:spacing w:line="211" w:lineRule="exact"/>
              <w:ind w:left="111"/>
              <w:rPr>
                <w:sz w:val="20"/>
              </w:rPr>
            </w:pPr>
            <w:r w:rsidRPr="004C2887">
              <w:rPr>
                <w:spacing w:val="-2"/>
                <w:sz w:val="20"/>
              </w:rPr>
              <w:t>confirmed</w:t>
            </w:r>
          </w:p>
        </w:tc>
      </w:tr>
      <w:tr w:rsidR="004C2887" w:rsidRPr="004C2887" w14:paraId="6F2822C8" w14:textId="77777777">
        <w:trPr>
          <w:trHeight w:val="235"/>
        </w:trPr>
        <w:tc>
          <w:tcPr>
            <w:tcW w:w="2589" w:type="dxa"/>
          </w:tcPr>
          <w:p w14:paraId="41C2BB5F" w14:textId="77777777" w:rsidR="00912601" w:rsidRPr="004C2887" w:rsidRDefault="00912601">
            <w:pPr>
              <w:pStyle w:val="TableParagraph"/>
              <w:ind w:left="0"/>
              <w:rPr>
                <w:sz w:val="16"/>
              </w:rPr>
            </w:pPr>
          </w:p>
        </w:tc>
        <w:tc>
          <w:tcPr>
            <w:tcW w:w="621" w:type="dxa"/>
          </w:tcPr>
          <w:p w14:paraId="669AFF51" w14:textId="77777777" w:rsidR="00912601" w:rsidRPr="004C2887" w:rsidRDefault="00000000">
            <w:pPr>
              <w:pStyle w:val="TableParagraph"/>
              <w:spacing w:line="215" w:lineRule="exact"/>
              <w:rPr>
                <w:sz w:val="20"/>
              </w:rPr>
            </w:pPr>
            <w:r w:rsidRPr="004C2887">
              <w:rPr>
                <w:spacing w:val="-5"/>
                <w:sz w:val="20"/>
              </w:rPr>
              <w:t>11</w:t>
            </w:r>
          </w:p>
        </w:tc>
        <w:tc>
          <w:tcPr>
            <w:tcW w:w="1178" w:type="dxa"/>
          </w:tcPr>
          <w:p w14:paraId="6341B9D0" w14:textId="77777777" w:rsidR="00912601" w:rsidRPr="004C2887" w:rsidRDefault="00000000">
            <w:pPr>
              <w:pStyle w:val="TableParagraph"/>
              <w:spacing w:line="215" w:lineRule="exact"/>
              <w:rPr>
                <w:sz w:val="20"/>
              </w:rPr>
            </w:pPr>
            <w:r w:rsidRPr="004C2887">
              <w:rPr>
                <w:spacing w:val="-4"/>
                <w:sz w:val="20"/>
              </w:rPr>
              <w:t>0.79</w:t>
            </w:r>
          </w:p>
        </w:tc>
        <w:tc>
          <w:tcPr>
            <w:tcW w:w="826" w:type="dxa"/>
          </w:tcPr>
          <w:p w14:paraId="6B825646" w14:textId="77777777" w:rsidR="00912601" w:rsidRPr="004C2887" w:rsidRDefault="00000000">
            <w:pPr>
              <w:pStyle w:val="TableParagraph"/>
              <w:spacing w:line="215" w:lineRule="exact"/>
              <w:ind w:left="110"/>
              <w:rPr>
                <w:sz w:val="20"/>
              </w:rPr>
            </w:pPr>
            <w:r w:rsidRPr="004C2887">
              <w:rPr>
                <w:spacing w:val="-4"/>
                <w:sz w:val="20"/>
              </w:rPr>
              <w:t>0.11</w:t>
            </w:r>
          </w:p>
        </w:tc>
        <w:tc>
          <w:tcPr>
            <w:tcW w:w="1161" w:type="dxa"/>
          </w:tcPr>
          <w:p w14:paraId="0234A2FC" w14:textId="77777777" w:rsidR="00912601" w:rsidRPr="004C2887" w:rsidRDefault="00000000">
            <w:pPr>
              <w:pStyle w:val="TableParagraph"/>
              <w:spacing w:line="215" w:lineRule="exact"/>
              <w:ind w:left="110"/>
              <w:rPr>
                <w:sz w:val="20"/>
              </w:rPr>
            </w:pPr>
            <w:r w:rsidRPr="004C2887">
              <w:rPr>
                <w:spacing w:val="-4"/>
                <w:sz w:val="20"/>
              </w:rPr>
              <w:t>1.74</w:t>
            </w:r>
          </w:p>
        </w:tc>
        <w:tc>
          <w:tcPr>
            <w:tcW w:w="1021" w:type="dxa"/>
          </w:tcPr>
          <w:p w14:paraId="385D5239"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287F6CC1" w14:textId="77777777">
        <w:trPr>
          <w:trHeight w:val="235"/>
        </w:trPr>
        <w:tc>
          <w:tcPr>
            <w:tcW w:w="2589" w:type="dxa"/>
          </w:tcPr>
          <w:p w14:paraId="71CB4DD6" w14:textId="77777777" w:rsidR="00912601" w:rsidRPr="004C2887" w:rsidRDefault="00912601">
            <w:pPr>
              <w:pStyle w:val="TableParagraph"/>
              <w:ind w:left="0"/>
              <w:rPr>
                <w:sz w:val="16"/>
              </w:rPr>
            </w:pPr>
          </w:p>
        </w:tc>
        <w:tc>
          <w:tcPr>
            <w:tcW w:w="621" w:type="dxa"/>
          </w:tcPr>
          <w:p w14:paraId="1F75FC43" w14:textId="77777777" w:rsidR="00912601" w:rsidRPr="004C2887" w:rsidRDefault="00000000">
            <w:pPr>
              <w:pStyle w:val="TableParagraph"/>
              <w:spacing w:line="215" w:lineRule="exact"/>
              <w:rPr>
                <w:sz w:val="20"/>
              </w:rPr>
            </w:pPr>
            <w:r w:rsidRPr="004C2887">
              <w:rPr>
                <w:spacing w:val="-5"/>
                <w:sz w:val="20"/>
              </w:rPr>
              <w:t>12</w:t>
            </w:r>
          </w:p>
        </w:tc>
        <w:tc>
          <w:tcPr>
            <w:tcW w:w="1178" w:type="dxa"/>
          </w:tcPr>
          <w:p w14:paraId="0C5B5103" w14:textId="77777777" w:rsidR="00912601" w:rsidRPr="004C2887" w:rsidRDefault="00000000">
            <w:pPr>
              <w:pStyle w:val="TableParagraph"/>
              <w:spacing w:line="215" w:lineRule="exact"/>
              <w:rPr>
                <w:sz w:val="20"/>
              </w:rPr>
            </w:pPr>
            <w:r w:rsidRPr="004C2887">
              <w:rPr>
                <w:spacing w:val="-4"/>
                <w:sz w:val="20"/>
              </w:rPr>
              <w:t>0.77</w:t>
            </w:r>
          </w:p>
        </w:tc>
        <w:tc>
          <w:tcPr>
            <w:tcW w:w="826" w:type="dxa"/>
          </w:tcPr>
          <w:p w14:paraId="263F9C2F" w14:textId="77777777" w:rsidR="00912601" w:rsidRPr="004C2887" w:rsidRDefault="00000000">
            <w:pPr>
              <w:pStyle w:val="TableParagraph"/>
              <w:spacing w:line="215" w:lineRule="exact"/>
              <w:ind w:left="110"/>
              <w:rPr>
                <w:sz w:val="20"/>
              </w:rPr>
            </w:pPr>
            <w:r w:rsidRPr="004C2887">
              <w:rPr>
                <w:spacing w:val="-4"/>
                <w:sz w:val="20"/>
              </w:rPr>
              <w:t>0.16</w:t>
            </w:r>
          </w:p>
        </w:tc>
        <w:tc>
          <w:tcPr>
            <w:tcW w:w="1161" w:type="dxa"/>
          </w:tcPr>
          <w:p w14:paraId="71578479" w14:textId="77777777" w:rsidR="00912601" w:rsidRPr="004C2887" w:rsidRDefault="00000000">
            <w:pPr>
              <w:pStyle w:val="TableParagraph"/>
              <w:spacing w:line="215" w:lineRule="exact"/>
              <w:ind w:left="110"/>
              <w:rPr>
                <w:sz w:val="20"/>
              </w:rPr>
            </w:pPr>
            <w:r w:rsidRPr="004C2887">
              <w:rPr>
                <w:spacing w:val="-4"/>
                <w:sz w:val="20"/>
              </w:rPr>
              <w:t>1.33</w:t>
            </w:r>
          </w:p>
        </w:tc>
        <w:tc>
          <w:tcPr>
            <w:tcW w:w="1021" w:type="dxa"/>
          </w:tcPr>
          <w:p w14:paraId="45820826"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46F27017" w14:textId="77777777">
        <w:trPr>
          <w:trHeight w:val="235"/>
        </w:trPr>
        <w:tc>
          <w:tcPr>
            <w:tcW w:w="2589" w:type="dxa"/>
          </w:tcPr>
          <w:p w14:paraId="3B7BDE83" w14:textId="77777777" w:rsidR="00912601" w:rsidRPr="004C2887" w:rsidRDefault="00912601">
            <w:pPr>
              <w:pStyle w:val="TableParagraph"/>
              <w:ind w:left="0"/>
              <w:rPr>
                <w:sz w:val="16"/>
              </w:rPr>
            </w:pPr>
          </w:p>
        </w:tc>
        <w:tc>
          <w:tcPr>
            <w:tcW w:w="621" w:type="dxa"/>
          </w:tcPr>
          <w:p w14:paraId="1A141C7C" w14:textId="77777777" w:rsidR="00912601" w:rsidRPr="004C2887" w:rsidRDefault="00000000">
            <w:pPr>
              <w:pStyle w:val="TableParagraph"/>
              <w:spacing w:line="215" w:lineRule="exact"/>
              <w:rPr>
                <w:sz w:val="20"/>
              </w:rPr>
            </w:pPr>
            <w:r w:rsidRPr="004C2887">
              <w:rPr>
                <w:spacing w:val="-5"/>
                <w:sz w:val="20"/>
              </w:rPr>
              <w:t>13</w:t>
            </w:r>
          </w:p>
        </w:tc>
        <w:tc>
          <w:tcPr>
            <w:tcW w:w="1178" w:type="dxa"/>
          </w:tcPr>
          <w:p w14:paraId="1095932C" w14:textId="77777777" w:rsidR="00912601" w:rsidRPr="004C2887" w:rsidRDefault="00000000">
            <w:pPr>
              <w:pStyle w:val="TableParagraph"/>
              <w:spacing w:line="215" w:lineRule="exact"/>
              <w:rPr>
                <w:sz w:val="20"/>
              </w:rPr>
            </w:pPr>
            <w:r w:rsidRPr="004C2887">
              <w:rPr>
                <w:spacing w:val="-4"/>
                <w:sz w:val="20"/>
              </w:rPr>
              <w:t>0.83</w:t>
            </w:r>
          </w:p>
        </w:tc>
        <w:tc>
          <w:tcPr>
            <w:tcW w:w="826" w:type="dxa"/>
          </w:tcPr>
          <w:p w14:paraId="553BB575" w14:textId="77777777" w:rsidR="00912601" w:rsidRPr="004C2887" w:rsidRDefault="00000000">
            <w:pPr>
              <w:pStyle w:val="TableParagraph"/>
              <w:spacing w:line="215" w:lineRule="exact"/>
              <w:ind w:left="110"/>
              <w:rPr>
                <w:sz w:val="20"/>
              </w:rPr>
            </w:pPr>
            <w:r w:rsidRPr="004C2887">
              <w:rPr>
                <w:spacing w:val="-4"/>
                <w:sz w:val="20"/>
              </w:rPr>
              <w:t>0.18</w:t>
            </w:r>
          </w:p>
        </w:tc>
        <w:tc>
          <w:tcPr>
            <w:tcW w:w="1161" w:type="dxa"/>
          </w:tcPr>
          <w:p w14:paraId="6EAD255D" w14:textId="77777777" w:rsidR="00912601" w:rsidRPr="004C2887" w:rsidRDefault="00000000">
            <w:pPr>
              <w:pStyle w:val="TableParagraph"/>
              <w:spacing w:line="215" w:lineRule="exact"/>
              <w:ind w:left="110"/>
              <w:rPr>
                <w:sz w:val="20"/>
              </w:rPr>
            </w:pPr>
            <w:r w:rsidRPr="004C2887">
              <w:rPr>
                <w:spacing w:val="-4"/>
                <w:sz w:val="20"/>
              </w:rPr>
              <w:t>1.52</w:t>
            </w:r>
          </w:p>
        </w:tc>
        <w:tc>
          <w:tcPr>
            <w:tcW w:w="1021" w:type="dxa"/>
          </w:tcPr>
          <w:p w14:paraId="037F5527"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25F17E4C" w14:textId="77777777">
        <w:trPr>
          <w:trHeight w:val="235"/>
        </w:trPr>
        <w:tc>
          <w:tcPr>
            <w:tcW w:w="2589" w:type="dxa"/>
          </w:tcPr>
          <w:p w14:paraId="5DC301AA" w14:textId="77777777" w:rsidR="00912601" w:rsidRPr="004C2887" w:rsidRDefault="00000000">
            <w:pPr>
              <w:pStyle w:val="TableParagraph"/>
              <w:spacing w:line="215" w:lineRule="exact"/>
              <w:ind w:left="107"/>
              <w:rPr>
                <w:sz w:val="20"/>
              </w:rPr>
            </w:pPr>
            <w:r w:rsidRPr="004C2887">
              <w:rPr>
                <w:spacing w:val="-4"/>
                <w:sz w:val="20"/>
              </w:rPr>
              <w:t>Strategic</w:t>
            </w:r>
            <w:r w:rsidRPr="004C2887">
              <w:rPr>
                <w:spacing w:val="-7"/>
                <w:sz w:val="20"/>
              </w:rPr>
              <w:t xml:space="preserve"> </w:t>
            </w:r>
            <w:r w:rsidRPr="004C2887">
              <w:rPr>
                <w:spacing w:val="-4"/>
                <w:sz w:val="20"/>
              </w:rPr>
              <w:t>cost</w:t>
            </w:r>
            <w:r w:rsidRPr="004C2887">
              <w:rPr>
                <w:spacing w:val="-8"/>
                <w:sz w:val="20"/>
              </w:rPr>
              <w:t xml:space="preserve"> </w:t>
            </w:r>
            <w:r w:rsidRPr="004C2887">
              <w:rPr>
                <w:spacing w:val="-4"/>
                <w:sz w:val="20"/>
              </w:rPr>
              <w:t>management</w:t>
            </w:r>
          </w:p>
        </w:tc>
        <w:tc>
          <w:tcPr>
            <w:tcW w:w="621" w:type="dxa"/>
          </w:tcPr>
          <w:p w14:paraId="1D23B266" w14:textId="77777777" w:rsidR="00912601" w:rsidRPr="004C2887" w:rsidRDefault="00000000">
            <w:pPr>
              <w:pStyle w:val="TableParagraph"/>
              <w:spacing w:line="215" w:lineRule="exact"/>
              <w:rPr>
                <w:sz w:val="20"/>
              </w:rPr>
            </w:pPr>
            <w:r w:rsidRPr="004C2887">
              <w:rPr>
                <w:spacing w:val="-5"/>
                <w:sz w:val="20"/>
              </w:rPr>
              <w:t>14</w:t>
            </w:r>
          </w:p>
        </w:tc>
        <w:tc>
          <w:tcPr>
            <w:tcW w:w="1178" w:type="dxa"/>
          </w:tcPr>
          <w:p w14:paraId="7D7FAC26" w14:textId="77777777" w:rsidR="00912601" w:rsidRPr="004C2887" w:rsidRDefault="00000000">
            <w:pPr>
              <w:pStyle w:val="TableParagraph"/>
              <w:spacing w:line="215" w:lineRule="exact"/>
              <w:rPr>
                <w:sz w:val="20"/>
              </w:rPr>
            </w:pPr>
            <w:r w:rsidRPr="004C2887">
              <w:rPr>
                <w:spacing w:val="-4"/>
                <w:sz w:val="20"/>
              </w:rPr>
              <w:t>0.80</w:t>
            </w:r>
          </w:p>
        </w:tc>
        <w:tc>
          <w:tcPr>
            <w:tcW w:w="826" w:type="dxa"/>
          </w:tcPr>
          <w:p w14:paraId="25FC1761" w14:textId="77777777" w:rsidR="00912601" w:rsidRPr="004C2887" w:rsidRDefault="00000000">
            <w:pPr>
              <w:pStyle w:val="TableParagraph"/>
              <w:spacing w:line="215" w:lineRule="exact"/>
              <w:ind w:left="110"/>
              <w:rPr>
                <w:sz w:val="20"/>
              </w:rPr>
            </w:pPr>
            <w:r w:rsidRPr="004C2887">
              <w:rPr>
                <w:spacing w:val="-4"/>
                <w:sz w:val="20"/>
              </w:rPr>
              <w:t>0.19</w:t>
            </w:r>
          </w:p>
        </w:tc>
        <w:tc>
          <w:tcPr>
            <w:tcW w:w="1161" w:type="dxa"/>
          </w:tcPr>
          <w:p w14:paraId="5319BB87" w14:textId="77777777" w:rsidR="00912601" w:rsidRPr="004C2887" w:rsidRDefault="00000000">
            <w:pPr>
              <w:pStyle w:val="TableParagraph"/>
              <w:spacing w:line="215" w:lineRule="exact"/>
              <w:ind w:left="110"/>
              <w:rPr>
                <w:sz w:val="20"/>
              </w:rPr>
            </w:pPr>
            <w:r w:rsidRPr="004C2887">
              <w:rPr>
                <w:spacing w:val="-4"/>
                <w:sz w:val="20"/>
              </w:rPr>
              <w:t>1.33</w:t>
            </w:r>
          </w:p>
        </w:tc>
        <w:tc>
          <w:tcPr>
            <w:tcW w:w="1021" w:type="dxa"/>
          </w:tcPr>
          <w:p w14:paraId="1D3C1B56"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7536DC46" w14:textId="77777777">
        <w:trPr>
          <w:trHeight w:val="235"/>
        </w:trPr>
        <w:tc>
          <w:tcPr>
            <w:tcW w:w="2589" w:type="dxa"/>
          </w:tcPr>
          <w:p w14:paraId="3C86EB19" w14:textId="77777777" w:rsidR="00912601" w:rsidRPr="004C2887" w:rsidRDefault="00912601">
            <w:pPr>
              <w:pStyle w:val="TableParagraph"/>
              <w:ind w:left="0"/>
              <w:rPr>
                <w:sz w:val="16"/>
              </w:rPr>
            </w:pPr>
          </w:p>
        </w:tc>
        <w:tc>
          <w:tcPr>
            <w:tcW w:w="621" w:type="dxa"/>
          </w:tcPr>
          <w:p w14:paraId="1EF5EE7C" w14:textId="77777777" w:rsidR="00912601" w:rsidRPr="004C2887" w:rsidRDefault="00000000">
            <w:pPr>
              <w:pStyle w:val="TableParagraph"/>
              <w:spacing w:line="215" w:lineRule="exact"/>
              <w:rPr>
                <w:sz w:val="20"/>
              </w:rPr>
            </w:pPr>
            <w:r w:rsidRPr="004C2887">
              <w:rPr>
                <w:spacing w:val="-5"/>
                <w:sz w:val="20"/>
              </w:rPr>
              <w:t>15</w:t>
            </w:r>
          </w:p>
        </w:tc>
        <w:tc>
          <w:tcPr>
            <w:tcW w:w="1178" w:type="dxa"/>
          </w:tcPr>
          <w:p w14:paraId="5BCABAB3" w14:textId="77777777" w:rsidR="00912601" w:rsidRPr="004C2887" w:rsidRDefault="00000000">
            <w:pPr>
              <w:pStyle w:val="TableParagraph"/>
              <w:spacing w:line="215" w:lineRule="exact"/>
              <w:rPr>
                <w:sz w:val="20"/>
              </w:rPr>
            </w:pPr>
            <w:r w:rsidRPr="004C2887">
              <w:rPr>
                <w:spacing w:val="-4"/>
                <w:sz w:val="20"/>
              </w:rPr>
              <w:t>0.83</w:t>
            </w:r>
          </w:p>
        </w:tc>
        <w:tc>
          <w:tcPr>
            <w:tcW w:w="826" w:type="dxa"/>
          </w:tcPr>
          <w:p w14:paraId="0B6952F3" w14:textId="77777777" w:rsidR="00912601" w:rsidRPr="004C2887" w:rsidRDefault="00000000">
            <w:pPr>
              <w:pStyle w:val="TableParagraph"/>
              <w:spacing w:line="215" w:lineRule="exact"/>
              <w:ind w:left="110"/>
              <w:rPr>
                <w:sz w:val="20"/>
              </w:rPr>
            </w:pPr>
            <w:r w:rsidRPr="004C2887">
              <w:rPr>
                <w:spacing w:val="-4"/>
                <w:sz w:val="20"/>
              </w:rPr>
              <w:t>0.21</w:t>
            </w:r>
          </w:p>
        </w:tc>
        <w:tc>
          <w:tcPr>
            <w:tcW w:w="1161" w:type="dxa"/>
          </w:tcPr>
          <w:p w14:paraId="629FF9A9" w14:textId="77777777" w:rsidR="00912601" w:rsidRPr="004C2887" w:rsidRDefault="00000000">
            <w:pPr>
              <w:pStyle w:val="TableParagraph"/>
              <w:spacing w:line="215" w:lineRule="exact"/>
              <w:ind w:left="110"/>
              <w:rPr>
                <w:sz w:val="20"/>
              </w:rPr>
            </w:pPr>
            <w:r w:rsidRPr="004C2887">
              <w:rPr>
                <w:spacing w:val="-4"/>
                <w:sz w:val="20"/>
              </w:rPr>
              <w:t>1.85</w:t>
            </w:r>
          </w:p>
        </w:tc>
        <w:tc>
          <w:tcPr>
            <w:tcW w:w="1021" w:type="dxa"/>
          </w:tcPr>
          <w:p w14:paraId="2E39A9E1"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49723E72" w14:textId="77777777">
        <w:trPr>
          <w:trHeight w:val="235"/>
        </w:trPr>
        <w:tc>
          <w:tcPr>
            <w:tcW w:w="2589" w:type="dxa"/>
          </w:tcPr>
          <w:p w14:paraId="54AD6AD4" w14:textId="77777777" w:rsidR="00912601" w:rsidRPr="004C2887" w:rsidRDefault="00912601">
            <w:pPr>
              <w:pStyle w:val="TableParagraph"/>
              <w:ind w:left="0"/>
              <w:rPr>
                <w:sz w:val="16"/>
              </w:rPr>
            </w:pPr>
          </w:p>
        </w:tc>
        <w:tc>
          <w:tcPr>
            <w:tcW w:w="621" w:type="dxa"/>
          </w:tcPr>
          <w:p w14:paraId="1BE83B88" w14:textId="77777777" w:rsidR="00912601" w:rsidRPr="004C2887" w:rsidRDefault="00000000">
            <w:pPr>
              <w:pStyle w:val="TableParagraph"/>
              <w:spacing w:line="215" w:lineRule="exact"/>
              <w:rPr>
                <w:sz w:val="20"/>
              </w:rPr>
            </w:pPr>
            <w:r w:rsidRPr="004C2887">
              <w:rPr>
                <w:spacing w:val="-5"/>
                <w:sz w:val="20"/>
              </w:rPr>
              <w:t>16</w:t>
            </w:r>
          </w:p>
        </w:tc>
        <w:tc>
          <w:tcPr>
            <w:tcW w:w="1178" w:type="dxa"/>
          </w:tcPr>
          <w:p w14:paraId="37409531" w14:textId="77777777" w:rsidR="00912601" w:rsidRPr="004C2887" w:rsidRDefault="00000000">
            <w:pPr>
              <w:pStyle w:val="TableParagraph"/>
              <w:spacing w:line="215" w:lineRule="exact"/>
              <w:rPr>
                <w:sz w:val="20"/>
              </w:rPr>
            </w:pPr>
            <w:r w:rsidRPr="004C2887">
              <w:rPr>
                <w:spacing w:val="-4"/>
                <w:sz w:val="20"/>
              </w:rPr>
              <w:t>0.79</w:t>
            </w:r>
          </w:p>
        </w:tc>
        <w:tc>
          <w:tcPr>
            <w:tcW w:w="826" w:type="dxa"/>
          </w:tcPr>
          <w:p w14:paraId="43A848E6" w14:textId="77777777" w:rsidR="00912601" w:rsidRPr="004C2887" w:rsidRDefault="00000000">
            <w:pPr>
              <w:pStyle w:val="TableParagraph"/>
              <w:spacing w:line="215" w:lineRule="exact"/>
              <w:ind w:left="110"/>
              <w:rPr>
                <w:sz w:val="20"/>
              </w:rPr>
            </w:pPr>
            <w:r w:rsidRPr="004C2887">
              <w:rPr>
                <w:spacing w:val="-4"/>
                <w:sz w:val="20"/>
              </w:rPr>
              <w:t>0.22</w:t>
            </w:r>
          </w:p>
        </w:tc>
        <w:tc>
          <w:tcPr>
            <w:tcW w:w="1161" w:type="dxa"/>
          </w:tcPr>
          <w:p w14:paraId="2A018010" w14:textId="77777777" w:rsidR="00912601" w:rsidRPr="004C2887" w:rsidRDefault="00000000">
            <w:pPr>
              <w:pStyle w:val="TableParagraph"/>
              <w:spacing w:line="215" w:lineRule="exact"/>
              <w:ind w:left="110"/>
              <w:rPr>
                <w:sz w:val="20"/>
              </w:rPr>
            </w:pPr>
            <w:r w:rsidRPr="004C2887">
              <w:rPr>
                <w:spacing w:val="-4"/>
                <w:sz w:val="20"/>
              </w:rPr>
              <w:t>1.42</w:t>
            </w:r>
          </w:p>
        </w:tc>
        <w:tc>
          <w:tcPr>
            <w:tcW w:w="1021" w:type="dxa"/>
          </w:tcPr>
          <w:p w14:paraId="169ABDDB"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486BA94E" w14:textId="77777777">
        <w:trPr>
          <w:trHeight w:val="234"/>
        </w:trPr>
        <w:tc>
          <w:tcPr>
            <w:tcW w:w="2589" w:type="dxa"/>
          </w:tcPr>
          <w:p w14:paraId="3ED2649F" w14:textId="77777777" w:rsidR="00912601" w:rsidRPr="004C2887" w:rsidRDefault="00912601">
            <w:pPr>
              <w:pStyle w:val="TableParagraph"/>
              <w:ind w:left="0"/>
              <w:rPr>
                <w:sz w:val="16"/>
              </w:rPr>
            </w:pPr>
          </w:p>
        </w:tc>
        <w:tc>
          <w:tcPr>
            <w:tcW w:w="621" w:type="dxa"/>
          </w:tcPr>
          <w:p w14:paraId="286AECFF" w14:textId="77777777" w:rsidR="00912601" w:rsidRPr="004C2887" w:rsidRDefault="00000000">
            <w:pPr>
              <w:pStyle w:val="TableParagraph"/>
              <w:spacing w:line="214" w:lineRule="exact"/>
              <w:rPr>
                <w:sz w:val="20"/>
              </w:rPr>
            </w:pPr>
            <w:r w:rsidRPr="004C2887">
              <w:rPr>
                <w:spacing w:val="-5"/>
                <w:sz w:val="20"/>
              </w:rPr>
              <w:t>17</w:t>
            </w:r>
          </w:p>
        </w:tc>
        <w:tc>
          <w:tcPr>
            <w:tcW w:w="1178" w:type="dxa"/>
          </w:tcPr>
          <w:p w14:paraId="2912C62F" w14:textId="77777777" w:rsidR="00912601" w:rsidRPr="004C2887" w:rsidRDefault="00000000">
            <w:pPr>
              <w:pStyle w:val="TableParagraph"/>
              <w:spacing w:line="214" w:lineRule="exact"/>
              <w:rPr>
                <w:sz w:val="20"/>
              </w:rPr>
            </w:pPr>
            <w:r w:rsidRPr="004C2887">
              <w:rPr>
                <w:spacing w:val="-4"/>
                <w:sz w:val="20"/>
              </w:rPr>
              <w:t>0.77</w:t>
            </w:r>
          </w:p>
        </w:tc>
        <w:tc>
          <w:tcPr>
            <w:tcW w:w="826" w:type="dxa"/>
          </w:tcPr>
          <w:p w14:paraId="5049C0DB" w14:textId="77777777" w:rsidR="00912601" w:rsidRPr="004C2887" w:rsidRDefault="00000000">
            <w:pPr>
              <w:pStyle w:val="TableParagraph"/>
              <w:spacing w:line="214" w:lineRule="exact"/>
              <w:ind w:left="110"/>
              <w:rPr>
                <w:sz w:val="20"/>
              </w:rPr>
            </w:pPr>
            <w:r w:rsidRPr="004C2887">
              <w:rPr>
                <w:spacing w:val="-4"/>
                <w:sz w:val="20"/>
              </w:rPr>
              <w:t>0.27</w:t>
            </w:r>
          </w:p>
        </w:tc>
        <w:tc>
          <w:tcPr>
            <w:tcW w:w="1161" w:type="dxa"/>
          </w:tcPr>
          <w:p w14:paraId="38786BD9" w14:textId="77777777" w:rsidR="00912601" w:rsidRPr="004C2887" w:rsidRDefault="00000000">
            <w:pPr>
              <w:pStyle w:val="TableParagraph"/>
              <w:spacing w:line="214" w:lineRule="exact"/>
              <w:ind w:left="110"/>
              <w:rPr>
                <w:sz w:val="20"/>
              </w:rPr>
            </w:pPr>
            <w:r w:rsidRPr="004C2887">
              <w:rPr>
                <w:spacing w:val="-4"/>
                <w:sz w:val="20"/>
              </w:rPr>
              <w:t>1.88</w:t>
            </w:r>
          </w:p>
        </w:tc>
        <w:tc>
          <w:tcPr>
            <w:tcW w:w="1021" w:type="dxa"/>
          </w:tcPr>
          <w:p w14:paraId="7ECE38F2" w14:textId="77777777" w:rsidR="00912601" w:rsidRPr="004C2887" w:rsidRDefault="00000000">
            <w:pPr>
              <w:pStyle w:val="TableParagraph"/>
              <w:spacing w:line="214" w:lineRule="exact"/>
              <w:ind w:left="111"/>
              <w:rPr>
                <w:sz w:val="20"/>
              </w:rPr>
            </w:pPr>
            <w:r w:rsidRPr="004C2887">
              <w:rPr>
                <w:spacing w:val="-2"/>
                <w:sz w:val="20"/>
              </w:rPr>
              <w:t>confirmed</w:t>
            </w:r>
          </w:p>
        </w:tc>
      </w:tr>
      <w:tr w:rsidR="004C2887" w:rsidRPr="004C2887" w14:paraId="72CCEC06" w14:textId="77777777">
        <w:trPr>
          <w:trHeight w:val="228"/>
        </w:trPr>
        <w:tc>
          <w:tcPr>
            <w:tcW w:w="2589" w:type="dxa"/>
            <w:tcBorders>
              <w:bottom w:val="single" w:sz="4" w:space="0" w:color="000000"/>
            </w:tcBorders>
          </w:tcPr>
          <w:p w14:paraId="654AE5E2" w14:textId="77777777" w:rsidR="00912601" w:rsidRPr="004C2887" w:rsidRDefault="00912601">
            <w:pPr>
              <w:pStyle w:val="TableParagraph"/>
              <w:ind w:left="0"/>
              <w:rPr>
                <w:sz w:val="16"/>
              </w:rPr>
            </w:pPr>
          </w:p>
        </w:tc>
        <w:tc>
          <w:tcPr>
            <w:tcW w:w="621" w:type="dxa"/>
            <w:tcBorders>
              <w:bottom w:val="single" w:sz="4" w:space="0" w:color="000000"/>
            </w:tcBorders>
          </w:tcPr>
          <w:p w14:paraId="0561F30F" w14:textId="77777777" w:rsidR="00912601" w:rsidRPr="004C2887" w:rsidRDefault="00000000">
            <w:pPr>
              <w:pStyle w:val="TableParagraph"/>
              <w:spacing w:line="209" w:lineRule="exact"/>
              <w:rPr>
                <w:sz w:val="20"/>
              </w:rPr>
            </w:pPr>
            <w:r w:rsidRPr="004C2887">
              <w:rPr>
                <w:spacing w:val="-5"/>
                <w:sz w:val="20"/>
              </w:rPr>
              <w:t>18</w:t>
            </w:r>
          </w:p>
        </w:tc>
        <w:tc>
          <w:tcPr>
            <w:tcW w:w="1178" w:type="dxa"/>
            <w:tcBorders>
              <w:bottom w:val="single" w:sz="4" w:space="0" w:color="000000"/>
            </w:tcBorders>
          </w:tcPr>
          <w:p w14:paraId="19B645C4" w14:textId="77777777" w:rsidR="00912601" w:rsidRPr="004C2887" w:rsidRDefault="00000000">
            <w:pPr>
              <w:pStyle w:val="TableParagraph"/>
              <w:spacing w:line="209" w:lineRule="exact"/>
              <w:rPr>
                <w:sz w:val="20"/>
              </w:rPr>
            </w:pPr>
            <w:r w:rsidRPr="004C2887">
              <w:rPr>
                <w:spacing w:val="-4"/>
                <w:sz w:val="20"/>
              </w:rPr>
              <w:t>0.72</w:t>
            </w:r>
          </w:p>
        </w:tc>
        <w:tc>
          <w:tcPr>
            <w:tcW w:w="826" w:type="dxa"/>
            <w:tcBorders>
              <w:bottom w:val="single" w:sz="4" w:space="0" w:color="000000"/>
            </w:tcBorders>
          </w:tcPr>
          <w:p w14:paraId="009F3657" w14:textId="77777777" w:rsidR="00912601" w:rsidRPr="004C2887" w:rsidRDefault="00000000">
            <w:pPr>
              <w:pStyle w:val="TableParagraph"/>
              <w:spacing w:line="209" w:lineRule="exact"/>
              <w:ind w:left="110"/>
              <w:rPr>
                <w:sz w:val="20"/>
              </w:rPr>
            </w:pPr>
            <w:r w:rsidRPr="004C2887">
              <w:rPr>
                <w:spacing w:val="-4"/>
                <w:sz w:val="20"/>
              </w:rPr>
              <w:t>0.14</w:t>
            </w:r>
          </w:p>
        </w:tc>
        <w:tc>
          <w:tcPr>
            <w:tcW w:w="1161" w:type="dxa"/>
            <w:tcBorders>
              <w:bottom w:val="single" w:sz="4" w:space="0" w:color="000000"/>
            </w:tcBorders>
          </w:tcPr>
          <w:p w14:paraId="76F45BAD" w14:textId="77777777" w:rsidR="00912601" w:rsidRPr="004C2887" w:rsidRDefault="00000000">
            <w:pPr>
              <w:pStyle w:val="TableParagraph"/>
              <w:spacing w:line="209" w:lineRule="exact"/>
              <w:ind w:left="110"/>
              <w:rPr>
                <w:sz w:val="20"/>
              </w:rPr>
            </w:pPr>
            <w:r w:rsidRPr="004C2887">
              <w:rPr>
                <w:spacing w:val="-4"/>
                <w:sz w:val="20"/>
              </w:rPr>
              <w:t>1.63</w:t>
            </w:r>
          </w:p>
        </w:tc>
        <w:tc>
          <w:tcPr>
            <w:tcW w:w="1021" w:type="dxa"/>
            <w:tcBorders>
              <w:bottom w:val="single" w:sz="4" w:space="0" w:color="000000"/>
            </w:tcBorders>
          </w:tcPr>
          <w:p w14:paraId="176E0545" w14:textId="77777777" w:rsidR="00912601" w:rsidRPr="004C2887" w:rsidRDefault="00000000">
            <w:pPr>
              <w:pStyle w:val="TableParagraph"/>
              <w:spacing w:line="209" w:lineRule="exact"/>
              <w:ind w:left="111"/>
              <w:rPr>
                <w:sz w:val="20"/>
              </w:rPr>
            </w:pPr>
            <w:r w:rsidRPr="004C2887">
              <w:rPr>
                <w:spacing w:val="-2"/>
                <w:sz w:val="20"/>
              </w:rPr>
              <w:t>confirmed</w:t>
            </w:r>
          </w:p>
        </w:tc>
      </w:tr>
      <w:tr w:rsidR="004C2887" w:rsidRPr="004C2887" w14:paraId="0C224001" w14:textId="77777777">
        <w:trPr>
          <w:trHeight w:val="230"/>
        </w:trPr>
        <w:tc>
          <w:tcPr>
            <w:tcW w:w="2589" w:type="dxa"/>
            <w:tcBorders>
              <w:top w:val="single" w:sz="4" w:space="0" w:color="000000"/>
            </w:tcBorders>
          </w:tcPr>
          <w:p w14:paraId="3A8798B8" w14:textId="77777777" w:rsidR="00912601" w:rsidRPr="004C2887" w:rsidRDefault="00912601">
            <w:pPr>
              <w:pStyle w:val="TableParagraph"/>
              <w:ind w:left="0"/>
              <w:rPr>
                <w:sz w:val="16"/>
              </w:rPr>
            </w:pPr>
          </w:p>
        </w:tc>
        <w:tc>
          <w:tcPr>
            <w:tcW w:w="621" w:type="dxa"/>
            <w:tcBorders>
              <w:top w:val="single" w:sz="4" w:space="0" w:color="000000"/>
            </w:tcBorders>
          </w:tcPr>
          <w:p w14:paraId="7EFA8C1A" w14:textId="77777777" w:rsidR="00912601" w:rsidRPr="004C2887" w:rsidRDefault="00000000">
            <w:pPr>
              <w:pStyle w:val="TableParagraph"/>
              <w:spacing w:line="211" w:lineRule="exact"/>
              <w:rPr>
                <w:sz w:val="20"/>
              </w:rPr>
            </w:pPr>
            <w:r w:rsidRPr="004C2887">
              <w:rPr>
                <w:spacing w:val="-10"/>
                <w:sz w:val="20"/>
              </w:rPr>
              <w:t>1</w:t>
            </w:r>
          </w:p>
        </w:tc>
        <w:tc>
          <w:tcPr>
            <w:tcW w:w="1178" w:type="dxa"/>
            <w:tcBorders>
              <w:top w:val="single" w:sz="4" w:space="0" w:color="000000"/>
            </w:tcBorders>
          </w:tcPr>
          <w:p w14:paraId="6CDDC9AA" w14:textId="77777777" w:rsidR="00912601" w:rsidRPr="004C2887" w:rsidRDefault="00000000">
            <w:pPr>
              <w:pStyle w:val="TableParagraph"/>
              <w:spacing w:line="211" w:lineRule="exact"/>
              <w:rPr>
                <w:sz w:val="20"/>
              </w:rPr>
            </w:pPr>
            <w:r w:rsidRPr="004C2887">
              <w:rPr>
                <w:spacing w:val="-4"/>
                <w:sz w:val="20"/>
              </w:rPr>
              <w:t>0.77</w:t>
            </w:r>
          </w:p>
        </w:tc>
        <w:tc>
          <w:tcPr>
            <w:tcW w:w="826" w:type="dxa"/>
            <w:tcBorders>
              <w:top w:val="single" w:sz="4" w:space="0" w:color="000000"/>
            </w:tcBorders>
          </w:tcPr>
          <w:p w14:paraId="138E614B" w14:textId="77777777" w:rsidR="00912601" w:rsidRPr="004C2887" w:rsidRDefault="00000000">
            <w:pPr>
              <w:pStyle w:val="TableParagraph"/>
              <w:spacing w:line="211" w:lineRule="exact"/>
              <w:ind w:left="110"/>
              <w:rPr>
                <w:sz w:val="20"/>
              </w:rPr>
            </w:pPr>
            <w:r w:rsidRPr="004C2887">
              <w:rPr>
                <w:spacing w:val="-4"/>
                <w:sz w:val="20"/>
              </w:rPr>
              <w:t>0.22</w:t>
            </w:r>
          </w:p>
        </w:tc>
        <w:tc>
          <w:tcPr>
            <w:tcW w:w="1161" w:type="dxa"/>
            <w:tcBorders>
              <w:top w:val="single" w:sz="4" w:space="0" w:color="000000"/>
            </w:tcBorders>
          </w:tcPr>
          <w:p w14:paraId="58372853" w14:textId="77777777" w:rsidR="00912601" w:rsidRPr="004C2887" w:rsidRDefault="00000000">
            <w:pPr>
              <w:pStyle w:val="TableParagraph"/>
              <w:spacing w:line="211" w:lineRule="exact"/>
              <w:ind w:left="110"/>
              <w:rPr>
                <w:sz w:val="20"/>
              </w:rPr>
            </w:pPr>
            <w:r w:rsidRPr="004C2887">
              <w:rPr>
                <w:spacing w:val="-4"/>
                <w:sz w:val="20"/>
              </w:rPr>
              <w:t>1.88</w:t>
            </w:r>
          </w:p>
        </w:tc>
        <w:tc>
          <w:tcPr>
            <w:tcW w:w="1021" w:type="dxa"/>
            <w:tcBorders>
              <w:top w:val="single" w:sz="4" w:space="0" w:color="000000"/>
            </w:tcBorders>
          </w:tcPr>
          <w:p w14:paraId="5712ED30" w14:textId="77777777" w:rsidR="00912601" w:rsidRPr="004C2887" w:rsidRDefault="00000000">
            <w:pPr>
              <w:pStyle w:val="TableParagraph"/>
              <w:spacing w:line="211" w:lineRule="exact"/>
              <w:ind w:left="111"/>
              <w:rPr>
                <w:sz w:val="20"/>
              </w:rPr>
            </w:pPr>
            <w:r w:rsidRPr="004C2887">
              <w:rPr>
                <w:spacing w:val="-2"/>
                <w:sz w:val="20"/>
              </w:rPr>
              <w:t>confirmed</w:t>
            </w:r>
          </w:p>
        </w:tc>
      </w:tr>
      <w:tr w:rsidR="004C2887" w:rsidRPr="004C2887" w14:paraId="6116FDDA" w14:textId="77777777">
        <w:trPr>
          <w:trHeight w:val="235"/>
        </w:trPr>
        <w:tc>
          <w:tcPr>
            <w:tcW w:w="2589" w:type="dxa"/>
          </w:tcPr>
          <w:p w14:paraId="18FE199E" w14:textId="77777777" w:rsidR="00912601" w:rsidRPr="004C2887" w:rsidRDefault="00000000">
            <w:pPr>
              <w:pStyle w:val="TableParagraph"/>
              <w:spacing w:line="215" w:lineRule="exact"/>
              <w:ind w:left="107"/>
              <w:rPr>
                <w:sz w:val="20"/>
              </w:rPr>
            </w:pPr>
            <w:r w:rsidRPr="004C2887">
              <w:rPr>
                <w:w w:val="90"/>
                <w:sz w:val="20"/>
              </w:rPr>
              <w:t>Financial</w:t>
            </w:r>
            <w:r w:rsidRPr="004C2887">
              <w:rPr>
                <w:spacing w:val="18"/>
                <w:sz w:val="20"/>
              </w:rPr>
              <w:t xml:space="preserve"> </w:t>
            </w:r>
            <w:r w:rsidRPr="004C2887">
              <w:rPr>
                <w:spacing w:val="-2"/>
                <w:sz w:val="20"/>
              </w:rPr>
              <w:t>performance</w:t>
            </w:r>
          </w:p>
        </w:tc>
        <w:tc>
          <w:tcPr>
            <w:tcW w:w="621" w:type="dxa"/>
          </w:tcPr>
          <w:p w14:paraId="67297F2A" w14:textId="77777777" w:rsidR="00912601" w:rsidRPr="004C2887" w:rsidRDefault="00000000">
            <w:pPr>
              <w:pStyle w:val="TableParagraph"/>
              <w:spacing w:line="215" w:lineRule="exact"/>
              <w:rPr>
                <w:sz w:val="20"/>
              </w:rPr>
            </w:pPr>
            <w:r w:rsidRPr="004C2887">
              <w:rPr>
                <w:spacing w:val="-10"/>
                <w:sz w:val="20"/>
              </w:rPr>
              <w:t>2</w:t>
            </w:r>
          </w:p>
        </w:tc>
        <w:tc>
          <w:tcPr>
            <w:tcW w:w="1178" w:type="dxa"/>
          </w:tcPr>
          <w:p w14:paraId="3E005403" w14:textId="77777777" w:rsidR="00912601" w:rsidRPr="004C2887" w:rsidRDefault="00000000">
            <w:pPr>
              <w:pStyle w:val="TableParagraph"/>
              <w:spacing w:line="215" w:lineRule="exact"/>
              <w:rPr>
                <w:sz w:val="20"/>
              </w:rPr>
            </w:pPr>
            <w:r w:rsidRPr="004C2887">
              <w:rPr>
                <w:spacing w:val="-4"/>
                <w:sz w:val="20"/>
              </w:rPr>
              <w:t>0.71</w:t>
            </w:r>
          </w:p>
        </w:tc>
        <w:tc>
          <w:tcPr>
            <w:tcW w:w="826" w:type="dxa"/>
          </w:tcPr>
          <w:p w14:paraId="2DA3C431" w14:textId="77777777" w:rsidR="00912601" w:rsidRPr="004C2887" w:rsidRDefault="00000000">
            <w:pPr>
              <w:pStyle w:val="TableParagraph"/>
              <w:spacing w:line="215" w:lineRule="exact"/>
              <w:ind w:left="110"/>
              <w:rPr>
                <w:sz w:val="20"/>
              </w:rPr>
            </w:pPr>
            <w:r w:rsidRPr="004C2887">
              <w:rPr>
                <w:spacing w:val="-4"/>
                <w:sz w:val="20"/>
              </w:rPr>
              <w:t>0.31</w:t>
            </w:r>
          </w:p>
        </w:tc>
        <w:tc>
          <w:tcPr>
            <w:tcW w:w="1161" w:type="dxa"/>
          </w:tcPr>
          <w:p w14:paraId="7EAA621D" w14:textId="77777777" w:rsidR="00912601" w:rsidRPr="004C2887" w:rsidRDefault="00000000">
            <w:pPr>
              <w:pStyle w:val="TableParagraph"/>
              <w:spacing w:line="215" w:lineRule="exact"/>
              <w:ind w:left="110"/>
              <w:rPr>
                <w:sz w:val="20"/>
              </w:rPr>
            </w:pPr>
            <w:r w:rsidRPr="004C2887">
              <w:rPr>
                <w:spacing w:val="-4"/>
                <w:sz w:val="20"/>
              </w:rPr>
              <w:t>1.75</w:t>
            </w:r>
          </w:p>
        </w:tc>
        <w:tc>
          <w:tcPr>
            <w:tcW w:w="1021" w:type="dxa"/>
          </w:tcPr>
          <w:p w14:paraId="6982FC53"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066C7856" w14:textId="77777777">
        <w:trPr>
          <w:trHeight w:val="229"/>
        </w:trPr>
        <w:tc>
          <w:tcPr>
            <w:tcW w:w="2589" w:type="dxa"/>
            <w:tcBorders>
              <w:bottom w:val="single" w:sz="4" w:space="0" w:color="000000"/>
            </w:tcBorders>
          </w:tcPr>
          <w:p w14:paraId="4A157E25" w14:textId="77777777" w:rsidR="00912601" w:rsidRPr="004C2887" w:rsidRDefault="00912601">
            <w:pPr>
              <w:pStyle w:val="TableParagraph"/>
              <w:ind w:left="0"/>
              <w:rPr>
                <w:sz w:val="16"/>
              </w:rPr>
            </w:pPr>
          </w:p>
        </w:tc>
        <w:tc>
          <w:tcPr>
            <w:tcW w:w="621" w:type="dxa"/>
            <w:tcBorders>
              <w:bottom w:val="single" w:sz="4" w:space="0" w:color="000000"/>
            </w:tcBorders>
          </w:tcPr>
          <w:p w14:paraId="35952523" w14:textId="77777777" w:rsidR="00912601" w:rsidRPr="004C2887" w:rsidRDefault="00000000">
            <w:pPr>
              <w:pStyle w:val="TableParagraph"/>
              <w:spacing w:line="210" w:lineRule="exact"/>
              <w:rPr>
                <w:sz w:val="20"/>
              </w:rPr>
            </w:pPr>
            <w:r w:rsidRPr="004C2887">
              <w:rPr>
                <w:spacing w:val="-10"/>
                <w:sz w:val="20"/>
              </w:rPr>
              <w:t>3</w:t>
            </w:r>
          </w:p>
        </w:tc>
        <w:tc>
          <w:tcPr>
            <w:tcW w:w="1178" w:type="dxa"/>
            <w:tcBorders>
              <w:bottom w:val="single" w:sz="4" w:space="0" w:color="000000"/>
            </w:tcBorders>
          </w:tcPr>
          <w:p w14:paraId="35BE856F" w14:textId="77777777" w:rsidR="00912601" w:rsidRPr="004C2887" w:rsidRDefault="00000000">
            <w:pPr>
              <w:pStyle w:val="TableParagraph"/>
              <w:spacing w:line="210" w:lineRule="exact"/>
              <w:rPr>
                <w:sz w:val="20"/>
              </w:rPr>
            </w:pPr>
            <w:r w:rsidRPr="004C2887">
              <w:rPr>
                <w:spacing w:val="-4"/>
                <w:sz w:val="20"/>
              </w:rPr>
              <w:t>0.76</w:t>
            </w:r>
          </w:p>
        </w:tc>
        <w:tc>
          <w:tcPr>
            <w:tcW w:w="826" w:type="dxa"/>
            <w:tcBorders>
              <w:bottom w:val="single" w:sz="4" w:space="0" w:color="000000"/>
            </w:tcBorders>
          </w:tcPr>
          <w:p w14:paraId="6911C55E" w14:textId="77777777" w:rsidR="00912601" w:rsidRPr="004C2887" w:rsidRDefault="00000000">
            <w:pPr>
              <w:pStyle w:val="TableParagraph"/>
              <w:spacing w:line="210" w:lineRule="exact"/>
              <w:ind w:left="110"/>
              <w:rPr>
                <w:sz w:val="20"/>
              </w:rPr>
            </w:pPr>
            <w:r w:rsidRPr="004C2887">
              <w:rPr>
                <w:spacing w:val="-4"/>
                <w:sz w:val="20"/>
              </w:rPr>
              <w:t>0.12</w:t>
            </w:r>
          </w:p>
        </w:tc>
        <w:tc>
          <w:tcPr>
            <w:tcW w:w="1161" w:type="dxa"/>
            <w:tcBorders>
              <w:bottom w:val="single" w:sz="4" w:space="0" w:color="000000"/>
            </w:tcBorders>
          </w:tcPr>
          <w:p w14:paraId="69CDA361" w14:textId="77777777" w:rsidR="00912601" w:rsidRPr="004C2887" w:rsidRDefault="00000000">
            <w:pPr>
              <w:pStyle w:val="TableParagraph"/>
              <w:spacing w:line="210" w:lineRule="exact"/>
              <w:ind w:left="110"/>
              <w:rPr>
                <w:sz w:val="20"/>
              </w:rPr>
            </w:pPr>
            <w:r w:rsidRPr="004C2887">
              <w:rPr>
                <w:spacing w:val="-4"/>
                <w:sz w:val="20"/>
              </w:rPr>
              <w:t>1.42</w:t>
            </w:r>
          </w:p>
        </w:tc>
        <w:tc>
          <w:tcPr>
            <w:tcW w:w="1021" w:type="dxa"/>
            <w:tcBorders>
              <w:bottom w:val="single" w:sz="4" w:space="0" w:color="000000"/>
            </w:tcBorders>
          </w:tcPr>
          <w:p w14:paraId="1101A03A" w14:textId="77777777" w:rsidR="00912601" w:rsidRPr="004C2887" w:rsidRDefault="00000000">
            <w:pPr>
              <w:pStyle w:val="TableParagraph"/>
              <w:spacing w:line="210" w:lineRule="exact"/>
              <w:ind w:left="111"/>
              <w:rPr>
                <w:sz w:val="20"/>
              </w:rPr>
            </w:pPr>
            <w:r w:rsidRPr="004C2887">
              <w:rPr>
                <w:spacing w:val="-2"/>
                <w:sz w:val="20"/>
              </w:rPr>
              <w:t>confirmed</w:t>
            </w:r>
          </w:p>
        </w:tc>
      </w:tr>
    </w:tbl>
    <w:p w14:paraId="0A51359D" w14:textId="77777777" w:rsidR="00912601" w:rsidRPr="004C2887" w:rsidRDefault="00000000">
      <w:pPr>
        <w:pStyle w:val="BodyText"/>
        <w:spacing w:before="109" w:line="268" w:lineRule="auto"/>
        <w:ind w:left="1085" w:right="1925"/>
        <w:jc w:val="both"/>
      </w:pPr>
      <w:r w:rsidRPr="004C2887">
        <w:t>As</w:t>
      </w:r>
      <w:r w:rsidRPr="004C2887">
        <w:rPr>
          <w:spacing w:val="-12"/>
        </w:rPr>
        <w:t xml:space="preserve"> </w:t>
      </w:r>
      <w:r w:rsidRPr="004C2887">
        <w:t>shown</w:t>
      </w:r>
      <w:r w:rsidRPr="004C2887">
        <w:rPr>
          <w:spacing w:val="-12"/>
        </w:rPr>
        <w:t xml:space="preserve"> </w:t>
      </w:r>
      <w:r w:rsidRPr="004C2887">
        <w:t>in</w:t>
      </w:r>
      <w:r w:rsidRPr="004C2887">
        <w:rPr>
          <w:spacing w:val="-13"/>
        </w:rPr>
        <w:t xml:space="preserve"> </w:t>
      </w:r>
      <w:r w:rsidRPr="004C2887">
        <w:rPr>
          <w:i/>
        </w:rPr>
        <w:t>Table</w:t>
      </w:r>
      <w:r w:rsidRPr="004C2887">
        <w:rPr>
          <w:i/>
          <w:spacing w:val="-12"/>
        </w:rPr>
        <w:t xml:space="preserve"> </w:t>
      </w:r>
      <w:r w:rsidRPr="004C2887">
        <w:rPr>
          <w:i/>
        </w:rPr>
        <w:t>2</w:t>
      </w:r>
      <w:r w:rsidRPr="004C2887">
        <w:t>,</w:t>
      </w:r>
      <w:r w:rsidRPr="004C2887">
        <w:rPr>
          <w:spacing w:val="-12"/>
        </w:rPr>
        <w:t xml:space="preserve"> </w:t>
      </w:r>
      <w:r w:rsidRPr="004C2887">
        <w:t>the</w:t>
      </w:r>
      <w:r w:rsidRPr="004C2887">
        <w:rPr>
          <w:spacing w:val="-14"/>
        </w:rPr>
        <w:t xml:space="preserve"> </w:t>
      </w:r>
      <w:r w:rsidRPr="004C2887">
        <w:t>t-</w:t>
      </w:r>
      <w:proofErr w:type="gramStart"/>
      <w:r w:rsidRPr="004C2887">
        <w:t>statistic</w:t>
      </w:r>
      <w:proofErr w:type="gramEnd"/>
      <w:r w:rsidRPr="004C2887">
        <w:rPr>
          <w:spacing w:val="-14"/>
        </w:rPr>
        <w:t xml:space="preserve"> </w:t>
      </w:r>
      <w:r w:rsidRPr="004C2887">
        <w:t>for</w:t>
      </w:r>
      <w:r w:rsidRPr="004C2887">
        <w:rPr>
          <w:spacing w:val="-11"/>
        </w:rPr>
        <w:t xml:space="preserve"> </w:t>
      </w:r>
      <w:r w:rsidRPr="004C2887">
        <w:t>all</w:t>
      </w:r>
      <w:r w:rsidRPr="004C2887">
        <w:rPr>
          <w:spacing w:val="-12"/>
        </w:rPr>
        <w:t xml:space="preserve"> </w:t>
      </w:r>
      <w:r w:rsidRPr="004C2887">
        <w:t>items</w:t>
      </w:r>
      <w:r w:rsidRPr="004C2887">
        <w:rPr>
          <w:spacing w:val="-13"/>
        </w:rPr>
        <w:t xml:space="preserve"> </w:t>
      </w:r>
      <w:r w:rsidRPr="004C2887">
        <w:t>is</w:t>
      </w:r>
      <w:r w:rsidRPr="004C2887">
        <w:rPr>
          <w:spacing w:val="-11"/>
        </w:rPr>
        <w:t xml:space="preserve"> </w:t>
      </w:r>
      <w:r w:rsidRPr="004C2887">
        <w:t>less</w:t>
      </w:r>
      <w:r w:rsidRPr="004C2887">
        <w:rPr>
          <w:spacing w:val="-13"/>
        </w:rPr>
        <w:t xml:space="preserve"> </w:t>
      </w:r>
      <w:r w:rsidRPr="004C2887">
        <w:t>than</w:t>
      </w:r>
      <w:r w:rsidRPr="004C2887">
        <w:rPr>
          <w:spacing w:val="-13"/>
        </w:rPr>
        <w:t xml:space="preserve"> </w:t>
      </w:r>
      <w:r w:rsidRPr="004C2887">
        <w:t>2</w:t>
      </w:r>
      <w:r w:rsidRPr="004C2887">
        <w:rPr>
          <w:spacing w:val="-12"/>
        </w:rPr>
        <w:t xml:space="preserve"> </w:t>
      </w:r>
      <w:r w:rsidRPr="004C2887">
        <w:t>indicating</w:t>
      </w:r>
      <w:r w:rsidRPr="004C2887">
        <w:rPr>
          <w:spacing w:val="-12"/>
        </w:rPr>
        <w:t xml:space="preserve"> </w:t>
      </w:r>
      <w:r w:rsidRPr="004C2887">
        <w:t>that</w:t>
      </w:r>
      <w:r w:rsidRPr="004C2887">
        <w:rPr>
          <w:spacing w:val="-12"/>
        </w:rPr>
        <w:t xml:space="preserve"> </w:t>
      </w:r>
      <w:r w:rsidRPr="004C2887">
        <w:t>their</w:t>
      </w:r>
      <w:r w:rsidRPr="004C2887">
        <w:rPr>
          <w:spacing w:val="-12"/>
        </w:rPr>
        <w:t xml:space="preserve"> </w:t>
      </w:r>
      <w:r w:rsidRPr="004C2887">
        <w:t>significance</w:t>
      </w:r>
      <w:r w:rsidRPr="004C2887">
        <w:rPr>
          <w:spacing w:val="-13"/>
        </w:rPr>
        <w:t xml:space="preserve"> </w:t>
      </w:r>
      <w:r w:rsidRPr="004C2887">
        <w:t>level</w:t>
      </w:r>
      <w:r w:rsidRPr="004C2887">
        <w:rPr>
          <w:spacing w:val="-12"/>
        </w:rPr>
        <w:t xml:space="preserve"> </w:t>
      </w:r>
      <w:r w:rsidRPr="004C2887">
        <w:t>is close</w:t>
      </w:r>
      <w:r w:rsidRPr="004C2887">
        <w:rPr>
          <w:spacing w:val="-14"/>
        </w:rPr>
        <w:t xml:space="preserve"> </w:t>
      </w:r>
      <w:r w:rsidRPr="004C2887">
        <w:t>to</w:t>
      </w:r>
      <w:r w:rsidRPr="004C2887">
        <w:rPr>
          <w:spacing w:val="-12"/>
        </w:rPr>
        <w:t xml:space="preserve"> </w:t>
      </w:r>
      <w:r w:rsidRPr="004C2887">
        <w:t>0.</w:t>
      </w:r>
      <w:r w:rsidRPr="004C2887">
        <w:rPr>
          <w:spacing w:val="-13"/>
        </w:rPr>
        <w:t xml:space="preserve"> </w:t>
      </w:r>
      <w:r w:rsidRPr="004C2887">
        <w:t>Therefore,</w:t>
      </w:r>
      <w:r w:rsidRPr="004C2887">
        <w:rPr>
          <w:spacing w:val="-13"/>
        </w:rPr>
        <w:t xml:space="preserve"> </w:t>
      </w:r>
      <w:r w:rsidRPr="004C2887">
        <w:t>at</w:t>
      </w:r>
      <w:r w:rsidRPr="004C2887">
        <w:rPr>
          <w:spacing w:val="-13"/>
        </w:rPr>
        <w:t xml:space="preserve"> </w:t>
      </w:r>
      <w:r w:rsidRPr="004C2887">
        <w:t>the</w:t>
      </w:r>
      <w:r w:rsidRPr="004C2887">
        <w:rPr>
          <w:spacing w:val="-14"/>
        </w:rPr>
        <w:t xml:space="preserve"> </w:t>
      </w:r>
      <w:r w:rsidRPr="004C2887">
        <w:t>level</w:t>
      </w:r>
      <w:r w:rsidRPr="004C2887">
        <w:rPr>
          <w:spacing w:val="-12"/>
        </w:rPr>
        <w:t xml:space="preserve"> </w:t>
      </w:r>
      <w:r w:rsidRPr="004C2887">
        <w:t>of</w:t>
      </w:r>
      <w:r w:rsidRPr="004C2887">
        <w:rPr>
          <w:spacing w:val="-13"/>
        </w:rPr>
        <w:t xml:space="preserve"> </w:t>
      </w:r>
      <w:r w:rsidRPr="004C2887">
        <w:t>95%</w:t>
      </w:r>
      <w:r w:rsidRPr="004C2887">
        <w:rPr>
          <w:spacing w:val="-13"/>
        </w:rPr>
        <w:t xml:space="preserve"> </w:t>
      </w:r>
      <w:r w:rsidRPr="004C2887">
        <w:t>confidence,</w:t>
      </w:r>
      <w:r w:rsidRPr="004C2887">
        <w:rPr>
          <w:spacing w:val="-13"/>
        </w:rPr>
        <w:t xml:space="preserve"> </w:t>
      </w:r>
      <w:r w:rsidRPr="004C2887">
        <w:t>the</w:t>
      </w:r>
      <w:r w:rsidRPr="004C2887">
        <w:rPr>
          <w:spacing w:val="-13"/>
        </w:rPr>
        <w:t xml:space="preserve"> </w:t>
      </w:r>
      <w:r w:rsidRPr="004C2887">
        <w:t>significant</w:t>
      </w:r>
      <w:r w:rsidRPr="004C2887">
        <w:rPr>
          <w:spacing w:val="-13"/>
        </w:rPr>
        <w:t xml:space="preserve"> </w:t>
      </w:r>
      <w:r w:rsidRPr="004C2887">
        <w:t>assumption</w:t>
      </w:r>
      <w:r w:rsidRPr="004C2887">
        <w:rPr>
          <w:spacing w:val="-13"/>
        </w:rPr>
        <w:t xml:space="preserve"> </w:t>
      </w:r>
      <w:r w:rsidRPr="004C2887">
        <w:t>of</w:t>
      </w:r>
      <w:r w:rsidRPr="004C2887">
        <w:rPr>
          <w:spacing w:val="-14"/>
        </w:rPr>
        <w:t xml:space="preserve"> </w:t>
      </w:r>
      <w:r w:rsidRPr="004C2887">
        <w:t>using</w:t>
      </w:r>
      <w:r w:rsidRPr="004C2887">
        <w:rPr>
          <w:spacing w:val="-13"/>
        </w:rPr>
        <w:t xml:space="preserve"> </w:t>
      </w:r>
      <w:r w:rsidRPr="004C2887">
        <w:t>each</w:t>
      </w:r>
      <w:r w:rsidRPr="004C2887">
        <w:rPr>
          <w:spacing w:val="-13"/>
        </w:rPr>
        <w:t xml:space="preserve"> </w:t>
      </w:r>
      <w:r w:rsidRPr="004C2887">
        <w:t>item</w:t>
      </w:r>
      <w:r w:rsidRPr="004C2887">
        <w:rPr>
          <w:spacing w:val="-13"/>
        </w:rPr>
        <w:t xml:space="preserve"> </w:t>
      </w:r>
      <w:r w:rsidRPr="004C2887">
        <w:t>in the</w:t>
      </w:r>
      <w:r w:rsidRPr="004C2887">
        <w:rPr>
          <w:spacing w:val="-4"/>
        </w:rPr>
        <w:t xml:space="preserve"> </w:t>
      </w:r>
      <w:proofErr w:type="gramStart"/>
      <w:r w:rsidRPr="004C2887">
        <w:t>model</w:t>
      </w:r>
      <w:r w:rsidRPr="004C2887">
        <w:rPr>
          <w:spacing w:val="-6"/>
        </w:rPr>
        <w:t xml:space="preserve"> </w:t>
      </w:r>
      <w:r w:rsidRPr="004C2887">
        <w:t>fit</w:t>
      </w:r>
      <w:proofErr w:type="gramEnd"/>
      <w:r w:rsidRPr="004C2887">
        <w:rPr>
          <w:spacing w:val="-4"/>
        </w:rPr>
        <w:t xml:space="preserve"> </w:t>
      </w:r>
      <w:r w:rsidRPr="004C2887">
        <w:t>is</w:t>
      </w:r>
      <w:r w:rsidRPr="004C2887">
        <w:rPr>
          <w:spacing w:val="-3"/>
        </w:rPr>
        <w:t xml:space="preserve"> </w:t>
      </w:r>
      <w:r w:rsidRPr="004C2887">
        <w:t>confirmed.</w:t>
      </w:r>
      <w:r w:rsidRPr="004C2887">
        <w:rPr>
          <w:spacing w:val="-8"/>
        </w:rPr>
        <w:t xml:space="preserve"> </w:t>
      </w:r>
      <w:r w:rsidRPr="004C2887">
        <w:t>In</w:t>
      </w:r>
      <w:r w:rsidRPr="004C2887">
        <w:rPr>
          <w:spacing w:val="-4"/>
        </w:rPr>
        <w:t xml:space="preserve"> </w:t>
      </w:r>
      <w:r w:rsidRPr="004C2887">
        <w:t>the</w:t>
      </w:r>
      <w:r w:rsidRPr="004C2887">
        <w:rPr>
          <w:spacing w:val="-6"/>
        </w:rPr>
        <w:t xml:space="preserve"> </w:t>
      </w:r>
      <w:r w:rsidRPr="004C2887">
        <w:t>second</w:t>
      </w:r>
      <w:r w:rsidRPr="004C2887">
        <w:rPr>
          <w:spacing w:val="-5"/>
        </w:rPr>
        <w:t xml:space="preserve"> </w:t>
      </w:r>
      <w:r w:rsidRPr="004C2887">
        <w:t>step,</w:t>
      </w:r>
      <w:r w:rsidRPr="004C2887">
        <w:rPr>
          <w:spacing w:val="-6"/>
        </w:rPr>
        <w:t xml:space="preserve"> </w:t>
      </w:r>
      <w:r w:rsidRPr="004C2887">
        <w:t>the</w:t>
      </w:r>
      <w:r w:rsidRPr="004C2887">
        <w:rPr>
          <w:spacing w:val="-4"/>
        </w:rPr>
        <w:t xml:space="preserve"> </w:t>
      </w:r>
      <w:r w:rsidRPr="004C2887">
        <w:t>cause</w:t>
      </w:r>
      <w:r w:rsidRPr="004C2887">
        <w:rPr>
          <w:spacing w:val="-5"/>
        </w:rPr>
        <w:t xml:space="preserve"> </w:t>
      </w:r>
      <w:r w:rsidRPr="004C2887">
        <w:t>and</w:t>
      </w:r>
      <w:r w:rsidRPr="004C2887">
        <w:rPr>
          <w:spacing w:val="-4"/>
        </w:rPr>
        <w:t xml:space="preserve"> </w:t>
      </w:r>
      <w:r w:rsidRPr="004C2887">
        <w:t>effect</w:t>
      </w:r>
      <w:r w:rsidRPr="004C2887">
        <w:rPr>
          <w:spacing w:val="-4"/>
        </w:rPr>
        <w:t xml:space="preserve"> </w:t>
      </w:r>
      <w:r w:rsidRPr="004C2887">
        <w:t>paths</w:t>
      </w:r>
      <w:r w:rsidRPr="004C2887">
        <w:rPr>
          <w:spacing w:val="-5"/>
        </w:rPr>
        <w:t xml:space="preserve"> </w:t>
      </w:r>
      <w:r w:rsidRPr="004C2887">
        <w:t>designed</w:t>
      </w:r>
      <w:r w:rsidRPr="004C2887">
        <w:rPr>
          <w:spacing w:val="-6"/>
        </w:rPr>
        <w:t xml:space="preserve"> </w:t>
      </w:r>
      <w:r w:rsidRPr="004C2887">
        <w:t>unilaterally</w:t>
      </w:r>
      <w:r w:rsidRPr="004C2887">
        <w:rPr>
          <w:spacing w:val="-5"/>
        </w:rPr>
        <w:t xml:space="preserve"> </w:t>
      </w:r>
      <w:r w:rsidRPr="004C2887">
        <w:t>in</w:t>
      </w:r>
      <w:r w:rsidRPr="004C2887">
        <w:rPr>
          <w:spacing w:val="-4"/>
        </w:rPr>
        <w:t xml:space="preserve"> </w:t>
      </w:r>
      <w:r w:rsidRPr="004C2887">
        <w:t xml:space="preserve">the </w:t>
      </w:r>
      <w:r w:rsidRPr="004C2887">
        <w:rPr>
          <w:spacing w:val="-4"/>
        </w:rPr>
        <w:t xml:space="preserve">model were estimated. These paths express the relationship between objective and subjective indicators </w:t>
      </w:r>
      <w:r w:rsidRPr="004C2887">
        <w:t>for each of</w:t>
      </w:r>
      <w:r w:rsidRPr="004C2887">
        <w:rPr>
          <w:spacing w:val="-2"/>
        </w:rPr>
        <w:t xml:space="preserve"> </w:t>
      </w:r>
      <w:r w:rsidRPr="004C2887">
        <w:t>the different factors</w:t>
      </w:r>
      <w:r w:rsidRPr="004C2887">
        <w:rPr>
          <w:spacing w:val="-2"/>
        </w:rPr>
        <w:t xml:space="preserve"> </w:t>
      </w:r>
      <w:r w:rsidRPr="004C2887">
        <w:t>(</w:t>
      </w:r>
      <w:r w:rsidRPr="004C2887">
        <w:rPr>
          <w:i/>
        </w:rPr>
        <w:t>Fig.</w:t>
      </w:r>
      <w:r w:rsidRPr="004C2887">
        <w:rPr>
          <w:i/>
          <w:spacing w:val="-2"/>
        </w:rPr>
        <w:t xml:space="preserve"> </w:t>
      </w:r>
      <w:r w:rsidRPr="004C2887">
        <w:rPr>
          <w:i/>
        </w:rPr>
        <w:t>1</w:t>
      </w:r>
      <w:r w:rsidRPr="004C2887">
        <w:t>).</w:t>
      </w:r>
    </w:p>
    <w:p w14:paraId="68828E9E" w14:textId="77777777" w:rsidR="00912601" w:rsidRPr="004C2887" w:rsidRDefault="00912601">
      <w:pPr>
        <w:pStyle w:val="BodyText"/>
        <w:spacing w:line="268" w:lineRule="auto"/>
        <w:jc w:val="both"/>
        <w:sectPr w:rsidR="00912601" w:rsidRPr="004C2887">
          <w:pgSz w:w="11910" w:h="16840"/>
          <w:pgMar w:top="1000" w:right="0" w:bottom="280" w:left="141" w:header="720" w:footer="720" w:gutter="0"/>
          <w:cols w:space="720"/>
        </w:sectPr>
      </w:pPr>
    </w:p>
    <w:p w14:paraId="73A62148" w14:textId="3687A907" w:rsidR="00912601" w:rsidRPr="004C2887" w:rsidRDefault="00912601">
      <w:pPr>
        <w:pStyle w:val="BodyText"/>
        <w:ind w:left="-57"/>
        <w:rPr>
          <w:sz w:val="20"/>
        </w:rPr>
      </w:pPr>
    </w:p>
    <w:p w14:paraId="4757B7D9" w14:textId="38BB4207" w:rsidR="00912601" w:rsidRPr="004C2887" w:rsidRDefault="00000000">
      <w:pPr>
        <w:pStyle w:val="Heading1"/>
        <w:ind w:left="543"/>
      </w:pPr>
      <w:r w:rsidRPr="004C2887">
        <w:rPr>
          <w:noProof/>
        </w:rPr>
        <w:drawing>
          <wp:anchor distT="0" distB="0" distL="0" distR="0" simplePos="0" relativeHeight="251648000" behindDoc="0" locked="0" layoutInCell="1" allowOverlap="1" wp14:anchorId="7BCC39F6" wp14:editId="64D896B0">
            <wp:simplePos x="0" y="0"/>
            <wp:positionH relativeFrom="page">
              <wp:posOffset>1844675</wp:posOffset>
            </wp:positionH>
            <wp:positionV relativeFrom="paragraph">
              <wp:posOffset>-844930</wp:posOffset>
            </wp:positionV>
            <wp:extent cx="4431030" cy="3848100"/>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5" cstate="print"/>
                    <a:stretch>
                      <a:fillRect/>
                    </a:stretch>
                  </pic:blipFill>
                  <pic:spPr>
                    <a:xfrm>
                      <a:off x="0" y="0"/>
                      <a:ext cx="4431030" cy="3848100"/>
                    </a:xfrm>
                    <a:prstGeom prst="rect">
                      <a:avLst/>
                    </a:prstGeom>
                  </pic:spPr>
                </pic:pic>
              </a:graphicData>
            </a:graphic>
          </wp:anchor>
        </w:drawing>
      </w:r>
    </w:p>
    <w:p w14:paraId="0B34E0DE" w14:textId="77777777" w:rsidR="00912601" w:rsidRPr="004C2887" w:rsidRDefault="00912601">
      <w:pPr>
        <w:pStyle w:val="BodyText"/>
        <w:rPr>
          <w:b/>
          <w:sz w:val="32"/>
        </w:rPr>
      </w:pPr>
    </w:p>
    <w:p w14:paraId="06A360BF" w14:textId="77777777" w:rsidR="00912601" w:rsidRPr="004C2887" w:rsidRDefault="00912601">
      <w:pPr>
        <w:pStyle w:val="BodyText"/>
        <w:rPr>
          <w:b/>
          <w:sz w:val="32"/>
        </w:rPr>
      </w:pPr>
    </w:p>
    <w:p w14:paraId="44C3266D" w14:textId="77777777" w:rsidR="00912601" w:rsidRPr="004C2887" w:rsidRDefault="00912601">
      <w:pPr>
        <w:pStyle w:val="BodyText"/>
        <w:rPr>
          <w:b/>
          <w:sz w:val="32"/>
        </w:rPr>
      </w:pPr>
    </w:p>
    <w:p w14:paraId="0DA5EF6E" w14:textId="77777777" w:rsidR="00912601" w:rsidRPr="004C2887" w:rsidRDefault="00912601">
      <w:pPr>
        <w:pStyle w:val="BodyText"/>
        <w:rPr>
          <w:b/>
          <w:sz w:val="32"/>
        </w:rPr>
      </w:pPr>
    </w:p>
    <w:p w14:paraId="31DEFB8B" w14:textId="77777777" w:rsidR="00912601" w:rsidRPr="004C2887" w:rsidRDefault="00912601">
      <w:pPr>
        <w:pStyle w:val="BodyText"/>
        <w:rPr>
          <w:b/>
          <w:sz w:val="32"/>
        </w:rPr>
      </w:pPr>
    </w:p>
    <w:p w14:paraId="5264E042" w14:textId="77777777" w:rsidR="00912601" w:rsidRPr="004C2887" w:rsidRDefault="00912601">
      <w:pPr>
        <w:pStyle w:val="BodyText"/>
        <w:rPr>
          <w:b/>
          <w:sz w:val="32"/>
        </w:rPr>
      </w:pPr>
    </w:p>
    <w:p w14:paraId="02FC18E0" w14:textId="77777777" w:rsidR="00912601" w:rsidRPr="004C2887" w:rsidRDefault="00912601">
      <w:pPr>
        <w:pStyle w:val="BodyText"/>
        <w:rPr>
          <w:b/>
          <w:sz w:val="32"/>
        </w:rPr>
      </w:pPr>
    </w:p>
    <w:p w14:paraId="1C52F523" w14:textId="77777777" w:rsidR="00912601" w:rsidRPr="004C2887" w:rsidRDefault="00912601">
      <w:pPr>
        <w:pStyle w:val="BodyText"/>
        <w:rPr>
          <w:b/>
          <w:sz w:val="32"/>
        </w:rPr>
      </w:pPr>
    </w:p>
    <w:p w14:paraId="3592F631" w14:textId="77777777" w:rsidR="00912601" w:rsidRPr="004C2887" w:rsidRDefault="00912601">
      <w:pPr>
        <w:pStyle w:val="BodyText"/>
        <w:rPr>
          <w:b/>
          <w:sz w:val="32"/>
        </w:rPr>
      </w:pPr>
    </w:p>
    <w:p w14:paraId="61FB824D" w14:textId="77777777" w:rsidR="00912601" w:rsidRPr="004C2887" w:rsidRDefault="00912601">
      <w:pPr>
        <w:pStyle w:val="BodyText"/>
        <w:rPr>
          <w:b/>
          <w:sz w:val="32"/>
        </w:rPr>
      </w:pPr>
    </w:p>
    <w:p w14:paraId="08C2AF46" w14:textId="77777777" w:rsidR="00912601" w:rsidRPr="004C2887" w:rsidRDefault="00912601">
      <w:pPr>
        <w:pStyle w:val="BodyText"/>
        <w:rPr>
          <w:b/>
          <w:sz w:val="32"/>
        </w:rPr>
      </w:pPr>
    </w:p>
    <w:p w14:paraId="2FCAC81A" w14:textId="77777777" w:rsidR="00912601" w:rsidRPr="004C2887" w:rsidRDefault="00912601">
      <w:pPr>
        <w:pStyle w:val="BodyText"/>
        <w:spacing w:before="192"/>
        <w:rPr>
          <w:b/>
          <w:sz w:val="32"/>
        </w:rPr>
      </w:pPr>
    </w:p>
    <w:p w14:paraId="116B65B7" w14:textId="77777777" w:rsidR="00912601" w:rsidRPr="004C2887" w:rsidRDefault="00000000">
      <w:pPr>
        <w:ind w:left="2955"/>
        <w:rPr>
          <w:b/>
          <w:sz w:val="20"/>
        </w:rPr>
      </w:pPr>
      <w:r w:rsidRPr="004C2887">
        <w:rPr>
          <w:b/>
          <w:sz w:val="20"/>
        </w:rPr>
        <w:t>Fig.</w:t>
      </w:r>
      <w:r w:rsidRPr="004C2887">
        <w:rPr>
          <w:b/>
          <w:spacing w:val="-4"/>
          <w:sz w:val="20"/>
        </w:rPr>
        <w:t xml:space="preserve"> </w:t>
      </w:r>
      <w:r w:rsidRPr="004C2887">
        <w:rPr>
          <w:b/>
          <w:sz w:val="20"/>
        </w:rPr>
        <w:t>1.</w:t>
      </w:r>
      <w:r w:rsidRPr="004C2887">
        <w:rPr>
          <w:b/>
          <w:spacing w:val="-3"/>
          <w:sz w:val="20"/>
        </w:rPr>
        <w:t xml:space="preserve"> </w:t>
      </w:r>
      <w:r w:rsidRPr="004C2887">
        <w:rPr>
          <w:b/>
          <w:sz w:val="20"/>
        </w:rPr>
        <w:t>The</w:t>
      </w:r>
      <w:r w:rsidRPr="004C2887">
        <w:rPr>
          <w:b/>
          <w:spacing w:val="-4"/>
          <w:sz w:val="20"/>
        </w:rPr>
        <w:t xml:space="preserve"> </w:t>
      </w:r>
      <w:r w:rsidRPr="004C2887">
        <w:rPr>
          <w:b/>
          <w:sz w:val="20"/>
        </w:rPr>
        <w:t>model</w:t>
      </w:r>
      <w:r w:rsidRPr="004C2887">
        <w:rPr>
          <w:b/>
          <w:spacing w:val="-4"/>
          <w:sz w:val="20"/>
        </w:rPr>
        <w:t xml:space="preserve"> </w:t>
      </w:r>
      <w:r w:rsidRPr="004C2887">
        <w:rPr>
          <w:b/>
          <w:sz w:val="20"/>
        </w:rPr>
        <w:t>goodness</w:t>
      </w:r>
      <w:r w:rsidRPr="004C2887">
        <w:rPr>
          <w:b/>
          <w:spacing w:val="-2"/>
          <w:sz w:val="20"/>
        </w:rPr>
        <w:t xml:space="preserve"> </w:t>
      </w:r>
      <w:r w:rsidRPr="004C2887">
        <w:rPr>
          <w:b/>
          <w:sz w:val="20"/>
        </w:rPr>
        <w:t>of</w:t>
      </w:r>
      <w:r w:rsidRPr="004C2887">
        <w:rPr>
          <w:b/>
          <w:spacing w:val="-5"/>
          <w:sz w:val="20"/>
        </w:rPr>
        <w:t xml:space="preserve"> </w:t>
      </w:r>
      <w:r w:rsidRPr="004C2887">
        <w:rPr>
          <w:b/>
          <w:sz w:val="20"/>
        </w:rPr>
        <w:t>fit</w:t>
      </w:r>
      <w:r w:rsidRPr="004C2887">
        <w:rPr>
          <w:b/>
          <w:spacing w:val="-4"/>
          <w:sz w:val="20"/>
        </w:rPr>
        <w:t xml:space="preserve"> </w:t>
      </w:r>
      <w:r w:rsidRPr="004C2887">
        <w:rPr>
          <w:b/>
          <w:sz w:val="20"/>
        </w:rPr>
        <w:t>(GOF)</w:t>
      </w:r>
      <w:r w:rsidRPr="004C2887">
        <w:rPr>
          <w:b/>
          <w:spacing w:val="-4"/>
          <w:sz w:val="20"/>
        </w:rPr>
        <w:t xml:space="preserve"> </w:t>
      </w:r>
      <w:r w:rsidRPr="004C2887">
        <w:rPr>
          <w:b/>
          <w:sz w:val="20"/>
        </w:rPr>
        <w:t>based</w:t>
      </w:r>
      <w:r w:rsidRPr="004C2887">
        <w:rPr>
          <w:b/>
          <w:spacing w:val="-4"/>
          <w:sz w:val="20"/>
        </w:rPr>
        <w:t xml:space="preserve"> </w:t>
      </w:r>
      <w:r w:rsidRPr="004C2887">
        <w:rPr>
          <w:b/>
          <w:sz w:val="20"/>
        </w:rPr>
        <w:t>on</w:t>
      </w:r>
      <w:r w:rsidRPr="004C2887">
        <w:rPr>
          <w:b/>
          <w:spacing w:val="-5"/>
          <w:sz w:val="20"/>
        </w:rPr>
        <w:t xml:space="preserve"> </w:t>
      </w:r>
      <w:r w:rsidRPr="004C2887">
        <w:rPr>
          <w:b/>
          <w:sz w:val="20"/>
        </w:rPr>
        <w:t>the</w:t>
      </w:r>
      <w:r w:rsidRPr="004C2887">
        <w:rPr>
          <w:b/>
          <w:spacing w:val="-4"/>
          <w:sz w:val="20"/>
        </w:rPr>
        <w:t xml:space="preserve"> </w:t>
      </w:r>
      <w:r w:rsidRPr="004C2887">
        <w:rPr>
          <w:b/>
          <w:sz w:val="20"/>
        </w:rPr>
        <w:t>standard</w:t>
      </w:r>
      <w:r w:rsidRPr="004C2887">
        <w:rPr>
          <w:b/>
          <w:spacing w:val="-3"/>
          <w:sz w:val="20"/>
        </w:rPr>
        <w:t xml:space="preserve"> </w:t>
      </w:r>
      <w:r w:rsidRPr="004C2887">
        <w:rPr>
          <w:b/>
          <w:spacing w:val="-2"/>
          <w:sz w:val="20"/>
        </w:rPr>
        <w:t>coefficients.</w:t>
      </w:r>
    </w:p>
    <w:p w14:paraId="6029CFE8" w14:textId="77777777" w:rsidR="00912601" w:rsidRPr="004C2887" w:rsidRDefault="00912601">
      <w:pPr>
        <w:pStyle w:val="BodyText"/>
        <w:spacing w:before="78"/>
        <w:rPr>
          <w:b/>
          <w:sz w:val="20"/>
        </w:rPr>
      </w:pPr>
    </w:p>
    <w:p w14:paraId="3F19DA7D" w14:textId="77777777" w:rsidR="00912601" w:rsidRPr="004C2887" w:rsidRDefault="00000000">
      <w:pPr>
        <w:pStyle w:val="BodyText"/>
        <w:spacing w:before="1" w:line="268" w:lineRule="auto"/>
        <w:ind w:left="1664" w:right="1128"/>
        <w:jc w:val="both"/>
      </w:pPr>
      <w:r w:rsidRPr="004C2887">
        <w:rPr>
          <w:spacing w:val="-4"/>
        </w:rPr>
        <w:t>To</w:t>
      </w:r>
      <w:r w:rsidRPr="004C2887">
        <w:rPr>
          <w:spacing w:val="-10"/>
        </w:rPr>
        <w:t xml:space="preserve"> </w:t>
      </w:r>
      <w:r w:rsidRPr="004C2887">
        <w:rPr>
          <w:spacing w:val="-4"/>
        </w:rPr>
        <w:t>determine</w:t>
      </w:r>
      <w:r w:rsidRPr="004C2887">
        <w:rPr>
          <w:spacing w:val="-8"/>
        </w:rPr>
        <w:t xml:space="preserve"> </w:t>
      </w:r>
      <w:r w:rsidRPr="004C2887">
        <w:rPr>
          <w:spacing w:val="-4"/>
        </w:rPr>
        <w:t>whether</w:t>
      </w:r>
      <w:r w:rsidRPr="004C2887">
        <w:rPr>
          <w:spacing w:val="-7"/>
        </w:rPr>
        <w:t xml:space="preserve"> </w:t>
      </w:r>
      <w:r w:rsidRPr="004C2887">
        <w:rPr>
          <w:spacing w:val="-4"/>
        </w:rPr>
        <w:t>a</w:t>
      </w:r>
      <w:r w:rsidRPr="004C2887">
        <w:rPr>
          <w:spacing w:val="-10"/>
        </w:rPr>
        <w:t xml:space="preserve"> </w:t>
      </w:r>
      <w:r w:rsidRPr="004C2887">
        <w:rPr>
          <w:spacing w:val="-4"/>
        </w:rPr>
        <w:t>path</w:t>
      </w:r>
      <w:r w:rsidRPr="004C2887">
        <w:rPr>
          <w:spacing w:val="-10"/>
        </w:rPr>
        <w:t xml:space="preserve"> </w:t>
      </w:r>
      <w:r w:rsidRPr="004C2887">
        <w:rPr>
          <w:spacing w:val="-4"/>
        </w:rPr>
        <w:t>coefficient</w:t>
      </w:r>
      <w:r w:rsidRPr="004C2887">
        <w:rPr>
          <w:spacing w:val="-7"/>
        </w:rPr>
        <w:t xml:space="preserve"> </w:t>
      </w:r>
      <w:r w:rsidRPr="004C2887">
        <w:rPr>
          <w:spacing w:val="-4"/>
        </w:rPr>
        <w:t>is</w:t>
      </w:r>
      <w:r w:rsidRPr="004C2887">
        <w:rPr>
          <w:spacing w:val="-7"/>
        </w:rPr>
        <w:t xml:space="preserve"> </w:t>
      </w:r>
      <w:r w:rsidRPr="004C2887">
        <w:rPr>
          <w:spacing w:val="-4"/>
        </w:rPr>
        <w:t>significant,</w:t>
      </w:r>
      <w:r w:rsidRPr="004C2887">
        <w:rPr>
          <w:spacing w:val="-9"/>
        </w:rPr>
        <w:t xml:space="preserve"> </w:t>
      </w:r>
      <w:r w:rsidRPr="004C2887">
        <w:rPr>
          <w:spacing w:val="-4"/>
        </w:rPr>
        <w:t>the</w:t>
      </w:r>
      <w:r w:rsidRPr="004C2887">
        <w:rPr>
          <w:spacing w:val="-10"/>
        </w:rPr>
        <w:t xml:space="preserve"> </w:t>
      </w:r>
      <w:r w:rsidRPr="004C2887">
        <w:rPr>
          <w:spacing w:val="-4"/>
        </w:rPr>
        <w:t>t-statistic</w:t>
      </w:r>
      <w:r w:rsidRPr="004C2887">
        <w:rPr>
          <w:spacing w:val="-8"/>
        </w:rPr>
        <w:t xml:space="preserve"> </w:t>
      </w:r>
      <w:r w:rsidRPr="004C2887">
        <w:rPr>
          <w:spacing w:val="-4"/>
        </w:rPr>
        <w:t>for</w:t>
      </w:r>
      <w:r w:rsidRPr="004C2887">
        <w:rPr>
          <w:spacing w:val="-7"/>
        </w:rPr>
        <w:t xml:space="preserve"> </w:t>
      </w:r>
      <w:r w:rsidRPr="004C2887">
        <w:rPr>
          <w:spacing w:val="-4"/>
        </w:rPr>
        <w:t>the</w:t>
      </w:r>
      <w:r w:rsidRPr="004C2887">
        <w:rPr>
          <w:spacing w:val="-9"/>
        </w:rPr>
        <w:t xml:space="preserve"> </w:t>
      </w:r>
      <w:r w:rsidRPr="004C2887">
        <w:rPr>
          <w:spacing w:val="-4"/>
        </w:rPr>
        <w:t>path</w:t>
      </w:r>
      <w:r w:rsidRPr="004C2887">
        <w:rPr>
          <w:spacing w:val="-9"/>
        </w:rPr>
        <w:t xml:space="preserve"> </w:t>
      </w:r>
      <w:r w:rsidRPr="004C2887">
        <w:rPr>
          <w:spacing w:val="-4"/>
        </w:rPr>
        <w:t>coefficients</w:t>
      </w:r>
      <w:r w:rsidRPr="004C2887">
        <w:rPr>
          <w:spacing w:val="-6"/>
        </w:rPr>
        <w:t xml:space="preserve"> </w:t>
      </w:r>
      <w:r w:rsidRPr="004C2887">
        <w:rPr>
          <w:spacing w:val="-4"/>
        </w:rPr>
        <w:t>was</w:t>
      </w:r>
      <w:r w:rsidRPr="004C2887">
        <w:rPr>
          <w:spacing w:val="-7"/>
        </w:rPr>
        <w:t xml:space="preserve"> </w:t>
      </w:r>
      <w:r w:rsidRPr="004C2887">
        <w:rPr>
          <w:spacing w:val="-4"/>
        </w:rPr>
        <w:t xml:space="preserve">calculated as shown in </w:t>
      </w:r>
      <w:r w:rsidRPr="004C2887">
        <w:rPr>
          <w:i/>
          <w:spacing w:val="-4"/>
        </w:rPr>
        <w:t>Fig. 1</w:t>
      </w:r>
      <w:r w:rsidRPr="004C2887">
        <w:rPr>
          <w:spacing w:val="-4"/>
        </w:rPr>
        <w:t xml:space="preserve">. Convergence validity shows the correlation of a construct with its indicators, implying </w:t>
      </w:r>
      <w:r w:rsidRPr="004C2887">
        <w:t>that</w:t>
      </w:r>
      <w:r w:rsidRPr="004C2887">
        <w:rPr>
          <w:spacing w:val="-14"/>
        </w:rPr>
        <w:t xml:space="preserve"> </w:t>
      </w:r>
      <w:r w:rsidRPr="004C2887">
        <w:t>the</w:t>
      </w:r>
      <w:r w:rsidRPr="004C2887">
        <w:rPr>
          <w:spacing w:val="-14"/>
        </w:rPr>
        <w:t xml:space="preserve"> </w:t>
      </w:r>
      <w:r w:rsidRPr="004C2887">
        <w:t>higher</w:t>
      </w:r>
      <w:r w:rsidRPr="004C2887">
        <w:rPr>
          <w:spacing w:val="-14"/>
        </w:rPr>
        <w:t xml:space="preserve"> </w:t>
      </w:r>
      <w:r w:rsidRPr="004C2887">
        <w:t>the</w:t>
      </w:r>
      <w:r w:rsidRPr="004C2887">
        <w:rPr>
          <w:spacing w:val="-13"/>
        </w:rPr>
        <w:t xml:space="preserve"> </w:t>
      </w:r>
      <w:r w:rsidRPr="004C2887">
        <w:t>correlation,</w:t>
      </w:r>
      <w:r w:rsidRPr="004C2887">
        <w:rPr>
          <w:spacing w:val="-14"/>
        </w:rPr>
        <w:t xml:space="preserve"> </w:t>
      </w:r>
      <w:r w:rsidRPr="004C2887">
        <w:t>the</w:t>
      </w:r>
      <w:r w:rsidRPr="004C2887">
        <w:rPr>
          <w:spacing w:val="-14"/>
        </w:rPr>
        <w:t xml:space="preserve"> </w:t>
      </w:r>
      <w:r w:rsidRPr="004C2887">
        <w:t>higher</w:t>
      </w:r>
      <w:r w:rsidRPr="004C2887">
        <w:rPr>
          <w:spacing w:val="-14"/>
        </w:rPr>
        <w:t xml:space="preserve"> </w:t>
      </w:r>
      <w:r w:rsidRPr="004C2887">
        <w:t>the</w:t>
      </w:r>
      <w:r w:rsidRPr="004C2887">
        <w:rPr>
          <w:spacing w:val="-13"/>
        </w:rPr>
        <w:t xml:space="preserve"> </w:t>
      </w:r>
      <w:r w:rsidRPr="004C2887">
        <w:t>fit.</w:t>
      </w:r>
      <w:r w:rsidRPr="004C2887">
        <w:rPr>
          <w:spacing w:val="-14"/>
        </w:rPr>
        <w:t xml:space="preserve"> </w:t>
      </w:r>
      <w:r w:rsidRPr="004C2887">
        <w:t>The</w:t>
      </w:r>
      <w:r w:rsidRPr="004C2887">
        <w:rPr>
          <w:spacing w:val="-14"/>
        </w:rPr>
        <w:t xml:space="preserve"> </w:t>
      </w:r>
      <w:r w:rsidRPr="004C2887">
        <w:t>results</w:t>
      </w:r>
      <w:r w:rsidRPr="004C2887">
        <w:rPr>
          <w:spacing w:val="-14"/>
        </w:rPr>
        <w:t xml:space="preserve"> </w:t>
      </w:r>
      <w:r w:rsidRPr="004C2887">
        <w:t>showed</w:t>
      </w:r>
      <w:r w:rsidRPr="004C2887">
        <w:rPr>
          <w:spacing w:val="-13"/>
        </w:rPr>
        <w:t xml:space="preserve"> </w:t>
      </w:r>
      <w:r w:rsidRPr="004C2887">
        <w:t>that</w:t>
      </w:r>
      <w:r w:rsidRPr="004C2887">
        <w:rPr>
          <w:spacing w:val="-14"/>
        </w:rPr>
        <w:t xml:space="preserve"> </w:t>
      </w:r>
      <w:r w:rsidRPr="004C2887">
        <w:t>all</w:t>
      </w:r>
      <w:r w:rsidRPr="004C2887">
        <w:rPr>
          <w:spacing w:val="-14"/>
        </w:rPr>
        <w:t xml:space="preserve"> </w:t>
      </w:r>
      <w:r w:rsidRPr="004C2887">
        <w:t>constructs</w:t>
      </w:r>
      <w:r w:rsidRPr="004C2887">
        <w:rPr>
          <w:spacing w:val="-14"/>
        </w:rPr>
        <w:t xml:space="preserve"> </w:t>
      </w:r>
      <w:r w:rsidRPr="004C2887">
        <w:t>in</w:t>
      </w:r>
      <w:r w:rsidRPr="004C2887">
        <w:rPr>
          <w:spacing w:val="-13"/>
        </w:rPr>
        <w:t xml:space="preserve"> </w:t>
      </w:r>
      <w:r w:rsidRPr="004C2887">
        <w:t>this</w:t>
      </w:r>
      <w:r w:rsidRPr="004C2887">
        <w:rPr>
          <w:spacing w:val="-14"/>
        </w:rPr>
        <w:t xml:space="preserve"> </w:t>
      </w:r>
      <w:r w:rsidRPr="004C2887">
        <w:t>study</w:t>
      </w:r>
      <w:r w:rsidRPr="004C2887">
        <w:rPr>
          <w:spacing w:val="-14"/>
        </w:rPr>
        <w:t xml:space="preserve"> </w:t>
      </w:r>
      <w:r w:rsidRPr="004C2887">
        <w:t xml:space="preserve">have </w:t>
      </w:r>
      <w:r w:rsidRPr="004C2887">
        <w:rPr>
          <w:spacing w:val="-2"/>
        </w:rPr>
        <w:t>an</w:t>
      </w:r>
      <w:r w:rsidRPr="004C2887">
        <w:rPr>
          <w:spacing w:val="-6"/>
        </w:rPr>
        <w:t xml:space="preserve"> </w:t>
      </w:r>
      <w:r w:rsidRPr="004C2887">
        <w:rPr>
          <w:spacing w:val="-2"/>
        </w:rPr>
        <w:t>Average</w:t>
      </w:r>
      <w:r w:rsidRPr="004C2887">
        <w:rPr>
          <w:spacing w:val="-7"/>
        </w:rPr>
        <w:t xml:space="preserve"> </w:t>
      </w:r>
      <w:r w:rsidRPr="004C2887">
        <w:rPr>
          <w:spacing w:val="-2"/>
        </w:rPr>
        <w:t>Variance</w:t>
      </w:r>
      <w:r w:rsidRPr="004C2887">
        <w:rPr>
          <w:spacing w:val="-7"/>
        </w:rPr>
        <w:t xml:space="preserve"> </w:t>
      </w:r>
      <w:r w:rsidRPr="004C2887">
        <w:rPr>
          <w:spacing w:val="-2"/>
        </w:rPr>
        <w:t>Extracted</w:t>
      </w:r>
      <w:r w:rsidRPr="004C2887">
        <w:rPr>
          <w:spacing w:val="-5"/>
        </w:rPr>
        <w:t xml:space="preserve"> </w:t>
      </w:r>
      <w:r w:rsidRPr="004C2887">
        <w:rPr>
          <w:spacing w:val="-2"/>
        </w:rPr>
        <w:t>(AVE)</w:t>
      </w:r>
      <w:r w:rsidRPr="004C2887">
        <w:rPr>
          <w:spacing w:val="-6"/>
        </w:rPr>
        <w:t xml:space="preserve"> </w:t>
      </w:r>
      <w:r w:rsidRPr="004C2887">
        <w:rPr>
          <w:spacing w:val="-2"/>
        </w:rPr>
        <w:t>higher</w:t>
      </w:r>
      <w:r w:rsidRPr="004C2887">
        <w:rPr>
          <w:spacing w:val="-6"/>
        </w:rPr>
        <w:t xml:space="preserve"> </w:t>
      </w:r>
      <w:r w:rsidRPr="004C2887">
        <w:rPr>
          <w:spacing w:val="-2"/>
        </w:rPr>
        <w:t>than</w:t>
      </w:r>
      <w:r w:rsidRPr="004C2887">
        <w:rPr>
          <w:spacing w:val="-7"/>
        </w:rPr>
        <w:t xml:space="preserve"> </w:t>
      </w:r>
      <w:r w:rsidRPr="004C2887">
        <w:rPr>
          <w:spacing w:val="-2"/>
        </w:rPr>
        <w:t>0.4,</w:t>
      </w:r>
      <w:r w:rsidRPr="004C2887">
        <w:rPr>
          <w:spacing w:val="-7"/>
        </w:rPr>
        <w:t xml:space="preserve"> </w:t>
      </w:r>
      <w:r w:rsidRPr="004C2887">
        <w:rPr>
          <w:spacing w:val="-2"/>
        </w:rPr>
        <w:t>so</w:t>
      </w:r>
      <w:r w:rsidRPr="004C2887">
        <w:rPr>
          <w:spacing w:val="-6"/>
        </w:rPr>
        <w:t xml:space="preserve"> </w:t>
      </w:r>
      <w:r w:rsidRPr="004C2887">
        <w:rPr>
          <w:spacing w:val="-2"/>
        </w:rPr>
        <w:t>there</w:t>
      </w:r>
      <w:r w:rsidRPr="004C2887">
        <w:rPr>
          <w:spacing w:val="-7"/>
        </w:rPr>
        <w:t xml:space="preserve"> </w:t>
      </w:r>
      <w:r w:rsidRPr="004C2887">
        <w:rPr>
          <w:spacing w:val="-2"/>
        </w:rPr>
        <w:t>is</w:t>
      </w:r>
      <w:r w:rsidRPr="004C2887">
        <w:rPr>
          <w:spacing w:val="-6"/>
        </w:rPr>
        <w:t xml:space="preserve"> </w:t>
      </w:r>
      <w:r w:rsidRPr="004C2887">
        <w:rPr>
          <w:spacing w:val="-2"/>
        </w:rPr>
        <w:t>a</w:t>
      </w:r>
      <w:r w:rsidRPr="004C2887">
        <w:rPr>
          <w:spacing w:val="-7"/>
        </w:rPr>
        <w:t xml:space="preserve"> </w:t>
      </w:r>
      <w:r w:rsidRPr="004C2887">
        <w:rPr>
          <w:spacing w:val="-2"/>
        </w:rPr>
        <w:t>divergent</w:t>
      </w:r>
      <w:r w:rsidRPr="004C2887">
        <w:rPr>
          <w:spacing w:val="-6"/>
        </w:rPr>
        <w:t xml:space="preserve"> </w:t>
      </w:r>
      <w:r w:rsidRPr="004C2887">
        <w:rPr>
          <w:spacing w:val="-2"/>
        </w:rPr>
        <w:t>validity</w:t>
      </w:r>
      <w:r w:rsidRPr="004C2887">
        <w:rPr>
          <w:spacing w:val="-7"/>
        </w:rPr>
        <w:t xml:space="preserve"> </w:t>
      </w:r>
      <w:r w:rsidRPr="004C2887">
        <w:rPr>
          <w:spacing w:val="-2"/>
        </w:rPr>
        <w:t>between</w:t>
      </w:r>
      <w:r w:rsidRPr="004C2887">
        <w:rPr>
          <w:spacing w:val="-6"/>
        </w:rPr>
        <w:t xml:space="preserve"> </w:t>
      </w:r>
      <w:r w:rsidRPr="004C2887">
        <w:rPr>
          <w:spacing w:val="-2"/>
        </w:rPr>
        <w:t>the</w:t>
      </w:r>
      <w:r w:rsidRPr="004C2887">
        <w:rPr>
          <w:spacing w:val="-7"/>
        </w:rPr>
        <w:t xml:space="preserve"> </w:t>
      </w:r>
      <w:r w:rsidRPr="004C2887">
        <w:rPr>
          <w:spacing w:val="-2"/>
        </w:rPr>
        <w:t>latent variables</w:t>
      </w:r>
      <w:r w:rsidRPr="004C2887">
        <w:rPr>
          <w:spacing w:val="-5"/>
        </w:rPr>
        <w:t xml:space="preserve"> </w:t>
      </w:r>
      <w:r w:rsidRPr="004C2887">
        <w:rPr>
          <w:spacing w:val="-2"/>
        </w:rPr>
        <w:t>of</w:t>
      </w:r>
      <w:r w:rsidRPr="004C2887">
        <w:rPr>
          <w:spacing w:val="-8"/>
        </w:rPr>
        <w:t xml:space="preserve"> </w:t>
      </w:r>
      <w:r w:rsidRPr="004C2887">
        <w:rPr>
          <w:spacing w:val="-2"/>
        </w:rPr>
        <w:t>the</w:t>
      </w:r>
      <w:r w:rsidRPr="004C2887">
        <w:rPr>
          <w:spacing w:val="-7"/>
        </w:rPr>
        <w:t xml:space="preserve"> </w:t>
      </w:r>
      <w:r w:rsidRPr="004C2887">
        <w:rPr>
          <w:spacing w:val="-2"/>
        </w:rPr>
        <w:t>research</w:t>
      </w:r>
      <w:r w:rsidRPr="004C2887">
        <w:rPr>
          <w:spacing w:val="-6"/>
        </w:rPr>
        <w:t xml:space="preserve"> </w:t>
      </w:r>
      <w:r w:rsidRPr="004C2887">
        <w:rPr>
          <w:spacing w:val="-2"/>
        </w:rPr>
        <w:t>model,</w:t>
      </w:r>
      <w:r w:rsidRPr="004C2887">
        <w:rPr>
          <w:spacing w:val="-7"/>
        </w:rPr>
        <w:t xml:space="preserve"> </w:t>
      </w:r>
      <w:r w:rsidRPr="004C2887">
        <w:rPr>
          <w:spacing w:val="-2"/>
        </w:rPr>
        <w:t>and</w:t>
      </w:r>
      <w:r w:rsidRPr="004C2887">
        <w:rPr>
          <w:spacing w:val="-6"/>
        </w:rPr>
        <w:t xml:space="preserve"> </w:t>
      </w:r>
      <w:r w:rsidRPr="004C2887">
        <w:rPr>
          <w:spacing w:val="-2"/>
        </w:rPr>
        <w:t>the</w:t>
      </w:r>
      <w:r w:rsidRPr="004C2887">
        <w:rPr>
          <w:spacing w:val="-7"/>
        </w:rPr>
        <w:t xml:space="preserve"> </w:t>
      </w:r>
      <w:r w:rsidRPr="004C2887">
        <w:rPr>
          <w:spacing w:val="-2"/>
        </w:rPr>
        <w:t>assumption</w:t>
      </w:r>
      <w:r w:rsidRPr="004C2887">
        <w:rPr>
          <w:spacing w:val="-6"/>
        </w:rPr>
        <w:t xml:space="preserve"> </w:t>
      </w:r>
      <w:r w:rsidRPr="004C2887">
        <w:rPr>
          <w:spacing w:val="-2"/>
        </w:rPr>
        <w:t>of</w:t>
      </w:r>
      <w:r w:rsidRPr="004C2887">
        <w:rPr>
          <w:spacing w:val="-8"/>
        </w:rPr>
        <w:t xml:space="preserve"> </w:t>
      </w:r>
      <w:r w:rsidRPr="004C2887">
        <w:rPr>
          <w:spacing w:val="-2"/>
        </w:rPr>
        <w:t>multicollinearity</w:t>
      </w:r>
      <w:r w:rsidRPr="004C2887">
        <w:rPr>
          <w:spacing w:val="-7"/>
        </w:rPr>
        <w:t xml:space="preserve"> </w:t>
      </w:r>
      <w:r w:rsidRPr="004C2887">
        <w:rPr>
          <w:spacing w:val="-2"/>
        </w:rPr>
        <w:t>is</w:t>
      </w:r>
      <w:r w:rsidRPr="004C2887">
        <w:rPr>
          <w:spacing w:val="-5"/>
        </w:rPr>
        <w:t xml:space="preserve"> </w:t>
      </w:r>
      <w:r w:rsidRPr="004C2887">
        <w:rPr>
          <w:spacing w:val="-2"/>
        </w:rPr>
        <w:t>rejected.</w:t>
      </w:r>
      <w:r w:rsidRPr="004C2887">
        <w:rPr>
          <w:spacing w:val="-8"/>
        </w:rPr>
        <w:t xml:space="preserve"> </w:t>
      </w:r>
      <w:r w:rsidRPr="004C2887">
        <w:rPr>
          <w:spacing w:val="-2"/>
        </w:rPr>
        <w:t>The</w:t>
      </w:r>
      <w:r w:rsidRPr="004C2887">
        <w:rPr>
          <w:spacing w:val="-7"/>
        </w:rPr>
        <w:t xml:space="preserve"> </w:t>
      </w:r>
      <w:r w:rsidRPr="004C2887">
        <w:rPr>
          <w:spacing w:val="-2"/>
        </w:rPr>
        <w:t>model</w:t>
      </w:r>
      <w:r w:rsidRPr="004C2887">
        <w:rPr>
          <w:spacing w:val="-6"/>
        </w:rPr>
        <w:t xml:space="preserve"> </w:t>
      </w:r>
      <w:r w:rsidRPr="004C2887">
        <w:rPr>
          <w:spacing w:val="-2"/>
        </w:rPr>
        <w:t xml:space="preserve">goodness </w:t>
      </w:r>
      <w:r w:rsidRPr="004C2887">
        <w:t>of fit (GOF = 0.42) shows the compromise between the quality of the structural model and the measurement</w:t>
      </w:r>
      <w:r w:rsidRPr="004C2887">
        <w:rPr>
          <w:spacing w:val="-1"/>
        </w:rPr>
        <w:t xml:space="preserve"> </w:t>
      </w:r>
      <w:r w:rsidRPr="004C2887">
        <w:t>model and</w:t>
      </w:r>
      <w:r w:rsidRPr="004C2887">
        <w:rPr>
          <w:spacing w:val="-1"/>
        </w:rPr>
        <w:t xml:space="preserve"> </w:t>
      </w:r>
      <w:r w:rsidRPr="004C2887">
        <w:t>the</w:t>
      </w:r>
      <w:r w:rsidRPr="004C2887">
        <w:rPr>
          <w:spacing w:val="-2"/>
        </w:rPr>
        <w:t xml:space="preserve"> </w:t>
      </w:r>
      <w:r w:rsidRPr="004C2887">
        <w:t>estimated model has a good</w:t>
      </w:r>
      <w:r w:rsidRPr="004C2887">
        <w:rPr>
          <w:spacing w:val="-1"/>
        </w:rPr>
        <w:t xml:space="preserve"> </w:t>
      </w:r>
      <w:r w:rsidRPr="004C2887">
        <w:t>fit.</w:t>
      </w:r>
    </w:p>
    <w:p w14:paraId="5DDFB3C4" w14:textId="77777777" w:rsidR="00912601" w:rsidRPr="004C2887" w:rsidRDefault="00912601">
      <w:pPr>
        <w:pStyle w:val="BodyText"/>
        <w:spacing w:before="30"/>
      </w:pPr>
    </w:p>
    <w:p w14:paraId="6A00558B" w14:textId="77777777" w:rsidR="00912601" w:rsidRPr="004C2887" w:rsidRDefault="00000000">
      <w:pPr>
        <w:pStyle w:val="Heading3"/>
        <w:numPr>
          <w:ilvl w:val="1"/>
          <w:numId w:val="1"/>
        </w:numPr>
        <w:tabs>
          <w:tab w:val="left" w:pos="2039"/>
        </w:tabs>
        <w:ind w:left="2039" w:hanging="375"/>
        <w:jc w:val="left"/>
      </w:pPr>
      <w:r w:rsidRPr="004C2887">
        <w:t>|</w:t>
      </w:r>
      <w:r w:rsidRPr="004C2887">
        <w:rPr>
          <w:spacing w:val="15"/>
        </w:rPr>
        <w:t xml:space="preserve"> </w:t>
      </w:r>
      <w:r w:rsidRPr="004C2887">
        <w:t>The</w:t>
      </w:r>
      <w:r w:rsidRPr="004C2887">
        <w:rPr>
          <w:spacing w:val="13"/>
        </w:rPr>
        <w:t xml:space="preserve"> </w:t>
      </w:r>
      <w:r w:rsidRPr="004C2887">
        <w:t>Relationship</w:t>
      </w:r>
      <w:r w:rsidRPr="004C2887">
        <w:rPr>
          <w:spacing w:val="14"/>
        </w:rPr>
        <w:t xml:space="preserve"> </w:t>
      </w:r>
      <w:r w:rsidRPr="004C2887">
        <w:t>Between</w:t>
      </w:r>
      <w:r w:rsidRPr="004C2887">
        <w:rPr>
          <w:spacing w:val="14"/>
        </w:rPr>
        <w:t xml:space="preserve"> </w:t>
      </w:r>
      <w:r w:rsidRPr="004C2887">
        <w:t>the</w:t>
      </w:r>
      <w:r w:rsidRPr="004C2887">
        <w:rPr>
          <w:spacing w:val="14"/>
        </w:rPr>
        <w:t xml:space="preserve"> </w:t>
      </w:r>
      <w:r w:rsidRPr="004C2887">
        <w:rPr>
          <w:spacing w:val="-2"/>
        </w:rPr>
        <w:t>Variables</w:t>
      </w:r>
    </w:p>
    <w:p w14:paraId="29DEB28E" w14:textId="77777777" w:rsidR="00912601" w:rsidRPr="004C2887" w:rsidRDefault="00912601">
      <w:pPr>
        <w:pStyle w:val="BodyText"/>
        <w:spacing w:before="25"/>
        <w:rPr>
          <w:b/>
          <w:sz w:val="26"/>
        </w:rPr>
      </w:pPr>
    </w:p>
    <w:p w14:paraId="5F74AB21" w14:textId="77777777" w:rsidR="00912601" w:rsidRPr="004C2887" w:rsidRDefault="00000000">
      <w:pPr>
        <w:pStyle w:val="BodyText"/>
        <w:spacing w:line="268" w:lineRule="auto"/>
        <w:ind w:left="1664" w:right="1128"/>
        <w:jc w:val="both"/>
      </w:pPr>
      <w:r w:rsidRPr="004C2887">
        <w:t>Performance</w:t>
      </w:r>
      <w:r w:rsidRPr="004C2887">
        <w:rPr>
          <w:spacing w:val="-4"/>
        </w:rPr>
        <w:t xml:space="preserve"> </w:t>
      </w:r>
      <w:r w:rsidRPr="004C2887">
        <w:t>improvement</w:t>
      </w:r>
      <w:r w:rsidRPr="004C2887">
        <w:rPr>
          <w:spacing w:val="-4"/>
        </w:rPr>
        <w:t xml:space="preserve"> </w:t>
      </w:r>
      <w:r w:rsidRPr="004C2887">
        <w:t>as</w:t>
      </w:r>
      <w:r w:rsidRPr="004C2887">
        <w:rPr>
          <w:spacing w:val="-3"/>
        </w:rPr>
        <w:t xml:space="preserve"> </w:t>
      </w:r>
      <w:r w:rsidRPr="004C2887">
        <w:t>a</w:t>
      </w:r>
      <w:r w:rsidRPr="004C2887">
        <w:rPr>
          <w:spacing w:val="-4"/>
        </w:rPr>
        <w:t xml:space="preserve"> </w:t>
      </w:r>
      <w:r w:rsidRPr="004C2887">
        <w:t>dependent</w:t>
      </w:r>
      <w:r w:rsidRPr="004C2887">
        <w:rPr>
          <w:spacing w:val="-3"/>
        </w:rPr>
        <w:t xml:space="preserve"> </w:t>
      </w:r>
      <w:r w:rsidRPr="004C2887">
        <w:t>variable</w:t>
      </w:r>
      <w:r w:rsidRPr="004C2887">
        <w:rPr>
          <w:spacing w:val="-4"/>
        </w:rPr>
        <w:t xml:space="preserve"> </w:t>
      </w:r>
      <w:r w:rsidRPr="004C2887">
        <w:t>was</w:t>
      </w:r>
      <w:r w:rsidRPr="004C2887">
        <w:rPr>
          <w:spacing w:val="-3"/>
        </w:rPr>
        <w:t xml:space="preserve"> </w:t>
      </w:r>
      <w:r w:rsidRPr="004C2887">
        <w:t>defined</w:t>
      </w:r>
      <w:r w:rsidRPr="004C2887">
        <w:rPr>
          <w:spacing w:val="-3"/>
        </w:rPr>
        <w:t xml:space="preserve"> </w:t>
      </w:r>
      <w:r w:rsidRPr="004C2887">
        <w:t>as</w:t>
      </w:r>
      <w:r w:rsidRPr="004C2887">
        <w:rPr>
          <w:spacing w:val="-3"/>
        </w:rPr>
        <w:t xml:space="preserve"> </w:t>
      </w:r>
      <w:r w:rsidRPr="004C2887">
        <w:t>the</w:t>
      </w:r>
      <w:r w:rsidRPr="004C2887">
        <w:rPr>
          <w:spacing w:val="-3"/>
        </w:rPr>
        <w:t xml:space="preserve"> </w:t>
      </w:r>
      <w:r w:rsidRPr="004C2887">
        <w:t>change</w:t>
      </w:r>
      <w:r w:rsidRPr="004C2887">
        <w:rPr>
          <w:spacing w:val="-4"/>
        </w:rPr>
        <w:t xml:space="preserve"> </w:t>
      </w:r>
      <w:r w:rsidRPr="004C2887">
        <w:t>in</w:t>
      </w:r>
      <w:r w:rsidRPr="004C2887">
        <w:rPr>
          <w:spacing w:val="-3"/>
        </w:rPr>
        <w:t xml:space="preserve"> </w:t>
      </w:r>
      <w:r w:rsidRPr="004C2887">
        <w:t>sales</w:t>
      </w:r>
      <w:r w:rsidRPr="004C2887">
        <w:rPr>
          <w:spacing w:val="-3"/>
        </w:rPr>
        <w:t xml:space="preserve"> </w:t>
      </w:r>
      <w:r w:rsidRPr="004C2887">
        <w:t>profit,</w:t>
      </w:r>
      <w:r w:rsidRPr="004C2887">
        <w:rPr>
          <w:spacing w:val="-3"/>
        </w:rPr>
        <w:t xml:space="preserve"> </w:t>
      </w:r>
      <w:r w:rsidRPr="004C2887">
        <w:t>return</w:t>
      </w:r>
      <w:r w:rsidRPr="004C2887">
        <w:rPr>
          <w:spacing w:val="-3"/>
        </w:rPr>
        <w:t xml:space="preserve"> </w:t>
      </w:r>
      <w:r w:rsidRPr="004C2887">
        <w:t xml:space="preserve">on </w:t>
      </w:r>
      <w:r w:rsidRPr="004C2887">
        <w:rPr>
          <w:spacing w:val="-2"/>
        </w:rPr>
        <w:t>investment,</w:t>
      </w:r>
      <w:r w:rsidRPr="004C2887">
        <w:rPr>
          <w:spacing w:val="-6"/>
        </w:rPr>
        <w:t xml:space="preserve"> </w:t>
      </w:r>
      <w:r w:rsidRPr="004C2887">
        <w:rPr>
          <w:spacing w:val="-2"/>
        </w:rPr>
        <w:t>and</w:t>
      </w:r>
      <w:r w:rsidRPr="004C2887">
        <w:rPr>
          <w:spacing w:val="-6"/>
        </w:rPr>
        <w:t xml:space="preserve"> </w:t>
      </w:r>
      <w:r w:rsidRPr="004C2887">
        <w:rPr>
          <w:spacing w:val="-2"/>
        </w:rPr>
        <w:t>return</w:t>
      </w:r>
      <w:r w:rsidRPr="004C2887">
        <w:rPr>
          <w:spacing w:val="-6"/>
        </w:rPr>
        <w:t xml:space="preserve"> </w:t>
      </w:r>
      <w:r w:rsidRPr="004C2887">
        <w:rPr>
          <w:spacing w:val="-2"/>
        </w:rPr>
        <w:t>on</w:t>
      </w:r>
      <w:r w:rsidRPr="004C2887">
        <w:rPr>
          <w:spacing w:val="-6"/>
        </w:rPr>
        <w:t xml:space="preserve"> </w:t>
      </w:r>
      <w:r w:rsidRPr="004C2887">
        <w:rPr>
          <w:spacing w:val="-2"/>
        </w:rPr>
        <w:t>equities</w:t>
      </w:r>
      <w:r w:rsidRPr="004C2887">
        <w:rPr>
          <w:spacing w:val="-5"/>
        </w:rPr>
        <w:t xml:space="preserve"> </w:t>
      </w:r>
      <w:r w:rsidRPr="004C2887">
        <w:rPr>
          <w:spacing w:val="-2"/>
        </w:rPr>
        <w:t>of</w:t>
      </w:r>
      <w:r w:rsidRPr="004C2887">
        <w:rPr>
          <w:spacing w:val="-6"/>
        </w:rPr>
        <w:t xml:space="preserve"> </w:t>
      </w:r>
      <w:r w:rsidRPr="004C2887">
        <w:rPr>
          <w:spacing w:val="-2"/>
        </w:rPr>
        <w:t>the</w:t>
      </w:r>
      <w:r w:rsidRPr="004C2887">
        <w:rPr>
          <w:spacing w:val="-7"/>
        </w:rPr>
        <w:t xml:space="preserve"> </w:t>
      </w:r>
      <w:r w:rsidRPr="004C2887">
        <w:rPr>
          <w:spacing w:val="-2"/>
        </w:rPr>
        <w:t>selected</w:t>
      </w:r>
      <w:r w:rsidRPr="004C2887">
        <w:rPr>
          <w:spacing w:val="-7"/>
        </w:rPr>
        <w:t xml:space="preserve"> </w:t>
      </w:r>
      <w:r w:rsidRPr="004C2887">
        <w:rPr>
          <w:spacing w:val="-2"/>
        </w:rPr>
        <w:t>listed</w:t>
      </w:r>
      <w:r w:rsidRPr="004C2887">
        <w:rPr>
          <w:spacing w:val="-8"/>
        </w:rPr>
        <w:t xml:space="preserve"> </w:t>
      </w:r>
      <w:r w:rsidRPr="004C2887">
        <w:rPr>
          <w:spacing w:val="-2"/>
        </w:rPr>
        <w:t>companies.</w:t>
      </w:r>
      <w:r w:rsidRPr="004C2887">
        <w:rPr>
          <w:spacing w:val="-7"/>
        </w:rPr>
        <w:t xml:space="preserve"> </w:t>
      </w:r>
      <w:r w:rsidRPr="004C2887">
        <w:rPr>
          <w:spacing w:val="-2"/>
        </w:rPr>
        <w:t>Supply</w:t>
      </w:r>
      <w:r w:rsidRPr="004C2887">
        <w:rPr>
          <w:spacing w:val="-7"/>
        </w:rPr>
        <w:t xml:space="preserve"> </w:t>
      </w:r>
      <w:r w:rsidRPr="004C2887">
        <w:rPr>
          <w:spacing w:val="-2"/>
        </w:rPr>
        <w:t>chain</w:t>
      </w:r>
      <w:r w:rsidRPr="004C2887">
        <w:rPr>
          <w:spacing w:val="-6"/>
        </w:rPr>
        <w:t xml:space="preserve"> </w:t>
      </w:r>
      <w:r w:rsidRPr="004C2887">
        <w:rPr>
          <w:spacing w:val="-2"/>
        </w:rPr>
        <w:t>practices,</w:t>
      </w:r>
      <w:r w:rsidRPr="004C2887">
        <w:rPr>
          <w:spacing w:val="-7"/>
        </w:rPr>
        <w:t xml:space="preserve"> </w:t>
      </w:r>
      <w:r w:rsidRPr="004C2887">
        <w:rPr>
          <w:spacing w:val="-2"/>
        </w:rPr>
        <w:t>strategic</w:t>
      </w:r>
      <w:r w:rsidRPr="004C2887">
        <w:rPr>
          <w:spacing w:val="-7"/>
        </w:rPr>
        <w:t xml:space="preserve"> </w:t>
      </w:r>
      <w:r w:rsidRPr="004C2887">
        <w:rPr>
          <w:spacing w:val="-2"/>
        </w:rPr>
        <w:t xml:space="preserve">cost </w:t>
      </w:r>
      <w:r w:rsidRPr="004C2887">
        <w:t>management, and TMS are defined as the main independent variables or factors affecting financial performance improvement. The results of regression analysis for measures of financial performance improvement</w:t>
      </w:r>
      <w:r w:rsidRPr="004C2887">
        <w:rPr>
          <w:spacing w:val="-7"/>
        </w:rPr>
        <w:t xml:space="preserve"> </w:t>
      </w:r>
      <w:r w:rsidRPr="004C2887">
        <w:t>are</w:t>
      </w:r>
      <w:r w:rsidRPr="004C2887">
        <w:rPr>
          <w:spacing w:val="-7"/>
        </w:rPr>
        <w:t xml:space="preserve"> </w:t>
      </w:r>
      <w:r w:rsidRPr="004C2887">
        <w:t>summarized</w:t>
      </w:r>
      <w:r w:rsidRPr="004C2887">
        <w:rPr>
          <w:spacing w:val="-7"/>
        </w:rPr>
        <w:t xml:space="preserve"> </w:t>
      </w:r>
      <w:r w:rsidRPr="004C2887">
        <w:t>in</w:t>
      </w:r>
      <w:r w:rsidRPr="004C2887">
        <w:rPr>
          <w:spacing w:val="-6"/>
        </w:rPr>
        <w:t xml:space="preserve"> </w:t>
      </w:r>
      <w:r w:rsidRPr="004C2887">
        <w:rPr>
          <w:i/>
        </w:rPr>
        <w:t>Table</w:t>
      </w:r>
      <w:r w:rsidRPr="004C2887">
        <w:rPr>
          <w:i/>
          <w:spacing w:val="-7"/>
        </w:rPr>
        <w:t xml:space="preserve"> </w:t>
      </w:r>
      <w:r w:rsidRPr="004C2887">
        <w:rPr>
          <w:i/>
        </w:rPr>
        <w:t>3</w:t>
      </w:r>
      <w:r w:rsidRPr="004C2887">
        <w:t>.</w:t>
      </w:r>
    </w:p>
    <w:p w14:paraId="19D5FE03" w14:textId="77777777" w:rsidR="00912601" w:rsidRPr="004C2887" w:rsidRDefault="00912601">
      <w:pPr>
        <w:pStyle w:val="BodyText"/>
        <w:spacing w:before="32"/>
      </w:pPr>
    </w:p>
    <w:p w14:paraId="417E7795" w14:textId="77777777" w:rsidR="00912601" w:rsidRPr="004C2887" w:rsidRDefault="00000000">
      <w:pPr>
        <w:pStyle w:val="BodyText"/>
        <w:spacing w:line="268" w:lineRule="auto"/>
        <w:ind w:left="1664" w:right="1129"/>
        <w:jc w:val="both"/>
      </w:pPr>
      <w:r w:rsidRPr="004C2887">
        <w:rPr>
          <w:b/>
        </w:rPr>
        <w:t>Hypothesis</w:t>
      </w:r>
      <w:r w:rsidRPr="004C2887">
        <w:rPr>
          <w:b/>
          <w:spacing w:val="-1"/>
        </w:rPr>
        <w:t xml:space="preserve"> </w:t>
      </w:r>
      <w:r w:rsidRPr="004C2887">
        <w:rPr>
          <w:b/>
        </w:rPr>
        <w:t>1.</w:t>
      </w:r>
      <w:r w:rsidRPr="004C2887">
        <w:rPr>
          <w:b/>
          <w:spacing w:val="-1"/>
        </w:rPr>
        <w:t xml:space="preserve"> </w:t>
      </w:r>
      <w:r w:rsidRPr="004C2887">
        <w:t>There</w:t>
      </w:r>
      <w:r w:rsidRPr="004C2887">
        <w:rPr>
          <w:spacing w:val="-1"/>
        </w:rPr>
        <w:t xml:space="preserve"> </w:t>
      </w:r>
      <w:r w:rsidRPr="004C2887">
        <w:t>is</w:t>
      </w:r>
      <w:r w:rsidRPr="004C2887">
        <w:rPr>
          <w:spacing w:val="-1"/>
        </w:rPr>
        <w:t xml:space="preserve"> </w:t>
      </w:r>
      <w:r w:rsidRPr="004C2887">
        <w:t>a</w:t>
      </w:r>
      <w:r w:rsidRPr="004C2887">
        <w:rPr>
          <w:spacing w:val="-1"/>
        </w:rPr>
        <w:t xml:space="preserve"> </w:t>
      </w:r>
      <w:r w:rsidRPr="004C2887">
        <w:t>non-linear</w:t>
      </w:r>
      <w:r w:rsidRPr="004C2887">
        <w:rPr>
          <w:spacing w:val="-1"/>
        </w:rPr>
        <w:t xml:space="preserve"> </w:t>
      </w:r>
      <w:r w:rsidRPr="004C2887">
        <w:t>U-shaped</w:t>
      </w:r>
      <w:r w:rsidRPr="004C2887">
        <w:rPr>
          <w:spacing w:val="-1"/>
        </w:rPr>
        <w:t xml:space="preserve"> </w:t>
      </w:r>
      <w:r w:rsidRPr="004C2887">
        <w:t>relationship</w:t>
      </w:r>
      <w:r w:rsidRPr="004C2887">
        <w:rPr>
          <w:spacing w:val="-1"/>
        </w:rPr>
        <w:t xml:space="preserve"> </w:t>
      </w:r>
      <w:r w:rsidRPr="004C2887">
        <w:t>between</w:t>
      </w:r>
      <w:r w:rsidRPr="004C2887">
        <w:rPr>
          <w:spacing w:val="-1"/>
        </w:rPr>
        <w:t xml:space="preserve"> </w:t>
      </w:r>
      <w:r w:rsidRPr="004C2887">
        <w:t>supply</w:t>
      </w:r>
      <w:r w:rsidRPr="004C2887">
        <w:rPr>
          <w:spacing w:val="-1"/>
        </w:rPr>
        <w:t xml:space="preserve"> </w:t>
      </w:r>
      <w:r w:rsidRPr="004C2887">
        <w:t>chain</w:t>
      </w:r>
      <w:r w:rsidRPr="004C2887">
        <w:rPr>
          <w:spacing w:val="-1"/>
        </w:rPr>
        <w:t xml:space="preserve"> </w:t>
      </w:r>
      <w:r w:rsidRPr="004C2887">
        <w:t>practices in</w:t>
      </w:r>
      <w:r w:rsidRPr="004C2887">
        <w:rPr>
          <w:spacing w:val="-1"/>
        </w:rPr>
        <w:t xml:space="preserve"> </w:t>
      </w:r>
      <w:r w:rsidRPr="004C2887">
        <w:t>terms of supplier</w:t>
      </w:r>
      <w:r w:rsidRPr="004C2887">
        <w:rPr>
          <w:spacing w:val="-9"/>
        </w:rPr>
        <w:t xml:space="preserve"> </w:t>
      </w:r>
      <w:r w:rsidRPr="004C2887">
        <w:t>integration</w:t>
      </w:r>
      <w:r w:rsidRPr="004C2887">
        <w:rPr>
          <w:spacing w:val="-9"/>
        </w:rPr>
        <w:t xml:space="preserve"> </w:t>
      </w:r>
      <w:r w:rsidRPr="004C2887">
        <w:t>and</w:t>
      </w:r>
      <w:r w:rsidRPr="004C2887">
        <w:rPr>
          <w:spacing w:val="-9"/>
        </w:rPr>
        <w:t xml:space="preserve"> </w:t>
      </w:r>
      <w:r w:rsidRPr="004C2887">
        <w:t>corporate</w:t>
      </w:r>
      <w:r w:rsidRPr="004C2887">
        <w:rPr>
          <w:spacing w:val="-9"/>
        </w:rPr>
        <w:t xml:space="preserve"> </w:t>
      </w:r>
      <w:r w:rsidRPr="004C2887">
        <w:t>financial</w:t>
      </w:r>
      <w:r w:rsidRPr="004C2887">
        <w:rPr>
          <w:spacing w:val="-9"/>
        </w:rPr>
        <w:t xml:space="preserve"> </w:t>
      </w:r>
      <w:r w:rsidRPr="004C2887">
        <w:t>performance</w:t>
      </w:r>
      <w:r w:rsidRPr="004C2887">
        <w:rPr>
          <w:spacing w:val="-10"/>
        </w:rPr>
        <w:t xml:space="preserve"> </w:t>
      </w:r>
      <w:r w:rsidRPr="004C2887">
        <w:t>improvement.</w:t>
      </w:r>
    </w:p>
    <w:p w14:paraId="2BBE5557" w14:textId="77777777" w:rsidR="00912601" w:rsidRPr="004C2887" w:rsidRDefault="00912601">
      <w:pPr>
        <w:pStyle w:val="BodyText"/>
        <w:spacing w:before="31"/>
      </w:pPr>
    </w:p>
    <w:p w14:paraId="3FDCA5A6" w14:textId="77777777" w:rsidR="00912601" w:rsidRPr="004C2887" w:rsidRDefault="00000000">
      <w:pPr>
        <w:pStyle w:val="BodyText"/>
        <w:spacing w:line="268" w:lineRule="auto"/>
        <w:ind w:left="1664" w:right="1125"/>
        <w:jc w:val="both"/>
      </w:pPr>
      <w:r w:rsidRPr="004C2887">
        <w:rPr>
          <w:spacing w:val="-2"/>
        </w:rPr>
        <w:t>The</w:t>
      </w:r>
      <w:r w:rsidRPr="004C2887">
        <w:rPr>
          <w:spacing w:val="-10"/>
        </w:rPr>
        <w:t xml:space="preserve"> </w:t>
      </w:r>
      <w:r w:rsidRPr="004C2887">
        <w:rPr>
          <w:spacing w:val="-2"/>
        </w:rPr>
        <w:t>squared</w:t>
      </w:r>
      <w:r w:rsidRPr="004C2887">
        <w:rPr>
          <w:spacing w:val="-7"/>
        </w:rPr>
        <w:t xml:space="preserve"> </w:t>
      </w:r>
      <w:r w:rsidRPr="004C2887">
        <w:rPr>
          <w:spacing w:val="-2"/>
        </w:rPr>
        <w:t>coefficients</w:t>
      </w:r>
      <w:r w:rsidRPr="004C2887">
        <w:rPr>
          <w:spacing w:val="-9"/>
        </w:rPr>
        <w:t xml:space="preserve"> </w:t>
      </w:r>
      <w:r w:rsidRPr="004C2887">
        <w:rPr>
          <w:spacing w:val="-2"/>
        </w:rPr>
        <w:t>of</w:t>
      </w:r>
      <w:r w:rsidRPr="004C2887">
        <w:rPr>
          <w:spacing w:val="-9"/>
        </w:rPr>
        <w:t xml:space="preserve"> </w:t>
      </w:r>
      <w:r w:rsidRPr="004C2887">
        <w:rPr>
          <w:spacing w:val="-2"/>
        </w:rPr>
        <w:t>the</w:t>
      </w:r>
      <w:r w:rsidRPr="004C2887">
        <w:rPr>
          <w:spacing w:val="-8"/>
        </w:rPr>
        <w:t xml:space="preserve"> </w:t>
      </w:r>
      <w:r w:rsidRPr="004C2887">
        <w:rPr>
          <w:spacing w:val="-2"/>
        </w:rPr>
        <w:t>Supplier</w:t>
      </w:r>
      <w:r w:rsidRPr="004C2887">
        <w:rPr>
          <w:spacing w:val="-9"/>
        </w:rPr>
        <w:t xml:space="preserve"> </w:t>
      </w:r>
      <w:r w:rsidRPr="004C2887">
        <w:rPr>
          <w:spacing w:val="-2"/>
        </w:rPr>
        <w:t>Integration</w:t>
      </w:r>
      <w:r w:rsidRPr="004C2887">
        <w:rPr>
          <w:spacing w:val="-7"/>
        </w:rPr>
        <w:t xml:space="preserve"> </w:t>
      </w:r>
      <w:r w:rsidRPr="004C2887">
        <w:rPr>
          <w:spacing w:val="-2"/>
        </w:rPr>
        <w:t>(SI</w:t>
      </w:r>
      <w:r w:rsidRPr="004C2887">
        <w:rPr>
          <w:spacing w:val="-2"/>
          <w:position w:val="5"/>
          <w:sz w:val="14"/>
        </w:rPr>
        <w:t>2</w:t>
      </w:r>
      <w:r w:rsidRPr="004C2887">
        <w:rPr>
          <w:spacing w:val="-2"/>
        </w:rPr>
        <w:t>)</w:t>
      </w:r>
      <w:r w:rsidRPr="004C2887">
        <w:rPr>
          <w:spacing w:val="-7"/>
        </w:rPr>
        <w:t xml:space="preserve"> </w:t>
      </w:r>
      <w:r w:rsidRPr="004C2887">
        <w:rPr>
          <w:spacing w:val="-2"/>
        </w:rPr>
        <w:t>were</w:t>
      </w:r>
      <w:r w:rsidRPr="004C2887">
        <w:rPr>
          <w:spacing w:val="-8"/>
        </w:rPr>
        <w:t xml:space="preserve"> </w:t>
      </w:r>
      <w:r w:rsidRPr="004C2887">
        <w:rPr>
          <w:spacing w:val="-2"/>
        </w:rPr>
        <w:t>equal</w:t>
      </w:r>
      <w:r w:rsidRPr="004C2887">
        <w:rPr>
          <w:spacing w:val="-10"/>
        </w:rPr>
        <w:t xml:space="preserve"> </w:t>
      </w:r>
      <w:r w:rsidRPr="004C2887">
        <w:rPr>
          <w:spacing w:val="-2"/>
        </w:rPr>
        <w:t>to</w:t>
      </w:r>
      <w:r w:rsidRPr="004C2887">
        <w:rPr>
          <w:spacing w:val="-7"/>
        </w:rPr>
        <w:t xml:space="preserve"> </w:t>
      </w:r>
      <w:r w:rsidRPr="004C2887">
        <w:rPr>
          <w:spacing w:val="-2"/>
        </w:rPr>
        <w:t>0.047,</w:t>
      </w:r>
      <w:r w:rsidRPr="004C2887">
        <w:rPr>
          <w:spacing w:val="-10"/>
        </w:rPr>
        <w:t xml:space="preserve"> </w:t>
      </w:r>
      <w:r w:rsidRPr="004C2887">
        <w:rPr>
          <w:spacing w:val="-2"/>
        </w:rPr>
        <w:t>0.036,</w:t>
      </w:r>
      <w:r w:rsidRPr="004C2887">
        <w:rPr>
          <w:spacing w:val="-10"/>
        </w:rPr>
        <w:t xml:space="preserve"> </w:t>
      </w:r>
      <w:r w:rsidRPr="004C2887">
        <w:rPr>
          <w:spacing w:val="-2"/>
        </w:rPr>
        <w:t>and</w:t>
      </w:r>
      <w:r w:rsidRPr="004C2887">
        <w:rPr>
          <w:spacing w:val="-7"/>
        </w:rPr>
        <w:t xml:space="preserve"> </w:t>
      </w:r>
      <w:r w:rsidRPr="004C2887">
        <w:rPr>
          <w:spacing w:val="-2"/>
        </w:rPr>
        <w:t>0.111.</w:t>
      </w:r>
      <w:r w:rsidRPr="004C2887">
        <w:rPr>
          <w:spacing w:val="-8"/>
        </w:rPr>
        <w:t xml:space="preserve"> </w:t>
      </w:r>
      <w:r w:rsidRPr="004C2887">
        <w:rPr>
          <w:spacing w:val="-2"/>
        </w:rPr>
        <w:t>As</w:t>
      </w:r>
      <w:r w:rsidRPr="004C2887">
        <w:rPr>
          <w:spacing w:val="-9"/>
        </w:rPr>
        <w:t xml:space="preserve"> </w:t>
      </w:r>
      <w:r w:rsidRPr="004C2887">
        <w:rPr>
          <w:spacing w:val="-2"/>
        </w:rPr>
        <w:t xml:space="preserve">these </w:t>
      </w:r>
      <w:r w:rsidRPr="004C2887">
        <w:t>values</w:t>
      </w:r>
      <w:r w:rsidRPr="004C2887">
        <w:rPr>
          <w:spacing w:val="-5"/>
        </w:rPr>
        <w:t xml:space="preserve"> </w:t>
      </w:r>
      <w:r w:rsidRPr="004C2887">
        <w:t>were</w:t>
      </w:r>
      <w:r w:rsidRPr="004C2887">
        <w:rPr>
          <w:spacing w:val="-7"/>
        </w:rPr>
        <w:t xml:space="preserve"> </w:t>
      </w:r>
      <w:r w:rsidRPr="004C2887">
        <w:t>positive</w:t>
      </w:r>
      <w:r w:rsidRPr="004C2887">
        <w:rPr>
          <w:spacing w:val="-7"/>
        </w:rPr>
        <w:t xml:space="preserve"> </w:t>
      </w:r>
      <w:r w:rsidRPr="004C2887">
        <w:t>and</w:t>
      </w:r>
      <w:r w:rsidRPr="004C2887">
        <w:rPr>
          <w:spacing w:val="-6"/>
        </w:rPr>
        <w:t xml:space="preserve"> </w:t>
      </w:r>
      <w:r w:rsidRPr="004C2887">
        <w:t>non-zero,</w:t>
      </w:r>
      <w:r w:rsidRPr="004C2887">
        <w:rPr>
          <w:spacing w:val="-6"/>
        </w:rPr>
        <w:t xml:space="preserve"> </w:t>
      </w:r>
      <w:r w:rsidRPr="004C2887">
        <w:t>it</w:t>
      </w:r>
      <w:r w:rsidRPr="004C2887">
        <w:rPr>
          <w:spacing w:val="-6"/>
        </w:rPr>
        <w:t xml:space="preserve"> </w:t>
      </w:r>
      <w:r w:rsidRPr="004C2887">
        <w:t>can</w:t>
      </w:r>
      <w:r w:rsidRPr="004C2887">
        <w:rPr>
          <w:spacing w:val="-8"/>
        </w:rPr>
        <w:t xml:space="preserve"> </w:t>
      </w:r>
      <w:r w:rsidRPr="004C2887">
        <w:t>be</w:t>
      </w:r>
      <w:r w:rsidRPr="004C2887">
        <w:rPr>
          <w:spacing w:val="-7"/>
        </w:rPr>
        <w:t xml:space="preserve"> </w:t>
      </w:r>
      <w:r w:rsidRPr="004C2887">
        <w:t>suggested</w:t>
      </w:r>
      <w:r w:rsidRPr="004C2887">
        <w:rPr>
          <w:spacing w:val="-7"/>
        </w:rPr>
        <w:t xml:space="preserve"> </w:t>
      </w:r>
      <w:r w:rsidRPr="004C2887">
        <w:t>that</w:t>
      </w:r>
      <w:r w:rsidRPr="004C2887">
        <w:rPr>
          <w:spacing w:val="-6"/>
        </w:rPr>
        <w:t xml:space="preserve"> </w:t>
      </w:r>
      <w:r w:rsidRPr="004C2887">
        <w:t>there</w:t>
      </w:r>
      <w:r w:rsidRPr="004C2887">
        <w:rPr>
          <w:spacing w:val="-6"/>
        </w:rPr>
        <w:t xml:space="preserve"> </w:t>
      </w:r>
      <w:r w:rsidRPr="004C2887">
        <w:t>is</w:t>
      </w:r>
      <w:r w:rsidRPr="004C2887">
        <w:rPr>
          <w:spacing w:val="-5"/>
        </w:rPr>
        <w:t xml:space="preserve"> </w:t>
      </w:r>
      <w:r w:rsidRPr="004C2887">
        <w:t>a</w:t>
      </w:r>
      <w:r w:rsidRPr="004C2887">
        <w:rPr>
          <w:spacing w:val="-7"/>
        </w:rPr>
        <w:t xml:space="preserve"> </w:t>
      </w:r>
      <w:r w:rsidRPr="004C2887">
        <w:t>U-shaped</w:t>
      </w:r>
      <w:r w:rsidRPr="004C2887">
        <w:rPr>
          <w:spacing w:val="-6"/>
        </w:rPr>
        <w:t xml:space="preserve"> </w:t>
      </w:r>
      <w:r w:rsidRPr="004C2887">
        <w:t>correlation</w:t>
      </w:r>
      <w:r w:rsidRPr="004C2887">
        <w:rPr>
          <w:spacing w:val="-6"/>
        </w:rPr>
        <w:t xml:space="preserve"> </w:t>
      </w:r>
      <w:r w:rsidRPr="004C2887">
        <w:t>between</w:t>
      </w:r>
      <w:r w:rsidRPr="004C2887">
        <w:rPr>
          <w:spacing w:val="-6"/>
        </w:rPr>
        <w:t xml:space="preserve"> </w:t>
      </w:r>
      <w:r w:rsidRPr="004C2887">
        <w:t xml:space="preserve">the </w:t>
      </w:r>
      <w:r w:rsidRPr="004C2887">
        <w:rPr>
          <w:spacing w:val="-2"/>
        </w:rPr>
        <w:t>supplier</w:t>
      </w:r>
      <w:r w:rsidRPr="004C2887">
        <w:rPr>
          <w:spacing w:val="-3"/>
        </w:rPr>
        <w:t xml:space="preserve"> </w:t>
      </w:r>
      <w:r w:rsidRPr="004C2887">
        <w:rPr>
          <w:spacing w:val="-2"/>
        </w:rPr>
        <w:t>integration and</w:t>
      </w:r>
      <w:r w:rsidRPr="004C2887">
        <w:rPr>
          <w:spacing w:val="-3"/>
        </w:rPr>
        <w:t xml:space="preserve"> </w:t>
      </w:r>
      <w:r w:rsidRPr="004C2887">
        <w:rPr>
          <w:spacing w:val="-2"/>
        </w:rPr>
        <w:t>performance improvement</w:t>
      </w:r>
      <w:r w:rsidRPr="004C2887">
        <w:rPr>
          <w:spacing w:val="-3"/>
        </w:rPr>
        <w:t xml:space="preserve"> </w:t>
      </w:r>
      <w:r w:rsidRPr="004C2887">
        <w:rPr>
          <w:spacing w:val="-2"/>
        </w:rPr>
        <w:t>with</w:t>
      </w:r>
      <w:r w:rsidRPr="004C2887">
        <w:rPr>
          <w:spacing w:val="-3"/>
        </w:rPr>
        <w:t xml:space="preserve"> </w:t>
      </w:r>
      <w:r w:rsidRPr="004C2887">
        <w:rPr>
          <w:spacing w:val="-2"/>
        </w:rPr>
        <w:t>the measures of</w:t>
      </w:r>
      <w:r w:rsidRPr="004C2887">
        <w:rPr>
          <w:spacing w:val="-3"/>
        </w:rPr>
        <w:t xml:space="preserve"> </w:t>
      </w:r>
      <w:r w:rsidRPr="004C2887">
        <w:rPr>
          <w:spacing w:val="-2"/>
        </w:rPr>
        <w:t>sales return,</w:t>
      </w:r>
      <w:r w:rsidRPr="004C2887">
        <w:rPr>
          <w:spacing w:val="-4"/>
        </w:rPr>
        <w:t xml:space="preserve"> </w:t>
      </w:r>
      <w:r w:rsidRPr="004C2887">
        <w:rPr>
          <w:spacing w:val="-2"/>
        </w:rPr>
        <w:t xml:space="preserve">investment return, </w:t>
      </w:r>
      <w:r w:rsidRPr="004C2887">
        <w:t>and equity</w:t>
      </w:r>
      <w:r w:rsidRPr="004C2887">
        <w:rPr>
          <w:spacing w:val="-2"/>
        </w:rPr>
        <w:t xml:space="preserve"> </w:t>
      </w:r>
      <w:r w:rsidRPr="004C2887">
        <w:t>return in</w:t>
      </w:r>
      <w:r w:rsidRPr="004C2887">
        <w:rPr>
          <w:spacing w:val="-2"/>
        </w:rPr>
        <w:t xml:space="preserve"> </w:t>
      </w:r>
      <w:r w:rsidRPr="004C2887">
        <w:t>the</w:t>
      </w:r>
      <w:r w:rsidRPr="004C2887">
        <w:rPr>
          <w:spacing w:val="-2"/>
        </w:rPr>
        <w:t xml:space="preserve"> </w:t>
      </w:r>
      <w:r w:rsidRPr="004C2887">
        <w:t>selected</w:t>
      </w:r>
      <w:r w:rsidRPr="004C2887">
        <w:rPr>
          <w:spacing w:val="-1"/>
        </w:rPr>
        <w:t xml:space="preserve"> </w:t>
      </w:r>
      <w:r w:rsidRPr="004C2887">
        <w:t>listed</w:t>
      </w:r>
      <w:r w:rsidRPr="004C2887">
        <w:rPr>
          <w:spacing w:val="-2"/>
        </w:rPr>
        <w:t xml:space="preserve"> </w:t>
      </w:r>
      <w:r w:rsidRPr="004C2887">
        <w:t>companies. Furthermore,</w:t>
      </w:r>
      <w:r w:rsidRPr="004C2887">
        <w:rPr>
          <w:spacing w:val="-2"/>
        </w:rPr>
        <w:t xml:space="preserve"> </w:t>
      </w:r>
      <w:r w:rsidRPr="004C2887">
        <w:t>the</w:t>
      </w:r>
      <w:r w:rsidRPr="004C2887">
        <w:rPr>
          <w:spacing w:val="-2"/>
        </w:rPr>
        <w:t xml:space="preserve"> </w:t>
      </w:r>
      <w:r w:rsidRPr="004C2887">
        <w:t>Student’s</w:t>
      </w:r>
      <w:r w:rsidRPr="004C2887">
        <w:rPr>
          <w:spacing w:val="-1"/>
        </w:rPr>
        <w:t xml:space="preserve"> </w:t>
      </w:r>
      <w:r w:rsidRPr="004C2887">
        <w:t>t values for</w:t>
      </w:r>
      <w:r w:rsidRPr="004C2887">
        <w:rPr>
          <w:spacing w:val="-1"/>
        </w:rPr>
        <w:t xml:space="preserve"> </w:t>
      </w:r>
      <w:r w:rsidRPr="004C2887">
        <w:t>the</w:t>
      </w:r>
      <w:r w:rsidRPr="004C2887">
        <w:rPr>
          <w:spacing w:val="-2"/>
        </w:rPr>
        <w:t xml:space="preserve"> </w:t>
      </w:r>
      <w:r w:rsidRPr="004C2887">
        <w:t>supplier integration</w:t>
      </w:r>
      <w:r w:rsidRPr="004C2887">
        <w:rPr>
          <w:spacing w:val="-14"/>
        </w:rPr>
        <w:t xml:space="preserve"> </w:t>
      </w:r>
      <w:r w:rsidRPr="004C2887">
        <w:t>were</w:t>
      </w:r>
      <w:r w:rsidRPr="004C2887">
        <w:rPr>
          <w:spacing w:val="-13"/>
        </w:rPr>
        <w:t xml:space="preserve"> </w:t>
      </w:r>
      <w:r w:rsidRPr="004C2887">
        <w:t>equal</w:t>
      </w:r>
      <w:r w:rsidRPr="004C2887">
        <w:rPr>
          <w:spacing w:val="-13"/>
        </w:rPr>
        <w:t xml:space="preserve"> </w:t>
      </w:r>
      <w:r w:rsidRPr="004C2887">
        <w:t>to</w:t>
      </w:r>
      <w:r w:rsidRPr="004C2887">
        <w:rPr>
          <w:spacing w:val="-14"/>
        </w:rPr>
        <w:t xml:space="preserve"> </w:t>
      </w:r>
      <w:r w:rsidRPr="004C2887">
        <w:t>2.328,</w:t>
      </w:r>
      <w:r w:rsidRPr="004C2887">
        <w:rPr>
          <w:spacing w:val="-13"/>
        </w:rPr>
        <w:t xml:space="preserve"> </w:t>
      </w:r>
      <w:r w:rsidRPr="004C2887">
        <w:t>5.385,</w:t>
      </w:r>
      <w:r w:rsidRPr="004C2887">
        <w:rPr>
          <w:spacing w:val="-13"/>
        </w:rPr>
        <w:t xml:space="preserve"> </w:t>
      </w:r>
      <w:r w:rsidRPr="004C2887">
        <w:t>and</w:t>
      </w:r>
      <w:r w:rsidRPr="004C2887">
        <w:rPr>
          <w:spacing w:val="-12"/>
        </w:rPr>
        <w:t xml:space="preserve"> </w:t>
      </w:r>
      <w:r w:rsidRPr="004C2887">
        <w:t>2.186</w:t>
      </w:r>
      <w:r w:rsidRPr="004C2887">
        <w:rPr>
          <w:spacing w:val="-13"/>
        </w:rPr>
        <w:t xml:space="preserve"> </w:t>
      </w:r>
      <w:r w:rsidRPr="004C2887">
        <w:t>at</w:t>
      </w:r>
      <w:r w:rsidRPr="004C2887">
        <w:rPr>
          <w:spacing w:val="-12"/>
        </w:rPr>
        <w:t xml:space="preserve"> </w:t>
      </w:r>
      <w:r w:rsidRPr="004C2887">
        <w:t>the</w:t>
      </w:r>
      <w:r w:rsidRPr="004C2887">
        <w:rPr>
          <w:spacing w:val="-14"/>
        </w:rPr>
        <w:t xml:space="preserve"> </w:t>
      </w:r>
      <w:r w:rsidRPr="004C2887">
        <w:t>significance</w:t>
      </w:r>
      <w:r w:rsidRPr="004C2887">
        <w:rPr>
          <w:spacing w:val="-13"/>
        </w:rPr>
        <w:t xml:space="preserve"> </w:t>
      </w:r>
      <w:r w:rsidRPr="004C2887">
        <w:t>levels</w:t>
      </w:r>
      <w:r w:rsidRPr="004C2887">
        <w:rPr>
          <w:spacing w:val="-14"/>
        </w:rPr>
        <w:t xml:space="preserve"> </w:t>
      </w:r>
      <w:r w:rsidRPr="004C2887">
        <w:t>of</w:t>
      </w:r>
      <w:r w:rsidRPr="004C2887">
        <w:rPr>
          <w:spacing w:val="-13"/>
        </w:rPr>
        <w:t xml:space="preserve"> </w:t>
      </w:r>
      <w:r w:rsidRPr="004C2887">
        <w:t>0.015,</w:t>
      </w:r>
      <w:r w:rsidRPr="004C2887">
        <w:rPr>
          <w:spacing w:val="-14"/>
        </w:rPr>
        <w:t xml:space="preserve"> </w:t>
      </w:r>
      <w:r w:rsidRPr="004C2887">
        <w:t>0.0000,</w:t>
      </w:r>
      <w:r w:rsidRPr="004C2887">
        <w:rPr>
          <w:spacing w:val="-13"/>
        </w:rPr>
        <w:t xml:space="preserve"> </w:t>
      </w:r>
      <w:r w:rsidRPr="004C2887">
        <w:t>and</w:t>
      </w:r>
      <w:r w:rsidRPr="004C2887">
        <w:rPr>
          <w:spacing w:val="-9"/>
        </w:rPr>
        <w:t xml:space="preserve"> </w:t>
      </w:r>
      <w:r w:rsidRPr="004C2887">
        <w:t xml:space="preserve">0.0308 </w:t>
      </w:r>
      <w:r w:rsidRPr="004C2887">
        <w:rPr>
          <w:spacing w:val="-2"/>
        </w:rPr>
        <w:t>(p&lt;0.05).</w:t>
      </w:r>
    </w:p>
    <w:p w14:paraId="0ECBB03E" w14:textId="77777777" w:rsidR="00912601" w:rsidRPr="004C2887" w:rsidRDefault="00912601">
      <w:pPr>
        <w:pStyle w:val="BodyText"/>
        <w:spacing w:line="268" w:lineRule="auto"/>
        <w:jc w:val="both"/>
        <w:sectPr w:rsidR="00912601" w:rsidRPr="004C2887">
          <w:pgSz w:w="11910" w:h="16840"/>
          <w:pgMar w:top="980" w:right="0" w:bottom="280" w:left="141" w:header="720" w:footer="720" w:gutter="0"/>
          <w:cols w:space="720"/>
        </w:sectPr>
      </w:pPr>
    </w:p>
    <w:p w14:paraId="3734F352" w14:textId="77777777" w:rsidR="00912601" w:rsidRPr="004C2887" w:rsidRDefault="00912601">
      <w:pPr>
        <w:pStyle w:val="BodyText"/>
        <w:rPr>
          <w:sz w:val="20"/>
        </w:rPr>
      </w:pPr>
    </w:p>
    <w:p w14:paraId="05675E7E" w14:textId="77777777" w:rsidR="00912601" w:rsidRPr="004C2887" w:rsidRDefault="00912601">
      <w:pPr>
        <w:pStyle w:val="BodyText"/>
        <w:rPr>
          <w:sz w:val="20"/>
        </w:rPr>
      </w:pPr>
    </w:p>
    <w:p w14:paraId="69A0C91C" w14:textId="77777777" w:rsidR="00912601" w:rsidRPr="004C2887" w:rsidRDefault="00912601">
      <w:pPr>
        <w:pStyle w:val="BodyText"/>
        <w:rPr>
          <w:sz w:val="20"/>
        </w:rPr>
      </w:pPr>
    </w:p>
    <w:p w14:paraId="58501FFF" w14:textId="77777777" w:rsidR="00912601" w:rsidRPr="004C2887" w:rsidRDefault="00912601">
      <w:pPr>
        <w:pStyle w:val="BodyText"/>
        <w:rPr>
          <w:sz w:val="20"/>
        </w:rPr>
      </w:pPr>
    </w:p>
    <w:p w14:paraId="14E857E6" w14:textId="77777777" w:rsidR="00912601" w:rsidRPr="004C2887" w:rsidRDefault="00912601">
      <w:pPr>
        <w:pStyle w:val="BodyText"/>
        <w:rPr>
          <w:sz w:val="20"/>
        </w:rPr>
      </w:pPr>
    </w:p>
    <w:p w14:paraId="3080D95D" w14:textId="77777777" w:rsidR="00912601" w:rsidRPr="004C2887" w:rsidRDefault="00912601">
      <w:pPr>
        <w:pStyle w:val="BodyText"/>
        <w:rPr>
          <w:sz w:val="20"/>
        </w:rPr>
      </w:pPr>
    </w:p>
    <w:p w14:paraId="5A1F9136" w14:textId="77777777" w:rsidR="00912601" w:rsidRPr="004C2887" w:rsidRDefault="00912601">
      <w:pPr>
        <w:pStyle w:val="BodyText"/>
        <w:rPr>
          <w:sz w:val="20"/>
        </w:rPr>
      </w:pPr>
    </w:p>
    <w:p w14:paraId="0812A8F3" w14:textId="77777777" w:rsidR="00912601" w:rsidRPr="004C2887" w:rsidRDefault="00912601">
      <w:pPr>
        <w:pStyle w:val="BodyText"/>
        <w:rPr>
          <w:sz w:val="20"/>
        </w:rPr>
      </w:pPr>
    </w:p>
    <w:p w14:paraId="4EE82E12" w14:textId="77777777" w:rsidR="00912601" w:rsidRPr="004C2887" w:rsidRDefault="00912601">
      <w:pPr>
        <w:pStyle w:val="BodyText"/>
        <w:rPr>
          <w:sz w:val="20"/>
        </w:rPr>
      </w:pPr>
    </w:p>
    <w:p w14:paraId="3C3C406E" w14:textId="77777777" w:rsidR="00912601" w:rsidRPr="004C2887" w:rsidRDefault="00912601">
      <w:pPr>
        <w:pStyle w:val="BodyText"/>
        <w:rPr>
          <w:sz w:val="20"/>
        </w:rPr>
      </w:pPr>
    </w:p>
    <w:p w14:paraId="6E809845" w14:textId="77777777" w:rsidR="00912601" w:rsidRPr="004C2887" w:rsidRDefault="00912601">
      <w:pPr>
        <w:pStyle w:val="BodyText"/>
        <w:rPr>
          <w:sz w:val="20"/>
        </w:rPr>
      </w:pPr>
    </w:p>
    <w:p w14:paraId="565E86E0" w14:textId="77777777" w:rsidR="00912601" w:rsidRPr="004C2887" w:rsidRDefault="00912601">
      <w:pPr>
        <w:pStyle w:val="BodyText"/>
        <w:spacing w:before="29"/>
        <w:rPr>
          <w:sz w:val="20"/>
        </w:rPr>
      </w:pPr>
    </w:p>
    <w:p w14:paraId="03692A4D" w14:textId="77777777" w:rsidR="00912601" w:rsidRPr="004C2887" w:rsidRDefault="00912601">
      <w:pPr>
        <w:pStyle w:val="BodyText"/>
        <w:rPr>
          <w:sz w:val="20"/>
        </w:rPr>
        <w:sectPr w:rsidR="00912601" w:rsidRPr="004C2887">
          <w:pgSz w:w="16840" w:h="11910" w:orient="landscape"/>
          <w:pgMar w:top="1340" w:right="992" w:bottom="0" w:left="708" w:header="720" w:footer="720" w:gutter="0"/>
          <w:cols w:space="720"/>
        </w:sectPr>
      </w:pPr>
    </w:p>
    <w:p w14:paraId="7488872A" w14:textId="77777777" w:rsidR="00912601" w:rsidRPr="004C2887" w:rsidRDefault="00000000">
      <w:pPr>
        <w:spacing w:before="85"/>
        <w:ind w:left="53"/>
        <w:rPr>
          <w:sz w:val="20"/>
        </w:rPr>
      </w:pPr>
      <w:r w:rsidRPr="004C2887">
        <w:rPr>
          <w:noProof/>
          <w:sz w:val="20"/>
        </w:rPr>
        <mc:AlternateContent>
          <mc:Choice Requires="wps">
            <w:drawing>
              <wp:anchor distT="0" distB="0" distL="0" distR="0" simplePos="0" relativeHeight="251655168" behindDoc="0" locked="0" layoutInCell="1" allowOverlap="1" wp14:anchorId="39323763" wp14:editId="56839B98">
                <wp:simplePos x="0" y="0"/>
                <wp:positionH relativeFrom="page">
                  <wp:posOffset>477316</wp:posOffset>
                </wp:positionH>
                <wp:positionV relativeFrom="paragraph">
                  <wp:posOffset>-894312</wp:posOffset>
                </wp:positionV>
                <wp:extent cx="6350" cy="350329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3503295"/>
                        </a:xfrm>
                        <a:custGeom>
                          <a:avLst/>
                          <a:gdLst/>
                          <a:ahLst/>
                          <a:cxnLst/>
                          <a:rect l="l" t="t" r="r" b="b"/>
                          <a:pathLst>
                            <a:path w="6350" h="3503295">
                              <a:moveTo>
                                <a:pt x="6083" y="0"/>
                              </a:moveTo>
                              <a:lnTo>
                                <a:pt x="0" y="0"/>
                              </a:lnTo>
                              <a:lnTo>
                                <a:pt x="0" y="879729"/>
                              </a:lnTo>
                              <a:lnTo>
                                <a:pt x="0" y="885825"/>
                              </a:lnTo>
                              <a:lnTo>
                                <a:pt x="0" y="3503091"/>
                              </a:lnTo>
                              <a:lnTo>
                                <a:pt x="6083" y="3503091"/>
                              </a:lnTo>
                              <a:lnTo>
                                <a:pt x="6083" y="879729"/>
                              </a:lnTo>
                              <a:lnTo>
                                <a:pt x="60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E6DF21" id="Graphic 50" o:spid="_x0000_s1026" style="position:absolute;margin-left:37.6pt;margin-top:-70.4pt;width:.5pt;height:275.8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350,350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e1OwIAADgFAAAOAAAAZHJzL2Uyb0RvYy54bWysVMGK2zAQvRf6D0L3xk5CsomJs5RdthSW&#10;7cKm9KzIcmwqa1RJib1/35FsOW4LpS3NQR5ZT5M37814d9s1klyEsTWonM5nKSVCcShqdcrp58PD&#10;uw0l1jFVMAlK5PRVWHq7f/tm1+pMLKACWQhDMImyWatzWjmnsySxvBINszPQQuFhCaZhDrfmlBSG&#10;tZi9kckiTddJC6bQBriwFt/e94d0H/KXpeDuU1la4YjMKXJzYTVhPfo12e9YdjJMVzUfaLB/YNGw&#10;WuGfjqnumWPkbOpfUjU1N2ChdDMOTQJlWXMRasBq5ulP1bxUTItQC4pj9SiT/X9p+dPlRT8bT93q&#10;R+BfLSqStNpm44nf2AHTlabxWCROuqDi66ii6Bzh+HK9XKHSHA8wWC62Ky9ywrJ4l5+t+yAg5GGX&#10;R+t6D4oYsSpGvFMxNOik91AGDx0l6KGhBD089h5q5vw9T86HpI1EqisPf9jARRwgwJwvYZ1ulpTE&#10;KpDmFSDVFIg1TVDxLD51SNZjNjfbm8V2qDoC4vMH4Ga1WUR5IiA+p0AvZLqd/zblWMhfgf+A65g4&#10;TAsqFBlyCVb03nrJg8mjDYibGm1B1sVDLaVX3prT8U4acmF+KsNvKG0CC03Y953vwCMUr8+GtDiq&#10;ObXfzswISuRHhbPg5zoGJgbHGBgn7yBMfzDdWHfovjCjicYwpw7b9gnipLEsdiTy94Ae628qeH92&#10;UNa+XQO3ntGwwfEM9Q+fEj//031AXT94++8AAAD//wMAUEsDBBQABgAIAAAAIQBAjSt/4AAAAAoB&#10;AAAPAAAAZHJzL2Rvd25yZXYueG1sTI/BTsMwDIbvSLxDZCQuaEs6xsZK04khcYADiLIDR68xbUWT&#10;VEm6lbfHnOBo+9Pv7y+2k+3FkULsvNOQzRUIcrU3nWs07N8fZ7cgYkJnsPeONHxThG15flZgbvzJ&#10;vdGxSo3gEBdz1NCmNORSxroli3HuB3J8+/TBYuIxNNIEPHG47eVCqZW02Dn+0OJADy3VX9VoNTT4&#10;9BFfr4bdtd2FzbN96ca0r7S+vJju70AkmtIfDL/6rA4lOx386EwUvYb1zYJJDbNsqbgDE+sVbw4a&#10;lpnagCwL+b9C+QMAAP//AwBQSwECLQAUAAYACAAAACEAtoM4kv4AAADhAQAAEwAAAAAAAAAAAAAA&#10;AAAAAAAAW0NvbnRlbnRfVHlwZXNdLnhtbFBLAQItABQABgAIAAAAIQA4/SH/1gAAAJQBAAALAAAA&#10;AAAAAAAAAAAAAC8BAABfcmVscy8ucmVsc1BLAQItABQABgAIAAAAIQBXvDe1OwIAADgFAAAOAAAA&#10;AAAAAAAAAAAAAC4CAABkcnMvZTJvRG9jLnhtbFBLAQItABQABgAIAAAAIQBAjSt/4AAAAAoBAAAP&#10;AAAAAAAAAAAAAAAAAJUEAABkcnMvZG93bnJldi54bWxQSwUGAAAAAAQABADzAAAAogUAAAAA&#10;" path="m6083,l,,,879729r,6096l,3503091r6083,l6083,879729,6083,xe" fillcolor="black" stroked="f">
                <v:path arrowok="t"/>
                <w10:wrap anchorx="page"/>
              </v:shape>
            </w:pict>
          </mc:Fallback>
        </mc:AlternateContent>
      </w:r>
      <w:r w:rsidRPr="004C2887">
        <w:rPr>
          <w:noProof/>
          <w:sz w:val="20"/>
        </w:rPr>
        <mc:AlternateContent>
          <mc:Choice Requires="wps">
            <w:drawing>
              <wp:anchor distT="0" distB="0" distL="0" distR="0" simplePos="0" relativeHeight="251660288" behindDoc="0" locked="0" layoutInCell="1" allowOverlap="1" wp14:anchorId="11F4ECC4" wp14:editId="7C2BC6CF">
                <wp:simplePos x="0" y="0"/>
                <wp:positionH relativeFrom="page">
                  <wp:posOffset>9035271</wp:posOffset>
                </wp:positionH>
                <wp:positionV relativeFrom="paragraph">
                  <wp:posOffset>-829288</wp:posOffset>
                </wp:positionV>
                <wp:extent cx="311150" cy="65595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655955"/>
                        </a:xfrm>
                        <a:prstGeom prst="rect">
                          <a:avLst/>
                        </a:prstGeom>
                      </wps:spPr>
                      <wps:txbx>
                        <w:txbxContent>
                          <w:p w14:paraId="5873AFFC" w14:textId="77777777" w:rsidR="00912601" w:rsidRDefault="00000000">
                            <w:pPr>
                              <w:spacing w:before="8" w:line="235" w:lineRule="auto"/>
                              <w:ind w:left="20" w:right="18"/>
                              <w:rPr>
                                <w:b/>
                                <w:sz w:val="20"/>
                              </w:rPr>
                            </w:pPr>
                            <w:r>
                              <w:rPr>
                                <w:b/>
                                <w:color w:val="252525"/>
                                <w:spacing w:val="-2"/>
                                <w:sz w:val="20"/>
                              </w:rPr>
                              <w:t>Variable Description</w:t>
                            </w:r>
                          </w:p>
                        </w:txbxContent>
                      </wps:txbx>
                      <wps:bodyPr vert="vert" wrap="square" lIns="0" tIns="0" rIns="0" bIns="0" rtlCol="0">
                        <a:noAutofit/>
                      </wps:bodyPr>
                    </wps:wsp>
                  </a:graphicData>
                </a:graphic>
              </wp:anchor>
            </w:drawing>
          </mc:Choice>
          <mc:Fallback>
            <w:pict>
              <v:shapetype w14:anchorId="11F4ECC4" id="_x0000_t202" coordsize="21600,21600" o:spt="202" path="m,l,21600r21600,l21600,xe">
                <v:stroke joinstyle="miter"/>
                <v:path gradientshapeok="t" o:connecttype="rect"/>
              </v:shapetype>
              <v:shape id="Textbox 51" o:spid="_x0000_s1026" type="#_x0000_t202" style="position:absolute;left:0;text-align:left;margin-left:711.45pt;margin-top:-65.3pt;width:24.5pt;height:51.6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IKmQEAACYDAAAOAAAAZHJzL2Uyb0RvYy54bWysUsFu2zAMvQ/oPwi6L4o7uNiMOMW2YsOA&#10;YhvQ9gMUWYqN2aJKKrHz96MUJxnWW9ELTZnU03uPXN1OQy/2FqkDX8tisZTCegNN57e1fHr89v6j&#10;FBS1b3QP3tbyYEnerq/ercZQ2WtooW8sCgbxVI2hlm2MoVKKTGsHTQsI1nPRAQ468hG3qkE9MvrQ&#10;q+vl8kaNgE1AMJaI/94di3Kd8Z2zJv5yjmwUfS2ZW8wRc9ykqNYrXW1Rh7YzMw39ChaD7jw/eoa6&#10;01GLHXYvoIbOIBC4uDAwKHCuMzZrYDXF8j81D60ONmthcyicbaK3gzU/9w/hN4o4fYGJB5hFULgH&#10;84fYGzUGquae5ClVxN1J6ORwSF+WIPgie3s4+2mnKAz//FAURckVw6WbsvxUlslvdbkckOJ3C4NI&#10;SS2Rx5UJ6P09xWPrqWXmcnw+EYnTZuKWlG6gObAGXkMGSVGKkUdaS3reabRS9D88e5bmf0rwlGxO&#10;Ccb+K+QtSbI8fN5FcF1mcXljZsHDyDrmxUnT/vecuy7rvf4LAAD//wMAUEsDBBQABgAIAAAAIQA3&#10;Csvt4wAAAA4BAAAPAAAAZHJzL2Rvd25yZXYueG1sTI/NTsMwEITvSLyDtUjcWuePFkKcilK4VCC1&#10;BQ7c3NhNIuJ1iN3GvD3bExxn9tPsTLEIpmMnPbjWooB4GgHTWFnVYi3g/e15cgvMeYlKdha1gB/t&#10;YFFeXhQyV3bErT7tfM0oBF0uBTTe9znnrmq0kW5qe410O9jBSE9yqLka5EjhpuNJFM24kS3Sh0b2&#10;+rHR1dfuaAQ8LTfr1et3CIdxGbeZXN18pC+fQlxfhYd7YF4H/wfDuT5Vh5I67e0RlWMd6SxJ7ogV&#10;MInTaAbszGTzmLw9eck8BV4W/P+M8hcAAP//AwBQSwECLQAUAAYACAAAACEAtoM4kv4AAADhAQAA&#10;EwAAAAAAAAAAAAAAAAAAAAAAW0NvbnRlbnRfVHlwZXNdLnhtbFBLAQItABQABgAIAAAAIQA4/SH/&#10;1gAAAJQBAAALAAAAAAAAAAAAAAAAAC8BAABfcmVscy8ucmVsc1BLAQItABQABgAIAAAAIQBLuvIK&#10;mQEAACYDAAAOAAAAAAAAAAAAAAAAAC4CAABkcnMvZTJvRG9jLnhtbFBLAQItABQABgAIAAAAIQA3&#10;Csvt4wAAAA4BAAAPAAAAAAAAAAAAAAAAAPMDAABkcnMvZG93bnJldi54bWxQSwUGAAAAAAQABADz&#10;AAAAAwUAAAAA&#10;" filled="f" stroked="f">
                <v:textbox style="layout-flow:vertical" inset="0,0,0,0">
                  <w:txbxContent>
                    <w:p w14:paraId="5873AFFC" w14:textId="77777777" w:rsidR="00912601" w:rsidRDefault="00000000">
                      <w:pPr>
                        <w:spacing w:before="8" w:line="235" w:lineRule="auto"/>
                        <w:ind w:left="20" w:right="18"/>
                        <w:rPr>
                          <w:b/>
                          <w:sz w:val="20"/>
                        </w:rPr>
                      </w:pPr>
                      <w:r>
                        <w:rPr>
                          <w:b/>
                          <w:color w:val="252525"/>
                          <w:spacing w:val="-2"/>
                          <w:sz w:val="20"/>
                        </w:rPr>
                        <w:t>Variable Description</w:t>
                      </w:r>
                    </w:p>
                  </w:txbxContent>
                </v:textbox>
                <w10:wrap anchorx="page"/>
              </v:shape>
            </w:pict>
          </mc:Fallback>
        </mc:AlternateContent>
      </w:r>
      <w:r w:rsidRPr="004C2887">
        <w:rPr>
          <w:noProof/>
          <w:sz w:val="20"/>
        </w:rPr>
        <mc:AlternateContent>
          <mc:Choice Requires="wps">
            <w:drawing>
              <wp:anchor distT="0" distB="0" distL="0" distR="0" simplePos="0" relativeHeight="251663360" behindDoc="0" locked="0" layoutInCell="1" allowOverlap="1" wp14:anchorId="3676E877" wp14:editId="0AC0DB0D">
                <wp:simplePos x="0" y="0"/>
                <wp:positionH relativeFrom="page">
                  <wp:posOffset>3182476</wp:posOffset>
                </wp:positionH>
                <wp:positionV relativeFrom="paragraph">
                  <wp:posOffset>-829288</wp:posOffset>
                </wp:positionV>
                <wp:extent cx="5493385" cy="70739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3385" cy="707390"/>
                        </a:xfrm>
                        <a:prstGeom prst="rect">
                          <a:avLst/>
                        </a:prstGeom>
                      </wps:spPr>
                      <wps:txbx>
                        <w:txbxContent>
                          <w:p w14:paraId="6CBCED29" w14:textId="77777777" w:rsidR="00912601" w:rsidRDefault="00000000">
                            <w:pPr>
                              <w:spacing w:before="8" w:line="235" w:lineRule="auto"/>
                              <w:ind w:left="20" w:right="251"/>
                              <w:rPr>
                                <w:sz w:val="20"/>
                              </w:rPr>
                            </w:pPr>
                            <w:r>
                              <w:rPr>
                                <w:color w:val="252525"/>
                                <w:spacing w:val="-4"/>
                                <w:sz w:val="20"/>
                              </w:rPr>
                              <w:t>Width</w:t>
                            </w:r>
                            <w:r>
                              <w:rPr>
                                <w:color w:val="252525"/>
                                <w:spacing w:val="-9"/>
                                <w:sz w:val="20"/>
                              </w:rPr>
                              <w:t xml:space="preserve"> </w:t>
                            </w:r>
                            <w:r>
                              <w:rPr>
                                <w:color w:val="252525"/>
                                <w:spacing w:val="-4"/>
                                <w:sz w:val="20"/>
                              </w:rPr>
                              <w:t xml:space="preserve">of </w:t>
                            </w:r>
                            <w:r>
                              <w:rPr>
                                <w:color w:val="252525"/>
                                <w:spacing w:val="-2"/>
                                <w:sz w:val="20"/>
                              </w:rPr>
                              <w:t>origin</w:t>
                            </w:r>
                          </w:p>
                          <w:p w14:paraId="26E322C0" w14:textId="77777777" w:rsidR="00912601" w:rsidRDefault="00000000">
                            <w:pPr>
                              <w:spacing w:before="51" w:line="235" w:lineRule="auto"/>
                              <w:ind w:left="20" w:right="251"/>
                              <w:rPr>
                                <w:sz w:val="20"/>
                              </w:rPr>
                            </w:pPr>
                            <w:r>
                              <w:rPr>
                                <w:color w:val="252525"/>
                                <w:spacing w:val="-2"/>
                                <w:sz w:val="20"/>
                              </w:rPr>
                              <w:t>Squares</w:t>
                            </w:r>
                            <w:r>
                              <w:rPr>
                                <w:color w:val="252525"/>
                                <w:spacing w:val="-11"/>
                                <w:sz w:val="20"/>
                              </w:rPr>
                              <w:t xml:space="preserve"> </w:t>
                            </w:r>
                            <w:r>
                              <w:rPr>
                                <w:color w:val="252525"/>
                                <w:spacing w:val="-2"/>
                                <w:sz w:val="20"/>
                              </w:rPr>
                              <w:t xml:space="preserve">of supplier </w:t>
                            </w:r>
                            <w:r>
                              <w:rPr>
                                <w:color w:val="252525"/>
                                <w:spacing w:val="-4"/>
                                <w:sz w:val="20"/>
                              </w:rPr>
                              <w:t>integration</w:t>
                            </w:r>
                          </w:p>
                          <w:p w14:paraId="72B8E61B" w14:textId="77777777" w:rsidR="00912601" w:rsidRDefault="00000000">
                            <w:pPr>
                              <w:spacing w:before="80" w:line="235" w:lineRule="auto"/>
                              <w:ind w:left="20" w:right="251"/>
                              <w:rPr>
                                <w:sz w:val="20"/>
                              </w:rPr>
                            </w:pPr>
                            <w:r>
                              <w:rPr>
                                <w:color w:val="252525"/>
                                <w:spacing w:val="-2"/>
                                <w:sz w:val="20"/>
                              </w:rPr>
                              <w:t xml:space="preserve">Supplier </w:t>
                            </w:r>
                            <w:r>
                              <w:rPr>
                                <w:color w:val="252525"/>
                                <w:spacing w:val="-4"/>
                                <w:sz w:val="20"/>
                              </w:rPr>
                              <w:t>integration</w:t>
                            </w:r>
                          </w:p>
                          <w:p w14:paraId="3A608927" w14:textId="77777777" w:rsidR="00912601" w:rsidRDefault="00000000">
                            <w:pPr>
                              <w:spacing w:before="77" w:line="235" w:lineRule="auto"/>
                              <w:ind w:left="20" w:right="92"/>
                              <w:rPr>
                                <w:sz w:val="20"/>
                              </w:rPr>
                            </w:pPr>
                            <w:r>
                              <w:rPr>
                                <w:color w:val="252525"/>
                                <w:spacing w:val="-2"/>
                                <w:sz w:val="20"/>
                              </w:rPr>
                              <w:t xml:space="preserve">Supplier integration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247A7403" w14:textId="77777777" w:rsidR="00912601" w:rsidRDefault="00000000">
                            <w:pPr>
                              <w:spacing w:before="84" w:line="235" w:lineRule="auto"/>
                              <w:ind w:left="20" w:right="92"/>
                              <w:rPr>
                                <w:sz w:val="20"/>
                              </w:rPr>
                            </w:pPr>
                            <w:r>
                              <w:rPr>
                                <w:color w:val="252525"/>
                                <w:spacing w:val="-2"/>
                                <w:sz w:val="20"/>
                              </w:rPr>
                              <w:t xml:space="preserve">Supplier integration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08C15E93" w14:textId="77777777" w:rsidR="00912601" w:rsidRDefault="00000000">
                            <w:pPr>
                              <w:spacing w:before="92" w:line="235" w:lineRule="auto"/>
                              <w:ind w:left="20"/>
                              <w:rPr>
                                <w:sz w:val="20"/>
                              </w:rPr>
                            </w:pPr>
                            <w:r>
                              <w:rPr>
                                <w:color w:val="252525"/>
                                <w:spacing w:val="-4"/>
                                <w:sz w:val="20"/>
                              </w:rPr>
                              <w:t>Squares</w:t>
                            </w:r>
                            <w:r>
                              <w:rPr>
                                <w:color w:val="252525"/>
                                <w:spacing w:val="-11"/>
                                <w:sz w:val="20"/>
                              </w:rPr>
                              <w:t xml:space="preserve"> </w:t>
                            </w:r>
                            <w:r>
                              <w:rPr>
                                <w:color w:val="252525"/>
                                <w:spacing w:val="-4"/>
                                <w:sz w:val="20"/>
                              </w:rPr>
                              <w:t>of</w:t>
                            </w:r>
                            <w:r>
                              <w:rPr>
                                <w:color w:val="252525"/>
                                <w:spacing w:val="-8"/>
                                <w:sz w:val="20"/>
                              </w:rPr>
                              <w:t xml:space="preserve"> </w:t>
                            </w:r>
                            <w:r>
                              <w:rPr>
                                <w:color w:val="252525"/>
                                <w:spacing w:val="-4"/>
                                <w:sz w:val="20"/>
                              </w:rPr>
                              <w:t xml:space="preserve">in- </w:t>
                            </w:r>
                            <w:r>
                              <w:rPr>
                                <w:color w:val="252525"/>
                                <w:spacing w:val="-2"/>
                                <w:sz w:val="20"/>
                              </w:rPr>
                              <w:t>house integration</w:t>
                            </w:r>
                          </w:p>
                          <w:p w14:paraId="7D55EBD0" w14:textId="77777777" w:rsidR="00912601" w:rsidRDefault="00000000">
                            <w:pPr>
                              <w:spacing w:before="80" w:line="235" w:lineRule="auto"/>
                              <w:ind w:left="20" w:right="251"/>
                              <w:rPr>
                                <w:sz w:val="20"/>
                              </w:rPr>
                            </w:pPr>
                            <w:r>
                              <w:rPr>
                                <w:color w:val="252525"/>
                                <w:spacing w:val="-2"/>
                                <w:sz w:val="20"/>
                              </w:rPr>
                              <w:t xml:space="preserve">In-house </w:t>
                            </w:r>
                            <w:r>
                              <w:rPr>
                                <w:color w:val="252525"/>
                                <w:spacing w:val="-4"/>
                                <w:sz w:val="20"/>
                              </w:rPr>
                              <w:t>integration</w:t>
                            </w:r>
                          </w:p>
                          <w:p w14:paraId="64449687" w14:textId="77777777" w:rsidR="00912601" w:rsidRDefault="00000000">
                            <w:pPr>
                              <w:spacing w:before="70" w:line="235" w:lineRule="auto"/>
                              <w:ind w:left="20" w:right="92"/>
                              <w:rPr>
                                <w:sz w:val="20"/>
                              </w:rPr>
                            </w:pPr>
                            <w:r>
                              <w:rPr>
                                <w:color w:val="252525"/>
                                <w:spacing w:val="-2"/>
                                <w:sz w:val="20"/>
                              </w:rPr>
                              <w:t xml:space="preserve">In-house integration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364F9E92" w14:textId="77777777" w:rsidR="00912601" w:rsidRDefault="00000000">
                            <w:pPr>
                              <w:spacing w:before="157" w:line="235" w:lineRule="auto"/>
                              <w:ind w:left="20" w:right="92"/>
                              <w:rPr>
                                <w:sz w:val="20"/>
                              </w:rPr>
                            </w:pPr>
                            <w:r>
                              <w:rPr>
                                <w:color w:val="252525"/>
                                <w:spacing w:val="-2"/>
                                <w:sz w:val="20"/>
                              </w:rPr>
                              <w:t xml:space="preserve">In-house integration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2783259A" w14:textId="77777777" w:rsidR="00912601" w:rsidRDefault="00000000">
                            <w:pPr>
                              <w:spacing w:before="33" w:line="235" w:lineRule="auto"/>
                              <w:ind w:left="20" w:right="251"/>
                              <w:rPr>
                                <w:sz w:val="20"/>
                              </w:rPr>
                            </w:pPr>
                            <w:r>
                              <w:rPr>
                                <w:color w:val="252525"/>
                                <w:spacing w:val="-2"/>
                                <w:sz w:val="20"/>
                              </w:rPr>
                              <w:t>Squares</w:t>
                            </w:r>
                            <w:r>
                              <w:rPr>
                                <w:color w:val="252525"/>
                                <w:spacing w:val="-11"/>
                                <w:sz w:val="20"/>
                              </w:rPr>
                              <w:t xml:space="preserve"> </w:t>
                            </w:r>
                            <w:r>
                              <w:rPr>
                                <w:color w:val="252525"/>
                                <w:spacing w:val="-2"/>
                                <w:sz w:val="20"/>
                              </w:rPr>
                              <w:t xml:space="preserve">of customer </w:t>
                            </w:r>
                            <w:r>
                              <w:rPr>
                                <w:color w:val="252525"/>
                                <w:spacing w:val="-4"/>
                                <w:sz w:val="20"/>
                              </w:rPr>
                              <w:t>integration</w:t>
                            </w:r>
                          </w:p>
                        </w:txbxContent>
                      </wps:txbx>
                      <wps:bodyPr vert="vert" wrap="square" lIns="0" tIns="0" rIns="0" bIns="0" rtlCol="0">
                        <a:noAutofit/>
                      </wps:bodyPr>
                    </wps:wsp>
                  </a:graphicData>
                </a:graphic>
              </wp:anchor>
            </w:drawing>
          </mc:Choice>
          <mc:Fallback>
            <w:pict>
              <v:shape w14:anchorId="3676E877" id="Textbox 52" o:spid="_x0000_s1027" type="#_x0000_t202" style="position:absolute;left:0;text-align:left;margin-left:250.6pt;margin-top:-65.3pt;width:432.55pt;height:55.7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yEPoQEAAC4DAAAOAAAAZHJzL2Uyb0RvYy54bWysUlFv0zAQfkfiP1h+p8lWxrao6QRMIKQJ&#10;kAY/wHXsxiL2mTu3Sf89Zy9tp/GGeLlc7PN33/fdre4mP4i9QXIQWnmxqKUwQUPnwraVP398enMj&#10;BSUVOjVAMK08GJJ369evVmNszCX0MHQGBYMEasbYyj6l2FQV6d54RQuIJvClBfQq8S9uqw7VyOh+&#10;qC7r+l01AnYRQRsiPr1/upTrgm+t0embtWSSGFrJ3FKJWOImx2q9Us0WVeydnmmof2DhlQvc9AR1&#10;r5ISO3R/QXmnEQhsWmjwFVjrtCkaWM1F/ULNY6+iKVrYHIonm+j/weqv+8f4HUWaPsDEAywiKD6A&#10;/kXsTTVGauaa7Ck1xNVZ6GTR5y9LEPyQvT2c/DRTEpoPr97eLpc3V1Jovruur5e3xfDq/Doipc8G&#10;vMhJK5HnVRio/QOl3F81x5KZzFP/zCRNm0m4LpPmynyyge7AWngdGStHKUYebSvp906hkWL4Eti7&#10;vAfHBI/J5phgGj5C2ZYsL8D7XQLrCplzj5kMD6VwnBcoT/35f6k6r/n6DwAAAP//AwBQSwMEFAAG&#10;AAgAAAAhAATAtsLjAAAADQEAAA8AAABkcnMvZG93bnJldi54bWxMj8tOwzAQRfdI/IM1SOxa50Ej&#10;GuJUlMIGFQlaWLCbxtMkIrZD7Dbm73FWsJyZozvnFiuvOnamwbZGC4jnETDSlZGtrgW8759mt8Cs&#10;Qy2xM5oE/JCFVXl5UWAuzajf6LxzNQsh2uYooHGuzzm3VUMK7dz0pMPtaAaFLoxDzeWAYwhXHU+i&#10;KOMKWx0+NNjTQ0PV1+6kBDyuX583L9/eH8d13N7gZvGRbj+FuL7y93fAHHn3B8OkH9ShDE4Hc9LS&#10;sk7AIoqTgAqYxWmUAZuQNMtSYIdpt0yAlwX/36L8BQAA//8DAFBLAQItABQABgAIAAAAIQC2gziS&#10;/gAAAOEBAAATAAAAAAAAAAAAAAAAAAAAAABbQ29udGVudF9UeXBlc10ueG1sUEsBAi0AFAAGAAgA&#10;AAAhADj9If/WAAAAlAEAAAsAAAAAAAAAAAAAAAAALwEAAF9yZWxzLy5yZWxzUEsBAi0AFAAGAAgA&#10;AAAhALybIQ+hAQAALgMAAA4AAAAAAAAAAAAAAAAALgIAAGRycy9lMm9Eb2MueG1sUEsBAi0AFAAG&#10;AAgAAAAhAATAtsLjAAAADQEAAA8AAAAAAAAAAAAAAAAA+wMAAGRycy9kb3ducmV2LnhtbFBLBQYA&#10;AAAABAAEAPMAAAALBQAAAAA=&#10;" filled="f" stroked="f">
                <v:textbox style="layout-flow:vertical" inset="0,0,0,0">
                  <w:txbxContent>
                    <w:p w14:paraId="6CBCED29" w14:textId="77777777" w:rsidR="00912601" w:rsidRDefault="00000000">
                      <w:pPr>
                        <w:spacing w:before="8" w:line="235" w:lineRule="auto"/>
                        <w:ind w:left="20" w:right="251"/>
                        <w:rPr>
                          <w:sz w:val="20"/>
                        </w:rPr>
                      </w:pPr>
                      <w:r>
                        <w:rPr>
                          <w:color w:val="252525"/>
                          <w:spacing w:val="-4"/>
                          <w:sz w:val="20"/>
                        </w:rPr>
                        <w:t>Width</w:t>
                      </w:r>
                      <w:r>
                        <w:rPr>
                          <w:color w:val="252525"/>
                          <w:spacing w:val="-9"/>
                          <w:sz w:val="20"/>
                        </w:rPr>
                        <w:t xml:space="preserve"> </w:t>
                      </w:r>
                      <w:r>
                        <w:rPr>
                          <w:color w:val="252525"/>
                          <w:spacing w:val="-4"/>
                          <w:sz w:val="20"/>
                        </w:rPr>
                        <w:t xml:space="preserve">of </w:t>
                      </w:r>
                      <w:r>
                        <w:rPr>
                          <w:color w:val="252525"/>
                          <w:spacing w:val="-2"/>
                          <w:sz w:val="20"/>
                        </w:rPr>
                        <w:t>origin</w:t>
                      </w:r>
                    </w:p>
                    <w:p w14:paraId="26E322C0" w14:textId="77777777" w:rsidR="00912601" w:rsidRDefault="00000000">
                      <w:pPr>
                        <w:spacing w:before="51" w:line="235" w:lineRule="auto"/>
                        <w:ind w:left="20" w:right="251"/>
                        <w:rPr>
                          <w:sz w:val="20"/>
                        </w:rPr>
                      </w:pPr>
                      <w:r>
                        <w:rPr>
                          <w:color w:val="252525"/>
                          <w:spacing w:val="-2"/>
                          <w:sz w:val="20"/>
                        </w:rPr>
                        <w:t>Squares</w:t>
                      </w:r>
                      <w:r>
                        <w:rPr>
                          <w:color w:val="252525"/>
                          <w:spacing w:val="-11"/>
                          <w:sz w:val="20"/>
                        </w:rPr>
                        <w:t xml:space="preserve"> </w:t>
                      </w:r>
                      <w:r>
                        <w:rPr>
                          <w:color w:val="252525"/>
                          <w:spacing w:val="-2"/>
                          <w:sz w:val="20"/>
                        </w:rPr>
                        <w:t xml:space="preserve">of supplier </w:t>
                      </w:r>
                      <w:r>
                        <w:rPr>
                          <w:color w:val="252525"/>
                          <w:spacing w:val="-4"/>
                          <w:sz w:val="20"/>
                        </w:rPr>
                        <w:t>integration</w:t>
                      </w:r>
                    </w:p>
                    <w:p w14:paraId="72B8E61B" w14:textId="77777777" w:rsidR="00912601" w:rsidRDefault="00000000">
                      <w:pPr>
                        <w:spacing w:before="80" w:line="235" w:lineRule="auto"/>
                        <w:ind w:left="20" w:right="251"/>
                        <w:rPr>
                          <w:sz w:val="20"/>
                        </w:rPr>
                      </w:pPr>
                      <w:r>
                        <w:rPr>
                          <w:color w:val="252525"/>
                          <w:spacing w:val="-2"/>
                          <w:sz w:val="20"/>
                        </w:rPr>
                        <w:t xml:space="preserve">Supplier </w:t>
                      </w:r>
                      <w:r>
                        <w:rPr>
                          <w:color w:val="252525"/>
                          <w:spacing w:val="-4"/>
                          <w:sz w:val="20"/>
                        </w:rPr>
                        <w:t>integration</w:t>
                      </w:r>
                    </w:p>
                    <w:p w14:paraId="3A608927" w14:textId="77777777" w:rsidR="00912601" w:rsidRDefault="00000000">
                      <w:pPr>
                        <w:spacing w:before="77" w:line="235" w:lineRule="auto"/>
                        <w:ind w:left="20" w:right="92"/>
                        <w:rPr>
                          <w:sz w:val="20"/>
                        </w:rPr>
                      </w:pPr>
                      <w:r>
                        <w:rPr>
                          <w:color w:val="252525"/>
                          <w:spacing w:val="-2"/>
                          <w:sz w:val="20"/>
                        </w:rPr>
                        <w:t xml:space="preserve">Supplier integration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247A7403" w14:textId="77777777" w:rsidR="00912601" w:rsidRDefault="00000000">
                      <w:pPr>
                        <w:spacing w:before="84" w:line="235" w:lineRule="auto"/>
                        <w:ind w:left="20" w:right="92"/>
                        <w:rPr>
                          <w:sz w:val="20"/>
                        </w:rPr>
                      </w:pPr>
                      <w:r>
                        <w:rPr>
                          <w:color w:val="252525"/>
                          <w:spacing w:val="-2"/>
                          <w:sz w:val="20"/>
                        </w:rPr>
                        <w:t xml:space="preserve">Supplier integration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08C15E93" w14:textId="77777777" w:rsidR="00912601" w:rsidRDefault="00000000">
                      <w:pPr>
                        <w:spacing w:before="92" w:line="235" w:lineRule="auto"/>
                        <w:ind w:left="20"/>
                        <w:rPr>
                          <w:sz w:val="20"/>
                        </w:rPr>
                      </w:pPr>
                      <w:r>
                        <w:rPr>
                          <w:color w:val="252525"/>
                          <w:spacing w:val="-4"/>
                          <w:sz w:val="20"/>
                        </w:rPr>
                        <w:t>Squares</w:t>
                      </w:r>
                      <w:r>
                        <w:rPr>
                          <w:color w:val="252525"/>
                          <w:spacing w:val="-11"/>
                          <w:sz w:val="20"/>
                        </w:rPr>
                        <w:t xml:space="preserve"> </w:t>
                      </w:r>
                      <w:r>
                        <w:rPr>
                          <w:color w:val="252525"/>
                          <w:spacing w:val="-4"/>
                          <w:sz w:val="20"/>
                        </w:rPr>
                        <w:t>of</w:t>
                      </w:r>
                      <w:r>
                        <w:rPr>
                          <w:color w:val="252525"/>
                          <w:spacing w:val="-8"/>
                          <w:sz w:val="20"/>
                        </w:rPr>
                        <w:t xml:space="preserve"> </w:t>
                      </w:r>
                      <w:r>
                        <w:rPr>
                          <w:color w:val="252525"/>
                          <w:spacing w:val="-4"/>
                          <w:sz w:val="20"/>
                        </w:rPr>
                        <w:t xml:space="preserve">in- </w:t>
                      </w:r>
                      <w:r>
                        <w:rPr>
                          <w:color w:val="252525"/>
                          <w:spacing w:val="-2"/>
                          <w:sz w:val="20"/>
                        </w:rPr>
                        <w:t>house integration</w:t>
                      </w:r>
                    </w:p>
                    <w:p w14:paraId="7D55EBD0" w14:textId="77777777" w:rsidR="00912601" w:rsidRDefault="00000000">
                      <w:pPr>
                        <w:spacing w:before="80" w:line="235" w:lineRule="auto"/>
                        <w:ind w:left="20" w:right="251"/>
                        <w:rPr>
                          <w:sz w:val="20"/>
                        </w:rPr>
                      </w:pPr>
                      <w:r>
                        <w:rPr>
                          <w:color w:val="252525"/>
                          <w:spacing w:val="-2"/>
                          <w:sz w:val="20"/>
                        </w:rPr>
                        <w:t xml:space="preserve">In-house </w:t>
                      </w:r>
                      <w:r>
                        <w:rPr>
                          <w:color w:val="252525"/>
                          <w:spacing w:val="-4"/>
                          <w:sz w:val="20"/>
                        </w:rPr>
                        <w:t>integration</w:t>
                      </w:r>
                    </w:p>
                    <w:p w14:paraId="64449687" w14:textId="77777777" w:rsidR="00912601" w:rsidRDefault="00000000">
                      <w:pPr>
                        <w:spacing w:before="70" w:line="235" w:lineRule="auto"/>
                        <w:ind w:left="20" w:right="92"/>
                        <w:rPr>
                          <w:sz w:val="20"/>
                        </w:rPr>
                      </w:pPr>
                      <w:r>
                        <w:rPr>
                          <w:color w:val="252525"/>
                          <w:spacing w:val="-2"/>
                          <w:sz w:val="20"/>
                        </w:rPr>
                        <w:t xml:space="preserve">In-house integration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364F9E92" w14:textId="77777777" w:rsidR="00912601" w:rsidRDefault="00000000">
                      <w:pPr>
                        <w:spacing w:before="157" w:line="235" w:lineRule="auto"/>
                        <w:ind w:left="20" w:right="92"/>
                        <w:rPr>
                          <w:sz w:val="20"/>
                        </w:rPr>
                      </w:pPr>
                      <w:r>
                        <w:rPr>
                          <w:color w:val="252525"/>
                          <w:spacing w:val="-2"/>
                          <w:sz w:val="20"/>
                        </w:rPr>
                        <w:t xml:space="preserve">In-house integration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2783259A" w14:textId="77777777" w:rsidR="00912601" w:rsidRDefault="00000000">
                      <w:pPr>
                        <w:spacing w:before="33" w:line="235" w:lineRule="auto"/>
                        <w:ind w:left="20" w:right="251"/>
                        <w:rPr>
                          <w:sz w:val="20"/>
                        </w:rPr>
                      </w:pPr>
                      <w:r>
                        <w:rPr>
                          <w:color w:val="252525"/>
                          <w:spacing w:val="-2"/>
                          <w:sz w:val="20"/>
                        </w:rPr>
                        <w:t>Squares</w:t>
                      </w:r>
                      <w:r>
                        <w:rPr>
                          <w:color w:val="252525"/>
                          <w:spacing w:val="-11"/>
                          <w:sz w:val="20"/>
                        </w:rPr>
                        <w:t xml:space="preserve"> </w:t>
                      </w:r>
                      <w:r>
                        <w:rPr>
                          <w:color w:val="252525"/>
                          <w:spacing w:val="-2"/>
                          <w:sz w:val="20"/>
                        </w:rPr>
                        <w:t xml:space="preserve">of customer </w:t>
                      </w:r>
                      <w:r>
                        <w:rPr>
                          <w:color w:val="252525"/>
                          <w:spacing w:val="-4"/>
                          <w:sz w:val="20"/>
                        </w:rPr>
                        <w:t>integration</w:t>
                      </w:r>
                    </w:p>
                  </w:txbxContent>
                </v:textbox>
                <w10:wrap anchorx="page"/>
              </v:shape>
            </w:pict>
          </mc:Fallback>
        </mc:AlternateContent>
      </w:r>
      <w:r w:rsidRPr="004C2887">
        <w:rPr>
          <w:noProof/>
          <w:sz w:val="20"/>
        </w:rPr>
        <mc:AlternateContent>
          <mc:Choice Requires="wps">
            <w:drawing>
              <wp:anchor distT="0" distB="0" distL="0" distR="0" simplePos="0" relativeHeight="251664384" behindDoc="0" locked="0" layoutInCell="1" allowOverlap="1" wp14:anchorId="23A02F95" wp14:editId="534E20E6">
                <wp:simplePos x="0" y="0"/>
                <wp:positionH relativeFrom="page">
                  <wp:posOffset>1080550</wp:posOffset>
                </wp:positionH>
                <wp:positionV relativeFrom="paragraph">
                  <wp:posOffset>-829288</wp:posOffset>
                </wp:positionV>
                <wp:extent cx="1998980" cy="65722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8980" cy="657225"/>
                        </a:xfrm>
                        <a:prstGeom prst="rect">
                          <a:avLst/>
                        </a:prstGeom>
                      </wps:spPr>
                      <wps:txbx>
                        <w:txbxContent>
                          <w:p w14:paraId="3B4289A5" w14:textId="77777777" w:rsidR="00912601" w:rsidRDefault="00000000">
                            <w:pPr>
                              <w:spacing w:before="8" w:line="235" w:lineRule="auto"/>
                              <w:ind w:left="20" w:right="13"/>
                              <w:rPr>
                                <w:sz w:val="20"/>
                              </w:rPr>
                            </w:pPr>
                            <w:r>
                              <w:rPr>
                                <w:color w:val="252525"/>
                                <w:spacing w:val="-2"/>
                                <w:sz w:val="20"/>
                              </w:rPr>
                              <w:t xml:space="preserve">Customer </w:t>
                            </w:r>
                            <w:r>
                              <w:rPr>
                                <w:color w:val="252525"/>
                                <w:spacing w:val="-5"/>
                                <w:sz w:val="20"/>
                              </w:rPr>
                              <w:t>integration</w:t>
                            </w:r>
                          </w:p>
                          <w:p w14:paraId="02A764C6" w14:textId="77777777" w:rsidR="00912601" w:rsidRDefault="00000000">
                            <w:pPr>
                              <w:spacing w:before="92" w:line="235" w:lineRule="auto"/>
                              <w:ind w:left="20" w:right="13"/>
                              <w:rPr>
                                <w:sz w:val="20"/>
                              </w:rPr>
                            </w:pPr>
                            <w:r>
                              <w:rPr>
                                <w:color w:val="252525"/>
                                <w:spacing w:val="-2"/>
                                <w:sz w:val="20"/>
                              </w:rPr>
                              <w:t xml:space="preserve">Customers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6AD1ADA2" w14:textId="77777777" w:rsidR="00912601" w:rsidRDefault="00000000">
                            <w:pPr>
                              <w:spacing w:before="179" w:line="235" w:lineRule="auto"/>
                              <w:ind w:left="20" w:right="13"/>
                              <w:rPr>
                                <w:sz w:val="20"/>
                              </w:rPr>
                            </w:pPr>
                            <w:r>
                              <w:rPr>
                                <w:color w:val="252525"/>
                                <w:spacing w:val="-2"/>
                                <w:sz w:val="20"/>
                              </w:rPr>
                              <w:t xml:space="preserve">Customers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08FF186B" w14:textId="77777777" w:rsidR="00912601" w:rsidRDefault="00000000">
                            <w:pPr>
                              <w:spacing w:before="133" w:line="235" w:lineRule="auto"/>
                              <w:ind w:left="20" w:right="303"/>
                              <w:rPr>
                                <w:sz w:val="20"/>
                              </w:rPr>
                            </w:pPr>
                            <w:proofErr w:type="spellStart"/>
                            <w:r>
                              <w:rPr>
                                <w:color w:val="252525"/>
                                <w:sz w:val="20"/>
                              </w:rPr>
                              <w:t>Cize</w:t>
                            </w:r>
                            <w:proofErr w:type="spellEnd"/>
                            <w:r>
                              <w:rPr>
                                <w:color w:val="252525"/>
                                <w:sz w:val="20"/>
                              </w:rPr>
                              <w:t xml:space="preserve"> of </w:t>
                            </w:r>
                            <w:r>
                              <w:rPr>
                                <w:color w:val="252525"/>
                                <w:spacing w:val="-6"/>
                                <w:sz w:val="20"/>
                              </w:rPr>
                              <w:t>company</w:t>
                            </w:r>
                          </w:p>
                        </w:txbxContent>
                      </wps:txbx>
                      <wps:bodyPr vert="vert" wrap="square" lIns="0" tIns="0" rIns="0" bIns="0" rtlCol="0">
                        <a:noAutofit/>
                      </wps:bodyPr>
                    </wps:wsp>
                  </a:graphicData>
                </a:graphic>
              </wp:anchor>
            </w:drawing>
          </mc:Choice>
          <mc:Fallback>
            <w:pict>
              <v:shape w14:anchorId="23A02F95" id="Textbox 53" o:spid="_x0000_s1028" type="#_x0000_t202" style="position:absolute;left:0;text-align:left;margin-left:85.1pt;margin-top:-65.3pt;width:157.4pt;height:51.75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sMnwEAAC4DAAAOAAAAZHJzL2Uyb0RvYy54bWysUsFu2zAMvQ/oPwi6N0oNtEuMOMW2osOA&#10;YhvQ7gMUWYqFWaIqKrHz96MUJxm2W9ELTZnU03uPXN2Prmd7HdGCb/jNbM6Z9gpa67cN//XyeL3g&#10;DJP0rezB64YfNPL79dWH1RBqXUEHfasjIxCP9RAa3qUUaiFQddpJnEHQnooGopOJjnEr2igHQne9&#10;qObzOzFAbEMEpRHp78OxyNcF3xit0g9jUCfWN5y4pRJjiZscxXol622UobNqoiHfwMJJ6+nRM9SD&#10;TJLtov0PylkVAcGkmQInwBirdNFAam7m/6h57mTQRQuZg+FsE74frPq+fw4/I0vjZxhpgEUEhidQ&#10;v5G8EUPAeurJnmKN1J2Fjia6/CUJjC6St4ezn3pMTGW05XKxXFBJUe3u9mNV3WbDxeV2iJi+anAs&#10;Jw2PNK/CQO6fMB1bTy0TmeP7mUkaNyOzbcOrDJr/bKA9kBZaR8LKkbOBRttwfN3JqDnrv3nyLu/B&#10;KYmnZHNKYuq/QNmWLM/Dp10CYwuZyxsTGRpKkTMtUJ763+fSdVnz9R8AAAD//wMAUEsDBBQABgAI&#10;AAAAIQDu+Amq4gAAAAwBAAAPAAAAZHJzL2Rvd25yZXYueG1sTI/NTsMwEITvSLyDtUjcWjvpr0Kc&#10;ilK4oCLRFg7c3HibRMR2iN3GvD3LCY4z+2l2Jl9F07IL9r5xVkIyFsDQlk43tpLwdngaLYH5oKxW&#10;rbMo4Rs9rIrrq1xl2g12h5d9qBiFWJ8pCXUIXca5L2s0yo9dh5ZuJ9cbFUj2Fde9GijctDwVYs6N&#10;aix9qFWHDzWWn/uzkfC4fn3evHzFeBrWSTNVm9n7ZPsh5e1NvL8DFjCGPxh+61N1KKjT0Z2t9qwl&#10;vRApoRJGyUTMgREyXc5o3pGsdJEAL3L+f0TxAwAA//8DAFBLAQItABQABgAIAAAAIQC2gziS/gAA&#10;AOEBAAATAAAAAAAAAAAAAAAAAAAAAABbQ29udGVudF9UeXBlc10ueG1sUEsBAi0AFAAGAAgAAAAh&#10;ADj9If/WAAAAlAEAAAsAAAAAAAAAAAAAAAAALwEAAF9yZWxzLy5yZWxzUEsBAi0AFAAGAAgAAAAh&#10;AEAX2wyfAQAALgMAAA4AAAAAAAAAAAAAAAAALgIAAGRycy9lMm9Eb2MueG1sUEsBAi0AFAAGAAgA&#10;AAAhAO74CariAAAADAEAAA8AAAAAAAAAAAAAAAAA+QMAAGRycy9kb3ducmV2LnhtbFBLBQYAAAAA&#10;BAAEAPMAAAAIBQAAAAA=&#10;" filled="f" stroked="f">
                <v:textbox style="layout-flow:vertical" inset="0,0,0,0">
                  <w:txbxContent>
                    <w:p w14:paraId="3B4289A5" w14:textId="77777777" w:rsidR="00912601" w:rsidRDefault="00000000">
                      <w:pPr>
                        <w:spacing w:before="8" w:line="235" w:lineRule="auto"/>
                        <w:ind w:left="20" w:right="13"/>
                        <w:rPr>
                          <w:sz w:val="20"/>
                        </w:rPr>
                      </w:pPr>
                      <w:r>
                        <w:rPr>
                          <w:color w:val="252525"/>
                          <w:spacing w:val="-2"/>
                          <w:sz w:val="20"/>
                        </w:rPr>
                        <w:t xml:space="preserve">Customer </w:t>
                      </w:r>
                      <w:r>
                        <w:rPr>
                          <w:color w:val="252525"/>
                          <w:spacing w:val="-5"/>
                          <w:sz w:val="20"/>
                        </w:rPr>
                        <w:t>integration</w:t>
                      </w:r>
                    </w:p>
                    <w:p w14:paraId="02A764C6" w14:textId="77777777" w:rsidR="00912601" w:rsidRDefault="00000000">
                      <w:pPr>
                        <w:spacing w:before="92" w:line="235" w:lineRule="auto"/>
                        <w:ind w:left="20" w:right="13"/>
                        <w:rPr>
                          <w:sz w:val="20"/>
                        </w:rPr>
                      </w:pPr>
                      <w:r>
                        <w:rPr>
                          <w:color w:val="252525"/>
                          <w:spacing w:val="-2"/>
                          <w:sz w:val="20"/>
                        </w:rPr>
                        <w:t xml:space="preserve">Customers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6AD1ADA2" w14:textId="77777777" w:rsidR="00912601" w:rsidRDefault="00000000">
                      <w:pPr>
                        <w:spacing w:before="179" w:line="235" w:lineRule="auto"/>
                        <w:ind w:left="20" w:right="13"/>
                        <w:rPr>
                          <w:sz w:val="20"/>
                        </w:rPr>
                      </w:pPr>
                      <w:r>
                        <w:rPr>
                          <w:color w:val="252525"/>
                          <w:spacing w:val="-2"/>
                          <w:sz w:val="20"/>
                        </w:rPr>
                        <w:t xml:space="preserve">Customers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08FF186B" w14:textId="77777777" w:rsidR="00912601" w:rsidRDefault="00000000">
                      <w:pPr>
                        <w:spacing w:before="133" w:line="235" w:lineRule="auto"/>
                        <w:ind w:left="20" w:right="303"/>
                        <w:rPr>
                          <w:sz w:val="20"/>
                        </w:rPr>
                      </w:pPr>
                      <w:proofErr w:type="spellStart"/>
                      <w:r>
                        <w:rPr>
                          <w:color w:val="252525"/>
                          <w:sz w:val="20"/>
                        </w:rPr>
                        <w:t>Cize</w:t>
                      </w:r>
                      <w:proofErr w:type="spellEnd"/>
                      <w:r>
                        <w:rPr>
                          <w:color w:val="252525"/>
                          <w:sz w:val="20"/>
                        </w:rPr>
                        <w:t xml:space="preserve"> of </w:t>
                      </w:r>
                      <w:r>
                        <w:rPr>
                          <w:color w:val="252525"/>
                          <w:spacing w:val="-6"/>
                          <w:sz w:val="20"/>
                        </w:rPr>
                        <w:t>company</w:t>
                      </w:r>
                    </w:p>
                  </w:txbxContent>
                </v:textbox>
                <w10:wrap anchorx="page"/>
              </v:shape>
            </w:pict>
          </mc:Fallback>
        </mc:AlternateContent>
      </w:r>
      <w:r w:rsidRPr="004C2887">
        <w:rPr>
          <w:noProof/>
          <w:sz w:val="20"/>
        </w:rPr>
        <mc:AlternateContent>
          <mc:Choice Requires="wps">
            <w:drawing>
              <wp:anchor distT="0" distB="0" distL="0" distR="0" simplePos="0" relativeHeight="251665408" behindDoc="0" locked="0" layoutInCell="1" allowOverlap="1" wp14:anchorId="7750F31D" wp14:editId="778B9E63">
                <wp:simplePos x="0" y="0"/>
                <wp:positionH relativeFrom="page">
                  <wp:posOffset>470950</wp:posOffset>
                </wp:positionH>
                <wp:positionV relativeFrom="paragraph">
                  <wp:posOffset>-829288</wp:posOffset>
                </wp:positionV>
                <wp:extent cx="311150" cy="46863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468630"/>
                        </a:xfrm>
                        <a:prstGeom prst="rect">
                          <a:avLst/>
                        </a:prstGeom>
                      </wps:spPr>
                      <wps:txbx>
                        <w:txbxContent>
                          <w:p w14:paraId="04A55552" w14:textId="77777777" w:rsidR="00912601" w:rsidRDefault="00000000">
                            <w:pPr>
                              <w:spacing w:before="8" w:line="235" w:lineRule="auto"/>
                              <w:ind w:left="20" w:right="18"/>
                              <w:rPr>
                                <w:sz w:val="20"/>
                              </w:rPr>
                            </w:pPr>
                            <w:r>
                              <w:rPr>
                                <w:color w:val="252525"/>
                                <w:spacing w:val="-2"/>
                                <w:w w:val="90"/>
                                <w:sz w:val="20"/>
                              </w:rPr>
                              <w:t xml:space="preserve">Financial </w:t>
                            </w:r>
                            <w:r>
                              <w:rPr>
                                <w:color w:val="252525"/>
                                <w:spacing w:val="-2"/>
                                <w:sz w:val="20"/>
                              </w:rPr>
                              <w:t>structure</w:t>
                            </w:r>
                          </w:p>
                        </w:txbxContent>
                      </wps:txbx>
                      <wps:bodyPr vert="vert" wrap="square" lIns="0" tIns="0" rIns="0" bIns="0" rtlCol="0">
                        <a:noAutofit/>
                      </wps:bodyPr>
                    </wps:wsp>
                  </a:graphicData>
                </a:graphic>
              </wp:anchor>
            </w:drawing>
          </mc:Choice>
          <mc:Fallback>
            <w:pict>
              <v:shape w14:anchorId="7750F31D" id="Textbox 54" o:spid="_x0000_s1029" type="#_x0000_t202" style="position:absolute;left:0;text-align:left;margin-left:37.1pt;margin-top:-65.3pt;width:24.5pt;height:36.9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ZstngEAAC0DAAAOAAAAZHJzL2Uyb0RvYy54bWysUsFu2zAMvQ/oPwi6L47bLSiMOMW2YsWA&#10;YhvQ7QMUWYqFWaJKKrHz96NUJym227ALRYkU+d4j13eTH8TBIDkIrawXSylM0NC5sGvlzx+f395K&#10;QUmFTg0QTCuPhuTd5urNeoyNuYYehs6g4CKBmjG2sk8pNlVFujde0QKiCRy0gF4lvuKu6lCNXN0P&#10;1fVyuapGwC4iaEPEr/cvQbkp9a01On2zlkwSQysZWyoWi91mW23Wqtmhir3TMwz1Dyi8coGbnkvd&#10;q6TEHt1fpbzTCAQ2LTT4Cqx12hQOzKZe/sHmqVfRFC4sDsWzTPT/yuqvh6f4HUWaPsLEAywkKD6C&#10;/kWsTTVGauacrCk1xNmZ6GTR55MpCP7I2h7PepopCc2PN3Vdv+eI5tC71e3qpuhdXT5HpPRgwIvs&#10;tBJ5XAWAOjxSyu1Vc0qZsby0z0DStJ2E67hLHmJ+2UJ3ZCq8jVwrWylGnmwr6Xmv0EgxfAksXV6D&#10;k4MnZ3tyMA2foCxLZhfgwz6BdQXMpccMhmdSMM77k4f++l6yLlu++Q0AAP//AwBQSwMEFAAGAAgA&#10;AAAhAB6iabPiAAAACwEAAA8AAABkcnMvZG93bnJldi54bWxMj8tOwzAQRfdI/IM1SOxa59GGKsSp&#10;KIUNKhK0ZcHOjadJRDwOsduYv8ddwXLuHN05Uyy97tgZB9saEhBPI2BIlVEt1QL2u+fJAph1kpTs&#10;DKGAH7SwLK+vCpkrM9I7nreuZqGEbC4FNM71Oee2alBLOzU9UtgdzaClC+NQczXIMZTrjidRlHEt&#10;WwoXGtnjY4PV1/akBTyt3l7Wr9/eH8dV3M7kev6Rbj6FuL3xD/fAHHr3B8NFP6hDGZwO5kTKsk7A&#10;3SwJpIBJnEYZsAuRpCE6hGieLYCXBf//Q/kLAAD//wMAUEsBAi0AFAAGAAgAAAAhALaDOJL+AAAA&#10;4QEAABMAAAAAAAAAAAAAAAAAAAAAAFtDb250ZW50X1R5cGVzXS54bWxQSwECLQAUAAYACAAAACEA&#10;OP0h/9YAAACUAQAACwAAAAAAAAAAAAAAAAAvAQAAX3JlbHMvLnJlbHNQSwECLQAUAAYACAAAACEA&#10;cu2bLZ4BAAAtAwAADgAAAAAAAAAAAAAAAAAuAgAAZHJzL2Uyb0RvYy54bWxQSwECLQAUAAYACAAA&#10;ACEAHqJps+IAAAALAQAADwAAAAAAAAAAAAAAAAD4AwAAZHJzL2Rvd25yZXYueG1sUEsFBgAAAAAE&#10;AAQA8wAAAAcFAAAAAA==&#10;" filled="f" stroked="f">
                <v:textbox style="layout-flow:vertical" inset="0,0,0,0">
                  <w:txbxContent>
                    <w:p w14:paraId="04A55552" w14:textId="77777777" w:rsidR="00912601" w:rsidRDefault="00000000">
                      <w:pPr>
                        <w:spacing w:before="8" w:line="235" w:lineRule="auto"/>
                        <w:ind w:left="20" w:right="18"/>
                        <w:rPr>
                          <w:sz w:val="20"/>
                        </w:rPr>
                      </w:pPr>
                      <w:r>
                        <w:rPr>
                          <w:color w:val="252525"/>
                          <w:spacing w:val="-2"/>
                          <w:w w:val="90"/>
                          <w:sz w:val="20"/>
                        </w:rPr>
                        <w:t xml:space="preserve">Financial </w:t>
                      </w:r>
                      <w:r>
                        <w:rPr>
                          <w:color w:val="252525"/>
                          <w:spacing w:val="-2"/>
                          <w:sz w:val="20"/>
                        </w:rPr>
                        <w:t>structure</w:t>
                      </w:r>
                    </w:p>
                  </w:txbxContent>
                </v:textbox>
                <w10:wrap anchorx="page"/>
              </v:shape>
            </w:pict>
          </mc:Fallback>
        </mc:AlternateContent>
      </w:r>
      <w:r w:rsidRPr="004C2887">
        <w:rPr>
          <w:spacing w:val="-5"/>
          <w:sz w:val="20"/>
        </w:rPr>
        <w:t>LEV</w:t>
      </w:r>
    </w:p>
    <w:p w14:paraId="34B64321" w14:textId="77777777" w:rsidR="00912601" w:rsidRPr="004C2887" w:rsidRDefault="00000000">
      <w:pPr>
        <w:spacing w:before="140"/>
        <w:ind w:left="53"/>
        <w:rPr>
          <w:sz w:val="20"/>
        </w:rPr>
      </w:pPr>
      <w:r w:rsidRPr="004C2887">
        <w:rPr>
          <w:w w:val="90"/>
          <w:sz w:val="20"/>
        </w:rPr>
        <w:t>-</w:t>
      </w:r>
      <w:r w:rsidRPr="004C2887">
        <w:rPr>
          <w:spacing w:val="-5"/>
          <w:w w:val="95"/>
          <w:sz w:val="20"/>
        </w:rPr>
        <w:t>0.126</w:t>
      </w:r>
    </w:p>
    <w:p w14:paraId="4F3A1FFB" w14:textId="77777777" w:rsidR="00912601" w:rsidRPr="004C2887" w:rsidRDefault="00000000">
      <w:pPr>
        <w:spacing w:before="199"/>
        <w:ind w:left="53"/>
        <w:rPr>
          <w:sz w:val="20"/>
        </w:rPr>
      </w:pPr>
      <w:r w:rsidRPr="004C2887">
        <w:rPr>
          <w:w w:val="90"/>
          <w:sz w:val="20"/>
        </w:rPr>
        <w:t>-</w:t>
      </w:r>
      <w:r w:rsidRPr="004C2887">
        <w:rPr>
          <w:spacing w:val="-5"/>
          <w:w w:val="95"/>
          <w:sz w:val="20"/>
        </w:rPr>
        <w:t>3.559</w:t>
      </w:r>
    </w:p>
    <w:p w14:paraId="03E9B59B" w14:textId="77777777" w:rsidR="00912601" w:rsidRPr="004C2887" w:rsidRDefault="00000000">
      <w:pPr>
        <w:spacing w:before="85"/>
        <w:ind w:left="53"/>
        <w:rPr>
          <w:sz w:val="20"/>
        </w:rPr>
      </w:pPr>
      <w:r w:rsidRPr="004C2887">
        <w:br w:type="column"/>
      </w:r>
      <w:r w:rsidRPr="004C2887">
        <w:rPr>
          <w:spacing w:val="-4"/>
          <w:sz w:val="20"/>
        </w:rPr>
        <w:t>SIZE</w:t>
      </w:r>
    </w:p>
    <w:p w14:paraId="37E8B17C" w14:textId="77777777" w:rsidR="00912601" w:rsidRPr="004C2887" w:rsidRDefault="00000000">
      <w:pPr>
        <w:spacing w:before="140"/>
        <w:ind w:left="53"/>
        <w:rPr>
          <w:sz w:val="20"/>
        </w:rPr>
      </w:pPr>
      <w:r w:rsidRPr="004C2887">
        <w:rPr>
          <w:w w:val="90"/>
          <w:sz w:val="20"/>
        </w:rPr>
        <w:t>-</w:t>
      </w:r>
      <w:r w:rsidRPr="004C2887">
        <w:rPr>
          <w:spacing w:val="-5"/>
          <w:w w:val="95"/>
          <w:sz w:val="20"/>
        </w:rPr>
        <w:t>0.151</w:t>
      </w:r>
    </w:p>
    <w:p w14:paraId="74EDA208" w14:textId="77777777" w:rsidR="00912601" w:rsidRPr="004C2887" w:rsidRDefault="00000000">
      <w:pPr>
        <w:spacing w:before="199"/>
        <w:ind w:left="53"/>
        <w:rPr>
          <w:sz w:val="20"/>
        </w:rPr>
      </w:pPr>
      <w:r w:rsidRPr="004C2887">
        <w:rPr>
          <w:w w:val="90"/>
          <w:sz w:val="20"/>
        </w:rPr>
        <w:t>-</w:t>
      </w:r>
      <w:r w:rsidRPr="004C2887">
        <w:rPr>
          <w:spacing w:val="-5"/>
          <w:w w:val="95"/>
          <w:sz w:val="20"/>
        </w:rPr>
        <w:t>2.144</w:t>
      </w:r>
    </w:p>
    <w:p w14:paraId="5B6E11C1" w14:textId="77777777" w:rsidR="00912601" w:rsidRPr="004C2887" w:rsidRDefault="00000000">
      <w:pPr>
        <w:spacing w:before="85" w:line="386" w:lineRule="auto"/>
        <w:ind w:left="53"/>
        <w:rPr>
          <w:sz w:val="20"/>
        </w:rPr>
      </w:pPr>
      <w:r w:rsidRPr="004C2887">
        <w:br w:type="column"/>
      </w:r>
      <w:r w:rsidRPr="004C2887">
        <w:rPr>
          <w:spacing w:val="-2"/>
          <w:w w:val="90"/>
          <w:sz w:val="20"/>
        </w:rPr>
        <w:t xml:space="preserve">CI*SCM </w:t>
      </w:r>
      <w:r w:rsidRPr="004C2887">
        <w:rPr>
          <w:spacing w:val="-2"/>
          <w:sz w:val="20"/>
        </w:rPr>
        <w:t>0.044</w:t>
      </w:r>
    </w:p>
    <w:p w14:paraId="28ABF4E7" w14:textId="77777777" w:rsidR="00912601" w:rsidRPr="004C2887" w:rsidRDefault="00000000">
      <w:pPr>
        <w:spacing w:before="59"/>
        <w:ind w:left="53"/>
        <w:rPr>
          <w:sz w:val="20"/>
        </w:rPr>
      </w:pPr>
      <w:r w:rsidRPr="004C2887">
        <w:rPr>
          <w:spacing w:val="-2"/>
          <w:sz w:val="20"/>
        </w:rPr>
        <w:t>4.450</w:t>
      </w:r>
    </w:p>
    <w:p w14:paraId="67DF08F3" w14:textId="77777777" w:rsidR="00912601" w:rsidRPr="004C2887" w:rsidRDefault="00000000">
      <w:pPr>
        <w:spacing w:before="85" w:line="386" w:lineRule="auto"/>
        <w:ind w:left="53"/>
        <w:rPr>
          <w:sz w:val="20"/>
        </w:rPr>
      </w:pPr>
      <w:r w:rsidRPr="004C2887">
        <w:br w:type="column"/>
      </w:r>
      <w:r w:rsidRPr="004C2887">
        <w:rPr>
          <w:spacing w:val="-2"/>
          <w:w w:val="90"/>
          <w:sz w:val="20"/>
        </w:rPr>
        <w:t xml:space="preserve">CI*TMS </w:t>
      </w:r>
      <w:r w:rsidRPr="004C2887">
        <w:rPr>
          <w:spacing w:val="-2"/>
          <w:sz w:val="20"/>
        </w:rPr>
        <w:t>0.016</w:t>
      </w:r>
    </w:p>
    <w:p w14:paraId="7267339B" w14:textId="77777777" w:rsidR="00912601" w:rsidRPr="004C2887" w:rsidRDefault="00000000">
      <w:pPr>
        <w:spacing w:before="59"/>
        <w:ind w:left="53"/>
        <w:rPr>
          <w:sz w:val="20"/>
        </w:rPr>
      </w:pPr>
      <w:r w:rsidRPr="004C2887">
        <w:rPr>
          <w:spacing w:val="-2"/>
          <w:sz w:val="20"/>
        </w:rPr>
        <w:t>2.141</w:t>
      </w:r>
    </w:p>
    <w:p w14:paraId="7C33BFA2" w14:textId="77777777" w:rsidR="00912601" w:rsidRPr="004C2887" w:rsidRDefault="00000000">
      <w:pPr>
        <w:spacing w:before="85" w:line="386" w:lineRule="auto"/>
        <w:ind w:left="53"/>
        <w:rPr>
          <w:sz w:val="20"/>
        </w:rPr>
      </w:pPr>
      <w:r w:rsidRPr="004C2887">
        <w:br w:type="column"/>
      </w:r>
      <w:r w:rsidRPr="004C2887">
        <w:rPr>
          <w:spacing w:val="-6"/>
          <w:sz w:val="20"/>
        </w:rPr>
        <w:t xml:space="preserve">CI </w:t>
      </w:r>
      <w:r w:rsidRPr="004C2887">
        <w:rPr>
          <w:spacing w:val="-2"/>
          <w:w w:val="90"/>
          <w:sz w:val="20"/>
        </w:rPr>
        <w:t>0.033</w:t>
      </w:r>
    </w:p>
    <w:p w14:paraId="684BB3A4" w14:textId="77777777" w:rsidR="00912601" w:rsidRPr="004C2887" w:rsidRDefault="00000000">
      <w:pPr>
        <w:spacing w:before="59"/>
        <w:ind w:left="53"/>
        <w:rPr>
          <w:sz w:val="20"/>
        </w:rPr>
      </w:pPr>
      <w:r w:rsidRPr="004C2887">
        <w:rPr>
          <w:spacing w:val="-2"/>
          <w:w w:val="90"/>
          <w:sz w:val="20"/>
        </w:rPr>
        <w:t>4.745</w:t>
      </w:r>
    </w:p>
    <w:p w14:paraId="3B379C48" w14:textId="77777777" w:rsidR="00912601" w:rsidRPr="004C2887" w:rsidRDefault="00000000">
      <w:pPr>
        <w:spacing w:before="85" w:line="386" w:lineRule="auto"/>
        <w:ind w:left="53"/>
        <w:rPr>
          <w:sz w:val="20"/>
        </w:rPr>
      </w:pPr>
      <w:r w:rsidRPr="004C2887">
        <w:br w:type="column"/>
      </w:r>
      <w:r w:rsidRPr="004C2887">
        <w:rPr>
          <w:spacing w:val="-4"/>
          <w:sz w:val="20"/>
        </w:rPr>
        <w:t>CI</w:t>
      </w:r>
      <w:r w:rsidRPr="004C2887">
        <w:rPr>
          <w:spacing w:val="-4"/>
          <w:position w:val="5"/>
          <w:sz w:val="13"/>
        </w:rPr>
        <w:t>2</w:t>
      </w:r>
      <w:r w:rsidRPr="004C2887">
        <w:rPr>
          <w:spacing w:val="40"/>
          <w:position w:val="5"/>
          <w:sz w:val="13"/>
        </w:rPr>
        <w:t xml:space="preserve"> </w:t>
      </w:r>
      <w:r w:rsidRPr="004C2887">
        <w:rPr>
          <w:spacing w:val="-2"/>
          <w:w w:val="90"/>
          <w:sz w:val="20"/>
        </w:rPr>
        <w:t>0.016</w:t>
      </w:r>
    </w:p>
    <w:p w14:paraId="5F7339BD" w14:textId="77777777" w:rsidR="00912601" w:rsidRPr="004C2887" w:rsidRDefault="00000000">
      <w:pPr>
        <w:spacing w:before="59"/>
        <w:ind w:left="53"/>
        <w:rPr>
          <w:sz w:val="20"/>
        </w:rPr>
      </w:pPr>
      <w:r w:rsidRPr="004C2887">
        <w:rPr>
          <w:spacing w:val="-2"/>
          <w:w w:val="90"/>
          <w:sz w:val="20"/>
        </w:rPr>
        <w:t>2.886</w:t>
      </w:r>
    </w:p>
    <w:p w14:paraId="627B01B7" w14:textId="77777777" w:rsidR="00912601" w:rsidRPr="004C2887" w:rsidRDefault="00000000">
      <w:pPr>
        <w:spacing w:before="85" w:line="386" w:lineRule="auto"/>
        <w:ind w:left="53"/>
        <w:rPr>
          <w:sz w:val="20"/>
        </w:rPr>
      </w:pPr>
      <w:r w:rsidRPr="004C2887">
        <w:br w:type="column"/>
      </w:r>
      <w:r w:rsidRPr="004C2887">
        <w:rPr>
          <w:spacing w:val="-2"/>
          <w:w w:val="90"/>
          <w:sz w:val="20"/>
        </w:rPr>
        <w:t xml:space="preserve">II*SCM </w:t>
      </w:r>
      <w:r w:rsidRPr="004C2887">
        <w:rPr>
          <w:spacing w:val="-2"/>
          <w:sz w:val="20"/>
        </w:rPr>
        <w:t>0.111</w:t>
      </w:r>
    </w:p>
    <w:p w14:paraId="23FDC590" w14:textId="77777777" w:rsidR="00912601" w:rsidRPr="004C2887" w:rsidRDefault="00000000">
      <w:pPr>
        <w:spacing w:before="59"/>
        <w:ind w:left="53"/>
        <w:rPr>
          <w:sz w:val="20"/>
        </w:rPr>
      </w:pPr>
      <w:r w:rsidRPr="004C2887">
        <w:rPr>
          <w:spacing w:val="-2"/>
          <w:sz w:val="20"/>
        </w:rPr>
        <w:t>2.265</w:t>
      </w:r>
    </w:p>
    <w:p w14:paraId="5990F75C" w14:textId="77777777" w:rsidR="00912601" w:rsidRPr="004C2887" w:rsidRDefault="00000000">
      <w:pPr>
        <w:spacing w:before="85" w:line="386" w:lineRule="auto"/>
        <w:ind w:left="53"/>
        <w:rPr>
          <w:sz w:val="20"/>
        </w:rPr>
      </w:pPr>
      <w:r w:rsidRPr="004C2887">
        <w:br w:type="column"/>
      </w:r>
      <w:r w:rsidRPr="004C2887">
        <w:rPr>
          <w:spacing w:val="-2"/>
          <w:w w:val="90"/>
          <w:sz w:val="20"/>
        </w:rPr>
        <w:t xml:space="preserve">II*TMS </w:t>
      </w:r>
      <w:r w:rsidRPr="004C2887">
        <w:rPr>
          <w:spacing w:val="-2"/>
          <w:sz w:val="20"/>
        </w:rPr>
        <w:t>0.095</w:t>
      </w:r>
    </w:p>
    <w:p w14:paraId="296E5A4B" w14:textId="77777777" w:rsidR="00912601" w:rsidRPr="004C2887" w:rsidRDefault="00000000">
      <w:pPr>
        <w:spacing w:before="59"/>
        <w:ind w:left="53"/>
        <w:rPr>
          <w:sz w:val="20"/>
        </w:rPr>
      </w:pPr>
      <w:r w:rsidRPr="004C2887">
        <w:rPr>
          <w:spacing w:val="-2"/>
          <w:sz w:val="20"/>
        </w:rPr>
        <w:t>2.694</w:t>
      </w:r>
    </w:p>
    <w:p w14:paraId="098AA8DF" w14:textId="77777777" w:rsidR="00912601" w:rsidRPr="004C2887" w:rsidRDefault="00000000">
      <w:pPr>
        <w:spacing w:before="85" w:line="386" w:lineRule="auto"/>
        <w:ind w:left="53"/>
        <w:rPr>
          <w:sz w:val="20"/>
        </w:rPr>
      </w:pPr>
      <w:r w:rsidRPr="004C2887">
        <w:br w:type="column"/>
      </w:r>
      <w:r w:rsidRPr="004C2887">
        <w:rPr>
          <w:spacing w:val="-6"/>
          <w:sz w:val="20"/>
        </w:rPr>
        <w:t xml:space="preserve">II </w:t>
      </w:r>
      <w:r w:rsidRPr="004C2887">
        <w:rPr>
          <w:spacing w:val="-2"/>
          <w:w w:val="90"/>
          <w:sz w:val="20"/>
        </w:rPr>
        <w:t>0.106</w:t>
      </w:r>
    </w:p>
    <w:p w14:paraId="277D1A47" w14:textId="77777777" w:rsidR="00912601" w:rsidRPr="004C2887" w:rsidRDefault="00000000">
      <w:pPr>
        <w:spacing w:before="59"/>
        <w:ind w:left="53"/>
        <w:rPr>
          <w:sz w:val="20"/>
        </w:rPr>
      </w:pPr>
      <w:r w:rsidRPr="004C2887">
        <w:rPr>
          <w:spacing w:val="-2"/>
          <w:w w:val="90"/>
          <w:sz w:val="20"/>
        </w:rPr>
        <w:t>3.063</w:t>
      </w:r>
    </w:p>
    <w:p w14:paraId="0565D02A" w14:textId="77777777" w:rsidR="00912601" w:rsidRPr="004C2887" w:rsidRDefault="00000000">
      <w:pPr>
        <w:spacing w:before="85" w:line="386" w:lineRule="auto"/>
        <w:ind w:left="53"/>
        <w:rPr>
          <w:sz w:val="20"/>
        </w:rPr>
      </w:pPr>
      <w:r w:rsidRPr="004C2887">
        <w:br w:type="column"/>
      </w:r>
      <w:r w:rsidRPr="004C2887">
        <w:rPr>
          <w:spacing w:val="-4"/>
          <w:sz w:val="20"/>
        </w:rPr>
        <w:t>II</w:t>
      </w:r>
      <w:r w:rsidRPr="004C2887">
        <w:rPr>
          <w:spacing w:val="-4"/>
          <w:position w:val="5"/>
          <w:sz w:val="13"/>
        </w:rPr>
        <w:t>2</w:t>
      </w:r>
      <w:r w:rsidRPr="004C2887">
        <w:rPr>
          <w:spacing w:val="40"/>
          <w:position w:val="5"/>
          <w:sz w:val="13"/>
        </w:rPr>
        <w:t xml:space="preserve"> </w:t>
      </w:r>
      <w:r w:rsidRPr="004C2887">
        <w:rPr>
          <w:spacing w:val="-2"/>
          <w:w w:val="90"/>
          <w:sz w:val="20"/>
        </w:rPr>
        <w:t>0.006</w:t>
      </w:r>
    </w:p>
    <w:p w14:paraId="2DEFA1D7" w14:textId="77777777" w:rsidR="00912601" w:rsidRPr="004C2887" w:rsidRDefault="00000000">
      <w:pPr>
        <w:spacing w:before="59"/>
        <w:ind w:left="53"/>
        <w:rPr>
          <w:sz w:val="20"/>
        </w:rPr>
      </w:pPr>
      <w:r w:rsidRPr="004C2887">
        <w:rPr>
          <w:spacing w:val="-2"/>
          <w:w w:val="90"/>
          <w:sz w:val="20"/>
        </w:rPr>
        <w:t>1.977</w:t>
      </w:r>
    </w:p>
    <w:p w14:paraId="5D2092FD" w14:textId="77777777" w:rsidR="00912601" w:rsidRPr="004C2887" w:rsidRDefault="00000000">
      <w:pPr>
        <w:spacing w:before="85" w:line="386" w:lineRule="auto"/>
        <w:ind w:left="53"/>
        <w:rPr>
          <w:sz w:val="20"/>
        </w:rPr>
      </w:pPr>
      <w:r w:rsidRPr="004C2887">
        <w:br w:type="column"/>
      </w:r>
      <w:r w:rsidRPr="004C2887">
        <w:rPr>
          <w:spacing w:val="-2"/>
          <w:w w:val="90"/>
          <w:sz w:val="20"/>
        </w:rPr>
        <w:t xml:space="preserve">SI*SCM </w:t>
      </w:r>
      <w:r w:rsidRPr="004C2887">
        <w:rPr>
          <w:spacing w:val="-2"/>
          <w:sz w:val="20"/>
        </w:rPr>
        <w:t>0.096</w:t>
      </w:r>
    </w:p>
    <w:p w14:paraId="45B3E49A" w14:textId="77777777" w:rsidR="00912601" w:rsidRPr="004C2887" w:rsidRDefault="00000000">
      <w:pPr>
        <w:spacing w:before="59"/>
        <w:ind w:left="53"/>
        <w:rPr>
          <w:sz w:val="20"/>
        </w:rPr>
      </w:pPr>
      <w:r w:rsidRPr="004C2887">
        <w:rPr>
          <w:spacing w:val="-2"/>
          <w:sz w:val="20"/>
        </w:rPr>
        <w:t>2.444</w:t>
      </w:r>
    </w:p>
    <w:p w14:paraId="2155C8FB" w14:textId="77777777" w:rsidR="00912601" w:rsidRPr="004C2887" w:rsidRDefault="00000000">
      <w:pPr>
        <w:spacing w:before="85" w:line="386" w:lineRule="auto"/>
        <w:ind w:left="53"/>
        <w:rPr>
          <w:sz w:val="20"/>
        </w:rPr>
      </w:pPr>
      <w:r w:rsidRPr="004C2887">
        <w:br w:type="column"/>
      </w:r>
      <w:r w:rsidRPr="004C2887">
        <w:rPr>
          <w:spacing w:val="-2"/>
          <w:w w:val="90"/>
          <w:sz w:val="20"/>
        </w:rPr>
        <w:t xml:space="preserve">SI*TMS </w:t>
      </w:r>
      <w:r w:rsidRPr="004C2887">
        <w:rPr>
          <w:spacing w:val="-2"/>
          <w:sz w:val="20"/>
        </w:rPr>
        <w:t>0.088</w:t>
      </w:r>
    </w:p>
    <w:p w14:paraId="730C0146" w14:textId="77777777" w:rsidR="00912601" w:rsidRPr="004C2887" w:rsidRDefault="00000000">
      <w:pPr>
        <w:spacing w:before="59"/>
        <w:ind w:left="53"/>
        <w:rPr>
          <w:sz w:val="20"/>
        </w:rPr>
      </w:pPr>
      <w:r w:rsidRPr="004C2887">
        <w:rPr>
          <w:spacing w:val="-2"/>
          <w:sz w:val="20"/>
        </w:rPr>
        <w:t>2.746</w:t>
      </w:r>
    </w:p>
    <w:p w14:paraId="2E99CE32" w14:textId="77777777" w:rsidR="00912601" w:rsidRPr="004C2887" w:rsidRDefault="00000000">
      <w:pPr>
        <w:spacing w:before="85" w:line="386" w:lineRule="auto"/>
        <w:ind w:left="53"/>
        <w:rPr>
          <w:sz w:val="20"/>
        </w:rPr>
      </w:pPr>
      <w:r w:rsidRPr="004C2887">
        <w:br w:type="column"/>
      </w:r>
      <w:r w:rsidRPr="004C2887">
        <w:rPr>
          <w:spacing w:val="-6"/>
          <w:sz w:val="20"/>
        </w:rPr>
        <w:t xml:space="preserve">SI </w:t>
      </w:r>
      <w:r w:rsidRPr="004C2887">
        <w:rPr>
          <w:spacing w:val="-2"/>
          <w:w w:val="90"/>
          <w:sz w:val="20"/>
        </w:rPr>
        <w:t>0.009</w:t>
      </w:r>
    </w:p>
    <w:p w14:paraId="5D882011" w14:textId="77777777" w:rsidR="00912601" w:rsidRPr="004C2887" w:rsidRDefault="00000000">
      <w:pPr>
        <w:spacing w:before="59"/>
        <w:ind w:left="53"/>
        <w:rPr>
          <w:sz w:val="20"/>
        </w:rPr>
      </w:pPr>
      <w:r w:rsidRPr="004C2887">
        <w:rPr>
          <w:spacing w:val="-2"/>
          <w:w w:val="90"/>
          <w:sz w:val="20"/>
        </w:rPr>
        <w:t>3.689</w:t>
      </w:r>
    </w:p>
    <w:p w14:paraId="4A430617" w14:textId="77777777" w:rsidR="00912601" w:rsidRPr="004C2887" w:rsidRDefault="00000000">
      <w:pPr>
        <w:spacing w:before="85" w:line="386" w:lineRule="auto"/>
        <w:ind w:left="53"/>
        <w:rPr>
          <w:sz w:val="20"/>
        </w:rPr>
      </w:pPr>
      <w:r w:rsidRPr="004C2887">
        <w:br w:type="column"/>
      </w:r>
      <w:r w:rsidRPr="004C2887">
        <w:rPr>
          <w:spacing w:val="-4"/>
          <w:sz w:val="20"/>
        </w:rPr>
        <w:t>SI</w:t>
      </w:r>
      <w:r w:rsidRPr="004C2887">
        <w:rPr>
          <w:spacing w:val="-4"/>
          <w:position w:val="5"/>
          <w:sz w:val="13"/>
        </w:rPr>
        <w:t>2</w:t>
      </w:r>
      <w:r w:rsidRPr="004C2887">
        <w:rPr>
          <w:spacing w:val="40"/>
          <w:position w:val="5"/>
          <w:sz w:val="13"/>
        </w:rPr>
        <w:t xml:space="preserve"> </w:t>
      </w:r>
      <w:r w:rsidRPr="004C2887">
        <w:rPr>
          <w:spacing w:val="-2"/>
          <w:w w:val="90"/>
          <w:sz w:val="20"/>
        </w:rPr>
        <w:t>0.111</w:t>
      </w:r>
    </w:p>
    <w:p w14:paraId="084D7900" w14:textId="77777777" w:rsidR="00912601" w:rsidRPr="004C2887" w:rsidRDefault="00000000">
      <w:pPr>
        <w:spacing w:before="59"/>
        <w:ind w:left="53"/>
        <w:rPr>
          <w:sz w:val="20"/>
        </w:rPr>
      </w:pPr>
      <w:r w:rsidRPr="004C2887">
        <w:rPr>
          <w:spacing w:val="-2"/>
          <w:w w:val="90"/>
          <w:sz w:val="20"/>
        </w:rPr>
        <w:t>2.186</w:t>
      </w:r>
    </w:p>
    <w:p w14:paraId="1F27A3E8" w14:textId="77777777" w:rsidR="00912601" w:rsidRPr="004C2887" w:rsidRDefault="00000000">
      <w:pPr>
        <w:spacing w:before="84"/>
        <w:ind w:left="53"/>
        <w:rPr>
          <w:sz w:val="13"/>
        </w:rPr>
      </w:pPr>
      <w:r w:rsidRPr="004C2887">
        <w:br w:type="column"/>
      </w:r>
      <w:r w:rsidRPr="004C2887">
        <w:rPr>
          <w:spacing w:val="-5"/>
          <w:position w:val="2"/>
          <w:sz w:val="20"/>
        </w:rPr>
        <w:t>Β</w:t>
      </w:r>
      <w:r w:rsidRPr="004C2887">
        <w:rPr>
          <w:spacing w:val="-5"/>
          <w:sz w:val="13"/>
        </w:rPr>
        <w:t>0</w:t>
      </w:r>
    </w:p>
    <w:p w14:paraId="4EC7C9E1" w14:textId="77777777" w:rsidR="00912601" w:rsidRPr="004C2887" w:rsidRDefault="00000000">
      <w:pPr>
        <w:spacing w:before="136"/>
        <w:ind w:left="53"/>
        <w:rPr>
          <w:sz w:val="20"/>
        </w:rPr>
      </w:pPr>
      <w:r w:rsidRPr="004C2887">
        <w:rPr>
          <w:spacing w:val="-2"/>
          <w:w w:val="90"/>
          <w:sz w:val="20"/>
        </w:rPr>
        <w:t>0.161</w:t>
      </w:r>
    </w:p>
    <w:p w14:paraId="6198AB55" w14:textId="77777777" w:rsidR="00912601" w:rsidRPr="004C2887" w:rsidRDefault="00000000">
      <w:pPr>
        <w:spacing w:before="200"/>
        <w:ind w:left="53"/>
        <w:rPr>
          <w:sz w:val="20"/>
        </w:rPr>
      </w:pPr>
      <w:r w:rsidRPr="004C2887">
        <w:rPr>
          <w:spacing w:val="-2"/>
          <w:w w:val="90"/>
          <w:sz w:val="20"/>
        </w:rPr>
        <w:t>2.227</w:t>
      </w:r>
    </w:p>
    <w:p w14:paraId="38F1B99D" w14:textId="77777777" w:rsidR="00912601" w:rsidRPr="004C2887" w:rsidRDefault="00000000">
      <w:pPr>
        <w:spacing w:before="85" w:line="386" w:lineRule="auto"/>
        <w:ind w:left="53" w:right="621"/>
        <w:rPr>
          <w:b/>
          <w:sz w:val="20"/>
        </w:rPr>
      </w:pPr>
      <w:r w:rsidRPr="004C2887">
        <w:br w:type="column"/>
      </w:r>
      <w:r w:rsidRPr="004C2887">
        <w:rPr>
          <w:b/>
          <w:spacing w:val="-2"/>
          <w:sz w:val="20"/>
        </w:rPr>
        <w:t>Symbol Coefficient</w:t>
      </w:r>
    </w:p>
    <w:p w14:paraId="2C6A9ECB" w14:textId="77777777" w:rsidR="00912601" w:rsidRPr="004C2887" w:rsidRDefault="00000000">
      <w:pPr>
        <w:spacing w:before="59"/>
        <w:ind w:left="53"/>
        <w:rPr>
          <w:b/>
          <w:sz w:val="20"/>
        </w:rPr>
      </w:pPr>
      <w:r w:rsidRPr="004C2887">
        <w:rPr>
          <w:b/>
          <w:noProof/>
          <w:sz w:val="20"/>
        </w:rPr>
        <mc:AlternateContent>
          <mc:Choice Requires="wps">
            <w:drawing>
              <wp:anchor distT="0" distB="0" distL="0" distR="0" simplePos="0" relativeHeight="251707392" behindDoc="1" locked="0" layoutInCell="1" allowOverlap="1" wp14:anchorId="424829BC" wp14:editId="6575EF2E">
                <wp:simplePos x="0" y="0"/>
                <wp:positionH relativeFrom="page">
                  <wp:posOffset>9680448</wp:posOffset>
                </wp:positionH>
                <wp:positionV relativeFrom="paragraph">
                  <wp:posOffset>-1409384</wp:posOffset>
                </wp:positionV>
                <wp:extent cx="6350" cy="3494404"/>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3494404"/>
                        </a:xfrm>
                        <a:custGeom>
                          <a:avLst/>
                          <a:gdLst/>
                          <a:ahLst/>
                          <a:cxnLst/>
                          <a:rect l="l" t="t" r="r" b="b"/>
                          <a:pathLst>
                            <a:path w="6350" h="3494404">
                              <a:moveTo>
                                <a:pt x="6096" y="879729"/>
                              </a:moveTo>
                              <a:lnTo>
                                <a:pt x="0" y="879729"/>
                              </a:lnTo>
                              <a:lnTo>
                                <a:pt x="0" y="885825"/>
                              </a:lnTo>
                              <a:lnTo>
                                <a:pt x="0" y="885837"/>
                              </a:lnTo>
                              <a:lnTo>
                                <a:pt x="0" y="3493947"/>
                              </a:lnTo>
                              <a:lnTo>
                                <a:pt x="6096" y="3493947"/>
                              </a:lnTo>
                              <a:lnTo>
                                <a:pt x="6096" y="885825"/>
                              </a:lnTo>
                              <a:lnTo>
                                <a:pt x="6096" y="879729"/>
                              </a:lnTo>
                              <a:close/>
                            </a:path>
                            <a:path w="6350" h="3494404">
                              <a:moveTo>
                                <a:pt x="6096" y="0"/>
                              </a:moveTo>
                              <a:lnTo>
                                <a:pt x="0" y="0"/>
                              </a:lnTo>
                              <a:lnTo>
                                <a:pt x="0" y="879652"/>
                              </a:lnTo>
                              <a:lnTo>
                                <a:pt x="6096" y="87965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DB9F2D" id="Graphic 55" o:spid="_x0000_s1026" style="position:absolute;margin-left:762.25pt;margin-top:-111pt;width:.5pt;height:275.15pt;z-index:-251609088;visibility:visible;mso-wrap-style:square;mso-wrap-distance-left:0;mso-wrap-distance-top:0;mso-wrap-distance-right:0;mso-wrap-distance-bottom:0;mso-position-horizontal:absolute;mso-position-horizontal-relative:page;mso-position-vertical:absolute;mso-position-vertical-relative:text;v-text-anchor:top" coordsize="6350,3494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3lUWgIAAEIGAAAOAAAAZHJzL2Uyb0RvYy54bWysVN9v2yAQfp+0/wHxvtjNb1txqqlVp0lV&#10;V6mp9kwwjq1hYEBi97/fgY2TplLWVfMDHObj+O477lbXbc3RgWlTSZHhq1GMERNU5pXYZfh5c/dl&#10;iZGxROSES8Ey/MIMvl5//rRqVMrGspQ8ZxqBE2HSRmW4tFalUWRoyWpiRlIxAZuF1DWxsNS7KNek&#10;Ae81j8ZxPI8aqXOlJWXGwN/bbhOvvf+iYNT+KArDLOIZBm7Wj9qPWzdG6xVJd5qosqI9DfIBFjWp&#10;BFw6uLollqC9rt64qiuqpZGFHVFZR7IoKsp8DBDNVXwWzVNJFPOxgDhGDTKZ/+eWPhye1KN21I26&#10;l/SXAUWiRpl02HEL02PaQtcOC8RR61V8GVRkrUUUfs4nM1CawsZkmkyn8dSJHJE0nKV7Y78x6f2Q&#10;w72xXQ7yYJEyWLQVwdSQSZdD7nNoMYIcaowgh9suh4pYd86RcyZqApHyyMNt1vLANtLDrAthHidz&#10;jIDscpEsxknP9Yji4hQNgZ1DAyDMyrvtgcvZcjzrfQZAmM+Bk8U7gCDpJJleRg4h/RN4+Xeug+NX&#10;WoV4KJeGdal2Gfh4JnxVwoO5nISACteH+ZWsi2Q+G1+U9TSmd2PP734TOrAfHiTYp0/eSF7ldxXn&#10;TiCjd9sbrtGBuP7kv57tCcyXY1eBrha3Mn951KiBppVh83tPNMOIfxfQFVyHC4YOxjYY2vIb6fug&#10;z402dtP+JFohBWaGLRTwgww9h6ShNl0sA9adFPLr3sqicoXruXWM+gU0Kl/ufVN1nfB07VHH1r/+&#10;AwAA//8DAFBLAwQUAAYACAAAACEAk7EqfOAAAAAOAQAADwAAAGRycy9kb3ducmV2LnhtbEyPwU7D&#10;MBBE70j8g7VI3FoHh0AV4lSoEqioJwIfsI23SdTYDrGbpn/P9gTHmX2anSnWs+3FRGPovNPwsExA&#10;kKu96Vyj4fvrbbECESI6g713pOFCAdbl7U2BufFn90lTFRvBIS7kqKGNccilDHVLFsPSD+T4dvCj&#10;xchybKQZ8czhtpcqSZ6kxc7xhxYH2rRUH6uT1bCdaBcr/Dj8qHQTh+ayO75vn7W+v5tfX0BEmuMf&#10;DNf6XB1K7rT3J2eC6Fln6jFjVsNCKcWzrkymMvb2GlK1SkGWhfw/o/wFAAD//wMAUEsBAi0AFAAG&#10;AAgAAAAhALaDOJL+AAAA4QEAABMAAAAAAAAAAAAAAAAAAAAAAFtDb250ZW50X1R5cGVzXS54bWxQ&#10;SwECLQAUAAYACAAAACEAOP0h/9YAAACUAQAACwAAAAAAAAAAAAAAAAAvAQAAX3JlbHMvLnJlbHNQ&#10;SwECLQAUAAYACAAAACEAGKN5VFoCAABCBgAADgAAAAAAAAAAAAAAAAAuAgAAZHJzL2Uyb0RvYy54&#10;bWxQSwECLQAUAAYACAAAACEAk7EqfOAAAAAOAQAADwAAAAAAAAAAAAAAAAC0BAAAZHJzL2Rvd25y&#10;ZXYueG1sUEsFBgAAAAAEAAQA8wAAAMEFAAAAAA==&#10;" path="m6096,879729r-6096,l,885825r,12l,3493947r6096,l6096,885825r,-6096xem6096,l,,,879652r6096,l6096,xe" fillcolor="black" stroked="f">
                <v:path arrowok="t"/>
                <w10:wrap anchorx="page"/>
              </v:shape>
            </w:pict>
          </mc:Fallback>
        </mc:AlternateContent>
      </w:r>
      <w:r w:rsidRPr="004C2887">
        <w:rPr>
          <w:b/>
          <w:noProof/>
          <w:sz w:val="20"/>
        </w:rPr>
        <mc:AlternateContent>
          <mc:Choice Requires="wps">
            <w:drawing>
              <wp:anchor distT="0" distB="0" distL="0" distR="0" simplePos="0" relativeHeight="251708416" behindDoc="1" locked="0" layoutInCell="1" allowOverlap="1" wp14:anchorId="7865A866" wp14:editId="6EFA5873">
                <wp:simplePos x="0" y="0"/>
                <wp:positionH relativeFrom="page">
                  <wp:posOffset>8695690</wp:posOffset>
                </wp:positionH>
                <wp:positionV relativeFrom="paragraph">
                  <wp:posOffset>-1409384</wp:posOffset>
                </wp:positionV>
                <wp:extent cx="6350" cy="3494404"/>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3494404"/>
                        </a:xfrm>
                        <a:custGeom>
                          <a:avLst/>
                          <a:gdLst/>
                          <a:ahLst/>
                          <a:cxnLst/>
                          <a:rect l="l" t="t" r="r" b="b"/>
                          <a:pathLst>
                            <a:path w="6350" h="3494404">
                              <a:moveTo>
                                <a:pt x="6096" y="879729"/>
                              </a:moveTo>
                              <a:lnTo>
                                <a:pt x="0" y="879729"/>
                              </a:lnTo>
                              <a:lnTo>
                                <a:pt x="0" y="885825"/>
                              </a:lnTo>
                              <a:lnTo>
                                <a:pt x="0" y="885837"/>
                              </a:lnTo>
                              <a:lnTo>
                                <a:pt x="0" y="3493947"/>
                              </a:lnTo>
                              <a:lnTo>
                                <a:pt x="6096" y="3493947"/>
                              </a:lnTo>
                              <a:lnTo>
                                <a:pt x="6096" y="885825"/>
                              </a:lnTo>
                              <a:lnTo>
                                <a:pt x="6096" y="879729"/>
                              </a:lnTo>
                              <a:close/>
                            </a:path>
                            <a:path w="6350" h="3494404">
                              <a:moveTo>
                                <a:pt x="6096" y="0"/>
                              </a:moveTo>
                              <a:lnTo>
                                <a:pt x="0" y="0"/>
                              </a:lnTo>
                              <a:lnTo>
                                <a:pt x="0" y="879652"/>
                              </a:lnTo>
                              <a:lnTo>
                                <a:pt x="6096" y="87965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E71FB7" id="Graphic 56" o:spid="_x0000_s1026" style="position:absolute;margin-left:684.7pt;margin-top:-111pt;width:.5pt;height:275.1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350,3494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3lUWgIAAEIGAAAOAAAAZHJzL2Uyb0RvYy54bWysVN9v2yAQfp+0/wHxvtjNb1txqqlVp0lV&#10;V6mp9kwwjq1hYEBi97/fgY2TplLWVfMDHObj+O477lbXbc3RgWlTSZHhq1GMERNU5pXYZfh5c/dl&#10;iZGxROSES8Ey/MIMvl5//rRqVMrGspQ8ZxqBE2HSRmW4tFalUWRoyWpiRlIxAZuF1DWxsNS7KNek&#10;Ae81j8ZxPI8aqXOlJWXGwN/bbhOvvf+iYNT+KArDLOIZBm7Wj9qPWzdG6xVJd5qosqI9DfIBFjWp&#10;BFw6uLollqC9rt64qiuqpZGFHVFZR7IoKsp8DBDNVXwWzVNJFPOxgDhGDTKZ/+eWPhye1KN21I26&#10;l/SXAUWiRpl02HEL02PaQtcOC8RR61V8GVRkrUUUfs4nM1CawsZkmkyn8dSJHJE0nKV7Y78x6f2Q&#10;w72xXQ7yYJEyWLQVwdSQSZdD7nNoMYIcaowgh9suh4pYd86RcyZqApHyyMNt1vLANtLDrAthHidz&#10;jIDscpEsxknP9Yji4hQNgZ1DAyDMyrvtgcvZcjzrfQZAmM+Bk8U7gCDpJJleRg4h/RN4+Xeug+NX&#10;WoV4KJeGdal2Gfh4JnxVwoO5nISACteH+ZWsi2Q+G1+U9TSmd2PP734TOrAfHiTYp0/eSF7ldxXn&#10;TiCjd9sbrtGBuP7kv57tCcyXY1eBrha3Mn951KiBppVh83tPNMOIfxfQFVyHC4YOxjYY2vIb6fug&#10;z402dtP+JFohBWaGLRTwgww9h6ShNl0sA9adFPLr3sqicoXruXWM+gU0Kl/ufVN1nfB07VHH1r/+&#10;AwAA//8DAFBLAwQUAAYACAAAACEARbz6TeEAAAAOAQAADwAAAGRycy9kb3ducmV2LnhtbEyPwU7D&#10;MBBE70j8g7VI3FoHG7UlxKlQJVBRTwQ+wE22SdR4HWI3Tf+e7YkeZ/ZpdiZbT64TIw6h9WTgaZ6A&#10;QCp91VJt4Of7fbYCEaKlynae0MAFA6zz+7vMppU/0xeORawFh1BIrYEmxj6VMpQNOhvmvkfi28EP&#10;zkaWQy2rwZ453HVSJclCOtsSf2hsj5sGy2Nxcga2I+5iYT8Pv0pvYl9fdseP7dKYx4fp7RVExCn+&#10;w3Ctz9Uh5057f6IqiI61Xrw8M2tgppTiWVdGLxP29ga0WmmQeSZvZ+R/AAAA//8DAFBLAQItABQA&#10;BgAIAAAAIQC2gziS/gAAAOEBAAATAAAAAAAAAAAAAAAAAAAAAABbQ29udGVudF9UeXBlc10ueG1s&#10;UEsBAi0AFAAGAAgAAAAhADj9If/WAAAAlAEAAAsAAAAAAAAAAAAAAAAALwEAAF9yZWxzLy5yZWxz&#10;UEsBAi0AFAAGAAgAAAAhABijeVRaAgAAQgYAAA4AAAAAAAAAAAAAAAAALgIAAGRycy9lMm9Eb2Mu&#10;eG1sUEsBAi0AFAAGAAgAAAAhAEW8+k3hAAAADgEAAA8AAAAAAAAAAAAAAAAAtAQAAGRycy9kb3du&#10;cmV2LnhtbFBLBQYAAAAABAAEAPMAAADCBQAAAAA=&#10;" path="m6096,879729r-6096,l,885825r,12l,3493947r6096,l6096,885825r,-6096xem6096,l,,,879652r6096,l6096,xe" fillcolor="black" stroked="f">
                <v:path arrowok="t"/>
                <w10:wrap anchorx="page"/>
              </v:shape>
            </w:pict>
          </mc:Fallback>
        </mc:AlternateContent>
      </w:r>
      <w:r w:rsidRPr="004C2887">
        <w:rPr>
          <w:b/>
          <w:noProof/>
          <w:sz w:val="20"/>
        </w:rPr>
        <mc:AlternateContent>
          <mc:Choice Requires="wps">
            <w:drawing>
              <wp:anchor distT="0" distB="0" distL="0" distR="0" simplePos="0" relativeHeight="251656192" behindDoc="0" locked="0" layoutInCell="1" allowOverlap="1" wp14:anchorId="15201650" wp14:editId="0B04A926">
                <wp:simplePos x="0" y="0"/>
                <wp:positionH relativeFrom="page">
                  <wp:posOffset>9902681</wp:posOffset>
                </wp:positionH>
                <wp:positionV relativeFrom="paragraph">
                  <wp:posOffset>-1844232</wp:posOffset>
                </wp:positionV>
                <wp:extent cx="168275" cy="458597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 cy="4585970"/>
                        </a:xfrm>
                        <a:prstGeom prst="rect">
                          <a:avLst/>
                        </a:prstGeom>
                      </wps:spPr>
                      <wps:txbx>
                        <w:txbxContent>
                          <w:p w14:paraId="47B17ABD" w14:textId="77777777" w:rsidR="00912601" w:rsidRDefault="00000000">
                            <w:pPr>
                              <w:spacing w:before="5"/>
                              <w:ind w:left="20"/>
                              <w:rPr>
                                <w:b/>
                                <w:sz w:val="20"/>
                              </w:rPr>
                            </w:pPr>
                            <w:r>
                              <w:rPr>
                                <w:b/>
                                <w:color w:val="948121"/>
                                <w:spacing w:val="-2"/>
                                <w:sz w:val="20"/>
                              </w:rPr>
                              <w:t>Table 3.</w:t>
                            </w:r>
                            <w:r>
                              <w:rPr>
                                <w:b/>
                                <w:color w:val="948121"/>
                                <w:sz w:val="20"/>
                              </w:rPr>
                              <w:t xml:space="preserve"> </w:t>
                            </w:r>
                            <w:r>
                              <w:rPr>
                                <w:b/>
                                <w:color w:val="948121"/>
                                <w:spacing w:val="-2"/>
                                <w:sz w:val="20"/>
                              </w:rPr>
                              <w:t>The</w:t>
                            </w:r>
                            <w:r>
                              <w:rPr>
                                <w:b/>
                                <w:color w:val="948121"/>
                                <w:spacing w:val="-1"/>
                                <w:sz w:val="20"/>
                              </w:rPr>
                              <w:t xml:space="preserve"> </w:t>
                            </w:r>
                            <w:r>
                              <w:rPr>
                                <w:b/>
                                <w:color w:val="948121"/>
                                <w:spacing w:val="-2"/>
                                <w:sz w:val="20"/>
                              </w:rPr>
                              <w:t>relationship</w:t>
                            </w:r>
                            <w:r>
                              <w:rPr>
                                <w:b/>
                                <w:color w:val="948121"/>
                                <w:spacing w:val="-1"/>
                                <w:sz w:val="20"/>
                              </w:rPr>
                              <w:t xml:space="preserve"> </w:t>
                            </w:r>
                            <w:r>
                              <w:rPr>
                                <w:b/>
                                <w:color w:val="948121"/>
                                <w:spacing w:val="-2"/>
                                <w:sz w:val="20"/>
                              </w:rPr>
                              <w:t>between</w:t>
                            </w:r>
                            <w:r>
                              <w:rPr>
                                <w:b/>
                                <w:color w:val="948121"/>
                                <w:spacing w:val="-1"/>
                                <w:sz w:val="20"/>
                              </w:rPr>
                              <w:t xml:space="preserve"> </w:t>
                            </w:r>
                            <w:r>
                              <w:rPr>
                                <w:b/>
                                <w:color w:val="948121"/>
                                <w:spacing w:val="-2"/>
                                <w:sz w:val="20"/>
                              </w:rPr>
                              <w:t>performance</w:t>
                            </w:r>
                            <w:r>
                              <w:rPr>
                                <w:b/>
                                <w:color w:val="948121"/>
                                <w:spacing w:val="-1"/>
                                <w:sz w:val="20"/>
                              </w:rPr>
                              <w:t xml:space="preserve"> </w:t>
                            </w:r>
                            <w:r>
                              <w:rPr>
                                <w:b/>
                                <w:color w:val="948121"/>
                                <w:spacing w:val="-2"/>
                                <w:sz w:val="20"/>
                              </w:rPr>
                              <w:t>improvement</w:t>
                            </w:r>
                            <w:r>
                              <w:rPr>
                                <w:b/>
                                <w:color w:val="948121"/>
                                <w:spacing w:val="-1"/>
                                <w:sz w:val="20"/>
                              </w:rPr>
                              <w:t xml:space="preserve"> </w:t>
                            </w:r>
                            <w:r>
                              <w:rPr>
                                <w:b/>
                                <w:color w:val="948121"/>
                                <w:spacing w:val="-2"/>
                                <w:sz w:val="20"/>
                              </w:rPr>
                              <w:t>and</w:t>
                            </w:r>
                            <w:r>
                              <w:rPr>
                                <w:b/>
                                <w:color w:val="948121"/>
                                <w:spacing w:val="-1"/>
                                <w:sz w:val="20"/>
                              </w:rPr>
                              <w:t xml:space="preserve"> </w:t>
                            </w:r>
                            <w:r>
                              <w:rPr>
                                <w:b/>
                                <w:color w:val="948121"/>
                                <w:spacing w:val="-2"/>
                                <w:sz w:val="20"/>
                              </w:rPr>
                              <w:t>factors</w:t>
                            </w:r>
                            <w:r>
                              <w:rPr>
                                <w:b/>
                                <w:color w:val="948121"/>
                                <w:sz w:val="20"/>
                              </w:rPr>
                              <w:t xml:space="preserve"> </w:t>
                            </w:r>
                            <w:r>
                              <w:rPr>
                                <w:b/>
                                <w:color w:val="948121"/>
                                <w:spacing w:val="-2"/>
                                <w:sz w:val="20"/>
                              </w:rPr>
                              <w:t>affecting</w:t>
                            </w:r>
                            <w:r>
                              <w:rPr>
                                <w:b/>
                                <w:color w:val="948121"/>
                                <w:spacing w:val="-1"/>
                                <w:sz w:val="20"/>
                              </w:rPr>
                              <w:t xml:space="preserve"> </w:t>
                            </w:r>
                            <w:r>
                              <w:rPr>
                                <w:b/>
                                <w:color w:val="948121"/>
                                <w:spacing w:val="-5"/>
                                <w:sz w:val="20"/>
                              </w:rPr>
                              <w:t>it.</w:t>
                            </w:r>
                          </w:p>
                        </w:txbxContent>
                      </wps:txbx>
                      <wps:bodyPr vert="vert" wrap="square" lIns="0" tIns="0" rIns="0" bIns="0" rtlCol="0">
                        <a:noAutofit/>
                      </wps:bodyPr>
                    </wps:wsp>
                  </a:graphicData>
                </a:graphic>
              </wp:anchor>
            </w:drawing>
          </mc:Choice>
          <mc:Fallback>
            <w:pict>
              <v:shape w14:anchorId="15201650" id="Textbox 57" o:spid="_x0000_s1030" type="#_x0000_t202" style="position:absolute;left:0;text-align:left;margin-left:779.75pt;margin-top:-145.2pt;width:13.25pt;height:361.1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cooAEAAC4DAAAOAAAAZHJzL2Uyb0RvYy54bWysUsFu2zAMvQ/oPwi6N0qDps2MOMW6YsOA&#10;YhvQ7QMUWYqF2aJGKrHz96NUJxm227ALTVnU43uPXD+MfScOFslDqOXNbC6FDQYaH3a1/P7tw/VK&#10;Cko6NLqDYGt5tCQfNldv1kOs7AJa6BqLgkECVUOsZZtSrJQi09pe0wyiDXzpAHud+Ig71aAeGL3v&#10;1GI+v1MDYBMRjCXiv0+vl3JT8J2zJn1xjmwSXS2ZWyoRS9zmqDZrXe1Qx9abiYb+Bxa99oGbnqGe&#10;dNJij/4vqN4bBAKXZgZ6Bc55Y4sGVnMz/0PNS6ujLVrYHIpnm+j/wZrPh5f4FUUaH2HkARYRFJ/B&#10;/CD2Rg2Rqqkme0oVcXUWOjrs85clCH7I3h7PftoxCZPR7laL+6UUhq9ul6vl2/tiuLq8jkjpo4Ve&#10;5KSWyPMqDPThmVLur6tTyUTmtX9mksbtKHzD0HmK+c8WmiNr4XVkrBylGHi0taSfe41Wiu5TYO/y&#10;HpwSPCXbU4Kpew9lW7K8AO/2CZwvZC49JjI8lMJxWqA89d/Ppeqy5ptfAAAA//8DAFBLAwQUAAYA&#10;CAAAACEAG1Y4MeUAAAAOAQAADwAAAGRycy9kb3ducmV2LnhtbEyPwU7DMBBE70j8g7VI3FonbVyl&#10;IU5FKb0gkKDAgds23iYRsR1itwl/j3sqx9E+zb7JV6Nu2Yl611gjIZ5GwMiUVjWmkvDxvp2kwJxH&#10;o7C1hiT8koNVcX2VY6bsYN7otPMVCyXGZSih9r7LOHdlTRrd1HZkwu1ge40+xL7iqschlOuWz6Jo&#10;wTU2JnyosaOHmsrv3VFLeFy/Pm1efsbxMKzjJsGN+Jw/f0l5ezPe3wHzNPoLDGf9oA5FcNrbo1GO&#10;tSELsRSBlTCZLaME2JkR6SIM3EtI5nEKvMj5/xnFHwAAAP//AwBQSwECLQAUAAYACAAAACEAtoM4&#10;kv4AAADhAQAAEwAAAAAAAAAAAAAAAAAAAAAAW0NvbnRlbnRfVHlwZXNdLnhtbFBLAQItABQABgAI&#10;AAAAIQA4/SH/1gAAAJQBAAALAAAAAAAAAAAAAAAAAC8BAABfcmVscy8ucmVsc1BLAQItABQABgAI&#10;AAAAIQBUtOcooAEAAC4DAAAOAAAAAAAAAAAAAAAAAC4CAABkcnMvZTJvRG9jLnhtbFBLAQItABQA&#10;BgAIAAAAIQAbVjgx5QAAAA4BAAAPAAAAAAAAAAAAAAAAAPoDAABkcnMvZG93bnJldi54bWxQSwUG&#10;AAAAAAQABADzAAAADAUAAAAA&#10;" filled="f" stroked="f">
                <v:textbox style="layout-flow:vertical" inset="0,0,0,0">
                  <w:txbxContent>
                    <w:p w14:paraId="47B17ABD" w14:textId="77777777" w:rsidR="00912601" w:rsidRDefault="00000000">
                      <w:pPr>
                        <w:spacing w:before="5"/>
                        <w:ind w:left="20"/>
                        <w:rPr>
                          <w:b/>
                          <w:sz w:val="20"/>
                        </w:rPr>
                      </w:pPr>
                      <w:r>
                        <w:rPr>
                          <w:b/>
                          <w:color w:val="948121"/>
                          <w:spacing w:val="-2"/>
                          <w:sz w:val="20"/>
                        </w:rPr>
                        <w:t>Table 3.</w:t>
                      </w:r>
                      <w:r>
                        <w:rPr>
                          <w:b/>
                          <w:color w:val="948121"/>
                          <w:sz w:val="20"/>
                        </w:rPr>
                        <w:t xml:space="preserve"> </w:t>
                      </w:r>
                      <w:r>
                        <w:rPr>
                          <w:b/>
                          <w:color w:val="948121"/>
                          <w:spacing w:val="-2"/>
                          <w:sz w:val="20"/>
                        </w:rPr>
                        <w:t>The</w:t>
                      </w:r>
                      <w:r>
                        <w:rPr>
                          <w:b/>
                          <w:color w:val="948121"/>
                          <w:spacing w:val="-1"/>
                          <w:sz w:val="20"/>
                        </w:rPr>
                        <w:t xml:space="preserve"> </w:t>
                      </w:r>
                      <w:r>
                        <w:rPr>
                          <w:b/>
                          <w:color w:val="948121"/>
                          <w:spacing w:val="-2"/>
                          <w:sz w:val="20"/>
                        </w:rPr>
                        <w:t>relationship</w:t>
                      </w:r>
                      <w:r>
                        <w:rPr>
                          <w:b/>
                          <w:color w:val="948121"/>
                          <w:spacing w:val="-1"/>
                          <w:sz w:val="20"/>
                        </w:rPr>
                        <w:t xml:space="preserve"> </w:t>
                      </w:r>
                      <w:r>
                        <w:rPr>
                          <w:b/>
                          <w:color w:val="948121"/>
                          <w:spacing w:val="-2"/>
                          <w:sz w:val="20"/>
                        </w:rPr>
                        <w:t>between</w:t>
                      </w:r>
                      <w:r>
                        <w:rPr>
                          <w:b/>
                          <w:color w:val="948121"/>
                          <w:spacing w:val="-1"/>
                          <w:sz w:val="20"/>
                        </w:rPr>
                        <w:t xml:space="preserve"> </w:t>
                      </w:r>
                      <w:r>
                        <w:rPr>
                          <w:b/>
                          <w:color w:val="948121"/>
                          <w:spacing w:val="-2"/>
                          <w:sz w:val="20"/>
                        </w:rPr>
                        <w:t>performance</w:t>
                      </w:r>
                      <w:r>
                        <w:rPr>
                          <w:b/>
                          <w:color w:val="948121"/>
                          <w:spacing w:val="-1"/>
                          <w:sz w:val="20"/>
                        </w:rPr>
                        <w:t xml:space="preserve"> </w:t>
                      </w:r>
                      <w:r>
                        <w:rPr>
                          <w:b/>
                          <w:color w:val="948121"/>
                          <w:spacing w:val="-2"/>
                          <w:sz w:val="20"/>
                        </w:rPr>
                        <w:t>improvement</w:t>
                      </w:r>
                      <w:r>
                        <w:rPr>
                          <w:b/>
                          <w:color w:val="948121"/>
                          <w:spacing w:val="-1"/>
                          <w:sz w:val="20"/>
                        </w:rPr>
                        <w:t xml:space="preserve"> </w:t>
                      </w:r>
                      <w:r>
                        <w:rPr>
                          <w:b/>
                          <w:color w:val="948121"/>
                          <w:spacing w:val="-2"/>
                          <w:sz w:val="20"/>
                        </w:rPr>
                        <w:t>and</w:t>
                      </w:r>
                      <w:r>
                        <w:rPr>
                          <w:b/>
                          <w:color w:val="948121"/>
                          <w:spacing w:val="-1"/>
                          <w:sz w:val="20"/>
                        </w:rPr>
                        <w:t xml:space="preserve"> </w:t>
                      </w:r>
                      <w:r>
                        <w:rPr>
                          <w:b/>
                          <w:color w:val="948121"/>
                          <w:spacing w:val="-2"/>
                          <w:sz w:val="20"/>
                        </w:rPr>
                        <w:t>factors</w:t>
                      </w:r>
                      <w:r>
                        <w:rPr>
                          <w:b/>
                          <w:color w:val="948121"/>
                          <w:sz w:val="20"/>
                        </w:rPr>
                        <w:t xml:space="preserve"> </w:t>
                      </w:r>
                      <w:r>
                        <w:rPr>
                          <w:b/>
                          <w:color w:val="948121"/>
                          <w:spacing w:val="-2"/>
                          <w:sz w:val="20"/>
                        </w:rPr>
                        <w:t>affecting</w:t>
                      </w:r>
                      <w:r>
                        <w:rPr>
                          <w:b/>
                          <w:color w:val="948121"/>
                          <w:spacing w:val="-1"/>
                          <w:sz w:val="20"/>
                        </w:rPr>
                        <w:t xml:space="preserve"> </w:t>
                      </w:r>
                      <w:r>
                        <w:rPr>
                          <w:b/>
                          <w:color w:val="948121"/>
                          <w:spacing w:val="-5"/>
                          <w:sz w:val="20"/>
                        </w:rPr>
                        <w:t>it.</w:t>
                      </w:r>
                    </w:p>
                  </w:txbxContent>
                </v:textbox>
                <w10:wrap anchorx="page"/>
              </v:shape>
            </w:pict>
          </mc:Fallback>
        </mc:AlternateContent>
      </w:r>
      <w:r w:rsidRPr="004C2887">
        <w:rPr>
          <w:b/>
          <w:noProof/>
          <w:sz w:val="20"/>
        </w:rPr>
        <mc:AlternateContent>
          <mc:Choice Requires="wps">
            <w:drawing>
              <wp:anchor distT="0" distB="0" distL="0" distR="0" simplePos="0" relativeHeight="251657216" behindDoc="0" locked="0" layoutInCell="1" allowOverlap="1" wp14:anchorId="4CD9BF1E" wp14:editId="5885B119">
                <wp:simplePos x="0" y="0"/>
                <wp:positionH relativeFrom="page">
                  <wp:posOffset>9382743</wp:posOffset>
                </wp:positionH>
                <wp:positionV relativeFrom="paragraph">
                  <wp:posOffset>-240603</wp:posOffset>
                </wp:positionV>
                <wp:extent cx="309880" cy="56451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880" cy="564515"/>
                        </a:xfrm>
                        <a:prstGeom prst="rect">
                          <a:avLst/>
                        </a:prstGeom>
                      </wps:spPr>
                      <wps:txbx>
                        <w:txbxContent>
                          <w:p w14:paraId="6E6C3622" w14:textId="77777777" w:rsidR="00912601" w:rsidRDefault="00000000">
                            <w:pPr>
                              <w:spacing w:before="10" w:line="232" w:lineRule="auto"/>
                              <w:ind w:left="20" w:right="17"/>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Capital</w:t>
                            </w:r>
                          </w:p>
                        </w:txbxContent>
                      </wps:txbx>
                      <wps:bodyPr vert="vert" wrap="square" lIns="0" tIns="0" rIns="0" bIns="0" rtlCol="0">
                        <a:noAutofit/>
                      </wps:bodyPr>
                    </wps:wsp>
                  </a:graphicData>
                </a:graphic>
              </wp:anchor>
            </w:drawing>
          </mc:Choice>
          <mc:Fallback>
            <w:pict>
              <v:shape w14:anchorId="4CD9BF1E" id="Textbox 58" o:spid="_x0000_s1031" type="#_x0000_t202" style="position:absolute;left:0;text-align:left;margin-left:738.8pt;margin-top:-18.95pt;width:24.4pt;height:44.4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zgngEAAC0DAAAOAAAAZHJzL2Uyb0RvYy54bWysUsFu2zAMvQ/oPwi6N3LapciMOMXWYsOA&#10;YivQ9QMUWYqFWaImKrHz96MUJxm2W7ELTYvU03uPXN2Prmd7HdGCb/h8VnGmvYLW+m3DX398vl5y&#10;hkn6VvbgdcMPGvn9+urdagi1voEO+lZHRiAe6yE0vEsp1EKg6rSTOIOgPRUNRCcT/cataKMcCN31&#10;4qaq7sQAsQ0RlEak08djka8LvjFape/GoE6sbzhxSyXGEjc5ivVK1tsoQ2fVREO+gYWT1tOjZ6hH&#10;mSTbRfsPlLMqAoJJMwVOgDFW6aKB1Myrv9S8dDLoooXMwXC2Cf8frPq2fwnPkaXxE4w0wCICwxOo&#10;n0jeiCFgPfVkT7FG6s5CRxNd/pIERhfJ28PZTz0mpujwtvqwXFJFUWlx934xX2S/xeVyiJi+aHAs&#10;Jw2PNK5CQO6fMB1bTy0Tl+PzmUgaNyOzLSFn0HyygfZAUmgbCStHzgaabMPx105GzVn/1ZN1eQ1O&#10;STwlm1MSU/8AZVmyOg8fdwmMLWQub0xkaCZFzrQ/eeh//peuy5avfwMAAP//AwBQSwMEFAAGAAgA&#10;AAAhAGxzByfjAAAADAEAAA8AAABkcnMvZG93bnJldi54bWxMj8tOwzAQRfdI/IM1SOxaJ20eEOJU&#10;lMIGgQQFFuzceJpExOMQu435e9wVLK/m6N4z5crrnh1xtJ0hAfE8AoZUG9VRI+D97WF2Bcw6SUr2&#10;hlDAD1pYVednpSyUmegVj1vXsFBCtpACWueGgnNbt6ilnZsBKdz2ZtTShTg2XI1yCuW654soyriW&#10;HYWFVg5412L9tT1oAffrl8fN87f3+2kdd4ncpB/Lp08hLi/87Q0wh979wXDSD+pQBaedOZCyrA85&#10;yfMssAJmy/wa2AlJF1kCbCcgjSPgVcn/P1H9AgAA//8DAFBLAQItABQABgAIAAAAIQC2gziS/gAA&#10;AOEBAAATAAAAAAAAAAAAAAAAAAAAAABbQ29udGVudF9UeXBlc10ueG1sUEsBAi0AFAAGAAgAAAAh&#10;ADj9If/WAAAAlAEAAAsAAAAAAAAAAAAAAAAALwEAAF9yZWxzLy5yZWxzUEsBAi0AFAAGAAgAAAAh&#10;AOAkDOCeAQAALQMAAA4AAAAAAAAAAAAAAAAALgIAAGRycy9lMm9Eb2MueG1sUEsBAi0AFAAGAAgA&#10;AAAhAGxzByfjAAAADAEAAA8AAAAAAAAAAAAAAAAA+AMAAGRycy9kb3ducmV2LnhtbFBLBQYAAAAA&#10;BAAEAPMAAAAIBQAAAAA=&#10;" filled="f" stroked="f">
                <v:textbox style="layout-flow:vertical" inset="0,0,0,0">
                  <w:txbxContent>
                    <w:p w14:paraId="6E6C3622" w14:textId="77777777" w:rsidR="00912601" w:rsidRDefault="00000000">
                      <w:pPr>
                        <w:spacing w:before="10" w:line="232" w:lineRule="auto"/>
                        <w:ind w:left="20" w:right="17"/>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Capital</w:t>
                      </w:r>
                    </w:p>
                  </w:txbxContent>
                </v:textbox>
                <w10:wrap anchorx="page"/>
              </v:shape>
            </w:pict>
          </mc:Fallback>
        </mc:AlternateContent>
      </w:r>
      <w:r w:rsidRPr="004C2887">
        <w:rPr>
          <w:b/>
          <w:spacing w:val="-2"/>
          <w:sz w:val="20"/>
        </w:rPr>
        <w:t>Statistics</w:t>
      </w:r>
    </w:p>
    <w:p w14:paraId="115A94A9"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6" w:space="720" w:equalWidth="0">
            <w:col w:w="534" w:space="174"/>
            <w:col w:w="534" w:space="167"/>
            <w:col w:w="723" w:space="313"/>
            <w:col w:w="721" w:space="361"/>
            <w:col w:w="471" w:space="70"/>
            <w:col w:w="471" w:space="408"/>
            <w:col w:w="668" w:space="491"/>
            <w:col w:w="663" w:space="622"/>
            <w:col w:w="471" w:space="116"/>
            <w:col w:w="471" w:space="228"/>
            <w:col w:w="692" w:space="601"/>
            <w:col w:w="689" w:space="435"/>
            <w:col w:w="471" w:space="139"/>
            <w:col w:w="471" w:space="203"/>
            <w:col w:w="471" w:space="93"/>
            <w:col w:w="2198"/>
          </w:cols>
        </w:sectPr>
      </w:pPr>
    </w:p>
    <w:p w14:paraId="5B05D2BD" w14:textId="77777777" w:rsidR="00912601" w:rsidRPr="004C2887" w:rsidRDefault="00912601">
      <w:pPr>
        <w:pStyle w:val="BodyText"/>
        <w:spacing w:before="6"/>
        <w:rPr>
          <w:b/>
          <w:sz w:val="9"/>
        </w:rPr>
      </w:pPr>
    </w:p>
    <w:p w14:paraId="0972711C" w14:textId="77777777" w:rsidR="00912601" w:rsidRPr="004C2887" w:rsidRDefault="00912601">
      <w:pPr>
        <w:pStyle w:val="BodyText"/>
        <w:rPr>
          <w:b/>
          <w:sz w:val="9"/>
        </w:rPr>
        <w:sectPr w:rsidR="00912601" w:rsidRPr="004C2887">
          <w:type w:val="continuous"/>
          <w:pgSz w:w="16840" w:h="11910" w:orient="landscape"/>
          <w:pgMar w:top="980" w:right="992" w:bottom="0" w:left="708" w:header="720" w:footer="720" w:gutter="0"/>
          <w:cols w:space="720"/>
        </w:sectPr>
      </w:pPr>
    </w:p>
    <w:p w14:paraId="0669E77D" w14:textId="77777777" w:rsidR="00912601" w:rsidRPr="004C2887" w:rsidRDefault="00000000">
      <w:pPr>
        <w:spacing w:before="85"/>
        <w:ind w:left="53"/>
        <w:rPr>
          <w:sz w:val="20"/>
        </w:rPr>
      </w:pPr>
      <w:r w:rsidRPr="004C2887">
        <w:rPr>
          <w:noProof/>
          <w:sz w:val="20"/>
        </w:rPr>
        <mc:AlternateContent>
          <mc:Choice Requires="wps">
            <w:drawing>
              <wp:anchor distT="0" distB="0" distL="0" distR="0" simplePos="0" relativeHeight="251658240" behindDoc="0" locked="0" layoutInCell="1" allowOverlap="1" wp14:anchorId="1BE7E5B3" wp14:editId="2A63C0CC">
                <wp:simplePos x="0" y="0"/>
                <wp:positionH relativeFrom="page">
                  <wp:posOffset>9382743</wp:posOffset>
                </wp:positionH>
                <wp:positionV relativeFrom="paragraph">
                  <wp:posOffset>338546</wp:posOffset>
                </wp:positionV>
                <wp:extent cx="309880" cy="56451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880" cy="564515"/>
                        </a:xfrm>
                        <a:prstGeom prst="rect">
                          <a:avLst/>
                        </a:prstGeom>
                      </wps:spPr>
                      <wps:txbx>
                        <w:txbxContent>
                          <w:p w14:paraId="7F364D0E" w14:textId="77777777" w:rsidR="00912601" w:rsidRDefault="00000000">
                            <w:pPr>
                              <w:spacing w:before="10" w:line="232" w:lineRule="auto"/>
                              <w:ind w:left="20" w:right="17"/>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Assets</w:t>
                            </w:r>
                          </w:p>
                        </w:txbxContent>
                      </wps:txbx>
                      <wps:bodyPr vert="vert" wrap="square" lIns="0" tIns="0" rIns="0" bIns="0" rtlCol="0">
                        <a:noAutofit/>
                      </wps:bodyPr>
                    </wps:wsp>
                  </a:graphicData>
                </a:graphic>
              </wp:anchor>
            </w:drawing>
          </mc:Choice>
          <mc:Fallback>
            <w:pict>
              <v:shape w14:anchorId="1BE7E5B3" id="Textbox 59" o:spid="_x0000_s1032" type="#_x0000_t202" style="position:absolute;left:0;text-align:left;margin-left:738.8pt;margin-top:26.65pt;width:24.4pt;height:44.4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BDVnwEAAC0DAAAOAAAAZHJzL2Uyb0RvYy54bWysUsGO0zAQvSPtP1i+U6cLrbpR0xXsCoS0&#10;gpV2+QDXsRuL2GM8bpP+PWM3bRHcEJfJxDN+fu/NrO9H17ODjmjBN3w+qzjTXkFr/a7h318/vV1x&#10;hkn6VvbgdcOPGvn95ubNegi1voUO+lZHRiAe6yE0vEsp1EKg6rSTOIOgPRUNRCcT/cadaKMcCN31&#10;4raqlmKA2IYISiPS6eOpyDcF3xit0jdjUCfWN5y4pRJjidscxWYt612UobNqoiH/gYWT1tOjF6hH&#10;mSTbR/sXlLMqAoJJMwVOgDFW6aKB1MyrP9S8dDLoooXMwXCxCf8frPp6eAnPkaXxI4w0wCICwxOo&#10;H0jeiCFgPfVkT7FG6s5CRxNd/pIERhfJ2+PFTz0mpujwXXW3WlFFUWmxfL+YL7Lf4no5REyfNTiW&#10;k4ZHGlchIA9PmE6t55aJy+n5TCSN25HZtuHLDJpPttAeSQptI2HlyNlAk204/tzLqDnrv3iyLq/B&#10;OYnnZHtOYuofoCxLVufhwz6BsYXM9Y2JDM2kyJn2Jw/99//Sdd3yzS8AAAD//wMAUEsDBBQABgAI&#10;AAAAIQDtMepg4QAAAAwBAAAPAAAAZHJzL2Rvd25yZXYueG1sTI/LTsMwEEX3SPyDNUjsqNO8ikKc&#10;ilLYIJCgwIKdG0+TiHgcYrcxf4+zguXVPbpzplx73bMTjrYzJGC5iIAh1UZ11Ah4f3u4ugZmnSQl&#10;e0Mo4ActrKvzs1IWykz0iqeda1gYIVtIAa1zQ8G5rVvU0i7MgBS6gxm1dCGODVejnMK47nkcRTnX&#10;sqNwoZUD3rVYf+2OWsD95uVx+/zt/WHaLLtUbrOP5OlTiMsLf3sDzKF3fzDM+kEdquC0N0dSlvUh&#10;p6tVHlgBWZIAm4kszlNg+7mLY+BVyf8/Uf0CAAD//wMAUEsBAi0AFAAGAAgAAAAhALaDOJL+AAAA&#10;4QEAABMAAAAAAAAAAAAAAAAAAAAAAFtDb250ZW50X1R5cGVzXS54bWxQSwECLQAUAAYACAAAACEA&#10;OP0h/9YAAACUAQAACwAAAAAAAAAAAAAAAAAvAQAAX3JlbHMvLnJlbHNQSwECLQAUAAYACAAAACEA&#10;eZwQ1Z8BAAAtAwAADgAAAAAAAAAAAAAAAAAuAgAAZHJzL2Uyb0RvYy54bWxQSwECLQAUAAYACAAA&#10;ACEA7THqYOEAAAAMAQAADwAAAAAAAAAAAAAAAAD5AwAAZHJzL2Rvd25yZXYueG1sUEsFBgAAAAAE&#10;AAQA8wAAAAcFAAAAAA==&#10;" filled="f" stroked="f">
                <v:textbox style="layout-flow:vertical" inset="0,0,0,0">
                  <w:txbxContent>
                    <w:p w14:paraId="7F364D0E" w14:textId="77777777" w:rsidR="00912601" w:rsidRDefault="00000000">
                      <w:pPr>
                        <w:spacing w:before="10" w:line="232" w:lineRule="auto"/>
                        <w:ind w:left="20" w:right="17"/>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Assets</w:t>
                      </w:r>
                    </w:p>
                  </w:txbxContent>
                </v:textbox>
                <w10:wrap anchorx="page"/>
              </v:shape>
            </w:pict>
          </mc:Fallback>
        </mc:AlternateContent>
      </w:r>
      <w:r w:rsidRPr="004C2887">
        <w:rPr>
          <w:spacing w:val="-2"/>
          <w:w w:val="90"/>
          <w:sz w:val="20"/>
        </w:rPr>
        <w:t>0.0009</w:t>
      </w:r>
    </w:p>
    <w:p w14:paraId="27E24F3F" w14:textId="77777777" w:rsidR="00912601" w:rsidRPr="004C2887" w:rsidRDefault="00000000">
      <w:pPr>
        <w:spacing w:before="85"/>
        <w:ind w:left="53"/>
        <w:rPr>
          <w:sz w:val="20"/>
        </w:rPr>
      </w:pPr>
      <w:r w:rsidRPr="004C2887">
        <w:br w:type="column"/>
      </w:r>
      <w:r w:rsidRPr="004C2887">
        <w:rPr>
          <w:spacing w:val="-2"/>
          <w:w w:val="90"/>
          <w:sz w:val="20"/>
        </w:rPr>
        <w:t>0.0373</w:t>
      </w:r>
    </w:p>
    <w:p w14:paraId="3006FD81" w14:textId="77777777" w:rsidR="00912601" w:rsidRPr="004C2887" w:rsidRDefault="00000000">
      <w:pPr>
        <w:spacing w:before="85"/>
        <w:ind w:left="53"/>
        <w:rPr>
          <w:sz w:val="20"/>
        </w:rPr>
      </w:pPr>
      <w:r w:rsidRPr="004C2887">
        <w:br w:type="column"/>
      </w:r>
      <w:r w:rsidRPr="004C2887">
        <w:rPr>
          <w:spacing w:val="-2"/>
          <w:w w:val="90"/>
          <w:sz w:val="20"/>
        </w:rPr>
        <w:t>0.0000</w:t>
      </w:r>
    </w:p>
    <w:p w14:paraId="1737FAA2" w14:textId="77777777" w:rsidR="00912601" w:rsidRPr="004C2887" w:rsidRDefault="00000000">
      <w:pPr>
        <w:spacing w:before="85"/>
        <w:ind w:left="53"/>
        <w:rPr>
          <w:sz w:val="20"/>
        </w:rPr>
      </w:pPr>
      <w:r w:rsidRPr="004C2887">
        <w:br w:type="column"/>
      </w:r>
      <w:r w:rsidRPr="004C2887">
        <w:rPr>
          <w:spacing w:val="-2"/>
          <w:w w:val="90"/>
          <w:sz w:val="20"/>
        </w:rPr>
        <w:t>0.0368</w:t>
      </w:r>
    </w:p>
    <w:p w14:paraId="5996D83D" w14:textId="77777777" w:rsidR="00912601" w:rsidRPr="004C2887" w:rsidRDefault="00000000">
      <w:pPr>
        <w:spacing w:before="85"/>
        <w:ind w:left="53"/>
        <w:rPr>
          <w:sz w:val="20"/>
        </w:rPr>
      </w:pPr>
      <w:r w:rsidRPr="004C2887">
        <w:br w:type="column"/>
      </w:r>
      <w:r w:rsidRPr="004C2887">
        <w:rPr>
          <w:spacing w:val="-2"/>
          <w:w w:val="90"/>
          <w:sz w:val="20"/>
        </w:rPr>
        <w:t>0.000</w:t>
      </w:r>
    </w:p>
    <w:p w14:paraId="0AF28FA1" w14:textId="77777777" w:rsidR="00912601" w:rsidRPr="004C2887" w:rsidRDefault="00000000">
      <w:pPr>
        <w:spacing w:before="85"/>
        <w:ind w:left="53"/>
        <w:rPr>
          <w:sz w:val="20"/>
        </w:rPr>
      </w:pPr>
      <w:r w:rsidRPr="004C2887">
        <w:br w:type="column"/>
      </w:r>
      <w:r w:rsidRPr="004C2887">
        <w:rPr>
          <w:spacing w:val="-2"/>
          <w:w w:val="90"/>
          <w:sz w:val="20"/>
        </w:rPr>
        <w:t>0.0056</w:t>
      </w:r>
    </w:p>
    <w:p w14:paraId="167CC372" w14:textId="77777777" w:rsidR="00912601" w:rsidRPr="004C2887" w:rsidRDefault="00000000">
      <w:pPr>
        <w:spacing w:before="85"/>
        <w:ind w:left="53"/>
        <w:rPr>
          <w:sz w:val="20"/>
        </w:rPr>
      </w:pPr>
      <w:r w:rsidRPr="004C2887">
        <w:br w:type="column"/>
      </w:r>
      <w:r w:rsidRPr="004C2887">
        <w:rPr>
          <w:spacing w:val="-2"/>
          <w:w w:val="90"/>
          <w:sz w:val="20"/>
        </w:rPr>
        <w:t>0.0276</w:t>
      </w:r>
    </w:p>
    <w:p w14:paraId="4B62A97B" w14:textId="77777777" w:rsidR="00912601" w:rsidRPr="004C2887" w:rsidRDefault="00000000">
      <w:pPr>
        <w:spacing w:before="85"/>
        <w:ind w:left="53"/>
        <w:rPr>
          <w:sz w:val="20"/>
        </w:rPr>
      </w:pPr>
      <w:r w:rsidRPr="004C2887">
        <w:br w:type="column"/>
      </w:r>
      <w:r w:rsidRPr="004C2887">
        <w:rPr>
          <w:spacing w:val="-2"/>
          <w:w w:val="90"/>
          <w:sz w:val="20"/>
        </w:rPr>
        <w:t>0.0094</w:t>
      </w:r>
    </w:p>
    <w:p w14:paraId="230CAEF3" w14:textId="77777777" w:rsidR="00912601" w:rsidRPr="004C2887" w:rsidRDefault="00000000">
      <w:pPr>
        <w:spacing w:before="85"/>
        <w:ind w:left="53"/>
        <w:rPr>
          <w:sz w:val="20"/>
        </w:rPr>
      </w:pPr>
      <w:r w:rsidRPr="004C2887">
        <w:br w:type="column"/>
      </w:r>
      <w:r w:rsidRPr="004C2887">
        <w:rPr>
          <w:spacing w:val="-4"/>
          <w:sz w:val="20"/>
        </w:rPr>
        <w:t>0.0028</w:t>
      </w:r>
      <w:r w:rsidRPr="004C2887">
        <w:rPr>
          <w:spacing w:val="7"/>
          <w:sz w:val="20"/>
        </w:rPr>
        <w:t xml:space="preserve"> </w:t>
      </w:r>
      <w:r w:rsidRPr="004C2887">
        <w:rPr>
          <w:spacing w:val="-9"/>
          <w:sz w:val="20"/>
        </w:rPr>
        <w:t>0.0489</w:t>
      </w:r>
    </w:p>
    <w:p w14:paraId="38A05CE5" w14:textId="77777777" w:rsidR="00912601" w:rsidRPr="004C2887" w:rsidRDefault="00000000">
      <w:pPr>
        <w:spacing w:before="85"/>
        <w:ind w:left="53"/>
        <w:rPr>
          <w:sz w:val="20"/>
        </w:rPr>
      </w:pPr>
      <w:r w:rsidRPr="004C2887">
        <w:br w:type="column"/>
      </w:r>
      <w:r w:rsidRPr="004C2887">
        <w:rPr>
          <w:spacing w:val="-2"/>
          <w:w w:val="90"/>
          <w:sz w:val="20"/>
        </w:rPr>
        <w:t>0.0160</w:t>
      </w:r>
    </w:p>
    <w:p w14:paraId="7B189501" w14:textId="77777777" w:rsidR="00912601" w:rsidRPr="004C2887" w:rsidRDefault="00000000">
      <w:pPr>
        <w:spacing w:before="85"/>
        <w:ind w:left="53"/>
        <w:rPr>
          <w:sz w:val="20"/>
        </w:rPr>
      </w:pPr>
      <w:r w:rsidRPr="004C2887">
        <w:br w:type="column"/>
      </w:r>
      <w:r w:rsidRPr="004C2887">
        <w:rPr>
          <w:spacing w:val="-2"/>
          <w:w w:val="90"/>
          <w:sz w:val="20"/>
        </w:rPr>
        <w:t>0.0070</w:t>
      </w:r>
    </w:p>
    <w:p w14:paraId="79194311" w14:textId="77777777" w:rsidR="00912601" w:rsidRPr="004C2887" w:rsidRDefault="00000000">
      <w:pPr>
        <w:spacing w:before="85"/>
        <w:ind w:left="53"/>
        <w:rPr>
          <w:sz w:val="20"/>
        </w:rPr>
      </w:pPr>
      <w:r w:rsidRPr="004C2887">
        <w:br w:type="column"/>
      </w:r>
      <w:r w:rsidRPr="004C2887">
        <w:rPr>
          <w:spacing w:val="-2"/>
          <w:sz w:val="20"/>
        </w:rPr>
        <w:t>0.0004</w:t>
      </w:r>
      <w:r w:rsidRPr="004C2887">
        <w:rPr>
          <w:spacing w:val="16"/>
          <w:sz w:val="20"/>
        </w:rPr>
        <w:t xml:space="preserve"> </w:t>
      </w:r>
      <w:r w:rsidRPr="004C2887">
        <w:rPr>
          <w:spacing w:val="-9"/>
          <w:sz w:val="20"/>
        </w:rPr>
        <w:t>0.0308</w:t>
      </w:r>
    </w:p>
    <w:p w14:paraId="592EDF2E" w14:textId="77777777" w:rsidR="00912601" w:rsidRPr="004C2887" w:rsidRDefault="00000000">
      <w:pPr>
        <w:spacing w:before="85"/>
        <w:ind w:left="53"/>
        <w:rPr>
          <w:b/>
          <w:sz w:val="20"/>
        </w:rPr>
      </w:pPr>
      <w:r w:rsidRPr="004C2887">
        <w:br w:type="column"/>
      </w:r>
      <w:r w:rsidRPr="004C2887">
        <w:rPr>
          <w:w w:val="90"/>
          <w:sz w:val="20"/>
        </w:rPr>
        <w:t>0.0278</w:t>
      </w:r>
      <w:r w:rsidRPr="004C2887">
        <w:rPr>
          <w:spacing w:val="14"/>
          <w:sz w:val="20"/>
        </w:rPr>
        <w:t xml:space="preserve"> </w:t>
      </w:r>
      <w:r w:rsidRPr="004C2887">
        <w:rPr>
          <w:b/>
          <w:spacing w:val="-2"/>
          <w:sz w:val="20"/>
        </w:rPr>
        <w:t>Probability</w:t>
      </w:r>
    </w:p>
    <w:p w14:paraId="7634D939"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3" w:space="720" w:equalWidth="0">
            <w:col w:w="565" w:space="143"/>
            <w:col w:w="565" w:space="136"/>
            <w:col w:w="565" w:space="472"/>
            <w:col w:w="565" w:space="516"/>
            <w:col w:w="471" w:space="70"/>
            <w:col w:w="565" w:space="314"/>
            <w:col w:w="565" w:space="595"/>
            <w:col w:w="565" w:space="719"/>
            <w:col w:w="1153" w:space="133"/>
            <w:col w:w="565" w:space="729"/>
            <w:col w:w="565" w:space="559"/>
            <w:col w:w="1174" w:space="109"/>
            <w:col w:w="2762"/>
          </w:cols>
        </w:sectPr>
      </w:pPr>
    </w:p>
    <w:p w14:paraId="647E6707" w14:textId="77777777" w:rsidR="00912601" w:rsidRPr="004C2887" w:rsidRDefault="00912601">
      <w:pPr>
        <w:pStyle w:val="BodyText"/>
        <w:spacing w:before="3"/>
        <w:rPr>
          <w:b/>
          <w:sz w:val="12"/>
        </w:rPr>
      </w:pPr>
    </w:p>
    <w:p w14:paraId="6043532E" w14:textId="77777777" w:rsidR="00912601" w:rsidRPr="004C2887" w:rsidRDefault="00912601">
      <w:pPr>
        <w:pStyle w:val="BodyText"/>
        <w:rPr>
          <w:b/>
          <w:sz w:val="12"/>
        </w:rPr>
        <w:sectPr w:rsidR="00912601" w:rsidRPr="004C2887">
          <w:type w:val="continuous"/>
          <w:pgSz w:w="16840" w:h="11910" w:orient="landscape"/>
          <w:pgMar w:top="980" w:right="992" w:bottom="0" w:left="708" w:header="720" w:footer="720" w:gutter="0"/>
          <w:cols w:space="720"/>
        </w:sectPr>
      </w:pPr>
    </w:p>
    <w:p w14:paraId="11DAEB2C" w14:textId="77777777" w:rsidR="00912601" w:rsidRPr="004C2887" w:rsidRDefault="00000000">
      <w:pPr>
        <w:spacing w:before="85"/>
        <w:ind w:left="53"/>
        <w:rPr>
          <w:sz w:val="20"/>
        </w:rPr>
      </w:pPr>
      <w:r w:rsidRPr="004C2887">
        <w:rPr>
          <w:w w:val="90"/>
          <w:sz w:val="20"/>
        </w:rPr>
        <w:t>-</w:t>
      </w:r>
      <w:r w:rsidRPr="004C2887">
        <w:rPr>
          <w:spacing w:val="-5"/>
          <w:w w:val="95"/>
          <w:sz w:val="20"/>
        </w:rPr>
        <w:t>0.042</w:t>
      </w:r>
    </w:p>
    <w:p w14:paraId="167CBA33" w14:textId="77777777" w:rsidR="00912601" w:rsidRPr="004C2887" w:rsidRDefault="00000000">
      <w:pPr>
        <w:spacing w:before="85"/>
        <w:ind w:left="53"/>
        <w:rPr>
          <w:sz w:val="20"/>
        </w:rPr>
      </w:pPr>
      <w:r w:rsidRPr="004C2887">
        <w:br w:type="column"/>
      </w:r>
      <w:r w:rsidRPr="004C2887">
        <w:rPr>
          <w:w w:val="90"/>
          <w:sz w:val="20"/>
        </w:rPr>
        <w:t>-</w:t>
      </w:r>
      <w:r w:rsidRPr="004C2887">
        <w:rPr>
          <w:spacing w:val="-5"/>
          <w:w w:val="95"/>
          <w:sz w:val="20"/>
        </w:rPr>
        <w:t>0.059</w:t>
      </w:r>
    </w:p>
    <w:p w14:paraId="49FFE761" w14:textId="77777777" w:rsidR="00912601" w:rsidRPr="004C2887" w:rsidRDefault="00000000">
      <w:pPr>
        <w:spacing w:before="85"/>
        <w:ind w:left="53"/>
        <w:rPr>
          <w:sz w:val="20"/>
        </w:rPr>
      </w:pPr>
      <w:r w:rsidRPr="004C2887">
        <w:br w:type="column"/>
      </w:r>
      <w:r w:rsidRPr="004C2887">
        <w:rPr>
          <w:spacing w:val="-2"/>
          <w:w w:val="90"/>
          <w:sz w:val="20"/>
        </w:rPr>
        <w:t>0.081</w:t>
      </w:r>
    </w:p>
    <w:p w14:paraId="795C5E8F" w14:textId="77777777" w:rsidR="00912601" w:rsidRPr="004C2887" w:rsidRDefault="00000000">
      <w:pPr>
        <w:spacing w:before="85"/>
        <w:ind w:left="53"/>
        <w:rPr>
          <w:sz w:val="20"/>
        </w:rPr>
      </w:pPr>
      <w:r w:rsidRPr="004C2887">
        <w:br w:type="column"/>
      </w:r>
      <w:r w:rsidRPr="004C2887">
        <w:rPr>
          <w:spacing w:val="-2"/>
          <w:w w:val="90"/>
          <w:sz w:val="20"/>
        </w:rPr>
        <w:t>0.018</w:t>
      </w:r>
    </w:p>
    <w:p w14:paraId="67A48A7C" w14:textId="77777777" w:rsidR="00912601" w:rsidRPr="004C2887" w:rsidRDefault="00000000">
      <w:pPr>
        <w:spacing w:before="85"/>
        <w:ind w:left="53"/>
        <w:rPr>
          <w:sz w:val="20"/>
        </w:rPr>
      </w:pPr>
      <w:r w:rsidRPr="004C2887">
        <w:br w:type="column"/>
      </w:r>
      <w:r w:rsidRPr="004C2887">
        <w:rPr>
          <w:spacing w:val="-2"/>
          <w:w w:val="90"/>
          <w:sz w:val="20"/>
        </w:rPr>
        <w:t>0.051</w:t>
      </w:r>
    </w:p>
    <w:p w14:paraId="2E619EAD" w14:textId="77777777" w:rsidR="00912601" w:rsidRPr="004C2887" w:rsidRDefault="00000000">
      <w:pPr>
        <w:spacing w:before="85"/>
        <w:ind w:left="53"/>
        <w:rPr>
          <w:sz w:val="20"/>
        </w:rPr>
      </w:pPr>
      <w:r w:rsidRPr="004C2887">
        <w:br w:type="column"/>
      </w:r>
      <w:r w:rsidRPr="004C2887">
        <w:rPr>
          <w:spacing w:val="-2"/>
          <w:w w:val="90"/>
          <w:sz w:val="20"/>
        </w:rPr>
        <w:t>0.016</w:t>
      </w:r>
    </w:p>
    <w:p w14:paraId="72110E57" w14:textId="77777777" w:rsidR="00912601" w:rsidRPr="004C2887" w:rsidRDefault="00000000">
      <w:pPr>
        <w:spacing w:before="85"/>
        <w:ind w:left="53"/>
        <w:rPr>
          <w:sz w:val="20"/>
        </w:rPr>
      </w:pPr>
      <w:r w:rsidRPr="004C2887">
        <w:br w:type="column"/>
      </w:r>
      <w:r w:rsidRPr="004C2887">
        <w:rPr>
          <w:spacing w:val="-2"/>
          <w:w w:val="90"/>
          <w:sz w:val="20"/>
        </w:rPr>
        <w:t>0.035</w:t>
      </w:r>
    </w:p>
    <w:p w14:paraId="136001FD" w14:textId="77777777" w:rsidR="00912601" w:rsidRPr="004C2887" w:rsidRDefault="00000000">
      <w:pPr>
        <w:spacing w:before="85"/>
        <w:ind w:left="53"/>
        <w:rPr>
          <w:sz w:val="20"/>
        </w:rPr>
      </w:pPr>
      <w:r w:rsidRPr="004C2887">
        <w:br w:type="column"/>
      </w:r>
      <w:r w:rsidRPr="004C2887">
        <w:rPr>
          <w:spacing w:val="-2"/>
          <w:w w:val="90"/>
          <w:sz w:val="20"/>
        </w:rPr>
        <w:t>0.041</w:t>
      </w:r>
    </w:p>
    <w:p w14:paraId="65390D6A" w14:textId="77777777" w:rsidR="00912601" w:rsidRPr="004C2887" w:rsidRDefault="00000000">
      <w:pPr>
        <w:spacing w:before="85"/>
        <w:ind w:left="53"/>
        <w:rPr>
          <w:sz w:val="20"/>
        </w:rPr>
      </w:pPr>
      <w:r w:rsidRPr="004C2887">
        <w:br w:type="column"/>
      </w:r>
      <w:r w:rsidRPr="004C2887">
        <w:rPr>
          <w:spacing w:val="-2"/>
          <w:w w:val="90"/>
          <w:sz w:val="20"/>
        </w:rPr>
        <w:t>0.011</w:t>
      </w:r>
    </w:p>
    <w:p w14:paraId="58C498C9" w14:textId="77777777" w:rsidR="00912601" w:rsidRPr="004C2887" w:rsidRDefault="00000000">
      <w:pPr>
        <w:spacing w:before="85"/>
        <w:ind w:left="53"/>
        <w:rPr>
          <w:sz w:val="20"/>
        </w:rPr>
      </w:pPr>
      <w:r w:rsidRPr="004C2887">
        <w:br w:type="column"/>
      </w:r>
      <w:r w:rsidRPr="004C2887">
        <w:rPr>
          <w:spacing w:val="-2"/>
          <w:w w:val="90"/>
          <w:sz w:val="20"/>
        </w:rPr>
        <w:t>0.029</w:t>
      </w:r>
    </w:p>
    <w:p w14:paraId="09264BD6" w14:textId="77777777" w:rsidR="00912601" w:rsidRPr="004C2887" w:rsidRDefault="00000000">
      <w:pPr>
        <w:spacing w:before="85"/>
        <w:ind w:left="53"/>
        <w:rPr>
          <w:sz w:val="20"/>
        </w:rPr>
      </w:pPr>
      <w:r w:rsidRPr="004C2887">
        <w:br w:type="column"/>
      </w:r>
      <w:r w:rsidRPr="004C2887">
        <w:rPr>
          <w:spacing w:val="-2"/>
          <w:w w:val="90"/>
          <w:sz w:val="20"/>
        </w:rPr>
        <w:t>0.030</w:t>
      </w:r>
    </w:p>
    <w:p w14:paraId="1D380B0A" w14:textId="77777777" w:rsidR="00912601" w:rsidRPr="004C2887" w:rsidRDefault="00000000">
      <w:pPr>
        <w:spacing w:before="85"/>
        <w:ind w:left="53"/>
        <w:rPr>
          <w:sz w:val="20"/>
        </w:rPr>
      </w:pPr>
      <w:r w:rsidRPr="004C2887">
        <w:br w:type="column"/>
      </w:r>
      <w:r w:rsidRPr="004C2887">
        <w:rPr>
          <w:spacing w:val="-2"/>
          <w:w w:val="90"/>
          <w:sz w:val="20"/>
        </w:rPr>
        <w:t>0.022</w:t>
      </w:r>
    </w:p>
    <w:p w14:paraId="0A0C3E40" w14:textId="77777777" w:rsidR="00912601" w:rsidRPr="004C2887" w:rsidRDefault="00000000">
      <w:pPr>
        <w:spacing w:before="85"/>
        <w:ind w:left="53"/>
        <w:rPr>
          <w:sz w:val="20"/>
        </w:rPr>
      </w:pPr>
      <w:r w:rsidRPr="004C2887">
        <w:br w:type="column"/>
      </w:r>
      <w:r w:rsidRPr="004C2887">
        <w:rPr>
          <w:spacing w:val="-2"/>
          <w:w w:val="90"/>
          <w:sz w:val="20"/>
        </w:rPr>
        <w:t>0.062</w:t>
      </w:r>
    </w:p>
    <w:p w14:paraId="12BCD8E5" w14:textId="77777777" w:rsidR="00912601" w:rsidRPr="004C2887" w:rsidRDefault="00000000">
      <w:pPr>
        <w:spacing w:before="85"/>
        <w:ind w:left="53"/>
        <w:rPr>
          <w:sz w:val="20"/>
        </w:rPr>
      </w:pPr>
      <w:r w:rsidRPr="004C2887">
        <w:br w:type="column"/>
      </w:r>
      <w:r w:rsidRPr="004C2887">
        <w:rPr>
          <w:spacing w:val="-2"/>
          <w:w w:val="90"/>
          <w:sz w:val="20"/>
        </w:rPr>
        <w:t>0.036</w:t>
      </w:r>
    </w:p>
    <w:p w14:paraId="71D99325" w14:textId="77777777" w:rsidR="00912601" w:rsidRPr="004C2887" w:rsidRDefault="00000000">
      <w:pPr>
        <w:spacing w:before="85"/>
        <w:ind w:left="53"/>
        <w:rPr>
          <w:sz w:val="20"/>
        </w:rPr>
      </w:pPr>
      <w:r w:rsidRPr="004C2887">
        <w:br w:type="column"/>
      </w:r>
      <w:r w:rsidRPr="004C2887">
        <w:rPr>
          <w:spacing w:val="-2"/>
          <w:w w:val="90"/>
          <w:sz w:val="20"/>
        </w:rPr>
        <w:t>0.108</w:t>
      </w:r>
    </w:p>
    <w:p w14:paraId="42EED6FF" w14:textId="77777777" w:rsidR="00912601" w:rsidRPr="004C2887" w:rsidRDefault="00000000">
      <w:pPr>
        <w:spacing w:before="85"/>
        <w:ind w:left="53"/>
        <w:rPr>
          <w:b/>
          <w:sz w:val="20"/>
        </w:rPr>
      </w:pPr>
      <w:r w:rsidRPr="004C2887">
        <w:br w:type="column"/>
      </w:r>
      <w:r w:rsidRPr="004C2887">
        <w:rPr>
          <w:b/>
          <w:spacing w:val="-2"/>
          <w:sz w:val="20"/>
        </w:rPr>
        <w:t>Coefficient</w:t>
      </w:r>
    </w:p>
    <w:p w14:paraId="5FBAC57C"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6" w:space="720" w:equalWidth="0">
            <w:col w:w="534" w:space="174"/>
            <w:col w:w="534" w:space="167"/>
            <w:col w:w="471" w:space="565"/>
            <w:col w:w="471" w:space="610"/>
            <w:col w:w="471" w:space="71"/>
            <w:col w:w="471" w:space="408"/>
            <w:col w:w="471" w:space="688"/>
            <w:col w:w="471" w:space="813"/>
            <w:col w:w="471" w:space="117"/>
            <w:col w:w="471" w:space="228"/>
            <w:col w:w="471" w:space="822"/>
            <w:col w:w="471" w:space="653"/>
            <w:col w:w="471" w:space="139"/>
            <w:col w:w="471" w:space="203"/>
            <w:col w:w="471" w:space="93"/>
            <w:col w:w="2198"/>
          </w:cols>
        </w:sectPr>
      </w:pPr>
    </w:p>
    <w:p w14:paraId="1B36FF84" w14:textId="77777777" w:rsidR="00912601" w:rsidRPr="004C2887" w:rsidRDefault="00000000">
      <w:pPr>
        <w:spacing w:before="164"/>
        <w:ind w:left="53"/>
        <w:rPr>
          <w:sz w:val="20"/>
        </w:rPr>
      </w:pPr>
      <w:r w:rsidRPr="004C2887">
        <w:rPr>
          <w:w w:val="90"/>
          <w:sz w:val="20"/>
        </w:rPr>
        <w:t>-</w:t>
      </w:r>
      <w:r w:rsidRPr="004C2887">
        <w:rPr>
          <w:spacing w:val="-5"/>
          <w:w w:val="95"/>
          <w:sz w:val="20"/>
        </w:rPr>
        <w:t>4.382</w:t>
      </w:r>
    </w:p>
    <w:p w14:paraId="27F519C9" w14:textId="77777777" w:rsidR="00912601" w:rsidRPr="004C2887" w:rsidRDefault="00000000">
      <w:pPr>
        <w:spacing w:before="164"/>
        <w:ind w:left="53"/>
        <w:rPr>
          <w:sz w:val="20"/>
        </w:rPr>
      </w:pPr>
      <w:r w:rsidRPr="004C2887">
        <w:br w:type="column"/>
      </w:r>
      <w:r w:rsidRPr="004C2887">
        <w:rPr>
          <w:w w:val="90"/>
          <w:sz w:val="20"/>
        </w:rPr>
        <w:t>-</w:t>
      </w:r>
      <w:r w:rsidRPr="004C2887">
        <w:rPr>
          <w:spacing w:val="-5"/>
          <w:w w:val="95"/>
          <w:sz w:val="20"/>
        </w:rPr>
        <w:t>2.488</w:t>
      </w:r>
    </w:p>
    <w:p w14:paraId="00EAFBA8" w14:textId="77777777" w:rsidR="00912601" w:rsidRPr="004C2887" w:rsidRDefault="00000000">
      <w:pPr>
        <w:spacing w:before="164"/>
        <w:ind w:left="53"/>
        <w:rPr>
          <w:sz w:val="20"/>
        </w:rPr>
      </w:pPr>
      <w:r w:rsidRPr="004C2887">
        <w:br w:type="column"/>
      </w:r>
      <w:r w:rsidRPr="004C2887">
        <w:rPr>
          <w:spacing w:val="-2"/>
          <w:w w:val="90"/>
          <w:sz w:val="20"/>
        </w:rPr>
        <w:t>2.545</w:t>
      </w:r>
    </w:p>
    <w:p w14:paraId="51C50205" w14:textId="77777777" w:rsidR="00912601" w:rsidRPr="004C2887" w:rsidRDefault="00000000">
      <w:pPr>
        <w:spacing w:before="164"/>
        <w:ind w:left="53"/>
        <w:rPr>
          <w:sz w:val="20"/>
        </w:rPr>
      </w:pPr>
      <w:r w:rsidRPr="004C2887">
        <w:br w:type="column"/>
      </w:r>
      <w:r w:rsidRPr="004C2887">
        <w:rPr>
          <w:spacing w:val="-2"/>
          <w:w w:val="90"/>
          <w:sz w:val="20"/>
        </w:rPr>
        <w:t>2.967</w:t>
      </w:r>
    </w:p>
    <w:p w14:paraId="0DEB572E" w14:textId="77777777" w:rsidR="00912601" w:rsidRPr="004C2887" w:rsidRDefault="00000000">
      <w:pPr>
        <w:spacing w:before="164"/>
        <w:ind w:left="53"/>
        <w:rPr>
          <w:sz w:val="20"/>
        </w:rPr>
      </w:pPr>
      <w:r w:rsidRPr="004C2887">
        <w:br w:type="column"/>
      </w:r>
      <w:r w:rsidRPr="004C2887">
        <w:rPr>
          <w:spacing w:val="-2"/>
          <w:w w:val="90"/>
          <w:sz w:val="20"/>
        </w:rPr>
        <w:t>3.129</w:t>
      </w:r>
    </w:p>
    <w:p w14:paraId="187C4B17" w14:textId="77777777" w:rsidR="00912601" w:rsidRPr="004C2887" w:rsidRDefault="00000000">
      <w:pPr>
        <w:spacing w:before="164"/>
        <w:ind w:left="53"/>
        <w:rPr>
          <w:sz w:val="20"/>
        </w:rPr>
      </w:pPr>
      <w:r w:rsidRPr="004C2887">
        <w:br w:type="column"/>
      </w:r>
      <w:r w:rsidRPr="004C2887">
        <w:rPr>
          <w:spacing w:val="-2"/>
          <w:w w:val="90"/>
          <w:sz w:val="20"/>
        </w:rPr>
        <w:t>2.076</w:t>
      </w:r>
    </w:p>
    <w:p w14:paraId="735980DA" w14:textId="77777777" w:rsidR="00912601" w:rsidRPr="004C2887" w:rsidRDefault="00000000">
      <w:pPr>
        <w:spacing w:before="164"/>
        <w:ind w:left="53"/>
        <w:rPr>
          <w:sz w:val="20"/>
        </w:rPr>
      </w:pPr>
      <w:r w:rsidRPr="004C2887">
        <w:br w:type="column"/>
      </w:r>
      <w:r w:rsidRPr="004C2887">
        <w:rPr>
          <w:spacing w:val="-2"/>
          <w:w w:val="90"/>
          <w:sz w:val="20"/>
        </w:rPr>
        <w:t>2.073</w:t>
      </w:r>
    </w:p>
    <w:p w14:paraId="4BB120AF" w14:textId="77777777" w:rsidR="00912601" w:rsidRPr="004C2887" w:rsidRDefault="00000000">
      <w:pPr>
        <w:spacing w:before="164"/>
        <w:ind w:left="53"/>
        <w:rPr>
          <w:sz w:val="20"/>
        </w:rPr>
      </w:pPr>
      <w:r w:rsidRPr="004C2887">
        <w:br w:type="column"/>
      </w:r>
      <w:r w:rsidRPr="004C2887">
        <w:rPr>
          <w:spacing w:val="-2"/>
          <w:w w:val="90"/>
          <w:sz w:val="20"/>
        </w:rPr>
        <w:t>2.248</w:t>
      </w:r>
    </w:p>
    <w:p w14:paraId="653FAC38" w14:textId="77777777" w:rsidR="00912601" w:rsidRPr="004C2887" w:rsidRDefault="00000000">
      <w:pPr>
        <w:spacing w:before="164"/>
        <w:ind w:left="53"/>
        <w:rPr>
          <w:sz w:val="20"/>
        </w:rPr>
      </w:pPr>
      <w:r w:rsidRPr="004C2887">
        <w:br w:type="column"/>
      </w:r>
      <w:r w:rsidRPr="004C2887">
        <w:rPr>
          <w:spacing w:val="-2"/>
          <w:w w:val="90"/>
          <w:sz w:val="20"/>
        </w:rPr>
        <w:t>2.427</w:t>
      </w:r>
    </w:p>
    <w:p w14:paraId="56BEC798" w14:textId="77777777" w:rsidR="00912601" w:rsidRPr="004C2887" w:rsidRDefault="00000000">
      <w:pPr>
        <w:spacing w:before="164"/>
        <w:ind w:left="53"/>
        <w:rPr>
          <w:sz w:val="20"/>
        </w:rPr>
      </w:pPr>
      <w:r w:rsidRPr="004C2887">
        <w:br w:type="column"/>
      </w:r>
      <w:r w:rsidRPr="004C2887">
        <w:rPr>
          <w:spacing w:val="-2"/>
          <w:w w:val="90"/>
          <w:sz w:val="20"/>
        </w:rPr>
        <w:t>2.579</w:t>
      </w:r>
    </w:p>
    <w:p w14:paraId="6FFBF798" w14:textId="77777777" w:rsidR="00912601" w:rsidRPr="004C2887" w:rsidRDefault="00000000">
      <w:pPr>
        <w:spacing w:before="164"/>
        <w:ind w:left="53"/>
        <w:rPr>
          <w:sz w:val="20"/>
        </w:rPr>
      </w:pPr>
      <w:r w:rsidRPr="004C2887">
        <w:br w:type="column"/>
      </w:r>
      <w:r w:rsidRPr="004C2887">
        <w:rPr>
          <w:spacing w:val="-2"/>
          <w:w w:val="90"/>
          <w:sz w:val="20"/>
        </w:rPr>
        <w:t>2.314</w:t>
      </w:r>
    </w:p>
    <w:p w14:paraId="30567935" w14:textId="77777777" w:rsidR="00912601" w:rsidRPr="004C2887" w:rsidRDefault="00000000">
      <w:pPr>
        <w:spacing w:before="164"/>
        <w:ind w:left="53"/>
        <w:rPr>
          <w:sz w:val="20"/>
        </w:rPr>
      </w:pPr>
      <w:r w:rsidRPr="004C2887">
        <w:br w:type="column"/>
      </w:r>
      <w:r w:rsidRPr="004C2887">
        <w:rPr>
          <w:spacing w:val="-2"/>
          <w:w w:val="90"/>
          <w:sz w:val="20"/>
        </w:rPr>
        <w:t>2.887</w:t>
      </w:r>
    </w:p>
    <w:p w14:paraId="0074AAD1" w14:textId="77777777" w:rsidR="00912601" w:rsidRPr="004C2887" w:rsidRDefault="00000000">
      <w:pPr>
        <w:spacing w:before="164"/>
        <w:ind w:left="53"/>
        <w:rPr>
          <w:sz w:val="20"/>
        </w:rPr>
      </w:pPr>
      <w:r w:rsidRPr="004C2887">
        <w:br w:type="column"/>
      </w:r>
      <w:r w:rsidRPr="004C2887">
        <w:rPr>
          <w:spacing w:val="-2"/>
          <w:w w:val="90"/>
          <w:sz w:val="20"/>
        </w:rPr>
        <w:t>2.484</w:t>
      </w:r>
    </w:p>
    <w:p w14:paraId="16C9CF1F" w14:textId="77777777" w:rsidR="00912601" w:rsidRPr="004C2887" w:rsidRDefault="00000000">
      <w:pPr>
        <w:spacing w:before="164"/>
        <w:ind w:left="53"/>
        <w:rPr>
          <w:sz w:val="20"/>
        </w:rPr>
      </w:pPr>
      <w:r w:rsidRPr="004C2887">
        <w:br w:type="column"/>
      </w:r>
      <w:r w:rsidRPr="004C2887">
        <w:rPr>
          <w:spacing w:val="-2"/>
          <w:w w:val="90"/>
          <w:sz w:val="20"/>
        </w:rPr>
        <w:t>5.385</w:t>
      </w:r>
    </w:p>
    <w:p w14:paraId="571B9EC5" w14:textId="77777777" w:rsidR="00912601" w:rsidRPr="004C2887" w:rsidRDefault="00000000">
      <w:pPr>
        <w:spacing w:before="164"/>
        <w:ind w:left="53"/>
        <w:rPr>
          <w:b/>
          <w:sz w:val="20"/>
        </w:rPr>
      </w:pPr>
      <w:r w:rsidRPr="004C2887">
        <w:br w:type="column"/>
      </w:r>
      <w:r w:rsidRPr="004C2887">
        <w:rPr>
          <w:spacing w:val="-2"/>
          <w:sz w:val="20"/>
        </w:rPr>
        <w:t>-2.587</w:t>
      </w:r>
      <w:r w:rsidRPr="004C2887">
        <w:rPr>
          <w:spacing w:val="5"/>
          <w:sz w:val="20"/>
        </w:rPr>
        <w:t xml:space="preserve"> </w:t>
      </w:r>
      <w:r w:rsidRPr="004C2887">
        <w:rPr>
          <w:b/>
          <w:spacing w:val="-2"/>
          <w:sz w:val="20"/>
        </w:rPr>
        <w:t>Statistics</w:t>
      </w:r>
    </w:p>
    <w:p w14:paraId="59A6CDFC"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5" w:space="720" w:equalWidth="0">
            <w:col w:w="534" w:space="174"/>
            <w:col w:w="534" w:space="167"/>
            <w:col w:w="471" w:space="565"/>
            <w:col w:w="471" w:space="610"/>
            <w:col w:w="471" w:space="71"/>
            <w:col w:w="471" w:space="408"/>
            <w:col w:w="471" w:space="688"/>
            <w:col w:w="471" w:space="813"/>
            <w:col w:w="471" w:space="117"/>
            <w:col w:w="471" w:space="228"/>
            <w:col w:w="471" w:space="822"/>
            <w:col w:w="471" w:space="653"/>
            <w:col w:w="471" w:space="139"/>
            <w:col w:w="471" w:space="203"/>
            <w:col w:w="2762"/>
          </w:cols>
        </w:sectPr>
      </w:pPr>
    </w:p>
    <w:p w14:paraId="6F39199B" w14:textId="77777777" w:rsidR="00912601" w:rsidRPr="004C2887" w:rsidRDefault="00000000">
      <w:pPr>
        <w:spacing w:before="130"/>
        <w:ind w:left="53"/>
        <w:rPr>
          <w:sz w:val="20"/>
        </w:rPr>
      </w:pPr>
      <w:r w:rsidRPr="004C2887">
        <w:rPr>
          <w:noProof/>
          <w:sz w:val="20"/>
        </w:rPr>
        <mc:AlternateContent>
          <mc:Choice Requires="wps">
            <w:drawing>
              <wp:anchor distT="0" distB="0" distL="0" distR="0" simplePos="0" relativeHeight="251659264" behindDoc="0" locked="0" layoutInCell="1" allowOverlap="1" wp14:anchorId="4FE81180" wp14:editId="14F4289B">
                <wp:simplePos x="0" y="0"/>
                <wp:positionH relativeFrom="page">
                  <wp:posOffset>9382743</wp:posOffset>
                </wp:positionH>
                <wp:positionV relativeFrom="paragraph">
                  <wp:posOffset>322715</wp:posOffset>
                </wp:positionV>
                <wp:extent cx="309880" cy="44958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880" cy="449580"/>
                        </a:xfrm>
                        <a:prstGeom prst="rect">
                          <a:avLst/>
                        </a:prstGeom>
                      </wps:spPr>
                      <wps:txbx>
                        <w:txbxContent>
                          <w:p w14:paraId="1A04845A" w14:textId="77777777" w:rsidR="00912601" w:rsidRDefault="00000000">
                            <w:pPr>
                              <w:spacing w:before="10" w:line="232" w:lineRule="auto"/>
                              <w:ind w:left="20" w:right="18"/>
                              <w:rPr>
                                <w:b/>
                                <w:sz w:val="20"/>
                              </w:rPr>
                            </w:pPr>
                            <w:r>
                              <w:rPr>
                                <w:b/>
                                <w:color w:val="252525"/>
                                <w:spacing w:val="-2"/>
                                <w:sz w:val="20"/>
                              </w:rPr>
                              <w:t xml:space="preserve">Sales </w:t>
                            </w:r>
                            <w:r>
                              <w:rPr>
                                <w:b/>
                                <w:color w:val="252525"/>
                                <w:spacing w:val="-6"/>
                                <w:sz w:val="20"/>
                              </w:rPr>
                              <w:t>Returns</w:t>
                            </w:r>
                          </w:p>
                        </w:txbxContent>
                      </wps:txbx>
                      <wps:bodyPr vert="vert" wrap="square" lIns="0" tIns="0" rIns="0" bIns="0" rtlCol="0">
                        <a:noAutofit/>
                      </wps:bodyPr>
                    </wps:wsp>
                  </a:graphicData>
                </a:graphic>
              </wp:anchor>
            </w:drawing>
          </mc:Choice>
          <mc:Fallback>
            <w:pict>
              <v:shape w14:anchorId="4FE81180" id="Textbox 60" o:spid="_x0000_s1033" type="#_x0000_t202" style="position:absolute;left:0;text-align:left;margin-left:738.8pt;margin-top:25.4pt;width:24.4pt;height:35.4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aQynQEAAC0DAAAOAAAAZHJzL2Uyb0RvYy54bWysUsGO0zAQvSPxD5bvNNllgW7UdAWsQEgr&#10;QNrlA1zHbixij5lxm/TvGbtpi9gb4jKZeMbP772Z1d3kB7E3SA5CK68WtRQmaOhc2Lbyx9OnV0sp&#10;KKnQqQGCaeXBkLxbv3yxGmNjrqGHoTMoGCRQM8ZW9inFpqpI98YrWkA0gYsW0KvEv7itOlQjo/uh&#10;uq7rt9UI2EUEbYj49P5YlOuCb63R6Zu1ZJIYWsncUolY4ibHar1SzRZV7J2eaah/YOGVC/zoGepe&#10;JSV26J5BeacRCGxaaPAVWOu0KRpYzVX9l5rHXkVTtLA5FM820f+D1V/3j/E7ijR9gIkHWERQfAD9&#10;k9ibaozUzD3ZU2qIu7PQyaLPX5Yg+CJ7ezj7aaYkNB++rm+XS65oLt3c3L7hPGNeLkek9NmAFzlp&#10;JfK4CgG1f6B0bD21zFyOz2ciadpMwnWtfJdB88kGugNL4W1krBylGHmyraRfO4VGiuFLYOvyGpwS&#10;PCWbU4Jp+AhlWbK6AO93CawrZC5vzGR4JkXOvD956H/+l67Llq9/AwAA//8DAFBLAwQUAAYACAAA&#10;ACEACZIE+eIAAAAMAQAADwAAAGRycy9kb3ducmV2LnhtbEyPPU/DMBCGdyT+g3VIbNRJSNIqxKko&#10;hQUVCVoY2Nz4mkTEdojdxvx7rhNs9+oevR/lMuienXB0nTUC4lkEDE1tVWcaAe+7p5sFMOelUbK3&#10;BgX8oINldXlRykLZybzhaesbRibGFVJA6/1QcO7qFrV0Mzugod/Bjlp6kmPD1SgnMtc9T6Io51p2&#10;hhJaOeBDi/XX9qgFPK5en9cv3yEcplXcpXKdfdxuPoW4vgr3d8A8Bv8Hw7k+VYeKOu3t0SjHetLp&#10;fJ4TKyCLaMOZyJI8BbanK4lz4FXJ/4+ofgEAAP//AwBQSwECLQAUAAYACAAAACEAtoM4kv4AAADh&#10;AQAAEwAAAAAAAAAAAAAAAAAAAAAAW0NvbnRlbnRfVHlwZXNdLnhtbFBLAQItABQABgAIAAAAIQA4&#10;/SH/1gAAAJQBAAALAAAAAAAAAAAAAAAAAC8BAABfcmVscy8ucmVsc1BLAQItABQABgAIAAAAIQAT&#10;2aQynQEAAC0DAAAOAAAAAAAAAAAAAAAAAC4CAABkcnMvZTJvRG9jLnhtbFBLAQItABQABgAIAAAA&#10;IQAJkgT54gAAAAwBAAAPAAAAAAAAAAAAAAAAAPcDAABkcnMvZG93bnJldi54bWxQSwUGAAAAAAQA&#10;BADzAAAABgUAAAAA&#10;" filled="f" stroked="f">
                <v:textbox style="layout-flow:vertical" inset="0,0,0,0">
                  <w:txbxContent>
                    <w:p w14:paraId="1A04845A" w14:textId="77777777" w:rsidR="00912601" w:rsidRDefault="00000000">
                      <w:pPr>
                        <w:spacing w:before="10" w:line="232" w:lineRule="auto"/>
                        <w:ind w:left="20" w:right="18"/>
                        <w:rPr>
                          <w:b/>
                          <w:sz w:val="20"/>
                        </w:rPr>
                      </w:pPr>
                      <w:r>
                        <w:rPr>
                          <w:b/>
                          <w:color w:val="252525"/>
                          <w:spacing w:val="-2"/>
                          <w:sz w:val="20"/>
                        </w:rPr>
                        <w:t xml:space="preserve">Sales </w:t>
                      </w:r>
                      <w:r>
                        <w:rPr>
                          <w:b/>
                          <w:color w:val="252525"/>
                          <w:spacing w:val="-6"/>
                          <w:sz w:val="20"/>
                        </w:rPr>
                        <w:t>Returns</w:t>
                      </w:r>
                    </w:p>
                  </w:txbxContent>
                </v:textbox>
                <w10:wrap anchorx="page"/>
              </v:shape>
            </w:pict>
          </mc:Fallback>
        </mc:AlternateContent>
      </w:r>
      <w:r w:rsidRPr="004C2887">
        <w:rPr>
          <w:spacing w:val="-2"/>
          <w:w w:val="90"/>
          <w:sz w:val="20"/>
        </w:rPr>
        <w:t>0.0001</w:t>
      </w:r>
    </w:p>
    <w:p w14:paraId="7C984013" w14:textId="77777777" w:rsidR="00912601" w:rsidRPr="004C2887" w:rsidRDefault="00000000">
      <w:pPr>
        <w:spacing w:before="130"/>
        <w:ind w:left="53"/>
        <w:rPr>
          <w:sz w:val="20"/>
        </w:rPr>
      </w:pPr>
      <w:r w:rsidRPr="004C2887">
        <w:br w:type="column"/>
      </w:r>
      <w:r w:rsidRPr="004C2887">
        <w:rPr>
          <w:spacing w:val="-2"/>
          <w:w w:val="90"/>
          <w:sz w:val="20"/>
        </w:rPr>
        <w:t>0.0160</w:t>
      </w:r>
    </w:p>
    <w:p w14:paraId="77DF00FA" w14:textId="77777777" w:rsidR="00912601" w:rsidRPr="004C2887" w:rsidRDefault="00000000">
      <w:pPr>
        <w:spacing w:before="130"/>
        <w:ind w:left="53"/>
        <w:rPr>
          <w:sz w:val="20"/>
        </w:rPr>
      </w:pPr>
      <w:r w:rsidRPr="004C2887">
        <w:br w:type="column"/>
      </w:r>
      <w:r w:rsidRPr="004C2887">
        <w:rPr>
          <w:spacing w:val="-2"/>
          <w:w w:val="90"/>
          <w:sz w:val="20"/>
        </w:rPr>
        <w:t>0.0143</w:t>
      </w:r>
    </w:p>
    <w:p w14:paraId="41355C33" w14:textId="77777777" w:rsidR="00912601" w:rsidRPr="004C2887" w:rsidRDefault="00000000">
      <w:pPr>
        <w:spacing w:before="130"/>
        <w:ind w:left="53"/>
        <w:rPr>
          <w:sz w:val="20"/>
        </w:rPr>
      </w:pPr>
      <w:r w:rsidRPr="004C2887">
        <w:br w:type="column"/>
      </w:r>
      <w:r w:rsidRPr="004C2887">
        <w:rPr>
          <w:spacing w:val="-2"/>
          <w:w w:val="90"/>
          <w:sz w:val="20"/>
        </w:rPr>
        <w:t>0.0048</w:t>
      </w:r>
    </w:p>
    <w:p w14:paraId="371EE13A" w14:textId="77777777" w:rsidR="00912601" w:rsidRPr="004C2887" w:rsidRDefault="00000000">
      <w:pPr>
        <w:spacing w:before="130"/>
        <w:ind w:left="53"/>
        <w:rPr>
          <w:sz w:val="20"/>
        </w:rPr>
      </w:pPr>
      <w:r w:rsidRPr="004C2887">
        <w:br w:type="column"/>
      </w:r>
      <w:r w:rsidRPr="004C2887">
        <w:rPr>
          <w:w w:val="90"/>
          <w:sz w:val="20"/>
        </w:rPr>
        <w:t>0.0031</w:t>
      </w:r>
      <w:r w:rsidRPr="004C2887">
        <w:rPr>
          <w:spacing w:val="-5"/>
          <w:w w:val="90"/>
          <w:sz w:val="20"/>
        </w:rPr>
        <w:t xml:space="preserve"> </w:t>
      </w:r>
      <w:r w:rsidRPr="004C2887">
        <w:rPr>
          <w:spacing w:val="-4"/>
          <w:w w:val="95"/>
          <w:sz w:val="20"/>
        </w:rPr>
        <w:t>0.0427</w:t>
      </w:r>
    </w:p>
    <w:p w14:paraId="36B33999" w14:textId="77777777" w:rsidR="00912601" w:rsidRPr="004C2887" w:rsidRDefault="00000000">
      <w:pPr>
        <w:spacing w:before="130"/>
        <w:ind w:left="53"/>
        <w:rPr>
          <w:sz w:val="20"/>
        </w:rPr>
      </w:pPr>
      <w:r w:rsidRPr="004C2887">
        <w:br w:type="column"/>
      </w:r>
      <w:r w:rsidRPr="004C2887">
        <w:rPr>
          <w:spacing w:val="-2"/>
          <w:w w:val="90"/>
          <w:sz w:val="20"/>
        </w:rPr>
        <w:t>0.0420</w:t>
      </w:r>
    </w:p>
    <w:p w14:paraId="14B58005" w14:textId="77777777" w:rsidR="00912601" w:rsidRPr="004C2887" w:rsidRDefault="00000000">
      <w:pPr>
        <w:spacing w:before="130"/>
        <w:ind w:left="53"/>
        <w:rPr>
          <w:sz w:val="20"/>
        </w:rPr>
      </w:pPr>
      <w:r w:rsidRPr="004C2887">
        <w:br w:type="column"/>
      </w:r>
      <w:r w:rsidRPr="004C2887">
        <w:rPr>
          <w:spacing w:val="-2"/>
          <w:w w:val="90"/>
          <w:sz w:val="20"/>
        </w:rPr>
        <w:t>0.0279</w:t>
      </w:r>
    </w:p>
    <w:p w14:paraId="11FD06B4" w14:textId="77777777" w:rsidR="00912601" w:rsidRPr="004C2887" w:rsidRDefault="00000000">
      <w:pPr>
        <w:spacing w:before="130"/>
        <w:ind w:left="53"/>
        <w:rPr>
          <w:sz w:val="20"/>
        </w:rPr>
      </w:pPr>
      <w:r w:rsidRPr="004C2887">
        <w:br w:type="column"/>
      </w:r>
      <w:r w:rsidRPr="004C2887">
        <w:rPr>
          <w:spacing w:val="-4"/>
          <w:sz w:val="20"/>
        </w:rPr>
        <w:t>0.0175</w:t>
      </w:r>
      <w:r w:rsidRPr="004C2887">
        <w:rPr>
          <w:spacing w:val="7"/>
          <w:sz w:val="20"/>
        </w:rPr>
        <w:t xml:space="preserve"> </w:t>
      </w:r>
      <w:r w:rsidRPr="004C2887">
        <w:rPr>
          <w:spacing w:val="-9"/>
          <w:sz w:val="20"/>
        </w:rPr>
        <w:t>0.0121</w:t>
      </w:r>
    </w:p>
    <w:p w14:paraId="32F6D46C" w14:textId="77777777" w:rsidR="00912601" w:rsidRPr="004C2887" w:rsidRDefault="00000000">
      <w:pPr>
        <w:spacing w:before="130"/>
        <w:ind w:left="53"/>
        <w:rPr>
          <w:sz w:val="20"/>
        </w:rPr>
      </w:pPr>
      <w:r w:rsidRPr="004C2887">
        <w:br w:type="column"/>
      </w:r>
      <w:r w:rsidRPr="004C2887">
        <w:rPr>
          <w:spacing w:val="-2"/>
          <w:w w:val="90"/>
          <w:sz w:val="20"/>
        </w:rPr>
        <w:t>0.0252</w:t>
      </w:r>
    </w:p>
    <w:p w14:paraId="42401371" w14:textId="77777777" w:rsidR="00912601" w:rsidRPr="004C2887" w:rsidRDefault="00000000">
      <w:pPr>
        <w:spacing w:before="130"/>
        <w:ind w:left="53"/>
        <w:rPr>
          <w:sz w:val="20"/>
        </w:rPr>
      </w:pPr>
      <w:r w:rsidRPr="004C2887">
        <w:br w:type="column"/>
      </w:r>
      <w:r w:rsidRPr="004C2887">
        <w:rPr>
          <w:spacing w:val="-2"/>
          <w:w w:val="90"/>
          <w:sz w:val="20"/>
        </w:rPr>
        <w:t>0.0059</w:t>
      </w:r>
    </w:p>
    <w:p w14:paraId="2F36B895" w14:textId="77777777" w:rsidR="00912601" w:rsidRPr="004C2887" w:rsidRDefault="00000000">
      <w:pPr>
        <w:spacing w:before="130"/>
        <w:ind w:left="53"/>
        <w:rPr>
          <w:sz w:val="20"/>
        </w:rPr>
      </w:pPr>
      <w:r w:rsidRPr="004C2887">
        <w:br w:type="column"/>
      </w:r>
      <w:r w:rsidRPr="004C2887">
        <w:rPr>
          <w:spacing w:val="-2"/>
          <w:sz w:val="20"/>
        </w:rPr>
        <w:t>0.0167</w:t>
      </w:r>
      <w:r w:rsidRPr="004C2887">
        <w:rPr>
          <w:spacing w:val="16"/>
          <w:sz w:val="20"/>
        </w:rPr>
        <w:t xml:space="preserve"> </w:t>
      </w:r>
      <w:r w:rsidRPr="004C2887">
        <w:rPr>
          <w:spacing w:val="-9"/>
          <w:sz w:val="20"/>
        </w:rPr>
        <w:t>0.0000</w:t>
      </w:r>
    </w:p>
    <w:p w14:paraId="6154007F" w14:textId="77777777" w:rsidR="00912601" w:rsidRPr="004C2887" w:rsidRDefault="00000000">
      <w:pPr>
        <w:spacing w:before="130"/>
        <w:ind w:left="53"/>
        <w:rPr>
          <w:b/>
          <w:sz w:val="20"/>
        </w:rPr>
      </w:pPr>
      <w:r w:rsidRPr="004C2887">
        <w:br w:type="column"/>
      </w:r>
      <w:r w:rsidRPr="004C2887">
        <w:rPr>
          <w:w w:val="90"/>
          <w:sz w:val="20"/>
        </w:rPr>
        <w:t>0.0129</w:t>
      </w:r>
      <w:r w:rsidRPr="004C2887">
        <w:rPr>
          <w:spacing w:val="14"/>
          <w:sz w:val="20"/>
        </w:rPr>
        <w:t xml:space="preserve"> </w:t>
      </w:r>
      <w:r w:rsidRPr="004C2887">
        <w:rPr>
          <w:b/>
          <w:spacing w:val="-2"/>
          <w:sz w:val="20"/>
        </w:rPr>
        <w:t>Probability</w:t>
      </w:r>
    </w:p>
    <w:p w14:paraId="6EA3F634"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2" w:space="720" w:equalWidth="0">
            <w:col w:w="565" w:space="143"/>
            <w:col w:w="565" w:space="136"/>
            <w:col w:w="565" w:space="472"/>
            <w:col w:w="565" w:space="516"/>
            <w:col w:w="1107" w:space="313"/>
            <w:col w:w="565" w:space="595"/>
            <w:col w:w="565" w:space="719"/>
            <w:col w:w="1153" w:space="133"/>
            <w:col w:w="565" w:space="729"/>
            <w:col w:w="565" w:space="559"/>
            <w:col w:w="1174" w:space="109"/>
            <w:col w:w="2762"/>
          </w:cols>
        </w:sectPr>
      </w:pPr>
    </w:p>
    <w:p w14:paraId="23292294" w14:textId="77777777" w:rsidR="00912601" w:rsidRPr="004C2887" w:rsidRDefault="00000000">
      <w:pPr>
        <w:spacing w:before="156"/>
        <w:ind w:left="53"/>
        <w:rPr>
          <w:sz w:val="20"/>
        </w:rPr>
      </w:pPr>
      <w:r w:rsidRPr="004C2887">
        <w:rPr>
          <w:w w:val="90"/>
          <w:sz w:val="20"/>
        </w:rPr>
        <w:t>-</w:t>
      </w:r>
      <w:r w:rsidRPr="004C2887">
        <w:rPr>
          <w:spacing w:val="-5"/>
          <w:w w:val="95"/>
          <w:sz w:val="20"/>
        </w:rPr>
        <w:t>0.033</w:t>
      </w:r>
    </w:p>
    <w:p w14:paraId="7C203AA3" w14:textId="77777777" w:rsidR="00912601" w:rsidRPr="004C2887" w:rsidRDefault="00000000">
      <w:pPr>
        <w:spacing w:before="156"/>
        <w:ind w:left="53"/>
        <w:rPr>
          <w:sz w:val="20"/>
        </w:rPr>
      </w:pPr>
      <w:r w:rsidRPr="004C2887">
        <w:br w:type="column"/>
      </w:r>
      <w:r w:rsidRPr="004C2887">
        <w:rPr>
          <w:w w:val="90"/>
          <w:sz w:val="20"/>
        </w:rPr>
        <w:t>-</w:t>
      </w:r>
      <w:r w:rsidRPr="004C2887">
        <w:rPr>
          <w:spacing w:val="-5"/>
          <w:w w:val="95"/>
          <w:sz w:val="20"/>
        </w:rPr>
        <w:t>0.042</w:t>
      </w:r>
    </w:p>
    <w:p w14:paraId="7B768C3A" w14:textId="77777777" w:rsidR="00912601" w:rsidRPr="004C2887" w:rsidRDefault="00000000">
      <w:pPr>
        <w:spacing w:before="156"/>
        <w:ind w:left="53"/>
        <w:rPr>
          <w:sz w:val="20"/>
        </w:rPr>
      </w:pPr>
      <w:r w:rsidRPr="004C2887">
        <w:br w:type="column"/>
      </w:r>
      <w:r w:rsidRPr="004C2887">
        <w:rPr>
          <w:spacing w:val="-2"/>
          <w:w w:val="90"/>
          <w:sz w:val="20"/>
        </w:rPr>
        <w:t>0.061</w:t>
      </w:r>
    </w:p>
    <w:p w14:paraId="0DEE8795" w14:textId="77777777" w:rsidR="00912601" w:rsidRPr="004C2887" w:rsidRDefault="00000000">
      <w:pPr>
        <w:spacing w:before="156"/>
        <w:ind w:left="53"/>
        <w:rPr>
          <w:sz w:val="20"/>
        </w:rPr>
      </w:pPr>
      <w:r w:rsidRPr="004C2887">
        <w:br w:type="column"/>
      </w:r>
      <w:r w:rsidRPr="004C2887">
        <w:rPr>
          <w:spacing w:val="-2"/>
          <w:w w:val="90"/>
          <w:sz w:val="20"/>
        </w:rPr>
        <w:t>0.009</w:t>
      </w:r>
    </w:p>
    <w:p w14:paraId="12D41202" w14:textId="77777777" w:rsidR="00912601" w:rsidRPr="004C2887" w:rsidRDefault="00000000">
      <w:pPr>
        <w:spacing w:before="156"/>
        <w:ind w:left="53"/>
        <w:rPr>
          <w:sz w:val="20"/>
        </w:rPr>
      </w:pPr>
      <w:r w:rsidRPr="004C2887">
        <w:br w:type="column"/>
      </w:r>
      <w:r w:rsidRPr="004C2887">
        <w:rPr>
          <w:spacing w:val="-2"/>
          <w:w w:val="90"/>
          <w:sz w:val="20"/>
        </w:rPr>
        <w:t>0.063</w:t>
      </w:r>
    </w:p>
    <w:p w14:paraId="6CC39703" w14:textId="77777777" w:rsidR="00912601" w:rsidRPr="004C2887" w:rsidRDefault="00000000">
      <w:pPr>
        <w:spacing w:before="156"/>
        <w:ind w:left="53"/>
        <w:rPr>
          <w:sz w:val="20"/>
        </w:rPr>
      </w:pPr>
      <w:r w:rsidRPr="004C2887">
        <w:br w:type="column"/>
      </w:r>
      <w:r w:rsidRPr="004C2887">
        <w:rPr>
          <w:spacing w:val="-2"/>
          <w:w w:val="90"/>
          <w:sz w:val="20"/>
        </w:rPr>
        <w:t>0.008</w:t>
      </w:r>
    </w:p>
    <w:p w14:paraId="26854873" w14:textId="77777777" w:rsidR="00912601" w:rsidRPr="004C2887" w:rsidRDefault="00000000">
      <w:pPr>
        <w:spacing w:before="156"/>
        <w:ind w:left="53"/>
        <w:rPr>
          <w:sz w:val="20"/>
        </w:rPr>
      </w:pPr>
      <w:r w:rsidRPr="004C2887">
        <w:br w:type="column"/>
      </w:r>
      <w:r w:rsidRPr="004C2887">
        <w:rPr>
          <w:spacing w:val="-2"/>
          <w:w w:val="90"/>
          <w:sz w:val="20"/>
        </w:rPr>
        <w:t>0.022</w:t>
      </w:r>
    </w:p>
    <w:p w14:paraId="62392F14" w14:textId="77777777" w:rsidR="00912601" w:rsidRPr="004C2887" w:rsidRDefault="00000000">
      <w:pPr>
        <w:spacing w:before="156"/>
        <w:ind w:left="53"/>
        <w:rPr>
          <w:sz w:val="20"/>
        </w:rPr>
      </w:pPr>
      <w:r w:rsidRPr="004C2887">
        <w:br w:type="column"/>
      </w:r>
      <w:r w:rsidRPr="004C2887">
        <w:rPr>
          <w:spacing w:val="-2"/>
          <w:w w:val="90"/>
          <w:sz w:val="20"/>
        </w:rPr>
        <w:t>0.074</w:t>
      </w:r>
    </w:p>
    <w:p w14:paraId="46D00129" w14:textId="77777777" w:rsidR="00912601" w:rsidRPr="004C2887" w:rsidRDefault="00000000">
      <w:pPr>
        <w:spacing w:before="156"/>
        <w:ind w:left="53"/>
        <w:rPr>
          <w:sz w:val="20"/>
        </w:rPr>
      </w:pPr>
      <w:r w:rsidRPr="004C2887">
        <w:br w:type="column"/>
      </w:r>
      <w:r w:rsidRPr="004C2887">
        <w:rPr>
          <w:spacing w:val="-2"/>
          <w:w w:val="90"/>
          <w:sz w:val="20"/>
        </w:rPr>
        <w:t>0.037</w:t>
      </w:r>
    </w:p>
    <w:p w14:paraId="34C95524" w14:textId="77777777" w:rsidR="00912601" w:rsidRPr="004C2887" w:rsidRDefault="00000000">
      <w:pPr>
        <w:spacing w:before="156"/>
        <w:ind w:left="53"/>
        <w:rPr>
          <w:sz w:val="20"/>
        </w:rPr>
      </w:pPr>
      <w:r w:rsidRPr="004C2887">
        <w:br w:type="column"/>
      </w:r>
      <w:r w:rsidRPr="004C2887">
        <w:rPr>
          <w:spacing w:val="-2"/>
          <w:w w:val="90"/>
          <w:sz w:val="20"/>
        </w:rPr>
        <w:t>0.016</w:t>
      </w:r>
    </w:p>
    <w:p w14:paraId="2AD4185A" w14:textId="77777777" w:rsidR="00912601" w:rsidRPr="004C2887" w:rsidRDefault="00000000">
      <w:pPr>
        <w:spacing w:before="156"/>
        <w:ind w:left="53"/>
        <w:rPr>
          <w:sz w:val="20"/>
        </w:rPr>
      </w:pPr>
      <w:r w:rsidRPr="004C2887">
        <w:br w:type="column"/>
      </w:r>
      <w:r w:rsidRPr="004C2887">
        <w:rPr>
          <w:spacing w:val="-2"/>
          <w:w w:val="90"/>
          <w:sz w:val="20"/>
        </w:rPr>
        <w:t>0.012</w:t>
      </w:r>
    </w:p>
    <w:p w14:paraId="25B6F91B" w14:textId="77777777" w:rsidR="00912601" w:rsidRPr="004C2887" w:rsidRDefault="00000000">
      <w:pPr>
        <w:spacing w:before="156"/>
        <w:ind w:left="53"/>
        <w:rPr>
          <w:sz w:val="20"/>
        </w:rPr>
      </w:pPr>
      <w:r w:rsidRPr="004C2887">
        <w:br w:type="column"/>
      </w:r>
      <w:r w:rsidRPr="004C2887">
        <w:rPr>
          <w:spacing w:val="-2"/>
          <w:w w:val="90"/>
          <w:sz w:val="20"/>
        </w:rPr>
        <w:t>0.036</w:t>
      </w:r>
    </w:p>
    <w:p w14:paraId="777F546D" w14:textId="77777777" w:rsidR="00912601" w:rsidRPr="004C2887" w:rsidRDefault="00000000">
      <w:pPr>
        <w:spacing w:before="156"/>
        <w:ind w:left="53"/>
        <w:rPr>
          <w:sz w:val="20"/>
        </w:rPr>
      </w:pPr>
      <w:r w:rsidRPr="004C2887">
        <w:br w:type="column"/>
      </w:r>
      <w:r w:rsidRPr="004C2887">
        <w:rPr>
          <w:spacing w:val="-2"/>
          <w:w w:val="90"/>
          <w:sz w:val="20"/>
        </w:rPr>
        <w:t>0.028</w:t>
      </w:r>
    </w:p>
    <w:p w14:paraId="6AD6CEB5" w14:textId="77777777" w:rsidR="00912601" w:rsidRPr="004C2887" w:rsidRDefault="00000000">
      <w:pPr>
        <w:spacing w:before="156"/>
        <w:ind w:left="53"/>
        <w:rPr>
          <w:sz w:val="20"/>
        </w:rPr>
      </w:pPr>
      <w:r w:rsidRPr="004C2887">
        <w:br w:type="column"/>
      </w:r>
      <w:r w:rsidRPr="004C2887">
        <w:rPr>
          <w:spacing w:val="-2"/>
          <w:w w:val="90"/>
          <w:sz w:val="20"/>
        </w:rPr>
        <w:t>0.047</w:t>
      </w:r>
    </w:p>
    <w:p w14:paraId="4DC4F25C" w14:textId="77777777" w:rsidR="00912601" w:rsidRPr="004C2887" w:rsidRDefault="00000000">
      <w:pPr>
        <w:spacing w:before="156"/>
        <w:ind w:left="53"/>
        <w:rPr>
          <w:sz w:val="20"/>
        </w:rPr>
      </w:pPr>
      <w:r w:rsidRPr="004C2887">
        <w:br w:type="column"/>
      </w:r>
      <w:r w:rsidRPr="004C2887">
        <w:rPr>
          <w:spacing w:val="-2"/>
          <w:w w:val="90"/>
          <w:sz w:val="20"/>
        </w:rPr>
        <w:t>0.031</w:t>
      </w:r>
    </w:p>
    <w:p w14:paraId="17928FF6" w14:textId="77777777" w:rsidR="00912601" w:rsidRPr="004C2887" w:rsidRDefault="00000000">
      <w:pPr>
        <w:spacing w:before="156"/>
        <w:ind w:left="53"/>
        <w:rPr>
          <w:b/>
          <w:sz w:val="20"/>
        </w:rPr>
      </w:pPr>
      <w:r w:rsidRPr="004C2887">
        <w:br w:type="column"/>
      </w:r>
      <w:r w:rsidRPr="004C2887">
        <w:rPr>
          <w:b/>
          <w:spacing w:val="-2"/>
          <w:sz w:val="20"/>
        </w:rPr>
        <w:t>Coefficient</w:t>
      </w:r>
    </w:p>
    <w:p w14:paraId="6CA9905B"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6" w:space="720" w:equalWidth="0">
            <w:col w:w="534" w:space="174"/>
            <w:col w:w="534" w:space="167"/>
            <w:col w:w="471" w:space="565"/>
            <w:col w:w="471" w:space="610"/>
            <w:col w:w="471" w:space="71"/>
            <w:col w:w="471" w:space="408"/>
            <w:col w:w="471" w:space="688"/>
            <w:col w:w="471" w:space="813"/>
            <w:col w:w="471" w:space="117"/>
            <w:col w:w="471" w:space="228"/>
            <w:col w:w="471" w:space="822"/>
            <w:col w:w="471" w:space="653"/>
            <w:col w:w="471" w:space="139"/>
            <w:col w:w="471" w:space="203"/>
            <w:col w:w="471" w:space="93"/>
            <w:col w:w="2198"/>
          </w:cols>
        </w:sectPr>
      </w:pPr>
    </w:p>
    <w:p w14:paraId="4013D18B" w14:textId="77777777" w:rsidR="00912601" w:rsidRPr="004C2887" w:rsidRDefault="00912601">
      <w:pPr>
        <w:pStyle w:val="BodyText"/>
        <w:spacing w:before="3"/>
        <w:rPr>
          <w:b/>
          <w:sz w:val="11"/>
        </w:rPr>
      </w:pPr>
    </w:p>
    <w:p w14:paraId="535A9D48" w14:textId="77777777" w:rsidR="00912601" w:rsidRPr="004C2887" w:rsidRDefault="00912601">
      <w:pPr>
        <w:pStyle w:val="BodyText"/>
        <w:rPr>
          <w:b/>
          <w:sz w:val="11"/>
        </w:rPr>
        <w:sectPr w:rsidR="00912601" w:rsidRPr="004C2887">
          <w:type w:val="continuous"/>
          <w:pgSz w:w="16840" w:h="11910" w:orient="landscape"/>
          <w:pgMar w:top="980" w:right="992" w:bottom="0" w:left="708" w:header="720" w:footer="720" w:gutter="0"/>
          <w:cols w:space="720"/>
        </w:sectPr>
      </w:pPr>
    </w:p>
    <w:p w14:paraId="5650C08D" w14:textId="77777777" w:rsidR="00912601" w:rsidRPr="004C2887" w:rsidRDefault="00000000">
      <w:pPr>
        <w:spacing w:before="85"/>
        <w:ind w:left="53"/>
        <w:rPr>
          <w:sz w:val="20"/>
        </w:rPr>
      </w:pPr>
      <w:r w:rsidRPr="004C2887">
        <w:rPr>
          <w:w w:val="90"/>
          <w:sz w:val="20"/>
        </w:rPr>
        <w:t>-</w:t>
      </w:r>
      <w:r w:rsidRPr="004C2887">
        <w:rPr>
          <w:spacing w:val="-5"/>
          <w:w w:val="95"/>
          <w:sz w:val="20"/>
        </w:rPr>
        <w:t>2.408</w:t>
      </w:r>
    </w:p>
    <w:p w14:paraId="72F7C28D" w14:textId="77777777" w:rsidR="00912601" w:rsidRPr="004C2887" w:rsidRDefault="00000000">
      <w:pPr>
        <w:spacing w:before="85"/>
        <w:ind w:left="53"/>
        <w:rPr>
          <w:sz w:val="20"/>
        </w:rPr>
      </w:pPr>
      <w:r w:rsidRPr="004C2887">
        <w:br w:type="column"/>
      </w:r>
      <w:r w:rsidRPr="004C2887">
        <w:rPr>
          <w:spacing w:val="-2"/>
          <w:w w:val="90"/>
          <w:sz w:val="20"/>
        </w:rPr>
        <w:t>5.001</w:t>
      </w:r>
    </w:p>
    <w:p w14:paraId="25EF998E" w14:textId="77777777" w:rsidR="00912601" w:rsidRPr="004C2887" w:rsidRDefault="00000000">
      <w:pPr>
        <w:spacing w:before="85"/>
        <w:ind w:left="53"/>
        <w:rPr>
          <w:sz w:val="20"/>
        </w:rPr>
      </w:pPr>
      <w:r w:rsidRPr="004C2887">
        <w:br w:type="column"/>
      </w:r>
      <w:r w:rsidRPr="004C2887">
        <w:rPr>
          <w:spacing w:val="-2"/>
          <w:w w:val="90"/>
          <w:sz w:val="20"/>
        </w:rPr>
        <w:t>3.452</w:t>
      </w:r>
    </w:p>
    <w:p w14:paraId="73E299A6" w14:textId="77777777" w:rsidR="00912601" w:rsidRPr="004C2887" w:rsidRDefault="00000000">
      <w:pPr>
        <w:spacing w:before="85"/>
        <w:ind w:left="53"/>
        <w:rPr>
          <w:sz w:val="20"/>
        </w:rPr>
      </w:pPr>
      <w:r w:rsidRPr="004C2887">
        <w:br w:type="column"/>
      </w:r>
      <w:r w:rsidRPr="004C2887">
        <w:rPr>
          <w:spacing w:val="-2"/>
          <w:w w:val="90"/>
          <w:sz w:val="20"/>
        </w:rPr>
        <w:t>2.519</w:t>
      </w:r>
    </w:p>
    <w:p w14:paraId="572D76EE" w14:textId="77777777" w:rsidR="00912601" w:rsidRPr="004C2887" w:rsidRDefault="00000000">
      <w:pPr>
        <w:spacing w:before="85"/>
        <w:ind w:left="53"/>
        <w:rPr>
          <w:sz w:val="20"/>
        </w:rPr>
      </w:pPr>
      <w:r w:rsidRPr="004C2887">
        <w:br w:type="column"/>
      </w:r>
      <w:r w:rsidRPr="004C2887">
        <w:rPr>
          <w:spacing w:val="-2"/>
          <w:w w:val="90"/>
          <w:sz w:val="20"/>
        </w:rPr>
        <w:t>4.632</w:t>
      </w:r>
    </w:p>
    <w:p w14:paraId="06386B98" w14:textId="77777777" w:rsidR="00912601" w:rsidRPr="004C2887" w:rsidRDefault="00000000">
      <w:pPr>
        <w:spacing w:before="85"/>
        <w:ind w:left="53"/>
        <w:rPr>
          <w:sz w:val="20"/>
        </w:rPr>
      </w:pPr>
      <w:r w:rsidRPr="004C2887">
        <w:br w:type="column"/>
      </w:r>
      <w:r w:rsidRPr="004C2887">
        <w:rPr>
          <w:spacing w:val="-2"/>
          <w:w w:val="90"/>
          <w:sz w:val="20"/>
        </w:rPr>
        <w:t>2.349</w:t>
      </w:r>
    </w:p>
    <w:p w14:paraId="3D84659C" w14:textId="77777777" w:rsidR="00912601" w:rsidRPr="004C2887" w:rsidRDefault="00000000">
      <w:pPr>
        <w:spacing w:before="85"/>
        <w:ind w:left="53"/>
        <w:rPr>
          <w:sz w:val="20"/>
        </w:rPr>
      </w:pPr>
      <w:r w:rsidRPr="004C2887">
        <w:br w:type="column"/>
      </w:r>
      <w:r w:rsidRPr="004C2887">
        <w:rPr>
          <w:spacing w:val="-2"/>
          <w:w w:val="90"/>
          <w:sz w:val="20"/>
        </w:rPr>
        <w:t>2.344</w:t>
      </w:r>
    </w:p>
    <w:p w14:paraId="1B3ADEC7" w14:textId="77777777" w:rsidR="00912601" w:rsidRPr="004C2887" w:rsidRDefault="00000000">
      <w:pPr>
        <w:spacing w:before="85"/>
        <w:ind w:left="53"/>
        <w:rPr>
          <w:sz w:val="20"/>
        </w:rPr>
      </w:pPr>
      <w:r w:rsidRPr="004C2887">
        <w:br w:type="column"/>
      </w:r>
      <w:r w:rsidRPr="004C2887">
        <w:rPr>
          <w:spacing w:val="-2"/>
          <w:w w:val="90"/>
          <w:sz w:val="20"/>
        </w:rPr>
        <w:t>2.778</w:t>
      </w:r>
    </w:p>
    <w:p w14:paraId="3C81283F" w14:textId="77777777" w:rsidR="00912601" w:rsidRPr="004C2887" w:rsidRDefault="00000000">
      <w:pPr>
        <w:spacing w:before="85"/>
        <w:ind w:left="53"/>
        <w:rPr>
          <w:sz w:val="20"/>
        </w:rPr>
      </w:pPr>
      <w:r w:rsidRPr="004C2887">
        <w:br w:type="column"/>
      </w:r>
      <w:r w:rsidRPr="004C2887">
        <w:rPr>
          <w:spacing w:val="-4"/>
          <w:sz w:val="20"/>
        </w:rPr>
        <w:t>4.6339</w:t>
      </w:r>
      <w:r w:rsidRPr="004C2887">
        <w:rPr>
          <w:spacing w:val="5"/>
          <w:sz w:val="20"/>
        </w:rPr>
        <w:t xml:space="preserve"> </w:t>
      </w:r>
      <w:r w:rsidRPr="004C2887">
        <w:rPr>
          <w:spacing w:val="-9"/>
          <w:sz w:val="20"/>
        </w:rPr>
        <w:t>5.418</w:t>
      </w:r>
    </w:p>
    <w:p w14:paraId="41F1DC51" w14:textId="77777777" w:rsidR="00912601" w:rsidRPr="004C2887" w:rsidRDefault="00000000">
      <w:pPr>
        <w:spacing w:before="85"/>
        <w:ind w:left="53"/>
        <w:rPr>
          <w:sz w:val="20"/>
        </w:rPr>
      </w:pPr>
      <w:r w:rsidRPr="004C2887">
        <w:br w:type="column"/>
      </w:r>
      <w:r w:rsidRPr="004C2887">
        <w:rPr>
          <w:spacing w:val="-2"/>
          <w:w w:val="90"/>
          <w:sz w:val="20"/>
        </w:rPr>
        <w:t>5.312</w:t>
      </w:r>
    </w:p>
    <w:p w14:paraId="769DEAAF" w14:textId="77777777" w:rsidR="00912601" w:rsidRPr="004C2887" w:rsidRDefault="00000000">
      <w:pPr>
        <w:spacing w:before="85"/>
        <w:ind w:left="53"/>
        <w:rPr>
          <w:sz w:val="20"/>
        </w:rPr>
      </w:pPr>
      <w:r w:rsidRPr="004C2887">
        <w:br w:type="column"/>
      </w:r>
      <w:r w:rsidRPr="004C2887">
        <w:rPr>
          <w:spacing w:val="-2"/>
          <w:w w:val="90"/>
          <w:sz w:val="20"/>
        </w:rPr>
        <w:t>2.312</w:t>
      </w:r>
    </w:p>
    <w:p w14:paraId="234144EB" w14:textId="77777777" w:rsidR="00912601" w:rsidRPr="004C2887" w:rsidRDefault="00000000">
      <w:pPr>
        <w:spacing w:before="85"/>
        <w:ind w:left="53"/>
        <w:rPr>
          <w:sz w:val="20"/>
        </w:rPr>
      </w:pPr>
      <w:r w:rsidRPr="004C2887">
        <w:br w:type="column"/>
      </w:r>
      <w:r w:rsidRPr="004C2887">
        <w:rPr>
          <w:spacing w:val="-2"/>
          <w:w w:val="90"/>
          <w:sz w:val="20"/>
        </w:rPr>
        <w:t>2.746</w:t>
      </w:r>
    </w:p>
    <w:p w14:paraId="19FDC344" w14:textId="77777777" w:rsidR="00912601" w:rsidRPr="004C2887" w:rsidRDefault="00000000">
      <w:pPr>
        <w:spacing w:before="85"/>
        <w:ind w:left="53"/>
        <w:rPr>
          <w:sz w:val="20"/>
        </w:rPr>
      </w:pPr>
      <w:r w:rsidRPr="004C2887">
        <w:br w:type="column"/>
      </w:r>
      <w:r w:rsidRPr="004C2887">
        <w:rPr>
          <w:spacing w:val="-2"/>
          <w:w w:val="90"/>
          <w:sz w:val="20"/>
        </w:rPr>
        <w:t>2.328</w:t>
      </w:r>
    </w:p>
    <w:p w14:paraId="3738BDA7" w14:textId="77777777" w:rsidR="00912601" w:rsidRPr="004C2887" w:rsidRDefault="00000000">
      <w:pPr>
        <w:spacing w:before="85"/>
        <w:ind w:left="53"/>
        <w:rPr>
          <w:sz w:val="20"/>
        </w:rPr>
      </w:pPr>
      <w:r w:rsidRPr="004C2887">
        <w:br w:type="column"/>
      </w:r>
      <w:r w:rsidRPr="004C2887">
        <w:rPr>
          <w:spacing w:val="-2"/>
          <w:w w:val="90"/>
          <w:sz w:val="20"/>
        </w:rPr>
        <w:t>2.029</w:t>
      </w:r>
    </w:p>
    <w:p w14:paraId="16D0811E" w14:textId="77777777" w:rsidR="00912601" w:rsidRPr="004C2887" w:rsidRDefault="00000000">
      <w:pPr>
        <w:spacing w:before="85"/>
        <w:ind w:left="53"/>
        <w:rPr>
          <w:b/>
          <w:sz w:val="20"/>
        </w:rPr>
      </w:pPr>
      <w:r w:rsidRPr="004C2887">
        <w:br w:type="column"/>
      </w:r>
      <w:r w:rsidRPr="004C2887">
        <w:rPr>
          <w:b/>
          <w:spacing w:val="-2"/>
          <w:sz w:val="20"/>
        </w:rPr>
        <w:t>Statistics</w:t>
      </w:r>
    </w:p>
    <w:p w14:paraId="57F62062"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5" w:space="720" w:equalWidth="0">
            <w:col w:w="534" w:space="174"/>
            <w:col w:w="471" w:space="230"/>
            <w:col w:w="471" w:space="565"/>
            <w:col w:w="471" w:space="610"/>
            <w:col w:w="471" w:space="71"/>
            <w:col w:w="471" w:space="408"/>
            <w:col w:w="471" w:space="688"/>
            <w:col w:w="471" w:space="813"/>
            <w:col w:w="1059" w:space="228"/>
            <w:col w:w="471" w:space="822"/>
            <w:col w:w="471" w:space="653"/>
            <w:col w:w="471" w:space="139"/>
            <w:col w:w="471" w:space="203"/>
            <w:col w:w="471" w:space="93"/>
            <w:col w:w="2198"/>
          </w:cols>
        </w:sectPr>
      </w:pPr>
    </w:p>
    <w:p w14:paraId="18452A31" w14:textId="77777777" w:rsidR="00912601" w:rsidRPr="004C2887" w:rsidRDefault="00912601">
      <w:pPr>
        <w:pStyle w:val="BodyText"/>
        <w:spacing w:before="7"/>
        <w:rPr>
          <w:b/>
          <w:sz w:val="9"/>
        </w:rPr>
      </w:pPr>
    </w:p>
    <w:p w14:paraId="3070646E" w14:textId="77777777" w:rsidR="00912601" w:rsidRPr="004C2887" w:rsidRDefault="00912601">
      <w:pPr>
        <w:pStyle w:val="BodyText"/>
        <w:rPr>
          <w:b/>
          <w:sz w:val="9"/>
        </w:rPr>
        <w:sectPr w:rsidR="00912601" w:rsidRPr="004C2887">
          <w:type w:val="continuous"/>
          <w:pgSz w:w="16840" w:h="11910" w:orient="landscape"/>
          <w:pgMar w:top="980" w:right="992" w:bottom="0" w:left="708" w:header="720" w:footer="720" w:gutter="0"/>
          <w:cols w:space="720"/>
        </w:sectPr>
      </w:pPr>
    </w:p>
    <w:p w14:paraId="62C9A680" w14:textId="77777777" w:rsidR="00912601" w:rsidRPr="004C2887" w:rsidRDefault="00000000">
      <w:pPr>
        <w:spacing w:before="85"/>
        <w:ind w:left="53"/>
        <w:rPr>
          <w:sz w:val="20"/>
        </w:rPr>
      </w:pPr>
      <w:r w:rsidRPr="004C2887">
        <w:rPr>
          <w:spacing w:val="-2"/>
          <w:w w:val="90"/>
          <w:sz w:val="20"/>
        </w:rPr>
        <w:t>0.0163</w:t>
      </w:r>
    </w:p>
    <w:p w14:paraId="6D0574D5" w14:textId="77777777" w:rsidR="00912601" w:rsidRPr="004C2887" w:rsidRDefault="00000000">
      <w:pPr>
        <w:spacing w:before="85"/>
        <w:ind w:left="53"/>
        <w:rPr>
          <w:sz w:val="20"/>
        </w:rPr>
      </w:pPr>
      <w:r w:rsidRPr="004C2887">
        <w:br w:type="column"/>
      </w:r>
      <w:r w:rsidRPr="004C2887">
        <w:rPr>
          <w:spacing w:val="-2"/>
          <w:w w:val="90"/>
          <w:sz w:val="20"/>
        </w:rPr>
        <w:t>0.0000</w:t>
      </w:r>
    </w:p>
    <w:p w14:paraId="056004A5" w14:textId="77777777" w:rsidR="00912601" w:rsidRPr="004C2887" w:rsidRDefault="00000000">
      <w:pPr>
        <w:spacing w:before="85"/>
        <w:ind w:left="53"/>
        <w:rPr>
          <w:sz w:val="20"/>
        </w:rPr>
      </w:pPr>
      <w:r w:rsidRPr="004C2887">
        <w:br w:type="column"/>
      </w:r>
      <w:r w:rsidRPr="004C2887">
        <w:rPr>
          <w:spacing w:val="-2"/>
          <w:w w:val="90"/>
          <w:sz w:val="20"/>
        </w:rPr>
        <w:t>0.0006</w:t>
      </w:r>
    </w:p>
    <w:p w14:paraId="4F9EEBC2" w14:textId="77777777" w:rsidR="00912601" w:rsidRPr="004C2887" w:rsidRDefault="00000000">
      <w:pPr>
        <w:spacing w:before="85"/>
        <w:ind w:left="53"/>
        <w:rPr>
          <w:sz w:val="20"/>
        </w:rPr>
      </w:pPr>
      <w:r w:rsidRPr="004C2887">
        <w:br w:type="column"/>
      </w:r>
      <w:r w:rsidRPr="004C2887">
        <w:rPr>
          <w:spacing w:val="-2"/>
          <w:w w:val="90"/>
          <w:sz w:val="20"/>
        </w:rPr>
        <w:t>0.0119</w:t>
      </w:r>
    </w:p>
    <w:p w14:paraId="1EC745B3" w14:textId="77777777" w:rsidR="00912601" w:rsidRPr="004C2887" w:rsidRDefault="00000000">
      <w:pPr>
        <w:spacing w:before="85"/>
        <w:ind w:left="53"/>
        <w:rPr>
          <w:sz w:val="20"/>
        </w:rPr>
      </w:pPr>
      <w:r w:rsidRPr="004C2887">
        <w:br w:type="column"/>
      </w:r>
      <w:r w:rsidRPr="004C2887">
        <w:rPr>
          <w:spacing w:val="-2"/>
          <w:w w:val="90"/>
          <w:sz w:val="20"/>
        </w:rPr>
        <w:t>0.000</w:t>
      </w:r>
    </w:p>
    <w:p w14:paraId="5DC99DCC" w14:textId="77777777" w:rsidR="00912601" w:rsidRPr="004C2887" w:rsidRDefault="00000000">
      <w:pPr>
        <w:spacing w:before="85"/>
        <w:ind w:left="53"/>
        <w:rPr>
          <w:sz w:val="20"/>
        </w:rPr>
      </w:pPr>
      <w:r w:rsidRPr="004C2887">
        <w:br w:type="column"/>
      </w:r>
      <w:r w:rsidRPr="004C2887">
        <w:rPr>
          <w:spacing w:val="-2"/>
          <w:w w:val="90"/>
          <w:sz w:val="20"/>
        </w:rPr>
        <w:t>0.0191</w:t>
      </w:r>
    </w:p>
    <w:p w14:paraId="1AB776AD" w14:textId="77777777" w:rsidR="00912601" w:rsidRPr="004C2887" w:rsidRDefault="00000000">
      <w:pPr>
        <w:spacing w:before="85"/>
        <w:ind w:left="53"/>
        <w:rPr>
          <w:sz w:val="20"/>
        </w:rPr>
      </w:pPr>
      <w:r w:rsidRPr="004C2887">
        <w:br w:type="column"/>
      </w:r>
      <w:r w:rsidRPr="004C2887">
        <w:rPr>
          <w:spacing w:val="-2"/>
          <w:w w:val="90"/>
          <w:sz w:val="20"/>
        </w:rPr>
        <w:t>0.0193</w:t>
      </w:r>
    </w:p>
    <w:p w14:paraId="0B507CFA" w14:textId="77777777" w:rsidR="00912601" w:rsidRPr="004C2887" w:rsidRDefault="00000000">
      <w:pPr>
        <w:spacing w:before="85"/>
        <w:ind w:left="53"/>
        <w:rPr>
          <w:sz w:val="20"/>
        </w:rPr>
      </w:pPr>
      <w:r w:rsidRPr="004C2887">
        <w:br w:type="column"/>
      </w:r>
      <w:r w:rsidRPr="004C2887">
        <w:rPr>
          <w:spacing w:val="-2"/>
          <w:w w:val="90"/>
          <w:sz w:val="20"/>
        </w:rPr>
        <w:t>0.0056</w:t>
      </w:r>
    </w:p>
    <w:p w14:paraId="29D74A27" w14:textId="77777777" w:rsidR="00912601" w:rsidRPr="004C2887" w:rsidRDefault="00000000">
      <w:pPr>
        <w:spacing w:before="85"/>
        <w:ind w:left="53"/>
        <w:rPr>
          <w:sz w:val="20"/>
        </w:rPr>
      </w:pPr>
      <w:r w:rsidRPr="004C2887">
        <w:br w:type="column"/>
      </w:r>
      <w:r w:rsidRPr="004C2887">
        <w:rPr>
          <w:spacing w:val="-4"/>
          <w:sz w:val="20"/>
        </w:rPr>
        <w:t>0.0000</w:t>
      </w:r>
      <w:r w:rsidRPr="004C2887">
        <w:rPr>
          <w:spacing w:val="7"/>
          <w:sz w:val="20"/>
        </w:rPr>
        <w:t xml:space="preserve"> </w:t>
      </w:r>
      <w:r w:rsidRPr="004C2887">
        <w:rPr>
          <w:spacing w:val="-9"/>
          <w:sz w:val="20"/>
        </w:rPr>
        <w:t>0.0000</w:t>
      </w:r>
    </w:p>
    <w:p w14:paraId="43449103" w14:textId="77777777" w:rsidR="00912601" w:rsidRPr="004C2887" w:rsidRDefault="00000000">
      <w:pPr>
        <w:spacing w:before="85"/>
        <w:ind w:left="53"/>
        <w:rPr>
          <w:sz w:val="20"/>
        </w:rPr>
      </w:pPr>
      <w:r w:rsidRPr="004C2887">
        <w:br w:type="column"/>
      </w:r>
      <w:r w:rsidRPr="004C2887">
        <w:rPr>
          <w:spacing w:val="-2"/>
          <w:w w:val="90"/>
          <w:sz w:val="20"/>
        </w:rPr>
        <w:t>0.0000</w:t>
      </w:r>
    </w:p>
    <w:p w14:paraId="387BE792" w14:textId="77777777" w:rsidR="00912601" w:rsidRPr="004C2887" w:rsidRDefault="00000000">
      <w:pPr>
        <w:spacing w:before="85"/>
        <w:ind w:left="53"/>
        <w:rPr>
          <w:sz w:val="20"/>
        </w:rPr>
      </w:pPr>
      <w:r w:rsidRPr="004C2887">
        <w:br w:type="column"/>
      </w:r>
      <w:r w:rsidRPr="004C2887">
        <w:rPr>
          <w:spacing w:val="-2"/>
          <w:w w:val="90"/>
          <w:sz w:val="20"/>
        </w:rPr>
        <w:t>0.0212</w:t>
      </w:r>
    </w:p>
    <w:p w14:paraId="046FB0D2" w14:textId="77777777" w:rsidR="00912601" w:rsidRPr="004C2887" w:rsidRDefault="00000000">
      <w:pPr>
        <w:spacing w:before="85"/>
        <w:ind w:left="53"/>
        <w:rPr>
          <w:sz w:val="20"/>
        </w:rPr>
      </w:pPr>
      <w:r w:rsidRPr="004C2887">
        <w:br w:type="column"/>
      </w:r>
      <w:r w:rsidRPr="004C2887">
        <w:rPr>
          <w:spacing w:val="-2"/>
          <w:sz w:val="20"/>
        </w:rPr>
        <w:t>0.0069</w:t>
      </w:r>
      <w:r w:rsidRPr="004C2887">
        <w:rPr>
          <w:spacing w:val="16"/>
          <w:sz w:val="20"/>
        </w:rPr>
        <w:t xml:space="preserve"> </w:t>
      </w:r>
      <w:r w:rsidRPr="004C2887">
        <w:rPr>
          <w:spacing w:val="-9"/>
          <w:sz w:val="20"/>
        </w:rPr>
        <w:t>0.0215</w:t>
      </w:r>
    </w:p>
    <w:p w14:paraId="4BDF2787" w14:textId="77777777" w:rsidR="00912601" w:rsidRPr="004C2887" w:rsidRDefault="00000000">
      <w:pPr>
        <w:spacing w:before="85"/>
        <w:ind w:left="53"/>
        <w:rPr>
          <w:b/>
          <w:sz w:val="20"/>
        </w:rPr>
      </w:pPr>
      <w:r w:rsidRPr="004C2887">
        <w:br w:type="column"/>
      </w:r>
      <w:r w:rsidRPr="004C2887">
        <w:rPr>
          <w:w w:val="90"/>
          <w:sz w:val="20"/>
        </w:rPr>
        <w:t>0.0446</w:t>
      </w:r>
      <w:r w:rsidRPr="004C2887">
        <w:rPr>
          <w:spacing w:val="14"/>
          <w:sz w:val="20"/>
        </w:rPr>
        <w:t xml:space="preserve"> </w:t>
      </w:r>
      <w:r w:rsidRPr="004C2887">
        <w:rPr>
          <w:b/>
          <w:spacing w:val="-2"/>
          <w:sz w:val="20"/>
        </w:rPr>
        <w:t>Probability</w:t>
      </w:r>
    </w:p>
    <w:p w14:paraId="4AFC4B92"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3" w:space="720" w:equalWidth="0">
            <w:col w:w="565" w:space="143"/>
            <w:col w:w="565" w:space="136"/>
            <w:col w:w="565" w:space="472"/>
            <w:col w:w="565" w:space="516"/>
            <w:col w:w="471" w:space="70"/>
            <w:col w:w="565" w:space="314"/>
            <w:col w:w="565" w:space="595"/>
            <w:col w:w="565" w:space="719"/>
            <w:col w:w="1153" w:space="133"/>
            <w:col w:w="565" w:space="729"/>
            <w:col w:w="565" w:space="559"/>
            <w:col w:w="1174" w:space="109"/>
            <w:col w:w="2762"/>
          </w:cols>
        </w:sectPr>
      </w:pPr>
    </w:p>
    <w:p w14:paraId="4BEBFE99" w14:textId="77777777" w:rsidR="00912601" w:rsidRPr="004C2887" w:rsidRDefault="00912601">
      <w:pPr>
        <w:pStyle w:val="BodyText"/>
        <w:rPr>
          <w:b/>
          <w:sz w:val="20"/>
        </w:rPr>
      </w:pPr>
    </w:p>
    <w:p w14:paraId="37931643" w14:textId="77777777" w:rsidR="00912601" w:rsidRPr="004C2887" w:rsidRDefault="00912601">
      <w:pPr>
        <w:pStyle w:val="BodyText"/>
        <w:rPr>
          <w:b/>
          <w:sz w:val="20"/>
        </w:rPr>
      </w:pPr>
    </w:p>
    <w:p w14:paraId="20C9EAA6" w14:textId="77777777" w:rsidR="00912601" w:rsidRPr="004C2887" w:rsidRDefault="00912601">
      <w:pPr>
        <w:pStyle w:val="BodyText"/>
        <w:rPr>
          <w:b/>
          <w:sz w:val="20"/>
        </w:rPr>
      </w:pPr>
    </w:p>
    <w:p w14:paraId="7D3BA1C4" w14:textId="77777777" w:rsidR="00912601" w:rsidRPr="004C2887" w:rsidRDefault="00912601">
      <w:pPr>
        <w:pStyle w:val="BodyText"/>
        <w:rPr>
          <w:b/>
          <w:sz w:val="20"/>
        </w:rPr>
      </w:pPr>
    </w:p>
    <w:p w14:paraId="73B9D6A2" w14:textId="77777777" w:rsidR="00912601" w:rsidRPr="004C2887" w:rsidRDefault="00912601">
      <w:pPr>
        <w:pStyle w:val="BodyText"/>
        <w:rPr>
          <w:b/>
          <w:sz w:val="20"/>
        </w:rPr>
      </w:pPr>
    </w:p>
    <w:p w14:paraId="3B6BFD90" w14:textId="77777777" w:rsidR="00912601" w:rsidRPr="004C2887" w:rsidRDefault="00912601">
      <w:pPr>
        <w:pStyle w:val="BodyText"/>
        <w:rPr>
          <w:b/>
          <w:sz w:val="20"/>
        </w:rPr>
      </w:pPr>
    </w:p>
    <w:p w14:paraId="38EB48C4" w14:textId="77777777" w:rsidR="00912601" w:rsidRPr="004C2887" w:rsidRDefault="00912601">
      <w:pPr>
        <w:pStyle w:val="BodyText"/>
        <w:rPr>
          <w:b/>
          <w:sz w:val="20"/>
        </w:rPr>
      </w:pPr>
    </w:p>
    <w:p w14:paraId="35535DAC" w14:textId="77777777" w:rsidR="00912601" w:rsidRPr="004C2887" w:rsidRDefault="00912601">
      <w:pPr>
        <w:pStyle w:val="BodyText"/>
        <w:rPr>
          <w:b/>
          <w:sz w:val="20"/>
        </w:rPr>
      </w:pPr>
    </w:p>
    <w:p w14:paraId="5A3D5A7C" w14:textId="77777777" w:rsidR="00912601" w:rsidRPr="004C2887" w:rsidRDefault="00912601">
      <w:pPr>
        <w:pStyle w:val="BodyText"/>
        <w:rPr>
          <w:b/>
          <w:sz w:val="20"/>
        </w:rPr>
      </w:pPr>
    </w:p>
    <w:p w14:paraId="7EC5406D" w14:textId="77777777" w:rsidR="00912601" w:rsidRPr="004C2887" w:rsidRDefault="00912601">
      <w:pPr>
        <w:pStyle w:val="BodyText"/>
        <w:rPr>
          <w:b/>
          <w:sz w:val="20"/>
        </w:rPr>
      </w:pPr>
    </w:p>
    <w:p w14:paraId="70459FB0" w14:textId="77777777" w:rsidR="00912601" w:rsidRPr="004C2887" w:rsidRDefault="00912601">
      <w:pPr>
        <w:pStyle w:val="BodyText"/>
        <w:rPr>
          <w:b/>
          <w:sz w:val="20"/>
        </w:rPr>
      </w:pPr>
    </w:p>
    <w:p w14:paraId="3A0C1A26" w14:textId="77777777" w:rsidR="00912601" w:rsidRPr="004C2887" w:rsidRDefault="00912601">
      <w:pPr>
        <w:pStyle w:val="BodyText"/>
        <w:spacing w:before="30"/>
        <w:rPr>
          <w:b/>
          <w:sz w:val="20"/>
        </w:rPr>
      </w:pPr>
    </w:p>
    <w:p w14:paraId="1A2AF522"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space="720"/>
        </w:sectPr>
      </w:pPr>
    </w:p>
    <w:p w14:paraId="7D0ADD02" w14:textId="517117A3" w:rsidR="00912601" w:rsidRPr="004C2887" w:rsidRDefault="00000000">
      <w:pPr>
        <w:spacing w:before="66"/>
        <w:ind w:left="1188" w:right="517"/>
        <w:jc w:val="center"/>
        <w:rPr>
          <w:b/>
          <w:sz w:val="20"/>
        </w:rPr>
      </w:pPr>
      <w:r w:rsidRPr="004C2887">
        <w:rPr>
          <w:b/>
          <w:noProof/>
          <w:sz w:val="20"/>
        </w:rPr>
        <w:lastRenderedPageBreak/>
        <mc:AlternateContent>
          <mc:Choice Requires="wps">
            <w:drawing>
              <wp:anchor distT="0" distB="0" distL="0" distR="0" simplePos="0" relativeHeight="251670528" behindDoc="0" locked="0" layoutInCell="1" allowOverlap="1" wp14:anchorId="3F26DF5D" wp14:editId="7AA4AC8A">
                <wp:simplePos x="0" y="0"/>
                <wp:positionH relativeFrom="page">
                  <wp:posOffset>2382647</wp:posOffset>
                </wp:positionH>
                <wp:positionV relativeFrom="paragraph">
                  <wp:posOffset>276199</wp:posOffset>
                </wp:positionV>
                <wp:extent cx="3338195" cy="2748915"/>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8195" cy="274891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397"/>
                              <w:gridCol w:w="477"/>
                              <w:gridCol w:w="475"/>
                              <w:gridCol w:w="351"/>
                              <w:gridCol w:w="467"/>
                              <w:gridCol w:w="328"/>
                              <w:gridCol w:w="372"/>
                              <w:gridCol w:w="467"/>
                              <w:gridCol w:w="387"/>
                              <w:gridCol w:w="419"/>
                            </w:tblGrid>
                            <w:tr w:rsidR="00912601" w14:paraId="156E6178" w14:textId="77777777">
                              <w:trPr>
                                <w:trHeight w:val="559"/>
                              </w:trPr>
                              <w:tc>
                                <w:tcPr>
                                  <w:tcW w:w="2349" w:type="dxa"/>
                                  <w:gridSpan w:val="3"/>
                                  <w:tcBorders>
                                    <w:top w:val="single" w:sz="4" w:space="0" w:color="000000"/>
                                  </w:tcBorders>
                                </w:tcPr>
                                <w:p w14:paraId="78AAECDD" w14:textId="77777777" w:rsidR="00912601" w:rsidRDefault="00000000">
                                  <w:pPr>
                                    <w:pStyle w:val="TableParagraph"/>
                                    <w:spacing w:line="235" w:lineRule="auto"/>
                                    <w:ind w:left="1495" w:right="3"/>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Capital</w:t>
                                  </w:r>
                                </w:p>
                              </w:tc>
                              <w:tc>
                                <w:tcPr>
                                  <w:tcW w:w="351" w:type="dxa"/>
                                  <w:tcBorders>
                                    <w:top w:val="single" w:sz="4" w:space="0" w:color="000000"/>
                                  </w:tcBorders>
                                </w:tcPr>
                                <w:p w14:paraId="504DC881" w14:textId="77777777" w:rsidR="00912601" w:rsidRDefault="00912601">
                                  <w:pPr>
                                    <w:pStyle w:val="TableParagraph"/>
                                    <w:ind w:left="0"/>
                                    <w:rPr>
                                      <w:sz w:val="20"/>
                                    </w:rPr>
                                  </w:pPr>
                                </w:p>
                              </w:tc>
                              <w:tc>
                                <w:tcPr>
                                  <w:tcW w:w="1167" w:type="dxa"/>
                                  <w:gridSpan w:val="3"/>
                                  <w:tcBorders>
                                    <w:top w:val="single" w:sz="4" w:space="0" w:color="000000"/>
                                  </w:tcBorders>
                                </w:tcPr>
                                <w:p w14:paraId="5311DE32" w14:textId="77777777" w:rsidR="00912601" w:rsidRDefault="00000000">
                                  <w:pPr>
                                    <w:pStyle w:val="TableParagraph"/>
                                    <w:spacing w:line="235" w:lineRule="auto"/>
                                    <w:ind w:left="105" w:right="210"/>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Assets</w:t>
                                  </w:r>
                                </w:p>
                              </w:tc>
                              <w:tc>
                                <w:tcPr>
                                  <w:tcW w:w="854" w:type="dxa"/>
                                  <w:gridSpan w:val="2"/>
                                  <w:tcBorders>
                                    <w:top w:val="single" w:sz="4" w:space="0" w:color="000000"/>
                                  </w:tcBorders>
                                </w:tcPr>
                                <w:p w14:paraId="6F85FC21" w14:textId="77777777" w:rsidR="00912601" w:rsidRDefault="00000000">
                                  <w:pPr>
                                    <w:pStyle w:val="TableParagraph"/>
                                    <w:spacing w:line="235" w:lineRule="auto"/>
                                    <w:ind w:left="78" w:right="104"/>
                                    <w:rPr>
                                      <w:b/>
                                      <w:sz w:val="20"/>
                                    </w:rPr>
                                  </w:pPr>
                                  <w:r>
                                    <w:rPr>
                                      <w:b/>
                                      <w:color w:val="252525"/>
                                      <w:spacing w:val="-2"/>
                                      <w:sz w:val="20"/>
                                    </w:rPr>
                                    <w:t xml:space="preserve">Sales </w:t>
                                  </w:r>
                                  <w:r>
                                    <w:rPr>
                                      <w:b/>
                                      <w:color w:val="252525"/>
                                      <w:spacing w:val="-4"/>
                                      <w:sz w:val="20"/>
                                    </w:rPr>
                                    <w:t>Returns</w:t>
                                  </w:r>
                                </w:p>
                              </w:tc>
                              <w:tc>
                                <w:tcPr>
                                  <w:tcW w:w="419" w:type="dxa"/>
                                  <w:tcBorders>
                                    <w:top w:val="single" w:sz="4" w:space="0" w:color="000000"/>
                                  </w:tcBorders>
                                </w:tcPr>
                                <w:p w14:paraId="02266146" w14:textId="77777777" w:rsidR="00912601" w:rsidRDefault="00912601">
                                  <w:pPr>
                                    <w:pStyle w:val="TableParagraph"/>
                                    <w:ind w:left="0"/>
                                    <w:rPr>
                                      <w:sz w:val="20"/>
                                    </w:rPr>
                                  </w:pPr>
                                </w:p>
                              </w:tc>
                            </w:tr>
                            <w:tr w:rsidR="00912601" w14:paraId="33885739" w14:textId="77777777">
                              <w:trPr>
                                <w:trHeight w:val="1226"/>
                              </w:trPr>
                              <w:tc>
                                <w:tcPr>
                                  <w:tcW w:w="1397" w:type="dxa"/>
                                  <w:tcBorders>
                                    <w:bottom w:val="single" w:sz="4" w:space="0" w:color="000000"/>
                                  </w:tcBorders>
                                </w:tcPr>
                                <w:p w14:paraId="469E046C" w14:textId="77777777" w:rsidR="00912601" w:rsidRDefault="00000000">
                                  <w:pPr>
                                    <w:pStyle w:val="TableParagraph"/>
                                    <w:spacing w:before="97" w:line="235" w:lineRule="auto"/>
                                    <w:ind w:left="112"/>
                                    <w:rPr>
                                      <w:b/>
                                      <w:sz w:val="20"/>
                                    </w:rPr>
                                  </w:pPr>
                                  <w:r>
                                    <w:rPr>
                                      <w:b/>
                                      <w:color w:val="252525"/>
                                      <w:spacing w:val="-2"/>
                                      <w:sz w:val="20"/>
                                    </w:rPr>
                                    <w:t>Variable Description</w:t>
                                  </w:r>
                                </w:p>
                              </w:tc>
                              <w:tc>
                                <w:tcPr>
                                  <w:tcW w:w="477" w:type="dxa"/>
                                  <w:tcBorders>
                                    <w:bottom w:val="single" w:sz="4" w:space="0" w:color="000000"/>
                                  </w:tcBorders>
                                  <w:textDirection w:val="btLr"/>
                                </w:tcPr>
                                <w:p w14:paraId="371C8D2F" w14:textId="77777777" w:rsidR="00912601" w:rsidRDefault="00000000">
                                  <w:pPr>
                                    <w:pStyle w:val="TableParagraph"/>
                                    <w:spacing w:before="86"/>
                                    <w:ind w:left="-1"/>
                                    <w:rPr>
                                      <w:b/>
                                      <w:sz w:val="20"/>
                                    </w:rPr>
                                  </w:pPr>
                                  <w:r>
                                    <w:rPr>
                                      <w:b/>
                                      <w:color w:val="252525"/>
                                      <w:spacing w:val="-2"/>
                                      <w:sz w:val="20"/>
                                    </w:rPr>
                                    <w:t>Coefficient</w:t>
                                  </w:r>
                                </w:p>
                              </w:tc>
                              <w:tc>
                                <w:tcPr>
                                  <w:tcW w:w="475" w:type="dxa"/>
                                  <w:tcBorders>
                                    <w:bottom w:val="single" w:sz="4" w:space="0" w:color="000000"/>
                                  </w:tcBorders>
                                  <w:textDirection w:val="btLr"/>
                                </w:tcPr>
                                <w:p w14:paraId="5D6117C5" w14:textId="77777777" w:rsidR="00912601" w:rsidRDefault="00000000">
                                  <w:pPr>
                                    <w:pStyle w:val="TableParagraph"/>
                                    <w:spacing w:before="39"/>
                                    <w:ind w:left="-1"/>
                                    <w:rPr>
                                      <w:b/>
                                      <w:sz w:val="20"/>
                                    </w:rPr>
                                  </w:pPr>
                                  <w:r>
                                    <w:rPr>
                                      <w:b/>
                                      <w:color w:val="252525"/>
                                      <w:spacing w:val="-2"/>
                                      <w:sz w:val="20"/>
                                    </w:rPr>
                                    <w:t>Statistics</w:t>
                                  </w:r>
                                </w:p>
                              </w:tc>
                              <w:tc>
                                <w:tcPr>
                                  <w:tcW w:w="351" w:type="dxa"/>
                                  <w:tcBorders>
                                    <w:bottom w:val="single" w:sz="4" w:space="0" w:color="000000"/>
                                  </w:tcBorders>
                                  <w:textDirection w:val="btLr"/>
                                </w:tcPr>
                                <w:p w14:paraId="70D9B648" w14:textId="77777777" w:rsidR="00912601" w:rsidRDefault="00000000">
                                  <w:pPr>
                                    <w:pStyle w:val="TableParagraph"/>
                                    <w:spacing w:line="219" w:lineRule="exact"/>
                                    <w:ind w:left="-1"/>
                                    <w:rPr>
                                      <w:b/>
                                      <w:sz w:val="20"/>
                                    </w:rPr>
                                  </w:pPr>
                                  <w:r>
                                    <w:rPr>
                                      <w:b/>
                                      <w:color w:val="252525"/>
                                      <w:spacing w:val="-2"/>
                                      <w:sz w:val="20"/>
                                    </w:rPr>
                                    <w:t>Probability</w:t>
                                  </w:r>
                                </w:p>
                              </w:tc>
                              <w:tc>
                                <w:tcPr>
                                  <w:tcW w:w="467" w:type="dxa"/>
                                  <w:tcBorders>
                                    <w:bottom w:val="single" w:sz="4" w:space="0" w:color="000000"/>
                                  </w:tcBorders>
                                  <w:textDirection w:val="btLr"/>
                                </w:tcPr>
                                <w:p w14:paraId="6B32E090" w14:textId="77777777" w:rsidR="00912601" w:rsidRDefault="00000000">
                                  <w:pPr>
                                    <w:pStyle w:val="TableParagraph"/>
                                    <w:spacing w:before="94"/>
                                    <w:ind w:left="-1"/>
                                    <w:rPr>
                                      <w:b/>
                                      <w:sz w:val="20"/>
                                    </w:rPr>
                                  </w:pPr>
                                  <w:r>
                                    <w:rPr>
                                      <w:b/>
                                      <w:color w:val="252525"/>
                                      <w:spacing w:val="-2"/>
                                      <w:sz w:val="20"/>
                                    </w:rPr>
                                    <w:t>Coefficient</w:t>
                                  </w:r>
                                </w:p>
                              </w:tc>
                              <w:tc>
                                <w:tcPr>
                                  <w:tcW w:w="328" w:type="dxa"/>
                                  <w:tcBorders>
                                    <w:bottom w:val="single" w:sz="4" w:space="0" w:color="000000"/>
                                  </w:tcBorders>
                                  <w:textDirection w:val="btLr"/>
                                </w:tcPr>
                                <w:p w14:paraId="19DDF09F" w14:textId="77777777" w:rsidR="00912601" w:rsidRDefault="00000000">
                                  <w:pPr>
                                    <w:pStyle w:val="TableParagraph"/>
                                    <w:spacing w:before="21"/>
                                    <w:ind w:left="-1"/>
                                    <w:rPr>
                                      <w:b/>
                                      <w:sz w:val="20"/>
                                    </w:rPr>
                                  </w:pPr>
                                  <w:r>
                                    <w:rPr>
                                      <w:b/>
                                      <w:color w:val="252525"/>
                                      <w:spacing w:val="-2"/>
                                      <w:sz w:val="20"/>
                                    </w:rPr>
                                    <w:t>Statistics</w:t>
                                  </w:r>
                                </w:p>
                              </w:tc>
                              <w:tc>
                                <w:tcPr>
                                  <w:tcW w:w="372" w:type="dxa"/>
                                  <w:tcBorders>
                                    <w:bottom w:val="single" w:sz="4" w:space="0" w:color="000000"/>
                                  </w:tcBorders>
                                  <w:textDirection w:val="btLr"/>
                                </w:tcPr>
                                <w:p w14:paraId="7264C46C" w14:textId="77777777" w:rsidR="00912601" w:rsidRDefault="00000000">
                                  <w:pPr>
                                    <w:pStyle w:val="TableParagraph"/>
                                    <w:spacing w:before="50"/>
                                    <w:ind w:left="-1"/>
                                    <w:rPr>
                                      <w:b/>
                                      <w:sz w:val="20"/>
                                    </w:rPr>
                                  </w:pPr>
                                  <w:r>
                                    <w:rPr>
                                      <w:b/>
                                      <w:color w:val="252525"/>
                                      <w:spacing w:val="-2"/>
                                      <w:sz w:val="20"/>
                                    </w:rPr>
                                    <w:t>Probability</w:t>
                                  </w:r>
                                </w:p>
                              </w:tc>
                              <w:tc>
                                <w:tcPr>
                                  <w:tcW w:w="467" w:type="dxa"/>
                                  <w:tcBorders>
                                    <w:bottom w:val="single" w:sz="4" w:space="0" w:color="000000"/>
                                  </w:tcBorders>
                                  <w:textDirection w:val="btLr"/>
                                </w:tcPr>
                                <w:p w14:paraId="1ED05A13" w14:textId="77777777" w:rsidR="00912601" w:rsidRDefault="00000000">
                                  <w:pPr>
                                    <w:pStyle w:val="TableParagraph"/>
                                    <w:spacing w:before="68"/>
                                    <w:ind w:left="-1"/>
                                    <w:rPr>
                                      <w:b/>
                                      <w:sz w:val="20"/>
                                    </w:rPr>
                                  </w:pPr>
                                  <w:r>
                                    <w:rPr>
                                      <w:b/>
                                      <w:color w:val="252525"/>
                                      <w:spacing w:val="-2"/>
                                      <w:sz w:val="20"/>
                                    </w:rPr>
                                    <w:t>Coefficient</w:t>
                                  </w:r>
                                </w:p>
                              </w:tc>
                              <w:tc>
                                <w:tcPr>
                                  <w:tcW w:w="387" w:type="dxa"/>
                                  <w:tcBorders>
                                    <w:bottom w:val="single" w:sz="4" w:space="0" w:color="000000"/>
                                  </w:tcBorders>
                                  <w:textDirection w:val="btLr"/>
                                </w:tcPr>
                                <w:p w14:paraId="3A1C41AD" w14:textId="77777777" w:rsidR="00912601" w:rsidRDefault="00000000">
                                  <w:pPr>
                                    <w:pStyle w:val="TableParagraph"/>
                                    <w:spacing w:before="45"/>
                                    <w:ind w:left="-1"/>
                                    <w:rPr>
                                      <w:b/>
                                      <w:sz w:val="20"/>
                                    </w:rPr>
                                  </w:pPr>
                                  <w:r>
                                    <w:rPr>
                                      <w:b/>
                                      <w:color w:val="252525"/>
                                      <w:spacing w:val="-2"/>
                                      <w:sz w:val="20"/>
                                    </w:rPr>
                                    <w:t>Statistics</w:t>
                                  </w:r>
                                </w:p>
                              </w:tc>
                              <w:tc>
                                <w:tcPr>
                                  <w:tcW w:w="419" w:type="dxa"/>
                                  <w:tcBorders>
                                    <w:bottom w:val="single" w:sz="4" w:space="0" w:color="000000"/>
                                  </w:tcBorders>
                                  <w:textDirection w:val="btLr"/>
                                </w:tcPr>
                                <w:p w14:paraId="69105B38" w14:textId="77777777" w:rsidR="00912601" w:rsidRDefault="00000000">
                                  <w:pPr>
                                    <w:pStyle w:val="TableParagraph"/>
                                    <w:spacing w:before="83"/>
                                    <w:ind w:left="-1"/>
                                    <w:rPr>
                                      <w:b/>
                                      <w:sz w:val="20"/>
                                    </w:rPr>
                                  </w:pPr>
                                  <w:r>
                                    <w:rPr>
                                      <w:b/>
                                      <w:color w:val="252525"/>
                                      <w:spacing w:val="-2"/>
                                      <w:sz w:val="20"/>
                                    </w:rPr>
                                    <w:t>Probability</w:t>
                                  </w:r>
                                </w:p>
                              </w:tc>
                            </w:tr>
                            <w:tr w:rsidR="00912601" w14:paraId="529D667B" w14:textId="77777777">
                              <w:trPr>
                                <w:trHeight w:val="1494"/>
                              </w:trPr>
                              <w:tc>
                                <w:tcPr>
                                  <w:tcW w:w="1397" w:type="dxa"/>
                                  <w:tcBorders>
                                    <w:top w:val="single" w:sz="4" w:space="0" w:color="000000"/>
                                  </w:tcBorders>
                                </w:tcPr>
                                <w:p w14:paraId="1087046B" w14:textId="77777777" w:rsidR="00912601" w:rsidRDefault="00000000">
                                  <w:pPr>
                                    <w:pStyle w:val="TableParagraph"/>
                                    <w:spacing w:line="211" w:lineRule="exact"/>
                                    <w:ind w:left="122"/>
                                    <w:rPr>
                                      <w:sz w:val="20"/>
                                    </w:rPr>
                                  </w:pPr>
                                  <w:r>
                                    <w:rPr>
                                      <w:color w:val="252525"/>
                                      <w:sz w:val="20"/>
                                    </w:rPr>
                                    <w:t>The</w:t>
                                  </w:r>
                                  <w:r>
                                    <w:rPr>
                                      <w:color w:val="252525"/>
                                      <w:spacing w:val="-9"/>
                                      <w:sz w:val="20"/>
                                    </w:rPr>
                                    <w:t xml:space="preserve"> </w:t>
                                  </w:r>
                                  <w:r>
                                    <w:rPr>
                                      <w:color w:val="252525"/>
                                      <w:spacing w:val="-2"/>
                                      <w:sz w:val="20"/>
                                    </w:rPr>
                                    <w:t>coefficient</w:t>
                                  </w:r>
                                </w:p>
                                <w:p w14:paraId="26C14720" w14:textId="77777777" w:rsidR="00912601" w:rsidRDefault="00000000">
                                  <w:pPr>
                                    <w:pStyle w:val="TableParagraph"/>
                                    <w:spacing w:before="1" w:line="235" w:lineRule="auto"/>
                                    <w:ind w:left="122" w:right="162"/>
                                    <w:rPr>
                                      <w:sz w:val="20"/>
                                    </w:rPr>
                                  </w:pPr>
                                  <w:r>
                                    <w:rPr>
                                      <w:color w:val="252525"/>
                                      <w:spacing w:val="-6"/>
                                      <w:sz w:val="20"/>
                                    </w:rPr>
                                    <w:t xml:space="preserve">of </w:t>
                                  </w:r>
                                  <w:r>
                                    <w:rPr>
                                      <w:color w:val="252525"/>
                                      <w:spacing w:val="-4"/>
                                      <w:sz w:val="20"/>
                                    </w:rPr>
                                    <w:t xml:space="preserve">determination </w:t>
                                  </w:r>
                                  <w:proofErr w:type="gramStart"/>
                                  <w:r>
                                    <w:rPr>
                                      <w:color w:val="252525"/>
                                      <w:sz w:val="20"/>
                                    </w:rPr>
                                    <w:t>And</w:t>
                                  </w:r>
                                  <w:proofErr w:type="gramEnd"/>
                                  <w:r>
                                    <w:rPr>
                                      <w:color w:val="252525"/>
                                      <w:spacing w:val="-13"/>
                                      <w:sz w:val="20"/>
                                    </w:rPr>
                                    <w:t xml:space="preserve"> </w:t>
                                  </w:r>
                                  <w:r>
                                    <w:rPr>
                                      <w:color w:val="252525"/>
                                      <w:sz w:val="20"/>
                                    </w:rPr>
                                    <w:t>adjusted coefficient</w:t>
                                  </w:r>
                                  <w:r>
                                    <w:rPr>
                                      <w:color w:val="252525"/>
                                      <w:spacing w:val="-13"/>
                                      <w:sz w:val="20"/>
                                    </w:rPr>
                                    <w:t xml:space="preserve"> </w:t>
                                  </w:r>
                                  <w:r>
                                    <w:rPr>
                                      <w:color w:val="252525"/>
                                      <w:sz w:val="20"/>
                                    </w:rPr>
                                    <w:t xml:space="preserve">of </w:t>
                                  </w:r>
                                  <w:r>
                                    <w:rPr>
                                      <w:color w:val="252525"/>
                                      <w:spacing w:val="-4"/>
                                      <w:sz w:val="20"/>
                                    </w:rPr>
                                    <w:t>determination</w:t>
                                  </w:r>
                                </w:p>
                              </w:tc>
                              <w:tc>
                                <w:tcPr>
                                  <w:tcW w:w="477" w:type="dxa"/>
                                  <w:tcBorders>
                                    <w:top w:val="single" w:sz="4" w:space="0" w:color="000000"/>
                                  </w:tcBorders>
                                  <w:textDirection w:val="btLr"/>
                                </w:tcPr>
                                <w:p w14:paraId="5FD270B0" w14:textId="77777777" w:rsidR="00912601" w:rsidRDefault="00000000">
                                  <w:pPr>
                                    <w:pStyle w:val="TableParagraph"/>
                                    <w:spacing w:before="183"/>
                                    <w:ind w:left="112"/>
                                    <w:rPr>
                                      <w:sz w:val="20"/>
                                    </w:rPr>
                                  </w:pPr>
                                  <w:r>
                                    <w:rPr>
                                      <w:color w:val="252525"/>
                                      <w:spacing w:val="-2"/>
                                      <w:sz w:val="20"/>
                                    </w:rPr>
                                    <w:t>0.7309</w:t>
                                  </w:r>
                                </w:p>
                              </w:tc>
                              <w:tc>
                                <w:tcPr>
                                  <w:tcW w:w="475" w:type="dxa"/>
                                  <w:tcBorders>
                                    <w:top w:val="single" w:sz="4" w:space="0" w:color="000000"/>
                                  </w:tcBorders>
                                </w:tcPr>
                                <w:p w14:paraId="2739F684" w14:textId="77777777" w:rsidR="00912601" w:rsidRDefault="00912601">
                                  <w:pPr>
                                    <w:pStyle w:val="TableParagraph"/>
                                    <w:ind w:left="0"/>
                                    <w:rPr>
                                      <w:sz w:val="20"/>
                                    </w:rPr>
                                  </w:pPr>
                                </w:p>
                              </w:tc>
                              <w:tc>
                                <w:tcPr>
                                  <w:tcW w:w="351" w:type="dxa"/>
                                  <w:tcBorders>
                                    <w:top w:val="single" w:sz="4" w:space="0" w:color="000000"/>
                                  </w:tcBorders>
                                  <w:textDirection w:val="btLr"/>
                                </w:tcPr>
                                <w:p w14:paraId="75B2F2FA" w14:textId="77777777" w:rsidR="00912601" w:rsidRDefault="00000000">
                                  <w:pPr>
                                    <w:pStyle w:val="TableParagraph"/>
                                    <w:spacing w:before="1"/>
                                    <w:ind w:left="112"/>
                                    <w:rPr>
                                      <w:sz w:val="20"/>
                                    </w:rPr>
                                  </w:pPr>
                                  <w:r>
                                    <w:rPr>
                                      <w:color w:val="252525"/>
                                      <w:spacing w:val="-2"/>
                                      <w:sz w:val="20"/>
                                    </w:rPr>
                                    <w:t>0.6982</w:t>
                                  </w:r>
                                </w:p>
                              </w:tc>
                              <w:tc>
                                <w:tcPr>
                                  <w:tcW w:w="467" w:type="dxa"/>
                                  <w:tcBorders>
                                    <w:top w:val="single" w:sz="4" w:space="0" w:color="000000"/>
                                  </w:tcBorders>
                                  <w:textDirection w:val="btLr"/>
                                </w:tcPr>
                                <w:p w14:paraId="6D205688" w14:textId="77777777" w:rsidR="00912601" w:rsidRDefault="00000000">
                                  <w:pPr>
                                    <w:pStyle w:val="TableParagraph"/>
                                    <w:spacing w:before="190"/>
                                    <w:ind w:left="112"/>
                                    <w:rPr>
                                      <w:sz w:val="20"/>
                                    </w:rPr>
                                  </w:pPr>
                                  <w:r>
                                    <w:rPr>
                                      <w:color w:val="252525"/>
                                      <w:spacing w:val="-2"/>
                                      <w:sz w:val="20"/>
                                    </w:rPr>
                                    <w:t>0.8102</w:t>
                                  </w:r>
                                </w:p>
                              </w:tc>
                              <w:tc>
                                <w:tcPr>
                                  <w:tcW w:w="328" w:type="dxa"/>
                                  <w:tcBorders>
                                    <w:top w:val="single" w:sz="4" w:space="0" w:color="000000"/>
                                  </w:tcBorders>
                                </w:tcPr>
                                <w:p w14:paraId="0CA48709" w14:textId="77777777" w:rsidR="00912601" w:rsidRDefault="00912601">
                                  <w:pPr>
                                    <w:pStyle w:val="TableParagraph"/>
                                    <w:ind w:left="0"/>
                                    <w:rPr>
                                      <w:sz w:val="20"/>
                                    </w:rPr>
                                  </w:pPr>
                                </w:p>
                              </w:tc>
                              <w:tc>
                                <w:tcPr>
                                  <w:tcW w:w="372" w:type="dxa"/>
                                  <w:tcBorders>
                                    <w:top w:val="single" w:sz="4" w:space="0" w:color="000000"/>
                                  </w:tcBorders>
                                  <w:textDirection w:val="btLr"/>
                                </w:tcPr>
                                <w:p w14:paraId="1EDD1FD7" w14:textId="77777777" w:rsidR="00912601" w:rsidRDefault="00000000">
                                  <w:pPr>
                                    <w:pStyle w:val="TableParagraph"/>
                                    <w:spacing w:line="192" w:lineRule="exact"/>
                                    <w:ind w:left="112"/>
                                    <w:rPr>
                                      <w:sz w:val="20"/>
                                    </w:rPr>
                                  </w:pPr>
                                  <w:r>
                                    <w:rPr>
                                      <w:color w:val="252525"/>
                                      <w:spacing w:val="-2"/>
                                      <w:sz w:val="20"/>
                                    </w:rPr>
                                    <w:t>0.7823</w:t>
                                  </w:r>
                                </w:p>
                              </w:tc>
                              <w:tc>
                                <w:tcPr>
                                  <w:tcW w:w="467" w:type="dxa"/>
                                  <w:tcBorders>
                                    <w:top w:val="single" w:sz="4" w:space="0" w:color="000000"/>
                                  </w:tcBorders>
                                  <w:textDirection w:val="btLr"/>
                                </w:tcPr>
                                <w:p w14:paraId="241B3E18" w14:textId="77777777" w:rsidR="00912601" w:rsidRDefault="00000000">
                                  <w:pPr>
                                    <w:pStyle w:val="TableParagraph"/>
                                    <w:spacing w:before="164"/>
                                    <w:ind w:left="112"/>
                                    <w:rPr>
                                      <w:sz w:val="20"/>
                                    </w:rPr>
                                  </w:pPr>
                                  <w:r>
                                    <w:rPr>
                                      <w:color w:val="252525"/>
                                      <w:spacing w:val="-2"/>
                                      <w:sz w:val="20"/>
                                    </w:rPr>
                                    <w:t>0.7612</w:t>
                                  </w:r>
                                </w:p>
                              </w:tc>
                              <w:tc>
                                <w:tcPr>
                                  <w:tcW w:w="387" w:type="dxa"/>
                                  <w:tcBorders>
                                    <w:top w:val="single" w:sz="4" w:space="0" w:color="000000"/>
                                  </w:tcBorders>
                                </w:tcPr>
                                <w:p w14:paraId="4429E108" w14:textId="77777777" w:rsidR="00912601" w:rsidRDefault="00912601">
                                  <w:pPr>
                                    <w:pStyle w:val="TableParagraph"/>
                                    <w:ind w:left="0"/>
                                    <w:rPr>
                                      <w:sz w:val="20"/>
                                    </w:rPr>
                                  </w:pPr>
                                </w:p>
                              </w:tc>
                              <w:tc>
                                <w:tcPr>
                                  <w:tcW w:w="419" w:type="dxa"/>
                                  <w:tcBorders>
                                    <w:top w:val="single" w:sz="4" w:space="0" w:color="000000"/>
                                  </w:tcBorders>
                                  <w:textDirection w:val="btLr"/>
                                </w:tcPr>
                                <w:p w14:paraId="15AAC03B" w14:textId="77777777" w:rsidR="00912601" w:rsidRDefault="00000000">
                                  <w:pPr>
                                    <w:pStyle w:val="TableParagraph"/>
                                    <w:spacing w:line="198" w:lineRule="exact"/>
                                    <w:ind w:left="112"/>
                                    <w:rPr>
                                      <w:sz w:val="20"/>
                                    </w:rPr>
                                  </w:pPr>
                                  <w:r>
                                    <w:rPr>
                                      <w:color w:val="252525"/>
                                      <w:spacing w:val="-2"/>
                                      <w:sz w:val="20"/>
                                    </w:rPr>
                                    <w:t>0.7242</w:t>
                                  </w:r>
                                </w:p>
                              </w:tc>
                            </w:tr>
                            <w:tr w:rsidR="00912601" w14:paraId="5838DB51" w14:textId="77777777">
                              <w:trPr>
                                <w:trHeight w:val="1020"/>
                              </w:trPr>
                              <w:tc>
                                <w:tcPr>
                                  <w:tcW w:w="1397" w:type="dxa"/>
                                  <w:tcBorders>
                                    <w:bottom w:val="single" w:sz="4" w:space="0" w:color="000000"/>
                                  </w:tcBorders>
                                </w:tcPr>
                                <w:p w14:paraId="7B716EB9" w14:textId="77777777" w:rsidR="00912601" w:rsidRDefault="00000000">
                                  <w:pPr>
                                    <w:pStyle w:val="TableParagraph"/>
                                    <w:spacing w:before="101" w:line="235" w:lineRule="auto"/>
                                    <w:ind w:left="122" w:right="162"/>
                                    <w:rPr>
                                      <w:sz w:val="20"/>
                                    </w:rPr>
                                  </w:pPr>
                                  <w:r>
                                    <w:rPr>
                                      <w:color w:val="252525"/>
                                      <w:spacing w:val="-4"/>
                                      <w:sz w:val="20"/>
                                    </w:rPr>
                                    <w:t>Fisher</w:t>
                                  </w:r>
                                  <w:r>
                                    <w:rPr>
                                      <w:color w:val="252525"/>
                                      <w:spacing w:val="-9"/>
                                      <w:sz w:val="20"/>
                                    </w:rPr>
                                    <w:t xml:space="preserve"> </w:t>
                                  </w:r>
                                  <w:r>
                                    <w:rPr>
                                      <w:color w:val="252525"/>
                                      <w:spacing w:val="-4"/>
                                      <w:sz w:val="20"/>
                                    </w:rPr>
                                    <w:t xml:space="preserve">statistic </w:t>
                                  </w:r>
                                  <w:r>
                                    <w:rPr>
                                      <w:color w:val="252525"/>
                                      <w:sz w:val="20"/>
                                    </w:rPr>
                                    <w:t xml:space="preserve">and level of </w:t>
                                  </w:r>
                                  <w:r>
                                    <w:rPr>
                                      <w:color w:val="252525"/>
                                      <w:spacing w:val="-2"/>
                                      <w:sz w:val="20"/>
                                    </w:rPr>
                                    <w:t>significance</w:t>
                                  </w:r>
                                </w:p>
                              </w:tc>
                              <w:tc>
                                <w:tcPr>
                                  <w:tcW w:w="477" w:type="dxa"/>
                                  <w:tcBorders>
                                    <w:bottom w:val="single" w:sz="4" w:space="0" w:color="000000"/>
                                  </w:tcBorders>
                                  <w:textDirection w:val="btLr"/>
                                </w:tcPr>
                                <w:p w14:paraId="49B19A94" w14:textId="77777777" w:rsidR="00912601" w:rsidRDefault="00000000">
                                  <w:pPr>
                                    <w:pStyle w:val="TableParagraph"/>
                                    <w:spacing w:before="183"/>
                                    <w:ind w:left="-1"/>
                                    <w:rPr>
                                      <w:sz w:val="20"/>
                                    </w:rPr>
                                  </w:pPr>
                                  <w:r>
                                    <w:rPr>
                                      <w:color w:val="252525"/>
                                      <w:spacing w:val="-2"/>
                                      <w:sz w:val="20"/>
                                    </w:rPr>
                                    <w:t>9.028</w:t>
                                  </w:r>
                                </w:p>
                              </w:tc>
                              <w:tc>
                                <w:tcPr>
                                  <w:tcW w:w="475" w:type="dxa"/>
                                  <w:tcBorders>
                                    <w:bottom w:val="single" w:sz="4" w:space="0" w:color="000000"/>
                                  </w:tcBorders>
                                </w:tcPr>
                                <w:p w14:paraId="3D8404D8" w14:textId="77777777" w:rsidR="00912601" w:rsidRDefault="00912601">
                                  <w:pPr>
                                    <w:pStyle w:val="TableParagraph"/>
                                    <w:ind w:left="0"/>
                                    <w:rPr>
                                      <w:sz w:val="20"/>
                                    </w:rPr>
                                  </w:pPr>
                                </w:p>
                              </w:tc>
                              <w:tc>
                                <w:tcPr>
                                  <w:tcW w:w="351" w:type="dxa"/>
                                  <w:tcBorders>
                                    <w:bottom w:val="single" w:sz="4" w:space="0" w:color="000000"/>
                                  </w:tcBorders>
                                  <w:textDirection w:val="btLr"/>
                                </w:tcPr>
                                <w:p w14:paraId="0CBAAD96" w14:textId="77777777" w:rsidR="00912601" w:rsidRDefault="00000000">
                                  <w:pPr>
                                    <w:pStyle w:val="TableParagraph"/>
                                    <w:spacing w:before="1"/>
                                    <w:ind w:left="-1"/>
                                    <w:rPr>
                                      <w:sz w:val="20"/>
                                    </w:rPr>
                                  </w:pPr>
                                  <w:r>
                                    <w:rPr>
                                      <w:color w:val="252525"/>
                                      <w:spacing w:val="-2"/>
                                      <w:sz w:val="20"/>
                                    </w:rPr>
                                    <w:t>0.013</w:t>
                                  </w:r>
                                </w:p>
                              </w:tc>
                              <w:tc>
                                <w:tcPr>
                                  <w:tcW w:w="467" w:type="dxa"/>
                                  <w:tcBorders>
                                    <w:bottom w:val="single" w:sz="4" w:space="0" w:color="000000"/>
                                  </w:tcBorders>
                                  <w:textDirection w:val="btLr"/>
                                </w:tcPr>
                                <w:p w14:paraId="70A2022B" w14:textId="77777777" w:rsidR="00912601" w:rsidRDefault="00000000">
                                  <w:pPr>
                                    <w:pStyle w:val="TableParagraph"/>
                                    <w:spacing w:before="190"/>
                                    <w:ind w:left="-1"/>
                                    <w:rPr>
                                      <w:sz w:val="20"/>
                                    </w:rPr>
                                  </w:pPr>
                                  <w:r>
                                    <w:rPr>
                                      <w:color w:val="252525"/>
                                      <w:spacing w:val="-2"/>
                                      <w:sz w:val="20"/>
                                    </w:rPr>
                                    <w:t>11.096</w:t>
                                  </w:r>
                                </w:p>
                              </w:tc>
                              <w:tc>
                                <w:tcPr>
                                  <w:tcW w:w="328" w:type="dxa"/>
                                  <w:tcBorders>
                                    <w:bottom w:val="single" w:sz="4" w:space="0" w:color="000000"/>
                                  </w:tcBorders>
                                </w:tcPr>
                                <w:p w14:paraId="123A320C" w14:textId="77777777" w:rsidR="00912601" w:rsidRDefault="00912601">
                                  <w:pPr>
                                    <w:pStyle w:val="TableParagraph"/>
                                    <w:ind w:left="0"/>
                                    <w:rPr>
                                      <w:sz w:val="20"/>
                                    </w:rPr>
                                  </w:pPr>
                                </w:p>
                              </w:tc>
                              <w:tc>
                                <w:tcPr>
                                  <w:tcW w:w="372" w:type="dxa"/>
                                  <w:tcBorders>
                                    <w:bottom w:val="single" w:sz="4" w:space="0" w:color="000000"/>
                                  </w:tcBorders>
                                  <w:textDirection w:val="btLr"/>
                                </w:tcPr>
                                <w:p w14:paraId="5D9EA4BD" w14:textId="77777777" w:rsidR="00912601" w:rsidRDefault="00000000">
                                  <w:pPr>
                                    <w:pStyle w:val="TableParagraph"/>
                                    <w:spacing w:line="192" w:lineRule="exact"/>
                                    <w:ind w:left="-1"/>
                                    <w:rPr>
                                      <w:sz w:val="20"/>
                                    </w:rPr>
                                  </w:pPr>
                                  <w:r>
                                    <w:rPr>
                                      <w:color w:val="252525"/>
                                      <w:spacing w:val="-2"/>
                                      <w:sz w:val="20"/>
                                    </w:rPr>
                                    <w:t>0.008</w:t>
                                  </w:r>
                                </w:p>
                              </w:tc>
                              <w:tc>
                                <w:tcPr>
                                  <w:tcW w:w="467" w:type="dxa"/>
                                  <w:tcBorders>
                                    <w:bottom w:val="single" w:sz="4" w:space="0" w:color="000000"/>
                                  </w:tcBorders>
                                  <w:textDirection w:val="btLr"/>
                                </w:tcPr>
                                <w:p w14:paraId="2A22D136" w14:textId="77777777" w:rsidR="00912601" w:rsidRDefault="00000000">
                                  <w:pPr>
                                    <w:pStyle w:val="TableParagraph"/>
                                    <w:spacing w:before="164"/>
                                    <w:ind w:left="-1"/>
                                    <w:rPr>
                                      <w:sz w:val="20"/>
                                    </w:rPr>
                                  </w:pPr>
                                  <w:r>
                                    <w:rPr>
                                      <w:color w:val="252525"/>
                                      <w:spacing w:val="-2"/>
                                      <w:sz w:val="20"/>
                                    </w:rPr>
                                    <w:t>12.362</w:t>
                                  </w:r>
                                </w:p>
                              </w:tc>
                              <w:tc>
                                <w:tcPr>
                                  <w:tcW w:w="387" w:type="dxa"/>
                                  <w:tcBorders>
                                    <w:bottom w:val="single" w:sz="4" w:space="0" w:color="000000"/>
                                  </w:tcBorders>
                                </w:tcPr>
                                <w:p w14:paraId="14C0C356" w14:textId="77777777" w:rsidR="00912601" w:rsidRDefault="00912601">
                                  <w:pPr>
                                    <w:pStyle w:val="TableParagraph"/>
                                    <w:ind w:left="0"/>
                                    <w:rPr>
                                      <w:sz w:val="20"/>
                                    </w:rPr>
                                  </w:pPr>
                                </w:p>
                              </w:tc>
                              <w:tc>
                                <w:tcPr>
                                  <w:tcW w:w="419" w:type="dxa"/>
                                  <w:tcBorders>
                                    <w:bottom w:val="single" w:sz="4" w:space="0" w:color="000000"/>
                                  </w:tcBorders>
                                  <w:textDirection w:val="btLr"/>
                                </w:tcPr>
                                <w:p w14:paraId="42126EFE" w14:textId="77777777" w:rsidR="00912601" w:rsidRDefault="00000000">
                                  <w:pPr>
                                    <w:pStyle w:val="TableParagraph"/>
                                    <w:spacing w:line="198" w:lineRule="exact"/>
                                    <w:ind w:left="-1"/>
                                    <w:rPr>
                                      <w:sz w:val="20"/>
                                    </w:rPr>
                                  </w:pPr>
                                  <w:r>
                                    <w:rPr>
                                      <w:color w:val="252525"/>
                                      <w:spacing w:val="-2"/>
                                      <w:sz w:val="20"/>
                                    </w:rPr>
                                    <w:t>0.001</w:t>
                                  </w:r>
                                </w:p>
                              </w:tc>
                            </w:tr>
                          </w:tbl>
                          <w:p w14:paraId="1842927D" w14:textId="77777777" w:rsidR="00912601" w:rsidRDefault="00912601">
                            <w:pPr>
                              <w:pStyle w:val="BodyText"/>
                            </w:pPr>
                          </w:p>
                        </w:txbxContent>
                      </wps:txbx>
                      <wps:bodyPr wrap="square" lIns="0" tIns="0" rIns="0" bIns="0" rtlCol="0">
                        <a:noAutofit/>
                      </wps:bodyPr>
                    </wps:wsp>
                  </a:graphicData>
                </a:graphic>
              </wp:anchor>
            </w:drawing>
          </mc:Choice>
          <mc:Fallback>
            <w:pict>
              <v:shape w14:anchorId="3F26DF5D" id="Textbox 67" o:spid="_x0000_s1034" type="#_x0000_t202" style="position:absolute;left:0;text-align:left;margin-left:187.6pt;margin-top:21.75pt;width:262.85pt;height:216.45pt;z-index:25167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w5nAEAACMDAAAOAAAAZHJzL2Uyb0RvYy54bWysUttu2zAMfR/QfxD03iiXdUuNOMW2YsOA&#10;Yi3Q7QMUWYqFWaImKrHz96MUJynWt2IvNEVSx+ccanU3uI7tdUQLvuazyZQz7RU01m9r/uvn1+sl&#10;Z5ikb2QHXtf8oJHfra/erfpQ6Tm00DU6MgLxWPWh5m1KoRICVaudxAkE7alpIDqZ6Bi3oomyJ3TX&#10;ifl0+kH0EJsQQWlEqt4fm3xd8I3RKj0agzqxrubELZUYS9zkKNYrWW2jDK1VIw35BhZOWk8/PUPd&#10;yyTZLtpXUM6qCAgmTRQ4AcZYpYsGUjOb/qPmuZVBFy1kDoazTfj/YNWP/XN4iiwNn2GgBRYRGB5A&#10;/UbyRvQBq3Eme4oV0nQWOpjo8pckMLpI3h7OfuohMUXFxWKxnN3ecKaoN//4fnk7u8mOi8v1EDF9&#10;0+BYTmoeaWGFgtw/YDqOnkZGNkcCmUoaNgOzTc2XGTRXNtAcSExP+6w5/tnJqDnrvnsyLC//lMRT&#10;sjklMXVfoDyRrMnDp10CYwuBC+5IgDZRJIyvJq/65blMXd72+i8AAAD//wMAUEsDBBQABgAIAAAA&#10;IQDuzAey4AAAAAoBAAAPAAAAZHJzL2Rvd25yZXYueG1sTI/LTsMwEEX3SPyDNUjsqE0faRPiVBWC&#10;FRIiDYsundhNrMbjELtt+HuGFSxn5ujOufl2cj27mDFYjxIeZwKYwcZri62Ez+r1YQMsRIVa9R6N&#10;hG8TYFvc3uQq0/6KpbnsY8soBEOmJHQxDhnnoemMU2HmB4N0O/rRqUjj2HI9qiuFu57PhUi4Uxbp&#10;Q6cG89yZ5rQ/Owm7A5Yv9uu9/iiPpa2qVOBbcpLy/m7aPQGLZop/MPzqkzoU5FT7M+rAegmL9WpO&#10;qITlYgWMgFSIFFhNi3WyBF7k/H+F4gcAAP//AwBQSwECLQAUAAYACAAAACEAtoM4kv4AAADhAQAA&#10;EwAAAAAAAAAAAAAAAAAAAAAAW0NvbnRlbnRfVHlwZXNdLnhtbFBLAQItABQABgAIAAAAIQA4/SH/&#10;1gAAAJQBAAALAAAAAAAAAAAAAAAAAC8BAABfcmVscy8ucmVsc1BLAQItABQABgAIAAAAIQBzLiw5&#10;nAEAACMDAAAOAAAAAAAAAAAAAAAAAC4CAABkcnMvZTJvRG9jLnhtbFBLAQItABQABgAIAAAAIQDu&#10;zAey4AAAAAoBAAAPAAAAAAAAAAAAAAAAAPYDAABkcnMvZG93bnJldi54bWxQSwUGAAAAAAQABADz&#10;AAAAAw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397"/>
                        <w:gridCol w:w="477"/>
                        <w:gridCol w:w="475"/>
                        <w:gridCol w:w="351"/>
                        <w:gridCol w:w="467"/>
                        <w:gridCol w:w="328"/>
                        <w:gridCol w:w="372"/>
                        <w:gridCol w:w="467"/>
                        <w:gridCol w:w="387"/>
                        <w:gridCol w:w="419"/>
                      </w:tblGrid>
                      <w:tr w:rsidR="00912601" w14:paraId="156E6178" w14:textId="77777777">
                        <w:trPr>
                          <w:trHeight w:val="559"/>
                        </w:trPr>
                        <w:tc>
                          <w:tcPr>
                            <w:tcW w:w="2349" w:type="dxa"/>
                            <w:gridSpan w:val="3"/>
                            <w:tcBorders>
                              <w:top w:val="single" w:sz="4" w:space="0" w:color="000000"/>
                            </w:tcBorders>
                          </w:tcPr>
                          <w:p w14:paraId="78AAECDD" w14:textId="77777777" w:rsidR="00912601" w:rsidRDefault="00000000">
                            <w:pPr>
                              <w:pStyle w:val="TableParagraph"/>
                              <w:spacing w:line="235" w:lineRule="auto"/>
                              <w:ind w:left="1495" w:right="3"/>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Capital</w:t>
                            </w:r>
                          </w:p>
                        </w:tc>
                        <w:tc>
                          <w:tcPr>
                            <w:tcW w:w="351" w:type="dxa"/>
                            <w:tcBorders>
                              <w:top w:val="single" w:sz="4" w:space="0" w:color="000000"/>
                            </w:tcBorders>
                          </w:tcPr>
                          <w:p w14:paraId="504DC881" w14:textId="77777777" w:rsidR="00912601" w:rsidRDefault="00912601">
                            <w:pPr>
                              <w:pStyle w:val="TableParagraph"/>
                              <w:ind w:left="0"/>
                              <w:rPr>
                                <w:sz w:val="20"/>
                              </w:rPr>
                            </w:pPr>
                          </w:p>
                        </w:tc>
                        <w:tc>
                          <w:tcPr>
                            <w:tcW w:w="1167" w:type="dxa"/>
                            <w:gridSpan w:val="3"/>
                            <w:tcBorders>
                              <w:top w:val="single" w:sz="4" w:space="0" w:color="000000"/>
                            </w:tcBorders>
                          </w:tcPr>
                          <w:p w14:paraId="5311DE32" w14:textId="77777777" w:rsidR="00912601" w:rsidRDefault="00000000">
                            <w:pPr>
                              <w:pStyle w:val="TableParagraph"/>
                              <w:spacing w:line="235" w:lineRule="auto"/>
                              <w:ind w:left="105" w:right="210"/>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Assets</w:t>
                            </w:r>
                          </w:p>
                        </w:tc>
                        <w:tc>
                          <w:tcPr>
                            <w:tcW w:w="854" w:type="dxa"/>
                            <w:gridSpan w:val="2"/>
                            <w:tcBorders>
                              <w:top w:val="single" w:sz="4" w:space="0" w:color="000000"/>
                            </w:tcBorders>
                          </w:tcPr>
                          <w:p w14:paraId="6F85FC21" w14:textId="77777777" w:rsidR="00912601" w:rsidRDefault="00000000">
                            <w:pPr>
                              <w:pStyle w:val="TableParagraph"/>
                              <w:spacing w:line="235" w:lineRule="auto"/>
                              <w:ind w:left="78" w:right="104"/>
                              <w:rPr>
                                <w:b/>
                                <w:sz w:val="20"/>
                              </w:rPr>
                            </w:pPr>
                            <w:r>
                              <w:rPr>
                                <w:b/>
                                <w:color w:val="252525"/>
                                <w:spacing w:val="-2"/>
                                <w:sz w:val="20"/>
                              </w:rPr>
                              <w:t xml:space="preserve">Sales </w:t>
                            </w:r>
                            <w:r>
                              <w:rPr>
                                <w:b/>
                                <w:color w:val="252525"/>
                                <w:spacing w:val="-4"/>
                                <w:sz w:val="20"/>
                              </w:rPr>
                              <w:t>Returns</w:t>
                            </w:r>
                          </w:p>
                        </w:tc>
                        <w:tc>
                          <w:tcPr>
                            <w:tcW w:w="419" w:type="dxa"/>
                            <w:tcBorders>
                              <w:top w:val="single" w:sz="4" w:space="0" w:color="000000"/>
                            </w:tcBorders>
                          </w:tcPr>
                          <w:p w14:paraId="02266146" w14:textId="77777777" w:rsidR="00912601" w:rsidRDefault="00912601">
                            <w:pPr>
                              <w:pStyle w:val="TableParagraph"/>
                              <w:ind w:left="0"/>
                              <w:rPr>
                                <w:sz w:val="20"/>
                              </w:rPr>
                            </w:pPr>
                          </w:p>
                        </w:tc>
                      </w:tr>
                      <w:tr w:rsidR="00912601" w14:paraId="33885739" w14:textId="77777777">
                        <w:trPr>
                          <w:trHeight w:val="1226"/>
                        </w:trPr>
                        <w:tc>
                          <w:tcPr>
                            <w:tcW w:w="1397" w:type="dxa"/>
                            <w:tcBorders>
                              <w:bottom w:val="single" w:sz="4" w:space="0" w:color="000000"/>
                            </w:tcBorders>
                          </w:tcPr>
                          <w:p w14:paraId="469E046C" w14:textId="77777777" w:rsidR="00912601" w:rsidRDefault="00000000">
                            <w:pPr>
                              <w:pStyle w:val="TableParagraph"/>
                              <w:spacing w:before="97" w:line="235" w:lineRule="auto"/>
                              <w:ind w:left="112"/>
                              <w:rPr>
                                <w:b/>
                                <w:sz w:val="20"/>
                              </w:rPr>
                            </w:pPr>
                            <w:r>
                              <w:rPr>
                                <w:b/>
                                <w:color w:val="252525"/>
                                <w:spacing w:val="-2"/>
                                <w:sz w:val="20"/>
                              </w:rPr>
                              <w:t>Variable Description</w:t>
                            </w:r>
                          </w:p>
                        </w:tc>
                        <w:tc>
                          <w:tcPr>
                            <w:tcW w:w="477" w:type="dxa"/>
                            <w:tcBorders>
                              <w:bottom w:val="single" w:sz="4" w:space="0" w:color="000000"/>
                            </w:tcBorders>
                            <w:textDirection w:val="btLr"/>
                          </w:tcPr>
                          <w:p w14:paraId="371C8D2F" w14:textId="77777777" w:rsidR="00912601" w:rsidRDefault="00000000">
                            <w:pPr>
                              <w:pStyle w:val="TableParagraph"/>
                              <w:spacing w:before="86"/>
                              <w:ind w:left="-1"/>
                              <w:rPr>
                                <w:b/>
                                <w:sz w:val="20"/>
                              </w:rPr>
                            </w:pPr>
                            <w:r>
                              <w:rPr>
                                <w:b/>
                                <w:color w:val="252525"/>
                                <w:spacing w:val="-2"/>
                                <w:sz w:val="20"/>
                              </w:rPr>
                              <w:t>Coefficient</w:t>
                            </w:r>
                          </w:p>
                        </w:tc>
                        <w:tc>
                          <w:tcPr>
                            <w:tcW w:w="475" w:type="dxa"/>
                            <w:tcBorders>
                              <w:bottom w:val="single" w:sz="4" w:space="0" w:color="000000"/>
                            </w:tcBorders>
                            <w:textDirection w:val="btLr"/>
                          </w:tcPr>
                          <w:p w14:paraId="5D6117C5" w14:textId="77777777" w:rsidR="00912601" w:rsidRDefault="00000000">
                            <w:pPr>
                              <w:pStyle w:val="TableParagraph"/>
                              <w:spacing w:before="39"/>
                              <w:ind w:left="-1"/>
                              <w:rPr>
                                <w:b/>
                                <w:sz w:val="20"/>
                              </w:rPr>
                            </w:pPr>
                            <w:r>
                              <w:rPr>
                                <w:b/>
                                <w:color w:val="252525"/>
                                <w:spacing w:val="-2"/>
                                <w:sz w:val="20"/>
                              </w:rPr>
                              <w:t>Statistics</w:t>
                            </w:r>
                          </w:p>
                        </w:tc>
                        <w:tc>
                          <w:tcPr>
                            <w:tcW w:w="351" w:type="dxa"/>
                            <w:tcBorders>
                              <w:bottom w:val="single" w:sz="4" w:space="0" w:color="000000"/>
                            </w:tcBorders>
                            <w:textDirection w:val="btLr"/>
                          </w:tcPr>
                          <w:p w14:paraId="70D9B648" w14:textId="77777777" w:rsidR="00912601" w:rsidRDefault="00000000">
                            <w:pPr>
                              <w:pStyle w:val="TableParagraph"/>
                              <w:spacing w:line="219" w:lineRule="exact"/>
                              <w:ind w:left="-1"/>
                              <w:rPr>
                                <w:b/>
                                <w:sz w:val="20"/>
                              </w:rPr>
                            </w:pPr>
                            <w:r>
                              <w:rPr>
                                <w:b/>
                                <w:color w:val="252525"/>
                                <w:spacing w:val="-2"/>
                                <w:sz w:val="20"/>
                              </w:rPr>
                              <w:t>Probability</w:t>
                            </w:r>
                          </w:p>
                        </w:tc>
                        <w:tc>
                          <w:tcPr>
                            <w:tcW w:w="467" w:type="dxa"/>
                            <w:tcBorders>
                              <w:bottom w:val="single" w:sz="4" w:space="0" w:color="000000"/>
                            </w:tcBorders>
                            <w:textDirection w:val="btLr"/>
                          </w:tcPr>
                          <w:p w14:paraId="6B32E090" w14:textId="77777777" w:rsidR="00912601" w:rsidRDefault="00000000">
                            <w:pPr>
                              <w:pStyle w:val="TableParagraph"/>
                              <w:spacing w:before="94"/>
                              <w:ind w:left="-1"/>
                              <w:rPr>
                                <w:b/>
                                <w:sz w:val="20"/>
                              </w:rPr>
                            </w:pPr>
                            <w:r>
                              <w:rPr>
                                <w:b/>
                                <w:color w:val="252525"/>
                                <w:spacing w:val="-2"/>
                                <w:sz w:val="20"/>
                              </w:rPr>
                              <w:t>Coefficient</w:t>
                            </w:r>
                          </w:p>
                        </w:tc>
                        <w:tc>
                          <w:tcPr>
                            <w:tcW w:w="328" w:type="dxa"/>
                            <w:tcBorders>
                              <w:bottom w:val="single" w:sz="4" w:space="0" w:color="000000"/>
                            </w:tcBorders>
                            <w:textDirection w:val="btLr"/>
                          </w:tcPr>
                          <w:p w14:paraId="19DDF09F" w14:textId="77777777" w:rsidR="00912601" w:rsidRDefault="00000000">
                            <w:pPr>
                              <w:pStyle w:val="TableParagraph"/>
                              <w:spacing w:before="21"/>
                              <w:ind w:left="-1"/>
                              <w:rPr>
                                <w:b/>
                                <w:sz w:val="20"/>
                              </w:rPr>
                            </w:pPr>
                            <w:r>
                              <w:rPr>
                                <w:b/>
                                <w:color w:val="252525"/>
                                <w:spacing w:val="-2"/>
                                <w:sz w:val="20"/>
                              </w:rPr>
                              <w:t>Statistics</w:t>
                            </w:r>
                          </w:p>
                        </w:tc>
                        <w:tc>
                          <w:tcPr>
                            <w:tcW w:w="372" w:type="dxa"/>
                            <w:tcBorders>
                              <w:bottom w:val="single" w:sz="4" w:space="0" w:color="000000"/>
                            </w:tcBorders>
                            <w:textDirection w:val="btLr"/>
                          </w:tcPr>
                          <w:p w14:paraId="7264C46C" w14:textId="77777777" w:rsidR="00912601" w:rsidRDefault="00000000">
                            <w:pPr>
                              <w:pStyle w:val="TableParagraph"/>
                              <w:spacing w:before="50"/>
                              <w:ind w:left="-1"/>
                              <w:rPr>
                                <w:b/>
                                <w:sz w:val="20"/>
                              </w:rPr>
                            </w:pPr>
                            <w:r>
                              <w:rPr>
                                <w:b/>
                                <w:color w:val="252525"/>
                                <w:spacing w:val="-2"/>
                                <w:sz w:val="20"/>
                              </w:rPr>
                              <w:t>Probability</w:t>
                            </w:r>
                          </w:p>
                        </w:tc>
                        <w:tc>
                          <w:tcPr>
                            <w:tcW w:w="467" w:type="dxa"/>
                            <w:tcBorders>
                              <w:bottom w:val="single" w:sz="4" w:space="0" w:color="000000"/>
                            </w:tcBorders>
                            <w:textDirection w:val="btLr"/>
                          </w:tcPr>
                          <w:p w14:paraId="1ED05A13" w14:textId="77777777" w:rsidR="00912601" w:rsidRDefault="00000000">
                            <w:pPr>
                              <w:pStyle w:val="TableParagraph"/>
                              <w:spacing w:before="68"/>
                              <w:ind w:left="-1"/>
                              <w:rPr>
                                <w:b/>
                                <w:sz w:val="20"/>
                              </w:rPr>
                            </w:pPr>
                            <w:r>
                              <w:rPr>
                                <w:b/>
                                <w:color w:val="252525"/>
                                <w:spacing w:val="-2"/>
                                <w:sz w:val="20"/>
                              </w:rPr>
                              <w:t>Coefficient</w:t>
                            </w:r>
                          </w:p>
                        </w:tc>
                        <w:tc>
                          <w:tcPr>
                            <w:tcW w:w="387" w:type="dxa"/>
                            <w:tcBorders>
                              <w:bottom w:val="single" w:sz="4" w:space="0" w:color="000000"/>
                            </w:tcBorders>
                            <w:textDirection w:val="btLr"/>
                          </w:tcPr>
                          <w:p w14:paraId="3A1C41AD" w14:textId="77777777" w:rsidR="00912601" w:rsidRDefault="00000000">
                            <w:pPr>
                              <w:pStyle w:val="TableParagraph"/>
                              <w:spacing w:before="45"/>
                              <w:ind w:left="-1"/>
                              <w:rPr>
                                <w:b/>
                                <w:sz w:val="20"/>
                              </w:rPr>
                            </w:pPr>
                            <w:r>
                              <w:rPr>
                                <w:b/>
                                <w:color w:val="252525"/>
                                <w:spacing w:val="-2"/>
                                <w:sz w:val="20"/>
                              </w:rPr>
                              <w:t>Statistics</w:t>
                            </w:r>
                          </w:p>
                        </w:tc>
                        <w:tc>
                          <w:tcPr>
                            <w:tcW w:w="419" w:type="dxa"/>
                            <w:tcBorders>
                              <w:bottom w:val="single" w:sz="4" w:space="0" w:color="000000"/>
                            </w:tcBorders>
                            <w:textDirection w:val="btLr"/>
                          </w:tcPr>
                          <w:p w14:paraId="69105B38" w14:textId="77777777" w:rsidR="00912601" w:rsidRDefault="00000000">
                            <w:pPr>
                              <w:pStyle w:val="TableParagraph"/>
                              <w:spacing w:before="83"/>
                              <w:ind w:left="-1"/>
                              <w:rPr>
                                <w:b/>
                                <w:sz w:val="20"/>
                              </w:rPr>
                            </w:pPr>
                            <w:r>
                              <w:rPr>
                                <w:b/>
                                <w:color w:val="252525"/>
                                <w:spacing w:val="-2"/>
                                <w:sz w:val="20"/>
                              </w:rPr>
                              <w:t>Probability</w:t>
                            </w:r>
                          </w:p>
                        </w:tc>
                      </w:tr>
                      <w:tr w:rsidR="00912601" w14:paraId="529D667B" w14:textId="77777777">
                        <w:trPr>
                          <w:trHeight w:val="1494"/>
                        </w:trPr>
                        <w:tc>
                          <w:tcPr>
                            <w:tcW w:w="1397" w:type="dxa"/>
                            <w:tcBorders>
                              <w:top w:val="single" w:sz="4" w:space="0" w:color="000000"/>
                            </w:tcBorders>
                          </w:tcPr>
                          <w:p w14:paraId="1087046B" w14:textId="77777777" w:rsidR="00912601" w:rsidRDefault="00000000">
                            <w:pPr>
                              <w:pStyle w:val="TableParagraph"/>
                              <w:spacing w:line="211" w:lineRule="exact"/>
                              <w:ind w:left="122"/>
                              <w:rPr>
                                <w:sz w:val="20"/>
                              </w:rPr>
                            </w:pPr>
                            <w:r>
                              <w:rPr>
                                <w:color w:val="252525"/>
                                <w:sz w:val="20"/>
                              </w:rPr>
                              <w:t>The</w:t>
                            </w:r>
                            <w:r>
                              <w:rPr>
                                <w:color w:val="252525"/>
                                <w:spacing w:val="-9"/>
                                <w:sz w:val="20"/>
                              </w:rPr>
                              <w:t xml:space="preserve"> </w:t>
                            </w:r>
                            <w:r>
                              <w:rPr>
                                <w:color w:val="252525"/>
                                <w:spacing w:val="-2"/>
                                <w:sz w:val="20"/>
                              </w:rPr>
                              <w:t>coefficient</w:t>
                            </w:r>
                          </w:p>
                          <w:p w14:paraId="26C14720" w14:textId="77777777" w:rsidR="00912601" w:rsidRDefault="00000000">
                            <w:pPr>
                              <w:pStyle w:val="TableParagraph"/>
                              <w:spacing w:before="1" w:line="235" w:lineRule="auto"/>
                              <w:ind w:left="122" w:right="162"/>
                              <w:rPr>
                                <w:sz w:val="20"/>
                              </w:rPr>
                            </w:pPr>
                            <w:r>
                              <w:rPr>
                                <w:color w:val="252525"/>
                                <w:spacing w:val="-6"/>
                                <w:sz w:val="20"/>
                              </w:rPr>
                              <w:t xml:space="preserve">of </w:t>
                            </w:r>
                            <w:r>
                              <w:rPr>
                                <w:color w:val="252525"/>
                                <w:spacing w:val="-4"/>
                                <w:sz w:val="20"/>
                              </w:rPr>
                              <w:t xml:space="preserve">determination </w:t>
                            </w:r>
                            <w:proofErr w:type="gramStart"/>
                            <w:r>
                              <w:rPr>
                                <w:color w:val="252525"/>
                                <w:sz w:val="20"/>
                              </w:rPr>
                              <w:t>And</w:t>
                            </w:r>
                            <w:proofErr w:type="gramEnd"/>
                            <w:r>
                              <w:rPr>
                                <w:color w:val="252525"/>
                                <w:spacing w:val="-13"/>
                                <w:sz w:val="20"/>
                              </w:rPr>
                              <w:t xml:space="preserve"> </w:t>
                            </w:r>
                            <w:r>
                              <w:rPr>
                                <w:color w:val="252525"/>
                                <w:sz w:val="20"/>
                              </w:rPr>
                              <w:t>adjusted coefficient</w:t>
                            </w:r>
                            <w:r>
                              <w:rPr>
                                <w:color w:val="252525"/>
                                <w:spacing w:val="-13"/>
                                <w:sz w:val="20"/>
                              </w:rPr>
                              <w:t xml:space="preserve"> </w:t>
                            </w:r>
                            <w:r>
                              <w:rPr>
                                <w:color w:val="252525"/>
                                <w:sz w:val="20"/>
                              </w:rPr>
                              <w:t xml:space="preserve">of </w:t>
                            </w:r>
                            <w:r>
                              <w:rPr>
                                <w:color w:val="252525"/>
                                <w:spacing w:val="-4"/>
                                <w:sz w:val="20"/>
                              </w:rPr>
                              <w:t>determination</w:t>
                            </w:r>
                          </w:p>
                        </w:tc>
                        <w:tc>
                          <w:tcPr>
                            <w:tcW w:w="477" w:type="dxa"/>
                            <w:tcBorders>
                              <w:top w:val="single" w:sz="4" w:space="0" w:color="000000"/>
                            </w:tcBorders>
                            <w:textDirection w:val="btLr"/>
                          </w:tcPr>
                          <w:p w14:paraId="5FD270B0" w14:textId="77777777" w:rsidR="00912601" w:rsidRDefault="00000000">
                            <w:pPr>
                              <w:pStyle w:val="TableParagraph"/>
                              <w:spacing w:before="183"/>
                              <w:ind w:left="112"/>
                              <w:rPr>
                                <w:sz w:val="20"/>
                              </w:rPr>
                            </w:pPr>
                            <w:r>
                              <w:rPr>
                                <w:color w:val="252525"/>
                                <w:spacing w:val="-2"/>
                                <w:sz w:val="20"/>
                              </w:rPr>
                              <w:t>0.7309</w:t>
                            </w:r>
                          </w:p>
                        </w:tc>
                        <w:tc>
                          <w:tcPr>
                            <w:tcW w:w="475" w:type="dxa"/>
                            <w:tcBorders>
                              <w:top w:val="single" w:sz="4" w:space="0" w:color="000000"/>
                            </w:tcBorders>
                          </w:tcPr>
                          <w:p w14:paraId="2739F684" w14:textId="77777777" w:rsidR="00912601" w:rsidRDefault="00912601">
                            <w:pPr>
                              <w:pStyle w:val="TableParagraph"/>
                              <w:ind w:left="0"/>
                              <w:rPr>
                                <w:sz w:val="20"/>
                              </w:rPr>
                            </w:pPr>
                          </w:p>
                        </w:tc>
                        <w:tc>
                          <w:tcPr>
                            <w:tcW w:w="351" w:type="dxa"/>
                            <w:tcBorders>
                              <w:top w:val="single" w:sz="4" w:space="0" w:color="000000"/>
                            </w:tcBorders>
                            <w:textDirection w:val="btLr"/>
                          </w:tcPr>
                          <w:p w14:paraId="75B2F2FA" w14:textId="77777777" w:rsidR="00912601" w:rsidRDefault="00000000">
                            <w:pPr>
                              <w:pStyle w:val="TableParagraph"/>
                              <w:spacing w:before="1"/>
                              <w:ind w:left="112"/>
                              <w:rPr>
                                <w:sz w:val="20"/>
                              </w:rPr>
                            </w:pPr>
                            <w:r>
                              <w:rPr>
                                <w:color w:val="252525"/>
                                <w:spacing w:val="-2"/>
                                <w:sz w:val="20"/>
                              </w:rPr>
                              <w:t>0.6982</w:t>
                            </w:r>
                          </w:p>
                        </w:tc>
                        <w:tc>
                          <w:tcPr>
                            <w:tcW w:w="467" w:type="dxa"/>
                            <w:tcBorders>
                              <w:top w:val="single" w:sz="4" w:space="0" w:color="000000"/>
                            </w:tcBorders>
                            <w:textDirection w:val="btLr"/>
                          </w:tcPr>
                          <w:p w14:paraId="6D205688" w14:textId="77777777" w:rsidR="00912601" w:rsidRDefault="00000000">
                            <w:pPr>
                              <w:pStyle w:val="TableParagraph"/>
                              <w:spacing w:before="190"/>
                              <w:ind w:left="112"/>
                              <w:rPr>
                                <w:sz w:val="20"/>
                              </w:rPr>
                            </w:pPr>
                            <w:r>
                              <w:rPr>
                                <w:color w:val="252525"/>
                                <w:spacing w:val="-2"/>
                                <w:sz w:val="20"/>
                              </w:rPr>
                              <w:t>0.8102</w:t>
                            </w:r>
                          </w:p>
                        </w:tc>
                        <w:tc>
                          <w:tcPr>
                            <w:tcW w:w="328" w:type="dxa"/>
                            <w:tcBorders>
                              <w:top w:val="single" w:sz="4" w:space="0" w:color="000000"/>
                            </w:tcBorders>
                          </w:tcPr>
                          <w:p w14:paraId="0CA48709" w14:textId="77777777" w:rsidR="00912601" w:rsidRDefault="00912601">
                            <w:pPr>
                              <w:pStyle w:val="TableParagraph"/>
                              <w:ind w:left="0"/>
                              <w:rPr>
                                <w:sz w:val="20"/>
                              </w:rPr>
                            </w:pPr>
                          </w:p>
                        </w:tc>
                        <w:tc>
                          <w:tcPr>
                            <w:tcW w:w="372" w:type="dxa"/>
                            <w:tcBorders>
                              <w:top w:val="single" w:sz="4" w:space="0" w:color="000000"/>
                            </w:tcBorders>
                            <w:textDirection w:val="btLr"/>
                          </w:tcPr>
                          <w:p w14:paraId="1EDD1FD7" w14:textId="77777777" w:rsidR="00912601" w:rsidRDefault="00000000">
                            <w:pPr>
                              <w:pStyle w:val="TableParagraph"/>
                              <w:spacing w:line="192" w:lineRule="exact"/>
                              <w:ind w:left="112"/>
                              <w:rPr>
                                <w:sz w:val="20"/>
                              </w:rPr>
                            </w:pPr>
                            <w:r>
                              <w:rPr>
                                <w:color w:val="252525"/>
                                <w:spacing w:val="-2"/>
                                <w:sz w:val="20"/>
                              </w:rPr>
                              <w:t>0.7823</w:t>
                            </w:r>
                          </w:p>
                        </w:tc>
                        <w:tc>
                          <w:tcPr>
                            <w:tcW w:w="467" w:type="dxa"/>
                            <w:tcBorders>
                              <w:top w:val="single" w:sz="4" w:space="0" w:color="000000"/>
                            </w:tcBorders>
                            <w:textDirection w:val="btLr"/>
                          </w:tcPr>
                          <w:p w14:paraId="241B3E18" w14:textId="77777777" w:rsidR="00912601" w:rsidRDefault="00000000">
                            <w:pPr>
                              <w:pStyle w:val="TableParagraph"/>
                              <w:spacing w:before="164"/>
                              <w:ind w:left="112"/>
                              <w:rPr>
                                <w:sz w:val="20"/>
                              </w:rPr>
                            </w:pPr>
                            <w:r>
                              <w:rPr>
                                <w:color w:val="252525"/>
                                <w:spacing w:val="-2"/>
                                <w:sz w:val="20"/>
                              </w:rPr>
                              <w:t>0.7612</w:t>
                            </w:r>
                          </w:p>
                        </w:tc>
                        <w:tc>
                          <w:tcPr>
                            <w:tcW w:w="387" w:type="dxa"/>
                            <w:tcBorders>
                              <w:top w:val="single" w:sz="4" w:space="0" w:color="000000"/>
                            </w:tcBorders>
                          </w:tcPr>
                          <w:p w14:paraId="4429E108" w14:textId="77777777" w:rsidR="00912601" w:rsidRDefault="00912601">
                            <w:pPr>
                              <w:pStyle w:val="TableParagraph"/>
                              <w:ind w:left="0"/>
                              <w:rPr>
                                <w:sz w:val="20"/>
                              </w:rPr>
                            </w:pPr>
                          </w:p>
                        </w:tc>
                        <w:tc>
                          <w:tcPr>
                            <w:tcW w:w="419" w:type="dxa"/>
                            <w:tcBorders>
                              <w:top w:val="single" w:sz="4" w:space="0" w:color="000000"/>
                            </w:tcBorders>
                            <w:textDirection w:val="btLr"/>
                          </w:tcPr>
                          <w:p w14:paraId="15AAC03B" w14:textId="77777777" w:rsidR="00912601" w:rsidRDefault="00000000">
                            <w:pPr>
                              <w:pStyle w:val="TableParagraph"/>
                              <w:spacing w:line="198" w:lineRule="exact"/>
                              <w:ind w:left="112"/>
                              <w:rPr>
                                <w:sz w:val="20"/>
                              </w:rPr>
                            </w:pPr>
                            <w:r>
                              <w:rPr>
                                <w:color w:val="252525"/>
                                <w:spacing w:val="-2"/>
                                <w:sz w:val="20"/>
                              </w:rPr>
                              <w:t>0.7242</w:t>
                            </w:r>
                          </w:p>
                        </w:tc>
                      </w:tr>
                      <w:tr w:rsidR="00912601" w14:paraId="5838DB51" w14:textId="77777777">
                        <w:trPr>
                          <w:trHeight w:val="1020"/>
                        </w:trPr>
                        <w:tc>
                          <w:tcPr>
                            <w:tcW w:w="1397" w:type="dxa"/>
                            <w:tcBorders>
                              <w:bottom w:val="single" w:sz="4" w:space="0" w:color="000000"/>
                            </w:tcBorders>
                          </w:tcPr>
                          <w:p w14:paraId="7B716EB9" w14:textId="77777777" w:rsidR="00912601" w:rsidRDefault="00000000">
                            <w:pPr>
                              <w:pStyle w:val="TableParagraph"/>
                              <w:spacing w:before="101" w:line="235" w:lineRule="auto"/>
                              <w:ind w:left="122" w:right="162"/>
                              <w:rPr>
                                <w:sz w:val="20"/>
                              </w:rPr>
                            </w:pPr>
                            <w:r>
                              <w:rPr>
                                <w:color w:val="252525"/>
                                <w:spacing w:val="-4"/>
                                <w:sz w:val="20"/>
                              </w:rPr>
                              <w:t>Fisher</w:t>
                            </w:r>
                            <w:r>
                              <w:rPr>
                                <w:color w:val="252525"/>
                                <w:spacing w:val="-9"/>
                                <w:sz w:val="20"/>
                              </w:rPr>
                              <w:t xml:space="preserve"> </w:t>
                            </w:r>
                            <w:r>
                              <w:rPr>
                                <w:color w:val="252525"/>
                                <w:spacing w:val="-4"/>
                                <w:sz w:val="20"/>
                              </w:rPr>
                              <w:t xml:space="preserve">statistic </w:t>
                            </w:r>
                            <w:r>
                              <w:rPr>
                                <w:color w:val="252525"/>
                                <w:sz w:val="20"/>
                              </w:rPr>
                              <w:t xml:space="preserve">and level of </w:t>
                            </w:r>
                            <w:r>
                              <w:rPr>
                                <w:color w:val="252525"/>
                                <w:spacing w:val="-2"/>
                                <w:sz w:val="20"/>
                              </w:rPr>
                              <w:t>significance</w:t>
                            </w:r>
                          </w:p>
                        </w:tc>
                        <w:tc>
                          <w:tcPr>
                            <w:tcW w:w="477" w:type="dxa"/>
                            <w:tcBorders>
                              <w:bottom w:val="single" w:sz="4" w:space="0" w:color="000000"/>
                            </w:tcBorders>
                            <w:textDirection w:val="btLr"/>
                          </w:tcPr>
                          <w:p w14:paraId="49B19A94" w14:textId="77777777" w:rsidR="00912601" w:rsidRDefault="00000000">
                            <w:pPr>
                              <w:pStyle w:val="TableParagraph"/>
                              <w:spacing w:before="183"/>
                              <w:ind w:left="-1"/>
                              <w:rPr>
                                <w:sz w:val="20"/>
                              </w:rPr>
                            </w:pPr>
                            <w:r>
                              <w:rPr>
                                <w:color w:val="252525"/>
                                <w:spacing w:val="-2"/>
                                <w:sz w:val="20"/>
                              </w:rPr>
                              <w:t>9.028</w:t>
                            </w:r>
                          </w:p>
                        </w:tc>
                        <w:tc>
                          <w:tcPr>
                            <w:tcW w:w="475" w:type="dxa"/>
                            <w:tcBorders>
                              <w:bottom w:val="single" w:sz="4" w:space="0" w:color="000000"/>
                            </w:tcBorders>
                          </w:tcPr>
                          <w:p w14:paraId="3D8404D8" w14:textId="77777777" w:rsidR="00912601" w:rsidRDefault="00912601">
                            <w:pPr>
                              <w:pStyle w:val="TableParagraph"/>
                              <w:ind w:left="0"/>
                              <w:rPr>
                                <w:sz w:val="20"/>
                              </w:rPr>
                            </w:pPr>
                          </w:p>
                        </w:tc>
                        <w:tc>
                          <w:tcPr>
                            <w:tcW w:w="351" w:type="dxa"/>
                            <w:tcBorders>
                              <w:bottom w:val="single" w:sz="4" w:space="0" w:color="000000"/>
                            </w:tcBorders>
                            <w:textDirection w:val="btLr"/>
                          </w:tcPr>
                          <w:p w14:paraId="0CBAAD96" w14:textId="77777777" w:rsidR="00912601" w:rsidRDefault="00000000">
                            <w:pPr>
                              <w:pStyle w:val="TableParagraph"/>
                              <w:spacing w:before="1"/>
                              <w:ind w:left="-1"/>
                              <w:rPr>
                                <w:sz w:val="20"/>
                              </w:rPr>
                            </w:pPr>
                            <w:r>
                              <w:rPr>
                                <w:color w:val="252525"/>
                                <w:spacing w:val="-2"/>
                                <w:sz w:val="20"/>
                              </w:rPr>
                              <w:t>0.013</w:t>
                            </w:r>
                          </w:p>
                        </w:tc>
                        <w:tc>
                          <w:tcPr>
                            <w:tcW w:w="467" w:type="dxa"/>
                            <w:tcBorders>
                              <w:bottom w:val="single" w:sz="4" w:space="0" w:color="000000"/>
                            </w:tcBorders>
                            <w:textDirection w:val="btLr"/>
                          </w:tcPr>
                          <w:p w14:paraId="70A2022B" w14:textId="77777777" w:rsidR="00912601" w:rsidRDefault="00000000">
                            <w:pPr>
                              <w:pStyle w:val="TableParagraph"/>
                              <w:spacing w:before="190"/>
                              <w:ind w:left="-1"/>
                              <w:rPr>
                                <w:sz w:val="20"/>
                              </w:rPr>
                            </w:pPr>
                            <w:r>
                              <w:rPr>
                                <w:color w:val="252525"/>
                                <w:spacing w:val="-2"/>
                                <w:sz w:val="20"/>
                              </w:rPr>
                              <w:t>11.096</w:t>
                            </w:r>
                          </w:p>
                        </w:tc>
                        <w:tc>
                          <w:tcPr>
                            <w:tcW w:w="328" w:type="dxa"/>
                            <w:tcBorders>
                              <w:bottom w:val="single" w:sz="4" w:space="0" w:color="000000"/>
                            </w:tcBorders>
                          </w:tcPr>
                          <w:p w14:paraId="123A320C" w14:textId="77777777" w:rsidR="00912601" w:rsidRDefault="00912601">
                            <w:pPr>
                              <w:pStyle w:val="TableParagraph"/>
                              <w:ind w:left="0"/>
                              <w:rPr>
                                <w:sz w:val="20"/>
                              </w:rPr>
                            </w:pPr>
                          </w:p>
                        </w:tc>
                        <w:tc>
                          <w:tcPr>
                            <w:tcW w:w="372" w:type="dxa"/>
                            <w:tcBorders>
                              <w:bottom w:val="single" w:sz="4" w:space="0" w:color="000000"/>
                            </w:tcBorders>
                            <w:textDirection w:val="btLr"/>
                          </w:tcPr>
                          <w:p w14:paraId="5D9EA4BD" w14:textId="77777777" w:rsidR="00912601" w:rsidRDefault="00000000">
                            <w:pPr>
                              <w:pStyle w:val="TableParagraph"/>
                              <w:spacing w:line="192" w:lineRule="exact"/>
                              <w:ind w:left="-1"/>
                              <w:rPr>
                                <w:sz w:val="20"/>
                              </w:rPr>
                            </w:pPr>
                            <w:r>
                              <w:rPr>
                                <w:color w:val="252525"/>
                                <w:spacing w:val="-2"/>
                                <w:sz w:val="20"/>
                              </w:rPr>
                              <w:t>0.008</w:t>
                            </w:r>
                          </w:p>
                        </w:tc>
                        <w:tc>
                          <w:tcPr>
                            <w:tcW w:w="467" w:type="dxa"/>
                            <w:tcBorders>
                              <w:bottom w:val="single" w:sz="4" w:space="0" w:color="000000"/>
                            </w:tcBorders>
                            <w:textDirection w:val="btLr"/>
                          </w:tcPr>
                          <w:p w14:paraId="2A22D136" w14:textId="77777777" w:rsidR="00912601" w:rsidRDefault="00000000">
                            <w:pPr>
                              <w:pStyle w:val="TableParagraph"/>
                              <w:spacing w:before="164"/>
                              <w:ind w:left="-1"/>
                              <w:rPr>
                                <w:sz w:val="20"/>
                              </w:rPr>
                            </w:pPr>
                            <w:r>
                              <w:rPr>
                                <w:color w:val="252525"/>
                                <w:spacing w:val="-2"/>
                                <w:sz w:val="20"/>
                              </w:rPr>
                              <w:t>12.362</w:t>
                            </w:r>
                          </w:p>
                        </w:tc>
                        <w:tc>
                          <w:tcPr>
                            <w:tcW w:w="387" w:type="dxa"/>
                            <w:tcBorders>
                              <w:bottom w:val="single" w:sz="4" w:space="0" w:color="000000"/>
                            </w:tcBorders>
                          </w:tcPr>
                          <w:p w14:paraId="14C0C356" w14:textId="77777777" w:rsidR="00912601" w:rsidRDefault="00912601">
                            <w:pPr>
                              <w:pStyle w:val="TableParagraph"/>
                              <w:ind w:left="0"/>
                              <w:rPr>
                                <w:sz w:val="20"/>
                              </w:rPr>
                            </w:pPr>
                          </w:p>
                        </w:tc>
                        <w:tc>
                          <w:tcPr>
                            <w:tcW w:w="419" w:type="dxa"/>
                            <w:tcBorders>
                              <w:bottom w:val="single" w:sz="4" w:space="0" w:color="000000"/>
                            </w:tcBorders>
                            <w:textDirection w:val="btLr"/>
                          </w:tcPr>
                          <w:p w14:paraId="42126EFE" w14:textId="77777777" w:rsidR="00912601" w:rsidRDefault="00000000">
                            <w:pPr>
                              <w:pStyle w:val="TableParagraph"/>
                              <w:spacing w:line="198" w:lineRule="exact"/>
                              <w:ind w:left="-1"/>
                              <w:rPr>
                                <w:sz w:val="20"/>
                              </w:rPr>
                            </w:pPr>
                            <w:r>
                              <w:rPr>
                                <w:color w:val="252525"/>
                                <w:spacing w:val="-2"/>
                                <w:sz w:val="20"/>
                              </w:rPr>
                              <w:t>0.001</w:t>
                            </w:r>
                          </w:p>
                        </w:tc>
                      </w:tr>
                    </w:tbl>
                    <w:p w14:paraId="1842927D" w14:textId="77777777" w:rsidR="00912601" w:rsidRDefault="00912601">
                      <w:pPr>
                        <w:pStyle w:val="BodyText"/>
                      </w:pPr>
                    </w:p>
                  </w:txbxContent>
                </v:textbox>
                <w10:wrap anchorx="page"/>
              </v:shape>
            </w:pict>
          </mc:Fallback>
        </mc:AlternateContent>
      </w:r>
      <w:r w:rsidRPr="004C2887">
        <w:rPr>
          <w:b/>
          <w:sz w:val="20"/>
        </w:rPr>
        <w:t>Table</w:t>
      </w:r>
      <w:r w:rsidRPr="004C2887">
        <w:rPr>
          <w:b/>
          <w:spacing w:val="-6"/>
          <w:sz w:val="20"/>
        </w:rPr>
        <w:t xml:space="preserve"> </w:t>
      </w:r>
      <w:r w:rsidRPr="004C2887">
        <w:rPr>
          <w:b/>
          <w:sz w:val="20"/>
        </w:rPr>
        <w:t>3.</w:t>
      </w:r>
      <w:r w:rsidRPr="004C2887">
        <w:rPr>
          <w:b/>
          <w:spacing w:val="-4"/>
          <w:sz w:val="20"/>
        </w:rPr>
        <w:t xml:space="preserve"> </w:t>
      </w:r>
      <w:r w:rsidRPr="004C2887">
        <w:rPr>
          <w:b/>
          <w:spacing w:val="-2"/>
          <w:sz w:val="20"/>
        </w:rPr>
        <w:t>(Continued).</w:t>
      </w:r>
    </w:p>
    <w:p w14:paraId="24CD96C1" w14:textId="77777777" w:rsidR="00912601" w:rsidRPr="004C2887" w:rsidRDefault="00912601">
      <w:pPr>
        <w:pStyle w:val="BodyText"/>
        <w:rPr>
          <w:b/>
          <w:sz w:val="20"/>
        </w:rPr>
      </w:pPr>
    </w:p>
    <w:p w14:paraId="7E1D3BDB" w14:textId="77777777" w:rsidR="00912601" w:rsidRPr="004C2887" w:rsidRDefault="00912601">
      <w:pPr>
        <w:pStyle w:val="BodyText"/>
        <w:rPr>
          <w:b/>
          <w:sz w:val="20"/>
        </w:rPr>
      </w:pPr>
    </w:p>
    <w:p w14:paraId="428E4748" w14:textId="77777777" w:rsidR="00912601" w:rsidRPr="004C2887" w:rsidRDefault="00912601">
      <w:pPr>
        <w:pStyle w:val="BodyText"/>
        <w:rPr>
          <w:b/>
          <w:sz w:val="20"/>
        </w:rPr>
      </w:pPr>
    </w:p>
    <w:p w14:paraId="67515F68" w14:textId="77777777" w:rsidR="00912601" w:rsidRPr="004C2887" w:rsidRDefault="00912601">
      <w:pPr>
        <w:pStyle w:val="BodyText"/>
        <w:spacing w:before="176"/>
        <w:rPr>
          <w:b/>
          <w:sz w:val="20"/>
        </w:rPr>
      </w:pPr>
    </w:p>
    <w:p w14:paraId="45C1ECD5" w14:textId="77777777" w:rsidR="00912601" w:rsidRPr="004C2887" w:rsidRDefault="00912601">
      <w:pPr>
        <w:pStyle w:val="BodyText"/>
        <w:rPr>
          <w:b/>
          <w:sz w:val="32"/>
        </w:rPr>
      </w:pPr>
    </w:p>
    <w:p w14:paraId="3BA77468" w14:textId="77777777" w:rsidR="00912601" w:rsidRPr="004C2887" w:rsidRDefault="00912601">
      <w:pPr>
        <w:pStyle w:val="BodyText"/>
        <w:rPr>
          <w:b/>
          <w:sz w:val="32"/>
        </w:rPr>
      </w:pPr>
    </w:p>
    <w:p w14:paraId="22298922" w14:textId="77777777" w:rsidR="00912601" w:rsidRPr="004C2887" w:rsidRDefault="00912601">
      <w:pPr>
        <w:pStyle w:val="BodyText"/>
        <w:rPr>
          <w:b/>
          <w:sz w:val="32"/>
        </w:rPr>
      </w:pPr>
    </w:p>
    <w:p w14:paraId="2E7E9E8A" w14:textId="77777777" w:rsidR="00912601" w:rsidRPr="004C2887" w:rsidRDefault="00912601">
      <w:pPr>
        <w:pStyle w:val="BodyText"/>
        <w:rPr>
          <w:b/>
          <w:sz w:val="32"/>
        </w:rPr>
      </w:pPr>
    </w:p>
    <w:p w14:paraId="4A94EF05" w14:textId="77777777" w:rsidR="00912601" w:rsidRPr="004C2887" w:rsidRDefault="00912601">
      <w:pPr>
        <w:pStyle w:val="BodyText"/>
        <w:rPr>
          <w:b/>
          <w:sz w:val="32"/>
        </w:rPr>
      </w:pPr>
    </w:p>
    <w:p w14:paraId="4EA27951" w14:textId="77777777" w:rsidR="00912601" w:rsidRPr="004C2887" w:rsidRDefault="00912601">
      <w:pPr>
        <w:pStyle w:val="BodyText"/>
        <w:rPr>
          <w:b/>
          <w:sz w:val="32"/>
        </w:rPr>
      </w:pPr>
    </w:p>
    <w:p w14:paraId="4A1504D9" w14:textId="77777777" w:rsidR="00912601" w:rsidRPr="004C2887" w:rsidRDefault="00912601">
      <w:pPr>
        <w:pStyle w:val="BodyText"/>
        <w:rPr>
          <w:b/>
          <w:sz w:val="32"/>
        </w:rPr>
      </w:pPr>
    </w:p>
    <w:p w14:paraId="2367CC4E" w14:textId="77777777" w:rsidR="00912601" w:rsidRPr="004C2887" w:rsidRDefault="00912601">
      <w:pPr>
        <w:pStyle w:val="BodyText"/>
        <w:rPr>
          <w:b/>
          <w:sz w:val="32"/>
        </w:rPr>
      </w:pPr>
    </w:p>
    <w:p w14:paraId="60158D26" w14:textId="77777777" w:rsidR="00912601" w:rsidRPr="004C2887" w:rsidRDefault="00912601">
      <w:pPr>
        <w:pStyle w:val="BodyText"/>
        <w:spacing w:before="50"/>
        <w:rPr>
          <w:b/>
          <w:sz w:val="32"/>
        </w:rPr>
      </w:pPr>
    </w:p>
    <w:p w14:paraId="35D4C937" w14:textId="1A7C32A8" w:rsidR="00912601" w:rsidRPr="004C2887" w:rsidRDefault="00000000">
      <w:pPr>
        <w:pStyle w:val="BodyText"/>
        <w:spacing w:line="268" w:lineRule="auto"/>
        <w:ind w:left="1239" w:right="563"/>
        <w:jc w:val="both"/>
      </w:pPr>
      <w:r w:rsidRPr="004C2887">
        <w:rPr>
          <w:b/>
        </w:rPr>
        <w:t>Hypothesis</w:t>
      </w:r>
      <w:r w:rsidRPr="004C2887">
        <w:rPr>
          <w:b/>
          <w:spacing w:val="-1"/>
        </w:rPr>
        <w:t xml:space="preserve"> </w:t>
      </w:r>
      <w:r w:rsidRPr="004C2887">
        <w:rPr>
          <w:b/>
        </w:rPr>
        <w:t>2.</w:t>
      </w:r>
      <w:r w:rsidRPr="004C2887">
        <w:rPr>
          <w:b/>
          <w:spacing w:val="-2"/>
        </w:rPr>
        <w:t xml:space="preserve"> </w:t>
      </w:r>
      <w:r w:rsidRPr="004C2887">
        <w:t>There</w:t>
      </w:r>
      <w:r w:rsidRPr="004C2887">
        <w:rPr>
          <w:spacing w:val="-1"/>
        </w:rPr>
        <w:t xml:space="preserve"> </w:t>
      </w:r>
      <w:r w:rsidRPr="004C2887">
        <w:t>is a</w:t>
      </w:r>
      <w:r w:rsidRPr="004C2887">
        <w:rPr>
          <w:spacing w:val="-1"/>
        </w:rPr>
        <w:t xml:space="preserve"> </w:t>
      </w:r>
      <w:r w:rsidRPr="004C2887">
        <w:t>non-linear U-shaped</w:t>
      </w:r>
      <w:r w:rsidRPr="004C2887">
        <w:rPr>
          <w:spacing w:val="-2"/>
        </w:rPr>
        <w:t xml:space="preserve"> </w:t>
      </w:r>
      <w:r w:rsidRPr="004C2887">
        <w:t>relationship between supply</w:t>
      </w:r>
      <w:r w:rsidRPr="004C2887">
        <w:rPr>
          <w:spacing w:val="-1"/>
        </w:rPr>
        <w:t xml:space="preserve"> </w:t>
      </w:r>
      <w:r w:rsidRPr="004C2887">
        <w:t>chain practices in terms</w:t>
      </w:r>
      <w:r w:rsidRPr="004C2887">
        <w:rPr>
          <w:spacing w:val="-2"/>
        </w:rPr>
        <w:t xml:space="preserve"> </w:t>
      </w:r>
      <w:r w:rsidRPr="004C2887">
        <w:t>of intra-organizational</w:t>
      </w:r>
      <w:r w:rsidRPr="004C2887">
        <w:rPr>
          <w:spacing w:val="-14"/>
        </w:rPr>
        <w:t xml:space="preserve"> </w:t>
      </w:r>
      <w:r w:rsidRPr="004C2887">
        <w:t>integration</w:t>
      </w:r>
      <w:r w:rsidRPr="004C2887">
        <w:rPr>
          <w:spacing w:val="-14"/>
        </w:rPr>
        <w:t xml:space="preserve"> </w:t>
      </w:r>
      <w:r w:rsidRPr="004C2887">
        <w:t>and</w:t>
      </w:r>
      <w:r w:rsidRPr="004C2887">
        <w:rPr>
          <w:spacing w:val="-14"/>
        </w:rPr>
        <w:t xml:space="preserve"> </w:t>
      </w:r>
      <w:r w:rsidRPr="004C2887">
        <w:t>corporate</w:t>
      </w:r>
      <w:r w:rsidRPr="004C2887">
        <w:rPr>
          <w:spacing w:val="-13"/>
        </w:rPr>
        <w:t xml:space="preserve"> </w:t>
      </w:r>
      <w:r w:rsidRPr="004C2887">
        <w:t>financial</w:t>
      </w:r>
      <w:r w:rsidRPr="004C2887">
        <w:rPr>
          <w:spacing w:val="-14"/>
        </w:rPr>
        <w:t xml:space="preserve"> </w:t>
      </w:r>
      <w:r w:rsidRPr="004C2887">
        <w:t>performance</w:t>
      </w:r>
      <w:r w:rsidRPr="004C2887">
        <w:rPr>
          <w:spacing w:val="-14"/>
        </w:rPr>
        <w:t xml:space="preserve"> </w:t>
      </w:r>
      <w:r w:rsidRPr="004C2887">
        <w:t>improvement.</w:t>
      </w:r>
    </w:p>
    <w:p w14:paraId="3F3817BA" w14:textId="77777777" w:rsidR="00912601" w:rsidRPr="004C2887" w:rsidRDefault="00912601">
      <w:pPr>
        <w:pStyle w:val="BodyText"/>
        <w:spacing w:before="30"/>
      </w:pPr>
    </w:p>
    <w:p w14:paraId="65F2FEC1" w14:textId="77777777" w:rsidR="00912601" w:rsidRPr="004C2887" w:rsidRDefault="00000000">
      <w:pPr>
        <w:pStyle w:val="BodyText"/>
        <w:spacing w:line="268" w:lineRule="auto"/>
        <w:ind w:left="1239" w:right="560"/>
        <w:jc w:val="both"/>
      </w:pPr>
      <w:r w:rsidRPr="004C2887">
        <w:rPr>
          <w:spacing w:val="-4"/>
        </w:rPr>
        <w:t>The</w:t>
      </w:r>
      <w:r w:rsidRPr="004C2887">
        <w:rPr>
          <w:spacing w:val="-6"/>
        </w:rPr>
        <w:t xml:space="preserve"> </w:t>
      </w:r>
      <w:r w:rsidRPr="004C2887">
        <w:rPr>
          <w:spacing w:val="-4"/>
        </w:rPr>
        <w:t>squared</w:t>
      </w:r>
      <w:r w:rsidRPr="004C2887">
        <w:rPr>
          <w:spacing w:val="-5"/>
        </w:rPr>
        <w:t xml:space="preserve"> </w:t>
      </w:r>
      <w:r w:rsidRPr="004C2887">
        <w:rPr>
          <w:spacing w:val="-4"/>
        </w:rPr>
        <w:t>coefficients</w:t>
      </w:r>
      <w:r w:rsidRPr="004C2887">
        <w:rPr>
          <w:spacing w:val="-6"/>
        </w:rPr>
        <w:t xml:space="preserve"> </w:t>
      </w:r>
      <w:r w:rsidRPr="004C2887">
        <w:rPr>
          <w:spacing w:val="-4"/>
        </w:rPr>
        <w:t>of</w:t>
      </w:r>
      <w:r w:rsidRPr="004C2887">
        <w:rPr>
          <w:spacing w:val="-7"/>
        </w:rPr>
        <w:t xml:space="preserve"> </w:t>
      </w:r>
      <w:r w:rsidRPr="004C2887">
        <w:rPr>
          <w:spacing w:val="-4"/>
        </w:rPr>
        <w:t>the</w:t>
      </w:r>
      <w:r w:rsidRPr="004C2887">
        <w:rPr>
          <w:spacing w:val="-6"/>
        </w:rPr>
        <w:t xml:space="preserve"> </w:t>
      </w:r>
      <w:r w:rsidRPr="004C2887">
        <w:rPr>
          <w:spacing w:val="-4"/>
        </w:rPr>
        <w:t>Intra-organizational</w:t>
      </w:r>
      <w:r w:rsidRPr="004C2887">
        <w:rPr>
          <w:spacing w:val="-6"/>
        </w:rPr>
        <w:t xml:space="preserve"> </w:t>
      </w:r>
      <w:r w:rsidRPr="004C2887">
        <w:rPr>
          <w:spacing w:val="-4"/>
        </w:rPr>
        <w:t>Integration</w:t>
      </w:r>
      <w:r w:rsidRPr="004C2887">
        <w:rPr>
          <w:spacing w:val="-5"/>
        </w:rPr>
        <w:t xml:space="preserve"> </w:t>
      </w:r>
      <w:r w:rsidRPr="004C2887">
        <w:rPr>
          <w:spacing w:val="-4"/>
        </w:rPr>
        <w:t>(II</w:t>
      </w:r>
      <w:r w:rsidRPr="004C2887">
        <w:rPr>
          <w:spacing w:val="-4"/>
          <w:position w:val="5"/>
          <w:sz w:val="14"/>
        </w:rPr>
        <w:t>2</w:t>
      </w:r>
      <w:r w:rsidRPr="004C2887">
        <w:rPr>
          <w:spacing w:val="-4"/>
        </w:rPr>
        <w:t>)</w:t>
      </w:r>
      <w:r w:rsidRPr="004C2887">
        <w:rPr>
          <w:spacing w:val="-5"/>
        </w:rPr>
        <w:t xml:space="preserve"> </w:t>
      </w:r>
      <w:r w:rsidRPr="004C2887">
        <w:rPr>
          <w:spacing w:val="-4"/>
        </w:rPr>
        <w:t>were</w:t>
      </w:r>
      <w:r w:rsidRPr="004C2887">
        <w:rPr>
          <w:spacing w:val="-6"/>
        </w:rPr>
        <w:t xml:space="preserve"> </w:t>
      </w:r>
      <w:r w:rsidRPr="004C2887">
        <w:rPr>
          <w:spacing w:val="-4"/>
        </w:rPr>
        <w:t>equal</w:t>
      </w:r>
      <w:r w:rsidRPr="004C2887">
        <w:rPr>
          <w:spacing w:val="-5"/>
        </w:rPr>
        <w:t xml:space="preserve"> </w:t>
      </w:r>
      <w:r w:rsidRPr="004C2887">
        <w:rPr>
          <w:spacing w:val="-4"/>
        </w:rPr>
        <w:t>to</w:t>
      </w:r>
      <w:r w:rsidRPr="004C2887">
        <w:rPr>
          <w:spacing w:val="-7"/>
        </w:rPr>
        <w:t xml:space="preserve"> </w:t>
      </w:r>
      <w:r w:rsidRPr="004C2887">
        <w:rPr>
          <w:spacing w:val="-4"/>
        </w:rPr>
        <w:t>0.016,</w:t>
      </w:r>
      <w:r w:rsidRPr="004C2887">
        <w:rPr>
          <w:spacing w:val="-5"/>
        </w:rPr>
        <w:t xml:space="preserve"> </w:t>
      </w:r>
      <w:r w:rsidRPr="004C2887">
        <w:rPr>
          <w:spacing w:val="-4"/>
        </w:rPr>
        <w:t>0.029,</w:t>
      </w:r>
      <w:r w:rsidRPr="004C2887">
        <w:rPr>
          <w:spacing w:val="-6"/>
        </w:rPr>
        <w:t xml:space="preserve"> </w:t>
      </w:r>
      <w:r w:rsidRPr="004C2887">
        <w:rPr>
          <w:spacing w:val="-4"/>
        </w:rPr>
        <w:t>and</w:t>
      </w:r>
      <w:r w:rsidRPr="004C2887">
        <w:rPr>
          <w:spacing w:val="-5"/>
        </w:rPr>
        <w:t xml:space="preserve"> </w:t>
      </w:r>
      <w:r w:rsidRPr="004C2887">
        <w:rPr>
          <w:spacing w:val="-4"/>
        </w:rPr>
        <w:t xml:space="preserve">0.006. </w:t>
      </w:r>
      <w:r w:rsidRPr="004C2887">
        <w:rPr>
          <w:spacing w:val="-6"/>
        </w:rPr>
        <w:t xml:space="preserve">As these values were positive and non-zero, it can be suggested that there is a U-shaped correlation between </w:t>
      </w:r>
      <w:r w:rsidRPr="004C2887">
        <w:t xml:space="preserve">the intra-organizational integration and performance improvement with the measures of sales return, </w:t>
      </w:r>
      <w:r w:rsidRPr="004C2887">
        <w:rPr>
          <w:spacing w:val="-2"/>
        </w:rPr>
        <w:t>investment</w:t>
      </w:r>
      <w:r w:rsidRPr="004C2887">
        <w:rPr>
          <w:spacing w:val="-12"/>
        </w:rPr>
        <w:t xml:space="preserve"> </w:t>
      </w:r>
      <w:r w:rsidRPr="004C2887">
        <w:rPr>
          <w:spacing w:val="-2"/>
        </w:rPr>
        <w:t>return,</w:t>
      </w:r>
      <w:r w:rsidRPr="004C2887">
        <w:rPr>
          <w:spacing w:val="-11"/>
        </w:rPr>
        <w:t xml:space="preserve"> </w:t>
      </w:r>
      <w:r w:rsidRPr="004C2887">
        <w:rPr>
          <w:spacing w:val="-2"/>
        </w:rPr>
        <w:t>and</w:t>
      </w:r>
      <w:r w:rsidRPr="004C2887">
        <w:rPr>
          <w:spacing w:val="-10"/>
        </w:rPr>
        <w:t xml:space="preserve"> </w:t>
      </w:r>
      <w:r w:rsidRPr="004C2887">
        <w:rPr>
          <w:spacing w:val="-2"/>
        </w:rPr>
        <w:t>equity</w:t>
      </w:r>
      <w:r w:rsidRPr="004C2887">
        <w:rPr>
          <w:spacing w:val="-11"/>
        </w:rPr>
        <w:t xml:space="preserve"> </w:t>
      </w:r>
      <w:r w:rsidRPr="004C2887">
        <w:rPr>
          <w:spacing w:val="-2"/>
        </w:rPr>
        <w:t>return</w:t>
      </w:r>
      <w:r w:rsidRPr="004C2887">
        <w:rPr>
          <w:spacing w:val="-11"/>
        </w:rPr>
        <w:t xml:space="preserve"> </w:t>
      </w:r>
      <w:r w:rsidRPr="004C2887">
        <w:rPr>
          <w:spacing w:val="-2"/>
        </w:rPr>
        <w:t>in</w:t>
      </w:r>
      <w:r w:rsidRPr="004C2887">
        <w:rPr>
          <w:spacing w:val="-11"/>
        </w:rPr>
        <w:t xml:space="preserve"> </w:t>
      </w:r>
      <w:r w:rsidRPr="004C2887">
        <w:rPr>
          <w:spacing w:val="-2"/>
        </w:rPr>
        <w:t>the</w:t>
      </w:r>
      <w:r w:rsidRPr="004C2887">
        <w:rPr>
          <w:spacing w:val="-12"/>
        </w:rPr>
        <w:t xml:space="preserve"> </w:t>
      </w:r>
      <w:r w:rsidRPr="004C2887">
        <w:rPr>
          <w:spacing w:val="-2"/>
        </w:rPr>
        <w:t>selected</w:t>
      </w:r>
      <w:r w:rsidRPr="004C2887">
        <w:rPr>
          <w:spacing w:val="-10"/>
        </w:rPr>
        <w:t xml:space="preserve"> </w:t>
      </w:r>
      <w:r w:rsidRPr="004C2887">
        <w:rPr>
          <w:spacing w:val="-2"/>
        </w:rPr>
        <w:t>listed</w:t>
      </w:r>
      <w:r w:rsidRPr="004C2887">
        <w:rPr>
          <w:spacing w:val="-12"/>
        </w:rPr>
        <w:t xml:space="preserve"> </w:t>
      </w:r>
      <w:r w:rsidRPr="004C2887">
        <w:rPr>
          <w:spacing w:val="-2"/>
        </w:rPr>
        <w:t>companies.</w:t>
      </w:r>
      <w:r w:rsidRPr="004C2887">
        <w:rPr>
          <w:spacing w:val="-12"/>
        </w:rPr>
        <w:t xml:space="preserve"> </w:t>
      </w:r>
      <w:r w:rsidRPr="004C2887">
        <w:rPr>
          <w:spacing w:val="-2"/>
        </w:rPr>
        <w:t>Moreover,</w:t>
      </w:r>
      <w:r w:rsidRPr="004C2887">
        <w:rPr>
          <w:spacing w:val="-10"/>
        </w:rPr>
        <w:t xml:space="preserve"> </w:t>
      </w:r>
      <w:r w:rsidRPr="004C2887">
        <w:rPr>
          <w:spacing w:val="-2"/>
        </w:rPr>
        <w:t>the</w:t>
      </w:r>
      <w:r w:rsidRPr="004C2887">
        <w:rPr>
          <w:spacing w:val="-11"/>
        </w:rPr>
        <w:t xml:space="preserve"> </w:t>
      </w:r>
      <w:r w:rsidRPr="004C2887">
        <w:rPr>
          <w:spacing w:val="-2"/>
        </w:rPr>
        <w:t>Student’s</w:t>
      </w:r>
      <w:r w:rsidRPr="004C2887">
        <w:rPr>
          <w:spacing w:val="-12"/>
        </w:rPr>
        <w:t xml:space="preserve"> </w:t>
      </w:r>
      <w:r w:rsidRPr="004C2887">
        <w:rPr>
          <w:spacing w:val="-2"/>
        </w:rPr>
        <w:t>t</w:t>
      </w:r>
      <w:r w:rsidRPr="004C2887">
        <w:rPr>
          <w:spacing w:val="-10"/>
        </w:rPr>
        <w:t xml:space="preserve"> </w:t>
      </w:r>
      <w:r w:rsidRPr="004C2887">
        <w:rPr>
          <w:spacing w:val="-2"/>
        </w:rPr>
        <w:t>values</w:t>
      </w:r>
      <w:r w:rsidRPr="004C2887">
        <w:rPr>
          <w:spacing w:val="-12"/>
        </w:rPr>
        <w:t xml:space="preserve"> </w:t>
      </w:r>
      <w:r w:rsidRPr="004C2887">
        <w:rPr>
          <w:spacing w:val="-2"/>
        </w:rPr>
        <w:t xml:space="preserve">for </w:t>
      </w:r>
      <w:r w:rsidRPr="004C2887">
        <w:rPr>
          <w:spacing w:val="-6"/>
        </w:rPr>
        <w:t>the</w:t>
      </w:r>
      <w:r w:rsidRPr="004C2887">
        <w:rPr>
          <w:spacing w:val="-8"/>
        </w:rPr>
        <w:t xml:space="preserve"> </w:t>
      </w:r>
      <w:r w:rsidRPr="004C2887">
        <w:rPr>
          <w:spacing w:val="-6"/>
        </w:rPr>
        <w:t>intra-organizational</w:t>
      </w:r>
      <w:r w:rsidRPr="004C2887">
        <w:rPr>
          <w:spacing w:val="-8"/>
        </w:rPr>
        <w:t xml:space="preserve"> </w:t>
      </w:r>
      <w:r w:rsidRPr="004C2887">
        <w:rPr>
          <w:spacing w:val="-6"/>
        </w:rPr>
        <w:t>integration were</w:t>
      </w:r>
      <w:r w:rsidRPr="004C2887">
        <w:rPr>
          <w:spacing w:val="-7"/>
        </w:rPr>
        <w:t xml:space="preserve"> </w:t>
      </w:r>
      <w:r w:rsidRPr="004C2887">
        <w:rPr>
          <w:spacing w:val="-6"/>
        </w:rPr>
        <w:t>equal</w:t>
      </w:r>
      <w:r w:rsidRPr="004C2887">
        <w:rPr>
          <w:spacing w:val="-8"/>
        </w:rPr>
        <w:t xml:space="preserve"> </w:t>
      </w:r>
      <w:r w:rsidRPr="004C2887">
        <w:rPr>
          <w:spacing w:val="-6"/>
        </w:rPr>
        <w:t>to 5.418,</w:t>
      </w:r>
      <w:r w:rsidRPr="004C2887">
        <w:rPr>
          <w:spacing w:val="-8"/>
        </w:rPr>
        <w:t xml:space="preserve"> </w:t>
      </w:r>
      <w:r w:rsidRPr="004C2887">
        <w:rPr>
          <w:spacing w:val="-6"/>
        </w:rPr>
        <w:t>2.579,</w:t>
      </w:r>
      <w:r w:rsidRPr="004C2887">
        <w:rPr>
          <w:spacing w:val="-7"/>
        </w:rPr>
        <w:t xml:space="preserve"> </w:t>
      </w:r>
      <w:r w:rsidRPr="004C2887">
        <w:rPr>
          <w:spacing w:val="-6"/>
        </w:rPr>
        <w:t>and 1.977</w:t>
      </w:r>
      <w:r w:rsidRPr="004C2887">
        <w:rPr>
          <w:spacing w:val="-7"/>
        </w:rPr>
        <w:t xml:space="preserve"> </w:t>
      </w:r>
      <w:r w:rsidRPr="004C2887">
        <w:rPr>
          <w:spacing w:val="-6"/>
        </w:rPr>
        <w:t>at</w:t>
      </w:r>
      <w:r w:rsidRPr="004C2887">
        <w:rPr>
          <w:spacing w:val="-8"/>
        </w:rPr>
        <w:t xml:space="preserve"> </w:t>
      </w:r>
      <w:r w:rsidRPr="004C2887">
        <w:rPr>
          <w:spacing w:val="-6"/>
        </w:rPr>
        <w:t>the</w:t>
      </w:r>
      <w:r w:rsidRPr="004C2887">
        <w:rPr>
          <w:spacing w:val="-8"/>
        </w:rPr>
        <w:t xml:space="preserve"> </w:t>
      </w:r>
      <w:r w:rsidRPr="004C2887">
        <w:rPr>
          <w:spacing w:val="-6"/>
        </w:rPr>
        <w:t>significance levels</w:t>
      </w:r>
      <w:r w:rsidRPr="004C2887">
        <w:rPr>
          <w:spacing w:val="-5"/>
        </w:rPr>
        <w:t xml:space="preserve"> </w:t>
      </w:r>
      <w:r w:rsidRPr="004C2887">
        <w:rPr>
          <w:spacing w:val="-6"/>
        </w:rPr>
        <w:t>of</w:t>
      </w:r>
      <w:r w:rsidRPr="004C2887">
        <w:rPr>
          <w:spacing w:val="-5"/>
        </w:rPr>
        <w:t xml:space="preserve"> </w:t>
      </w:r>
      <w:r w:rsidRPr="004C2887">
        <w:rPr>
          <w:spacing w:val="-6"/>
        </w:rPr>
        <w:t xml:space="preserve">0.0000, </w:t>
      </w:r>
      <w:r w:rsidRPr="004C2887">
        <w:t>0.0121,</w:t>
      </w:r>
      <w:r w:rsidRPr="004C2887">
        <w:rPr>
          <w:spacing w:val="-11"/>
        </w:rPr>
        <w:t xml:space="preserve"> </w:t>
      </w:r>
      <w:r w:rsidRPr="004C2887">
        <w:t>and</w:t>
      </w:r>
      <w:r w:rsidRPr="004C2887">
        <w:rPr>
          <w:spacing w:val="-11"/>
        </w:rPr>
        <w:t xml:space="preserve"> </w:t>
      </w:r>
      <w:r w:rsidRPr="004C2887">
        <w:t>0.0489</w:t>
      </w:r>
      <w:r w:rsidRPr="004C2887">
        <w:rPr>
          <w:spacing w:val="-11"/>
        </w:rPr>
        <w:t xml:space="preserve"> </w:t>
      </w:r>
      <w:r w:rsidRPr="004C2887">
        <w:t>(p&lt;0.05).</w:t>
      </w:r>
      <w:r w:rsidRPr="004C2887">
        <w:rPr>
          <w:spacing w:val="-11"/>
        </w:rPr>
        <w:t xml:space="preserve"> </w:t>
      </w:r>
      <w:r w:rsidRPr="004C2887">
        <w:t>Thus,</w:t>
      </w:r>
      <w:r w:rsidRPr="004C2887">
        <w:rPr>
          <w:spacing w:val="-11"/>
        </w:rPr>
        <w:t xml:space="preserve"> </w:t>
      </w:r>
      <w:r w:rsidRPr="004C2887">
        <w:t>the</w:t>
      </w:r>
      <w:r w:rsidRPr="004C2887">
        <w:rPr>
          <w:spacing w:val="-11"/>
        </w:rPr>
        <w:t xml:space="preserve"> </w:t>
      </w:r>
      <w:r w:rsidRPr="004C2887">
        <w:t>alternative</w:t>
      </w:r>
      <w:r w:rsidRPr="004C2887">
        <w:rPr>
          <w:spacing w:val="-11"/>
        </w:rPr>
        <w:t xml:space="preserve"> </w:t>
      </w:r>
      <w:r w:rsidRPr="004C2887">
        <w:t>hypothesis</w:t>
      </w:r>
      <w:r w:rsidRPr="004C2887">
        <w:rPr>
          <w:spacing w:val="-10"/>
        </w:rPr>
        <w:t xml:space="preserve"> </w:t>
      </w:r>
      <w:r w:rsidRPr="004C2887">
        <w:t>is</w:t>
      </w:r>
      <w:r w:rsidRPr="004C2887">
        <w:rPr>
          <w:spacing w:val="-10"/>
        </w:rPr>
        <w:t xml:space="preserve"> </w:t>
      </w:r>
      <w:r w:rsidRPr="004C2887">
        <w:t>confirmed,</w:t>
      </w:r>
      <w:r w:rsidRPr="004C2887">
        <w:rPr>
          <w:spacing w:val="-11"/>
        </w:rPr>
        <w:t xml:space="preserve"> </w:t>
      </w:r>
      <w:r w:rsidRPr="004C2887">
        <w:t>indicating</w:t>
      </w:r>
      <w:r w:rsidRPr="004C2887">
        <w:rPr>
          <w:spacing w:val="-11"/>
        </w:rPr>
        <w:t xml:space="preserve"> </w:t>
      </w:r>
      <w:r w:rsidRPr="004C2887">
        <w:t>that</w:t>
      </w:r>
      <w:r w:rsidRPr="004C2887">
        <w:rPr>
          <w:spacing w:val="-11"/>
        </w:rPr>
        <w:t xml:space="preserve"> </w:t>
      </w:r>
      <w:r w:rsidRPr="004C2887">
        <w:t>there</w:t>
      </w:r>
      <w:r w:rsidRPr="004C2887">
        <w:rPr>
          <w:spacing w:val="-11"/>
        </w:rPr>
        <w:t xml:space="preserve"> </w:t>
      </w:r>
      <w:r w:rsidRPr="004C2887">
        <w:t>is</w:t>
      </w:r>
      <w:r w:rsidRPr="004C2887">
        <w:rPr>
          <w:spacing w:val="-10"/>
        </w:rPr>
        <w:t xml:space="preserve"> </w:t>
      </w:r>
      <w:r w:rsidRPr="004C2887">
        <w:t>a</w:t>
      </w:r>
      <w:r w:rsidRPr="004C2887">
        <w:rPr>
          <w:spacing w:val="-11"/>
        </w:rPr>
        <w:t xml:space="preserve"> </w:t>
      </w:r>
      <w:r w:rsidRPr="004C2887">
        <w:t>U- shaped</w:t>
      </w:r>
      <w:r w:rsidRPr="004C2887">
        <w:rPr>
          <w:spacing w:val="-12"/>
        </w:rPr>
        <w:t xml:space="preserve"> </w:t>
      </w:r>
      <w:r w:rsidRPr="004C2887">
        <w:t>correlation</w:t>
      </w:r>
      <w:r w:rsidRPr="004C2887">
        <w:rPr>
          <w:spacing w:val="-14"/>
        </w:rPr>
        <w:t xml:space="preserve"> </w:t>
      </w:r>
      <w:r w:rsidRPr="004C2887">
        <w:t>between</w:t>
      </w:r>
      <w:r w:rsidRPr="004C2887">
        <w:rPr>
          <w:spacing w:val="-13"/>
        </w:rPr>
        <w:t xml:space="preserve"> </w:t>
      </w:r>
      <w:r w:rsidRPr="004C2887">
        <w:t>the</w:t>
      </w:r>
      <w:r w:rsidRPr="004C2887">
        <w:rPr>
          <w:spacing w:val="-12"/>
        </w:rPr>
        <w:t xml:space="preserve"> </w:t>
      </w:r>
      <w:r w:rsidRPr="004C2887">
        <w:t>intra-organizational</w:t>
      </w:r>
      <w:r w:rsidRPr="004C2887">
        <w:rPr>
          <w:spacing w:val="-13"/>
        </w:rPr>
        <w:t xml:space="preserve"> </w:t>
      </w:r>
      <w:r w:rsidRPr="004C2887">
        <w:t>integration</w:t>
      </w:r>
      <w:r w:rsidRPr="004C2887">
        <w:rPr>
          <w:spacing w:val="-12"/>
        </w:rPr>
        <w:t xml:space="preserve"> </w:t>
      </w:r>
      <w:r w:rsidRPr="004C2887">
        <w:t>and</w:t>
      </w:r>
      <w:r w:rsidRPr="004C2887">
        <w:rPr>
          <w:spacing w:val="-14"/>
        </w:rPr>
        <w:t xml:space="preserve"> </w:t>
      </w:r>
      <w:r w:rsidRPr="004C2887">
        <w:t>performance</w:t>
      </w:r>
      <w:r w:rsidRPr="004C2887">
        <w:rPr>
          <w:spacing w:val="-13"/>
        </w:rPr>
        <w:t xml:space="preserve"> </w:t>
      </w:r>
      <w:r w:rsidRPr="004C2887">
        <w:t>improvement</w:t>
      </w:r>
      <w:r w:rsidRPr="004C2887">
        <w:rPr>
          <w:spacing w:val="-14"/>
        </w:rPr>
        <w:t xml:space="preserve"> </w:t>
      </w:r>
      <w:r w:rsidRPr="004C2887">
        <w:t>with</w:t>
      </w:r>
      <w:r w:rsidRPr="004C2887">
        <w:rPr>
          <w:spacing w:val="-13"/>
        </w:rPr>
        <w:t xml:space="preserve"> </w:t>
      </w:r>
      <w:r w:rsidRPr="004C2887">
        <w:t>the measures</w:t>
      </w:r>
      <w:r w:rsidRPr="004C2887">
        <w:rPr>
          <w:spacing w:val="-12"/>
        </w:rPr>
        <w:t xml:space="preserve"> </w:t>
      </w:r>
      <w:r w:rsidRPr="004C2887">
        <w:t>of</w:t>
      </w:r>
      <w:r w:rsidRPr="004C2887">
        <w:rPr>
          <w:spacing w:val="-12"/>
        </w:rPr>
        <w:t xml:space="preserve"> </w:t>
      </w:r>
      <w:r w:rsidRPr="004C2887">
        <w:t>sales</w:t>
      </w:r>
      <w:r w:rsidRPr="004C2887">
        <w:rPr>
          <w:spacing w:val="-10"/>
        </w:rPr>
        <w:t xml:space="preserve"> </w:t>
      </w:r>
      <w:r w:rsidRPr="004C2887">
        <w:t>return,</w:t>
      </w:r>
      <w:r w:rsidRPr="004C2887">
        <w:rPr>
          <w:spacing w:val="-11"/>
        </w:rPr>
        <w:t xml:space="preserve"> </w:t>
      </w:r>
      <w:r w:rsidRPr="004C2887">
        <w:t>investment</w:t>
      </w:r>
      <w:r w:rsidRPr="004C2887">
        <w:rPr>
          <w:spacing w:val="-12"/>
        </w:rPr>
        <w:t xml:space="preserve"> </w:t>
      </w:r>
      <w:r w:rsidRPr="004C2887">
        <w:t>return,</w:t>
      </w:r>
      <w:r w:rsidRPr="004C2887">
        <w:rPr>
          <w:spacing w:val="-11"/>
        </w:rPr>
        <w:t xml:space="preserve"> </w:t>
      </w:r>
      <w:r w:rsidRPr="004C2887">
        <w:t>and</w:t>
      </w:r>
      <w:r w:rsidRPr="004C2887">
        <w:rPr>
          <w:spacing w:val="-11"/>
        </w:rPr>
        <w:t xml:space="preserve"> </w:t>
      </w:r>
      <w:r w:rsidRPr="004C2887">
        <w:t>equity</w:t>
      </w:r>
      <w:r w:rsidRPr="004C2887">
        <w:rPr>
          <w:spacing w:val="-14"/>
        </w:rPr>
        <w:t xml:space="preserve"> </w:t>
      </w:r>
      <w:r w:rsidRPr="004C2887">
        <w:t>return</w:t>
      </w:r>
      <w:r w:rsidRPr="004C2887">
        <w:rPr>
          <w:spacing w:val="-11"/>
        </w:rPr>
        <w:t xml:space="preserve"> </w:t>
      </w:r>
      <w:r w:rsidRPr="004C2887">
        <w:t>in</w:t>
      </w:r>
      <w:r w:rsidRPr="004C2887">
        <w:rPr>
          <w:spacing w:val="-13"/>
        </w:rPr>
        <w:t xml:space="preserve"> </w:t>
      </w:r>
      <w:r w:rsidRPr="004C2887">
        <w:t>the</w:t>
      </w:r>
      <w:r w:rsidRPr="004C2887">
        <w:rPr>
          <w:spacing w:val="-11"/>
        </w:rPr>
        <w:t xml:space="preserve"> </w:t>
      </w:r>
      <w:r w:rsidRPr="004C2887">
        <w:t>selected</w:t>
      </w:r>
      <w:r w:rsidRPr="004C2887">
        <w:rPr>
          <w:spacing w:val="-11"/>
        </w:rPr>
        <w:t xml:space="preserve"> </w:t>
      </w:r>
      <w:r w:rsidRPr="004C2887">
        <w:t>listed</w:t>
      </w:r>
      <w:r w:rsidRPr="004C2887">
        <w:rPr>
          <w:spacing w:val="-11"/>
        </w:rPr>
        <w:t xml:space="preserve"> </w:t>
      </w:r>
      <w:r w:rsidRPr="004C2887">
        <w:t>companies.</w:t>
      </w:r>
    </w:p>
    <w:p w14:paraId="36241731" w14:textId="77777777" w:rsidR="00912601" w:rsidRPr="004C2887" w:rsidRDefault="00912601">
      <w:pPr>
        <w:pStyle w:val="BodyText"/>
        <w:spacing w:before="39"/>
      </w:pPr>
    </w:p>
    <w:p w14:paraId="219A8DEA" w14:textId="77777777" w:rsidR="00912601" w:rsidRPr="004C2887" w:rsidRDefault="00000000">
      <w:pPr>
        <w:pStyle w:val="BodyText"/>
        <w:spacing w:line="266" w:lineRule="auto"/>
        <w:ind w:left="1239" w:right="563"/>
        <w:jc w:val="both"/>
      </w:pPr>
      <w:r w:rsidRPr="004C2887">
        <w:rPr>
          <w:b/>
        </w:rPr>
        <w:t>Hypothesis</w:t>
      </w:r>
      <w:r w:rsidRPr="004C2887">
        <w:rPr>
          <w:b/>
          <w:spacing w:val="-1"/>
        </w:rPr>
        <w:t xml:space="preserve"> </w:t>
      </w:r>
      <w:r w:rsidRPr="004C2887">
        <w:rPr>
          <w:b/>
        </w:rPr>
        <w:t>3.</w:t>
      </w:r>
      <w:r w:rsidRPr="004C2887">
        <w:rPr>
          <w:b/>
          <w:spacing w:val="-2"/>
        </w:rPr>
        <w:t xml:space="preserve"> </w:t>
      </w:r>
      <w:r w:rsidRPr="004C2887">
        <w:t>There</w:t>
      </w:r>
      <w:r w:rsidRPr="004C2887">
        <w:rPr>
          <w:spacing w:val="-1"/>
        </w:rPr>
        <w:t xml:space="preserve"> </w:t>
      </w:r>
      <w:r w:rsidRPr="004C2887">
        <w:t>is a</w:t>
      </w:r>
      <w:r w:rsidRPr="004C2887">
        <w:rPr>
          <w:spacing w:val="-1"/>
        </w:rPr>
        <w:t xml:space="preserve"> </w:t>
      </w:r>
      <w:r w:rsidRPr="004C2887">
        <w:t>non-linear U-shaped</w:t>
      </w:r>
      <w:r w:rsidRPr="004C2887">
        <w:rPr>
          <w:spacing w:val="-2"/>
        </w:rPr>
        <w:t xml:space="preserve"> </w:t>
      </w:r>
      <w:r w:rsidRPr="004C2887">
        <w:t>relationship between supply</w:t>
      </w:r>
      <w:r w:rsidRPr="004C2887">
        <w:rPr>
          <w:spacing w:val="-1"/>
        </w:rPr>
        <w:t xml:space="preserve"> </w:t>
      </w:r>
      <w:r w:rsidRPr="004C2887">
        <w:t>chain practices in terms</w:t>
      </w:r>
      <w:r w:rsidRPr="004C2887">
        <w:rPr>
          <w:spacing w:val="-2"/>
        </w:rPr>
        <w:t xml:space="preserve"> </w:t>
      </w:r>
      <w:r w:rsidRPr="004C2887">
        <w:t>of customer</w:t>
      </w:r>
      <w:r w:rsidRPr="004C2887">
        <w:rPr>
          <w:spacing w:val="-6"/>
        </w:rPr>
        <w:t xml:space="preserve"> </w:t>
      </w:r>
      <w:r w:rsidRPr="004C2887">
        <w:t>integration</w:t>
      </w:r>
      <w:r w:rsidRPr="004C2887">
        <w:rPr>
          <w:spacing w:val="-6"/>
        </w:rPr>
        <w:t xml:space="preserve"> </w:t>
      </w:r>
      <w:r w:rsidRPr="004C2887">
        <w:t>and</w:t>
      </w:r>
      <w:r w:rsidRPr="004C2887">
        <w:rPr>
          <w:spacing w:val="-6"/>
        </w:rPr>
        <w:t xml:space="preserve"> </w:t>
      </w:r>
      <w:r w:rsidRPr="004C2887">
        <w:t>corporate</w:t>
      </w:r>
      <w:r w:rsidRPr="004C2887">
        <w:rPr>
          <w:spacing w:val="-9"/>
        </w:rPr>
        <w:t xml:space="preserve"> </w:t>
      </w:r>
      <w:r w:rsidRPr="004C2887">
        <w:t>financial</w:t>
      </w:r>
      <w:r w:rsidRPr="004C2887">
        <w:rPr>
          <w:spacing w:val="-6"/>
        </w:rPr>
        <w:t xml:space="preserve"> </w:t>
      </w:r>
      <w:r w:rsidRPr="004C2887">
        <w:t>performance</w:t>
      </w:r>
      <w:r w:rsidRPr="004C2887">
        <w:rPr>
          <w:spacing w:val="-7"/>
        </w:rPr>
        <w:t xml:space="preserve"> </w:t>
      </w:r>
      <w:r w:rsidRPr="004C2887">
        <w:t>improvement.</w:t>
      </w:r>
    </w:p>
    <w:p w14:paraId="41431F0D" w14:textId="77777777" w:rsidR="00912601" w:rsidRPr="004C2887" w:rsidRDefault="00912601">
      <w:pPr>
        <w:pStyle w:val="BodyText"/>
        <w:spacing w:before="33"/>
      </w:pPr>
    </w:p>
    <w:p w14:paraId="470B15C8" w14:textId="77777777" w:rsidR="00912601" w:rsidRPr="004C2887" w:rsidRDefault="00000000">
      <w:pPr>
        <w:pStyle w:val="BodyText"/>
        <w:spacing w:line="268" w:lineRule="auto"/>
        <w:ind w:left="1239" w:right="559"/>
        <w:jc w:val="both"/>
      </w:pPr>
      <w:r w:rsidRPr="004C2887">
        <w:t>The</w:t>
      </w:r>
      <w:r w:rsidRPr="004C2887">
        <w:rPr>
          <w:spacing w:val="-14"/>
        </w:rPr>
        <w:t xml:space="preserve"> </w:t>
      </w:r>
      <w:r w:rsidRPr="004C2887">
        <w:t>squared</w:t>
      </w:r>
      <w:r w:rsidRPr="004C2887">
        <w:rPr>
          <w:spacing w:val="-12"/>
        </w:rPr>
        <w:t xml:space="preserve"> </w:t>
      </w:r>
      <w:r w:rsidRPr="004C2887">
        <w:t>coefficients</w:t>
      </w:r>
      <w:r w:rsidRPr="004C2887">
        <w:rPr>
          <w:spacing w:val="-11"/>
        </w:rPr>
        <w:t xml:space="preserve"> </w:t>
      </w:r>
      <w:r w:rsidRPr="004C2887">
        <w:t>of</w:t>
      </w:r>
      <w:r w:rsidRPr="004C2887">
        <w:rPr>
          <w:spacing w:val="-13"/>
        </w:rPr>
        <w:t xml:space="preserve"> </w:t>
      </w:r>
      <w:r w:rsidRPr="004C2887">
        <w:t>the</w:t>
      </w:r>
      <w:r w:rsidRPr="004C2887">
        <w:rPr>
          <w:spacing w:val="-10"/>
        </w:rPr>
        <w:t xml:space="preserve"> </w:t>
      </w:r>
      <w:r w:rsidRPr="004C2887">
        <w:t>Customer</w:t>
      </w:r>
      <w:r w:rsidRPr="004C2887">
        <w:rPr>
          <w:spacing w:val="-13"/>
        </w:rPr>
        <w:t xml:space="preserve"> </w:t>
      </w:r>
      <w:r w:rsidRPr="004C2887">
        <w:t>Integration</w:t>
      </w:r>
      <w:r w:rsidRPr="004C2887">
        <w:rPr>
          <w:spacing w:val="-12"/>
        </w:rPr>
        <w:t xml:space="preserve"> </w:t>
      </w:r>
      <w:r w:rsidRPr="004C2887">
        <w:t>(CI</w:t>
      </w:r>
      <w:r w:rsidRPr="004C2887">
        <w:rPr>
          <w:position w:val="5"/>
          <w:sz w:val="14"/>
        </w:rPr>
        <w:t>2</w:t>
      </w:r>
      <w:r w:rsidRPr="004C2887">
        <w:t>)</w:t>
      </w:r>
      <w:r w:rsidRPr="004C2887">
        <w:rPr>
          <w:spacing w:val="-12"/>
        </w:rPr>
        <w:t xml:space="preserve"> </w:t>
      </w:r>
      <w:r w:rsidRPr="004C2887">
        <w:t>were</w:t>
      </w:r>
      <w:r w:rsidRPr="004C2887">
        <w:rPr>
          <w:spacing w:val="-13"/>
        </w:rPr>
        <w:t xml:space="preserve"> </w:t>
      </w:r>
      <w:r w:rsidRPr="004C2887">
        <w:t>equal</w:t>
      </w:r>
      <w:r w:rsidRPr="004C2887">
        <w:rPr>
          <w:spacing w:val="-12"/>
        </w:rPr>
        <w:t xml:space="preserve"> </w:t>
      </w:r>
      <w:r w:rsidRPr="004C2887">
        <w:t>to</w:t>
      </w:r>
      <w:r w:rsidRPr="004C2887">
        <w:rPr>
          <w:spacing w:val="-12"/>
        </w:rPr>
        <w:t xml:space="preserve"> </w:t>
      </w:r>
      <w:r w:rsidRPr="004C2887">
        <w:t>0.008,</w:t>
      </w:r>
      <w:r w:rsidRPr="004C2887">
        <w:rPr>
          <w:spacing w:val="-12"/>
        </w:rPr>
        <w:t xml:space="preserve"> </w:t>
      </w:r>
      <w:r w:rsidRPr="004C2887">
        <w:t>0.016,</w:t>
      </w:r>
      <w:r w:rsidRPr="004C2887">
        <w:rPr>
          <w:spacing w:val="-13"/>
        </w:rPr>
        <w:t xml:space="preserve"> </w:t>
      </w:r>
      <w:r w:rsidRPr="004C2887">
        <w:t>and</w:t>
      </w:r>
      <w:r w:rsidRPr="004C2887">
        <w:rPr>
          <w:spacing w:val="-12"/>
        </w:rPr>
        <w:t xml:space="preserve"> </w:t>
      </w:r>
      <w:r w:rsidRPr="004C2887">
        <w:t>0.016.</w:t>
      </w:r>
      <w:r w:rsidRPr="004C2887">
        <w:rPr>
          <w:spacing w:val="-13"/>
        </w:rPr>
        <w:t xml:space="preserve"> </w:t>
      </w:r>
      <w:r w:rsidRPr="004C2887">
        <w:t xml:space="preserve">Since </w:t>
      </w:r>
      <w:r w:rsidRPr="004C2887">
        <w:rPr>
          <w:spacing w:val="-2"/>
        </w:rPr>
        <w:t>these</w:t>
      </w:r>
      <w:r w:rsidRPr="004C2887">
        <w:rPr>
          <w:spacing w:val="-6"/>
        </w:rPr>
        <w:t xml:space="preserve"> </w:t>
      </w:r>
      <w:r w:rsidRPr="004C2887">
        <w:rPr>
          <w:spacing w:val="-2"/>
        </w:rPr>
        <w:t>values</w:t>
      </w:r>
      <w:r w:rsidRPr="004C2887">
        <w:rPr>
          <w:spacing w:val="-6"/>
        </w:rPr>
        <w:t xml:space="preserve"> </w:t>
      </w:r>
      <w:r w:rsidRPr="004C2887">
        <w:rPr>
          <w:spacing w:val="-2"/>
        </w:rPr>
        <w:t>were</w:t>
      </w:r>
      <w:r w:rsidRPr="004C2887">
        <w:rPr>
          <w:spacing w:val="-7"/>
        </w:rPr>
        <w:t xml:space="preserve"> </w:t>
      </w:r>
      <w:r w:rsidRPr="004C2887">
        <w:rPr>
          <w:spacing w:val="-2"/>
        </w:rPr>
        <w:t>positive</w:t>
      </w:r>
      <w:r w:rsidRPr="004C2887">
        <w:rPr>
          <w:spacing w:val="-7"/>
        </w:rPr>
        <w:t xml:space="preserve"> </w:t>
      </w:r>
      <w:r w:rsidRPr="004C2887">
        <w:rPr>
          <w:spacing w:val="-2"/>
        </w:rPr>
        <w:t>and</w:t>
      </w:r>
      <w:r w:rsidRPr="004C2887">
        <w:rPr>
          <w:spacing w:val="-6"/>
        </w:rPr>
        <w:t xml:space="preserve"> </w:t>
      </w:r>
      <w:r w:rsidRPr="004C2887">
        <w:rPr>
          <w:spacing w:val="-2"/>
        </w:rPr>
        <w:t>non-zero,</w:t>
      </w:r>
      <w:r w:rsidRPr="004C2887">
        <w:rPr>
          <w:spacing w:val="-6"/>
        </w:rPr>
        <w:t xml:space="preserve"> </w:t>
      </w:r>
      <w:r w:rsidRPr="004C2887">
        <w:rPr>
          <w:spacing w:val="-2"/>
        </w:rPr>
        <w:t>it</w:t>
      </w:r>
      <w:r w:rsidRPr="004C2887">
        <w:rPr>
          <w:spacing w:val="-6"/>
        </w:rPr>
        <w:t xml:space="preserve"> </w:t>
      </w:r>
      <w:r w:rsidRPr="004C2887">
        <w:rPr>
          <w:spacing w:val="-2"/>
        </w:rPr>
        <w:t>can</w:t>
      </w:r>
      <w:r w:rsidRPr="004C2887">
        <w:rPr>
          <w:spacing w:val="-6"/>
        </w:rPr>
        <w:t xml:space="preserve"> </w:t>
      </w:r>
      <w:r w:rsidRPr="004C2887">
        <w:rPr>
          <w:spacing w:val="-2"/>
        </w:rPr>
        <w:t>be</w:t>
      </w:r>
      <w:r w:rsidRPr="004C2887">
        <w:rPr>
          <w:spacing w:val="-7"/>
        </w:rPr>
        <w:t xml:space="preserve"> </w:t>
      </w:r>
      <w:r w:rsidRPr="004C2887">
        <w:rPr>
          <w:spacing w:val="-2"/>
        </w:rPr>
        <w:t>suggested</w:t>
      </w:r>
      <w:r w:rsidRPr="004C2887">
        <w:rPr>
          <w:spacing w:val="-7"/>
        </w:rPr>
        <w:t xml:space="preserve"> </w:t>
      </w:r>
      <w:r w:rsidRPr="004C2887">
        <w:rPr>
          <w:spacing w:val="-2"/>
        </w:rPr>
        <w:t>that</w:t>
      </w:r>
      <w:r w:rsidRPr="004C2887">
        <w:rPr>
          <w:spacing w:val="-6"/>
        </w:rPr>
        <w:t xml:space="preserve"> </w:t>
      </w:r>
      <w:r w:rsidRPr="004C2887">
        <w:rPr>
          <w:spacing w:val="-2"/>
        </w:rPr>
        <w:t>there</w:t>
      </w:r>
      <w:r w:rsidRPr="004C2887">
        <w:rPr>
          <w:spacing w:val="-6"/>
        </w:rPr>
        <w:t xml:space="preserve"> </w:t>
      </w:r>
      <w:r w:rsidRPr="004C2887">
        <w:rPr>
          <w:spacing w:val="-2"/>
        </w:rPr>
        <w:t>is</w:t>
      </w:r>
      <w:r w:rsidRPr="004C2887">
        <w:rPr>
          <w:spacing w:val="-6"/>
        </w:rPr>
        <w:t xml:space="preserve"> </w:t>
      </w:r>
      <w:r w:rsidRPr="004C2887">
        <w:rPr>
          <w:spacing w:val="-2"/>
        </w:rPr>
        <w:t>a</w:t>
      </w:r>
      <w:r w:rsidRPr="004C2887">
        <w:rPr>
          <w:spacing w:val="-7"/>
        </w:rPr>
        <w:t xml:space="preserve"> </w:t>
      </w:r>
      <w:r w:rsidRPr="004C2887">
        <w:rPr>
          <w:spacing w:val="-2"/>
        </w:rPr>
        <w:t>U-shaped</w:t>
      </w:r>
      <w:r w:rsidRPr="004C2887">
        <w:rPr>
          <w:spacing w:val="-9"/>
        </w:rPr>
        <w:t xml:space="preserve"> </w:t>
      </w:r>
      <w:r w:rsidRPr="004C2887">
        <w:rPr>
          <w:spacing w:val="-2"/>
        </w:rPr>
        <w:t>correlation</w:t>
      </w:r>
      <w:r w:rsidRPr="004C2887">
        <w:rPr>
          <w:spacing w:val="-6"/>
        </w:rPr>
        <w:t xml:space="preserve"> </w:t>
      </w:r>
      <w:r w:rsidRPr="004C2887">
        <w:rPr>
          <w:spacing w:val="-2"/>
        </w:rPr>
        <w:t xml:space="preserve">between </w:t>
      </w:r>
      <w:r w:rsidRPr="004C2887">
        <w:t>the customer integration and performance improvement with the measures of</w:t>
      </w:r>
      <w:r w:rsidRPr="004C2887">
        <w:rPr>
          <w:spacing w:val="-1"/>
        </w:rPr>
        <w:t xml:space="preserve"> </w:t>
      </w:r>
      <w:r w:rsidRPr="004C2887">
        <w:t xml:space="preserve">sales return, investment </w:t>
      </w:r>
      <w:r w:rsidRPr="004C2887">
        <w:rPr>
          <w:spacing w:val="-4"/>
        </w:rPr>
        <w:t>return,</w:t>
      </w:r>
      <w:r w:rsidRPr="004C2887">
        <w:rPr>
          <w:spacing w:val="-10"/>
        </w:rPr>
        <w:t xml:space="preserve"> </w:t>
      </w:r>
      <w:r w:rsidRPr="004C2887">
        <w:rPr>
          <w:spacing w:val="-4"/>
        </w:rPr>
        <w:t>and</w:t>
      </w:r>
      <w:r w:rsidRPr="004C2887">
        <w:rPr>
          <w:spacing w:val="-9"/>
        </w:rPr>
        <w:t xml:space="preserve"> </w:t>
      </w:r>
      <w:r w:rsidRPr="004C2887">
        <w:rPr>
          <w:spacing w:val="-4"/>
        </w:rPr>
        <w:t>equity</w:t>
      </w:r>
      <w:r w:rsidRPr="004C2887">
        <w:rPr>
          <w:spacing w:val="-10"/>
        </w:rPr>
        <w:t xml:space="preserve"> </w:t>
      </w:r>
      <w:r w:rsidRPr="004C2887">
        <w:rPr>
          <w:spacing w:val="-4"/>
        </w:rPr>
        <w:t>return</w:t>
      </w:r>
      <w:r w:rsidRPr="004C2887">
        <w:rPr>
          <w:spacing w:val="-7"/>
        </w:rPr>
        <w:t xml:space="preserve"> </w:t>
      </w:r>
      <w:r w:rsidRPr="004C2887">
        <w:rPr>
          <w:spacing w:val="-4"/>
        </w:rPr>
        <w:t>in</w:t>
      </w:r>
      <w:r w:rsidRPr="004C2887">
        <w:rPr>
          <w:spacing w:val="-9"/>
        </w:rPr>
        <w:t xml:space="preserve"> </w:t>
      </w:r>
      <w:r w:rsidRPr="004C2887">
        <w:rPr>
          <w:spacing w:val="-4"/>
        </w:rPr>
        <w:t>the</w:t>
      </w:r>
      <w:r w:rsidRPr="004C2887">
        <w:rPr>
          <w:spacing w:val="-10"/>
        </w:rPr>
        <w:t xml:space="preserve"> </w:t>
      </w:r>
      <w:r w:rsidRPr="004C2887">
        <w:rPr>
          <w:spacing w:val="-4"/>
        </w:rPr>
        <w:t>selected</w:t>
      </w:r>
      <w:r w:rsidRPr="004C2887">
        <w:rPr>
          <w:spacing w:val="-10"/>
        </w:rPr>
        <w:t xml:space="preserve"> </w:t>
      </w:r>
      <w:r w:rsidRPr="004C2887">
        <w:rPr>
          <w:spacing w:val="-4"/>
        </w:rPr>
        <w:t>listed</w:t>
      </w:r>
      <w:r w:rsidRPr="004C2887">
        <w:rPr>
          <w:spacing w:val="-9"/>
        </w:rPr>
        <w:t xml:space="preserve"> </w:t>
      </w:r>
      <w:r w:rsidRPr="004C2887">
        <w:rPr>
          <w:spacing w:val="-4"/>
        </w:rPr>
        <w:t>companies.</w:t>
      </w:r>
      <w:r w:rsidRPr="004C2887">
        <w:rPr>
          <w:spacing w:val="-10"/>
        </w:rPr>
        <w:t xml:space="preserve"> </w:t>
      </w:r>
      <w:r w:rsidRPr="004C2887">
        <w:rPr>
          <w:spacing w:val="-4"/>
        </w:rPr>
        <w:t>Moreover,</w:t>
      </w:r>
      <w:r w:rsidRPr="004C2887">
        <w:rPr>
          <w:spacing w:val="-10"/>
        </w:rPr>
        <w:t xml:space="preserve"> </w:t>
      </w:r>
      <w:r w:rsidRPr="004C2887">
        <w:rPr>
          <w:spacing w:val="-4"/>
        </w:rPr>
        <w:t>the</w:t>
      </w:r>
      <w:r w:rsidRPr="004C2887">
        <w:rPr>
          <w:spacing w:val="-9"/>
        </w:rPr>
        <w:t xml:space="preserve"> </w:t>
      </w:r>
      <w:r w:rsidRPr="004C2887">
        <w:rPr>
          <w:spacing w:val="-4"/>
        </w:rPr>
        <w:t>Student’s</w:t>
      </w:r>
      <w:r w:rsidRPr="004C2887">
        <w:rPr>
          <w:spacing w:val="-8"/>
        </w:rPr>
        <w:t xml:space="preserve"> </w:t>
      </w:r>
      <w:r w:rsidRPr="004C2887">
        <w:rPr>
          <w:spacing w:val="-4"/>
        </w:rPr>
        <w:t>t</w:t>
      </w:r>
      <w:r w:rsidRPr="004C2887">
        <w:rPr>
          <w:spacing w:val="-9"/>
        </w:rPr>
        <w:t xml:space="preserve"> </w:t>
      </w:r>
      <w:r w:rsidRPr="004C2887">
        <w:rPr>
          <w:spacing w:val="-4"/>
        </w:rPr>
        <w:t>values</w:t>
      </w:r>
      <w:r w:rsidRPr="004C2887">
        <w:rPr>
          <w:spacing w:val="-8"/>
        </w:rPr>
        <w:t xml:space="preserve"> </w:t>
      </w:r>
      <w:r w:rsidRPr="004C2887">
        <w:rPr>
          <w:spacing w:val="-4"/>
        </w:rPr>
        <w:t>for</w:t>
      </w:r>
      <w:r w:rsidRPr="004C2887">
        <w:rPr>
          <w:spacing w:val="-8"/>
        </w:rPr>
        <w:t xml:space="preserve"> </w:t>
      </w:r>
      <w:r w:rsidRPr="004C2887">
        <w:rPr>
          <w:spacing w:val="-4"/>
        </w:rPr>
        <w:t>the</w:t>
      </w:r>
      <w:r w:rsidRPr="004C2887">
        <w:rPr>
          <w:spacing w:val="-10"/>
        </w:rPr>
        <w:t xml:space="preserve"> </w:t>
      </w:r>
      <w:r w:rsidRPr="004C2887">
        <w:rPr>
          <w:spacing w:val="-4"/>
        </w:rPr>
        <w:t xml:space="preserve">customer </w:t>
      </w:r>
      <w:r w:rsidRPr="004C2887">
        <w:rPr>
          <w:spacing w:val="-2"/>
        </w:rPr>
        <w:t>integration</w:t>
      </w:r>
      <w:r w:rsidRPr="004C2887">
        <w:rPr>
          <w:spacing w:val="-8"/>
        </w:rPr>
        <w:t xml:space="preserve"> </w:t>
      </w:r>
      <w:r w:rsidRPr="004C2887">
        <w:rPr>
          <w:spacing w:val="-2"/>
        </w:rPr>
        <w:t>were</w:t>
      </w:r>
      <w:r w:rsidRPr="004C2887">
        <w:rPr>
          <w:spacing w:val="-9"/>
        </w:rPr>
        <w:t xml:space="preserve"> </w:t>
      </w:r>
      <w:r w:rsidRPr="004C2887">
        <w:rPr>
          <w:spacing w:val="-2"/>
        </w:rPr>
        <w:t>equal</w:t>
      </w:r>
      <w:r w:rsidRPr="004C2887">
        <w:rPr>
          <w:spacing w:val="-9"/>
        </w:rPr>
        <w:t xml:space="preserve"> </w:t>
      </w:r>
      <w:r w:rsidRPr="004C2887">
        <w:rPr>
          <w:spacing w:val="-2"/>
        </w:rPr>
        <w:t>to</w:t>
      </w:r>
      <w:r w:rsidRPr="004C2887">
        <w:rPr>
          <w:spacing w:val="-8"/>
        </w:rPr>
        <w:t xml:space="preserve"> </w:t>
      </w:r>
      <w:r w:rsidRPr="004C2887">
        <w:rPr>
          <w:spacing w:val="-2"/>
        </w:rPr>
        <w:t>2.349,</w:t>
      </w:r>
      <w:r w:rsidRPr="004C2887">
        <w:rPr>
          <w:spacing w:val="-9"/>
        </w:rPr>
        <w:t xml:space="preserve"> </w:t>
      </w:r>
      <w:r w:rsidRPr="004C2887">
        <w:rPr>
          <w:spacing w:val="-2"/>
        </w:rPr>
        <w:t>2.076,</w:t>
      </w:r>
      <w:r w:rsidRPr="004C2887">
        <w:rPr>
          <w:spacing w:val="-9"/>
        </w:rPr>
        <w:t xml:space="preserve"> </w:t>
      </w:r>
      <w:r w:rsidRPr="004C2887">
        <w:rPr>
          <w:spacing w:val="-2"/>
        </w:rPr>
        <w:t>and</w:t>
      </w:r>
      <w:r w:rsidRPr="004C2887">
        <w:rPr>
          <w:spacing w:val="-8"/>
        </w:rPr>
        <w:t xml:space="preserve"> </w:t>
      </w:r>
      <w:r w:rsidRPr="004C2887">
        <w:rPr>
          <w:spacing w:val="-2"/>
        </w:rPr>
        <w:t>2.886</w:t>
      </w:r>
      <w:r w:rsidRPr="004C2887">
        <w:rPr>
          <w:spacing w:val="-9"/>
        </w:rPr>
        <w:t xml:space="preserve"> </w:t>
      </w:r>
      <w:r w:rsidRPr="004C2887">
        <w:rPr>
          <w:spacing w:val="-2"/>
        </w:rPr>
        <w:t>at</w:t>
      </w:r>
      <w:r w:rsidRPr="004C2887">
        <w:rPr>
          <w:spacing w:val="-8"/>
        </w:rPr>
        <w:t xml:space="preserve"> </w:t>
      </w:r>
      <w:r w:rsidRPr="004C2887">
        <w:rPr>
          <w:spacing w:val="-2"/>
        </w:rPr>
        <w:t>the</w:t>
      </w:r>
      <w:r w:rsidRPr="004C2887">
        <w:rPr>
          <w:spacing w:val="-10"/>
        </w:rPr>
        <w:t xml:space="preserve"> </w:t>
      </w:r>
      <w:r w:rsidRPr="004C2887">
        <w:rPr>
          <w:spacing w:val="-2"/>
        </w:rPr>
        <w:t>significance</w:t>
      </w:r>
      <w:r w:rsidRPr="004C2887">
        <w:rPr>
          <w:spacing w:val="-9"/>
        </w:rPr>
        <w:t xml:space="preserve"> </w:t>
      </w:r>
      <w:r w:rsidRPr="004C2887">
        <w:rPr>
          <w:spacing w:val="-2"/>
        </w:rPr>
        <w:t>levels</w:t>
      </w:r>
      <w:r w:rsidRPr="004C2887">
        <w:rPr>
          <w:spacing w:val="-8"/>
        </w:rPr>
        <w:t xml:space="preserve"> </w:t>
      </w:r>
      <w:r w:rsidRPr="004C2887">
        <w:rPr>
          <w:spacing w:val="-2"/>
        </w:rPr>
        <w:t>of</w:t>
      </w:r>
      <w:r w:rsidRPr="004C2887">
        <w:rPr>
          <w:spacing w:val="-9"/>
        </w:rPr>
        <w:t xml:space="preserve"> </w:t>
      </w:r>
      <w:r w:rsidRPr="004C2887">
        <w:rPr>
          <w:spacing w:val="-2"/>
        </w:rPr>
        <w:t>0.0191,</w:t>
      </w:r>
      <w:r w:rsidRPr="004C2887">
        <w:rPr>
          <w:spacing w:val="-9"/>
        </w:rPr>
        <w:t xml:space="preserve"> </w:t>
      </w:r>
      <w:r w:rsidRPr="004C2887">
        <w:rPr>
          <w:spacing w:val="-2"/>
        </w:rPr>
        <w:t>0.0427,</w:t>
      </w:r>
      <w:r w:rsidRPr="004C2887">
        <w:rPr>
          <w:spacing w:val="-9"/>
        </w:rPr>
        <w:t xml:space="preserve"> </w:t>
      </w:r>
      <w:r w:rsidRPr="004C2887">
        <w:rPr>
          <w:spacing w:val="-2"/>
        </w:rPr>
        <w:t>and</w:t>
      </w:r>
      <w:r w:rsidRPr="004C2887">
        <w:rPr>
          <w:spacing w:val="-8"/>
        </w:rPr>
        <w:t xml:space="preserve"> </w:t>
      </w:r>
      <w:r w:rsidRPr="004C2887">
        <w:rPr>
          <w:spacing w:val="-2"/>
        </w:rPr>
        <w:t xml:space="preserve">0.0056 </w:t>
      </w:r>
      <w:r w:rsidRPr="004C2887">
        <w:t>(p&lt;0.05).</w:t>
      </w:r>
      <w:r w:rsidRPr="004C2887">
        <w:rPr>
          <w:spacing w:val="-2"/>
        </w:rPr>
        <w:t xml:space="preserve"> </w:t>
      </w:r>
      <w:r w:rsidRPr="004C2887">
        <w:t>Thus,</w:t>
      </w:r>
      <w:r w:rsidRPr="004C2887">
        <w:rPr>
          <w:spacing w:val="-4"/>
        </w:rPr>
        <w:t xml:space="preserve"> </w:t>
      </w:r>
      <w:r w:rsidRPr="004C2887">
        <w:t>the</w:t>
      </w:r>
      <w:r w:rsidRPr="004C2887">
        <w:rPr>
          <w:spacing w:val="-2"/>
        </w:rPr>
        <w:t xml:space="preserve"> </w:t>
      </w:r>
      <w:r w:rsidRPr="004C2887">
        <w:t>alternative</w:t>
      </w:r>
      <w:r w:rsidRPr="004C2887">
        <w:rPr>
          <w:spacing w:val="-3"/>
        </w:rPr>
        <w:t xml:space="preserve"> </w:t>
      </w:r>
      <w:r w:rsidRPr="004C2887">
        <w:t>hypothesis</w:t>
      </w:r>
      <w:r w:rsidRPr="004C2887">
        <w:rPr>
          <w:spacing w:val="-2"/>
        </w:rPr>
        <w:t xml:space="preserve"> </w:t>
      </w:r>
      <w:r w:rsidRPr="004C2887">
        <w:t>is</w:t>
      </w:r>
      <w:r w:rsidRPr="004C2887">
        <w:rPr>
          <w:spacing w:val="-2"/>
        </w:rPr>
        <w:t xml:space="preserve"> </w:t>
      </w:r>
      <w:r w:rsidRPr="004C2887">
        <w:t>confirmed,</w:t>
      </w:r>
      <w:r w:rsidRPr="004C2887">
        <w:rPr>
          <w:spacing w:val="-4"/>
        </w:rPr>
        <w:t xml:space="preserve"> </w:t>
      </w:r>
      <w:r w:rsidRPr="004C2887">
        <w:t>indicating</w:t>
      </w:r>
      <w:r w:rsidRPr="004C2887">
        <w:rPr>
          <w:spacing w:val="-2"/>
        </w:rPr>
        <w:t xml:space="preserve"> </w:t>
      </w:r>
      <w:r w:rsidRPr="004C2887">
        <w:t>that</w:t>
      </w:r>
      <w:r w:rsidRPr="004C2887">
        <w:rPr>
          <w:spacing w:val="-4"/>
        </w:rPr>
        <w:t xml:space="preserve"> </w:t>
      </w:r>
      <w:r w:rsidRPr="004C2887">
        <w:t>there</w:t>
      </w:r>
      <w:r w:rsidRPr="004C2887">
        <w:rPr>
          <w:spacing w:val="-2"/>
        </w:rPr>
        <w:t xml:space="preserve"> </w:t>
      </w:r>
      <w:r w:rsidRPr="004C2887">
        <w:t>is</w:t>
      </w:r>
      <w:r w:rsidRPr="004C2887">
        <w:rPr>
          <w:spacing w:val="-2"/>
        </w:rPr>
        <w:t xml:space="preserve"> </w:t>
      </w:r>
      <w:r w:rsidRPr="004C2887">
        <w:t>a</w:t>
      </w:r>
      <w:r w:rsidRPr="004C2887">
        <w:rPr>
          <w:spacing w:val="-2"/>
        </w:rPr>
        <w:t xml:space="preserve"> </w:t>
      </w:r>
      <w:r w:rsidRPr="004C2887">
        <w:t>U-shaped</w:t>
      </w:r>
      <w:r w:rsidRPr="004C2887">
        <w:rPr>
          <w:spacing w:val="-2"/>
        </w:rPr>
        <w:t xml:space="preserve"> </w:t>
      </w:r>
      <w:r w:rsidRPr="004C2887">
        <w:t>correlation between customer integration and performance improvement with the measures of sales return, investment</w:t>
      </w:r>
      <w:r w:rsidRPr="004C2887">
        <w:rPr>
          <w:spacing w:val="-5"/>
        </w:rPr>
        <w:t xml:space="preserve"> </w:t>
      </w:r>
      <w:r w:rsidRPr="004C2887">
        <w:t>return,</w:t>
      </w:r>
      <w:r w:rsidRPr="004C2887">
        <w:rPr>
          <w:spacing w:val="-5"/>
        </w:rPr>
        <w:t xml:space="preserve"> </w:t>
      </w:r>
      <w:r w:rsidRPr="004C2887">
        <w:t>and</w:t>
      </w:r>
      <w:r w:rsidRPr="004C2887">
        <w:rPr>
          <w:spacing w:val="-5"/>
        </w:rPr>
        <w:t xml:space="preserve"> </w:t>
      </w:r>
      <w:r w:rsidRPr="004C2887">
        <w:t>equity</w:t>
      </w:r>
      <w:r w:rsidRPr="004C2887">
        <w:rPr>
          <w:spacing w:val="-6"/>
        </w:rPr>
        <w:t xml:space="preserve"> </w:t>
      </w:r>
      <w:r w:rsidRPr="004C2887">
        <w:t>return</w:t>
      </w:r>
      <w:r w:rsidRPr="004C2887">
        <w:rPr>
          <w:spacing w:val="-5"/>
        </w:rPr>
        <w:t xml:space="preserve"> </w:t>
      </w:r>
      <w:r w:rsidRPr="004C2887">
        <w:t>in</w:t>
      </w:r>
      <w:r w:rsidRPr="004C2887">
        <w:rPr>
          <w:spacing w:val="-8"/>
        </w:rPr>
        <w:t xml:space="preserve"> </w:t>
      </w:r>
      <w:r w:rsidRPr="004C2887">
        <w:t>the</w:t>
      </w:r>
      <w:r w:rsidRPr="004C2887">
        <w:rPr>
          <w:spacing w:val="-8"/>
        </w:rPr>
        <w:t xml:space="preserve"> </w:t>
      </w:r>
      <w:r w:rsidRPr="004C2887">
        <w:t>selected</w:t>
      </w:r>
      <w:r w:rsidRPr="004C2887">
        <w:rPr>
          <w:spacing w:val="-5"/>
        </w:rPr>
        <w:t xml:space="preserve"> </w:t>
      </w:r>
      <w:r w:rsidRPr="004C2887">
        <w:t>listed</w:t>
      </w:r>
      <w:r w:rsidRPr="004C2887">
        <w:rPr>
          <w:spacing w:val="-8"/>
        </w:rPr>
        <w:t xml:space="preserve"> </w:t>
      </w:r>
      <w:r w:rsidRPr="004C2887">
        <w:t>companies.</w:t>
      </w:r>
    </w:p>
    <w:p w14:paraId="0F4F6E41" w14:textId="77777777" w:rsidR="00912601" w:rsidRPr="004C2887" w:rsidRDefault="00912601">
      <w:pPr>
        <w:pStyle w:val="BodyText"/>
        <w:spacing w:before="38"/>
      </w:pPr>
    </w:p>
    <w:p w14:paraId="754569DC" w14:textId="77777777" w:rsidR="00912601" w:rsidRPr="004C2887" w:rsidRDefault="00000000">
      <w:pPr>
        <w:pStyle w:val="BodyText"/>
        <w:spacing w:before="1" w:line="266" w:lineRule="auto"/>
        <w:ind w:left="1239" w:right="565"/>
        <w:jc w:val="both"/>
      </w:pPr>
      <w:r w:rsidRPr="004C2887">
        <w:rPr>
          <w:b/>
          <w:spacing w:val="-4"/>
        </w:rPr>
        <w:t>Hypothesis</w:t>
      </w:r>
      <w:r w:rsidRPr="004C2887">
        <w:rPr>
          <w:b/>
          <w:spacing w:val="-9"/>
        </w:rPr>
        <w:t xml:space="preserve"> </w:t>
      </w:r>
      <w:r w:rsidRPr="004C2887">
        <w:rPr>
          <w:b/>
          <w:spacing w:val="-4"/>
        </w:rPr>
        <w:t>4.</w:t>
      </w:r>
      <w:r w:rsidRPr="004C2887">
        <w:rPr>
          <w:b/>
          <w:spacing w:val="-10"/>
        </w:rPr>
        <w:t xml:space="preserve"> </w:t>
      </w:r>
      <w:r w:rsidRPr="004C2887">
        <w:rPr>
          <w:spacing w:val="-4"/>
        </w:rPr>
        <w:t>TMS</w:t>
      </w:r>
      <w:r w:rsidRPr="004C2887">
        <w:rPr>
          <w:spacing w:val="-7"/>
        </w:rPr>
        <w:t xml:space="preserve"> </w:t>
      </w:r>
      <w:r w:rsidRPr="004C2887">
        <w:rPr>
          <w:spacing w:val="-4"/>
        </w:rPr>
        <w:t>affects</w:t>
      </w:r>
      <w:r w:rsidRPr="004C2887">
        <w:rPr>
          <w:spacing w:val="-8"/>
        </w:rPr>
        <w:t xml:space="preserve"> </w:t>
      </w:r>
      <w:r w:rsidRPr="004C2887">
        <w:rPr>
          <w:spacing w:val="-4"/>
        </w:rPr>
        <w:t>the</w:t>
      </w:r>
      <w:r w:rsidRPr="004C2887">
        <w:rPr>
          <w:spacing w:val="-8"/>
        </w:rPr>
        <w:t xml:space="preserve"> </w:t>
      </w:r>
      <w:r w:rsidRPr="004C2887">
        <w:rPr>
          <w:spacing w:val="-4"/>
        </w:rPr>
        <w:t>relationship</w:t>
      </w:r>
      <w:r w:rsidRPr="004C2887">
        <w:rPr>
          <w:spacing w:val="-7"/>
        </w:rPr>
        <w:t xml:space="preserve"> </w:t>
      </w:r>
      <w:r w:rsidRPr="004C2887">
        <w:rPr>
          <w:spacing w:val="-4"/>
        </w:rPr>
        <w:t>between</w:t>
      </w:r>
      <w:r w:rsidRPr="004C2887">
        <w:rPr>
          <w:spacing w:val="-7"/>
        </w:rPr>
        <w:t xml:space="preserve"> </w:t>
      </w:r>
      <w:r w:rsidRPr="004C2887">
        <w:rPr>
          <w:spacing w:val="-4"/>
        </w:rPr>
        <w:t>supply</w:t>
      </w:r>
      <w:r w:rsidRPr="004C2887">
        <w:rPr>
          <w:spacing w:val="-8"/>
        </w:rPr>
        <w:t xml:space="preserve"> </w:t>
      </w:r>
      <w:r w:rsidRPr="004C2887">
        <w:rPr>
          <w:spacing w:val="-4"/>
        </w:rPr>
        <w:t>chain</w:t>
      </w:r>
      <w:r w:rsidRPr="004C2887">
        <w:rPr>
          <w:spacing w:val="-7"/>
        </w:rPr>
        <w:t xml:space="preserve"> </w:t>
      </w:r>
      <w:r w:rsidRPr="004C2887">
        <w:rPr>
          <w:spacing w:val="-4"/>
        </w:rPr>
        <w:t>practices</w:t>
      </w:r>
      <w:r w:rsidRPr="004C2887">
        <w:rPr>
          <w:spacing w:val="-6"/>
        </w:rPr>
        <w:t xml:space="preserve"> </w:t>
      </w:r>
      <w:r w:rsidRPr="004C2887">
        <w:rPr>
          <w:spacing w:val="-4"/>
        </w:rPr>
        <w:t>in</w:t>
      </w:r>
      <w:r w:rsidRPr="004C2887">
        <w:rPr>
          <w:spacing w:val="-7"/>
        </w:rPr>
        <w:t xml:space="preserve"> </w:t>
      </w:r>
      <w:r w:rsidRPr="004C2887">
        <w:rPr>
          <w:spacing w:val="-4"/>
        </w:rPr>
        <w:t>terms</w:t>
      </w:r>
      <w:r w:rsidRPr="004C2887">
        <w:rPr>
          <w:spacing w:val="-6"/>
        </w:rPr>
        <w:t xml:space="preserve"> </w:t>
      </w:r>
      <w:r w:rsidRPr="004C2887">
        <w:rPr>
          <w:spacing w:val="-4"/>
        </w:rPr>
        <w:t>of</w:t>
      </w:r>
      <w:r w:rsidRPr="004C2887">
        <w:rPr>
          <w:spacing w:val="-9"/>
        </w:rPr>
        <w:t xml:space="preserve"> </w:t>
      </w:r>
      <w:r w:rsidRPr="004C2887">
        <w:rPr>
          <w:spacing w:val="-4"/>
        </w:rPr>
        <w:t>supplier</w:t>
      </w:r>
      <w:r w:rsidRPr="004C2887">
        <w:rPr>
          <w:spacing w:val="-7"/>
        </w:rPr>
        <w:t xml:space="preserve"> </w:t>
      </w:r>
      <w:r w:rsidRPr="004C2887">
        <w:rPr>
          <w:spacing w:val="-4"/>
        </w:rPr>
        <w:t xml:space="preserve">integration </w:t>
      </w:r>
      <w:r w:rsidRPr="004C2887">
        <w:t>and corporate financial performance improvement.</w:t>
      </w:r>
    </w:p>
    <w:p w14:paraId="02FB0A3F" w14:textId="77777777" w:rsidR="00912601" w:rsidRPr="004C2887" w:rsidRDefault="00912601">
      <w:pPr>
        <w:pStyle w:val="BodyText"/>
        <w:spacing w:before="35"/>
      </w:pPr>
    </w:p>
    <w:p w14:paraId="73C4C6F6" w14:textId="77777777" w:rsidR="00912601" w:rsidRPr="004C2887" w:rsidRDefault="00000000">
      <w:pPr>
        <w:pStyle w:val="BodyText"/>
        <w:ind w:left="1239"/>
        <w:jc w:val="both"/>
      </w:pPr>
      <w:r w:rsidRPr="004C2887">
        <w:rPr>
          <w:spacing w:val="-6"/>
        </w:rPr>
        <w:t>The</w:t>
      </w:r>
      <w:r w:rsidRPr="004C2887">
        <w:rPr>
          <w:spacing w:val="-1"/>
        </w:rPr>
        <w:t xml:space="preserve"> </w:t>
      </w:r>
      <w:r w:rsidRPr="004C2887">
        <w:rPr>
          <w:spacing w:val="-6"/>
        </w:rPr>
        <w:t>interactive</w:t>
      </w:r>
      <w:r w:rsidRPr="004C2887">
        <w:rPr>
          <w:spacing w:val="-2"/>
        </w:rPr>
        <w:t xml:space="preserve"> </w:t>
      </w:r>
      <w:r w:rsidRPr="004C2887">
        <w:rPr>
          <w:spacing w:val="-6"/>
        </w:rPr>
        <w:t>coefficients</w:t>
      </w:r>
      <w:r w:rsidRPr="004C2887">
        <w:rPr>
          <w:spacing w:val="-2"/>
        </w:rPr>
        <w:t xml:space="preserve"> </w:t>
      </w:r>
      <w:r w:rsidRPr="004C2887">
        <w:rPr>
          <w:spacing w:val="-6"/>
        </w:rPr>
        <w:t>of</w:t>
      </w:r>
      <w:r w:rsidRPr="004C2887">
        <w:rPr>
          <w:spacing w:val="2"/>
        </w:rPr>
        <w:t xml:space="preserve"> </w:t>
      </w:r>
      <w:r w:rsidRPr="004C2887">
        <w:rPr>
          <w:spacing w:val="-6"/>
        </w:rPr>
        <w:t>the</w:t>
      </w:r>
      <w:r w:rsidRPr="004C2887">
        <w:t xml:space="preserve"> </w:t>
      </w:r>
      <w:r w:rsidRPr="004C2887">
        <w:rPr>
          <w:spacing w:val="-6"/>
        </w:rPr>
        <w:t>Supplier</w:t>
      </w:r>
      <w:r w:rsidRPr="004C2887">
        <w:rPr>
          <w:spacing w:val="-2"/>
        </w:rPr>
        <w:t xml:space="preserve"> </w:t>
      </w:r>
      <w:r w:rsidRPr="004C2887">
        <w:rPr>
          <w:spacing w:val="-6"/>
        </w:rPr>
        <w:t>Integration</w:t>
      </w:r>
      <w:r w:rsidRPr="004C2887">
        <w:rPr>
          <w:spacing w:val="1"/>
        </w:rPr>
        <w:t xml:space="preserve"> </w:t>
      </w:r>
      <w:r w:rsidRPr="004C2887">
        <w:rPr>
          <w:spacing w:val="-6"/>
        </w:rPr>
        <w:t>and</w:t>
      </w:r>
      <w:r w:rsidRPr="004C2887">
        <w:t xml:space="preserve"> </w:t>
      </w:r>
      <w:r w:rsidRPr="004C2887">
        <w:rPr>
          <w:spacing w:val="-6"/>
        </w:rPr>
        <w:t>TMS</w:t>
      </w:r>
      <w:r w:rsidRPr="004C2887">
        <w:t xml:space="preserve"> </w:t>
      </w:r>
      <w:r w:rsidRPr="004C2887">
        <w:rPr>
          <w:spacing w:val="-6"/>
        </w:rPr>
        <w:t>(SI*TMS)</w:t>
      </w:r>
      <w:r w:rsidRPr="004C2887">
        <w:rPr>
          <w:spacing w:val="-2"/>
        </w:rPr>
        <w:t xml:space="preserve"> </w:t>
      </w:r>
      <w:r w:rsidRPr="004C2887">
        <w:rPr>
          <w:spacing w:val="-6"/>
        </w:rPr>
        <w:t>were</w:t>
      </w:r>
      <w:r w:rsidRPr="004C2887">
        <w:rPr>
          <w:spacing w:val="-1"/>
        </w:rPr>
        <w:t xml:space="preserve"> </w:t>
      </w:r>
      <w:r w:rsidRPr="004C2887">
        <w:rPr>
          <w:spacing w:val="-6"/>
        </w:rPr>
        <w:t>equal</w:t>
      </w:r>
      <w:r w:rsidRPr="004C2887">
        <w:t xml:space="preserve"> </w:t>
      </w:r>
      <w:r w:rsidRPr="004C2887">
        <w:rPr>
          <w:spacing w:val="-6"/>
        </w:rPr>
        <w:t>to</w:t>
      </w:r>
      <w:r w:rsidRPr="004C2887">
        <w:t xml:space="preserve"> </w:t>
      </w:r>
      <w:r w:rsidRPr="004C2887">
        <w:rPr>
          <w:spacing w:val="-6"/>
        </w:rPr>
        <w:t>0.012,</w:t>
      </w:r>
      <w:r w:rsidRPr="004C2887">
        <w:rPr>
          <w:spacing w:val="-1"/>
        </w:rPr>
        <w:t xml:space="preserve"> </w:t>
      </w:r>
      <w:r w:rsidRPr="004C2887">
        <w:rPr>
          <w:spacing w:val="-6"/>
        </w:rPr>
        <w:t>0.030,</w:t>
      </w:r>
      <w:r w:rsidRPr="004C2887">
        <w:rPr>
          <w:spacing w:val="-1"/>
        </w:rPr>
        <w:t xml:space="preserve"> </w:t>
      </w:r>
      <w:r w:rsidRPr="004C2887">
        <w:rPr>
          <w:spacing w:val="-6"/>
        </w:rPr>
        <w:t>and</w:t>
      </w:r>
    </w:p>
    <w:p w14:paraId="5F11AE6C" w14:textId="77777777" w:rsidR="00912601" w:rsidRPr="004C2887" w:rsidRDefault="00000000">
      <w:pPr>
        <w:pStyle w:val="BodyText"/>
        <w:spacing w:before="30" w:line="271" w:lineRule="auto"/>
        <w:ind w:left="1239" w:right="560"/>
        <w:jc w:val="both"/>
      </w:pPr>
      <w:r w:rsidRPr="004C2887">
        <w:t>0.096. Since these values were positive and non-zero, it can be suggested TMS positively affects the relationship</w:t>
      </w:r>
      <w:r w:rsidRPr="004C2887">
        <w:rPr>
          <w:spacing w:val="-10"/>
        </w:rPr>
        <w:t xml:space="preserve"> </w:t>
      </w:r>
      <w:r w:rsidRPr="004C2887">
        <w:t>between</w:t>
      </w:r>
      <w:r w:rsidRPr="004C2887">
        <w:rPr>
          <w:spacing w:val="-10"/>
        </w:rPr>
        <w:t xml:space="preserve"> </w:t>
      </w:r>
      <w:r w:rsidRPr="004C2887">
        <w:t>the</w:t>
      </w:r>
      <w:r w:rsidRPr="004C2887">
        <w:rPr>
          <w:spacing w:val="-10"/>
        </w:rPr>
        <w:t xml:space="preserve"> </w:t>
      </w:r>
      <w:r w:rsidRPr="004C2887">
        <w:t>supplier</w:t>
      </w:r>
      <w:r w:rsidRPr="004C2887">
        <w:rPr>
          <w:spacing w:val="-10"/>
        </w:rPr>
        <w:t xml:space="preserve"> </w:t>
      </w:r>
      <w:r w:rsidRPr="004C2887">
        <w:t>integration</w:t>
      </w:r>
      <w:r w:rsidRPr="004C2887">
        <w:rPr>
          <w:spacing w:val="-10"/>
        </w:rPr>
        <w:t xml:space="preserve"> </w:t>
      </w:r>
      <w:r w:rsidRPr="004C2887">
        <w:t>and</w:t>
      </w:r>
      <w:r w:rsidRPr="004C2887">
        <w:rPr>
          <w:spacing w:val="-10"/>
        </w:rPr>
        <w:t xml:space="preserve"> </w:t>
      </w:r>
      <w:r w:rsidRPr="004C2887">
        <w:t>performance</w:t>
      </w:r>
      <w:r w:rsidRPr="004C2887">
        <w:rPr>
          <w:spacing w:val="-11"/>
        </w:rPr>
        <w:t xml:space="preserve"> </w:t>
      </w:r>
      <w:r w:rsidRPr="004C2887">
        <w:t>improvement</w:t>
      </w:r>
      <w:r w:rsidRPr="004C2887">
        <w:rPr>
          <w:spacing w:val="-10"/>
        </w:rPr>
        <w:t xml:space="preserve"> </w:t>
      </w:r>
      <w:r w:rsidRPr="004C2887">
        <w:t>with</w:t>
      </w:r>
      <w:r w:rsidRPr="004C2887">
        <w:rPr>
          <w:spacing w:val="-10"/>
        </w:rPr>
        <w:t xml:space="preserve"> </w:t>
      </w:r>
      <w:r w:rsidRPr="004C2887">
        <w:t>the</w:t>
      </w:r>
      <w:r w:rsidRPr="004C2887">
        <w:rPr>
          <w:spacing w:val="-11"/>
        </w:rPr>
        <w:t xml:space="preserve"> </w:t>
      </w:r>
      <w:r w:rsidRPr="004C2887">
        <w:t>measures</w:t>
      </w:r>
      <w:r w:rsidRPr="004C2887">
        <w:rPr>
          <w:spacing w:val="-9"/>
        </w:rPr>
        <w:t xml:space="preserve"> </w:t>
      </w:r>
      <w:r w:rsidRPr="004C2887">
        <w:t>of</w:t>
      </w:r>
      <w:r w:rsidRPr="004C2887">
        <w:rPr>
          <w:spacing w:val="-9"/>
        </w:rPr>
        <w:t xml:space="preserve"> </w:t>
      </w:r>
      <w:r w:rsidRPr="004C2887">
        <w:t>sales return, investment return, and equity return in the selected listed companies. In other words, TMS for supply chain practices in terms of supplier integration intensifies the effect of these practices on performance</w:t>
      </w:r>
      <w:r w:rsidRPr="004C2887">
        <w:rPr>
          <w:spacing w:val="-12"/>
        </w:rPr>
        <w:t xml:space="preserve"> </w:t>
      </w:r>
      <w:r w:rsidRPr="004C2887">
        <w:t>improvement.</w:t>
      </w:r>
      <w:r w:rsidRPr="004C2887">
        <w:rPr>
          <w:spacing w:val="-14"/>
        </w:rPr>
        <w:t xml:space="preserve"> </w:t>
      </w:r>
      <w:r w:rsidRPr="004C2887">
        <w:t>Moreover,</w:t>
      </w:r>
      <w:r w:rsidRPr="004C2887">
        <w:rPr>
          <w:spacing w:val="-11"/>
        </w:rPr>
        <w:t xml:space="preserve"> </w:t>
      </w:r>
      <w:r w:rsidRPr="004C2887">
        <w:t>the</w:t>
      </w:r>
      <w:r w:rsidRPr="004C2887">
        <w:rPr>
          <w:spacing w:val="-11"/>
        </w:rPr>
        <w:t xml:space="preserve"> </w:t>
      </w:r>
      <w:r w:rsidRPr="004C2887">
        <w:t>Student’s</w:t>
      </w:r>
      <w:r w:rsidRPr="004C2887">
        <w:rPr>
          <w:spacing w:val="-11"/>
        </w:rPr>
        <w:t xml:space="preserve"> </w:t>
      </w:r>
      <w:r w:rsidRPr="004C2887">
        <w:t>t</w:t>
      </w:r>
      <w:r w:rsidRPr="004C2887">
        <w:rPr>
          <w:spacing w:val="-13"/>
        </w:rPr>
        <w:t xml:space="preserve"> </w:t>
      </w:r>
      <w:r w:rsidRPr="004C2887">
        <w:t>values</w:t>
      </w:r>
      <w:r w:rsidRPr="004C2887">
        <w:rPr>
          <w:spacing w:val="-11"/>
        </w:rPr>
        <w:t xml:space="preserve"> </w:t>
      </w:r>
      <w:r w:rsidRPr="004C2887">
        <w:t>for</w:t>
      </w:r>
      <w:r w:rsidRPr="004C2887">
        <w:rPr>
          <w:spacing w:val="-11"/>
        </w:rPr>
        <w:t xml:space="preserve"> </w:t>
      </w:r>
      <w:r w:rsidRPr="004C2887">
        <w:t>the</w:t>
      </w:r>
      <w:r w:rsidRPr="004C2887">
        <w:rPr>
          <w:spacing w:val="-13"/>
        </w:rPr>
        <w:t xml:space="preserve"> </w:t>
      </w:r>
      <w:r w:rsidRPr="004C2887">
        <w:t>supplier</w:t>
      </w:r>
      <w:r w:rsidRPr="004C2887">
        <w:rPr>
          <w:spacing w:val="-11"/>
        </w:rPr>
        <w:t xml:space="preserve"> </w:t>
      </w:r>
      <w:r w:rsidRPr="004C2887">
        <w:t>integration</w:t>
      </w:r>
      <w:r w:rsidRPr="004C2887">
        <w:rPr>
          <w:spacing w:val="-11"/>
        </w:rPr>
        <w:t xml:space="preserve"> </w:t>
      </w:r>
      <w:r w:rsidRPr="004C2887">
        <w:t>and</w:t>
      </w:r>
      <w:r w:rsidRPr="004C2887">
        <w:rPr>
          <w:spacing w:val="-9"/>
        </w:rPr>
        <w:t xml:space="preserve"> </w:t>
      </w:r>
      <w:r w:rsidRPr="004C2887">
        <w:t>TMS</w:t>
      </w:r>
      <w:r w:rsidRPr="004C2887">
        <w:rPr>
          <w:spacing w:val="-13"/>
        </w:rPr>
        <w:t xml:space="preserve"> </w:t>
      </w:r>
      <w:r w:rsidRPr="004C2887">
        <w:t xml:space="preserve">were </w:t>
      </w:r>
      <w:r w:rsidRPr="004C2887">
        <w:rPr>
          <w:spacing w:val="-6"/>
        </w:rPr>
        <w:t>equal to 5.312, 2.314, and 2.444 at the significance levels of 0.0000, 0.0252, and 0.0160 (p&lt;0.05). Thus, the alternative</w:t>
      </w:r>
      <w:r w:rsidRPr="004C2887">
        <w:rPr>
          <w:spacing w:val="1"/>
        </w:rPr>
        <w:t xml:space="preserve"> </w:t>
      </w:r>
      <w:r w:rsidRPr="004C2887">
        <w:rPr>
          <w:spacing w:val="-6"/>
        </w:rPr>
        <w:t>hypothesis</w:t>
      </w:r>
      <w:r w:rsidRPr="004C2887">
        <w:rPr>
          <w:spacing w:val="4"/>
        </w:rPr>
        <w:t xml:space="preserve"> </w:t>
      </w:r>
      <w:r w:rsidRPr="004C2887">
        <w:rPr>
          <w:spacing w:val="-6"/>
        </w:rPr>
        <w:t>is</w:t>
      </w:r>
      <w:r w:rsidRPr="004C2887">
        <w:rPr>
          <w:spacing w:val="4"/>
        </w:rPr>
        <w:t xml:space="preserve"> </w:t>
      </w:r>
      <w:r w:rsidRPr="004C2887">
        <w:rPr>
          <w:spacing w:val="-6"/>
        </w:rPr>
        <w:t>confirmed</w:t>
      </w:r>
      <w:r w:rsidRPr="004C2887">
        <w:rPr>
          <w:spacing w:val="3"/>
        </w:rPr>
        <w:t xml:space="preserve"> </w:t>
      </w:r>
      <w:r w:rsidRPr="004C2887">
        <w:rPr>
          <w:spacing w:val="-6"/>
        </w:rPr>
        <w:t>at</w:t>
      </w:r>
      <w:r w:rsidRPr="004C2887">
        <w:rPr>
          <w:spacing w:val="3"/>
        </w:rPr>
        <w:t xml:space="preserve"> </w:t>
      </w:r>
      <w:r w:rsidRPr="004C2887">
        <w:rPr>
          <w:spacing w:val="-6"/>
        </w:rPr>
        <w:t>a</w:t>
      </w:r>
      <w:r w:rsidRPr="004C2887">
        <w:rPr>
          <w:spacing w:val="2"/>
        </w:rPr>
        <w:t xml:space="preserve"> </w:t>
      </w:r>
      <w:r w:rsidRPr="004C2887">
        <w:rPr>
          <w:spacing w:val="-6"/>
        </w:rPr>
        <w:t>95%</w:t>
      </w:r>
      <w:r w:rsidRPr="004C2887">
        <w:rPr>
          <w:spacing w:val="2"/>
        </w:rPr>
        <w:t xml:space="preserve"> </w:t>
      </w:r>
      <w:r w:rsidRPr="004C2887">
        <w:rPr>
          <w:spacing w:val="-6"/>
        </w:rPr>
        <w:t>confidence</w:t>
      </w:r>
      <w:r w:rsidRPr="004C2887">
        <w:rPr>
          <w:spacing w:val="2"/>
        </w:rPr>
        <w:t xml:space="preserve"> </w:t>
      </w:r>
      <w:r w:rsidRPr="004C2887">
        <w:rPr>
          <w:spacing w:val="-6"/>
        </w:rPr>
        <w:t>interval,</w:t>
      </w:r>
      <w:r w:rsidRPr="004C2887">
        <w:rPr>
          <w:spacing w:val="2"/>
        </w:rPr>
        <w:t xml:space="preserve"> </w:t>
      </w:r>
      <w:r w:rsidRPr="004C2887">
        <w:rPr>
          <w:spacing w:val="-6"/>
        </w:rPr>
        <w:t>indicating</w:t>
      </w:r>
      <w:r w:rsidRPr="004C2887">
        <w:rPr>
          <w:spacing w:val="3"/>
        </w:rPr>
        <w:t xml:space="preserve"> </w:t>
      </w:r>
      <w:r w:rsidRPr="004C2887">
        <w:rPr>
          <w:spacing w:val="-6"/>
        </w:rPr>
        <w:t>that</w:t>
      </w:r>
      <w:r w:rsidRPr="004C2887">
        <w:rPr>
          <w:spacing w:val="1"/>
        </w:rPr>
        <w:t xml:space="preserve"> </w:t>
      </w:r>
      <w:r w:rsidRPr="004C2887">
        <w:rPr>
          <w:spacing w:val="-6"/>
        </w:rPr>
        <w:t>TMS</w:t>
      </w:r>
      <w:r w:rsidRPr="004C2887">
        <w:t xml:space="preserve"> </w:t>
      </w:r>
      <w:r w:rsidRPr="004C2887">
        <w:rPr>
          <w:spacing w:val="-6"/>
        </w:rPr>
        <w:t>positively</w:t>
      </w:r>
      <w:r w:rsidRPr="004C2887">
        <w:rPr>
          <w:spacing w:val="1"/>
        </w:rPr>
        <w:t xml:space="preserve"> </w:t>
      </w:r>
      <w:r w:rsidRPr="004C2887">
        <w:rPr>
          <w:spacing w:val="-6"/>
        </w:rPr>
        <w:t>affects</w:t>
      </w:r>
      <w:r w:rsidRPr="004C2887">
        <w:rPr>
          <w:spacing w:val="4"/>
        </w:rPr>
        <w:t xml:space="preserve"> </w:t>
      </w:r>
      <w:r w:rsidRPr="004C2887">
        <w:rPr>
          <w:spacing w:val="-6"/>
        </w:rPr>
        <w:t>the</w:t>
      </w:r>
    </w:p>
    <w:p w14:paraId="445D5B19" w14:textId="77777777" w:rsidR="00912601" w:rsidRPr="004C2887" w:rsidRDefault="00912601">
      <w:pPr>
        <w:pStyle w:val="BodyText"/>
        <w:spacing w:line="271" w:lineRule="auto"/>
        <w:jc w:val="both"/>
        <w:sectPr w:rsidR="00912601" w:rsidRPr="004C2887">
          <w:pgSz w:w="11910" w:h="16840"/>
          <w:pgMar w:top="900" w:right="566" w:bottom="280" w:left="566" w:header="720" w:footer="720" w:gutter="0"/>
          <w:cols w:space="720"/>
        </w:sectPr>
      </w:pPr>
    </w:p>
    <w:p w14:paraId="4C7C9D35" w14:textId="29B008B6" w:rsidR="00912601" w:rsidRPr="004C2887" w:rsidRDefault="00000000">
      <w:pPr>
        <w:pStyle w:val="BodyText"/>
        <w:spacing w:before="66" w:line="266" w:lineRule="auto"/>
        <w:ind w:left="660" w:right="849"/>
      </w:pPr>
      <w:r w:rsidRPr="004C2887">
        <w:lastRenderedPageBreak/>
        <w:t>relationship</w:t>
      </w:r>
      <w:r w:rsidRPr="004C2887">
        <w:rPr>
          <w:spacing w:val="-1"/>
        </w:rPr>
        <w:t xml:space="preserve"> </w:t>
      </w:r>
      <w:r w:rsidRPr="004C2887">
        <w:t>between</w:t>
      </w:r>
      <w:r w:rsidRPr="004C2887">
        <w:rPr>
          <w:spacing w:val="-3"/>
        </w:rPr>
        <w:t xml:space="preserve"> </w:t>
      </w:r>
      <w:r w:rsidRPr="004C2887">
        <w:t>supplier</w:t>
      </w:r>
      <w:r w:rsidRPr="004C2887">
        <w:rPr>
          <w:spacing w:val="-1"/>
        </w:rPr>
        <w:t xml:space="preserve"> </w:t>
      </w:r>
      <w:r w:rsidRPr="004C2887">
        <w:t>integration</w:t>
      </w:r>
      <w:r w:rsidRPr="004C2887">
        <w:rPr>
          <w:spacing w:val="-1"/>
        </w:rPr>
        <w:t xml:space="preserve"> </w:t>
      </w:r>
      <w:r w:rsidRPr="004C2887">
        <w:t>and</w:t>
      </w:r>
      <w:r w:rsidRPr="004C2887">
        <w:rPr>
          <w:spacing w:val="-1"/>
        </w:rPr>
        <w:t xml:space="preserve"> </w:t>
      </w:r>
      <w:r w:rsidRPr="004C2887">
        <w:t>performance</w:t>
      </w:r>
      <w:r w:rsidRPr="004C2887">
        <w:rPr>
          <w:spacing w:val="-2"/>
        </w:rPr>
        <w:t xml:space="preserve"> </w:t>
      </w:r>
      <w:r w:rsidRPr="004C2887">
        <w:t>improvement</w:t>
      </w:r>
      <w:r w:rsidRPr="004C2887">
        <w:rPr>
          <w:spacing w:val="-1"/>
        </w:rPr>
        <w:t xml:space="preserve"> </w:t>
      </w:r>
      <w:r w:rsidRPr="004C2887">
        <w:t>with</w:t>
      </w:r>
      <w:r w:rsidRPr="004C2887">
        <w:rPr>
          <w:spacing w:val="-3"/>
        </w:rPr>
        <w:t xml:space="preserve"> </w:t>
      </w:r>
      <w:r w:rsidRPr="004C2887">
        <w:t>the</w:t>
      </w:r>
      <w:r w:rsidRPr="004C2887">
        <w:rPr>
          <w:spacing w:val="-3"/>
        </w:rPr>
        <w:t xml:space="preserve"> </w:t>
      </w:r>
      <w:r w:rsidRPr="004C2887">
        <w:t>measures</w:t>
      </w:r>
      <w:r w:rsidRPr="004C2887">
        <w:rPr>
          <w:spacing w:val="-3"/>
        </w:rPr>
        <w:t xml:space="preserve"> </w:t>
      </w:r>
      <w:r w:rsidRPr="004C2887">
        <w:t>of</w:t>
      </w:r>
      <w:r w:rsidRPr="004C2887">
        <w:rPr>
          <w:spacing w:val="-3"/>
        </w:rPr>
        <w:t xml:space="preserve"> </w:t>
      </w:r>
      <w:r w:rsidRPr="004C2887">
        <w:t>sales return,</w:t>
      </w:r>
      <w:r w:rsidRPr="004C2887">
        <w:rPr>
          <w:spacing w:val="-7"/>
        </w:rPr>
        <w:t xml:space="preserve"> </w:t>
      </w:r>
      <w:r w:rsidRPr="004C2887">
        <w:t>investment</w:t>
      </w:r>
      <w:r w:rsidRPr="004C2887">
        <w:rPr>
          <w:spacing w:val="-7"/>
        </w:rPr>
        <w:t xml:space="preserve"> </w:t>
      </w:r>
      <w:r w:rsidRPr="004C2887">
        <w:t>return,</w:t>
      </w:r>
      <w:r w:rsidRPr="004C2887">
        <w:rPr>
          <w:spacing w:val="-7"/>
        </w:rPr>
        <w:t xml:space="preserve"> </w:t>
      </w:r>
      <w:r w:rsidRPr="004C2887">
        <w:t>and</w:t>
      </w:r>
      <w:r w:rsidRPr="004C2887">
        <w:rPr>
          <w:spacing w:val="-7"/>
        </w:rPr>
        <w:t xml:space="preserve"> </w:t>
      </w:r>
      <w:r w:rsidRPr="004C2887">
        <w:t>equity</w:t>
      </w:r>
      <w:r w:rsidRPr="004C2887">
        <w:rPr>
          <w:spacing w:val="-8"/>
        </w:rPr>
        <w:t xml:space="preserve"> </w:t>
      </w:r>
      <w:r w:rsidRPr="004C2887">
        <w:t>return</w:t>
      </w:r>
      <w:r w:rsidRPr="004C2887">
        <w:rPr>
          <w:spacing w:val="-7"/>
        </w:rPr>
        <w:t xml:space="preserve"> </w:t>
      </w:r>
      <w:r w:rsidRPr="004C2887">
        <w:t>in</w:t>
      </w:r>
      <w:r w:rsidRPr="004C2887">
        <w:rPr>
          <w:spacing w:val="-7"/>
        </w:rPr>
        <w:t xml:space="preserve"> </w:t>
      </w:r>
      <w:r w:rsidRPr="004C2887">
        <w:t>the</w:t>
      </w:r>
      <w:r w:rsidRPr="004C2887">
        <w:rPr>
          <w:spacing w:val="-8"/>
        </w:rPr>
        <w:t xml:space="preserve"> </w:t>
      </w:r>
      <w:r w:rsidRPr="004C2887">
        <w:t>selected</w:t>
      </w:r>
      <w:r w:rsidRPr="004C2887">
        <w:rPr>
          <w:spacing w:val="-7"/>
        </w:rPr>
        <w:t xml:space="preserve"> </w:t>
      </w:r>
      <w:r w:rsidRPr="004C2887">
        <w:t>listed</w:t>
      </w:r>
      <w:r w:rsidRPr="004C2887">
        <w:rPr>
          <w:spacing w:val="-7"/>
        </w:rPr>
        <w:t xml:space="preserve"> </w:t>
      </w:r>
      <w:r w:rsidRPr="004C2887">
        <w:t>companies.</w:t>
      </w:r>
    </w:p>
    <w:p w14:paraId="63A7CCE6" w14:textId="77777777" w:rsidR="00912601" w:rsidRPr="004C2887" w:rsidRDefault="00912601">
      <w:pPr>
        <w:pStyle w:val="BodyText"/>
        <w:spacing w:before="36"/>
      </w:pPr>
    </w:p>
    <w:p w14:paraId="376C7ACF" w14:textId="77777777" w:rsidR="00912601" w:rsidRPr="004C2887" w:rsidRDefault="00000000">
      <w:pPr>
        <w:pStyle w:val="BodyText"/>
        <w:spacing w:line="266" w:lineRule="auto"/>
        <w:ind w:left="660" w:right="1357"/>
        <w:jc w:val="both"/>
      </w:pPr>
      <w:r w:rsidRPr="004C2887">
        <w:rPr>
          <w:b/>
        </w:rPr>
        <w:t xml:space="preserve">Hypothesis 5. </w:t>
      </w:r>
      <w:r w:rsidRPr="004C2887">
        <w:t>TMS affects the relationship between supply chain practices in terms of intra- organizational</w:t>
      </w:r>
      <w:r w:rsidRPr="004C2887">
        <w:rPr>
          <w:spacing w:val="-14"/>
        </w:rPr>
        <w:t xml:space="preserve"> </w:t>
      </w:r>
      <w:r w:rsidRPr="004C2887">
        <w:t>integration</w:t>
      </w:r>
      <w:r w:rsidRPr="004C2887">
        <w:rPr>
          <w:spacing w:val="-14"/>
        </w:rPr>
        <w:t xml:space="preserve"> </w:t>
      </w:r>
      <w:r w:rsidRPr="004C2887">
        <w:t>and</w:t>
      </w:r>
      <w:r w:rsidRPr="004C2887">
        <w:rPr>
          <w:spacing w:val="-14"/>
        </w:rPr>
        <w:t xml:space="preserve"> </w:t>
      </w:r>
      <w:r w:rsidRPr="004C2887">
        <w:t>corporate</w:t>
      </w:r>
      <w:r w:rsidRPr="004C2887">
        <w:rPr>
          <w:spacing w:val="-13"/>
        </w:rPr>
        <w:t xml:space="preserve"> </w:t>
      </w:r>
      <w:r w:rsidRPr="004C2887">
        <w:t>financial</w:t>
      </w:r>
      <w:r w:rsidRPr="004C2887">
        <w:rPr>
          <w:spacing w:val="-14"/>
        </w:rPr>
        <w:t xml:space="preserve"> </w:t>
      </w:r>
      <w:r w:rsidRPr="004C2887">
        <w:t>performance</w:t>
      </w:r>
      <w:r w:rsidRPr="004C2887">
        <w:rPr>
          <w:spacing w:val="-14"/>
        </w:rPr>
        <w:t xml:space="preserve"> </w:t>
      </w:r>
      <w:r w:rsidRPr="004C2887">
        <w:t>improvement.</w:t>
      </w:r>
    </w:p>
    <w:p w14:paraId="19510C9B" w14:textId="614AF200" w:rsidR="00912601" w:rsidRPr="004C2887" w:rsidRDefault="00000000">
      <w:pPr>
        <w:pStyle w:val="BodyText"/>
        <w:spacing w:line="268" w:lineRule="auto"/>
        <w:ind w:left="660" w:right="1358"/>
        <w:jc w:val="both"/>
      </w:pPr>
      <w:r w:rsidRPr="004C2887">
        <w:t>The</w:t>
      </w:r>
      <w:r w:rsidRPr="004C2887">
        <w:rPr>
          <w:spacing w:val="-14"/>
        </w:rPr>
        <w:t xml:space="preserve"> </w:t>
      </w:r>
      <w:r w:rsidRPr="004C2887">
        <w:t>interactive</w:t>
      </w:r>
      <w:r w:rsidRPr="004C2887">
        <w:rPr>
          <w:spacing w:val="-14"/>
        </w:rPr>
        <w:t xml:space="preserve"> </w:t>
      </w:r>
      <w:r w:rsidRPr="004C2887">
        <w:t>coefficients</w:t>
      </w:r>
      <w:r w:rsidRPr="004C2887">
        <w:rPr>
          <w:spacing w:val="-14"/>
        </w:rPr>
        <w:t xml:space="preserve"> </w:t>
      </w:r>
      <w:r w:rsidRPr="004C2887">
        <w:t>of</w:t>
      </w:r>
      <w:r w:rsidRPr="004C2887">
        <w:rPr>
          <w:spacing w:val="-13"/>
        </w:rPr>
        <w:t xml:space="preserve"> </w:t>
      </w:r>
      <w:r w:rsidRPr="004C2887">
        <w:t>the</w:t>
      </w:r>
      <w:r w:rsidRPr="004C2887">
        <w:rPr>
          <w:spacing w:val="-14"/>
        </w:rPr>
        <w:t xml:space="preserve"> </w:t>
      </w:r>
      <w:r w:rsidRPr="004C2887">
        <w:t>Intra-Organizational</w:t>
      </w:r>
      <w:r w:rsidRPr="004C2887">
        <w:rPr>
          <w:spacing w:val="-14"/>
        </w:rPr>
        <w:t xml:space="preserve"> </w:t>
      </w:r>
      <w:r w:rsidRPr="004C2887">
        <w:t>Integration</w:t>
      </w:r>
      <w:r w:rsidRPr="004C2887">
        <w:rPr>
          <w:spacing w:val="-14"/>
        </w:rPr>
        <w:t xml:space="preserve"> </w:t>
      </w:r>
      <w:r w:rsidRPr="004C2887">
        <w:t>and</w:t>
      </w:r>
      <w:r w:rsidRPr="004C2887">
        <w:rPr>
          <w:spacing w:val="-13"/>
        </w:rPr>
        <w:t xml:space="preserve"> </w:t>
      </w:r>
      <w:r w:rsidRPr="004C2887">
        <w:t>TMS</w:t>
      </w:r>
      <w:r w:rsidRPr="004C2887">
        <w:rPr>
          <w:spacing w:val="-14"/>
        </w:rPr>
        <w:t xml:space="preserve"> </w:t>
      </w:r>
      <w:r w:rsidRPr="004C2887">
        <w:t>(II*</w:t>
      </w:r>
      <w:r w:rsidRPr="004C2887">
        <w:rPr>
          <w:spacing w:val="-14"/>
        </w:rPr>
        <w:t xml:space="preserve"> </w:t>
      </w:r>
      <w:r w:rsidRPr="004C2887">
        <w:t>TMS)</w:t>
      </w:r>
      <w:r w:rsidRPr="004C2887">
        <w:rPr>
          <w:spacing w:val="-14"/>
        </w:rPr>
        <w:t xml:space="preserve"> </w:t>
      </w:r>
      <w:r w:rsidRPr="004C2887">
        <w:t>were</w:t>
      </w:r>
      <w:r w:rsidRPr="004C2887">
        <w:rPr>
          <w:spacing w:val="-13"/>
        </w:rPr>
        <w:t xml:space="preserve"> </w:t>
      </w:r>
      <w:r w:rsidRPr="004C2887">
        <w:t>equal</w:t>
      </w:r>
      <w:r w:rsidRPr="004C2887">
        <w:rPr>
          <w:spacing w:val="-14"/>
        </w:rPr>
        <w:t xml:space="preserve"> </w:t>
      </w:r>
      <w:r w:rsidRPr="004C2887">
        <w:t xml:space="preserve">to </w:t>
      </w:r>
      <w:r w:rsidRPr="004C2887">
        <w:rPr>
          <w:spacing w:val="-4"/>
        </w:rPr>
        <w:t>0.022,</w:t>
      </w:r>
      <w:r w:rsidRPr="004C2887">
        <w:rPr>
          <w:spacing w:val="-8"/>
        </w:rPr>
        <w:t xml:space="preserve"> </w:t>
      </w:r>
      <w:r w:rsidRPr="004C2887">
        <w:rPr>
          <w:spacing w:val="-4"/>
        </w:rPr>
        <w:t>0.035,</w:t>
      </w:r>
      <w:r w:rsidRPr="004C2887">
        <w:rPr>
          <w:spacing w:val="-8"/>
        </w:rPr>
        <w:t xml:space="preserve"> </w:t>
      </w:r>
      <w:r w:rsidRPr="004C2887">
        <w:rPr>
          <w:spacing w:val="-4"/>
        </w:rPr>
        <w:t>and</w:t>
      </w:r>
      <w:r w:rsidRPr="004C2887">
        <w:rPr>
          <w:spacing w:val="-7"/>
        </w:rPr>
        <w:t xml:space="preserve"> </w:t>
      </w:r>
      <w:r w:rsidRPr="004C2887">
        <w:rPr>
          <w:spacing w:val="-4"/>
        </w:rPr>
        <w:t>0.111.</w:t>
      </w:r>
      <w:r w:rsidRPr="004C2887">
        <w:rPr>
          <w:spacing w:val="-7"/>
        </w:rPr>
        <w:t xml:space="preserve"> </w:t>
      </w:r>
      <w:r w:rsidRPr="004C2887">
        <w:rPr>
          <w:spacing w:val="-4"/>
        </w:rPr>
        <w:t>Since</w:t>
      </w:r>
      <w:r w:rsidRPr="004C2887">
        <w:rPr>
          <w:spacing w:val="-8"/>
        </w:rPr>
        <w:t xml:space="preserve"> </w:t>
      </w:r>
      <w:r w:rsidRPr="004C2887">
        <w:rPr>
          <w:spacing w:val="-4"/>
        </w:rPr>
        <w:t>these</w:t>
      </w:r>
      <w:r w:rsidRPr="004C2887">
        <w:rPr>
          <w:spacing w:val="-7"/>
        </w:rPr>
        <w:t xml:space="preserve"> </w:t>
      </w:r>
      <w:r w:rsidRPr="004C2887">
        <w:rPr>
          <w:spacing w:val="-4"/>
        </w:rPr>
        <w:t>values</w:t>
      </w:r>
      <w:r w:rsidRPr="004C2887">
        <w:rPr>
          <w:spacing w:val="-6"/>
        </w:rPr>
        <w:t xml:space="preserve"> </w:t>
      </w:r>
      <w:r w:rsidRPr="004C2887">
        <w:rPr>
          <w:spacing w:val="-4"/>
        </w:rPr>
        <w:t>were</w:t>
      </w:r>
      <w:r w:rsidRPr="004C2887">
        <w:rPr>
          <w:spacing w:val="-8"/>
        </w:rPr>
        <w:t xml:space="preserve"> </w:t>
      </w:r>
      <w:r w:rsidRPr="004C2887">
        <w:rPr>
          <w:spacing w:val="-4"/>
        </w:rPr>
        <w:t>positive</w:t>
      </w:r>
      <w:r w:rsidRPr="004C2887">
        <w:rPr>
          <w:spacing w:val="-10"/>
        </w:rPr>
        <w:t xml:space="preserve"> </w:t>
      </w:r>
      <w:r w:rsidRPr="004C2887">
        <w:rPr>
          <w:spacing w:val="-4"/>
        </w:rPr>
        <w:t>and</w:t>
      </w:r>
      <w:r w:rsidRPr="004C2887">
        <w:rPr>
          <w:spacing w:val="-7"/>
        </w:rPr>
        <w:t xml:space="preserve"> </w:t>
      </w:r>
      <w:r w:rsidRPr="004C2887">
        <w:rPr>
          <w:spacing w:val="-4"/>
        </w:rPr>
        <w:t>non-zero,</w:t>
      </w:r>
      <w:r w:rsidRPr="004C2887">
        <w:rPr>
          <w:spacing w:val="-7"/>
        </w:rPr>
        <w:t xml:space="preserve"> </w:t>
      </w:r>
      <w:r w:rsidRPr="004C2887">
        <w:rPr>
          <w:spacing w:val="-4"/>
        </w:rPr>
        <w:t>it</w:t>
      </w:r>
      <w:r w:rsidRPr="004C2887">
        <w:rPr>
          <w:spacing w:val="-7"/>
        </w:rPr>
        <w:t xml:space="preserve"> </w:t>
      </w:r>
      <w:r w:rsidRPr="004C2887">
        <w:rPr>
          <w:spacing w:val="-4"/>
        </w:rPr>
        <w:t>can</w:t>
      </w:r>
      <w:r w:rsidRPr="004C2887">
        <w:rPr>
          <w:spacing w:val="-7"/>
        </w:rPr>
        <w:t xml:space="preserve"> </w:t>
      </w:r>
      <w:r w:rsidRPr="004C2887">
        <w:rPr>
          <w:spacing w:val="-4"/>
        </w:rPr>
        <w:t>be</w:t>
      </w:r>
      <w:r w:rsidRPr="004C2887">
        <w:rPr>
          <w:spacing w:val="-7"/>
        </w:rPr>
        <w:t xml:space="preserve"> </w:t>
      </w:r>
      <w:r w:rsidRPr="004C2887">
        <w:rPr>
          <w:spacing w:val="-4"/>
        </w:rPr>
        <w:t>argued</w:t>
      </w:r>
      <w:r w:rsidRPr="004C2887">
        <w:rPr>
          <w:spacing w:val="-7"/>
        </w:rPr>
        <w:t xml:space="preserve"> </w:t>
      </w:r>
      <w:r w:rsidRPr="004C2887">
        <w:rPr>
          <w:spacing w:val="-4"/>
        </w:rPr>
        <w:t>TMS</w:t>
      </w:r>
      <w:r w:rsidRPr="004C2887">
        <w:rPr>
          <w:spacing w:val="-10"/>
        </w:rPr>
        <w:t xml:space="preserve"> </w:t>
      </w:r>
      <w:r w:rsidRPr="004C2887">
        <w:rPr>
          <w:spacing w:val="-4"/>
        </w:rPr>
        <w:t>positively affects</w:t>
      </w:r>
      <w:r w:rsidRPr="004C2887">
        <w:rPr>
          <w:spacing w:val="-5"/>
        </w:rPr>
        <w:t xml:space="preserve"> </w:t>
      </w:r>
      <w:r w:rsidRPr="004C2887">
        <w:rPr>
          <w:spacing w:val="-4"/>
        </w:rPr>
        <w:t>the relationship between the intra-organizational integration</w:t>
      </w:r>
      <w:r w:rsidRPr="004C2887">
        <w:rPr>
          <w:spacing w:val="-6"/>
        </w:rPr>
        <w:t xml:space="preserve"> </w:t>
      </w:r>
      <w:r w:rsidRPr="004C2887">
        <w:rPr>
          <w:spacing w:val="-4"/>
        </w:rPr>
        <w:t>and performance</w:t>
      </w:r>
      <w:r w:rsidRPr="004C2887">
        <w:rPr>
          <w:spacing w:val="-5"/>
        </w:rPr>
        <w:t xml:space="preserve"> </w:t>
      </w:r>
      <w:r w:rsidRPr="004C2887">
        <w:rPr>
          <w:spacing w:val="-4"/>
        </w:rPr>
        <w:t xml:space="preserve">improvement with </w:t>
      </w:r>
      <w:r w:rsidRPr="004C2887">
        <w:t>the</w:t>
      </w:r>
      <w:r w:rsidRPr="004C2887">
        <w:rPr>
          <w:spacing w:val="-9"/>
        </w:rPr>
        <w:t xml:space="preserve"> </w:t>
      </w:r>
      <w:r w:rsidRPr="004C2887">
        <w:t>measures</w:t>
      </w:r>
      <w:r w:rsidRPr="004C2887">
        <w:rPr>
          <w:spacing w:val="-8"/>
        </w:rPr>
        <w:t xml:space="preserve"> </w:t>
      </w:r>
      <w:r w:rsidRPr="004C2887">
        <w:t>of</w:t>
      </w:r>
      <w:r w:rsidRPr="004C2887">
        <w:rPr>
          <w:spacing w:val="-10"/>
        </w:rPr>
        <w:t xml:space="preserve"> </w:t>
      </w:r>
      <w:r w:rsidRPr="004C2887">
        <w:t>sales</w:t>
      </w:r>
      <w:r w:rsidRPr="004C2887">
        <w:rPr>
          <w:spacing w:val="-8"/>
        </w:rPr>
        <w:t xml:space="preserve"> </w:t>
      </w:r>
      <w:r w:rsidRPr="004C2887">
        <w:t>return,</w:t>
      </w:r>
      <w:r w:rsidRPr="004C2887">
        <w:rPr>
          <w:spacing w:val="-9"/>
        </w:rPr>
        <w:t xml:space="preserve"> </w:t>
      </w:r>
      <w:r w:rsidRPr="004C2887">
        <w:t>investment</w:t>
      </w:r>
      <w:r w:rsidRPr="004C2887">
        <w:rPr>
          <w:spacing w:val="-8"/>
        </w:rPr>
        <w:t xml:space="preserve"> </w:t>
      </w:r>
      <w:r w:rsidRPr="004C2887">
        <w:t>return,</w:t>
      </w:r>
      <w:r w:rsidRPr="004C2887">
        <w:rPr>
          <w:spacing w:val="-9"/>
        </w:rPr>
        <w:t xml:space="preserve"> </w:t>
      </w:r>
      <w:r w:rsidRPr="004C2887">
        <w:t>and</w:t>
      </w:r>
      <w:r w:rsidRPr="004C2887">
        <w:rPr>
          <w:spacing w:val="-9"/>
        </w:rPr>
        <w:t xml:space="preserve"> </w:t>
      </w:r>
      <w:r w:rsidRPr="004C2887">
        <w:t>equity</w:t>
      </w:r>
      <w:r w:rsidRPr="004C2887">
        <w:rPr>
          <w:spacing w:val="-9"/>
        </w:rPr>
        <w:t xml:space="preserve"> </w:t>
      </w:r>
      <w:r w:rsidRPr="004C2887">
        <w:t>return</w:t>
      </w:r>
      <w:r w:rsidRPr="004C2887">
        <w:rPr>
          <w:spacing w:val="-8"/>
        </w:rPr>
        <w:t xml:space="preserve"> </w:t>
      </w:r>
      <w:r w:rsidRPr="004C2887">
        <w:t>in</w:t>
      </w:r>
      <w:r w:rsidRPr="004C2887">
        <w:rPr>
          <w:spacing w:val="-10"/>
        </w:rPr>
        <w:t xml:space="preserve"> </w:t>
      </w:r>
      <w:r w:rsidRPr="004C2887">
        <w:t>the</w:t>
      </w:r>
      <w:r w:rsidRPr="004C2887">
        <w:rPr>
          <w:spacing w:val="-9"/>
        </w:rPr>
        <w:t xml:space="preserve"> </w:t>
      </w:r>
      <w:r w:rsidRPr="004C2887">
        <w:t>selected</w:t>
      </w:r>
      <w:r w:rsidRPr="004C2887">
        <w:rPr>
          <w:spacing w:val="-9"/>
        </w:rPr>
        <w:t xml:space="preserve"> </w:t>
      </w:r>
      <w:r w:rsidRPr="004C2887">
        <w:t>listed</w:t>
      </w:r>
      <w:r w:rsidRPr="004C2887">
        <w:rPr>
          <w:spacing w:val="-9"/>
        </w:rPr>
        <w:t xml:space="preserve"> </w:t>
      </w:r>
      <w:r w:rsidRPr="004C2887">
        <w:t>companies.</w:t>
      </w:r>
      <w:r w:rsidRPr="004C2887">
        <w:rPr>
          <w:spacing w:val="-10"/>
        </w:rPr>
        <w:t xml:space="preserve"> </w:t>
      </w:r>
      <w:r w:rsidRPr="004C2887">
        <w:t xml:space="preserve">In </w:t>
      </w:r>
      <w:r w:rsidRPr="004C2887">
        <w:rPr>
          <w:spacing w:val="-2"/>
        </w:rPr>
        <w:t>other</w:t>
      </w:r>
      <w:r w:rsidRPr="004C2887">
        <w:rPr>
          <w:spacing w:val="-8"/>
        </w:rPr>
        <w:t xml:space="preserve"> </w:t>
      </w:r>
      <w:r w:rsidRPr="004C2887">
        <w:rPr>
          <w:spacing w:val="-2"/>
        </w:rPr>
        <w:t>words,</w:t>
      </w:r>
      <w:r w:rsidRPr="004C2887">
        <w:rPr>
          <w:spacing w:val="-10"/>
        </w:rPr>
        <w:t xml:space="preserve"> </w:t>
      </w:r>
      <w:r w:rsidRPr="004C2887">
        <w:rPr>
          <w:spacing w:val="-2"/>
        </w:rPr>
        <w:t>TMS</w:t>
      </w:r>
      <w:r w:rsidRPr="004C2887">
        <w:rPr>
          <w:spacing w:val="-11"/>
        </w:rPr>
        <w:t xml:space="preserve"> </w:t>
      </w:r>
      <w:r w:rsidRPr="004C2887">
        <w:rPr>
          <w:spacing w:val="-2"/>
        </w:rPr>
        <w:t>for</w:t>
      </w:r>
      <w:r w:rsidRPr="004C2887">
        <w:rPr>
          <w:spacing w:val="-11"/>
        </w:rPr>
        <w:t xml:space="preserve"> </w:t>
      </w:r>
      <w:r w:rsidRPr="004C2887">
        <w:rPr>
          <w:spacing w:val="-2"/>
        </w:rPr>
        <w:t>supply</w:t>
      </w:r>
      <w:r w:rsidRPr="004C2887">
        <w:rPr>
          <w:spacing w:val="-9"/>
        </w:rPr>
        <w:t xml:space="preserve"> </w:t>
      </w:r>
      <w:r w:rsidRPr="004C2887">
        <w:rPr>
          <w:spacing w:val="-2"/>
        </w:rPr>
        <w:t>chain</w:t>
      </w:r>
      <w:r w:rsidRPr="004C2887">
        <w:rPr>
          <w:spacing w:val="-8"/>
        </w:rPr>
        <w:t xml:space="preserve"> </w:t>
      </w:r>
      <w:r w:rsidRPr="004C2887">
        <w:rPr>
          <w:spacing w:val="-2"/>
        </w:rPr>
        <w:t>practices</w:t>
      </w:r>
      <w:r w:rsidRPr="004C2887">
        <w:rPr>
          <w:spacing w:val="-10"/>
        </w:rPr>
        <w:t xml:space="preserve"> </w:t>
      </w:r>
      <w:r w:rsidRPr="004C2887">
        <w:rPr>
          <w:spacing w:val="-2"/>
        </w:rPr>
        <w:t>in</w:t>
      </w:r>
      <w:r w:rsidRPr="004C2887">
        <w:rPr>
          <w:spacing w:val="-11"/>
        </w:rPr>
        <w:t xml:space="preserve"> </w:t>
      </w:r>
      <w:r w:rsidRPr="004C2887">
        <w:rPr>
          <w:spacing w:val="-2"/>
        </w:rPr>
        <w:t>terms</w:t>
      </w:r>
      <w:r w:rsidRPr="004C2887">
        <w:rPr>
          <w:spacing w:val="-8"/>
        </w:rPr>
        <w:t xml:space="preserve"> </w:t>
      </w:r>
      <w:r w:rsidRPr="004C2887">
        <w:rPr>
          <w:spacing w:val="-2"/>
        </w:rPr>
        <w:t>of</w:t>
      </w:r>
      <w:r w:rsidRPr="004C2887">
        <w:rPr>
          <w:spacing w:val="-10"/>
        </w:rPr>
        <w:t xml:space="preserve"> </w:t>
      </w:r>
      <w:r w:rsidRPr="004C2887">
        <w:rPr>
          <w:spacing w:val="-2"/>
        </w:rPr>
        <w:t>intra-organizational</w:t>
      </w:r>
      <w:r w:rsidRPr="004C2887">
        <w:rPr>
          <w:spacing w:val="-9"/>
        </w:rPr>
        <w:t xml:space="preserve"> </w:t>
      </w:r>
      <w:r w:rsidRPr="004C2887">
        <w:rPr>
          <w:spacing w:val="-2"/>
        </w:rPr>
        <w:t>integration</w:t>
      </w:r>
      <w:r w:rsidRPr="004C2887">
        <w:rPr>
          <w:spacing w:val="-8"/>
        </w:rPr>
        <w:t xml:space="preserve"> </w:t>
      </w:r>
      <w:r w:rsidRPr="004C2887">
        <w:rPr>
          <w:spacing w:val="-2"/>
        </w:rPr>
        <w:t>intensifies</w:t>
      </w:r>
      <w:r w:rsidRPr="004C2887">
        <w:rPr>
          <w:spacing w:val="-8"/>
        </w:rPr>
        <w:t xml:space="preserve"> </w:t>
      </w:r>
      <w:r w:rsidRPr="004C2887">
        <w:rPr>
          <w:spacing w:val="-2"/>
        </w:rPr>
        <w:t xml:space="preserve">the </w:t>
      </w:r>
      <w:r w:rsidRPr="004C2887">
        <w:t>effect</w:t>
      </w:r>
      <w:r w:rsidRPr="004C2887">
        <w:rPr>
          <w:spacing w:val="-13"/>
        </w:rPr>
        <w:t xml:space="preserve"> </w:t>
      </w:r>
      <w:r w:rsidRPr="004C2887">
        <w:t>of</w:t>
      </w:r>
      <w:r w:rsidRPr="004C2887">
        <w:rPr>
          <w:spacing w:val="-13"/>
        </w:rPr>
        <w:t xml:space="preserve"> </w:t>
      </w:r>
      <w:r w:rsidRPr="004C2887">
        <w:t>these</w:t>
      </w:r>
      <w:r w:rsidRPr="004C2887">
        <w:rPr>
          <w:spacing w:val="-13"/>
        </w:rPr>
        <w:t xml:space="preserve"> </w:t>
      </w:r>
      <w:r w:rsidRPr="004C2887">
        <w:t>practices</w:t>
      </w:r>
      <w:r w:rsidRPr="004C2887">
        <w:rPr>
          <w:spacing w:val="-12"/>
        </w:rPr>
        <w:t xml:space="preserve"> </w:t>
      </w:r>
      <w:r w:rsidRPr="004C2887">
        <w:t>on</w:t>
      </w:r>
      <w:r w:rsidRPr="004C2887">
        <w:rPr>
          <w:spacing w:val="-14"/>
        </w:rPr>
        <w:t xml:space="preserve"> </w:t>
      </w:r>
      <w:r w:rsidRPr="004C2887">
        <w:t>performance</w:t>
      </w:r>
      <w:r w:rsidRPr="004C2887">
        <w:rPr>
          <w:spacing w:val="-13"/>
        </w:rPr>
        <w:t xml:space="preserve"> </w:t>
      </w:r>
      <w:r w:rsidRPr="004C2887">
        <w:t>improvement.</w:t>
      </w:r>
      <w:r w:rsidRPr="004C2887">
        <w:rPr>
          <w:spacing w:val="-14"/>
        </w:rPr>
        <w:t xml:space="preserve"> </w:t>
      </w:r>
      <w:r w:rsidRPr="004C2887">
        <w:t>Moreover,</w:t>
      </w:r>
      <w:r w:rsidRPr="004C2887">
        <w:rPr>
          <w:spacing w:val="-13"/>
        </w:rPr>
        <w:t xml:space="preserve"> </w:t>
      </w:r>
      <w:r w:rsidRPr="004C2887">
        <w:t>the</w:t>
      </w:r>
      <w:r w:rsidRPr="004C2887">
        <w:rPr>
          <w:spacing w:val="-13"/>
        </w:rPr>
        <w:t xml:space="preserve"> </w:t>
      </w:r>
      <w:r w:rsidRPr="004C2887">
        <w:t>Student’s</w:t>
      </w:r>
      <w:r w:rsidRPr="004C2887">
        <w:rPr>
          <w:spacing w:val="-12"/>
        </w:rPr>
        <w:t xml:space="preserve"> </w:t>
      </w:r>
      <w:r w:rsidRPr="004C2887">
        <w:t>t</w:t>
      </w:r>
      <w:r w:rsidRPr="004C2887">
        <w:rPr>
          <w:spacing w:val="-13"/>
        </w:rPr>
        <w:t xml:space="preserve"> </w:t>
      </w:r>
      <w:r w:rsidRPr="004C2887">
        <w:t>values</w:t>
      </w:r>
      <w:r w:rsidRPr="004C2887">
        <w:rPr>
          <w:spacing w:val="-12"/>
        </w:rPr>
        <w:t xml:space="preserve"> </w:t>
      </w:r>
      <w:r w:rsidRPr="004C2887">
        <w:t>for</w:t>
      </w:r>
      <w:r w:rsidRPr="004C2887">
        <w:rPr>
          <w:spacing w:val="-12"/>
        </w:rPr>
        <w:t xml:space="preserve"> </w:t>
      </w:r>
      <w:r w:rsidRPr="004C2887">
        <w:t>the</w:t>
      </w:r>
      <w:r w:rsidRPr="004C2887">
        <w:rPr>
          <w:spacing w:val="-13"/>
        </w:rPr>
        <w:t xml:space="preserve"> </w:t>
      </w:r>
      <w:r w:rsidRPr="004C2887">
        <w:t xml:space="preserve">intra- </w:t>
      </w:r>
      <w:r w:rsidRPr="004C2887">
        <w:rPr>
          <w:spacing w:val="-2"/>
        </w:rPr>
        <w:t>organizational</w:t>
      </w:r>
      <w:r w:rsidRPr="004C2887">
        <w:rPr>
          <w:spacing w:val="-7"/>
        </w:rPr>
        <w:t xml:space="preserve"> </w:t>
      </w:r>
      <w:r w:rsidRPr="004C2887">
        <w:rPr>
          <w:spacing w:val="-2"/>
        </w:rPr>
        <w:t>integration</w:t>
      </w:r>
      <w:r w:rsidRPr="004C2887">
        <w:rPr>
          <w:spacing w:val="-6"/>
        </w:rPr>
        <w:t xml:space="preserve"> </w:t>
      </w:r>
      <w:r w:rsidRPr="004C2887">
        <w:rPr>
          <w:spacing w:val="-2"/>
        </w:rPr>
        <w:t>and</w:t>
      </w:r>
      <w:r w:rsidRPr="004C2887">
        <w:rPr>
          <w:spacing w:val="-5"/>
        </w:rPr>
        <w:t xml:space="preserve"> </w:t>
      </w:r>
      <w:r w:rsidRPr="004C2887">
        <w:rPr>
          <w:spacing w:val="-2"/>
        </w:rPr>
        <w:t>TMS</w:t>
      </w:r>
      <w:r w:rsidRPr="004C2887">
        <w:rPr>
          <w:spacing w:val="-7"/>
        </w:rPr>
        <w:t xml:space="preserve"> </w:t>
      </w:r>
      <w:r w:rsidRPr="004C2887">
        <w:rPr>
          <w:spacing w:val="-2"/>
        </w:rPr>
        <w:t>were</w:t>
      </w:r>
      <w:r w:rsidRPr="004C2887">
        <w:rPr>
          <w:spacing w:val="-7"/>
        </w:rPr>
        <w:t xml:space="preserve"> </w:t>
      </w:r>
      <w:r w:rsidRPr="004C2887">
        <w:rPr>
          <w:spacing w:val="-2"/>
        </w:rPr>
        <w:t>equal</w:t>
      </w:r>
      <w:r w:rsidRPr="004C2887">
        <w:rPr>
          <w:spacing w:val="-7"/>
        </w:rPr>
        <w:t xml:space="preserve"> </w:t>
      </w:r>
      <w:r w:rsidRPr="004C2887">
        <w:rPr>
          <w:spacing w:val="-2"/>
        </w:rPr>
        <w:t>to</w:t>
      </w:r>
      <w:r w:rsidRPr="004C2887">
        <w:rPr>
          <w:spacing w:val="-6"/>
        </w:rPr>
        <w:t xml:space="preserve"> </w:t>
      </w:r>
      <w:r w:rsidRPr="004C2887">
        <w:rPr>
          <w:spacing w:val="-2"/>
        </w:rPr>
        <w:t>2.344,</w:t>
      </w:r>
      <w:r w:rsidRPr="004C2887">
        <w:rPr>
          <w:spacing w:val="-7"/>
        </w:rPr>
        <w:t xml:space="preserve"> </w:t>
      </w:r>
      <w:r w:rsidRPr="004C2887">
        <w:rPr>
          <w:spacing w:val="-2"/>
        </w:rPr>
        <w:t>2.073,</w:t>
      </w:r>
      <w:r w:rsidRPr="004C2887">
        <w:rPr>
          <w:spacing w:val="-7"/>
        </w:rPr>
        <w:t xml:space="preserve"> </w:t>
      </w:r>
      <w:r w:rsidRPr="004C2887">
        <w:rPr>
          <w:spacing w:val="-2"/>
        </w:rPr>
        <w:t>and</w:t>
      </w:r>
      <w:r w:rsidRPr="004C2887">
        <w:rPr>
          <w:spacing w:val="-6"/>
        </w:rPr>
        <w:t xml:space="preserve"> </w:t>
      </w:r>
      <w:r w:rsidRPr="004C2887">
        <w:rPr>
          <w:spacing w:val="-2"/>
        </w:rPr>
        <w:t>2.265</w:t>
      </w:r>
      <w:r w:rsidRPr="004C2887">
        <w:rPr>
          <w:spacing w:val="-7"/>
        </w:rPr>
        <w:t xml:space="preserve"> </w:t>
      </w:r>
      <w:r w:rsidRPr="004C2887">
        <w:rPr>
          <w:spacing w:val="-2"/>
        </w:rPr>
        <w:t>at</w:t>
      </w:r>
      <w:r w:rsidRPr="004C2887">
        <w:rPr>
          <w:spacing w:val="-6"/>
        </w:rPr>
        <w:t xml:space="preserve"> </w:t>
      </w:r>
      <w:r w:rsidRPr="004C2887">
        <w:rPr>
          <w:spacing w:val="-2"/>
        </w:rPr>
        <w:t>the</w:t>
      </w:r>
      <w:r w:rsidRPr="004C2887">
        <w:rPr>
          <w:spacing w:val="-5"/>
        </w:rPr>
        <w:t xml:space="preserve"> </w:t>
      </w:r>
      <w:r w:rsidRPr="004C2887">
        <w:rPr>
          <w:spacing w:val="-2"/>
        </w:rPr>
        <w:t>significance</w:t>
      </w:r>
      <w:r w:rsidRPr="004C2887">
        <w:rPr>
          <w:spacing w:val="-7"/>
        </w:rPr>
        <w:t xml:space="preserve"> </w:t>
      </w:r>
      <w:r w:rsidRPr="004C2887">
        <w:rPr>
          <w:spacing w:val="-2"/>
        </w:rPr>
        <w:t>levels</w:t>
      </w:r>
      <w:r w:rsidRPr="004C2887">
        <w:rPr>
          <w:spacing w:val="-6"/>
        </w:rPr>
        <w:t xml:space="preserve"> </w:t>
      </w:r>
      <w:r w:rsidRPr="004C2887">
        <w:rPr>
          <w:spacing w:val="-2"/>
        </w:rPr>
        <w:t xml:space="preserve">of </w:t>
      </w:r>
      <w:r w:rsidRPr="004C2887">
        <w:rPr>
          <w:spacing w:val="-4"/>
        </w:rPr>
        <w:t>0.0193,</w:t>
      </w:r>
      <w:r w:rsidRPr="004C2887">
        <w:rPr>
          <w:spacing w:val="-6"/>
        </w:rPr>
        <w:t xml:space="preserve"> </w:t>
      </w:r>
      <w:r w:rsidRPr="004C2887">
        <w:rPr>
          <w:spacing w:val="-4"/>
        </w:rPr>
        <w:t>0.0420,</w:t>
      </w:r>
      <w:r w:rsidRPr="004C2887">
        <w:rPr>
          <w:spacing w:val="-6"/>
        </w:rPr>
        <w:t xml:space="preserve"> </w:t>
      </w:r>
      <w:r w:rsidRPr="004C2887">
        <w:rPr>
          <w:spacing w:val="-4"/>
        </w:rPr>
        <w:t>and</w:t>
      </w:r>
      <w:r w:rsidRPr="004C2887">
        <w:rPr>
          <w:spacing w:val="-5"/>
        </w:rPr>
        <w:t xml:space="preserve"> </w:t>
      </w:r>
      <w:r w:rsidRPr="004C2887">
        <w:rPr>
          <w:spacing w:val="-4"/>
        </w:rPr>
        <w:t>0.0276</w:t>
      </w:r>
      <w:r w:rsidRPr="004C2887">
        <w:rPr>
          <w:spacing w:val="-6"/>
        </w:rPr>
        <w:t xml:space="preserve"> </w:t>
      </w:r>
      <w:r w:rsidRPr="004C2887">
        <w:rPr>
          <w:spacing w:val="-4"/>
        </w:rPr>
        <w:t>(p&lt;0.05).</w:t>
      </w:r>
      <w:r w:rsidRPr="004C2887">
        <w:rPr>
          <w:spacing w:val="-6"/>
        </w:rPr>
        <w:t xml:space="preserve"> </w:t>
      </w:r>
      <w:r w:rsidRPr="004C2887">
        <w:rPr>
          <w:spacing w:val="-4"/>
        </w:rPr>
        <w:t>Thus,</w:t>
      </w:r>
      <w:r w:rsidRPr="004C2887">
        <w:rPr>
          <w:spacing w:val="-6"/>
        </w:rPr>
        <w:t xml:space="preserve"> </w:t>
      </w:r>
      <w:r w:rsidRPr="004C2887">
        <w:rPr>
          <w:spacing w:val="-4"/>
        </w:rPr>
        <w:t>the</w:t>
      </w:r>
      <w:r w:rsidRPr="004C2887">
        <w:rPr>
          <w:spacing w:val="-6"/>
        </w:rPr>
        <w:t xml:space="preserve"> </w:t>
      </w:r>
      <w:r w:rsidRPr="004C2887">
        <w:rPr>
          <w:spacing w:val="-4"/>
        </w:rPr>
        <w:t>alternative</w:t>
      </w:r>
      <w:r w:rsidRPr="004C2887">
        <w:rPr>
          <w:spacing w:val="-6"/>
        </w:rPr>
        <w:t xml:space="preserve"> </w:t>
      </w:r>
      <w:r w:rsidRPr="004C2887">
        <w:rPr>
          <w:spacing w:val="-4"/>
        </w:rPr>
        <w:t>hypothesis</w:t>
      </w:r>
      <w:r w:rsidRPr="004C2887">
        <w:rPr>
          <w:spacing w:val="-5"/>
        </w:rPr>
        <w:t xml:space="preserve"> </w:t>
      </w:r>
      <w:r w:rsidRPr="004C2887">
        <w:rPr>
          <w:spacing w:val="-4"/>
        </w:rPr>
        <w:t>is</w:t>
      </w:r>
      <w:r w:rsidRPr="004C2887">
        <w:rPr>
          <w:spacing w:val="-5"/>
        </w:rPr>
        <w:t xml:space="preserve"> </w:t>
      </w:r>
      <w:r w:rsidRPr="004C2887">
        <w:rPr>
          <w:spacing w:val="-4"/>
        </w:rPr>
        <w:t>confirmed</w:t>
      </w:r>
      <w:r w:rsidRPr="004C2887">
        <w:rPr>
          <w:spacing w:val="-6"/>
        </w:rPr>
        <w:t xml:space="preserve"> </w:t>
      </w:r>
      <w:r w:rsidRPr="004C2887">
        <w:rPr>
          <w:spacing w:val="-4"/>
        </w:rPr>
        <w:t>at</w:t>
      </w:r>
      <w:r w:rsidRPr="004C2887">
        <w:rPr>
          <w:spacing w:val="-7"/>
        </w:rPr>
        <w:t xml:space="preserve"> </w:t>
      </w:r>
      <w:r w:rsidRPr="004C2887">
        <w:rPr>
          <w:spacing w:val="-4"/>
        </w:rPr>
        <w:t>a</w:t>
      </w:r>
      <w:r w:rsidRPr="004C2887">
        <w:rPr>
          <w:spacing w:val="-7"/>
        </w:rPr>
        <w:t xml:space="preserve"> </w:t>
      </w:r>
      <w:r w:rsidRPr="004C2887">
        <w:rPr>
          <w:spacing w:val="-4"/>
        </w:rPr>
        <w:t>95%</w:t>
      </w:r>
      <w:r w:rsidRPr="004C2887">
        <w:rPr>
          <w:spacing w:val="-5"/>
        </w:rPr>
        <w:t xml:space="preserve"> </w:t>
      </w:r>
      <w:r w:rsidRPr="004C2887">
        <w:rPr>
          <w:spacing w:val="-4"/>
        </w:rPr>
        <w:t xml:space="preserve">confidence </w:t>
      </w:r>
      <w:r w:rsidRPr="004C2887">
        <w:t>interval, indicating that TMS positively affects the relationship between the intra-organizational integration</w:t>
      </w:r>
      <w:r w:rsidRPr="004C2887">
        <w:rPr>
          <w:spacing w:val="-3"/>
        </w:rPr>
        <w:t xml:space="preserve"> </w:t>
      </w:r>
      <w:r w:rsidRPr="004C2887">
        <w:t>and</w:t>
      </w:r>
      <w:r w:rsidRPr="004C2887">
        <w:rPr>
          <w:spacing w:val="-5"/>
        </w:rPr>
        <w:t xml:space="preserve"> </w:t>
      </w:r>
      <w:r w:rsidRPr="004C2887">
        <w:t>performance</w:t>
      </w:r>
      <w:r w:rsidRPr="004C2887">
        <w:rPr>
          <w:spacing w:val="-3"/>
        </w:rPr>
        <w:t xml:space="preserve"> </w:t>
      </w:r>
      <w:r w:rsidRPr="004C2887">
        <w:t>improvement</w:t>
      </w:r>
      <w:r w:rsidRPr="004C2887">
        <w:rPr>
          <w:spacing w:val="-3"/>
        </w:rPr>
        <w:t xml:space="preserve"> </w:t>
      </w:r>
      <w:r w:rsidRPr="004C2887">
        <w:t>with</w:t>
      </w:r>
      <w:r w:rsidRPr="004C2887">
        <w:rPr>
          <w:spacing w:val="-4"/>
        </w:rPr>
        <w:t xml:space="preserve"> </w:t>
      </w:r>
      <w:r w:rsidRPr="004C2887">
        <w:t>the</w:t>
      </w:r>
      <w:r w:rsidRPr="004C2887">
        <w:rPr>
          <w:spacing w:val="-3"/>
        </w:rPr>
        <w:t xml:space="preserve"> </w:t>
      </w:r>
      <w:r w:rsidRPr="004C2887">
        <w:t>measures</w:t>
      </w:r>
      <w:r w:rsidRPr="004C2887">
        <w:rPr>
          <w:spacing w:val="-4"/>
        </w:rPr>
        <w:t xml:space="preserve"> </w:t>
      </w:r>
      <w:r w:rsidRPr="004C2887">
        <w:t>of</w:t>
      </w:r>
      <w:r w:rsidRPr="004C2887">
        <w:rPr>
          <w:spacing w:val="-4"/>
        </w:rPr>
        <w:t xml:space="preserve"> </w:t>
      </w:r>
      <w:r w:rsidRPr="004C2887">
        <w:t>sales return,</w:t>
      </w:r>
      <w:r w:rsidRPr="004C2887">
        <w:rPr>
          <w:spacing w:val="-3"/>
        </w:rPr>
        <w:t xml:space="preserve"> </w:t>
      </w:r>
      <w:r w:rsidRPr="004C2887">
        <w:t>investment</w:t>
      </w:r>
      <w:r w:rsidRPr="004C2887">
        <w:rPr>
          <w:spacing w:val="-3"/>
        </w:rPr>
        <w:t xml:space="preserve"> </w:t>
      </w:r>
      <w:r w:rsidRPr="004C2887">
        <w:t>return,</w:t>
      </w:r>
      <w:r w:rsidRPr="004C2887">
        <w:rPr>
          <w:spacing w:val="-3"/>
        </w:rPr>
        <w:t xml:space="preserve"> </w:t>
      </w:r>
      <w:r w:rsidRPr="004C2887">
        <w:t>and equity</w:t>
      </w:r>
      <w:r w:rsidRPr="004C2887">
        <w:rPr>
          <w:spacing w:val="-1"/>
        </w:rPr>
        <w:t xml:space="preserve"> </w:t>
      </w:r>
      <w:r w:rsidRPr="004C2887">
        <w:t>return</w:t>
      </w:r>
      <w:r w:rsidRPr="004C2887">
        <w:rPr>
          <w:spacing w:val="-3"/>
        </w:rPr>
        <w:t xml:space="preserve"> </w:t>
      </w:r>
      <w:r w:rsidRPr="004C2887">
        <w:t>in the</w:t>
      </w:r>
      <w:r w:rsidRPr="004C2887">
        <w:rPr>
          <w:spacing w:val="-3"/>
        </w:rPr>
        <w:t xml:space="preserve"> </w:t>
      </w:r>
      <w:r w:rsidRPr="004C2887">
        <w:t>selected</w:t>
      </w:r>
      <w:r w:rsidRPr="004C2887">
        <w:rPr>
          <w:spacing w:val="-3"/>
        </w:rPr>
        <w:t xml:space="preserve"> </w:t>
      </w:r>
      <w:r w:rsidRPr="004C2887">
        <w:t>listed companies.</w:t>
      </w:r>
    </w:p>
    <w:p w14:paraId="555D5ADE" w14:textId="77777777" w:rsidR="00912601" w:rsidRPr="004C2887" w:rsidRDefault="00912601">
      <w:pPr>
        <w:pStyle w:val="BodyText"/>
        <w:spacing w:before="39"/>
      </w:pPr>
    </w:p>
    <w:p w14:paraId="7973D834" w14:textId="77777777" w:rsidR="00912601" w:rsidRPr="004C2887" w:rsidRDefault="00000000">
      <w:pPr>
        <w:pStyle w:val="BodyText"/>
        <w:spacing w:line="266" w:lineRule="auto"/>
        <w:ind w:left="660" w:right="1365"/>
        <w:jc w:val="both"/>
      </w:pPr>
      <w:r w:rsidRPr="004C2887">
        <w:rPr>
          <w:b/>
        </w:rPr>
        <w:t xml:space="preserve">Hypothesis 6. </w:t>
      </w:r>
      <w:r w:rsidRPr="004C2887">
        <w:t>TMS affects the relationship between supply chain practices in terms of customer integration</w:t>
      </w:r>
      <w:r w:rsidRPr="004C2887">
        <w:rPr>
          <w:spacing w:val="-4"/>
        </w:rPr>
        <w:t xml:space="preserve"> </w:t>
      </w:r>
      <w:r w:rsidRPr="004C2887">
        <w:t>and</w:t>
      </w:r>
      <w:r w:rsidRPr="004C2887">
        <w:rPr>
          <w:spacing w:val="-4"/>
        </w:rPr>
        <w:t xml:space="preserve"> </w:t>
      </w:r>
      <w:r w:rsidRPr="004C2887">
        <w:t>corporate</w:t>
      </w:r>
      <w:r w:rsidRPr="004C2887">
        <w:rPr>
          <w:spacing w:val="-4"/>
        </w:rPr>
        <w:t xml:space="preserve"> </w:t>
      </w:r>
      <w:r w:rsidRPr="004C2887">
        <w:t>financial</w:t>
      </w:r>
      <w:r w:rsidRPr="004C2887">
        <w:rPr>
          <w:spacing w:val="-4"/>
        </w:rPr>
        <w:t xml:space="preserve"> </w:t>
      </w:r>
      <w:r w:rsidRPr="004C2887">
        <w:t>performance</w:t>
      </w:r>
      <w:r w:rsidRPr="004C2887">
        <w:rPr>
          <w:spacing w:val="-5"/>
        </w:rPr>
        <w:t xml:space="preserve"> </w:t>
      </w:r>
      <w:r w:rsidRPr="004C2887">
        <w:t>improvement.</w:t>
      </w:r>
    </w:p>
    <w:p w14:paraId="6C3A2FC2" w14:textId="77777777" w:rsidR="00912601" w:rsidRPr="004C2887" w:rsidRDefault="00912601">
      <w:pPr>
        <w:pStyle w:val="BodyText"/>
        <w:spacing w:before="35"/>
      </w:pPr>
    </w:p>
    <w:p w14:paraId="0F4722D6" w14:textId="77777777" w:rsidR="00912601" w:rsidRPr="004C2887" w:rsidRDefault="00000000">
      <w:pPr>
        <w:pStyle w:val="BodyText"/>
        <w:spacing w:line="268" w:lineRule="auto"/>
        <w:ind w:left="660" w:right="1359"/>
        <w:jc w:val="both"/>
      </w:pPr>
      <w:r w:rsidRPr="004C2887">
        <w:rPr>
          <w:spacing w:val="-6"/>
        </w:rPr>
        <w:t>The interactive coefficients of the Customer Integration</w:t>
      </w:r>
      <w:r w:rsidRPr="004C2887">
        <w:t xml:space="preserve"> </w:t>
      </w:r>
      <w:r w:rsidRPr="004C2887">
        <w:rPr>
          <w:spacing w:val="-6"/>
        </w:rPr>
        <w:t xml:space="preserve">and TMS (CI* TMS) were equal to 0.061, 0.081, </w:t>
      </w:r>
      <w:r w:rsidRPr="004C2887">
        <w:t>and</w:t>
      </w:r>
      <w:r w:rsidRPr="004C2887">
        <w:rPr>
          <w:spacing w:val="-14"/>
        </w:rPr>
        <w:t xml:space="preserve"> </w:t>
      </w:r>
      <w:r w:rsidRPr="004C2887">
        <w:t>0.044.</w:t>
      </w:r>
      <w:r w:rsidRPr="004C2887">
        <w:rPr>
          <w:spacing w:val="-14"/>
        </w:rPr>
        <w:t xml:space="preserve"> </w:t>
      </w:r>
      <w:r w:rsidRPr="004C2887">
        <w:t>Since</w:t>
      </w:r>
      <w:r w:rsidRPr="004C2887">
        <w:rPr>
          <w:spacing w:val="-14"/>
        </w:rPr>
        <w:t xml:space="preserve"> </w:t>
      </w:r>
      <w:r w:rsidRPr="004C2887">
        <w:t>these</w:t>
      </w:r>
      <w:r w:rsidRPr="004C2887">
        <w:rPr>
          <w:spacing w:val="-13"/>
        </w:rPr>
        <w:t xml:space="preserve"> </w:t>
      </w:r>
      <w:r w:rsidRPr="004C2887">
        <w:t>values</w:t>
      </w:r>
      <w:r w:rsidRPr="004C2887">
        <w:rPr>
          <w:spacing w:val="-14"/>
        </w:rPr>
        <w:t xml:space="preserve"> </w:t>
      </w:r>
      <w:r w:rsidRPr="004C2887">
        <w:t>were</w:t>
      </w:r>
      <w:r w:rsidRPr="004C2887">
        <w:rPr>
          <w:spacing w:val="-14"/>
        </w:rPr>
        <w:t xml:space="preserve"> </w:t>
      </w:r>
      <w:r w:rsidRPr="004C2887">
        <w:t>positive</w:t>
      </w:r>
      <w:r w:rsidRPr="004C2887">
        <w:rPr>
          <w:spacing w:val="-14"/>
        </w:rPr>
        <w:t xml:space="preserve"> </w:t>
      </w:r>
      <w:r w:rsidRPr="004C2887">
        <w:t>and</w:t>
      </w:r>
      <w:r w:rsidRPr="004C2887">
        <w:rPr>
          <w:spacing w:val="-13"/>
        </w:rPr>
        <w:t xml:space="preserve"> </w:t>
      </w:r>
      <w:r w:rsidRPr="004C2887">
        <w:t>non-zero,</w:t>
      </w:r>
      <w:r w:rsidRPr="004C2887">
        <w:rPr>
          <w:spacing w:val="-14"/>
        </w:rPr>
        <w:t xml:space="preserve"> </w:t>
      </w:r>
      <w:r w:rsidRPr="004C2887">
        <w:t>it</w:t>
      </w:r>
      <w:r w:rsidRPr="004C2887">
        <w:rPr>
          <w:spacing w:val="-14"/>
        </w:rPr>
        <w:t xml:space="preserve"> </w:t>
      </w:r>
      <w:r w:rsidRPr="004C2887">
        <w:t>can</w:t>
      </w:r>
      <w:r w:rsidRPr="004C2887">
        <w:rPr>
          <w:spacing w:val="-14"/>
        </w:rPr>
        <w:t xml:space="preserve"> </w:t>
      </w:r>
      <w:r w:rsidRPr="004C2887">
        <w:t>be</w:t>
      </w:r>
      <w:r w:rsidRPr="004C2887">
        <w:rPr>
          <w:spacing w:val="-13"/>
        </w:rPr>
        <w:t xml:space="preserve"> </w:t>
      </w:r>
      <w:r w:rsidRPr="004C2887">
        <w:t>argued</w:t>
      </w:r>
      <w:r w:rsidRPr="004C2887">
        <w:rPr>
          <w:spacing w:val="-14"/>
        </w:rPr>
        <w:t xml:space="preserve"> </w:t>
      </w:r>
      <w:r w:rsidRPr="004C2887">
        <w:t>TMS</w:t>
      </w:r>
      <w:r w:rsidRPr="004C2887">
        <w:rPr>
          <w:spacing w:val="-13"/>
        </w:rPr>
        <w:t xml:space="preserve"> </w:t>
      </w:r>
      <w:r w:rsidRPr="004C2887">
        <w:t>positively</w:t>
      </w:r>
      <w:r w:rsidRPr="004C2887">
        <w:rPr>
          <w:spacing w:val="-14"/>
        </w:rPr>
        <w:t xml:space="preserve"> </w:t>
      </w:r>
      <w:r w:rsidRPr="004C2887">
        <w:t>affects</w:t>
      </w:r>
      <w:r w:rsidRPr="004C2887">
        <w:rPr>
          <w:spacing w:val="-14"/>
        </w:rPr>
        <w:t xml:space="preserve"> </w:t>
      </w:r>
      <w:r w:rsidRPr="004C2887">
        <w:t>the relationship</w:t>
      </w:r>
      <w:r w:rsidRPr="004C2887">
        <w:rPr>
          <w:spacing w:val="-10"/>
        </w:rPr>
        <w:t xml:space="preserve"> </w:t>
      </w:r>
      <w:r w:rsidRPr="004C2887">
        <w:t>between</w:t>
      </w:r>
      <w:r w:rsidRPr="004C2887">
        <w:rPr>
          <w:spacing w:val="-11"/>
        </w:rPr>
        <w:t xml:space="preserve"> </w:t>
      </w:r>
      <w:r w:rsidRPr="004C2887">
        <w:t>customer</w:t>
      </w:r>
      <w:r w:rsidRPr="004C2887">
        <w:rPr>
          <w:spacing w:val="-10"/>
        </w:rPr>
        <w:t xml:space="preserve"> </w:t>
      </w:r>
      <w:r w:rsidRPr="004C2887">
        <w:t>integration</w:t>
      </w:r>
      <w:r w:rsidRPr="004C2887">
        <w:rPr>
          <w:spacing w:val="-11"/>
        </w:rPr>
        <w:t xml:space="preserve"> </w:t>
      </w:r>
      <w:r w:rsidRPr="004C2887">
        <w:t>and</w:t>
      </w:r>
      <w:r w:rsidRPr="004C2887">
        <w:rPr>
          <w:spacing w:val="-10"/>
        </w:rPr>
        <w:t xml:space="preserve"> </w:t>
      </w:r>
      <w:r w:rsidRPr="004C2887">
        <w:t>performance</w:t>
      </w:r>
      <w:r w:rsidRPr="004C2887">
        <w:rPr>
          <w:spacing w:val="-11"/>
        </w:rPr>
        <w:t xml:space="preserve"> </w:t>
      </w:r>
      <w:r w:rsidRPr="004C2887">
        <w:t>improvement</w:t>
      </w:r>
      <w:r w:rsidRPr="004C2887">
        <w:rPr>
          <w:spacing w:val="-10"/>
        </w:rPr>
        <w:t xml:space="preserve"> </w:t>
      </w:r>
      <w:r w:rsidRPr="004C2887">
        <w:t>with</w:t>
      </w:r>
      <w:r w:rsidRPr="004C2887">
        <w:rPr>
          <w:spacing w:val="-10"/>
        </w:rPr>
        <w:t xml:space="preserve"> </w:t>
      </w:r>
      <w:r w:rsidRPr="004C2887">
        <w:t>the</w:t>
      </w:r>
      <w:r w:rsidRPr="004C2887">
        <w:rPr>
          <w:spacing w:val="-10"/>
        </w:rPr>
        <w:t xml:space="preserve"> </w:t>
      </w:r>
      <w:r w:rsidRPr="004C2887">
        <w:t>measures</w:t>
      </w:r>
      <w:r w:rsidRPr="004C2887">
        <w:rPr>
          <w:spacing w:val="-10"/>
        </w:rPr>
        <w:t xml:space="preserve"> </w:t>
      </w:r>
      <w:r w:rsidRPr="004C2887">
        <w:t>of</w:t>
      </w:r>
      <w:r w:rsidRPr="004C2887">
        <w:rPr>
          <w:spacing w:val="-11"/>
        </w:rPr>
        <w:t xml:space="preserve"> </w:t>
      </w:r>
      <w:r w:rsidRPr="004C2887">
        <w:t>sales return,</w:t>
      </w:r>
      <w:r w:rsidRPr="004C2887">
        <w:rPr>
          <w:spacing w:val="-14"/>
        </w:rPr>
        <w:t xml:space="preserve"> </w:t>
      </w:r>
      <w:r w:rsidRPr="004C2887">
        <w:t>investment</w:t>
      </w:r>
      <w:r w:rsidRPr="004C2887">
        <w:rPr>
          <w:spacing w:val="-13"/>
        </w:rPr>
        <w:t xml:space="preserve"> </w:t>
      </w:r>
      <w:r w:rsidRPr="004C2887">
        <w:t>return,</w:t>
      </w:r>
      <w:r w:rsidRPr="004C2887">
        <w:rPr>
          <w:spacing w:val="-12"/>
        </w:rPr>
        <w:t xml:space="preserve"> </w:t>
      </w:r>
      <w:r w:rsidRPr="004C2887">
        <w:t>and</w:t>
      </w:r>
      <w:r w:rsidRPr="004C2887">
        <w:rPr>
          <w:spacing w:val="-12"/>
        </w:rPr>
        <w:t xml:space="preserve"> </w:t>
      </w:r>
      <w:r w:rsidRPr="004C2887">
        <w:t>equity</w:t>
      </w:r>
      <w:r w:rsidRPr="004C2887">
        <w:rPr>
          <w:spacing w:val="-14"/>
        </w:rPr>
        <w:t xml:space="preserve"> </w:t>
      </w:r>
      <w:r w:rsidRPr="004C2887">
        <w:t>return</w:t>
      </w:r>
      <w:r w:rsidRPr="004C2887">
        <w:rPr>
          <w:spacing w:val="-12"/>
        </w:rPr>
        <w:t xml:space="preserve"> </w:t>
      </w:r>
      <w:r w:rsidRPr="004C2887">
        <w:t>in</w:t>
      </w:r>
      <w:r w:rsidRPr="004C2887">
        <w:rPr>
          <w:spacing w:val="-14"/>
        </w:rPr>
        <w:t xml:space="preserve"> </w:t>
      </w:r>
      <w:r w:rsidRPr="004C2887">
        <w:t>the</w:t>
      </w:r>
      <w:r w:rsidRPr="004C2887">
        <w:rPr>
          <w:spacing w:val="-14"/>
        </w:rPr>
        <w:t xml:space="preserve"> </w:t>
      </w:r>
      <w:r w:rsidRPr="004C2887">
        <w:t>selected</w:t>
      </w:r>
      <w:r w:rsidRPr="004C2887">
        <w:rPr>
          <w:spacing w:val="-12"/>
        </w:rPr>
        <w:t xml:space="preserve"> </w:t>
      </w:r>
      <w:r w:rsidRPr="004C2887">
        <w:t>listed</w:t>
      </w:r>
      <w:r w:rsidRPr="004C2887">
        <w:rPr>
          <w:spacing w:val="-12"/>
        </w:rPr>
        <w:t xml:space="preserve"> </w:t>
      </w:r>
      <w:r w:rsidRPr="004C2887">
        <w:t>companies.</w:t>
      </w:r>
      <w:r w:rsidRPr="004C2887">
        <w:rPr>
          <w:spacing w:val="-14"/>
        </w:rPr>
        <w:t xml:space="preserve"> </w:t>
      </w:r>
      <w:r w:rsidRPr="004C2887">
        <w:t>In</w:t>
      </w:r>
      <w:r w:rsidRPr="004C2887">
        <w:rPr>
          <w:spacing w:val="-13"/>
        </w:rPr>
        <w:t xml:space="preserve"> </w:t>
      </w:r>
      <w:r w:rsidRPr="004C2887">
        <w:t>other</w:t>
      </w:r>
      <w:r w:rsidRPr="004C2887">
        <w:rPr>
          <w:spacing w:val="-12"/>
        </w:rPr>
        <w:t xml:space="preserve"> </w:t>
      </w:r>
      <w:r w:rsidRPr="004C2887">
        <w:t>words,</w:t>
      </w:r>
      <w:r w:rsidRPr="004C2887">
        <w:rPr>
          <w:spacing w:val="-10"/>
        </w:rPr>
        <w:t xml:space="preserve"> </w:t>
      </w:r>
      <w:r w:rsidRPr="004C2887">
        <w:t>TMS</w:t>
      </w:r>
      <w:r w:rsidRPr="004C2887">
        <w:rPr>
          <w:spacing w:val="-12"/>
        </w:rPr>
        <w:t xml:space="preserve"> </w:t>
      </w:r>
      <w:r w:rsidRPr="004C2887">
        <w:t xml:space="preserve">for supply chain practices in terms of customer integration reinforces the effect of these practices on </w:t>
      </w:r>
      <w:r w:rsidRPr="004C2887">
        <w:rPr>
          <w:spacing w:val="-4"/>
        </w:rPr>
        <w:t>performance</w:t>
      </w:r>
      <w:r w:rsidRPr="004C2887">
        <w:rPr>
          <w:spacing w:val="-10"/>
        </w:rPr>
        <w:t xml:space="preserve"> </w:t>
      </w:r>
      <w:r w:rsidRPr="004C2887">
        <w:rPr>
          <w:spacing w:val="-4"/>
        </w:rPr>
        <w:t>improvement.</w:t>
      </w:r>
      <w:r w:rsidRPr="004C2887">
        <w:rPr>
          <w:spacing w:val="-10"/>
        </w:rPr>
        <w:t xml:space="preserve"> </w:t>
      </w:r>
      <w:r w:rsidRPr="004C2887">
        <w:rPr>
          <w:spacing w:val="-4"/>
        </w:rPr>
        <w:t>Moreover,</w:t>
      </w:r>
      <w:r w:rsidRPr="004C2887">
        <w:rPr>
          <w:spacing w:val="-10"/>
        </w:rPr>
        <w:t xml:space="preserve"> </w:t>
      </w:r>
      <w:r w:rsidRPr="004C2887">
        <w:rPr>
          <w:spacing w:val="-4"/>
        </w:rPr>
        <w:t>the</w:t>
      </w:r>
      <w:r w:rsidRPr="004C2887">
        <w:rPr>
          <w:spacing w:val="-9"/>
        </w:rPr>
        <w:t xml:space="preserve"> </w:t>
      </w:r>
      <w:r w:rsidRPr="004C2887">
        <w:rPr>
          <w:spacing w:val="-4"/>
        </w:rPr>
        <w:t>Student’s</w:t>
      </w:r>
      <w:r w:rsidRPr="004C2887">
        <w:rPr>
          <w:spacing w:val="-10"/>
        </w:rPr>
        <w:t xml:space="preserve"> </w:t>
      </w:r>
      <w:r w:rsidRPr="004C2887">
        <w:rPr>
          <w:spacing w:val="-4"/>
        </w:rPr>
        <w:t>t</w:t>
      </w:r>
      <w:r w:rsidRPr="004C2887">
        <w:rPr>
          <w:spacing w:val="-10"/>
        </w:rPr>
        <w:t xml:space="preserve"> </w:t>
      </w:r>
      <w:r w:rsidRPr="004C2887">
        <w:rPr>
          <w:spacing w:val="-4"/>
        </w:rPr>
        <w:t>values</w:t>
      </w:r>
      <w:r w:rsidRPr="004C2887">
        <w:rPr>
          <w:spacing w:val="-8"/>
        </w:rPr>
        <w:t xml:space="preserve"> </w:t>
      </w:r>
      <w:r w:rsidRPr="004C2887">
        <w:rPr>
          <w:spacing w:val="-4"/>
        </w:rPr>
        <w:t>for</w:t>
      </w:r>
      <w:r w:rsidRPr="004C2887">
        <w:rPr>
          <w:spacing w:val="-10"/>
        </w:rPr>
        <w:t xml:space="preserve"> </w:t>
      </w:r>
      <w:r w:rsidRPr="004C2887">
        <w:rPr>
          <w:spacing w:val="-4"/>
        </w:rPr>
        <w:t>the</w:t>
      </w:r>
      <w:r w:rsidRPr="004C2887">
        <w:rPr>
          <w:spacing w:val="-10"/>
        </w:rPr>
        <w:t xml:space="preserve"> </w:t>
      </w:r>
      <w:r w:rsidRPr="004C2887">
        <w:rPr>
          <w:spacing w:val="-4"/>
        </w:rPr>
        <w:t>customer</w:t>
      </w:r>
      <w:r w:rsidRPr="004C2887">
        <w:rPr>
          <w:spacing w:val="-9"/>
        </w:rPr>
        <w:t xml:space="preserve"> </w:t>
      </w:r>
      <w:r w:rsidRPr="004C2887">
        <w:rPr>
          <w:spacing w:val="-4"/>
        </w:rPr>
        <w:t>integration</w:t>
      </w:r>
      <w:r w:rsidRPr="004C2887">
        <w:rPr>
          <w:spacing w:val="-9"/>
        </w:rPr>
        <w:t xml:space="preserve"> </w:t>
      </w:r>
      <w:r w:rsidRPr="004C2887">
        <w:rPr>
          <w:spacing w:val="-4"/>
        </w:rPr>
        <w:t>and</w:t>
      </w:r>
      <w:r w:rsidRPr="004C2887">
        <w:rPr>
          <w:spacing w:val="-7"/>
        </w:rPr>
        <w:t xml:space="preserve"> </w:t>
      </w:r>
      <w:r w:rsidRPr="004C2887">
        <w:rPr>
          <w:spacing w:val="-4"/>
        </w:rPr>
        <w:t>TMS</w:t>
      </w:r>
      <w:r w:rsidRPr="004C2887">
        <w:rPr>
          <w:spacing w:val="-9"/>
        </w:rPr>
        <w:t xml:space="preserve"> </w:t>
      </w:r>
      <w:r w:rsidRPr="004C2887">
        <w:rPr>
          <w:spacing w:val="-4"/>
        </w:rPr>
        <w:t>were equal</w:t>
      </w:r>
      <w:r w:rsidRPr="004C2887">
        <w:rPr>
          <w:spacing w:val="-6"/>
        </w:rPr>
        <w:t xml:space="preserve"> </w:t>
      </w:r>
      <w:r w:rsidRPr="004C2887">
        <w:rPr>
          <w:spacing w:val="-4"/>
        </w:rPr>
        <w:t>to</w:t>
      </w:r>
      <w:r w:rsidRPr="004C2887">
        <w:rPr>
          <w:spacing w:val="-6"/>
        </w:rPr>
        <w:t xml:space="preserve"> </w:t>
      </w:r>
      <w:r w:rsidRPr="004C2887">
        <w:rPr>
          <w:spacing w:val="-4"/>
        </w:rPr>
        <w:t>3.452,</w:t>
      </w:r>
      <w:r w:rsidRPr="004C2887">
        <w:rPr>
          <w:spacing w:val="-9"/>
        </w:rPr>
        <w:t xml:space="preserve"> </w:t>
      </w:r>
      <w:r w:rsidRPr="004C2887">
        <w:rPr>
          <w:spacing w:val="-4"/>
        </w:rPr>
        <w:t>2.545,</w:t>
      </w:r>
      <w:r w:rsidRPr="004C2887">
        <w:rPr>
          <w:spacing w:val="-7"/>
        </w:rPr>
        <w:t xml:space="preserve"> </w:t>
      </w:r>
      <w:r w:rsidRPr="004C2887">
        <w:rPr>
          <w:spacing w:val="-4"/>
        </w:rPr>
        <w:t>and</w:t>
      </w:r>
      <w:r w:rsidRPr="004C2887">
        <w:rPr>
          <w:spacing w:val="-6"/>
        </w:rPr>
        <w:t xml:space="preserve"> </w:t>
      </w:r>
      <w:r w:rsidRPr="004C2887">
        <w:rPr>
          <w:spacing w:val="-4"/>
        </w:rPr>
        <w:t>4.450</w:t>
      </w:r>
      <w:r w:rsidRPr="004C2887">
        <w:rPr>
          <w:spacing w:val="-6"/>
        </w:rPr>
        <w:t xml:space="preserve"> </w:t>
      </w:r>
      <w:r w:rsidRPr="004C2887">
        <w:rPr>
          <w:spacing w:val="-4"/>
        </w:rPr>
        <w:t>at</w:t>
      </w:r>
      <w:r w:rsidRPr="004C2887">
        <w:rPr>
          <w:spacing w:val="-6"/>
        </w:rPr>
        <w:t xml:space="preserve"> </w:t>
      </w:r>
      <w:r w:rsidRPr="004C2887">
        <w:rPr>
          <w:spacing w:val="-4"/>
        </w:rPr>
        <w:t>the</w:t>
      </w:r>
      <w:r w:rsidRPr="004C2887">
        <w:rPr>
          <w:spacing w:val="-9"/>
        </w:rPr>
        <w:t xml:space="preserve"> </w:t>
      </w:r>
      <w:r w:rsidRPr="004C2887">
        <w:rPr>
          <w:spacing w:val="-4"/>
        </w:rPr>
        <w:t>significance</w:t>
      </w:r>
      <w:r w:rsidRPr="004C2887">
        <w:rPr>
          <w:spacing w:val="-7"/>
        </w:rPr>
        <w:t xml:space="preserve"> </w:t>
      </w:r>
      <w:r w:rsidRPr="004C2887">
        <w:rPr>
          <w:spacing w:val="-4"/>
        </w:rPr>
        <w:t>levels</w:t>
      </w:r>
      <w:r w:rsidRPr="004C2887">
        <w:rPr>
          <w:spacing w:val="-8"/>
        </w:rPr>
        <w:t xml:space="preserve"> </w:t>
      </w:r>
      <w:r w:rsidRPr="004C2887">
        <w:rPr>
          <w:spacing w:val="-4"/>
        </w:rPr>
        <w:t>of</w:t>
      </w:r>
      <w:r w:rsidRPr="004C2887">
        <w:rPr>
          <w:spacing w:val="-8"/>
        </w:rPr>
        <w:t xml:space="preserve"> </w:t>
      </w:r>
      <w:r w:rsidRPr="004C2887">
        <w:rPr>
          <w:spacing w:val="-4"/>
        </w:rPr>
        <w:t>0.0006,</w:t>
      </w:r>
      <w:r w:rsidRPr="004C2887">
        <w:rPr>
          <w:spacing w:val="-6"/>
        </w:rPr>
        <w:t xml:space="preserve"> </w:t>
      </w:r>
      <w:r w:rsidRPr="004C2887">
        <w:rPr>
          <w:spacing w:val="-4"/>
        </w:rPr>
        <w:t>0.0143,</w:t>
      </w:r>
      <w:r w:rsidRPr="004C2887">
        <w:rPr>
          <w:spacing w:val="-9"/>
        </w:rPr>
        <w:t xml:space="preserve"> </w:t>
      </w:r>
      <w:r w:rsidRPr="004C2887">
        <w:rPr>
          <w:spacing w:val="-4"/>
        </w:rPr>
        <w:t>and</w:t>
      </w:r>
      <w:r w:rsidRPr="004C2887">
        <w:rPr>
          <w:spacing w:val="-8"/>
        </w:rPr>
        <w:t xml:space="preserve"> </w:t>
      </w:r>
      <w:r w:rsidRPr="004C2887">
        <w:rPr>
          <w:spacing w:val="-4"/>
        </w:rPr>
        <w:t>0.0000</w:t>
      </w:r>
      <w:r w:rsidRPr="004C2887">
        <w:rPr>
          <w:spacing w:val="-7"/>
        </w:rPr>
        <w:t xml:space="preserve"> </w:t>
      </w:r>
      <w:r w:rsidRPr="004C2887">
        <w:rPr>
          <w:spacing w:val="-4"/>
        </w:rPr>
        <w:t>(p&lt;0.05).</w:t>
      </w:r>
      <w:r w:rsidRPr="004C2887">
        <w:rPr>
          <w:spacing w:val="-9"/>
        </w:rPr>
        <w:t xml:space="preserve"> </w:t>
      </w:r>
      <w:r w:rsidRPr="004C2887">
        <w:rPr>
          <w:spacing w:val="-4"/>
        </w:rPr>
        <w:t xml:space="preserve">Thus, </w:t>
      </w:r>
      <w:r w:rsidRPr="004C2887">
        <w:t>the</w:t>
      </w:r>
      <w:r w:rsidRPr="004C2887">
        <w:rPr>
          <w:spacing w:val="-5"/>
        </w:rPr>
        <w:t xml:space="preserve"> </w:t>
      </w:r>
      <w:r w:rsidRPr="004C2887">
        <w:t>alternative</w:t>
      </w:r>
      <w:r w:rsidRPr="004C2887">
        <w:rPr>
          <w:spacing w:val="-7"/>
        </w:rPr>
        <w:t xml:space="preserve"> </w:t>
      </w:r>
      <w:r w:rsidRPr="004C2887">
        <w:t>hypothesis</w:t>
      </w:r>
      <w:r w:rsidRPr="004C2887">
        <w:rPr>
          <w:spacing w:val="-5"/>
        </w:rPr>
        <w:t xml:space="preserve"> </w:t>
      </w:r>
      <w:r w:rsidRPr="004C2887">
        <w:t>is</w:t>
      </w:r>
      <w:r w:rsidRPr="004C2887">
        <w:rPr>
          <w:spacing w:val="-6"/>
        </w:rPr>
        <w:t xml:space="preserve"> </w:t>
      </w:r>
      <w:r w:rsidRPr="004C2887">
        <w:t>confirmed</w:t>
      </w:r>
      <w:r w:rsidRPr="004C2887">
        <w:rPr>
          <w:spacing w:val="-5"/>
        </w:rPr>
        <w:t xml:space="preserve"> </w:t>
      </w:r>
      <w:r w:rsidRPr="004C2887">
        <w:t>at</w:t>
      </w:r>
      <w:r w:rsidRPr="004C2887">
        <w:rPr>
          <w:spacing w:val="-6"/>
        </w:rPr>
        <w:t xml:space="preserve"> </w:t>
      </w:r>
      <w:r w:rsidRPr="004C2887">
        <w:t>a</w:t>
      </w:r>
      <w:r w:rsidRPr="004C2887">
        <w:rPr>
          <w:spacing w:val="-6"/>
        </w:rPr>
        <w:t xml:space="preserve"> </w:t>
      </w:r>
      <w:r w:rsidRPr="004C2887">
        <w:t>95%</w:t>
      </w:r>
      <w:r w:rsidRPr="004C2887">
        <w:rPr>
          <w:spacing w:val="-5"/>
        </w:rPr>
        <w:t xml:space="preserve"> </w:t>
      </w:r>
      <w:r w:rsidRPr="004C2887">
        <w:t>confidence</w:t>
      </w:r>
      <w:r w:rsidRPr="004C2887">
        <w:rPr>
          <w:spacing w:val="-6"/>
        </w:rPr>
        <w:t xml:space="preserve"> </w:t>
      </w:r>
      <w:r w:rsidRPr="004C2887">
        <w:t>interval,</w:t>
      </w:r>
      <w:r w:rsidRPr="004C2887">
        <w:rPr>
          <w:spacing w:val="-6"/>
        </w:rPr>
        <w:t xml:space="preserve"> </w:t>
      </w:r>
      <w:r w:rsidRPr="004C2887">
        <w:t>indicating</w:t>
      </w:r>
      <w:r w:rsidRPr="004C2887">
        <w:rPr>
          <w:spacing w:val="-5"/>
        </w:rPr>
        <w:t xml:space="preserve"> </w:t>
      </w:r>
      <w:r w:rsidRPr="004C2887">
        <w:t>that</w:t>
      </w:r>
      <w:r w:rsidRPr="004C2887">
        <w:rPr>
          <w:spacing w:val="-5"/>
        </w:rPr>
        <w:t xml:space="preserve"> </w:t>
      </w:r>
      <w:r w:rsidRPr="004C2887">
        <w:t>TMS</w:t>
      </w:r>
      <w:r w:rsidRPr="004C2887">
        <w:rPr>
          <w:spacing w:val="-6"/>
        </w:rPr>
        <w:t xml:space="preserve"> </w:t>
      </w:r>
      <w:r w:rsidRPr="004C2887">
        <w:t xml:space="preserve">positively </w:t>
      </w:r>
      <w:r w:rsidRPr="004C2887">
        <w:rPr>
          <w:spacing w:val="-4"/>
        </w:rPr>
        <w:t xml:space="preserve">affects the relationship between customer integration and performance improvement with the measures </w:t>
      </w:r>
      <w:r w:rsidRPr="004C2887">
        <w:t>of</w:t>
      </w:r>
      <w:r w:rsidRPr="004C2887">
        <w:rPr>
          <w:spacing w:val="-8"/>
        </w:rPr>
        <w:t xml:space="preserve"> </w:t>
      </w:r>
      <w:r w:rsidRPr="004C2887">
        <w:t>sales</w:t>
      </w:r>
      <w:r w:rsidRPr="004C2887">
        <w:rPr>
          <w:spacing w:val="-10"/>
        </w:rPr>
        <w:t xml:space="preserve"> </w:t>
      </w:r>
      <w:r w:rsidRPr="004C2887">
        <w:t>return,</w:t>
      </w:r>
      <w:r w:rsidRPr="004C2887">
        <w:rPr>
          <w:spacing w:val="-8"/>
        </w:rPr>
        <w:t xml:space="preserve"> </w:t>
      </w:r>
      <w:r w:rsidRPr="004C2887">
        <w:t>investment</w:t>
      </w:r>
      <w:r w:rsidRPr="004C2887">
        <w:rPr>
          <w:spacing w:val="-10"/>
        </w:rPr>
        <w:t xml:space="preserve"> </w:t>
      </w:r>
      <w:r w:rsidRPr="004C2887">
        <w:t>return,</w:t>
      </w:r>
      <w:r w:rsidRPr="004C2887">
        <w:rPr>
          <w:spacing w:val="-8"/>
        </w:rPr>
        <w:t xml:space="preserve"> </w:t>
      </w:r>
      <w:r w:rsidRPr="004C2887">
        <w:t>and</w:t>
      </w:r>
      <w:r w:rsidRPr="004C2887">
        <w:rPr>
          <w:spacing w:val="-8"/>
        </w:rPr>
        <w:t xml:space="preserve"> </w:t>
      </w:r>
      <w:r w:rsidRPr="004C2887">
        <w:t>equity</w:t>
      </w:r>
      <w:r w:rsidRPr="004C2887">
        <w:rPr>
          <w:spacing w:val="-12"/>
        </w:rPr>
        <w:t xml:space="preserve"> </w:t>
      </w:r>
      <w:r w:rsidRPr="004C2887">
        <w:t>return</w:t>
      </w:r>
      <w:r w:rsidRPr="004C2887">
        <w:rPr>
          <w:spacing w:val="-8"/>
        </w:rPr>
        <w:t xml:space="preserve"> </w:t>
      </w:r>
      <w:r w:rsidRPr="004C2887">
        <w:t>in</w:t>
      </w:r>
      <w:r w:rsidRPr="004C2887">
        <w:rPr>
          <w:spacing w:val="-8"/>
        </w:rPr>
        <w:t xml:space="preserve"> </w:t>
      </w:r>
      <w:r w:rsidRPr="004C2887">
        <w:t>the</w:t>
      </w:r>
      <w:r w:rsidRPr="004C2887">
        <w:rPr>
          <w:spacing w:val="-9"/>
        </w:rPr>
        <w:t xml:space="preserve"> </w:t>
      </w:r>
      <w:r w:rsidRPr="004C2887">
        <w:t>selected</w:t>
      </w:r>
      <w:r w:rsidRPr="004C2887">
        <w:rPr>
          <w:spacing w:val="-8"/>
        </w:rPr>
        <w:t xml:space="preserve"> </w:t>
      </w:r>
      <w:r w:rsidRPr="004C2887">
        <w:t>listed</w:t>
      </w:r>
      <w:r w:rsidRPr="004C2887">
        <w:rPr>
          <w:spacing w:val="-8"/>
        </w:rPr>
        <w:t xml:space="preserve"> </w:t>
      </w:r>
      <w:r w:rsidRPr="004C2887">
        <w:t>companies.</w:t>
      </w:r>
    </w:p>
    <w:p w14:paraId="37101ADF" w14:textId="77777777" w:rsidR="00912601" w:rsidRPr="004C2887" w:rsidRDefault="00912601">
      <w:pPr>
        <w:pStyle w:val="BodyText"/>
        <w:spacing w:before="39"/>
      </w:pPr>
    </w:p>
    <w:p w14:paraId="7FE3C083" w14:textId="77777777" w:rsidR="00912601" w:rsidRPr="004C2887" w:rsidRDefault="00000000">
      <w:pPr>
        <w:pStyle w:val="BodyText"/>
        <w:spacing w:line="268" w:lineRule="auto"/>
        <w:ind w:left="660" w:right="1362"/>
        <w:jc w:val="both"/>
      </w:pPr>
      <w:r w:rsidRPr="004C2887">
        <w:rPr>
          <w:b/>
        </w:rPr>
        <w:t>Hypothesis</w:t>
      </w:r>
      <w:r w:rsidRPr="004C2887">
        <w:rPr>
          <w:b/>
          <w:spacing w:val="-5"/>
        </w:rPr>
        <w:t xml:space="preserve"> </w:t>
      </w:r>
      <w:r w:rsidRPr="004C2887">
        <w:rPr>
          <w:b/>
        </w:rPr>
        <w:t>7.</w:t>
      </w:r>
      <w:r w:rsidRPr="004C2887">
        <w:rPr>
          <w:b/>
          <w:spacing w:val="-5"/>
        </w:rPr>
        <w:t xml:space="preserve"> </w:t>
      </w:r>
      <w:r w:rsidRPr="004C2887">
        <w:t>Strategic</w:t>
      </w:r>
      <w:r w:rsidRPr="004C2887">
        <w:rPr>
          <w:spacing w:val="-5"/>
        </w:rPr>
        <w:t xml:space="preserve"> </w:t>
      </w:r>
      <w:r w:rsidRPr="004C2887">
        <w:t>cost</w:t>
      </w:r>
      <w:r w:rsidRPr="004C2887">
        <w:rPr>
          <w:spacing w:val="-5"/>
        </w:rPr>
        <w:t xml:space="preserve"> </w:t>
      </w:r>
      <w:r w:rsidRPr="004C2887">
        <w:t>management</w:t>
      </w:r>
      <w:r w:rsidRPr="004C2887">
        <w:rPr>
          <w:spacing w:val="-5"/>
        </w:rPr>
        <w:t xml:space="preserve"> </w:t>
      </w:r>
      <w:r w:rsidRPr="004C2887">
        <w:t>affects</w:t>
      </w:r>
      <w:r w:rsidRPr="004C2887">
        <w:rPr>
          <w:spacing w:val="-4"/>
        </w:rPr>
        <w:t xml:space="preserve"> </w:t>
      </w:r>
      <w:r w:rsidRPr="004C2887">
        <w:t>the</w:t>
      </w:r>
      <w:r w:rsidRPr="004C2887">
        <w:rPr>
          <w:spacing w:val="-5"/>
        </w:rPr>
        <w:t xml:space="preserve"> </w:t>
      </w:r>
      <w:r w:rsidRPr="004C2887">
        <w:t>relationship</w:t>
      </w:r>
      <w:r w:rsidRPr="004C2887">
        <w:rPr>
          <w:spacing w:val="-5"/>
        </w:rPr>
        <w:t xml:space="preserve"> </w:t>
      </w:r>
      <w:r w:rsidRPr="004C2887">
        <w:t>between</w:t>
      </w:r>
      <w:r w:rsidRPr="004C2887">
        <w:rPr>
          <w:spacing w:val="-5"/>
        </w:rPr>
        <w:t xml:space="preserve"> </w:t>
      </w:r>
      <w:r w:rsidRPr="004C2887">
        <w:t>supply</w:t>
      </w:r>
      <w:r w:rsidRPr="004C2887">
        <w:rPr>
          <w:spacing w:val="-5"/>
        </w:rPr>
        <w:t xml:space="preserve"> </w:t>
      </w:r>
      <w:r w:rsidRPr="004C2887">
        <w:t>chain</w:t>
      </w:r>
      <w:r w:rsidRPr="004C2887">
        <w:rPr>
          <w:spacing w:val="-5"/>
        </w:rPr>
        <w:t xml:space="preserve"> </w:t>
      </w:r>
      <w:r w:rsidRPr="004C2887">
        <w:t>practices</w:t>
      </w:r>
      <w:r w:rsidRPr="004C2887">
        <w:rPr>
          <w:spacing w:val="-4"/>
        </w:rPr>
        <w:t xml:space="preserve"> </w:t>
      </w:r>
      <w:r w:rsidRPr="004C2887">
        <w:t>in terms</w:t>
      </w:r>
      <w:r w:rsidRPr="004C2887">
        <w:rPr>
          <w:spacing w:val="-8"/>
        </w:rPr>
        <w:t xml:space="preserve"> </w:t>
      </w:r>
      <w:r w:rsidRPr="004C2887">
        <w:t>of</w:t>
      </w:r>
      <w:r w:rsidRPr="004C2887">
        <w:rPr>
          <w:spacing w:val="-9"/>
        </w:rPr>
        <w:t xml:space="preserve"> </w:t>
      </w:r>
      <w:r w:rsidRPr="004C2887">
        <w:t>supplier</w:t>
      </w:r>
      <w:r w:rsidRPr="004C2887">
        <w:rPr>
          <w:spacing w:val="-8"/>
        </w:rPr>
        <w:t xml:space="preserve"> </w:t>
      </w:r>
      <w:r w:rsidRPr="004C2887">
        <w:t>integration</w:t>
      </w:r>
      <w:r w:rsidRPr="004C2887">
        <w:rPr>
          <w:spacing w:val="-9"/>
        </w:rPr>
        <w:t xml:space="preserve"> </w:t>
      </w:r>
      <w:r w:rsidRPr="004C2887">
        <w:t>and</w:t>
      </w:r>
      <w:r w:rsidRPr="004C2887">
        <w:rPr>
          <w:spacing w:val="-8"/>
        </w:rPr>
        <w:t xml:space="preserve"> </w:t>
      </w:r>
      <w:r w:rsidRPr="004C2887">
        <w:t>corporate</w:t>
      </w:r>
      <w:r w:rsidRPr="004C2887">
        <w:rPr>
          <w:spacing w:val="-8"/>
        </w:rPr>
        <w:t xml:space="preserve"> </w:t>
      </w:r>
      <w:r w:rsidRPr="004C2887">
        <w:t>financial</w:t>
      </w:r>
      <w:r w:rsidRPr="004C2887">
        <w:rPr>
          <w:spacing w:val="-8"/>
        </w:rPr>
        <w:t xml:space="preserve"> </w:t>
      </w:r>
      <w:r w:rsidRPr="004C2887">
        <w:t>performance</w:t>
      </w:r>
      <w:r w:rsidRPr="004C2887">
        <w:rPr>
          <w:spacing w:val="-8"/>
        </w:rPr>
        <w:t xml:space="preserve"> </w:t>
      </w:r>
      <w:r w:rsidRPr="004C2887">
        <w:t>improvement.</w:t>
      </w:r>
    </w:p>
    <w:p w14:paraId="5F5D6A2F" w14:textId="77777777" w:rsidR="00912601" w:rsidRPr="004C2887" w:rsidRDefault="00912601">
      <w:pPr>
        <w:pStyle w:val="BodyText"/>
        <w:spacing w:before="30"/>
      </w:pPr>
    </w:p>
    <w:p w14:paraId="1DBF6C03" w14:textId="77777777" w:rsidR="00912601" w:rsidRPr="004C2887" w:rsidRDefault="00000000">
      <w:pPr>
        <w:pStyle w:val="BodyText"/>
        <w:spacing w:line="268" w:lineRule="auto"/>
        <w:ind w:left="660" w:right="1359"/>
        <w:jc w:val="both"/>
      </w:pPr>
      <w:r w:rsidRPr="004C2887">
        <w:rPr>
          <w:spacing w:val="-4"/>
        </w:rPr>
        <w:t>The</w:t>
      </w:r>
      <w:r w:rsidRPr="004C2887">
        <w:rPr>
          <w:spacing w:val="-5"/>
        </w:rPr>
        <w:t xml:space="preserve"> </w:t>
      </w:r>
      <w:r w:rsidRPr="004C2887">
        <w:rPr>
          <w:spacing w:val="-4"/>
        </w:rPr>
        <w:t>interactive</w:t>
      </w:r>
      <w:r w:rsidRPr="004C2887">
        <w:rPr>
          <w:spacing w:val="-5"/>
        </w:rPr>
        <w:t xml:space="preserve"> </w:t>
      </w:r>
      <w:r w:rsidRPr="004C2887">
        <w:rPr>
          <w:spacing w:val="-4"/>
        </w:rPr>
        <w:t>coefficients</w:t>
      </w:r>
      <w:r w:rsidRPr="004C2887">
        <w:rPr>
          <w:spacing w:val="-5"/>
        </w:rPr>
        <w:t xml:space="preserve"> </w:t>
      </w:r>
      <w:r w:rsidRPr="004C2887">
        <w:rPr>
          <w:spacing w:val="-4"/>
        </w:rPr>
        <w:t>of the Supplier</w:t>
      </w:r>
      <w:r w:rsidRPr="004C2887">
        <w:rPr>
          <w:spacing w:val="-5"/>
        </w:rPr>
        <w:t xml:space="preserve"> </w:t>
      </w:r>
      <w:r w:rsidRPr="004C2887">
        <w:rPr>
          <w:spacing w:val="-4"/>
        </w:rPr>
        <w:t>Integration</w:t>
      </w:r>
      <w:r w:rsidRPr="004C2887">
        <w:rPr>
          <w:spacing w:val="-5"/>
        </w:rPr>
        <w:t xml:space="preserve"> </w:t>
      </w:r>
      <w:r w:rsidRPr="004C2887">
        <w:rPr>
          <w:spacing w:val="-4"/>
        </w:rPr>
        <w:t>and Strategic</w:t>
      </w:r>
      <w:r w:rsidRPr="004C2887">
        <w:rPr>
          <w:spacing w:val="-5"/>
        </w:rPr>
        <w:t xml:space="preserve"> </w:t>
      </w:r>
      <w:r w:rsidRPr="004C2887">
        <w:rPr>
          <w:spacing w:val="-4"/>
        </w:rPr>
        <w:t>Cost</w:t>
      </w:r>
      <w:r w:rsidRPr="004C2887">
        <w:rPr>
          <w:spacing w:val="-5"/>
        </w:rPr>
        <w:t xml:space="preserve"> </w:t>
      </w:r>
      <w:r w:rsidRPr="004C2887">
        <w:rPr>
          <w:spacing w:val="-4"/>
        </w:rPr>
        <w:t xml:space="preserve">Management (SI*SCM) were </w:t>
      </w:r>
      <w:r w:rsidRPr="004C2887">
        <w:rPr>
          <w:spacing w:val="-6"/>
        </w:rPr>
        <w:t xml:space="preserve">equal to 0.036, 0.022, and 0.088. Since these values were positive and non-zero, it can be argued strategic </w:t>
      </w:r>
      <w:r w:rsidRPr="004C2887">
        <w:t>cost management positively affects the relationship between supplier integration and performance improvement with</w:t>
      </w:r>
      <w:r w:rsidRPr="004C2887">
        <w:rPr>
          <w:spacing w:val="-1"/>
        </w:rPr>
        <w:t xml:space="preserve"> </w:t>
      </w:r>
      <w:r w:rsidRPr="004C2887">
        <w:t>the measures of sales return, investment return, and equity return in</w:t>
      </w:r>
      <w:r w:rsidRPr="004C2887">
        <w:rPr>
          <w:spacing w:val="-1"/>
        </w:rPr>
        <w:t xml:space="preserve"> </w:t>
      </w:r>
      <w:r w:rsidRPr="004C2887">
        <w:t xml:space="preserve">the selected </w:t>
      </w:r>
      <w:r w:rsidRPr="004C2887">
        <w:rPr>
          <w:spacing w:val="-2"/>
        </w:rPr>
        <w:t>listed</w:t>
      </w:r>
      <w:r w:rsidRPr="004C2887">
        <w:rPr>
          <w:spacing w:val="-5"/>
        </w:rPr>
        <w:t xml:space="preserve"> </w:t>
      </w:r>
      <w:r w:rsidRPr="004C2887">
        <w:rPr>
          <w:spacing w:val="-2"/>
        </w:rPr>
        <w:t>companies.</w:t>
      </w:r>
      <w:r w:rsidRPr="004C2887">
        <w:rPr>
          <w:spacing w:val="-5"/>
        </w:rPr>
        <w:t xml:space="preserve"> </w:t>
      </w:r>
      <w:r w:rsidRPr="004C2887">
        <w:rPr>
          <w:spacing w:val="-2"/>
        </w:rPr>
        <w:t>In</w:t>
      </w:r>
      <w:r w:rsidRPr="004C2887">
        <w:rPr>
          <w:spacing w:val="-4"/>
        </w:rPr>
        <w:t xml:space="preserve"> </w:t>
      </w:r>
      <w:r w:rsidRPr="004C2887">
        <w:rPr>
          <w:spacing w:val="-2"/>
        </w:rPr>
        <w:t>other</w:t>
      </w:r>
      <w:r w:rsidRPr="004C2887">
        <w:rPr>
          <w:spacing w:val="-4"/>
        </w:rPr>
        <w:t xml:space="preserve"> </w:t>
      </w:r>
      <w:r w:rsidRPr="004C2887">
        <w:rPr>
          <w:spacing w:val="-2"/>
        </w:rPr>
        <w:t>words,</w:t>
      </w:r>
      <w:r w:rsidRPr="004C2887">
        <w:rPr>
          <w:spacing w:val="-7"/>
        </w:rPr>
        <w:t xml:space="preserve"> </w:t>
      </w:r>
      <w:r w:rsidRPr="004C2887">
        <w:rPr>
          <w:spacing w:val="-2"/>
        </w:rPr>
        <w:t>strategic</w:t>
      </w:r>
      <w:r w:rsidRPr="004C2887">
        <w:rPr>
          <w:spacing w:val="-6"/>
        </w:rPr>
        <w:t xml:space="preserve"> </w:t>
      </w:r>
      <w:r w:rsidRPr="004C2887">
        <w:rPr>
          <w:spacing w:val="-2"/>
        </w:rPr>
        <w:t>cost</w:t>
      </w:r>
      <w:r w:rsidRPr="004C2887">
        <w:rPr>
          <w:spacing w:val="-7"/>
        </w:rPr>
        <w:t xml:space="preserve"> </w:t>
      </w:r>
      <w:r w:rsidRPr="004C2887">
        <w:rPr>
          <w:spacing w:val="-2"/>
        </w:rPr>
        <w:t>management</w:t>
      </w:r>
      <w:r w:rsidRPr="004C2887">
        <w:rPr>
          <w:spacing w:val="-4"/>
        </w:rPr>
        <w:t xml:space="preserve"> </w:t>
      </w:r>
      <w:r w:rsidRPr="004C2887">
        <w:rPr>
          <w:spacing w:val="-2"/>
        </w:rPr>
        <w:t>as</w:t>
      </w:r>
      <w:r w:rsidRPr="004C2887">
        <w:rPr>
          <w:spacing w:val="-4"/>
        </w:rPr>
        <w:t xml:space="preserve"> </w:t>
      </w:r>
      <w:r w:rsidRPr="004C2887">
        <w:rPr>
          <w:spacing w:val="-2"/>
        </w:rPr>
        <w:t>a</w:t>
      </w:r>
      <w:r w:rsidRPr="004C2887">
        <w:rPr>
          <w:spacing w:val="-7"/>
        </w:rPr>
        <w:t xml:space="preserve"> </w:t>
      </w:r>
      <w:r w:rsidRPr="004C2887">
        <w:rPr>
          <w:spacing w:val="-2"/>
        </w:rPr>
        <w:t>support</w:t>
      </w:r>
      <w:r w:rsidRPr="004C2887">
        <w:rPr>
          <w:spacing w:val="-7"/>
        </w:rPr>
        <w:t xml:space="preserve"> </w:t>
      </w:r>
      <w:r w:rsidRPr="004C2887">
        <w:rPr>
          <w:spacing w:val="-2"/>
        </w:rPr>
        <w:t>for</w:t>
      </w:r>
      <w:r w:rsidRPr="004C2887">
        <w:rPr>
          <w:spacing w:val="-6"/>
        </w:rPr>
        <w:t xml:space="preserve"> </w:t>
      </w:r>
      <w:r w:rsidRPr="004C2887">
        <w:rPr>
          <w:spacing w:val="-2"/>
        </w:rPr>
        <w:t>supply</w:t>
      </w:r>
      <w:r w:rsidRPr="004C2887">
        <w:rPr>
          <w:spacing w:val="-5"/>
        </w:rPr>
        <w:t xml:space="preserve"> </w:t>
      </w:r>
      <w:r w:rsidRPr="004C2887">
        <w:rPr>
          <w:spacing w:val="-2"/>
        </w:rPr>
        <w:t>chain</w:t>
      </w:r>
      <w:r w:rsidRPr="004C2887">
        <w:rPr>
          <w:spacing w:val="-4"/>
        </w:rPr>
        <w:t xml:space="preserve"> </w:t>
      </w:r>
      <w:r w:rsidRPr="004C2887">
        <w:rPr>
          <w:spacing w:val="-2"/>
        </w:rPr>
        <w:t>practices</w:t>
      </w:r>
      <w:r w:rsidRPr="004C2887">
        <w:rPr>
          <w:spacing w:val="-4"/>
        </w:rPr>
        <w:t xml:space="preserve"> </w:t>
      </w:r>
      <w:r w:rsidRPr="004C2887">
        <w:rPr>
          <w:spacing w:val="-2"/>
        </w:rPr>
        <w:t xml:space="preserve">in </w:t>
      </w:r>
      <w:r w:rsidRPr="004C2887">
        <w:t xml:space="preserve">terms of supplier integration reinforces the effect of these practices on performance improvement. </w:t>
      </w:r>
      <w:r w:rsidRPr="004C2887">
        <w:rPr>
          <w:spacing w:val="-2"/>
        </w:rPr>
        <w:t>Moreover,</w:t>
      </w:r>
      <w:r w:rsidRPr="004C2887">
        <w:rPr>
          <w:spacing w:val="-12"/>
        </w:rPr>
        <w:t xml:space="preserve"> </w:t>
      </w:r>
      <w:r w:rsidRPr="004C2887">
        <w:rPr>
          <w:spacing w:val="-2"/>
        </w:rPr>
        <w:t>the</w:t>
      </w:r>
      <w:r w:rsidRPr="004C2887">
        <w:rPr>
          <w:spacing w:val="-11"/>
        </w:rPr>
        <w:t xml:space="preserve"> </w:t>
      </w:r>
      <w:r w:rsidRPr="004C2887">
        <w:rPr>
          <w:spacing w:val="-2"/>
        </w:rPr>
        <w:t>Student’s</w:t>
      </w:r>
      <w:r w:rsidRPr="004C2887">
        <w:rPr>
          <w:spacing w:val="-10"/>
        </w:rPr>
        <w:t xml:space="preserve"> </w:t>
      </w:r>
      <w:r w:rsidRPr="004C2887">
        <w:rPr>
          <w:spacing w:val="-2"/>
        </w:rPr>
        <w:t>t</w:t>
      </w:r>
      <w:r w:rsidRPr="004C2887">
        <w:rPr>
          <w:spacing w:val="-11"/>
        </w:rPr>
        <w:t xml:space="preserve"> </w:t>
      </w:r>
      <w:r w:rsidRPr="004C2887">
        <w:rPr>
          <w:spacing w:val="-2"/>
        </w:rPr>
        <w:t>values</w:t>
      </w:r>
      <w:r w:rsidRPr="004C2887">
        <w:rPr>
          <w:spacing w:val="-10"/>
        </w:rPr>
        <w:t xml:space="preserve"> </w:t>
      </w:r>
      <w:r w:rsidRPr="004C2887">
        <w:rPr>
          <w:spacing w:val="-2"/>
        </w:rPr>
        <w:t>for</w:t>
      </w:r>
      <w:r w:rsidRPr="004C2887">
        <w:rPr>
          <w:spacing w:val="-11"/>
        </w:rPr>
        <w:t xml:space="preserve"> </w:t>
      </w:r>
      <w:r w:rsidRPr="004C2887">
        <w:rPr>
          <w:spacing w:val="-2"/>
        </w:rPr>
        <w:t>the</w:t>
      </w:r>
      <w:r w:rsidRPr="004C2887">
        <w:rPr>
          <w:spacing w:val="-12"/>
        </w:rPr>
        <w:t xml:space="preserve"> </w:t>
      </w:r>
      <w:r w:rsidRPr="004C2887">
        <w:rPr>
          <w:spacing w:val="-2"/>
        </w:rPr>
        <w:t>supplier</w:t>
      </w:r>
      <w:r w:rsidRPr="004C2887">
        <w:rPr>
          <w:spacing w:val="-11"/>
        </w:rPr>
        <w:t xml:space="preserve"> </w:t>
      </w:r>
      <w:r w:rsidRPr="004C2887">
        <w:rPr>
          <w:spacing w:val="-2"/>
        </w:rPr>
        <w:t>integration</w:t>
      </w:r>
      <w:r w:rsidRPr="004C2887">
        <w:rPr>
          <w:spacing w:val="-11"/>
        </w:rPr>
        <w:t xml:space="preserve"> </w:t>
      </w:r>
      <w:r w:rsidRPr="004C2887">
        <w:rPr>
          <w:spacing w:val="-2"/>
        </w:rPr>
        <w:t>and</w:t>
      </w:r>
      <w:r w:rsidRPr="004C2887">
        <w:rPr>
          <w:spacing w:val="-12"/>
        </w:rPr>
        <w:t xml:space="preserve"> </w:t>
      </w:r>
      <w:r w:rsidRPr="004C2887">
        <w:rPr>
          <w:spacing w:val="-2"/>
        </w:rPr>
        <w:t>strategic</w:t>
      </w:r>
      <w:r w:rsidRPr="004C2887">
        <w:rPr>
          <w:spacing w:val="-12"/>
        </w:rPr>
        <w:t xml:space="preserve"> </w:t>
      </w:r>
      <w:r w:rsidRPr="004C2887">
        <w:rPr>
          <w:spacing w:val="-2"/>
        </w:rPr>
        <w:t>cost</w:t>
      </w:r>
      <w:r w:rsidRPr="004C2887">
        <w:rPr>
          <w:spacing w:val="-11"/>
        </w:rPr>
        <w:t xml:space="preserve"> </w:t>
      </w:r>
      <w:r w:rsidRPr="004C2887">
        <w:rPr>
          <w:spacing w:val="-2"/>
        </w:rPr>
        <w:t>management</w:t>
      </w:r>
      <w:r w:rsidRPr="004C2887">
        <w:rPr>
          <w:spacing w:val="-11"/>
        </w:rPr>
        <w:t xml:space="preserve"> </w:t>
      </w:r>
      <w:r w:rsidRPr="004C2887">
        <w:rPr>
          <w:spacing w:val="-2"/>
        </w:rPr>
        <w:t>were</w:t>
      </w:r>
      <w:r w:rsidRPr="004C2887">
        <w:rPr>
          <w:spacing w:val="-12"/>
        </w:rPr>
        <w:t xml:space="preserve"> </w:t>
      </w:r>
      <w:r w:rsidRPr="004C2887">
        <w:rPr>
          <w:spacing w:val="-2"/>
        </w:rPr>
        <w:t>equal to</w:t>
      </w:r>
      <w:r w:rsidRPr="004C2887">
        <w:rPr>
          <w:spacing w:val="-5"/>
        </w:rPr>
        <w:t xml:space="preserve"> </w:t>
      </w:r>
      <w:r w:rsidRPr="004C2887">
        <w:rPr>
          <w:spacing w:val="-2"/>
        </w:rPr>
        <w:t>2.312,</w:t>
      </w:r>
      <w:r w:rsidRPr="004C2887">
        <w:rPr>
          <w:spacing w:val="-6"/>
        </w:rPr>
        <w:t xml:space="preserve"> </w:t>
      </w:r>
      <w:r w:rsidRPr="004C2887">
        <w:rPr>
          <w:spacing w:val="-2"/>
        </w:rPr>
        <w:t>2.887,</w:t>
      </w:r>
      <w:r w:rsidRPr="004C2887">
        <w:rPr>
          <w:spacing w:val="-6"/>
        </w:rPr>
        <w:t xml:space="preserve"> </w:t>
      </w:r>
      <w:r w:rsidRPr="004C2887">
        <w:rPr>
          <w:spacing w:val="-2"/>
        </w:rPr>
        <w:t>and</w:t>
      </w:r>
      <w:r w:rsidRPr="004C2887">
        <w:rPr>
          <w:spacing w:val="-5"/>
        </w:rPr>
        <w:t xml:space="preserve"> </w:t>
      </w:r>
      <w:r w:rsidRPr="004C2887">
        <w:rPr>
          <w:spacing w:val="-2"/>
        </w:rPr>
        <w:t>2.746</w:t>
      </w:r>
      <w:r w:rsidRPr="004C2887">
        <w:rPr>
          <w:spacing w:val="-6"/>
        </w:rPr>
        <w:t xml:space="preserve"> </w:t>
      </w:r>
      <w:r w:rsidRPr="004C2887">
        <w:rPr>
          <w:spacing w:val="-2"/>
        </w:rPr>
        <w:t>at</w:t>
      </w:r>
      <w:r w:rsidRPr="004C2887">
        <w:rPr>
          <w:spacing w:val="-5"/>
        </w:rPr>
        <w:t xml:space="preserve"> </w:t>
      </w:r>
      <w:r w:rsidRPr="004C2887">
        <w:rPr>
          <w:spacing w:val="-2"/>
        </w:rPr>
        <w:t>the</w:t>
      </w:r>
      <w:r w:rsidRPr="004C2887">
        <w:rPr>
          <w:spacing w:val="-6"/>
        </w:rPr>
        <w:t xml:space="preserve"> </w:t>
      </w:r>
      <w:r w:rsidRPr="004C2887">
        <w:rPr>
          <w:spacing w:val="-2"/>
        </w:rPr>
        <w:t>significance</w:t>
      </w:r>
      <w:r w:rsidRPr="004C2887">
        <w:rPr>
          <w:spacing w:val="-6"/>
        </w:rPr>
        <w:t xml:space="preserve"> </w:t>
      </w:r>
      <w:r w:rsidRPr="004C2887">
        <w:rPr>
          <w:spacing w:val="-2"/>
        </w:rPr>
        <w:t>levels</w:t>
      </w:r>
      <w:r w:rsidRPr="004C2887">
        <w:rPr>
          <w:spacing w:val="-5"/>
        </w:rPr>
        <w:t xml:space="preserve"> </w:t>
      </w:r>
      <w:r w:rsidRPr="004C2887">
        <w:rPr>
          <w:spacing w:val="-2"/>
        </w:rPr>
        <w:t>of</w:t>
      </w:r>
      <w:r w:rsidRPr="004C2887">
        <w:rPr>
          <w:spacing w:val="-5"/>
        </w:rPr>
        <w:t xml:space="preserve"> </w:t>
      </w:r>
      <w:r w:rsidRPr="004C2887">
        <w:rPr>
          <w:spacing w:val="-2"/>
        </w:rPr>
        <w:t>0.0212,</w:t>
      </w:r>
      <w:r w:rsidRPr="004C2887">
        <w:rPr>
          <w:spacing w:val="-6"/>
        </w:rPr>
        <w:t xml:space="preserve"> </w:t>
      </w:r>
      <w:r w:rsidRPr="004C2887">
        <w:rPr>
          <w:spacing w:val="-2"/>
        </w:rPr>
        <w:t>0.0059,</w:t>
      </w:r>
      <w:r w:rsidRPr="004C2887">
        <w:rPr>
          <w:spacing w:val="-6"/>
        </w:rPr>
        <w:t xml:space="preserve"> </w:t>
      </w:r>
      <w:r w:rsidRPr="004C2887">
        <w:rPr>
          <w:spacing w:val="-2"/>
        </w:rPr>
        <w:t>and</w:t>
      </w:r>
      <w:r w:rsidRPr="004C2887">
        <w:rPr>
          <w:spacing w:val="-5"/>
        </w:rPr>
        <w:t xml:space="preserve"> </w:t>
      </w:r>
      <w:r w:rsidRPr="004C2887">
        <w:rPr>
          <w:spacing w:val="-2"/>
        </w:rPr>
        <w:t>0.0070</w:t>
      </w:r>
      <w:r w:rsidRPr="004C2887">
        <w:rPr>
          <w:spacing w:val="-6"/>
        </w:rPr>
        <w:t xml:space="preserve"> </w:t>
      </w:r>
      <w:r w:rsidRPr="004C2887">
        <w:rPr>
          <w:spacing w:val="-2"/>
        </w:rPr>
        <w:t>(p&lt;0.05).</w:t>
      </w:r>
      <w:r w:rsidRPr="004C2887">
        <w:rPr>
          <w:spacing w:val="-6"/>
        </w:rPr>
        <w:t xml:space="preserve"> </w:t>
      </w:r>
      <w:r w:rsidRPr="004C2887">
        <w:rPr>
          <w:spacing w:val="-2"/>
        </w:rPr>
        <w:t>Thus,</w:t>
      </w:r>
      <w:r w:rsidRPr="004C2887">
        <w:rPr>
          <w:spacing w:val="-6"/>
        </w:rPr>
        <w:t xml:space="preserve"> </w:t>
      </w:r>
      <w:r w:rsidRPr="004C2887">
        <w:rPr>
          <w:spacing w:val="-2"/>
        </w:rPr>
        <w:t xml:space="preserve">the </w:t>
      </w:r>
      <w:r w:rsidRPr="004C2887">
        <w:t>alternative hypothesis is confirmed at a 95% confidence interval, indicating that strategic cost management positively affects the relationship between supplier integration and performance improvement with</w:t>
      </w:r>
      <w:r w:rsidRPr="004C2887">
        <w:rPr>
          <w:spacing w:val="-1"/>
        </w:rPr>
        <w:t xml:space="preserve"> </w:t>
      </w:r>
      <w:r w:rsidRPr="004C2887">
        <w:t>the measures of sales return, investment return, and equity return in</w:t>
      </w:r>
      <w:r w:rsidRPr="004C2887">
        <w:rPr>
          <w:spacing w:val="-1"/>
        </w:rPr>
        <w:t xml:space="preserve"> </w:t>
      </w:r>
      <w:r w:rsidRPr="004C2887">
        <w:t>the selected listed companies.</w:t>
      </w:r>
    </w:p>
    <w:p w14:paraId="539F67E2" w14:textId="77777777" w:rsidR="00912601" w:rsidRPr="004C2887" w:rsidRDefault="00912601">
      <w:pPr>
        <w:pStyle w:val="BodyText"/>
        <w:spacing w:line="268" w:lineRule="auto"/>
        <w:jc w:val="both"/>
        <w:sectPr w:rsidR="00912601" w:rsidRPr="004C2887">
          <w:pgSz w:w="11910" w:h="16840"/>
          <w:pgMar w:top="900" w:right="566" w:bottom="280" w:left="566" w:header="720" w:footer="720" w:gutter="0"/>
          <w:cols w:space="720"/>
        </w:sectPr>
      </w:pPr>
    </w:p>
    <w:p w14:paraId="25613D2B" w14:textId="77777777" w:rsidR="00912601" w:rsidRPr="004C2887" w:rsidRDefault="00000000">
      <w:pPr>
        <w:spacing w:before="66"/>
        <w:ind w:left="4249"/>
        <w:rPr>
          <w:b/>
          <w:sz w:val="20"/>
        </w:rPr>
      </w:pPr>
      <w:r w:rsidRPr="004C2887">
        <w:rPr>
          <w:b/>
          <w:sz w:val="20"/>
        </w:rPr>
        <w:lastRenderedPageBreak/>
        <w:t>Table</w:t>
      </w:r>
      <w:r w:rsidRPr="004C2887">
        <w:rPr>
          <w:b/>
          <w:spacing w:val="-1"/>
          <w:sz w:val="20"/>
        </w:rPr>
        <w:t xml:space="preserve"> </w:t>
      </w:r>
      <w:r w:rsidRPr="004C2887">
        <w:rPr>
          <w:b/>
          <w:sz w:val="20"/>
        </w:rPr>
        <w:t>4.</w:t>
      </w:r>
      <w:r w:rsidRPr="004C2887">
        <w:rPr>
          <w:b/>
          <w:spacing w:val="3"/>
          <w:sz w:val="20"/>
        </w:rPr>
        <w:t xml:space="preserve"> </w:t>
      </w:r>
      <w:r w:rsidRPr="004C2887">
        <w:rPr>
          <w:b/>
          <w:sz w:val="20"/>
        </w:rPr>
        <w:t>Hypothesis</w:t>
      </w:r>
      <w:r w:rsidRPr="004C2887">
        <w:rPr>
          <w:b/>
          <w:spacing w:val="3"/>
          <w:sz w:val="20"/>
        </w:rPr>
        <w:t xml:space="preserve"> </w:t>
      </w:r>
      <w:r w:rsidRPr="004C2887">
        <w:rPr>
          <w:b/>
          <w:sz w:val="20"/>
        </w:rPr>
        <w:t>test</w:t>
      </w:r>
      <w:r w:rsidRPr="004C2887">
        <w:rPr>
          <w:b/>
          <w:spacing w:val="4"/>
          <w:sz w:val="20"/>
        </w:rPr>
        <w:t xml:space="preserve"> </w:t>
      </w:r>
      <w:r w:rsidRPr="004C2887">
        <w:rPr>
          <w:b/>
          <w:spacing w:val="-2"/>
          <w:sz w:val="20"/>
        </w:rPr>
        <w:t>summary.</w:t>
      </w:r>
    </w:p>
    <w:p w14:paraId="1E745BF6" w14:textId="77777777" w:rsidR="00912601" w:rsidRPr="004C2887" w:rsidRDefault="00912601">
      <w:pPr>
        <w:pStyle w:val="BodyText"/>
        <w:spacing w:before="106"/>
        <w:rPr>
          <w:b/>
          <w:sz w:val="20"/>
        </w:rPr>
      </w:pPr>
    </w:p>
    <w:p w14:paraId="70F8AED3" w14:textId="77777777" w:rsidR="00912601" w:rsidRPr="004C2887" w:rsidRDefault="00000000">
      <w:pPr>
        <w:pStyle w:val="BodyText"/>
        <w:spacing w:line="20" w:lineRule="exact"/>
        <w:ind w:left="1762"/>
        <w:rPr>
          <w:sz w:val="2"/>
        </w:rPr>
      </w:pPr>
      <w:r w:rsidRPr="004C2887">
        <w:rPr>
          <w:noProof/>
          <w:sz w:val="2"/>
        </w:rPr>
        <mc:AlternateContent>
          <mc:Choice Requires="wpg">
            <w:drawing>
              <wp:inline distT="0" distB="0" distL="0" distR="0" wp14:anchorId="6D3A7570" wp14:editId="76B847A4">
                <wp:extent cx="5420995" cy="6350"/>
                <wp:effectExtent l="0" t="0" r="0" b="0"/>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0995" cy="6350"/>
                          <a:chOff x="0" y="0"/>
                          <a:chExt cx="5420995" cy="6350"/>
                        </a:xfrm>
                      </wpg:grpSpPr>
                      <wps:wsp>
                        <wps:cNvPr id="74" name="Graphic 74"/>
                        <wps:cNvSpPr/>
                        <wps:spPr>
                          <a:xfrm>
                            <a:off x="0" y="0"/>
                            <a:ext cx="5420995" cy="6350"/>
                          </a:xfrm>
                          <a:custGeom>
                            <a:avLst/>
                            <a:gdLst/>
                            <a:ahLst/>
                            <a:cxnLst/>
                            <a:rect l="l" t="t" r="r" b="b"/>
                            <a:pathLst>
                              <a:path w="5420995" h="6350">
                                <a:moveTo>
                                  <a:pt x="811072" y="0"/>
                                </a:moveTo>
                                <a:lnTo>
                                  <a:pt x="0" y="0"/>
                                </a:lnTo>
                                <a:lnTo>
                                  <a:pt x="0" y="6096"/>
                                </a:lnTo>
                                <a:lnTo>
                                  <a:pt x="811072" y="6096"/>
                                </a:lnTo>
                                <a:lnTo>
                                  <a:pt x="811072" y="0"/>
                                </a:lnTo>
                                <a:close/>
                              </a:path>
                              <a:path w="5420995" h="6350">
                                <a:moveTo>
                                  <a:pt x="4501261" y="0"/>
                                </a:moveTo>
                                <a:lnTo>
                                  <a:pt x="2167763" y="0"/>
                                </a:lnTo>
                                <a:lnTo>
                                  <a:pt x="2161667" y="0"/>
                                </a:lnTo>
                                <a:lnTo>
                                  <a:pt x="817245" y="0"/>
                                </a:lnTo>
                                <a:lnTo>
                                  <a:pt x="811149" y="0"/>
                                </a:lnTo>
                                <a:lnTo>
                                  <a:pt x="811149" y="6096"/>
                                </a:lnTo>
                                <a:lnTo>
                                  <a:pt x="817245" y="6096"/>
                                </a:lnTo>
                                <a:lnTo>
                                  <a:pt x="2161667" y="6096"/>
                                </a:lnTo>
                                <a:lnTo>
                                  <a:pt x="2167763" y="6096"/>
                                </a:lnTo>
                                <a:lnTo>
                                  <a:pt x="4501261" y="6096"/>
                                </a:lnTo>
                                <a:lnTo>
                                  <a:pt x="4501261" y="0"/>
                                </a:lnTo>
                                <a:close/>
                              </a:path>
                              <a:path w="5420995" h="6350">
                                <a:moveTo>
                                  <a:pt x="4507471" y="0"/>
                                </a:moveTo>
                                <a:lnTo>
                                  <a:pt x="4501388" y="0"/>
                                </a:lnTo>
                                <a:lnTo>
                                  <a:pt x="4501388" y="6096"/>
                                </a:lnTo>
                                <a:lnTo>
                                  <a:pt x="4507471" y="6096"/>
                                </a:lnTo>
                                <a:lnTo>
                                  <a:pt x="4507471" y="0"/>
                                </a:lnTo>
                                <a:close/>
                              </a:path>
                              <a:path w="5420995" h="6350">
                                <a:moveTo>
                                  <a:pt x="5420652" y="0"/>
                                </a:moveTo>
                                <a:lnTo>
                                  <a:pt x="4507484" y="0"/>
                                </a:lnTo>
                                <a:lnTo>
                                  <a:pt x="4507484" y="6096"/>
                                </a:lnTo>
                                <a:lnTo>
                                  <a:pt x="5420652" y="6096"/>
                                </a:lnTo>
                                <a:lnTo>
                                  <a:pt x="54206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834ECB8" id="Group 73" o:spid="_x0000_s1026" style="width:426.85pt;height:.5pt;mso-position-horizontal-relative:char;mso-position-vertical-relative:line" coordsize="5420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2iN+wIAABMKAAAOAAAAZHJzL2Uyb0RvYy54bWy0Vt9vmzAQfp+0/8Hy+wqkCSSopJraNZpU&#10;tZXaac+OMT80wJ7thPS/39lgQlttSbotD3DGn8/3fb7c+eJyV1doy6QqeZPg4MzHiDWUp2WTJ/jb&#10;082nOUZKkyYlFW9Ygp+ZwpfLjx8uWhGzCS94lTKJwEmj4lYkuNBaxJ6naMFqos64YA1MZlzWRMNQ&#10;5l4qSQve68qb+H7otVymQnLKlIKv190kXlr/Wcaovs8yxTSqEgyxafuU9rk2T295QeJcElGUtA+D&#10;vCOKmpQNbDq4uiaaoI0s37iqSyq54pk+o7z2eJaVlFkOwCbwX7FZSb4Rlkset7kYZAJpX+n0brf0&#10;bruS4lE8yC56MG85/aFAF68VeTyeN+N8D95lsjaLgATaWUWfB0XZTiMKH2fTib9YzDCiMBeez3rB&#10;aQGn8mYRLb78aZlH4m5LG9gQSCsgc9ReHPV34jwWRDCruTLkHyQq0wRHU4waUkMCr/pcgS+gkdkc&#10;UEa/fqR6Kd+tzkCTxHSj9IpxqzLZ3irdZWvqLFI4i+4aZ0rIeZPtlc12jRFku8QIsn3dZbsg2qwz&#10;R2dM1I6OqehPyUzWfMueuIVpc1bzIPCjCUbulCHQPaRqxlD4p41Qbs69hXXXYUJ/EZqwwJmbdu8O&#10;Ntr1FKxNtJFTWnHFun0M6ZPJT2d+MAmDF7x+x34ShFEUnr/AOlLu3ZEDZBCG0RHIeRBNpvA/Oigr&#10;6BVMF6cBjxB22P0gdszpGPAg1UHw+AxOAv+HZIim0XHJYII+n0MXPHhyY+Qx9IYQTgL/ay1MhQ9n&#10;x5UFYBhN51BKj9FiQB6kNw7hJPBBLaCADNUS7HE9Vrwq05uyqkwpUTJfX1USbYm5ZthfX9RGMGhb&#10;Ku7ag7HWPH2G7tJCP0mw+rkhkmFUfW2gf5mLijOkM9bOkLq64vY6Y6uYVPpp951IgQSYCdbQe++4&#10;a2Mkdo3DcBmwZmXDP280z0rTVWxsXUT9AFpqfwWAm4etz/0tyVxtxmOL2t/llr8AAAD//wMAUEsD&#10;BBQABgAIAAAAIQAQ0kIZ2gAAAAMBAAAPAAAAZHJzL2Rvd25yZXYueG1sTI9BS8NAEIXvgv9hGcGb&#10;3cRSLTGbUop6KoKtIN6m2WkSmp0N2W2S/ntHL3p5MLzHe9/kq8m1aqA+NJ4NpLMEFHHpbcOVgY/9&#10;y90SVIjIFlvPZOBCAVbF9VWOmfUjv9Owi5WSEg4ZGqhj7DKtQ1mTwzDzHbF4R987jHL2lbY9jlLu&#10;Wn2fJA/aYcOyUGNHm5rK0+7sDLyOOK7n6fOwPR03l6/94u1zm5IxtzfT+glUpCn+heEHX9ChEKaD&#10;P7MNqjUgj8RfFW+5mD+COkgoAV3k+j978Q0AAP//AwBQSwECLQAUAAYACAAAACEAtoM4kv4AAADh&#10;AQAAEwAAAAAAAAAAAAAAAAAAAAAAW0NvbnRlbnRfVHlwZXNdLnhtbFBLAQItABQABgAIAAAAIQA4&#10;/SH/1gAAAJQBAAALAAAAAAAAAAAAAAAAAC8BAABfcmVscy8ucmVsc1BLAQItABQABgAIAAAAIQAS&#10;92iN+wIAABMKAAAOAAAAAAAAAAAAAAAAAC4CAABkcnMvZTJvRG9jLnhtbFBLAQItABQABgAIAAAA&#10;IQAQ0kIZ2gAAAAMBAAAPAAAAAAAAAAAAAAAAAFUFAABkcnMvZG93bnJldi54bWxQSwUGAAAAAAQA&#10;BADzAAAAXAYAAAAA&#10;">
                <v:shape id="Graphic 74" o:spid="_x0000_s1027" style="position:absolute;width:54209;height:63;visibility:visible;mso-wrap-style:square;v-text-anchor:top" coordsize="542099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EaLxgAAANsAAAAPAAAAZHJzL2Rvd25yZXYueG1sRI9Ba8JA&#10;FITvgv9heYVepG4sIZbUVUStCL2YtJfeHtlnkjb7NuxuNf57tyD0OMzMN8xiNZhOnMn51rKC2TQB&#10;QVxZ3XKt4PPj7ekFhA/IGjvLpOBKHlbL8WiBubYXLuhchlpECPscFTQh9LmUvmrIoJ/anjh6J+sM&#10;hihdLbXDS4SbTj4nSSYNthwXGuxp01D1U/4aBen7/LjbFqeJywZOZ99f63KfHZV6fBjWryACDeE/&#10;fG8ftIJ5Cn9f4g+QyxsAAAD//wMAUEsBAi0AFAAGAAgAAAAhANvh9svuAAAAhQEAABMAAAAAAAAA&#10;AAAAAAAAAAAAAFtDb250ZW50X1R5cGVzXS54bWxQSwECLQAUAAYACAAAACEAWvQsW78AAAAVAQAA&#10;CwAAAAAAAAAAAAAAAAAfAQAAX3JlbHMvLnJlbHNQSwECLQAUAAYACAAAACEAx8xGi8YAAADbAAAA&#10;DwAAAAAAAAAAAAAAAAAHAgAAZHJzL2Rvd25yZXYueG1sUEsFBgAAAAADAAMAtwAAAPoCAAAAAA==&#10;" path="m811072,l,,,6096r811072,l811072,xem4501261,l2167763,r-6096,l817245,r-6096,l811149,6096r6096,l2161667,6096r6096,l4501261,6096r,-6096xem4507471,r-6083,l4501388,6096r6083,l4507471,xem5420652,l4507484,r,6096l5420652,6096r,-6096xe" fillcolor="black" stroked="f">
                  <v:path arrowok="t"/>
                </v:shape>
                <w10:anchorlock/>
              </v:group>
            </w:pict>
          </mc:Fallback>
        </mc:AlternateContent>
      </w:r>
    </w:p>
    <w:p w14:paraId="0F57D947" w14:textId="77777777" w:rsidR="00912601" w:rsidRPr="004C2887" w:rsidRDefault="00912601">
      <w:pPr>
        <w:pStyle w:val="BodyText"/>
        <w:spacing w:line="20" w:lineRule="exact"/>
        <w:rPr>
          <w:sz w:val="2"/>
        </w:rPr>
        <w:sectPr w:rsidR="00912601" w:rsidRPr="004C2887">
          <w:pgSz w:w="11910" w:h="16840"/>
          <w:pgMar w:top="900" w:right="566" w:bottom="280" w:left="566" w:header="720" w:footer="720" w:gutter="0"/>
          <w:cols w:space="720"/>
        </w:sectPr>
      </w:pPr>
    </w:p>
    <w:p w14:paraId="38373FC0" w14:textId="77777777" w:rsidR="00912601" w:rsidRPr="004C2887" w:rsidRDefault="00912601">
      <w:pPr>
        <w:pStyle w:val="BodyText"/>
        <w:spacing w:before="209"/>
        <w:rPr>
          <w:b/>
          <w:sz w:val="20"/>
        </w:rPr>
      </w:pPr>
    </w:p>
    <w:p w14:paraId="3A95831D" w14:textId="77777777" w:rsidR="00912601" w:rsidRPr="004C2887" w:rsidRDefault="00000000">
      <w:pPr>
        <w:ind w:left="1870"/>
        <w:rPr>
          <w:b/>
          <w:sz w:val="20"/>
        </w:rPr>
      </w:pPr>
      <w:r w:rsidRPr="004C2887">
        <w:rPr>
          <w:b/>
          <w:spacing w:val="-2"/>
          <w:sz w:val="20"/>
        </w:rPr>
        <w:t>Hypothesis</w:t>
      </w:r>
    </w:p>
    <w:p w14:paraId="14D3CBA0" w14:textId="77777777" w:rsidR="00912601" w:rsidRPr="004C2887" w:rsidRDefault="00000000">
      <w:pPr>
        <w:spacing w:before="62"/>
        <w:rPr>
          <w:b/>
          <w:sz w:val="20"/>
        </w:rPr>
      </w:pPr>
      <w:r w:rsidRPr="004C2887">
        <w:br w:type="column"/>
      </w:r>
    </w:p>
    <w:p w14:paraId="1C3775AB" w14:textId="77777777" w:rsidR="00912601" w:rsidRPr="004C2887" w:rsidRDefault="00000000">
      <w:pPr>
        <w:spacing w:line="226" w:lineRule="exact"/>
        <w:ind w:left="268"/>
        <w:rPr>
          <w:b/>
          <w:sz w:val="20"/>
        </w:rPr>
      </w:pPr>
      <w:r w:rsidRPr="004C2887">
        <w:rPr>
          <w:b/>
          <w:sz w:val="20"/>
        </w:rPr>
        <w:t>Description</w:t>
      </w:r>
      <w:r w:rsidRPr="004C2887">
        <w:rPr>
          <w:b/>
          <w:spacing w:val="-13"/>
          <w:sz w:val="20"/>
        </w:rPr>
        <w:t xml:space="preserve"> </w:t>
      </w:r>
      <w:r w:rsidRPr="004C2887">
        <w:rPr>
          <w:b/>
          <w:sz w:val="20"/>
        </w:rPr>
        <w:t>of</w:t>
      </w:r>
      <w:r w:rsidRPr="004C2887">
        <w:rPr>
          <w:b/>
          <w:spacing w:val="-12"/>
          <w:sz w:val="20"/>
        </w:rPr>
        <w:t xml:space="preserve"> </w:t>
      </w:r>
      <w:r w:rsidRPr="004C2887">
        <w:rPr>
          <w:b/>
          <w:sz w:val="20"/>
        </w:rPr>
        <w:t xml:space="preserve">the </w:t>
      </w:r>
      <w:r w:rsidRPr="004C2887">
        <w:rPr>
          <w:b/>
          <w:spacing w:val="-2"/>
          <w:sz w:val="20"/>
        </w:rPr>
        <w:t>Hypothesis</w:t>
      </w:r>
    </w:p>
    <w:p w14:paraId="16A9F1F9" w14:textId="77777777" w:rsidR="00912601" w:rsidRPr="004C2887" w:rsidRDefault="00000000">
      <w:pPr>
        <w:spacing w:line="232" w:lineRule="auto"/>
        <w:ind w:left="564" w:right="1839"/>
        <w:rPr>
          <w:b/>
          <w:sz w:val="20"/>
        </w:rPr>
      </w:pPr>
      <w:r w:rsidRPr="004C2887">
        <w:br w:type="column"/>
      </w:r>
      <w:r w:rsidRPr="004C2887">
        <w:rPr>
          <w:b/>
          <w:spacing w:val="-2"/>
          <w:sz w:val="20"/>
        </w:rPr>
        <w:t>Dependent Variable</w:t>
      </w:r>
      <w:r w:rsidRPr="004C2887">
        <w:rPr>
          <w:b/>
          <w:spacing w:val="-3"/>
          <w:sz w:val="20"/>
        </w:rPr>
        <w:t xml:space="preserve"> </w:t>
      </w:r>
      <w:r w:rsidRPr="004C2887">
        <w:rPr>
          <w:b/>
          <w:spacing w:val="-2"/>
          <w:sz w:val="20"/>
        </w:rPr>
        <w:t xml:space="preserve">(Financial </w:t>
      </w:r>
      <w:r w:rsidRPr="004C2887">
        <w:rPr>
          <w:b/>
          <w:sz w:val="20"/>
        </w:rPr>
        <w:t xml:space="preserve">Performance </w:t>
      </w:r>
      <w:proofErr w:type="spellStart"/>
      <w:r w:rsidRPr="004C2887">
        <w:rPr>
          <w:b/>
          <w:sz w:val="20"/>
        </w:rPr>
        <w:t>Improvemen</w:t>
      </w:r>
      <w:proofErr w:type="spellEnd"/>
      <w:r w:rsidRPr="004C2887">
        <w:rPr>
          <w:b/>
          <w:sz w:val="20"/>
        </w:rPr>
        <w:t>) in</w:t>
      </w:r>
    </w:p>
    <w:p w14:paraId="10B49090" w14:textId="77777777" w:rsidR="00912601" w:rsidRPr="004C2887" w:rsidRDefault="00000000">
      <w:pPr>
        <w:tabs>
          <w:tab w:val="left" w:pos="4251"/>
        </w:tabs>
        <w:spacing w:line="227" w:lineRule="exact"/>
        <w:ind w:left="564"/>
        <w:rPr>
          <w:b/>
          <w:sz w:val="20"/>
        </w:rPr>
      </w:pPr>
      <w:r w:rsidRPr="004C2887">
        <w:rPr>
          <w:b/>
          <w:sz w:val="20"/>
        </w:rPr>
        <w:t>Regression</w:t>
      </w:r>
      <w:r w:rsidRPr="004C2887">
        <w:rPr>
          <w:b/>
          <w:spacing w:val="-3"/>
          <w:sz w:val="20"/>
        </w:rPr>
        <w:t xml:space="preserve"> </w:t>
      </w:r>
      <w:r w:rsidRPr="004C2887">
        <w:rPr>
          <w:b/>
          <w:spacing w:val="-2"/>
          <w:sz w:val="20"/>
        </w:rPr>
        <w:t>Estimation</w:t>
      </w:r>
      <w:r w:rsidRPr="004C2887">
        <w:rPr>
          <w:b/>
          <w:sz w:val="20"/>
        </w:rPr>
        <w:tab/>
      </w:r>
      <w:r w:rsidRPr="004C2887">
        <w:rPr>
          <w:b/>
          <w:spacing w:val="-2"/>
          <w:sz w:val="20"/>
        </w:rPr>
        <w:t>Conclusions</w:t>
      </w:r>
    </w:p>
    <w:p w14:paraId="7A1A9324" w14:textId="77777777" w:rsidR="00912601" w:rsidRPr="004C2887" w:rsidRDefault="00912601">
      <w:pPr>
        <w:spacing w:line="227" w:lineRule="exact"/>
        <w:rPr>
          <w:b/>
          <w:sz w:val="20"/>
        </w:rPr>
        <w:sectPr w:rsidR="00912601" w:rsidRPr="004C2887">
          <w:type w:val="continuous"/>
          <w:pgSz w:w="11910" w:h="16840"/>
          <w:pgMar w:top="980" w:right="566" w:bottom="0" w:left="566" w:header="720" w:footer="720" w:gutter="0"/>
          <w:cols w:num="3" w:space="720" w:equalWidth="0">
            <w:col w:w="2839" w:space="40"/>
            <w:col w:w="1792" w:space="39"/>
            <w:col w:w="6068"/>
          </w:cols>
        </w:sectPr>
      </w:pPr>
    </w:p>
    <w:p w14:paraId="536E3741" w14:textId="77777777" w:rsidR="00912601" w:rsidRPr="004C2887" w:rsidRDefault="00000000">
      <w:pPr>
        <w:spacing w:before="2" w:line="235" w:lineRule="auto"/>
        <w:ind w:left="3147" w:right="36"/>
        <w:rPr>
          <w:sz w:val="20"/>
        </w:rPr>
      </w:pPr>
      <w:r w:rsidRPr="004C2887">
        <w:rPr>
          <w:noProof/>
          <w:sz w:val="20"/>
        </w:rPr>
        <mc:AlternateContent>
          <mc:Choice Requires="wps">
            <w:drawing>
              <wp:anchor distT="0" distB="0" distL="0" distR="0" simplePos="0" relativeHeight="251677696" behindDoc="0" locked="0" layoutInCell="1" allowOverlap="1" wp14:anchorId="16A14575" wp14:editId="43F25C1E">
                <wp:simplePos x="0" y="0"/>
                <wp:positionH relativeFrom="page">
                  <wp:posOffset>1478534</wp:posOffset>
                </wp:positionH>
                <wp:positionV relativeFrom="paragraph">
                  <wp:posOffset>21577</wp:posOffset>
                </wp:positionV>
                <wp:extent cx="5420995" cy="635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0995" cy="6350"/>
                        </a:xfrm>
                        <a:custGeom>
                          <a:avLst/>
                          <a:gdLst/>
                          <a:ahLst/>
                          <a:cxnLst/>
                          <a:rect l="l" t="t" r="r" b="b"/>
                          <a:pathLst>
                            <a:path w="5420995" h="6350">
                              <a:moveTo>
                                <a:pt x="811072" y="0"/>
                              </a:moveTo>
                              <a:lnTo>
                                <a:pt x="0" y="0"/>
                              </a:lnTo>
                              <a:lnTo>
                                <a:pt x="0" y="6096"/>
                              </a:lnTo>
                              <a:lnTo>
                                <a:pt x="811072" y="6096"/>
                              </a:lnTo>
                              <a:lnTo>
                                <a:pt x="811072" y="0"/>
                              </a:lnTo>
                              <a:close/>
                            </a:path>
                            <a:path w="5420995" h="6350">
                              <a:moveTo>
                                <a:pt x="3692067" y="0"/>
                              </a:moveTo>
                              <a:lnTo>
                                <a:pt x="3692067" y="0"/>
                              </a:lnTo>
                              <a:lnTo>
                                <a:pt x="811149" y="0"/>
                              </a:lnTo>
                              <a:lnTo>
                                <a:pt x="811149" y="6096"/>
                              </a:lnTo>
                              <a:lnTo>
                                <a:pt x="3692067" y="6096"/>
                              </a:lnTo>
                              <a:lnTo>
                                <a:pt x="3692067" y="0"/>
                              </a:lnTo>
                              <a:close/>
                            </a:path>
                            <a:path w="5420995" h="6350">
                              <a:moveTo>
                                <a:pt x="3698227" y="0"/>
                              </a:moveTo>
                              <a:lnTo>
                                <a:pt x="3692144" y="0"/>
                              </a:lnTo>
                              <a:lnTo>
                                <a:pt x="3692144" y="6096"/>
                              </a:lnTo>
                              <a:lnTo>
                                <a:pt x="3698227" y="6096"/>
                              </a:lnTo>
                              <a:lnTo>
                                <a:pt x="3698227" y="0"/>
                              </a:lnTo>
                              <a:close/>
                            </a:path>
                            <a:path w="5420995" h="6350">
                              <a:moveTo>
                                <a:pt x="4507471" y="0"/>
                              </a:moveTo>
                              <a:lnTo>
                                <a:pt x="4501388" y="0"/>
                              </a:lnTo>
                              <a:lnTo>
                                <a:pt x="3698240" y="0"/>
                              </a:lnTo>
                              <a:lnTo>
                                <a:pt x="3698240" y="6096"/>
                              </a:lnTo>
                              <a:lnTo>
                                <a:pt x="4501388" y="6096"/>
                              </a:lnTo>
                              <a:lnTo>
                                <a:pt x="4507471" y="6096"/>
                              </a:lnTo>
                              <a:lnTo>
                                <a:pt x="4507471" y="0"/>
                              </a:lnTo>
                              <a:close/>
                            </a:path>
                            <a:path w="5420995" h="6350">
                              <a:moveTo>
                                <a:pt x="5420652" y="0"/>
                              </a:moveTo>
                              <a:lnTo>
                                <a:pt x="4507484" y="0"/>
                              </a:lnTo>
                              <a:lnTo>
                                <a:pt x="4507484" y="6096"/>
                              </a:lnTo>
                              <a:lnTo>
                                <a:pt x="5420652" y="6096"/>
                              </a:lnTo>
                              <a:lnTo>
                                <a:pt x="54206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8EC558" id="Graphic 75" o:spid="_x0000_s1026" style="position:absolute;margin-left:116.4pt;margin-top:1.7pt;width:426.85pt;height:.5pt;z-index:251677696;visibility:visible;mso-wrap-style:square;mso-wrap-distance-left:0;mso-wrap-distance-top:0;mso-wrap-distance-right:0;mso-wrap-distance-bottom:0;mso-position-horizontal:absolute;mso-position-horizontal-relative:page;mso-position-vertical:absolute;mso-position-vertical-relative:text;v-text-anchor:top" coordsize="54209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QrgIAAGkJAAAOAAAAZHJzL2Uyb0RvYy54bWy0Vl1vmzAUfZ+0/2D5feWjhCSopJpadZpU&#10;dZXaac+OMQHNYM92Qvrvd21iStdVIVOXB7iOD9fnnAu+vrjcNxztmNK1aHMcnYUYsZaKom43Of7+&#10;ePNpgZE2pC0IFy3L8RPT+HL18cNFJzMWi0rwgikESVqddTLHlTEyCwJNK9YQfSYka2GyFKohBoZq&#10;ExSKdJC94UEchmnQCVVIJSjTGv697ifxyuUvS0bNt7LUzCCeY+Bm3FW569peg9UFyTaKyKqmBxrk&#10;H1g0pG5h0SHVNTEEbVX9KlVTUyW0KM0ZFU0gyrKmzGkANVH4h5qHikjmtIA5Wg426fdLS+92D/Je&#10;Wepa3gr6U4MjQSd1NszYgT5g9qVqLBaIo71z8Wlwke0NovDnLInD5XKGEYW59HzmTA5I5p+lW22+&#10;MOHykN2tNn0NCh+Rykd03/pQQSVtDbmrocEIaqgwghqu+xpKYuxzlpwNUTciUh142MlG7NijcDBj&#10;JSyiKJzHGHkdQPQZwtsxFN6fEcrP+bt06XpMGi5TSwuS+Wl/72GjVU/Beit9MsqFZv06VvTJ4s/T&#10;ZRym8xe63lL/N6zn4e+DuChZvkjqAf7+CnjUhfHyJ4H/g2eLOJ7uWZQkE6yw8jxyiryBwkng9/Yi&#10;mYXzZB690PfW+wPY6HwB7eDoNwReLOJkytc2Rh41YkxgCnhQdhL4vS22u2k6m7ZBuXIsprxuY+RR&#10;eWMKJ4GPegH747BvQzzuDFrwuripObebmlab9RVXaEdsG3e/w/Y6grmu1Tcq27LWoni6V6iD3p5j&#10;/WtLFMOIf22hedqDgA+UD9Y+UIZfCXdccPup0uZx/4MoiSSEOTbQ5+6Eb80k8y3Mahmw9slWfN4a&#10;Uda2vzluPaPDAPq56w+Hs4c9MIzHDvV8Qlr9BgAA//8DAFBLAwQUAAYACAAAACEAYcGoCd8AAAAI&#10;AQAADwAAAGRycy9kb3ducmV2LnhtbEyPy07DMBBF90j8gzVIbBB1moZQhThVxWvDpg1s2LnxNAnE&#10;48h22/D3TFewHN2rc8+Uq8kO4og+9I4UzGcJCKTGmZ5aBR/vL7dLECFqMnpwhAp+MMCqurwodWHc&#10;ibZ4rGMrGEKh0Aq6GMdCytB0aHWYuRGJs73zVkc+fSuN1yeG20GmSZJLq3vihU6P+Nhh810frILs&#10;7X7z/LTd3/h8omz+9bmuX/ONUtdX0/oBRMQp/pXhrM/qULHTzh3IBDEoSBcpq0cFiwzEOU+W+R2I&#10;HdMzkFUp/z9Q/QIAAP//AwBQSwECLQAUAAYACAAAACEAtoM4kv4AAADhAQAAEwAAAAAAAAAAAAAA&#10;AAAAAAAAW0NvbnRlbnRfVHlwZXNdLnhtbFBLAQItABQABgAIAAAAIQA4/SH/1gAAAJQBAAALAAAA&#10;AAAAAAAAAAAAAC8BAABfcmVscy8ucmVsc1BLAQItABQABgAIAAAAIQD/VwBQrgIAAGkJAAAOAAAA&#10;AAAAAAAAAAAAAC4CAABkcnMvZTJvRG9jLnhtbFBLAQItABQABgAIAAAAIQBhwagJ3wAAAAgBAAAP&#10;AAAAAAAAAAAAAAAAAAgFAABkcnMvZG93bnJldi54bWxQSwUGAAAAAAQABADzAAAAFAYAAAAA&#10;" path="m811072,l,,,6096r811072,l811072,xem3692067,r,l811149,r,6096l3692067,6096r,-6096xem3698227,r-6083,l3692144,6096r6083,l3698227,xem4507471,r-6083,l3698240,r,6096l4501388,6096r6083,l4507471,xem5420652,l4507484,r,6096l5420652,6096r,-6096xe" fillcolor="black" stroked="f">
                <v:path arrowok="t"/>
                <w10:wrap anchorx="page"/>
              </v:shape>
            </w:pict>
          </mc:Fallback>
        </mc:AlternateContent>
      </w:r>
      <w:r w:rsidRPr="004C2887">
        <w:rPr>
          <w:spacing w:val="-2"/>
          <w:sz w:val="20"/>
        </w:rPr>
        <w:t>There</w:t>
      </w:r>
      <w:r w:rsidRPr="004C2887">
        <w:rPr>
          <w:spacing w:val="-11"/>
          <w:sz w:val="20"/>
        </w:rPr>
        <w:t xml:space="preserve"> </w:t>
      </w:r>
      <w:r w:rsidRPr="004C2887">
        <w:rPr>
          <w:spacing w:val="-2"/>
          <w:sz w:val="20"/>
        </w:rPr>
        <w:t>is</w:t>
      </w:r>
      <w:r w:rsidRPr="004C2887">
        <w:rPr>
          <w:spacing w:val="-10"/>
          <w:sz w:val="20"/>
        </w:rPr>
        <w:t xml:space="preserve"> </w:t>
      </w:r>
      <w:r w:rsidRPr="004C2887">
        <w:rPr>
          <w:spacing w:val="-2"/>
          <w:sz w:val="20"/>
        </w:rPr>
        <w:t>a</w:t>
      </w:r>
      <w:r w:rsidRPr="004C2887">
        <w:rPr>
          <w:spacing w:val="-11"/>
          <w:sz w:val="20"/>
        </w:rPr>
        <w:t xml:space="preserve"> </w:t>
      </w:r>
      <w:r w:rsidRPr="004C2887">
        <w:rPr>
          <w:spacing w:val="-2"/>
          <w:sz w:val="20"/>
        </w:rPr>
        <w:t>non-linear</w:t>
      </w:r>
      <w:r w:rsidRPr="004C2887">
        <w:rPr>
          <w:spacing w:val="-10"/>
          <w:sz w:val="20"/>
        </w:rPr>
        <w:t xml:space="preserve"> </w:t>
      </w:r>
      <w:r w:rsidRPr="004C2887">
        <w:rPr>
          <w:spacing w:val="-2"/>
          <w:sz w:val="20"/>
        </w:rPr>
        <w:t xml:space="preserve">U- </w:t>
      </w:r>
      <w:r w:rsidRPr="004C2887">
        <w:rPr>
          <w:sz w:val="20"/>
        </w:rPr>
        <w:t xml:space="preserve">shaped relationship between supply </w:t>
      </w:r>
      <w:proofErr w:type="gramStart"/>
      <w:r w:rsidRPr="004C2887">
        <w:rPr>
          <w:sz w:val="20"/>
        </w:rPr>
        <w:t>chain</w:t>
      </w:r>
      <w:proofErr w:type="gramEnd"/>
    </w:p>
    <w:p w14:paraId="464A95F9" w14:textId="77777777" w:rsidR="00912601" w:rsidRPr="004C2887" w:rsidRDefault="00000000">
      <w:pPr>
        <w:tabs>
          <w:tab w:val="left" w:pos="1238"/>
        </w:tabs>
        <w:spacing w:line="148" w:lineRule="auto"/>
        <w:ind w:left="106"/>
        <w:rPr>
          <w:b/>
          <w:sz w:val="20"/>
        </w:rPr>
      </w:pPr>
      <w:r w:rsidRPr="004C2887">
        <w:br w:type="column"/>
      </w:r>
      <w:proofErr w:type="spellStart"/>
      <w:r w:rsidRPr="004C2887">
        <w:rPr>
          <w:b/>
          <w:spacing w:val="-2"/>
          <w:position w:val="-10"/>
          <w:sz w:val="20"/>
        </w:rPr>
        <w:t>Sals</w:t>
      </w:r>
      <w:proofErr w:type="spellEnd"/>
      <w:r w:rsidRPr="004C2887">
        <w:rPr>
          <w:b/>
          <w:spacing w:val="-7"/>
          <w:position w:val="-10"/>
          <w:sz w:val="20"/>
        </w:rPr>
        <w:t xml:space="preserve"> </w:t>
      </w:r>
      <w:r w:rsidRPr="004C2887">
        <w:rPr>
          <w:b/>
          <w:spacing w:val="-10"/>
          <w:position w:val="-10"/>
          <w:sz w:val="20"/>
        </w:rPr>
        <w:t>r</w:t>
      </w:r>
      <w:r w:rsidRPr="004C2887">
        <w:rPr>
          <w:b/>
          <w:position w:val="-10"/>
          <w:sz w:val="20"/>
        </w:rPr>
        <w:tab/>
      </w:r>
      <w:r w:rsidRPr="004C2887">
        <w:rPr>
          <w:b/>
          <w:spacing w:val="-5"/>
          <w:sz w:val="20"/>
        </w:rPr>
        <w:t>Return</w:t>
      </w:r>
      <w:r w:rsidRPr="004C2887">
        <w:rPr>
          <w:b/>
          <w:spacing w:val="-4"/>
          <w:sz w:val="20"/>
        </w:rPr>
        <w:t xml:space="preserve"> </w:t>
      </w:r>
      <w:r w:rsidRPr="004C2887">
        <w:rPr>
          <w:b/>
          <w:spacing w:val="-5"/>
          <w:sz w:val="20"/>
        </w:rPr>
        <w:t>on</w:t>
      </w:r>
    </w:p>
    <w:p w14:paraId="366857BC" w14:textId="77777777" w:rsidR="00912601" w:rsidRPr="004C2887" w:rsidRDefault="00000000">
      <w:pPr>
        <w:spacing w:line="172" w:lineRule="exact"/>
        <w:ind w:left="1238"/>
        <w:rPr>
          <w:b/>
          <w:sz w:val="20"/>
        </w:rPr>
      </w:pPr>
      <w:r w:rsidRPr="004C2887">
        <w:rPr>
          <w:b/>
          <w:spacing w:val="-2"/>
          <w:sz w:val="20"/>
        </w:rPr>
        <w:t>Investment</w:t>
      </w:r>
    </w:p>
    <w:p w14:paraId="5BFA9ED0" w14:textId="77777777" w:rsidR="00912601" w:rsidRPr="004C2887" w:rsidRDefault="00000000">
      <w:pPr>
        <w:spacing w:line="161" w:lineRule="exact"/>
        <w:ind w:left="106"/>
        <w:rPr>
          <w:b/>
          <w:sz w:val="20"/>
        </w:rPr>
      </w:pPr>
      <w:r w:rsidRPr="004C2887">
        <w:br w:type="column"/>
      </w:r>
      <w:r w:rsidRPr="004C2887">
        <w:rPr>
          <w:b/>
          <w:spacing w:val="-5"/>
          <w:sz w:val="20"/>
        </w:rPr>
        <w:t>Return</w:t>
      </w:r>
      <w:r w:rsidRPr="004C2887">
        <w:rPr>
          <w:b/>
          <w:spacing w:val="-4"/>
          <w:sz w:val="20"/>
        </w:rPr>
        <w:t xml:space="preserve"> </w:t>
      </w:r>
      <w:r w:rsidRPr="004C2887">
        <w:rPr>
          <w:b/>
          <w:spacing w:val="-5"/>
          <w:sz w:val="20"/>
        </w:rPr>
        <w:t>on</w:t>
      </w:r>
    </w:p>
    <w:p w14:paraId="38AB7166" w14:textId="77777777" w:rsidR="00912601" w:rsidRPr="004C2887" w:rsidRDefault="00000000">
      <w:pPr>
        <w:spacing w:line="228" w:lineRule="exact"/>
        <w:ind w:left="106"/>
        <w:rPr>
          <w:b/>
          <w:sz w:val="20"/>
        </w:rPr>
      </w:pPr>
      <w:r w:rsidRPr="004C2887">
        <w:rPr>
          <w:b/>
          <w:spacing w:val="-2"/>
          <w:sz w:val="20"/>
        </w:rPr>
        <w:t>Equities</w:t>
      </w:r>
    </w:p>
    <w:p w14:paraId="242A15BF" w14:textId="77777777" w:rsidR="00912601" w:rsidRPr="004C2887" w:rsidRDefault="00912601">
      <w:pPr>
        <w:spacing w:line="228" w:lineRule="exact"/>
        <w:rPr>
          <w:b/>
          <w:sz w:val="20"/>
        </w:rPr>
        <w:sectPr w:rsidR="00912601" w:rsidRPr="004C2887">
          <w:type w:val="continuous"/>
          <w:pgSz w:w="11910" w:h="16840"/>
          <w:pgMar w:top="980" w:right="566" w:bottom="0" w:left="566" w:header="720" w:footer="720" w:gutter="0"/>
          <w:cols w:num="3" w:space="720" w:equalWidth="0">
            <w:col w:w="5043" w:space="125"/>
            <w:col w:w="2234" w:space="176"/>
            <w:col w:w="3200"/>
          </w:cols>
        </w:sectPr>
      </w:pPr>
    </w:p>
    <w:p w14:paraId="7D9102FF" w14:textId="77777777" w:rsidR="00912601" w:rsidRPr="004C2887" w:rsidRDefault="00000000">
      <w:pPr>
        <w:spacing w:before="210"/>
        <w:ind w:left="1870"/>
        <w:rPr>
          <w:sz w:val="20"/>
        </w:rPr>
      </w:pPr>
      <w:r w:rsidRPr="004C2887">
        <w:rPr>
          <w:spacing w:val="-2"/>
          <w:sz w:val="20"/>
        </w:rPr>
        <w:t>First</w:t>
      </w:r>
    </w:p>
    <w:p w14:paraId="3F2CDCD5" w14:textId="77777777" w:rsidR="00912601" w:rsidRPr="004C2887" w:rsidRDefault="00912601">
      <w:pPr>
        <w:pStyle w:val="BodyText"/>
        <w:rPr>
          <w:sz w:val="20"/>
        </w:rPr>
      </w:pPr>
    </w:p>
    <w:p w14:paraId="3720BC4F" w14:textId="77777777" w:rsidR="00912601" w:rsidRPr="004C2887" w:rsidRDefault="00912601">
      <w:pPr>
        <w:pStyle w:val="BodyText"/>
        <w:rPr>
          <w:sz w:val="20"/>
        </w:rPr>
      </w:pPr>
    </w:p>
    <w:p w14:paraId="7DE4EFDF" w14:textId="77777777" w:rsidR="00912601" w:rsidRPr="004C2887" w:rsidRDefault="00912601">
      <w:pPr>
        <w:pStyle w:val="BodyText"/>
        <w:rPr>
          <w:sz w:val="20"/>
        </w:rPr>
      </w:pPr>
    </w:p>
    <w:p w14:paraId="52D341A9" w14:textId="77777777" w:rsidR="00912601" w:rsidRPr="004C2887" w:rsidRDefault="00912601">
      <w:pPr>
        <w:pStyle w:val="BodyText"/>
        <w:rPr>
          <w:sz w:val="20"/>
        </w:rPr>
      </w:pPr>
    </w:p>
    <w:p w14:paraId="0D8ACFC8" w14:textId="77777777" w:rsidR="00912601" w:rsidRPr="004C2887" w:rsidRDefault="00912601">
      <w:pPr>
        <w:pStyle w:val="BodyText"/>
        <w:rPr>
          <w:sz w:val="20"/>
        </w:rPr>
      </w:pPr>
    </w:p>
    <w:p w14:paraId="2151E7E7" w14:textId="77777777" w:rsidR="00912601" w:rsidRPr="004C2887" w:rsidRDefault="00912601">
      <w:pPr>
        <w:pStyle w:val="BodyText"/>
        <w:rPr>
          <w:sz w:val="20"/>
        </w:rPr>
      </w:pPr>
    </w:p>
    <w:p w14:paraId="5E3A3DE4" w14:textId="77777777" w:rsidR="00912601" w:rsidRPr="004C2887" w:rsidRDefault="00912601">
      <w:pPr>
        <w:pStyle w:val="BodyText"/>
        <w:spacing w:before="201"/>
        <w:rPr>
          <w:sz w:val="20"/>
        </w:rPr>
      </w:pPr>
    </w:p>
    <w:p w14:paraId="7B653DC6" w14:textId="20D17B46" w:rsidR="00912601" w:rsidRPr="004C2887" w:rsidRDefault="00000000">
      <w:pPr>
        <w:ind w:left="1870"/>
        <w:rPr>
          <w:sz w:val="20"/>
        </w:rPr>
      </w:pPr>
      <w:r w:rsidRPr="004C2887">
        <w:rPr>
          <w:spacing w:val="-7"/>
          <w:sz w:val="20"/>
        </w:rPr>
        <w:t>Second</w:t>
      </w:r>
    </w:p>
    <w:p w14:paraId="75FFCEFC" w14:textId="77777777" w:rsidR="00912601" w:rsidRPr="004C2887" w:rsidRDefault="00912601">
      <w:pPr>
        <w:pStyle w:val="BodyText"/>
        <w:rPr>
          <w:sz w:val="20"/>
        </w:rPr>
      </w:pPr>
    </w:p>
    <w:p w14:paraId="71B495B3" w14:textId="77777777" w:rsidR="00912601" w:rsidRPr="004C2887" w:rsidRDefault="00912601">
      <w:pPr>
        <w:pStyle w:val="BodyText"/>
        <w:rPr>
          <w:sz w:val="20"/>
        </w:rPr>
      </w:pPr>
    </w:p>
    <w:p w14:paraId="37DFF37B" w14:textId="77777777" w:rsidR="00912601" w:rsidRPr="004C2887" w:rsidRDefault="00912601">
      <w:pPr>
        <w:pStyle w:val="BodyText"/>
        <w:rPr>
          <w:sz w:val="20"/>
        </w:rPr>
      </w:pPr>
    </w:p>
    <w:p w14:paraId="258C8E7A" w14:textId="77777777" w:rsidR="00912601" w:rsidRPr="004C2887" w:rsidRDefault="00912601">
      <w:pPr>
        <w:pStyle w:val="BodyText"/>
        <w:rPr>
          <w:sz w:val="20"/>
        </w:rPr>
      </w:pPr>
    </w:p>
    <w:p w14:paraId="1C429B2A" w14:textId="77777777" w:rsidR="00912601" w:rsidRPr="004C2887" w:rsidRDefault="00912601">
      <w:pPr>
        <w:pStyle w:val="BodyText"/>
        <w:rPr>
          <w:sz w:val="20"/>
        </w:rPr>
      </w:pPr>
    </w:p>
    <w:p w14:paraId="4247609E" w14:textId="77777777" w:rsidR="00912601" w:rsidRPr="004C2887" w:rsidRDefault="00912601">
      <w:pPr>
        <w:pStyle w:val="BodyText"/>
        <w:rPr>
          <w:sz w:val="20"/>
        </w:rPr>
      </w:pPr>
    </w:p>
    <w:p w14:paraId="47525661" w14:textId="77777777" w:rsidR="00912601" w:rsidRPr="004C2887" w:rsidRDefault="00912601">
      <w:pPr>
        <w:pStyle w:val="BodyText"/>
        <w:spacing w:before="217"/>
        <w:rPr>
          <w:sz w:val="20"/>
        </w:rPr>
      </w:pPr>
    </w:p>
    <w:p w14:paraId="3CC89DEE" w14:textId="77777777" w:rsidR="00912601" w:rsidRPr="004C2887" w:rsidRDefault="00000000">
      <w:pPr>
        <w:ind w:left="1870"/>
        <w:rPr>
          <w:sz w:val="20"/>
        </w:rPr>
      </w:pPr>
      <w:r w:rsidRPr="004C2887">
        <w:rPr>
          <w:spacing w:val="-2"/>
          <w:sz w:val="20"/>
        </w:rPr>
        <w:t>Third</w:t>
      </w:r>
    </w:p>
    <w:p w14:paraId="775F935E" w14:textId="77777777" w:rsidR="00912601" w:rsidRPr="004C2887" w:rsidRDefault="00912601">
      <w:pPr>
        <w:pStyle w:val="BodyText"/>
        <w:rPr>
          <w:sz w:val="20"/>
        </w:rPr>
      </w:pPr>
    </w:p>
    <w:p w14:paraId="28A56A2C" w14:textId="77777777" w:rsidR="00912601" w:rsidRPr="004C2887" w:rsidRDefault="00912601">
      <w:pPr>
        <w:pStyle w:val="BodyText"/>
        <w:rPr>
          <w:sz w:val="20"/>
        </w:rPr>
      </w:pPr>
    </w:p>
    <w:p w14:paraId="6CE6D88C" w14:textId="77777777" w:rsidR="00912601" w:rsidRPr="004C2887" w:rsidRDefault="00912601">
      <w:pPr>
        <w:pStyle w:val="BodyText"/>
        <w:rPr>
          <w:sz w:val="20"/>
        </w:rPr>
      </w:pPr>
    </w:p>
    <w:p w14:paraId="6F0E6665" w14:textId="77777777" w:rsidR="00912601" w:rsidRPr="004C2887" w:rsidRDefault="00912601">
      <w:pPr>
        <w:pStyle w:val="BodyText"/>
        <w:rPr>
          <w:sz w:val="20"/>
        </w:rPr>
      </w:pPr>
    </w:p>
    <w:p w14:paraId="167B347E" w14:textId="77777777" w:rsidR="00912601" w:rsidRPr="004C2887" w:rsidRDefault="00912601">
      <w:pPr>
        <w:pStyle w:val="BodyText"/>
        <w:rPr>
          <w:sz w:val="20"/>
        </w:rPr>
      </w:pPr>
    </w:p>
    <w:p w14:paraId="0F998CBC" w14:textId="77777777" w:rsidR="00912601" w:rsidRPr="004C2887" w:rsidRDefault="00912601">
      <w:pPr>
        <w:pStyle w:val="BodyText"/>
        <w:rPr>
          <w:sz w:val="20"/>
        </w:rPr>
      </w:pPr>
    </w:p>
    <w:p w14:paraId="10B8BC4D" w14:textId="77777777" w:rsidR="00912601" w:rsidRPr="004C2887" w:rsidRDefault="00912601">
      <w:pPr>
        <w:pStyle w:val="BodyText"/>
        <w:spacing w:before="220"/>
        <w:rPr>
          <w:sz w:val="20"/>
        </w:rPr>
      </w:pPr>
    </w:p>
    <w:p w14:paraId="1A1C8BB3" w14:textId="77777777" w:rsidR="00912601" w:rsidRPr="004C2887" w:rsidRDefault="00000000">
      <w:pPr>
        <w:ind w:left="1870"/>
        <w:rPr>
          <w:sz w:val="20"/>
        </w:rPr>
      </w:pPr>
      <w:r w:rsidRPr="004C2887">
        <w:rPr>
          <w:spacing w:val="-2"/>
          <w:sz w:val="20"/>
        </w:rPr>
        <w:t>Fourth</w:t>
      </w:r>
    </w:p>
    <w:p w14:paraId="54280E92" w14:textId="77777777" w:rsidR="00912601" w:rsidRPr="004C2887" w:rsidRDefault="00000000">
      <w:pPr>
        <w:spacing w:before="29" w:line="235" w:lineRule="auto"/>
        <w:ind w:left="672" w:right="32"/>
        <w:rPr>
          <w:sz w:val="20"/>
        </w:rPr>
      </w:pPr>
      <w:r w:rsidRPr="004C2887">
        <w:br w:type="column"/>
      </w:r>
      <w:r w:rsidRPr="004C2887">
        <w:rPr>
          <w:sz w:val="20"/>
        </w:rPr>
        <w:t xml:space="preserve">practices in terms of </w:t>
      </w:r>
      <w:r w:rsidRPr="004C2887">
        <w:rPr>
          <w:spacing w:val="-4"/>
          <w:sz w:val="20"/>
        </w:rPr>
        <w:t>supplier</w:t>
      </w:r>
      <w:r w:rsidRPr="004C2887">
        <w:rPr>
          <w:spacing w:val="-11"/>
          <w:sz w:val="20"/>
        </w:rPr>
        <w:t xml:space="preserve"> </w:t>
      </w:r>
      <w:r w:rsidRPr="004C2887">
        <w:rPr>
          <w:spacing w:val="-4"/>
          <w:sz w:val="20"/>
        </w:rPr>
        <w:t>integration</w:t>
      </w:r>
      <w:r w:rsidRPr="004C2887">
        <w:rPr>
          <w:spacing w:val="-8"/>
          <w:sz w:val="20"/>
        </w:rPr>
        <w:t xml:space="preserve"> </w:t>
      </w:r>
      <w:r w:rsidRPr="004C2887">
        <w:rPr>
          <w:spacing w:val="-4"/>
          <w:sz w:val="20"/>
        </w:rPr>
        <w:t xml:space="preserve">and </w:t>
      </w:r>
      <w:r w:rsidRPr="004C2887">
        <w:rPr>
          <w:sz w:val="20"/>
        </w:rPr>
        <w:t xml:space="preserve">corporate financial </w:t>
      </w:r>
      <w:r w:rsidRPr="004C2887">
        <w:rPr>
          <w:spacing w:val="-2"/>
          <w:sz w:val="20"/>
        </w:rPr>
        <w:t>performance improvement.</w:t>
      </w:r>
    </w:p>
    <w:p w14:paraId="1FC3C7E4" w14:textId="77777777" w:rsidR="00912601" w:rsidRPr="004C2887" w:rsidRDefault="00000000">
      <w:pPr>
        <w:spacing w:before="143" w:line="235" w:lineRule="auto"/>
        <w:ind w:left="672" w:right="32"/>
        <w:rPr>
          <w:sz w:val="20"/>
        </w:rPr>
      </w:pPr>
      <w:r w:rsidRPr="004C2887">
        <w:rPr>
          <w:spacing w:val="-2"/>
          <w:sz w:val="20"/>
        </w:rPr>
        <w:t>There</w:t>
      </w:r>
      <w:r w:rsidRPr="004C2887">
        <w:rPr>
          <w:spacing w:val="-11"/>
          <w:sz w:val="20"/>
        </w:rPr>
        <w:t xml:space="preserve"> </w:t>
      </w:r>
      <w:r w:rsidRPr="004C2887">
        <w:rPr>
          <w:spacing w:val="-2"/>
          <w:sz w:val="20"/>
        </w:rPr>
        <w:t>is</w:t>
      </w:r>
      <w:r w:rsidRPr="004C2887">
        <w:rPr>
          <w:spacing w:val="-10"/>
          <w:sz w:val="20"/>
        </w:rPr>
        <w:t xml:space="preserve"> </w:t>
      </w:r>
      <w:r w:rsidRPr="004C2887">
        <w:rPr>
          <w:spacing w:val="-2"/>
          <w:sz w:val="20"/>
        </w:rPr>
        <w:t>a</w:t>
      </w:r>
      <w:r w:rsidRPr="004C2887">
        <w:rPr>
          <w:spacing w:val="-11"/>
          <w:sz w:val="20"/>
        </w:rPr>
        <w:t xml:space="preserve"> </w:t>
      </w:r>
      <w:r w:rsidRPr="004C2887">
        <w:rPr>
          <w:spacing w:val="-2"/>
          <w:sz w:val="20"/>
        </w:rPr>
        <w:t>non-linear</w:t>
      </w:r>
      <w:r w:rsidRPr="004C2887">
        <w:rPr>
          <w:spacing w:val="-10"/>
          <w:sz w:val="20"/>
        </w:rPr>
        <w:t xml:space="preserve"> </w:t>
      </w:r>
      <w:r w:rsidRPr="004C2887">
        <w:rPr>
          <w:spacing w:val="-2"/>
          <w:sz w:val="20"/>
        </w:rPr>
        <w:t xml:space="preserve">U- </w:t>
      </w:r>
      <w:r w:rsidRPr="004C2887">
        <w:rPr>
          <w:sz w:val="20"/>
        </w:rPr>
        <w:t xml:space="preserve">shaped relationship between supply chain practices in terms of </w:t>
      </w:r>
      <w:r w:rsidRPr="004C2887">
        <w:rPr>
          <w:spacing w:val="-2"/>
          <w:sz w:val="20"/>
        </w:rPr>
        <w:t xml:space="preserve">intra-organizational </w:t>
      </w:r>
      <w:r w:rsidRPr="004C2887">
        <w:rPr>
          <w:sz w:val="20"/>
        </w:rPr>
        <w:t xml:space="preserve">integration and corporate financial </w:t>
      </w:r>
      <w:r w:rsidRPr="004C2887">
        <w:rPr>
          <w:spacing w:val="-2"/>
          <w:sz w:val="20"/>
        </w:rPr>
        <w:t>performance improvement.</w:t>
      </w:r>
    </w:p>
    <w:p w14:paraId="34D828EE" w14:textId="77777777" w:rsidR="00912601" w:rsidRPr="004C2887" w:rsidRDefault="00000000">
      <w:pPr>
        <w:spacing w:before="106" w:line="235" w:lineRule="auto"/>
        <w:ind w:left="672" w:right="31"/>
        <w:rPr>
          <w:sz w:val="20"/>
        </w:rPr>
      </w:pPr>
      <w:r w:rsidRPr="004C2887">
        <w:rPr>
          <w:spacing w:val="-2"/>
          <w:sz w:val="20"/>
        </w:rPr>
        <w:t>There</w:t>
      </w:r>
      <w:r w:rsidRPr="004C2887">
        <w:rPr>
          <w:spacing w:val="-11"/>
          <w:sz w:val="20"/>
        </w:rPr>
        <w:t xml:space="preserve"> </w:t>
      </w:r>
      <w:r w:rsidRPr="004C2887">
        <w:rPr>
          <w:spacing w:val="-2"/>
          <w:sz w:val="20"/>
        </w:rPr>
        <w:t>is</w:t>
      </w:r>
      <w:r w:rsidRPr="004C2887">
        <w:rPr>
          <w:spacing w:val="-10"/>
          <w:sz w:val="20"/>
        </w:rPr>
        <w:t xml:space="preserve"> </w:t>
      </w:r>
      <w:r w:rsidRPr="004C2887">
        <w:rPr>
          <w:spacing w:val="-2"/>
          <w:sz w:val="20"/>
        </w:rPr>
        <w:t>a</w:t>
      </w:r>
      <w:r w:rsidRPr="004C2887">
        <w:rPr>
          <w:spacing w:val="-11"/>
          <w:sz w:val="20"/>
        </w:rPr>
        <w:t xml:space="preserve"> </w:t>
      </w:r>
      <w:r w:rsidRPr="004C2887">
        <w:rPr>
          <w:spacing w:val="-2"/>
          <w:sz w:val="20"/>
        </w:rPr>
        <w:t>non-linear</w:t>
      </w:r>
      <w:r w:rsidRPr="004C2887">
        <w:rPr>
          <w:spacing w:val="-10"/>
          <w:sz w:val="20"/>
        </w:rPr>
        <w:t xml:space="preserve"> </w:t>
      </w:r>
      <w:r w:rsidRPr="004C2887">
        <w:rPr>
          <w:spacing w:val="-2"/>
          <w:sz w:val="20"/>
        </w:rPr>
        <w:t xml:space="preserve">U- </w:t>
      </w:r>
      <w:r w:rsidRPr="004C2887">
        <w:rPr>
          <w:sz w:val="20"/>
        </w:rPr>
        <w:t xml:space="preserve">shaped relationship between supply chain practices in customer integration and corporate financial </w:t>
      </w:r>
      <w:r w:rsidRPr="004C2887">
        <w:rPr>
          <w:spacing w:val="-2"/>
          <w:sz w:val="20"/>
        </w:rPr>
        <w:t>performance improvement.</w:t>
      </w:r>
    </w:p>
    <w:p w14:paraId="63A707A7" w14:textId="77777777" w:rsidR="00912601" w:rsidRPr="004C2887" w:rsidRDefault="00000000">
      <w:pPr>
        <w:spacing w:before="179" w:line="235" w:lineRule="auto"/>
        <w:ind w:left="672"/>
        <w:rPr>
          <w:sz w:val="20"/>
        </w:rPr>
      </w:pPr>
      <w:r w:rsidRPr="004C2887">
        <w:rPr>
          <w:sz w:val="20"/>
        </w:rPr>
        <w:t xml:space="preserve">TMS affects the relationship between </w:t>
      </w:r>
      <w:r w:rsidRPr="004C2887">
        <w:rPr>
          <w:spacing w:val="-4"/>
          <w:sz w:val="20"/>
        </w:rPr>
        <w:t>supply</w:t>
      </w:r>
      <w:r w:rsidRPr="004C2887">
        <w:rPr>
          <w:spacing w:val="-9"/>
          <w:sz w:val="20"/>
        </w:rPr>
        <w:t xml:space="preserve"> </w:t>
      </w:r>
      <w:r w:rsidRPr="004C2887">
        <w:rPr>
          <w:spacing w:val="-4"/>
          <w:sz w:val="20"/>
        </w:rPr>
        <w:t>chain</w:t>
      </w:r>
      <w:r w:rsidRPr="004C2887">
        <w:rPr>
          <w:spacing w:val="-8"/>
          <w:sz w:val="20"/>
        </w:rPr>
        <w:t xml:space="preserve"> </w:t>
      </w:r>
      <w:r w:rsidRPr="004C2887">
        <w:rPr>
          <w:spacing w:val="-4"/>
          <w:sz w:val="20"/>
        </w:rPr>
        <w:t>practices</w:t>
      </w:r>
      <w:r w:rsidRPr="004C2887">
        <w:rPr>
          <w:spacing w:val="-9"/>
          <w:sz w:val="20"/>
        </w:rPr>
        <w:t xml:space="preserve"> </w:t>
      </w:r>
      <w:r w:rsidRPr="004C2887">
        <w:rPr>
          <w:spacing w:val="-4"/>
          <w:sz w:val="20"/>
        </w:rPr>
        <w:t xml:space="preserve">in </w:t>
      </w:r>
      <w:r w:rsidRPr="004C2887">
        <w:rPr>
          <w:sz w:val="20"/>
        </w:rPr>
        <w:t xml:space="preserve">terms of supplier integration and corporate financial </w:t>
      </w:r>
      <w:r w:rsidRPr="004C2887">
        <w:rPr>
          <w:spacing w:val="-2"/>
          <w:sz w:val="20"/>
        </w:rPr>
        <w:t>performance improvement.</w:t>
      </w:r>
    </w:p>
    <w:p w14:paraId="19DD7FAA" w14:textId="77777777" w:rsidR="00912601" w:rsidRPr="004C2887" w:rsidRDefault="00000000">
      <w:pPr>
        <w:spacing w:line="235" w:lineRule="auto"/>
        <w:ind w:left="197"/>
        <w:rPr>
          <w:sz w:val="20"/>
        </w:rPr>
      </w:pPr>
      <w:r w:rsidRPr="004C2887">
        <w:br w:type="column"/>
      </w: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6177691C" w14:textId="77777777" w:rsidR="00912601" w:rsidRPr="004C2887" w:rsidRDefault="00912601">
      <w:pPr>
        <w:pStyle w:val="BodyText"/>
        <w:rPr>
          <w:sz w:val="20"/>
        </w:rPr>
      </w:pPr>
    </w:p>
    <w:p w14:paraId="3D083488" w14:textId="77777777" w:rsidR="00912601" w:rsidRPr="004C2887" w:rsidRDefault="00912601">
      <w:pPr>
        <w:pStyle w:val="BodyText"/>
        <w:rPr>
          <w:sz w:val="20"/>
        </w:rPr>
      </w:pPr>
    </w:p>
    <w:p w14:paraId="7ED42BAE" w14:textId="77777777" w:rsidR="00912601" w:rsidRPr="004C2887" w:rsidRDefault="00912601">
      <w:pPr>
        <w:pStyle w:val="BodyText"/>
        <w:rPr>
          <w:sz w:val="20"/>
        </w:rPr>
      </w:pPr>
    </w:p>
    <w:p w14:paraId="2C9CB018" w14:textId="77777777" w:rsidR="00912601" w:rsidRPr="004C2887" w:rsidRDefault="00912601">
      <w:pPr>
        <w:pStyle w:val="BodyText"/>
        <w:rPr>
          <w:sz w:val="20"/>
        </w:rPr>
      </w:pPr>
    </w:p>
    <w:p w14:paraId="121C4231" w14:textId="77777777" w:rsidR="00912601" w:rsidRPr="004C2887" w:rsidRDefault="00912601">
      <w:pPr>
        <w:pStyle w:val="BodyText"/>
        <w:spacing w:before="203"/>
        <w:rPr>
          <w:sz w:val="20"/>
        </w:rPr>
      </w:pPr>
    </w:p>
    <w:p w14:paraId="6124117D" w14:textId="77777777" w:rsidR="00912601" w:rsidRPr="004C2887" w:rsidRDefault="00000000">
      <w:pPr>
        <w:spacing w:line="235" w:lineRule="auto"/>
        <w:ind w:left="197"/>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3FBFD163" w14:textId="77777777" w:rsidR="00912601" w:rsidRPr="004C2887" w:rsidRDefault="00912601">
      <w:pPr>
        <w:pStyle w:val="BodyText"/>
        <w:rPr>
          <w:sz w:val="20"/>
        </w:rPr>
      </w:pPr>
    </w:p>
    <w:p w14:paraId="3CD088CC" w14:textId="77777777" w:rsidR="00912601" w:rsidRPr="004C2887" w:rsidRDefault="00912601">
      <w:pPr>
        <w:pStyle w:val="BodyText"/>
        <w:rPr>
          <w:sz w:val="20"/>
        </w:rPr>
      </w:pPr>
    </w:p>
    <w:p w14:paraId="271CDF0A" w14:textId="77777777" w:rsidR="00912601" w:rsidRPr="004C2887" w:rsidRDefault="00912601">
      <w:pPr>
        <w:pStyle w:val="BodyText"/>
        <w:rPr>
          <w:sz w:val="20"/>
        </w:rPr>
      </w:pPr>
    </w:p>
    <w:p w14:paraId="19A54FD0" w14:textId="77777777" w:rsidR="00912601" w:rsidRPr="004C2887" w:rsidRDefault="00912601">
      <w:pPr>
        <w:pStyle w:val="BodyText"/>
        <w:rPr>
          <w:sz w:val="20"/>
        </w:rPr>
      </w:pPr>
    </w:p>
    <w:p w14:paraId="75F3957B" w14:textId="77777777" w:rsidR="00912601" w:rsidRPr="004C2887" w:rsidRDefault="00912601">
      <w:pPr>
        <w:pStyle w:val="BodyText"/>
        <w:rPr>
          <w:sz w:val="20"/>
        </w:rPr>
      </w:pPr>
    </w:p>
    <w:p w14:paraId="1CBA955C" w14:textId="77777777" w:rsidR="00912601" w:rsidRPr="004C2887" w:rsidRDefault="00912601">
      <w:pPr>
        <w:pStyle w:val="BodyText"/>
        <w:spacing w:before="3"/>
        <w:rPr>
          <w:sz w:val="20"/>
        </w:rPr>
      </w:pPr>
    </w:p>
    <w:p w14:paraId="3D009FB2" w14:textId="77777777" w:rsidR="00912601" w:rsidRPr="004C2887" w:rsidRDefault="00000000">
      <w:pPr>
        <w:spacing w:line="235" w:lineRule="auto"/>
        <w:ind w:left="197"/>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5BFB4F1F" w14:textId="77777777" w:rsidR="00912601" w:rsidRPr="004C2887" w:rsidRDefault="00912601">
      <w:pPr>
        <w:pStyle w:val="BodyText"/>
        <w:rPr>
          <w:sz w:val="20"/>
        </w:rPr>
      </w:pPr>
    </w:p>
    <w:p w14:paraId="531741D6" w14:textId="77777777" w:rsidR="00912601" w:rsidRPr="004C2887" w:rsidRDefault="00912601">
      <w:pPr>
        <w:pStyle w:val="BodyText"/>
        <w:rPr>
          <w:sz w:val="20"/>
        </w:rPr>
      </w:pPr>
    </w:p>
    <w:p w14:paraId="3E4585F6" w14:textId="77777777" w:rsidR="00912601" w:rsidRPr="004C2887" w:rsidRDefault="00912601">
      <w:pPr>
        <w:pStyle w:val="BodyText"/>
        <w:rPr>
          <w:sz w:val="20"/>
        </w:rPr>
      </w:pPr>
    </w:p>
    <w:p w14:paraId="0C30F255" w14:textId="77777777" w:rsidR="00912601" w:rsidRPr="004C2887" w:rsidRDefault="00912601">
      <w:pPr>
        <w:pStyle w:val="BodyText"/>
        <w:rPr>
          <w:sz w:val="20"/>
        </w:rPr>
      </w:pPr>
    </w:p>
    <w:p w14:paraId="4CCD50B0" w14:textId="77777777" w:rsidR="00912601" w:rsidRPr="004C2887" w:rsidRDefault="00912601">
      <w:pPr>
        <w:pStyle w:val="BodyText"/>
        <w:rPr>
          <w:sz w:val="20"/>
        </w:rPr>
      </w:pPr>
    </w:p>
    <w:p w14:paraId="7B9D5769" w14:textId="77777777" w:rsidR="00912601" w:rsidRPr="004C2887" w:rsidRDefault="00912601">
      <w:pPr>
        <w:pStyle w:val="BodyText"/>
        <w:spacing w:before="1"/>
        <w:rPr>
          <w:sz w:val="20"/>
        </w:rPr>
      </w:pPr>
    </w:p>
    <w:p w14:paraId="5E2F516D" w14:textId="77777777" w:rsidR="00912601" w:rsidRPr="004C2887" w:rsidRDefault="00000000">
      <w:pPr>
        <w:spacing w:line="235" w:lineRule="auto"/>
        <w:ind w:left="197"/>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5853AD38" w14:textId="77777777" w:rsidR="00912601" w:rsidRPr="004C2887" w:rsidRDefault="00000000">
      <w:pPr>
        <w:spacing w:line="235" w:lineRule="auto"/>
        <w:ind w:left="269"/>
        <w:rPr>
          <w:sz w:val="20"/>
        </w:rPr>
      </w:pPr>
      <w:r w:rsidRPr="004C2887">
        <w:br w:type="column"/>
      </w: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1D292965" w14:textId="77777777" w:rsidR="00912601" w:rsidRPr="004C2887" w:rsidRDefault="00912601">
      <w:pPr>
        <w:pStyle w:val="BodyText"/>
        <w:rPr>
          <w:sz w:val="20"/>
        </w:rPr>
      </w:pPr>
    </w:p>
    <w:p w14:paraId="4F25B852" w14:textId="77777777" w:rsidR="00912601" w:rsidRPr="004C2887" w:rsidRDefault="00912601">
      <w:pPr>
        <w:pStyle w:val="BodyText"/>
        <w:rPr>
          <w:sz w:val="20"/>
        </w:rPr>
      </w:pPr>
    </w:p>
    <w:p w14:paraId="751CF734" w14:textId="77777777" w:rsidR="00912601" w:rsidRPr="004C2887" w:rsidRDefault="00912601">
      <w:pPr>
        <w:pStyle w:val="BodyText"/>
        <w:rPr>
          <w:sz w:val="20"/>
        </w:rPr>
      </w:pPr>
    </w:p>
    <w:p w14:paraId="734488CA" w14:textId="77777777" w:rsidR="00912601" w:rsidRPr="004C2887" w:rsidRDefault="00912601">
      <w:pPr>
        <w:pStyle w:val="BodyText"/>
        <w:rPr>
          <w:sz w:val="20"/>
        </w:rPr>
      </w:pPr>
    </w:p>
    <w:p w14:paraId="274093D0" w14:textId="77777777" w:rsidR="00912601" w:rsidRPr="004C2887" w:rsidRDefault="00912601">
      <w:pPr>
        <w:pStyle w:val="BodyText"/>
        <w:spacing w:before="203"/>
        <w:rPr>
          <w:sz w:val="20"/>
        </w:rPr>
      </w:pPr>
    </w:p>
    <w:p w14:paraId="737351B9" w14:textId="77777777" w:rsidR="00912601" w:rsidRPr="004C2887" w:rsidRDefault="00000000">
      <w:pPr>
        <w:spacing w:line="235" w:lineRule="auto"/>
        <w:ind w:left="269"/>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2A132B22" w14:textId="77777777" w:rsidR="00912601" w:rsidRPr="004C2887" w:rsidRDefault="00912601">
      <w:pPr>
        <w:pStyle w:val="BodyText"/>
        <w:rPr>
          <w:sz w:val="20"/>
        </w:rPr>
      </w:pPr>
    </w:p>
    <w:p w14:paraId="3C6A73D2" w14:textId="77777777" w:rsidR="00912601" w:rsidRPr="004C2887" w:rsidRDefault="00912601">
      <w:pPr>
        <w:pStyle w:val="BodyText"/>
        <w:rPr>
          <w:sz w:val="20"/>
        </w:rPr>
      </w:pPr>
    </w:p>
    <w:p w14:paraId="5AEA092B" w14:textId="77777777" w:rsidR="00912601" w:rsidRPr="004C2887" w:rsidRDefault="00912601">
      <w:pPr>
        <w:pStyle w:val="BodyText"/>
        <w:rPr>
          <w:sz w:val="20"/>
        </w:rPr>
      </w:pPr>
    </w:p>
    <w:p w14:paraId="5F6E9434" w14:textId="77777777" w:rsidR="00912601" w:rsidRPr="004C2887" w:rsidRDefault="00912601">
      <w:pPr>
        <w:pStyle w:val="BodyText"/>
        <w:rPr>
          <w:sz w:val="20"/>
        </w:rPr>
      </w:pPr>
    </w:p>
    <w:p w14:paraId="30388A13" w14:textId="77777777" w:rsidR="00912601" w:rsidRPr="004C2887" w:rsidRDefault="00912601">
      <w:pPr>
        <w:pStyle w:val="BodyText"/>
        <w:rPr>
          <w:sz w:val="20"/>
        </w:rPr>
      </w:pPr>
    </w:p>
    <w:p w14:paraId="0415C60F" w14:textId="77777777" w:rsidR="00912601" w:rsidRPr="004C2887" w:rsidRDefault="00912601">
      <w:pPr>
        <w:pStyle w:val="BodyText"/>
        <w:spacing w:before="3"/>
        <w:rPr>
          <w:sz w:val="20"/>
        </w:rPr>
      </w:pPr>
    </w:p>
    <w:p w14:paraId="525BE80B" w14:textId="77777777" w:rsidR="00912601" w:rsidRPr="004C2887" w:rsidRDefault="00000000">
      <w:pPr>
        <w:spacing w:line="235" w:lineRule="auto"/>
        <w:ind w:left="269"/>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2AE1C97C" w14:textId="77777777" w:rsidR="00912601" w:rsidRPr="004C2887" w:rsidRDefault="00912601">
      <w:pPr>
        <w:pStyle w:val="BodyText"/>
        <w:rPr>
          <w:sz w:val="20"/>
        </w:rPr>
      </w:pPr>
    </w:p>
    <w:p w14:paraId="32FB6B92" w14:textId="77777777" w:rsidR="00912601" w:rsidRPr="004C2887" w:rsidRDefault="00912601">
      <w:pPr>
        <w:pStyle w:val="BodyText"/>
        <w:rPr>
          <w:sz w:val="20"/>
        </w:rPr>
      </w:pPr>
    </w:p>
    <w:p w14:paraId="725A8B7D" w14:textId="77777777" w:rsidR="00912601" w:rsidRPr="004C2887" w:rsidRDefault="00912601">
      <w:pPr>
        <w:pStyle w:val="BodyText"/>
        <w:rPr>
          <w:sz w:val="20"/>
        </w:rPr>
      </w:pPr>
    </w:p>
    <w:p w14:paraId="16A6373E" w14:textId="77777777" w:rsidR="00912601" w:rsidRPr="004C2887" w:rsidRDefault="00912601">
      <w:pPr>
        <w:pStyle w:val="BodyText"/>
        <w:rPr>
          <w:sz w:val="20"/>
        </w:rPr>
      </w:pPr>
    </w:p>
    <w:p w14:paraId="01A210AE" w14:textId="77777777" w:rsidR="00912601" w:rsidRPr="004C2887" w:rsidRDefault="00912601">
      <w:pPr>
        <w:pStyle w:val="BodyText"/>
        <w:rPr>
          <w:sz w:val="20"/>
        </w:rPr>
      </w:pPr>
    </w:p>
    <w:p w14:paraId="41669DCE" w14:textId="77777777" w:rsidR="00912601" w:rsidRPr="004C2887" w:rsidRDefault="00912601">
      <w:pPr>
        <w:pStyle w:val="BodyText"/>
        <w:spacing w:before="1"/>
        <w:rPr>
          <w:sz w:val="20"/>
        </w:rPr>
      </w:pPr>
    </w:p>
    <w:p w14:paraId="18C0C354" w14:textId="77777777" w:rsidR="00912601" w:rsidRPr="004C2887" w:rsidRDefault="00000000">
      <w:pPr>
        <w:spacing w:line="235" w:lineRule="auto"/>
        <w:ind w:left="269"/>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36122424" w14:textId="77777777" w:rsidR="00912601" w:rsidRPr="004C2887" w:rsidRDefault="00000000">
      <w:pPr>
        <w:spacing w:line="235" w:lineRule="auto"/>
        <w:ind w:left="414"/>
        <w:rPr>
          <w:sz w:val="20"/>
        </w:rPr>
      </w:pPr>
      <w:r w:rsidRPr="004C2887">
        <w:br w:type="column"/>
      </w: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71013C83" w14:textId="77777777" w:rsidR="00912601" w:rsidRPr="004C2887" w:rsidRDefault="00912601">
      <w:pPr>
        <w:pStyle w:val="BodyText"/>
        <w:rPr>
          <w:sz w:val="20"/>
        </w:rPr>
      </w:pPr>
    </w:p>
    <w:p w14:paraId="577B59B6" w14:textId="77777777" w:rsidR="00912601" w:rsidRPr="004C2887" w:rsidRDefault="00912601">
      <w:pPr>
        <w:pStyle w:val="BodyText"/>
        <w:rPr>
          <w:sz w:val="20"/>
        </w:rPr>
      </w:pPr>
    </w:p>
    <w:p w14:paraId="322D7927" w14:textId="77777777" w:rsidR="00912601" w:rsidRPr="004C2887" w:rsidRDefault="00912601">
      <w:pPr>
        <w:pStyle w:val="BodyText"/>
        <w:rPr>
          <w:sz w:val="20"/>
        </w:rPr>
      </w:pPr>
    </w:p>
    <w:p w14:paraId="158DA570" w14:textId="77777777" w:rsidR="00912601" w:rsidRPr="004C2887" w:rsidRDefault="00912601">
      <w:pPr>
        <w:pStyle w:val="BodyText"/>
        <w:rPr>
          <w:sz w:val="20"/>
        </w:rPr>
      </w:pPr>
    </w:p>
    <w:p w14:paraId="76106C1C" w14:textId="77777777" w:rsidR="00912601" w:rsidRPr="004C2887" w:rsidRDefault="00912601">
      <w:pPr>
        <w:pStyle w:val="BodyText"/>
        <w:spacing w:before="203"/>
        <w:rPr>
          <w:sz w:val="20"/>
        </w:rPr>
      </w:pPr>
    </w:p>
    <w:p w14:paraId="6F1077BD" w14:textId="77777777" w:rsidR="00912601" w:rsidRPr="004C2887" w:rsidRDefault="00000000">
      <w:pPr>
        <w:spacing w:line="235" w:lineRule="auto"/>
        <w:ind w:left="414"/>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65CE7A61" w14:textId="77777777" w:rsidR="00912601" w:rsidRPr="004C2887" w:rsidRDefault="00912601">
      <w:pPr>
        <w:pStyle w:val="BodyText"/>
        <w:rPr>
          <w:sz w:val="20"/>
        </w:rPr>
      </w:pPr>
    </w:p>
    <w:p w14:paraId="3D39CAA8" w14:textId="77777777" w:rsidR="00912601" w:rsidRPr="004C2887" w:rsidRDefault="00912601">
      <w:pPr>
        <w:pStyle w:val="BodyText"/>
        <w:rPr>
          <w:sz w:val="20"/>
        </w:rPr>
      </w:pPr>
    </w:p>
    <w:p w14:paraId="6D206CB0" w14:textId="77777777" w:rsidR="00912601" w:rsidRPr="004C2887" w:rsidRDefault="00912601">
      <w:pPr>
        <w:pStyle w:val="BodyText"/>
        <w:rPr>
          <w:sz w:val="20"/>
        </w:rPr>
      </w:pPr>
    </w:p>
    <w:p w14:paraId="0FF69E17" w14:textId="77777777" w:rsidR="00912601" w:rsidRPr="004C2887" w:rsidRDefault="00912601">
      <w:pPr>
        <w:pStyle w:val="BodyText"/>
        <w:rPr>
          <w:sz w:val="20"/>
        </w:rPr>
      </w:pPr>
    </w:p>
    <w:p w14:paraId="031B9F77" w14:textId="77777777" w:rsidR="00912601" w:rsidRPr="004C2887" w:rsidRDefault="00912601">
      <w:pPr>
        <w:pStyle w:val="BodyText"/>
        <w:rPr>
          <w:sz w:val="20"/>
        </w:rPr>
      </w:pPr>
    </w:p>
    <w:p w14:paraId="55C15A2B" w14:textId="77777777" w:rsidR="00912601" w:rsidRPr="004C2887" w:rsidRDefault="00912601">
      <w:pPr>
        <w:pStyle w:val="BodyText"/>
        <w:spacing w:before="3"/>
        <w:rPr>
          <w:sz w:val="20"/>
        </w:rPr>
      </w:pPr>
    </w:p>
    <w:p w14:paraId="75ACF777" w14:textId="77777777" w:rsidR="00912601" w:rsidRPr="004C2887" w:rsidRDefault="00000000">
      <w:pPr>
        <w:spacing w:line="235" w:lineRule="auto"/>
        <w:ind w:left="414"/>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079E8AE4" w14:textId="77777777" w:rsidR="00912601" w:rsidRPr="004C2887" w:rsidRDefault="00912601">
      <w:pPr>
        <w:pStyle w:val="BodyText"/>
        <w:rPr>
          <w:sz w:val="20"/>
        </w:rPr>
      </w:pPr>
    </w:p>
    <w:p w14:paraId="68430DA4" w14:textId="77777777" w:rsidR="00912601" w:rsidRPr="004C2887" w:rsidRDefault="00912601">
      <w:pPr>
        <w:pStyle w:val="BodyText"/>
        <w:rPr>
          <w:sz w:val="20"/>
        </w:rPr>
      </w:pPr>
    </w:p>
    <w:p w14:paraId="6F6F2AFC" w14:textId="77777777" w:rsidR="00912601" w:rsidRPr="004C2887" w:rsidRDefault="00912601">
      <w:pPr>
        <w:pStyle w:val="BodyText"/>
        <w:rPr>
          <w:sz w:val="20"/>
        </w:rPr>
      </w:pPr>
    </w:p>
    <w:p w14:paraId="16D100A8" w14:textId="77777777" w:rsidR="00912601" w:rsidRPr="004C2887" w:rsidRDefault="00912601">
      <w:pPr>
        <w:pStyle w:val="BodyText"/>
        <w:rPr>
          <w:sz w:val="20"/>
        </w:rPr>
      </w:pPr>
    </w:p>
    <w:p w14:paraId="6B12F14A" w14:textId="77777777" w:rsidR="00912601" w:rsidRPr="004C2887" w:rsidRDefault="00912601">
      <w:pPr>
        <w:pStyle w:val="BodyText"/>
        <w:rPr>
          <w:sz w:val="20"/>
        </w:rPr>
      </w:pPr>
    </w:p>
    <w:p w14:paraId="50BF8FEE" w14:textId="77777777" w:rsidR="00912601" w:rsidRPr="004C2887" w:rsidRDefault="00912601">
      <w:pPr>
        <w:pStyle w:val="BodyText"/>
        <w:spacing w:before="1"/>
        <w:rPr>
          <w:sz w:val="20"/>
        </w:rPr>
      </w:pPr>
    </w:p>
    <w:p w14:paraId="6001749A" w14:textId="77777777" w:rsidR="00912601" w:rsidRPr="004C2887" w:rsidRDefault="00000000">
      <w:pPr>
        <w:spacing w:line="235" w:lineRule="auto"/>
        <w:ind w:left="414"/>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32E31B4D" w14:textId="77777777" w:rsidR="00912601" w:rsidRPr="004C2887" w:rsidRDefault="00000000">
      <w:pPr>
        <w:spacing w:line="235" w:lineRule="auto"/>
        <w:ind w:left="413" w:right="737"/>
        <w:rPr>
          <w:sz w:val="20"/>
        </w:rPr>
      </w:pPr>
      <w:r w:rsidRPr="004C2887">
        <w:br w:type="column"/>
      </w:r>
      <w:r w:rsidRPr="004C2887">
        <w:rPr>
          <w:spacing w:val="-4"/>
          <w:sz w:val="20"/>
        </w:rPr>
        <w:t>Accepting</w:t>
      </w:r>
      <w:r w:rsidRPr="004C2887">
        <w:rPr>
          <w:spacing w:val="-9"/>
          <w:sz w:val="20"/>
        </w:rPr>
        <w:t xml:space="preserve"> </w:t>
      </w:r>
      <w:r w:rsidRPr="004C2887">
        <w:rPr>
          <w:spacing w:val="-4"/>
          <w:sz w:val="20"/>
        </w:rPr>
        <w:t xml:space="preserve">the </w:t>
      </w:r>
      <w:r w:rsidRPr="004C2887">
        <w:rPr>
          <w:spacing w:val="-2"/>
          <w:sz w:val="20"/>
        </w:rPr>
        <w:t>research hypothesis</w:t>
      </w:r>
    </w:p>
    <w:p w14:paraId="4D9B2D44" w14:textId="77777777" w:rsidR="00912601" w:rsidRPr="004C2887" w:rsidRDefault="00912601">
      <w:pPr>
        <w:pStyle w:val="BodyText"/>
        <w:rPr>
          <w:sz w:val="20"/>
        </w:rPr>
      </w:pPr>
    </w:p>
    <w:p w14:paraId="552470CE" w14:textId="77777777" w:rsidR="00912601" w:rsidRPr="004C2887" w:rsidRDefault="00912601">
      <w:pPr>
        <w:pStyle w:val="BodyText"/>
        <w:rPr>
          <w:sz w:val="20"/>
        </w:rPr>
      </w:pPr>
    </w:p>
    <w:p w14:paraId="72086646" w14:textId="77777777" w:rsidR="00912601" w:rsidRPr="004C2887" w:rsidRDefault="00912601">
      <w:pPr>
        <w:pStyle w:val="BodyText"/>
        <w:rPr>
          <w:sz w:val="20"/>
        </w:rPr>
      </w:pPr>
    </w:p>
    <w:p w14:paraId="47488AA8" w14:textId="77777777" w:rsidR="00912601" w:rsidRPr="004C2887" w:rsidRDefault="00912601">
      <w:pPr>
        <w:pStyle w:val="BodyText"/>
        <w:rPr>
          <w:sz w:val="20"/>
        </w:rPr>
      </w:pPr>
    </w:p>
    <w:p w14:paraId="44FC395B" w14:textId="77777777" w:rsidR="00912601" w:rsidRPr="004C2887" w:rsidRDefault="00912601">
      <w:pPr>
        <w:pStyle w:val="BodyText"/>
        <w:spacing w:before="203"/>
        <w:rPr>
          <w:sz w:val="20"/>
        </w:rPr>
      </w:pPr>
    </w:p>
    <w:p w14:paraId="1B31283C" w14:textId="77777777" w:rsidR="00912601" w:rsidRPr="004C2887" w:rsidRDefault="00000000">
      <w:pPr>
        <w:spacing w:line="235" w:lineRule="auto"/>
        <w:ind w:left="413" w:right="737"/>
        <w:rPr>
          <w:sz w:val="20"/>
        </w:rPr>
      </w:pPr>
      <w:r w:rsidRPr="004C2887">
        <w:rPr>
          <w:spacing w:val="-4"/>
          <w:sz w:val="20"/>
        </w:rPr>
        <w:t>Accepting</w:t>
      </w:r>
      <w:r w:rsidRPr="004C2887">
        <w:rPr>
          <w:spacing w:val="-9"/>
          <w:sz w:val="20"/>
        </w:rPr>
        <w:t xml:space="preserve"> </w:t>
      </w:r>
      <w:r w:rsidRPr="004C2887">
        <w:rPr>
          <w:spacing w:val="-4"/>
          <w:sz w:val="20"/>
        </w:rPr>
        <w:t xml:space="preserve">the </w:t>
      </w:r>
      <w:r w:rsidRPr="004C2887">
        <w:rPr>
          <w:spacing w:val="-2"/>
          <w:sz w:val="20"/>
        </w:rPr>
        <w:t>research hypothesis</w:t>
      </w:r>
    </w:p>
    <w:p w14:paraId="47E146E9" w14:textId="77777777" w:rsidR="00912601" w:rsidRPr="004C2887" w:rsidRDefault="00912601">
      <w:pPr>
        <w:pStyle w:val="BodyText"/>
        <w:rPr>
          <w:sz w:val="20"/>
        </w:rPr>
      </w:pPr>
    </w:p>
    <w:p w14:paraId="286A2C91" w14:textId="77777777" w:rsidR="00912601" w:rsidRPr="004C2887" w:rsidRDefault="00912601">
      <w:pPr>
        <w:pStyle w:val="BodyText"/>
        <w:rPr>
          <w:sz w:val="20"/>
        </w:rPr>
      </w:pPr>
    </w:p>
    <w:p w14:paraId="0C3C7AF0" w14:textId="77777777" w:rsidR="00912601" w:rsidRPr="004C2887" w:rsidRDefault="00912601">
      <w:pPr>
        <w:pStyle w:val="BodyText"/>
        <w:rPr>
          <w:sz w:val="20"/>
        </w:rPr>
      </w:pPr>
    </w:p>
    <w:p w14:paraId="07450EE0" w14:textId="77777777" w:rsidR="00912601" w:rsidRPr="004C2887" w:rsidRDefault="00912601">
      <w:pPr>
        <w:pStyle w:val="BodyText"/>
        <w:rPr>
          <w:sz w:val="20"/>
        </w:rPr>
      </w:pPr>
    </w:p>
    <w:p w14:paraId="7F585800" w14:textId="77777777" w:rsidR="00912601" w:rsidRPr="004C2887" w:rsidRDefault="00912601">
      <w:pPr>
        <w:pStyle w:val="BodyText"/>
        <w:rPr>
          <w:sz w:val="20"/>
        </w:rPr>
      </w:pPr>
    </w:p>
    <w:p w14:paraId="7B34F3C7" w14:textId="77777777" w:rsidR="00912601" w:rsidRPr="004C2887" w:rsidRDefault="00912601">
      <w:pPr>
        <w:pStyle w:val="BodyText"/>
        <w:spacing w:before="3"/>
        <w:rPr>
          <w:sz w:val="20"/>
        </w:rPr>
      </w:pPr>
    </w:p>
    <w:p w14:paraId="39791C32" w14:textId="77777777" w:rsidR="00912601" w:rsidRPr="004C2887" w:rsidRDefault="00000000">
      <w:pPr>
        <w:spacing w:line="235" w:lineRule="auto"/>
        <w:ind w:left="413" w:right="737"/>
        <w:rPr>
          <w:sz w:val="20"/>
        </w:rPr>
      </w:pPr>
      <w:r w:rsidRPr="004C2887">
        <w:rPr>
          <w:spacing w:val="-4"/>
          <w:sz w:val="20"/>
        </w:rPr>
        <w:t>Accepting</w:t>
      </w:r>
      <w:r w:rsidRPr="004C2887">
        <w:rPr>
          <w:spacing w:val="-9"/>
          <w:sz w:val="20"/>
        </w:rPr>
        <w:t xml:space="preserve"> </w:t>
      </w:r>
      <w:r w:rsidRPr="004C2887">
        <w:rPr>
          <w:spacing w:val="-4"/>
          <w:sz w:val="20"/>
        </w:rPr>
        <w:t xml:space="preserve">the </w:t>
      </w:r>
      <w:r w:rsidRPr="004C2887">
        <w:rPr>
          <w:spacing w:val="-2"/>
          <w:sz w:val="20"/>
        </w:rPr>
        <w:t>research hypothesis</w:t>
      </w:r>
    </w:p>
    <w:p w14:paraId="763B6A3A" w14:textId="77777777" w:rsidR="00912601" w:rsidRPr="004C2887" w:rsidRDefault="00912601">
      <w:pPr>
        <w:pStyle w:val="BodyText"/>
        <w:rPr>
          <w:sz w:val="20"/>
        </w:rPr>
      </w:pPr>
    </w:p>
    <w:p w14:paraId="60671886" w14:textId="77777777" w:rsidR="00912601" w:rsidRPr="004C2887" w:rsidRDefault="00912601">
      <w:pPr>
        <w:pStyle w:val="BodyText"/>
        <w:rPr>
          <w:sz w:val="20"/>
        </w:rPr>
      </w:pPr>
    </w:p>
    <w:p w14:paraId="6E24A46B" w14:textId="77777777" w:rsidR="00912601" w:rsidRPr="004C2887" w:rsidRDefault="00912601">
      <w:pPr>
        <w:pStyle w:val="BodyText"/>
        <w:rPr>
          <w:sz w:val="20"/>
        </w:rPr>
      </w:pPr>
    </w:p>
    <w:p w14:paraId="0EC4919D" w14:textId="77777777" w:rsidR="00912601" w:rsidRPr="004C2887" w:rsidRDefault="00912601">
      <w:pPr>
        <w:pStyle w:val="BodyText"/>
        <w:rPr>
          <w:sz w:val="20"/>
        </w:rPr>
      </w:pPr>
    </w:p>
    <w:p w14:paraId="2612E783" w14:textId="77777777" w:rsidR="00912601" w:rsidRPr="004C2887" w:rsidRDefault="00912601">
      <w:pPr>
        <w:pStyle w:val="BodyText"/>
        <w:rPr>
          <w:sz w:val="20"/>
        </w:rPr>
      </w:pPr>
    </w:p>
    <w:p w14:paraId="3E485E43" w14:textId="77777777" w:rsidR="00912601" w:rsidRPr="004C2887" w:rsidRDefault="00912601">
      <w:pPr>
        <w:pStyle w:val="BodyText"/>
        <w:spacing w:before="1"/>
        <w:rPr>
          <w:sz w:val="20"/>
        </w:rPr>
      </w:pPr>
    </w:p>
    <w:p w14:paraId="795509BA" w14:textId="77777777" w:rsidR="00912601" w:rsidRPr="004C2887" w:rsidRDefault="00000000">
      <w:pPr>
        <w:spacing w:line="235" w:lineRule="auto"/>
        <w:ind w:left="413" w:right="737"/>
        <w:rPr>
          <w:sz w:val="20"/>
        </w:rPr>
      </w:pPr>
      <w:r w:rsidRPr="004C2887">
        <w:rPr>
          <w:spacing w:val="-4"/>
          <w:sz w:val="20"/>
        </w:rPr>
        <w:t>Accepting</w:t>
      </w:r>
      <w:r w:rsidRPr="004C2887">
        <w:rPr>
          <w:spacing w:val="-9"/>
          <w:sz w:val="20"/>
        </w:rPr>
        <w:t xml:space="preserve"> </w:t>
      </w:r>
      <w:r w:rsidRPr="004C2887">
        <w:rPr>
          <w:spacing w:val="-4"/>
          <w:sz w:val="20"/>
        </w:rPr>
        <w:t xml:space="preserve">the </w:t>
      </w:r>
      <w:r w:rsidRPr="004C2887">
        <w:rPr>
          <w:spacing w:val="-2"/>
          <w:sz w:val="20"/>
        </w:rPr>
        <w:t>research hypothesis</w:t>
      </w:r>
    </w:p>
    <w:p w14:paraId="4E631928" w14:textId="77777777" w:rsidR="00912601" w:rsidRPr="004C2887" w:rsidRDefault="00912601">
      <w:pPr>
        <w:spacing w:line="235" w:lineRule="auto"/>
        <w:rPr>
          <w:sz w:val="20"/>
        </w:rPr>
        <w:sectPr w:rsidR="00912601" w:rsidRPr="004C2887">
          <w:type w:val="continuous"/>
          <w:pgSz w:w="11910" w:h="16840"/>
          <w:pgMar w:top="980" w:right="566" w:bottom="0" w:left="566" w:header="720" w:footer="720" w:gutter="0"/>
          <w:cols w:num="6" w:space="720" w:equalWidth="0">
            <w:col w:w="2436" w:space="40"/>
            <w:col w:w="2563" w:space="39"/>
            <w:col w:w="1020" w:space="39"/>
            <w:col w:w="1093" w:space="40"/>
            <w:col w:w="1238" w:space="40"/>
            <w:col w:w="2230"/>
          </w:cols>
        </w:sectPr>
      </w:pPr>
    </w:p>
    <w:p w14:paraId="4AC905A6" w14:textId="77777777" w:rsidR="00912601" w:rsidRPr="004C2887" w:rsidRDefault="00912601">
      <w:pPr>
        <w:pStyle w:val="BodyText"/>
        <w:spacing w:before="15"/>
        <w:rPr>
          <w:sz w:val="20"/>
        </w:rPr>
      </w:pPr>
    </w:p>
    <w:p w14:paraId="1CEA7D49" w14:textId="77777777" w:rsidR="00912601" w:rsidRPr="004C2887" w:rsidRDefault="00912601">
      <w:pPr>
        <w:pStyle w:val="BodyText"/>
        <w:rPr>
          <w:sz w:val="20"/>
        </w:rPr>
        <w:sectPr w:rsidR="00912601" w:rsidRPr="004C2887">
          <w:type w:val="continuous"/>
          <w:pgSz w:w="11910" w:h="16840"/>
          <w:pgMar w:top="980" w:right="566" w:bottom="0" w:left="566" w:header="720" w:footer="720" w:gutter="0"/>
          <w:cols w:space="720"/>
        </w:sectPr>
      </w:pPr>
    </w:p>
    <w:p w14:paraId="6AD51409" w14:textId="77777777" w:rsidR="00912601" w:rsidRPr="004C2887" w:rsidRDefault="00912601">
      <w:pPr>
        <w:pStyle w:val="BodyText"/>
        <w:rPr>
          <w:sz w:val="20"/>
        </w:rPr>
      </w:pPr>
    </w:p>
    <w:p w14:paraId="0B6E9828" w14:textId="77777777" w:rsidR="00912601" w:rsidRPr="004C2887" w:rsidRDefault="00912601">
      <w:pPr>
        <w:pStyle w:val="BodyText"/>
        <w:rPr>
          <w:sz w:val="20"/>
        </w:rPr>
      </w:pPr>
    </w:p>
    <w:p w14:paraId="2CCFE5D0" w14:textId="77777777" w:rsidR="00912601" w:rsidRPr="004C2887" w:rsidRDefault="00912601">
      <w:pPr>
        <w:pStyle w:val="BodyText"/>
        <w:rPr>
          <w:sz w:val="20"/>
        </w:rPr>
      </w:pPr>
    </w:p>
    <w:p w14:paraId="3EB027A4" w14:textId="77777777" w:rsidR="00912601" w:rsidRPr="004C2887" w:rsidRDefault="00912601">
      <w:pPr>
        <w:pStyle w:val="BodyText"/>
        <w:rPr>
          <w:sz w:val="20"/>
        </w:rPr>
      </w:pPr>
    </w:p>
    <w:p w14:paraId="06ED9892" w14:textId="77777777" w:rsidR="00912601" w:rsidRPr="004C2887" w:rsidRDefault="00912601">
      <w:pPr>
        <w:pStyle w:val="BodyText"/>
        <w:spacing w:before="17"/>
        <w:rPr>
          <w:sz w:val="20"/>
        </w:rPr>
      </w:pPr>
    </w:p>
    <w:p w14:paraId="6402D248" w14:textId="77777777" w:rsidR="00912601" w:rsidRPr="004C2887" w:rsidRDefault="00000000">
      <w:pPr>
        <w:jc w:val="right"/>
        <w:rPr>
          <w:sz w:val="20"/>
        </w:rPr>
      </w:pPr>
      <w:r w:rsidRPr="004C2887">
        <w:rPr>
          <w:spacing w:val="-2"/>
          <w:sz w:val="20"/>
        </w:rPr>
        <w:t>Fifth</w:t>
      </w:r>
    </w:p>
    <w:p w14:paraId="5B4A0BAA" w14:textId="77777777" w:rsidR="00912601" w:rsidRPr="004C2887" w:rsidRDefault="00000000">
      <w:pPr>
        <w:spacing w:before="89" w:line="235" w:lineRule="auto"/>
        <w:ind w:left="855"/>
        <w:rPr>
          <w:sz w:val="20"/>
        </w:rPr>
      </w:pPr>
      <w:r w:rsidRPr="004C2887">
        <w:br w:type="column"/>
      </w:r>
      <w:r w:rsidRPr="004C2887">
        <w:rPr>
          <w:sz w:val="20"/>
        </w:rPr>
        <w:t xml:space="preserve">TMS affects the relationship between </w:t>
      </w:r>
      <w:r w:rsidRPr="004C2887">
        <w:rPr>
          <w:spacing w:val="-4"/>
          <w:sz w:val="20"/>
        </w:rPr>
        <w:t>supply</w:t>
      </w:r>
      <w:r w:rsidRPr="004C2887">
        <w:rPr>
          <w:spacing w:val="-9"/>
          <w:sz w:val="20"/>
        </w:rPr>
        <w:t xml:space="preserve"> </w:t>
      </w:r>
      <w:r w:rsidRPr="004C2887">
        <w:rPr>
          <w:spacing w:val="-4"/>
          <w:sz w:val="20"/>
        </w:rPr>
        <w:t>chain</w:t>
      </w:r>
      <w:r w:rsidRPr="004C2887">
        <w:rPr>
          <w:spacing w:val="-8"/>
          <w:sz w:val="20"/>
        </w:rPr>
        <w:t xml:space="preserve"> </w:t>
      </w:r>
      <w:r w:rsidRPr="004C2887">
        <w:rPr>
          <w:spacing w:val="-4"/>
          <w:sz w:val="20"/>
        </w:rPr>
        <w:t>practices</w:t>
      </w:r>
      <w:r w:rsidRPr="004C2887">
        <w:rPr>
          <w:spacing w:val="-9"/>
          <w:sz w:val="20"/>
        </w:rPr>
        <w:t xml:space="preserve"> </w:t>
      </w:r>
      <w:r w:rsidRPr="004C2887">
        <w:rPr>
          <w:spacing w:val="-4"/>
          <w:sz w:val="20"/>
        </w:rPr>
        <w:t xml:space="preserve">in </w:t>
      </w:r>
      <w:r w:rsidRPr="004C2887">
        <w:rPr>
          <w:sz w:val="20"/>
        </w:rPr>
        <w:t xml:space="preserve">terms of intra- </w:t>
      </w:r>
      <w:r w:rsidRPr="004C2887">
        <w:rPr>
          <w:spacing w:val="-2"/>
          <w:sz w:val="20"/>
        </w:rPr>
        <w:t xml:space="preserve">organizational </w:t>
      </w:r>
      <w:r w:rsidRPr="004C2887">
        <w:rPr>
          <w:sz w:val="20"/>
        </w:rPr>
        <w:t xml:space="preserve">integration and corporate financial </w:t>
      </w:r>
      <w:r w:rsidRPr="004C2887">
        <w:rPr>
          <w:spacing w:val="-2"/>
          <w:sz w:val="20"/>
        </w:rPr>
        <w:t>performance improvement.</w:t>
      </w:r>
    </w:p>
    <w:p w14:paraId="42AE6E18" w14:textId="77777777" w:rsidR="00912601" w:rsidRPr="004C2887" w:rsidRDefault="00000000">
      <w:pPr>
        <w:rPr>
          <w:sz w:val="20"/>
        </w:rPr>
      </w:pPr>
      <w:r w:rsidRPr="004C2887">
        <w:br w:type="column"/>
      </w:r>
    </w:p>
    <w:p w14:paraId="38C279CB" w14:textId="77777777" w:rsidR="00912601" w:rsidRPr="004C2887" w:rsidRDefault="00912601">
      <w:pPr>
        <w:pStyle w:val="BodyText"/>
        <w:rPr>
          <w:sz w:val="20"/>
        </w:rPr>
      </w:pPr>
    </w:p>
    <w:p w14:paraId="17C729E1" w14:textId="77777777" w:rsidR="00912601" w:rsidRPr="004C2887" w:rsidRDefault="00912601">
      <w:pPr>
        <w:pStyle w:val="BodyText"/>
        <w:rPr>
          <w:sz w:val="20"/>
        </w:rPr>
      </w:pPr>
    </w:p>
    <w:p w14:paraId="4E9E5B01" w14:textId="77777777" w:rsidR="00912601" w:rsidRPr="004C2887" w:rsidRDefault="00912601">
      <w:pPr>
        <w:pStyle w:val="BodyText"/>
        <w:spacing w:before="28"/>
        <w:rPr>
          <w:sz w:val="20"/>
        </w:rPr>
      </w:pPr>
    </w:p>
    <w:p w14:paraId="2C160D08" w14:textId="77777777" w:rsidR="00912601" w:rsidRPr="004C2887" w:rsidRDefault="00000000">
      <w:pPr>
        <w:spacing w:line="235" w:lineRule="auto"/>
        <w:ind w:left="197"/>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64FEB350" w14:textId="77777777" w:rsidR="00912601" w:rsidRPr="004C2887" w:rsidRDefault="00000000">
      <w:pPr>
        <w:rPr>
          <w:sz w:val="20"/>
        </w:rPr>
      </w:pPr>
      <w:r w:rsidRPr="004C2887">
        <w:br w:type="column"/>
      </w:r>
    </w:p>
    <w:p w14:paraId="1A31E1E0" w14:textId="77777777" w:rsidR="00912601" w:rsidRPr="004C2887" w:rsidRDefault="00912601">
      <w:pPr>
        <w:pStyle w:val="BodyText"/>
        <w:rPr>
          <w:sz w:val="20"/>
        </w:rPr>
      </w:pPr>
    </w:p>
    <w:p w14:paraId="06B311BD" w14:textId="77777777" w:rsidR="00912601" w:rsidRPr="004C2887" w:rsidRDefault="00912601">
      <w:pPr>
        <w:pStyle w:val="BodyText"/>
        <w:rPr>
          <w:sz w:val="20"/>
        </w:rPr>
      </w:pPr>
    </w:p>
    <w:p w14:paraId="1EBC3E74" w14:textId="77777777" w:rsidR="00912601" w:rsidRPr="004C2887" w:rsidRDefault="00912601">
      <w:pPr>
        <w:pStyle w:val="BodyText"/>
        <w:spacing w:before="28"/>
        <w:rPr>
          <w:sz w:val="20"/>
        </w:rPr>
      </w:pPr>
    </w:p>
    <w:p w14:paraId="36B4A3DC" w14:textId="77777777" w:rsidR="00912601" w:rsidRPr="004C2887" w:rsidRDefault="00000000">
      <w:pPr>
        <w:spacing w:line="235" w:lineRule="auto"/>
        <w:ind w:left="269"/>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4AFEFFD8" w14:textId="77777777" w:rsidR="00912601" w:rsidRPr="004C2887" w:rsidRDefault="00000000">
      <w:pPr>
        <w:rPr>
          <w:sz w:val="20"/>
        </w:rPr>
      </w:pPr>
      <w:r w:rsidRPr="004C2887">
        <w:br w:type="column"/>
      </w:r>
    </w:p>
    <w:p w14:paraId="33A9E1E7" w14:textId="77777777" w:rsidR="00912601" w:rsidRPr="004C2887" w:rsidRDefault="00912601">
      <w:pPr>
        <w:pStyle w:val="BodyText"/>
        <w:rPr>
          <w:sz w:val="20"/>
        </w:rPr>
      </w:pPr>
    </w:p>
    <w:p w14:paraId="174C2BFE" w14:textId="77777777" w:rsidR="00912601" w:rsidRPr="004C2887" w:rsidRDefault="00912601">
      <w:pPr>
        <w:pStyle w:val="BodyText"/>
        <w:rPr>
          <w:sz w:val="20"/>
        </w:rPr>
      </w:pPr>
    </w:p>
    <w:p w14:paraId="60407747" w14:textId="77777777" w:rsidR="00912601" w:rsidRPr="004C2887" w:rsidRDefault="00912601">
      <w:pPr>
        <w:pStyle w:val="BodyText"/>
        <w:spacing w:before="28"/>
        <w:rPr>
          <w:sz w:val="20"/>
        </w:rPr>
      </w:pPr>
    </w:p>
    <w:p w14:paraId="242CCDFD" w14:textId="77777777" w:rsidR="00912601" w:rsidRPr="004C2887" w:rsidRDefault="00000000">
      <w:pPr>
        <w:spacing w:line="235" w:lineRule="auto"/>
        <w:ind w:left="414"/>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65E72BAA" w14:textId="77777777" w:rsidR="00912601" w:rsidRPr="004C2887" w:rsidRDefault="00000000">
      <w:pPr>
        <w:rPr>
          <w:sz w:val="20"/>
        </w:rPr>
      </w:pPr>
      <w:r w:rsidRPr="004C2887">
        <w:br w:type="column"/>
      </w:r>
    </w:p>
    <w:p w14:paraId="708300E8" w14:textId="77777777" w:rsidR="00912601" w:rsidRPr="004C2887" w:rsidRDefault="00912601">
      <w:pPr>
        <w:pStyle w:val="BodyText"/>
        <w:rPr>
          <w:sz w:val="20"/>
        </w:rPr>
      </w:pPr>
    </w:p>
    <w:p w14:paraId="6CC6B08D" w14:textId="77777777" w:rsidR="00912601" w:rsidRPr="004C2887" w:rsidRDefault="00912601">
      <w:pPr>
        <w:pStyle w:val="BodyText"/>
        <w:rPr>
          <w:sz w:val="20"/>
        </w:rPr>
      </w:pPr>
    </w:p>
    <w:p w14:paraId="1D6FFD32" w14:textId="77777777" w:rsidR="00912601" w:rsidRPr="004C2887" w:rsidRDefault="00912601">
      <w:pPr>
        <w:pStyle w:val="BodyText"/>
        <w:spacing w:before="28"/>
        <w:rPr>
          <w:sz w:val="20"/>
        </w:rPr>
      </w:pPr>
    </w:p>
    <w:p w14:paraId="6C513743" w14:textId="77777777" w:rsidR="00912601" w:rsidRPr="004C2887" w:rsidRDefault="00000000">
      <w:pPr>
        <w:spacing w:line="235" w:lineRule="auto"/>
        <w:ind w:left="413" w:right="737"/>
        <w:rPr>
          <w:sz w:val="20"/>
        </w:rPr>
      </w:pPr>
      <w:r w:rsidRPr="004C2887">
        <w:rPr>
          <w:spacing w:val="-4"/>
          <w:sz w:val="20"/>
        </w:rPr>
        <w:t>Accepting</w:t>
      </w:r>
      <w:r w:rsidRPr="004C2887">
        <w:rPr>
          <w:spacing w:val="-9"/>
          <w:sz w:val="20"/>
        </w:rPr>
        <w:t xml:space="preserve"> </w:t>
      </w:r>
      <w:r w:rsidRPr="004C2887">
        <w:rPr>
          <w:spacing w:val="-4"/>
          <w:sz w:val="20"/>
        </w:rPr>
        <w:t xml:space="preserve">the </w:t>
      </w:r>
      <w:r w:rsidRPr="004C2887">
        <w:rPr>
          <w:spacing w:val="-2"/>
          <w:sz w:val="20"/>
        </w:rPr>
        <w:t>research hypothesis</w:t>
      </w:r>
    </w:p>
    <w:p w14:paraId="02C1E5DA" w14:textId="77777777" w:rsidR="00912601" w:rsidRPr="004C2887" w:rsidRDefault="00912601">
      <w:pPr>
        <w:spacing w:line="235" w:lineRule="auto"/>
        <w:rPr>
          <w:sz w:val="20"/>
        </w:rPr>
        <w:sectPr w:rsidR="00912601" w:rsidRPr="004C2887">
          <w:type w:val="continuous"/>
          <w:pgSz w:w="11910" w:h="16840"/>
          <w:pgMar w:top="980" w:right="566" w:bottom="0" w:left="566" w:header="720" w:footer="720" w:gutter="0"/>
          <w:cols w:num="6" w:space="720" w:equalWidth="0">
            <w:col w:w="2253" w:space="40"/>
            <w:col w:w="2746" w:space="39"/>
            <w:col w:w="1020" w:space="39"/>
            <w:col w:w="1093" w:space="40"/>
            <w:col w:w="1238" w:space="40"/>
            <w:col w:w="2230"/>
          </w:cols>
        </w:sectPr>
      </w:pPr>
    </w:p>
    <w:p w14:paraId="639B8DDF" w14:textId="77777777" w:rsidR="00912601" w:rsidRPr="004C2887" w:rsidRDefault="00912601">
      <w:pPr>
        <w:pStyle w:val="BodyText"/>
        <w:spacing w:before="46"/>
        <w:rPr>
          <w:sz w:val="20"/>
        </w:rPr>
      </w:pPr>
    </w:p>
    <w:p w14:paraId="619E8E43" w14:textId="77777777" w:rsidR="00912601" w:rsidRPr="004C2887" w:rsidRDefault="00912601">
      <w:pPr>
        <w:pStyle w:val="BodyText"/>
        <w:rPr>
          <w:sz w:val="20"/>
        </w:rPr>
        <w:sectPr w:rsidR="00912601" w:rsidRPr="004C2887">
          <w:type w:val="continuous"/>
          <w:pgSz w:w="11910" w:h="16840"/>
          <w:pgMar w:top="980" w:right="566" w:bottom="0" w:left="566" w:header="720" w:footer="720" w:gutter="0"/>
          <w:cols w:space="720"/>
        </w:sectPr>
      </w:pPr>
    </w:p>
    <w:p w14:paraId="1AC4808D" w14:textId="77777777" w:rsidR="00912601" w:rsidRPr="004C2887" w:rsidRDefault="00912601">
      <w:pPr>
        <w:pStyle w:val="BodyText"/>
        <w:rPr>
          <w:sz w:val="20"/>
        </w:rPr>
      </w:pPr>
    </w:p>
    <w:p w14:paraId="7F845D63" w14:textId="77777777" w:rsidR="00912601" w:rsidRPr="004C2887" w:rsidRDefault="00912601">
      <w:pPr>
        <w:pStyle w:val="BodyText"/>
        <w:rPr>
          <w:sz w:val="20"/>
        </w:rPr>
      </w:pPr>
    </w:p>
    <w:p w14:paraId="13FF99B3" w14:textId="77777777" w:rsidR="00912601" w:rsidRPr="004C2887" w:rsidRDefault="00912601">
      <w:pPr>
        <w:pStyle w:val="BodyText"/>
        <w:rPr>
          <w:sz w:val="20"/>
        </w:rPr>
      </w:pPr>
    </w:p>
    <w:p w14:paraId="4FB82FE2" w14:textId="77777777" w:rsidR="00912601" w:rsidRPr="004C2887" w:rsidRDefault="00912601">
      <w:pPr>
        <w:pStyle w:val="BodyText"/>
        <w:spacing w:before="43"/>
        <w:rPr>
          <w:sz w:val="20"/>
        </w:rPr>
      </w:pPr>
    </w:p>
    <w:p w14:paraId="6811D25B" w14:textId="77777777" w:rsidR="00912601" w:rsidRPr="004C2887" w:rsidRDefault="00000000">
      <w:pPr>
        <w:jc w:val="right"/>
        <w:rPr>
          <w:sz w:val="20"/>
        </w:rPr>
      </w:pPr>
      <w:r w:rsidRPr="004C2887">
        <w:rPr>
          <w:spacing w:val="-2"/>
          <w:sz w:val="20"/>
        </w:rPr>
        <w:t>Sixth</w:t>
      </w:r>
    </w:p>
    <w:p w14:paraId="0EBFE46C" w14:textId="77777777" w:rsidR="00912601" w:rsidRPr="004C2887" w:rsidRDefault="00000000">
      <w:pPr>
        <w:spacing w:before="89" w:line="235" w:lineRule="auto"/>
        <w:ind w:left="845"/>
        <w:rPr>
          <w:sz w:val="20"/>
        </w:rPr>
      </w:pPr>
      <w:r w:rsidRPr="004C2887">
        <w:br w:type="column"/>
      </w:r>
      <w:r w:rsidRPr="004C2887">
        <w:rPr>
          <w:sz w:val="20"/>
        </w:rPr>
        <w:t xml:space="preserve">TMS affects the relationship between </w:t>
      </w:r>
      <w:r w:rsidRPr="004C2887">
        <w:rPr>
          <w:spacing w:val="-4"/>
          <w:sz w:val="20"/>
        </w:rPr>
        <w:t>supply</w:t>
      </w:r>
      <w:r w:rsidRPr="004C2887">
        <w:rPr>
          <w:spacing w:val="-9"/>
          <w:sz w:val="20"/>
        </w:rPr>
        <w:t xml:space="preserve"> </w:t>
      </w:r>
      <w:r w:rsidRPr="004C2887">
        <w:rPr>
          <w:spacing w:val="-4"/>
          <w:sz w:val="20"/>
        </w:rPr>
        <w:t>chain</w:t>
      </w:r>
      <w:r w:rsidRPr="004C2887">
        <w:rPr>
          <w:spacing w:val="-8"/>
          <w:sz w:val="20"/>
        </w:rPr>
        <w:t xml:space="preserve"> </w:t>
      </w:r>
      <w:r w:rsidRPr="004C2887">
        <w:rPr>
          <w:spacing w:val="-4"/>
          <w:sz w:val="20"/>
        </w:rPr>
        <w:t>practices</w:t>
      </w:r>
      <w:r w:rsidRPr="004C2887">
        <w:rPr>
          <w:spacing w:val="-9"/>
          <w:sz w:val="20"/>
        </w:rPr>
        <w:t xml:space="preserve"> </w:t>
      </w:r>
      <w:r w:rsidRPr="004C2887">
        <w:rPr>
          <w:spacing w:val="-4"/>
          <w:sz w:val="20"/>
        </w:rPr>
        <w:t xml:space="preserve">in </w:t>
      </w:r>
      <w:r w:rsidRPr="004C2887">
        <w:rPr>
          <w:sz w:val="20"/>
        </w:rPr>
        <w:t xml:space="preserve">terms of customer integration and corporate financial </w:t>
      </w:r>
      <w:r w:rsidRPr="004C2887">
        <w:rPr>
          <w:spacing w:val="-2"/>
          <w:sz w:val="20"/>
        </w:rPr>
        <w:t>performance improvement.</w:t>
      </w:r>
    </w:p>
    <w:p w14:paraId="72AAC445" w14:textId="77777777" w:rsidR="00912601" w:rsidRPr="004C2887" w:rsidRDefault="00000000">
      <w:pPr>
        <w:rPr>
          <w:sz w:val="20"/>
        </w:rPr>
      </w:pPr>
      <w:r w:rsidRPr="004C2887">
        <w:br w:type="column"/>
      </w:r>
    </w:p>
    <w:p w14:paraId="1C387E62" w14:textId="77777777" w:rsidR="00912601" w:rsidRPr="004C2887" w:rsidRDefault="00912601">
      <w:pPr>
        <w:pStyle w:val="BodyText"/>
        <w:rPr>
          <w:sz w:val="20"/>
        </w:rPr>
      </w:pPr>
    </w:p>
    <w:p w14:paraId="3E553E0F" w14:textId="77777777" w:rsidR="00912601" w:rsidRPr="004C2887" w:rsidRDefault="00912601">
      <w:pPr>
        <w:pStyle w:val="BodyText"/>
        <w:spacing w:before="51"/>
        <w:rPr>
          <w:sz w:val="20"/>
        </w:rPr>
      </w:pPr>
    </w:p>
    <w:p w14:paraId="673A91B9" w14:textId="77777777" w:rsidR="00912601" w:rsidRPr="004C2887" w:rsidRDefault="00000000">
      <w:pPr>
        <w:spacing w:line="235" w:lineRule="auto"/>
        <w:ind w:left="197"/>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4CF562F6" w14:textId="77777777" w:rsidR="00912601" w:rsidRPr="004C2887" w:rsidRDefault="00000000">
      <w:pPr>
        <w:rPr>
          <w:sz w:val="20"/>
        </w:rPr>
      </w:pPr>
      <w:r w:rsidRPr="004C2887">
        <w:br w:type="column"/>
      </w:r>
    </w:p>
    <w:p w14:paraId="7CE261C3" w14:textId="77777777" w:rsidR="00912601" w:rsidRPr="004C2887" w:rsidRDefault="00912601">
      <w:pPr>
        <w:pStyle w:val="BodyText"/>
        <w:rPr>
          <w:sz w:val="20"/>
        </w:rPr>
      </w:pPr>
    </w:p>
    <w:p w14:paraId="13CD7359" w14:textId="77777777" w:rsidR="00912601" w:rsidRPr="004C2887" w:rsidRDefault="00912601">
      <w:pPr>
        <w:pStyle w:val="BodyText"/>
        <w:spacing w:before="51"/>
        <w:rPr>
          <w:sz w:val="20"/>
        </w:rPr>
      </w:pPr>
    </w:p>
    <w:p w14:paraId="4BCEDA66" w14:textId="77777777" w:rsidR="00912601" w:rsidRPr="004C2887" w:rsidRDefault="00000000">
      <w:pPr>
        <w:spacing w:line="235" w:lineRule="auto"/>
        <w:ind w:left="269"/>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599D5651" w14:textId="77777777" w:rsidR="00912601" w:rsidRPr="004C2887" w:rsidRDefault="00000000">
      <w:pPr>
        <w:rPr>
          <w:sz w:val="20"/>
        </w:rPr>
      </w:pPr>
      <w:r w:rsidRPr="004C2887">
        <w:br w:type="column"/>
      </w:r>
    </w:p>
    <w:p w14:paraId="04054469" w14:textId="77777777" w:rsidR="00912601" w:rsidRPr="004C2887" w:rsidRDefault="00912601">
      <w:pPr>
        <w:pStyle w:val="BodyText"/>
        <w:rPr>
          <w:sz w:val="20"/>
        </w:rPr>
      </w:pPr>
    </w:p>
    <w:p w14:paraId="591E2199" w14:textId="77777777" w:rsidR="00912601" w:rsidRPr="004C2887" w:rsidRDefault="00912601">
      <w:pPr>
        <w:pStyle w:val="BodyText"/>
        <w:spacing w:before="51"/>
        <w:rPr>
          <w:sz w:val="20"/>
        </w:rPr>
      </w:pPr>
    </w:p>
    <w:p w14:paraId="73FBBFEC" w14:textId="77777777" w:rsidR="00912601" w:rsidRPr="004C2887" w:rsidRDefault="00000000">
      <w:pPr>
        <w:spacing w:line="235" w:lineRule="auto"/>
        <w:ind w:left="414"/>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1BFEBCAB" w14:textId="77777777" w:rsidR="00912601" w:rsidRPr="004C2887" w:rsidRDefault="00000000">
      <w:pPr>
        <w:rPr>
          <w:sz w:val="20"/>
        </w:rPr>
      </w:pPr>
      <w:r w:rsidRPr="004C2887">
        <w:br w:type="column"/>
      </w:r>
    </w:p>
    <w:p w14:paraId="1698B062" w14:textId="77777777" w:rsidR="00912601" w:rsidRPr="004C2887" w:rsidRDefault="00912601">
      <w:pPr>
        <w:pStyle w:val="BodyText"/>
        <w:rPr>
          <w:sz w:val="20"/>
        </w:rPr>
      </w:pPr>
    </w:p>
    <w:p w14:paraId="7AB36548" w14:textId="77777777" w:rsidR="00912601" w:rsidRPr="004C2887" w:rsidRDefault="00912601">
      <w:pPr>
        <w:pStyle w:val="BodyText"/>
        <w:spacing w:before="51"/>
        <w:rPr>
          <w:sz w:val="20"/>
        </w:rPr>
      </w:pPr>
    </w:p>
    <w:p w14:paraId="4F417883" w14:textId="77777777" w:rsidR="00912601" w:rsidRPr="004C2887" w:rsidRDefault="00000000">
      <w:pPr>
        <w:spacing w:line="235" w:lineRule="auto"/>
        <w:ind w:left="413" w:right="737"/>
        <w:rPr>
          <w:sz w:val="20"/>
        </w:rPr>
      </w:pPr>
      <w:r w:rsidRPr="004C2887">
        <w:rPr>
          <w:spacing w:val="-4"/>
          <w:sz w:val="20"/>
        </w:rPr>
        <w:t>Accepting</w:t>
      </w:r>
      <w:r w:rsidRPr="004C2887">
        <w:rPr>
          <w:spacing w:val="-9"/>
          <w:sz w:val="20"/>
        </w:rPr>
        <w:t xml:space="preserve"> </w:t>
      </w:r>
      <w:r w:rsidRPr="004C2887">
        <w:rPr>
          <w:spacing w:val="-4"/>
          <w:sz w:val="20"/>
        </w:rPr>
        <w:t xml:space="preserve">the </w:t>
      </w:r>
      <w:r w:rsidRPr="004C2887">
        <w:rPr>
          <w:spacing w:val="-2"/>
          <w:sz w:val="20"/>
        </w:rPr>
        <w:t>research hypothesis</w:t>
      </w:r>
    </w:p>
    <w:p w14:paraId="1DB90F16" w14:textId="77777777" w:rsidR="00912601" w:rsidRPr="004C2887" w:rsidRDefault="00912601">
      <w:pPr>
        <w:spacing w:line="235" w:lineRule="auto"/>
        <w:rPr>
          <w:sz w:val="20"/>
        </w:rPr>
        <w:sectPr w:rsidR="00912601" w:rsidRPr="004C2887">
          <w:type w:val="continuous"/>
          <w:pgSz w:w="11910" w:h="16840"/>
          <w:pgMar w:top="980" w:right="566" w:bottom="0" w:left="566" w:header="720" w:footer="720" w:gutter="0"/>
          <w:cols w:num="6" w:space="720" w:equalWidth="0">
            <w:col w:w="2263" w:space="40"/>
            <w:col w:w="2736" w:space="39"/>
            <w:col w:w="1020" w:space="39"/>
            <w:col w:w="1093" w:space="40"/>
            <w:col w:w="1238" w:space="40"/>
            <w:col w:w="2230"/>
          </w:cols>
        </w:sectPr>
      </w:pPr>
    </w:p>
    <w:p w14:paraId="5F847C22" w14:textId="1332D992" w:rsidR="00912601" w:rsidRPr="004C2887" w:rsidRDefault="00912601">
      <w:pPr>
        <w:pStyle w:val="BodyText"/>
        <w:spacing w:before="5"/>
        <w:rPr>
          <w:sz w:val="16"/>
        </w:rPr>
      </w:pPr>
    </w:p>
    <w:p w14:paraId="789B0694" w14:textId="77777777" w:rsidR="00912601" w:rsidRPr="004C2887" w:rsidRDefault="00000000">
      <w:pPr>
        <w:pStyle w:val="BodyText"/>
        <w:spacing w:line="20" w:lineRule="exact"/>
        <w:ind w:left="1748"/>
        <w:rPr>
          <w:sz w:val="2"/>
        </w:rPr>
      </w:pPr>
      <w:r w:rsidRPr="004C2887">
        <w:rPr>
          <w:noProof/>
          <w:sz w:val="2"/>
        </w:rPr>
        <mc:AlternateContent>
          <mc:Choice Requires="wpg">
            <w:drawing>
              <wp:inline distT="0" distB="0" distL="0" distR="0" wp14:anchorId="63861837" wp14:editId="2A5BEFE4">
                <wp:extent cx="5429885" cy="6350"/>
                <wp:effectExtent l="0" t="0" r="0" b="0"/>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9885" cy="6350"/>
                          <a:chOff x="0" y="0"/>
                          <a:chExt cx="5429885" cy="6350"/>
                        </a:xfrm>
                      </wpg:grpSpPr>
                      <wps:wsp>
                        <wps:cNvPr id="81" name="Graphic 81"/>
                        <wps:cNvSpPr/>
                        <wps:spPr>
                          <a:xfrm>
                            <a:off x="0" y="12"/>
                            <a:ext cx="5429885" cy="6350"/>
                          </a:xfrm>
                          <a:custGeom>
                            <a:avLst/>
                            <a:gdLst/>
                            <a:ahLst/>
                            <a:cxnLst/>
                            <a:rect l="l" t="t" r="r" b="b"/>
                            <a:pathLst>
                              <a:path w="5429885" h="6350">
                                <a:moveTo>
                                  <a:pt x="5429809" y="0"/>
                                </a:moveTo>
                                <a:lnTo>
                                  <a:pt x="5429809" y="0"/>
                                </a:lnTo>
                                <a:lnTo>
                                  <a:pt x="0" y="0"/>
                                </a:lnTo>
                                <a:lnTo>
                                  <a:pt x="0" y="6083"/>
                                </a:lnTo>
                                <a:lnTo>
                                  <a:pt x="5429809" y="6083"/>
                                </a:lnTo>
                                <a:lnTo>
                                  <a:pt x="542980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23F7CE9" id="Group 80" o:spid="_x0000_s1026" style="width:427.55pt;height:.5pt;mso-position-horizontal-relative:char;mso-position-vertical-relative:line" coordsize="5429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sZfQIAABwGAAAOAAAAZHJzL2Uyb0RvYy54bWykVNtu2zAMfR+wfxD0vjpJ1yI16hRDuwYD&#10;iq1AO+xZkeULJosapcTp34+SrcRohw7r8mBT5hEvhye8vNp3mu0UuhZMwecnM86UkVC2pi7498fb&#10;D0vOnBemFBqMKviTcvxq9f7dZW9ztYAGdKmQURDj8t4WvPHe5lnmZKM64U7AKkPOCrATno5YZyWK&#10;nqJ3OlvMZudZD1haBKmco683g5OvYvyqUtJ/qyqnPNMFp9p8fGJ8bsIzW12KvEZhm1aOZYg3VNGJ&#10;1lDSQ6gb4QXbYvsiVNdKBAeVP5HQZVBVrVSxB+pmPnvWzRpha2Mvdd7X9kATUfuMpzeHlV93a7QP&#10;9h6H6sm8A/nTES9Zb+t86g/n+gjeV9iFS9QE20dGnw6Mqr1nkj6efVxcLJdnnEnynZ+ejYTLhqby&#10;4pJsPr92LRP5kDIWdiikt6QcdyTH/R85D42wKnLuQvP3yNqy4Ms5Z0Z0JOD1qBX6QhyF5IQK/I0n&#10;N1L5R3bmi0Fwr9Jz6FPkcuv8WkGkWezunB/kWiZLNMmSe5NMJNEHuesod88ZyR05I7lvhuxW+HAv&#10;zC6YrJ/MqRnHFJwd7NQjRJgPw4rDnF1wluZMlR4x2vwNmxDpbWNU+ldO4iVfek8x57PlaeiA0iZ3&#10;eg+waYH/BI6ynISVGpwaMgWGYsoDa4SbzsWBbsvbVutAlMN6c62R7UTYN/E3VjyBkX5dPugkWBso&#10;n0hmPQmr4O7XVqDiTH8xJOSwsZKBydgkA72+hrjX4ozQ+cf9D4GWWTIL7kllXyHpWeRJQFR/AAzY&#10;cNPAp62Hqg3qirUNFY0H+m9FK66gyMS4LsOOm54j6rjUV78BAAD//wMAUEsDBBQABgAIAAAAIQBm&#10;UsWa2gAAAAMBAAAPAAAAZHJzL2Rvd25yZXYueG1sTI9BS8NAEIXvgv9hGcGb3USJlJhNKUU9FcFW&#10;EG/T7DQJzc6G7DZJ/72jF708GN7jvW+K1ew6NdIQWs8G0kUCirjytuXawMf+5W4JKkRki51nMnCh&#10;AKvy+qrA3PqJ32ncxVpJCYccDTQx9rnWoWrIYVj4nli8ox8cRjmHWtsBJyl3nb5PkkftsGVZaLCn&#10;TUPVaXd2Bl4nnNYP6fO4PR03l6999va5TcmY25t5/QQq0hz/wvCDL+hQCtPBn9kG1RmQR+KvirfM&#10;shTUQUIJ6LLQ/9nLbwAAAP//AwBQSwECLQAUAAYACAAAACEAtoM4kv4AAADhAQAAEwAAAAAAAAAA&#10;AAAAAAAAAAAAW0NvbnRlbnRfVHlwZXNdLnhtbFBLAQItABQABgAIAAAAIQA4/SH/1gAAAJQBAAAL&#10;AAAAAAAAAAAAAAAAAC8BAABfcmVscy8ucmVsc1BLAQItABQABgAIAAAAIQCVolsZfQIAABwGAAAO&#10;AAAAAAAAAAAAAAAAAC4CAABkcnMvZTJvRG9jLnhtbFBLAQItABQABgAIAAAAIQBmUsWa2gAAAAMB&#10;AAAPAAAAAAAAAAAAAAAAANcEAABkcnMvZG93bnJldi54bWxQSwUGAAAAAAQABADzAAAA3gUAAAAA&#10;">
                <v:shape id="Graphic 81" o:spid="_x0000_s1027" style="position:absolute;width:54298;height:63;visibility:visible;mso-wrap-style:square;v-text-anchor:top" coordsize="542988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X+awAAAANsAAAAPAAAAZHJzL2Rvd25yZXYueG1sRI/NqsIw&#10;FIT3gu8QjuDOpt6FSjWKCIK68qfg9tAc22JzUpJcbd/eXLjgcpiZb5jVpjONeJHztWUF0yQFQVxY&#10;XXOpIL/tJwsQPiBrbCyTgp48bNbDwQozbd98odc1lCJC2GeooAqhzaT0RUUGfWJb4ug9rDMYonSl&#10;1A7fEW4a+ZOmM2mw5rhQYUu7iorn9dcocLN2Z/ND3/TzPCd7PuKR7ielxqNuuwQRqAvf8H/7oBUs&#10;pvD3Jf4Auf4AAAD//wMAUEsBAi0AFAAGAAgAAAAhANvh9svuAAAAhQEAABMAAAAAAAAAAAAAAAAA&#10;AAAAAFtDb250ZW50X1R5cGVzXS54bWxQSwECLQAUAAYACAAAACEAWvQsW78AAAAVAQAACwAAAAAA&#10;AAAAAAAAAAAfAQAAX3JlbHMvLnJlbHNQSwECLQAUAAYACAAAACEAyLV/msAAAADbAAAADwAAAAAA&#10;AAAAAAAAAAAHAgAAZHJzL2Rvd25yZXYueG1sUEsFBgAAAAADAAMAtwAAAPQCAAAAAA==&#10;" path="m5429809,r,l,,,6083r5429809,l5429809,xe" fillcolor="black" stroked="f">
                  <v:path arrowok="t"/>
                </v:shape>
                <w10:anchorlock/>
              </v:group>
            </w:pict>
          </mc:Fallback>
        </mc:AlternateContent>
      </w:r>
    </w:p>
    <w:p w14:paraId="6E5860FC" w14:textId="77777777" w:rsidR="00912601" w:rsidRPr="004C2887" w:rsidRDefault="00912601">
      <w:pPr>
        <w:pStyle w:val="BodyText"/>
        <w:spacing w:line="20" w:lineRule="exact"/>
        <w:rPr>
          <w:sz w:val="2"/>
        </w:rPr>
        <w:sectPr w:rsidR="00912601" w:rsidRPr="004C2887">
          <w:type w:val="continuous"/>
          <w:pgSz w:w="11910" w:h="16840"/>
          <w:pgMar w:top="980" w:right="566" w:bottom="0" w:left="566" w:header="720" w:footer="720" w:gutter="0"/>
          <w:cols w:space="720"/>
        </w:sectPr>
      </w:pPr>
    </w:p>
    <w:p w14:paraId="4F8DA240" w14:textId="1F72FFFA" w:rsidR="00912601" w:rsidRPr="004C2887" w:rsidRDefault="00000000">
      <w:pPr>
        <w:spacing w:before="66"/>
        <w:ind w:left="671" w:right="1188"/>
        <w:jc w:val="center"/>
        <w:rPr>
          <w:b/>
          <w:sz w:val="20"/>
        </w:rPr>
      </w:pPr>
      <w:r w:rsidRPr="004C2887">
        <w:rPr>
          <w:b/>
          <w:noProof/>
          <w:sz w:val="20"/>
        </w:rPr>
        <w:lastRenderedPageBreak/>
        <mc:AlternateContent>
          <mc:Choice Requires="wps">
            <w:drawing>
              <wp:anchor distT="0" distB="0" distL="0" distR="0" simplePos="0" relativeHeight="251684864" behindDoc="0" locked="0" layoutInCell="1" allowOverlap="1" wp14:anchorId="0A00717D" wp14:editId="19D2E19B">
                <wp:simplePos x="0" y="0"/>
                <wp:positionH relativeFrom="page">
                  <wp:posOffset>878128</wp:posOffset>
                </wp:positionH>
                <wp:positionV relativeFrom="paragraph">
                  <wp:posOffset>299211</wp:posOffset>
                </wp:positionV>
                <wp:extent cx="5487670" cy="3884295"/>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7670" cy="388429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245"/>
                              <w:gridCol w:w="2728"/>
                              <w:gridCol w:w="860"/>
                              <w:gridCol w:w="1227"/>
                              <w:gridCol w:w="1154"/>
                              <w:gridCol w:w="1311"/>
                            </w:tblGrid>
                            <w:tr w:rsidR="00912601" w14:paraId="1EB97C72" w14:textId="77777777">
                              <w:trPr>
                                <w:trHeight w:val="869"/>
                              </w:trPr>
                              <w:tc>
                                <w:tcPr>
                                  <w:tcW w:w="1245" w:type="dxa"/>
                                  <w:tcBorders>
                                    <w:top w:val="single" w:sz="4" w:space="0" w:color="000000"/>
                                  </w:tcBorders>
                                </w:tcPr>
                                <w:p w14:paraId="3C00DC69" w14:textId="77777777" w:rsidR="00912601" w:rsidRDefault="00912601">
                                  <w:pPr>
                                    <w:pStyle w:val="TableParagraph"/>
                                    <w:ind w:left="0"/>
                                    <w:rPr>
                                      <w:sz w:val="20"/>
                                    </w:rPr>
                                  </w:pPr>
                                </w:p>
                                <w:p w14:paraId="08147D57" w14:textId="77777777" w:rsidR="00912601" w:rsidRDefault="00912601">
                                  <w:pPr>
                                    <w:pStyle w:val="TableParagraph"/>
                                    <w:spacing w:before="71"/>
                                    <w:ind w:left="0"/>
                                    <w:rPr>
                                      <w:sz w:val="20"/>
                                    </w:rPr>
                                  </w:pPr>
                                </w:p>
                                <w:p w14:paraId="15193A3D" w14:textId="77777777" w:rsidR="00912601" w:rsidRDefault="00000000">
                                  <w:pPr>
                                    <w:pStyle w:val="TableParagraph"/>
                                    <w:ind w:left="122"/>
                                    <w:rPr>
                                      <w:b/>
                                      <w:sz w:val="20"/>
                                    </w:rPr>
                                  </w:pPr>
                                  <w:r>
                                    <w:rPr>
                                      <w:b/>
                                      <w:color w:val="252525"/>
                                      <w:spacing w:val="-2"/>
                                      <w:sz w:val="20"/>
                                    </w:rPr>
                                    <w:t>Hypothesis</w:t>
                                  </w:r>
                                </w:p>
                              </w:tc>
                              <w:tc>
                                <w:tcPr>
                                  <w:tcW w:w="2728" w:type="dxa"/>
                                  <w:tcBorders>
                                    <w:top w:val="single" w:sz="4" w:space="0" w:color="000000"/>
                                  </w:tcBorders>
                                </w:tcPr>
                                <w:p w14:paraId="03DC0284" w14:textId="77777777" w:rsidR="00912601" w:rsidRDefault="00912601">
                                  <w:pPr>
                                    <w:pStyle w:val="TableParagraph"/>
                                    <w:spacing w:before="167"/>
                                    <w:ind w:left="0"/>
                                    <w:rPr>
                                      <w:sz w:val="20"/>
                                    </w:rPr>
                                  </w:pPr>
                                </w:p>
                                <w:p w14:paraId="2A5938F4" w14:textId="77777777" w:rsidR="00912601" w:rsidRDefault="00000000">
                                  <w:pPr>
                                    <w:pStyle w:val="TableParagraph"/>
                                    <w:spacing w:line="226" w:lineRule="exact"/>
                                    <w:ind w:left="154" w:right="172"/>
                                    <w:rPr>
                                      <w:b/>
                                      <w:sz w:val="20"/>
                                    </w:rPr>
                                  </w:pPr>
                                  <w:r>
                                    <w:rPr>
                                      <w:b/>
                                      <w:color w:val="252525"/>
                                      <w:sz w:val="20"/>
                                    </w:rPr>
                                    <w:t>Description</w:t>
                                  </w:r>
                                  <w:r>
                                    <w:rPr>
                                      <w:b/>
                                      <w:color w:val="252525"/>
                                      <w:spacing w:val="-13"/>
                                      <w:sz w:val="20"/>
                                    </w:rPr>
                                    <w:t xml:space="preserve"> </w:t>
                                  </w:r>
                                  <w:r>
                                    <w:rPr>
                                      <w:b/>
                                      <w:color w:val="252525"/>
                                      <w:sz w:val="20"/>
                                    </w:rPr>
                                    <w:t>of</w:t>
                                  </w:r>
                                  <w:r>
                                    <w:rPr>
                                      <w:b/>
                                      <w:color w:val="252525"/>
                                      <w:spacing w:val="-12"/>
                                      <w:sz w:val="20"/>
                                    </w:rPr>
                                    <w:t xml:space="preserve"> </w:t>
                                  </w:r>
                                  <w:r>
                                    <w:rPr>
                                      <w:b/>
                                      <w:color w:val="252525"/>
                                      <w:sz w:val="20"/>
                                    </w:rPr>
                                    <w:t xml:space="preserve">the </w:t>
                                  </w:r>
                                  <w:r>
                                    <w:rPr>
                                      <w:b/>
                                      <w:color w:val="252525"/>
                                      <w:spacing w:val="-2"/>
                                      <w:sz w:val="20"/>
                                    </w:rPr>
                                    <w:t>Hypothesis</w:t>
                                  </w:r>
                                </w:p>
                              </w:tc>
                              <w:tc>
                                <w:tcPr>
                                  <w:tcW w:w="3241" w:type="dxa"/>
                                  <w:gridSpan w:val="3"/>
                                  <w:tcBorders>
                                    <w:top w:val="single" w:sz="4" w:space="0" w:color="000000"/>
                                  </w:tcBorders>
                                </w:tcPr>
                                <w:p w14:paraId="3BEAA88E" w14:textId="77777777" w:rsidR="00912601" w:rsidRDefault="00000000">
                                  <w:pPr>
                                    <w:pStyle w:val="TableParagraph"/>
                                    <w:spacing w:before="83" w:line="235" w:lineRule="auto"/>
                                    <w:ind w:left="119" w:right="508"/>
                                    <w:rPr>
                                      <w:b/>
                                      <w:sz w:val="20"/>
                                    </w:rPr>
                                  </w:pPr>
                                  <w:r>
                                    <w:rPr>
                                      <w:b/>
                                      <w:color w:val="252525"/>
                                      <w:spacing w:val="-2"/>
                                      <w:sz w:val="20"/>
                                    </w:rPr>
                                    <w:t>Dependent</w:t>
                                  </w:r>
                                  <w:r>
                                    <w:rPr>
                                      <w:b/>
                                      <w:color w:val="252525"/>
                                      <w:spacing w:val="-3"/>
                                      <w:sz w:val="20"/>
                                    </w:rPr>
                                    <w:t xml:space="preserve"> </w:t>
                                  </w:r>
                                  <w:r>
                                    <w:rPr>
                                      <w:b/>
                                      <w:color w:val="252525"/>
                                      <w:spacing w:val="-2"/>
                                      <w:sz w:val="20"/>
                                    </w:rPr>
                                    <w:t>Variable</w:t>
                                  </w:r>
                                  <w:r>
                                    <w:rPr>
                                      <w:b/>
                                      <w:color w:val="252525"/>
                                      <w:spacing w:val="-4"/>
                                      <w:sz w:val="20"/>
                                    </w:rPr>
                                    <w:t xml:space="preserve"> </w:t>
                                  </w:r>
                                  <w:r>
                                    <w:rPr>
                                      <w:b/>
                                      <w:color w:val="252525"/>
                                      <w:spacing w:val="-2"/>
                                      <w:sz w:val="20"/>
                                    </w:rPr>
                                    <w:t xml:space="preserve">(Financial </w:t>
                                  </w:r>
                                  <w:r>
                                    <w:rPr>
                                      <w:b/>
                                      <w:color w:val="252525"/>
                                      <w:sz w:val="20"/>
                                    </w:rPr>
                                    <w:t xml:space="preserve">Performance </w:t>
                                  </w:r>
                                  <w:proofErr w:type="spellStart"/>
                                  <w:r>
                                    <w:rPr>
                                      <w:b/>
                                      <w:color w:val="252525"/>
                                      <w:sz w:val="20"/>
                                    </w:rPr>
                                    <w:t>Improvemen</w:t>
                                  </w:r>
                                  <w:proofErr w:type="spellEnd"/>
                                  <w:r>
                                    <w:rPr>
                                      <w:b/>
                                      <w:color w:val="252525"/>
                                      <w:sz w:val="20"/>
                                    </w:rPr>
                                    <w:t>) in Regression Estimation</w:t>
                                  </w:r>
                                </w:p>
                              </w:tc>
                              <w:tc>
                                <w:tcPr>
                                  <w:tcW w:w="1311" w:type="dxa"/>
                                  <w:tcBorders>
                                    <w:top w:val="single" w:sz="4" w:space="0" w:color="000000"/>
                                  </w:tcBorders>
                                </w:tcPr>
                                <w:p w14:paraId="3451271A" w14:textId="77777777" w:rsidR="00912601" w:rsidRDefault="00912601">
                                  <w:pPr>
                                    <w:pStyle w:val="TableParagraph"/>
                                    <w:ind w:left="0"/>
                                    <w:rPr>
                                      <w:sz w:val="20"/>
                                    </w:rPr>
                                  </w:pPr>
                                </w:p>
                                <w:p w14:paraId="2855F048" w14:textId="77777777" w:rsidR="00912601" w:rsidRDefault="00912601">
                                  <w:pPr>
                                    <w:pStyle w:val="TableParagraph"/>
                                    <w:spacing w:before="71"/>
                                    <w:ind w:left="0"/>
                                    <w:rPr>
                                      <w:sz w:val="20"/>
                                    </w:rPr>
                                  </w:pPr>
                                </w:p>
                                <w:p w14:paraId="03EFB9D9" w14:textId="77777777" w:rsidR="00912601" w:rsidRDefault="00000000">
                                  <w:pPr>
                                    <w:pStyle w:val="TableParagraph"/>
                                    <w:ind w:left="141"/>
                                    <w:rPr>
                                      <w:b/>
                                      <w:sz w:val="20"/>
                                    </w:rPr>
                                  </w:pPr>
                                  <w:r>
                                    <w:rPr>
                                      <w:b/>
                                      <w:color w:val="252525"/>
                                      <w:spacing w:val="-2"/>
                                      <w:sz w:val="20"/>
                                    </w:rPr>
                                    <w:t>Conclusions</w:t>
                                  </w:r>
                                </w:p>
                              </w:tc>
                            </w:tr>
                            <w:tr w:rsidR="00912601" w14:paraId="56B6E3FC" w14:textId="77777777">
                              <w:trPr>
                                <w:trHeight w:val="536"/>
                              </w:trPr>
                              <w:tc>
                                <w:tcPr>
                                  <w:tcW w:w="1245" w:type="dxa"/>
                                </w:tcPr>
                                <w:p w14:paraId="4CE7E73F" w14:textId="77777777" w:rsidR="00912601" w:rsidRDefault="00912601">
                                  <w:pPr>
                                    <w:pStyle w:val="TableParagraph"/>
                                    <w:ind w:left="0"/>
                                    <w:rPr>
                                      <w:sz w:val="20"/>
                                    </w:rPr>
                                  </w:pPr>
                                </w:p>
                              </w:tc>
                              <w:tc>
                                <w:tcPr>
                                  <w:tcW w:w="2728" w:type="dxa"/>
                                </w:tcPr>
                                <w:p w14:paraId="779F40D0" w14:textId="77777777" w:rsidR="00912601" w:rsidRDefault="00912601">
                                  <w:pPr>
                                    <w:pStyle w:val="TableParagraph"/>
                                    <w:ind w:left="0"/>
                                    <w:rPr>
                                      <w:sz w:val="20"/>
                                    </w:rPr>
                                  </w:pPr>
                                </w:p>
                              </w:tc>
                              <w:tc>
                                <w:tcPr>
                                  <w:tcW w:w="860" w:type="dxa"/>
                                </w:tcPr>
                                <w:p w14:paraId="33865F1A" w14:textId="77777777" w:rsidR="00912601" w:rsidRDefault="00000000">
                                  <w:pPr>
                                    <w:pStyle w:val="TableParagraph"/>
                                    <w:spacing w:before="93"/>
                                    <w:ind w:left="119"/>
                                    <w:rPr>
                                      <w:b/>
                                      <w:sz w:val="20"/>
                                    </w:rPr>
                                  </w:pPr>
                                  <w:proofErr w:type="spellStart"/>
                                  <w:r>
                                    <w:rPr>
                                      <w:b/>
                                      <w:color w:val="252525"/>
                                      <w:spacing w:val="-2"/>
                                      <w:sz w:val="20"/>
                                    </w:rPr>
                                    <w:t>Sals</w:t>
                                  </w:r>
                                  <w:proofErr w:type="spellEnd"/>
                                  <w:r>
                                    <w:rPr>
                                      <w:b/>
                                      <w:color w:val="252525"/>
                                      <w:spacing w:val="-7"/>
                                      <w:sz w:val="20"/>
                                    </w:rPr>
                                    <w:t xml:space="preserve"> </w:t>
                                  </w:r>
                                  <w:r>
                                    <w:rPr>
                                      <w:b/>
                                      <w:color w:val="252525"/>
                                      <w:spacing w:val="-10"/>
                                      <w:sz w:val="20"/>
                                    </w:rPr>
                                    <w:t>r</w:t>
                                  </w:r>
                                </w:p>
                              </w:tc>
                              <w:tc>
                                <w:tcPr>
                                  <w:tcW w:w="1227" w:type="dxa"/>
                                </w:tcPr>
                                <w:p w14:paraId="44FB45E2" w14:textId="77777777" w:rsidR="00912601" w:rsidRDefault="00000000">
                                  <w:pPr>
                                    <w:pStyle w:val="TableParagraph"/>
                                    <w:spacing w:line="208" w:lineRule="exact"/>
                                    <w:rPr>
                                      <w:b/>
                                      <w:sz w:val="20"/>
                                    </w:rPr>
                                  </w:pPr>
                                  <w:r>
                                    <w:rPr>
                                      <w:b/>
                                      <w:color w:val="252525"/>
                                      <w:spacing w:val="-5"/>
                                      <w:sz w:val="20"/>
                                    </w:rPr>
                                    <w:t>Return</w:t>
                                  </w:r>
                                  <w:r>
                                    <w:rPr>
                                      <w:b/>
                                      <w:color w:val="252525"/>
                                      <w:spacing w:val="-4"/>
                                      <w:sz w:val="20"/>
                                    </w:rPr>
                                    <w:t xml:space="preserve"> </w:t>
                                  </w:r>
                                  <w:r>
                                    <w:rPr>
                                      <w:b/>
                                      <w:color w:val="252525"/>
                                      <w:spacing w:val="-5"/>
                                      <w:sz w:val="20"/>
                                    </w:rPr>
                                    <w:t>on</w:t>
                                  </w:r>
                                </w:p>
                                <w:p w14:paraId="76B4B5FB" w14:textId="77777777" w:rsidR="00912601" w:rsidRDefault="00000000">
                                  <w:pPr>
                                    <w:pStyle w:val="TableParagraph"/>
                                    <w:tabs>
                                      <w:tab w:val="left" w:pos="1386"/>
                                    </w:tabs>
                                    <w:spacing w:line="228" w:lineRule="exact"/>
                                    <w:ind w:left="-4819" w:right="-173"/>
                                    <w:rPr>
                                      <w:b/>
                                      <w:sz w:val="20"/>
                                    </w:rPr>
                                  </w:pPr>
                                  <w:r>
                                    <w:rPr>
                                      <w:b/>
                                      <w:color w:val="252525"/>
                                      <w:spacing w:val="78"/>
                                      <w:w w:val="150"/>
                                      <w:sz w:val="20"/>
                                      <w:u w:val="single" w:color="000000"/>
                                    </w:rPr>
                                    <w:t xml:space="preserve">                                </w:t>
                                  </w:r>
                                  <w:r>
                                    <w:rPr>
                                      <w:b/>
                                      <w:color w:val="252525"/>
                                      <w:spacing w:val="-2"/>
                                      <w:sz w:val="20"/>
                                      <w:u w:val="single" w:color="000000"/>
                                    </w:rPr>
                                    <w:t>Investment</w:t>
                                  </w:r>
                                  <w:r>
                                    <w:rPr>
                                      <w:b/>
                                      <w:color w:val="252525"/>
                                      <w:sz w:val="20"/>
                                      <w:u w:val="single" w:color="000000"/>
                                    </w:rPr>
                                    <w:tab/>
                                  </w:r>
                                </w:p>
                              </w:tc>
                              <w:tc>
                                <w:tcPr>
                                  <w:tcW w:w="1154" w:type="dxa"/>
                                </w:tcPr>
                                <w:p w14:paraId="0DB657F2" w14:textId="77777777" w:rsidR="00912601" w:rsidRDefault="00000000">
                                  <w:pPr>
                                    <w:pStyle w:val="TableParagraph"/>
                                    <w:spacing w:line="208" w:lineRule="exact"/>
                                    <w:ind w:left="159"/>
                                    <w:rPr>
                                      <w:b/>
                                      <w:sz w:val="20"/>
                                    </w:rPr>
                                  </w:pPr>
                                  <w:r>
                                    <w:rPr>
                                      <w:b/>
                                      <w:color w:val="252525"/>
                                      <w:spacing w:val="-5"/>
                                      <w:sz w:val="20"/>
                                    </w:rPr>
                                    <w:t>Return</w:t>
                                  </w:r>
                                  <w:r>
                                    <w:rPr>
                                      <w:b/>
                                      <w:color w:val="252525"/>
                                      <w:spacing w:val="-4"/>
                                      <w:sz w:val="20"/>
                                    </w:rPr>
                                    <w:t xml:space="preserve"> </w:t>
                                  </w:r>
                                  <w:r>
                                    <w:rPr>
                                      <w:b/>
                                      <w:color w:val="252525"/>
                                      <w:spacing w:val="-5"/>
                                      <w:sz w:val="20"/>
                                    </w:rPr>
                                    <w:t>on</w:t>
                                  </w:r>
                                </w:p>
                                <w:p w14:paraId="275898D6" w14:textId="77777777" w:rsidR="00912601" w:rsidRDefault="00000000">
                                  <w:pPr>
                                    <w:pStyle w:val="TableParagraph"/>
                                    <w:tabs>
                                      <w:tab w:val="left" w:pos="2461"/>
                                    </w:tabs>
                                    <w:spacing w:line="228" w:lineRule="exact"/>
                                    <w:ind w:left="159" w:right="-1311"/>
                                    <w:rPr>
                                      <w:b/>
                                      <w:sz w:val="20"/>
                                    </w:rPr>
                                  </w:pPr>
                                  <w:r>
                                    <w:rPr>
                                      <w:b/>
                                      <w:color w:val="252525"/>
                                      <w:spacing w:val="-2"/>
                                      <w:sz w:val="20"/>
                                      <w:u w:val="single" w:color="000000"/>
                                    </w:rPr>
                                    <w:t>Equities</w:t>
                                  </w:r>
                                  <w:r>
                                    <w:rPr>
                                      <w:b/>
                                      <w:color w:val="252525"/>
                                      <w:sz w:val="20"/>
                                      <w:u w:val="single" w:color="000000"/>
                                    </w:rPr>
                                    <w:tab/>
                                  </w:r>
                                </w:p>
                              </w:tc>
                              <w:tc>
                                <w:tcPr>
                                  <w:tcW w:w="1311" w:type="dxa"/>
                                </w:tcPr>
                                <w:p w14:paraId="0CEC0CE2" w14:textId="77777777" w:rsidR="00912601" w:rsidRDefault="00912601">
                                  <w:pPr>
                                    <w:pStyle w:val="TableParagraph"/>
                                    <w:ind w:left="0"/>
                                    <w:rPr>
                                      <w:sz w:val="20"/>
                                    </w:rPr>
                                  </w:pPr>
                                </w:p>
                              </w:tc>
                            </w:tr>
                            <w:tr w:rsidR="00912601" w14:paraId="4AAB9807" w14:textId="77777777">
                              <w:trPr>
                                <w:trHeight w:val="1524"/>
                              </w:trPr>
                              <w:tc>
                                <w:tcPr>
                                  <w:tcW w:w="1245" w:type="dxa"/>
                                </w:tcPr>
                                <w:p w14:paraId="415528FE" w14:textId="77777777" w:rsidR="00912601" w:rsidRDefault="00912601">
                                  <w:pPr>
                                    <w:pStyle w:val="TableParagraph"/>
                                    <w:ind w:left="0"/>
                                    <w:rPr>
                                      <w:sz w:val="20"/>
                                    </w:rPr>
                                  </w:pPr>
                                </w:p>
                                <w:p w14:paraId="7B126812" w14:textId="77777777" w:rsidR="00912601" w:rsidRDefault="00912601">
                                  <w:pPr>
                                    <w:pStyle w:val="TableParagraph"/>
                                    <w:spacing w:before="177"/>
                                    <w:ind w:left="0"/>
                                    <w:rPr>
                                      <w:sz w:val="20"/>
                                    </w:rPr>
                                  </w:pPr>
                                </w:p>
                                <w:p w14:paraId="0C2F658A" w14:textId="77777777" w:rsidR="00912601" w:rsidRDefault="00000000">
                                  <w:pPr>
                                    <w:pStyle w:val="TableParagraph"/>
                                    <w:ind w:left="122"/>
                                    <w:rPr>
                                      <w:sz w:val="20"/>
                                    </w:rPr>
                                  </w:pPr>
                                  <w:r>
                                    <w:rPr>
                                      <w:color w:val="252525"/>
                                      <w:spacing w:val="-2"/>
                                      <w:sz w:val="20"/>
                                    </w:rPr>
                                    <w:t>Seventh</w:t>
                                  </w:r>
                                </w:p>
                              </w:tc>
                              <w:tc>
                                <w:tcPr>
                                  <w:tcW w:w="2728" w:type="dxa"/>
                                </w:tcPr>
                                <w:p w14:paraId="1157214C" w14:textId="77777777" w:rsidR="00912601" w:rsidRDefault="00000000">
                                  <w:pPr>
                                    <w:pStyle w:val="TableParagraph"/>
                                    <w:spacing w:before="79" w:line="235" w:lineRule="auto"/>
                                    <w:ind w:left="154" w:right="78"/>
                                    <w:rPr>
                                      <w:sz w:val="20"/>
                                    </w:rPr>
                                  </w:pPr>
                                  <w:r>
                                    <w:rPr>
                                      <w:color w:val="252525"/>
                                      <w:sz w:val="20"/>
                                    </w:rPr>
                                    <w:t xml:space="preserve">Strategic cost management </w:t>
                                  </w:r>
                                  <w:r>
                                    <w:rPr>
                                      <w:color w:val="252525"/>
                                      <w:spacing w:val="-4"/>
                                      <w:sz w:val="20"/>
                                    </w:rPr>
                                    <w:t>affects</w:t>
                                  </w:r>
                                  <w:r>
                                    <w:rPr>
                                      <w:color w:val="252525"/>
                                      <w:spacing w:val="-5"/>
                                      <w:sz w:val="20"/>
                                    </w:rPr>
                                    <w:t xml:space="preserve"> </w:t>
                                  </w:r>
                                  <w:r>
                                    <w:rPr>
                                      <w:color w:val="252525"/>
                                      <w:spacing w:val="-4"/>
                                      <w:sz w:val="20"/>
                                    </w:rPr>
                                    <w:t xml:space="preserve">the relationship between </w:t>
                                  </w:r>
                                  <w:r>
                                    <w:rPr>
                                      <w:color w:val="252525"/>
                                      <w:sz w:val="20"/>
                                    </w:rPr>
                                    <w:t>supply</w:t>
                                  </w:r>
                                  <w:r>
                                    <w:rPr>
                                      <w:color w:val="252525"/>
                                      <w:spacing w:val="-13"/>
                                      <w:sz w:val="20"/>
                                    </w:rPr>
                                    <w:t xml:space="preserve"> </w:t>
                                  </w:r>
                                  <w:r>
                                    <w:rPr>
                                      <w:color w:val="252525"/>
                                      <w:sz w:val="20"/>
                                    </w:rPr>
                                    <w:t>chain</w:t>
                                  </w:r>
                                  <w:r>
                                    <w:rPr>
                                      <w:color w:val="252525"/>
                                      <w:spacing w:val="-12"/>
                                      <w:sz w:val="20"/>
                                    </w:rPr>
                                    <w:t xml:space="preserve"> </w:t>
                                  </w:r>
                                  <w:r>
                                    <w:rPr>
                                      <w:color w:val="252525"/>
                                      <w:sz w:val="20"/>
                                    </w:rPr>
                                    <w:t>practices</w:t>
                                  </w:r>
                                  <w:r>
                                    <w:rPr>
                                      <w:color w:val="252525"/>
                                      <w:spacing w:val="-13"/>
                                      <w:sz w:val="20"/>
                                    </w:rPr>
                                    <w:t xml:space="preserve"> </w:t>
                                  </w:r>
                                  <w:r>
                                    <w:rPr>
                                      <w:color w:val="252525"/>
                                      <w:sz w:val="20"/>
                                    </w:rPr>
                                    <w:t>in</w:t>
                                  </w:r>
                                  <w:r>
                                    <w:rPr>
                                      <w:color w:val="252525"/>
                                      <w:spacing w:val="-12"/>
                                      <w:sz w:val="20"/>
                                    </w:rPr>
                                    <w:t xml:space="preserve"> </w:t>
                                  </w:r>
                                  <w:r>
                                    <w:rPr>
                                      <w:color w:val="252525"/>
                                      <w:sz w:val="20"/>
                                    </w:rPr>
                                    <w:t>terms of supplier integration and corporate financial performance improvement.</w:t>
                                  </w:r>
                                </w:p>
                              </w:tc>
                              <w:tc>
                                <w:tcPr>
                                  <w:tcW w:w="860" w:type="dxa"/>
                                </w:tcPr>
                                <w:p w14:paraId="56A522FF" w14:textId="77777777" w:rsidR="00912601" w:rsidRDefault="00912601">
                                  <w:pPr>
                                    <w:pStyle w:val="TableParagraph"/>
                                    <w:spacing w:before="72"/>
                                    <w:ind w:left="0"/>
                                    <w:rPr>
                                      <w:sz w:val="20"/>
                                    </w:rPr>
                                  </w:pPr>
                                </w:p>
                                <w:p w14:paraId="183C67EE" w14:textId="77777777" w:rsidR="00912601" w:rsidRDefault="00000000">
                                  <w:pPr>
                                    <w:pStyle w:val="TableParagraph"/>
                                    <w:spacing w:line="235" w:lineRule="auto"/>
                                    <w:ind w:left="119" w:right="104"/>
                                    <w:rPr>
                                      <w:sz w:val="20"/>
                                    </w:rPr>
                                  </w:pPr>
                                  <w:r>
                                    <w:rPr>
                                      <w:color w:val="252525"/>
                                      <w:spacing w:val="-2"/>
                                      <w:sz w:val="20"/>
                                    </w:rPr>
                                    <w:t xml:space="preserve">Reject </w:t>
                                  </w:r>
                                  <w:r>
                                    <w:rPr>
                                      <w:color w:val="252525"/>
                                      <w:sz w:val="20"/>
                                    </w:rPr>
                                    <w:t>the</w:t>
                                  </w:r>
                                  <w:r>
                                    <w:rPr>
                                      <w:color w:val="252525"/>
                                      <w:spacing w:val="-13"/>
                                      <w:sz w:val="20"/>
                                    </w:rPr>
                                    <w:t xml:space="preserve"> </w:t>
                                  </w:r>
                                  <w:r>
                                    <w:rPr>
                                      <w:color w:val="252525"/>
                                      <w:sz w:val="20"/>
                                    </w:rPr>
                                    <w:t xml:space="preserve">null </w:t>
                                  </w:r>
                                  <w:proofErr w:type="spellStart"/>
                                  <w:r>
                                    <w:rPr>
                                      <w:color w:val="252525"/>
                                      <w:spacing w:val="-4"/>
                                      <w:sz w:val="20"/>
                                    </w:rPr>
                                    <w:t>hypothe</w:t>
                                  </w:r>
                                  <w:proofErr w:type="spellEnd"/>
                                  <w:r>
                                    <w:rPr>
                                      <w:color w:val="252525"/>
                                      <w:spacing w:val="-4"/>
                                      <w:sz w:val="20"/>
                                    </w:rPr>
                                    <w:t xml:space="preserve"> sis</w:t>
                                  </w:r>
                                </w:p>
                              </w:tc>
                              <w:tc>
                                <w:tcPr>
                                  <w:tcW w:w="1227" w:type="dxa"/>
                                </w:tcPr>
                                <w:p w14:paraId="606BE063" w14:textId="77777777" w:rsidR="00912601" w:rsidRDefault="00912601">
                                  <w:pPr>
                                    <w:pStyle w:val="TableParagraph"/>
                                    <w:spacing w:before="185"/>
                                    <w:ind w:left="0"/>
                                    <w:rPr>
                                      <w:sz w:val="20"/>
                                    </w:rPr>
                                  </w:pPr>
                                </w:p>
                                <w:p w14:paraId="258C2862" w14:textId="77777777" w:rsidR="00912601" w:rsidRDefault="00000000">
                                  <w:pPr>
                                    <w:pStyle w:val="TableParagraph"/>
                                    <w:spacing w:line="235" w:lineRule="auto"/>
                                    <w:ind w:right="282"/>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154" w:type="dxa"/>
                                </w:tcPr>
                                <w:p w14:paraId="0CF5F918" w14:textId="77777777" w:rsidR="00912601" w:rsidRDefault="00912601">
                                  <w:pPr>
                                    <w:pStyle w:val="TableParagraph"/>
                                    <w:spacing w:before="185"/>
                                    <w:ind w:left="0"/>
                                    <w:rPr>
                                      <w:sz w:val="20"/>
                                    </w:rPr>
                                  </w:pPr>
                                </w:p>
                                <w:p w14:paraId="5361B7C1" w14:textId="77777777" w:rsidR="00912601" w:rsidRDefault="00000000">
                                  <w:pPr>
                                    <w:pStyle w:val="TableParagraph"/>
                                    <w:spacing w:line="235" w:lineRule="auto"/>
                                    <w:ind w:left="159" w:right="159"/>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311" w:type="dxa"/>
                                </w:tcPr>
                                <w:p w14:paraId="66D33D21" w14:textId="77777777" w:rsidR="00912601" w:rsidRDefault="00912601">
                                  <w:pPr>
                                    <w:pStyle w:val="TableParagraph"/>
                                    <w:spacing w:before="185"/>
                                    <w:ind w:left="0"/>
                                    <w:rPr>
                                      <w:sz w:val="20"/>
                                    </w:rPr>
                                  </w:pPr>
                                </w:p>
                                <w:p w14:paraId="50DD08E8" w14:textId="77777777" w:rsidR="00912601" w:rsidRDefault="00000000">
                                  <w:pPr>
                                    <w:pStyle w:val="TableParagraph"/>
                                    <w:spacing w:line="235" w:lineRule="auto"/>
                                    <w:ind w:left="141" w:right="153"/>
                                    <w:rPr>
                                      <w:sz w:val="20"/>
                                    </w:rPr>
                                  </w:pPr>
                                  <w:r>
                                    <w:rPr>
                                      <w:color w:val="252525"/>
                                      <w:spacing w:val="-2"/>
                                      <w:sz w:val="20"/>
                                    </w:rPr>
                                    <w:t xml:space="preserve">Accepting </w:t>
                                  </w:r>
                                  <w:r>
                                    <w:rPr>
                                      <w:color w:val="252525"/>
                                      <w:spacing w:val="-4"/>
                                      <w:sz w:val="20"/>
                                    </w:rPr>
                                    <w:t>the</w:t>
                                  </w:r>
                                  <w:r>
                                    <w:rPr>
                                      <w:color w:val="252525"/>
                                      <w:spacing w:val="-9"/>
                                      <w:sz w:val="20"/>
                                    </w:rPr>
                                    <w:t xml:space="preserve"> </w:t>
                                  </w:r>
                                  <w:r>
                                    <w:rPr>
                                      <w:color w:val="252525"/>
                                      <w:spacing w:val="-4"/>
                                      <w:sz w:val="20"/>
                                    </w:rPr>
                                    <w:t xml:space="preserve">research </w:t>
                                  </w:r>
                                  <w:r>
                                    <w:rPr>
                                      <w:color w:val="252525"/>
                                      <w:spacing w:val="-2"/>
                                      <w:sz w:val="20"/>
                                    </w:rPr>
                                    <w:t>hypothesis</w:t>
                                  </w:r>
                                </w:p>
                              </w:tc>
                            </w:tr>
                            <w:tr w:rsidR="00912601" w14:paraId="231DE233" w14:textId="77777777">
                              <w:trPr>
                                <w:trHeight w:val="1716"/>
                              </w:trPr>
                              <w:tc>
                                <w:tcPr>
                                  <w:tcW w:w="1245" w:type="dxa"/>
                                </w:tcPr>
                                <w:p w14:paraId="33F42607" w14:textId="77777777" w:rsidR="00912601" w:rsidRDefault="00912601">
                                  <w:pPr>
                                    <w:pStyle w:val="TableParagraph"/>
                                    <w:ind w:left="0"/>
                                    <w:rPr>
                                      <w:sz w:val="20"/>
                                    </w:rPr>
                                  </w:pPr>
                                </w:p>
                                <w:p w14:paraId="38639A15" w14:textId="77777777" w:rsidR="00912601" w:rsidRDefault="00912601">
                                  <w:pPr>
                                    <w:pStyle w:val="TableParagraph"/>
                                    <w:ind w:left="0"/>
                                    <w:rPr>
                                      <w:sz w:val="20"/>
                                    </w:rPr>
                                  </w:pPr>
                                </w:p>
                                <w:p w14:paraId="601AF2AA" w14:textId="77777777" w:rsidR="00912601" w:rsidRDefault="00912601">
                                  <w:pPr>
                                    <w:pStyle w:val="TableParagraph"/>
                                    <w:spacing w:before="110"/>
                                    <w:ind w:left="0"/>
                                    <w:rPr>
                                      <w:sz w:val="20"/>
                                    </w:rPr>
                                  </w:pPr>
                                </w:p>
                                <w:p w14:paraId="04DC5833" w14:textId="77777777" w:rsidR="00912601" w:rsidRDefault="00000000">
                                  <w:pPr>
                                    <w:pStyle w:val="TableParagraph"/>
                                    <w:ind w:left="122"/>
                                    <w:rPr>
                                      <w:sz w:val="20"/>
                                    </w:rPr>
                                  </w:pPr>
                                  <w:r>
                                    <w:rPr>
                                      <w:color w:val="252525"/>
                                      <w:spacing w:val="-2"/>
                                      <w:sz w:val="20"/>
                                    </w:rPr>
                                    <w:t>Eighth</w:t>
                                  </w:r>
                                </w:p>
                              </w:tc>
                              <w:tc>
                                <w:tcPr>
                                  <w:tcW w:w="2728" w:type="dxa"/>
                                </w:tcPr>
                                <w:p w14:paraId="14305A59" w14:textId="77777777" w:rsidR="00912601" w:rsidRDefault="00000000">
                                  <w:pPr>
                                    <w:pStyle w:val="TableParagraph"/>
                                    <w:spacing w:before="74" w:line="235" w:lineRule="auto"/>
                                    <w:ind w:left="154" w:right="78"/>
                                    <w:rPr>
                                      <w:sz w:val="20"/>
                                    </w:rPr>
                                  </w:pPr>
                                  <w:r>
                                    <w:rPr>
                                      <w:color w:val="252525"/>
                                      <w:sz w:val="20"/>
                                    </w:rPr>
                                    <w:t xml:space="preserve">Strategic cost management </w:t>
                                  </w:r>
                                  <w:r>
                                    <w:rPr>
                                      <w:color w:val="252525"/>
                                      <w:spacing w:val="-4"/>
                                      <w:sz w:val="20"/>
                                    </w:rPr>
                                    <w:t>affects</w:t>
                                  </w:r>
                                  <w:r>
                                    <w:rPr>
                                      <w:color w:val="252525"/>
                                      <w:spacing w:val="-5"/>
                                      <w:sz w:val="20"/>
                                    </w:rPr>
                                    <w:t xml:space="preserve"> </w:t>
                                  </w:r>
                                  <w:r>
                                    <w:rPr>
                                      <w:color w:val="252525"/>
                                      <w:spacing w:val="-4"/>
                                      <w:sz w:val="20"/>
                                    </w:rPr>
                                    <w:t xml:space="preserve">the relationship between </w:t>
                                  </w:r>
                                  <w:r>
                                    <w:rPr>
                                      <w:color w:val="252525"/>
                                      <w:sz w:val="20"/>
                                    </w:rPr>
                                    <w:t>supply</w:t>
                                  </w:r>
                                  <w:r>
                                    <w:rPr>
                                      <w:color w:val="252525"/>
                                      <w:spacing w:val="-13"/>
                                      <w:sz w:val="20"/>
                                    </w:rPr>
                                    <w:t xml:space="preserve"> </w:t>
                                  </w:r>
                                  <w:r>
                                    <w:rPr>
                                      <w:color w:val="252525"/>
                                      <w:sz w:val="20"/>
                                    </w:rPr>
                                    <w:t>chain</w:t>
                                  </w:r>
                                  <w:r>
                                    <w:rPr>
                                      <w:color w:val="252525"/>
                                      <w:spacing w:val="-12"/>
                                      <w:sz w:val="20"/>
                                    </w:rPr>
                                    <w:t xml:space="preserve"> </w:t>
                                  </w:r>
                                  <w:r>
                                    <w:rPr>
                                      <w:color w:val="252525"/>
                                      <w:sz w:val="20"/>
                                    </w:rPr>
                                    <w:t>practices</w:t>
                                  </w:r>
                                  <w:r>
                                    <w:rPr>
                                      <w:color w:val="252525"/>
                                      <w:spacing w:val="-13"/>
                                      <w:sz w:val="20"/>
                                    </w:rPr>
                                    <w:t xml:space="preserve"> </w:t>
                                  </w:r>
                                  <w:r>
                                    <w:rPr>
                                      <w:color w:val="252525"/>
                                      <w:sz w:val="20"/>
                                    </w:rPr>
                                    <w:t>in</w:t>
                                  </w:r>
                                  <w:r>
                                    <w:rPr>
                                      <w:color w:val="252525"/>
                                      <w:spacing w:val="-12"/>
                                      <w:sz w:val="20"/>
                                    </w:rPr>
                                    <w:t xml:space="preserve"> </w:t>
                                  </w:r>
                                  <w:r>
                                    <w:rPr>
                                      <w:color w:val="252525"/>
                                      <w:sz w:val="20"/>
                                    </w:rPr>
                                    <w:t xml:space="preserve">terms of intra-organizational integration and corporate financial performance </w:t>
                                  </w:r>
                                  <w:r>
                                    <w:rPr>
                                      <w:color w:val="252525"/>
                                      <w:spacing w:val="-2"/>
                                      <w:sz w:val="20"/>
                                    </w:rPr>
                                    <w:t>improvement.</w:t>
                                  </w:r>
                                </w:p>
                              </w:tc>
                              <w:tc>
                                <w:tcPr>
                                  <w:tcW w:w="860" w:type="dxa"/>
                                </w:tcPr>
                                <w:p w14:paraId="1E06B631" w14:textId="77777777" w:rsidR="00912601" w:rsidRDefault="00912601">
                                  <w:pPr>
                                    <w:pStyle w:val="TableParagraph"/>
                                    <w:ind w:left="0"/>
                                    <w:rPr>
                                      <w:sz w:val="20"/>
                                    </w:rPr>
                                  </w:pPr>
                                </w:p>
                                <w:p w14:paraId="02882F93" w14:textId="77777777" w:rsidR="00912601" w:rsidRDefault="00912601">
                                  <w:pPr>
                                    <w:pStyle w:val="TableParagraph"/>
                                    <w:spacing w:before="8"/>
                                    <w:ind w:left="0"/>
                                    <w:rPr>
                                      <w:sz w:val="20"/>
                                    </w:rPr>
                                  </w:pPr>
                                </w:p>
                                <w:p w14:paraId="3D95CF9A" w14:textId="77777777" w:rsidR="00912601" w:rsidRDefault="00000000">
                                  <w:pPr>
                                    <w:pStyle w:val="TableParagraph"/>
                                    <w:spacing w:line="235" w:lineRule="auto"/>
                                    <w:ind w:left="119" w:right="104"/>
                                    <w:rPr>
                                      <w:sz w:val="20"/>
                                    </w:rPr>
                                  </w:pPr>
                                  <w:r>
                                    <w:rPr>
                                      <w:color w:val="252525"/>
                                      <w:spacing w:val="-2"/>
                                      <w:sz w:val="20"/>
                                    </w:rPr>
                                    <w:t xml:space="preserve">Reject </w:t>
                                  </w:r>
                                  <w:r>
                                    <w:rPr>
                                      <w:color w:val="252525"/>
                                      <w:sz w:val="20"/>
                                    </w:rPr>
                                    <w:t>the</w:t>
                                  </w:r>
                                  <w:r>
                                    <w:rPr>
                                      <w:color w:val="252525"/>
                                      <w:spacing w:val="-13"/>
                                      <w:sz w:val="20"/>
                                    </w:rPr>
                                    <w:t xml:space="preserve"> </w:t>
                                  </w:r>
                                  <w:r>
                                    <w:rPr>
                                      <w:color w:val="252525"/>
                                      <w:sz w:val="20"/>
                                    </w:rPr>
                                    <w:t xml:space="preserve">null </w:t>
                                  </w:r>
                                  <w:proofErr w:type="spellStart"/>
                                  <w:r>
                                    <w:rPr>
                                      <w:color w:val="252525"/>
                                      <w:spacing w:val="-4"/>
                                      <w:sz w:val="20"/>
                                    </w:rPr>
                                    <w:t>hypothe</w:t>
                                  </w:r>
                                  <w:proofErr w:type="spellEnd"/>
                                  <w:r>
                                    <w:rPr>
                                      <w:color w:val="252525"/>
                                      <w:spacing w:val="-4"/>
                                      <w:sz w:val="20"/>
                                    </w:rPr>
                                    <w:t xml:space="preserve"> sis</w:t>
                                  </w:r>
                                </w:p>
                              </w:tc>
                              <w:tc>
                                <w:tcPr>
                                  <w:tcW w:w="1227" w:type="dxa"/>
                                </w:tcPr>
                                <w:p w14:paraId="374A1F70" w14:textId="77777777" w:rsidR="00912601" w:rsidRDefault="00912601">
                                  <w:pPr>
                                    <w:pStyle w:val="TableParagraph"/>
                                    <w:ind w:left="0"/>
                                    <w:rPr>
                                      <w:sz w:val="20"/>
                                    </w:rPr>
                                  </w:pPr>
                                </w:p>
                                <w:p w14:paraId="31A4EA06" w14:textId="77777777" w:rsidR="00912601" w:rsidRDefault="00912601">
                                  <w:pPr>
                                    <w:pStyle w:val="TableParagraph"/>
                                    <w:spacing w:before="121"/>
                                    <w:ind w:left="0"/>
                                    <w:rPr>
                                      <w:sz w:val="20"/>
                                    </w:rPr>
                                  </w:pPr>
                                </w:p>
                                <w:p w14:paraId="1EB2B5F5" w14:textId="77777777" w:rsidR="00912601" w:rsidRDefault="00000000">
                                  <w:pPr>
                                    <w:pStyle w:val="TableParagraph"/>
                                    <w:spacing w:line="235" w:lineRule="auto"/>
                                    <w:ind w:right="282"/>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154" w:type="dxa"/>
                                </w:tcPr>
                                <w:p w14:paraId="48FB404F" w14:textId="77777777" w:rsidR="00912601" w:rsidRDefault="00912601">
                                  <w:pPr>
                                    <w:pStyle w:val="TableParagraph"/>
                                    <w:ind w:left="0"/>
                                    <w:rPr>
                                      <w:sz w:val="20"/>
                                    </w:rPr>
                                  </w:pPr>
                                </w:p>
                                <w:p w14:paraId="69DEFB67" w14:textId="77777777" w:rsidR="00912601" w:rsidRDefault="00912601">
                                  <w:pPr>
                                    <w:pStyle w:val="TableParagraph"/>
                                    <w:spacing w:before="121"/>
                                    <w:ind w:left="0"/>
                                    <w:rPr>
                                      <w:sz w:val="20"/>
                                    </w:rPr>
                                  </w:pPr>
                                </w:p>
                                <w:p w14:paraId="2A5F7D0E" w14:textId="77777777" w:rsidR="00912601" w:rsidRDefault="00000000">
                                  <w:pPr>
                                    <w:pStyle w:val="TableParagraph"/>
                                    <w:spacing w:line="235" w:lineRule="auto"/>
                                    <w:ind w:left="159" w:right="159"/>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311" w:type="dxa"/>
                                </w:tcPr>
                                <w:p w14:paraId="2C4D4560" w14:textId="77777777" w:rsidR="00912601" w:rsidRDefault="00912601">
                                  <w:pPr>
                                    <w:pStyle w:val="TableParagraph"/>
                                    <w:ind w:left="0"/>
                                    <w:rPr>
                                      <w:sz w:val="20"/>
                                    </w:rPr>
                                  </w:pPr>
                                </w:p>
                                <w:p w14:paraId="2B6B2BB3" w14:textId="77777777" w:rsidR="00912601" w:rsidRDefault="00912601">
                                  <w:pPr>
                                    <w:pStyle w:val="TableParagraph"/>
                                    <w:spacing w:before="121"/>
                                    <w:ind w:left="0"/>
                                    <w:rPr>
                                      <w:sz w:val="20"/>
                                    </w:rPr>
                                  </w:pPr>
                                </w:p>
                                <w:p w14:paraId="497831DE" w14:textId="77777777" w:rsidR="00912601" w:rsidRDefault="00000000">
                                  <w:pPr>
                                    <w:pStyle w:val="TableParagraph"/>
                                    <w:spacing w:line="235" w:lineRule="auto"/>
                                    <w:ind w:left="141" w:right="153"/>
                                    <w:rPr>
                                      <w:sz w:val="20"/>
                                    </w:rPr>
                                  </w:pPr>
                                  <w:r>
                                    <w:rPr>
                                      <w:color w:val="252525"/>
                                      <w:spacing w:val="-2"/>
                                      <w:sz w:val="20"/>
                                    </w:rPr>
                                    <w:t xml:space="preserve">Accepting </w:t>
                                  </w:r>
                                  <w:r>
                                    <w:rPr>
                                      <w:color w:val="252525"/>
                                      <w:spacing w:val="-4"/>
                                      <w:sz w:val="20"/>
                                    </w:rPr>
                                    <w:t>the</w:t>
                                  </w:r>
                                  <w:r>
                                    <w:rPr>
                                      <w:color w:val="252525"/>
                                      <w:spacing w:val="-9"/>
                                      <w:sz w:val="20"/>
                                    </w:rPr>
                                    <w:t xml:space="preserve"> </w:t>
                                  </w:r>
                                  <w:r>
                                    <w:rPr>
                                      <w:color w:val="252525"/>
                                      <w:spacing w:val="-4"/>
                                      <w:sz w:val="20"/>
                                    </w:rPr>
                                    <w:t xml:space="preserve">research </w:t>
                                  </w:r>
                                  <w:r>
                                    <w:rPr>
                                      <w:color w:val="252525"/>
                                      <w:spacing w:val="-2"/>
                                      <w:sz w:val="20"/>
                                    </w:rPr>
                                    <w:t>hypothesis</w:t>
                                  </w:r>
                                </w:p>
                              </w:tc>
                            </w:tr>
                            <w:tr w:rsidR="00912601" w14:paraId="54C2EA46" w14:textId="77777777">
                              <w:trPr>
                                <w:trHeight w:val="1452"/>
                              </w:trPr>
                              <w:tc>
                                <w:tcPr>
                                  <w:tcW w:w="1245" w:type="dxa"/>
                                  <w:tcBorders>
                                    <w:bottom w:val="single" w:sz="4" w:space="0" w:color="000000"/>
                                  </w:tcBorders>
                                </w:tcPr>
                                <w:p w14:paraId="4C7B7C1E" w14:textId="77777777" w:rsidR="00912601" w:rsidRDefault="00912601">
                                  <w:pPr>
                                    <w:pStyle w:val="TableParagraph"/>
                                    <w:ind w:left="0"/>
                                    <w:rPr>
                                      <w:sz w:val="20"/>
                                    </w:rPr>
                                  </w:pPr>
                                </w:p>
                                <w:p w14:paraId="38557094" w14:textId="77777777" w:rsidR="00912601" w:rsidRDefault="00912601">
                                  <w:pPr>
                                    <w:pStyle w:val="TableParagraph"/>
                                    <w:spacing w:before="167"/>
                                    <w:ind w:left="0"/>
                                    <w:rPr>
                                      <w:sz w:val="20"/>
                                    </w:rPr>
                                  </w:pPr>
                                </w:p>
                                <w:p w14:paraId="40CCA3E6" w14:textId="77777777" w:rsidR="00912601" w:rsidRDefault="00000000">
                                  <w:pPr>
                                    <w:pStyle w:val="TableParagraph"/>
                                    <w:ind w:left="122"/>
                                    <w:rPr>
                                      <w:sz w:val="20"/>
                                    </w:rPr>
                                  </w:pPr>
                                  <w:r>
                                    <w:rPr>
                                      <w:color w:val="252525"/>
                                      <w:spacing w:val="-2"/>
                                      <w:sz w:val="20"/>
                                    </w:rPr>
                                    <w:t>Ninth</w:t>
                                  </w:r>
                                </w:p>
                              </w:tc>
                              <w:tc>
                                <w:tcPr>
                                  <w:tcW w:w="2728" w:type="dxa"/>
                                  <w:tcBorders>
                                    <w:bottom w:val="single" w:sz="4" w:space="0" w:color="000000"/>
                                  </w:tcBorders>
                                </w:tcPr>
                                <w:p w14:paraId="05B888FF" w14:textId="77777777" w:rsidR="00912601" w:rsidRDefault="00000000">
                                  <w:pPr>
                                    <w:pStyle w:val="TableParagraph"/>
                                    <w:spacing w:before="43" w:line="235" w:lineRule="auto"/>
                                    <w:ind w:left="154" w:right="78"/>
                                    <w:rPr>
                                      <w:sz w:val="20"/>
                                    </w:rPr>
                                  </w:pPr>
                                  <w:r>
                                    <w:rPr>
                                      <w:color w:val="252525"/>
                                      <w:sz w:val="20"/>
                                    </w:rPr>
                                    <w:t xml:space="preserve">Strategic cost management </w:t>
                                  </w:r>
                                  <w:r>
                                    <w:rPr>
                                      <w:color w:val="252525"/>
                                      <w:spacing w:val="-4"/>
                                      <w:sz w:val="20"/>
                                    </w:rPr>
                                    <w:t>affects</w:t>
                                  </w:r>
                                  <w:r>
                                    <w:rPr>
                                      <w:color w:val="252525"/>
                                      <w:spacing w:val="-5"/>
                                      <w:sz w:val="20"/>
                                    </w:rPr>
                                    <w:t xml:space="preserve"> </w:t>
                                  </w:r>
                                  <w:r>
                                    <w:rPr>
                                      <w:color w:val="252525"/>
                                      <w:spacing w:val="-4"/>
                                      <w:sz w:val="20"/>
                                    </w:rPr>
                                    <w:t xml:space="preserve">the relationship between </w:t>
                                  </w:r>
                                  <w:r>
                                    <w:rPr>
                                      <w:color w:val="252525"/>
                                      <w:sz w:val="20"/>
                                    </w:rPr>
                                    <w:t>supply</w:t>
                                  </w:r>
                                  <w:r>
                                    <w:rPr>
                                      <w:color w:val="252525"/>
                                      <w:spacing w:val="-13"/>
                                      <w:sz w:val="20"/>
                                    </w:rPr>
                                    <w:t xml:space="preserve"> </w:t>
                                  </w:r>
                                  <w:r>
                                    <w:rPr>
                                      <w:color w:val="252525"/>
                                      <w:sz w:val="20"/>
                                    </w:rPr>
                                    <w:t>chain</w:t>
                                  </w:r>
                                  <w:r>
                                    <w:rPr>
                                      <w:color w:val="252525"/>
                                      <w:spacing w:val="-12"/>
                                      <w:sz w:val="20"/>
                                    </w:rPr>
                                    <w:t xml:space="preserve"> </w:t>
                                  </w:r>
                                  <w:r>
                                    <w:rPr>
                                      <w:color w:val="252525"/>
                                      <w:sz w:val="20"/>
                                    </w:rPr>
                                    <w:t>practices</w:t>
                                  </w:r>
                                  <w:r>
                                    <w:rPr>
                                      <w:color w:val="252525"/>
                                      <w:spacing w:val="-13"/>
                                      <w:sz w:val="20"/>
                                    </w:rPr>
                                    <w:t xml:space="preserve"> </w:t>
                                  </w:r>
                                  <w:r>
                                    <w:rPr>
                                      <w:color w:val="252525"/>
                                      <w:sz w:val="20"/>
                                    </w:rPr>
                                    <w:t>in</w:t>
                                  </w:r>
                                  <w:r>
                                    <w:rPr>
                                      <w:color w:val="252525"/>
                                      <w:spacing w:val="-12"/>
                                      <w:sz w:val="20"/>
                                    </w:rPr>
                                    <w:t xml:space="preserve"> </w:t>
                                  </w:r>
                                  <w:r>
                                    <w:rPr>
                                      <w:color w:val="252525"/>
                                      <w:sz w:val="20"/>
                                    </w:rPr>
                                    <w:t>terms of customer integration and corporate financial performance improvement.</w:t>
                                  </w:r>
                                </w:p>
                              </w:tc>
                              <w:tc>
                                <w:tcPr>
                                  <w:tcW w:w="860" w:type="dxa"/>
                                  <w:tcBorders>
                                    <w:bottom w:val="single" w:sz="4" w:space="0" w:color="000000"/>
                                  </w:tcBorders>
                                </w:tcPr>
                                <w:p w14:paraId="136C5B55" w14:textId="77777777" w:rsidR="00912601" w:rsidRDefault="00912601">
                                  <w:pPr>
                                    <w:pStyle w:val="TableParagraph"/>
                                    <w:spacing w:before="63"/>
                                    <w:ind w:left="0"/>
                                    <w:rPr>
                                      <w:sz w:val="20"/>
                                    </w:rPr>
                                  </w:pPr>
                                </w:p>
                                <w:p w14:paraId="3EF8844D" w14:textId="77777777" w:rsidR="00912601" w:rsidRDefault="00000000">
                                  <w:pPr>
                                    <w:pStyle w:val="TableParagraph"/>
                                    <w:spacing w:line="235" w:lineRule="auto"/>
                                    <w:ind w:left="119" w:right="104"/>
                                    <w:rPr>
                                      <w:sz w:val="20"/>
                                    </w:rPr>
                                  </w:pPr>
                                  <w:r>
                                    <w:rPr>
                                      <w:color w:val="252525"/>
                                      <w:spacing w:val="-2"/>
                                      <w:sz w:val="20"/>
                                    </w:rPr>
                                    <w:t xml:space="preserve">Reject </w:t>
                                  </w:r>
                                  <w:r>
                                    <w:rPr>
                                      <w:color w:val="252525"/>
                                      <w:sz w:val="20"/>
                                    </w:rPr>
                                    <w:t>the</w:t>
                                  </w:r>
                                  <w:r>
                                    <w:rPr>
                                      <w:color w:val="252525"/>
                                      <w:spacing w:val="-13"/>
                                      <w:sz w:val="20"/>
                                    </w:rPr>
                                    <w:t xml:space="preserve"> </w:t>
                                  </w:r>
                                  <w:r>
                                    <w:rPr>
                                      <w:color w:val="252525"/>
                                      <w:sz w:val="20"/>
                                    </w:rPr>
                                    <w:t xml:space="preserve">null </w:t>
                                  </w:r>
                                  <w:proofErr w:type="spellStart"/>
                                  <w:r>
                                    <w:rPr>
                                      <w:color w:val="252525"/>
                                      <w:spacing w:val="-4"/>
                                      <w:sz w:val="20"/>
                                    </w:rPr>
                                    <w:t>hypothe</w:t>
                                  </w:r>
                                  <w:proofErr w:type="spellEnd"/>
                                  <w:r>
                                    <w:rPr>
                                      <w:color w:val="252525"/>
                                      <w:spacing w:val="-4"/>
                                      <w:sz w:val="20"/>
                                    </w:rPr>
                                    <w:t xml:space="preserve"> sis</w:t>
                                  </w:r>
                                </w:p>
                              </w:tc>
                              <w:tc>
                                <w:tcPr>
                                  <w:tcW w:w="1227" w:type="dxa"/>
                                  <w:tcBorders>
                                    <w:bottom w:val="single" w:sz="4" w:space="0" w:color="000000"/>
                                  </w:tcBorders>
                                </w:tcPr>
                                <w:p w14:paraId="5EF84F32" w14:textId="77777777" w:rsidR="00912601" w:rsidRDefault="00912601">
                                  <w:pPr>
                                    <w:pStyle w:val="TableParagraph"/>
                                    <w:spacing w:before="175"/>
                                    <w:ind w:left="0"/>
                                    <w:rPr>
                                      <w:sz w:val="20"/>
                                    </w:rPr>
                                  </w:pPr>
                                </w:p>
                                <w:p w14:paraId="7703071B" w14:textId="77777777" w:rsidR="00912601" w:rsidRDefault="00000000">
                                  <w:pPr>
                                    <w:pStyle w:val="TableParagraph"/>
                                    <w:spacing w:before="1" w:line="235" w:lineRule="auto"/>
                                    <w:ind w:right="282"/>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154" w:type="dxa"/>
                                  <w:tcBorders>
                                    <w:bottom w:val="single" w:sz="4" w:space="0" w:color="000000"/>
                                  </w:tcBorders>
                                </w:tcPr>
                                <w:p w14:paraId="4A347DC3" w14:textId="77777777" w:rsidR="00912601" w:rsidRDefault="00912601">
                                  <w:pPr>
                                    <w:pStyle w:val="TableParagraph"/>
                                    <w:spacing w:before="175"/>
                                    <w:ind w:left="0"/>
                                    <w:rPr>
                                      <w:sz w:val="20"/>
                                    </w:rPr>
                                  </w:pPr>
                                </w:p>
                                <w:p w14:paraId="5AC96B7E" w14:textId="77777777" w:rsidR="00912601" w:rsidRDefault="00000000">
                                  <w:pPr>
                                    <w:pStyle w:val="TableParagraph"/>
                                    <w:spacing w:before="1" w:line="235" w:lineRule="auto"/>
                                    <w:ind w:left="159" w:right="159"/>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311" w:type="dxa"/>
                                  <w:tcBorders>
                                    <w:bottom w:val="single" w:sz="4" w:space="0" w:color="000000"/>
                                  </w:tcBorders>
                                </w:tcPr>
                                <w:p w14:paraId="7C2DAFD0" w14:textId="77777777" w:rsidR="00912601" w:rsidRDefault="00912601">
                                  <w:pPr>
                                    <w:pStyle w:val="TableParagraph"/>
                                    <w:spacing w:before="175"/>
                                    <w:ind w:left="0"/>
                                    <w:rPr>
                                      <w:sz w:val="20"/>
                                    </w:rPr>
                                  </w:pPr>
                                </w:p>
                                <w:p w14:paraId="7FBEC61B" w14:textId="77777777" w:rsidR="00912601" w:rsidRDefault="00000000">
                                  <w:pPr>
                                    <w:pStyle w:val="TableParagraph"/>
                                    <w:spacing w:before="1" w:line="235" w:lineRule="auto"/>
                                    <w:ind w:left="141" w:right="153"/>
                                    <w:rPr>
                                      <w:sz w:val="20"/>
                                    </w:rPr>
                                  </w:pPr>
                                  <w:r>
                                    <w:rPr>
                                      <w:color w:val="252525"/>
                                      <w:spacing w:val="-2"/>
                                      <w:sz w:val="20"/>
                                    </w:rPr>
                                    <w:t xml:space="preserve">Accepting </w:t>
                                  </w:r>
                                  <w:r>
                                    <w:rPr>
                                      <w:color w:val="252525"/>
                                      <w:spacing w:val="-4"/>
                                      <w:sz w:val="20"/>
                                    </w:rPr>
                                    <w:t>the</w:t>
                                  </w:r>
                                  <w:r>
                                    <w:rPr>
                                      <w:color w:val="252525"/>
                                      <w:spacing w:val="-9"/>
                                      <w:sz w:val="20"/>
                                    </w:rPr>
                                    <w:t xml:space="preserve"> </w:t>
                                  </w:r>
                                  <w:r>
                                    <w:rPr>
                                      <w:color w:val="252525"/>
                                      <w:spacing w:val="-4"/>
                                      <w:sz w:val="20"/>
                                    </w:rPr>
                                    <w:t xml:space="preserve">research </w:t>
                                  </w:r>
                                  <w:r>
                                    <w:rPr>
                                      <w:color w:val="252525"/>
                                      <w:spacing w:val="-2"/>
                                      <w:sz w:val="20"/>
                                    </w:rPr>
                                    <w:t>hypothesis</w:t>
                                  </w:r>
                                </w:p>
                              </w:tc>
                            </w:tr>
                          </w:tbl>
                          <w:p w14:paraId="54A271FE" w14:textId="77777777" w:rsidR="00912601" w:rsidRDefault="00912601">
                            <w:pPr>
                              <w:pStyle w:val="BodyText"/>
                            </w:pPr>
                          </w:p>
                        </w:txbxContent>
                      </wps:txbx>
                      <wps:bodyPr wrap="square" lIns="0" tIns="0" rIns="0" bIns="0" rtlCol="0">
                        <a:noAutofit/>
                      </wps:bodyPr>
                    </wps:wsp>
                  </a:graphicData>
                </a:graphic>
              </wp:anchor>
            </w:drawing>
          </mc:Choice>
          <mc:Fallback>
            <w:pict>
              <v:shape w14:anchorId="0A00717D" id="Textbox 85" o:spid="_x0000_s1035" type="#_x0000_t202" style="position:absolute;left:0;text-align:left;margin-left:69.15pt;margin-top:23.55pt;width:432.1pt;height:305.85pt;z-index:251684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YqdmgEAACMDAAAOAAAAZHJzL2Uyb0RvYy54bWysUtuO0zAQfUfiHyy/03TLXrpR0xWwAiGt&#10;WKSFD3Adu7GIPWbGbdK/Z+ymLYI3xMtkPDM+OeeMVw+j78XeIDkIjbyazaUwQUPrwraR3799fLOU&#10;gpIKreohmEYeDMmH9etXqyHWZgEd9K1BwSCB6iE2sksp1lVFujNe0QyiCdy0gF4lPuK2alENjO77&#10;ajGf31YDYBsRtCHi6uOxKdcF31qj07O1ZJLoG8ncUolY4ibHar1S9RZV7JyeaKh/YOGVC/zTM9Sj&#10;Skrs0P0F5Z1GILBppsFXYK3TpmhgNVfzP9S8dCqaooXNoXi2if4frP6yf4lfUaTxPYy8wCKC4hPo&#10;H8TeVEOkeprJnlJNPJ2FjhZ9/rIEwRfZ28PZTzMmobl4c728u73jlube2+XyenF/kx2vLtcjUvpk&#10;wIucNBJ5YYWC2j9ROo6eRiY2RwKZSho3o3BtI+8zaK5soD2wmIH32Uj6uVNopOg/BzYsL/+U4CnZ&#10;nBJM/QcoTyRrCvBul8C6QuCCOxHgTRQJ06vJq/79XKYub3v9CwAA//8DAFBLAwQUAAYACAAAACEA&#10;0d+rf+AAAAALAQAADwAAAGRycy9kb3ducmV2LnhtbEyPwU7DMBBE70j8g7VIvVG7LQ0hxKmqCk5I&#10;iDQcODrxNrEar0PstuHvcU9wHO3TzNt8M9menXH0xpGExVwAQ2qcNtRK+Kxe71NgPijSqneEEn7Q&#10;w6a4vclVpt2FSjzvQ8tiCflMSehCGDLOfdOhVX7uBqR4O7jRqhDj2HI9qksstz1fCpFwqwzFhU4N&#10;uOuwOe5PVsL2i8oX8/1ef5SH0lTVk6C35Cjl7G7aPgMLOIU/GK76UR2K6FS7E2nP+phX6SqiEh4e&#10;F8CugBDLNbBaQrJOU+BFzv//UPwCAAD//wMAUEsBAi0AFAAGAAgAAAAhALaDOJL+AAAA4QEAABMA&#10;AAAAAAAAAAAAAAAAAAAAAFtDb250ZW50X1R5cGVzXS54bWxQSwECLQAUAAYACAAAACEAOP0h/9YA&#10;AACUAQAACwAAAAAAAAAAAAAAAAAvAQAAX3JlbHMvLnJlbHNQSwECLQAUAAYACAAAACEAfIWKnZoB&#10;AAAjAwAADgAAAAAAAAAAAAAAAAAuAgAAZHJzL2Uyb0RvYy54bWxQSwECLQAUAAYACAAAACEA0d+r&#10;f+AAAAALAQAADwAAAAAAAAAAAAAAAAD0AwAAZHJzL2Rvd25yZXYueG1sUEsFBgAAAAAEAAQA8wAA&#10;AAE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245"/>
                        <w:gridCol w:w="2728"/>
                        <w:gridCol w:w="860"/>
                        <w:gridCol w:w="1227"/>
                        <w:gridCol w:w="1154"/>
                        <w:gridCol w:w="1311"/>
                      </w:tblGrid>
                      <w:tr w:rsidR="00912601" w14:paraId="1EB97C72" w14:textId="77777777">
                        <w:trPr>
                          <w:trHeight w:val="869"/>
                        </w:trPr>
                        <w:tc>
                          <w:tcPr>
                            <w:tcW w:w="1245" w:type="dxa"/>
                            <w:tcBorders>
                              <w:top w:val="single" w:sz="4" w:space="0" w:color="000000"/>
                            </w:tcBorders>
                          </w:tcPr>
                          <w:p w14:paraId="3C00DC69" w14:textId="77777777" w:rsidR="00912601" w:rsidRDefault="00912601">
                            <w:pPr>
                              <w:pStyle w:val="TableParagraph"/>
                              <w:ind w:left="0"/>
                              <w:rPr>
                                <w:sz w:val="20"/>
                              </w:rPr>
                            </w:pPr>
                          </w:p>
                          <w:p w14:paraId="08147D57" w14:textId="77777777" w:rsidR="00912601" w:rsidRDefault="00912601">
                            <w:pPr>
                              <w:pStyle w:val="TableParagraph"/>
                              <w:spacing w:before="71"/>
                              <w:ind w:left="0"/>
                              <w:rPr>
                                <w:sz w:val="20"/>
                              </w:rPr>
                            </w:pPr>
                          </w:p>
                          <w:p w14:paraId="15193A3D" w14:textId="77777777" w:rsidR="00912601" w:rsidRDefault="00000000">
                            <w:pPr>
                              <w:pStyle w:val="TableParagraph"/>
                              <w:ind w:left="122"/>
                              <w:rPr>
                                <w:b/>
                                <w:sz w:val="20"/>
                              </w:rPr>
                            </w:pPr>
                            <w:r>
                              <w:rPr>
                                <w:b/>
                                <w:color w:val="252525"/>
                                <w:spacing w:val="-2"/>
                                <w:sz w:val="20"/>
                              </w:rPr>
                              <w:t>Hypothesis</w:t>
                            </w:r>
                          </w:p>
                        </w:tc>
                        <w:tc>
                          <w:tcPr>
                            <w:tcW w:w="2728" w:type="dxa"/>
                            <w:tcBorders>
                              <w:top w:val="single" w:sz="4" w:space="0" w:color="000000"/>
                            </w:tcBorders>
                          </w:tcPr>
                          <w:p w14:paraId="03DC0284" w14:textId="77777777" w:rsidR="00912601" w:rsidRDefault="00912601">
                            <w:pPr>
                              <w:pStyle w:val="TableParagraph"/>
                              <w:spacing w:before="167"/>
                              <w:ind w:left="0"/>
                              <w:rPr>
                                <w:sz w:val="20"/>
                              </w:rPr>
                            </w:pPr>
                          </w:p>
                          <w:p w14:paraId="2A5938F4" w14:textId="77777777" w:rsidR="00912601" w:rsidRDefault="00000000">
                            <w:pPr>
                              <w:pStyle w:val="TableParagraph"/>
                              <w:spacing w:line="226" w:lineRule="exact"/>
                              <w:ind w:left="154" w:right="172"/>
                              <w:rPr>
                                <w:b/>
                                <w:sz w:val="20"/>
                              </w:rPr>
                            </w:pPr>
                            <w:r>
                              <w:rPr>
                                <w:b/>
                                <w:color w:val="252525"/>
                                <w:sz w:val="20"/>
                              </w:rPr>
                              <w:t>Description</w:t>
                            </w:r>
                            <w:r>
                              <w:rPr>
                                <w:b/>
                                <w:color w:val="252525"/>
                                <w:spacing w:val="-13"/>
                                <w:sz w:val="20"/>
                              </w:rPr>
                              <w:t xml:space="preserve"> </w:t>
                            </w:r>
                            <w:r>
                              <w:rPr>
                                <w:b/>
                                <w:color w:val="252525"/>
                                <w:sz w:val="20"/>
                              </w:rPr>
                              <w:t>of</w:t>
                            </w:r>
                            <w:r>
                              <w:rPr>
                                <w:b/>
                                <w:color w:val="252525"/>
                                <w:spacing w:val="-12"/>
                                <w:sz w:val="20"/>
                              </w:rPr>
                              <w:t xml:space="preserve"> </w:t>
                            </w:r>
                            <w:r>
                              <w:rPr>
                                <w:b/>
                                <w:color w:val="252525"/>
                                <w:sz w:val="20"/>
                              </w:rPr>
                              <w:t xml:space="preserve">the </w:t>
                            </w:r>
                            <w:r>
                              <w:rPr>
                                <w:b/>
                                <w:color w:val="252525"/>
                                <w:spacing w:val="-2"/>
                                <w:sz w:val="20"/>
                              </w:rPr>
                              <w:t>Hypothesis</w:t>
                            </w:r>
                          </w:p>
                        </w:tc>
                        <w:tc>
                          <w:tcPr>
                            <w:tcW w:w="3241" w:type="dxa"/>
                            <w:gridSpan w:val="3"/>
                            <w:tcBorders>
                              <w:top w:val="single" w:sz="4" w:space="0" w:color="000000"/>
                            </w:tcBorders>
                          </w:tcPr>
                          <w:p w14:paraId="3BEAA88E" w14:textId="77777777" w:rsidR="00912601" w:rsidRDefault="00000000">
                            <w:pPr>
                              <w:pStyle w:val="TableParagraph"/>
                              <w:spacing w:before="83" w:line="235" w:lineRule="auto"/>
                              <w:ind w:left="119" w:right="508"/>
                              <w:rPr>
                                <w:b/>
                                <w:sz w:val="20"/>
                              </w:rPr>
                            </w:pPr>
                            <w:r>
                              <w:rPr>
                                <w:b/>
                                <w:color w:val="252525"/>
                                <w:spacing w:val="-2"/>
                                <w:sz w:val="20"/>
                              </w:rPr>
                              <w:t>Dependent</w:t>
                            </w:r>
                            <w:r>
                              <w:rPr>
                                <w:b/>
                                <w:color w:val="252525"/>
                                <w:spacing w:val="-3"/>
                                <w:sz w:val="20"/>
                              </w:rPr>
                              <w:t xml:space="preserve"> </w:t>
                            </w:r>
                            <w:r>
                              <w:rPr>
                                <w:b/>
                                <w:color w:val="252525"/>
                                <w:spacing w:val="-2"/>
                                <w:sz w:val="20"/>
                              </w:rPr>
                              <w:t>Variable</w:t>
                            </w:r>
                            <w:r>
                              <w:rPr>
                                <w:b/>
                                <w:color w:val="252525"/>
                                <w:spacing w:val="-4"/>
                                <w:sz w:val="20"/>
                              </w:rPr>
                              <w:t xml:space="preserve"> </w:t>
                            </w:r>
                            <w:r>
                              <w:rPr>
                                <w:b/>
                                <w:color w:val="252525"/>
                                <w:spacing w:val="-2"/>
                                <w:sz w:val="20"/>
                              </w:rPr>
                              <w:t xml:space="preserve">(Financial </w:t>
                            </w:r>
                            <w:r>
                              <w:rPr>
                                <w:b/>
                                <w:color w:val="252525"/>
                                <w:sz w:val="20"/>
                              </w:rPr>
                              <w:t xml:space="preserve">Performance </w:t>
                            </w:r>
                            <w:proofErr w:type="spellStart"/>
                            <w:r>
                              <w:rPr>
                                <w:b/>
                                <w:color w:val="252525"/>
                                <w:sz w:val="20"/>
                              </w:rPr>
                              <w:t>Improvemen</w:t>
                            </w:r>
                            <w:proofErr w:type="spellEnd"/>
                            <w:r>
                              <w:rPr>
                                <w:b/>
                                <w:color w:val="252525"/>
                                <w:sz w:val="20"/>
                              </w:rPr>
                              <w:t>) in Regression Estimation</w:t>
                            </w:r>
                          </w:p>
                        </w:tc>
                        <w:tc>
                          <w:tcPr>
                            <w:tcW w:w="1311" w:type="dxa"/>
                            <w:tcBorders>
                              <w:top w:val="single" w:sz="4" w:space="0" w:color="000000"/>
                            </w:tcBorders>
                          </w:tcPr>
                          <w:p w14:paraId="3451271A" w14:textId="77777777" w:rsidR="00912601" w:rsidRDefault="00912601">
                            <w:pPr>
                              <w:pStyle w:val="TableParagraph"/>
                              <w:ind w:left="0"/>
                              <w:rPr>
                                <w:sz w:val="20"/>
                              </w:rPr>
                            </w:pPr>
                          </w:p>
                          <w:p w14:paraId="2855F048" w14:textId="77777777" w:rsidR="00912601" w:rsidRDefault="00912601">
                            <w:pPr>
                              <w:pStyle w:val="TableParagraph"/>
                              <w:spacing w:before="71"/>
                              <w:ind w:left="0"/>
                              <w:rPr>
                                <w:sz w:val="20"/>
                              </w:rPr>
                            </w:pPr>
                          </w:p>
                          <w:p w14:paraId="03EFB9D9" w14:textId="77777777" w:rsidR="00912601" w:rsidRDefault="00000000">
                            <w:pPr>
                              <w:pStyle w:val="TableParagraph"/>
                              <w:ind w:left="141"/>
                              <w:rPr>
                                <w:b/>
                                <w:sz w:val="20"/>
                              </w:rPr>
                            </w:pPr>
                            <w:r>
                              <w:rPr>
                                <w:b/>
                                <w:color w:val="252525"/>
                                <w:spacing w:val="-2"/>
                                <w:sz w:val="20"/>
                              </w:rPr>
                              <w:t>Conclusions</w:t>
                            </w:r>
                          </w:p>
                        </w:tc>
                      </w:tr>
                      <w:tr w:rsidR="00912601" w14:paraId="56B6E3FC" w14:textId="77777777">
                        <w:trPr>
                          <w:trHeight w:val="536"/>
                        </w:trPr>
                        <w:tc>
                          <w:tcPr>
                            <w:tcW w:w="1245" w:type="dxa"/>
                          </w:tcPr>
                          <w:p w14:paraId="4CE7E73F" w14:textId="77777777" w:rsidR="00912601" w:rsidRDefault="00912601">
                            <w:pPr>
                              <w:pStyle w:val="TableParagraph"/>
                              <w:ind w:left="0"/>
                              <w:rPr>
                                <w:sz w:val="20"/>
                              </w:rPr>
                            </w:pPr>
                          </w:p>
                        </w:tc>
                        <w:tc>
                          <w:tcPr>
                            <w:tcW w:w="2728" w:type="dxa"/>
                          </w:tcPr>
                          <w:p w14:paraId="779F40D0" w14:textId="77777777" w:rsidR="00912601" w:rsidRDefault="00912601">
                            <w:pPr>
                              <w:pStyle w:val="TableParagraph"/>
                              <w:ind w:left="0"/>
                              <w:rPr>
                                <w:sz w:val="20"/>
                              </w:rPr>
                            </w:pPr>
                          </w:p>
                        </w:tc>
                        <w:tc>
                          <w:tcPr>
                            <w:tcW w:w="860" w:type="dxa"/>
                          </w:tcPr>
                          <w:p w14:paraId="33865F1A" w14:textId="77777777" w:rsidR="00912601" w:rsidRDefault="00000000">
                            <w:pPr>
                              <w:pStyle w:val="TableParagraph"/>
                              <w:spacing w:before="93"/>
                              <w:ind w:left="119"/>
                              <w:rPr>
                                <w:b/>
                                <w:sz w:val="20"/>
                              </w:rPr>
                            </w:pPr>
                            <w:proofErr w:type="spellStart"/>
                            <w:r>
                              <w:rPr>
                                <w:b/>
                                <w:color w:val="252525"/>
                                <w:spacing w:val="-2"/>
                                <w:sz w:val="20"/>
                              </w:rPr>
                              <w:t>Sals</w:t>
                            </w:r>
                            <w:proofErr w:type="spellEnd"/>
                            <w:r>
                              <w:rPr>
                                <w:b/>
                                <w:color w:val="252525"/>
                                <w:spacing w:val="-7"/>
                                <w:sz w:val="20"/>
                              </w:rPr>
                              <w:t xml:space="preserve"> </w:t>
                            </w:r>
                            <w:r>
                              <w:rPr>
                                <w:b/>
                                <w:color w:val="252525"/>
                                <w:spacing w:val="-10"/>
                                <w:sz w:val="20"/>
                              </w:rPr>
                              <w:t>r</w:t>
                            </w:r>
                          </w:p>
                        </w:tc>
                        <w:tc>
                          <w:tcPr>
                            <w:tcW w:w="1227" w:type="dxa"/>
                          </w:tcPr>
                          <w:p w14:paraId="44FB45E2" w14:textId="77777777" w:rsidR="00912601" w:rsidRDefault="00000000">
                            <w:pPr>
                              <w:pStyle w:val="TableParagraph"/>
                              <w:spacing w:line="208" w:lineRule="exact"/>
                              <w:rPr>
                                <w:b/>
                                <w:sz w:val="20"/>
                              </w:rPr>
                            </w:pPr>
                            <w:r>
                              <w:rPr>
                                <w:b/>
                                <w:color w:val="252525"/>
                                <w:spacing w:val="-5"/>
                                <w:sz w:val="20"/>
                              </w:rPr>
                              <w:t>Return</w:t>
                            </w:r>
                            <w:r>
                              <w:rPr>
                                <w:b/>
                                <w:color w:val="252525"/>
                                <w:spacing w:val="-4"/>
                                <w:sz w:val="20"/>
                              </w:rPr>
                              <w:t xml:space="preserve"> </w:t>
                            </w:r>
                            <w:r>
                              <w:rPr>
                                <w:b/>
                                <w:color w:val="252525"/>
                                <w:spacing w:val="-5"/>
                                <w:sz w:val="20"/>
                              </w:rPr>
                              <w:t>on</w:t>
                            </w:r>
                          </w:p>
                          <w:p w14:paraId="76B4B5FB" w14:textId="77777777" w:rsidR="00912601" w:rsidRDefault="00000000">
                            <w:pPr>
                              <w:pStyle w:val="TableParagraph"/>
                              <w:tabs>
                                <w:tab w:val="left" w:pos="1386"/>
                              </w:tabs>
                              <w:spacing w:line="228" w:lineRule="exact"/>
                              <w:ind w:left="-4819" w:right="-173"/>
                              <w:rPr>
                                <w:b/>
                                <w:sz w:val="20"/>
                              </w:rPr>
                            </w:pPr>
                            <w:r>
                              <w:rPr>
                                <w:b/>
                                <w:color w:val="252525"/>
                                <w:spacing w:val="78"/>
                                <w:w w:val="150"/>
                                <w:sz w:val="20"/>
                                <w:u w:val="single" w:color="000000"/>
                              </w:rPr>
                              <w:t xml:space="preserve">                                </w:t>
                            </w:r>
                            <w:r>
                              <w:rPr>
                                <w:b/>
                                <w:color w:val="252525"/>
                                <w:spacing w:val="-2"/>
                                <w:sz w:val="20"/>
                                <w:u w:val="single" w:color="000000"/>
                              </w:rPr>
                              <w:t>Investment</w:t>
                            </w:r>
                            <w:r>
                              <w:rPr>
                                <w:b/>
                                <w:color w:val="252525"/>
                                <w:sz w:val="20"/>
                                <w:u w:val="single" w:color="000000"/>
                              </w:rPr>
                              <w:tab/>
                            </w:r>
                          </w:p>
                        </w:tc>
                        <w:tc>
                          <w:tcPr>
                            <w:tcW w:w="1154" w:type="dxa"/>
                          </w:tcPr>
                          <w:p w14:paraId="0DB657F2" w14:textId="77777777" w:rsidR="00912601" w:rsidRDefault="00000000">
                            <w:pPr>
                              <w:pStyle w:val="TableParagraph"/>
                              <w:spacing w:line="208" w:lineRule="exact"/>
                              <w:ind w:left="159"/>
                              <w:rPr>
                                <w:b/>
                                <w:sz w:val="20"/>
                              </w:rPr>
                            </w:pPr>
                            <w:r>
                              <w:rPr>
                                <w:b/>
                                <w:color w:val="252525"/>
                                <w:spacing w:val="-5"/>
                                <w:sz w:val="20"/>
                              </w:rPr>
                              <w:t>Return</w:t>
                            </w:r>
                            <w:r>
                              <w:rPr>
                                <w:b/>
                                <w:color w:val="252525"/>
                                <w:spacing w:val="-4"/>
                                <w:sz w:val="20"/>
                              </w:rPr>
                              <w:t xml:space="preserve"> </w:t>
                            </w:r>
                            <w:r>
                              <w:rPr>
                                <w:b/>
                                <w:color w:val="252525"/>
                                <w:spacing w:val="-5"/>
                                <w:sz w:val="20"/>
                              </w:rPr>
                              <w:t>on</w:t>
                            </w:r>
                          </w:p>
                          <w:p w14:paraId="275898D6" w14:textId="77777777" w:rsidR="00912601" w:rsidRDefault="00000000">
                            <w:pPr>
                              <w:pStyle w:val="TableParagraph"/>
                              <w:tabs>
                                <w:tab w:val="left" w:pos="2461"/>
                              </w:tabs>
                              <w:spacing w:line="228" w:lineRule="exact"/>
                              <w:ind w:left="159" w:right="-1311"/>
                              <w:rPr>
                                <w:b/>
                                <w:sz w:val="20"/>
                              </w:rPr>
                            </w:pPr>
                            <w:r>
                              <w:rPr>
                                <w:b/>
                                <w:color w:val="252525"/>
                                <w:spacing w:val="-2"/>
                                <w:sz w:val="20"/>
                                <w:u w:val="single" w:color="000000"/>
                              </w:rPr>
                              <w:t>Equities</w:t>
                            </w:r>
                            <w:r>
                              <w:rPr>
                                <w:b/>
                                <w:color w:val="252525"/>
                                <w:sz w:val="20"/>
                                <w:u w:val="single" w:color="000000"/>
                              </w:rPr>
                              <w:tab/>
                            </w:r>
                          </w:p>
                        </w:tc>
                        <w:tc>
                          <w:tcPr>
                            <w:tcW w:w="1311" w:type="dxa"/>
                          </w:tcPr>
                          <w:p w14:paraId="0CEC0CE2" w14:textId="77777777" w:rsidR="00912601" w:rsidRDefault="00912601">
                            <w:pPr>
                              <w:pStyle w:val="TableParagraph"/>
                              <w:ind w:left="0"/>
                              <w:rPr>
                                <w:sz w:val="20"/>
                              </w:rPr>
                            </w:pPr>
                          </w:p>
                        </w:tc>
                      </w:tr>
                      <w:tr w:rsidR="00912601" w14:paraId="4AAB9807" w14:textId="77777777">
                        <w:trPr>
                          <w:trHeight w:val="1524"/>
                        </w:trPr>
                        <w:tc>
                          <w:tcPr>
                            <w:tcW w:w="1245" w:type="dxa"/>
                          </w:tcPr>
                          <w:p w14:paraId="415528FE" w14:textId="77777777" w:rsidR="00912601" w:rsidRDefault="00912601">
                            <w:pPr>
                              <w:pStyle w:val="TableParagraph"/>
                              <w:ind w:left="0"/>
                              <w:rPr>
                                <w:sz w:val="20"/>
                              </w:rPr>
                            </w:pPr>
                          </w:p>
                          <w:p w14:paraId="7B126812" w14:textId="77777777" w:rsidR="00912601" w:rsidRDefault="00912601">
                            <w:pPr>
                              <w:pStyle w:val="TableParagraph"/>
                              <w:spacing w:before="177"/>
                              <w:ind w:left="0"/>
                              <w:rPr>
                                <w:sz w:val="20"/>
                              </w:rPr>
                            </w:pPr>
                          </w:p>
                          <w:p w14:paraId="0C2F658A" w14:textId="77777777" w:rsidR="00912601" w:rsidRDefault="00000000">
                            <w:pPr>
                              <w:pStyle w:val="TableParagraph"/>
                              <w:ind w:left="122"/>
                              <w:rPr>
                                <w:sz w:val="20"/>
                              </w:rPr>
                            </w:pPr>
                            <w:r>
                              <w:rPr>
                                <w:color w:val="252525"/>
                                <w:spacing w:val="-2"/>
                                <w:sz w:val="20"/>
                              </w:rPr>
                              <w:t>Seventh</w:t>
                            </w:r>
                          </w:p>
                        </w:tc>
                        <w:tc>
                          <w:tcPr>
                            <w:tcW w:w="2728" w:type="dxa"/>
                          </w:tcPr>
                          <w:p w14:paraId="1157214C" w14:textId="77777777" w:rsidR="00912601" w:rsidRDefault="00000000">
                            <w:pPr>
                              <w:pStyle w:val="TableParagraph"/>
                              <w:spacing w:before="79" w:line="235" w:lineRule="auto"/>
                              <w:ind w:left="154" w:right="78"/>
                              <w:rPr>
                                <w:sz w:val="20"/>
                              </w:rPr>
                            </w:pPr>
                            <w:r>
                              <w:rPr>
                                <w:color w:val="252525"/>
                                <w:sz w:val="20"/>
                              </w:rPr>
                              <w:t xml:space="preserve">Strategic cost management </w:t>
                            </w:r>
                            <w:r>
                              <w:rPr>
                                <w:color w:val="252525"/>
                                <w:spacing w:val="-4"/>
                                <w:sz w:val="20"/>
                              </w:rPr>
                              <w:t>affects</w:t>
                            </w:r>
                            <w:r>
                              <w:rPr>
                                <w:color w:val="252525"/>
                                <w:spacing w:val="-5"/>
                                <w:sz w:val="20"/>
                              </w:rPr>
                              <w:t xml:space="preserve"> </w:t>
                            </w:r>
                            <w:r>
                              <w:rPr>
                                <w:color w:val="252525"/>
                                <w:spacing w:val="-4"/>
                                <w:sz w:val="20"/>
                              </w:rPr>
                              <w:t xml:space="preserve">the relationship between </w:t>
                            </w:r>
                            <w:r>
                              <w:rPr>
                                <w:color w:val="252525"/>
                                <w:sz w:val="20"/>
                              </w:rPr>
                              <w:t>supply</w:t>
                            </w:r>
                            <w:r>
                              <w:rPr>
                                <w:color w:val="252525"/>
                                <w:spacing w:val="-13"/>
                                <w:sz w:val="20"/>
                              </w:rPr>
                              <w:t xml:space="preserve"> </w:t>
                            </w:r>
                            <w:r>
                              <w:rPr>
                                <w:color w:val="252525"/>
                                <w:sz w:val="20"/>
                              </w:rPr>
                              <w:t>chain</w:t>
                            </w:r>
                            <w:r>
                              <w:rPr>
                                <w:color w:val="252525"/>
                                <w:spacing w:val="-12"/>
                                <w:sz w:val="20"/>
                              </w:rPr>
                              <w:t xml:space="preserve"> </w:t>
                            </w:r>
                            <w:r>
                              <w:rPr>
                                <w:color w:val="252525"/>
                                <w:sz w:val="20"/>
                              </w:rPr>
                              <w:t>practices</w:t>
                            </w:r>
                            <w:r>
                              <w:rPr>
                                <w:color w:val="252525"/>
                                <w:spacing w:val="-13"/>
                                <w:sz w:val="20"/>
                              </w:rPr>
                              <w:t xml:space="preserve"> </w:t>
                            </w:r>
                            <w:r>
                              <w:rPr>
                                <w:color w:val="252525"/>
                                <w:sz w:val="20"/>
                              </w:rPr>
                              <w:t>in</w:t>
                            </w:r>
                            <w:r>
                              <w:rPr>
                                <w:color w:val="252525"/>
                                <w:spacing w:val="-12"/>
                                <w:sz w:val="20"/>
                              </w:rPr>
                              <w:t xml:space="preserve"> </w:t>
                            </w:r>
                            <w:r>
                              <w:rPr>
                                <w:color w:val="252525"/>
                                <w:sz w:val="20"/>
                              </w:rPr>
                              <w:t>terms of supplier integration and corporate financial performance improvement.</w:t>
                            </w:r>
                          </w:p>
                        </w:tc>
                        <w:tc>
                          <w:tcPr>
                            <w:tcW w:w="860" w:type="dxa"/>
                          </w:tcPr>
                          <w:p w14:paraId="56A522FF" w14:textId="77777777" w:rsidR="00912601" w:rsidRDefault="00912601">
                            <w:pPr>
                              <w:pStyle w:val="TableParagraph"/>
                              <w:spacing w:before="72"/>
                              <w:ind w:left="0"/>
                              <w:rPr>
                                <w:sz w:val="20"/>
                              </w:rPr>
                            </w:pPr>
                          </w:p>
                          <w:p w14:paraId="183C67EE" w14:textId="77777777" w:rsidR="00912601" w:rsidRDefault="00000000">
                            <w:pPr>
                              <w:pStyle w:val="TableParagraph"/>
                              <w:spacing w:line="235" w:lineRule="auto"/>
                              <w:ind w:left="119" w:right="104"/>
                              <w:rPr>
                                <w:sz w:val="20"/>
                              </w:rPr>
                            </w:pPr>
                            <w:r>
                              <w:rPr>
                                <w:color w:val="252525"/>
                                <w:spacing w:val="-2"/>
                                <w:sz w:val="20"/>
                              </w:rPr>
                              <w:t xml:space="preserve">Reject </w:t>
                            </w:r>
                            <w:r>
                              <w:rPr>
                                <w:color w:val="252525"/>
                                <w:sz w:val="20"/>
                              </w:rPr>
                              <w:t>the</w:t>
                            </w:r>
                            <w:r>
                              <w:rPr>
                                <w:color w:val="252525"/>
                                <w:spacing w:val="-13"/>
                                <w:sz w:val="20"/>
                              </w:rPr>
                              <w:t xml:space="preserve"> </w:t>
                            </w:r>
                            <w:r>
                              <w:rPr>
                                <w:color w:val="252525"/>
                                <w:sz w:val="20"/>
                              </w:rPr>
                              <w:t xml:space="preserve">null </w:t>
                            </w:r>
                            <w:proofErr w:type="spellStart"/>
                            <w:r>
                              <w:rPr>
                                <w:color w:val="252525"/>
                                <w:spacing w:val="-4"/>
                                <w:sz w:val="20"/>
                              </w:rPr>
                              <w:t>hypothe</w:t>
                            </w:r>
                            <w:proofErr w:type="spellEnd"/>
                            <w:r>
                              <w:rPr>
                                <w:color w:val="252525"/>
                                <w:spacing w:val="-4"/>
                                <w:sz w:val="20"/>
                              </w:rPr>
                              <w:t xml:space="preserve"> sis</w:t>
                            </w:r>
                          </w:p>
                        </w:tc>
                        <w:tc>
                          <w:tcPr>
                            <w:tcW w:w="1227" w:type="dxa"/>
                          </w:tcPr>
                          <w:p w14:paraId="606BE063" w14:textId="77777777" w:rsidR="00912601" w:rsidRDefault="00912601">
                            <w:pPr>
                              <w:pStyle w:val="TableParagraph"/>
                              <w:spacing w:before="185"/>
                              <w:ind w:left="0"/>
                              <w:rPr>
                                <w:sz w:val="20"/>
                              </w:rPr>
                            </w:pPr>
                          </w:p>
                          <w:p w14:paraId="258C2862" w14:textId="77777777" w:rsidR="00912601" w:rsidRDefault="00000000">
                            <w:pPr>
                              <w:pStyle w:val="TableParagraph"/>
                              <w:spacing w:line="235" w:lineRule="auto"/>
                              <w:ind w:right="282"/>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154" w:type="dxa"/>
                          </w:tcPr>
                          <w:p w14:paraId="0CF5F918" w14:textId="77777777" w:rsidR="00912601" w:rsidRDefault="00912601">
                            <w:pPr>
                              <w:pStyle w:val="TableParagraph"/>
                              <w:spacing w:before="185"/>
                              <w:ind w:left="0"/>
                              <w:rPr>
                                <w:sz w:val="20"/>
                              </w:rPr>
                            </w:pPr>
                          </w:p>
                          <w:p w14:paraId="5361B7C1" w14:textId="77777777" w:rsidR="00912601" w:rsidRDefault="00000000">
                            <w:pPr>
                              <w:pStyle w:val="TableParagraph"/>
                              <w:spacing w:line="235" w:lineRule="auto"/>
                              <w:ind w:left="159" w:right="159"/>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311" w:type="dxa"/>
                          </w:tcPr>
                          <w:p w14:paraId="66D33D21" w14:textId="77777777" w:rsidR="00912601" w:rsidRDefault="00912601">
                            <w:pPr>
                              <w:pStyle w:val="TableParagraph"/>
                              <w:spacing w:before="185"/>
                              <w:ind w:left="0"/>
                              <w:rPr>
                                <w:sz w:val="20"/>
                              </w:rPr>
                            </w:pPr>
                          </w:p>
                          <w:p w14:paraId="50DD08E8" w14:textId="77777777" w:rsidR="00912601" w:rsidRDefault="00000000">
                            <w:pPr>
                              <w:pStyle w:val="TableParagraph"/>
                              <w:spacing w:line="235" w:lineRule="auto"/>
                              <w:ind w:left="141" w:right="153"/>
                              <w:rPr>
                                <w:sz w:val="20"/>
                              </w:rPr>
                            </w:pPr>
                            <w:r>
                              <w:rPr>
                                <w:color w:val="252525"/>
                                <w:spacing w:val="-2"/>
                                <w:sz w:val="20"/>
                              </w:rPr>
                              <w:t xml:space="preserve">Accepting </w:t>
                            </w:r>
                            <w:r>
                              <w:rPr>
                                <w:color w:val="252525"/>
                                <w:spacing w:val="-4"/>
                                <w:sz w:val="20"/>
                              </w:rPr>
                              <w:t>the</w:t>
                            </w:r>
                            <w:r>
                              <w:rPr>
                                <w:color w:val="252525"/>
                                <w:spacing w:val="-9"/>
                                <w:sz w:val="20"/>
                              </w:rPr>
                              <w:t xml:space="preserve"> </w:t>
                            </w:r>
                            <w:r>
                              <w:rPr>
                                <w:color w:val="252525"/>
                                <w:spacing w:val="-4"/>
                                <w:sz w:val="20"/>
                              </w:rPr>
                              <w:t xml:space="preserve">research </w:t>
                            </w:r>
                            <w:r>
                              <w:rPr>
                                <w:color w:val="252525"/>
                                <w:spacing w:val="-2"/>
                                <w:sz w:val="20"/>
                              </w:rPr>
                              <w:t>hypothesis</w:t>
                            </w:r>
                          </w:p>
                        </w:tc>
                      </w:tr>
                      <w:tr w:rsidR="00912601" w14:paraId="231DE233" w14:textId="77777777">
                        <w:trPr>
                          <w:trHeight w:val="1716"/>
                        </w:trPr>
                        <w:tc>
                          <w:tcPr>
                            <w:tcW w:w="1245" w:type="dxa"/>
                          </w:tcPr>
                          <w:p w14:paraId="33F42607" w14:textId="77777777" w:rsidR="00912601" w:rsidRDefault="00912601">
                            <w:pPr>
                              <w:pStyle w:val="TableParagraph"/>
                              <w:ind w:left="0"/>
                              <w:rPr>
                                <w:sz w:val="20"/>
                              </w:rPr>
                            </w:pPr>
                          </w:p>
                          <w:p w14:paraId="38639A15" w14:textId="77777777" w:rsidR="00912601" w:rsidRDefault="00912601">
                            <w:pPr>
                              <w:pStyle w:val="TableParagraph"/>
                              <w:ind w:left="0"/>
                              <w:rPr>
                                <w:sz w:val="20"/>
                              </w:rPr>
                            </w:pPr>
                          </w:p>
                          <w:p w14:paraId="601AF2AA" w14:textId="77777777" w:rsidR="00912601" w:rsidRDefault="00912601">
                            <w:pPr>
                              <w:pStyle w:val="TableParagraph"/>
                              <w:spacing w:before="110"/>
                              <w:ind w:left="0"/>
                              <w:rPr>
                                <w:sz w:val="20"/>
                              </w:rPr>
                            </w:pPr>
                          </w:p>
                          <w:p w14:paraId="04DC5833" w14:textId="77777777" w:rsidR="00912601" w:rsidRDefault="00000000">
                            <w:pPr>
                              <w:pStyle w:val="TableParagraph"/>
                              <w:ind w:left="122"/>
                              <w:rPr>
                                <w:sz w:val="20"/>
                              </w:rPr>
                            </w:pPr>
                            <w:r>
                              <w:rPr>
                                <w:color w:val="252525"/>
                                <w:spacing w:val="-2"/>
                                <w:sz w:val="20"/>
                              </w:rPr>
                              <w:t>Eighth</w:t>
                            </w:r>
                          </w:p>
                        </w:tc>
                        <w:tc>
                          <w:tcPr>
                            <w:tcW w:w="2728" w:type="dxa"/>
                          </w:tcPr>
                          <w:p w14:paraId="14305A59" w14:textId="77777777" w:rsidR="00912601" w:rsidRDefault="00000000">
                            <w:pPr>
                              <w:pStyle w:val="TableParagraph"/>
                              <w:spacing w:before="74" w:line="235" w:lineRule="auto"/>
                              <w:ind w:left="154" w:right="78"/>
                              <w:rPr>
                                <w:sz w:val="20"/>
                              </w:rPr>
                            </w:pPr>
                            <w:r>
                              <w:rPr>
                                <w:color w:val="252525"/>
                                <w:sz w:val="20"/>
                              </w:rPr>
                              <w:t xml:space="preserve">Strategic cost management </w:t>
                            </w:r>
                            <w:r>
                              <w:rPr>
                                <w:color w:val="252525"/>
                                <w:spacing w:val="-4"/>
                                <w:sz w:val="20"/>
                              </w:rPr>
                              <w:t>affects</w:t>
                            </w:r>
                            <w:r>
                              <w:rPr>
                                <w:color w:val="252525"/>
                                <w:spacing w:val="-5"/>
                                <w:sz w:val="20"/>
                              </w:rPr>
                              <w:t xml:space="preserve"> </w:t>
                            </w:r>
                            <w:r>
                              <w:rPr>
                                <w:color w:val="252525"/>
                                <w:spacing w:val="-4"/>
                                <w:sz w:val="20"/>
                              </w:rPr>
                              <w:t xml:space="preserve">the relationship between </w:t>
                            </w:r>
                            <w:r>
                              <w:rPr>
                                <w:color w:val="252525"/>
                                <w:sz w:val="20"/>
                              </w:rPr>
                              <w:t>supply</w:t>
                            </w:r>
                            <w:r>
                              <w:rPr>
                                <w:color w:val="252525"/>
                                <w:spacing w:val="-13"/>
                                <w:sz w:val="20"/>
                              </w:rPr>
                              <w:t xml:space="preserve"> </w:t>
                            </w:r>
                            <w:r>
                              <w:rPr>
                                <w:color w:val="252525"/>
                                <w:sz w:val="20"/>
                              </w:rPr>
                              <w:t>chain</w:t>
                            </w:r>
                            <w:r>
                              <w:rPr>
                                <w:color w:val="252525"/>
                                <w:spacing w:val="-12"/>
                                <w:sz w:val="20"/>
                              </w:rPr>
                              <w:t xml:space="preserve"> </w:t>
                            </w:r>
                            <w:r>
                              <w:rPr>
                                <w:color w:val="252525"/>
                                <w:sz w:val="20"/>
                              </w:rPr>
                              <w:t>practices</w:t>
                            </w:r>
                            <w:r>
                              <w:rPr>
                                <w:color w:val="252525"/>
                                <w:spacing w:val="-13"/>
                                <w:sz w:val="20"/>
                              </w:rPr>
                              <w:t xml:space="preserve"> </w:t>
                            </w:r>
                            <w:r>
                              <w:rPr>
                                <w:color w:val="252525"/>
                                <w:sz w:val="20"/>
                              </w:rPr>
                              <w:t>in</w:t>
                            </w:r>
                            <w:r>
                              <w:rPr>
                                <w:color w:val="252525"/>
                                <w:spacing w:val="-12"/>
                                <w:sz w:val="20"/>
                              </w:rPr>
                              <w:t xml:space="preserve"> </w:t>
                            </w:r>
                            <w:r>
                              <w:rPr>
                                <w:color w:val="252525"/>
                                <w:sz w:val="20"/>
                              </w:rPr>
                              <w:t xml:space="preserve">terms of intra-organizational integration and corporate financial performance </w:t>
                            </w:r>
                            <w:r>
                              <w:rPr>
                                <w:color w:val="252525"/>
                                <w:spacing w:val="-2"/>
                                <w:sz w:val="20"/>
                              </w:rPr>
                              <w:t>improvement.</w:t>
                            </w:r>
                          </w:p>
                        </w:tc>
                        <w:tc>
                          <w:tcPr>
                            <w:tcW w:w="860" w:type="dxa"/>
                          </w:tcPr>
                          <w:p w14:paraId="1E06B631" w14:textId="77777777" w:rsidR="00912601" w:rsidRDefault="00912601">
                            <w:pPr>
                              <w:pStyle w:val="TableParagraph"/>
                              <w:ind w:left="0"/>
                              <w:rPr>
                                <w:sz w:val="20"/>
                              </w:rPr>
                            </w:pPr>
                          </w:p>
                          <w:p w14:paraId="02882F93" w14:textId="77777777" w:rsidR="00912601" w:rsidRDefault="00912601">
                            <w:pPr>
                              <w:pStyle w:val="TableParagraph"/>
                              <w:spacing w:before="8"/>
                              <w:ind w:left="0"/>
                              <w:rPr>
                                <w:sz w:val="20"/>
                              </w:rPr>
                            </w:pPr>
                          </w:p>
                          <w:p w14:paraId="3D95CF9A" w14:textId="77777777" w:rsidR="00912601" w:rsidRDefault="00000000">
                            <w:pPr>
                              <w:pStyle w:val="TableParagraph"/>
                              <w:spacing w:line="235" w:lineRule="auto"/>
                              <w:ind w:left="119" w:right="104"/>
                              <w:rPr>
                                <w:sz w:val="20"/>
                              </w:rPr>
                            </w:pPr>
                            <w:r>
                              <w:rPr>
                                <w:color w:val="252525"/>
                                <w:spacing w:val="-2"/>
                                <w:sz w:val="20"/>
                              </w:rPr>
                              <w:t xml:space="preserve">Reject </w:t>
                            </w:r>
                            <w:r>
                              <w:rPr>
                                <w:color w:val="252525"/>
                                <w:sz w:val="20"/>
                              </w:rPr>
                              <w:t>the</w:t>
                            </w:r>
                            <w:r>
                              <w:rPr>
                                <w:color w:val="252525"/>
                                <w:spacing w:val="-13"/>
                                <w:sz w:val="20"/>
                              </w:rPr>
                              <w:t xml:space="preserve"> </w:t>
                            </w:r>
                            <w:r>
                              <w:rPr>
                                <w:color w:val="252525"/>
                                <w:sz w:val="20"/>
                              </w:rPr>
                              <w:t xml:space="preserve">null </w:t>
                            </w:r>
                            <w:proofErr w:type="spellStart"/>
                            <w:r>
                              <w:rPr>
                                <w:color w:val="252525"/>
                                <w:spacing w:val="-4"/>
                                <w:sz w:val="20"/>
                              </w:rPr>
                              <w:t>hypothe</w:t>
                            </w:r>
                            <w:proofErr w:type="spellEnd"/>
                            <w:r>
                              <w:rPr>
                                <w:color w:val="252525"/>
                                <w:spacing w:val="-4"/>
                                <w:sz w:val="20"/>
                              </w:rPr>
                              <w:t xml:space="preserve"> sis</w:t>
                            </w:r>
                          </w:p>
                        </w:tc>
                        <w:tc>
                          <w:tcPr>
                            <w:tcW w:w="1227" w:type="dxa"/>
                          </w:tcPr>
                          <w:p w14:paraId="374A1F70" w14:textId="77777777" w:rsidR="00912601" w:rsidRDefault="00912601">
                            <w:pPr>
                              <w:pStyle w:val="TableParagraph"/>
                              <w:ind w:left="0"/>
                              <w:rPr>
                                <w:sz w:val="20"/>
                              </w:rPr>
                            </w:pPr>
                          </w:p>
                          <w:p w14:paraId="31A4EA06" w14:textId="77777777" w:rsidR="00912601" w:rsidRDefault="00912601">
                            <w:pPr>
                              <w:pStyle w:val="TableParagraph"/>
                              <w:spacing w:before="121"/>
                              <w:ind w:left="0"/>
                              <w:rPr>
                                <w:sz w:val="20"/>
                              </w:rPr>
                            </w:pPr>
                          </w:p>
                          <w:p w14:paraId="1EB2B5F5" w14:textId="77777777" w:rsidR="00912601" w:rsidRDefault="00000000">
                            <w:pPr>
                              <w:pStyle w:val="TableParagraph"/>
                              <w:spacing w:line="235" w:lineRule="auto"/>
                              <w:ind w:right="282"/>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154" w:type="dxa"/>
                          </w:tcPr>
                          <w:p w14:paraId="48FB404F" w14:textId="77777777" w:rsidR="00912601" w:rsidRDefault="00912601">
                            <w:pPr>
                              <w:pStyle w:val="TableParagraph"/>
                              <w:ind w:left="0"/>
                              <w:rPr>
                                <w:sz w:val="20"/>
                              </w:rPr>
                            </w:pPr>
                          </w:p>
                          <w:p w14:paraId="69DEFB67" w14:textId="77777777" w:rsidR="00912601" w:rsidRDefault="00912601">
                            <w:pPr>
                              <w:pStyle w:val="TableParagraph"/>
                              <w:spacing w:before="121"/>
                              <w:ind w:left="0"/>
                              <w:rPr>
                                <w:sz w:val="20"/>
                              </w:rPr>
                            </w:pPr>
                          </w:p>
                          <w:p w14:paraId="2A5F7D0E" w14:textId="77777777" w:rsidR="00912601" w:rsidRDefault="00000000">
                            <w:pPr>
                              <w:pStyle w:val="TableParagraph"/>
                              <w:spacing w:line="235" w:lineRule="auto"/>
                              <w:ind w:left="159" w:right="159"/>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311" w:type="dxa"/>
                          </w:tcPr>
                          <w:p w14:paraId="2C4D4560" w14:textId="77777777" w:rsidR="00912601" w:rsidRDefault="00912601">
                            <w:pPr>
                              <w:pStyle w:val="TableParagraph"/>
                              <w:ind w:left="0"/>
                              <w:rPr>
                                <w:sz w:val="20"/>
                              </w:rPr>
                            </w:pPr>
                          </w:p>
                          <w:p w14:paraId="2B6B2BB3" w14:textId="77777777" w:rsidR="00912601" w:rsidRDefault="00912601">
                            <w:pPr>
                              <w:pStyle w:val="TableParagraph"/>
                              <w:spacing w:before="121"/>
                              <w:ind w:left="0"/>
                              <w:rPr>
                                <w:sz w:val="20"/>
                              </w:rPr>
                            </w:pPr>
                          </w:p>
                          <w:p w14:paraId="497831DE" w14:textId="77777777" w:rsidR="00912601" w:rsidRDefault="00000000">
                            <w:pPr>
                              <w:pStyle w:val="TableParagraph"/>
                              <w:spacing w:line="235" w:lineRule="auto"/>
                              <w:ind w:left="141" w:right="153"/>
                              <w:rPr>
                                <w:sz w:val="20"/>
                              </w:rPr>
                            </w:pPr>
                            <w:r>
                              <w:rPr>
                                <w:color w:val="252525"/>
                                <w:spacing w:val="-2"/>
                                <w:sz w:val="20"/>
                              </w:rPr>
                              <w:t xml:space="preserve">Accepting </w:t>
                            </w:r>
                            <w:r>
                              <w:rPr>
                                <w:color w:val="252525"/>
                                <w:spacing w:val="-4"/>
                                <w:sz w:val="20"/>
                              </w:rPr>
                              <w:t>the</w:t>
                            </w:r>
                            <w:r>
                              <w:rPr>
                                <w:color w:val="252525"/>
                                <w:spacing w:val="-9"/>
                                <w:sz w:val="20"/>
                              </w:rPr>
                              <w:t xml:space="preserve"> </w:t>
                            </w:r>
                            <w:r>
                              <w:rPr>
                                <w:color w:val="252525"/>
                                <w:spacing w:val="-4"/>
                                <w:sz w:val="20"/>
                              </w:rPr>
                              <w:t xml:space="preserve">research </w:t>
                            </w:r>
                            <w:r>
                              <w:rPr>
                                <w:color w:val="252525"/>
                                <w:spacing w:val="-2"/>
                                <w:sz w:val="20"/>
                              </w:rPr>
                              <w:t>hypothesis</w:t>
                            </w:r>
                          </w:p>
                        </w:tc>
                      </w:tr>
                      <w:tr w:rsidR="00912601" w14:paraId="54C2EA46" w14:textId="77777777">
                        <w:trPr>
                          <w:trHeight w:val="1452"/>
                        </w:trPr>
                        <w:tc>
                          <w:tcPr>
                            <w:tcW w:w="1245" w:type="dxa"/>
                            <w:tcBorders>
                              <w:bottom w:val="single" w:sz="4" w:space="0" w:color="000000"/>
                            </w:tcBorders>
                          </w:tcPr>
                          <w:p w14:paraId="4C7B7C1E" w14:textId="77777777" w:rsidR="00912601" w:rsidRDefault="00912601">
                            <w:pPr>
                              <w:pStyle w:val="TableParagraph"/>
                              <w:ind w:left="0"/>
                              <w:rPr>
                                <w:sz w:val="20"/>
                              </w:rPr>
                            </w:pPr>
                          </w:p>
                          <w:p w14:paraId="38557094" w14:textId="77777777" w:rsidR="00912601" w:rsidRDefault="00912601">
                            <w:pPr>
                              <w:pStyle w:val="TableParagraph"/>
                              <w:spacing w:before="167"/>
                              <w:ind w:left="0"/>
                              <w:rPr>
                                <w:sz w:val="20"/>
                              </w:rPr>
                            </w:pPr>
                          </w:p>
                          <w:p w14:paraId="40CCA3E6" w14:textId="77777777" w:rsidR="00912601" w:rsidRDefault="00000000">
                            <w:pPr>
                              <w:pStyle w:val="TableParagraph"/>
                              <w:ind w:left="122"/>
                              <w:rPr>
                                <w:sz w:val="20"/>
                              </w:rPr>
                            </w:pPr>
                            <w:r>
                              <w:rPr>
                                <w:color w:val="252525"/>
                                <w:spacing w:val="-2"/>
                                <w:sz w:val="20"/>
                              </w:rPr>
                              <w:t>Ninth</w:t>
                            </w:r>
                          </w:p>
                        </w:tc>
                        <w:tc>
                          <w:tcPr>
                            <w:tcW w:w="2728" w:type="dxa"/>
                            <w:tcBorders>
                              <w:bottom w:val="single" w:sz="4" w:space="0" w:color="000000"/>
                            </w:tcBorders>
                          </w:tcPr>
                          <w:p w14:paraId="05B888FF" w14:textId="77777777" w:rsidR="00912601" w:rsidRDefault="00000000">
                            <w:pPr>
                              <w:pStyle w:val="TableParagraph"/>
                              <w:spacing w:before="43" w:line="235" w:lineRule="auto"/>
                              <w:ind w:left="154" w:right="78"/>
                              <w:rPr>
                                <w:sz w:val="20"/>
                              </w:rPr>
                            </w:pPr>
                            <w:r>
                              <w:rPr>
                                <w:color w:val="252525"/>
                                <w:sz w:val="20"/>
                              </w:rPr>
                              <w:t xml:space="preserve">Strategic cost management </w:t>
                            </w:r>
                            <w:r>
                              <w:rPr>
                                <w:color w:val="252525"/>
                                <w:spacing w:val="-4"/>
                                <w:sz w:val="20"/>
                              </w:rPr>
                              <w:t>affects</w:t>
                            </w:r>
                            <w:r>
                              <w:rPr>
                                <w:color w:val="252525"/>
                                <w:spacing w:val="-5"/>
                                <w:sz w:val="20"/>
                              </w:rPr>
                              <w:t xml:space="preserve"> </w:t>
                            </w:r>
                            <w:r>
                              <w:rPr>
                                <w:color w:val="252525"/>
                                <w:spacing w:val="-4"/>
                                <w:sz w:val="20"/>
                              </w:rPr>
                              <w:t xml:space="preserve">the relationship between </w:t>
                            </w:r>
                            <w:r>
                              <w:rPr>
                                <w:color w:val="252525"/>
                                <w:sz w:val="20"/>
                              </w:rPr>
                              <w:t>supply</w:t>
                            </w:r>
                            <w:r>
                              <w:rPr>
                                <w:color w:val="252525"/>
                                <w:spacing w:val="-13"/>
                                <w:sz w:val="20"/>
                              </w:rPr>
                              <w:t xml:space="preserve"> </w:t>
                            </w:r>
                            <w:r>
                              <w:rPr>
                                <w:color w:val="252525"/>
                                <w:sz w:val="20"/>
                              </w:rPr>
                              <w:t>chain</w:t>
                            </w:r>
                            <w:r>
                              <w:rPr>
                                <w:color w:val="252525"/>
                                <w:spacing w:val="-12"/>
                                <w:sz w:val="20"/>
                              </w:rPr>
                              <w:t xml:space="preserve"> </w:t>
                            </w:r>
                            <w:r>
                              <w:rPr>
                                <w:color w:val="252525"/>
                                <w:sz w:val="20"/>
                              </w:rPr>
                              <w:t>practices</w:t>
                            </w:r>
                            <w:r>
                              <w:rPr>
                                <w:color w:val="252525"/>
                                <w:spacing w:val="-13"/>
                                <w:sz w:val="20"/>
                              </w:rPr>
                              <w:t xml:space="preserve"> </w:t>
                            </w:r>
                            <w:r>
                              <w:rPr>
                                <w:color w:val="252525"/>
                                <w:sz w:val="20"/>
                              </w:rPr>
                              <w:t>in</w:t>
                            </w:r>
                            <w:r>
                              <w:rPr>
                                <w:color w:val="252525"/>
                                <w:spacing w:val="-12"/>
                                <w:sz w:val="20"/>
                              </w:rPr>
                              <w:t xml:space="preserve"> </w:t>
                            </w:r>
                            <w:r>
                              <w:rPr>
                                <w:color w:val="252525"/>
                                <w:sz w:val="20"/>
                              </w:rPr>
                              <w:t>terms of customer integration and corporate financial performance improvement.</w:t>
                            </w:r>
                          </w:p>
                        </w:tc>
                        <w:tc>
                          <w:tcPr>
                            <w:tcW w:w="860" w:type="dxa"/>
                            <w:tcBorders>
                              <w:bottom w:val="single" w:sz="4" w:space="0" w:color="000000"/>
                            </w:tcBorders>
                          </w:tcPr>
                          <w:p w14:paraId="136C5B55" w14:textId="77777777" w:rsidR="00912601" w:rsidRDefault="00912601">
                            <w:pPr>
                              <w:pStyle w:val="TableParagraph"/>
                              <w:spacing w:before="63"/>
                              <w:ind w:left="0"/>
                              <w:rPr>
                                <w:sz w:val="20"/>
                              </w:rPr>
                            </w:pPr>
                          </w:p>
                          <w:p w14:paraId="3EF8844D" w14:textId="77777777" w:rsidR="00912601" w:rsidRDefault="00000000">
                            <w:pPr>
                              <w:pStyle w:val="TableParagraph"/>
                              <w:spacing w:line="235" w:lineRule="auto"/>
                              <w:ind w:left="119" w:right="104"/>
                              <w:rPr>
                                <w:sz w:val="20"/>
                              </w:rPr>
                            </w:pPr>
                            <w:r>
                              <w:rPr>
                                <w:color w:val="252525"/>
                                <w:spacing w:val="-2"/>
                                <w:sz w:val="20"/>
                              </w:rPr>
                              <w:t xml:space="preserve">Reject </w:t>
                            </w:r>
                            <w:r>
                              <w:rPr>
                                <w:color w:val="252525"/>
                                <w:sz w:val="20"/>
                              </w:rPr>
                              <w:t>the</w:t>
                            </w:r>
                            <w:r>
                              <w:rPr>
                                <w:color w:val="252525"/>
                                <w:spacing w:val="-13"/>
                                <w:sz w:val="20"/>
                              </w:rPr>
                              <w:t xml:space="preserve"> </w:t>
                            </w:r>
                            <w:r>
                              <w:rPr>
                                <w:color w:val="252525"/>
                                <w:sz w:val="20"/>
                              </w:rPr>
                              <w:t xml:space="preserve">null </w:t>
                            </w:r>
                            <w:proofErr w:type="spellStart"/>
                            <w:r>
                              <w:rPr>
                                <w:color w:val="252525"/>
                                <w:spacing w:val="-4"/>
                                <w:sz w:val="20"/>
                              </w:rPr>
                              <w:t>hypothe</w:t>
                            </w:r>
                            <w:proofErr w:type="spellEnd"/>
                            <w:r>
                              <w:rPr>
                                <w:color w:val="252525"/>
                                <w:spacing w:val="-4"/>
                                <w:sz w:val="20"/>
                              </w:rPr>
                              <w:t xml:space="preserve"> sis</w:t>
                            </w:r>
                          </w:p>
                        </w:tc>
                        <w:tc>
                          <w:tcPr>
                            <w:tcW w:w="1227" w:type="dxa"/>
                            <w:tcBorders>
                              <w:bottom w:val="single" w:sz="4" w:space="0" w:color="000000"/>
                            </w:tcBorders>
                          </w:tcPr>
                          <w:p w14:paraId="5EF84F32" w14:textId="77777777" w:rsidR="00912601" w:rsidRDefault="00912601">
                            <w:pPr>
                              <w:pStyle w:val="TableParagraph"/>
                              <w:spacing w:before="175"/>
                              <w:ind w:left="0"/>
                              <w:rPr>
                                <w:sz w:val="20"/>
                              </w:rPr>
                            </w:pPr>
                          </w:p>
                          <w:p w14:paraId="7703071B" w14:textId="77777777" w:rsidR="00912601" w:rsidRDefault="00000000">
                            <w:pPr>
                              <w:pStyle w:val="TableParagraph"/>
                              <w:spacing w:before="1" w:line="235" w:lineRule="auto"/>
                              <w:ind w:right="282"/>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154" w:type="dxa"/>
                            <w:tcBorders>
                              <w:bottom w:val="single" w:sz="4" w:space="0" w:color="000000"/>
                            </w:tcBorders>
                          </w:tcPr>
                          <w:p w14:paraId="4A347DC3" w14:textId="77777777" w:rsidR="00912601" w:rsidRDefault="00912601">
                            <w:pPr>
                              <w:pStyle w:val="TableParagraph"/>
                              <w:spacing w:before="175"/>
                              <w:ind w:left="0"/>
                              <w:rPr>
                                <w:sz w:val="20"/>
                              </w:rPr>
                            </w:pPr>
                          </w:p>
                          <w:p w14:paraId="5AC96B7E" w14:textId="77777777" w:rsidR="00912601" w:rsidRDefault="00000000">
                            <w:pPr>
                              <w:pStyle w:val="TableParagraph"/>
                              <w:spacing w:before="1" w:line="235" w:lineRule="auto"/>
                              <w:ind w:left="159" w:right="159"/>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311" w:type="dxa"/>
                            <w:tcBorders>
                              <w:bottom w:val="single" w:sz="4" w:space="0" w:color="000000"/>
                            </w:tcBorders>
                          </w:tcPr>
                          <w:p w14:paraId="7C2DAFD0" w14:textId="77777777" w:rsidR="00912601" w:rsidRDefault="00912601">
                            <w:pPr>
                              <w:pStyle w:val="TableParagraph"/>
                              <w:spacing w:before="175"/>
                              <w:ind w:left="0"/>
                              <w:rPr>
                                <w:sz w:val="20"/>
                              </w:rPr>
                            </w:pPr>
                          </w:p>
                          <w:p w14:paraId="7FBEC61B" w14:textId="77777777" w:rsidR="00912601" w:rsidRDefault="00000000">
                            <w:pPr>
                              <w:pStyle w:val="TableParagraph"/>
                              <w:spacing w:before="1" w:line="235" w:lineRule="auto"/>
                              <w:ind w:left="141" w:right="153"/>
                              <w:rPr>
                                <w:sz w:val="20"/>
                              </w:rPr>
                            </w:pPr>
                            <w:r>
                              <w:rPr>
                                <w:color w:val="252525"/>
                                <w:spacing w:val="-2"/>
                                <w:sz w:val="20"/>
                              </w:rPr>
                              <w:t xml:space="preserve">Accepting </w:t>
                            </w:r>
                            <w:r>
                              <w:rPr>
                                <w:color w:val="252525"/>
                                <w:spacing w:val="-4"/>
                                <w:sz w:val="20"/>
                              </w:rPr>
                              <w:t>the</w:t>
                            </w:r>
                            <w:r>
                              <w:rPr>
                                <w:color w:val="252525"/>
                                <w:spacing w:val="-9"/>
                                <w:sz w:val="20"/>
                              </w:rPr>
                              <w:t xml:space="preserve"> </w:t>
                            </w:r>
                            <w:r>
                              <w:rPr>
                                <w:color w:val="252525"/>
                                <w:spacing w:val="-4"/>
                                <w:sz w:val="20"/>
                              </w:rPr>
                              <w:t xml:space="preserve">research </w:t>
                            </w:r>
                            <w:r>
                              <w:rPr>
                                <w:color w:val="252525"/>
                                <w:spacing w:val="-2"/>
                                <w:sz w:val="20"/>
                              </w:rPr>
                              <w:t>hypothesis</w:t>
                            </w:r>
                          </w:p>
                        </w:tc>
                      </w:tr>
                    </w:tbl>
                    <w:p w14:paraId="54A271FE" w14:textId="77777777" w:rsidR="00912601" w:rsidRDefault="00912601">
                      <w:pPr>
                        <w:pStyle w:val="BodyText"/>
                      </w:pPr>
                    </w:p>
                  </w:txbxContent>
                </v:textbox>
                <w10:wrap anchorx="page"/>
              </v:shape>
            </w:pict>
          </mc:Fallback>
        </mc:AlternateContent>
      </w:r>
      <w:r w:rsidRPr="004C2887">
        <w:rPr>
          <w:b/>
          <w:sz w:val="20"/>
        </w:rPr>
        <w:t>Table</w:t>
      </w:r>
      <w:r w:rsidRPr="004C2887">
        <w:rPr>
          <w:b/>
          <w:spacing w:val="-6"/>
          <w:sz w:val="20"/>
        </w:rPr>
        <w:t xml:space="preserve"> </w:t>
      </w:r>
      <w:r w:rsidRPr="004C2887">
        <w:rPr>
          <w:b/>
          <w:sz w:val="20"/>
        </w:rPr>
        <w:t>4.</w:t>
      </w:r>
      <w:r w:rsidRPr="004C2887">
        <w:rPr>
          <w:b/>
          <w:spacing w:val="-4"/>
          <w:sz w:val="20"/>
        </w:rPr>
        <w:t xml:space="preserve"> </w:t>
      </w:r>
      <w:r w:rsidRPr="004C2887">
        <w:rPr>
          <w:b/>
          <w:spacing w:val="-2"/>
          <w:sz w:val="20"/>
        </w:rPr>
        <w:t>(Continued).</w:t>
      </w:r>
    </w:p>
    <w:p w14:paraId="07965116" w14:textId="77777777" w:rsidR="00912601" w:rsidRPr="004C2887" w:rsidRDefault="00912601">
      <w:pPr>
        <w:pStyle w:val="BodyText"/>
        <w:rPr>
          <w:b/>
          <w:sz w:val="20"/>
        </w:rPr>
      </w:pPr>
    </w:p>
    <w:p w14:paraId="2CB178AF" w14:textId="77777777" w:rsidR="00912601" w:rsidRPr="004C2887" w:rsidRDefault="00912601">
      <w:pPr>
        <w:pStyle w:val="BodyText"/>
        <w:rPr>
          <w:b/>
          <w:sz w:val="20"/>
        </w:rPr>
      </w:pPr>
    </w:p>
    <w:p w14:paraId="2F6F9430" w14:textId="77777777" w:rsidR="00912601" w:rsidRPr="004C2887" w:rsidRDefault="00912601">
      <w:pPr>
        <w:pStyle w:val="BodyText"/>
        <w:rPr>
          <w:b/>
          <w:sz w:val="20"/>
        </w:rPr>
      </w:pPr>
    </w:p>
    <w:p w14:paraId="6694BB45" w14:textId="77777777" w:rsidR="00912601" w:rsidRPr="004C2887" w:rsidRDefault="00912601">
      <w:pPr>
        <w:pStyle w:val="BodyText"/>
        <w:spacing w:before="188"/>
        <w:rPr>
          <w:b/>
          <w:sz w:val="20"/>
        </w:rPr>
      </w:pPr>
    </w:p>
    <w:p w14:paraId="433B45D0" w14:textId="77777777" w:rsidR="00912601" w:rsidRPr="004C2887" w:rsidRDefault="00912601">
      <w:pPr>
        <w:pStyle w:val="BodyText"/>
        <w:rPr>
          <w:b/>
          <w:sz w:val="32"/>
        </w:rPr>
      </w:pPr>
    </w:p>
    <w:p w14:paraId="53F219FF" w14:textId="77777777" w:rsidR="00912601" w:rsidRPr="004C2887" w:rsidRDefault="00912601">
      <w:pPr>
        <w:pStyle w:val="BodyText"/>
        <w:rPr>
          <w:b/>
          <w:sz w:val="32"/>
        </w:rPr>
      </w:pPr>
    </w:p>
    <w:p w14:paraId="09DC38E3" w14:textId="77777777" w:rsidR="00912601" w:rsidRPr="004C2887" w:rsidRDefault="00912601">
      <w:pPr>
        <w:pStyle w:val="BodyText"/>
        <w:rPr>
          <w:b/>
          <w:sz w:val="32"/>
        </w:rPr>
      </w:pPr>
    </w:p>
    <w:p w14:paraId="607F097F" w14:textId="77777777" w:rsidR="00912601" w:rsidRPr="004C2887" w:rsidRDefault="00912601">
      <w:pPr>
        <w:pStyle w:val="BodyText"/>
        <w:rPr>
          <w:b/>
          <w:sz w:val="32"/>
        </w:rPr>
      </w:pPr>
    </w:p>
    <w:p w14:paraId="049C2D59" w14:textId="77777777" w:rsidR="00912601" w:rsidRPr="004C2887" w:rsidRDefault="00912601">
      <w:pPr>
        <w:pStyle w:val="BodyText"/>
        <w:rPr>
          <w:b/>
          <w:sz w:val="32"/>
        </w:rPr>
      </w:pPr>
    </w:p>
    <w:p w14:paraId="76846B7F" w14:textId="77777777" w:rsidR="00912601" w:rsidRPr="004C2887" w:rsidRDefault="00912601">
      <w:pPr>
        <w:pStyle w:val="BodyText"/>
        <w:rPr>
          <w:b/>
          <w:sz w:val="32"/>
        </w:rPr>
      </w:pPr>
    </w:p>
    <w:p w14:paraId="511CE1DE" w14:textId="77777777" w:rsidR="00912601" w:rsidRPr="004C2887" w:rsidRDefault="00912601">
      <w:pPr>
        <w:pStyle w:val="BodyText"/>
        <w:rPr>
          <w:b/>
          <w:sz w:val="32"/>
        </w:rPr>
      </w:pPr>
    </w:p>
    <w:p w14:paraId="5C11EFDE" w14:textId="77777777" w:rsidR="00912601" w:rsidRPr="004C2887" w:rsidRDefault="00912601">
      <w:pPr>
        <w:pStyle w:val="BodyText"/>
        <w:rPr>
          <w:b/>
          <w:sz w:val="32"/>
        </w:rPr>
      </w:pPr>
    </w:p>
    <w:p w14:paraId="372BF8E8" w14:textId="77777777" w:rsidR="00912601" w:rsidRPr="004C2887" w:rsidRDefault="00912601">
      <w:pPr>
        <w:pStyle w:val="BodyText"/>
        <w:rPr>
          <w:b/>
          <w:sz w:val="32"/>
        </w:rPr>
      </w:pPr>
    </w:p>
    <w:p w14:paraId="2CF8AD48" w14:textId="77777777" w:rsidR="00912601" w:rsidRPr="004C2887" w:rsidRDefault="00912601">
      <w:pPr>
        <w:pStyle w:val="BodyText"/>
        <w:rPr>
          <w:b/>
          <w:sz w:val="32"/>
        </w:rPr>
      </w:pPr>
    </w:p>
    <w:p w14:paraId="5B1C6431" w14:textId="77777777" w:rsidR="00912601" w:rsidRPr="004C2887" w:rsidRDefault="00912601">
      <w:pPr>
        <w:pStyle w:val="BodyText"/>
        <w:rPr>
          <w:b/>
          <w:sz w:val="32"/>
        </w:rPr>
      </w:pPr>
    </w:p>
    <w:p w14:paraId="6B3C9F1D" w14:textId="77777777" w:rsidR="00912601" w:rsidRPr="004C2887" w:rsidRDefault="00912601">
      <w:pPr>
        <w:pStyle w:val="BodyText"/>
        <w:rPr>
          <w:b/>
          <w:sz w:val="32"/>
        </w:rPr>
      </w:pPr>
    </w:p>
    <w:p w14:paraId="0FB10A48" w14:textId="77777777" w:rsidR="00912601" w:rsidRPr="004C2887" w:rsidRDefault="00912601">
      <w:pPr>
        <w:pStyle w:val="BodyText"/>
        <w:spacing w:before="280"/>
        <w:rPr>
          <w:b/>
          <w:sz w:val="32"/>
        </w:rPr>
      </w:pPr>
    </w:p>
    <w:p w14:paraId="7BAA3E99" w14:textId="77777777" w:rsidR="004C2887" w:rsidRDefault="004C2887">
      <w:pPr>
        <w:pStyle w:val="BodyText"/>
        <w:spacing w:line="268" w:lineRule="auto"/>
        <w:ind w:left="660" w:right="1364"/>
        <w:jc w:val="both"/>
        <w:rPr>
          <w:b/>
        </w:rPr>
      </w:pPr>
    </w:p>
    <w:p w14:paraId="15E4319E" w14:textId="0E30A803" w:rsidR="00912601" w:rsidRPr="004C2887" w:rsidRDefault="00000000">
      <w:pPr>
        <w:pStyle w:val="BodyText"/>
        <w:spacing w:line="268" w:lineRule="auto"/>
        <w:ind w:left="660" w:right="1364"/>
        <w:jc w:val="both"/>
      </w:pPr>
      <w:r w:rsidRPr="004C2887">
        <w:rPr>
          <w:b/>
        </w:rPr>
        <w:t>Hypothesis</w:t>
      </w:r>
      <w:r w:rsidRPr="004C2887">
        <w:rPr>
          <w:b/>
          <w:spacing w:val="-5"/>
        </w:rPr>
        <w:t xml:space="preserve"> </w:t>
      </w:r>
      <w:r w:rsidRPr="004C2887">
        <w:rPr>
          <w:b/>
        </w:rPr>
        <w:t>8.</w:t>
      </w:r>
      <w:r w:rsidRPr="004C2887">
        <w:rPr>
          <w:b/>
          <w:spacing w:val="-5"/>
        </w:rPr>
        <w:t xml:space="preserve"> </w:t>
      </w:r>
      <w:r w:rsidRPr="004C2887">
        <w:t>Strategic</w:t>
      </w:r>
      <w:r w:rsidRPr="004C2887">
        <w:rPr>
          <w:spacing w:val="-5"/>
        </w:rPr>
        <w:t xml:space="preserve"> </w:t>
      </w:r>
      <w:r w:rsidRPr="004C2887">
        <w:t>cost</w:t>
      </w:r>
      <w:r w:rsidRPr="004C2887">
        <w:rPr>
          <w:spacing w:val="-5"/>
        </w:rPr>
        <w:t xml:space="preserve"> </w:t>
      </w:r>
      <w:r w:rsidRPr="004C2887">
        <w:t>management</w:t>
      </w:r>
      <w:r w:rsidRPr="004C2887">
        <w:rPr>
          <w:spacing w:val="-5"/>
        </w:rPr>
        <w:t xml:space="preserve"> </w:t>
      </w:r>
      <w:r w:rsidRPr="004C2887">
        <w:t>affects</w:t>
      </w:r>
      <w:r w:rsidRPr="004C2887">
        <w:rPr>
          <w:spacing w:val="-4"/>
        </w:rPr>
        <w:t xml:space="preserve"> </w:t>
      </w:r>
      <w:r w:rsidRPr="004C2887">
        <w:t>the</w:t>
      </w:r>
      <w:r w:rsidRPr="004C2887">
        <w:rPr>
          <w:spacing w:val="-5"/>
        </w:rPr>
        <w:t xml:space="preserve"> </w:t>
      </w:r>
      <w:r w:rsidRPr="004C2887">
        <w:t>relationship</w:t>
      </w:r>
      <w:r w:rsidRPr="004C2887">
        <w:rPr>
          <w:spacing w:val="-5"/>
        </w:rPr>
        <w:t xml:space="preserve"> </w:t>
      </w:r>
      <w:r w:rsidRPr="004C2887">
        <w:t>between</w:t>
      </w:r>
      <w:r w:rsidRPr="004C2887">
        <w:rPr>
          <w:spacing w:val="-5"/>
        </w:rPr>
        <w:t xml:space="preserve"> </w:t>
      </w:r>
      <w:r w:rsidRPr="004C2887">
        <w:t>supply</w:t>
      </w:r>
      <w:r w:rsidRPr="004C2887">
        <w:rPr>
          <w:spacing w:val="-5"/>
        </w:rPr>
        <w:t xml:space="preserve"> </w:t>
      </w:r>
      <w:r w:rsidRPr="004C2887">
        <w:t>chain</w:t>
      </w:r>
      <w:r w:rsidRPr="004C2887">
        <w:rPr>
          <w:spacing w:val="-5"/>
        </w:rPr>
        <w:t xml:space="preserve"> </w:t>
      </w:r>
      <w:r w:rsidRPr="004C2887">
        <w:t>practices</w:t>
      </w:r>
      <w:r w:rsidRPr="004C2887">
        <w:rPr>
          <w:spacing w:val="-4"/>
        </w:rPr>
        <w:t xml:space="preserve"> </w:t>
      </w:r>
      <w:r w:rsidRPr="004C2887">
        <w:t>in terms</w:t>
      </w:r>
      <w:r w:rsidRPr="004C2887">
        <w:rPr>
          <w:spacing w:val="-16"/>
        </w:rPr>
        <w:t xml:space="preserve"> </w:t>
      </w:r>
      <w:r w:rsidRPr="004C2887">
        <w:t>of</w:t>
      </w:r>
      <w:r w:rsidRPr="004C2887">
        <w:rPr>
          <w:spacing w:val="-14"/>
        </w:rPr>
        <w:t xml:space="preserve"> </w:t>
      </w:r>
      <w:r w:rsidRPr="004C2887">
        <w:t>intra-organizational</w:t>
      </w:r>
      <w:r w:rsidRPr="004C2887">
        <w:rPr>
          <w:spacing w:val="-14"/>
        </w:rPr>
        <w:t xml:space="preserve"> </w:t>
      </w:r>
      <w:r w:rsidRPr="004C2887">
        <w:t>integration</w:t>
      </w:r>
      <w:r w:rsidRPr="004C2887">
        <w:rPr>
          <w:spacing w:val="-13"/>
        </w:rPr>
        <w:t xml:space="preserve"> </w:t>
      </w:r>
      <w:r w:rsidRPr="004C2887">
        <w:t>and</w:t>
      </w:r>
      <w:r w:rsidRPr="004C2887">
        <w:rPr>
          <w:spacing w:val="-14"/>
        </w:rPr>
        <w:t xml:space="preserve"> </w:t>
      </w:r>
      <w:r w:rsidRPr="004C2887">
        <w:t>corporate</w:t>
      </w:r>
      <w:r w:rsidRPr="004C2887">
        <w:rPr>
          <w:spacing w:val="-14"/>
        </w:rPr>
        <w:t xml:space="preserve"> </w:t>
      </w:r>
      <w:r w:rsidRPr="004C2887">
        <w:t>financial</w:t>
      </w:r>
      <w:r w:rsidRPr="004C2887">
        <w:rPr>
          <w:spacing w:val="-14"/>
        </w:rPr>
        <w:t xml:space="preserve"> </w:t>
      </w:r>
      <w:r w:rsidRPr="004C2887">
        <w:t>performance</w:t>
      </w:r>
      <w:r w:rsidRPr="004C2887">
        <w:rPr>
          <w:spacing w:val="-13"/>
        </w:rPr>
        <w:t xml:space="preserve"> </w:t>
      </w:r>
      <w:r w:rsidRPr="004C2887">
        <w:t>improvement.</w:t>
      </w:r>
    </w:p>
    <w:p w14:paraId="6E503C7C" w14:textId="77777777" w:rsidR="00912601" w:rsidRPr="004C2887" w:rsidRDefault="00912601">
      <w:pPr>
        <w:pStyle w:val="BodyText"/>
        <w:spacing w:before="30"/>
      </w:pPr>
    </w:p>
    <w:p w14:paraId="172D42D5" w14:textId="77777777" w:rsidR="00912601" w:rsidRPr="004C2887" w:rsidRDefault="00000000">
      <w:pPr>
        <w:pStyle w:val="BodyText"/>
        <w:spacing w:line="268" w:lineRule="auto"/>
        <w:ind w:left="660" w:right="1358"/>
        <w:jc w:val="both"/>
      </w:pPr>
      <w:r w:rsidRPr="004C2887">
        <w:t>The interactive coefficients</w:t>
      </w:r>
      <w:r w:rsidRPr="004C2887">
        <w:rPr>
          <w:spacing w:val="-1"/>
        </w:rPr>
        <w:t xml:space="preserve"> </w:t>
      </w:r>
      <w:r w:rsidRPr="004C2887">
        <w:t xml:space="preserve">of the Intra-Organizational Integration and Strategic Cost Management </w:t>
      </w:r>
      <w:r w:rsidRPr="004C2887">
        <w:rPr>
          <w:spacing w:val="-4"/>
        </w:rPr>
        <w:t>(II*SCM)</w:t>
      </w:r>
      <w:r w:rsidRPr="004C2887">
        <w:rPr>
          <w:spacing w:val="-10"/>
        </w:rPr>
        <w:t xml:space="preserve"> </w:t>
      </w:r>
      <w:r w:rsidRPr="004C2887">
        <w:rPr>
          <w:spacing w:val="-4"/>
        </w:rPr>
        <w:t>were</w:t>
      </w:r>
      <w:r w:rsidRPr="004C2887">
        <w:rPr>
          <w:spacing w:val="-10"/>
        </w:rPr>
        <w:t xml:space="preserve"> </w:t>
      </w:r>
      <w:r w:rsidRPr="004C2887">
        <w:rPr>
          <w:spacing w:val="-4"/>
        </w:rPr>
        <w:t>equal</w:t>
      </w:r>
      <w:r w:rsidRPr="004C2887">
        <w:rPr>
          <w:spacing w:val="-10"/>
        </w:rPr>
        <w:t xml:space="preserve"> </w:t>
      </w:r>
      <w:r w:rsidRPr="004C2887">
        <w:rPr>
          <w:spacing w:val="-4"/>
        </w:rPr>
        <w:t>to</w:t>
      </w:r>
      <w:r w:rsidRPr="004C2887">
        <w:rPr>
          <w:spacing w:val="-9"/>
        </w:rPr>
        <w:t xml:space="preserve"> </w:t>
      </w:r>
      <w:r w:rsidRPr="004C2887">
        <w:rPr>
          <w:spacing w:val="-4"/>
        </w:rPr>
        <w:t>0.074,</w:t>
      </w:r>
      <w:r w:rsidRPr="004C2887">
        <w:rPr>
          <w:spacing w:val="-10"/>
        </w:rPr>
        <w:t xml:space="preserve"> </w:t>
      </w:r>
      <w:r w:rsidRPr="004C2887">
        <w:rPr>
          <w:spacing w:val="-4"/>
        </w:rPr>
        <w:t>0.041,</w:t>
      </w:r>
      <w:r w:rsidRPr="004C2887">
        <w:rPr>
          <w:spacing w:val="-10"/>
        </w:rPr>
        <w:t xml:space="preserve"> </w:t>
      </w:r>
      <w:r w:rsidRPr="004C2887">
        <w:rPr>
          <w:spacing w:val="-4"/>
        </w:rPr>
        <w:t>and</w:t>
      </w:r>
      <w:r w:rsidRPr="004C2887">
        <w:rPr>
          <w:spacing w:val="-10"/>
        </w:rPr>
        <w:t xml:space="preserve"> </w:t>
      </w:r>
      <w:r w:rsidRPr="004C2887">
        <w:rPr>
          <w:spacing w:val="-4"/>
        </w:rPr>
        <w:t>0.095.</w:t>
      </w:r>
      <w:r w:rsidRPr="004C2887">
        <w:rPr>
          <w:spacing w:val="-9"/>
        </w:rPr>
        <w:t xml:space="preserve"> </w:t>
      </w:r>
      <w:r w:rsidRPr="004C2887">
        <w:rPr>
          <w:spacing w:val="-4"/>
        </w:rPr>
        <w:t>Since</w:t>
      </w:r>
      <w:r w:rsidRPr="004C2887">
        <w:rPr>
          <w:spacing w:val="-10"/>
        </w:rPr>
        <w:t xml:space="preserve"> </w:t>
      </w:r>
      <w:r w:rsidRPr="004C2887">
        <w:rPr>
          <w:spacing w:val="-4"/>
        </w:rPr>
        <w:t>these</w:t>
      </w:r>
      <w:r w:rsidRPr="004C2887">
        <w:rPr>
          <w:spacing w:val="-10"/>
        </w:rPr>
        <w:t xml:space="preserve"> </w:t>
      </w:r>
      <w:r w:rsidRPr="004C2887">
        <w:rPr>
          <w:spacing w:val="-4"/>
        </w:rPr>
        <w:t>values</w:t>
      </w:r>
      <w:r w:rsidRPr="004C2887">
        <w:rPr>
          <w:spacing w:val="-10"/>
        </w:rPr>
        <w:t xml:space="preserve"> </w:t>
      </w:r>
      <w:r w:rsidRPr="004C2887">
        <w:rPr>
          <w:spacing w:val="-4"/>
        </w:rPr>
        <w:t>were</w:t>
      </w:r>
      <w:r w:rsidRPr="004C2887">
        <w:rPr>
          <w:spacing w:val="-9"/>
        </w:rPr>
        <w:t xml:space="preserve"> </w:t>
      </w:r>
      <w:r w:rsidRPr="004C2887">
        <w:rPr>
          <w:spacing w:val="-4"/>
        </w:rPr>
        <w:t>positive</w:t>
      </w:r>
      <w:r w:rsidRPr="004C2887">
        <w:rPr>
          <w:spacing w:val="-10"/>
        </w:rPr>
        <w:t xml:space="preserve"> </w:t>
      </w:r>
      <w:r w:rsidRPr="004C2887">
        <w:rPr>
          <w:spacing w:val="-4"/>
        </w:rPr>
        <w:t>and</w:t>
      </w:r>
      <w:r w:rsidRPr="004C2887">
        <w:rPr>
          <w:spacing w:val="-10"/>
        </w:rPr>
        <w:t xml:space="preserve"> </w:t>
      </w:r>
      <w:r w:rsidRPr="004C2887">
        <w:rPr>
          <w:spacing w:val="-4"/>
        </w:rPr>
        <w:t>non-zero,</w:t>
      </w:r>
      <w:r w:rsidRPr="004C2887">
        <w:rPr>
          <w:spacing w:val="-10"/>
        </w:rPr>
        <w:t xml:space="preserve"> </w:t>
      </w:r>
      <w:r w:rsidRPr="004C2887">
        <w:rPr>
          <w:spacing w:val="-4"/>
        </w:rPr>
        <w:t>it</w:t>
      </w:r>
      <w:r w:rsidRPr="004C2887">
        <w:rPr>
          <w:spacing w:val="-9"/>
        </w:rPr>
        <w:t xml:space="preserve"> </w:t>
      </w:r>
      <w:r w:rsidRPr="004C2887">
        <w:rPr>
          <w:spacing w:val="-4"/>
        </w:rPr>
        <w:t>can</w:t>
      </w:r>
      <w:r w:rsidRPr="004C2887">
        <w:rPr>
          <w:spacing w:val="-10"/>
        </w:rPr>
        <w:t xml:space="preserve"> </w:t>
      </w:r>
      <w:r w:rsidRPr="004C2887">
        <w:rPr>
          <w:spacing w:val="-4"/>
        </w:rPr>
        <w:t xml:space="preserve">be </w:t>
      </w:r>
      <w:r w:rsidRPr="004C2887">
        <w:t>argued</w:t>
      </w:r>
      <w:r w:rsidRPr="004C2887">
        <w:rPr>
          <w:spacing w:val="-14"/>
        </w:rPr>
        <w:t xml:space="preserve"> </w:t>
      </w:r>
      <w:r w:rsidRPr="004C2887">
        <w:t>strategic</w:t>
      </w:r>
      <w:r w:rsidRPr="004C2887">
        <w:rPr>
          <w:spacing w:val="-14"/>
        </w:rPr>
        <w:t xml:space="preserve"> </w:t>
      </w:r>
      <w:r w:rsidRPr="004C2887">
        <w:t>cost</w:t>
      </w:r>
      <w:r w:rsidRPr="004C2887">
        <w:rPr>
          <w:spacing w:val="-14"/>
        </w:rPr>
        <w:t xml:space="preserve"> </w:t>
      </w:r>
      <w:r w:rsidRPr="004C2887">
        <w:t>management</w:t>
      </w:r>
      <w:r w:rsidRPr="004C2887">
        <w:rPr>
          <w:spacing w:val="-13"/>
        </w:rPr>
        <w:t xml:space="preserve"> </w:t>
      </w:r>
      <w:r w:rsidRPr="004C2887">
        <w:t>positively</w:t>
      </w:r>
      <w:r w:rsidRPr="004C2887">
        <w:rPr>
          <w:spacing w:val="-14"/>
        </w:rPr>
        <w:t xml:space="preserve"> </w:t>
      </w:r>
      <w:r w:rsidRPr="004C2887">
        <w:t>affects</w:t>
      </w:r>
      <w:r w:rsidRPr="004C2887">
        <w:rPr>
          <w:spacing w:val="-14"/>
        </w:rPr>
        <w:t xml:space="preserve"> </w:t>
      </w:r>
      <w:r w:rsidRPr="004C2887">
        <w:t>the</w:t>
      </w:r>
      <w:r w:rsidRPr="004C2887">
        <w:rPr>
          <w:spacing w:val="-14"/>
        </w:rPr>
        <w:t xml:space="preserve"> </w:t>
      </w:r>
      <w:r w:rsidRPr="004C2887">
        <w:t>relationship</w:t>
      </w:r>
      <w:r w:rsidRPr="004C2887">
        <w:rPr>
          <w:spacing w:val="-13"/>
        </w:rPr>
        <w:t xml:space="preserve"> </w:t>
      </w:r>
      <w:r w:rsidRPr="004C2887">
        <w:t>between</w:t>
      </w:r>
      <w:r w:rsidRPr="004C2887">
        <w:rPr>
          <w:spacing w:val="-14"/>
        </w:rPr>
        <w:t xml:space="preserve"> </w:t>
      </w:r>
      <w:r w:rsidRPr="004C2887">
        <w:t>the</w:t>
      </w:r>
      <w:r w:rsidRPr="004C2887">
        <w:rPr>
          <w:spacing w:val="-14"/>
        </w:rPr>
        <w:t xml:space="preserve"> </w:t>
      </w:r>
      <w:r w:rsidRPr="004C2887">
        <w:t>intra-organizational integration</w:t>
      </w:r>
      <w:r w:rsidRPr="004C2887">
        <w:rPr>
          <w:spacing w:val="-2"/>
        </w:rPr>
        <w:t xml:space="preserve"> </w:t>
      </w:r>
      <w:r w:rsidRPr="004C2887">
        <w:t>and</w:t>
      </w:r>
      <w:r w:rsidRPr="004C2887">
        <w:rPr>
          <w:spacing w:val="-4"/>
        </w:rPr>
        <w:t xml:space="preserve"> </w:t>
      </w:r>
      <w:r w:rsidRPr="004C2887">
        <w:t>performance</w:t>
      </w:r>
      <w:r w:rsidRPr="004C2887">
        <w:rPr>
          <w:spacing w:val="-3"/>
        </w:rPr>
        <w:t xml:space="preserve"> </w:t>
      </w:r>
      <w:r w:rsidRPr="004C2887">
        <w:t>improvement</w:t>
      </w:r>
      <w:r w:rsidRPr="004C2887">
        <w:rPr>
          <w:spacing w:val="-2"/>
        </w:rPr>
        <w:t xml:space="preserve"> </w:t>
      </w:r>
      <w:r w:rsidRPr="004C2887">
        <w:t>with</w:t>
      </w:r>
      <w:r w:rsidRPr="004C2887">
        <w:rPr>
          <w:spacing w:val="-4"/>
        </w:rPr>
        <w:t xml:space="preserve"> </w:t>
      </w:r>
      <w:r w:rsidRPr="004C2887">
        <w:t>the</w:t>
      </w:r>
      <w:r w:rsidRPr="004C2887">
        <w:rPr>
          <w:spacing w:val="-3"/>
        </w:rPr>
        <w:t xml:space="preserve"> </w:t>
      </w:r>
      <w:r w:rsidRPr="004C2887">
        <w:t>measures</w:t>
      </w:r>
      <w:r w:rsidRPr="004C2887">
        <w:rPr>
          <w:spacing w:val="-4"/>
        </w:rPr>
        <w:t xml:space="preserve"> </w:t>
      </w:r>
      <w:r w:rsidRPr="004C2887">
        <w:t>of</w:t>
      </w:r>
      <w:r w:rsidRPr="004C2887">
        <w:rPr>
          <w:spacing w:val="-4"/>
        </w:rPr>
        <w:t xml:space="preserve"> </w:t>
      </w:r>
      <w:r w:rsidRPr="004C2887">
        <w:t>sales</w:t>
      </w:r>
      <w:r w:rsidRPr="004C2887">
        <w:rPr>
          <w:spacing w:val="-2"/>
        </w:rPr>
        <w:t xml:space="preserve"> </w:t>
      </w:r>
      <w:r w:rsidRPr="004C2887">
        <w:t>return,</w:t>
      </w:r>
      <w:r w:rsidRPr="004C2887">
        <w:rPr>
          <w:spacing w:val="-2"/>
        </w:rPr>
        <w:t xml:space="preserve"> </w:t>
      </w:r>
      <w:r w:rsidRPr="004C2887">
        <w:t>investment</w:t>
      </w:r>
      <w:r w:rsidRPr="004C2887">
        <w:rPr>
          <w:spacing w:val="-2"/>
        </w:rPr>
        <w:t xml:space="preserve"> </w:t>
      </w:r>
      <w:r w:rsidRPr="004C2887">
        <w:t>return,</w:t>
      </w:r>
      <w:r w:rsidRPr="004C2887">
        <w:rPr>
          <w:spacing w:val="-2"/>
        </w:rPr>
        <w:t xml:space="preserve"> </w:t>
      </w:r>
      <w:r w:rsidRPr="004C2887">
        <w:t>and equity</w:t>
      </w:r>
      <w:r w:rsidRPr="004C2887">
        <w:rPr>
          <w:spacing w:val="-14"/>
        </w:rPr>
        <w:t xml:space="preserve"> </w:t>
      </w:r>
      <w:r w:rsidRPr="004C2887">
        <w:t>return</w:t>
      </w:r>
      <w:r w:rsidRPr="004C2887">
        <w:rPr>
          <w:spacing w:val="-14"/>
        </w:rPr>
        <w:t xml:space="preserve"> </w:t>
      </w:r>
      <w:r w:rsidRPr="004C2887">
        <w:t>in</w:t>
      </w:r>
      <w:r w:rsidRPr="004C2887">
        <w:rPr>
          <w:spacing w:val="-12"/>
        </w:rPr>
        <w:t xml:space="preserve"> </w:t>
      </w:r>
      <w:r w:rsidRPr="004C2887">
        <w:t>the</w:t>
      </w:r>
      <w:r w:rsidRPr="004C2887">
        <w:rPr>
          <w:spacing w:val="-14"/>
        </w:rPr>
        <w:t xml:space="preserve"> </w:t>
      </w:r>
      <w:r w:rsidRPr="004C2887">
        <w:t>selected</w:t>
      </w:r>
      <w:r w:rsidRPr="004C2887">
        <w:rPr>
          <w:spacing w:val="-14"/>
        </w:rPr>
        <w:t xml:space="preserve"> </w:t>
      </w:r>
      <w:r w:rsidRPr="004C2887">
        <w:t>listed</w:t>
      </w:r>
      <w:r w:rsidRPr="004C2887">
        <w:rPr>
          <w:spacing w:val="-13"/>
        </w:rPr>
        <w:t xml:space="preserve"> </w:t>
      </w:r>
      <w:r w:rsidRPr="004C2887">
        <w:t>companies.</w:t>
      </w:r>
      <w:r w:rsidRPr="004C2887">
        <w:rPr>
          <w:spacing w:val="-13"/>
        </w:rPr>
        <w:t xml:space="preserve"> </w:t>
      </w:r>
      <w:r w:rsidRPr="004C2887">
        <w:t>In</w:t>
      </w:r>
      <w:r w:rsidRPr="004C2887">
        <w:rPr>
          <w:spacing w:val="-12"/>
        </w:rPr>
        <w:t xml:space="preserve"> </w:t>
      </w:r>
      <w:r w:rsidRPr="004C2887">
        <w:t>other</w:t>
      </w:r>
      <w:r w:rsidRPr="004C2887">
        <w:rPr>
          <w:spacing w:val="-12"/>
        </w:rPr>
        <w:t xml:space="preserve"> </w:t>
      </w:r>
      <w:r w:rsidRPr="004C2887">
        <w:t>words,</w:t>
      </w:r>
      <w:r w:rsidRPr="004C2887">
        <w:rPr>
          <w:spacing w:val="-14"/>
        </w:rPr>
        <w:t xml:space="preserve"> </w:t>
      </w:r>
      <w:r w:rsidRPr="004C2887">
        <w:t>strategic</w:t>
      </w:r>
      <w:r w:rsidRPr="004C2887">
        <w:rPr>
          <w:spacing w:val="-13"/>
        </w:rPr>
        <w:t xml:space="preserve"> </w:t>
      </w:r>
      <w:r w:rsidRPr="004C2887">
        <w:t>cost</w:t>
      </w:r>
      <w:r w:rsidRPr="004C2887">
        <w:rPr>
          <w:spacing w:val="-14"/>
        </w:rPr>
        <w:t xml:space="preserve"> </w:t>
      </w:r>
      <w:r w:rsidRPr="004C2887">
        <w:t>management</w:t>
      </w:r>
      <w:r w:rsidRPr="004C2887">
        <w:rPr>
          <w:spacing w:val="-12"/>
        </w:rPr>
        <w:t xml:space="preserve"> </w:t>
      </w:r>
      <w:r w:rsidRPr="004C2887">
        <w:t>as</w:t>
      </w:r>
      <w:r w:rsidRPr="004C2887">
        <w:rPr>
          <w:spacing w:val="-12"/>
        </w:rPr>
        <w:t xml:space="preserve"> </w:t>
      </w:r>
      <w:r w:rsidRPr="004C2887">
        <w:t>a</w:t>
      </w:r>
      <w:r w:rsidRPr="004C2887">
        <w:rPr>
          <w:spacing w:val="-14"/>
        </w:rPr>
        <w:t xml:space="preserve"> </w:t>
      </w:r>
      <w:r w:rsidRPr="004C2887">
        <w:t>support for supply chain practices in terms of intra-organizational integration reinforces the effect of these practices</w:t>
      </w:r>
      <w:r w:rsidRPr="004C2887">
        <w:rPr>
          <w:spacing w:val="-12"/>
        </w:rPr>
        <w:t xml:space="preserve"> </w:t>
      </w:r>
      <w:r w:rsidRPr="004C2887">
        <w:t>on</w:t>
      </w:r>
      <w:r w:rsidRPr="004C2887">
        <w:rPr>
          <w:spacing w:val="-14"/>
        </w:rPr>
        <w:t xml:space="preserve"> </w:t>
      </w:r>
      <w:r w:rsidRPr="004C2887">
        <w:t>performance</w:t>
      </w:r>
      <w:r w:rsidRPr="004C2887">
        <w:rPr>
          <w:spacing w:val="-13"/>
        </w:rPr>
        <w:t xml:space="preserve"> </w:t>
      </w:r>
      <w:r w:rsidRPr="004C2887">
        <w:t>improvement.</w:t>
      </w:r>
      <w:r w:rsidRPr="004C2887">
        <w:rPr>
          <w:spacing w:val="-12"/>
        </w:rPr>
        <w:t xml:space="preserve"> </w:t>
      </w:r>
      <w:r w:rsidRPr="004C2887">
        <w:t>Moreover,</w:t>
      </w:r>
      <w:r w:rsidRPr="004C2887">
        <w:rPr>
          <w:spacing w:val="-14"/>
        </w:rPr>
        <w:t xml:space="preserve"> </w:t>
      </w:r>
      <w:r w:rsidRPr="004C2887">
        <w:t>the</w:t>
      </w:r>
      <w:r w:rsidRPr="004C2887">
        <w:rPr>
          <w:spacing w:val="-13"/>
        </w:rPr>
        <w:t xml:space="preserve"> </w:t>
      </w:r>
      <w:r w:rsidRPr="004C2887">
        <w:t>Student’s</w:t>
      </w:r>
      <w:r w:rsidRPr="004C2887">
        <w:rPr>
          <w:spacing w:val="-12"/>
        </w:rPr>
        <w:t xml:space="preserve"> </w:t>
      </w:r>
      <w:r w:rsidRPr="004C2887">
        <w:t>t</w:t>
      </w:r>
      <w:r w:rsidRPr="004C2887">
        <w:rPr>
          <w:spacing w:val="-12"/>
        </w:rPr>
        <w:t xml:space="preserve"> </w:t>
      </w:r>
      <w:r w:rsidRPr="004C2887">
        <w:t>values</w:t>
      </w:r>
      <w:r w:rsidRPr="004C2887">
        <w:rPr>
          <w:spacing w:val="-12"/>
        </w:rPr>
        <w:t xml:space="preserve"> </w:t>
      </w:r>
      <w:r w:rsidRPr="004C2887">
        <w:t>for</w:t>
      </w:r>
      <w:r w:rsidRPr="004C2887">
        <w:rPr>
          <w:spacing w:val="-12"/>
        </w:rPr>
        <w:t xml:space="preserve"> </w:t>
      </w:r>
      <w:r w:rsidRPr="004C2887">
        <w:t>the</w:t>
      </w:r>
      <w:r w:rsidRPr="004C2887">
        <w:rPr>
          <w:spacing w:val="-12"/>
        </w:rPr>
        <w:t xml:space="preserve"> </w:t>
      </w:r>
      <w:r w:rsidRPr="004C2887">
        <w:t xml:space="preserve">intra-organizational </w:t>
      </w:r>
      <w:r w:rsidRPr="004C2887">
        <w:rPr>
          <w:spacing w:val="-6"/>
        </w:rPr>
        <w:t xml:space="preserve">integration and strategic cost management were equal to 2.778, 2.248, and 2.694 at the significance levels </w:t>
      </w:r>
      <w:r w:rsidRPr="004C2887">
        <w:t xml:space="preserve">of 0.0056, 0.0279, and 0.0094 (p&lt;0.05). Thus, the alternative hypothesis is confirmed at a 95% </w:t>
      </w:r>
      <w:r w:rsidRPr="004C2887">
        <w:rPr>
          <w:spacing w:val="-4"/>
        </w:rPr>
        <w:t>confidence</w:t>
      </w:r>
      <w:r w:rsidRPr="004C2887">
        <w:rPr>
          <w:spacing w:val="-10"/>
        </w:rPr>
        <w:t xml:space="preserve"> </w:t>
      </w:r>
      <w:r w:rsidRPr="004C2887">
        <w:rPr>
          <w:spacing w:val="-4"/>
        </w:rPr>
        <w:t>interval,</w:t>
      </w:r>
      <w:r w:rsidRPr="004C2887">
        <w:rPr>
          <w:spacing w:val="-10"/>
        </w:rPr>
        <w:t xml:space="preserve"> </w:t>
      </w:r>
      <w:r w:rsidRPr="004C2887">
        <w:rPr>
          <w:spacing w:val="-4"/>
        </w:rPr>
        <w:t>indicating</w:t>
      </w:r>
      <w:r w:rsidRPr="004C2887">
        <w:rPr>
          <w:spacing w:val="-10"/>
        </w:rPr>
        <w:t xml:space="preserve"> </w:t>
      </w:r>
      <w:r w:rsidRPr="004C2887">
        <w:rPr>
          <w:spacing w:val="-4"/>
        </w:rPr>
        <w:t>that</w:t>
      </w:r>
      <w:r w:rsidRPr="004C2887">
        <w:rPr>
          <w:spacing w:val="-9"/>
        </w:rPr>
        <w:t xml:space="preserve"> </w:t>
      </w:r>
      <w:r w:rsidRPr="004C2887">
        <w:rPr>
          <w:spacing w:val="-4"/>
        </w:rPr>
        <w:t>strategic</w:t>
      </w:r>
      <w:r w:rsidRPr="004C2887">
        <w:rPr>
          <w:spacing w:val="-10"/>
        </w:rPr>
        <w:t xml:space="preserve"> </w:t>
      </w:r>
      <w:r w:rsidRPr="004C2887">
        <w:rPr>
          <w:spacing w:val="-4"/>
        </w:rPr>
        <w:t>cost</w:t>
      </w:r>
      <w:r w:rsidRPr="004C2887">
        <w:rPr>
          <w:spacing w:val="-10"/>
        </w:rPr>
        <w:t xml:space="preserve"> </w:t>
      </w:r>
      <w:r w:rsidRPr="004C2887">
        <w:rPr>
          <w:spacing w:val="-4"/>
        </w:rPr>
        <w:t>management</w:t>
      </w:r>
      <w:r w:rsidRPr="004C2887">
        <w:rPr>
          <w:spacing w:val="-10"/>
        </w:rPr>
        <w:t xml:space="preserve"> </w:t>
      </w:r>
      <w:r w:rsidRPr="004C2887">
        <w:rPr>
          <w:spacing w:val="-4"/>
        </w:rPr>
        <w:t>positively</w:t>
      </w:r>
      <w:r w:rsidRPr="004C2887">
        <w:rPr>
          <w:spacing w:val="-9"/>
        </w:rPr>
        <w:t xml:space="preserve"> </w:t>
      </w:r>
      <w:r w:rsidRPr="004C2887">
        <w:rPr>
          <w:spacing w:val="-4"/>
        </w:rPr>
        <w:t>affects</w:t>
      </w:r>
      <w:r w:rsidRPr="004C2887">
        <w:rPr>
          <w:spacing w:val="-10"/>
        </w:rPr>
        <w:t xml:space="preserve"> </w:t>
      </w:r>
      <w:r w:rsidRPr="004C2887">
        <w:rPr>
          <w:spacing w:val="-4"/>
        </w:rPr>
        <w:t>the</w:t>
      </w:r>
      <w:r w:rsidRPr="004C2887">
        <w:rPr>
          <w:spacing w:val="-10"/>
        </w:rPr>
        <w:t xml:space="preserve"> </w:t>
      </w:r>
      <w:r w:rsidRPr="004C2887">
        <w:rPr>
          <w:spacing w:val="-4"/>
        </w:rPr>
        <w:t>relationship</w:t>
      </w:r>
      <w:r w:rsidRPr="004C2887">
        <w:rPr>
          <w:spacing w:val="-10"/>
        </w:rPr>
        <w:t xml:space="preserve"> </w:t>
      </w:r>
      <w:r w:rsidRPr="004C2887">
        <w:rPr>
          <w:spacing w:val="-4"/>
        </w:rPr>
        <w:t xml:space="preserve">between </w:t>
      </w:r>
      <w:r w:rsidRPr="004C2887">
        <w:t>the</w:t>
      </w:r>
      <w:r w:rsidRPr="004C2887">
        <w:rPr>
          <w:spacing w:val="-10"/>
        </w:rPr>
        <w:t xml:space="preserve"> </w:t>
      </w:r>
      <w:r w:rsidRPr="004C2887">
        <w:t>intra-organizational</w:t>
      </w:r>
      <w:r w:rsidRPr="004C2887">
        <w:rPr>
          <w:spacing w:val="-10"/>
        </w:rPr>
        <w:t xml:space="preserve"> </w:t>
      </w:r>
      <w:r w:rsidRPr="004C2887">
        <w:t>integration</w:t>
      </w:r>
      <w:r w:rsidRPr="004C2887">
        <w:rPr>
          <w:spacing w:val="-10"/>
        </w:rPr>
        <w:t xml:space="preserve"> </w:t>
      </w:r>
      <w:r w:rsidRPr="004C2887">
        <w:t>and</w:t>
      </w:r>
      <w:r w:rsidRPr="004C2887">
        <w:rPr>
          <w:spacing w:val="-12"/>
        </w:rPr>
        <w:t xml:space="preserve"> </w:t>
      </w:r>
      <w:r w:rsidRPr="004C2887">
        <w:t>performance</w:t>
      </w:r>
      <w:r w:rsidRPr="004C2887">
        <w:rPr>
          <w:spacing w:val="-11"/>
        </w:rPr>
        <w:t xml:space="preserve"> </w:t>
      </w:r>
      <w:r w:rsidRPr="004C2887">
        <w:t>improvement</w:t>
      </w:r>
      <w:r w:rsidRPr="004C2887">
        <w:rPr>
          <w:spacing w:val="-12"/>
        </w:rPr>
        <w:t xml:space="preserve"> </w:t>
      </w:r>
      <w:r w:rsidRPr="004C2887">
        <w:t>with</w:t>
      </w:r>
      <w:r w:rsidRPr="004C2887">
        <w:rPr>
          <w:spacing w:val="-10"/>
        </w:rPr>
        <w:t xml:space="preserve"> </w:t>
      </w:r>
      <w:r w:rsidRPr="004C2887">
        <w:t>the</w:t>
      </w:r>
      <w:r w:rsidRPr="004C2887">
        <w:rPr>
          <w:spacing w:val="-10"/>
        </w:rPr>
        <w:t xml:space="preserve"> </w:t>
      </w:r>
      <w:r w:rsidRPr="004C2887">
        <w:t>measures</w:t>
      </w:r>
      <w:r w:rsidRPr="004C2887">
        <w:rPr>
          <w:spacing w:val="-10"/>
        </w:rPr>
        <w:t xml:space="preserve"> </w:t>
      </w:r>
      <w:r w:rsidRPr="004C2887">
        <w:t>of</w:t>
      </w:r>
      <w:r w:rsidRPr="004C2887">
        <w:rPr>
          <w:spacing w:val="-12"/>
        </w:rPr>
        <w:t xml:space="preserve"> </w:t>
      </w:r>
      <w:r w:rsidRPr="004C2887">
        <w:t>sales</w:t>
      </w:r>
      <w:r w:rsidRPr="004C2887">
        <w:rPr>
          <w:spacing w:val="-11"/>
        </w:rPr>
        <w:t xml:space="preserve"> </w:t>
      </w:r>
      <w:r w:rsidRPr="004C2887">
        <w:t>return, investment</w:t>
      </w:r>
      <w:r w:rsidRPr="004C2887">
        <w:rPr>
          <w:spacing w:val="-5"/>
        </w:rPr>
        <w:t xml:space="preserve"> </w:t>
      </w:r>
      <w:r w:rsidRPr="004C2887">
        <w:t>return,</w:t>
      </w:r>
      <w:r w:rsidRPr="004C2887">
        <w:rPr>
          <w:spacing w:val="-5"/>
        </w:rPr>
        <w:t xml:space="preserve"> </w:t>
      </w:r>
      <w:r w:rsidRPr="004C2887">
        <w:t>and</w:t>
      </w:r>
      <w:r w:rsidRPr="004C2887">
        <w:rPr>
          <w:spacing w:val="-5"/>
        </w:rPr>
        <w:t xml:space="preserve"> </w:t>
      </w:r>
      <w:r w:rsidRPr="004C2887">
        <w:t>equity</w:t>
      </w:r>
      <w:r w:rsidRPr="004C2887">
        <w:rPr>
          <w:spacing w:val="-6"/>
        </w:rPr>
        <w:t xml:space="preserve"> </w:t>
      </w:r>
      <w:r w:rsidRPr="004C2887">
        <w:t>return</w:t>
      </w:r>
      <w:r w:rsidRPr="004C2887">
        <w:rPr>
          <w:spacing w:val="-5"/>
        </w:rPr>
        <w:t xml:space="preserve"> </w:t>
      </w:r>
      <w:r w:rsidRPr="004C2887">
        <w:t>in</w:t>
      </w:r>
      <w:r w:rsidRPr="004C2887">
        <w:rPr>
          <w:spacing w:val="-8"/>
        </w:rPr>
        <w:t xml:space="preserve"> </w:t>
      </w:r>
      <w:r w:rsidRPr="004C2887">
        <w:t>the</w:t>
      </w:r>
      <w:r w:rsidRPr="004C2887">
        <w:rPr>
          <w:spacing w:val="-8"/>
        </w:rPr>
        <w:t xml:space="preserve"> </w:t>
      </w:r>
      <w:r w:rsidRPr="004C2887">
        <w:t>selected</w:t>
      </w:r>
      <w:r w:rsidRPr="004C2887">
        <w:rPr>
          <w:spacing w:val="-5"/>
        </w:rPr>
        <w:t xml:space="preserve"> </w:t>
      </w:r>
      <w:r w:rsidRPr="004C2887">
        <w:t>listed</w:t>
      </w:r>
      <w:r w:rsidRPr="004C2887">
        <w:rPr>
          <w:spacing w:val="-8"/>
        </w:rPr>
        <w:t xml:space="preserve"> </w:t>
      </w:r>
      <w:r w:rsidRPr="004C2887">
        <w:t>companies.</w:t>
      </w:r>
    </w:p>
    <w:p w14:paraId="3E699A81" w14:textId="77777777" w:rsidR="00912601" w:rsidRPr="004C2887" w:rsidRDefault="00912601">
      <w:pPr>
        <w:pStyle w:val="BodyText"/>
        <w:spacing w:before="43"/>
      </w:pPr>
    </w:p>
    <w:p w14:paraId="74591862" w14:textId="77777777" w:rsidR="00912601" w:rsidRPr="004C2887" w:rsidRDefault="00000000">
      <w:pPr>
        <w:pStyle w:val="BodyText"/>
        <w:spacing w:line="266" w:lineRule="auto"/>
        <w:ind w:left="660" w:right="1364"/>
        <w:jc w:val="both"/>
      </w:pPr>
      <w:r w:rsidRPr="004C2887">
        <w:rPr>
          <w:b/>
        </w:rPr>
        <w:t>Hypothesis</w:t>
      </w:r>
      <w:r w:rsidRPr="004C2887">
        <w:rPr>
          <w:b/>
          <w:spacing w:val="-5"/>
        </w:rPr>
        <w:t xml:space="preserve"> </w:t>
      </w:r>
      <w:r w:rsidRPr="004C2887">
        <w:rPr>
          <w:b/>
        </w:rPr>
        <w:t>9.</w:t>
      </w:r>
      <w:r w:rsidRPr="004C2887">
        <w:rPr>
          <w:b/>
          <w:spacing w:val="-5"/>
        </w:rPr>
        <w:t xml:space="preserve"> </w:t>
      </w:r>
      <w:r w:rsidRPr="004C2887">
        <w:t>Strategic</w:t>
      </w:r>
      <w:r w:rsidRPr="004C2887">
        <w:rPr>
          <w:spacing w:val="-5"/>
        </w:rPr>
        <w:t xml:space="preserve"> </w:t>
      </w:r>
      <w:r w:rsidRPr="004C2887">
        <w:t>cost</w:t>
      </w:r>
      <w:r w:rsidRPr="004C2887">
        <w:rPr>
          <w:spacing w:val="-5"/>
        </w:rPr>
        <w:t xml:space="preserve"> </w:t>
      </w:r>
      <w:r w:rsidRPr="004C2887">
        <w:t>management</w:t>
      </w:r>
      <w:r w:rsidRPr="004C2887">
        <w:rPr>
          <w:spacing w:val="-5"/>
        </w:rPr>
        <w:t xml:space="preserve"> </w:t>
      </w:r>
      <w:r w:rsidRPr="004C2887">
        <w:t>affects</w:t>
      </w:r>
      <w:r w:rsidRPr="004C2887">
        <w:rPr>
          <w:spacing w:val="-4"/>
        </w:rPr>
        <w:t xml:space="preserve"> </w:t>
      </w:r>
      <w:r w:rsidRPr="004C2887">
        <w:t>the</w:t>
      </w:r>
      <w:r w:rsidRPr="004C2887">
        <w:rPr>
          <w:spacing w:val="-5"/>
        </w:rPr>
        <w:t xml:space="preserve"> </w:t>
      </w:r>
      <w:r w:rsidRPr="004C2887">
        <w:t>relationship</w:t>
      </w:r>
      <w:r w:rsidRPr="004C2887">
        <w:rPr>
          <w:spacing w:val="-5"/>
        </w:rPr>
        <w:t xml:space="preserve"> </w:t>
      </w:r>
      <w:r w:rsidRPr="004C2887">
        <w:t>between</w:t>
      </w:r>
      <w:r w:rsidRPr="004C2887">
        <w:rPr>
          <w:spacing w:val="-5"/>
        </w:rPr>
        <w:t xml:space="preserve"> </w:t>
      </w:r>
      <w:r w:rsidRPr="004C2887">
        <w:t>supply</w:t>
      </w:r>
      <w:r w:rsidRPr="004C2887">
        <w:rPr>
          <w:spacing w:val="-5"/>
        </w:rPr>
        <w:t xml:space="preserve"> </w:t>
      </w:r>
      <w:r w:rsidRPr="004C2887">
        <w:t>chain</w:t>
      </w:r>
      <w:r w:rsidRPr="004C2887">
        <w:rPr>
          <w:spacing w:val="-5"/>
        </w:rPr>
        <w:t xml:space="preserve"> </w:t>
      </w:r>
      <w:r w:rsidRPr="004C2887">
        <w:t>practices</w:t>
      </w:r>
      <w:r w:rsidRPr="004C2887">
        <w:rPr>
          <w:spacing w:val="-4"/>
        </w:rPr>
        <w:t xml:space="preserve"> </w:t>
      </w:r>
      <w:r w:rsidRPr="004C2887">
        <w:t>in terms</w:t>
      </w:r>
      <w:r w:rsidRPr="004C2887">
        <w:rPr>
          <w:spacing w:val="-7"/>
        </w:rPr>
        <w:t xml:space="preserve"> </w:t>
      </w:r>
      <w:r w:rsidRPr="004C2887">
        <w:t>of</w:t>
      </w:r>
      <w:r w:rsidRPr="004C2887">
        <w:rPr>
          <w:spacing w:val="-6"/>
        </w:rPr>
        <w:t xml:space="preserve"> </w:t>
      </w:r>
      <w:r w:rsidRPr="004C2887">
        <w:t>customer</w:t>
      </w:r>
      <w:r w:rsidRPr="004C2887">
        <w:rPr>
          <w:spacing w:val="-6"/>
        </w:rPr>
        <w:t xml:space="preserve"> </w:t>
      </w:r>
      <w:r w:rsidRPr="004C2887">
        <w:t>integration</w:t>
      </w:r>
      <w:r w:rsidRPr="004C2887">
        <w:rPr>
          <w:spacing w:val="-6"/>
        </w:rPr>
        <w:t xml:space="preserve"> </w:t>
      </w:r>
      <w:r w:rsidRPr="004C2887">
        <w:t>and</w:t>
      </w:r>
      <w:r w:rsidRPr="004C2887">
        <w:rPr>
          <w:spacing w:val="-6"/>
        </w:rPr>
        <w:t xml:space="preserve"> </w:t>
      </w:r>
      <w:r w:rsidRPr="004C2887">
        <w:t>corporate</w:t>
      </w:r>
      <w:r w:rsidRPr="004C2887">
        <w:rPr>
          <w:spacing w:val="-6"/>
        </w:rPr>
        <w:t xml:space="preserve"> </w:t>
      </w:r>
      <w:r w:rsidRPr="004C2887">
        <w:t>financial</w:t>
      </w:r>
      <w:r w:rsidRPr="004C2887">
        <w:rPr>
          <w:spacing w:val="-6"/>
        </w:rPr>
        <w:t xml:space="preserve"> </w:t>
      </w:r>
      <w:r w:rsidRPr="004C2887">
        <w:t>performance</w:t>
      </w:r>
      <w:r w:rsidRPr="004C2887">
        <w:rPr>
          <w:spacing w:val="-7"/>
        </w:rPr>
        <w:t xml:space="preserve"> </w:t>
      </w:r>
      <w:r w:rsidRPr="004C2887">
        <w:t>improvement.</w:t>
      </w:r>
    </w:p>
    <w:p w14:paraId="1909596C" w14:textId="77777777" w:rsidR="00912601" w:rsidRPr="004C2887" w:rsidRDefault="00912601">
      <w:pPr>
        <w:pStyle w:val="BodyText"/>
        <w:spacing w:before="36"/>
      </w:pPr>
    </w:p>
    <w:p w14:paraId="16B8346B" w14:textId="77777777" w:rsidR="00912601" w:rsidRPr="004C2887" w:rsidRDefault="00000000">
      <w:pPr>
        <w:pStyle w:val="BodyText"/>
        <w:spacing w:line="268" w:lineRule="auto"/>
        <w:ind w:left="660" w:right="1359"/>
        <w:jc w:val="both"/>
      </w:pPr>
      <w:r w:rsidRPr="004C2887">
        <w:rPr>
          <w:spacing w:val="-6"/>
        </w:rPr>
        <w:t>The interactive coefficients of the Customer Integration and Strategic Cost Management</w:t>
      </w:r>
      <w:r w:rsidRPr="004C2887">
        <w:t xml:space="preserve"> </w:t>
      </w:r>
      <w:r w:rsidRPr="004C2887">
        <w:rPr>
          <w:spacing w:val="-6"/>
        </w:rPr>
        <w:t xml:space="preserve">(CI*SCM) were equal to 0.009, 0.018, and 0.016. Since these values were positive and non-zero, it can be argued strategic </w:t>
      </w:r>
      <w:r w:rsidRPr="004C2887">
        <w:t>cost management</w:t>
      </w:r>
      <w:r w:rsidRPr="004C2887">
        <w:rPr>
          <w:spacing w:val="-1"/>
        </w:rPr>
        <w:t xml:space="preserve"> </w:t>
      </w:r>
      <w:r w:rsidRPr="004C2887">
        <w:t>positively affects the relationship</w:t>
      </w:r>
      <w:r w:rsidRPr="004C2887">
        <w:rPr>
          <w:spacing w:val="-1"/>
        </w:rPr>
        <w:t xml:space="preserve"> </w:t>
      </w:r>
      <w:r w:rsidRPr="004C2887">
        <w:t>between customer integration</w:t>
      </w:r>
      <w:r w:rsidRPr="004C2887">
        <w:rPr>
          <w:spacing w:val="-1"/>
        </w:rPr>
        <w:t xml:space="preserve"> </w:t>
      </w:r>
      <w:r w:rsidRPr="004C2887">
        <w:t>and performance improvement with</w:t>
      </w:r>
      <w:r w:rsidRPr="004C2887">
        <w:rPr>
          <w:spacing w:val="-1"/>
        </w:rPr>
        <w:t xml:space="preserve"> </w:t>
      </w:r>
      <w:r w:rsidRPr="004C2887">
        <w:t>the measures of sales return, investment return, and equity return in</w:t>
      </w:r>
      <w:r w:rsidRPr="004C2887">
        <w:rPr>
          <w:spacing w:val="-1"/>
        </w:rPr>
        <w:t xml:space="preserve"> </w:t>
      </w:r>
      <w:r w:rsidRPr="004C2887">
        <w:t xml:space="preserve">the selected </w:t>
      </w:r>
      <w:r w:rsidRPr="004C2887">
        <w:rPr>
          <w:spacing w:val="-2"/>
        </w:rPr>
        <w:t>listed</w:t>
      </w:r>
      <w:r w:rsidRPr="004C2887">
        <w:rPr>
          <w:spacing w:val="-5"/>
        </w:rPr>
        <w:t xml:space="preserve"> </w:t>
      </w:r>
      <w:r w:rsidRPr="004C2887">
        <w:rPr>
          <w:spacing w:val="-2"/>
        </w:rPr>
        <w:t>companies.</w:t>
      </w:r>
      <w:r w:rsidRPr="004C2887">
        <w:rPr>
          <w:spacing w:val="-5"/>
        </w:rPr>
        <w:t xml:space="preserve"> </w:t>
      </w:r>
      <w:r w:rsidRPr="004C2887">
        <w:rPr>
          <w:spacing w:val="-2"/>
        </w:rPr>
        <w:t>In</w:t>
      </w:r>
      <w:r w:rsidRPr="004C2887">
        <w:rPr>
          <w:spacing w:val="-4"/>
        </w:rPr>
        <w:t xml:space="preserve"> </w:t>
      </w:r>
      <w:r w:rsidRPr="004C2887">
        <w:rPr>
          <w:spacing w:val="-2"/>
        </w:rPr>
        <w:t>other</w:t>
      </w:r>
      <w:r w:rsidRPr="004C2887">
        <w:rPr>
          <w:spacing w:val="-4"/>
        </w:rPr>
        <w:t xml:space="preserve"> </w:t>
      </w:r>
      <w:r w:rsidRPr="004C2887">
        <w:rPr>
          <w:spacing w:val="-2"/>
        </w:rPr>
        <w:t>words,</w:t>
      </w:r>
      <w:r w:rsidRPr="004C2887">
        <w:rPr>
          <w:spacing w:val="-7"/>
        </w:rPr>
        <w:t xml:space="preserve"> </w:t>
      </w:r>
      <w:r w:rsidRPr="004C2887">
        <w:rPr>
          <w:spacing w:val="-2"/>
        </w:rPr>
        <w:t>strategic</w:t>
      </w:r>
      <w:r w:rsidRPr="004C2887">
        <w:rPr>
          <w:spacing w:val="-6"/>
        </w:rPr>
        <w:t xml:space="preserve"> </w:t>
      </w:r>
      <w:r w:rsidRPr="004C2887">
        <w:rPr>
          <w:spacing w:val="-2"/>
        </w:rPr>
        <w:t>cost</w:t>
      </w:r>
      <w:r w:rsidRPr="004C2887">
        <w:rPr>
          <w:spacing w:val="-7"/>
        </w:rPr>
        <w:t xml:space="preserve"> </w:t>
      </w:r>
      <w:r w:rsidRPr="004C2887">
        <w:rPr>
          <w:spacing w:val="-2"/>
        </w:rPr>
        <w:t>management</w:t>
      </w:r>
      <w:r w:rsidRPr="004C2887">
        <w:rPr>
          <w:spacing w:val="-4"/>
        </w:rPr>
        <w:t xml:space="preserve"> </w:t>
      </w:r>
      <w:r w:rsidRPr="004C2887">
        <w:rPr>
          <w:spacing w:val="-2"/>
        </w:rPr>
        <w:t>as</w:t>
      </w:r>
      <w:r w:rsidRPr="004C2887">
        <w:rPr>
          <w:spacing w:val="-4"/>
        </w:rPr>
        <w:t xml:space="preserve"> </w:t>
      </w:r>
      <w:r w:rsidRPr="004C2887">
        <w:rPr>
          <w:spacing w:val="-2"/>
        </w:rPr>
        <w:t>a</w:t>
      </w:r>
      <w:r w:rsidRPr="004C2887">
        <w:rPr>
          <w:spacing w:val="-7"/>
        </w:rPr>
        <w:t xml:space="preserve"> </w:t>
      </w:r>
      <w:r w:rsidRPr="004C2887">
        <w:rPr>
          <w:spacing w:val="-2"/>
        </w:rPr>
        <w:t>support</w:t>
      </w:r>
      <w:r w:rsidRPr="004C2887">
        <w:rPr>
          <w:spacing w:val="-7"/>
        </w:rPr>
        <w:t xml:space="preserve"> </w:t>
      </w:r>
      <w:r w:rsidRPr="004C2887">
        <w:rPr>
          <w:spacing w:val="-2"/>
        </w:rPr>
        <w:t>for</w:t>
      </w:r>
      <w:r w:rsidRPr="004C2887">
        <w:rPr>
          <w:spacing w:val="-6"/>
        </w:rPr>
        <w:t xml:space="preserve"> </w:t>
      </w:r>
      <w:r w:rsidRPr="004C2887">
        <w:rPr>
          <w:spacing w:val="-2"/>
        </w:rPr>
        <w:t>supply</w:t>
      </w:r>
      <w:r w:rsidRPr="004C2887">
        <w:rPr>
          <w:spacing w:val="-5"/>
        </w:rPr>
        <w:t xml:space="preserve"> </w:t>
      </w:r>
      <w:r w:rsidRPr="004C2887">
        <w:rPr>
          <w:spacing w:val="-2"/>
        </w:rPr>
        <w:t>chain</w:t>
      </w:r>
      <w:r w:rsidRPr="004C2887">
        <w:rPr>
          <w:spacing w:val="-4"/>
        </w:rPr>
        <w:t xml:space="preserve"> </w:t>
      </w:r>
      <w:r w:rsidRPr="004C2887">
        <w:rPr>
          <w:spacing w:val="-2"/>
        </w:rPr>
        <w:t>practices</w:t>
      </w:r>
      <w:r w:rsidRPr="004C2887">
        <w:rPr>
          <w:spacing w:val="-4"/>
        </w:rPr>
        <w:t xml:space="preserve"> </w:t>
      </w:r>
      <w:r w:rsidRPr="004C2887">
        <w:rPr>
          <w:spacing w:val="-2"/>
        </w:rPr>
        <w:t xml:space="preserve">in </w:t>
      </w:r>
      <w:r w:rsidRPr="004C2887">
        <w:t>terms of customer integration reinforces the</w:t>
      </w:r>
      <w:r w:rsidRPr="004C2887">
        <w:rPr>
          <w:spacing w:val="-1"/>
        </w:rPr>
        <w:t xml:space="preserve"> </w:t>
      </w:r>
      <w:r w:rsidRPr="004C2887">
        <w:t>effect of these</w:t>
      </w:r>
      <w:r w:rsidRPr="004C2887">
        <w:rPr>
          <w:spacing w:val="-1"/>
        </w:rPr>
        <w:t xml:space="preserve"> </w:t>
      </w:r>
      <w:r w:rsidRPr="004C2887">
        <w:t>practices on performance</w:t>
      </w:r>
      <w:r w:rsidRPr="004C2887">
        <w:rPr>
          <w:spacing w:val="-1"/>
        </w:rPr>
        <w:t xml:space="preserve"> </w:t>
      </w:r>
      <w:r w:rsidRPr="004C2887">
        <w:t xml:space="preserve">improvement. </w:t>
      </w:r>
      <w:r w:rsidRPr="004C2887">
        <w:rPr>
          <w:spacing w:val="-4"/>
        </w:rPr>
        <w:t xml:space="preserve">Moreover, the </w:t>
      </w:r>
      <w:proofErr w:type="gramStart"/>
      <w:r w:rsidRPr="004C2887">
        <w:rPr>
          <w:spacing w:val="-4"/>
        </w:rPr>
        <w:t>student’s</w:t>
      </w:r>
      <w:proofErr w:type="gramEnd"/>
      <w:r w:rsidRPr="004C2887">
        <w:rPr>
          <w:spacing w:val="-4"/>
        </w:rPr>
        <w:t xml:space="preserve"> t values for the customer integration and strategic cost management were equal </w:t>
      </w:r>
      <w:r w:rsidRPr="004C2887">
        <w:rPr>
          <w:spacing w:val="-2"/>
        </w:rPr>
        <w:t>to</w:t>
      </w:r>
      <w:r w:rsidRPr="004C2887">
        <w:rPr>
          <w:spacing w:val="-5"/>
        </w:rPr>
        <w:t xml:space="preserve"> </w:t>
      </w:r>
      <w:r w:rsidRPr="004C2887">
        <w:rPr>
          <w:spacing w:val="-2"/>
        </w:rPr>
        <w:t>2.519,</w:t>
      </w:r>
      <w:r w:rsidRPr="004C2887">
        <w:rPr>
          <w:spacing w:val="-6"/>
        </w:rPr>
        <w:t xml:space="preserve"> </w:t>
      </w:r>
      <w:r w:rsidRPr="004C2887">
        <w:rPr>
          <w:spacing w:val="-2"/>
        </w:rPr>
        <w:t>2.967,</w:t>
      </w:r>
      <w:r w:rsidRPr="004C2887">
        <w:rPr>
          <w:spacing w:val="-6"/>
        </w:rPr>
        <w:t xml:space="preserve"> </w:t>
      </w:r>
      <w:r w:rsidRPr="004C2887">
        <w:rPr>
          <w:spacing w:val="-2"/>
        </w:rPr>
        <w:t>and</w:t>
      </w:r>
      <w:r w:rsidRPr="004C2887">
        <w:rPr>
          <w:spacing w:val="-5"/>
        </w:rPr>
        <w:t xml:space="preserve"> </w:t>
      </w:r>
      <w:r w:rsidRPr="004C2887">
        <w:rPr>
          <w:spacing w:val="-2"/>
        </w:rPr>
        <w:t>2.141</w:t>
      </w:r>
      <w:r w:rsidRPr="004C2887">
        <w:rPr>
          <w:spacing w:val="-6"/>
        </w:rPr>
        <w:t xml:space="preserve"> </w:t>
      </w:r>
      <w:r w:rsidRPr="004C2887">
        <w:rPr>
          <w:spacing w:val="-2"/>
        </w:rPr>
        <w:t>at</w:t>
      </w:r>
      <w:r w:rsidRPr="004C2887">
        <w:rPr>
          <w:spacing w:val="-5"/>
        </w:rPr>
        <w:t xml:space="preserve"> </w:t>
      </w:r>
      <w:r w:rsidRPr="004C2887">
        <w:rPr>
          <w:spacing w:val="-2"/>
        </w:rPr>
        <w:t>the</w:t>
      </w:r>
      <w:r w:rsidRPr="004C2887">
        <w:rPr>
          <w:spacing w:val="-6"/>
        </w:rPr>
        <w:t xml:space="preserve"> </w:t>
      </w:r>
      <w:r w:rsidRPr="004C2887">
        <w:rPr>
          <w:spacing w:val="-2"/>
        </w:rPr>
        <w:t>significance</w:t>
      </w:r>
      <w:r w:rsidRPr="004C2887">
        <w:rPr>
          <w:spacing w:val="-6"/>
        </w:rPr>
        <w:t xml:space="preserve"> </w:t>
      </w:r>
      <w:r w:rsidRPr="004C2887">
        <w:rPr>
          <w:spacing w:val="-2"/>
        </w:rPr>
        <w:t>levels</w:t>
      </w:r>
      <w:r w:rsidRPr="004C2887">
        <w:rPr>
          <w:spacing w:val="-5"/>
        </w:rPr>
        <w:t xml:space="preserve"> </w:t>
      </w:r>
      <w:r w:rsidRPr="004C2887">
        <w:rPr>
          <w:spacing w:val="-2"/>
        </w:rPr>
        <w:t>of</w:t>
      </w:r>
      <w:r w:rsidRPr="004C2887">
        <w:rPr>
          <w:spacing w:val="-5"/>
        </w:rPr>
        <w:t xml:space="preserve"> </w:t>
      </w:r>
      <w:r w:rsidRPr="004C2887">
        <w:rPr>
          <w:spacing w:val="-2"/>
        </w:rPr>
        <w:t>0.0119,</w:t>
      </w:r>
      <w:r w:rsidRPr="004C2887">
        <w:rPr>
          <w:spacing w:val="-6"/>
        </w:rPr>
        <w:t xml:space="preserve"> </w:t>
      </w:r>
      <w:r w:rsidRPr="004C2887">
        <w:rPr>
          <w:spacing w:val="-2"/>
        </w:rPr>
        <w:t>0.0048,</w:t>
      </w:r>
      <w:r w:rsidRPr="004C2887">
        <w:rPr>
          <w:spacing w:val="-6"/>
        </w:rPr>
        <w:t xml:space="preserve"> </w:t>
      </w:r>
      <w:r w:rsidRPr="004C2887">
        <w:rPr>
          <w:spacing w:val="-2"/>
        </w:rPr>
        <w:t>and</w:t>
      </w:r>
      <w:r w:rsidRPr="004C2887">
        <w:rPr>
          <w:spacing w:val="-5"/>
        </w:rPr>
        <w:t xml:space="preserve"> </w:t>
      </w:r>
      <w:r w:rsidRPr="004C2887">
        <w:rPr>
          <w:spacing w:val="-2"/>
        </w:rPr>
        <w:t>0.0368</w:t>
      </w:r>
      <w:r w:rsidRPr="004C2887">
        <w:rPr>
          <w:spacing w:val="-6"/>
        </w:rPr>
        <w:t xml:space="preserve"> </w:t>
      </w:r>
      <w:r w:rsidRPr="004C2887">
        <w:rPr>
          <w:spacing w:val="-2"/>
        </w:rPr>
        <w:t>(p&lt;0.05).</w:t>
      </w:r>
      <w:r w:rsidRPr="004C2887">
        <w:rPr>
          <w:spacing w:val="-6"/>
        </w:rPr>
        <w:t xml:space="preserve"> </w:t>
      </w:r>
      <w:r w:rsidRPr="004C2887">
        <w:rPr>
          <w:spacing w:val="-2"/>
        </w:rPr>
        <w:t>Thus,</w:t>
      </w:r>
      <w:r w:rsidRPr="004C2887">
        <w:rPr>
          <w:spacing w:val="-6"/>
        </w:rPr>
        <w:t xml:space="preserve"> </w:t>
      </w:r>
      <w:r w:rsidRPr="004C2887">
        <w:rPr>
          <w:spacing w:val="-2"/>
        </w:rPr>
        <w:t xml:space="preserve">the </w:t>
      </w:r>
      <w:r w:rsidRPr="004C2887">
        <w:t>alternative hypothesis is confirmed at a 95% confidence interval, indicating that strategic cost management</w:t>
      </w:r>
      <w:r w:rsidRPr="004C2887">
        <w:rPr>
          <w:spacing w:val="40"/>
        </w:rPr>
        <w:t xml:space="preserve"> </w:t>
      </w:r>
      <w:r w:rsidRPr="004C2887">
        <w:t>positively</w:t>
      </w:r>
      <w:r w:rsidRPr="004C2887">
        <w:rPr>
          <w:spacing w:val="40"/>
        </w:rPr>
        <w:t xml:space="preserve"> </w:t>
      </w:r>
      <w:r w:rsidRPr="004C2887">
        <w:t>affects</w:t>
      </w:r>
      <w:r w:rsidRPr="004C2887">
        <w:rPr>
          <w:spacing w:val="40"/>
        </w:rPr>
        <w:t xml:space="preserve"> </w:t>
      </w:r>
      <w:r w:rsidRPr="004C2887">
        <w:t>the</w:t>
      </w:r>
      <w:r w:rsidRPr="004C2887">
        <w:rPr>
          <w:spacing w:val="40"/>
        </w:rPr>
        <w:t xml:space="preserve"> </w:t>
      </w:r>
      <w:r w:rsidRPr="004C2887">
        <w:t>relationship</w:t>
      </w:r>
      <w:r w:rsidRPr="004C2887">
        <w:rPr>
          <w:spacing w:val="40"/>
        </w:rPr>
        <w:t xml:space="preserve"> </w:t>
      </w:r>
      <w:r w:rsidRPr="004C2887">
        <w:t>between</w:t>
      </w:r>
      <w:r w:rsidRPr="004C2887">
        <w:rPr>
          <w:spacing w:val="40"/>
        </w:rPr>
        <w:t xml:space="preserve"> </w:t>
      </w:r>
      <w:r w:rsidRPr="004C2887">
        <w:t>customer</w:t>
      </w:r>
      <w:r w:rsidRPr="004C2887">
        <w:rPr>
          <w:spacing w:val="40"/>
        </w:rPr>
        <w:t xml:space="preserve"> </w:t>
      </w:r>
      <w:r w:rsidRPr="004C2887">
        <w:t>integration</w:t>
      </w:r>
      <w:r w:rsidRPr="004C2887">
        <w:rPr>
          <w:spacing w:val="40"/>
        </w:rPr>
        <w:t xml:space="preserve"> </w:t>
      </w:r>
      <w:r w:rsidRPr="004C2887">
        <w:t>and</w:t>
      </w:r>
      <w:r w:rsidRPr="004C2887">
        <w:rPr>
          <w:spacing w:val="40"/>
        </w:rPr>
        <w:t xml:space="preserve"> </w:t>
      </w:r>
      <w:r w:rsidRPr="004C2887">
        <w:t>performance</w:t>
      </w:r>
    </w:p>
    <w:p w14:paraId="33BF987B" w14:textId="77777777" w:rsidR="00912601" w:rsidRPr="004C2887" w:rsidRDefault="00912601">
      <w:pPr>
        <w:pStyle w:val="BodyText"/>
        <w:spacing w:line="268" w:lineRule="auto"/>
        <w:jc w:val="both"/>
        <w:sectPr w:rsidR="00912601" w:rsidRPr="004C2887">
          <w:pgSz w:w="11910" w:h="16840"/>
          <w:pgMar w:top="900" w:right="566" w:bottom="280" w:left="566" w:header="720" w:footer="720" w:gutter="0"/>
          <w:cols w:space="720"/>
        </w:sectPr>
      </w:pPr>
    </w:p>
    <w:p w14:paraId="58497595" w14:textId="4B1B8509" w:rsidR="00912601" w:rsidRPr="004C2887" w:rsidRDefault="00000000">
      <w:pPr>
        <w:pStyle w:val="BodyText"/>
        <w:spacing w:before="66" w:line="266" w:lineRule="auto"/>
        <w:ind w:left="1239" w:right="565"/>
        <w:jc w:val="both"/>
      </w:pPr>
      <w:r w:rsidRPr="004C2887">
        <w:rPr>
          <w:spacing w:val="-2"/>
        </w:rPr>
        <w:lastRenderedPageBreak/>
        <w:t>improvement</w:t>
      </w:r>
      <w:r w:rsidRPr="004C2887">
        <w:rPr>
          <w:spacing w:val="-6"/>
        </w:rPr>
        <w:t xml:space="preserve"> </w:t>
      </w:r>
      <w:r w:rsidRPr="004C2887">
        <w:rPr>
          <w:spacing w:val="-2"/>
        </w:rPr>
        <w:t>with</w:t>
      </w:r>
      <w:r w:rsidRPr="004C2887">
        <w:rPr>
          <w:spacing w:val="-7"/>
        </w:rPr>
        <w:t xml:space="preserve"> </w:t>
      </w:r>
      <w:r w:rsidRPr="004C2887">
        <w:rPr>
          <w:spacing w:val="-2"/>
        </w:rPr>
        <w:t>the</w:t>
      </w:r>
      <w:r w:rsidRPr="004C2887">
        <w:rPr>
          <w:spacing w:val="-8"/>
        </w:rPr>
        <w:t xml:space="preserve"> </w:t>
      </w:r>
      <w:r w:rsidRPr="004C2887">
        <w:rPr>
          <w:spacing w:val="-2"/>
        </w:rPr>
        <w:t>measures</w:t>
      </w:r>
      <w:r w:rsidRPr="004C2887">
        <w:rPr>
          <w:spacing w:val="-8"/>
        </w:rPr>
        <w:t xml:space="preserve"> </w:t>
      </w:r>
      <w:r w:rsidRPr="004C2887">
        <w:rPr>
          <w:spacing w:val="-2"/>
        </w:rPr>
        <w:t>of</w:t>
      </w:r>
      <w:r w:rsidRPr="004C2887">
        <w:rPr>
          <w:spacing w:val="-9"/>
        </w:rPr>
        <w:t xml:space="preserve"> </w:t>
      </w:r>
      <w:r w:rsidRPr="004C2887">
        <w:rPr>
          <w:spacing w:val="-2"/>
        </w:rPr>
        <w:t>sales</w:t>
      </w:r>
      <w:r w:rsidRPr="004C2887">
        <w:rPr>
          <w:spacing w:val="-8"/>
        </w:rPr>
        <w:t xml:space="preserve"> </w:t>
      </w:r>
      <w:r w:rsidRPr="004C2887">
        <w:rPr>
          <w:spacing w:val="-2"/>
        </w:rPr>
        <w:t>return,</w:t>
      </w:r>
      <w:r w:rsidRPr="004C2887">
        <w:rPr>
          <w:spacing w:val="-10"/>
        </w:rPr>
        <w:t xml:space="preserve"> </w:t>
      </w:r>
      <w:r w:rsidRPr="004C2887">
        <w:rPr>
          <w:spacing w:val="-2"/>
        </w:rPr>
        <w:t>investment</w:t>
      </w:r>
      <w:r w:rsidRPr="004C2887">
        <w:rPr>
          <w:spacing w:val="-7"/>
        </w:rPr>
        <w:t xml:space="preserve"> </w:t>
      </w:r>
      <w:r w:rsidRPr="004C2887">
        <w:rPr>
          <w:spacing w:val="-2"/>
        </w:rPr>
        <w:t>return,</w:t>
      </w:r>
      <w:r w:rsidRPr="004C2887">
        <w:rPr>
          <w:spacing w:val="-10"/>
        </w:rPr>
        <w:t xml:space="preserve"> </w:t>
      </w:r>
      <w:r w:rsidRPr="004C2887">
        <w:rPr>
          <w:spacing w:val="-2"/>
        </w:rPr>
        <w:t>and</w:t>
      </w:r>
      <w:r w:rsidRPr="004C2887">
        <w:rPr>
          <w:spacing w:val="-7"/>
        </w:rPr>
        <w:t xml:space="preserve"> </w:t>
      </w:r>
      <w:r w:rsidRPr="004C2887">
        <w:rPr>
          <w:spacing w:val="-2"/>
        </w:rPr>
        <w:t>equity</w:t>
      </w:r>
      <w:r w:rsidRPr="004C2887">
        <w:rPr>
          <w:spacing w:val="-8"/>
        </w:rPr>
        <w:t xml:space="preserve"> </w:t>
      </w:r>
      <w:r w:rsidRPr="004C2887">
        <w:rPr>
          <w:spacing w:val="-2"/>
        </w:rPr>
        <w:t>return</w:t>
      </w:r>
      <w:r w:rsidRPr="004C2887">
        <w:rPr>
          <w:spacing w:val="-9"/>
        </w:rPr>
        <w:t xml:space="preserve"> </w:t>
      </w:r>
      <w:r w:rsidRPr="004C2887">
        <w:rPr>
          <w:spacing w:val="-2"/>
        </w:rPr>
        <w:t>in</w:t>
      </w:r>
      <w:r w:rsidRPr="004C2887">
        <w:rPr>
          <w:spacing w:val="-9"/>
        </w:rPr>
        <w:t xml:space="preserve"> </w:t>
      </w:r>
      <w:r w:rsidRPr="004C2887">
        <w:rPr>
          <w:spacing w:val="-2"/>
        </w:rPr>
        <w:t>the</w:t>
      </w:r>
      <w:r w:rsidRPr="004C2887">
        <w:rPr>
          <w:spacing w:val="-9"/>
        </w:rPr>
        <w:t xml:space="preserve"> </w:t>
      </w:r>
      <w:r w:rsidRPr="004C2887">
        <w:rPr>
          <w:spacing w:val="-2"/>
        </w:rPr>
        <w:t>selected</w:t>
      </w:r>
      <w:r w:rsidRPr="004C2887">
        <w:rPr>
          <w:spacing w:val="-8"/>
        </w:rPr>
        <w:t xml:space="preserve"> </w:t>
      </w:r>
      <w:r w:rsidRPr="004C2887">
        <w:rPr>
          <w:spacing w:val="-2"/>
        </w:rPr>
        <w:t>listed companies.</w:t>
      </w:r>
    </w:p>
    <w:p w14:paraId="1530B93C" w14:textId="77777777" w:rsidR="00912601" w:rsidRPr="004C2887" w:rsidRDefault="00912601">
      <w:pPr>
        <w:pStyle w:val="BodyText"/>
        <w:spacing w:before="28"/>
      </w:pPr>
    </w:p>
    <w:p w14:paraId="093F000D" w14:textId="77777777" w:rsidR="00912601" w:rsidRPr="004C2887" w:rsidRDefault="00000000">
      <w:pPr>
        <w:pStyle w:val="Heading2"/>
        <w:numPr>
          <w:ilvl w:val="0"/>
          <w:numId w:val="1"/>
        </w:numPr>
        <w:tabs>
          <w:tab w:val="left" w:pos="1454"/>
        </w:tabs>
        <w:ind w:left="1454" w:hanging="215"/>
        <w:jc w:val="both"/>
      </w:pPr>
      <w:r w:rsidRPr="004C2887">
        <w:t>|</w:t>
      </w:r>
      <w:r w:rsidRPr="004C2887">
        <w:rPr>
          <w:spacing w:val="43"/>
        </w:rPr>
        <w:t xml:space="preserve"> </w:t>
      </w:r>
      <w:r w:rsidRPr="004C2887">
        <w:t>Discussion</w:t>
      </w:r>
      <w:r w:rsidRPr="004C2887">
        <w:rPr>
          <w:spacing w:val="43"/>
        </w:rPr>
        <w:t xml:space="preserve"> </w:t>
      </w:r>
      <w:r w:rsidRPr="004C2887">
        <w:t>and</w:t>
      </w:r>
      <w:r w:rsidRPr="004C2887">
        <w:rPr>
          <w:spacing w:val="40"/>
        </w:rPr>
        <w:t xml:space="preserve"> </w:t>
      </w:r>
      <w:r w:rsidRPr="004C2887">
        <w:rPr>
          <w:spacing w:val="-2"/>
        </w:rPr>
        <w:t>Conclusion</w:t>
      </w:r>
    </w:p>
    <w:p w14:paraId="50F1B09D" w14:textId="79CB7ABD" w:rsidR="00912601" w:rsidRPr="004C2887" w:rsidRDefault="00000000" w:rsidP="004C2887">
      <w:pPr>
        <w:pStyle w:val="BodyText"/>
        <w:spacing w:before="137" w:line="268" w:lineRule="auto"/>
        <w:ind w:left="1239" w:right="561" w:hanging="519"/>
        <w:jc w:val="both"/>
      </w:pPr>
      <w:r w:rsidRPr="004C2887">
        <w:rPr>
          <w:b/>
          <w:spacing w:val="80"/>
          <w:position w:val="10"/>
          <w:sz w:val="32"/>
        </w:rPr>
        <w:t xml:space="preserve">   </w:t>
      </w:r>
      <w:r w:rsidRPr="004C2887">
        <w:t>Despite</w:t>
      </w:r>
      <w:r w:rsidRPr="004C2887">
        <w:rPr>
          <w:spacing w:val="-14"/>
        </w:rPr>
        <w:t xml:space="preserve"> </w:t>
      </w:r>
      <w:r w:rsidRPr="004C2887">
        <w:t>the</w:t>
      </w:r>
      <w:r w:rsidRPr="004C2887">
        <w:rPr>
          <w:spacing w:val="-14"/>
        </w:rPr>
        <w:t xml:space="preserve"> </w:t>
      </w:r>
      <w:r w:rsidRPr="004C2887">
        <w:t>availability</w:t>
      </w:r>
      <w:r w:rsidRPr="004C2887">
        <w:rPr>
          <w:spacing w:val="-14"/>
        </w:rPr>
        <w:t xml:space="preserve"> </w:t>
      </w:r>
      <w:r w:rsidRPr="004C2887">
        <w:t>of</w:t>
      </w:r>
      <w:r w:rsidRPr="004C2887">
        <w:rPr>
          <w:spacing w:val="-13"/>
        </w:rPr>
        <w:t xml:space="preserve"> </w:t>
      </w:r>
      <w:r w:rsidRPr="004C2887">
        <w:t>a</w:t>
      </w:r>
      <w:r w:rsidRPr="004C2887">
        <w:rPr>
          <w:spacing w:val="-14"/>
        </w:rPr>
        <w:t xml:space="preserve"> </w:t>
      </w:r>
      <w:r w:rsidRPr="004C2887">
        <w:t>good</w:t>
      </w:r>
      <w:r w:rsidRPr="004C2887">
        <w:rPr>
          <w:spacing w:val="-14"/>
        </w:rPr>
        <w:t xml:space="preserve"> </w:t>
      </w:r>
      <w:r w:rsidRPr="004C2887">
        <w:t>bulk</w:t>
      </w:r>
      <w:r w:rsidRPr="004C2887">
        <w:rPr>
          <w:spacing w:val="-14"/>
        </w:rPr>
        <w:t xml:space="preserve"> </w:t>
      </w:r>
      <w:r w:rsidRPr="004C2887">
        <w:t>of</w:t>
      </w:r>
      <w:r w:rsidRPr="004C2887">
        <w:rPr>
          <w:spacing w:val="-13"/>
        </w:rPr>
        <w:t xml:space="preserve"> </w:t>
      </w:r>
      <w:r w:rsidRPr="004C2887">
        <w:t>research</w:t>
      </w:r>
      <w:r w:rsidRPr="004C2887">
        <w:rPr>
          <w:spacing w:val="-14"/>
        </w:rPr>
        <w:t xml:space="preserve"> </w:t>
      </w:r>
      <w:r w:rsidRPr="004C2887">
        <w:t>in</w:t>
      </w:r>
      <w:r w:rsidRPr="004C2887">
        <w:rPr>
          <w:spacing w:val="-14"/>
        </w:rPr>
        <w:t xml:space="preserve"> </w:t>
      </w:r>
      <w:r w:rsidRPr="004C2887">
        <w:t>the</w:t>
      </w:r>
      <w:r w:rsidRPr="004C2887">
        <w:rPr>
          <w:spacing w:val="-14"/>
        </w:rPr>
        <w:t xml:space="preserve"> </w:t>
      </w:r>
      <w:r w:rsidRPr="004C2887">
        <w:t>field</w:t>
      </w:r>
      <w:r w:rsidRPr="004C2887">
        <w:rPr>
          <w:spacing w:val="-13"/>
        </w:rPr>
        <w:t xml:space="preserve"> </w:t>
      </w:r>
      <w:r w:rsidRPr="004C2887">
        <w:t>of</w:t>
      </w:r>
      <w:r w:rsidRPr="004C2887">
        <w:rPr>
          <w:spacing w:val="-14"/>
        </w:rPr>
        <w:t xml:space="preserve"> </w:t>
      </w:r>
      <w:r w:rsidRPr="004C2887">
        <w:t>strategic</w:t>
      </w:r>
      <w:r w:rsidRPr="004C2887">
        <w:rPr>
          <w:spacing w:val="-14"/>
        </w:rPr>
        <w:t xml:space="preserve"> </w:t>
      </w:r>
      <w:r w:rsidRPr="004C2887">
        <w:t>cost</w:t>
      </w:r>
      <w:r w:rsidRPr="004C2887">
        <w:rPr>
          <w:spacing w:val="-13"/>
        </w:rPr>
        <w:t xml:space="preserve"> </w:t>
      </w:r>
      <w:r w:rsidRPr="004C2887">
        <w:t>management,</w:t>
      </w:r>
      <w:r w:rsidRPr="004C2887">
        <w:rPr>
          <w:spacing w:val="-14"/>
        </w:rPr>
        <w:t xml:space="preserve"> </w:t>
      </w:r>
      <w:r w:rsidRPr="004C2887">
        <w:t>studies</w:t>
      </w:r>
      <w:r w:rsidRPr="004C2887">
        <w:rPr>
          <w:spacing w:val="-14"/>
        </w:rPr>
        <w:t xml:space="preserve"> </w:t>
      </w:r>
      <w:r w:rsidRPr="004C2887">
        <w:t>in</w:t>
      </w:r>
      <w:r w:rsidRPr="004C2887">
        <w:rPr>
          <w:spacing w:val="-14"/>
        </w:rPr>
        <w:t xml:space="preserve"> </w:t>
      </w:r>
      <w:r w:rsidRPr="004C2887">
        <w:t xml:space="preserve">this </w:t>
      </w:r>
      <w:r w:rsidRPr="004C2887">
        <w:rPr>
          <w:spacing w:val="-4"/>
        </w:rPr>
        <w:t>field</w:t>
      </w:r>
      <w:r w:rsidRPr="004C2887">
        <w:rPr>
          <w:spacing w:val="-5"/>
        </w:rPr>
        <w:t xml:space="preserve"> </w:t>
      </w:r>
      <w:r w:rsidRPr="004C2887">
        <w:rPr>
          <w:spacing w:val="-4"/>
        </w:rPr>
        <w:t>still</w:t>
      </w:r>
      <w:r w:rsidRPr="004C2887">
        <w:rPr>
          <w:spacing w:val="-5"/>
        </w:rPr>
        <w:t xml:space="preserve"> </w:t>
      </w:r>
      <w:r w:rsidRPr="004C2887">
        <w:rPr>
          <w:spacing w:val="-4"/>
        </w:rPr>
        <w:t>have</w:t>
      </w:r>
      <w:r w:rsidRPr="004C2887">
        <w:rPr>
          <w:spacing w:val="-5"/>
        </w:rPr>
        <w:t xml:space="preserve"> </w:t>
      </w:r>
      <w:r w:rsidRPr="004C2887">
        <w:rPr>
          <w:spacing w:val="-4"/>
        </w:rPr>
        <w:t>three</w:t>
      </w:r>
      <w:r w:rsidRPr="004C2887">
        <w:rPr>
          <w:spacing w:val="-5"/>
        </w:rPr>
        <w:t xml:space="preserve"> </w:t>
      </w:r>
      <w:r w:rsidRPr="004C2887">
        <w:rPr>
          <w:spacing w:val="-4"/>
        </w:rPr>
        <w:t>main limitations:</w:t>
      </w:r>
      <w:r w:rsidRPr="004C2887">
        <w:rPr>
          <w:spacing w:val="-5"/>
        </w:rPr>
        <w:t xml:space="preserve"> </w:t>
      </w:r>
      <w:r w:rsidRPr="004C2887">
        <w:rPr>
          <w:spacing w:val="-4"/>
        </w:rPr>
        <w:t>First,</w:t>
      </w:r>
      <w:r w:rsidRPr="004C2887">
        <w:rPr>
          <w:spacing w:val="-5"/>
        </w:rPr>
        <w:t xml:space="preserve"> </w:t>
      </w:r>
      <w:r w:rsidRPr="004C2887">
        <w:rPr>
          <w:spacing w:val="-4"/>
        </w:rPr>
        <w:t>most of these</w:t>
      </w:r>
      <w:r w:rsidRPr="004C2887">
        <w:rPr>
          <w:spacing w:val="-7"/>
        </w:rPr>
        <w:t xml:space="preserve"> </w:t>
      </w:r>
      <w:r w:rsidRPr="004C2887">
        <w:rPr>
          <w:spacing w:val="-4"/>
        </w:rPr>
        <w:t>studies have</w:t>
      </w:r>
      <w:r w:rsidRPr="004C2887">
        <w:rPr>
          <w:spacing w:val="-5"/>
        </w:rPr>
        <w:t xml:space="preserve"> </w:t>
      </w:r>
      <w:r w:rsidRPr="004C2887">
        <w:rPr>
          <w:spacing w:val="-4"/>
        </w:rPr>
        <w:t>not focused</w:t>
      </w:r>
      <w:r w:rsidRPr="004C2887">
        <w:rPr>
          <w:spacing w:val="-5"/>
        </w:rPr>
        <w:t xml:space="preserve"> </w:t>
      </w:r>
      <w:r w:rsidRPr="004C2887">
        <w:rPr>
          <w:spacing w:val="-4"/>
        </w:rPr>
        <w:t>much on structural</w:t>
      </w:r>
      <w:r w:rsidRPr="004C2887">
        <w:rPr>
          <w:spacing w:val="-5"/>
        </w:rPr>
        <w:t xml:space="preserve"> </w:t>
      </w:r>
      <w:r w:rsidRPr="004C2887">
        <w:rPr>
          <w:spacing w:val="-4"/>
        </w:rPr>
        <w:t xml:space="preserve">cost </w:t>
      </w:r>
      <w:r w:rsidRPr="004C2887">
        <w:rPr>
          <w:spacing w:val="-2"/>
        </w:rPr>
        <w:t>management.</w:t>
      </w:r>
      <w:r w:rsidRPr="004C2887">
        <w:rPr>
          <w:spacing w:val="-6"/>
        </w:rPr>
        <w:t xml:space="preserve"> </w:t>
      </w:r>
      <w:r w:rsidRPr="004C2887">
        <w:rPr>
          <w:spacing w:val="-2"/>
        </w:rPr>
        <w:t>Second,</w:t>
      </w:r>
      <w:r w:rsidRPr="004C2887">
        <w:rPr>
          <w:spacing w:val="-8"/>
        </w:rPr>
        <w:t xml:space="preserve"> </w:t>
      </w:r>
      <w:r w:rsidRPr="004C2887">
        <w:rPr>
          <w:spacing w:val="-2"/>
        </w:rPr>
        <w:t>most</w:t>
      </w:r>
      <w:r w:rsidRPr="004C2887">
        <w:rPr>
          <w:spacing w:val="-8"/>
        </w:rPr>
        <w:t xml:space="preserve"> </w:t>
      </w:r>
      <w:r w:rsidRPr="004C2887">
        <w:rPr>
          <w:spacing w:val="-2"/>
        </w:rPr>
        <w:t>of</w:t>
      </w:r>
      <w:r w:rsidRPr="004C2887">
        <w:rPr>
          <w:spacing w:val="-5"/>
        </w:rPr>
        <w:t xml:space="preserve"> </w:t>
      </w:r>
      <w:r w:rsidRPr="004C2887">
        <w:rPr>
          <w:spacing w:val="-2"/>
        </w:rPr>
        <w:t>the</w:t>
      </w:r>
      <w:r w:rsidRPr="004C2887">
        <w:rPr>
          <w:spacing w:val="-7"/>
        </w:rPr>
        <w:t xml:space="preserve"> </w:t>
      </w:r>
      <w:r w:rsidRPr="004C2887">
        <w:rPr>
          <w:spacing w:val="-2"/>
        </w:rPr>
        <w:t>studies</w:t>
      </w:r>
      <w:r w:rsidRPr="004C2887">
        <w:rPr>
          <w:spacing w:val="-7"/>
        </w:rPr>
        <w:t xml:space="preserve"> </w:t>
      </w:r>
      <w:r w:rsidRPr="004C2887">
        <w:rPr>
          <w:spacing w:val="-2"/>
        </w:rPr>
        <w:t>on</w:t>
      </w:r>
      <w:r w:rsidRPr="004C2887">
        <w:rPr>
          <w:spacing w:val="-8"/>
        </w:rPr>
        <w:t xml:space="preserve"> </w:t>
      </w:r>
      <w:r w:rsidRPr="004C2887">
        <w:rPr>
          <w:spacing w:val="-2"/>
        </w:rPr>
        <w:t>strategic</w:t>
      </w:r>
      <w:r w:rsidRPr="004C2887">
        <w:rPr>
          <w:spacing w:val="-7"/>
        </w:rPr>
        <w:t xml:space="preserve"> </w:t>
      </w:r>
      <w:r w:rsidRPr="004C2887">
        <w:rPr>
          <w:spacing w:val="-2"/>
        </w:rPr>
        <w:t>cost</w:t>
      </w:r>
      <w:r w:rsidRPr="004C2887">
        <w:rPr>
          <w:spacing w:val="-8"/>
        </w:rPr>
        <w:t xml:space="preserve"> </w:t>
      </w:r>
      <w:r w:rsidRPr="004C2887">
        <w:rPr>
          <w:spacing w:val="-2"/>
        </w:rPr>
        <w:t>management</w:t>
      </w:r>
      <w:r w:rsidRPr="004C2887">
        <w:rPr>
          <w:spacing w:val="-6"/>
        </w:rPr>
        <w:t xml:space="preserve"> </w:t>
      </w:r>
      <w:r w:rsidRPr="004C2887">
        <w:rPr>
          <w:spacing w:val="-2"/>
        </w:rPr>
        <w:t>have</w:t>
      </w:r>
      <w:r w:rsidRPr="004C2887">
        <w:rPr>
          <w:spacing w:val="-9"/>
        </w:rPr>
        <w:t xml:space="preserve"> </w:t>
      </w:r>
      <w:r w:rsidRPr="004C2887">
        <w:rPr>
          <w:spacing w:val="-2"/>
        </w:rPr>
        <w:t>been</w:t>
      </w:r>
      <w:r w:rsidRPr="004C2887">
        <w:rPr>
          <w:spacing w:val="-6"/>
        </w:rPr>
        <w:t xml:space="preserve"> </w:t>
      </w:r>
      <w:r w:rsidRPr="004C2887">
        <w:rPr>
          <w:spacing w:val="-2"/>
        </w:rPr>
        <w:t>done</w:t>
      </w:r>
      <w:r w:rsidRPr="004C2887">
        <w:rPr>
          <w:spacing w:val="-6"/>
        </w:rPr>
        <w:t xml:space="preserve"> </w:t>
      </w:r>
      <w:r w:rsidRPr="004C2887">
        <w:rPr>
          <w:spacing w:val="-2"/>
        </w:rPr>
        <w:t>outside</w:t>
      </w:r>
      <w:r w:rsidRPr="004C2887">
        <w:rPr>
          <w:spacing w:val="-9"/>
        </w:rPr>
        <w:t xml:space="preserve"> </w:t>
      </w:r>
      <w:r w:rsidRPr="004C2887">
        <w:rPr>
          <w:spacing w:val="-2"/>
        </w:rPr>
        <w:t>the</w:t>
      </w:r>
      <w:r w:rsidRPr="004C2887">
        <w:rPr>
          <w:spacing w:val="-6"/>
        </w:rPr>
        <w:t xml:space="preserve"> </w:t>
      </w:r>
      <w:r w:rsidRPr="004C2887">
        <w:rPr>
          <w:spacing w:val="-2"/>
        </w:rPr>
        <w:t xml:space="preserve">field </w:t>
      </w:r>
      <w:r w:rsidRPr="004C2887">
        <w:rPr>
          <w:spacing w:val="-4"/>
        </w:rPr>
        <w:t>of accounting. Most accounting studies on executive cost</w:t>
      </w:r>
      <w:r w:rsidRPr="004C2887">
        <w:rPr>
          <w:spacing w:val="-5"/>
        </w:rPr>
        <w:t xml:space="preserve"> </w:t>
      </w:r>
      <w:r w:rsidRPr="004C2887">
        <w:rPr>
          <w:spacing w:val="-4"/>
        </w:rPr>
        <w:t xml:space="preserve">management have addressed cost allocation (i.e. </w:t>
      </w:r>
      <w:r w:rsidRPr="004C2887">
        <w:t>allocation</w:t>
      </w:r>
      <w:r w:rsidRPr="004C2887">
        <w:rPr>
          <w:spacing w:val="-9"/>
        </w:rPr>
        <w:t xml:space="preserve"> </w:t>
      </w:r>
      <w:r w:rsidRPr="004C2887">
        <w:t>of</w:t>
      </w:r>
      <w:r w:rsidRPr="004C2887">
        <w:rPr>
          <w:spacing w:val="-10"/>
        </w:rPr>
        <w:t xml:space="preserve"> </w:t>
      </w:r>
      <w:r w:rsidRPr="004C2887">
        <w:t>overhead</w:t>
      </w:r>
      <w:r w:rsidRPr="004C2887">
        <w:rPr>
          <w:spacing w:val="-9"/>
        </w:rPr>
        <w:t xml:space="preserve"> </w:t>
      </w:r>
      <w:r w:rsidRPr="004C2887">
        <w:t>and</w:t>
      </w:r>
      <w:r w:rsidRPr="004C2887">
        <w:rPr>
          <w:spacing w:val="-10"/>
        </w:rPr>
        <w:t xml:space="preserve"> </w:t>
      </w:r>
      <w:r w:rsidRPr="004C2887">
        <w:t>common</w:t>
      </w:r>
      <w:r w:rsidRPr="004C2887">
        <w:rPr>
          <w:spacing w:val="-10"/>
        </w:rPr>
        <w:t xml:space="preserve"> </w:t>
      </w:r>
      <w:r w:rsidRPr="004C2887">
        <w:t>costs,</w:t>
      </w:r>
      <w:r w:rsidRPr="004C2887">
        <w:rPr>
          <w:spacing w:val="-9"/>
        </w:rPr>
        <w:t xml:space="preserve"> </w:t>
      </w:r>
      <w:r w:rsidRPr="004C2887">
        <w:t>cost</w:t>
      </w:r>
      <w:r w:rsidRPr="004C2887">
        <w:rPr>
          <w:spacing w:val="-10"/>
        </w:rPr>
        <w:t xml:space="preserve"> </w:t>
      </w:r>
      <w:r w:rsidRPr="004C2887">
        <w:t>incentive</w:t>
      </w:r>
      <w:r w:rsidRPr="004C2887">
        <w:rPr>
          <w:spacing w:val="-10"/>
        </w:rPr>
        <w:t xml:space="preserve"> </w:t>
      </w:r>
      <w:r w:rsidRPr="004C2887">
        <w:t>analysis,</w:t>
      </w:r>
      <w:r w:rsidRPr="004C2887">
        <w:rPr>
          <w:spacing w:val="-9"/>
        </w:rPr>
        <w:t xml:space="preserve"> </w:t>
      </w:r>
      <w:r w:rsidRPr="004C2887">
        <w:t>activity-based</w:t>
      </w:r>
      <w:r w:rsidRPr="004C2887">
        <w:rPr>
          <w:spacing w:val="-11"/>
        </w:rPr>
        <w:t xml:space="preserve"> </w:t>
      </w:r>
      <w:r w:rsidRPr="004C2887">
        <w:t>costing,</w:t>
      </w:r>
      <w:r w:rsidRPr="004C2887">
        <w:rPr>
          <w:spacing w:val="-11"/>
        </w:rPr>
        <w:t xml:space="preserve"> </w:t>
      </w:r>
      <w:r w:rsidRPr="004C2887">
        <w:t>etc.)</w:t>
      </w:r>
      <w:r w:rsidRPr="004C2887">
        <w:rPr>
          <w:spacing w:val="-9"/>
        </w:rPr>
        <w:t xml:space="preserve"> </w:t>
      </w:r>
      <w:r w:rsidRPr="004C2887">
        <w:t>and</w:t>
      </w:r>
      <w:r w:rsidRPr="004C2887">
        <w:rPr>
          <w:spacing w:val="-10"/>
        </w:rPr>
        <w:t xml:space="preserve"> </w:t>
      </w:r>
      <w:r w:rsidRPr="004C2887">
        <w:t xml:space="preserve">cost </w:t>
      </w:r>
      <w:r w:rsidRPr="004C2887">
        <w:rPr>
          <w:spacing w:val="-2"/>
        </w:rPr>
        <w:t>accounting (cost deviation,</w:t>
      </w:r>
      <w:r w:rsidRPr="004C2887">
        <w:rPr>
          <w:spacing w:val="-4"/>
        </w:rPr>
        <w:t xml:space="preserve"> </w:t>
      </w:r>
      <w:r w:rsidRPr="004C2887">
        <w:rPr>
          <w:spacing w:val="-2"/>
        </w:rPr>
        <w:t>use</w:t>
      </w:r>
      <w:r w:rsidRPr="004C2887">
        <w:rPr>
          <w:spacing w:val="-3"/>
        </w:rPr>
        <w:t xml:space="preserve"> </w:t>
      </w:r>
      <w:r w:rsidRPr="004C2887">
        <w:rPr>
          <w:spacing w:val="-2"/>
        </w:rPr>
        <w:t>of cost information for decision making, etc.). Moreover, relatively</w:t>
      </w:r>
      <w:r w:rsidRPr="004C2887">
        <w:rPr>
          <w:spacing w:val="-3"/>
        </w:rPr>
        <w:t xml:space="preserve"> </w:t>
      </w:r>
      <w:r w:rsidRPr="004C2887">
        <w:rPr>
          <w:spacing w:val="-2"/>
        </w:rPr>
        <w:t>little accounting</w:t>
      </w:r>
      <w:r w:rsidRPr="004C2887">
        <w:rPr>
          <w:spacing w:val="-7"/>
        </w:rPr>
        <w:t xml:space="preserve"> </w:t>
      </w:r>
      <w:r w:rsidRPr="004C2887">
        <w:rPr>
          <w:spacing w:val="-2"/>
        </w:rPr>
        <w:t>research</w:t>
      </w:r>
      <w:r w:rsidRPr="004C2887">
        <w:rPr>
          <w:spacing w:val="-7"/>
        </w:rPr>
        <w:t xml:space="preserve"> </w:t>
      </w:r>
      <w:r w:rsidRPr="004C2887">
        <w:rPr>
          <w:spacing w:val="-2"/>
        </w:rPr>
        <w:t>has</w:t>
      </w:r>
      <w:r w:rsidRPr="004C2887">
        <w:rPr>
          <w:spacing w:val="-7"/>
        </w:rPr>
        <w:t xml:space="preserve"> </w:t>
      </w:r>
      <w:r w:rsidRPr="004C2887">
        <w:rPr>
          <w:spacing w:val="-2"/>
        </w:rPr>
        <w:t>addressed</w:t>
      </w:r>
      <w:r w:rsidRPr="004C2887">
        <w:rPr>
          <w:spacing w:val="-10"/>
        </w:rPr>
        <w:t xml:space="preserve"> </w:t>
      </w:r>
      <w:r w:rsidRPr="004C2887">
        <w:rPr>
          <w:spacing w:val="-2"/>
        </w:rPr>
        <w:t>strategic</w:t>
      </w:r>
      <w:r w:rsidRPr="004C2887">
        <w:rPr>
          <w:spacing w:val="-8"/>
        </w:rPr>
        <w:t xml:space="preserve"> </w:t>
      </w:r>
      <w:r w:rsidRPr="004C2887">
        <w:rPr>
          <w:spacing w:val="-2"/>
        </w:rPr>
        <w:t>cost</w:t>
      </w:r>
      <w:r w:rsidRPr="004C2887">
        <w:rPr>
          <w:spacing w:val="-9"/>
        </w:rPr>
        <w:t xml:space="preserve"> </w:t>
      </w:r>
      <w:r w:rsidRPr="004C2887">
        <w:rPr>
          <w:spacing w:val="-2"/>
        </w:rPr>
        <w:t>management</w:t>
      </w:r>
      <w:r w:rsidRPr="004C2887">
        <w:rPr>
          <w:spacing w:val="-7"/>
        </w:rPr>
        <w:t xml:space="preserve"> </w:t>
      </w:r>
      <w:r w:rsidRPr="004C2887">
        <w:rPr>
          <w:spacing w:val="-2"/>
        </w:rPr>
        <w:t>and</w:t>
      </w:r>
      <w:r w:rsidRPr="004C2887">
        <w:rPr>
          <w:spacing w:val="-9"/>
        </w:rPr>
        <w:t xml:space="preserve"> </w:t>
      </w:r>
      <w:r w:rsidRPr="004C2887">
        <w:rPr>
          <w:spacing w:val="-2"/>
        </w:rPr>
        <w:t>its</w:t>
      </w:r>
      <w:r w:rsidRPr="004C2887">
        <w:rPr>
          <w:spacing w:val="-8"/>
        </w:rPr>
        <w:t xml:space="preserve"> </w:t>
      </w:r>
      <w:r w:rsidRPr="004C2887">
        <w:rPr>
          <w:spacing w:val="-2"/>
        </w:rPr>
        <w:t>effects</w:t>
      </w:r>
      <w:r w:rsidRPr="004C2887">
        <w:rPr>
          <w:spacing w:val="-9"/>
        </w:rPr>
        <w:t xml:space="preserve"> </w:t>
      </w:r>
      <w:r w:rsidRPr="004C2887">
        <w:rPr>
          <w:spacing w:val="-2"/>
        </w:rPr>
        <w:t>on</w:t>
      </w:r>
      <w:r w:rsidRPr="004C2887">
        <w:rPr>
          <w:spacing w:val="-9"/>
        </w:rPr>
        <w:t xml:space="preserve"> </w:t>
      </w:r>
      <w:r w:rsidRPr="004C2887">
        <w:rPr>
          <w:spacing w:val="-2"/>
        </w:rPr>
        <w:t>supply</w:t>
      </w:r>
      <w:r w:rsidRPr="004C2887">
        <w:rPr>
          <w:spacing w:val="-8"/>
        </w:rPr>
        <w:t xml:space="preserve"> </w:t>
      </w:r>
      <w:r w:rsidRPr="004C2887">
        <w:rPr>
          <w:spacing w:val="-2"/>
        </w:rPr>
        <w:t>chain</w:t>
      </w:r>
      <w:r w:rsidRPr="004C2887">
        <w:rPr>
          <w:spacing w:val="-7"/>
        </w:rPr>
        <w:t xml:space="preserve"> </w:t>
      </w:r>
      <w:r w:rsidRPr="004C2887">
        <w:rPr>
          <w:spacing w:val="-2"/>
        </w:rPr>
        <w:t>activity</w:t>
      </w:r>
      <w:r w:rsidRPr="004C2887">
        <w:rPr>
          <w:spacing w:val="-8"/>
        </w:rPr>
        <w:t xml:space="preserve"> </w:t>
      </w:r>
      <w:r w:rsidRPr="004C2887">
        <w:rPr>
          <w:spacing w:val="-2"/>
        </w:rPr>
        <w:t xml:space="preserve">and </w:t>
      </w:r>
      <w:r w:rsidRPr="004C2887">
        <w:t>TMS</w:t>
      </w:r>
      <w:r w:rsidRPr="004C2887">
        <w:rPr>
          <w:spacing w:val="-8"/>
        </w:rPr>
        <w:t xml:space="preserve"> </w:t>
      </w:r>
      <w:r w:rsidRPr="004C2887">
        <w:t>and</w:t>
      </w:r>
      <w:r w:rsidRPr="004C2887">
        <w:rPr>
          <w:spacing w:val="-8"/>
        </w:rPr>
        <w:t xml:space="preserve"> </w:t>
      </w:r>
      <w:r w:rsidRPr="004C2887">
        <w:t>their</w:t>
      </w:r>
      <w:r w:rsidRPr="004C2887">
        <w:rPr>
          <w:spacing w:val="-8"/>
        </w:rPr>
        <w:t xml:space="preserve"> </w:t>
      </w:r>
      <w:r w:rsidRPr="004C2887">
        <w:t>impact</w:t>
      </w:r>
      <w:r w:rsidRPr="004C2887">
        <w:rPr>
          <w:spacing w:val="-6"/>
        </w:rPr>
        <w:t xml:space="preserve"> </w:t>
      </w:r>
      <w:r w:rsidRPr="004C2887">
        <w:t>on</w:t>
      </w:r>
      <w:r w:rsidRPr="004C2887">
        <w:rPr>
          <w:spacing w:val="-8"/>
        </w:rPr>
        <w:t xml:space="preserve"> </w:t>
      </w:r>
      <w:r w:rsidRPr="004C2887">
        <w:t>corporate</w:t>
      </w:r>
      <w:r w:rsidRPr="004C2887">
        <w:rPr>
          <w:spacing w:val="-8"/>
        </w:rPr>
        <w:t xml:space="preserve"> </w:t>
      </w:r>
      <w:r w:rsidRPr="004C2887">
        <w:t>performance.</w:t>
      </w:r>
      <w:r w:rsidRPr="004C2887">
        <w:rPr>
          <w:spacing w:val="-10"/>
        </w:rPr>
        <w:t xml:space="preserve"> </w:t>
      </w:r>
      <w:r w:rsidRPr="004C2887">
        <w:t>This</w:t>
      </w:r>
      <w:r w:rsidRPr="004C2887">
        <w:rPr>
          <w:spacing w:val="-9"/>
        </w:rPr>
        <w:t xml:space="preserve"> </w:t>
      </w:r>
      <w:r w:rsidRPr="004C2887">
        <w:t>study</w:t>
      </w:r>
      <w:r w:rsidRPr="004C2887">
        <w:rPr>
          <w:spacing w:val="-8"/>
        </w:rPr>
        <w:t xml:space="preserve"> </w:t>
      </w:r>
      <w:r w:rsidRPr="004C2887">
        <w:t>focused</w:t>
      </w:r>
      <w:r w:rsidRPr="004C2887">
        <w:rPr>
          <w:spacing w:val="-8"/>
        </w:rPr>
        <w:t xml:space="preserve"> </w:t>
      </w:r>
      <w:r w:rsidRPr="004C2887">
        <w:t>on</w:t>
      </w:r>
      <w:r w:rsidRPr="004C2887">
        <w:rPr>
          <w:spacing w:val="-8"/>
        </w:rPr>
        <w:t xml:space="preserve"> </w:t>
      </w:r>
      <w:r w:rsidRPr="004C2887">
        <w:t>three</w:t>
      </w:r>
      <w:r w:rsidRPr="004C2887">
        <w:rPr>
          <w:spacing w:val="-8"/>
        </w:rPr>
        <w:t xml:space="preserve"> </w:t>
      </w:r>
      <w:r w:rsidRPr="004C2887">
        <w:t>research</w:t>
      </w:r>
      <w:r w:rsidRPr="004C2887">
        <w:rPr>
          <w:spacing w:val="-8"/>
        </w:rPr>
        <w:t xml:space="preserve"> </w:t>
      </w:r>
      <w:r w:rsidRPr="004C2887">
        <w:t>areas</w:t>
      </w:r>
      <w:r w:rsidRPr="004C2887">
        <w:rPr>
          <w:spacing w:val="-7"/>
        </w:rPr>
        <w:t xml:space="preserve"> </w:t>
      </w:r>
      <w:proofErr w:type="gramStart"/>
      <w:r w:rsidRPr="004C2887">
        <w:t>including,</w:t>
      </w:r>
      <w:proofErr w:type="gramEnd"/>
      <w:r w:rsidRPr="004C2887">
        <w:t xml:space="preserve"> </w:t>
      </w:r>
      <w:r w:rsidRPr="004C2887">
        <w:rPr>
          <w:spacing w:val="-2"/>
        </w:rPr>
        <w:t>strategic cost management, supply chain practices, and financial performance.</w:t>
      </w:r>
    </w:p>
    <w:p w14:paraId="63115239" w14:textId="77777777" w:rsidR="00912601" w:rsidRPr="004C2887" w:rsidRDefault="00912601">
      <w:pPr>
        <w:pStyle w:val="BodyText"/>
        <w:spacing w:before="24"/>
      </w:pPr>
    </w:p>
    <w:p w14:paraId="2A8C30B8" w14:textId="77777777" w:rsidR="00912601" w:rsidRPr="004C2887" w:rsidRDefault="00000000">
      <w:pPr>
        <w:pStyle w:val="BodyText"/>
        <w:spacing w:line="268" w:lineRule="auto"/>
        <w:ind w:left="1239" w:right="560"/>
        <w:jc w:val="both"/>
      </w:pPr>
      <w:r w:rsidRPr="004C2887">
        <w:rPr>
          <w:spacing w:val="-2"/>
        </w:rPr>
        <w:t>The</w:t>
      </w:r>
      <w:r w:rsidRPr="004C2887">
        <w:rPr>
          <w:spacing w:val="-12"/>
        </w:rPr>
        <w:t xml:space="preserve"> </w:t>
      </w:r>
      <w:r w:rsidRPr="004C2887">
        <w:rPr>
          <w:spacing w:val="-2"/>
        </w:rPr>
        <w:t>strategic</w:t>
      </w:r>
      <w:r w:rsidRPr="004C2887">
        <w:rPr>
          <w:spacing w:val="-10"/>
        </w:rPr>
        <w:t xml:space="preserve"> </w:t>
      </w:r>
      <w:r w:rsidRPr="004C2887">
        <w:rPr>
          <w:spacing w:val="-2"/>
        </w:rPr>
        <w:t>cost</w:t>
      </w:r>
      <w:r w:rsidRPr="004C2887">
        <w:rPr>
          <w:spacing w:val="-8"/>
        </w:rPr>
        <w:t xml:space="preserve"> </w:t>
      </w:r>
      <w:r w:rsidRPr="004C2887">
        <w:rPr>
          <w:spacing w:val="-2"/>
        </w:rPr>
        <w:t>management</w:t>
      </w:r>
      <w:r w:rsidRPr="004C2887">
        <w:rPr>
          <w:spacing w:val="-8"/>
        </w:rPr>
        <w:t xml:space="preserve"> </w:t>
      </w:r>
      <w:r w:rsidRPr="004C2887">
        <w:rPr>
          <w:spacing w:val="-2"/>
        </w:rPr>
        <w:t>literature</w:t>
      </w:r>
      <w:r w:rsidRPr="004C2887">
        <w:rPr>
          <w:spacing w:val="-12"/>
        </w:rPr>
        <w:t xml:space="preserve"> </w:t>
      </w:r>
      <w:r w:rsidRPr="004C2887">
        <w:rPr>
          <w:spacing w:val="-2"/>
        </w:rPr>
        <w:t>has</w:t>
      </w:r>
      <w:r w:rsidRPr="004C2887">
        <w:rPr>
          <w:spacing w:val="-11"/>
        </w:rPr>
        <w:t xml:space="preserve"> </w:t>
      </w:r>
      <w:r w:rsidRPr="004C2887">
        <w:rPr>
          <w:spacing w:val="-2"/>
        </w:rPr>
        <w:t>mainly</w:t>
      </w:r>
      <w:r w:rsidRPr="004C2887">
        <w:rPr>
          <w:spacing w:val="-12"/>
        </w:rPr>
        <w:t xml:space="preserve"> </w:t>
      </w:r>
      <w:r w:rsidRPr="004C2887">
        <w:rPr>
          <w:spacing w:val="-2"/>
        </w:rPr>
        <w:t>focused</w:t>
      </w:r>
      <w:r w:rsidRPr="004C2887">
        <w:rPr>
          <w:spacing w:val="-9"/>
        </w:rPr>
        <w:t xml:space="preserve"> </w:t>
      </w:r>
      <w:r w:rsidRPr="004C2887">
        <w:rPr>
          <w:spacing w:val="-2"/>
        </w:rPr>
        <w:t>on</w:t>
      </w:r>
      <w:r w:rsidRPr="004C2887">
        <w:rPr>
          <w:spacing w:val="-8"/>
        </w:rPr>
        <w:t xml:space="preserve"> </w:t>
      </w:r>
      <w:r w:rsidRPr="004C2887">
        <w:rPr>
          <w:spacing w:val="-2"/>
        </w:rPr>
        <w:t>executive</w:t>
      </w:r>
      <w:r w:rsidRPr="004C2887">
        <w:rPr>
          <w:spacing w:val="-10"/>
        </w:rPr>
        <w:t xml:space="preserve"> </w:t>
      </w:r>
      <w:r w:rsidRPr="004C2887">
        <w:rPr>
          <w:spacing w:val="-2"/>
        </w:rPr>
        <w:t>cost</w:t>
      </w:r>
      <w:r w:rsidRPr="004C2887">
        <w:rPr>
          <w:spacing w:val="-11"/>
        </w:rPr>
        <w:t xml:space="preserve"> </w:t>
      </w:r>
      <w:r w:rsidRPr="004C2887">
        <w:rPr>
          <w:spacing w:val="-2"/>
        </w:rPr>
        <w:t>management</w:t>
      </w:r>
      <w:r w:rsidRPr="004C2887">
        <w:rPr>
          <w:spacing w:val="-8"/>
        </w:rPr>
        <w:t xml:space="preserve"> </w:t>
      </w:r>
      <w:r w:rsidRPr="004C2887">
        <w:rPr>
          <w:spacing w:val="-2"/>
        </w:rPr>
        <w:t>and</w:t>
      </w:r>
      <w:r w:rsidRPr="004C2887">
        <w:rPr>
          <w:spacing w:val="-11"/>
        </w:rPr>
        <w:t xml:space="preserve"> </w:t>
      </w:r>
      <w:r w:rsidRPr="004C2887">
        <w:rPr>
          <w:spacing w:val="-2"/>
        </w:rPr>
        <w:t>failed</w:t>
      </w:r>
      <w:r w:rsidRPr="004C2887">
        <w:rPr>
          <w:spacing w:val="-11"/>
        </w:rPr>
        <w:t xml:space="preserve"> </w:t>
      </w:r>
      <w:r w:rsidRPr="004C2887">
        <w:rPr>
          <w:spacing w:val="-2"/>
        </w:rPr>
        <w:t xml:space="preserve">to </w:t>
      </w:r>
      <w:r w:rsidRPr="004C2887">
        <w:rPr>
          <w:spacing w:val="-4"/>
        </w:rPr>
        <w:t>address</w:t>
      </w:r>
      <w:r w:rsidRPr="004C2887">
        <w:rPr>
          <w:spacing w:val="-9"/>
        </w:rPr>
        <w:t xml:space="preserve"> </w:t>
      </w:r>
      <w:r w:rsidRPr="004C2887">
        <w:rPr>
          <w:spacing w:val="-4"/>
        </w:rPr>
        <w:t>the</w:t>
      </w:r>
      <w:r w:rsidRPr="004C2887">
        <w:rPr>
          <w:spacing w:val="-10"/>
        </w:rPr>
        <w:t xml:space="preserve"> </w:t>
      </w:r>
      <w:r w:rsidRPr="004C2887">
        <w:rPr>
          <w:spacing w:val="-4"/>
        </w:rPr>
        <w:t>relationships</w:t>
      </w:r>
      <w:r w:rsidRPr="004C2887">
        <w:rPr>
          <w:spacing w:val="-7"/>
        </w:rPr>
        <w:t xml:space="preserve"> </w:t>
      </w:r>
      <w:r w:rsidRPr="004C2887">
        <w:rPr>
          <w:spacing w:val="-4"/>
        </w:rPr>
        <w:t>between</w:t>
      </w:r>
      <w:r w:rsidRPr="004C2887">
        <w:rPr>
          <w:spacing w:val="-7"/>
        </w:rPr>
        <w:t xml:space="preserve"> </w:t>
      </w:r>
      <w:r w:rsidRPr="004C2887">
        <w:rPr>
          <w:spacing w:val="-4"/>
        </w:rPr>
        <w:t>strategic</w:t>
      </w:r>
      <w:r w:rsidRPr="004C2887">
        <w:rPr>
          <w:spacing w:val="-9"/>
        </w:rPr>
        <w:t xml:space="preserve"> </w:t>
      </w:r>
      <w:r w:rsidRPr="004C2887">
        <w:rPr>
          <w:spacing w:val="-4"/>
        </w:rPr>
        <w:t>cost</w:t>
      </w:r>
      <w:r w:rsidRPr="004C2887">
        <w:rPr>
          <w:spacing w:val="-9"/>
        </w:rPr>
        <w:t xml:space="preserve"> </w:t>
      </w:r>
      <w:r w:rsidRPr="004C2887">
        <w:rPr>
          <w:spacing w:val="-4"/>
        </w:rPr>
        <w:t>management</w:t>
      </w:r>
      <w:r w:rsidRPr="004C2887">
        <w:rPr>
          <w:spacing w:val="-7"/>
        </w:rPr>
        <w:t xml:space="preserve"> </w:t>
      </w:r>
      <w:r w:rsidRPr="004C2887">
        <w:rPr>
          <w:spacing w:val="-4"/>
        </w:rPr>
        <w:t>with</w:t>
      </w:r>
      <w:r w:rsidRPr="004C2887">
        <w:rPr>
          <w:spacing w:val="-7"/>
        </w:rPr>
        <w:t xml:space="preserve"> </w:t>
      </w:r>
      <w:r w:rsidRPr="004C2887">
        <w:rPr>
          <w:spacing w:val="-4"/>
        </w:rPr>
        <w:t>issues</w:t>
      </w:r>
      <w:r w:rsidRPr="004C2887">
        <w:rPr>
          <w:spacing w:val="-9"/>
        </w:rPr>
        <w:t xml:space="preserve"> </w:t>
      </w:r>
      <w:r w:rsidRPr="004C2887">
        <w:rPr>
          <w:spacing w:val="-4"/>
        </w:rPr>
        <w:t>such</w:t>
      </w:r>
      <w:r w:rsidRPr="004C2887">
        <w:rPr>
          <w:spacing w:val="-7"/>
        </w:rPr>
        <w:t xml:space="preserve"> </w:t>
      </w:r>
      <w:r w:rsidRPr="004C2887">
        <w:rPr>
          <w:spacing w:val="-4"/>
        </w:rPr>
        <w:t>as</w:t>
      </w:r>
      <w:r w:rsidRPr="004C2887">
        <w:rPr>
          <w:spacing w:val="-7"/>
        </w:rPr>
        <w:t xml:space="preserve"> </w:t>
      </w:r>
      <w:r w:rsidRPr="004C2887">
        <w:rPr>
          <w:spacing w:val="-4"/>
        </w:rPr>
        <w:t>supply</w:t>
      </w:r>
      <w:r w:rsidRPr="004C2887">
        <w:rPr>
          <w:spacing w:val="-8"/>
        </w:rPr>
        <w:t xml:space="preserve"> </w:t>
      </w:r>
      <w:r w:rsidRPr="004C2887">
        <w:rPr>
          <w:spacing w:val="-4"/>
        </w:rPr>
        <w:t>chain</w:t>
      </w:r>
      <w:r w:rsidRPr="004C2887">
        <w:rPr>
          <w:spacing w:val="-7"/>
        </w:rPr>
        <w:t xml:space="preserve"> </w:t>
      </w:r>
      <w:r w:rsidRPr="004C2887">
        <w:rPr>
          <w:spacing w:val="-4"/>
        </w:rPr>
        <w:t xml:space="preserve">performance </w:t>
      </w:r>
      <w:r w:rsidRPr="004C2887">
        <w:t>and activities.</w:t>
      </w:r>
    </w:p>
    <w:p w14:paraId="5F35DEC7" w14:textId="77777777" w:rsidR="00912601" w:rsidRPr="004C2887" w:rsidRDefault="00912601">
      <w:pPr>
        <w:pStyle w:val="BodyText"/>
        <w:spacing w:before="31"/>
      </w:pPr>
    </w:p>
    <w:p w14:paraId="30B073A0" w14:textId="77777777" w:rsidR="00912601" w:rsidRPr="004C2887" w:rsidRDefault="00000000">
      <w:pPr>
        <w:pStyle w:val="BodyText"/>
        <w:spacing w:line="268" w:lineRule="auto"/>
        <w:ind w:left="1239" w:right="560"/>
        <w:jc w:val="both"/>
      </w:pPr>
      <w:r w:rsidRPr="004C2887">
        <w:t>The present study</w:t>
      </w:r>
      <w:r w:rsidRPr="004C2887">
        <w:rPr>
          <w:spacing w:val="-1"/>
        </w:rPr>
        <w:t xml:space="preserve"> </w:t>
      </w:r>
      <w:r w:rsidRPr="004C2887">
        <w:t>provided</w:t>
      </w:r>
      <w:r w:rsidRPr="004C2887">
        <w:rPr>
          <w:spacing w:val="-1"/>
        </w:rPr>
        <w:t xml:space="preserve"> </w:t>
      </w:r>
      <w:r w:rsidRPr="004C2887">
        <w:t xml:space="preserve">evidence that strategic cost management can enable performance analysis properly due to its impact on supply chain practices and TMS. In addition, previous studies on the development and impact of strategic cost management have not </w:t>
      </w:r>
      <w:proofErr w:type="gramStart"/>
      <w:r w:rsidRPr="004C2887">
        <w:t>taken into account</w:t>
      </w:r>
      <w:proofErr w:type="gramEnd"/>
      <w:r w:rsidRPr="004C2887">
        <w:t xml:space="preserve"> factors affecting performance and have mainly addressed strategic costs in a descriptive and prescriptive manner and </w:t>
      </w:r>
      <w:r w:rsidRPr="004C2887">
        <w:rPr>
          <w:spacing w:val="-4"/>
        </w:rPr>
        <w:t xml:space="preserve">neglected their relationship with corporate performance. This study provided good evidence regarding the </w:t>
      </w:r>
      <w:r w:rsidRPr="004C2887">
        <w:t>impact</w:t>
      </w:r>
      <w:r w:rsidRPr="004C2887">
        <w:rPr>
          <w:spacing w:val="-3"/>
        </w:rPr>
        <w:t xml:space="preserve"> </w:t>
      </w:r>
      <w:r w:rsidRPr="004C2887">
        <w:t>of</w:t>
      </w:r>
      <w:r w:rsidRPr="004C2887">
        <w:rPr>
          <w:spacing w:val="-2"/>
        </w:rPr>
        <w:t xml:space="preserve"> </w:t>
      </w:r>
      <w:r w:rsidRPr="004C2887">
        <w:t>these</w:t>
      </w:r>
      <w:r w:rsidRPr="004C2887">
        <w:rPr>
          <w:spacing w:val="-4"/>
        </w:rPr>
        <w:t xml:space="preserve"> </w:t>
      </w:r>
      <w:r w:rsidRPr="004C2887">
        <w:t>types</w:t>
      </w:r>
      <w:r w:rsidRPr="004C2887">
        <w:rPr>
          <w:spacing w:val="-2"/>
        </w:rPr>
        <w:t xml:space="preserve"> </w:t>
      </w:r>
      <w:r w:rsidRPr="004C2887">
        <w:t>of</w:t>
      </w:r>
      <w:r w:rsidRPr="004C2887">
        <w:rPr>
          <w:spacing w:val="-3"/>
        </w:rPr>
        <w:t xml:space="preserve"> </w:t>
      </w:r>
      <w:r w:rsidRPr="004C2887">
        <w:t>costs</w:t>
      </w:r>
      <w:r w:rsidRPr="004C2887">
        <w:rPr>
          <w:spacing w:val="-2"/>
        </w:rPr>
        <w:t xml:space="preserve"> </w:t>
      </w:r>
      <w:r w:rsidRPr="004C2887">
        <w:t>on</w:t>
      </w:r>
      <w:r w:rsidRPr="004C2887">
        <w:rPr>
          <w:spacing w:val="-3"/>
        </w:rPr>
        <w:t xml:space="preserve"> </w:t>
      </w:r>
      <w:r w:rsidRPr="004C2887">
        <w:t>corporate</w:t>
      </w:r>
      <w:r w:rsidRPr="004C2887">
        <w:rPr>
          <w:spacing w:val="-3"/>
        </w:rPr>
        <w:t xml:space="preserve"> </w:t>
      </w:r>
      <w:r w:rsidRPr="004C2887">
        <w:t>financial</w:t>
      </w:r>
      <w:r w:rsidRPr="004C2887">
        <w:rPr>
          <w:spacing w:val="-3"/>
        </w:rPr>
        <w:t xml:space="preserve"> </w:t>
      </w:r>
      <w:r w:rsidRPr="004C2887">
        <w:t>performance.</w:t>
      </w:r>
    </w:p>
    <w:p w14:paraId="7C509A36" w14:textId="77777777" w:rsidR="00912601" w:rsidRPr="004C2887" w:rsidRDefault="00912601">
      <w:pPr>
        <w:pStyle w:val="BodyText"/>
        <w:spacing w:before="36"/>
      </w:pPr>
    </w:p>
    <w:p w14:paraId="3B3908B2" w14:textId="77777777" w:rsidR="00912601" w:rsidRPr="004C2887" w:rsidRDefault="00000000">
      <w:pPr>
        <w:pStyle w:val="BodyText"/>
        <w:spacing w:line="268" w:lineRule="auto"/>
        <w:ind w:left="1239" w:right="560"/>
        <w:jc w:val="both"/>
      </w:pPr>
      <w:r w:rsidRPr="004C2887">
        <w:rPr>
          <w:spacing w:val="-2"/>
        </w:rPr>
        <w:t>The</w:t>
      </w:r>
      <w:r w:rsidRPr="004C2887">
        <w:rPr>
          <w:spacing w:val="-8"/>
        </w:rPr>
        <w:t xml:space="preserve"> </w:t>
      </w:r>
      <w:r w:rsidRPr="004C2887">
        <w:rPr>
          <w:spacing w:val="-2"/>
        </w:rPr>
        <w:t>present</w:t>
      </w:r>
      <w:r w:rsidRPr="004C2887">
        <w:rPr>
          <w:spacing w:val="-9"/>
        </w:rPr>
        <w:t xml:space="preserve"> </w:t>
      </w:r>
      <w:r w:rsidRPr="004C2887">
        <w:rPr>
          <w:spacing w:val="-2"/>
        </w:rPr>
        <w:t>study</w:t>
      </w:r>
      <w:r w:rsidRPr="004C2887">
        <w:rPr>
          <w:spacing w:val="-8"/>
        </w:rPr>
        <w:t xml:space="preserve"> </w:t>
      </w:r>
      <w:r w:rsidRPr="004C2887">
        <w:rPr>
          <w:spacing w:val="-2"/>
        </w:rPr>
        <w:t>combined</w:t>
      </w:r>
      <w:r w:rsidRPr="004C2887">
        <w:rPr>
          <w:spacing w:val="-9"/>
        </w:rPr>
        <w:t xml:space="preserve"> </w:t>
      </w:r>
      <w:r w:rsidRPr="004C2887">
        <w:rPr>
          <w:spacing w:val="-2"/>
        </w:rPr>
        <w:t>marketing,</w:t>
      </w:r>
      <w:r w:rsidRPr="004C2887">
        <w:rPr>
          <w:spacing w:val="-9"/>
        </w:rPr>
        <w:t xml:space="preserve"> </w:t>
      </w:r>
      <w:r w:rsidRPr="004C2887">
        <w:rPr>
          <w:spacing w:val="-2"/>
        </w:rPr>
        <w:t>financial,</w:t>
      </w:r>
      <w:r w:rsidRPr="004C2887">
        <w:rPr>
          <w:spacing w:val="-8"/>
        </w:rPr>
        <w:t xml:space="preserve"> </w:t>
      </w:r>
      <w:r w:rsidRPr="004C2887">
        <w:rPr>
          <w:spacing w:val="-2"/>
        </w:rPr>
        <w:t>and</w:t>
      </w:r>
      <w:r w:rsidRPr="004C2887">
        <w:rPr>
          <w:spacing w:val="-9"/>
        </w:rPr>
        <w:t xml:space="preserve"> </w:t>
      </w:r>
      <w:r w:rsidRPr="004C2887">
        <w:rPr>
          <w:spacing w:val="-2"/>
        </w:rPr>
        <w:t>strategic</w:t>
      </w:r>
      <w:r w:rsidRPr="004C2887">
        <w:rPr>
          <w:spacing w:val="-8"/>
        </w:rPr>
        <w:t xml:space="preserve"> </w:t>
      </w:r>
      <w:r w:rsidRPr="004C2887">
        <w:rPr>
          <w:spacing w:val="-2"/>
        </w:rPr>
        <w:t>management</w:t>
      </w:r>
      <w:r w:rsidRPr="004C2887">
        <w:rPr>
          <w:spacing w:val="-5"/>
        </w:rPr>
        <w:t xml:space="preserve"> </w:t>
      </w:r>
      <w:r w:rsidRPr="004C2887">
        <w:rPr>
          <w:spacing w:val="-2"/>
        </w:rPr>
        <w:t>approaches</w:t>
      </w:r>
      <w:r w:rsidRPr="004C2887">
        <w:rPr>
          <w:spacing w:val="-6"/>
        </w:rPr>
        <w:t xml:space="preserve"> </w:t>
      </w:r>
      <w:r w:rsidRPr="004C2887">
        <w:rPr>
          <w:spacing w:val="-2"/>
        </w:rPr>
        <w:t>based</w:t>
      </w:r>
      <w:r w:rsidRPr="004C2887">
        <w:rPr>
          <w:spacing w:val="-7"/>
        </w:rPr>
        <w:t xml:space="preserve"> </w:t>
      </w:r>
      <w:r w:rsidRPr="004C2887">
        <w:rPr>
          <w:spacing w:val="-2"/>
        </w:rPr>
        <w:t>on</w:t>
      </w:r>
      <w:r w:rsidRPr="004C2887">
        <w:rPr>
          <w:spacing w:val="-9"/>
        </w:rPr>
        <w:t xml:space="preserve"> </w:t>
      </w:r>
      <w:r w:rsidRPr="004C2887">
        <w:rPr>
          <w:spacing w:val="-2"/>
        </w:rPr>
        <w:t>mixed linear</w:t>
      </w:r>
      <w:r w:rsidRPr="004C2887">
        <w:rPr>
          <w:spacing w:val="-9"/>
        </w:rPr>
        <w:t xml:space="preserve"> </w:t>
      </w:r>
      <w:r w:rsidRPr="004C2887">
        <w:rPr>
          <w:spacing w:val="-2"/>
        </w:rPr>
        <w:t>regression</w:t>
      </w:r>
      <w:r w:rsidRPr="004C2887">
        <w:rPr>
          <w:spacing w:val="-9"/>
        </w:rPr>
        <w:t xml:space="preserve"> </w:t>
      </w:r>
      <w:r w:rsidRPr="004C2887">
        <w:rPr>
          <w:spacing w:val="-2"/>
        </w:rPr>
        <w:t>and</w:t>
      </w:r>
      <w:r w:rsidRPr="004C2887">
        <w:rPr>
          <w:spacing w:val="-10"/>
        </w:rPr>
        <w:t xml:space="preserve"> </w:t>
      </w:r>
      <w:r w:rsidRPr="004C2887">
        <w:rPr>
          <w:spacing w:val="-2"/>
        </w:rPr>
        <w:t>cross-sectional</w:t>
      </w:r>
      <w:r w:rsidRPr="004C2887">
        <w:rPr>
          <w:spacing w:val="-10"/>
        </w:rPr>
        <w:t xml:space="preserve"> </w:t>
      </w:r>
      <w:r w:rsidRPr="004C2887">
        <w:rPr>
          <w:spacing w:val="-2"/>
        </w:rPr>
        <w:t>data</w:t>
      </w:r>
      <w:r w:rsidRPr="004C2887">
        <w:rPr>
          <w:spacing w:val="-10"/>
        </w:rPr>
        <w:t xml:space="preserve"> </w:t>
      </w:r>
      <w:r w:rsidRPr="004C2887">
        <w:rPr>
          <w:spacing w:val="-2"/>
        </w:rPr>
        <w:t>analysis</w:t>
      </w:r>
      <w:r w:rsidRPr="004C2887">
        <w:rPr>
          <w:spacing w:val="-9"/>
        </w:rPr>
        <w:t xml:space="preserve"> </w:t>
      </w:r>
      <w:r w:rsidRPr="004C2887">
        <w:rPr>
          <w:spacing w:val="-2"/>
        </w:rPr>
        <w:t>and</w:t>
      </w:r>
      <w:r w:rsidRPr="004C2887">
        <w:rPr>
          <w:spacing w:val="-9"/>
        </w:rPr>
        <w:t xml:space="preserve"> </w:t>
      </w:r>
      <w:r w:rsidRPr="004C2887">
        <w:rPr>
          <w:spacing w:val="-2"/>
        </w:rPr>
        <w:t>using</w:t>
      </w:r>
      <w:r w:rsidRPr="004C2887">
        <w:rPr>
          <w:spacing w:val="-10"/>
        </w:rPr>
        <w:t xml:space="preserve"> </w:t>
      </w:r>
      <w:r w:rsidRPr="004C2887">
        <w:rPr>
          <w:spacing w:val="-2"/>
        </w:rPr>
        <w:t>the</w:t>
      </w:r>
      <w:r w:rsidRPr="004C2887">
        <w:rPr>
          <w:spacing w:val="-10"/>
        </w:rPr>
        <w:t xml:space="preserve"> </w:t>
      </w:r>
      <w:r w:rsidRPr="004C2887">
        <w:rPr>
          <w:spacing w:val="-2"/>
        </w:rPr>
        <w:t>models</w:t>
      </w:r>
      <w:r w:rsidRPr="004C2887">
        <w:rPr>
          <w:spacing w:val="-9"/>
        </w:rPr>
        <w:t xml:space="preserve"> </w:t>
      </w:r>
      <w:r w:rsidRPr="004C2887">
        <w:rPr>
          <w:spacing w:val="-2"/>
        </w:rPr>
        <w:t>proposed</w:t>
      </w:r>
      <w:r w:rsidRPr="004C2887">
        <w:rPr>
          <w:spacing w:val="-10"/>
        </w:rPr>
        <w:t xml:space="preserve"> </w:t>
      </w:r>
      <w:r w:rsidRPr="004C2887">
        <w:rPr>
          <w:spacing w:val="-2"/>
        </w:rPr>
        <w:t>by</w:t>
      </w:r>
      <w:r w:rsidRPr="004C2887">
        <w:rPr>
          <w:spacing w:val="-12"/>
        </w:rPr>
        <w:t xml:space="preserve"> </w:t>
      </w:r>
      <w:r w:rsidRPr="004C2887">
        <w:rPr>
          <w:spacing w:val="-2"/>
        </w:rPr>
        <w:t>Henri</w:t>
      </w:r>
      <w:r w:rsidRPr="004C2887">
        <w:rPr>
          <w:spacing w:val="-10"/>
        </w:rPr>
        <w:t xml:space="preserve"> </w:t>
      </w:r>
      <w:r w:rsidRPr="004C2887">
        <w:rPr>
          <w:spacing w:val="-2"/>
        </w:rPr>
        <w:t>et</w:t>
      </w:r>
      <w:r w:rsidRPr="004C2887">
        <w:rPr>
          <w:spacing w:val="-9"/>
        </w:rPr>
        <w:t xml:space="preserve"> </w:t>
      </w:r>
      <w:r w:rsidRPr="004C2887">
        <w:rPr>
          <w:spacing w:val="-2"/>
        </w:rPr>
        <w:t>al.</w:t>
      </w:r>
      <w:r w:rsidRPr="004C2887">
        <w:rPr>
          <w:spacing w:val="-10"/>
        </w:rPr>
        <w:t xml:space="preserve"> </w:t>
      </w:r>
      <w:r w:rsidRPr="004C2887">
        <w:rPr>
          <w:spacing w:val="-2"/>
        </w:rPr>
        <w:t>[34]</w:t>
      </w:r>
      <w:r w:rsidRPr="004C2887">
        <w:rPr>
          <w:spacing w:val="-10"/>
        </w:rPr>
        <w:t xml:space="preserve"> </w:t>
      </w:r>
      <w:r w:rsidRPr="004C2887">
        <w:rPr>
          <w:spacing w:val="-2"/>
        </w:rPr>
        <w:t xml:space="preserve">and </w:t>
      </w:r>
      <w:r w:rsidRPr="004C2887">
        <w:t>Zhao</w:t>
      </w:r>
      <w:r w:rsidRPr="004C2887">
        <w:rPr>
          <w:spacing w:val="-11"/>
        </w:rPr>
        <w:t xml:space="preserve"> </w:t>
      </w:r>
      <w:r w:rsidRPr="004C2887">
        <w:t>et</w:t>
      </w:r>
      <w:r w:rsidRPr="004C2887">
        <w:rPr>
          <w:spacing w:val="-10"/>
        </w:rPr>
        <w:t xml:space="preserve"> </w:t>
      </w:r>
      <w:r w:rsidRPr="004C2887">
        <w:t>al.</w:t>
      </w:r>
      <w:r w:rsidRPr="004C2887">
        <w:rPr>
          <w:spacing w:val="-11"/>
        </w:rPr>
        <w:t xml:space="preserve"> </w:t>
      </w:r>
      <w:r w:rsidRPr="004C2887">
        <w:t>[10]</w:t>
      </w:r>
      <w:r w:rsidRPr="004C2887">
        <w:rPr>
          <w:spacing w:val="-11"/>
        </w:rPr>
        <w:t xml:space="preserve"> </w:t>
      </w:r>
      <w:r w:rsidRPr="004C2887">
        <w:t>to</w:t>
      </w:r>
      <w:r w:rsidRPr="004C2887">
        <w:rPr>
          <w:spacing w:val="-10"/>
        </w:rPr>
        <w:t xml:space="preserve"> </w:t>
      </w:r>
      <w:r w:rsidRPr="004C2887">
        <w:t>evaluate</w:t>
      </w:r>
      <w:r w:rsidRPr="004C2887">
        <w:rPr>
          <w:spacing w:val="-11"/>
        </w:rPr>
        <w:t xml:space="preserve"> </w:t>
      </w:r>
      <w:r w:rsidRPr="004C2887">
        <w:t>the</w:t>
      </w:r>
      <w:r w:rsidRPr="004C2887">
        <w:rPr>
          <w:spacing w:val="-11"/>
        </w:rPr>
        <w:t xml:space="preserve"> </w:t>
      </w:r>
      <w:r w:rsidRPr="004C2887">
        <w:t>relationship</w:t>
      </w:r>
      <w:r w:rsidRPr="004C2887">
        <w:rPr>
          <w:spacing w:val="-11"/>
        </w:rPr>
        <w:t xml:space="preserve"> </w:t>
      </w:r>
      <w:r w:rsidRPr="004C2887">
        <w:t>between</w:t>
      </w:r>
      <w:r w:rsidRPr="004C2887">
        <w:rPr>
          <w:spacing w:val="-11"/>
        </w:rPr>
        <w:t xml:space="preserve"> </w:t>
      </w:r>
      <w:r w:rsidRPr="004C2887">
        <w:t>supply</w:t>
      </w:r>
      <w:r w:rsidRPr="004C2887">
        <w:rPr>
          <w:spacing w:val="-11"/>
        </w:rPr>
        <w:t xml:space="preserve"> </w:t>
      </w:r>
      <w:r w:rsidRPr="004C2887">
        <w:t>chain</w:t>
      </w:r>
      <w:r w:rsidRPr="004C2887">
        <w:rPr>
          <w:spacing w:val="-11"/>
        </w:rPr>
        <w:t xml:space="preserve"> </w:t>
      </w:r>
      <w:r w:rsidRPr="004C2887">
        <w:t>practices,</w:t>
      </w:r>
      <w:r w:rsidRPr="004C2887">
        <w:rPr>
          <w:spacing w:val="-11"/>
        </w:rPr>
        <w:t xml:space="preserve"> </w:t>
      </w:r>
      <w:r w:rsidRPr="004C2887">
        <w:t>strategic</w:t>
      </w:r>
      <w:r w:rsidRPr="004C2887">
        <w:rPr>
          <w:spacing w:val="-12"/>
        </w:rPr>
        <w:t xml:space="preserve"> </w:t>
      </w:r>
      <w:r w:rsidRPr="004C2887">
        <w:t>cost</w:t>
      </w:r>
      <w:r w:rsidRPr="004C2887">
        <w:rPr>
          <w:spacing w:val="-10"/>
        </w:rPr>
        <w:t xml:space="preserve"> </w:t>
      </w:r>
      <w:r w:rsidRPr="004C2887">
        <w:t xml:space="preserve">management, </w:t>
      </w:r>
      <w:r w:rsidRPr="004C2887">
        <w:rPr>
          <w:spacing w:val="-4"/>
        </w:rPr>
        <w:t>TMS, and financial performance improvement in companies listed on the</w:t>
      </w:r>
      <w:r w:rsidRPr="004C2887">
        <w:rPr>
          <w:spacing w:val="-6"/>
        </w:rPr>
        <w:t xml:space="preserve"> </w:t>
      </w:r>
      <w:r w:rsidRPr="004C2887">
        <w:rPr>
          <w:spacing w:val="-4"/>
        </w:rPr>
        <w:t>Tehran Stock Exchange with an econometric</w:t>
      </w:r>
      <w:r w:rsidRPr="004C2887">
        <w:rPr>
          <w:spacing w:val="-5"/>
        </w:rPr>
        <w:t xml:space="preserve"> </w:t>
      </w:r>
      <w:r w:rsidRPr="004C2887">
        <w:rPr>
          <w:spacing w:val="-4"/>
        </w:rPr>
        <w:t>approach.</w:t>
      </w:r>
      <w:r w:rsidRPr="004C2887">
        <w:rPr>
          <w:spacing w:val="-6"/>
        </w:rPr>
        <w:t xml:space="preserve"> </w:t>
      </w:r>
      <w:r w:rsidRPr="004C2887">
        <w:rPr>
          <w:spacing w:val="-4"/>
        </w:rPr>
        <w:t>It</w:t>
      </w:r>
      <w:r w:rsidRPr="004C2887">
        <w:rPr>
          <w:spacing w:val="-6"/>
        </w:rPr>
        <w:t xml:space="preserve"> </w:t>
      </w:r>
      <w:r w:rsidRPr="004C2887">
        <w:rPr>
          <w:spacing w:val="-4"/>
        </w:rPr>
        <w:t>also examined</w:t>
      </w:r>
      <w:r w:rsidRPr="004C2887">
        <w:rPr>
          <w:spacing w:val="-6"/>
        </w:rPr>
        <w:t xml:space="preserve"> </w:t>
      </w:r>
      <w:r w:rsidRPr="004C2887">
        <w:rPr>
          <w:spacing w:val="-4"/>
        </w:rPr>
        <w:t>the</w:t>
      </w:r>
      <w:r w:rsidRPr="004C2887">
        <w:rPr>
          <w:spacing w:val="-6"/>
        </w:rPr>
        <w:t xml:space="preserve"> </w:t>
      </w:r>
      <w:r w:rsidRPr="004C2887">
        <w:rPr>
          <w:spacing w:val="-4"/>
        </w:rPr>
        <w:t>relationship</w:t>
      </w:r>
      <w:r w:rsidRPr="004C2887">
        <w:rPr>
          <w:spacing w:val="-6"/>
        </w:rPr>
        <w:t xml:space="preserve"> </w:t>
      </w:r>
      <w:r w:rsidRPr="004C2887">
        <w:rPr>
          <w:spacing w:val="-4"/>
        </w:rPr>
        <w:t>between variables</w:t>
      </w:r>
      <w:r w:rsidRPr="004C2887">
        <w:rPr>
          <w:spacing w:val="-5"/>
        </w:rPr>
        <w:t xml:space="preserve"> </w:t>
      </w:r>
      <w:r w:rsidRPr="004C2887">
        <w:rPr>
          <w:spacing w:val="-4"/>
        </w:rPr>
        <w:t>using a</w:t>
      </w:r>
      <w:r w:rsidRPr="004C2887">
        <w:rPr>
          <w:spacing w:val="-7"/>
        </w:rPr>
        <w:t xml:space="preserve"> </w:t>
      </w:r>
      <w:r w:rsidRPr="004C2887">
        <w:rPr>
          <w:spacing w:val="-4"/>
        </w:rPr>
        <w:t>mixed linear</w:t>
      </w:r>
      <w:r w:rsidRPr="004C2887">
        <w:rPr>
          <w:spacing w:val="-6"/>
        </w:rPr>
        <w:t xml:space="preserve"> </w:t>
      </w:r>
      <w:r w:rsidRPr="004C2887">
        <w:rPr>
          <w:spacing w:val="-4"/>
        </w:rPr>
        <w:t xml:space="preserve">regression </w:t>
      </w:r>
      <w:r w:rsidRPr="004C2887">
        <w:rPr>
          <w:spacing w:val="-2"/>
        </w:rPr>
        <w:t>method</w:t>
      </w:r>
      <w:r w:rsidRPr="004C2887">
        <w:rPr>
          <w:spacing w:val="-3"/>
        </w:rPr>
        <w:t xml:space="preserve"> </w:t>
      </w:r>
      <w:r w:rsidRPr="004C2887">
        <w:rPr>
          <w:spacing w:val="-2"/>
        </w:rPr>
        <w:t>and</w:t>
      </w:r>
      <w:r w:rsidRPr="004C2887">
        <w:rPr>
          <w:spacing w:val="-3"/>
        </w:rPr>
        <w:t xml:space="preserve"> </w:t>
      </w:r>
      <w:r w:rsidRPr="004C2887">
        <w:rPr>
          <w:spacing w:val="-2"/>
        </w:rPr>
        <w:t>cross-sectional</w:t>
      </w:r>
      <w:r w:rsidRPr="004C2887">
        <w:rPr>
          <w:spacing w:val="-6"/>
        </w:rPr>
        <w:t xml:space="preserve"> </w:t>
      </w:r>
      <w:r w:rsidRPr="004C2887">
        <w:rPr>
          <w:spacing w:val="-2"/>
        </w:rPr>
        <w:t>data</w:t>
      </w:r>
      <w:r w:rsidRPr="004C2887">
        <w:rPr>
          <w:spacing w:val="-3"/>
        </w:rPr>
        <w:t xml:space="preserve"> </w:t>
      </w:r>
      <w:r w:rsidRPr="004C2887">
        <w:rPr>
          <w:spacing w:val="-2"/>
        </w:rPr>
        <w:t>analysis</w:t>
      </w:r>
      <w:r w:rsidRPr="004C2887">
        <w:rPr>
          <w:spacing w:val="-3"/>
        </w:rPr>
        <w:t xml:space="preserve"> </w:t>
      </w:r>
      <w:r w:rsidRPr="004C2887">
        <w:rPr>
          <w:spacing w:val="-2"/>
        </w:rPr>
        <w:t>with</w:t>
      </w:r>
      <w:r w:rsidRPr="004C2887">
        <w:rPr>
          <w:spacing w:val="-3"/>
        </w:rPr>
        <w:t xml:space="preserve"> </w:t>
      </w:r>
      <w:r w:rsidRPr="004C2887">
        <w:rPr>
          <w:spacing w:val="-2"/>
        </w:rPr>
        <w:t>SMART-PLS</w:t>
      </w:r>
      <w:r w:rsidRPr="004C2887">
        <w:rPr>
          <w:spacing w:val="-3"/>
        </w:rPr>
        <w:t xml:space="preserve"> </w:t>
      </w:r>
      <w:r w:rsidRPr="004C2887">
        <w:rPr>
          <w:spacing w:val="-2"/>
        </w:rPr>
        <w:t>software.</w:t>
      </w:r>
    </w:p>
    <w:p w14:paraId="160F70E7" w14:textId="77777777" w:rsidR="00912601" w:rsidRPr="004C2887" w:rsidRDefault="00912601">
      <w:pPr>
        <w:pStyle w:val="BodyText"/>
        <w:spacing w:before="35"/>
      </w:pPr>
    </w:p>
    <w:p w14:paraId="696B1865" w14:textId="77777777" w:rsidR="00912601" w:rsidRPr="004C2887" w:rsidRDefault="00000000">
      <w:pPr>
        <w:pStyle w:val="BodyText"/>
        <w:spacing w:line="268" w:lineRule="auto"/>
        <w:ind w:left="1239" w:right="562"/>
        <w:jc w:val="both"/>
      </w:pPr>
      <w:r w:rsidRPr="004C2887">
        <w:t>Strategic</w:t>
      </w:r>
      <w:r w:rsidRPr="004C2887">
        <w:rPr>
          <w:spacing w:val="-9"/>
        </w:rPr>
        <w:t xml:space="preserve"> </w:t>
      </w:r>
      <w:r w:rsidRPr="004C2887">
        <w:t>cost</w:t>
      </w:r>
      <w:r w:rsidRPr="004C2887">
        <w:rPr>
          <w:spacing w:val="-7"/>
        </w:rPr>
        <w:t xml:space="preserve"> </w:t>
      </w:r>
      <w:r w:rsidRPr="004C2887">
        <w:t>management</w:t>
      </w:r>
      <w:r w:rsidRPr="004C2887">
        <w:rPr>
          <w:spacing w:val="-9"/>
        </w:rPr>
        <w:t xml:space="preserve"> </w:t>
      </w:r>
      <w:r w:rsidRPr="004C2887">
        <w:t>has</w:t>
      </w:r>
      <w:r w:rsidRPr="004C2887">
        <w:rPr>
          <w:spacing w:val="-7"/>
        </w:rPr>
        <w:t xml:space="preserve"> </w:t>
      </w:r>
      <w:r w:rsidRPr="004C2887">
        <w:t>a</w:t>
      </w:r>
      <w:r w:rsidRPr="004C2887">
        <w:rPr>
          <w:spacing w:val="-9"/>
        </w:rPr>
        <w:t xml:space="preserve"> </w:t>
      </w:r>
      <w:r w:rsidRPr="004C2887">
        <w:t>positive</w:t>
      </w:r>
      <w:r w:rsidRPr="004C2887">
        <w:rPr>
          <w:spacing w:val="-9"/>
        </w:rPr>
        <w:t xml:space="preserve"> </w:t>
      </w:r>
      <w:r w:rsidRPr="004C2887">
        <w:t>effect</w:t>
      </w:r>
      <w:r w:rsidRPr="004C2887">
        <w:rPr>
          <w:spacing w:val="-7"/>
        </w:rPr>
        <w:t xml:space="preserve"> </w:t>
      </w:r>
      <w:r w:rsidRPr="004C2887">
        <w:t>on</w:t>
      </w:r>
      <w:r w:rsidRPr="004C2887">
        <w:rPr>
          <w:spacing w:val="-7"/>
        </w:rPr>
        <w:t xml:space="preserve"> </w:t>
      </w:r>
      <w:r w:rsidRPr="004C2887">
        <w:t>the</w:t>
      </w:r>
      <w:r w:rsidRPr="004C2887">
        <w:rPr>
          <w:spacing w:val="-8"/>
        </w:rPr>
        <w:t xml:space="preserve"> </w:t>
      </w:r>
      <w:r w:rsidRPr="004C2887">
        <w:t>relationship</w:t>
      </w:r>
      <w:r w:rsidRPr="004C2887">
        <w:rPr>
          <w:spacing w:val="-8"/>
        </w:rPr>
        <w:t xml:space="preserve"> </w:t>
      </w:r>
      <w:r w:rsidRPr="004C2887">
        <w:t>between</w:t>
      </w:r>
      <w:r w:rsidRPr="004C2887">
        <w:rPr>
          <w:spacing w:val="-8"/>
        </w:rPr>
        <w:t xml:space="preserve"> </w:t>
      </w:r>
      <w:r w:rsidRPr="004C2887">
        <w:t>supply</w:t>
      </w:r>
      <w:r w:rsidRPr="004C2887">
        <w:rPr>
          <w:spacing w:val="-10"/>
        </w:rPr>
        <w:t xml:space="preserve"> </w:t>
      </w:r>
      <w:r w:rsidRPr="004C2887">
        <w:t>chain</w:t>
      </w:r>
      <w:r w:rsidRPr="004C2887">
        <w:rPr>
          <w:spacing w:val="-8"/>
        </w:rPr>
        <w:t xml:space="preserve"> </w:t>
      </w:r>
      <w:r w:rsidRPr="004C2887">
        <w:t>practices</w:t>
      </w:r>
      <w:r w:rsidRPr="004C2887">
        <w:rPr>
          <w:spacing w:val="-7"/>
        </w:rPr>
        <w:t xml:space="preserve"> </w:t>
      </w:r>
      <w:r w:rsidRPr="004C2887">
        <w:t>and intra-organizational,</w:t>
      </w:r>
      <w:r w:rsidRPr="004C2887">
        <w:rPr>
          <w:spacing w:val="-14"/>
        </w:rPr>
        <w:t xml:space="preserve"> </w:t>
      </w:r>
      <w:r w:rsidRPr="004C2887">
        <w:t>supplier,</w:t>
      </w:r>
      <w:r w:rsidRPr="004C2887">
        <w:rPr>
          <w:spacing w:val="-14"/>
        </w:rPr>
        <w:t xml:space="preserve"> </w:t>
      </w:r>
      <w:r w:rsidRPr="004C2887">
        <w:t>and</w:t>
      </w:r>
      <w:r w:rsidRPr="004C2887">
        <w:rPr>
          <w:spacing w:val="-14"/>
        </w:rPr>
        <w:t xml:space="preserve"> </w:t>
      </w:r>
      <w:r w:rsidRPr="004C2887">
        <w:t>customer</w:t>
      </w:r>
      <w:r w:rsidRPr="004C2887">
        <w:rPr>
          <w:spacing w:val="-13"/>
        </w:rPr>
        <w:t xml:space="preserve"> </w:t>
      </w:r>
      <w:r w:rsidRPr="004C2887">
        <w:t>integration</w:t>
      </w:r>
      <w:r w:rsidRPr="004C2887">
        <w:rPr>
          <w:spacing w:val="-14"/>
        </w:rPr>
        <w:t xml:space="preserve"> </w:t>
      </w:r>
      <w:r w:rsidRPr="004C2887">
        <w:t>by</w:t>
      </w:r>
      <w:r w:rsidRPr="004C2887">
        <w:rPr>
          <w:spacing w:val="-14"/>
        </w:rPr>
        <w:t xml:space="preserve"> </w:t>
      </w:r>
      <w:r w:rsidRPr="004C2887">
        <w:t>improving</w:t>
      </w:r>
      <w:r w:rsidRPr="004C2887">
        <w:rPr>
          <w:spacing w:val="-14"/>
        </w:rPr>
        <w:t xml:space="preserve"> </w:t>
      </w:r>
      <w:r w:rsidRPr="004C2887">
        <w:t>financial</w:t>
      </w:r>
      <w:r w:rsidRPr="004C2887">
        <w:rPr>
          <w:spacing w:val="-13"/>
        </w:rPr>
        <w:t xml:space="preserve"> </w:t>
      </w:r>
      <w:r w:rsidRPr="004C2887">
        <w:t>performance</w:t>
      </w:r>
      <w:r w:rsidRPr="004C2887">
        <w:rPr>
          <w:spacing w:val="-14"/>
        </w:rPr>
        <w:t xml:space="preserve"> </w:t>
      </w:r>
      <w:r w:rsidRPr="004C2887">
        <w:t>in</w:t>
      </w:r>
      <w:r w:rsidRPr="004C2887">
        <w:rPr>
          <w:spacing w:val="-14"/>
        </w:rPr>
        <w:t xml:space="preserve"> </w:t>
      </w:r>
      <w:r w:rsidRPr="004C2887">
        <w:t>terms</w:t>
      </w:r>
      <w:r w:rsidRPr="004C2887">
        <w:rPr>
          <w:spacing w:val="-14"/>
        </w:rPr>
        <w:t xml:space="preserve"> </w:t>
      </w:r>
      <w:r w:rsidRPr="004C2887">
        <w:t xml:space="preserve">of </w:t>
      </w:r>
      <w:r w:rsidRPr="004C2887">
        <w:rPr>
          <w:spacing w:val="-4"/>
        </w:rPr>
        <w:t>sales returns,</w:t>
      </w:r>
      <w:r w:rsidRPr="004C2887">
        <w:rPr>
          <w:spacing w:val="-7"/>
        </w:rPr>
        <w:t xml:space="preserve"> </w:t>
      </w:r>
      <w:r w:rsidRPr="004C2887">
        <w:rPr>
          <w:spacing w:val="-4"/>
        </w:rPr>
        <w:t>return</w:t>
      </w:r>
      <w:r w:rsidRPr="004C2887">
        <w:rPr>
          <w:spacing w:val="-6"/>
        </w:rPr>
        <w:t xml:space="preserve"> </w:t>
      </w:r>
      <w:r w:rsidRPr="004C2887">
        <w:rPr>
          <w:spacing w:val="-4"/>
        </w:rPr>
        <w:t>on investment and return on equities.</w:t>
      </w:r>
      <w:r w:rsidRPr="004C2887">
        <w:rPr>
          <w:spacing w:val="-7"/>
        </w:rPr>
        <w:t xml:space="preserve"> </w:t>
      </w:r>
      <w:r w:rsidRPr="004C2887">
        <w:rPr>
          <w:spacing w:val="-4"/>
        </w:rPr>
        <w:t>Accordingly, policymakers and senior</w:t>
      </w:r>
      <w:r w:rsidRPr="004C2887">
        <w:rPr>
          <w:spacing w:val="-6"/>
        </w:rPr>
        <w:t xml:space="preserve"> </w:t>
      </w:r>
      <w:r w:rsidRPr="004C2887">
        <w:rPr>
          <w:spacing w:val="-4"/>
        </w:rPr>
        <w:t xml:space="preserve">managers </w:t>
      </w:r>
      <w:r w:rsidRPr="004C2887">
        <w:rPr>
          <w:spacing w:val="-2"/>
        </w:rPr>
        <w:t>of</w:t>
      </w:r>
      <w:r w:rsidRPr="004C2887">
        <w:rPr>
          <w:spacing w:val="-9"/>
        </w:rPr>
        <w:t xml:space="preserve"> </w:t>
      </w:r>
      <w:r w:rsidRPr="004C2887">
        <w:rPr>
          <w:spacing w:val="-2"/>
        </w:rPr>
        <w:t>companies</w:t>
      </w:r>
      <w:r w:rsidRPr="004C2887">
        <w:rPr>
          <w:spacing w:val="-9"/>
        </w:rPr>
        <w:t xml:space="preserve"> </w:t>
      </w:r>
      <w:r w:rsidRPr="004C2887">
        <w:rPr>
          <w:spacing w:val="-2"/>
        </w:rPr>
        <w:t>are</w:t>
      </w:r>
      <w:r w:rsidRPr="004C2887">
        <w:rPr>
          <w:spacing w:val="-10"/>
        </w:rPr>
        <w:t xml:space="preserve"> </w:t>
      </w:r>
      <w:r w:rsidRPr="004C2887">
        <w:rPr>
          <w:spacing w:val="-2"/>
        </w:rPr>
        <w:t>recommended</w:t>
      </w:r>
      <w:r w:rsidRPr="004C2887">
        <w:rPr>
          <w:spacing w:val="-9"/>
        </w:rPr>
        <w:t xml:space="preserve"> </w:t>
      </w:r>
      <w:r w:rsidRPr="004C2887">
        <w:rPr>
          <w:spacing w:val="-2"/>
        </w:rPr>
        <w:t>to</w:t>
      </w:r>
      <w:r w:rsidRPr="004C2887">
        <w:rPr>
          <w:spacing w:val="-9"/>
        </w:rPr>
        <w:t xml:space="preserve"> </w:t>
      </w:r>
      <w:r w:rsidRPr="004C2887">
        <w:rPr>
          <w:spacing w:val="-2"/>
        </w:rPr>
        <w:t>take</w:t>
      </w:r>
      <w:r w:rsidRPr="004C2887">
        <w:rPr>
          <w:spacing w:val="-11"/>
        </w:rPr>
        <w:t xml:space="preserve"> </w:t>
      </w:r>
      <w:r w:rsidRPr="004C2887">
        <w:rPr>
          <w:spacing w:val="-2"/>
        </w:rPr>
        <w:t>effective</w:t>
      </w:r>
      <w:r w:rsidRPr="004C2887">
        <w:rPr>
          <w:spacing w:val="-10"/>
        </w:rPr>
        <w:t xml:space="preserve"> </w:t>
      </w:r>
      <w:r w:rsidRPr="004C2887">
        <w:rPr>
          <w:spacing w:val="-2"/>
        </w:rPr>
        <w:t>measures</w:t>
      </w:r>
      <w:r w:rsidRPr="004C2887">
        <w:rPr>
          <w:spacing w:val="-9"/>
        </w:rPr>
        <w:t xml:space="preserve"> </w:t>
      </w:r>
      <w:r w:rsidRPr="004C2887">
        <w:rPr>
          <w:spacing w:val="-2"/>
        </w:rPr>
        <w:t>through</w:t>
      </w:r>
      <w:r w:rsidRPr="004C2887">
        <w:rPr>
          <w:spacing w:val="-9"/>
        </w:rPr>
        <w:t xml:space="preserve"> </w:t>
      </w:r>
      <w:r w:rsidRPr="004C2887">
        <w:rPr>
          <w:spacing w:val="-2"/>
        </w:rPr>
        <w:t>supply</w:t>
      </w:r>
      <w:r w:rsidRPr="004C2887">
        <w:rPr>
          <w:spacing w:val="-9"/>
        </w:rPr>
        <w:t xml:space="preserve"> </w:t>
      </w:r>
      <w:r w:rsidRPr="004C2887">
        <w:rPr>
          <w:spacing w:val="-2"/>
        </w:rPr>
        <w:t>chain</w:t>
      </w:r>
      <w:r w:rsidRPr="004C2887">
        <w:rPr>
          <w:spacing w:val="-9"/>
        </w:rPr>
        <w:t xml:space="preserve"> </w:t>
      </w:r>
      <w:r w:rsidRPr="004C2887">
        <w:rPr>
          <w:spacing w:val="-2"/>
        </w:rPr>
        <w:t>practices</w:t>
      </w:r>
      <w:r w:rsidRPr="004C2887">
        <w:rPr>
          <w:spacing w:val="-9"/>
        </w:rPr>
        <w:t xml:space="preserve"> </w:t>
      </w:r>
      <w:r w:rsidRPr="004C2887">
        <w:rPr>
          <w:spacing w:val="-2"/>
        </w:rPr>
        <w:t>to</w:t>
      </w:r>
      <w:r w:rsidRPr="004C2887">
        <w:rPr>
          <w:spacing w:val="-9"/>
        </w:rPr>
        <w:t xml:space="preserve"> </w:t>
      </w:r>
      <w:r w:rsidRPr="004C2887">
        <w:rPr>
          <w:spacing w:val="-2"/>
        </w:rPr>
        <w:t>improve</w:t>
      </w:r>
      <w:r w:rsidRPr="004C2887">
        <w:rPr>
          <w:spacing w:val="-10"/>
        </w:rPr>
        <w:t xml:space="preserve"> </w:t>
      </w:r>
      <w:r w:rsidRPr="004C2887">
        <w:rPr>
          <w:spacing w:val="-2"/>
        </w:rPr>
        <w:t xml:space="preserve">the </w:t>
      </w:r>
      <w:r w:rsidRPr="004C2887">
        <w:t xml:space="preserve">financial performance of sales return, investment return, and equity return. These measures include </w:t>
      </w:r>
      <w:r w:rsidRPr="004C2887">
        <w:rPr>
          <w:spacing w:val="-2"/>
        </w:rPr>
        <w:t>customer</w:t>
      </w:r>
      <w:r w:rsidRPr="004C2887">
        <w:rPr>
          <w:spacing w:val="-7"/>
        </w:rPr>
        <w:t xml:space="preserve"> </w:t>
      </w:r>
      <w:r w:rsidRPr="004C2887">
        <w:rPr>
          <w:spacing w:val="-2"/>
        </w:rPr>
        <w:t>benefit</w:t>
      </w:r>
      <w:r w:rsidRPr="004C2887">
        <w:rPr>
          <w:spacing w:val="-7"/>
        </w:rPr>
        <w:t xml:space="preserve"> </w:t>
      </w:r>
      <w:r w:rsidRPr="004C2887">
        <w:rPr>
          <w:spacing w:val="-2"/>
        </w:rPr>
        <w:t>analysis,</w:t>
      </w:r>
      <w:r w:rsidRPr="004C2887">
        <w:rPr>
          <w:spacing w:val="-8"/>
        </w:rPr>
        <w:t xml:space="preserve"> </w:t>
      </w:r>
      <w:r w:rsidRPr="004C2887">
        <w:rPr>
          <w:spacing w:val="-2"/>
        </w:rPr>
        <w:t>performance</w:t>
      </w:r>
      <w:r w:rsidRPr="004C2887">
        <w:rPr>
          <w:spacing w:val="-8"/>
        </w:rPr>
        <w:t xml:space="preserve"> </w:t>
      </w:r>
      <w:r w:rsidRPr="004C2887">
        <w:rPr>
          <w:spacing w:val="-2"/>
        </w:rPr>
        <w:t>index</w:t>
      </w:r>
      <w:r w:rsidRPr="004C2887">
        <w:rPr>
          <w:spacing w:val="-8"/>
        </w:rPr>
        <w:t xml:space="preserve"> </w:t>
      </w:r>
      <w:r w:rsidRPr="004C2887">
        <w:rPr>
          <w:spacing w:val="-2"/>
        </w:rPr>
        <w:t>analysis,</w:t>
      </w:r>
      <w:r w:rsidRPr="004C2887">
        <w:rPr>
          <w:spacing w:val="-8"/>
        </w:rPr>
        <w:t xml:space="preserve"> </w:t>
      </w:r>
      <w:r w:rsidRPr="004C2887">
        <w:rPr>
          <w:spacing w:val="-2"/>
        </w:rPr>
        <w:t>competitive</w:t>
      </w:r>
      <w:r w:rsidRPr="004C2887">
        <w:rPr>
          <w:spacing w:val="-9"/>
        </w:rPr>
        <w:t xml:space="preserve"> </w:t>
      </w:r>
      <w:r w:rsidRPr="004C2887">
        <w:rPr>
          <w:spacing w:val="-2"/>
        </w:rPr>
        <w:t>cost</w:t>
      </w:r>
      <w:r w:rsidRPr="004C2887">
        <w:rPr>
          <w:spacing w:val="-7"/>
        </w:rPr>
        <w:t xml:space="preserve"> </w:t>
      </w:r>
      <w:r w:rsidRPr="004C2887">
        <w:rPr>
          <w:spacing w:val="-2"/>
        </w:rPr>
        <w:t>analysis,</w:t>
      </w:r>
      <w:r w:rsidRPr="004C2887">
        <w:rPr>
          <w:spacing w:val="-8"/>
        </w:rPr>
        <w:t xml:space="preserve"> </w:t>
      </w:r>
      <w:r w:rsidRPr="004C2887">
        <w:rPr>
          <w:spacing w:val="-2"/>
        </w:rPr>
        <w:t>strategic</w:t>
      </w:r>
      <w:r w:rsidRPr="004C2887">
        <w:rPr>
          <w:spacing w:val="-8"/>
        </w:rPr>
        <w:t xml:space="preserve"> </w:t>
      </w:r>
      <w:r w:rsidRPr="004C2887">
        <w:rPr>
          <w:spacing w:val="-2"/>
        </w:rPr>
        <w:t>pricing,</w:t>
      </w:r>
      <w:r w:rsidRPr="004C2887">
        <w:rPr>
          <w:spacing w:val="-8"/>
        </w:rPr>
        <w:t xml:space="preserve"> </w:t>
      </w:r>
      <w:r w:rsidRPr="004C2887">
        <w:rPr>
          <w:spacing w:val="-2"/>
        </w:rPr>
        <w:t>value chain</w:t>
      </w:r>
      <w:r w:rsidRPr="004C2887">
        <w:rPr>
          <w:spacing w:val="-7"/>
        </w:rPr>
        <w:t xml:space="preserve"> </w:t>
      </w:r>
      <w:r w:rsidRPr="004C2887">
        <w:rPr>
          <w:spacing w:val="-2"/>
        </w:rPr>
        <w:t>analysis,</w:t>
      </w:r>
      <w:r w:rsidRPr="004C2887">
        <w:rPr>
          <w:spacing w:val="-7"/>
        </w:rPr>
        <w:t xml:space="preserve"> </w:t>
      </w:r>
      <w:r w:rsidRPr="004C2887">
        <w:rPr>
          <w:spacing w:val="-2"/>
        </w:rPr>
        <w:t>integrated</w:t>
      </w:r>
      <w:r w:rsidRPr="004C2887">
        <w:rPr>
          <w:spacing w:val="-7"/>
        </w:rPr>
        <w:t xml:space="preserve"> </w:t>
      </w:r>
      <w:r w:rsidRPr="004C2887">
        <w:rPr>
          <w:spacing w:val="-2"/>
        </w:rPr>
        <w:t>performance</w:t>
      </w:r>
      <w:r w:rsidRPr="004C2887">
        <w:rPr>
          <w:spacing w:val="-7"/>
        </w:rPr>
        <w:t xml:space="preserve"> </w:t>
      </w:r>
      <w:r w:rsidRPr="004C2887">
        <w:rPr>
          <w:spacing w:val="-2"/>
        </w:rPr>
        <w:t>measurement,</w:t>
      </w:r>
      <w:r w:rsidRPr="004C2887">
        <w:rPr>
          <w:spacing w:val="-7"/>
        </w:rPr>
        <w:t xml:space="preserve"> </w:t>
      </w:r>
      <w:r w:rsidRPr="004C2887">
        <w:rPr>
          <w:spacing w:val="-2"/>
        </w:rPr>
        <w:t>competitor</w:t>
      </w:r>
      <w:r w:rsidRPr="004C2887">
        <w:rPr>
          <w:spacing w:val="-7"/>
        </w:rPr>
        <w:t xml:space="preserve"> </w:t>
      </w:r>
      <w:r w:rsidRPr="004C2887">
        <w:rPr>
          <w:spacing w:val="-2"/>
        </w:rPr>
        <w:t>performance</w:t>
      </w:r>
      <w:r w:rsidRPr="004C2887">
        <w:rPr>
          <w:spacing w:val="-7"/>
        </w:rPr>
        <w:t xml:space="preserve"> </w:t>
      </w:r>
      <w:r w:rsidRPr="004C2887">
        <w:rPr>
          <w:spacing w:val="-2"/>
        </w:rPr>
        <w:t>appraisal,</w:t>
      </w:r>
      <w:r w:rsidRPr="004C2887">
        <w:rPr>
          <w:spacing w:val="-7"/>
        </w:rPr>
        <w:t xml:space="preserve"> </w:t>
      </w:r>
      <w:r w:rsidRPr="004C2887">
        <w:rPr>
          <w:spacing w:val="-2"/>
        </w:rPr>
        <w:t>service</w:t>
      </w:r>
      <w:r w:rsidRPr="004C2887">
        <w:rPr>
          <w:spacing w:val="-7"/>
        </w:rPr>
        <w:t xml:space="preserve"> </w:t>
      </w:r>
      <w:r w:rsidRPr="004C2887">
        <w:rPr>
          <w:spacing w:val="-2"/>
        </w:rPr>
        <w:t xml:space="preserve">costing, </w:t>
      </w:r>
      <w:r w:rsidRPr="004C2887">
        <w:t>and strategic costing.</w:t>
      </w:r>
    </w:p>
    <w:p w14:paraId="4C93C9A9" w14:textId="77777777" w:rsidR="00912601" w:rsidRPr="004C2887" w:rsidRDefault="00912601">
      <w:pPr>
        <w:pStyle w:val="BodyText"/>
        <w:spacing w:before="36"/>
      </w:pPr>
    </w:p>
    <w:p w14:paraId="5CAC329B" w14:textId="77777777" w:rsidR="00912601" w:rsidRPr="004C2887" w:rsidRDefault="00000000">
      <w:pPr>
        <w:pStyle w:val="BodyText"/>
        <w:spacing w:line="268" w:lineRule="auto"/>
        <w:ind w:left="1239" w:right="560"/>
        <w:jc w:val="both"/>
      </w:pPr>
      <w:r w:rsidRPr="004C2887">
        <w:rPr>
          <w:spacing w:val="-2"/>
        </w:rPr>
        <w:t>The</w:t>
      </w:r>
      <w:r w:rsidRPr="004C2887">
        <w:rPr>
          <w:spacing w:val="-12"/>
        </w:rPr>
        <w:t xml:space="preserve"> </w:t>
      </w:r>
      <w:r w:rsidRPr="004C2887">
        <w:rPr>
          <w:spacing w:val="-2"/>
        </w:rPr>
        <w:t>present</w:t>
      </w:r>
      <w:r w:rsidRPr="004C2887">
        <w:rPr>
          <w:spacing w:val="-12"/>
        </w:rPr>
        <w:t xml:space="preserve"> </w:t>
      </w:r>
      <w:r w:rsidRPr="004C2887">
        <w:rPr>
          <w:spacing w:val="-2"/>
        </w:rPr>
        <w:t>study</w:t>
      </w:r>
      <w:r w:rsidRPr="004C2887">
        <w:rPr>
          <w:spacing w:val="-12"/>
        </w:rPr>
        <w:t xml:space="preserve"> </w:t>
      </w:r>
      <w:r w:rsidRPr="004C2887">
        <w:rPr>
          <w:spacing w:val="-2"/>
        </w:rPr>
        <w:t>showed</w:t>
      </w:r>
      <w:r w:rsidRPr="004C2887">
        <w:rPr>
          <w:spacing w:val="-11"/>
        </w:rPr>
        <w:t xml:space="preserve"> </w:t>
      </w:r>
      <w:r w:rsidRPr="004C2887">
        <w:rPr>
          <w:spacing w:val="-2"/>
        </w:rPr>
        <w:t>that</w:t>
      </w:r>
      <w:r w:rsidRPr="004C2887">
        <w:rPr>
          <w:spacing w:val="-12"/>
        </w:rPr>
        <w:t xml:space="preserve"> </w:t>
      </w:r>
      <w:r w:rsidRPr="004C2887">
        <w:rPr>
          <w:spacing w:val="-2"/>
        </w:rPr>
        <w:t>a</w:t>
      </w:r>
      <w:r w:rsidRPr="004C2887">
        <w:rPr>
          <w:spacing w:val="-11"/>
        </w:rPr>
        <w:t xml:space="preserve"> </w:t>
      </w:r>
      <w:r w:rsidRPr="004C2887">
        <w:rPr>
          <w:spacing w:val="-2"/>
        </w:rPr>
        <w:t>U-shaped</w:t>
      </w:r>
      <w:r w:rsidRPr="004C2887">
        <w:rPr>
          <w:spacing w:val="-12"/>
        </w:rPr>
        <w:t xml:space="preserve"> </w:t>
      </w:r>
      <w:r w:rsidRPr="004C2887">
        <w:rPr>
          <w:spacing w:val="-2"/>
        </w:rPr>
        <w:t>relationship</w:t>
      </w:r>
      <w:r w:rsidRPr="004C2887">
        <w:rPr>
          <w:spacing w:val="-12"/>
        </w:rPr>
        <w:t xml:space="preserve"> </w:t>
      </w:r>
      <w:r w:rsidRPr="004C2887">
        <w:rPr>
          <w:spacing w:val="-2"/>
        </w:rPr>
        <w:t>between</w:t>
      </w:r>
      <w:r w:rsidRPr="004C2887">
        <w:rPr>
          <w:spacing w:val="-10"/>
        </w:rPr>
        <w:t xml:space="preserve"> </w:t>
      </w:r>
      <w:r w:rsidRPr="004C2887">
        <w:rPr>
          <w:spacing w:val="-2"/>
        </w:rPr>
        <w:t>strategic</w:t>
      </w:r>
      <w:r w:rsidRPr="004C2887">
        <w:rPr>
          <w:spacing w:val="-11"/>
        </w:rPr>
        <w:t xml:space="preserve"> </w:t>
      </w:r>
      <w:r w:rsidRPr="004C2887">
        <w:rPr>
          <w:spacing w:val="-2"/>
        </w:rPr>
        <w:t>cost</w:t>
      </w:r>
      <w:r w:rsidRPr="004C2887">
        <w:rPr>
          <w:spacing w:val="-10"/>
        </w:rPr>
        <w:t xml:space="preserve"> </w:t>
      </w:r>
      <w:r w:rsidRPr="004C2887">
        <w:rPr>
          <w:spacing w:val="-2"/>
        </w:rPr>
        <w:t>management,</w:t>
      </w:r>
      <w:r w:rsidRPr="004C2887">
        <w:rPr>
          <w:spacing w:val="-9"/>
        </w:rPr>
        <w:t xml:space="preserve"> </w:t>
      </w:r>
      <w:r w:rsidRPr="004C2887">
        <w:rPr>
          <w:spacing w:val="-2"/>
        </w:rPr>
        <w:t>TMS,</w:t>
      </w:r>
      <w:r w:rsidRPr="004C2887">
        <w:rPr>
          <w:spacing w:val="-12"/>
        </w:rPr>
        <w:t xml:space="preserve"> </w:t>
      </w:r>
      <w:r w:rsidRPr="004C2887">
        <w:rPr>
          <w:spacing w:val="-2"/>
        </w:rPr>
        <w:t xml:space="preserve">supply </w:t>
      </w:r>
      <w:r w:rsidRPr="004C2887">
        <w:t>chain</w:t>
      </w:r>
      <w:r w:rsidRPr="004C2887">
        <w:rPr>
          <w:spacing w:val="-14"/>
        </w:rPr>
        <w:t xml:space="preserve"> </w:t>
      </w:r>
      <w:r w:rsidRPr="004C2887">
        <w:t>practices,</w:t>
      </w:r>
      <w:r w:rsidRPr="004C2887">
        <w:rPr>
          <w:spacing w:val="-14"/>
        </w:rPr>
        <w:t xml:space="preserve"> </w:t>
      </w:r>
      <w:r w:rsidRPr="004C2887">
        <w:t>and</w:t>
      </w:r>
      <w:r w:rsidRPr="004C2887">
        <w:rPr>
          <w:spacing w:val="-14"/>
        </w:rPr>
        <w:t xml:space="preserve"> </w:t>
      </w:r>
      <w:r w:rsidRPr="004C2887">
        <w:t>financial</w:t>
      </w:r>
      <w:r w:rsidRPr="004C2887">
        <w:rPr>
          <w:spacing w:val="-13"/>
        </w:rPr>
        <w:t xml:space="preserve"> </w:t>
      </w:r>
      <w:r w:rsidRPr="004C2887">
        <w:t>performance</w:t>
      </w:r>
      <w:r w:rsidRPr="004C2887">
        <w:rPr>
          <w:spacing w:val="-14"/>
        </w:rPr>
        <w:t xml:space="preserve"> </w:t>
      </w:r>
      <w:r w:rsidRPr="004C2887">
        <w:t>improvement</w:t>
      </w:r>
      <w:r w:rsidRPr="004C2887">
        <w:rPr>
          <w:spacing w:val="-14"/>
        </w:rPr>
        <w:t xml:space="preserve"> </w:t>
      </w:r>
      <w:r w:rsidRPr="004C2887">
        <w:t>so</w:t>
      </w:r>
      <w:r w:rsidRPr="004C2887">
        <w:rPr>
          <w:spacing w:val="-14"/>
        </w:rPr>
        <w:t xml:space="preserve"> </w:t>
      </w:r>
      <w:r w:rsidRPr="004C2887">
        <w:t>that</w:t>
      </w:r>
      <w:r w:rsidRPr="004C2887">
        <w:rPr>
          <w:spacing w:val="-13"/>
        </w:rPr>
        <w:t xml:space="preserve"> </w:t>
      </w:r>
      <w:r w:rsidRPr="004C2887">
        <w:t>low</w:t>
      </w:r>
      <w:r w:rsidRPr="004C2887">
        <w:rPr>
          <w:spacing w:val="-14"/>
        </w:rPr>
        <w:t xml:space="preserve"> </w:t>
      </w:r>
      <w:r w:rsidRPr="004C2887">
        <w:t>and</w:t>
      </w:r>
      <w:r w:rsidRPr="004C2887">
        <w:rPr>
          <w:spacing w:val="-14"/>
        </w:rPr>
        <w:t xml:space="preserve"> </w:t>
      </w:r>
      <w:r w:rsidRPr="004C2887">
        <w:t>medium</w:t>
      </w:r>
      <w:r w:rsidRPr="004C2887">
        <w:rPr>
          <w:spacing w:val="-14"/>
        </w:rPr>
        <w:t xml:space="preserve"> </w:t>
      </w:r>
      <w:r w:rsidRPr="004C2887">
        <w:t>levels</w:t>
      </w:r>
      <w:r w:rsidRPr="004C2887">
        <w:rPr>
          <w:spacing w:val="-13"/>
        </w:rPr>
        <w:t xml:space="preserve"> </w:t>
      </w:r>
      <w:r w:rsidRPr="004C2887">
        <w:t>of</w:t>
      </w:r>
      <w:r w:rsidRPr="004C2887">
        <w:rPr>
          <w:spacing w:val="-14"/>
        </w:rPr>
        <w:t xml:space="preserve"> </w:t>
      </w:r>
      <w:r w:rsidRPr="004C2887">
        <w:t>SCI</w:t>
      </w:r>
      <w:r w:rsidRPr="004C2887">
        <w:rPr>
          <w:spacing w:val="-14"/>
        </w:rPr>
        <w:t xml:space="preserve"> </w:t>
      </w:r>
      <w:r w:rsidRPr="004C2887">
        <w:t>are</w:t>
      </w:r>
      <w:r w:rsidRPr="004C2887">
        <w:rPr>
          <w:spacing w:val="-14"/>
        </w:rPr>
        <w:t xml:space="preserve"> </w:t>
      </w:r>
      <w:r w:rsidRPr="004C2887">
        <w:t xml:space="preserve">more </w:t>
      </w:r>
      <w:proofErr w:type="gramStart"/>
      <w:r w:rsidRPr="004C2887">
        <w:t>effective</w:t>
      </w:r>
      <w:proofErr w:type="gramEnd"/>
      <w:r w:rsidRPr="004C2887">
        <w:rPr>
          <w:spacing w:val="-3"/>
        </w:rPr>
        <w:t xml:space="preserve"> </w:t>
      </w:r>
      <w:r w:rsidRPr="004C2887">
        <w:t>and</w:t>
      </w:r>
      <w:r w:rsidRPr="004C2887">
        <w:rPr>
          <w:spacing w:val="-2"/>
        </w:rPr>
        <w:t xml:space="preserve"> </w:t>
      </w:r>
      <w:r w:rsidRPr="004C2887">
        <w:t>it</w:t>
      </w:r>
      <w:r w:rsidRPr="004C2887">
        <w:rPr>
          <w:spacing w:val="-2"/>
        </w:rPr>
        <w:t xml:space="preserve"> </w:t>
      </w:r>
      <w:r w:rsidRPr="004C2887">
        <w:t>has</w:t>
      </w:r>
      <w:r w:rsidRPr="004C2887">
        <w:rPr>
          <w:spacing w:val="-2"/>
        </w:rPr>
        <w:t xml:space="preserve"> </w:t>
      </w:r>
      <w:r w:rsidRPr="004C2887">
        <w:t>a</w:t>
      </w:r>
      <w:r w:rsidRPr="004C2887">
        <w:rPr>
          <w:spacing w:val="-3"/>
        </w:rPr>
        <w:t xml:space="preserve"> </w:t>
      </w:r>
      <w:r w:rsidRPr="004C2887">
        <w:t>lesser</w:t>
      </w:r>
      <w:r w:rsidRPr="004C2887">
        <w:rPr>
          <w:spacing w:val="-4"/>
        </w:rPr>
        <w:t xml:space="preserve"> </w:t>
      </w:r>
      <w:r w:rsidRPr="004C2887">
        <w:t>or</w:t>
      </w:r>
      <w:r w:rsidRPr="004C2887">
        <w:rPr>
          <w:spacing w:val="-2"/>
        </w:rPr>
        <w:t xml:space="preserve"> </w:t>
      </w:r>
      <w:r w:rsidRPr="004C2887">
        <w:t>even</w:t>
      </w:r>
      <w:r w:rsidRPr="004C2887">
        <w:rPr>
          <w:spacing w:val="-2"/>
        </w:rPr>
        <w:t xml:space="preserve"> </w:t>
      </w:r>
      <w:r w:rsidRPr="004C2887">
        <w:t>negative</w:t>
      </w:r>
      <w:r w:rsidRPr="004C2887">
        <w:rPr>
          <w:spacing w:val="-3"/>
        </w:rPr>
        <w:t xml:space="preserve"> </w:t>
      </w:r>
      <w:r w:rsidRPr="004C2887">
        <w:t>effect</w:t>
      </w:r>
      <w:r w:rsidRPr="004C2887">
        <w:rPr>
          <w:spacing w:val="-2"/>
        </w:rPr>
        <w:t xml:space="preserve"> </w:t>
      </w:r>
      <w:r w:rsidRPr="004C2887">
        <w:t>at</w:t>
      </w:r>
      <w:r w:rsidRPr="004C2887">
        <w:rPr>
          <w:spacing w:val="-5"/>
        </w:rPr>
        <w:t xml:space="preserve"> </w:t>
      </w:r>
      <w:r w:rsidRPr="004C2887">
        <w:t>higher</w:t>
      </w:r>
      <w:r w:rsidRPr="004C2887">
        <w:rPr>
          <w:spacing w:val="-2"/>
        </w:rPr>
        <w:t xml:space="preserve"> </w:t>
      </w:r>
      <w:r w:rsidRPr="004C2887">
        <w:t>levels.</w:t>
      </w:r>
      <w:r w:rsidRPr="004C2887">
        <w:rPr>
          <w:spacing w:val="-3"/>
        </w:rPr>
        <w:t xml:space="preserve"> </w:t>
      </w:r>
      <w:r w:rsidRPr="004C2887">
        <w:t>Accordingly,</w:t>
      </w:r>
      <w:r w:rsidRPr="004C2887">
        <w:rPr>
          <w:spacing w:val="-5"/>
        </w:rPr>
        <w:t xml:space="preserve"> </w:t>
      </w:r>
      <w:r w:rsidRPr="004C2887">
        <w:t>other</w:t>
      </w:r>
      <w:r w:rsidRPr="004C2887">
        <w:rPr>
          <w:spacing w:val="-2"/>
        </w:rPr>
        <w:t xml:space="preserve"> </w:t>
      </w:r>
      <w:r w:rsidRPr="004C2887">
        <w:t>researchers</w:t>
      </w:r>
      <w:r w:rsidRPr="004C2887">
        <w:rPr>
          <w:spacing w:val="-2"/>
        </w:rPr>
        <w:t xml:space="preserve"> </w:t>
      </w:r>
      <w:r w:rsidRPr="004C2887">
        <w:t xml:space="preserve">are </w:t>
      </w:r>
      <w:r w:rsidRPr="004C2887">
        <w:rPr>
          <w:spacing w:val="-4"/>
        </w:rPr>
        <w:t>advised</w:t>
      </w:r>
      <w:r w:rsidRPr="004C2887">
        <w:rPr>
          <w:spacing w:val="-10"/>
        </w:rPr>
        <w:t xml:space="preserve"> </w:t>
      </w:r>
      <w:r w:rsidRPr="004C2887">
        <w:rPr>
          <w:spacing w:val="-4"/>
        </w:rPr>
        <w:t>to</w:t>
      </w:r>
      <w:r w:rsidRPr="004C2887">
        <w:rPr>
          <w:spacing w:val="-10"/>
        </w:rPr>
        <w:t xml:space="preserve"> </w:t>
      </w:r>
      <w:r w:rsidRPr="004C2887">
        <w:rPr>
          <w:spacing w:val="-4"/>
        </w:rPr>
        <w:t>evaluate</w:t>
      </w:r>
      <w:r w:rsidRPr="004C2887">
        <w:rPr>
          <w:spacing w:val="-10"/>
        </w:rPr>
        <w:t xml:space="preserve"> </w:t>
      </w:r>
      <w:r w:rsidRPr="004C2887">
        <w:rPr>
          <w:spacing w:val="-4"/>
        </w:rPr>
        <w:t>the</w:t>
      </w:r>
      <w:r w:rsidRPr="004C2887">
        <w:rPr>
          <w:spacing w:val="-9"/>
        </w:rPr>
        <w:t xml:space="preserve"> </w:t>
      </w:r>
      <w:r w:rsidRPr="004C2887">
        <w:rPr>
          <w:spacing w:val="-4"/>
        </w:rPr>
        <w:t>optimal</w:t>
      </w:r>
      <w:r w:rsidRPr="004C2887">
        <w:rPr>
          <w:spacing w:val="-10"/>
        </w:rPr>
        <w:t xml:space="preserve"> </w:t>
      </w:r>
      <w:r w:rsidRPr="004C2887">
        <w:rPr>
          <w:spacing w:val="-4"/>
        </w:rPr>
        <w:t>level</w:t>
      </w:r>
      <w:r w:rsidRPr="004C2887">
        <w:rPr>
          <w:spacing w:val="-10"/>
        </w:rPr>
        <w:t xml:space="preserve"> </w:t>
      </w:r>
      <w:r w:rsidRPr="004C2887">
        <w:rPr>
          <w:spacing w:val="-4"/>
        </w:rPr>
        <w:t>of</w:t>
      </w:r>
      <w:r w:rsidRPr="004C2887">
        <w:rPr>
          <w:spacing w:val="-10"/>
        </w:rPr>
        <w:t xml:space="preserve"> </w:t>
      </w:r>
      <w:r w:rsidRPr="004C2887">
        <w:rPr>
          <w:spacing w:val="-4"/>
        </w:rPr>
        <w:t>supply</w:t>
      </w:r>
      <w:r w:rsidRPr="004C2887">
        <w:rPr>
          <w:spacing w:val="-9"/>
        </w:rPr>
        <w:t xml:space="preserve"> </w:t>
      </w:r>
      <w:r w:rsidRPr="004C2887">
        <w:rPr>
          <w:spacing w:val="-4"/>
        </w:rPr>
        <w:t>chain</w:t>
      </w:r>
      <w:r w:rsidRPr="004C2887">
        <w:rPr>
          <w:spacing w:val="-10"/>
        </w:rPr>
        <w:t xml:space="preserve"> </w:t>
      </w:r>
      <w:r w:rsidRPr="004C2887">
        <w:rPr>
          <w:spacing w:val="-4"/>
        </w:rPr>
        <w:t>practices</w:t>
      </w:r>
      <w:r w:rsidRPr="004C2887">
        <w:rPr>
          <w:spacing w:val="-10"/>
        </w:rPr>
        <w:t xml:space="preserve"> </w:t>
      </w:r>
      <w:r w:rsidRPr="004C2887">
        <w:rPr>
          <w:spacing w:val="-4"/>
        </w:rPr>
        <w:t>(in</w:t>
      </w:r>
      <w:r w:rsidRPr="004C2887">
        <w:rPr>
          <w:spacing w:val="-10"/>
        </w:rPr>
        <w:t xml:space="preserve"> </w:t>
      </w:r>
      <w:r w:rsidRPr="004C2887">
        <w:rPr>
          <w:spacing w:val="-4"/>
        </w:rPr>
        <w:t>terms</w:t>
      </w:r>
      <w:r w:rsidRPr="004C2887">
        <w:rPr>
          <w:spacing w:val="-9"/>
        </w:rPr>
        <w:t xml:space="preserve"> </w:t>
      </w:r>
      <w:r w:rsidRPr="004C2887">
        <w:rPr>
          <w:spacing w:val="-4"/>
        </w:rPr>
        <w:t>of</w:t>
      </w:r>
      <w:r w:rsidRPr="004C2887">
        <w:rPr>
          <w:spacing w:val="-10"/>
        </w:rPr>
        <w:t xml:space="preserve"> </w:t>
      </w:r>
      <w:r w:rsidRPr="004C2887">
        <w:rPr>
          <w:spacing w:val="-4"/>
        </w:rPr>
        <w:t>integration)</w:t>
      </w:r>
      <w:r w:rsidRPr="004C2887">
        <w:rPr>
          <w:spacing w:val="-8"/>
        </w:rPr>
        <w:t xml:space="preserve"> </w:t>
      </w:r>
      <w:r w:rsidRPr="004C2887">
        <w:rPr>
          <w:spacing w:val="-4"/>
        </w:rPr>
        <w:t>to</w:t>
      </w:r>
      <w:r w:rsidRPr="004C2887">
        <w:rPr>
          <w:spacing w:val="-10"/>
        </w:rPr>
        <w:t xml:space="preserve"> </w:t>
      </w:r>
      <w:r w:rsidRPr="004C2887">
        <w:rPr>
          <w:spacing w:val="-4"/>
        </w:rPr>
        <w:t>improve</w:t>
      </w:r>
      <w:r w:rsidRPr="004C2887">
        <w:rPr>
          <w:spacing w:val="-10"/>
        </w:rPr>
        <w:t xml:space="preserve"> </w:t>
      </w:r>
      <w:r w:rsidRPr="004C2887">
        <w:rPr>
          <w:spacing w:val="-4"/>
        </w:rPr>
        <w:t xml:space="preserve">financial </w:t>
      </w:r>
      <w:r w:rsidRPr="004C2887">
        <w:t>performance</w:t>
      </w:r>
      <w:r w:rsidRPr="004C2887">
        <w:rPr>
          <w:spacing w:val="-14"/>
        </w:rPr>
        <w:t xml:space="preserve"> </w:t>
      </w:r>
      <w:r w:rsidRPr="004C2887">
        <w:t>by</w:t>
      </w:r>
      <w:r w:rsidRPr="004C2887">
        <w:rPr>
          <w:spacing w:val="-14"/>
        </w:rPr>
        <w:t xml:space="preserve"> </w:t>
      </w:r>
      <w:r w:rsidRPr="004C2887">
        <w:t>using</w:t>
      </w:r>
      <w:r w:rsidRPr="004C2887">
        <w:rPr>
          <w:spacing w:val="-14"/>
        </w:rPr>
        <w:t xml:space="preserve"> </w:t>
      </w:r>
      <w:r w:rsidRPr="004C2887">
        <w:t>mathematical</w:t>
      </w:r>
      <w:r w:rsidRPr="004C2887">
        <w:rPr>
          <w:spacing w:val="-13"/>
        </w:rPr>
        <w:t xml:space="preserve"> </w:t>
      </w:r>
      <w:r w:rsidRPr="004C2887">
        <w:t>optimization</w:t>
      </w:r>
      <w:r w:rsidRPr="004C2887">
        <w:rPr>
          <w:spacing w:val="-14"/>
        </w:rPr>
        <w:t xml:space="preserve"> </w:t>
      </w:r>
      <w:r w:rsidRPr="004C2887">
        <w:t>models</w:t>
      </w:r>
      <w:r w:rsidRPr="004C2887">
        <w:rPr>
          <w:spacing w:val="-14"/>
        </w:rPr>
        <w:t xml:space="preserve"> </w:t>
      </w:r>
      <w:r w:rsidRPr="004C2887">
        <w:t>such</w:t>
      </w:r>
      <w:r w:rsidRPr="004C2887">
        <w:rPr>
          <w:spacing w:val="-14"/>
        </w:rPr>
        <w:t xml:space="preserve"> </w:t>
      </w:r>
      <w:r w:rsidRPr="004C2887">
        <w:t>as</w:t>
      </w:r>
      <w:r w:rsidRPr="004C2887">
        <w:rPr>
          <w:spacing w:val="-13"/>
        </w:rPr>
        <w:t xml:space="preserve"> </w:t>
      </w:r>
      <w:r w:rsidRPr="004C2887">
        <w:t>genetic</w:t>
      </w:r>
      <w:r w:rsidRPr="004C2887">
        <w:rPr>
          <w:spacing w:val="-14"/>
        </w:rPr>
        <w:t xml:space="preserve"> </w:t>
      </w:r>
      <w:r w:rsidRPr="004C2887">
        <w:t>algorithms.</w:t>
      </w:r>
    </w:p>
    <w:p w14:paraId="551E58D2" w14:textId="77777777" w:rsidR="00912601" w:rsidRPr="004C2887" w:rsidRDefault="00912601">
      <w:pPr>
        <w:pStyle w:val="BodyText"/>
        <w:spacing w:before="35"/>
      </w:pPr>
    </w:p>
    <w:p w14:paraId="08425B71" w14:textId="77777777" w:rsidR="00912601" w:rsidRPr="004C2887" w:rsidRDefault="00000000">
      <w:pPr>
        <w:pStyle w:val="BodyText"/>
        <w:spacing w:line="268" w:lineRule="auto"/>
        <w:ind w:left="1239" w:right="560"/>
        <w:jc w:val="both"/>
      </w:pPr>
      <w:r w:rsidRPr="004C2887">
        <w:rPr>
          <w:spacing w:val="-2"/>
        </w:rPr>
        <w:t>Following</w:t>
      </w:r>
      <w:r w:rsidRPr="004C2887">
        <w:rPr>
          <w:spacing w:val="-7"/>
        </w:rPr>
        <w:t xml:space="preserve"> </w:t>
      </w:r>
      <w:r w:rsidRPr="004C2887">
        <w:rPr>
          <w:spacing w:val="-2"/>
        </w:rPr>
        <w:t>the</w:t>
      </w:r>
      <w:r w:rsidRPr="004C2887">
        <w:rPr>
          <w:spacing w:val="-4"/>
        </w:rPr>
        <w:t xml:space="preserve"> </w:t>
      </w:r>
      <w:r w:rsidRPr="004C2887">
        <w:rPr>
          <w:spacing w:val="-2"/>
        </w:rPr>
        <w:t>findings</w:t>
      </w:r>
      <w:r w:rsidRPr="004C2887">
        <w:rPr>
          <w:spacing w:val="-6"/>
        </w:rPr>
        <w:t xml:space="preserve"> </w:t>
      </w:r>
      <w:r w:rsidRPr="004C2887">
        <w:rPr>
          <w:spacing w:val="-2"/>
        </w:rPr>
        <w:t>of</w:t>
      </w:r>
      <w:r w:rsidRPr="004C2887">
        <w:rPr>
          <w:spacing w:val="-6"/>
        </w:rPr>
        <w:t xml:space="preserve"> </w:t>
      </w:r>
      <w:r w:rsidRPr="004C2887">
        <w:rPr>
          <w:spacing w:val="-2"/>
        </w:rPr>
        <w:t>this</w:t>
      </w:r>
      <w:r w:rsidRPr="004C2887">
        <w:rPr>
          <w:spacing w:val="-4"/>
        </w:rPr>
        <w:t xml:space="preserve"> </w:t>
      </w:r>
      <w:r w:rsidRPr="004C2887">
        <w:rPr>
          <w:spacing w:val="-2"/>
        </w:rPr>
        <w:t>study,</w:t>
      </w:r>
      <w:r w:rsidRPr="004C2887">
        <w:rPr>
          <w:spacing w:val="-4"/>
        </w:rPr>
        <w:t xml:space="preserve"> </w:t>
      </w:r>
      <w:r w:rsidRPr="004C2887">
        <w:rPr>
          <w:spacing w:val="-2"/>
        </w:rPr>
        <w:t>managers</w:t>
      </w:r>
      <w:r w:rsidRPr="004C2887">
        <w:rPr>
          <w:spacing w:val="-4"/>
        </w:rPr>
        <w:t xml:space="preserve"> </w:t>
      </w:r>
      <w:r w:rsidRPr="004C2887">
        <w:rPr>
          <w:spacing w:val="-2"/>
        </w:rPr>
        <w:t>and</w:t>
      </w:r>
      <w:r w:rsidRPr="004C2887">
        <w:rPr>
          <w:spacing w:val="-6"/>
        </w:rPr>
        <w:t xml:space="preserve"> </w:t>
      </w:r>
      <w:r w:rsidRPr="004C2887">
        <w:rPr>
          <w:spacing w:val="-2"/>
        </w:rPr>
        <w:t>policymakers</w:t>
      </w:r>
      <w:r w:rsidRPr="004C2887">
        <w:rPr>
          <w:spacing w:val="-4"/>
        </w:rPr>
        <w:t xml:space="preserve"> </w:t>
      </w:r>
      <w:r w:rsidRPr="004C2887">
        <w:rPr>
          <w:spacing w:val="-2"/>
        </w:rPr>
        <w:t>of</w:t>
      </w:r>
      <w:r w:rsidRPr="004C2887">
        <w:rPr>
          <w:spacing w:val="-4"/>
        </w:rPr>
        <w:t xml:space="preserve"> </w:t>
      </w:r>
      <w:r w:rsidRPr="004C2887">
        <w:rPr>
          <w:spacing w:val="-2"/>
        </w:rPr>
        <w:t>companies</w:t>
      </w:r>
      <w:r w:rsidRPr="004C2887">
        <w:rPr>
          <w:spacing w:val="-4"/>
        </w:rPr>
        <w:t xml:space="preserve"> </w:t>
      </w:r>
      <w:r w:rsidRPr="004C2887">
        <w:rPr>
          <w:spacing w:val="-2"/>
        </w:rPr>
        <w:t>are</w:t>
      </w:r>
      <w:r w:rsidRPr="004C2887">
        <w:rPr>
          <w:spacing w:val="-7"/>
        </w:rPr>
        <w:t xml:space="preserve"> </w:t>
      </w:r>
      <w:r w:rsidRPr="004C2887">
        <w:rPr>
          <w:spacing w:val="-2"/>
        </w:rPr>
        <w:t>recommended</w:t>
      </w:r>
      <w:r w:rsidRPr="004C2887">
        <w:rPr>
          <w:spacing w:val="-4"/>
        </w:rPr>
        <w:t xml:space="preserve"> </w:t>
      </w:r>
      <w:r w:rsidRPr="004C2887">
        <w:rPr>
          <w:spacing w:val="-2"/>
        </w:rPr>
        <w:t>to</w:t>
      </w:r>
      <w:r w:rsidRPr="004C2887">
        <w:rPr>
          <w:spacing w:val="-6"/>
        </w:rPr>
        <w:t xml:space="preserve"> </w:t>
      </w:r>
      <w:r w:rsidRPr="004C2887">
        <w:rPr>
          <w:spacing w:val="-2"/>
        </w:rPr>
        <w:t xml:space="preserve">pay </w:t>
      </w:r>
      <w:r w:rsidRPr="004C2887">
        <w:rPr>
          <w:spacing w:val="-4"/>
        </w:rPr>
        <w:t>special</w:t>
      </w:r>
      <w:r w:rsidRPr="004C2887">
        <w:rPr>
          <w:spacing w:val="-8"/>
        </w:rPr>
        <w:t xml:space="preserve"> </w:t>
      </w:r>
      <w:r w:rsidRPr="004C2887">
        <w:rPr>
          <w:spacing w:val="-4"/>
        </w:rPr>
        <w:t>attention</w:t>
      </w:r>
      <w:r w:rsidRPr="004C2887">
        <w:rPr>
          <w:spacing w:val="-10"/>
        </w:rPr>
        <w:t xml:space="preserve"> </w:t>
      </w:r>
      <w:r w:rsidRPr="004C2887">
        <w:rPr>
          <w:spacing w:val="-4"/>
        </w:rPr>
        <w:t>to</w:t>
      </w:r>
      <w:r w:rsidRPr="004C2887">
        <w:rPr>
          <w:spacing w:val="-7"/>
        </w:rPr>
        <w:t xml:space="preserve"> </w:t>
      </w:r>
      <w:r w:rsidRPr="004C2887">
        <w:rPr>
          <w:spacing w:val="-4"/>
        </w:rPr>
        <w:t>various</w:t>
      </w:r>
      <w:r w:rsidRPr="004C2887">
        <w:rPr>
          <w:spacing w:val="-9"/>
        </w:rPr>
        <w:t xml:space="preserve"> </w:t>
      </w:r>
      <w:r w:rsidRPr="004C2887">
        <w:rPr>
          <w:spacing w:val="-4"/>
        </w:rPr>
        <w:t>aspects</w:t>
      </w:r>
      <w:r w:rsidRPr="004C2887">
        <w:rPr>
          <w:spacing w:val="-9"/>
        </w:rPr>
        <w:t xml:space="preserve"> </w:t>
      </w:r>
      <w:r w:rsidRPr="004C2887">
        <w:rPr>
          <w:spacing w:val="-4"/>
        </w:rPr>
        <w:t>of</w:t>
      </w:r>
      <w:r w:rsidRPr="004C2887">
        <w:rPr>
          <w:spacing w:val="-9"/>
        </w:rPr>
        <w:t xml:space="preserve"> </w:t>
      </w:r>
      <w:r w:rsidRPr="004C2887">
        <w:rPr>
          <w:spacing w:val="-4"/>
        </w:rPr>
        <w:t>strategic</w:t>
      </w:r>
      <w:r w:rsidRPr="004C2887">
        <w:rPr>
          <w:spacing w:val="-9"/>
        </w:rPr>
        <w:t xml:space="preserve"> </w:t>
      </w:r>
      <w:r w:rsidRPr="004C2887">
        <w:rPr>
          <w:spacing w:val="-4"/>
        </w:rPr>
        <w:t>cost</w:t>
      </w:r>
      <w:r w:rsidRPr="004C2887">
        <w:rPr>
          <w:spacing w:val="-9"/>
        </w:rPr>
        <w:t xml:space="preserve"> </w:t>
      </w:r>
      <w:r w:rsidRPr="004C2887">
        <w:rPr>
          <w:spacing w:val="-4"/>
        </w:rPr>
        <w:t>management</w:t>
      </w:r>
      <w:r w:rsidRPr="004C2887">
        <w:rPr>
          <w:spacing w:val="-7"/>
        </w:rPr>
        <w:t xml:space="preserve"> </w:t>
      </w:r>
      <w:r w:rsidRPr="004C2887">
        <w:rPr>
          <w:spacing w:val="-4"/>
        </w:rPr>
        <w:t>and</w:t>
      </w:r>
      <w:r w:rsidRPr="004C2887">
        <w:rPr>
          <w:spacing w:val="-7"/>
        </w:rPr>
        <w:t xml:space="preserve"> </w:t>
      </w:r>
      <w:r w:rsidRPr="004C2887">
        <w:rPr>
          <w:spacing w:val="-4"/>
        </w:rPr>
        <w:t>to</w:t>
      </w:r>
      <w:r w:rsidRPr="004C2887">
        <w:rPr>
          <w:spacing w:val="-10"/>
        </w:rPr>
        <w:t xml:space="preserve"> </w:t>
      </w:r>
      <w:r w:rsidRPr="004C2887">
        <w:rPr>
          <w:spacing w:val="-4"/>
        </w:rPr>
        <w:t>issues</w:t>
      </w:r>
      <w:r w:rsidRPr="004C2887">
        <w:rPr>
          <w:spacing w:val="-9"/>
        </w:rPr>
        <w:t xml:space="preserve"> </w:t>
      </w:r>
      <w:r w:rsidRPr="004C2887">
        <w:rPr>
          <w:spacing w:val="-4"/>
        </w:rPr>
        <w:t>such</w:t>
      </w:r>
      <w:r w:rsidRPr="004C2887">
        <w:rPr>
          <w:spacing w:val="-7"/>
        </w:rPr>
        <w:t xml:space="preserve"> </w:t>
      </w:r>
      <w:r w:rsidRPr="004C2887">
        <w:rPr>
          <w:spacing w:val="-4"/>
        </w:rPr>
        <w:t>as</w:t>
      </w:r>
      <w:r w:rsidRPr="004C2887">
        <w:rPr>
          <w:spacing w:val="-9"/>
        </w:rPr>
        <w:t xml:space="preserve"> </w:t>
      </w:r>
      <w:r w:rsidRPr="004C2887">
        <w:rPr>
          <w:spacing w:val="-4"/>
        </w:rPr>
        <w:t>operating</w:t>
      </w:r>
      <w:r w:rsidRPr="004C2887">
        <w:rPr>
          <w:spacing w:val="-8"/>
        </w:rPr>
        <w:t xml:space="preserve"> </w:t>
      </w:r>
      <w:r w:rsidRPr="004C2887">
        <w:rPr>
          <w:spacing w:val="-4"/>
        </w:rPr>
        <w:t xml:space="preserve">efficiency, </w:t>
      </w:r>
      <w:r w:rsidRPr="004C2887">
        <w:t xml:space="preserve">financing and constraints facing the company, selection of partners, and designing the buyer-supplier </w:t>
      </w:r>
      <w:r w:rsidRPr="004C2887">
        <w:rPr>
          <w:spacing w:val="-4"/>
        </w:rPr>
        <w:t>relationship between buyer-</w:t>
      </w:r>
      <w:proofErr w:type="gramStart"/>
      <w:r w:rsidRPr="004C2887">
        <w:rPr>
          <w:spacing w:val="-4"/>
        </w:rPr>
        <w:t>supplier</w:t>
      </w:r>
      <w:proofErr w:type="gramEnd"/>
      <w:r w:rsidRPr="004C2887">
        <w:rPr>
          <w:spacing w:val="-4"/>
        </w:rPr>
        <w:t xml:space="preserve"> by </w:t>
      </w:r>
      <w:proofErr w:type="gramStart"/>
      <w:r w:rsidRPr="004C2887">
        <w:rPr>
          <w:spacing w:val="-4"/>
        </w:rPr>
        <w:t>taking into account</w:t>
      </w:r>
      <w:proofErr w:type="gramEnd"/>
      <w:r w:rsidRPr="004C2887">
        <w:rPr>
          <w:spacing w:val="-4"/>
        </w:rPr>
        <w:t xml:space="preserve"> organizational design and managerial support.</w:t>
      </w:r>
    </w:p>
    <w:p w14:paraId="74BAA7C8" w14:textId="77777777" w:rsidR="00912601" w:rsidRPr="004C2887" w:rsidRDefault="00912601">
      <w:pPr>
        <w:pStyle w:val="BodyText"/>
        <w:spacing w:line="268" w:lineRule="auto"/>
        <w:jc w:val="both"/>
        <w:sectPr w:rsidR="00912601" w:rsidRPr="004C2887">
          <w:pgSz w:w="11910" w:h="16840"/>
          <w:pgMar w:top="900" w:right="566" w:bottom="280" w:left="566" w:header="720" w:footer="720" w:gutter="0"/>
          <w:cols w:space="720"/>
        </w:sectPr>
      </w:pPr>
    </w:p>
    <w:p w14:paraId="37C3AA87" w14:textId="4D3066AC" w:rsidR="00912601" w:rsidRPr="004C2887" w:rsidRDefault="00000000">
      <w:pPr>
        <w:pStyle w:val="Heading2"/>
        <w:spacing w:before="59"/>
        <w:ind w:firstLine="0"/>
      </w:pPr>
      <w:r w:rsidRPr="004C2887">
        <w:rPr>
          <w:spacing w:val="-2"/>
        </w:rPr>
        <w:lastRenderedPageBreak/>
        <w:t>References</w:t>
      </w:r>
    </w:p>
    <w:p w14:paraId="6871D515" w14:textId="77777777" w:rsidR="00912601" w:rsidRPr="004C2887" w:rsidRDefault="00912601">
      <w:pPr>
        <w:pStyle w:val="BodyText"/>
        <w:spacing w:before="136"/>
        <w:rPr>
          <w:b/>
          <w:sz w:val="18"/>
        </w:rPr>
      </w:pPr>
    </w:p>
    <w:p w14:paraId="720870E0" w14:textId="77777777" w:rsidR="00912601" w:rsidRPr="004C2887" w:rsidRDefault="00000000">
      <w:pPr>
        <w:tabs>
          <w:tab w:val="left" w:pos="1277"/>
        </w:tabs>
        <w:spacing w:before="1" w:line="276" w:lineRule="auto"/>
        <w:ind w:left="1277" w:right="1359" w:hanging="409"/>
        <w:jc w:val="both"/>
        <w:rPr>
          <w:rFonts w:ascii="Palatino Linotype"/>
          <w:sz w:val="18"/>
        </w:rPr>
      </w:pPr>
      <w:r w:rsidRPr="004C2887">
        <w:rPr>
          <w:noProof/>
          <w:position w:val="-3"/>
        </w:rPr>
        <w:drawing>
          <wp:inline distT="0" distB="0" distL="0" distR="0" wp14:anchorId="5A7B8E55" wp14:editId="5110478B">
            <wp:extent cx="116498" cy="104228"/>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6" cstate="print"/>
                    <a:stretch>
                      <a:fillRect/>
                    </a:stretch>
                  </pic:blipFill>
                  <pic:spPr>
                    <a:xfrm>
                      <a:off x="0" y="0"/>
                      <a:ext cx="116498" cy="104228"/>
                    </a:xfrm>
                    <a:prstGeom prst="rect">
                      <a:avLst/>
                    </a:prstGeom>
                  </pic:spPr>
                </pic:pic>
              </a:graphicData>
            </a:graphic>
          </wp:inline>
        </w:drawing>
      </w:r>
      <w:r w:rsidRPr="004C2887">
        <w:rPr>
          <w:sz w:val="20"/>
        </w:rPr>
        <w:tab/>
      </w:r>
      <w:r w:rsidRPr="004C2887">
        <w:rPr>
          <w:rFonts w:ascii="Palatino Linotype"/>
          <w:sz w:val="18"/>
        </w:rPr>
        <w:t>Lord, B. R. (1996). Strategic management accounting: the emperor's new clothes?</w:t>
      </w:r>
      <w:r w:rsidRPr="004C2887">
        <w:rPr>
          <w:rFonts w:ascii="Palatino Linotype"/>
          <w:spacing w:val="-5"/>
          <w:sz w:val="18"/>
        </w:rPr>
        <w:t xml:space="preserve"> </w:t>
      </w:r>
      <w:r w:rsidRPr="004C2887">
        <w:rPr>
          <w:rFonts w:ascii="Palatino Linotype"/>
          <w:i/>
          <w:sz w:val="18"/>
        </w:rPr>
        <w:t>Management accounting research</w:t>
      </w:r>
      <w:r w:rsidRPr="004C2887">
        <w:rPr>
          <w:rFonts w:ascii="Palatino Linotype"/>
          <w:sz w:val="18"/>
        </w:rPr>
        <w:t xml:space="preserve">, </w:t>
      </w:r>
      <w:r w:rsidRPr="004C2887">
        <w:rPr>
          <w:rFonts w:ascii="Palatino Linotype"/>
          <w:i/>
          <w:sz w:val="18"/>
        </w:rPr>
        <w:t>7</w:t>
      </w:r>
      <w:r w:rsidRPr="004C2887">
        <w:rPr>
          <w:rFonts w:ascii="Palatino Linotype"/>
          <w:sz w:val="18"/>
        </w:rPr>
        <w:t>(3), 347-366.</w:t>
      </w:r>
    </w:p>
    <w:p w14:paraId="48DF30F1" w14:textId="4C14B30B" w:rsidR="00912601" w:rsidRPr="004C2887" w:rsidRDefault="00000000">
      <w:pPr>
        <w:tabs>
          <w:tab w:val="left" w:pos="1323"/>
        </w:tabs>
        <w:spacing w:before="1" w:line="276" w:lineRule="auto"/>
        <w:ind w:left="1277" w:right="1368" w:hanging="409"/>
        <w:jc w:val="both"/>
        <w:rPr>
          <w:rFonts w:ascii="Palatino Linotype"/>
          <w:sz w:val="18"/>
        </w:rPr>
      </w:pPr>
      <w:r w:rsidRPr="004C2887">
        <w:rPr>
          <w:noProof/>
          <w:position w:val="-3"/>
        </w:rPr>
        <w:drawing>
          <wp:inline distT="0" distB="0" distL="0" distR="0" wp14:anchorId="26CE03DC" wp14:editId="51257B38">
            <wp:extent cx="116498" cy="104228"/>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7" cstate="print"/>
                    <a:stretch>
                      <a:fillRect/>
                    </a:stretch>
                  </pic:blipFill>
                  <pic:spPr>
                    <a:xfrm>
                      <a:off x="0" y="0"/>
                      <a:ext cx="116498" cy="104228"/>
                    </a:xfrm>
                    <a:prstGeom prst="rect">
                      <a:avLst/>
                    </a:prstGeom>
                  </pic:spPr>
                </pic:pic>
              </a:graphicData>
            </a:graphic>
          </wp:inline>
        </w:drawing>
      </w:r>
      <w:r w:rsidRPr="004C2887">
        <w:rPr>
          <w:sz w:val="20"/>
        </w:rPr>
        <w:tab/>
      </w:r>
      <w:r w:rsidRPr="004C2887">
        <w:rPr>
          <w:sz w:val="20"/>
        </w:rPr>
        <w:tab/>
      </w:r>
      <w:proofErr w:type="spellStart"/>
      <w:r w:rsidRPr="004C2887">
        <w:rPr>
          <w:rFonts w:ascii="Palatino Linotype"/>
          <w:sz w:val="18"/>
        </w:rPr>
        <w:t>Roslender</w:t>
      </w:r>
      <w:proofErr w:type="spellEnd"/>
      <w:r w:rsidRPr="004C2887">
        <w:rPr>
          <w:rFonts w:ascii="Palatino Linotype"/>
          <w:sz w:val="18"/>
        </w:rPr>
        <w:t xml:space="preserve">, </w:t>
      </w:r>
      <w:proofErr w:type="gramStart"/>
      <w:r w:rsidRPr="004C2887">
        <w:rPr>
          <w:rFonts w:ascii="Palatino Linotype"/>
          <w:sz w:val="18"/>
        </w:rPr>
        <w:t>R.,</w:t>
      </w:r>
      <w:proofErr w:type="gramEnd"/>
      <w:r w:rsidRPr="004C2887">
        <w:rPr>
          <w:rFonts w:ascii="Palatino Linotype"/>
          <w:sz w:val="18"/>
        </w:rPr>
        <w:t xml:space="preserve"> &amp;</w:t>
      </w:r>
      <w:r w:rsidRPr="004C2887">
        <w:rPr>
          <w:rFonts w:ascii="Palatino Linotype"/>
          <w:spacing w:val="-1"/>
          <w:sz w:val="18"/>
        </w:rPr>
        <w:t xml:space="preserve"> </w:t>
      </w:r>
      <w:r w:rsidRPr="004C2887">
        <w:rPr>
          <w:rFonts w:ascii="Palatino Linotype"/>
          <w:sz w:val="18"/>
        </w:rPr>
        <w:t xml:space="preserve">Hart, S. J. (2003). In search of strategic management accounting: theoretical and field study perspectives. </w:t>
      </w:r>
      <w:r w:rsidRPr="004C2887">
        <w:rPr>
          <w:rFonts w:ascii="Palatino Linotype"/>
          <w:i/>
          <w:sz w:val="18"/>
        </w:rPr>
        <w:t>Management accounting research</w:t>
      </w:r>
      <w:r w:rsidRPr="004C2887">
        <w:rPr>
          <w:rFonts w:ascii="Palatino Linotype"/>
          <w:sz w:val="18"/>
        </w:rPr>
        <w:t xml:space="preserve">, </w:t>
      </w:r>
      <w:r w:rsidRPr="004C2887">
        <w:rPr>
          <w:rFonts w:ascii="Palatino Linotype"/>
          <w:i/>
          <w:sz w:val="18"/>
        </w:rPr>
        <w:t>14</w:t>
      </w:r>
      <w:r w:rsidRPr="004C2887">
        <w:rPr>
          <w:rFonts w:ascii="Palatino Linotype"/>
          <w:sz w:val="18"/>
        </w:rPr>
        <w:t>(3), 255-279.</w:t>
      </w:r>
    </w:p>
    <w:p w14:paraId="35657939" w14:textId="77777777" w:rsidR="00912601" w:rsidRPr="004C2887" w:rsidRDefault="00000000">
      <w:pPr>
        <w:tabs>
          <w:tab w:val="left" w:pos="1323"/>
        </w:tabs>
        <w:spacing w:line="276" w:lineRule="auto"/>
        <w:ind w:left="1277" w:right="1359" w:hanging="409"/>
        <w:jc w:val="both"/>
        <w:rPr>
          <w:rFonts w:ascii="Palatino Linotype"/>
          <w:sz w:val="18"/>
        </w:rPr>
      </w:pPr>
      <w:r w:rsidRPr="004C2887">
        <w:rPr>
          <w:noProof/>
          <w:position w:val="-3"/>
        </w:rPr>
        <w:drawing>
          <wp:inline distT="0" distB="0" distL="0" distR="0" wp14:anchorId="148475BF" wp14:editId="38A5EDB7">
            <wp:extent cx="116498" cy="104228"/>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8" cstate="print"/>
                    <a:stretch>
                      <a:fillRect/>
                    </a:stretch>
                  </pic:blipFill>
                  <pic:spPr>
                    <a:xfrm>
                      <a:off x="0" y="0"/>
                      <a:ext cx="116498" cy="104228"/>
                    </a:xfrm>
                    <a:prstGeom prst="rect">
                      <a:avLst/>
                    </a:prstGeom>
                  </pic:spPr>
                </pic:pic>
              </a:graphicData>
            </a:graphic>
          </wp:inline>
        </w:drawing>
      </w:r>
      <w:r w:rsidRPr="004C2887">
        <w:rPr>
          <w:sz w:val="20"/>
        </w:rPr>
        <w:tab/>
      </w:r>
      <w:r w:rsidRPr="004C2887">
        <w:rPr>
          <w:sz w:val="20"/>
        </w:rPr>
        <w:tab/>
      </w:r>
      <w:r w:rsidRPr="004C2887">
        <w:rPr>
          <w:rFonts w:ascii="Palatino Linotype"/>
          <w:sz w:val="18"/>
        </w:rPr>
        <w:t>Anderson,</w:t>
      </w:r>
      <w:r w:rsidRPr="004C2887">
        <w:rPr>
          <w:rFonts w:ascii="Palatino Linotype"/>
          <w:spacing w:val="-7"/>
          <w:sz w:val="18"/>
        </w:rPr>
        <w:t xml:space="preserve"> </w:t>
      </w:r>
      <w:r w:rsidRPr="004C2887">
        <w:rPr>
          <w:rFonts w:ascii="Palatino Linotype"/>
          <w:sz w:val="18"/>
        </w:rPr>
        <w:t>S.</w:t>
      </w:r>
      <w:r w:rsidRPr="004C2887">
        <w:rPr>
          <w:rFonts w:ascii="Palatino Linotype"/>
          <w:spacing w:val="-7"/>
          <w:sz w:val="18"/>
        </w:rPr>
        <w:t xml:space="preserve"> </w:t>
      </w:r>
      <w:r w:rsidRPr="004C2887">
        <w:rPr>
          <w:rFonts w:ascii="Palatino Linotype"/>
          <w:sz w:val="18"/>
        </w:rPr>
        <w:t>W.,</w:t>
      </w:r>
      <w:r w:rsidRPr="004C2887">
        <w:rPr>
          <w:rFonts w:ascii="Palatino Linotype"/>
          <w:spacing w:val="-7"/>
          <w:sz w:val="18"/>
        </w:rPr>
        <w:t xml:space="preserve"> </w:t>
      </w:r>
      <w:r w:rsidRPr="004C2887">
        <w:rPr>
          <w:rFonts w:ascii="Palatino Linotype"/>
          <w:sz w:val="18"/>
        </w:rPr>
        <w:t>&amp;</w:t>
      </w:r>
      <w:r w:rsidRPr="004C2887">
        <w:rPr>
          <w:rFonts w:ascii="Palatino Linotype"/>
          <w:spacing w:val="-8"/>
          <w:sz w:val="18"/>
        </w:rPr>
        <w:t xml:space="preserve"> </w:t>
      </w:r>
      <w:r w:rsidRPr="004C2887">
        <w:rPr>
          <w:rFonts w:ascii="Palatino Linotype"/>
          <w:sz w:val="18"/>
        </w:rPr>
        <w:t>Dekker,</w:t>
      </w:r>
      <w:r w:rsidRPr="004C2887">
        <w:rPr>
          <w:rFonts w:ascii="Palatino Linotype"/>
          <w:spacing w:val="-7"/>
          <w:sz w:val="18"/>
        </w:rPr>
        <w:t xml:space="preserve"> </w:t>
      </w:r>
      <w:r w:rsidRPr="004C2887">
        <w:rPr>
          <w:rFonts w:ascii="Palatino Linotype"/>
          <w:sz w:val="18"/>
        </w:rPr>
        <w:t>H.</w:t>
      </w:r>
      <w:r w:rsidRPr="004C2887">
        <w:rPr>
          <w:rFonts w:ascii="Palatino Linotype"/>
          <w:spacing w:val="-9"/>
          <w:sz w:val="18"/>
        </w:rPr>
        <w:t xml:space="preserve"> </w:t>
      </w:r>
      <w:r w:rsidRPr="004C2887">
        <w:rPr>
          <w:rFonts w:ascii="Palatino Linotype"/>
          <w:sz w:val="18"/>
        </w:rPr>
        <w:t>C.</w:t>
      </w:r>
      <w:r w:rsidRPr="004C2887">
        <w:rPr>
          <w:rFonts w:ascii="Palatino Linotype"/>
          <w:spacing w:val="-7"/>
          <w:sz w:val="18"/>
        </w:rPr>
        <w:t xml:space="preserve"> </w:t>
      </w:r>
      <w:r w:rsidRPr="004C2887">
        <w:rPr>
          <w:rFonts w:ascii="Palatino Linotype"/>
          <w:sz w:val="18"/>
        </w:rPr>
        <w:t>(2009).</w:t>
      </w:r>
      <w:r w:rsidRPr="004C2887">
        <w:rPr>
          <w:rFonts w:ascii="Palatino Linotype"/>
          <w:spacing w:val="-7"/>
          <w:sz w:val="18"/>
        </w:rPr>
        <w:t xml:space="preserve"> </w:t>
      </w:r>
      <w:r w:rsidRPr="004C2887">
        <w:rPr>
          <w:rFonts w:ascii="Palatino Linotype"/>
          <w:sz w:val="18"/>
        </w:rPr>
        <w:t>Strategic</w:t>
      </w:r>
      <w:r w:rsidRPr="004C2887">
        <w:rPr>
          <w:rFonts w:ascii="Palatino Linotype"/>
          <w:spacing w:val="-8"/>
          <w:sz w:val="18"/>
        </w:rPr>
        <w:t xml:space="preserve"> </w:t>
      </w:r>
      <w:r w:rsidRPr="004C2887">
        <w:rPr>
          <w:rFonts w:ascii="Palatino Linotype"/>
          <w:sz w:val="18"/>
        </w:rPr>
        <w:t>cost</w:t>
      </w:r>
      <w:r w:rsidRPr="004C2887">
        <w:rPr>
          <w:rFonts w:ascii="Palatino Linotype"/>
          <w:spacing w:val="-9"/>
          <w:sz w:val="18"/>
        </w:rPr>
        <w:t xml:space="preserve"> </w:t>
      </w:r>
      <w:r w:rsidRPr="004C2887">
        <w:rPr>
          <w:rFonts w:ascii="Palatino Linotype"/>
          <w:sz w:val="18"/>
        </w:rPr>
        <w:t>management</w:t>
      </w:r>
      <w:r w:rsidRPr="004C2887">
        <w:rPr>
          <w:rFonts w:ascii="Palatino Linotype"/>
          <w:spacing w:val="-7"/>
          <w:sz w:val="18"/>
        </w:rPr>
        <w:t xml:space="preserve"> </w:t>
      </w:r>
      <w:r w:rsidRPr="004C2887">
        <w:rPr>
          <w:rFonts w:ascii="Palatino Linotype"/>
          <w:sz w:val="18"/>
        </w:rPr>
        <w:t>in</w:t>
      </w:r>
      <w:r w:rsidRPr="004C2887">
        <w:rPr>
          <w:rFonts w:ascii="Palatino Linotype"/>
          <w:spacing w:val="-3"/>
          <w:sz w:val="18"/>
        </w:rPr>
        <w:t xml:space="preserve"> </w:t>
      </w:r>
      <w:r w:rsidRPr="004C2887">
        <w:rPr>
          <w:rFonts w:ascii="Palatino Linotype"/>
          <w:sz w:val="18"/>
        </w:rPr>
        <w:t>supply</w:t>
      </w:r>
      <w:r w:rsidRPr="004C2887">
        <w:rPr>
          <w:rFonts w:ascii="Palatino Linotype"/>
          <w:spacing w:val="-9"/>
          <w:sz w:val="18"/>
        </w:rPr>
        <w:t xml:space="preserve"> </w:t>
      </w:r>
      <w:r w:rsidRPr="004C2887">
        <w:rPr>
          <w:rFonts w:ascii="Palatino Linotype"/>
          <w:sz w:val="18"/>
        </w:rPr>
        <w:t>chains,</w:t>
      </w:r>
      <w:r w:rsidRPr="004C2887">
        <w:rPr>
          <w:rFonts w:ascii="Palatino Linotype"/>
          <w:spacing w:val="-9"/>
          <w:sz w:val="18"/>
        </w:rPr>
        <w:t xml:space="preserve"> </w:t>
      </w:r>
      <w:r w:rsidRPr="004C2887">
        <w:rPr>
          <w:rFonts w:ascii="Palatino Linotype"/>
          <w:sz w:val="18"/>
        </w:rPr>
        <w:t>part</w:t>
      </w:r>
      <w:r w:rsidRPr="004C2887">
        <w:rPr>
          <w:rFonts w:ascii="Palatino Linotype"/>
          <w:spacing w:val="-9"/>
          <w:sz w:val="18"/>
        </w:rPr>
        <w:t xml:space="preserve"> </w:t>
      </w:r>
      <w:r w:rsidRPr="004C2887">
        <w:rPr>
          <w:rFonts w:ascii="Palatino Linotype"/>
          <w:sz w:val="18"/>
        </w:rPr>
        <w:t>1:</w:t>
      </w:r>
      <w:r w:rsidRPr="004C2887">
        <w:rPr>
          <w:rFonts w:ascii="Palatino Linotype"/>
          <w:spacing w:val="-9"/>
          <w:sz w:val="18"/>
        </w:rPr>
        <w:t xml:space="preserve"> </w:t>
      </w:r>
      <w:r w:rsidRPr="004C2887">
        <w:rPr>
          <w:rFonts w:ascii="Palatino Linotype"/>
          <w:sz w:val="18"/>
        </w:rPr>
        <w:t xml:space="preserve">structural cost management. </w:t>
      </w:r>
      <w:r w:rsidRPr="004C2887">
        <w:rPr>
          <w:rFonts w:ascii="Palatino Linotype"/>
          <w:i/>
          <w:sz w:val="18"/>
        </w:rPr>
        <w:t>Accounting horizons</w:t>
      </w:r>
      <w:r w:rsidRPr="004C2887">
        <w:rPr>
          <w:rFonts w:ascii="Palatino Linotype"/>
          <w:sz w:val="18"/>
        </w:rPr>
        <w:t xml:space="preserve">, </w:t>
      </w:r>
      <w:r w:rsidRPr="004C2887">
        <w:rPr>
          <w:rFonts w:ascii="Palatino Linotype"/>
          <w:i/>
          <w:sz w:val="18"/>
        </w:rPr>
        <w:t>23</w:t>
      </w:r>
      <w:r w:rsidRPr="004C2887">
        <w:rPr>
          <w:rFonts w:ascii="Palatino Linotype"/>
          <w:sz w:val="18"/>
        </w:rPr>
        <w:t>(2), 201-220.</w:t>
      </w:r>
    </w:p>
    <w:p w14:paraId="10E85A39" w14:textId="77777777" w:rsidR="00912601" w:rsidRPr="004C2887" w:rsidRDefault="00000000">
      <w:pPr>
        <w:tabs>
          <w:tab w:val="left" w:pos="1323"/>
        </w:tabs>
        <w:spacing w:line="276" w:lineRule="auto"/>
        <w:ind w:left="1277" w:right="1361" w:hanging="409"/>
        <w:jc w:val="both"/>
        <w:rPr>
          <w:rFonts w:ascii="Palatino Linotype"/>
          <w:sz w:val="18"/>
        </w:rPr>
      </w:pPr>
      <w:r w:rsidRPr="004C2887">
        <w:rPr>
          <w:noProof/>
          <w:position w:val="-3"/>
        </w:rPr>
        <w:drawing>
          <wp:inline distT="0" distB="0" distL="0" distR="0" wp14:anchorId="509D4A57" wp14:editId="3D39C2AC">
            <wp:extent cx="116498" cy="104228"/>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9" cstate="print"/>
                    <a:stretch>
                      <a:fillRect/>
                    </a:stretch>
                  </pic:blipFill>
                  <pic:spPr>
                    <a:xfrm>
                      <a:off x="0" y="0"/>
                      <a:ext cx="116498" cy="104228"/>
                    </a:xfrm>
                    <a:prstGeom prst="rect">
                      <a:avLst/>
                    </a:prstGeom>
                  </pic:spPr>
                </pic:pic>
              </a:graphicData>
            </a:graphic>
          </wp:inline>
        </w:drawing>
      </w:r>
      <w:r w:rsidRPr="004C2887">
        <w:rPr>
          <w:sz w:val="20"/>
        </w:rPr>
        <w:tab/>
      </w:r>
      <w:r w:rsidRPr="004C2887">
        <w:rPr>
          <w:sz w:val="20"/>
        </w:rPr>
        <w:tab/>
      </w:r>
      <w:r w:rsidRPr="004C2887">
        <w:rPr>
          <w:rFonts w:ascii="Palatino Linotype"/>
          <w:sz w:val="18"/>
        </w:rPr>
        <w:t>Herati, J., Dehghani, A., Taghizadeh, H., &amp; Amini, T. (2016). The effects of economic and political inequality on quality of environment in selected countries: GMM panel analysis</w:t>
      </w:r>
      <w:r w:rsidRPr="004C2887">
        <w:rPr>
          <w:rFonts w:ascii="Palatino Linotype"/>
          <w:i/>
          <w:sz w:val="18"/>
        </w:rPr>
        <w:t>. Journal of economic modeling research</w:t>
      </w:r>
      <w:r w:rsidRPr="004C2887">
        <w:rPr>
          <w:rFonts w:ascii="Palatino Linotype"/>
          <w:sz w:val="18"/>
        </w:rPr>
        <w:t>, 6(23), 197-230. (</w:t>
      </w:r>
      <w:r w:rsidRPr="004C2887">
        <w:rPr>
          <w:rFonts w:ascii="Palatino Linotype"/>
          <w:b/>
          <w:sz w:val="18"/>
        </w:rPr>
        <w:t>In Persian</w:t>
      </w:r>
      <w:r w:rsidRPr="004C2887">
        <w:rPr>
          <w:rFonts w:ascii="Palatino Linotype"/>
          <w:sz w:val="18"/>
        </w:rPr>
        <w:t xml:space="preserve">). </w:t>
      </w:r>
      <w:hyperlink r:id="rId10">
        <w:r w:rsidRPr="004C2887">
          <w:rPr>
            <w:rFonts w:ascii="Palatino Linotype"/>
            <w:sz w:val="18"/>
          </w:rPr>
          <w:t>http://jemr.khu.ac.ir/article-1-1044-fa.html</w:t>
        </w:r>
      </w:hyperlink>
    </w:p>
    <w:p w14:paraId="3CDA005E" w14:textId="77777777" w:rsidR="00912601" w:rsidRPr="004C2887" w:rsidRDefault="00000000">
      <w:pPr>
        <w:tabs>
          <w:tab w:val="left" w:pos="1277"/>
        </w:tabs>
        <w:spacing w:line="278" w:lineRule="auto"/>
        <w:ind w:left="1277" w:right="1357" w:hanging="409"/>
        <w:jc w:val="both"/>
        <w:rPr>
          <w:rFonts w:ascii="Palatino Linotype"/>
          <w:sz w:val="18"/>
        </w:rPr>
      </w:pPr>
      <w:r w:rsidRPr="004C2887">
        <w:rPr>
          <w:noProof/>
          <w:position w:val="-3"/>
        </w:rPr>
        <w:drawing>
          <wp:inline distT="0" distB="0" distL="0" distR="0" wp14:anchorId="6BEE1CDE" wp14:editId="28D66F6E">
            <wp:extent cx="116498" cy="104228"/>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1" cstate="print"/>
                    <a:stretch>
                      <a:fillRect/>
                    </a:stretch>
                  </pic:blipFill>
                  <pic:spPr>
                    <a:xfrm>
                      <a:off x="0" y="0"/>
                      <a:ext cx="116498" cy="104228"/>
                    </a:xfrm>
                    <a:prstGeom prst="rect">
                      <a:avLst/>
                    </a:prstGeom>
                  </pic:spPr>
                </pic:pic>
              </a:graphicData>
            </a:graphic>
          </wp:inline>
        </w:drawing>
      </w:r>
      <w:r w:rsidRPr="004C2887">
        <w:rPr>
          <w:sz w:val="20"/>
        </w:rPr>
        <w:tab/>
      </w:r>
      <w:proofErr w:type="spellStart"/>
      <w:r w:rsidRPr="004C2887">
        <w:rPr>
          <w:rFonts w:ascii="Palatino Linotype"/>
          <w:sz w:val="18"/>
        </w:rPr>
        <w:t>Nazaripour</w:t>
      </w:r>
      <w:proofErr w:type="spellEnd"/>
      <w:r w:rsidRPr="004C2887">
        <w:rPr>
          <w:rFonts w:ascii="Palatino Linotype"/>
          <w:sz w:val="18"/>
        </w:rPr>
        <w:t>,</w:t>
      </w:r>
      <w:r w:rsidRPr="004C2887">
        <w:rPr>
          <w:rFonts w:ascii="Palatino Linotype"/>
          <w:spacing w:val="-11"/>
          <w:sz w:val="18"/>
        </w:rPr>
        <w:t xml:space="preserve"> </w:t>
      </w:r>
      <w:r w:rsidRPr="004C2887">
        <w:rPr>
          <w:rFonts w:ascii="Palatino Linotype"/>
          <w:sz w:val="18"/>
        </w:rPr>
        <w:t>M.,</w:t>
      </w:r>
      <w:r w:rsidRPr="004C2887">
        <w:rPr>
          <w:rFonts w:ascii="Palatino Linotype"/>
          <w:spacing w:val="-11"/>
          <w:sz w:val="18"/>
        </w:rPr>
        <w:t xml:space="preserve"> </w:t>
      </w:r>
      <w:r w:rsidRPr="004C2887">
        <w:rPr>
          <w:rFonts w:ascii="Palatino Linotype"/>
          <w:sz w:val="18"/>
        </w:rPr>
        <w:t>&amp;</w:t>
      </w:r>
      <w:r w:rsidRPr="004C2887">
        <w:rPr>
          <w:rFonts w:ascii="Palatino Linotype"/>
          <w:spacing w:val="-11"/>
          <w:sz w:val="18"/>
        </w:rPr>
        <w:t xml:space="preserve"> </w:t>
      </w:r>
      <w:r w:rsidRPr="004C2887">
        <w:rPr>
          <w:rFonts w:ascii="Palatino Linotype"/>
          <w:sz w:val="18"/>
        </w:rPr>
        <w:t>Mirzaei,</w:t>
      </w:r>
      <w:r w:rsidRPr="004C2887">
        <w:rPr>
          <w:rFonts w:ascii="Palatino Linotype"/>
          <w:spacing w:val="-11"/>
          <w:sz w:val="18"/>
        </w:rPr>
        <w:t xml:space="preserve"> </w:t>
      </w:r>
      <w:r w:rsidRPr="004C2887">
        <w:rPr>
          <w:rFonts w:ascii="Palatino Linotype"/>
          <w:sz w:val="18"/>
        </w:rPr>
        <w:t>F.</w:t>
      </w:r>
      <w:r w:rsidRPr="004C2887">
        <w:rPr>
          <w:rFonts w:ascii="Palatino Linotype"/>
          <w:spacing w:val="-11"/>
          <w:sz w:val="18"/>
        </w:rPr>
        <w:t xml:space="preserve"> </w:t>
      </w:r>
      <w:r w:rsidRPr="004C2887">
        <w:rPr>
          <w:rFonts w:ascii="Palatino Linotype"/>
          <w:sz w:val="18"/>
        </w:rPr>
        <w:t>(2018).</w:t>
      </w:r>
      <w:r w:rsidRPr="004C2887">
        <w:rPr>
          <w:rFonts w:ascii="Palatino Linotype"/>
          <w:spacing w:val="-11"/>
          <w:sz w:val="18"/>
        </w:rPr>
        <w:t xml:space="preserve"> </w:t>
      </w:r>
      <w:r w:rsidRPr="004C2887">
        <w:rPr>
          <w:rFonts w:ascii="Palatino Linotype"/>
          <w:sz w:val="18"/>
        </w:rPr>
        <w:t>Investigating</w:t>
      </w:r>
      <w:r w:rsidRPr="004C2887">
        <w:rPr>
          <w:rFonts w:ascii="Palatino Linotype"/>
          <w:spacing w:val="-11"/>
          <w:sz w:val="18"/>
        </w:rPr>
        <w:t xml:space="preserve"> </w:t>
      </w:r>
      <w:r w:rsidRPr="004C2887">
        <w:rPr>
          <w:rFonts w:ascii="Palatino Linotype"/>
          <w:sz w:val="18"/>
        </w:rPr>
        <w:t>the</w:t>
      </w:r>
      <w:r w:rsidRPr="004C2887">
        <w:rPr>
          <w:rFonts w:ascii="Palatino Linotype"/>
          <w:spacing w:val="-11"/>
          <w:sz w:val="18"/>
        </w:rPr>
        <w:t xml:space="preserve"> </w:t>
      </w:r>
      <w:r w:rsidRPr="004C2887">
        <w:rPr>
          <w:rFonts w:ascii="Palatino Linotype"/>
          <w:sz w:val="18"/>
        </w:rPr>
        <w:t>impact</w:t>
      </w:r>
      <w:r w:rsidRPr="004C2887">
        <w:rPr>
          <w:rFonts w:ascii="Palatino Linotype"/>
          <w:spacing w:val="-11"/>
          <w:sz w:val="18"/>
        </w:rPr>
        <w:t xml:space="preserve"> </w:t>
      </w:r>
      <w:r w:rsidRPr="004C2887">
        <w:rPr>
          <w:rFonts w:ascii="Palatino Linotype"/>
          <w:sz w:val="18"/>
        </w:rPr>
        <w:t>of</w:t>
      </w:r>
      <w:r w:rsidRPr="004C2887">
        <w:rPr>
          <w:rFonts w:ascii="Palatino Linotype"/>
          <w:spacing w:val="-11"/>
          <w:sz w:val="18"/>
        </w:rPr>
        <w:t xml:space="preserve"> </w:t>
      </w:r>
      <w:r w:rsidRPr="004C2887">
        <w:rPr>
          <w:rFonts w:ascii="Palatino Linotype"/>
          <w:sz w:val="18"/>
        </w:rPr>
        <w:t>strategic</w:t>
      </w:r>
      <w:r w:rsidRPr="004C2887">
        <w:rPr>
          <w:rFonts w:ascii="Palatino Linotype"/>
          <w:spacing w:val="-10"/>
          <w:sz w:val="18"/>
        </w:rPr>
        <w:t xml:space="preserve"> </w:t>
      </w:r>
      <w:r w:rsidRPr="004C2887">
        <w:rPr>
          <w:rFonts w:ascii="Palatino Linotype"/>
          <w:sz w:val="18"/>
        </w:rPr>
        <w:t>cost</w:t>
      </w:r>
      <w:r w:rsidRPr="004C2887">
        <w:rPr>
          <w:rFonts w:ascii="Palatino Linotype"/>
          <w:spacing w:val="-11"/>
          <w:sz w:val="18"/>
        </w:rPr>
        <w:t xml:space="preserve"> </w:t>
      </w:r>
      <w:r w:rsidRPr="004C2887">
        <w:rPr>
          <w:rFonts w:ascii="Palatino Linotype"/>
          <w:sz w:val="18"/>
        </w:rPr>
        <w:t>management</w:t>
      </w:r>
      <w:r w:rsidRPr="004C2887">
        <w:rPr>
          <w:rFonts w:ascii="Palatino Linotype"/>
          <w:spacing w:val="-10"/>
          <w:sz w:val="18"/>
        </w:rPr>
        <w:t xml:space="preserve"> </w:t>
      </w:r>
      <w:r w:rsidRPr="004C2887">
        <w:rPr>
          <w:rFonts w:ascii="Palatino Linotype"/>
          <w:sz w:val="18"/>
        </w:rPr>
        <w:t>on</w:t>
      </w:r>
      <w:r w:rsidRPr="004C2887">
        <w:rPr>
          <w:rFonts w:ascii="Palatino Linotype"/>
          <w:spacing w:val="-9"/>
          <w:sz w:val="18"/>
        </w:rPr>
        <w:t xml:space="preserve"> </w:t>
      </w:r>
      <w:r w:rsidRPr="004C2887">
        <w:rPr>
          <w:rFonts w:ascii="Palatino Linotype"/>
          <w:sz w:val="18"/>
        </w:rPr>
        <w:t>financial performance</w:t>
      </w:r>
      <w:r w:rsidRPr="004C2887">
        <w:rPr>
          <w:rFonts w:ascii="Palatino Linotype"/>
          <w:spacing w:val="-13"/>
          <w:sz w:val="18"/>
        </w:rPr>
        <w:t xml:space="preserve"> </w:t>
      </w:r>
      <w:r w:rsidRPr="004C2887">
        <w:rPr>
          <w:rFonts w:ascii="Palatino Linotype"/>
          <w:sz w:val="18"/>
        </w:rPr>
        <w:t>with</w:t>
      </w:r>
      <w:r w:rsidRPr="004C2887">
        <w:rPr>
          <w:rFonts w:ascii="Palatino Linotype"/>
          <w:spacing w:val="-8"/>
          <w:sz w:val="18"/>
        </w:rPr>
        <w:t xml:space="preserve"> </w:t>
      </w:r>
      <w:r w:rsidRPr="004C2887">
        <w:rPr>
          <w:rFonts w:ascii="Palatino Linotype"/>
          <w:sz w:val="18"/>
        </w:rPr>
        <w:t>emphasis</w:t>
      </w:r>
      <w:r w:rsidRPr="004C2887">
        <w:rPr>
          <w:rFonts w:ascii="Palatino Linotype"/>
          <w:spacing w:val="-8"/>
          <w:sz w:val="18"/>
        </w:rPr>
        <w:t xml:space="preserve"> </w:t>
      </w:r>
      <w:r w:rsidRPr="004C2887">
        <w:rPr>
          <w:rFonts w:ascii="Palatino Linotype"/>
          <w:sz w:val="18"/>
        </w:rPr>
        <w:t>on</w:t>
      </w:r>
      <w:r w:rsidRPr="004C2887">
        <w:rPr>
          <w:rFonts w:ascii="Palatino Linotype"/>
          <w:spacing w:val="-10"/>
          <w:sz w:val="18"/>
        </w:rPr>
        <w:t xml:space="preserve"> </w:t>
      </w:r>
      <w:r w:rsidRPr="004C2887">
        <w:rPr>
          <w:rFonts w:ascii="Palatino Linotype"/>
          <w:sz w:val="18"/>
        </w:rPr>
        <w:t>environmental</w:t>
      </w:r>
      <w:r w:rsidRPr="004C2887">
        <w:rPr>
          <w:rFonts w:ascii="Palatino Linotype"/>
          <w:spacing w:val="-9"/>
          <w:sz w:val="18"/>
        </w:rPr>
        <w:t xml:space="preserve"> </w:t>
      </w:r>
      <w:r w:rsidRPr="004C2887">
        <w:rPr>
          <w:rFonts w:ascii="Palatino Linotype"/>
          <w:sz w:val="18"/>
        </w:rPr>
        <w:t>costs.</w:t>
      </w:r>
      <w:r w:rsidRPr="004C2887">
        <w:rPr>
          <w:rFonts w:ascii="Palatino Linotype"/>
          <w:spacing w:val="-4"/>
          <w:sz w:val="18"/>
        </w:rPr>
        <w:t xml:space="preserve"> </w:t>
      </w:r>
      <w:r w:rsidRPr="004C2887">
        <w:rPr>
          <w:rFonts w:ascii="Palatino Linotype"/>
          <w:i/>
          <w:sz w:val="18"/>
        </w:rPr>
        <w:t>Journal</w:t>
      </w:r>
      <w:r w:rsidRPr="004C2887">
        <w:rPr>
          <w:rFonts w:ascii="Palatino Linotype"/>
          <w:i/>
          <w:spacing w:val="-9"/>
          <w:sz w:val="18"/>
        </w:rPr>
        <w:t xml:space="preserve"> </w:t>
      </w:r>
      <w:r w:rsidRPr="004C2887">
        <w:rPr>
          <w:rFonts w:ascii="Palatino Linotype"/>
          <w:i/>
          <w:sz w:val="18"/>
        </w:rPr>
        <w:t>of</w:t>
      </w:r>
      <w:r w:rsidRPr="004C2887">
        <w:rPr>
          <w:rFonts w:ascii="Palatino Linotype"/>
          <w:i/>
          <w:spacing w:val="-10"/>
          <w:sz w:val="18"/>
        </w:rPr>
        <w:t xml:space="preserve"> </w:t>
      </w:r>
      <w:r w:rsidRPr="004C2887">
        <w:rPr>
          <w:rFonts w:ascii="Palatino Linotype"/>
          <w:i/>
          <w:sz w:val="18"/>
        </w:rPr>
        <w:t>industrial</w:t>
      </w:r>
      <w:r w:rsidRPr="004C2887">
        <w:rPr>
          <w:rFonts w:ascii="Palatino Linotype"/>
          <w:i/>
          <w:spacing w:val="-9"/>
          <w:sz w:val="18"/>
        </w:rPr>
        <w:t xml:space="preserve"> </w:t>
      </w:r>
      <w:r w:rsidRPr="004C2887">
        <w:rPr>
          <w:rFonts w:ascii="Palatino Linotype"/>
          <w:i/>
          <w:sz w:val="18"/>
        </w:rPr>
        <w:t>management</w:t>
      </w:r>
      <w:r w:rsidRPr="004C2887">
        <w:rPr>
          <w:rFonts w:ascii="Palatino Linotype"/>
          <w:i/>
          <w:spacing w:val="-9"/>
          <w:sz w:val="18"/>
        </w:rPr>
        <w:t xml:space="preserve"> </w:t>
      </w:r>
      <w:r w:rsidRPr="004C2887">
        <w:rPr>
          <w:rFonts w:ascii="Palatino Linotype"/>
          <w:i/>
          <w:sz w:val="18"/>
        </w:rPr>
        <w:t>studies</w:t>
      </w:r>
      <w:r w:rsidRPr="004C2887">
        <w:rPr>
          <w:rFonts w:ascii="Palatino Linotype"/>
          <w:sz w:val="18"/>
        </w:rPr>
        <w:t>,</w:t>
      </w:r>
      <w:r w:rsidRPr="004C2887">
        <w:rPr>
          <w:rFonts w:ascii="Palatino Linotype"/>
          <w:spacing w:val="-8"/>
          <w:sz w:val="18"/>
        </w:rPr>
        <w:t xml:space="preserve"> </w:t>
      </w:r>
      <w:r w:rsidRPr="004C2887">
        <w:rPr>
          <w:rFonts w:ascii="Palatino Linotype"/>
          <w:i/>
          <w:sz w:val="18"/>
        </w:rPr>
        <w:t>16</w:t>
      </w:r>
      <w:r w:rsidRPr="004C2887">
        <w:rPr>
          <w:rFonts w:ascii="Palatino Linotype"/>
          <w:sz w:val="18"/>
        </w:rPr>
        <w:t>(51),</w:t>
      </w:r>
      <w:r w:rsidRPr="004C2887">
        <w:rPr>
          <w:rFonts w:ascii="Palatino Linotype"/>
          <w:spacing w:val="-8"/>
          <w:sz w:val="18"/>
        </w:rPr>
        <w:t xml:space="preserve"> </w:t>
      </w:r>
      <w:r w:rsidRPr="004C2887">
        <w:rPr>
          <w:rFonts w:ascii="Palatino Linotype"/>
          <w:spacing w:val="-4"/>
          <w:sz w:val="18"/>
        </w:rPr>
        <w:t>207-</w:t>
      </w:r>
    </w:p>
    <w:p w14:paraId="124CF0D1" w14:textId="77777777" w:rsidR="00912601" w:rsidRPr="004C2887" w:rsidRDefault="00000000">
      <w:pPr>
        <w:spacing w:line="239" w:lineRule="exact"/>
        <w:ind w:left="1277"/>
        <w:jc w:val="both"/>
        <w:rPr>
          <w:rFonts w:ascii="Palatino Linotype"/>
          <w:sz w:val="18"/>
        </w:rPr>
      </w:pPr>
      <w:r w:rsidRPr="004C2887">
        <w:rPr>
          <w:rFonts w:ascii="Palatino Linotype"/>
          <w:sz w:val="18"/>
        </w:rPr>
        <w:t>234.</w:t>
      </w:r>
      <w:r w:rsidRPr="004C2887">
        <w:rPr>
          <w:rFonts w:ascii="Palatino Linotype"/>
          <w:spacing w:val="-1"/>
          <w:sz w:val="18"/>
        </w:rPr>
        <w:t xml:space="preserve"> </w:t>
      </w:r>
      <w:r w:rsidRPr="004C2887">
        <w:rPr>
          <w:rFonts w:ascii="Palatino Linotype"/>
          <w:sz w:val="18"/>
        </w:rPr>
        <w:t>(</w:t>
      </w:r>
      <w:r w:rsidRPr="004C2887">
        <w:rPr>
          <w:rFonts w:ascii="Palatino Linotype"/>
          <w:b/>
          <w:sz w:val="18"/>
        </w:rPr>
        <w:t>In</w:t>
      </w:r>
      <w:r w:rsidRPr="004C2887">
        <w:rPr>
          <w:rFonts w:ascii="Palatino Linotype"/>
          <w:b/>
          <w:spacing w:val="-1"/>
          <w:sz w:val="18"/>
        </w:rPr>
        <w:t xml:space="preserve"> </w:t>
      </w:r>
      <w:r w:rsidRPr="004C2887">
        <w:rPr>
          <w:rFonts w:ascii="Palatino Linotype"/>
          <w:b/>
          <w:sz w:val="18"/>
        </w:rPr>
        <w:t>Persian</w:t>
      </w:r>
      <w:r w:rsidRPr="004C2887">
        <w:rPr>
          <w:rFonts w:ascii="Palatino Linotype"/>
          <w:sz w:val="18"/>
        </w:rPr>
        <w:t>).</w:t>
      </w:r>
      <w:r w:rsidRPr="004C2887">
        <w:rPr>
          <w:rFonts w:ascii="Palatino Linotype"/>
          <w:spacing w:val="-2"/>
          <w:sz w:val="18"/>
        </w:rPr>
        <w:t xml:space="preserve"> </w:t>
      </w:r>
      <w:r w:rsidRPr="004C2887">
        <w:rPr>
          <w:rFonts w:ascii="Palatino Linotype"/>
          <w:sz w:val="18"/>
        </w:rPr>
        <w:t>DOI:</w:t>
      </w:r>
      <w:r w:rsidRPr="004C2887">
        <w:rPr>
          <w:rFonts w:ascii="Palatino Linotype"/>
          <w:spacing w:val="1"/>
          <w:sz w:val="18"/>
        </w:rPr>
        <w:t xml:space="preserve"> </w:t>
      </w:r>
      <w:hyperlink r:id="rId12">
        <w:r w:rsidRPr="004C2887">
          <w:rPr>
            <w:rFonts w:ascii="Palatino Linotype"/>
            <w:spacing w:val="-2"/>
            <w:sz w:val="18"/>
          </w:rPr>
          <w:t>10.22054/JIMS.2017.15782.1555</w:t>
        </w:r>
      </w:hyperlink>
    </w:p>
    <w:p w14:paraId="2CBF2D29" w14:textId="77777777" w:rsidR="00912601" w:rsidRPr="004C2887" w:rsidRDefault="00000000">
      <w:pPr>
        <w:tabs>
          <w:tab w:val="left" w:pos="1277"/>
        </w:tabs>
        <w:spacing w:before="34" w:line="278" w:lineRule="auto"/>
        <w:ind w:left="1277" w:right="1371" w:hanging="409"/>
        <w:jc w:val="both"/>
        <w:rPr>
          <w:rFonts w:ascii="Palatino Linotype"/>
          <w:sz w:val="18"/>
        </w:rPr>
      </w:pPr>
      <w:r w:rsidRPr="004C2887">
        <w:rPr>
          <w:noProof/>
          <w:position w:val="-3"/>
        </w:rPr>
        <w:drawing>
          <wp:inline distT="0" distB="0" distL="0" distR="0" wp14:anchorId="457D8F53" wp14:editId="7CF03E1D">
            <wp:extent cx="116498" cy="104228"/>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116498" cy="104228"/>
                    </a:xfrm>
                    <a:prstGeom prst="rect">
                      <a:avLst/>
                    </a:prstGeom>
                  </pic:spPr>
                </pic:pic>
              </a:graphicData>
            </a:graphic>
          </wp:inline>
        </w:drawing>
      </w:r>
      <w:r w:rsidRPr="004C2887">
        <w:rPr>
          <w:sz w:val="20"/>
        </w:rPr>
        <w:tab/>
      </w:r>
      <w:r w:rsidRPr="004C2887">
        <w:rPr>
          <w:rFonts w:ascii="Palatino Linotype"/>
          <w:sz w:val="18"/>
        </w:rPr>
        <w:t xml:space="preserve">Anderson, S. W. (2006). Managing costs and cost structure throughout the value chain: research on strategic cost management. </w:t>
      </w:r>
      <w:r w:rsidRPr="004C2887">
        <w:rPr>
          <w:rFonts w:ascii="Palatino Linotype"/>
          <w:i/>
          <w:sz w:val="18"/>
        </w:rPr>
        <w:t>Handbooks of management accounting research</w:t>
      </w:r>
      <w:r w:rsidRPr="004C2887">
        <w:rPr>
          <w:rFonts w:ascii="Palatino Linotype"/>
          <w:sz w:val="18"/>
        </w:rPr>
        <w:t xml:space="preserve">, </w:t>
      </w:r>
      <w:r w:rsidRPr="004C2887">
        <w:rPr>
          <w:rFonts w:ascii="Palatino Linotype"/>
          <w:i/>
          <w:sz w:val="18"/>
        </w:rPr>
        <w:t>2</w:t>
      </w:r>
      <w:r w:rsidRPr="004C2887">
        <w:rPr>
          <w:rFonts w:ascii="Palatino Linotype"/>
          <w:sz w:val="18"/>
        </w:rPr>
        <w:t>, 481-506.</w:t>
      </w:r>
    </w:p>
    <w:p w14:paraId="3D345051" w14:textId="25A8BB35" w:rsidR="00912601" w:rsidRPr="004C2887" w:rsidRDefault="004C2887">
      <w:pPr>
        <w:tabs>
          <w:tab w:val="left" w:pos="1277"/>
        </w:tabs>
        <w:spacing w:line="278" w:lineRule="auto"/>
        <w:ind w:left="1277" w:right="1361" w:hanging="409"/>
        <w:jc w:val="both"/>
        <w:rPr>
          <w:rFonts w:ascii="Palatino Linotype"/>
          <w:sz w:val="18"/>
        </w:rPr>
      </w:pPr>
      <w:r>
        <w:rPr>
          <w:sz w:val="20"/>
        </w:rPr>
        <w:t xml:space="preserve"> </w:t>
      </w:r>
      <w:r w:rsidR="00000000" w:rsidRPr="004C2887">
        <w:rPr>
          <w:noProof/>
          <w:position w:val="-3"/>
        </w:rPr>
        <w:drawing>
          <wp:inline distT="0" distB="0" distL="0" distR="0" wp14:anchorId="555A6F79" wp14:editId="31A86EA0">
            <wp:extent cx="116498" cy="104228"/>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4" cstate="print"/>
                    <a:stretch>
                      <a:fillRect/>
                    </a:stretch>
                  </pic:blipFill>
                  <pic:spPr>
                    <a:xfrm>
                      <a:off x="0" y="0"/>
                      <a:ext cx="116498" cy="104228"/>
                    </a:xfrm>
                    <a:prstGeom prst="rect">
                      <a:avLst/>
                    </a:prstGeom>
                  </pic:spPr>
                </pic:pic>
              </a:graphicData>
            </a:graphic>
          </wp:inline>
        </w:drawing>
      </w:r>
      <w:r w:rsidR="00000000" w:rsidRPr="004C2887">
        <w:rPr>
          <w:sz w:val="20"/>
        </w:rPr>
        <w:tab/>
      </w:r>
      <w:r w:rsidR="00000000" w:rsidRPr="004C2887">
        <w:rPr>
          <w:rFonts w:ascii="Palatino Linotype"/>
          <w:sz w:val="18"/>
        </w:rPr>
        <w:t xml:space="preserve">Cohen, S., &amp; </w:t>
      </w:r>
      <w:proofErr w:type="spellStart"/>
      <w:r w:rsidR="00000000" w:rsidRPr="004C2887">
        <w:rPr>
          <w:rFonts w:ascii="Palatino Linotype"/>
          <w:sz w:val="18"/>
        </w:rPr>
        <w:t>Kaimenaki</w:t>
      </w:r>
      <w:proofErr w:type="spellEnd"/>
      <w:r w:rsidR="00000000" w:rsidRPr="004C2887">
        <w:rPr>
          <w:rFonts w:ascii="Palatino Linotype"/>
          <w:sz w:val="18"/>
        </w:rPr>
        <w:t xml:space="preserve">, E. (2011). Cost accounting systems structure and information quality properties: an empirical analysis. </w:t>
      </w:r>
      <w:r w:rsidR="00000000" w:rsidRPr="004C2887">
        <w:rPr>
          <w:rFonts w:ascii="Palatino Linotype"/>
          <w:i/>
          <w:sz w:val="18"/>
        </w:rPr>
        <w:t>Journal of applied accounting research</w:t>
      </w:r>
      <w:r w:rsidR="00000000" w:rsidRPr="004C2887">
        <w:rPr>
          <w:rFonts w:ascii="Palatino Linotype"/>
          <w:sz w:val="18"/>
        </w:rPr>
        <w:t xml:space="preserve">, </w:t>
      </w:r>
      <w:r w:rsidR="00000000" w:rsidRPr="004C2887">
        <w:rPr>
          <w:rFonts w:ascii="Palatino Linotype"/>
          <w:i/>
          <w:sz w:val="18"/>
        </w:rPr>
        <w:t>12</w:t>
      </w:r>
      <w:r w:rsidR="00000000" w:rsidRPr="004C2887">
        <w:rPr>
          <w:rFonts w:ascii="Palatino Linotype"/>
          <w:sz w:val="18"/>
        </w:rPr>
        <w:t>(1), 5-25.</w:t>
      </w:r>
    </w:p>
    <w:p w14:paraId="1AFA05C6" w14:textId="77777777" w:rsidR="00912601" w:rsidRPr="004C2887" w:rsidRDefault="00000000">
      <w:pPr>
        <w:tabs>
          <w:tab w:val="left" w:pos="1277"/>
        </w:tabs>
        <w:spacing w:line="276" w:lineRule="auto"/>
        <w:ind w:left="1277" w:right="1360" w:hanging="409"/>
        <w:jc w:val="both"/>
        <w:rPr>
          <w:rFonts w:ascii="Palatino Linotype"/>
          <w:sz w:val="18"/>
        </w:rPr>
      </w:pPr>
      <w:r w:rsidRPr="004C2887">
        <w:rPr>
          <w:noProof/>
          <w:position w:val="-3"/>
        </w:rPr>
        <w:drawing>
          <wp:inline distT="0" distB="0" distL="0" distR="0" wp14:anchorId="287D2FF4" wp14:editId="65A576BC">
            <wp:extent cx="116498" cy="104228"/>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5" cstate="print"/>
                    <a:stretch>
                      <a:fillRect/>
                    </a:stretch>
                  </pic:blipFill>
                  <pic:spPr>
                    <a:xfrm>
                      <a:off x="0" y="0"/>
                      <a:ext cx="116498" cy="104228"/>
                    </a:xfrm>
                    <a:prstGeom prst="rect">
                      <a:avLst/>
                    </a:prstGeom>
                  </pic:spPr>
                </pic:pic>
              </a:graphicData>
            </a:graphic>
          </wp:inline>
        </w:drawing>
      </w:r>
      <w:r w:rsidRPr="004C2887">
        <w:rPr>
          <w:sz w:val="20"/>
        </w:rPr>
        <w:tab/>
      </w:r>
      <w:r w:rsidRPr="004C2887">
        <w:rPr>
          <w:rFonts w:ascii="Palatino Linotype"/>
          <w:sz w:val="18"/>
        </w:rPr>
        <w:t xml:space="preserve">Kim, S. W. (2006). The effect of supply chain integration on the alignment between corporate competitive capability and supply chain operational capability. </w:t>
      </w:r>
      <w:r w:rsidRPr="004C2887">
        <w:rPr>
          <w:rFonts w:ascii="Palatino Linotype"/>
          <w:i/>
          <w:sz w:val="18"/>
        </w:rPr>
        <w:t>International journal of operations &amp; production management</w:t>
      </w:r>
      <w:r w:rsidRPr="004C2887">
        <w:rPr>
          <w:rFonts w:ascii="Palatino Linotype"/>
          <w:sz w:val="18"/>
        </w:rPr>
        <w:t xml:space="preserve">, </w:t>
      </w:r>
      <w:r w:rsidRPr="004C2887">
        <w:rPr>
          <w:rFonts w:ascii="Palatino Linotype"/>
          <w:i/>
          <w:sz w:val="18"/>
        </w:rPr>
        <w:t>26</w:t>
      </w:r>
      <w:r w:rsidRPr="004C2887">
        <w:rPr>
          <w:rFonts w:ascii="Palatino Linotype"/>
          <w:sz w:val="18"/>
        </w:rPr>
        <w:t>(10), 1084-1107.</w:t>
      </w:r>
    </w:p>
    <w:p w14:paraId="04BC4850" w14:textId="77777777" w:rsidR="00912601" w:rsidRPr="004C2887" w:rsidRDefault="00000000">
      <w:pPr>
        <w:tabs>
          <w:tab w:val="left" w:pos="1277"/>
        </w:tabs>
        <w:spacing w:line="276" w:lineRule="auto"/>
        <w:ind w:left="1277" w:right="1368" w:hanging="409"/>
        <w:jc w:val="both"/>
        <w:rPr>
          <w:rFonts w:ascii="Palatino Linotype"/>
          <w:sz w:val="18"/>
        </w:rPr>
      </w:pPr>
      <w:r w:rsidRPr="004C2887">
        <w:rPr>
          <w:noProof/>
          <w:position w:val="-3"/>
        </w:rPr>
        <w:drawing>
          <wp:inline distT="0" distB="0" distL="0" distR="0" wp14:anchorId="17C8F4FF" wp14:editId="136BA74B">
            <wp:extent cx="116498" cy="104228"/>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6" cstate="print"/>
                    <a:stretch>
                      <a:fillRect/>
                    </a:stretch>
                  </pic:blipFill>
                  <pic:spPr>
                    <a:xfrm>
                      <a:off x="0" y="0"/>
                      <a:ext cx="116498" cy="104228"/>
                    </a:xfrm>
                    <a:prstGeom prst="rect">
                      <a:avLst/>
                    </a:prstGeom>
                  </pic:spPr>
                </pic:pic>
              </a:graphicData>
            </a:graphic>
          </wp:inline>
        </w:drawing>
      </w:r>
      <w:r w:rsidRPr="004C2887">
        <w:rPr>
          <w:sz w:val="20"/>
        </w:rPr>
        <w:tab/>
      </w:r>
      <w:r w:rsidRPr="004C2887">
        <w:rPr>
          <w:rFonts w:ascii="Palatino Linotype"/>
          <w:sz w:val="18"/>
        </w:rPr>
        <w:t>Zhao,</w:t>
      </w:r>
      <w:r w:rsidRPr="004C2887">
        <w:rPr>
          <w:rFonts w:ascii="Palatino Linotype"/>
          <w:spacing w:val="-12"/>
          <w:sz w:val="18"/>
        </w:rPr>
        <w:t xml:space="preserve"> </w:t>
      </w:r>
      <w:r w:rsidRPr="004C2887">
        <w:rPr>
          <w:rFonts w:ascii="Palatino Linotype"/>
          <w:sz w:val="18"/>
        </w:rPr>
        <w:t>X.,</w:t>
      </w:r>
      <w:r w:rsidRPr="004C2887">
        <w:rPr>
          <w:rFonts w:ascii="Palatino Linotype"/>
          <w:spacing w:val="-11"/>
          <w:sz w:val="18"/>
        </w:rPr>
        <w:t xml:space="preserve"> </w:t>
      </w:r>
      <w:r w:rsidRPr="004C2887">
        <w:rPr>
          <w:rFonts w:ascii="Palatino Linotype"/>
          <w:sz w:val="18"/>
        </w:rPr>
        <w:t>Huo,</w:t>
      </w:r>
      <w:r w:rsidRPr="004C2887">
        <w:rPr>
          <w:rFonts w:ascii="Palatino Linotype"/>
          <w:spacing w:val="-11"/>
          <w:sz w:val="18"/>
        </w:rPr>
        <w:t xml:space="preserve"> </w:t>
      </w:r>
      <w:r w:rsidRPr="004C2887">
        <w:rPr>
          <w:rFonts w:ascii="Palatino Linotype"/>
          <w:sz w:val="18"/>
        </w:rPr>
        <w:t>B.,</w:t>
      </w:r>
      <w:r w:rsidRPr="004C2887">
        <w:rPr>
          <w:rFonts w:ascii="Palatino Linotype"/>
          <w:spacing w:val="-11"/>
          <w:sz w:val="18"/>
        </w:rPr>
        <w:t xml:space="preserve"> </w:t>
      </w:r>
      <w:r w:rsidRPr="004C2887">
        <w:rPr>
          <w:rFonts w:ascii="Palatino Linotype"/>
          <w:sz w:val="18"/>
        </w:rPr>
        <w:t>Selen,</w:t>
      </w:r>
      <w:r w:rsidRPr="004C2887">
        <w:rPr>
          <w:rFonts w:ascii="Palatino Linotype"/>
          <w:spacing w:val="-10"/>
          <w:sz w:val="18"/>
        </w:rPr>
        <w:t xml:space="preserve"> </w:t>
      </w:r>
      <w:r w:rsidRPr="004C2887">
        <w:rPr>
          <w:rFonts w:ascii="Palatino Linotype"/>
          <w:sz w:val="18"/>
        </w:rPr>
        <w:t>W.,</w:t>
      </w:r>
      <w:r w:rsidRPr="004C2887">
        <w:rPr>
          <w:rFonts w:ascii="Palatino Linotype"/>
          <w:spacing w:val="-10"/>
          <w:sz w:val="18"/>
        </w:rPr>
        <w:t xml:space="preserve"> </w:t>
      </w:r>
      <w:r w:rsidRPr="004C2887">
        <w:rPr>
          <w:rFonts w:ascii="Palatino Linotype"/>
          <w:sz w:val="18"/>
        </w:rPr>
        <w:t>&amp;</w:t>
      </w:r>
      <w:r w:rsidRPr="004C2887">
        <w:rPr>
          <w:rFonts w:ascii="Palatino Linotype"/>
          <w:spacing w:val="-12"/>
          <w:sz w:val="18"/>
        </w:rPr>
        <w:t xml:space="preserve"> </w:t>
      </w:r>
      <w:r w:rsidRPr="004C2887">
        <w:rPr>
          <w:rFonts w:ascii="Palatino Linotype"/>
          <w:sz w:val="18"/>
        </w:rPr>
        <w:t>Yeung,</w:t>
      </w:r>
      <w:r w:rsidRPr="004C2887">
        <w:rPr>
          <w:rFonts w:ascii="Palatino Linotype"/>
          <w:spacing w:val="-9"/>
          <w:sz w:val="18"/>
        </w:rPr>
        <w:t xml:space="preserve"> </w:t>
      </w:r>
      <w:r w:rsidRPr="004C2887">
        <w:rPr>
          <w:rFonts w:ascii="Palatino Linotype"/>
          <w:sz w:val="18"/>
        </w:rPr>
        <w:t>J.</w:t>
      </w:r>
      <w:r w:rsidRPr="004C2887">
        <w:rPr>
          <w:rFonts w:ascii="Palatino Linotype"/>
          <w:spacing w:val="-10"/>
          <w:sz w:val="18"/>
        </w:rPr>
        <w:t xml:space="preserve"> </w:t>
      </w:r>
      <w:r w:rsidRPr="004C2887">
        <w:rPr>
          <w:rFonts w:ascii="Palatino Linotype"/>
          <w:sz w:val="18"/>
        </w:rPr>
        <w:t>H.</w:t>
      </w:r>
      <w:r w:rsidRPr="004C2887">
        <w:rPr>
          <w:rFonts w:ascii="Palatino Linotype"/>
          <w:spacing w:val="-12"/>
          <w:sz w:val="18"/>
        </w:rPr>
        <w:t xml:space="preserve"> </w:t>
      </w:r>
      <w:r w:rsidRPr="004C2887">
        <w:rPr>
          <w:rFonts w:ascii="Palatino Linotype"/>
          <w:sz w:val="18"/>
        </w:rPr>
        <w:t>Y.</w:t>
      </w:r>
      <w:r w:rsidRPr="004C2887">
        <w:rPr>
          <w:rFonts w:ascii="Palatino Linotype"/>
          <w:spacing w:val="-9"/>
          <w:sz w:val="18"/>
        </w:rPr>
        <w:t xml:space="preserve"> </w:t>
      </w:r>
      <w:r w:rsidRPr="004C2887">
        <w:rPr>
          <w:rFonts w:ascii="Palatino Linotype"/>
          <w:sz w:val="18"/>
        </w:rPr>
        <w:t>(2011).</w:t>
      </w:r>
      <w:r w:rsidRPr="004C2887">
        <w:rPr>
          <w:rFonts w:ascii="Palatino Linotype"/>
          <w:spacing w:val="-10"/>
          <w:sz w:val="18"/>
        </w:rPr>
        <w:t xml:space="preserve"> </w:t>
      </w:r>
      <w:r w:rsidRPr="004C2887">
        <w:rPr>
          <w:rFonts w:ascii="Palatino Linotype"/>
          <w:sz w:val="18"/>
        </w:rPr>
        <w:t>The</w:t>
      </w:r>
      <w:r w:rsidRPr="004C2887">
        <w:rPr>
          <w:rFonts w:ascii="Palatino Linotype"/>
          <w:spacing w:val="-10"/>
          <w:sz w:val="18"/>
        </w:rPr>
        <w:t xml:space="preserve"> </w:t>
      </w:r>
      <w:r w:rsidRPr="004C2887">
        <w:rPr>
          <w:rFonts w:ascii="Palatino Linotype"/>
          <w:sz w:val="18"/>
        </w:rPr>
        <w:t>impact</w:t>
      </w:r>
      <w:r w:rsidRPr="004C2887">
        <w:rPr>
          <w:rFonts w:ascii="Palatino Linotype"/>
          <w:spacing w:val="-9"/>
          <w:sz w:val="18"/>
        </w:rPr>
        <w:t xml:space="preserve"> </w:t>
      </w:r>
      <w:r w:rsidRPr="004C2887">
        <w:rPr>
          <w:rFonts w:ascii="Palatino Linotype"/>
          <w:sz w:val="18"/>
        </w:rPr>
        <w:t>of</w:t>
      </w:r>
      <w:r w:rsidRPr="004C2887">
        <w:rPr>
          <w:rFonts w:ascii="Palatino Linotype"/>
          <w:spacing w:val="-12"/>
          <w:sz w:val="18"/>
        </w:rPr>
        <w:t xml:space="preserve"> </w:t>
      </w:r>
      <w:r w:rsidRPr="004C2887">
        <w:rPr>
          <w:rFonts w:ascii="Palatino Linotype"/>
          <w:sz w:val="18"/>
        </w:rPr>
        <w:t>internal</w:t>
      </w:r>
      <w:r w:rsidRPr="004C2887">
        <w:rPr>
          <w:rFonts w:ascii="Palatino Linotype"/>
          <w:spacing w:val="-11"/>
          <w:sz w:val="18"/>
        </w:rPr>
        <w:t xml:space="preserve"> </w:t>
      </w:r>
      <w:r w:rsidRPr="004C2887">
        <w:rPr>
          <w:rFonts w:ascii="Palatino Linotype"/>
          <w:sz w:val="18"/>
        </w:rPr>
        <w:t>integration</w:t>
      </w:r>
      <w:r w:rsidRPr="004C2887">
        <w:rPr>
          <w:rFonts w:ascii="Palatino Linotype"/>
          <w:spacing w:val="-11"/>
          <w:sz w:val="18"/>
        </w:rPr>
        <w:t xml:space="preserve"> </w:t>
      </w:r>
      <w:r w:rsidRPr="004C2887">
        <w:rPr>
          <w:rFonts w:ascii="Palatino Linotype"/>
          <w:sz w:val="18"/>
        </w:rPr>
        <w:t>and</w:t>
      </w:r>
      <w:r w:rsidRPr="004C2887">
        <w:rPr>
          <w:rFonts w:ascii="Palatino Linotype"/>
          <w:spacing w:val="-11"/>
          <w:sz w:val="18"/>
        </w:rPr>
        <w:t xml:space="preserve"> </w:t>
      </w:r>
      <w:r w:rsidRPr="004C2887">
        <w:rPr>
          <w:rFonts w:ascii="Palatino Linotype"/>
          <w:sz w:val="18"/>
        </w:rPr>
        <w:t xml:space="preserve">relationship commitment on external integration. </w:t>
      </w:r>
      <w:r w:rsidRPr="004C2887">
        <w:rPr>
          <w:rFonts w:ascii="Palatino Linotype"/>
          <w:i/>
          <w:sz w:val="18"/>
        </w:rPr>
        <w:t>Journal of operations management</w:t>
      </w:r>
      <w:r w:rsidRPr="004C2887">
        <w:rPr>
          <w:rFonts w:ascii="Palatino Linotype"/>
          <w:sz w:val="18"/>
        </w:rPr>
        <w:t xml:space="preserve">, </w:t>
      </w:r>
      <w:r w:rsidRPr="004C2887">
        <w:rPr>
          <w:rFonts w:ascii="Palatino Linotype"/>
          <w:i/>
          <w:sz w:val="18"/>
        </w:rPr>
        <w:t>29</w:t>
      </w:r>
      <w:r w:rsidRPr="004C2887">
        <w:rPr>
          <w:rFonts w:ascii="Palatino Linotype"/>
          <w:sz w:val="18"/>
        </w:rPr>
        <w:t>(1-2), 17-32.</w:t>
      </w:r>
    </w:p>
    <w:p w14:paraId="462ECE33" w14:textId="77777777" w:rsidR="00912601" w:rsidRPr="004C2887" w:rsidRDefault="00000000">
      <w:pPr>
        <w:spacing w:line="276" w:lineRule="auto"/>
        <w:ind w:left="1277" w:right="1366" w:hanging="409"/>
        <w:jc w:val="both"/>
        <w:rPr>
          <w:rFonts w:ascii="Palatino Linotype"/>
          <w:sz w:val="18"/>
        </w:rPr>
      </w:pPr>
      <w:r w:rsidRPr="004C2887">
        <w:rPr>
          <w:noProof/>
          <w:position w:val="-3"/>
        </w:rPr>
        <w:drawing>
          <wp:inline distT="0" distB="0" distL="0" distR="0" wp14:anchorId="23FD94C1" wp14:editId="524085E8">
            <wp:extent cx="174478" cy="104228"/>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17"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Zhao, G., Feng, T., &amp; Wang, D. (2015). Is more supply chain integration always beneficial to financial performance? </w:t>
      </w:r>
      <w:r w:rsidRPr="004C2887">
        <w:rPr>
          <w:rFonts w:ascii="Palatino Linotype"/>
          <w:i/>
          <w:sz w:val="18"/>
        </w:rPr>
        <w:t>Industrial marketing management</w:t>
      </w:r>
      <w:r w:rsidRPr="004C2887">
        <w:rPr>
          <w:rFonts w:ascii="Palatino Linotype"/>
          <w:sz w:val="18"/>
        </w:rPr>
        <w:t xml:space="preserve">, </w:t>
      </w:r>
      <w:r w:rsidRPr="004C2887">
        <w:rPr>
          <w:rFonts w:ascii="Palatino Linotype"/>
          <w:i/>
          <w:sz w:val="18"/>
        </w:rPr>
        <w:t>45</w:t>
      </w:r>
      <w:r w:rsidRPr="004C2887">
        <w:rPr>
          <w:rFonts w:ascii="Palatino Linotype"/>
          <w:sz w:val="18"/>
        </w:rPr>
        <w:t>, 162-172.</w:t>
      </w:r>
    </w:p>
    <w:p w14:paraId="0CA949A8" w14:textId="77777777" w:rsidR="00912601" w:rsidRPr="004C2887" w:rsidRDefault="00000000">
      <w:pPr>
        <w:spacing w:line="278" w:lineRule="auto"/>
        <w:ind w:left="1277" w:right="1366" w:hanging="409"/>
        <w:jc w:val="both"/>
        <w:rPr>
          <w:rFonts w:ascii="Palatino Linotype" w:hAnsi="Palatino Linotype"/>
          <w:sz w:val="18"/>
        </w:rPr>
      </w:pPr>
      <w:r w:rsidRPr="004C2887">
        <w:rPr>
          <w:noProof/>
          <w:position w:val="-3"/>
        </w:rPr>
        <w:drawing>
          <wp:inline distT="0" distB="0" distL="0" distR="0" wp14:anchorId="105DEE4D" wp14:editId="7E8BAB5A">
            <wp:extent cx="174478" cy="104228"/>
            <wp:effectExtent l="0" t="0" r="0" b="0"/>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18"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hAnsi="Palatino Linotype"/>
          <w:sz w:val="18"/>
        </w:rPr>
        <w:t xml:space="preserve">Bagchi, P. K., Ha, B. C., </w:t>
      </w:r>
      <w:proofErr w:type="spellStart"/>
      <w:r w:rsidRPr="004C2887">
        <w:rPr>
          <w:rFonts w:ascii="Palatino Linotype" w:hAnsi="Palatino Linotype"/>
          <w:sz w:val="18"/>
        </w:rPr>
        <w:t>Skjoett</w:t>
      </w:r>
      <w:proofErr w:type="spellEnd"/>
      <w:r w:rsidRPr="004C2887">
        <w:rPr>
          <w:rFonts w:ascii="Palatino Linotype" w:hAnsi="Palatino Linotype"/>
          <w:sz w:val="18"/>
        </w:rPr>
        <w:t xml:space="preserve">‐Larsen, T., &amp; Soerensen, L. B. (2005). Supply chain integration: a European survey. </w:t>
      </w:r>
      <w:r w:rsidRPr="004C2887">
        <w:rPr>
          <w:rFonts w:ascii="Palatino Linotype" w:hAnsi="Palatino Linotype"/>
          <w:i/>
          <w:sz w:val="18"/>
        </w:rPr>
        <w:t>The international journal of logistics management</w:t>
      </w:r>
      <w:r w:rsidRPr="004C2887">
        <w:rPr>
          <w:rFonts w:ascii="Palatino Linotype" w:hAnsi="Palatino Linotype"/>
          <w:sz w:val="18"/>
        </w:rPr>
        <w:t>, 16(2), 275-294.</w:t>
      </w:r>
    </w:p>
    <w:p w14:paraId="557B5E50" w14:textId="77777777" w:rsidR="00912601" w:rsidRPr="004C2887" w:rsidRDefault="00000000">
      <w:pPr>
        <w:spacing w:line="278" w:lineRule="auto"/>
        <w:ind w:left="1277" w:right="1360" w:hanging="409"/>
        <w:jc w:val="both"/>
        <w:rPr>
          <w:rFonts w:ascii="Palatino Linotype"/>
          <w:sz w:val="18"/>
        </w:rPr>
      </w:pPr>
      <w:r w:rsidRPr="004C2887">
        <w:rPr>
          <w:noProof/>
          <w:position w:val="-3"/>
        </w:rPr>
        <w:drawing>
          <wp:inline distT="0" distB="0" distL="0" distR="0" wp14:anchorId="4F39A26A" wp14:editId="7118AD1F">
            <wp:extent cx="174478" cy="104228"/>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19"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Tawil-Souri, H. (2011). Where is the political in cultural studies? in Palestine. </w:t>
      </w:r>
      <w:r w:rsidRPr="004C2887">
        <w:rPr>
          <w:rFonts w:ascii="Palatino Linotype"/>
          <w:i/>
          <w:sz w:val="18"/>
        </w:rPr>
        <w:t>International journal of cultural studies</w:t>
      </w:r>
      <w:r w:rsidRPr="004C2887">
        <w:rPr>
          <w:rFonts w:ascii="Palatino Linotype"/>
          <w:sz w:val="18"/>
        </w:rPr>
        <w:t xml:space="preserve">, </w:t>
      </w:r>
      <w:r w:rsidRPr="004C2887">
        <w:rPr>
          <w:rFonts w:ascii="Palatino Linotype"/>
          <w:i/>
          <w:sz w:val="18"/>
        </w:rPr>
        <w:t>14</w:t>
      </w:r>
      <w:r w:rsidRPr="004C2887">
        <w:rPr>
          <w:rFonts w:ascii="Palatino Linotype"/>
          <w:sz w:val="18"/>
        </w:rPr>
        <w:t>(5), 467-482.</w:t>
      </w:r>
    </w:p>
    <w:p w14:paraId="78DE0A4F" w14:textId="77777777" w:rsidR="00912601" w:rsidRPr="004C2887" w:rsidRDefault="00000000">
      <w:pPr>
        <w:spacing w:line="276" w:lineRule="auto"/>
        <w:ind w:left="1277" w:right="1370" w:hanging="409"/>
        <w:jc w:val="both"/>
        <w:rPr>
          <w:rFonts w:ascii="Palatino Linotype"/>
          <w:sz w:val="18"/>
        </w:rPr>
      </w:pPr>
      <w:r w:rsidRPr="004C2887">
        <w:rPr>
          <w:noProof/>
          <w:position w:val="-3"/>
        </w:rPr>
        <w:drawing>
          <wp:inline distT="0" distB="0" distL="0" distR="0" wp14:anchorId="5AB67EB0" wp14:editId="26270CAB">
            <wp:extent cx="174478" cy="104228"/>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20" cstate="print"/>
                    <a:stretch>
                      <a:fillRect/>
                    </a:stretch>
                  </pic:blipFill>
                  <pic:spPr>
                    <a:xfrm>
                      <a:off x="0" y="0"/>
                      <a:ext cx="174478" cy="104228"/>
                    </a:xfrm>
                    <a:prstGeom prst="rect">
                      <a:avLst/>
                    </a:prstGeom>
                  </pic:spPr>
                </pic:pic>
              </a:graphicData>
            </a:graphic>
          </wp:inline>
        </w:drawing>
      </w:r>
      <w:r w:rsidRPr="004C2887">
        <w:rPr>
          <w:spacing w:val="77"/>
          <w:sz w:val="20"/>
        </w:rPr>
        <w:t xml:space="preserve"> </w:t>
      </w:r>
      <w:r w:rsidRPr="004C2887">
        <w:rPr>
          <w:rFonts w:ascii="Palatino Linotype"/>
          <w:sz w:val="18"/>
        </w:rPr>
        <w:t>Feng,</w:t>
      </w:r>
      <w:r w:rsidRPr="004C2887">
        <w:rPr>
          <w:rFonts w:ascii="Palatino Linotype"/>
          <w:spacing w:val="-2"/>
          <w:sz w:val="18"/>
        </w:rPr>
        <w:t xml:space="preserve"> </w:t>
      </w:r>
      <w:r w:rsidRPr="004C2887">
        <w:rPr>
          <w:rFonts w:ascii="Palatino Linotype"/>
          <w:sz w:val="18"/>
        </w:rPr>
        <w:t>T.,</w:t>
      </w:r>
      <w:r w:rsidRPr="004C2887">
        <w:rPr>
          <w:rFonts w:ascii="Palatino Linotype"/>
          <w:spacing w:val="-2"/>
          <w:sz w:val="18"/>
        </w:rPr>
        <w:t xml:space="preserve"> </w:t>
      </w:r>
      <w:r w:rsidRPr="004C2887">
        <w:rPr>
          <w:rFonts w:ascii="Palatino Linotype"/>
          <w:sz w:val="18"/>
        </w:rPr>
        <w:t>Sun,</w:t>
      </w:r>
      <w:r w:rsidRPr="004C2887">
        <w:rPr>
          <w:rFonts w:ascii="Palatino Linotype"/>
          <w:spacing w:val="-1"/>
          <w:sz w:val="18"/>
        </w:rPr>
        <w:t xml:space="preserve"> </w:t>
      </w:r>
      <w:r w:rsidRPr="004C2887">
        <w:rPr>
          <w:rFonts w:ascii="Palatino Linotype"/>
          <w:sz w:val="18"/>
        </w:rPr>
        <w:t>L.,</w:t>
      </w:r>
      <w:r w:rsidRPr="004C2887">
        <w:rPr>
          <w:rFonts w:ascii="Palatino Linotype"/>
          <w:spacing w:val="-2"/>
          <w:sz w:val="18"/>
        </w:rPr>
        <w:t xml:space="preserve"> </w:t>
      </w:r>
      <w:r w:rsidRPr="004C2887">
        <w:rPr>
          <w:rFonts w:ascii="Palatino Linotype"/>
          <w:sz w:val="18"/>
        </w:rPr>
        <w:t>&amp;</w:t>
      </w:r>
      <w:r w:rsidRPr="004C2887">
        <w:rPr>
          <w:rFonts w:ascii="Palatino Linotype"/>
          <w:spacing w:val="-3"/>
          <w:sz w:val="18"/>
        </w:rPr>
        <w:t xml:space="preserve"> </w:t>
      </w:r>
      <w:r w:rsidRPr="004C2887">
        <w:rPr>
          <w:rFonts w:ascii="Palatino Linotype"/>
          <w:sz w:val="18"/>
        </w:rPr>
        <w:t>Zhang,</w:t>
      </w:r>
      <w:r w:rsidRPr="004C2887">
        <w:rPr>
          <w:rFonts w:ascii="Palatino Linotype"/>
          <w:spacing w:val="-2"/>
          <w:sz w:val="18"/>
        </w:rPr>
        <w:t xml:space="preserve"> </w:t>
      </w:r>
      <w:r w:rsidRPr="004C2887">
        <w:rPr>
          <w:rFonts w:ascii="Palatino Linotype"/>
          <w:sz w:val="18"/>
        </w:rPr>
        <w:t>Y.</w:t>
      </w:r>
      <w:r w:rsidRPr="004C2887">
        <w:rPr>
          <w:rFonts w:ascii="Palatino Linotype"/>
          <w:spacing w:val="-2"/>
          <w:sz w:val="18"/>
        </w:rPr>
        <w:t xml:space="preserve"> </w:t>
      </w:r>
      <w:r w:rsidRPr="004C2887">
        <w:rPr>
          <w:rFonts w:ascii="Palatino Linotype"/>
          <w:sz w:val="18"/>
        </w:rPr>
        <w:t>(2010).</w:t>
      </w:r>
      <w:r w:rsidRPr="004C2887">
        <w:rPr>
          <w:rFonts w:ascii="Palatino Linotype"/>
          <w:spacing w:val="-2"/>
          <w:sz w:val="18"/>
        </w:rPr>
        <w:t xml:space="preserve"> </w:t>
      </w:r>
      <w:r w:rsidRPr="004C2887">
        <w:rPr>
          <w:rFonts w:ascii="Palatino Linotype"/>
          <w:sz w:val="18"/>
        </w:rPr>
        <w:t>The</w:t>
      </w:r>
      <w:r w:rsidRPr="004C2887">
        <w:rPr>
          <w:rFonts w:ascii="Palatino Linotype"/>
          <w:spacing w:val="-2"/>
          <w:sz w:val="18"/>
        </w:rPr>
        <w:t xml:space="preserve"> </w:t>
      </w:r>
      <w:r w:rsidRPr="004C2887">
        <w:rPr>
          <w:rFonts w:ascii="Palatino Linotype"/>
          <w:sz w:val="18"/>
        </w:rPr>
        <w:t>effects</w:t>
      </w:r>
      <w:r w:rsidRPr="004C2887">
        <w:rPr>
          <w:rFonts w:ascii="Palatino Linotype"/>
          <w:spacing w:val="-4"/>
          <w:sz w:val="18"/>
        </w:rPr>
        <w:t xml:space="preserve"> </w:t>
      </w:r>
      <w:r w:rsidRPr="004C2887">
        <w:rPr>
          <w:rFonts w:ascii="Palatino Linotype"/>
          <w:sz w:val="18"/>
        </w:rPr>
        <w:t>of</w:t>
      </w:r>
      <w:r w:rsidRPr="004C2887">
        <w:rPr>
          <w:rFonts w:ascii="Palatino Linotype"/>
          <w:spacing w:val="-2"/>
          <w:sz w:val="18"/>
        </w:rPr>
        <w:t xml:space="preserve"> </w:t>
      </w:r>
      <w:r w:rsidRPr="004C2887">
        <w:rPr>
          <w:rFonts w:ascii="Palatino Linotype"/>
          <w:sz w:val="18"/>
        </w:rPr>
        <w:t>customer</w:t>
      </w:r>
      <w:r w:rsidRPr="004C2887">
        <w:rPr>
          <w:rFonts w:ascii="Palatino Linotype"/>
          <w:spacing w:val="-4"/>
          <w:sz w:val="18"/>
        </w:rPr>
        <w:t xml:space="preserve"> </w:t>
      </w:r>
      <w:r w:rsidRPr="004C2887">
        <w:rPr>
          <w:rFonts w:ascii="Palatino Linotype"/>
          <w:sz w:val="18"/>
        </w:rPr>
        <w:t>and</w:t>
      </w:r>
      <w:r w:rsidRPr="004C2887">
        <w:rPr>
          <w:rFonts w:ascii="Palatino Linotype"/>
          <w:spacing w:val="-2"/>
          <w:sz w:val="18"/>
        </w:rPr>
        <w:t xml:space="preserve"> </w:t>
      </w:r>
      <w:r w:rsidRPr="004C2887">
        <w:rPr>
          <w:rFonts w:ascii="Palatino Linotype"/>
          <w:sz w:val="18"/>
        </w:rPr>
        <w:t>supplier</w:t>
      </w:r>
      <w:r w:rsidRPr="004C2887">
        <w:rPr>
          <w:rFonts w:ascii="Palatino Linotype"/>
          <w:spacing w:val="-1"/>
          <w:sz w:val="18"/>
        </w:rPr>
        <w:t xml:space="preserve"> </w:t>
      </w:r>
      <w:r w:rsidRPr="004C2887">
        <w:rPr>
          <w:rFonts w:ascii="Palatino Linotype"/>
          <w:sz w:val="18"/>
        </w:rPr>
        <w:t>involvement</w:t>
      </w:r>
      <w:r w:rsidRPr="004C2887">
        <w:rPr>
          <w:rFonts w:ascii="Palatino Linotype"/>
          <w:spacing w:val="-1"/>
          <w:sz w:val="18"/>
        </w:rPr>
        <w:t xml:space="preserve"> </w:t>
      </w:r>
      <w:r w:rsidRPr="004C2887">
        <w:rPr>
          <w:rFonts w:ascii="Palatino Linotype"/>
          <w:sz w:val="18"/>
        </w:rPr>
        <w:t>on</w:t>
      </w:r>
      <w:r w:rsidRPr="004C2887">
        <w:rPr>
          <w:rFonts w:ascii="Palatino Linotype"/>
          <w:spacing w:val="-1"/>
          <w:sz w:val="18"/>
        </w:rPr>
        <w:t xml:space="preserve"> </w:t>
      </w:r>
      <w:r w:rsidRPr="004C2887">
        <w:rPr>
          <w:rFonts w:ascii="Palatino Linotype"/>
          <w:sz w:val="18"/>
        </w:rPr>
        <w:t xml:space="preserve">competitive advantage: an empirical study in China. </w:t>
      </w:r>
      <w:r w:rsidRPr="004C2887">
        <w:rPr>
          <w:rFonts w:ascii="Palatino Linotype"/>
          <w:i/>
          <w:sz w:val="18"/>
        </w:rPr>
        <w:t>Industrial marketing management</w:t>
      </w:r>
      <w:r w:rsidRPr="004C2887">
        <w:rPr>
          <w:rFonts w:ascii="Palatino Linotype"/>
          <w:sz w:val="18"/>
        </w:rPr>
        <w:t xml:space="preserve">, </w:t>
      </w:r>
      <w:r w:rsidRPr="004C2887">
        <w:rPr>
          <w:rFonts w:ascii="Palatino Linotype"/>
          <w:i/>
          <w:sz w:val="18"/>
        </w:rPr>
        <w:t>39</w:t>
      </w:r>
      <w:r w:rsidRPr="004C2887">
        <w:rPr>
          <w:rFonts w:ascii="Palatino Linotype"/>
          <w:sz w:val="18"/>
        </w:rPr>
        <w:t>(8), 1384-1394.</w:t>
      </w:r>
    </w:p>
    <w:p w14:paraId="793E8470" w14:textId="77777777" w:rsidR="00912601" w:rsidRPr="004C2887" w:rsidRDefault="00000000">
      <w:pPr>
        <w:spacing w:line="276" w:lineRule="auto"/>
        <w:ind w:left="1277" w:right="1360" w:hanging="409"/>
        <w:jc w:val="both"/>
        <w:rPr>
          <w:rFonts w:ascii="Palatino Linotype"/>
          <w:sz w:val="18"/>
        </w:rPr>
      </w:pPr>
      <w:r w:rsidRPr="004C2887">
        <w:rPr>
          <w:noProof/>
          <w:position w:val="-3"/>
        </w:rPr>
        <w:drawing>
          <wp:inline distT="0" distB="0" distL="0" distR="0" wp14:anchorId="431DB0B9" wp14:editId="65117050">
            <wp:extent cx="174478" cy="104228"/>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21"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Wisner, P. S., Epstein, M. J., &amp; Bagozzi, R. P. (2006). Organizational antecedents and consequences of environmental</w:t>
      </w:r>
      <w:r w:rsidRPr="004C2887">
        <w:rPr>
          <w:rFonts w:ascii="Palatino Linotype"/>
          <w:spacing w:val="-12"/>
          <w:sz w:val="18"/>
        </w:rPr>
        <w:t xml:space="preserve"> </w:t>
      </w:r>
      <w:r w:rsidRPr="004C2887">
        <w:rPr>
          <w:rFonts w:ascii="Palatino Linotype"/>
          <w:sz w:val="18"/>
        </w:rPr>
        <w:t>performance.</w:t>
      </w:r>
      <w:r w:rsidRPr="004C2887">
        <w:rPr>
          <w:rFonts w:ascii="Palatino Linotype"/>
          <w:spacing w:val="-11"/>
          <w:sz w:val="18"/>
        </w:rPr>
        <w:t xml:space="preserve"> </w:t>
      </w:r>
      <w:r w:rsidRPr="004C2887">
        <w:rPr>
          <w:rFonts w:ascii="Palatino Linotype"/>
          <w:sz w:val="18"/>
        </w:rPr>
        <w:t>In</w:t>
      </w:r>
      <w:r w:rsidRPr="004C2887">
        <w:rPr>
          <w:rFonts w:ascii="Palatino Linotype"/>
          <w:spacing w:val="-1"/>
          <w:sz w:val="18"/>
        </w:rPr>
        <w:t xml:space="preserve"> </w:t>
      </w:r>
      <w:r w:rsidRPr="004C2887">
        <w:rPr>
          <w:rFonts w:ascii="Palatino Linotype"/>
          <w:sz w:val="18"/>
        </w:rPr>
        <w:t>M.</w:t>
      </w:r>
      <w:r w:rsidRPr="004C2887">
        <w:rPr>
          <w:rFonts w:ascii="Palatino Linotype"/>
          <w:spacing w:val="-3"/>
          <w:sz w:val="18"/>
        </w:rPr>
        <w:t xml:space="preserve"> </w:t>
      </w:r>
      <w:r w:rsidRPr="004C2887">
        <w:rPr>
          <w:rFonts w:ascii="Palatino Linotype"/>
          <w:sz w:val="18"/>
        </w:rPr>
        <w:t>Freedman,</w:t>
      </w:r>
      <w:r w:rsidRPr="004C2887">
        <w:rPr>
          <w:rFonts w:ascii="Palatino Linotype"/>
          <w:spacing w:val="-11"/>
          <w:sz w:val="18"/>
        </w:rPr>
        <w:t xml:space="preserve"> </w:t>
      </w:r>
      <w:r w:rsidRPr="004C2887">
        <w:rPr>
          <w:rFonts w:ascii="Palatino Linotype"/>
          <w:sz w:val="18"/>
        </w:rPr>
        <w:t>&amp;</w:t>
      </w:r>
      <w:r w:rsidRPr="004C2887">
        <w:rPr>
          <w:rFonts w:ascii="Palatino Linotype"/>
          <w:spacing w:val="-11"/>
          <w:sz w:val="18"/>
        </w:rPr>
        <w:t xml:space="preserve"> </w:t>
      </w:r>
      <w:r w:rsidRPr="004C2887">
        <w:rPr>
          <w:rFonts w:ascii="Palatino Linotype"/>
          <w:sz w:val="18"/>
        </w:rPr>
        <w:t>B.</w:t>
      </w:r>
      <w:r w:rsidRPr="004C2887">
        <w:rPr>
          <w:rFonts w:ascii="Palatino Linotype"/>
          <w:spacing w:val="-12"/>
          <w:sz w:val="18"/>
        </w:rPr>
        <w:t xml:space="preserve"> </w:t>
      </w:r>
      <w:r w:rsidRPr="004C2887">
        <w:rPr>
          <w:rFonts w:ascii="Palatino Linotype"/>
          <w:sz w:val="18"/>
        </w:rPr>
        <w:t>Jaggi,</w:t>
      </w:r>
      <w:r w:rsidRPr="004C2887">
        <w:rPr>
          <w:rFonts w:ascii="Palatino Linotype"/>
          <w:spacing w:val="-1"/>
          <w:sz w:val="18"/>
        </w:rPr>
        <w:t xml:space="preserve"> </w:t>
      </w:r>
      <w:r w:rsidRPr="004C2887">
        <w:rPr>
          <w:rFonts w:ascii="Palatino Linotype"/>
          <w:sz w:val="18"/>
        </w:rPr>
        <w:t>(Eds.),</w:t>
      </w:r>
      <w:r w:rsidRPr="004C2887">
        <w:rPr>
          <w:rFonts w:ascii="Palatino Linotype"/>
          <w:spacing w:val="-3"/>
          <w:sz w:val="18"/>
        </w:rPr>
        <w:t xml:space="preserve"> </w:t>
      </w:r>
      <w:r w:rsidRPr="004C2887">
        <w:rPr>
          <w:rFonts w:ascii="Palatino Linotype"/>
          <w:i/>
          <w:sz w:val="18"/>
        </w:rPr>
        <w:t>Environmental</w:t>
      </w:r>
      <w:r w:rsidRPr="004C2887">
        <w:rPr>
          <w:rFonts w:ascii="Palatino Linotype"/>
          <w:i/>
          <w:spacing w:val="-11"/>
          <w:sz w:val="18"/>
        </w:rPr>
        <w:t xml:space="preserve"> </w:t>
      </w:r>
      <w:r w:rsidRPr="004C2887">
        <w:rPr>
          <w:rFonts w:ascii="Palatino Linotype"/>
          <w:i/>
          <w:sz w:val="18"/>
        </w:rPr>
        <w:t>accounting</w:t>
      </w:r>
      <w:r w:rsidRPr="004C2887">
        <w:rPr>
          <w:rFonts w:ascii="Palatino Linotype"/>
          <w:i/>
          <w:spacing w:val="-1"/>
          <w:sz w:val="18"/>
        </w:rPr>
        <w:t xml:space="preserve"> </w:t>
      </w:r>
      <w:r w:rsidRPr="004C2887">
        <w:rPr>
          <w:rFonts w:ascii="Palatino Linotype"/>
          <w:sz w:val="18"/>
        </w:rPr>
        <w:t>(pp.</w:t>
      </w:r>
      <w:r w:rsidRPr="004C2887">
        <w:rPr>
          <w:rFonts w:ascii="Palatino Linotype"/>
          <w:spacing w:val="-11"/>
          <w:sz w:val="18"/>
        </w:rPr>
        <w:t xml:space="preserve"> </w:t>
      </w:r>
      <w:r w:rsidRPr="004C2887">
        <w:rPr>
          <w:rFonts w:ascii="Palatino Linotype"/>
          <w:sz w:val="18"/>
        </w:rPr>
        <w:t xml:space="preserve">143-167). Emerald Group Publishing Limited. </w:t>
      </w:r>
      <w:hyperlink r:id="rId22">
        <w:r w:rsidRPr="004C2887">
          <w:rPr>
            <w:rFonts w:ascii="Palatino Linotype"/>
            <w:sz w:val="18"/>
          </w:rPr>
          <w:t>https://doi.org/10.1016/S1479-3598(06)03005-6</w:t>
        </w:r>
      </w:hyperlink>
    </w:p>
    <w:p w14:paraId="6E6BB3BF" w14:textId="77777777" w:rsidR="00912601" w:rsidRPr="004C2887" w:rsidRDefault="00000000">
      <w:pPr>
        <w:spacing w:line="243" w:lineRule="exact"/>
        <w:ind w:left="869"/>
        <w:jc w:val="both"/>
        <w:rPr>
          <w:rFonts w:ascii="Palatino Linotype" w:hAnsi="Palatino Linotype"/>
          <w:sz w:val="18"/>
        </w:rPr>
      </w:pPr>
      <w:r w:rsidRPr="004C2887">
        <w:rPr>
          <w:noProof/>
          <w:position w:val="-3"/>
        </w:rPr>
        <w:drawing>
          <wp:inline distT="0" distB="0" distL="0" distR="0" wp14:anchorId="690E955C" wp14:editId="6F84E4A1">
            <wp:extent cx="174478" cy="104228"/>
            <wp:effectExtent l="0" t="0" r="0" b="0"/>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23" cstate="print"/>
                    <a:stretch>
                      <a:fillRect/>
                    </a:stretch>
                  </pic:blipFill>
                  <pic:spPr>
                    <a:xfrm>
                      <a:off x="0" y="0"/>
                      <a:ext cx="174478" cy="104228"/>
                    </a:xfrm>
                    <a:prstGeom prst="rect">
                      <a:avLst/>
                    </a:prstGeom>
                  </pic:spPr>
                </pic:pic>
              </a:graphicData>
            </a:graphic>
          </wp:inline>
        </w:drawing>
      </w:r>
      <w:r w:rsidRPr="004C2887">
        <w:rPr>
          <w:spacing w:val="80"/>
          <w:sz w:val="20"/>
        </w:rPr>
        <w:t xml:space="preserve"> </w:t>
      </w:r>
      <w:r w:rsidRPr="004C2887">
        <w:rPr>
          <w:rFonts w:ascii="Palatino Linotype" w:hAnsi="Palatino Linotype"/>
          <w:sz w:val="18"/>
        </w:rPr>
        <w:t>Ruan,</w:t>
      </w:r>
      <w:r w:rsidRPr="004C2887">
        <w:rPr>
          <w:rFonts w:ascii="Palatino Linotype" w:hAnsi="Palatino Linotype"/>
          <w:spacing w:val="19"/>
          <w:sz w:val="18"/>
        </w:rPr>
        <w:t xml:space="preserve"> </w:t>
      </w:r>
      <w:r w:rsidRPr="004C2887">
        <w:rPr>
          <w:rFonts w:ascii="Palatino Linotype" w:hAnsi="Palatino Linotype"/>
          <w:sz w:val="18"/>
        </w:rPr>
        <w:t>S.</w:t>
      </w:r>
      <w:r w:rsidRPr="004C2887">
        <w:rPr>
          <w:rFonts w:ascii="Palatino Linotype" w:hAnsi="Palatino Linotype"/>
          <w:spacing w:val="19"/>
          <w:sz w:val="18"/>
        </w:rPr>
        <w:t xml:space="preserve"> </w:t>
      </w:r>
      <w:r w:rsidRPr="004C2887">
        <w:rPr>
          <w:rFonts w:ascii="Palatino Linotype" w:hAnsi="Palatino Linotype"/>
          <w:sz w:val="18"/>
        </w:rPr>
        <w:t>(2020,</w:t>
      </w:r>
      <w:r w:rsidRPr="004C2887">
        <w:rPr>
          <w:rFonts w:ascii="Palatino Linotype" w:hAnsi="Palatino Linotype"/>
          <w:spacing w:val="16"/>
          <w:sz w:val="18"/>
        </w:rPr>
        <w:t xml:space="preserve"> </w:t>
      </w:r>
      <w:r w:rsidRPr="004C2887">
        <w:rPr>
          <w:rFonts w:ascii="Palatino Linotype" w:hAnsi="Palatino Linotype"/>
          <w:sz w:val="18"/>
        </w:rPr>
        <w:t>April).</w:t>
      </w:r>
      <w:r w:rsidRPr="004C2887">
        <w:rPr>
          <w:rFonts w:ascii="Palatino Linotype" w:hAnsi="Palatino Linotype"/>
          <w:spacing w:val="16"/>
          <w:sz w:val="18"/>
        </w:rPr>
        <w:t xml:space="preserve"> </w:t>
      </w:r>
      <w:r w:rsidRPr="004C2887">
        <w:rPr>
          <w:rFonts w:ascii="Palatino Linotype" w:hAnsi="Palatino Linotype"/>
          <w:sz w:val="18"/>
        </w:rPr>
        <w:t>Research</w:t>
      </w:r>
      <w:r w:rsidRPr="004C2887">
        <w:rPr>
          <w:rFonts w:ascii="Palatino Linotype" w:hAnsi="Palatino Linotype"/>
          <w:spacing w:val="19"/>
          <w:sz w:val="18"/>
        </w:rPr>
        <w:t xml:space="preserve"> </w:t>
      </w:r>
      <w:r w:rsidRPr="004C2887">
        <w:rPr>
          <w:rFonts w:ascii="Palatino Linotype" w:hAnsi="Palatino Linotype"/>
          <w:sz w:val="18"/>
        </w:rPr>
        <w:t>on</w:t>
      </w:r>
      <w:r w:rsidRPr="004C2887">
        <w:rPr>
          <w:rFonts w:ascii="Palatino Linotype" w:hAnsi="Palatino Linotype"/>
          <w:spacing w:val="17"/>
          <w:sz w:val="18"/>
        </w:rPr>
        <w:t xml:space="preserve"> </w:t>
      </w:r>
      <w:r w:rsidRPr="004C2887">
        <w:rPr>
          <w:rFonts w:ascii="Palatino Linotype" w:hAnsi="Palatino Linotype"/>
          <w:sz w:val="18"/>
        </w:rPr>
        <w:t>strategic</w:t>
      </w:r>
      <w:r w:rsidRPr="004C2887">
        <w:rPr>
          <w:rFonts w:ascii="Palatino Linotype" w:hAnsi="Palatino Linotype"/>
          <w:spacing w:val="18"/>
          <w:sz w:val="18"/>
        </w:rPr>
        <w:t xml:space="preserve"> </w:t>
      </w:r>
      <w:r w:rsidRPr="004C2887">
        <w:rPr>
          <w:rFonts w:ascii="Palatino Linotype" w:hAnsi="Palatino Linotype"/>
          <w:sz w:val="18"/>
        </w:rPr>
        <w:t>cost</w:t>
      </w:r>
      <w:r w:rsidRPr="004C2887">
        <w:rPr>
          <w:rFonts w:ascii="Palatino Linotype" w:hAnsi="Palatino Linotype"/>
          <w:spacing w:val="19"/>
          <w:sz w:val="18"/>
        </w:rPr>
        <w:t xml:space="preserve"> </w:t>
      </w:r>
      <w:r w:rsidRPr="004C2887">
        <w:rPr>
          <w:rFonts w:ascii="Palatino Linotype" w:hAnsi="Palatino Linotype"/>
          <w:sz w:val="18"/>
        </w:rPr>
        <w:t>management</w:t>
      </w:r>
      <w:r w:rsidRPr="004C2887">
        <w:rPr>
          <w:rFonts w:ascii="Palatino Linotype" w:hAnsi="Palatino Linotype"/>
          <w:spacing w:val="19"/>
          <w:sz w:val="18"/>
        </w:rPr>
        <w:t xml:space="preserve"> </w:t>
      </w:r>
      <w:r w:rsidRPr="004C2887">
        <w:rPr>
          <w:rFonts w:ascii="Palatino Linotype" w:hAnsi="Palatino Linotype"/>
          <w:sz w:val="18"/>
        </w:rPr>
        <w:t>of</w:t>
      </w:r>
      <w:r w:rsidRPr="004C2887">
        <w:rPr>
          <w:rFonts w:ascii="Palatino Linotype" w:hAnsi="Palatino Linotype"/>
          <w:spacing w:val="16"/>
          <w:sz w:val="18"/>
        </w:rPr>
        <w:t xml:space="preserve"> </w:t>
      </w:r>
      <w:r w:rsidRPr="004C2887">
        <w:rPr>
          <w:rFonts w:ascii="Palatino Linotype" w:hAnsi="Palatino Linotype"/>
          <w:sz w:val="18"/>
        </w:rPr>
        <w:t>enterprises</w:t>
      </w:r>
      <w:r w:rsidRPr="004C2887">
        <w:rPr>
          <w:rFonts w:ascii="Palatino Linotype" w:hAnsi="Palatino Linotype"/>
          <w:spacing w:val="17"/>
          <w:sz w:val="18"/>
        </w:rPr>
        <w:t xml:space="preserve"> </w:t>
      </w:r>
      <w:r w:rsidRPr="004C2887">
        <w:rPr>
          <w:rFonts w:ascii="Palatino Linotype" w:hAnsi="Palatino Linotype"/>
          <w:sz w:val="18"/>
        </w:rPr>
        <w:t>based</w:t>
      </w:r>
      <w:r w:rsidRPr="004C2887">
        <w:rPr>
          <w:rFonts w:ascii="Palatino Linotype" w:hAnsi="Palatino Linotype"/>
          <w:spacing w:val="19"/>
          <w:sz w:val="18"/>
        </w:rPr>
        <w:t xml:space="preserve"> </w:t>
      </w:r>
      <w:r w:rsidRPr="004C2887">
        <w:rPr>
          <w:rFonts w:ascii="Palatino Linotype" w:hAnsi="Palatino Linotype"/>
          <w:sz w:val="18"/>
        </w:rPr>
        <w:t>on</w:t>
      </w:r>
      <w:r w:rsidRPr="004C2887">
        <w:rPr>
          <w:rFonts w:ascii="Palatino Linotype" w:hAnsi="Palatino Linotype"/>
          <w:spacing w:val="17"/>
          <w:sz w:val="18"/>
        </w:rPr>
        <w:t xml:space="preserve"> </w:t>
      </w:r>
      <w:r w:rsidRPr="004C2887">
        <w:rPr>
          <w:rFonts w:ascii="Palatino Linotype" w:hAnsi="Palatino Linotype"/>
          <w:sz w:val="18"/>
        </w:rPr>
        <w:t>Porter’s</w:t>
      </w:r>
      <w:r w:rsidRPr="004C2887">
        <w:rPr>
          <w:rFonts w:ascii="Palatino Linotype" w:hAnsi="Palatino Linotype"/>
          <w:spacing w:val="17"/>
          <w:sz w:val="18"/>
        </w:rPr>
        <w:t xml:space="preserve"> </w:t>
      </w:r>
      <w:r w:rsidRPr="004C2887">
        <w:rPr>
          <w:rFonts w:ascii="Palatino Linotype" w:hAnsi="Palatino Linotype"/>
          <w:sz w:val="18"/>
        </w:rPr>
        <w:t>value</w:t>
      </w:r>
    </w:p>
    <w:p w14:paraId="34DB985B" w14:textId="77777777" w:rsidR="00912601" w:rsidRPr="004C2887" w:rsidRDefault="00000000">
      <w:pPr>
        <w:spacing w:before="19"/>
        <w:ind w:left="1277"/>
        <w:jc w:val="both"/>
        <w:rPr>
          <w:rFonts w:ascii="Palatino Linotype"/>
          <w:sz w:val="18"/>
        </w:rPr>
      </w:pPr>
      <w:r w:rsidRPr="004C2887">
        <w:rPr>
          <w:rFonts w:ascii="Palatino Linotype"/>
          <w:sz w:val="18"/>
        </w:rPr>
        <w:t>chain</w:t>
      </w:r>
      <w:r w:rsidRPr="004C2887">
        <w:rPr>
          <w:rFonts w:ascii="Palatino Linotype"/>
          <w:spacing w:val="-4"/>
          <w:sz w:val="18"/>
        </w:rPr>
        <w:t xml:space="preserve"> </w:t>
      </w:r>
      <w:r w:rsidRPr="004C2887">
        <w:rPr>
          <w:rFonts w:ascii="Palatino Linotype"/>
          <w:sz w:val="18"/>
        </w:rPr>
        <w:t>model.</w:t>
      </w:r>
      <w:r w:rsidRPr="004C2887">
        <w:rPr>
          <w:rFonts w:ascii="Palatino Linotype"/>
          <w:spacing w:val="-1"/>
          <w:sz w:val="18"/>
        </w:rPr>
        <w:t xml:space="preserve"> </w:t>
      </w:r>
      <w:r w:rsidRPr="004C2887">
        <w:rPr>
          <w:rFonts w:ascii="Palatino Linotype"/>
          <w:sz w:val="18"/>
        </w:rPr>
        <w:t xml:space="preserve">In </w:t>
      </w:r>
      <w:r w:rsidRPr="004C2887">
        <w:rPr>
          <w:rFonts w:ascii="Palatino Linotype"/>
          <w:i/>
          <w:sz w:val="18"/>
        </w:rPr>
        <w:t>Journal</w:t>
      </w:r>
      <w:r w:rsidRPr="004C2887">
        <w:rPr>
          <w:rFonts w:ascii="Palatino Linotype"/>
          <w:i/>
          <w:spacing w:val="-2"/>
          <w:sz w:val="18"/>
        </w:rPr>
        <w:t xml:space="preserve"> </w:t>
      </w:r>
      <w:r w:rsidRPr="004C2887">
        <w:rPr>
          <w:rFonts w:ascii="Palatino Linotype"/>
          <w:i/>
          <w:sz w:val="18"/>
        </w:rPr>
        <w:t>of</w:t>
      </w:r>
      <w:r w:rsidRPr="004C2887">
        <w:rPr>
          <w:rFonts w:ascii="Palatino Linotype"/>
          <w:i/>
          <w:spacing w:val="-2"/>
          <w:sz w:val="18"/>
        </w:rPr>
        <w:t xml:space="preserve"> </w:t>
      </w:r>
      <w:r w:rsidRPr="004C2887">
        <w:rPr>
          <w:rFonts w:ascii="Palatino Linotype"/>
          <w:i/>
          <w:sz w:val="18"/>
        </w:rPr>
        <w:t>Physics:</w:t>
      </w:r>
      <w:r w:rsidRPr="004C2887">
        <w:rPr>
          <w:rFonts w:ascii="Palatino Linotype"/>
          <w:i/>
          <w:spacing w:val="-2"/>
          <w:sz w:val="18"/>
        </w:rPr>
        <w:t xml:space="preserve"> </w:t>
      </w:r>
      <w:r w:rsidRPr="004C2887">
        <w:rPr>
          <w:rFonts w:ascii="Palatino Linotype"/>
          <w:i/>
          <w:sz w:val="18"/>
        </w:rPr>
        <w:t>conference</w:t>
      </w:r>
      <w:r w:rsidRPr="004C2887">
        <w:rPr>
          <w:rFonts w:ascii="Palatino Linotype"/>
          <w:i/>
          <w:spacing w:val="-4"/>
          <w:sz w:val="18"/>
        </w:rPr>
        <w:t xml:space="preserve"> </w:t>
      </w:r>
      <w:r w:rsidRPr="004C2887">
        <w:rPr>
          <w:rFonts w:ascii="Palatino Linotype"/>
          <w:i/>
          <w:sz w:val="18"/>
        </w:rPr>
        <w:t xml:space="preserve">series </w:t>
      </w:r>
      <w:r w:rsidRPr="004C2887">
        <w:rPr>
          <w:rFonts w:ascii="Palatino Linotype"/>
          <w:sz w:val="18"/>
        </w:rPr>
        <w:t>(Vol.</w:t>
      </w:r>
      <w:r w:rsidRPr="004C2887">
        <w:rPr>
          <w:rFonts w:ascii="Palatino Linotype"/>
          <w:spacing w:val="-1"/>
          <w:sz w:val="18"/>
        </w:rPr>
        <w:t xml:space="preserve"> </w:t>
      </w:r>
      <w:r w:rsidRPr="004C2887">
        <w:rPr>
          <w:rFonts w:ascii="Palatino Linotype"/>
          <w:sz w:val="18"/>
        </w:rPr>
        <w:t>1533,</w:t>
      </w:r>
      <w:r w:rsidRPr="004C2887">
        <w:rPr>
          <w:rFonts w:ascii="Palatino Linotype"/>
          <w:spacing w:val="-4"/>
          <w:sz w:val="18"/>
        </w:rPr>
        <w:t xml:space="preserve"> </w:t>
      </w:r>
      <w:r w:rsidRPr="004C2887">
        <w:rPr>
          <w:rFonts w:ascii="Palatino Linotype"/>
          <w:sz w:val="18"/>
        </w:rPr>
        <w:t>No.</w:t>
      </w:r>
      <w:r w:rsidRPr="004C2887">
        <w:rPr>
          <w:rFonts w:ascii="Palatino Linotype"/>
          <w:spacing w:val="-2"/>
          <w:sz w:val="18"/>
        </w:rPr>
        <w:t xml:space="preserve"> </w:t>
      </w:r>
      <w:r w:rsidRPr="004C2887">
        <w:rPr>
          <w:rFonts w:ascii="Palatino Linotype"/>
          <w:sz w:val="18"/>
        </w:rPr>
        <w:t>2,</w:t>
      </w:r>
      <w:r w:rsidRPr="004C2887">
        <w:rPr>
          <w:rFonts w:ascii="Palatino Linotype"/>
          <w:spacing w:val="-2"/>
          <w:sz w:val="18"/>
        </w:rPr>
        <w:t xml:space="preserve"> </w:t>
      </w:r>
      <w:r w:rsidRPr="004C2887">
        <w:rPr>
          <w:rFonts w:ascii="Palatino Linotype"/>
          <w:sz w:val="18"/>
        </w:rPr>
        <w:t>p.</w:t>
      </w:r>
      <w:r w:rsidRPr="004C2887">
        <w:rPr>
          <w:rFonts w:ascii="Palatino Linotype"/>
          <w:spacing w:val="-4"/>
          <w:sz w:val="18"/>
        </w:rPr>
        <w:t xml:space="preserve"> </w:t>
      </w:r>
      <w:r w:rsidRPr="004C2887">
        <w:rPr>
          <w:rFonts w:ascii="Palatino Linotype"/>
          <w:sz w:val="18"/>
        </w:rPr>
        <w:t>022056).</w:t>
      </w:r>
      <w:r w:rsidRPr="004C2887">
        <w:rPr>
          <w:rFonts w:ascii="Palatino Linotype"/>
          <w:spacing w:val="-2"/>
          <w:sz w:val="18"/>
        </w:rPr>
        <w:t xml:space="preserve"> </w:t>
      </w:r>
      <w:r w:rsidRPr="004C2887">
        <w:rPr>
          <w:rFonts w:ascii="Palatino Linotype"/>
          <w:sz w:val="18"/>
        </w:rPr>
        <w:t>IOP</w:t>
      </w:r>
      <w:r w:rsidRPr="004C2887">
        <w:rPr>
          <w:rFonts w:ascii="Palatino Linotype"/>
          <w:spacing w:val="-3"/>
          <w:sz w:val="18"/>
        </w:rPr>
        <w:t xml:space="preserve"> </w:t>
      </w:r>
      <w:r w:rsidRPr="004C2887">
        <w:rPr>
          <w:rFonts w:ascii="Palatino Linotype"/>
          <w:spacing w:val="-2"/>
          <w:sz w:val="18"/>
        </w:rPr>
        <w:t>Publishing.</w:t>
      </w:r>
    </w:p>
    <w:p w14:paraId="6770992C" w14:textId="77777777" w:rsidR="00912601" w:rsidRPr="004C2887" w:rsidRDefault="00000000">
      <w:pPr>
        <w:spacing w:before="36" w:line="276" w:lineRule="auto"/>
        <w:ind w:left="1277" w:right="1360" w:hanging="409"/>
        <w:jc w:val="both"/>
        <w:rPr>
          <w:rFonts w:ascii="Palatino Linotype"/>
          <w:sz w:val="18"/>
        </w:rPr>
      </w:pPr>
      <w:r w:rsidRPr="004C2887">
        <w:rPr>
          <w:noProof/>
          <w:position w:val="-3"/>
        </w:rPr>
        <w:drawing>
          <wp:inline distT="0" distB="0" distL="0" distR="0" wp14:anchorId="5843D824" wp14:editId="3DC7CD65">
            <wp:extent cx="174478" cy="104228"/>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24"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proofErr w:type="spellStart"/>
      <w:r w:rsidRPr="004C2887">
        <w:rPr>
          <w:rFonts w:ascii="Palatino Linotype"/>
          <w:sz w:val="18"/>
        </w:rPr>
        <w:t>Hajiha</w:t>
      </w:r>
      <w:proofErr w:type="spellEnd"/>
      <w:r w:rsidRPr="004C2887">
        <w:rPr>
          <w:rFonts w:ascii="Palatino Linotype"/>
          <w:sz w:val="18"/>
        </w:rPr>
        <w:t xml:space="preserve">, Z., &amp; </w:t>
      </w:r>
      <w:proofErr w:type="spellStart"/>
      <w:r w:rsidRPr="004C2887">
        <w:rPr>
          <w:rFonts w:ascii="Palatino Linotype"/>
          <w:sz w:val="18"/>
        </w:rPr>
        <w:t>Sarkhani</w:t>
      </w:r>
      <w:proofErr w:type="spellEnd"/>
      <w:r w:rsidRPr="004C2887">
        <w:rPr>
          <w:rFonts w:ascii="Palatino Linotype"/>
          <w:spacing w:val="-2"/>
          <w:sz w:val="18"/>
        </w:rPr>
        <w:t xml:space="preserve"> </w:t>
      </w:r>
      <w:r w:rsidRPr="004C2887">
        <w:rPr>
          <w:rFonts w:ascii="Palatino Linotype"/>
          <w:sz w:val="18"/>
        </w:rPr>
        <w:t>Ganji,</w:t>
      </w:r>
      <w:r w:rsidRPr="004C2887">
        <w:rPr>
          <w:rFonts w:ascii="Palatino Linotype"/>
          <w:spacing w:val="-4"/>
          <w:sz w:val="18"/>
        </w:rPr>
        <w:t xml:space="preserve"> </w:t>
      </w:r>
      <w:r w:rsidRPr="004C2887">
        <w:rPr>
          <w:rFonts w:ascii="Palatino Linotype"/>
          <w:sz w:val="18"/>
        </w:rPr>
        <w:t>H. R. (2020).</w:t>
      </w:r>
      <w:r w:rsidRPr="004C2887">
        <w:rPr>
          <w:rFonts w:ascii="Palatino Linotype"/>
          <w:spacing w:val="-1"/>
          <w:sz w:val="18"/>
        </w:rPr>
        <w:t xml:space="preserve"> </w:t>
      </w:r>
      <w:r w:rsidRPr="004C2887">
        <w:rPr>
          <w:rFonts w:ascii="Palatino Linotype"/>
          <w:sz w:val="18"/>
        </w:rPr>
        <w:t>Investigating</w:t>
      </w:r>
      <w:r w:rsidRPr="004C2887">
        <w:rPr>
          <w:rFonts w:ascii="Palatino Linotype"/>
          <w:spacing w:val="-1"/>
          <w:sz w:val="18"/>
        </w:rPr>
        <w:t xml:space="preserve"> </w:t>
      </w:r>
      <w:r w:rsidRPr="004C2887">
        <w:rPr>
          <w:rFonts w:ascii="Palatino Linotype"/>
          <w:sz w:val="18"/>
        </w:rPr>
        <w:t>the</w:t>
      </w:r>
      <w:r w:rsidRPr="004C2887">
        <w:rPr>
          <w:rFonts w:ascii="Palatino Linotype"/>
          <w:spacing w:val="-2"/>
          <w:sz w:val="18"/>
        </w:rPr>
        <w:t xml:space="preserve"> </w:t>
      </w:r>
      <w:r w:rsidRPr="004C2887">
        <w:rPr>
          <w:rFonts w:ascii="Palatino Linotype"/>
          <w:sz w:val="18"/>
        </w:rPr>
        <w:t>role of</w:t>
      </w:r>
      <w:r w:rsidRPr="004C2887">
        <w:rPr>
          <w:rFonts w:ascii="Palatino Linotype"/>
          <w:spacing w:val="-2"/>
          <w:sz w:val="18"/>
        </w:rPr>
        <w:t xml:space="preserve"> </w:t>
      </w:r>
      <w:r w:rsidRPr="004C2887">
        <w:rPr>
          <w:rFonts w:ascii="Palatino Linotype"/>
          <w:sz w:val="18"/>
        </w:rPr>
        <w:t>management</w:t>
      </w:r>
      <w:r w:rsidRPr="004C2887">
        <w:rPr>
          <w:rFonts w:ascii="Palatino Linotype"/>
          <w:spacing w:val="-1"/>
          <w:sz w:val="18"/>
        </w:rPr>
        <w:t xml:space="preserve"> </w:t>
      </w:r>
      <w:r w:rsidRPr="004C2887">
        <w:rPr>
          <w:rFonts w:ascii="Palatino Linotype"/>
          <w:sz w:val="18"/>
        </w:rPr>
        <w:t>accounting mediation on</w:t>
      </w:r>
      <w:r w:rsidRPr="004C2887">
        <w:rPr>
          <w:rFonts w:ascii="Palatino Linotype"/>
          <w:spacing w:val="40"/>
          <w:sz w:val="18"/>
        </w:rPr>
        <w:t xml:space="preserve"> </w:t>
      </w:r>
      <w:r w:rsidRPr="004C2887">
        <w:rPr>
          <w:rFonts w:ascii="Palatino Linotype"/>
          <w:sz w:val="18"/>
        </w:rPr>
        <w:t>the</w:t>
      </w:r>
      <w:r w:rsidRPr="004C2887">
        <w:rPr>
          <w:rFonts w:ascii="Palatino Linotype"/>
          <w:spacing w:val="40"/>
          <w:sz w:val="18"/>
        </w:rPr>
        <w:t xml:space="preserve"> </w:t>
      </w:r>
      <w:r w:rsidRPr="004C2887">
        <w:rPr>
          <w:rFonts w:ascii="Palatino Linotype"/>
          <w:sz w:val="18"/>
        </w:rPr>
        <w:t>relationship</w:t>
      </w:r>
      <w:r w:rsidRPr="004C2887">
        <w:rPr>
          <w:rFonts w:ascii="Palatino Linotype"/>
          <w:spacing w:val="40"/>
          <w:sz w:val="18"/>
        </w:rPr>
        <w:t xml:space="preserve"> </w:t>
      </w:r>
      <w:r w:rsidRPr="004C2887">
        <w:rPr>
          <w:rFonts w:ascii="Palatino Linotype"/>
          <w:sz w:val="18"/>
        </w:rPr>
        <w:t>between</w:t>
      </w:r>
      <w:r w:rsidRPr="004C2887">
        <w:rPr>
          <w:rFonts w:ascii="Palatino Linotype"/>
          <w:spacing w:val="40"/>
          <w:sz w:val="18"/>
        </w:rPr>
        <w:t xml:space="preserve"> </w:t>
      </w:r>
      <w:r w:rsidRPr="004C2887">
        <w:rPr>
          <w:rFonts w:ascii="Palatino Linotype"/>
          <w:sz w:val="18"/>
        </w:rPr>
        <w:t>cost</w:t>
      </w:r>
      <w:r w:rsidRPr="004C2887">
        <w:rPr>
          <w:rFonts w:ascii="Palatino Linotype"/>
          <w:spacing w:val="40"/>
          <w:sz w:val="18"/>
        </w:rPr>
        <w:t xml:space="preserve"> </w:t>
      </w:r>
      <w:r w:rsidRPr="004C2887">
        <w:rPr>
          <w:rFonts w:ascii="Palatino Linotype"/>
          <w:sz w:val="18"/>
        </w:rPr>
        <w:t>system</w:t>
      </w:r>
      <w:r w:rsidRPr="004C2887">
        <w:rPr>
          <w:rFonts w:ascii="Palatino Linotype"/>
          <w:spacing w:val="40"/>
          <w:sz w:val="18"/>
        </w:rPr>
        <w:t xml:space="preserve"> </w:t>
      </w:r>
      <w:r w:rsidRPr="004C2887">
        <w:rPr>
          <w:rFonts w:ascii="Palatino Linotype"/>
          <w:sz w:val="18"/>
        </w:rPr>
        <w:t>design</w:t>
      </w:r>
      <w:r w:rsidRPr="004C2887">
        <w:rPr>
          <w:rFonts w:ascii="Palatino Linotype"/>
          <w:spacing w:val="40"/>
          <w:sz w:val="18"/>
        </w:rPr>
        <w:t xml:space="preserve"> </w:t>
      </w:r>
      <w:r w:rsidRPr="004C2887">
        <w:rPr>
          <w:rFonts w:ascii="Palatino Linotype"/>
          <w:sz w:val="18"/>
        </w:rPr>
        <w:t>and</w:t>
      </w:r>
      <w:r w:rsidRPr="004C2887">
        <w:rPr>
          <w:rFonts w:ascii="Palatino Linotype"/>
          <w:spacing w:val="40"/>
          <w:sz w:val="18"/>
        </w:rPr>
        <w:t xml:space="preserve"> </w:t>
      </w:r>
      <w:r w:rsidRPr="004C2887">
        <w:rPr>
          <w:rFonts w:ascii="Palatino Linotype"/>
          <w:sz w:val="18"/>
        </w:rPr>
        <w:t>company</w:t>
      </w:r>
      <w:r w:rsidRPr="004C2887">
        <w:rPr>
          <w:rFonts w:ascii="Palatino Linotype"/>
          <w:spacing w:val="40"/>
          <w:sz w:val="18"/>
        </w:rPr>
        <w:t xml:space="preserve"> </w:t>
      </w:r>
      <w:r w:rsidRPr="004C2887">
        <w:rPr>
          <w:rFonts w:ascii="Palatino Linotype"/>
          <w:sz w:val="18"/>
        </w:rPr>
        <w:t xml:space="preserve">performance. </w:t>
      </w:r>
      <w:r w:rsidRPr="004C2887">
        <w:rPr>
          <w:rFonts w:ascii="Palatino Linotype"/>
          <w:i/>
          <w:sz w:val="18"/>
        </w:rPr>
        <w:t>Management accounting</w:t>
      </w:r>
      <w:r w:rsidRPr="004C2887">
        <w:rPr>
          <w:rFonts w:ascii="Palatino Linotype"/>
          <w:sz w:val="18"/>
        </w:rPr>
        <w:t xml:space="preserve">, </w:t>
      </w:r>
      <w:r w:rsidRPr="004C2887">
        <w:rPr>
          <w:rFonts w:ascii="Palatino Linotype"/>
          <w:i/>
          <w:sz w:val="18"/>
        </w:rPr>
        <w:t>13</w:t>
      </w:r>
      <w:r w:rsidRPr="004C2887">
        <w:rPr>
          <w:rFonts w:ascii="Palatino Linotype"/>
          <w:sz w:val="18"/>
        </w:rPr>
        <w:t>(44), 41-53.</w:t>
      </w:r>
    </w:p>
    <w:p w14:paraId="65B11D13" w14:textId="77777777" w:rsidR="00912601" w:rsidRPr="004C2887" w:rsidRDefault="00000000">
      <w:pPr>
        <w:spacing w:before="2" w:line="276" w:lineRule="auto"/>
        <w:ind w:left="1277" w:right="1358" w:hanging="409"/>
        <w:jc w:val="both"/>
        <w:rPr>
          <w:rFonts w:ascii="Palatino Linotype" w:hAnsi="Palatino Linotype"/>
          <w:sz w:val="18"/>
        </w:rPr>
      </w:pPr>
      <w:r w:rsidRPr="004C2887">
        <w:rPr>
          <w:noProof/>
          <w:position w:val="-3"/>
        </w:rPr>
        <w:drawing>
          <wp:inline distT="0" distB="0" distL="0" distR="0" wp14:anchorId="351F803F" wp14:editId="1487C196">
            <wp:extent cx="174478" cy="104228"/>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25"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hAnsi="Palatino Linotype"/>
          <w:sz w:val="18"/>
        </w:rPr>
        <w:t xml:space="preserve">Dess, G. G., &amp; Robinson Jr, R. B. (1984). Measuring organizational performance in the absence of objective measures: the case of the </w:t>
      </w:r>
      <w:proofErr w:type="gramStart"/>
      <w:r w:rsidRPr="004C2887">
        <w:rPr>
          <w:rFonts w:ascii="Palatino Linotype" w:hAnsi="Palatino Linotype"/>
          <w:sz w:val="18"/>
        </w:rPr>
        <w:t>privately‐held</w:t>
      </w:r>
      <w:proofErr w:type="gramEnd"/>
      <w:r w:rsidRPr="004C2887">
        <w:rPr>
          <w:rFonts w:ascii="Palatino Linotype" w:hAnsi="Palatino Linotype"/>
          <w:sz w:val="18"/>
        </w:rPr>
        <w:t xml:space="preserve"> firm and conglomerate business unit. </w:t>
      </w:r>
      <w:r w:rsidRPr="004C2887">
        <w:rPr>
          <w:rFonts w:ascii="Palatino Linotype" w:hAnsi="Palatino Linotype"/>
          <w:i/>
          <w:sz w:val="18"/>
        </w:rPr>
        <w:t>Strategic management journal</w:t>
      </w:r>
      <w:r w:rsidRPr="004C2887">
        <w:rPr>
          <w:rFonts w:ascii="Palatino Linotype" w:hAnsi="Palatino Linotype"/>
          <w:sz w:val="18"/>
        </w:rPr>
        <w:t xml:space="preserve">, </w:t>
      </w:r>
      <w:r w:rsidRPr="004C2887">
        <w:rPr>
          <w:rFonts w:ascii="Palatino Linotype" w:hAnsi="Palatino Linotype"/>
          <w:i/>
          <w:sz w:val="18"/>
        </w:rPr>
        <w:t>5</w:t>
      </w:r>
      <w:r w:rsidRPr="004C2887">
        <w:rPr>
          <w:rFonts w:ascii="Palatino Linotype" w:hAnsi="Palatino Linotype"/>
          <w:sz w:val="18"/>
        </w:rPr>
        <w:t>(3), 265-273.</w:t>
      </w:r>
    </w:p>
    <w:p w14:paraId="56B557EA" w14:textId="77777777" w:rsidR="00912601" w:rsidRPr="004C2887" w:rsidRDefault="00000000">
      <w:pPr>
        <w:spacing w:line="276" w:lineRule="auto"/>
        <w:ind w:left="1277" w:right="1360" w:hanging="409"/>
        <w:jc w:val="both"/>
        <w:rPr>
          <w:rFonts w:ascii="Palatino Linotype"/>
          <w:sz w:val="18"/>
        </w:rPr>
      </w:pPr>
      <w:r w:rsidRPr="004C2887">
        <w:rPr>
          <w:noProof/>
          <w:position w:val="-3"/>
        </w:rPr>
        <w:drawing>
          <wp:inline distT="0" distB="0" distL="0" distR="0" wp14:anchorId="371A6305" wp14:editId="0A559441">
            <wp:extent cx="174478" cy="104228"/>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26"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proofErr w:type="spellStart"/>
      <w:r w:rsidRPr="004C2887">
        <w:rPr>
          <w:rFonts w:ascii="Palatino Linotype"/>
          <w:sz w:val="18"/>
        </w:rPr>
        <w:t>Haghighinasab</w:t>
      </w:r>
      <w:proofErr w:type="spellEnd"/>
      <w:r w:rsidRPr="004C2887">
        <w:rPr>
          <w:rFonts w:ascii="Palatino Linotype"/>
          <w:sz w:val="18"/>
        </w:rPr>
        <w:t xml:space="preserve">, M., Rostami, M., </w:t>
      </w:r>
      <w:proofErr w:type="spellStart"/>
      <w:r w:rsidRPr="004C2887">
        <w:rPr>
          <w:rFonts w:ascii="Palatino Linotype"/>
          <w:sz w:val="18"/>
        </w:rPr>
        <w:t>Khobbakht</w:t>
      </w:r>
      <w:proofErr w:type="spellEnd"/>
      <w:r w:rsidRPr="004C2887">
        <w:rPr>
          <w:rFonts w:ascii="Palatino Linotype"/>
          <w:sz w:val="18"/>
        </w:rPr>
        <w:t xml:space="preserve">, F., &amp; Hakimifar, N. (2019). The effect of relationship marketing on firm-investor financial performance in the Tehran stock exchange market. </w:t>
      </w:r>
      <w:r w:rsidRPr="004C2887">
        <w:rPr>
          <w:rFonts w:ascii="Palatino Linotype"/>
          <w:i/>
          <w:sz w:val="18"/>
        </w:rPr>
        <w:t>Management accounting</w:t>
      </w:r>
      <w:r w:rsidRPr="004C2887">
        <w:rPr>
          <w:rFonts w:ascii="Palatino Linotype"/>
          <w:sz w:val="18"/>
        </w:rPr>
        <w:t xml:space="preserve">, </w:t>
      </w:r>
      <w:r w:rsidRPr="004C2887">
        <w:rPr>
          <w:rFonts w:ascii="Palatino Linotype"/>
          <w:i/>
          <w:sz w:val="18"/>
        </w:rPr>
        <w:t>12</w:t>
      </w:r>
      <w:r w:rsidRPr="004C2887">
        <w:rPr>
          <w:rFonts w:ascii="Palatino Linotype"/>
          <w:sz w:val="18"/>
        </w:rPr>
        <w:t>(42), 27-42. (</w:t>
      </w:r>
      <w:r w:rsidRPr="004C2887">
        <w:rPr>
          <w:rFonts w:ascii="Palatino Linotype"/>
          <w:b/>
          <w:sz w:val="18"/>
        </w:rPr>
        <w:t>In Persian</w:t>
      </w:r>
      <w:r w:rsidRPr="004C2887">
        <w:rPr>
          <w:rFonts w:ascii="Palatino Linotype"/>
          <w:sz w:val="18"/>
        </w:rPr>
        <w:t xml:space="preserve">). </w:t>
      </w:r>
      <w:hyperlink r:id="rId27">
        <w:r w:rsidRPr="004C2887">
          <w:rPr>
            <w:rFonts w:ascii="Palatino Linotype"/>
            <w:sz w:val="18"/>
          </w:rPr>
          <w:t>https://jma.srbiau.ac.ir/article_14411.html</w:t>
        </w:r>
      </w:hyperlink>
    </w:p>
    <w:p w14:paraId="05FA8913" w14:textId="77777777" w:rsidR="00912601" w:rsidRPr="004C2887" w:rsidRDefault="00000000">
      <w:pPr>
        <w:spacing w:line="276" w:lineRule="auto"/>
        <w:ind w:left="1277" w:right="1363" w:hanging="409"/>
        <w:jc w:val="both"/>
        <w:rPr>
          <w:rFonts w:ascii="Palatino Linotype"/>
          <w:sz w:val="18"/>
        </w:rPr>
      </w:pPr>
      <w:r w:rsidRPr="004C2887">
        <w:rPr>
          <w:noProof/>
          <w:position w:val="-3"/>
        </w:rPr>
        <w:drawing>
          <wp:inline distT="0" distB="0" distL="0" distR="0" wp14:anchorId="10254880" wp14:editId="015B0389">
            <wp:extent cx="174478" cy="104228"/>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28"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Fayard, D., Lee, L. S., Leitch, R. A., &amp; Kettinger, W. J. (2012). Effect of internal cost management, information systems integration, and absorptive capacity on inter-organizational cost management in supply chains. </w:t>
      </w:r>
      <w:r w:rsidRPr="004C2887">
        <w:rPr>
          <w:rFonts w:ascii="Palatino Linotype"/>
          <w:i/>
          <w:sz w:val="18"/>
        </w:rPr>
        <w:t>Accounting, organizations and society</w:t>
      </w:r>
      <w:r w:rsidRPr="004C2887">
        <w:rPr>
          <w:rFonts w:ascii="Palatino Linotype"/>
          <w:sz w:val="18"/>
        </w:rPr>
        <w:t xml:space="preserve">, </w:t>
      </w:r>
      <w:r w:rsidRPr="004C2887">
        <w:rPr>
          <w:rFonts w:ascii="Palatino Linotype"/>
          <w:i/>
          <w:sz w:val="18"/>
        </w:rPr>
        <w:t>37</w:t>
      </w:r>
      <w:r w:rsidRPr="004C2887">
        <w:rPr>
          <w:rFonts w:ascii="Palatino Linotype"/>
          <w:sz w:val="18"/>
        </w:rPr>
        <w:t>(3), 168-187.</w:t>
      </w:r>
    </w:p>
    <w:p w14:paraId="776941F1" w14:textId="77777777" w:rsidR="00912601" w:rsidRPr="004C2887" w:rsidRDefault="00000000">
      <w:pPr>
        <w:spacing w:line="276" w:lineRule="auto"/>
        <w:ind w:left="1277" w:right="1359" w:hanging="409"/>
        <w:jc w:val="both"/>
        <w:rPr>
          <w:rFonts w:ascii="Palatino Linotype"/>
          <w:sz w:val="18"/>
        </w:rPr>
      </w:pPr>
      <w:r w:rsidRPr="004C2887">
        <w:rPr>
          <w:noProof/>
          <w:position w:val="-3"/>
        </w:rPr>
        <w:drawing>
          <wp:inline distT="0" distB="0" distL="0" distR="0" wp14:anchorId="1BA3589E" wp14:editId="648B6191">
            <wp:extent cx="174478" cy="104228"/>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29" cstate="print"/>
                    <a:stretch>
                      <a:fillRect/>
                    </a:stretch>
                  </pic:blipFill>
                  <pic:spPr>
                    <a:xfrm>
                      <a:off x="0" y="0"/>
                      <a:ext cx="174478" cy="104228"/>
                    </a:xfrm>
                    <a:prstGeom prst="rect">
                      <a:avLst/>
                    </a:prstGeom>
                  </pic:spPr>
                </pic:pic>
              </a:graphicData>
            </a:graphic>
          </wp:inline>
        </w:drawing>
      </w:r>
      <w:r w:rsidRPr="004C2887">
        <w:rPr>
          <w:spacing w:val="76"/>
          <w:sz w:val="20"/>
        </w:rPr>
        <w:t xml:space="preserve"> </w:t>
      </w:r>
      <w:r w:rsidRPr="004C2887">
        <w:rPr>
          <w:rFonts w:ascii="Palatino Linotype"/>
          <w:sz w:val="18"/>
        </w:rPr>
        <w:t>Barney,</w:t>
      </w:r>
      <w:r w:rsidRPr="004C2887">
        <w:rPr>
          <w:rFonts w:ascii="Palatino Linotype"/>
          <w:spacing w:val="-5"/>
          <w:sz w:val="18"/>
        </w:rPr>
        <w:t xml:space="preserve"> </w:t>
      </w:r>
      <w:r w:rsidRPr="004C2887">
        <w:rPr>
          <w:rFonts w:ascii="Palatino Linotype"/>
          <w:sz w:val="18"/>
        </w:rPr>
        <w:t>J.</w:t>
      </w:r>
      <w:r w:rsidRPr="004C2887">
        <w:rPr>
          <w:rFonts w:ascii="Palatino Linotype"/>
          <w:spacing w:val="-5"/>
          <w:sz w:val="18"/>
        </w:rPr>
        <w:t xml:space="preserve"> </w:t>
      </w:r>
      <w:r w:rsidRPr="004C2887">
        <w:rPr>
          <w:rFonts w:ascii="Palatino Linotype"/>
          <w:sz w:val="18"/>
        </w:rPr>
        <w:t>(1991).</w:t>
      </w:r>
      <w:r w:rsidRPr="004C2887">
        <w:rPr>
          <w:rFonts w:ascii="Palatino Linotype"/>
          <w:spacing w:val="-6"/>
          <w:sz w:val="18"/>
        </w:rPr>
        <w:t xml:space="preserve"> </w:t>
      </w:r>
      <w:r w:rsidRPr="004C2887">
        <w:rPr>
          <w:rFonts w:ascii="Palatino Linotype"/>
          <w:sz w:val="18"/>
        </w:rPr>
        <w:t>Firm</w:t>
      </w:r>
      <w:r w:rsidRPr="004C2887">
        <w:rPr>
          <w:rFonts w:ascii="Palatino Linotype"/>
          <w:spacing w:val="-7"/>
          <w:sz w:val="18"/>
        </w:rPr>
        <w:t xml:space="preserve"> </w:t>
      </w:r>
      <w:r w:rsidRPr="004C2887">
        <w:rPr>
          <w:rFonts w:ascii="Palatino Linotype"/>
          <w:sz w:val="18"/>
        </w:rPr>
        <w:t>resources</w:t>
      </w:r>
      <w:r w:rsidRPr="004C2887">
        <w:rPr>
          <w:rFonts w:ascii="Palatino Linotype"/>
          <w:spacing w:val="-5"/>
          <w:sz w:val="18"/>
        </w:rPr>
        <w:t xml:space="preserve"> </w:t>
      </w:r>
      <w:r w:rsidRPr="004C2887">
        <w:rPr>
          <w:rFonts w:ascii="Palatino Linotype"/>
          <w:sz w:val="18"/>
        </w:rPr>
        <w:t>and</w:t>
      </w:r>
      <w:r w:rsidRPr="004C2887">
        <w:rPr>
          <w:rFonts w:ascii="Palatino Linotype"/>
          <w:spacing w:val="-5"/>
          <w:sz w:val="18"/>
        </w:rPr>
        <w:t xml:space="preserve"> </w:t>
      </w:r>
      <w:r w:rsidRPr="004C2887">
        <w:rPr>
          <w:rFonts w:ascii="Palatino Linotype"/>
          <w:sz w:val="18"/>
        </w:rPr>
        <w:t>sustained</w:t>
      </w:r>
      <w:r w:rsidRPr="004C2887">
        <w:rPr>
          <w:rFonts w:ascii="Palatino Linotype"/>
          <w:spacing w:val="-5"/>
          <w:sz w:val="18"/>
        </w:rPr>
        <w:t xml:space="preserve"> </w:t>
      </w:r>
      <w:r w:rsidRPr="004C2887">
        <w:rPr>
          <w:rFonts w:ascii="Palatino Linotype"/>
          <w:sz w:val="18"/>
        </w:rPr>
        <w:t>competitive</w:t>
      </w:r>
      <w:r w:rsidRPr="004C2887">
        <w:rPr>
          <w:rFonts w:ascii="Palatino Linotype"/>
          <w:spacing w:val="-7"/>
          <w:sz w:val="18"/>
        </w:rPr>
        <w:t xml:space="preserve"> </w:t>
      </w:r>
      <w:r w:rsidRPr="004C2887">
        <w:rPr>
          <w:rFonts w:ascii="Palatino Linotype"/>
          <w:sz w:val="18"/>
        </w:rPr>
        <w:t xml:space="preserve">advantage. </w:t>
      </w:r>
      <w:r w:rsidRPr="004C2887">
        <w:rPr>
          <w:rFonts w:ascii="Palatino Linotype"/>
          <w:i/>
          <w:sz w:val="18"/>
        </w:rPr>
        <w:t>Journal</w:t>
      </w:r>
      <w:r w:rsidRPr="004C2887">
        <w:rPr>
          <w:rFonts w:ascii="Palatino Linotype"/>
          <w:i/>
          <w:spacing w:val="-5"/>
          <w:sz w:val="18"/>
        </w:rPr>
        <w:t xml:space="preserve"> </w:t>
      </w:r>
      <w:r w:rsidRPr="004C2887">
        <w:rPr>
          <w:rFonts w:ascii="Palatino Linotype"/>
          <w:i/>
          <w:sz w:val="18"/>
        </w:rPr>
        <w:t>of</w:t>
      </w:r>
      <w:r w:rsidRPr="004C2887">
        <w:rPr>
          <w:rFonts w:ascii="Palatino Linotype"/>
          <w:i/>
          <w:spacing w:val="-5"/>
          <w:sz w:val="18"/>
        </w:rPr>
        <w:t xml:space="preserve"> </w:t>
      </w:r>
      <w:r w:rsidRPr="004C2887">
        <w:rPr>
          <w:rFonts w:ascii="Palatino Linotype"/>
          <w:i/>
          <w:sz w:val="18"/>
        </w:rPr>
        <w:t>management</w:t>
      </w:r>
      <w:r w:rsidRPr="004C2887">
        <w:rPr>
          <w:rFonts w:ascii="Palatino Linotype"/>
          <w:sz w:val="18"/>
        </w:rPr>
        <w:t>,</w:t>
      </w:r>
      <w:r w:rsidRPr="004C2887">
        <w:rPr>
          <w:rFonts w:ascii="Palatino Linotype"/>
          <w:spacing w:val="-2"/>
          <w:sz w:val="18"/>
        </w:rPr>
        <w:t xml:space="preserve"> </w:t>
      </w:r>
      <w:r w:rsidRPr="004C2887">
        <w:rPr>
          <w:rFonts w:ascii="Palatino Linotype"/>
          <w:i/>
          <w:sz w:val="18"/>
        </w:rPr>
        <w:t>17</w:t>
      </w:r>
      <w:r w:rsidRPr="004C2887">
        <w:rPr>
          <w:rFonts w:ascii="Palatino Linotype"/>
          <w:sz w:val="18"/>
        </w:rPr>
        <w:t>(1),</w:t>
      </w:r>
      <w:r w:rsidRPr="004C2887">
        <w:rPr>
          <w:rFonts w:ascii="Palatino Linotype"/>
          <w:spacing w:val="-6"/>
          <w:sz w:val="18"/>
        </w:rPr>
        <w:t xml:space="preserve"> </w:t>
      </w:r>
      <w:r w:rsidRPr="004C2887">
        <w:rPr>
          <w:rFonts w:ascii="Palatino Linotype"/>
          <w:sz w:val="18"/>
        </w:rPr>
        <w:t xml:space="preserve">99- </w:t>
      </w:r>
      <w:r w:rsidRPr="004C2887">
        <w:rPr>
          <w:rFonts w:ascii="Palatino Linotype"/>
          <w:spacing w:val="-4"/>
          <w:sz w:val="18"/>
        </w:rPr>
        <w:t>120.</w:t>
      </w:r>
    </w:p>
    <w:p w14:paraId="1C13A28E" w14:textId="77777777" w:rsidR="00912601" w:rsidRPr="004C2887" w:rsidRDefault="00000000">
      <w:pPr>
        <w:spacing w:line="276" w:lineRule="auto"/>
        <w:ind w:left="1277" w:right="1359" w:hanging="409"/>
        <w:jc w:val="both"/>
        <w:rPr>
          <w:rFonts w:ascii="Palatino Linotype"/>
          <w:sz w:val="18"/>
        </w:rPr>
      </w:pPr>
      <w:r w:rsidRPr="004C2887">
        <w:rPr>
          <w:noProof/>
          <w:position w:val="-3"/>
        </w:rPr>
        <w:drawing>
          <wp:inline distT="0" distB="0" distL="0" distR="0" wp14:anchorId="522AD78C" wp14:editId="509BEC2D">
            <wp:extent cx="174478" cy="104228"/>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30"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Mohd Ali, K. A., Yusoff, R. Z., &amp; Abas, Z. (2000). The relationship between quality management practices and productivity in revenue and cost management:</w:t>
      </w:r>
      <w:r w:rsidRPr="004C2887">
        <w:rPr>
          <w:rFonts w:ascii="Palatino Linotype"/>
          <w:spacing w:val="-1"/>
          <w:sz w:val="18"/>
        </w:rPr>
        <w:t xml:space="preserve"> </w:t>
      </w:r>
      <w:r w:rsidRPr="004C2887">
        <w:rPr>
          <w:rFonts w:ascii="Palatino Linotype"/>
          <w:sz w:val="18"/>
        </w:rPr>
        <w:t>a study of local authorities in</w:t>
      </w:r>
      <w:r w:rsidRPr="004C2887">
        <w:rPr>
          <w:rFonts w:ascii="Palatino Linotype"/>
          <w:spacing w:val="-1"/>
          <w:sz w:val="18"/>
        </w:rPr>
        <w:t xml:space="preserve"> </w:t>
      </w:r>
      <w:r w:rsidRPr="004C2887">
        <w:rPr>
          <w:rFonts w:ascii="Palatino Linotype"/>
          <w:sz w:val="18"/>
        </w:rPr>
        <w:t xml:space="preserve">Peninsular Malaysia. </w:t>
      </w:r>
      <w:r w:rsidRPr="004C2887">
        <w:rPr>
          <w:rFonts w:ascii="Palatino Linotype"/>
          <w:i/>
          <w:sz w:val="18"/>
        </w:rPr>
        <w:t>Malaysian management journal</w:t>
      </w:r>
      <w:r w:rsidRPr="004C2887">
        <w:rPr>
          <w:rFonts w:ascii="Palatino Linotype"/>
          <w:sz w:val="18"/>
        </w:rPr>
        <w:t xml:space="preserve">, </w:t>
      </w:r>
      <w:r w:rsidRPr="004C2887">
        <w:rPr>
          <w:rFonts w:ascii="Palatino Linotype"/>
          <w:i/>
          <w:sz w:val="18"/>
        </w:rPr>
        <w:t>5</w:t>
      </w:r>
      <w:r w:rsidRPr="004C2887">
        <w:rPr>
          <w:rFonts w:ascii="Palatino Linotype"/>
          <w:sz w:val="18"/>
        </w:rPr>
        <w:t>(1&amp;2), 17-33.</w:t>
      </w:r>
    </w:p>
    <w:p w14:paraId="384FD98F" w14:textId="77777777" w:rsidR="00912601" w:rsidRPr="004C2887" w:rsidRDefault="00912601">
      <w:pPr>
        <w:spacing w:line="276" w:lineRule="auto"/>
        <w:jc w:val="both"/>
        <w:rPr>
          <w:rFonts w:ascii="Palatino Linotype"/>
          <w:sz w:val="18"/>
        </w:rPr>
        <w:sectPr w:rsidR="00912601" w:rsidRPr="004C2887">
          <w:pgSz w:w="11910" w:h="16840"/>
          <w:pgMar w:top="900" w:right="566" w:bottom="280" w:left="566" w:header="720" w:footer="720" w:gutter="0"/>
          <w:cols w:space="720"/>
        </w:sectPr>
      </w:pPr>
    </w:p>
    <w:p w14:paraId="6A5A10B9" w14:textId="54DFAE53" w:rsidR="00912601" w:rsidRPr="004C2887" w:rsidRDefault="00000000">
      <w:pPr>
        <w:spacing w:before="20" w:line="276" w:lineRule="auto"/>
        <w:ind w:left="1988" w:hanging="409"/>
        <w:rPr>
          <w:rFonts w:ascii="Palatino Linotype"/>
          <w:sz w:val="18"/>
        </w:rPr>
      </w:pPr>
      <w:r w:rsidRPr="004C2887">
        <w:rPr>
          <w:noProof/>
          <w:position w:val="-3"/>
        </w:rPr>
        <w:lastRenderedPageBreak/>
        <w:drawing>
          <wp:inline distT="0" distB="0" distL="0" distR="0" wp14:anchorId="16030892" wp14:editId="242F77D4">
            <wp:extent cx="174478" cy="104228"/>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31" cstate="print"/>
                    <a:stretch>
                      <a:fillRect/>
                    </a:stretch>
                  </pic:blipFill>
                  <pic:spPr>
                    <a:xfrm>
                      <a:off x="0" y="0"/>
                      <a:ext cx="174478" cy="104228"/>
                    </a:xfrm>
                    <a:prstGeom prst="rect">
                      <a:avLst/>
                    </a:prstGeom>
                  </pic:spPr>
                </pic:pic>
              </a:graphicData>
            </a:graphic>
          </wp:inline>
        </w:drawing>
      </w:r>
      <w:r w:rsidRPr="004C2887">
        <w:rPr>
          <w:spacing w:val="80"/>
          <w:sz w:val="20"/>
        </w:rPr>
        <w:t xml:space="preserve"> </w:t>
      </w:r>
      <w:r w:rsidRPr="004C2887">
        <w:rPr>
          <w:rFonts w:ascii="Palatino Linotype"/>
          <w:sz w:val="18"/>
        </w:rPr>
        <w:t>Henri,</w:t>
      </w:r>
      <w:r w:rsidRPr="004C2887">
        <w:rPr>
          <w:rFonts w:ascii="Palatino Linotype"/>
          <w:spacing w:val="37"/>
          <w:sz w:val="18"/>
        </w:rPr>
        <w:t xml:space="preserve"> </w:t>
      </w:r>
      <w:r w:rsidRPr="004C2887">
        <w:rPr>
          <w:rFonts w:ascii="Palatino Linotype"/>
          <w:sz w:val="18"/>
        </w:rPr>
        <w:t>J.</w:t>
      </w:r>
      <w:r w:rsidRPr="004C2887">
        <w:rPr>
          <w:rFonts w:ascii="Palatino Linotype"/>
          <w:spacing w:val="37"/>
          <w:sz w:val="18"/>
        </w:rPr>
        <w:t xml:space="preserve"> </w:t>
      </w:r>
      <w:r w:rsidRPr="004C2887">
        <w:rPr>
          <w:rFonts w:ascii="Palatino Linotype"/>
          <w:sz w:val="18"/>
        </w:rPr>
        <w:t>F.,</w:t>
      </w:r>
      <w:r w:rsidRPr="004C2887">
        <w:rPr>
          <w:rFonts w:ascii="Palatino Linotype"/>
          <w:spacing w:val="37"/>
          <w:sz w:val="18"/>
        </w:rPr>
        <w:t xml:space="preserve"> </w:t>
      </w:r>
      <w:proofErr w:type="spellStart"/>
      <w:r w:rsidRPr="004C2887">
        <w:rPr>
          <w:rFonts w:ascii="Palatino Linotype"/>
          <w:sz w:val="18"/>
        </w:rPr>
        <w:t>Boiral</w:t>
      </w:r>
      <w:proofErr w:type="spellEnd"/>
      <w:r w:rsidRPr="004C2887">
        <w:rPr>
          <w:rFonts w:ascii="Palatino Linotype"/>
          <w:sz w:val="18"/>
        </w:rPr>
        <w:t>,</w:t>
      </w:r>
      <w:r w:rsidRPr="004C2887">
        <w:rPr>
          <w:rFonts w:ascii="Palatino Linotype"/>
          <w:spacing w:val="37"/>
          <w:sz w:val="18"/>
        </w:rPr>
        <w:t xml:space="preserve"> </w:t>
      </w:r>
      <w:r w:rsidRPr="004C2887">
        <w:rPr>
          <w:rFonts w:ascii="Palatino Linotype"/>
          <w:sz w:val="18"/>
        </w:rPr>
        <w:t>O.,</w:t>
      </w:r>
      <w:r w:rsidRPr="004C2887">
        <w:rPr>
          <w:rFonts w:ascii="Palatino Linotype"/>
          <w:spacing w:val="37"/>
          <w:sz w:val="18"/>
        </w:rPr>
        <w:t xml:space="preserve"> </w:t>
      </w:r>
      <w:r w:rsidRPr="004C2887">
        <w:rPr>
          <w:rFonts w:ascii="Palatino Linotype"/>
          <w:sz w:val="18"/>
        </w:rPr>
        <w:t>&amp;</w:t>
      </w:r>
      <w:r w:rsidRPr="004C2887">
        <w:rPr>
          <w:rFonts w:ascii="Palatino Linotype"/>
          <w:spacing w:val="36"/>
          <w:sz w:val="18"/>
        </w:rPr>
        <w:t xml:space="preserve"> </w:t>
      </w:r>
      <w:r w:rsidRPr="004C2887">
        <w:rPr>
          <w:rFonts w:ascii="Palatino Linotype"/>
          <w:sz w:val="18"/>
        </w:rPr>
        <w:t>Roy,</w:t>
      </w:r>
      <w:r w:rsidRPr="004C2887">
        <w:rPr>
          <w:rFonts w:ascii="Palatino Linotype"/>
          <w:spacing w:val="37"/>
          <w:sz w:val="18"/>
        </w:rPr>
        <w:t xml:space="preserve"> </w:t>
      </w:r>
      <w:r w:rsidRPr="004C2887">
        <w:rPr>
          <w:rFonts w:ascii="Palatino Linotype"/>
          <w:sz w:val="18"/>
        </w:rPr>
        <w:t>M.</w:t>
      </w:r>
      <w:r w:rsidRPr="004C2887">
        <w:rPr>
          <w:rFonts w:ascii="Palatino Linotype"/>
          <w:spacing w:val="37"/>
          <w:sz w:val="18"/>
        </w:rPr>
        <w:t xml:space="preserve"> </w:t>
      </w:r>
      <w:r w:rsidRPr="004C2887">
        <w:rPr>
          <w:rFonts w:ascii="Palatino Linotype"/>
          <w:sz w:val="18"/>
        </w:rPr>
        <w:t>J.</w:t>
      </w:r>
      <w:r w:rsidRPr="004C2887">
        <w:rPr>
          <w:rFonts w:ascii="Palatino Linotype"/>
          <w:spacing w:val="37"/>
          <w:sz w:val="18"/>
        </w:rPr>
        <w:t xml:space="preserve"> </w:t>
      </w:r>
      <w:r w:rsidRPr="004C2887">
        <w:rPr>
          <w:rFonts w:ascii="Palatino Linotype"/>
          <w:sz w:val="18"/>
        </w:rPr>
        <w:t>(2014).</w:t>
      </w:r>
      <w:r w:rsidRPr="004C2887">
        <w:rPr>
          <w:rFonts w:ascii="Palatino Linotype"/>
          <w:spacing w:val="37"/>
          <w:sz w:val="18"/>
        </w:rPr>
        <w:t xml:space="preserve"> </w:t>
      </w:r>
      <w:r w:rsidRPr="004C2887">
        <w:rPr>
          <w:rFonts w:ascii="Palatino Linotype"/>
          <w:sz w:val="18"/>
        </w:rPr>
        <w:t>The</w:t>
      </w:r>
      <w:r w:rsidRPr="004C2887">
        <w:rPr>
          <w:rFonts w:ascii="Palatino Linotype"/>
          <w:spacing w:val="34"/>
          <w:sz w:val="18"/>
        </w:rPr>
        <w:t xml:space="preserve"> </w:t>
      </w:r>
      <w:r w:rsidRPr="004C2887">
        <w:rPr>
          <w:rFonts w:ascii="Palatino Linotype"/>
          <w:sz w:val="18"/>
        </w:rPr>
        <w:t>tracking</w:t>
      </w:r>
      <w:r w:rsidRPr="004C2887">
        <w:rPr>
          <w:rFonts w:ascii="Palatino Linotype"/>
          <w:spacing w:val="34"/>
          <w:sz w:val="18"/>
        </w:rPr>
        <w:t xml:space="preserve"> </w:t>
      </w:r>
      <w:r w:rsidRPr="004C2887">
        <w:rPr>
          <w:rFonts w:ascii="Palatino Linotype"/>
          <w:sz w:val="18"/>
        </w:rPr>
        <w:t>of</w:t>
      </w:r>
      <w:r w:rsidRPr="004C2887">
        <w:rPr>
          <w:rFonts w:ascii="Palatino Linotype"/>
          <w:spacing w:val="37"/>
          <w:sz w:val="18"/>
        </w:rPr>
        <w:t xml:space="preserve"> </w:t>
      </w:r>
      <w:r w:rsidRPr="004C2887">
        <w:rPr>
          <w:rFonts w:ascii="Palatino Linotype"/>
          <w:sz w:val="18"/>
        </w:rPr>
        <w:t>environmental</w:t>
      </w:r>
      <w:r w:rsidRPr="004C2887">
        <w:rPr>
          <w:rFonts w:ascii="Palatino Linotype"/>
          <w:spacing w:val="37"/>
          <w:sz w:val="18"/>
        </w:rPr>
        <w:t xml:space="preserve"> </w:t>
      </w:r>
      <w:r w:rsidRPr="004C2887">
        <w:rPr>
          <w:rFonts w:ascii="Palatino Linotype"/>
          <w:sz w:val="18"/>
        </w:rPr>
        <w:t>costs:</w:t>
      </w:r>
      <w:r w:rsidRPr="004C2887">
        <w:rPr>
          <w:rFonts w:ascii="Palatino Linotype"/>
          <w:spacing w:val="37"/>
          <w:sz w:val="18"/>
        </w:rPr>
        <w:t xml:space="preserve"> </w:t>
      </w:r>
      <w:r w:rsidRPr="004C2887">
        <w:rPr>
          <w:rFonts w:ascii="Palatino Linotype"/>
          <w:sz w:val="18"/>
        </w:rPr>
        <w:t>motivations</w:t>
      </w:r>
      <w:r w:rsidRPr="004C2887">
        <w:rPr>
          <w:rFonts w:ascii="Palatino Linotype"/>
          <w:spacing w:val="34"/>
          <w:sz w:val="18"/>
        </w:rPr>
        <w:t xml:space="preserve"> </w:t>
      </w:r>
      <w:r w:rsidRPr="004C2887">
        <w:rPr>
          <w:rFonts w:ascii="Palatino Linotype"/>
          <w:sz w:val="18"/>
        </w:rPr>
        <w:t xml:space="preserve">and impacts. </w:t>
      </w:r>
      <w:r w:rsidRPr="004C2887">
        <w:rPr>
          <w:rFonts w:ascii="Palatino Linotype"/>
          <w:i/>
          <w:sz w:val="18"/>
        </w:rPr>
        <w:t>European accounting review</w:t>
      </w:r>
      <w:r w:rsidRPr="004C2887">
        <w:rPr>
          <w:rFonts w:ascii="Palatino Linotype"/>
          <w:sz w:val="18"/>
        </w:rPr>
        <w:t xml:space="preserve">, </w:t>
      </w:r>
      <w:r w:rsidRPr="004C2887">
        <w:rPr>
          <w:rFonts w:ascii="Palatino Linotype"/>
          <w:i/>
          <w:sz w:val="18"/>
        </w:rPr>
        <w:t>23</w:t>
      </w:r>
      <w:r w:rsidRPr="004C2887">
        <w:rPr>
          <w:rFonts w:ascii="Palatino Linotype"/>
          <w:sz w:val="18"/>
        </w:rPr>
        <w:t>(4), 647-669.</w:t>
      </w:r>
    </w:p>
    <w:p w14:paraId="1C4077E1" w14:textId="77777777" w:rsidR="00912601" w:rsidRPr="004C2887" w:rsidRDefault="00000000">
      <w:pPr>
        <w:spacing w:line="278" w:lineRule="auto"/>
        <w:ind w:left="1988" w:right="72" w:hanging="409"/>
        <w:rPr>
          <w:rFonts w:ascii="Palatino Linotype"/>
          <w:i/>
          <w:sz w:val="18"/>
        </w:rPr>
      </w:pPr>
      <w:r w:rsidRPr="004C2887">
        <w:rPr>
          <w:noProof/>
          <w:position w:val="-3"/>
        </w:rPr>
        <w:drawing>
          <wp:inline distT="0" distB="0" distL="0" distR="0" wp14:anchorId="15A4091F" wp14:editId="50FE9977">
            <wp:extent cx="174478" cy="104228"/>
            <wp:effectExtent l="0" t="0" r="0" b="0"/>
            <wp:docPr id="121"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32" cstate="print"/>
                    <a:stretch>
                      <a:fillRect/>
                    </a:stretch>
                  </pic:blipFill>
                  <pic:spPr>
                    <a:xfrm>
                      <a:off x="0" y="0"/>
                      <a:ext cx="174478" cy="104228"/>
                    </a:xfrm>
                    <a:prstGeom prst="rect">
                      <a:avLst/>
                    </a:prstGeom>
                  </pic:spPr>
                </pic:pic>
              </a:graphicData>
            </a:graphic>
          </wp:inline>
        </w:drawing>
      </w:r>
      <w:r w:rsidRPr="004C2887">
        <w:rPr>
          <w:spacing w:val="59"/>
          <w:sz w:val="20"/>
        </w:rPr>
        <w:t xml:space="preserve"> </w:t>
      </w:r>
      <w:r w:rsidRPr="004C2887">
        <w:rPr>
          <w:rFonts w:ascii="Palatino Linotype"/>
          <w:sz w:val="18"/>
        </w:rPr>
        <w:t>Lotfi,</w:t>
      </w:r>
      <w:r w:rsidRPr="004C2887">
        <w:rPr>
          <w:rFonts w:ascii="Palatino Linotype"/>
          <w:spacing w:val="-12"/>
          <w:sz w:val="18"/>
        </w:rPr>
        <w:t xml:space="preserve"> </w:t>
      </w:r>
      <w:r w:rsidRPr="004C2887">
        <w:rPr>
          <w:rFonts w:ascii="Palatino Linotype"/>
          <w:sz w:val="18"/>
        </w:rPr>
        <w:t>R.,</w:t>
      </w:r>
      <w:r w:rsidRPr="004C2887">
        <w:rPr>
          <w:rFonts w:ascii="Palatino Linotype"/>
          <w:spacing w:val="-11"/>
          <w:sz w:val="18"/>
        </w:rPr>
        <w:t xml:space="preserve"> </w:t>
      </w:r>
      <w:r w:rsidRPr="004C2887">
        <w:rPr>
          <w:rFonts w:ascii="Palatino Linotype"/>
          <w:sz w:val="18"/>
        </w:rPr>
        <w:t>Kargar,</w:t>
      </w:r>
      <w:r w:rsidRPr="004C2887">
        <w:rPr>
          <w:rFonts w:ascii="Palatino Linotype"/>
          <w:spacing w:val="-11"/>
          <w:sz w:val="18"/>
        </w:rPr>
        <w:t xml:space="preserve"> </w:t>
      </w:r>
      <w:r w:rsidRPr="004C2887">
        <w:rPr>
          <w:rFonts w:ascii="Palatino Linotype"/>
          <w:sz w:val="18"/>
        </w:rPr>
        <w:t>B.,</w:t>
      </w:r>
      <w:r w:rsidRPr="004C2887">
        <w:rPr>
          <w:rFonts w:ascii="Palatino Linotype"/>
          <w:spacing w:val="-11"/>
          <w:sz w:val="18"/>
        </w:rPr>
        <w:t xml:space="preserve"> </w:t>
      </w:r>
      <w:proofErr w:type="spellStart"/>
      <w:r w:rsidRPr="004C2887">
        <w:rPr>
          <w:rFonts w:ascii="Palatino Linotype"/>
          <w:sz w:val="18"/>
        </w:rPr>
        <w:t>Hoseini</w:t>
      </w:r>
      <w:proofErr w:type="spellEnd"/>
      <w:r w:rsidRPr="004C2887">
        <w:rPr>
          <w:rFonts w:ascii="Palatino Linotype"/>
          <w:sz w:val="18"/>
        </w:rPr>
        <w:t>,</w:t>
      </w:r>
      <w:r w:rsidRPr="004C2887">
        <w:rPr>
          <w:rFonts w:ascii="Palatino Linotype"/>
          <w:spacing w:val="-12"/>
          <w:sz w:val="18"/>
        </w:rPr>
        <w:t xml:space="preserve"> </w:t>
      </w:r>
      <w:r w:rsidRPr="004C2887">
        <w:rPr>
          <w:rFonts w:ascii="Palatino Linotype"/>
          <w:sz w:val="18"/>
        </w:rPr>
        <w:t>S.</w:t>
      </w:r>
      <w:r w:rsidRPr="004C2887">
        <w:rPr>
          <w:rFonts w:ascii="Palatino Linotype"/>
          <w:spacing w:val="-11"/>
          <w:sz w:val="18"/>
        </w:rPr>
        <w:t xml:space="preserve"> </w:t>
      </w:r>
      <w:r w:rsidRPr="004C2887">
        <w:rPr>
          <w:rFonts w:ascii="Palatino Linotype"/>
          <w:sz w:val="18"/>
        </w:rPr>
        <w:t>H.,</w:t>
      </w:r>
      <w:r w:rsidRPr="004C2887">
        <w:rPr>
          <w:rFonts w:ascii="Palatino Linotype"/>
          <w:spacing w:val="-11"/>
          <w:sz w:val="18"/>
        </w:rPr>
        <w:t xml:space="preserve"> </w:t>
      </w:r>
      <w:r w:rsidRPr="004C2887">
        <w:rPr>
          <w:rFonts w:ascii="Palatino Linotype"/>
          <w:sz w:val="18"/>
        </w:rPr>
        <w:t>Nazari,</w:t>
      </w:r>
      <w:r w:rsidRPr="004C2887">
        <w:rPr>
          <w:rFonts w:ascii="Palatino Linotype"/>
          <w:spacing w:val="-11"/>
          <w:sz w:val="18"/>
        </w:rPr>
        <w:t xml:space="preserve"> </w:t>
      </w:r>
      <w:r w:rsidRPr="004C2887">
        <w:rPr>
          <w:rFonts w:ascii="Palatino Linotype"/>
          <w:sz w:val="18"/>
        </w:rPr>
        <w:t>S.,</w:t>
      </w:r>
      <w:r w:rsidRPr="004C2887">
        <w:rPr>
          <w:rFonts w:ascii="Palatino Linotype"/>
          <w:spacing w:val="-11"/>
          <w:sz w:val="18"/>
        </w:rPr>
        <w:t xml:space="preserve"> </w:t>
      </w:r>
      <w:r w:rsidRPr="004C2887">
        <w:rPr>
          <w:rFonts w:ascii="Palatino Linotype"/>
          <w:sz w:val="18"/>
        </w:rPr>
        <w:t>Safavi,</w:t>
      </w:r>
      <w:r w:rsidRPr="004C2887">
        <w:rPr>
          <w:rFonts w:ascii="Palatino Linotype"/>
          <w:spacing w:val="-12"/>
          <w:sz w:val="18"/>
        </w:rPr>
        <w:t xml:space="preserve"> </w:t>
      </w:r>
      <w:r w:rsidRPr="004C2887">
        <w:rPr>
          <w:rFonts w:ascii="Palatino Linotype"/>
          <w:sz w:val="18"/>
        </w:rPr>
        <w:t>S.,</w:t>
      </w:r>
      <w:r w:rsidRPr="004C2887">
        <w:rPr>
          <w:rFonts w:ascii="Palatino Linotype"/>
          <w:spacing w:val="-11"/>
          <w:sz w:val="18"/>
        </w:rPr>
        <w:t xml:space="preserve"> </w:t>
      </w:r>
      <w:r w:rsidRPr="004C2887">
        <w:rPr>
          <w:rFonts w:ascii="Palatino Linotype"/>
          <w:sz w:val="18"/>
        </w:rPr>
        <w:t>&amp;</w:t>
      </w:r>
      <w:r w:rsidRPr="004C2887">
        <w:rPr>
          <w:rFonts w:ascii="Palatino Linotype"/>
          <w:spacing w:val="-11"/>
          <w:sz w:val="18"/>
        </w:rPr>
        <w:t xml:space="preserve"> </w:t>
      </w:r>
      <w:r w:rsidRPr="004C2887">
        <w:rPr>
          <w:rFonts w:ascii="Palatino Linotype"/>
          <w:sz w:val="18"/>
        </w:rPr>
        <w:t>Weber,</w:t>
      </w:r>
      <w:r w:rsidRPr="004C2887">
        <w:rPr>
          <w:rFonts w:ascii="Palatino Linotype"/>
          <w:spacing w:val="-11"/>
          <w:sz w:val="18"/>
        </w:rPr>
        <w:t xml:space="preserve"> </w:t>
      </w:r>
      <w:r w:rsidRPr="004C2887">
        <w:rPr>
          <w:rFonts w:ascii="Palatino Linotype"/>
          <w:sz w:val="18"/>
        </w:rPr>
        <w:t>G.</w:t>
      </w:r>
      <w:r w:rsidRPr="004C2887">
        <w:rPr>
          <w:rFonts w:ascii="Palatino Linotype"/>
          <w:spacing w:val="-12"/>
          <w:sz w:val="18"/>
        </w:rPr>
        <w:t xml:space="preserve"> </w:t>
      </w:r>
      <w:r w:rsidRPr="004C2887">
        <w:rPr>
          <w:rFonts w:ascii="Palatino Linotype"/>
          <w:sz w:val="18"/>
        </w:rPr>
        <w:t>W.</w:t>
      </w:r>
      <w:r w:rsidRPr="004C2887">
        <w:rPr>
          <w:rFonts w:ascii="Palatino Linotype"/>
          <w:spacing w:val="-11"/>
          <w:sz w:val="18"/>
        </w:rPr>
        <w:t xml:space="preserve"> </w:t>
      </w:r>
      <w:r w:rsidRPr="004C2887">
        <w:rPr>
          <w:rFonts w:ascii="Palatino Linotype"/>
          <w:sz w:val="18"/>
        </w:rPr>
        <w:t>(2021).</w:t>
      </w:r>
      <w:r w:rsidRPr="004C2887">
        <w:rPr>
          <w:rFonts w:ascii="Palatino Linotype"/>
          <w:spacing w:val="-11"/>
          <w:sz w:val="18"/>
        </w:rPr>
        <w:t xml:space="preserve"> </w:t>
      </w:r>
      <w:r w:rsidRPr="004C2887">
        <w:rPr>
          <w:rFonts w:ascii="Palatino Linotype"/>
          <w:sz w:val="18"/>
        </w:rPr>
        <w:t>Resilience</w:t>
      </w:r>
      <w:r w:rsidRPr="004C2887">
        <w:rPr>
          <w:rFonts w:ascii="Palatino Linotype"/>
          <w:spacing w:val="-12"/>
          <w:sz w:val="18"/>
        </w:rPr>
        <w:t xml:space="preserve"> </w:t>
      </w:r>
      <w:r w:rsidRPr="004C2887">
        <w:rPr>
          <w:rFonts w:ascii="Palatino Linotype"/>
          <w:sz w:val="18"/>
        </w:rPr>
        <w:t>and</w:t>
      </w:r>
      <w:r w:rsidRPr="004C2887">
        <w:rPr>
          <w:rFonts w:ascii="Palatino Linotype"/>
          <w:spacing w:val="-14"/>
          <w:sz w:val="18"/>
        </w:rPr>
        <w:t xml:space="preserve"> </w:t>
      </w:r>
      <w:r w:rsidRPr="004C2887">
        <w:rPr>
          <w:rFonts w:ascii="Palatino Linotype"/>
          <w:sz w:val="18"/>
        </w:rPr>
        <w:t>sustainable supply</w:t>
      </w:r>
      <w:r w:rsidRPr="004C2887">
        <w:rPr>
          <w:rFonts w:ascii="Palatino Linotype"/>
          <w:spacing w:val="59"/>
          <w:w w:val="150"/>
          <w:sz w:val="18"/>
        </w:rPr>
        <w:t xml:space="preserve"> </w:t>
      </w:r>
      <w:r w:rsidRPr="004C2887">
        <w:rPr>
          <w:rFonts w:ascii="Palatino Linotype"/>
          <w:sz w:val="18"/>
        </w:rPr>
        <w:t>chain</w:t>
      </w:r>
      <w:r w:rsidRPr="004C2887">
        <w:rPr>
          <w:rFonts w:ascii="Palatino Linotype"/>
          <w:spacing w:val="61"/>
          <w:w w:val="150"/>
          <w:sz w:val="18"/>
        </w:rPr>
        <w:t xml:space="preserve"> </w:t>
      </w:r>
      <w:r w:rsidRPr="004C2887">
        <w:rPr>
          <w:rFonts w:ascii="Palatino Linotype"/>
          <w:sz w:val="18"/>
        </w:rPr>
        <w:t>network</w:t>
      </w:r>
      <w:r w:rsidRPr="004C2887">
        <w:rPr>
          <w:rFonts w:ascii="Palatino Linotype"/>
          <w:spacing w:val="61"/>
          <w:w w:val="150"/>
          <w:sz w:val="18"/>
        </w:rPr>
        <w:t xml:space="preserve"> </w:t>
      </w:r>
      <w:r w:rsidRPr="004C2887">
        <w:rPr>
          <w:rFonts w:ascii="Palatino Linotype"/>
          <w:sz w:val="18"/>
        </w:rPr>
        <w:t>design</w:t>
      </w:r>
      <w:r w:rsidRPr="004C2887">
        <w:rPr>
          <w:rFonts w:ascii="Palatino Linotype"/>
          <w:spacing w:val="61"/>
          <w:w w:val="150"/>
          <w:sz w:val="18"/>
        </w:rPr>
        <w:t xml:space="preserve"> </w:t>
      </w:r>
      <w:r w:rsidRPr="004C2887">
        <w:rPr>
          <w:rFonts w:ascii="Palatino Linotype"/>
          <w:sz w:val="18"/>
        </w:rPr>
        <w:t>by</w:t>
      </w:r>
      <w:r w:rsidRPr="004C2887">
        <w:rPr>
          <w:rFonts w:ascii="Palatino Linotype"/>
          <w:spacing w:val="61"/>
          <w:w w:val="150"/>
          <w:sz w:val="18"/>
        </w:rPr>
        <w:t xml:space="preserve"> </w:t>
      </w:r>
      <w:r w:rsidRPr="004C2887">
        <w:rPr>
          <w:rFonts w:ascii="Palatino Linotype"/>
          <w:sz w:val="18"/>
        </w:rPr>
        <w:t>considering</w:t>
      </w:r>
      <w:r w:rsidRPr="004C2887">
        <w:rPr>
          <w:rFonts w:ascii="Palatino Linotype"/>
          <w:spacing w:val="61"/>
          <w:w w:val="150"/>
          <w:sz w:val="18"/>
        </w:rPr>
        <w:t xml:space="preserve"> </w:t>
      </w:r>
      <w:r w:rsidRPr="004C2887">
        <w:rPr>
          <w:rFonts w:ascii="Palatino Linotype"/>
          <w:sz w:val="18"/>
        </w:rPr>
        <w:t>renewable</w:t>
      </w:r>
      <w:r w:rsidRPr="004C2887">
        <w:rPr>
          <w:rFonts w:ascii="Palatino Linotype"/>
          <w:spacing w:val="61"/>
          <w:w w:val="150"/>
          <w:sz w:val="18"/>
        </w:rPr>
        <w:t xml:space="preserve"> </w:t>
      </w:r>
      <w:r w:rsidRPr="004C2887">
        <w:rPr>
          <w:rFonts w:ascii="Palatino Linotype"/>
          <w:sz w:val="18"/>
        </w:rPr>
        <w:t>energy.</w:t>
      </w:r>
      <w:r w:rsidRPr="004C2887">
        <w:rPr>
          <w:rFonts w:ascii="Palatino Linotype"/>
          <w:spacing w:val="7"/>
          <w:sz w:val="18"/>
        </w:rPr>
        <w:t xml:space="preserve"> </w:t>
      </w:r>
      <w:r w:rsidRPr="004C2887">
        <w:rPr>
          <w:rFonts w:ascii="Palatino Linotype"/>
          <w:i/>
          <w:sz w:val="18"/>
        </w:rPr>
        <w:t>International</w:t>
      </w:r>
      <w:r w:rsidRPr="004C2887">
        <w:rPr>
          <w:rFonts w:ascii="Palatino Linotype"/>
          <w:i/>
          <w:spacing w:val="60"/>
          <w:w w:val="150"/>
          <w:sz w:val="18"/>
        </w:rPr>
        <w:t xml:space="preserve"> </w:t>
      </w:r>
      <w:proofErr w:type="gramStart"/>
      <w:r w:rsidRPr="004C2887">
        <w:rPr>
          <w:rFonts w:ascii="Palatino Linotype"/>
          <w:i/>
          <w:sz w:val="18"/>
        </w:rPr>
        <w:t>journal</w:t>
      </w:r>
      <w:r w:rsidRPr="004C2887">
        <w:rPr>
          <w:rFonts w:ascii="Palatino Linotype"/>
          <w:i/>
          <w:spacing w:val="61"/>
          <w:w w:val="150"/>
          <w:sz w:val="18"/>
        </w:rPr>
        <w:t xml:space="preserve"> </w:t>
      </w:r>
      <w:r w:rsidRPr="004C2887">
        <w:rPr>
          <w:rFonts w:ascii="Palatino Linotype"/>
          <w:i/>
          <w:sz w:val="18"/>
        </w:rPr>
        <w:t>of</w:t>
      </w:r>
      <w:r w:rsidRPr="004C2887">
        <w:rPr>
          <w:rFonts w:ascii="Palatino Linotype"/>
          <w:i/>
          <w:spacing w:val="62"/>
          <w:w w:val="150"/>
          <w:sz w:val="18"/>
        </w:rPr>
        <w:t xml:space="preserve"> </w:t>
      </w:r>
      <w:r w:rsidRPr="004C2887">
        <w:rPr>
          <w:rFonts w:ascii="Palatino Linotype"/>
          <w:i/>
          <w:spacing w:val="-2"/>
          <w:sz w:val="18"/>
        </w:rPr>
        <w:t>energy</w:t>
      </w:r>
      <w:proofErr w:type="gramEnd"/>
    </w:p>
    <w:p w14:paraId="7043B113" w14:textId="77777777" w:rsidR="00912601" w:rsidRPr="004C2887" w:rsidRDefault="00000000">
      <w:pPr>
        <w:spacing w:line="213" w:lineRule="exact"/>
        <w:ind w:left="1988"/>
        <w:rPr>
          <w:rFonts w:ascii="Palatino Linotype"/>
          <w:sz w:val="18"/>
        </w:rPr>
      </w:pPr>
      <w:r w:rsidRPr="004C2887">
        <w:rPr>
          <w:rFonts w:ascii="Palatino Linotype"/>
          <w:i/>
          <w:sz w:val="18"/>
        </w:rPr>
        <w:t>research</w:t>
      </w:r>
      <w:r w:rsidRPr="004C2887">
        <w:rPr>
          <w:rFonts w:ascii="Palatino Linotype"/>
          <w:sz w:val="18"/>
        </w:rPr>
        <w:t>,</w:t>
      </w:r>
      <w:r w:rsidRPr="004C2887">
        <w:rPr>
          <w:rFonts w:ascii="Palatino Linotype"/>
          <w:spacing w:val="-4"/>
          <w:sz w:val="18"/>
        </w:rPr>
        <w:t xml:space="preserve"> </w:t>
      </w:r>
      <w:r w:rsidRPr="004C2887">
        <w:rPr>
          <w:rFonts w:ascii="Palatino Linotype"/>
          <w:i/>
          <w:sz w:val="18"/>
        </w:rPr>
        <w:t>45</w:t>
      </w:r>
      <w:r w:rsidRPr="004C2887">
        <w:rPr>
          <w:rFonts w:ascii="Palatino Linotype"/>
          <w:sz w:val="18"/>
        </w:rPr>
        <w:t>(12),</w:t>
      </w:r>
      <w:r w:rsidRPr="004C2887">
        <w:rPr>
          <w:rFonts w:ascii="Palatino Linotype"/>
          <w:spacing w:val="-4"/>
          <w:sz w:val="18"/>
        </w:rPr>
        <w:t xml:space="preserve"> </w:t>
      </w:r>
      <w:r w:rsidRPr="004C2887">
        <w:rPr>
          <w:rFonts w:ascii="Palatino Linotype"/>
          <w:sz w:val="18"/>
        </w:rPr>
        <w:t>17749-</w:t>
      </w:r>
      <w:r w:rsidRPr="004C2887">
        <w:rPr>
          <w:rFonts w:ascii="Palatino Linotype"/>
          <w:spacing w:val="-2"/>
          <w:sz w:val="18"/>
        </w:rPr>
        <w:t>17766.</w:t>
      </w:r>
    </w:p>
    <w:p w14:paraId="6FED2AE6" w14:textId="25F50576" w:rsidR="00912601" w:rsidRPr="004C2887" w:rsidRDefault="00000000">
      <w:pPr>
        <w:tabs>
          <w:tab w:val="left" w:pos="1579"/>
        </w:tabs>
        <w:spacing w:line="342" w:lineRule="exact"/>
        <w:ind w:left="106"/>
        <w:rPr>
          <w:rFonts w:ascii="Palatino Linotype"/>
          <w:sz w:val="18"/>
        </w:rPr>
      </w:pPr>
      <w:r w:rsidRPr="004C2887">
        <w:rPr>
          <w:b/>
          <w:position w:val="-1"/>
          <w:sz w:val="32"/>
        </w:rPr>
        <w:tab/>
      </w:r>
      <w:r w:rsidRPr="004C2887">
        <w:rPr>
          <w:b/>
          <w:noProof/>
          <w:position w:val="-3"/>
          <w:sz w:val="32"/>
        </w:rPr>
        <w:drawing>
          <wp:inline distT="0" distB="0" distL="0" distR="0" wp14:anchorId="525254B4" wp14:editId="3B885B80">
            <wp:extent cx="174478" cy="104228"/>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33" cstate="print"/>
                    <a:stretch>
                      <a:fillRect/>
                    </a:stretch>
                  </pic:blipFill>
                  <pic:spPr>
                    <a:xfrm>
                      <a:off x="0" y="0"/>
                      <a:ext cx="174478" cy="104228"/>
                    </a:xfrm>
                    <a:prstGeom prst="rect">
                      <a:avLst/>
                    </a:prstGeom>
                  </pic:spPr>
                </pic:pic>
              </a:graphicData>
            </a:graphic>
          </wp:inline>
        </w:drawing>
      </w:r>
      <w:r w:rsidRPr="004C2887">
        <w:rPr>
          <w:spacing w:val="40"/>
          <w:sz w:val="32"/>
        </w:rPr>
        <w:t xml:space="preserve"> </w:t>
      </w:r>
      <w:proofErr w:type="spellStart"/>
      <w:r w:rsidRPr="004C2887">
        <w:rPr>
          <w:rFonts w:ascii="Palatino Linotype"/>
          <w:sz w:val="18"/>
        </w:rPr>
        <w:t>Ghasempoor</w:t>
      </w:r>
      <w:proofErr w:type="spellEnd"/>
      <w:r w:rsidRPr="004C2887">
        <w:rPr>
          <w:rFonts w:ascii="Palatino Linotype"/>
          <w:sz w:val="18"/>
        </w:rPr>
        <w:t xml:space="preserve"> </w:t>
      </w:r>
      <w:proofErr w:type="spellStart"/>
      <w:r w:rsidRPr="004C2887">
        <w:rPr>
          <w:rFonts w:ascii="Palatino Linotype"/>
          <w:sz w:val="18"/>
        </w:rPr>
        <w:t>Anaraki</w:t>
      </w:r>
      <w:proofErr w:type="spellEnd"/>
      <w:r w:rsidRPr="004C2887">
        <w:rPr>
          <w:rFonts w:ascii="Palatino Linotype"/>
          <w:sz w:val="18"/>
        </w:rPr>
        <w:t xml:space="preserve">, M., Vladislav, D. S., </w:t>
      </w:r>
      <w:proofErr w:type="spellStart"/>
      <w:r w:rsidRPr="004C2887">
        <w:rPr>
          <w:rFonts w:ascii="Palatino Linotype"/>
          <w:sz w:val="18"/>
        </w:rPr>
        <w:t>Karbasian</w:t>
      </w:r>
      <w:proofErr w:type="spellEnd"/>
      <w:r w:rsidRPr="004C2887">
        <w:rPr>
          <w:rFonts w:ascii="Palatino Linotype"/>
          <w:sz w:val="18"/>
        </w:rPr>
        <w:t>, M., Osintsev, N., &amp; Nozick, V. (2021). Evaluation</w:t>
      </w:r>
    </w:p>
    <w:p w14:paraId="7893A346" w14:textId="77777777" w:rsidR="00912601" w:rsidRPr="004C2887" w:rsidRDefault="00000000">
      <w:pPr>
        <w:spacing w:line="276" w:lineRule="auto"/>
        <w:ind w:left="1988" w:right="563"/>
        <w:jc w:val="both"/>
        <w:rPr>
          <w:rFonts w:ascii="Palatino Linotype"/>
          <w:sz w:val="18"/>
        </w:rPr>
      </w:pPr>
      <w:r w:rsidRPr="004C2887">
        <w:rPr>
          <w:rFonts w:ascii="Palatino Linotype"/>
          <w:sz w:val="18"/>
        </w:rPr>
        <w:t>and</w:t>
      </w:r>
      <w:r w:rsidRPr="004C2887">
        <w:rPr>
          <w:rFonts w:ascii="Palatino Linotype"/>
          <w:spacing w:val="-12"/>
          <w:sz w:val="18"/>
        </w:rPr>
        <w:t xml:space="preserve"> </w:t>
      </w:r>
      <w:r w:rsidRPr="004C2887">
        <w:rPr>
          <w:rFonts w:ascii="Palatino Linotype"/>
          <w:sz w:val="18"/>
        </w:rPr>
        <w:t>selection</w:t>
      </w:r>
      <w:r w:rsidRPr="004C2887">
        <w:rPr>
          <w:rFonts w:ascii="Palatino Linotype"/>
          <w:spacing w:val="-11"/>
          <w:sz w:val="18"/>
        </w:rPr>
        <w:t xml:space="preserve"> </w:t>
      </w:r>
      <w:r w:rsidRPr="004C2887">
        <w:rPr>
          <w:rFonts w:ascii="Palatino Linotype"/>
          <w:sz w:val="18"/>
        </w:rPr>
        <w:t>of</w:t>
      </w:r>
      <w:r w:rsidRPr="004C2887">
        <w:rPr>
          <w:rFonts w:ascii="Palatino Linotype"/>
          <w:spacing w:val="-11"/>
          <w:sz w:val="18"/>
        </w:rPr>
        <w:t xml:space="preserve"> </w:t>
      </w:r>
      <w:r w:rsidRPr="004C2887">
        <w:rPr>
          <w:rFonts w:ascii="Palatino Linotype"/>
          <w:sz w:val="18"/>
        </w:rPr>
        <w:t>supplier</w:t>
      </w:r>
      <w:r w:rsidRPr="004C2887">
        <w:rPr>
          <w:rFonts w:ascii="Palatino Linotype"/>
          <w:spacing w:val="-11"/>
          <w:sz w:val="18"/>
        </w:rPr>
        <w:t xml:space="preserve"> </w:t>
      </w:r>
      <w:r w:rsidRPr="004C2887">
        <w:rPr>
          <w:rFonts w:ascii="Palatino Linotype"/>
          <w:sz w:val="18"/>
        </w:rPr>
        <w:t>in</w:t>
      </w:r>
      <w:r w:rsidRPr="004C2887">
        <w:rPr>
          <w:rFonts w:ascii="Palatino Linotype"/>
          <w:spacing w:val="-12"/>
          <w:sz w:val="18"/>
        </w:rPr>
        <w:t xml:space="preserve"> </w:t>
      </w:r>
      <w:r w:rsidRPr="004C2887">
        <w:rPr>
          <w:rFonts w:ascii="Palatino Linotype"/>
          <w:sz w:val="18"/>
        </w:rPr>
        <w:t>supply</w:t>
      </w:r>
      <w:r w:rsidRPr="004C2887">
        <w:rPr>
          <w:rFonts w:ascii="Palatino Linotype"/>
          <w:spacing w:val="-11"/>
          <w:sz w:val="18"/>
        </w:rPr>
        <w:t xml:space="preserve"> </w:t>
      </w:r>
      <w:r w:rsidRPr="004C2887">
        <w:rPr>
          <w:rFonts w:ascii="Palatino Linotype"/>
          <w:sz w:val="18"/>
        </w:rPr>
        <w:t>chain</w:t>
      </w:r>
      <w:r w:rsidRPr="004C2887">
        <w:rPr>
          <w:rFonts w:ascii="Palatino Linotype"/>
          <w:spacing w:val="-11"/>
          <w:sz w:val="18"/>
        </w:rPr>
        <w:t xml:space="preserve"> </w:t>
      </w:r>
      <w:r w:rsidRPr="004C2887">
        <w:rPr>
          <w:rFonts w:ascii="Palatino Linotype"/>
          <w:sz w:val="18"/>
        </w:rPr>
        <w:t>with</w:t>
      </w:r>
      <w:r w:rsidRPr="004C2887">
        <w:rPr>
          <w:rFonts w:ascii="Palatino Linotype"/>
          <w:spacing w:val="-11"/>
          <w:sz w:val="18"/>
        </w:rPr>
        <w:t xml:space="preserve"> </w:t>
      </w:r>
      <w:r w:rsidRPr="004C2887">
        <w:rPr>
          <w:rFonts w:ascii="Palatino Linotype"/>
          <w:sz w:val="18"/>
        </w:rPr>
        <w:t>fuzzy</w:t>
      </w:r>
      <w:r w:rsidRPr="004C2887">
        <w:rPr>
          <w:rFonts w:ascii="Palatino Linotype"/>
          <w:spacing w:val="-12"/>
          <w:sz w:val="18"/>
        </w:rPr>
        <w:t xml:space="preserve"> </w:t>
      </w:r>
      <w:r w:rsidRPr="004C2887">
        <w:rPr>
          <w:rFonts w:ascii="Palatino Linotype"/>
          <w:sz w:val="18"/>
        </w:rPr>
        <w:t>analytical</w:t>
      </w:r>
      <w:r w:rsidRPr="004C2887">
        <w:rPr>
          <w:rFonts w:ascii="Palatino Linotype"/>
          <w:spacing w:val="-11"/>
          <w:sz w:val="18"/>
        </w:rPr>
        <w:t xml:space="preserve"> </w:t>
      </w:r>
      <w:r w:rsidRPr="004C2887">
        <w:rPr>
          <w:rFonts w:ascii="Palatino Linotype"/>
          <w:sz w:val="18"/>
        </w:rPr>
        <w:t>network</w:t>
      </w:r>
      <w:r w:rsidRPr="004C2887">
        <w:rPr>
          <w:rFonts w:ascii="Palatino Linotype"/>
          <w:spacing w:val="-11"/>
          <w:sz w:val="18"/>
        </w:rPr>
        <w:t xml:space="preserve"> </w:t>
      </w:r>
      <w:r w:rsidRPr="004C2887">
        <w:rPr>
          <w:rFonts w:ascii="Palatino Linotype"/>
          <w:sz w:val="18"/>
        </w:rPr>
        <w:t>process</w:t>
      </w:r>
      <w:r w:rsidRPr="004C2887">
        <w:rPr>
          <w:rFonts w:ascii="Palatino Linotype"/>
          <w:spacing w:val="-11"/>
          <w:sz w:val="18"/>
        </w:rPr>
        <w:t xml:space="preserve"> </w:t>
      </w:r>
      <w:r w:rsidRPr="004C2887">
        <w:rPr>
          <w:rFonts w:ascii="Palatino Linotype"/>
          <w:sz w:val="18"/>
        </w:rPr>
        <w:t>approach.</w:t>
      </w:r>
      <w:r w:rsidRPr="004C2887">
        <w:rPr>
          <w:rFonts w:ascii="Palatino Linotype"/>
          <w:spacing w:val="-11"/>
          <w:sz w:val="18"/>
        </w:rPr>
        <w:t xml:space="preserve"> </w:t>
      </w:r>
      <w:r w:rsidRPr="004C2887">
        <w:rPr>
          <w:rFonts w:ascii="Palatino Linotype"/>
          <w:i/>
          <w:sz w:val="18"/>
        </w:rPr>
        <w:t>Journal</w:t>
      </w:r>
      <w:r w:rsidRPr="004C2887">
        <w:rPr>
          <w:rFonts w:ascii="Palatino Linotype"/>
          <w:i/>
          <w:spacing w:val="-11"/>
          <w:sz w:val="18"/>
        </w:rPr>
        <w:t xml:space="preserve"> </w:t>
      </w:r>
      <w:r w:rsidRPr="004C2887">
        <w:rPr>
          <w:rFonts w:ascii="Palatino Linotype"/>
          <w:i/>
          <w:sz w:val="18"/>
        </w:rPr>
        <w:t>of</w:t>
      </w:r>
      <w:r w:rsidRPr="004C2887">
        <w:rPr>
          <w:rFonts w:ascii="Palatino Linotype"/>
          <w:i/>
          <w:spacing w:val="-12"/>
          <w:sz w:val="18"/>
        </w:rPr>
        <w:t xml:space="preserve"> </w:t>
      </w:r>
      <w:r w:rsidRPr="004C2887">
        <w:rPr>
          <w:rFonts w:ascii="Palatino Linotype"/>
          <w:i/>
          <w:sz w:val="18"/>
        </w:rPr>
        <w:t>fuzzy extension and applications</w:t>
      </w:r>
      <w:r w:rsidRPr="004C2887">
        <w:rPr>
          <w:rFonts w:ascii="Palatino Linotype"/>
          <w:sz w:val="18"/>
        </w:rPr>
        <w:t xml:space="preserve">, </w:t>
      </w:r>
      <w:r w:rsidRPr="004C2887">
        <w:rPr>
          <w:rFonts w:ascii="Palatino Linotype"/>
          <w:i/>
          <w:sz w:val="18"/>
        </w:rPr>
        <w:t>2</w:t>
      </w:r>
      <w:r w:rsidRPr="004C2887">
        <w:rPr>
          <w:rFonts w:ascii="Palatino Linotype"/>
          <w:sz w:val="18"/>
        </w:rPr>
        <w:t>(1), 69-88.</w:t>
      </w:r>
    </w:p>
    <w:p w14:paraId="52EBC005" w14:textId="77777777" w:rsidR="00912601" w:rsidRPr="004C2887" w:rsidRDefault="00000000">
      <w:pPr>
        <w:spacing w:line="276" w:lineRule="auto"/>
        <w:ind w:left="1988" w:right="560" w:hanging="409"/>
        <w:jc w:val="both"/>
        <w:rPr>
          <w:rFonts w:ascii="Palatino Linotype"/>
          <w:sz w:val="18"/>
        </w:rPr>
      </w:pPr>
      <w:r w:rsidRPr="004C2887">
        <w:rPr>
          <w:noProof/>
          <w:position w:val="-3"/>
        </w:rPr>
        <w:drawing>
          <wp:inline distT="0" distB="0" distL="0" distR="0" wp14:anchorId="792B1CBB" wp14:editId="05FA2CF8">
            <wp:extent cx="174478" cy="104228"/>
            <wp:effectExtent l="0" t="0" r="0" b="0"/>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34"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proofErr w:type="spellStart"/>
      <w:r w:rsidRPr="004C2887">
        <w:rPr>
          <w:rFonts w:ascii="Palatino Linotype"/>
          <w:sz w:val="18"/>
        </w:rPr>
        <w:t>Nozari</w:t>
      </w:r>
      <w:proofErr w:type="spellEnd"/>
      <w:r w:rsidRPr="004C2887">
        <w:rPr>
          <w:rFonts w:ascii="Palatino Linotype"/>
          <w:sz w:val="18"/>
        </w:rPr>
        <w:t>, H., &amp; Ghahremani-</w:t>
      </w:r>
      <w:proofErr w:type="spellStart"/>
      <w:r w:rsidRPr="004C2887">
        <w:rPr>
          <w:rFonts w:ascii="Palatino Linotype"/>
          <w:sz w:val="18"/>
        </w:rPr>
        <w:t>Nahr</w:t>
      </w:r>
      <w:proofErr w:type="spellEnd"/>
      <w:r w:rsidRPr="004C2887">
        <w:rPr>
          <w:rFonts w:ascii="Palatino Linotype"/>
          <w:sz w:val="18"/>
        </w:rPr>
        <w:t>, J. (2021).Provide a framework for implementing agile big data-based supply chain (case study: FMCG companies</w:t>
      </w:r>
      <w:r w:rsidRPr="004C2887">
        <w:rPr>
          <w:rFonts w:ascii="Palatino Linotype"/>
          <w:i/>
          <w:sz w:val="18"/>
        </w:rPr>
        <w:t>). Innovation management and operational strategies</w:t>
      </w:r>
      <w:r w:rsidRPr="004C2887">
        <w:rPr>
          <w:rFonts w:ascii="Palatino Linotype"/>
          <w:sz w:val="18"/>
        </w:rPr>
        <w:t>, 2(2), 128-</w:t>
      </w:r>
    </w:p>
    <w:p w14:paraId="393268F1" w14:textId="77777777" w:rsidR="00912601" w:rsidRPr="004C2887" w:rsidRDefault="00000000">
      <w:pPr>
        <w:spacing w:line="241" w:lineRule="exact"/>
        <w:ind w:left="1988"/>
        <w:jc w:val="both"/>
        <w:rPr>
          <w:rFonts w:ascii="Palatino Linotype"/>
          <w:sz w:val="18"/>
        </w:rPr>
      </w:pPr>
      <w:r w:rsidRPr="004C2887">
        <w:rPr>
          <w:rFonts w:ascii="Palatino Linotype"/>
          <w:sz w:val="18"/>
        </w:rPr>
        <w:t>136. (</w:t>
      </w:r>
      <w:r w:rsidRPr="004C2887">
        <w:rPr>
          <w:rFonts w:ascii="Palatino Linotype"/>
          <w:b/>
          <w:sz w:val="18"/>
        </w:rPr>
        <w:t>In Persian</w:t>
      </w:r>
      <w:r w:rsidRPr="004C2887">
        <w:rPr>
          <w:rFonts w:ascii="Palatino Linotype"/>
          <w:sz w:val="18"/>
        </w:rPr>
        <w:t>).</w:t>
      </w:r>
      <w:r w:rsidRPr="004C2887">
        <w:rPr>
          <w:rFonts w:ascii="Palatino Linotype"/>
          <w:spacing w:val="-3"/>
          <w:sz w:val="18"/>
        </w:rPr>
        <w:t xml:space="preserve"> </w:t>
      </w:r>
      <w:r w:rsidRPr="004C2887">
        <w:rPr>
          <w:rFonts w:ascii="Palatino Linotype"/>
          <w:sz w:val="18"/>
        </w:rPr>
        <w:t>DOI:</w:t>
      </w:r>
      <w:r w:rsidRPr="004C2887">
        <w:rPr>
          <w:rFonts w:ascii="Palatino Linotype"/>
          <w:spacing w:val="1"/>
          <w:sz w:val="18"/>
        </w:rPr>
        <w:t xml:space="preserve"> </w:t>
      </w:r>
      <w:hyperlink r:id="rId35">
        <w:r w:rsidRPr="004C2887">
          <w:rPr>
            <w:rFonts w:ascii="Palatino Linotype"/>
            <w:spacing w:val="-2"/>
            <w:sz w:val="18"/>
          </w:rPr>
          <w:t>10.22105/IMOS.2021.294906.1137</w:t>
        </w:r>
      </w:hyperlink>
    </w:p>
    <w:p w14:paraId="5DF0B952" w14:textId="77777777" w:rsidR="00912601" w:rsidRPr="004C2887" w:rsidRDefault="00000000">
      <w:pPr>
        <w:spacing w:before="37" w:line="276" w:lineRule="auto"/>
        <w:ind w:left="1988" w:right="563" w:hanging="409"/>
        <w:jc w:val="both"/>
        <w:rPr>
          <w:rFonts w:ascii="Palatino Linotype"/>
          <w:sz w:val="18"/>
        </w:rPr>
      </w:pPr>
      <w:r w:rsidRPr="004C2887">
        <w:rPr>
          <w:noProof/>
          <w:position w:val="-3"/>
        </w:rPr>
        <w:drawing>
          <wp:inline distT="0" distB="0" distL="0" distR="0" wp14:anchorId="699BE375" wp14:editId="1C71F6A4">
            <wp:extent cx="174478" cy="104228"/>
            <wp:effectExtent l="0" t="0" r="0" b="0"/>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36"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proofErr w:type="spellStart"/>
      <w:r w:rsidRPr="004C2887">
        <w:rPr>
          <w:rFonts w:ascii="Palatino Linotype"/>
          <w:sz w:val="18"/>
        </w:rPr>
        <w:t>Khlilzade</w:t>
      </w:r>
      <w:proofErr w:type="spellEnd"/>
      <w:r w:rsidRPr="004C2887">
        <w:rPr>
          <w:rFonts w:ascii="Palatino Linotype"/>
          <w:sz w:val="18"/>
        </w:rPr>
        <w:t xml:space="preserve">, R., Saeidi, P., </w:t>
      </w:r>
      <w:proofErr w:type="spellStart"/>
      <w:r w:rsidRPr="004C2887">
        <w:rPr>
          <w:rFonts w:ascii="Palatino Linotype"/>
          <w:sz w:val="18"/>
        </w:rPr>
        <w:t>Naderian</w:t>
      </w:r>
      <w:proofErr w:type="spellEnd"/>
      <w:r w:rsidRPr="004C2887">
        <w:rPr>
          <w:rFonts w:ascii="Palatino Linotype"/>
          <w:sz w:val="18"/>
        </w:rPr>
        <w:t xml:space="preserve">, A., &amp; </w:t>
      </w:r>
      <w:proofErr w:type="spellStart"/>
      <w:r w:rsidRPr="004C2887">
        <w:rPr>
          <w:rFonts w:ascii="Palatino Linotype"/>
          <w:sz w:val="18"/>
        </w:rPr>
        <w:t>Abbasie</w:t>
      </w:r>
      <w:proofErr w:type="spellEnd"/>
      <w:r w:rsidRPr="004C2887">
        <w:rPr>
          <w:rFonts w:ascii="Palatino Linotype"/>
          <w:sz w:val="18"/>
        </w:rPr>
        <w:t xml:space="preserve">, I. (2021). Designing a model for financial agility of supply chain process. </w:t>
      </w:r>
      <w:r w:rsidRPr="004C2887">
        <w:rPr>
          <w:rFonts w:ascii="Palatino Linotype"/>
          <w:i/>
          <w:sz w:val="18"/>
        </w:rPr>
        <w:t>Journal of decisions and operations research</w:t>
      </w:r>
      <w:r w:rsidRPr="004C2887">
        <w:rPr>
          <w:rFonts w:ascii="Palatino Linotype"/>
          <w:sz w:val="18"/>
        </w:rPr>
        <w:t>,</w:t>
      </w:r>
      <w:r w:rsidRPr="004C2887">
        <w:rPr>
          <w:rFonts w:ascii="Palatino Linotype"/>
          <w:spacing w:val="-1"/>
          <w:sz w:val="18"/>
        </w:rPr>
        <w:t xml:space="preserve"> </w:t>
      </w:r>
      <w:r w:rsidRPr="004C2887">
        <w:rPr>
          <w:rFonts w:ascii="Palatino Linotype"/>
          <w:i/>
          <w:sz w:val="18"/>
        </w:rPr>
        <w:t>6</w:t>
      </w:r>
      <w:r w:rsidRPr="004C2887">
        <w:rPr>
          <w:rFonts w:ascii="Palatino Linotype"/>
          <w:sz w:val="18"/>
        </w:rPr>
        <w:t>(3), 445-463. (</w:t>
      </w:r>
      <w:r w:rsidRPr="004C2887">
        <w:rPr>
          <w:rFonts w:ascii="Palatino Linotype"/>
          <w:b/>
          <w:sz w:val="18"/>
        </w:rPr>
        <w:t>In Persian</w:t>
      </w:r>
      <w:r w:rsidRPr="004C2887">
        <w:rPr>
          <w:rFonts w:ascii="Palatino Linotype"/>
          <w:sz w:val="18"/>
        </w:rPr>
        <w:t xml:space="preserve">). DOI: </w:t>
      </w:r>
      <w:hyperlink r:id="rId37">
        <w:r w:rsidRPr="004C2887">
          <w:rPr>
            <w:rFonts w:ascii="Palatino Linotype"/>
            <w:spacing w:val="-2"/>
            <w:sz w:val="18"/>
          </w:rPr>
          <w:t>10.22105/DMOR.2021.240415.1189</w:t>
        </w:r>
      </w:hyperlink>
    </w:p>
    <w:p w14:paraId="77025B79" w14:textId="43DF4BD8" w:rsidR="00912601" w:rsidRPr="004C2887" w:rsidRDefault="00000000">
      <w:pPr>
        <w:spacing w:line="276" w:lineRule="auto"/>
        <w:ind w:left="1988" w:right="568" w:hanging="409"/>
        <w:jc w:val="both"/>
        <w:rPr>
          <w:rFonts w:ascii="Palatino Linotype"/>
          <w:sz w:val="18"/>
        </w:rPr>
      </w:pPr>
      <w:r w:rsidRPr="004C2887">
        <w:rPr>
          <w:noProof/>
          <w:position w:val="-3"/>
        </w:rPr>
        <w:drawing>
          <wp:inline distT="0" distB="0" distL="0" distR="0" wp14:anchorId="2349B99A" wp14:editId="686D7E59">
            <wp:extent cx="174478" cy="104228"/>
            <wp:effectExtent l="0" t="0" r="0" b="0"/>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38"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Lotfi,</w:t>
      </w:r>
      <w:r w:rsidRPr="004C2887">
        <w:rPr>
          <w:rFonts w:ascii="Palatino Linotype"/>
          <w:spacing w:val="-1"/>
          <w:sz w:val="18"/>
        </w:rPr>
        <w:t xml:space="preserve"> </w:t>
      </w:r>
      <w:r w:rsidRPr="004C2887">
        <w:rPr>
          <w:rFonts w:ascii="Palatino Linotype"/>
          <w:sz w:val="18"/>
        </w:rPr>
        <w:t xml:space="preserve">R., </w:t>
      </w:r>
      <w:proofErr w:type="spellStart"/>
      <w:r w:rsidRPr="004C2887">
        <w:rPr>
          <w:rFonts w:ascii="Palatino Linotype"/>
          <w:sz w:val="18"/>
        </w:rPr>
        <w:t>Mehrjerdi</w:t>
      </w:r>
      <w:proofErr w:type="spellEnd"/>
      <w:r w:rsidRPr="004C2887">
        <w:rPr>
          <w:rFonts w:ascii="Palatino Linotype"/>
          <w:sz w:val="18"/>
        </w:rPr>
        <w:t>, Y.</w:t>
      </w:r>
      <w:r w:rsidRPr="004C2887">
        <w:rPr>
          <w:rFonts w:ascii="Palatino Linotype"/>
          <w:spacing w:val="-1"/>
          <w:sz w:val="18"/>
        </w:rPr>
        <w:t xml:space="preserve"> </w:t>
      </w:r>
      <w:r w:rsidRPr="004C2887">
        <w:rPr>
          <w:rFonts w:ascii="Palatino Linotype"/>
          <w:sz w:val="18"/>
        </w:rPr>
        <w:t xml:space="preserve">Z., </w:t>
      </w:r>
      <w:proofErr w:type="spellStart"/>
      <w:r w:rsidRPr="004C2887">
        <w:rPr>
          <w:rFonts w:ascii="Palatino Linotype"/>
          <w:sz w:val="18"/>
        </w:rPr>
        <w:t>Pishvaee</w:t>
      </w:r>
      <w:proofErr w:type="spellEnd"/>
      <w:r w:rsidRPr="004C2887">
        <w:rPr>
          <w:rFonts w:ascii="Palatino Linotype"/>
          <w:sz w:val="18"/>
        </w:rPr>
        <w:t>, M.</w:t>
      </w:r>
      <w:r w:rsidRPr="004C2887">
        <w:rPr>
          <w:rFonts w:ascii="Palatino Linotype"/>
          <w:spacing w:val="-1"/>
          <w:sz w:val="18"/>
        </w:rPr>
        <w:t xml:space="preserve"> </w:t>
      </w:r>
      <w:r w:rsidRPr="004C2887">
        <w:rPr>
          <w:rFonts w:ascii="Palatino Linotype"/>
          <w:sz w:val="18"/>
        </w:rPr>
        <w:t xml:space="preserve">S., </w:t>
      </w:r>
      <w:proofErr w:type="spellStart"/>
      <w:r w:rsidRPr="004C2887">
        <w:rPr>
          <w:rFonts w:ascii="Palatino Linotype"/>
          <w:sz w:val="18"/>
        </w:rPr>
        <w:t>Sadeghieh</w:t>
      </w:r>
      <w:proofErr w:type="spellEnd"/>
      <w:r w:rsidRPr="004C2887">
        <w:rPr>
          <w:rFonts w:ascii="Palatino Linotype"/>
          <w:sz w:val="18"/>
        </w:rPr>
        <w:t>, A.,</w:t>
      </w:r>
      <w:r w:rsidRPr="004C2887">
        <w:rPr>
          <w:rFonts w:ascii="Palatino Linotype"/>
          <w:spacing w:val="-1"/>
          <w:sz w:val="18"/>
        </w:rPr>
        <w:t xml:space="preserve"> </w:t>
      </w:r>
      <w:r w:rsidRPr="004C2887">
        <w:rPr>
          <w:rFonts w:ascii="Palatino Linotype"/>
          <w:sz w:val="18"/>
        </w:rPr>
        <w:t>&amp;</w:t>
      </w:r>
      <w:r w:rsidRPr="004C2887">
        <w:rPr>
          <w:rFonts w:ascii="Palatino Linotype"/>
          <w:spacing w:val="-3"/>
          <w:sz w:val="18"/>
        </w:rPr>
        <w:t xml:space="preserve"> </w:t>
      </w:r>
      <w:r w:rsidRPr="004C2887">
        <w:rPr>
          <w:rFonts w:ascii="Palatino Linotype"/>
          <w:sz w:val="18"/>
        </w:rPr>
        <w:t>Weber,</w:t>
      </w:r>
      <w:r w:rsidRPr="004C2887">
        <w:rPr>
          <w:rFonts w:ascii="Palatino Linotype"/>
          <w:spacing w:val="-1"/>
          <w:sz w:val="18"/>
        </w:rPr>
        <w:t xml:space="preserve"> </w:t>
      </w:r>
      <w:r w:rsidRPr="004C2887">
        <w:rPr>
          <w:rFonts w:ascii="Palatino Linotype"/>
          <w:sz w:val="18"/>
        </w:rPr>
        <w:t>G. W.</w:t>
      </w:r>
      <w:r w:rsidRPr="004C2887">
        <w:rPr>
          <w:rFonts w:ascii="Palatino Linotype"/>
          <w:spacing w:val="-1"/>
          <w:sz w:val="18"/>
        </w:rPr>
        <w:t xml:space="preserve"> </w:t>
      </w:r>
      <w:r w:rsidRPr="004C2887">
        <w:rPr>
          <w:rFonts w:ascii="Palatino Linotype"/>
          <w:sz w:val="18"/>
        </w:rPr>
        <w:t>(2021). A</w:t>
      </w:r>
      <w:r w:rsidRPr="004C2887">
        <w:rPr>
          <w:rFonts w:ascii="Palatino Linotype"/>
          <w:spacing w:val="-3"/>
          <w:sz w:val="18"/>
        </w:rPr>
        <w:t xml:space="preserve"> </w:t>
      </w:r>
      <w:r w:rsidRPr="004C2887">
        <w:rPr>
          <w:rFonts w:ascii="Palatino Linotype"/>
          <w:sz w:val="18"/>
        </w:rPr>
        <w:t>robust</w:t>
      </w:r>
      <w:r w:rsidRPr="004C2887">
        <w:rPr>
          <w:rFonts w:ascii="Palatino Linotype"/>
          <w:spacing w:val="-1"/>
          <w:sz w:val="18"/>
        </w:rPr>
        <w:t xml:space="preserve"> </w:t>
      </w:r>
      <w:r w:rsidRPr="004C2887">
        <w:rPr>
          <w:rFonts w:ascii="Palatino Linotype"/>
          <w:sz w:val="18"/>
        </w:rPr>
        <w:t xml:space="preserve">optimization model for sustainable and resilient closed-loop supply chain network design considering conditional value at risk. </w:t>
      </w:r>
      <w:r w:rsidRPr="004C2887">
        <w:rPr>
          <w:rFonts w:ascii="Palatino Linotype"/>
          <w:i/>
          <w:sz w:val="18"/>
        </w:rPr>
        <w:t>Numerical algebra, control &amp; optimization</w:t>
      </w:r>
      <w:r w:rsidRPr="004C2887">
        <w:rPr>
          <w:rFonts w:ascii="Palatino Linotype"/>
          <w:sz w:val="18"/>
        </w:rPr>
        <w:t xml:space="preserve">, </w:t>
      </w:r>
      <w:r w:rsidRPr="004C2887">
        <w:rPr>
          <w:rFonts w:ascii="Palatino Linotype"/>
          <w:i/>
          <w:sz w:val="18"/>
        </w:rPr>
        <w:t>11</w:t>
      </w:r>
      <w:r w:rsidRPr="004C2887">
        <w:rPr>
          <w:rFonts w:ascii="Palatino Linotype"/>
          <w:sz w:val="18"/>
        </w:rPr>
        <w:t>(2), 221-253.</w:t>
      </w:r>
    </w:p>
    <w:p w14:paraId="307C253F" w14:textId="77777777" w:rsidR="00912601" w:rsidRPr="004C2887" w:rsidRDefault="00000000">
      <w:pPr>
        <w:spacing w:before="1" w:line="276" w:lineRule="auto"/>
        <w:ind w:left="1988" w:right="563" w:hanging="416"/>
        <w:jc w:val="both"/>
        <w:rPr>
          <w:rFonts w:ascii="Palatino Linotype"/>
          <w:sz w:val="18"/>
        </w:rPr>
      </w:pPr>
      <w:r w:rsidRPr="004C2887">
        <w:rPr>
          <w:noProof/>
          <w:position w:val="-3"/>
        </w:rPr>
        <w:drawing>
          <wp:inline distT="0" distB="0" distL="0" distR="0" wp14:anchorId="745EFBE4" wp14:editId="7AF23E3B">
            <wp:extent cx="179069" cy="108966"/>
            <wp:effectExtent l="0" t="0" r="0" b="0"/>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39" cstate="print"/>
                    <a:stretch>
                      <a:fillRect/>
                    </a:stretch>
                  </pic:blipFill>
                  <pic:spPr>
                    <a:xfrm>
                      <a:off x="0" y="0"/>
                      <a:ext cx="179069" cy="108966"/>
                    </a:xfrm>
                    <a:prstGeom prst="rect">
                      <a:avLst/>
                    </a:prstGeom>
                  </pic:spPr>
                </pic:pic>
              </a:graphicData>
            </a:graphic>
          </wp:inline>
        </w:drawing>
      </w:r>
      <w:r w:rsidRPr="004C2887">
        <w:rPr>
          <w:spacing w:val="40"/>
          <w:sz w:val="20"/>
        </w:rPr>
        <w:t xml:space="preserve"> </w:t>
      </w:r>
      <w:r w:rsidRPr="004C2887">
        <w:rPr>
          <w:rFonts w:ascii="Palatino Linotype"/>
          <w:sz w:val="18"/>
        </w:rPr>
        <w:t xml:space="preserve">Mzoughi, N., Bahri, N., &amp; </w:t>
      </w:r>
      <w:proofErr w:type="spellStart"/>
      <w:r w:rsidRPr="004C2887">
        <w:rPr>
          <w:rFonts w:ascii="Palatino Linotype"/>
          <w:sz w:val="18"/>
        </w:rPr>
        <w:t>Ghachem</w:t>
      </w:r>
      <w:proofErr w:type="spellEnd"/>
      <w:r w:rsidRPr="004C2887">
        <w:rPr>
          <w:rFonts w:ascii="Palatino Linotype"/>
          <w:sz w:val="18"/>
        </w:rPr>
        <w:t xml:space="preserve">, M. S. (2008). Impact of supply chain management and ERP on organizational performance and competitive advantage: case of Tunisian companies. </w:t>
      </w:r>
      <w:r w:rsidRPr="004C2887">
        <w:rPr>
          <w:rFonts w:ascii="Palatino Linotype"/>
          <w:i/>
          <w:sz w:val="18"/>
        </w:rPr>
        <w:t>Journal of global information technology management</w:t>
      </w:r>
      <w:r w:rsidRPr="004C2887">
        <w:rPr>
          <w:rFonts w:ascii="Palatino Linotype"/>
          <w:sz w:val="18"/>
        </w:rPr>
        <w:t xml:space="preserve">, </w:t>
      </w:r>
      <w:r w:rsidRPr="004C2887">
        <w:rPr>
          <w:rFonts w:ascii="Palatino Linotype"/>
          <w:i/>
          <w:sz w:val="18"/>
        </w:rPr>
        <w:t>11</w:t>
      </w:r>
      <w:r w:rsidRPr="004C2887">
        <w:rPr>
          <w:rFonts w:ascii="Palatino Linotype"/>
          <w:sz w:val="18"/>
        </w:rPr>
        <w:t>(3), 24-46.</w:t>
      </w:r>
    </w:p>
    <w:p w14:paraId="25ADB822" w14:textId="77777777" w:rsidR="00912601" w:rsidRPr="004C2887" w:rsidRDefault="00000000">
      <w:pPr>
        <w:spacing w:line="276" w:lineRule="auto"/>
        <w:ind w:left="1988" w:right="561" w:hanging="409"/>
        <w:jc w:val="both"/>
        <w:rPr>
          <w:rFonts w:ascii="Palatino Linotype"/>
          <w:sz w:val="18"/>
        </w:rPr>
      </w:pPr>
      <w:r w:rsidRPr="004C2887">
        <w:rPr>
          <w:noProof/>
          <w:position w:val="-3"/>
        </w:rPr>
        <w:drawing>
          <wp:inline distT="0" distB="0" distL="0" distR="0" wp14:anchorId="3A4A468F" wp14:editId="4E81AFCB">
            <wp:extent cx="174478" cy="104228"/>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40" cstate="print"/>
                    <a:stretch>
                      <a:fillRect/>
                    </a:stretch>
                  </pic:blipFill>
                  <pic:spPr>
                    <a:xfrm>
                      <a:off x="0" y="0"/>
                      <a:ext cx="174478" cy="104228"/>
                    </a:xfrm>
                    <a:prstGeom prst="rect">
                      <a:avLst/>
                    </a:prstGeom>
                  </pic:spPr>
                </pic:pic>
              </a:graphicData>
            </a:graphic>
          </wp:inline>
        </w:drawing>
      </w:r>
      <w:r w:rsidRPr="004C2887">
        <w:rPr>
          <w:spacing w:val="77"/>
          <w:sz w:val="20"/>
        </w:rPr>
        <w:t xml:space="preserve"> </w:t>
      </w:r>
      <w:proofErr w:type="spellStart"/>
      <w:r w:rsidRPr="004C2887">
        <w:rPr>
          <w:rFonts w:ascii="Palatino Linotype"/>
          <w:sz w:val="18"/>
        </w:rPr>
        <w:t>Vahabpour</w:t>
      </w:r>
      <w:proofErr w:type="spellEnd"/>
      <w:r w:rsidRPr="004C2887">
        <w:rPr>
          <w:rFonts w:ascii="Palatino Linotype"/>
          <w:sz w:val="18"/>
        </w:rPr>
        <w:t>,</w:t>
      </w:r>
      <w:r w:rsidRPr="004C2887">
        <w:rPr>
          <w:rFonts w:ascii="Palatino Linotype"/>
          <w:spacing w:val="-8"/>
          <w:sz w:val="18"/>
        </w:rPr>
        <w:t xml:space="preserve"> </w:t>
      </w:r>
      <w:r w:rsidRPr="004C2887">
        <w:rPr>
          <w:rFonts w:ascii="Palatino Linotype"/>
          <w:sz w:val="18"/>
        </w:rPr>
        <w:t>N.,</w:t>
      </w:r>
      <w:r w:rsidRPr="004C2887">
        <w:rPr>
          <w:rFonts w:ascii="Palatino Linotype"/>
          <w:spacing w:val="-6"/>
          <w:sz w:val="18"/>
        </w:rPr>
        <w:t xml:space="preserve"> </w:t>
      </w:r>
      <w:r w:rsidRPr="004C2887">
        <w:rPr>
          <w:rFonts w:ascii="Palatino Linotype"/>
          <w:sz w:val="18"/>
        </w:rPr>
        <w:t>&amp;</w:t>
      </w:r>
      <w:r w:rsidRPr="004C2887">
        <w:rPr>
          <w:rFonts w:ascii="Palatino Linotype"/>
          <w:spacing w:val="-7"/>
          <w:sz w:val="18"/>
        </w:rPr>
        <w:t xml:space="preserve"> </w:t>
      </w:r>
      <w:r w:rsidRPr="004C2887">
        <w:rPr>
          <w:rFonts w:ascii="Palatino Linotype"/>
          <w:sz w:val="18"/>
        </w:rPr>
        <w:t>Safarzadeh,</w:t>
      </w:r>
      <w:r w:rsidRPr="004C2887">
        <w:rPr>
          <w:rFonts w:ascii="Palatino Linotype"/>
          <w:spacing w:val="-11"/>
          <w:sz w:val="18"/>
        </w:rPr>
        <w:t xml:space="preserve"> </w:t>
      </w:r>
      <w:r w:rsidRPr="004C2887">
        <w:rPr>
          <w:rFonts w:ascii="Palatino Linotype"/>
          <w:sz w:val="18"/>
        </w:rPr>
        <w:t>H.</w:t>
      </w:r>
      <w:r w:rsidRPr="004C2887">
        <w:rPr>
          <w:rFonts w:ascii="Palatino Linotype"/>
          <w:spacing w:val="-6"/>
          <w:sz w:val="18"/>
        </w:rPr>
        <w:t xml:space="preserve"> </w:t>
      </w:r>
      <w:r w:rsidRPr="004C2887">
        <w:rPr>
          <w:rFonts w:ascii="Palatino Linotype"/>
          <w:sz w:val="18"/>
        </w:rPr>
        <w:t>(2017).</w:t>
      </w:r>
      <w:r w:rsidRPr="004C2887">
        <w:rPr>
          <w:rFonts w:ascii="Palatino Linotype"/>
          <w:spacing w:val="-6"/>
          <w:sz w:val="18"/>
        </w:rPr>
        <w:t xml:space="preserve"> </w:t>
      </w:r>
      <w:r w:rsidRPr="004C2887">
        <w:rPr>
          <w:rFonts w:ascii="Palatino Linotype"/>
          <w:sz w:val="18"/>
        </w:rPr>
        <w:t>Investigating</w:t>
      </w:r>
      <w:r w:rsidRPr="004C2887">
        <w:rPr>
          <w:rFonts w:ascii="Palatino Linotype"/>
          <w:spacing w:val="-8"/>
          <w:sz w:val="18"/>
        </w:rPr>
        <w:t xml:space="preserve"> </w:t>
      </w:r>
      <w:r w:rsidRPr="004C2887">
        <w:rPr>
          <w:rFonts w:ascii="Palatino Linotype"/>
          <w:sz w:val="18"/>
        </w:rPr>
        <w:t>the</w:t>
      </w:r>
      <w:r w:rsidRPr="004C2887">
        <w:rPr>
          <w:rFonts w:ascii="Palatino Linotype"/>
          <w:spacing w:val="-9"/>
          <w:sz w:val="18"/>
        </w:rPr>
        <w:t xml:space="preserve"> </w:t>
      </w:r>
      <w:r w:rsidRPr="004C2887">
        <w:rPr>
          <w:rFonts w:ascii="Palatino Linotype"/>
          <w:sz w:val="18"/>
        </w:rPr>
        <w:t>effect</w:t>
      </w:r>
      <w:r w:rsidRPr="004C2887">
        <w:rPr>
          <w:rFonts w:ascii="Palatino Linotype"/>
          <w:spacing w:val="-6"/>
          <w:sz w:val="18"/>
        </w:rPr>
        <w:t xml:space="preserve"> </w:t>
      </w:r>
      <w:r w:rsidRPr="004C2887">
        <w:rPr>
          <w:rFonts w:ascii="Palatino Linotype"/>
          <w:sz w:val="18"/>
        </w:rPr>
        <w:t>of</w:t>
      </w:r>
      <w:r w:rsidRPr="004C2887">
        <w:rPr>
          <w:rFonts w:ascii="Palatino Linotype"/>
          <w:spacing w:val="-9"/>
          <w:sz w:val="18"/>
        </w:rPr>
        <w:t xml:space="preserve"> </w:t>
      </w:r>
      <w:r w:rsidRPr="004C2887">
        <w:rPr>
          <w:rFonts w:ascii="Palatino Linotype"/>
          <w:sz w:val="18"/>
        </w:rPr>
        <w:t>supply</w:t>
      </w:r>
      <w:r w:rsidRPr="004C2887">
        <w:rPr>
          <w:rFonts w:ascii="Palatino Linotype"/>
          <w:spacing w:val="-6"/>
          <w:sz w:val="18"/>
        </w:rPr>
        <w:t xml:space="preserve"> </w:t>
      </w:r>
      <w:r w:rsidRPr="004C2887">
        <w:rPr>
          <w:rFonts w:ascii="Palatino Linotype"/>
          <w:sz w:val="18"/>
        </w:rPr>
        <w:t>chain</w:t>
      </w:r>
      <w:r w:rsidRPr="004C2887">
        <w:rPr>
          <w:rFonts w:ascii="Palatino Linotype"/>
          <w:spacing w:val="-8"/>
          <w:sz w:val="18"/>
        </w:rPr>
        <w:t xml:space="preserve"> </w:t>
      </w:r>
      <w:r w:rsidRPr="004C2887">
        <w:rPr>
          <w:rFonts w:ascii="Palatino Linotype"/>
          <w:sz w:val="18"/>
        </w:rPr>
        <w:t>integration</w:t>
      </w:r>
      <w:r w:rsidRPr="004C2887">
        <w:rPr>
          <w:rFonts w:ascii="Palatino Linotype"/>
          <w:spacing w:val="-11"/>
          <w:sz w:val="18"/>
        </w:rPr>
        <w:t xml:space="preserve"> </w:t>
      </w:r>
      <w:r w:rsidRPr="004C2887">
        <w:rPr>
          <w:rFonts w:ascii="Palatino Linotype"/>
          <w:sz w:val="18"/>
        </w:rPr>
        <w:t>on</w:t>
      </w:r>
      <w:r w:rsidRPr="004C2887">
        <w:rPr>
          <w:rFonts w:ascii="Palatino Linotype"/>
          <w:spacing w:val="-6"/>
          <w:sz w:val="18"/>
        </w:rPr>
        <w:t xml:space="preserve"> </w:t>
      </w:r>
      <w:r w:rsidRPr="004C2887">
        <w:rPr>
          <w:rFonts w:ascii="Palatino Linotype"/>
          <w:sz w:val="18"/>
        </w:rPr>
        <w:t xml:space="preserve">company performance using the mediating variables of competitive capabilities and supply chain management. </w:t>
      </w:r>
      <w:r w:rsidRPr="004C2887">
        <w:rPr>
          <w:rFonts w:ascii="Palatino Linotype"/>
          <w:i/>
          <w:sz w:val="18"/>
        </w:rPr>
        <w:t xml:space="preserve">International conference on management, economics and humanities with the approach of resistance economics, employment and production </w:t>
      </w:r>
      <w:r w:rsidRPr="004C2887">
        <w:rPr>
          <w:rFonts w:ascii="Palatino Linotype"/>
          <w:sz w:val="18"/>
        </w:rPr>
        <w:t>(pp. 301-314). Journal of management studies and accounting.</w:t>
      </w:r>
    </w:p>
    <w:p w14:paraId="147DA674" w14:textId="77777777" w:rsidR="00912601" w:rsidRPr="004C2887" w:rsidRDefault="00000000">
      <w:pPr>
        <w:spacing w:line="276" w:lineRule="auto"/>
        <w:ind w:left="1988" w:right="565" w:hanging="409"/>
        <w:jc w:val="both"/>
        <w:rPr>
          <w:rFonts w:ascii="Palatino Linotype"/>
          <w:sz w:val="18"/>
        </w:rPr>
      </w:pPr>
      <w:r w:rsidRPr="004C2887">
        <w:rPr>
          <w:noProof/>
          <w:position w:val="-3"/>
        </w:rPr>
        <w:drawing>
          <wp:inline distT="0" distB="0" distL="0" distR="0" wp14:anchorId="6041E266" wp14:editId="5A975339">
            <wp:extent cx="174478" cy="104228"/>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41"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proofErr w:type="spellStart"/>
      <w:r w:rsidRPr="004C2887">
        <w:rPr>
          <w:rFonts w:ascii="Palatino Linotype"/>
          <w:sz w:val="18"/>
        </w:rPr>
        <w:t>Fakhrzad</w:t>
      </w:r>
      <w:proofErr w:type="spellEnd"/>
      <w:r w:rsidRPr="004C2887">
        <w:rPr>
          <w:rFonts w:ascii="Palatino Linotype"/>
          <w:sz w:val="18"/>
        </w:rPr>
        <w:t>, M. B., &amp; Lotfi, R. (2018). Green vendor managed inventory with backorder in two echelon supply chain with epsilon-constraint and NSGA-II approach.</w:t>
      </w:r>
      <w:r w:rsidRPr="004C2887">
        <w:rPr>
          <w:rFonts w:ascii="Palatino Linotype"/>
          <w:spacing w:val="-2"/>
          <w:sz w:val="18"/>
        </w:rPr>
        <w:t xml:space="preserve"> </w:t>
      </w:r>
      <w:r w:rsidRPr="004C2887">
        <w:rPr>
          <w:rFonts w:ascii="Palatino Linotype"/>
          <w:i/>
          <w:sz w:val="18"/>
        </w:rPr>
        <w:t>Journal of industrial engineering research in production systems</w:t>
      </w:r>
      <w:r w:rsidRPr="004C2887">
        <w:rPr>
          <w:rFonts w:ascii="Palatino Linotype"/>
          <w:sz w:val="18"/>
        </w:rPr>
        <w:t xml:space="preserve">, </w:t>
      </w:r>
      <w:r w:rsidRPr="004C2887">
        <w:rPr>
          <w:rFonts w:ascii="Palatino Linotype"/>
          <w:i/>
          <w:sz w:val="18"/>
        </w:rPr>
        <w:t>5</w:t>
      </w:r>
      <w:r w:rsidRPr="004C2887">
        <w:rPr>
          <w:rFonts w:ascii="Palatino Linotype"/>
          <w:sz w:val="18"/>
        </w:rPr>
        <w:t>(11), 193-209.</w:t>
      </w:r>
    </w:p>
    <w:p w14:paraId="3367692A" w14:textId="77777777" w:rsidR="00912601" w:rsidRPr="004C2887" w:rsidRDefault="00000000">
      <w:pPr>
        <w:spacing w:before="1" w:line="276" w:lineRule="auto"/>
        <w:ind w:left="1988" w:right="572" w:hanging="409"/>
        <w:jc w:val="both"/>
        <w:rPr>
          <w:rFonts w:ascii="Palatino Linotype"/>
          <w:sz w:val="18"/>
        </w:rPr>
      </w:pPr>
      <w:r w:rsidRPr="004C2887">
        <w:rPr>
          <w:noProof/>
          <w:position w:val="-3"/>
        </w:rPr>
        <w:drawing>
          <wp:inline distT="0" distB="0" distL="0" distR="0" wp14:anchorId="7A608852" wp14:editId="645AB117">
            <wp:extent cx="174478" cy="104228"/>
            <wp:effectExtent l="0" t="0" r="0" b="0"/>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42"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Koh, S. L., </w:t>
      </w:r>
      <w:proofErr w:type="spellStart"/>
      <w:r w:rsidRPr="004C2887">
        <w:rPr>
          <w:rFonts w:ascii="Palatino Linotype"/>
          <w:sz w:val="18"/>
        </w:rPr>
        <w:t>Demirbag</w:t>
      </w:r>
      <w:proofErr w:type="spellEnd"/>
      <w:r w:rsidRPr="004C2887">
        <w:rPr>
          <w:rFonts w:ascii="Palatino Linotype"/>
          <w:sz w:val="18"/>
        </w:rPr>
        <w:t xml:space="preserve">, M., Bayraktar, E., </w:t>
      </w:r>
      <w:proofErr w:type="spellStart"/>
      <w:r w:rsidRPr="004C2887">
        <w:rPr>
          <w:rFonts w:ascii="Palatino Linotype"/>
          <w:sz w:val="18"/>
        </w:rPr>
        <w:t>Tatoglu</w:t>
      </w:r>
      <w:proofErr w:type="spellEnd"/>
      <w:r w:rsidRPr="004C2887">
        <w:rPr>
          <w:rFonts w:ascii="Palatino Linotype"/>
          <w:sz w:val="18"/>
        </w:rPr>
        <w:t xml:space="preserve">, E., &amp; Zaim, S. (2007). The impact of supply chain management practices on performance of SMEs. </w:t>
      </w:r>
      <w:r w:rsidRPr="004C2887">
        <w:rPr>
          <w:rFonts w:ascii="Palatino Linotype"/>
          <w:i/>
          <w:sz w:val="18"/>
        </w:rPr>
        <w:t>Industrial management &amp; data systems</w:t>
      </w:r>
      <w:r w:rsidRPr="004C2887">
        <w:rPr>
          <w:rFonts w:ascii="Palatino Linotype"/>
          <w:sz w:val="18"/>
        </w:rPr>
        <w:t xml:space="preserve">, </w:t>
      </w:r>
      <w:r w:rsidRPr="004C2887">
        <w:rPr>
          <w:rFonts w:ascii="Palatino Linotype"/>
          <w:i/>
          <w:sz w:val="18"/>
        </w:rPr>
        <w:t>107</w:t>
      </w:r>
      <w:r w:rsidRPr="004C2887">
        <w:rPr>
          <w:rFonts w:ascii="Palatino Linotype"/>
          <w:sz w:val="18"/>
        </w:rPr>
        <w:t>(1), 103-124.</w:t>
      </w:r>
    </w:p>
    <w:p w14:paraId="213A2C81" w14:textId="77777777" w:rsidR="00912601" w:rsidRPr="004C2887" w:rsidRDefault="00000000">
      <w:pPr>
        <w:spacing w:line="276" w:lineRule="auto"/>
        <w:ind w:left="1988" w:right="569" w:hanging="409"/>
        <w:jc w:val="both"/>
        <w:rPr>
          <w:rFonts w:ascii="Palatino Linotype"/>
          <w:sz w:val="18"/>
        </w:rPr>
      </w:pPr>
      <w:r w:rsidRPr="004C2887">
        <w:rPr>
          <w:noProof/>
          <w:position w:val="-3"/>
        </w:rPr>
        <w:drawing>
          <wp:inline distT="0" distB="0" distL="0" distR="0" wp14:anchorId="0648B093" wp14:editId="2DAABC7D">
            <wp:extent cx="174478" cy="104228"/>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43"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Fathi, M., &amp; Nazari, H. (2017). </w:t>
      </w:r>
      <w:proofErr w:type="gramStart"/>
      <w:r w:rsidRPr="004C2887">
        <w:rPr>
          <w:rFonts w:ascii="Palatino Linotype"/>
          <w:sz w:val="18"/>
        </w:rPr>
        <w:t>Investigation</w:t>
      </w:r>
      <w:proofErr w:type="gramEnd"/>
      <w:r w:rsidRPr="004C2887">
        <w:rPr>
          <w:rFonts w:ascii="Palatino Linotype"/>
          <w:sz w:val="18"/>
        </w:rPr>
        <w:t xml:space="preserve"> the effect of total quality management on financial performance of companies of Alborz industrial park in Qazvin province: the mediator role of organizational learning capability and innovation. </w:t>
      </w:r>
      <w:r w:rsidRPr="004C2887">
        <w:rPr>
          <w:rFonts w:ascii="Palatino Linotype"/>
          <w:i/>
          <w:sz w:val="18"/>
        </w:rPr>
        <w:t>Commercial surveys</w:t>
      </w:r>
      <w:r w:rsidRPr="004C2887">
        <w:rPr>
          <w:rFonts w:ascii="Palatino Linotype"/>
          <w:sz w:val="18"/>
        </w:rPr>
        <w:t xml:space="preserve">, </w:t>
      </w:r>
      <w:r w:rsidRPr="004C2887">
        <w:rPr>
          <w:rFonts w:ascii="Palatino Linotype"/>
          <w:i/>
          <w:sz w:val="18"/>
        </w:rPr>
        <w:t>14</w:t>
      </w:r>
      <w:r w:rsidRPr="004C2887">
        <w:rPr>
          <w:rFonts w:ascii="Palatino Linotype"/>
          <w:sz w:val="18"/>
        </w:rPr>
        <w:t>(81), 43-62.</w:t>
      </w:r>
    </w:p>
    <w:p w14:paraId="4FCA05D6" w14:textId="77777777" w:rsidR="00912601" w:rsidRPr="004C2887" w:rsidRDefault="00000000">
      <w:pPr>
        <w:spacing w:line="276" w:lineRule="auto"/>
        <w:ind w:left="1988" w:right="569" w:hanging="409"/>
        <w:jc w:val="both"/>
        <w:rPr>
          <w:rFonts w:ascii="Palatino Linotype"/>
          <w:sz w:val="18"/>
        </w:rPr>
      </w:pPr>
      <w:r w:rsidRPr="004C2887">
        <w:rPr>
          <w:noProof/>
          <w:position w:val="-3"/>
        </w:rPr>
        <w:drawing>
          <wp:inline distT="0" distB="0" distL="0" distR="0" wp14:anchorId="0A0DCD06" wp14:editId="4E7F08D7">
            <wp:extent cx="174478" cy="104228"/>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44" cstate="print"/>
                    <a:stretch>
                      <a:fillRect/>
                    </a:stretch>
                  </pic:blipFill>
                  <pic:spPr>
                    <a:xfrm>
                      <a:off x="0" y="0"/>
                      <a:ext cx="174478" cy="104228"/>
                    </a:xfrm>
                    <a:prstGeom prst="rect">
                      <a:avLst/>
                    </a:prstGeom>
                  </pic:spPr>
                </pic:pic>
              </a:graphicData>
            </a:graphic>
          </wp:inline>
        </w:drawing>
      </w:r>
      <w:r w:rsidRPr="004C2887">
        <w:rPr>
          <w:spacing w:val="76"/>
          <w:sz w:val="20"/>
        </w:rPr>
        <w:t xml:space="preserve"> </w:t>
      </w:r>
      <w:r w:rsidRPr="004C2887">
        <w:rPr>
          <w:rFonts w:ascii="Palatino Linotype"/>
          <w:sz w:val="18"/>
        </w:rPr>
        <w:t>Naseri,</w:t>
      </w:r>
      <w:r w:rsidRPr="004C2887">
        <w:rPr>
          <w:rFonts w:ascii="Palatino Linotype"/>
          <w:spacing w:val="-6"/>
          <w:sz w:val="18"/>
        </w:rPr>
        <w:t xml:space="preserve"> </w:t>
      </w:r>
      <w:r w:rsidRPr="004C2887">
        <w:rPr>
          <w:rFonts w:ascii="Palatino Linotype"/>
          <w:sz w:val="18"/>
        </w:rPr>
        <w:t>M.,</w:t>
      </w:r>
      <w:r w:rsidRPr="004C2887">
        <w:rPr>
          <w:rFonts w:ascii="Palatino Linotype"/>
          <w:spacing w:val="-6"/>
          <w:sz w:val="18"/>
        </w:rPr>
        <w:t xml:space="preserve"> </w:t>
      </w:r>
      <w:proofErr w:type="spellStart"/>
      <w:r w:rsidRPr="004C2887">
        <w:rPr>
          <w:rFonts w:ascii="Palatino Linotype"/>
          <w:sz w:val="18"/>
        </w:rPr>
        <w:t>Nategh</w:t>
      </w:r>
      <w:proofErr w:type="spellEnd"/>
      <w:r w:rsidRPr="004C2887">
        <w:rPr>
          <w:rFonts w:ascii="Palatino Linotype"/>
          <w:spacing w:val="-6"/>
          <w:sz w:val="18"/>
        </w:rPr>
        <w:t xml:space="preserve"> </w:t>
      </w:r>
      <w:r w:rsidRPr="004C2887">
        <w:rPr>
          <w:rFonts w:ascii="Palatino Linotype"/>
          <w:sz w:val="18"/>
        </w:rPr>
        <w:t>Golestan,</w:t>
      </w:r>
      <w:r w:rsidRPr="004C2887">
        <w:rPr>
          <w:rFonts w:ascii="Palatino Linotype"/>
          <w:spacing w:val="-6"/>
          <w:sz w:val="18"/>
        </w:rPr>
        <w:t xml:space="preserve"> </w:t>
      </w:r>
      <w:r w:rsidRPr="004C2887">
        <w:rPr>
          <w:rFonts w:ascii="Palatino Linotype"/>
          <w:sz w:val="18"/>
        </w:rPr>
        <w:t>A.,</w:t>
      </w:r>
      <w:r w:rsidRPr="004C2887">
        <w:rPr>
          <w:rFonts w:ascii="Palatino Linotype"/>
          <w:spacing w:val="-6"/>
          <w:sz w:val="18"/>
        </w:rPr>
        <w:t xml:space="preserve"> </w:t>
      </w:r>
      <w:r w:rsidRPr="004C2887">
        <w:rPr>
          <w:rFonts w:ascii="Palatino Linotype"/>
          <w:sz w:val="18"/>
        </w:rPr>
        <w:t>&amp;</w:t>
      </w:r>
      <w:r w:rsidRPr="004C2887">
        <w:rPr>
          <w:rFonts w:ascii="Palatino Linotype"/>
          <w:spacing w:val="-7"/>
          <w:sz w:val="18"/>
        </w:rPr>
        <w:t xml:space="preserve"> </w:t>
      </w:r>
      <w:r w:rsidRPr="004C2887">
        <w:rPr>
          <w:rFonts w:ascii="Palatino Linotype"/>
          <w:sz w:val="18"/>
        </w:rPr>
        <w:t>Mansouri,</w:t>
      </w:r>
      <w:r w:rsidRPr="004C2887">
        <w:rPr>
          <w:rFonts w:ascii="Palatino Linotype"/>
          <w:spacing w:val="-6"/>
          <w:sz w:val="18"/>
        </w:rPr>
        <w:t xml:space="preserve"> </w:t>
      </w:r>
      <w:r w:rsidRPr="004C2887">
        <w:rPr>
          <w:rFonts w:ascii="Palatino Linotype"/>
          <w:sz w:val="18"/>
        </w:rPr>
        <w:t>M.</w:t>
      </w:r>
      <w:r w:rsidRPr="004C2887">
        <w:rPr>
          <w:rFonts w:ascii="Palatino Linotype"/>
          <w:spacing w:val="-6"/>
          <w:sz w:val="18"/>
        </w:rPr>
        <w:t xml:space="preserve"> </w:t>
      </w:r>
      <w:r w:rsidRPr="004C2887">
        <w:rPr>
          <w:rFonts w:ascii="Palatino Linotype"/>
          <w:sz w:val="18"/>
        </w:rPr>
        <w:t>(2016).</w:t>
      </w:r>
      <w:r w:rsidRPr="004C2887">
        <w:rPr>
          <w:rFonts w:ascii="Palatino Linotype"/>
          <w:spacing w:val="-6"/>
          <w:sz w:val="18"/>
        </w:rPr>
        <w:t xml:space="preserve"> </w:t>
      </w:r>
      <w:r w:rsidRPr="004C2887">
        <w:rPr>
          <w:rFonts w:ascii="Palatino Linotype"/>
          <w:sz w:val="18"/>
        </w:rPr>
        <w:t>Review</w:t>
      </w:r>
      <w:r w:rsidRPr="004C2887">
        <w:rPr>
          <w:rFonts w:ascii="Palatino Linotype"/>
          <w:spacing w:val="-6"/>
          <w:sz w:val="18"/>
        </w:rPr>
        <w:t xml:space="preserve"> </w:t>
      </w:r>
      <w:r w:rsidRPr="004C2887">
        <w:rPr>
          <w:rFonts w:ascii="Palatino Linotype"/>
          <w:sz w:val="18"/>
        </w:rPr>
        <w:t>of</w:t>
      </w:r>
      <w:r w:rsidRPr="004C2887">
        <w:rPr>
          <w:rFonts w:ascii="Palatino Linotype"/>
          <w:spacing w:val="-6"/>
          <w:sz w:val="18"/>
        </w:rPr>
        <w:t xml:space="preserve"> </w:t>
      </w:r>
      <w:r w:rsidRPr="004C2887">
        <w:rPr>
          <w:rFonts w:ascii="Palatino Linotype"/>
          <w:sz w:val="18"/>
        </w:rPr>
        <w:t>strategic</w:t>
      </w:r>
      <w:r w:rsidRPr="004C2887">
        <w:rPr>
          <w:rFonts w:ascii="Palatino Linotype"/>
          <w:spacing w:val="-7"/>
          <w:sz w:val="18"/>
        </w:rPr>
        <w:t xml:space="preserve"> </w:t>
      </w:r>
      <w:r w:rsidRPr="004C2887">
        <w:rPr>
          <w:rFonts w:ascii="Palatino Linotype"/>
          <w:sz w:val="18"/>
        </w:rPr>
        <w:t>management</w:t>
      </w:r>
      <w:r w:rsidRPr="004C2887">
        <w:rPr>
          <w:rFonts w:ascii="Palatino Linotype"/>
          <w:spacing w:val="-6"/>
          <w:sz w:val="18"/>
        </w:rPr>
        <w:t xml:space="preserve"> </w:t>
      </w:r>
      <w:r w:rsidRPr="004C2887">
        <w:rPr>
          <w:rFonts w:ascii="Palatino Linotype"/>
          <w:sz w:val="18"/>
        </w:rPr>
        <w:t>accounting</w:t>
      </w:r>
      <w:r w:rsidRPr="004C2887">
        <w:rPr>
          <w:rFonts w:ascii="Palatino Linotype"/>
          <w:spacing w:val="-6"/>
          <w:sz w:val="18"/>
        </w:rPr>
        <w:t xml:space="preserve"> </w:t>
      </w:r>
      <w:r w:rsidRPr="004C2887">
        <w:rPr>
          <w:rFonts w:ascii="Palatino Linotype"/>
          <w:sz w:val="18"/>
        </w:rPr>
        <w:t xml:space="preserve">on improving company financial performance. </w:t>
      </w:r>
      <w:r w:rsidRPr="004C2887">
        <w:rPr>
          <w:rFonts w:ascii="Palatino Linotype"/>
          <w:i/>
          <w:sz w:val="18"/>
        </w:rPr>
        <w:t>International conference on management, economics and humanities</w:t>
      </w:r>
      <w:r w:rsidRPr="004C2887">
        <w:rPr>
          <w:rFonts w:ascii="Palatino Linotype"/>
          <w:sz w:val="18"/>
        </w:rPr>
        <w:t>.</w:t>
      </w:r>
      <w:r w:rsidRPr="004C2887">
        <w:rPr>
          <w:rFonts w:ascii="Palatino Linotype"/>
          <w:spacing w:val="40"/>
          <w:sz w:val="18"/>
        </w:rPr>
        <w:t xml:space="preserve"> </w:t>
      </w:r>
      <w:r w:rsidRPr="004C2887">
        <w:rPr>
          <w:rFonts w:ascii="Palatino Linotype"/>
          <w:sz w:val="18"/>
        </w:rPr>
        <w:t>Ilia Capital Ideas Managers Company. (</w:t>
      </w:r>
      <w:r w:rsidRPr="004C2887">
        <w:rPr>
          <w:rFonts w:ascii="Palatino Linotype"/>
          <w:b/>
          <w:sz w:val="18"/>
        </w:rPr>
        <w:t>In Persian</w:t>
      </w:r>
      <w:r w:rsidRPr="004C2887">
        <w:rPr>
          <w:rFonts w:ascii="Palatino Linotype"/>
          <w:sz w:val="18"/>
        </w:rPr>
        <w:t xml:space="preserve">). </w:t>
      </w:r>
      <w:hyperlink r:id="rId45">
        <w:r w:rsidRPr="004C2887">
          <w:rPr>
            <w:rFonts w:ascii="Palatino Linotype"/>
            <w:sz w:val="18"/>
          </w:rPr>
          <w:t>https://civilica.com/doc/625138/</w:t>
        </w:r>
      </w:hyperlink>
    </w:p>
    <w:p w14:paraId="144ECCB2" w14:textId="77777777" w:rsidR="00912601" w:rsidRPr="004C2887" w:rsidRDefault="00000000">
      <w:pPr>
        <w:spacing w:line="278" w:lineRule="auto"/>
        <w:ind w:left="1988" w:right="570" w:hanging="409"/>
        <w:jc w:val="both"/>
        <w:rPr>
          <w:rFonts w:ascii="Palatino Linotype"/>
          <w:sz w:val="18"/>
        </w:rPr>
      </w:pPr>
      <w:r w:rsidRPr="004C2887">
        <w:rPr>
          <w:noProof/>
          <w:position w:val="-3"/>
        </w:rPr>
        <w:drawing>
          <wp:inline distT="0" distB="0" distL="0" distR="0" wp14:anchorId="7A82F9A4" wp14:editId="0DB00B1B">
            <wp:extent cx="174478" cy="104228"/>
            <wp:effectExtent l="0" t="0" r="0" b="0"/>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46"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Henri, J. F., </w:t>
      </w:r>
      <w:proofErr w:type="spellStart"/>
      <w:r w:rsidRPr="004C2887">
        <w:rPr>
          <w:rFonts w:ascii="Palatino Linotype"/>
          <w:sz w:val="18"/>
        </w:rPr>
        <w:t>Boiral</w:t>
      </w:r>
      <w:proofErr w:type="spellEnd"/>
      <w:r w:rsidRPr="004C2887">
        <w:rPr>
          <w:rFonts w:ascii="Palatino Linotype"/>
          <w:sz w:val="18"/>
        </w:rPr>
        <w:t xml:space="preserve">, O., &amp; Roy, M. J. (2016). Strategic cost management and performance: the case of environmental costs. </w:t>
      </w:r>
      <w:r w:rsidRPr="004C2887">
        <w:rPr>
          <w:rFonts w:ascii="Palatino Linotype"/>
          <w:i/>
          <w:sz w:val="18"/>
        </w:rPr>
        <w:t>The British accounting review</w:t>
      </w:r>
      <w:r w:rsidRPr="004C2887">
        <w:rPr>
          <w:rFonts w:ascii="Palatino Linotype"/>
          <w:sz w:val="18"/>
        </w:rPr>
        <w:t xml:space="preserve">, </w:t>
      </w:r>
      <w:r w:rsidRPr="004C2887">
        <w:rPr>
          <w:rFonts w:ascii="Palatino Linotype"/>
          <w:i/>
          <w:sz w:val="18"/>
        </w:rPr>
        <w:t>48</w:t>
      </w:r>
      <w:r w:rsidRPr="004C2887">
        <w:rPr>
          <w:rFonts w:ascii="Palatino Linotype"/>
          <w:sz w:val="18"/>
        </w:rPr>
        <w:t>(2), 269-282.</w:t>
      </w:r>
    </w:p>
    <w:p w14:paraId="2E0F75FF" w14:textId="77777777" w:rsidR="00912601" w:rsidRPr="004C2887" w:rsidRDefault="00000000">
      <w:pPr>
        <w:spacing w:line="276" w:lineRule="auto"/>
        <w:ind w:left="1988" w:right="576" w:hanging="409"/>
        <w:jc w:val="both"/>
        <w:rPr>
          <w:rFonts w:ascii="Palatino Linotype"/>
          <w:sz w:val="18"/>
        </w:rPr>
      </w:pPr>
      <w:r w:rsidRPr="004C2887">
        <w:rPr>
          <w:noProof/>
          <w:position w:val="-3"/>
        </w:rPr>
        <w:drawing>
          <wp:inline distT="0" distB="0" distL="0" distR="0" wp14:anchorId="35A6CE78" wp14:editId="5B4BAC41">
            <wp:extent cx="174478" cy="104228"/>
            <wp:effectExtent l="0" t="0" r="0" b="0"/>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47"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Turner, M. J., Way, S. A., Hodari, D., &amp; Witteman, W. (2017). Hotel property performance: the role of strategic management accounting. </w:t>
      </w:r>
      <w:r w:rsidRPr="004C2887">
        <w:rPr>
          <w:rFonts w:ascii="Palatino Linotype"/>
          <w:i/>
          <w:sz w:val="18"/>
        </w:rPr>
        <w:t>International journal of hospitality management</w:t>
      </w:r>
      <w:r w:rsidRPr="004C2887">
        <w:rPr>
          <w:rFonts w:ascii="Palatino Linotype"/>
          <w:sz w:val="18"/>
        </w:rPr>
        <w:t xml:space="preserve">, </w:t>
      </w:r>
      <w:r w:rsidRPr="004C2887">
        <w:rPr>
          <w:rFonts w:ascii="Palatino Linotype"/>
          <w:i/>
          <w:sz w:val="18"/>
        </w:rPr>
        <w:t>63</w:t>
      </w:r>
      <w:r w:rsidRPr="004C2887">
        <w:rPr>
          <w:rFonts w:ascii="Palatino Linotype"/>
          <w:sz w:val="18"/>
        </w:rPr>
        <w:t>, 33-43.</w:t>
      </w:r>
    </w:p>
    <w:p w14:paraId="222E8D5B" w14:textId="77777777" w:rsidR="00912601" w:rsidRPr="004C2887" w:rsidRDefault="00000000">
      <w:pPr>
        <w:ind w:left="1579"/>
        <w:jc w:val="both"/>
        <w:rPr>
          <w:rFonts w:ascii="Palatino Linotype" w:hAnsi="Palatino Linotype"/>
          <w:sz w:val="18"/>
        </w:rPr>
      </w:pPr>
      <w:r w:rsidRPr="004C2887">
        <w:rPr>
          <w:noProof/>
          <w:position w:val="-3"/>
        </w:rPr>
        <w:drawing>
          <wp:inline distT="0" distB="0" distL="0" distR="0" wp14:anchorId="011C3194" wp14:editId="31A6A6D3">
            <wp:extent cx="174478" cy="104228"/>
            <wp:effectExtent l="0" t="0" r="0" b="0"/>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48" cstate="print"/>
                    <a:stretch>
                      <a:fillRect/>
                    </a:stretch>
                  </pic:blipFill>
                  <pic:spPr>
                    <a:xfrm>
                      <a:off x="0" y="0"/>
                      <a:ext cx="174478" cy="104228"/>
                    </a:xfrm>
                    <a:prstGeom prst="rect">
                      <a:avLst/>
                    </a:prstGeom>
                  </pic:spPr>
                </pic:pic>
              </a:graphicData>
            </a:graphic>
          </wp:inline>
        </w:drawing>
      </w:r>
      <w:r w:rsidRPr="004C2887">
        <w:rPr>
          <w:spacing w:val="80"/>
          <w:w w:val="150"/>
          <w:sz w:val="20"/>
        </w:rPr>
        <w:t xml:space="preserve"> </w:t>
      </w:r>
      <w:r w:rsidRPr="004C2887">
        <w:rPr>
          <w:rFonts w:ascii="Palatino Linotype" w:hAnsi="Palatino Linotype"/>
          <w:spacing w:val="-2"/>
          <w:sz w:val="18"/>
        </w:rPr>
        <w:t>Tracey, M., Lim, J. S., &amp; Vonderembse, M. A. (2005). The impact of supply‐chain management</w:t>
      </w:r>
      <w:r w:rsidRPr="004C2887">
        <w:rPr>
          <w:rFonts w:ascii="Palatino Linotype" w:hAnsi="Palatino Linotype"/>
          <w:spacing w:val="-3"/>
          <w:sz w:val="18"/>
        </w:rPr>
        <w:t xml:space="preserve"> </w:t>
      </w:r>
      <w:r w:rsidRPr="004C2887">
        <w:rPr>
          <w:rFonts w:ascii="Palatino Linotype" w:hAnsi="Palatino Linotype"/>
          <w:spacing w:val="-2"/>
          <w:sz w:val="18"/>
        </w:rPr>
        <w:t>capabilities</w:t>
      </w:r>
    </w:p>
    <w:p w14:paraId="6EF1AE1A" w14:textId="77777777" w:rsidR="00912601" w:rsidRPr="004C2887" w:rsidRDefault="00000000">
      <w:pPr>
        <w:spacing w:before="30"/>
        <w:ind w:left="1988"/>
        <w:jc w:val="both"/>
        <w:rPr>
          <w:rFonts w:ascii="Palatino Linotype"/>
          <w:sz w:val="18"/>
        </w:rPr>
      </w:pPr>
      <w:r w:rsidRPr="004C2887">
        <w:rPr>
          <w:rFonts w:ascii="Palatino Linotype"/>
          <w:sz w:val="18"/>
        </w:rPr>
        <w:t>on</w:t>
      </w:r>
      <w:r w:rsidRPr="004C2887">
        <w:rPr>
          <w:rFonts w:ascii="Palatino Linotype"/>
          <w:spacing w:val="-2"/>
          <w:sz w:val="18"/>
        </w:rPr>
        <w:t xml:space="preserve"> </w:t>
      </w:r>
      <w:r w:rsidRPr="004C2887">
        <w:rPr>
          <w:rFonts w:ascii="Palatino Linotype"/>
          <w:sz w:val="18"/>
        </w:rPr>
        <w:t>business</w:t>
      </w:r>
      <w:r w:rsidRPr="004C2887">
        <w:rPr>
          <w:rFonts w:ascii="Palatino Linotype"/>
          <w:spacing w:val="-3"/>
          <w:sz w:val="18"/>
        </w:rPr>
        <w:t xml:space="preserve"> </w:t>
      </w:r>
      <w:r w:rsidRPr="004C2887">
        <w:rPr>
          <w:rFonts w:ascii="Palatino Linotype"/>
          <w:sz w:val="18"/>
        </w:rPr>
        <w:t xml:space="preserve">performance. </w:t>
      </w:r>
      <w:r w:rsidRPr="004C2887">
        <w:rPr>
          <w:rFonts w:ascii="Palatino Linotype"/>
          <w:i/>
          <w:sz w:val="18"/>
        </w:rPr>
        <w:t>Supply</w:t>
      </w:r>
      <w:r w:rsidRPr="004C2887">
        <w:rPr>
          <w:rFonts w:ascii="Palatino Linotype"/>
          <w:i/>
          <w:spacing w:val="-4"/>
          <w:sz w:val="18"/>
        </w:rPr>
        <w:t xml:space="preserve"> </w:t>
      </w:r>
      <w:r w:rsidRPr="004C2887">
        <w:rPr>
          <w:rFonts w:ascii="Palatino Linotype"/>
          <w:i/>
          <w:sz w:val="18"/>
        </w:rPr>
        <w:t>chain</w:t>
      </w:r>
      <w:r w:rsidRPr="004C2887">
        <w:rPr>
          <w:rFonts w:ascii="Palatino Linotype"/>
          <w:i/>
          <w:spacing w:val="-3"/>
          <w:sz w:val="18"/>
        </w:rPr>
        <w:t xml:space="preserve"> </w:t>
      </w:r>
      <w:r w:rsidRPr="004C2887">
        <w:rPr>
          <w:rFonts w:ascii="Palatino Linotype"/>
          <w:i/>
          <w:sz w:val="18"/>
        </w:rPr>
        <w:t>management:</w:t>
      </w:r>
      <w:r w:rsidRPr="004C2887">
        <w:rPr>
          <w:rFonts w:ascii="Palatino Linotype"/>
          <w:i/>
          <w:spacing w:val="-1"/>
          <w:sz w:val="18"/>
        </w:rPr>
        <w:t xml:space="preserve"> </w:t>
      </w:r>
      <w:r w:rsidRPr="004C2887">
        <w:rPr>
          <w:rFonts w:ascii="Palatino Linotype"/>
          <w:i/>
          <w:sz w:val="18"/>
        </w:rPr>
        <w:t>an</w:t>
      </w:r>
      <w:r w:rsidRPr="004C2887">
        <w:rPr>
          <w:rFonts w:ascii="Palatino Linotype"/>
          <w:i/>
          <w:spacing w:val="-3"/>
          <w:sz w:val="18"/>
        </w:rPr>
        <w:t xml:space="preserve"> </w:t>
      </w:r>
      <w:r w:rsidRPr="004C2887">
        <w:rPr>
          <w:rFonts w:ascii="Palatino Linotype"/>
          <w:i/>
          <w:sz w:val="18"/>
        </w:rPr>
        <w:t>international</w:t>
      </w:r>
      <w:r w:rsidRPr="004C2887">
        <w:rPr>
          <w:rFonts w:ascii="Palatino Linotype"/>
          <w:i/>
          <w:spacing w:val="-3"/>
          <w:sz w:val="18"/>
        </w:rPr>
        <w:t xml:space="preserve"> </w:t>
      </w:r>
      <w:r w:rsidRPr="004C2887">
        <w:rPr>
          <w:rFonts w:ascii="Palatino Linotype"/>
          <w:i/>
          <w:sz w:val="18"/>
        </w:rPr>
        <w:t>journal</w:t>
      </w:r>
      <w:r w:rsidRPr="004C2887">
        <w:rPr>
          <w:rFonts w:ascii="Palatino Linotype"/>
          <w:sz w:val="18"/>
        </w:rPr>
        <w:t>,</w:t>
      </w:r>
      <w:r w:rsidRPr="004C2887">
        <w:rPr>
          <w:rFonts w:ascii="Palatino Linotype"/>
          <w:spacing w:val="-3"/>
          <w:sz w:val="18"/>
        </w:rPr>
        <w:t xml:space="preserve"> </w:t>
      </w:r>
      <w:r w:rsidRPr="004C2887">
        <w:rPr>
          <w:rFonts w:ascii="Palatino Linotype"/>
          <w:sz w:val="18"/>
        </w:rPr>
        <w:t>10(3),</w:t>
      </w:r>
      <w:r w:rsidRPr="004C2887">
        <w:rPr>
          <w:rFonts w:ascii="Palatino Linotype"/>
          <w:spacing w:val="-4"/>
          <w:sz w:val="18"/>
        </w:rPr>
        <w:t xml:space="preserve"> </w:t>
      </w:r>
      <w:r w:rsidRPr="004C2887">
        <w:rPr>
          <w:rFonts w:ascii="Palatino Linotype"/>
          <w:sz w:val="18"/>
        </w:rPr>
        <w:t>179-</w:t>
      </w:r>
      <w:r w:rsidRPr="004C2887">
        <w:rPr>
          <w:rFonts w:ascii="Palatino Linotype"/>
          <w:spacing w:val="-4"/>
          <w:sz w:val="18"/>
        </w:rPr>
        <w:t>191.</w:t>
      </w:r>
    </w:p>
    <w:sectPr w:rsidR="00912601" w:rsidRPr="004C2887">
      <w:pgSz w:w="11910" w:h="16840"/>
      <w:pgMar w:top="9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44017"/>
    <w:multiLevelType w:val="multilevel"/>
    <w:tmpl w:val="4B5C7366"/>
    <w:lvl w:ilvl="0">
      <w:start w:val="1"/>
      <w:numFmt w:val="decimal"/>
      <w:lvlText w:val="%1"/>
      <w:lvlJc w:val="left"/>
      <w:pPr>
        <w:ind w:left="1971" w:hanging="195"/>
        <w:jc w:val="right"/>
      </w:pPr>
      <w:rPr>
        <w:rFonts w:ascii="Times New Roman" w:eastAsia="Times New Roman" w:hAnsi="Times New Roman" w:cs="Times New Roman" w:hint="default"/>
        <w:b/>
        <w:bCs/>
        <w:i w:val="0"/>
        <w:iCs w:val="0"/>
        <w:color w:val="948121"/>
        <w:spacing w:val="0"/>
        <w:w w:val="79"/>
        <w:sz w:val="30"/>
        <w:szCs w:val="30"/>
        <w:lang w:val="en-US" w:eastAsia="en-US" w:bidi="ar-SA"/>
      </w:rPr>
    </w:lvl>
    <w:lvl w:ilvl="1">
      <w:start w:val="1"/>
      <w:numFmt w:val="decimal"/>
      <w:lvlText w:val="%1.%2"/>
      <w:lvlJc w:val="left"/>
      <w:pPr>
        <w:ind w:left="1349" w:hanging="357"/>
        <w:jc w:val="right"/>
      </w:pPr>
      <w:rPr>
        <w:rFonts w:ascii="Times New Roman" w:eastAsia="Times New Roman" w:hAnsi="Times New Roman" w:cs="Times New Roman" w:hint="default"/>
        <w:b/>
        <w:bCs/>
        <w:i w:val="0"/>
        <w:iCs w:val="0"/>
        <w:color w:val="948121"/>
        <w:spacing w:val="0"/>
        <w:w w:val="87"/>
        <w:sz w:val="26"/>
        <w:szCs w:val="26"/>
        <w:lang w:val="en-US" w:eastAsia="en-US" w:bidi="ar-SA"/>
      </w:rPr>
    </w:lvl>
    <w:lvl w:ilvl="2">
      <w:numFmt w:val="bullet"/>
      <w:lvlText w:val="•"/>
      <w:lvlJc w:val="left"/>
      <w:pPr>
        <w:ind w:left="2020" w:hanging="357"/>
      </w:pPr>
      <w:rPr>
        <w:rFonts w:hint="default"/>
        <w:lang w:val="en-US" w:eastAsia="en-US" w:bidi="ar-SA"/>
      </w:rPr>
    </w:lvl>
    <w:lvl w:ilvl="3">
      <w:numFmt w:val="bullet"/>
      <w:lvlText w:val="•"/>
      <w:lvlJc w:val="left"/>
      <w:pPr>
        <w:ind w:left="3238" w:hanging="357"/>
      </w:pPr>
      <w:rPr>
        <w:rFonts w:hint="default"/>
        <w:lang w:val="en-US" w:eastAsia="en-US" w:bidi="ar-SA"/>
      </w:rPr>
    </w:lvl>
    <w:lvl w:ilvl="4">
      <w:numFmt w:val="bullet"/>
      <w:lvlText w:val="•"/>
      <w:lvlJc w:val="left"/>
      <w:pPr>
        <w:ind w:left="4456" w:hanging="357"/>
      </w:pPr>
      <w:rPr>
        <w:rFonts w:hint="default"/>
        <w:lang w:val="en-US" w:eastAsia="en-US" w:bidi="ar-SA"/>
      </w:rPr>
    </w:lvl>
    <w:lvl w:ilvl="5">
      <w:numFmt w:val="bullet"/>
      <w:lvlText w:val="•"/>
      <w:lvlJc w:val="left"/>
      <w:pPr>
        <w:ind w:left="5675" w:hanging="357"/>
      </w:pPr>
      <w:rPr>
        <w:rFonts w:hint="default"/>
        <w:lang w:val="en-US" w:eastAsia="en-US" w:bidi="ar-SA"/>
      </w:rPr>
    </w:lvl>
    <w:lvl w:ilvl="6">
      <w:numFmt w:val="bullet"/>
      <w:lvlText w:val="•"/>
      <w:lvlJc w:val="left"/>
      <w:pPr>
        <w:ind w:left="6893" w:hanging="357"/>
      </w:pPr>
      <w:rPr>
        <w:rFonts w:hint="default"/>
        <w:lang w:val="en-US" w:eastAsia="en-US" w:bidi="ar-SA"/>
      </w:rPr>
    </w:lvl>
    <w:lvl w:ilvl="7">
      <w:numFmt w:val="bullet"/>
      <w:lvlText w:val="•"/>
      <w:lvlJc w:val="left"/>
      <w:pPr>
        <w:ind w:left="8112" w:hanging="357"/>
      </w:pPr>
      <w:rPr>
        <w:rFonts w:hint="default"/>
        <w:lang w:val="en-US" w:eastAsia="en-US" w:bidi="ar-SA"/>
      </w:rPr>
    </w:lvl>
    <w:lvl w:ilvl="8">
      <w:numFmt w:val="bullet"/>
      <w:lvlText w:val="•"/>
      <w:lvlJc w:val="left"/>
      <w:pPr>
        <w:ind w:left="9330" w:hanging="357"/>
      </w:pPr>
      <w:rPr>
        <w:rFonts w:hint="default"/>
        <w:lang w:val="en-US" w:eastAsia="en-US" w:bidi="ar-SA"/>
      </w:rPr>
    </w:lvl>
  </w:abstractNum>
  <w:num w:numId="1" w16cid:durableId="131926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12601"/>
    <w:rsid w:val="003F07DF"/>
    <w:rsid w:val="004C2887"/>
    <w:rsid w:val="00912601"/>
    <w:rsid w:val="00E80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1106"/>
  <w15:docId w15:val="{ED2B1C82-F941-4B1A-BD4C-EC4B7849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32"/>
      <w:szCs w:val="32"/>
    </w:rPr>
  </w:style>
  <w:style w:type="paragraph" w:styleId="Heading2">
    <w:name w:val="heading 2"/>
    <w:basedOn w:val="Normal"/>
    <w:uiPriority w:val="9"/>
    <w:unhideWhenUsed/>
    <w:qFormat/>
    <w:pPr>
      <w:ind w:left="567" w:hanging="215"/>
      <w:outlineLvl w:val="1"/>
    </w:pPr>
    <w:rPr>
      <w:b/>
      <w:bCs/>
      <w:sz w:val="30"/>
      <w:szCs w:val="30"/>
    </w:rPr>
  </w:style>
  <w:style w:type="paragraph" w:styleId="Heading3">
    <w:name w:val="heading 3"/>
    <w:basedOn w:val="Normal"/>
    <w:uiPriority w:val="9"/>
    <w:unhideWhenUsed/>
    <w:qFormat/>
    <w:pPr>
      <w:ind w:left="1366" w:hanging="374"/>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66" w:hanging="374"/>
    </w:pPr>
  </w:style>
  <w:style w:type="paragraph" w:customStyle="1" w:styleId="TableParagraph">
    <w:name w:val="Table Paragraph"/>
    <w:basedOn w:val="Normal"/>
    <w:uiPriority w:val="1"/>
    <w:qFormat/>
    <w:pPr>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29.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dx.doi.org/10.22105/dmor.2021.240415.1189" TargetMode="External"/><Relationship Id="rId40" Type="http://schemas.openxmlformats.org/officeDocument/2006/relationships/image" Target="media/image30.png"/><Relationship Id="rId45" Type="http://schemas.openxmlformats.org/officeDocument/2006/relationships/hyperlink" Target="https://civilica.com/doc/625138/" TargetMode="Externa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hyperlink" Target="http://jemr.khu.ac.ir/article-1-1044-fa.html" TargetMode="External"/><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doi.org/10.1016/S1479-3598(06)03005-6" TargetMode="External"/><Relationship Id="rId27" Type="http://schemas.openxmlformats.org/officeDocument/2006/relationships/hyperlink" Target="https://jma.srbiau.ac.ir/article_14411.html" TargetMode="External"/><Relationship Id="rId30" Type="http://schemas.openxmlformats.org/officeDocument/2006/relationships/image" Target="media/image22.png"/><Relationship Id="rId35" Type="http://schemas.openxmlformats.org/officeDocument/2006/relationships/hyperlink" Target="file://localhost/C:/Users/pourqasem/Download/10.22105/IMOS.2021.294906.1137" TargetMode="External"/><Relationship Id="rId43" Type="http://schemas.openxmlformats.org/officeDocument/2006/relationships/image" Target="media/image33.png"/><Relationship Id="rId48" Type="http://schemas.openxmlformats.org/officeDocument/2006/relationships/image" Target="media/image37.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dx.doi.org/10.22054/jims.2017.15782.1555" TargetMode="External"/><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4.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8869</Words>
  <Characters>50556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 Pourqasem</dc:creator>
  <cp:lastModifiedBy>Ilias Shittu-Gbeko</cp:lastModifiedBy>
  <cp:revision>2</cp:revision>
  <dcterms:created xsi:type="dcterms:W3CDTF">2025-02-12T13:14:00Z</dcterms:created>
  <dcterms:modified xsi:type="dcterms:W3CDTF">2025-02-12T13:27:00Z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Microsoft® Word 2016</vt:lpwstr>
  </property>
  <property fmtid="{D5CDD505-2E9C-101B-9397-08002B2CF9AE}" pid="4" name="LastSaved">
    <vt:filetime>2025-02-12T00:00:00Z</vt:filetime>
  </property>
  <property fmtid="{D5CDD505-2E9C-101B-9397-08002B2CF9AE}" pid="5" name="Producer">
    <vt:lpwstr>Microsoft® Word 2016</vt:lpwstr>
  </property>
</Properties>
</file>