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BB7DB" w14:textId="77777777" w:rsidR="0036269B" w:rsidRPr="00166E6A" w:rsidRDefault="0036269B">
      <w:pPr>
        <w:pStyle w:val="BodyText"/>
        <w:spacing w:before="171"/>
        <w:rPr>
          <w:rFonts w:ascii="Times New Roman" w:hAnsi="Times New Roman" w:cs="Times New Roman"/>
        </w:rPr>
      </w:pPr>
    </w:p>
    <w:p w14:paraId="12BBD472" w14:textId="13DA573D" w:rsidR="0036269B" w:rsidRDefault="00000000" w:rsidP="00166E6A">
      <w:pPr>
        <w:pStyle w:val="Title"/>
        <w:spacing w:line="237" w:lineRule="auto"/>
        <w:rPr>
          <w:rFonts w:ascii="Times New Roman" w:hAnsi="Times New Roman" w:cs="Times New Roman"/>
          <w:color w:val="151515"/>
        </w:rPr>
      </w:pPr>
      <w:r w:rsidRPr="00166E6A">
        <w:rPr>
          <w:rFonts w:ascii="Times New Roman" w:hAnsi="Times New Roman" w:cs="Times New Roman"/>
          <w:color w:val="151515"/>
        </w:rPr>
        <w:t>Research on financing decision-making practices in Croatian companies</w:t>
      </w:r>
    </w:p>
    <w:p w14:paraId="6217C3D7" w14:textId="77777777" w:rsidR="00166E6A" w:rsidRPr="00166E6A" w:rsidRDefault="00166E6A" w:rsidP="00166E6A">
      <w:pPr>
        <w:pStyle w:val="Title"/>
        <w:spacing w:line="237" w:lineRule="auto"/>
        <w:rPr>
          <w:rFonts w:ascii="Times New Roman" w:hAnsi="Times New Roman" w:cs="Times New Roman"/>
        </w:rPr>
      </w:pPr>
    </w:p>
    <w:p w14:paraId="6E54D0FF" w14:textId="44C10797" w:rsidR="0036269B" w:rsidRPr="00166E6A" w:rsidRDefault="00000000" w:rsidP="00166E6A">
      <w:pPr>
        <w:ind w:left="69"/>
        <w:rPr>
          <w:rFonts w:ascii="Times New Roman" w:hAnsi="Times New Roman" w:cs="Times New Roman"/>
          <w:b/>
          <w:sz w:val="35"/>
        </w:rPr>
      </w:pPr>
      <w:r w:rsidRPr="00166E6A">
        <w:rPr>
          <w:rFonts w:ascii="Times New Roman" w:hAnsi="Times New Roman" w:cs="Times New Roman"/>
          <w:b/>
          <w:color w:val="151515"/>
          <w:spacing w:val="-2"/>
          <w:sz w:val="35"/>
        </w:rPr>
        <w:t>Abstract</w:t>
      </w:r>
    </w:p>
    <w:p w14:paraId="46E2BD8C" w14:textId="4437A2E8" w:rsidR="0036269B" w:rsidRPr="00166E6A" w:rsidRDefault="00000000" w:rsidP="00166E6A">
      <w:pPr>
        <w:spacing w:line="600" w:lineRule="auto"/>
        <w:ind w:left="69" w:right="57"/>
        <w:jc w:val="both"/>
        <w:rPr>
          <w:rFonts w:ascii="Times New Roman" w:hAnsi="Times New Roman" w:cs="Times New Roman"/>
          <w:i/>
          <w:sz w:val="23"/>
        </w:rPr>
      </w:pPr>
      <w:r w:rsidRPr="00166E6A">
        <w:rPr>
          <w:rFonts w:ascii="Times New Roman" w:hAnsi="Times New Roman" w:cs="Times New Roman"/>
          <w:i/>
          <w:color w:val="151515"/>
          <w:sz w:val="23"/>
        </w:rPr>
        <w:t>The aim of this paper is to identify the main practices of Croatian companies in financing de-</w:t>
      </w:r>
      <w:r w:rsidRPr="00166E6A">
        <w:rPr>
          <w:rFonts w:ascii="Times New Roman" w:hAnsi="Times New Roman" w:cs="Times New Roman"/>
          <w:color w:val="151515"/>
          <w:sz w:val="23"/>
        </w:rPr>
        <w:t xml:space="preserve"> </w:t>
      </w:r>
      <w:r w:rsidRPr="00166E6A">
        <w:rPr>
          <w:rFonts w:ascii="Times New Roman" w:hAnsi="Times New Roman" w:cs="Times New Roman"/>
          <w:i/>
          <w:color w:val="151515"/>
          <w:sz w:val="23"/>
        </w:rPr>
        <w:t>cision-making.</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Following</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the</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best-known</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field</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study</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by</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Graham</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&amp;</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Harvey</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(2001),</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this</w:t>
      </w:r>
      <w:r w:rsidRPr="00166E6A">
        <w:rPr>
          <w:rFonts w:ascii="Times New Roman" w:hAnsi="Times New Roman" w:cs="Times New Roman"/>
          <w:i/>
          <w:color w:val="151515"/>
          <w:spacing w:val="40"/>
          <w:sz w:val="23"/>
        </w:rPr>
        <w:t xml:space="preserve"> </w:t>
      </w:r>
      <w:r w:rsidRPr="00166E6A">
        <w:rPr>
          <w:rFonts w:ascii="Times New Roman" w:hAnsi="Times New Roman" w:cs="Times New Roman"/>
          <w:i/>
          <w:color w:val="151515"/>
          <w:sz w:val="23"/>
        </w:rPr>
        <w:t xml:space="preserve">paper presents the main findings on capital structure decisions of Croatian companies. Primary data collected using a highly structured survey questionnaire through an extensive one-time cross-sectional survey conducted in 2018, was analysed primarily by descriptive analysis, after which a univariate analysis on the </w:t>
      </w:r>
      <w:r w:rsidR="00166E6A" w:rsidRPr="00166E6A">
        <w:rPr>
          <w:rFonts w:ascii="Times New Roman" w:hAnsi="Times New Roman" w:cs="Times New Roman"/>
          <w:i/>
          <w:color w:val="151515"/>
          <w:sz w:val="23"/>
        </w:rPr>
        <w:t>response’s</w:t>
      </w:r>
      <w:r w:rsidRPr="00166E6A">
        <w:rPr>
          <w:rFonts w:ascii="Times New Roman" w:hAnsi="Times New Roman" w:cs="Times New Roman"/>
          <w:i/>
          <w:color w:val="151515"/>
          <w:sz w:val="23"/>
        </w:rPr>
        <w:t xml:space="preserve"> conditional on the selected companies' characteristics was performed. According to the survey responses, practitioners report the perception of creditworthiness, financial flexibility and financial independence as the most important factors when deciding on debt financing. However, the importance of these factors is not driven by the information</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asymmetry</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problem,</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as</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the</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pecking</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order</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theory</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assumes.</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Furthermore,</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there</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is</w:t>
      </w:r>
      <w:r w:rsidRPr="00166E6A">
        <w:rPr>
          <w:rFonts w:ascii="Times New Roman" w:hAnsi="Times New Roman" w:cs="Times New Roman"/>
          <w:i/>
          <w:color w:val="151515"/>
          <w:spacing w:val="-5"/>
          <w:sz w:val="23"/>
        </w:rPr>
        <w:t xml:space="preserve"> </w:t>
      </w:r>
      <w:r w:rsidRPr="00166E6A">
        <w:rPr>
          <w:rFonts w:ascii="Times New Roman" w:hAnsi="Times New Roman" w:cs="Times New Roman"/>
          <w:i/>
          <w:color w:val="151515"/>
          <w:sz w:val="23"/>
        </w:rPr>
        <w:t xml:space="preserve">also a moderate support for the trade-off theory in terms of medium high proportion of companies that target their debt ratios. Yet, it should be emphasized that in the process of debt financing practitioners are concerned about the </w:t>
      </w:r>
      <w:r w:rsidR="00166E6A" w:rsidRPr="00166E6A">
        <w:rPr>
          <w:rFonts w:ascii="Times New Roman" w:hAnsi="Times New Roman" w:cs="Times New Roman"/>
          <w:i/>
          <w:color w:val="151515"/>
          <w:sz w:val="23"/>
        </w:rPr>
        <w:t>risks arising</w:t>
      </w:r>
      <w:r w:rsidRPr="00166E6A">
        <w:rPr>
          <w:rFonts w:ascii="Times New Roman" w:hAnsi="Times New Roman" w:cs="Times New Roman"/>
          <w:i/>
          <w:color w:val="151515"/>
          <w:sz w:val="23"/>
        </w:rPr>
        <w:t>, but not the benefits of debt financing, and thus</w:t>
      </w:r>
      <w:r w:rsidRPr="00166E6A">
        <w:rPr>
          <w:rFonts w:ascii="Times New Roman" w:hAnsi="Times New Roman" w:cs="Times New Roman"/>
          <w:i/>
          <w:color w:val="151515"/>
          <w:spacing w:val="-3"/>
          <w:sz w:val="23"/>
        </w:rPr>
        <w:t xml:space="preserve"> </w:t>
      </w:r>
      <w:r w:rsidRPr="00166E6A">
        <w:rPr>
          <w:rFonts w:ascii="Times New Roman" w:hAnsi="Times New Roman" w:cs="Times New Roman"/>
          <w:i/>
          <w:color w:val="151515"/>
          <w:sz w:val="23"/>
        </w:rPr>
        <w:t>show</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risk-averse</w:t>
      </w:r>
      <w:r w:rsidRPr="00166E6A">
        <w:rPr>
          <w:rFonts w:ascii="Times New Roman" w:hAnsi="Times New Roman" w:cs="Times New Roman"/>
          <w:i/>
          <w:color w:val="151515"/>
          <w:spacing w:val="-3"/>
          <w:sz w:val="23"/>
        </w:rPr>
        <w:t xml:space="preserve"> </w:t>
      </w:r>
      <w:r w:rsidRPr="00166E6A">
        <w:rPr>
          <w:rFonts w:ascii="Times New Roman" w:hAnsi="Times New Roman" w:cs="Times New Roman"/>
          <w:i/>
          <w:color w:val="151515"/>
          <w:sz w:val="23"/>
        </w:rPr>
        <w:t>behaviour.</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As</w:t>
      </w:r>
      <w:r w:rsidRPr="00166E6A">
        <w:rPr>
          <w:rFonts w:ascii="Times New Roman" w:hAnsi="Times New Roman" w:cs="Times New Roman"/>
          <w:i/>
          <w:color w:val="151515"/>
          <w:spacing w:val="-3"/>
          <w:sz w:val="23"/>
        </w:rPr>
        <w:t xml:space="preserve"> </w:t>
      </w:r>
      <w:r w:rsidRPr="00166E6A">
        <w:rPr>
          <w:rFonts w:ascii="Times New Roman" w:hAnsi="Times New Roman" w:cs="Times New Roman"/>
          <w:i/>
          <w:color w:val="151515"/>
          <w:sz w:val="23"/>
        </w:rPr>
        <w:t>the</w:t>
      </w:r>
      <w:r w:rsidRPr="00166E6A">
        <w:rPr>
          <w:rFonts w:ascii="Times New Roman" w:hAnsi="Times New Roman" w:cs="Times New Roman"/>
          <w:i/>
          <w:color w:val="151515"/>
          <w:spacing w:val="-3"/>
          <w:sz w:val="23"/>
        </w:rPr>
        <w:t xml:space="preserve"> </w:t>
      </w:r>
      <w:r w:rsidRPr="00166E6A">
        <w:rPr>
          <w:rFonts w:ascii="Times New Roman" w:hAnsi="Times New Roman" w:cs="Times New Roman"/>
          <w:i/>
          <w:color w:val="151515"/>
          <w:sz w:val="23"/>
        </w:rPr>
        <w:t>results</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of</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empirical</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research</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deviate</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from</w:t>
      </w:r>
      <w:r w:rsidRPr="00166E6A">
        <w:rPr>
          <w:rFonts w:ascii="Times New Roman" w:hAnsi="Times New Roman" w:cs="Times New Roman"/>
          <w:i/>
          <w:color w:val="151515"/>
          <w:spacing w:val="-4"/>
          <w:sz w:val="23"/>
        </w:rPr>
        <w:t xml:space="preserve"> </w:t>
      </w:r>
      <w:r w:rsidRPr="00166E6A">
        <w:rPr>
          <w:rFonts w:ascii="Times New Roman" w:hAnsi="Times New Roman" w:cs="Times New Roman"/>
          <w:i/>
          <w:color w:val="151515"/>
          <w:sz w:val="23"/>
        </w:rPr>
        <w:t>the</w:t>
      </w:r>
      <w:r w:rsidRPr="00166E6A">
        <w:rPr>
          <w:rFonts w:ascii="Times New Roman" w:hAnsi="Times New Roman" w:cs="Times New Roman"/>
          <w:i/>
          <w:color w:val="151515"/>
          <w:spacing w:val="-3"/>
          <w:sz w:val="23"/>
        </w:rPr>
        <w:t xml:space="preserve"> </w:t>
      </w:r>
      <w:r w:rsidRPr="00166E6A">
        <w:rPr>
          <w:rFonts w:ascii="Times New Roman" w:hAnsi="Times New Roman" w:cs="Times New Roman"/>
          <w:i/>
          <w:color w:val="151515"/>
          <w:sz w:val="23"/>
        </w:rPr>
        <w:t>theoretical assumptions, both in this study and in similar studies conducted in the USA and Europe, it raises the questions about applicability of the existing theories and the need for their revision.</w:t>
      </w:r>
    </w:p>
    <w:p w14:paraId="038E87E5" w14:textId="77777777" w:rsidR="0036269B" w:rsidRPr="00166E6A" w:rsidRDefault="0036269B">
      <w:pPr>
        <w:pStyle w:val="BodyText"/>
        <w:spacing w:before="44"/>
        <w:rPr>
          <w:rFonts w:ascii="Times New Roman" w:hAnsi="Times New Roman" w:cs="Times New Roman"/>
          <w:i/>
          <w:sz w:val="23"/>
        </w:rPr>
      </w:pPr>
    </w:p>
    <w:p w14:paraId="0DFFFC1D" w14:textId="77777777" w:rsidR="0036269B" w:rsidRPr="00166E6A" w:rsidRDefault="00000000">
      <w:pPr>
        <w:ind w:left="69"/>
        <w:jc w:val="both"/>
        <w:rPr>
          <w:rFonts w:ascii="Times New Roman" w:hAnsi="Times New Roman" w:cs="Times New Roman"/>
          <w:sz w:val="23"/>
        </w:rPr>
      </w:pPr>
      <w:r w:rsidRPr="00166E6A">
        <w:rPr>
          <w:rFonts w:ascii="Times New Roman" w:hAnsi="Times New Roman" w:cs="Times New Roman"/>
          <w:b/>
          <w:color w:val="151515"/>
          <w:sz w:val="23"/>
        </w:rPr>
        <w:t>Keywords:</w:t>
      </w:r>
      <w:r w:rsidRPr="00166E6A">
        <w:rPr>
          <w:rFonts w:ascii="Times New Roman" w:hAnsi="Times New Roman" w:cs="Times New Roman"/>
          <w:b/>
          <w:color w:val="151515"/>
          <w:spacing w:val="2"/>
          <w:sz w:val="23"/>
        </w:rPr>
        <w:t xml:space="preserve"> </w:t>
      </w:r>
      <w:r w:rsidRPr="00166E6A">
        <w:rPr>
          <w:rFonts w:ascii="Times New Roman" w:hAnsi="Times New Roman" w:cs="Times New Roman"/>
          <w:color w:val="151515"/>
          <w:sz w:val="23"/>
        </w:rPr>
        <w:t>capital</w:t>
      </w:r>
      <w:r w:rsidRPr="00166E6A">
        <w:rPr>
          <w:rFonts w:ascii="Times New Roman" w:hAnsi="Times New Roman" w:cs="Times New Roman"/>
          <w:color w:val="151515"/>
          <w:spacing w:val="3"/>
          <w:sz w:val="23"/>
        </w:rPr>
        <w:t xml:space="preserve"> </w:t>
      </w:r>
      <w:r w:rsidRPr="00166E6A">
        <w:rPr>
          <w:rFonts w:ascii="Times New Roman" w:hAnsi="Times New Roman" w:cs="Times New Roman"/>
          <w:color w:val="151515"/>
          <w:sz w:val="23"/>
        </w:rPr>
        <w:t>structure;</w:t>
      </w:r>
      <w:r w:rsidRPr="00166E6A">
        <w:rPr>
          <w:rFonts w:ascii="Times New Roman" w:hAnsi="Times New Roman" w:cs="Times New Roman"/>
          <w:color w:val="151515"/>
          <w:spacing w:val="2"/>
          <w:sz w:val="23"/>
        </w:rPr>
        <w:t xml:space="preserve"> </w:t>
      </w:r>
      <w:r w:rsidRPr="00166E6A">
        <w:rPr>
          <w:rFonts w:ascii="Times New Roman" w:hAnsi="Times New Roman" w:cs="Times New Roman"/>
          <w:color w:val="151515"/>
          <w:sz w:val="23"/>
        </w:rPr>
        <w:t>trade-off</w:t>
      </w:r>
      <w:r w:rsidRPr="00166E6A">
        <w:rPr>
          <w:rFonts w:ascii="Times New Roman" w:hAnsi="Times New Roman" w:cs="Times New Roman"/>
          <w:color w:val="151515"/>
          <w:spacing w:val="3"/>
          <w:sz w:val="23"/>
        </w:rPr>
        <w:t xml:space="preserve"> </w:t>
      </w:r>
      <w:r w:rsidRPr="00166E6A">
        <w:rPr>
          <w:rFonts w:ascii="Times New Roman" w:hAnsi="Times New Roman" w:cs="Times New Roman"/>
          <w:color w:val="151515"/>
          <w:sz w:val="23"/>
        </w:rPr>
        <w:t>theory;</w:t>
      </w:r>
      <w:r w:rsidRPr="00166E6A">
        <w:rPr>
          <w:rFonts w:ascii="Times New Roman" w:hAnsi="Times New Roman" w:cs="Times New Roman"/>
          <w:color w:val="151515"/>
          <w:spacing w:val="2"/>
          <w:sz w:val="23"/>
        </w:rPr>
        <w:t xml:space="preserve"> </w:t>
      </w:r>
      <w:r w:rsidRPr="00166E6A">
        <w:rPr>
          <w:rFonts w:ascii="Times New Roman" w:hAnsi="Times New Roman" w:cs="Times New Roman"/>
          <w:color w:val="151515"/>
          <w:sz w:val="23"/>
        </w:rPr>
        <w:t>pecking</w:t>
      </w:r>
      <w:r w:rsidRPr="00166E6A">
        <w:rPr>
          <w:rFonts w:ascii="Times New Roman" w:hAnsi="Times New Roman" w:cs="Times New Roman"/>
          <w:color w:val="151515"/>
          <w:spacing w:val="3"/>
          <w:sz w:val="23"/>
        </w:rPr>
        <w:t xml:space="preserve"> </w:t>
      </w:r>
      <w:r w:rsidRPr="00166E6A">
        <w:rPr>
          <w:rFonts w:ascii="Times New Roman" w:hAnsi="Times New Roman" w:cs="Times New Roman"/>
          <w:color w:val="151515"/>
          <w:sz w:val="23"/>
        </w:rPr>
        <w:t>order</w:t>
      </w:r>
      <w:r w:rsidRPr="00166E6A">
        <w:rPr>
          <w:rFonts w:ascii="Times New Roman" w:hAnsi="Times New Roman" w:cs="Times New Roman"/>
          <w:color w:val="151515"/>
          <w:spacing w:val="3"/>
          <w:sz w:val="23"/>
        </w:rPr>
        <w:t xml:space="preserve"> </w:t>
      </w:r>
      <w:r w:rsidRPr="00166E6A">
        <w:rPr>
          <w:rFonts w:ascii="Times New Roman" w:hAnsi="Times New Roman" w:cs="Times New Roman"/>
          <w:color w:val="151515"/>
          <w:sz w:val="23"/>
        </w:rPr>
        <w:t>theory;</w:t>
      </w:r>
      <w:r w:rsidRPr="00166E6A">
        <w:rPr>
          <w:rFonts w:ascii="Times New Roman" w:hAnsi="Times New Roman" w:cs="Times New Roman"/>
          <w:color w:val="151515"/>
          <w:spacing w:val="2"/>
          <w:sz w:val="23"/>
        </w:rPr>
        <w:t xml:space="preserve"> </w:t>
      </w:r>
      <w:r w:rsidRPr="00166E6A">
        <w:rPr>
          <w:rFonts w:ascii="Times New Roman" w:hAnsi="Times New Roman" w:cs="Times New Roman"/>
          <w:color w:val="151515"/>
          <w:spacing w:val="-2"/>
          <w:sz w:val="23"/>
        </w:rPr>
        <w:t>survey</w:t>
      </w:r>
    </w:p>
    <w:p w14:paraId="3077A68C" w14:textId="77777777" w:rsidR="0036269B" w:rsidRPr="00166E6A" w:rsidRDefault="0036269B">
      <w:pPr>
        <w:pStyle w:val="BodyText"/>
        <w:rPr>
          <w:rFonts w:ascii="Times New Roman" w:hAnsi="Times New Roman" w:cs="Times New Roman"/>
          <w:sz w:val="20"/>
        </w:rPr>
      </w:pPr>
    </w:p>
    <w:p w14:paraId="793D23AB" w14:textId="77777777" w:rsidR="0036269B" w:rsidRPr="00166E6A" w:rsidRDefault="0036269B">
      <w:pPr>
        <w:pStyle w:val="BodyText"/>
        <w:rPr>
          <w:rFonts w:ascii="Times New Roman" w:hAnsi="Times New Roman" w:cs="Times New Roman"/>
          <w:sz w:val="20"/>
        </w:rPr>
      </w:pPr>
    </w:p>
    <w:p w14:paraId="398E5D05" w14:textId="77777777" w:rsidR="0036269B" w:rsidRPr="00166E6A" w:rsidRDefault="0036269B">
      <w:pPr>
        <w:pStyle w:val="BodyText"/>
        <w:rPr>
          <w:rFonts w:ascii="Times New Roman" w:hAnsi="Times New Roman" w:cs="Times New Roman"/>
          <w:sz w:val="20"/>
        </w:rPr>
      </w:pPr>
    </w:p>
    <w:p w14:paraId="25935313" w14:textId="77777777" w:rsidR="0036269B" w:rsidRPr="00166E6A" w:rsidRDefault="0036269B">
      <w:pPr>
        <w:pStyle w:val="BodyText"/>
        <w:rPr>
          <w:rFonts w:ascii="Times New Roman" w:hAnsi="Times New Roman" w:cs="Times New Roman"/>
          <w:sz w:val="20"/>
        </w:rPr>
      </w:pPr>
    </w:p>
    <w:p w14:paraId="1FE6B39B" w14:textId="77777777" w:rsidR="0036269B" w:rsidRPr="00166E6A" w:rsidRDefault="0036269B">
      <w:pPr>
        <w:pStyle w:val="BodyText"/>
        <w:rPr>
          <w:rFonts w:ascii="Times New Roman" w:hAnsi="Times New Roman" w:cs="Times New Roman"/>
          <w:sz w:val="20"/>
        </w:rPr>
      </w:pPr>
    </w:p>
    <w:p w14:paraId="465B4DFF" w14:textId="3C4D08B1" w:rsidR="0036269B" w:rsidRPr="00166E6A" w:rsidRDefault="00000000" w:rsidP="00166E6A">
      <w:pPr>
        <w:pStyle w:val="BodyText"/>
        <w:spacing w:before="96"/>
        <w:rPr>
          <w:rFonts w:ascii="Times New Roman" w:hAnsi="Times New Roman" w:cs="Times New Roman"/>
          <w:sz w:val="20"/>
        </w:rPr>
        <w:sectPr w:rsidR="0036269B" w:rsidRPr="00166E6A">
          <w:footerReference w:type="default" r:id="rId7"/>
          <w:type w:val="continuous"/>
          <w:pgSz w:w="12240" w:h="15840"/>
          <w:pgMar w:top="420" w:right="1440" w:bottom="280" w:left="1440" w:header="0" w:footer="0" w:gutter="0"/>
          <w:pgNumType w:start="261"/>
          <w:cols w:space="720"/>
        </w:sectPr>
      </w:pPr>
      <w:r w:rsidRPr="00166E6A">
        <w:rPr>
          <w:rFonts w:ascii="Times New Roman" w:hAnsi="Times New Roman" w:cs="Times New Roman"/>
          <w:noProof/>
          <w:sz w:val="20"/>
        </w:rPr>
        <mc:AlternateContent>
          <mc:Choice Requires="wps">
            <w:drawing>
              <wp:anchor distT="0" distB="0" distL="0" distR="0" simplePos="0" relativeHeight="251654656" behindDoc="1" locked="0" layoutInCell="1" allowOverlap="1" wp14:anchorId="533427DB" wp14:editId="12E9E9E2">
                <wp:simplePos x="0" y="0"/>
                <wp:positionH relativeFrom="page">
                  <wp:posOffset>950648</wp:posOffset>
                </wp:positionH>
                <wp:positionV relativeFrom="paragraph">
                  <wp:posOffset>225414</wp:posOffset>
                </wp:positionV>
                <wp:extent cx="62928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85" cy="1270"/>
                        </a:xfrm>
                        <a:custGeom>
                          <a:avLst/>
                          <a:gdLst/>
                          <a:ahLst/>
                          <a:cxnLst/>
                          <a:rect l="l" t="t" r="r" b="b"/>
                          <a:pathLst>
                            <a:path w="629285">
                              <a:moveTo>
                                <a:pt x="0" y="0"/>
                              </a:moveTo>
                              <a:lnTo>
                                <a:pt x="628657" y="0"/>
                              </a:lnTo>
                            </a:path>
                          </a:pathLst>
                        </a:custGeom>
                        <a:ln w="7392">
                          <a:solidFill>
                            <a:srgbClr val="151515"/>
                          </a:solidFill>
                          <a:prstDash val="solid"/>
                        </a:ln>
                      </wps:spPr>
                      <wps:bodyPr wrap="square" lIns="0" tIns="0" rIns="0" bIns="0" rtlCol="0">
                        <a:prstTxWarp prst="textNoShape">
                          <a:avLst/>
                        </a:prstTxWarp>
                        <a:noAutofit/>
                      </wps:bodyPr>
                    </wps:wsp>
                  </a:graphicData>
                </a:graphic>
              </wp:anchor>
            </w:drawing>
          </mc:Choice>
          <mc:Fallback>
            <w:pict>
              <v:shape w14:anchorId="167815CC" id="Graphic 3" o:spid="_x0000_s1026" style="position:absolute;margin-left:74.85pt;margin-top:17.75pt;width:49.55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6292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" path="m,l628657,e" filled="f" strokecolor="#151515" strokeweight=".20533mm">
                <v:path arrowok="t"/>
                <w10:wrap type="topAndBottom" anchorx="page"/>
              </v:shape>
            </w:pict>
          </mc:Fallback>
        </mc:AlternateContent>
      </w:r>
    </w:p>
    <w:p w14:paraId="37CC0A87" w14:textId="77777777" w:rsidR="0036269B" w:rsidRPr="00166E6A" w:rsidRDefault="0036269B">
      <w:pPr>
        <w:pStyle w:val="BodyText"/>
        <w:rPr>
          <w:rFonts w:ascii="Times New Roman" w:hAnsi="Times New Roman" w:cs="Times New Roman"/>
          <w:sz w:val="20"/>
        </w:rPr>
      </w:pPr>
    </w:p>
    <w:p w14:paraId="29BC9D2F" w14:textId="77777777" w:rsidR="0036269B" w:rsidRPr="00166E6A" w:rsidRDefault="0036269B">
      <w:pPr>
        <w:pStyle w:val="BodyText"/>
        <w:spacing w:before="84"/>
        <w:rPr>
          <w:rFonts w:ascii="Times New Roman" w:hAnsi="Times New Roman" w:cs="Times New Roman"/>
          <w:sz w:val="20"/>
        </w:rPr>
      </w:pPr>
    </w:p>
    <w:p w14:paraId="43E6DA22" w14:textId="77777777" w:rsidR="0036269B" w:rsidRPr="00166E6A" w:rsidRDefault="0036269B">
      <w:pPr>
        <w:pStyle w:val="BodyText"/>
        <w:rPr>
          <w:rFonts w:ascii="Times New Roman" w:hAnsi="Times New Roman" w:cs="Times New Roman"/>
          <w:sz w:val="20"/>
        </w:rPr>
        <w:sectPr w:rsidR="0036269B" w:rsidRPr="00166E6A">
          <w:headerReference w:type="even" r:id="rId8"/>
          <w:headerReference w:type="default" r:id="rId9"/>
          <w:pgSz w:w="12240" w:h="15840"/>
          <w:pgMar w:top="880" w:right="1440" w:bottom="280" w:left="1440" w:header="559" w:footer="0" w:gutter="0"/>
          <w:pgNumType w:start="262"/>
          <w:cols w:space="720"/>
        </w:sectPr>
      </w:pPr>
    </w:p>
    <w:p w14:paraId="0A4B1DD3" w14:textId="77777777" w:rsidR="0036269B" w:rsidRPr="00166E6A" w:rsidRDefault="00000000">
      <w:pPr>
        <w:pStyle w:val="Heading1"/>
        <w:numPr>
          <w:ilvl w:val="0"/>
          <w:numId w:val="1"/>
        </w:numPr>
        <w:tabs>
          <w:tab w:val="left" w:pos="337"/>
        </w:tabs>
        <w:spacing w:before="106"/>
        <w:ind w:left="337" w:hanging="278"/>
        <w:rPr>
          <w:rFonts w:ascii="Times New Roman" w:hAnsi="Times New Roman" w:cs="Times New Roman"/>
        </w:rPr>
      </w:pPr>
      <w:r w:rsidRPr="00166E6A">
        <w:rPr>
          <w:rFonts w:ascii="Times New Roman" w:hAnsi="Times New Roman" w:cs="Times New Roman"/>
          <w:color w:val="151515"/>
          <w:spacing w:val="-2"/>
        </w:rPr>
        <w:t>INTRODUCTION</w:t>
      </w:r>
    </w:p>
    <w:p w14:paraId="7EC3E876" w14:textId="77777777" w:rsidR="0036269B" w:rsidRPr="00166E6A" w:rsidRDefault="00000000">
      <w:pPr>
        <w:pStyle w:val="BodyText"/>
        <w:spacing w:before="265" w:line="249" w:lineRule="auto"/>
        <w:ind w:left="59"/>
        <w:jc w:val="both"/>
        <w:rPr>
          <w:rFonts w:ascii="Times New Roman" w:hAnsi="Times New Roman" w:cs="Times New Roman"/>
        </w:rPr>
      </w:pPr>
      <w:r w:rsidRPr="00166E6A">
        <w:rPr>
          <w:rFonts w:ascii="Times New Roman" w:hAnsi="Times New Roman" w:cs="Times New Roman"/>
          <w:color w:val="151515"/>
        </w:rPr>
        <w:t>The field of capital structure is the one of most intriguing and extensively researched fields of corporate finance. Most of this research is con- ducted through large sample studies, however the results are mostly inconclusive and some- times even contradictory, resulting in little con- sensus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among</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studies.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this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paper,</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a</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survey instrument is applied to conduct a comprehen- sive study on the current practice of financing policies in order to question the viewpoints of practitioners and compare them with the exist- ing theories.</w:t>
      </w:r>
    </w:p>
    <w:p w14:paraId="3CB9FBA4" w14:textId="77777777" w:rsidR="0036269B" w:rsidRPr="00166E6A" w:rsidRDefault="0036269B">
      <w:pPr>
        <w:pStyle w:val="BodyText"/>
        <w:spacing w:before="13"/>
        <w:rPr>
          <w:rFonts w:ascii="Times New Roman" w:hAnsi="Times New Roman" w:cs="Times New Roman"/>
        </w:rPr>
      </w:pPr>
    </w:p>
    <w:p w14:paraId="45F79752"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The best-known field study in this area is Gra- ham &amp; Harvey's (2001) research on the selected areas of corporate finance, namely the cost of capital, capital budgeting, and capital structure. They</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surveyed</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392</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CFOs</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on</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more</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than</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100</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ques- tions in the above-mentioned areas of corporate finance. With respect to capital structure, the authors conclude, based on the responses pro- vided, that “firms are concerned about financial flexibility and credit ratings when issuing debt, and earnings per share dilution and recent stock price appreciation when issuing equity” (Gra- ham &amp; Harvey, 2001). Overall, they find moder- ate support for the trade-off and pecking order theories, but little evidence for other proposed theories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such</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agency,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signalling,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oth-</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er theories and their underlying factors. Their study serves as the basis for similar research</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and is still widely cited today. For that reason, their approach is used here to provide some survey evidence about financing choices among Croatian practitioners. Hopefully this will add valuable insight and contribute to the empirical literature on capital structure.</w:t>
      </w:r>
    </w:p>
    <w:p w14:paraId="46750F56" w14:textId="77777777" w:rsidR="0036269B" w:rsidRPr="00166E6A" w:rsidRDefault="0036269B">
      <w:pPr>
        <w:pStyle w:val="BodyText"/>
        <w:spacing w:before="8"/>
        <w:rPr>
          <w:rFonts w:ascii="Times New Roman" w:hAnsi="Times New Roman" w:cs="Times New Roman"/>
        </w:rPr>
      </w:pPr>
    </w:p>
    <w:p w14:paraId="13DA3B53"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However, unlike the Graham &amp; Harvey (2001) study, which analyses large publicly listed com- panies in the USA, this study includes both pri- vate and publicly listed Croatian companies. There are two important aspects to highlight. First, Croatia is a developed country with a</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bank-oriented financial system and an under- developed capital market. The central venue of the Croatian capital market is the Zagreb Stock Exchange (ZSE), which became the only venue for securities trading in Croatia after the merg-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er</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with</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Varaždin</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Stock</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Exchange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2007.</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5"/>
        </w:rPr>
        <w:t>In</w:t>
      </w:r>
    </w:p>
    <w:p w14:paraId="362293E7" w14:textId="77777777" w:rsidR="0036269B" w:rsidRPr="00166E6A" w:rsidRDefault="00000000">
      <w:pPr>
        <w:pStyle w:val="BodyText"/>
        <w:spacing w:before="107" w:line="249" w:lineRule="auto"/>
        <w:ind w:left="59"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2018, a total of 787 shares were registered with the domestic Central Depository and Clearing Company Inc., although the number of shares listed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ZSE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significantly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lower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(132) and even fewer are actively traded. Concur- rently, only 67 bonds were registered, of which only 11 were corporate bonds and the rest were government and municipal bonds (Central De- pository and Clearing Company Inc</w:t>
      </w:r>
      <w:r w:rsidRPr="00166E6A">
        <w:rPr>
          <w:rFonts w:ascii="Times New Roman" w:hAnsi="Times New Roman" w:cs="Times New Roman"/>
          <w:color w:val="151515"/>
          <w:position w:val="7"/>
          <w:sz w:val="12"/>
        </w:rPr>
        <w:t>1</w:t>
      </w:r>
      <w:r w:rsidRPr="00166E6A">
        <w:rPr>
          <w:rFonts w:ascii="Times New Roman" w:hAnsi="Times New Roman" w:cs="Times New Roman"/>
          <w:color w:val="151515"/>
        </w:rPr>
        <w:t>., 2019; Cro- atian financial services supervisory agency</w:t>
      </w:r>
      <w:r w:rsidRPr="00166E6A">
        <w:rPr>
          <w:rFonts w:ascii="Times New Roman" w:hAnsi="Times New Roman" w:cs="Times New Roman"/>
          <w:color w:val="151515"/>
          <w:position w:val="7"/>
          <w:sz w:val="12"/>
        </w:rPr>
        <w:t>2</w:t>
      </w:r>
      <w:r w:rsidRPr="00166E6A">
        <w:rPr>
          <w:rFonts w:ascii="Times New Roman" w:hAnsi="Times New Roman" w:cs="Times New Roman"/>
          <w:color w:val="151515"/>
        </w:rPr>
        <w:t>, 2019). Consequently, in such a financial system, bank loans are the main source of debt financ- ing, even for publicly listed companies, making the money supply narrower and more limited than in the case of the USA market. Second, this study covers a broader sample of firms in terms of their organisational form: both private and publicly listed companies. In contrast to the USA and other developed countries, where capital structure research is by far the most represent- ed, there are neither a sufficient number nor a sufficient importance of public companies in Croatia to test capital structure theories. There- fore, extending the survey to (1) developing countries and (2) private as well as small and medium-sized companies will therefore poten- tially fill a gap in the literature on financing de- cisions for other companies (and countries) that are regularly neglected in the most literature.</w:t>
      </w:r>
    </w:p>
    <w:p w14:paraId="6790D9F6" w14:textId="77777777" w:rsidR="0036269B" w:rsidRPr="00166E6A" w:rsidRDefault="0036269B">
      <w:pPr>
        <w:pStyle w:val="BodyText"/>
        <w:spacing w:before="20"/>
        <w:rPr>
          <w:rFonts w:ascii="Times New Roman" w:hAnsi="Times New Roman" w:cs="Times New Roman"/>
        </w:rPr>
      </w:pPr>
    </w:p>
    <w:p w14:paraId="3B06926D"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 xml:space="preserve">This survey-based analysis also contributes to the existing literature by adding information about capital structure practices that is rarely achieved by the most common type of empirical research in this area </w:t>
      </w:r>
      <w:r w:rsidRPr="00166E6A">
        <w:rPr>
          <w:rFonts w:ascii="Times New Roman" w:hAnsi="Times New Roman" w:cs="Times New Roman"/>
          <w:color w:val="151515"/>
          <w:w w:val="120"/>
        </w:rPr>
        <w:t xml:space="preserve">- </w:t>
      </w:r>
      <w:r w:rsidRPr="00166E6A">
        <w:rPr>
          <w:rFonts w:ascii="Times New Roman" w:hAnsi="Times New Roman" w:cs="Times New Roman"/>
          <w:color w:val="151515"/>
        </w:rPr>
        <w:t>large sample studies. De- spite the limitations of survey studies, such as the small sample, the risk that the firms in the sample are not representative of the population, the misunderstanding of survey questions, etc., this form of research allows to ask very specif-</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ic and qualitative questions and provide unique information about how firms operate. In fact,</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the survey-based analysis makes it possible to ask direct questions about companies' financial behaviour that would not otherwise be possible. This study follows Graham and Harvey (2001) and analyses the responses conditional on firm characteristics:</w:t>
      </w:r>
      <w:r w:rsidRPr="00166E6A">
        <w:rPr>
          <w:rFonts w:ascii="Times New Roman" w:hAnsi="Times New Roman" w:cs="Times New Roman"/>
          <w:color w:val="151515"/>
          <w:spacing w:val="14"/>
        </w:rPr>
        <w:t xml:space="preserve"> </w:t>
      </w:r>
      <w:r w:rsidRPr="00166E6A">
        <w:rPr>
          <w:rFonts w:ascii="Times New Roman" w:hAnsi="Times New Roman" w:cs="Times New Roman"/>
          <w:color w:val="151515"/>
        </w:rPr>
        <w:t>size,</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leverage,</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growth</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spacing w:val="-2"/>
        </w:rPr>
        <w:t>potential,</w:t>
      </w:r>
    </w:p>
    <w:p w14:paraId="062C3432" w14:textId="77777777" w:rsidR="0036269B" w:rsidRPr="00166E6A" w:rsidRDefault="00000000">
      <w:pPr>
        <w:pStyle w:val="BodyText"/>
        <w:spacing w:before="46"/>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57728" behindDoc="1" locked="0" layoutInCell="1" allowOverlap="1" wp14:anchorId="32BE371A" wp14:editId="4654BC88">
                <wp:simplePos x="0" y="0"/>
                <wp:positionH relativeFrom="page">
                  <wp:posOffset>4032884</wp:posOffset>
                </wp:positionH>
                <wp:positionV relativeFrom="paragraph">
                  <wp:posOffset>193739</wp:posOffset>
                </wp:positionV>
                <wp:extent cx="62865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49" y="0"/>
                              </a:lnTo>
                            </a:path>
                          </a:pathLst>
                        </a:custGeom>
                        <a:ln w="7392">
                          <a:solidFill>
                            <a:srgbClr val="151515"/>
                          </a:solidFill>
                          <a:prstDash val="solid"/>
                        </a:ln>
                      </wps:spPr>
                      <wps:bodyPr wrap="square" lIns="0" tIns="0" rIns="0" bIns="0" rtlCol="0">
                        <a:prstTxWarp prst="textNoShape">
                          <a:avLst/>
                        </a:prstTxWarp>
                        <a:noAutofit/>
                      </wps:bodyPr>
                    </wps:wsp>
                  </a:graphicData>
                </a:graphic>
              </wp:anchor>
            </w:drawing>
          </mc:Choice>
          <mc:Fallback>
            <w:pict>
              <v:shape w14:anchorId="7EC4F1AA" id="Graphic 8" o:spid="_x0000_s1026" style="position:absolute;margin-left:317.55pt;margin-top:15.25pt;width:49.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2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" path="m,l628649,e" filled="f" strokecolor="#151515" strokeweight=".20533mm">
                <v:path arrowok="t"/>
                <w10:wrap type="topAndBottom" anchorx="page"/>
              </v:shape>
            </w:pict>
          </mc:Fallback>
        </mc:AlternateContent>
      </w:r>
    </w:p>
    <w:p w14:paraId="68DB1869" w14:textId="77777777" w:rsidR="0036269B" w:rsidRPr="00166E6A" w:rsidRDefault="00000000">
      <w:pPr>
        <w:spacing w:before="56"/>
        <w:ind w:left="60"/>
        <w:rPr>
          <w:rFonts w:ascii="Times New Roman" w:hAnsi="Times New Roman" w:cs="Times New Roman"/>
          <w:sz w:val="18"/>
        </w:rPr>
      </w:pPr>
      <w:r w:rsidRPr="00166E6A">
        <w:rPr>
          <w:rFonts w:ascii="Times New Roman" w:hAnsi="Times New Roman" w:cs="Times New Roman"/>
          <w:color w:val="151515"/>
          <w:position w:val="6"/>
          <w:sz w:val="11"/>
        </w:rPr>
        <w:t>1</w:t>
      </w:r>
      <w:r w:rsidRPr="00166E6A">
        <w:rPr>
          <w:rFonts w:ascii="Times New Roman" w:hAnsi="Times New Roman" w:cs="Times New Roman"/>
          <w:color w:val="151515"/>
          <w:spacing w:val="61"/>
          <w:position w:val="6"/>
          <w:sz w:val="11"/>
        </w:rPr>
        <w:t xml:space="preserve">   </w:t>
      </w:r>
      <w:r w:rsidRPr="00166E6A">
        <w:rPr>
          <w:rFonts w:ascii="Times New Roman" w:hAnsi="Times New Roman" w:cs="Times New Roman"/>
          <w:color w:val="151515"/>
          <w:sz w:val="18"/>
        </w:rPr>
        <w:t>Središnje</w:t>
      </w:r>
      <w:r w:rsidRPr="00166E6A">
        <w:rPr>
          <w:rFonts w:ascii="Times New Roman" w:hAnsi="Times New Roman" w:cs="Times New Roman"/>
          <w:color w:val="151515"/>
          <w:spacing w:val="30"/>
          <w:sz w:val="18"/>
        </w:rPr>
        <w:t xml:space="preserve"> </w:t>
      </w:r>
      <w:r w:rsidRPr="00166E6A">
        <w:rPr>
          <w:rFonts w:ascii="Times New Roman" w:hAnsi="Times New Roman" w:cs="Times New Roman"/>
          <w:color w:val="151515"/>
          <w:sz w:val="18"/>
        </w:rPr>
        <w:t>klirinško</w:t>
      </w:r>
      <w:r w:rsidRPr="00166E6A">
        <w:rPr>
          <w:rFonts w:ascii="Times New Roman" w:hAnsi="Times New Roman" w:cs="Times New Roman"/>
          <w:color w:val="151515"/>
          <w:spacing w:val="30"/>
          <w:sz w:val="18"/>
        </w:rPr>
        <w:t xml:space="preserve"> </w:t>
      </w:r>
      <w:r w:rsidRPr="00166E6A">
        <w:rPr>
          <w:rFonts w:ascii="Times New Roman" w:hAnsi="Times New Roman" w:cs="Times New Roman"/>
          <w:color w:val="151515"/>
          <w:sz w:val="18"/>
        </w:rPr>
        <w:t>depozitarno</w:t>
      </w:r>
      <w:r w:rsidRPr="00166E6A">
        <w:rPr>
          <w:rFonts w:ascii="Times New Roman" w:hAnsi="Times New Roman" w:cs="Times New Roman"/>
          <w:color w:val="151515"/>
          <w:spacing w:val="30"/>
          <w:sz w:val="18"/>
        </w:rPr>
        <w:t xml:space="preserve"> </w:t>
      </w:r>
      <w:r w:rsidRPr="00166E6A">
        <w:rPr>
          <w:rFonts w:ascii="Times New Roman" w:hAnsi="Times New Roman" w:cs="Times New Roman"/>
          <w:color w:val="151515"/>
          <w:sz w:val="18"/>
        </w:rPr>
        <w:t>društvo</w:t>
      </w:r>
      <w:r w:rsidRPr="00166E6A">
        <w:rPr>
          <w:rFonts w:ascii="Times New Roman" w:hAnsi="Times New Roman" w:cs="Times New Roman"/>
          <w:color w:val="151515"/>
          <w:spacing w:val="30"/>
          <w:sz w:val="18"/>
        </w:rPr>
        <w:t xml:space="preserve"> </w:t>
      </w:r>
      <w:r w:rsidRPr="00166E6A">
        <w:rPr>
          <w:rFonts w:ascii="Times New Roman" w:hAnsi="Times New Roman" w:cs="Times New Roman"/>
          <w:color w:val="151515"/>
          <w:sz w:val="18"/>
        </w:rPr>
        <w:t>-</w:t>
      </w:r>
      <w:r w:rsidRPr="00166E6A">
        <w:rPr>
          <w:rFonts w:ascii="Times New Roman" w:hAnsi="Times New Roman" w:cs="Times New Roman"/>
          <w:color w:val="151515"/>
          <w:spacing w:val="30"/>
          <w:sz w:val="18"/>
        </w:rPr>
        <w:t xml:space="preserve"> </w:t>
      </w:r>
      <w:r w:rsidRPr="00166E6A">
        <w:rPr>
          <w:rFonts w:ascii="Times New Roman" w:hAnsi="Times New Roman" w:cs="Times New Roman"/>
          <w:color w:val="151515"/>
          <w:spacing w:val="-4"/>
          <w:sz w:val="18"/>
        </w:rPr>
        <w:t>SKDD.</w:t>
      </w:r>
    </w:p>
    <w:p w14:paraId="38446177" w14:textId="77777777" w:rsidR="0036269B" w:rsidRPr="00166E6A" w:rsidRDefault="00000000">
      <w:pPr>
        <w:spacing w:before="21" w:line="264" w:lineRule="auto"/>
        <w:ind w:left="269" w:hanging="210"/>
        <w:rPr>
          <w:rFonts w:ascii="Times New Roman" w:hAnsi="Times New Roman" w:cs="Times New Roman"/>
          <w:sz w:val="18"/>
        </w:rPr>
      </w:pPr>
      <w:r w:rsidRPr="00166E6A">
        <w:rPr>
          <w:rFonts w:ascii="Times New Roman" w:hAnsi="Times New Roman" w:cs="Times New Roman"/>
          <w:color w:val="151515"/>
          <w:w w:val="110"/>
          <w:position w:val="6"/>
          <w:sz w:val="11"/>
        </w:rPr>
        <w:t>2</w:t>
      </w:r>
      <w:r w:rsidRPr="00166E6A">
        <w:rPr>
          <w:rFonts w:ascii="Times New Roman" w:hAnsi="Times New Roman" w:cs="Times New Roman"/>
          <w:color w:val="151515"/>
          <w:spacing w:val="80"/>
          <w:w w:val="110"/>
          <w:position w:val="6"/>
          <w:sz w:val="11"/>
        </w:rPr>
        <w:t xml:space="preserve"> </w:t>
      </w:r>
      <w:r w:rsidRPr="00166E6A">
        <w:rPr>
          <w:rFonts w:ascii="Times New Roman" w:hAnsi="Times New Roman" w:cs="Times New Roman"/>
          <w:color w:val="151515"/>
          <w:w w:val="110"/>
          <w:sz w:val="18"/>
        </w:rPr>
        <w:t xml:space="preserve">Hrvatska agencija za nadzor financijskih usluga </w:t>
      </w:r>
      <w:r w:rsidRPr="00166E6A">
        <w:rPr>
          <w:rFonts w:ascii="Times New Roman" w:hAnsi="Times New Roman" w:cs="Times New Roman"/>
          <w:color w:val="151515"/>
          <w:w w:val="125"/>
          <w:sz w:val="18"/>
        </w:rPr>
        <w:t xml:space="preserve">- </w:t>
      </w:r>
      <w:r w:rsidRPr="00166E6A">
        <w:rPr>
          <w:rFonts w:ascii="Times New Roman" w:hAnsi="Times New Roman" w:cs="Times New Roman"/>
          <w:color w:val="151515"/>
          <w:spacing w:val="-2"/>
          <w:w w:val="110"/>
          <w:sz w:val="18"/>
        </w:rPr>
        <w:t>HANFA.</w:t>
      </w:r>
    </w:p>
    <w:p w14:paraId="325BEC98" w14:textId="77777777" w:rsidR="0036269B" w:rsidRPr="00166E6A" w:rsidRDefault="0036269B">
      <w:pPr>
        <w:spacing w:line="264" w:lineRule="auto"/>
        <w:rPr>
          <w:rFonts w:ascii="Times New Roman" w:hAnsi="Times New Roman" w:cs="Times New Roman"/>
          <w:sz w:val="18"/>
        </w:rPr>
        <w:sectPr w:rsidR="0036269B" w:rsidRPr="00166E6A">
          <w:type w:val="continuous"/>
          <w:pgSz w:w="12240" w:h="15840"/>
          <w:pgMar w:top="420" w:right="1440" w:bottom="280" w:left="1440" w:header="559" w:footer="0" w:gutter="0"/>
          <w:cols w:num="2" w:space="720" w:equalWidth="0">
            <w:col w:w="4450" w:space="401"/>
            <w:col w:w="4509"/>
          </w:cols>
        </w:sectPr>
      </w:pPr>
    </w:p>
    <w:p w14:paraId="0B905F4F" w14:textId="77777777" w:rsidR="0036269B" w:rsidRPr="00166E6A" w:rsidRDefault="0036269B">
      <w:pPr>
        <w:pStyle w:val="BodyText"/>
        <w:spacing w:before="184"/>
        <w:rPr>
          <w:rFonts w:ascii="Times New Roman" w:hAnsi="Times New Roman" w:cs="Times New Roman"/>
          <w:sz w:val="20"/>
        </w:rPr>
      </w:pPr>
    </w:p>
    <w:p w14:paraId="3CA5163E" w14:textId="77777777" w:rsidR="0036269B" w:rsidRPr="00166E6A" w:rsidRDefault="0036269B">
      <w:pPr>
        <w:pStyle w:val="BodyText"/>
        <w:rPr>
          <w:rFonts w:ascii="Times New Roman" w:hAnsi="Times New Roman" w:cs="Times New Roman"/>
          <w:sz w:val="20"/>
        </w:rPr>
        <w:sectPr w:rsidR="0036269B" w:rsidRPr="00166E6A">
          <w:pgSz w:w="12240" w:h="15840"/>
          <w:pgMar w:top="1020" w:right="1440" w:bottom="280" w:left="1440" w:header="559" w:footer="0" w:gutter="0"/>
          <w:cols w:space="720"/>
        </w:sectPr>
      </w:pPr>
    </w:p>
    <w:p w14:paraId="24531960" w14:textId="77777777" w:rsidR="0036269B" w:rsidRPr="00166E6A" w:rsidRDefault="00000000">
      <w:pPr>
        <w:pStyle w:val="BodyText"/>
        <w:spacing w:before="100" w:line="249" w:lineRule="auto"/>
        <w:ind w:left="59"/>
        <w:jc w:val="both"/>
        <w:rPr>
          <w:rFonts w:ascii="Times New Roman" w:hAnsi="Times New Roman" w:cs="Times New Roman"/>
        </w:rPr>
      </w:pPr>
      <w:r w:rsidRPr="00166E6A">
        <w:rPr>
          <w:rFonts w:ascii="Times New Roman" w:hAnsi="Times New Roman" w:cs="Times New Roman"/>
          <w:color w:val="151515"/>
        </w:rPr>
        <w:t>industry, but also on the characteristics of the financial managers: age, tenure and education.</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In this way, it is possible to investigate wheth-</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er the companies that are assumed to behave as suggested by a particular theory actually do so. In short, based on the above, the following re- search questions were set: What are the key fac- tors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influence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financing-decision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makers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 shaping the capital structure of companies in Croatia? Are these factors different depending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on the firm´s and manager´s characteristics? Do the practices and underlying reasons for certain financial decisions correspond to those recog- nised in similar studies and/or existing theories of capital structure?</w:t>
      </w:r>
    </w:p>
    <w:p w14:paraId="23012AFA" w14:textId="77777777" w:rsidR="0036269B" w:rsidRPr="00166E6A" w:rsidRDefault="0036269B">
      <w:pPr>
        <w:pStyle w:val="BodyText"/>
        <w:spacing w:before="31"/>
        <w:rPr>
          <w:rFonts w:ascii="Times New Roman" w:hAnsi="Times New Roman" w:cs="Times New Roman"/>
        </w:rPr>
      </w:pPr>
    </w:p>
    <w:p w14:paraId="7EDA8E03"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To the author's knowledge, this is the first study of this kind conducted on the sample of Croatian companies. The results corroborate those from similar studies: practitioners report perception of creditworthiness, financial flexibility and fi- nancial</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independence</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as</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most</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important</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fac- tors when deciding on debt financing. Again, the importance of these factors is not driven by the information asymmetry problem, as the peck-</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order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theory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assumes.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Furthermore,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there is moderate support for the trade-off theory, but it should be emphasized that the downsides of debt financing are more in focus among practi- tioners than its benefits. Although the trade-off theory assumes that firms choose their debt lev- els by equalling the benefits and shortcomings</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 xml:space="preserve">of debt financing, it seems that they are actually more concerned about the risks of using the fi- nancial leverage, while the benefits are almost </w:t>
      </w:r>
      <w:r w:rsidRPr="00166E6A">
        <w:rPr>
          <w:rFonts w:ascii="Times New Roman" w:hAnsi="Times New Roman" w:cs="Times New Roman"/>
          <w:color w:val="151515"/>
          <w:spacing w:val="-2"/>
        </w:rPr>
        <w:t>neglected.</w:t>
      </w:r>
    </w:p>
    <w:p w14:paraId="2186F716" w14:textId="77777777" w:rsidR="0036269B" w:rsidRPr="00166E6A" w:rsidRDefault="0036269B">
      <w:pPr>
        <w:pStyle w:val="BodyText"/>
        <w:spacing w:before="35"/>
        <w:rPr>
          <w:rFonts w:ascii="Times New Roman" w:hAnsi="Times New Roman" w:cs="Times New Roman"/>
        </w:rPr>
      </w:pPr>
    </w:p>
    <w:p w14:paraId="51C1D358"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The paper is structured as follows. After the introduction, a theoretical and literature over- view is exposed in the second section. The sur- vey design and sampling methodology are pre- sented in the third section. The fourth section displays the main results of the survey. Finally, the fifth section contains the concluding re- marks of the study.</w:t>
      </w:r>
    </w:p>
    <w:p w14:paraId="13D5B455" w14:textId="77777777" w:rsidR="0036269B" w:rsidRPr="00166E6A" w:rsidRDefault="0036269B">
      <w:pPr>
        <w:pStyle w:val="BodyText"/>
        <w:spacing w:before="169"/>
        <w:rPr>
          <w:rFonts w:ascii="Times New Roman" w:hAnsi="Times New Roman" w:cs="Times New Roman"/>
        </w:rPr>
      </w:pPr>
    </w:p>
    <w:p w14:paraId="0873E0CC" w14:textId="77777777" w:rsidR="0036269B" w:rsidRPr="00166E6A" w:rsidRDefault="00000000">
      <w:pPr>
        <w:pStyle w:val="Heading1"/>
        <w:numPr>
          <w:ilvl w:val="0"/>
          <w:numId w:val="1"/>
        </w:numPr>
        <w:tabs>
          <w:tab w:val="left" w:pos="337"/>
          <w:tab w:val="left" w:pos="339"/>
        </w:tabs>
        <w:spacing w:line="249" w:lineRule="auto"/>
        <w:ind w:right="894"/>
        <w:rPr>
          <w:rFonts w:ascii="Times New Roman" w:hAnsi="Times New Roman" w:cs="Times New Roman"/>
        </w:rPr>
      </w:pPr>
      <w:r w:rsidRPr="00166E6A">
        <w:rPr>
          <w:rFonts w:ascii="Times New Roman" w:hAnsi="Times New Roman" w:cs="Times New Roman"/>
          <w:color w:val="151515"/>
        </w:rPr>
        <w:t>THEORY</w:t>
      </w:r>
      <w:r w:rsidRPr="00166E6A">
        <w:rPr>
          <w:rFonts w:ascii="Times New Roman" w:hAnsi="Times New Roman" w:cs="Times New Roman"/>
          <w:b w:val="0"/>
          <w:color w:val="151515"/>
        </w:rPr>
        <w:t xml:space="preserve"> </w:t>
      </w:r>
      <w:r w:rsidRPr="00166E6A">
        <w:rPr>
          <w:rFonts w:ascii="Times New Roman" w:hAnsi="Times New Roman" w:cs="Times New Roman"/>
          <w:color w:val="151515"/>
        </w:rPr>
        <w:t>AND</w:t>
      </w:r>
      <w:r w:rsidRPr="00166E6A">
        <w:rPr>
          <w:rFonts w:ascii="Times New Roman" w:hAnsi="Times New Roman" w:cs="Times New Roman"/>
          <w:b w:val="0"/>
          <w:color w:val="151515"/>
        </w:rPr>
        <w:t xml:space="preserve"> </w:t>
      </w:r>
      <w:r w:rsidRPr="00166E6A">
        <w:rPr>
          <w:rFonts w:ascii="Times New Roman" w:hAnsi="Times New Roman" w:cs="Times New Roman"/>
          <w:color w:val="151515"/>
        </w:rPr>
        <w:t>LITERATURE</w:t>
      </w:r>
      <w:r w:rsidRPr="00166E6A">
        <w:rPr>
          <w:rFonts w:ascii="Times New Roman" w:hAnsi="Times New Roman" w:cs="Times New Roman"/>
          <w:b w:val="0"/>
          <w:color w:val="151515"/>
        </w:rPr>
        <w:t xml:space="preserve"> </w:t>
      </w:r>
      <w:r w:rsidRPr="00166E6A">
        <w:rPr>
          <w:rFonts w:ascii="Times New Roman" w:hAnsi="Times New Roman" w:cs="Times New Roman"/>
          <w:color w:val="151515"/>
          <w:spacing w:val="-2"/>
        </w:rPr>
        <w:t>REVIEW</w:t>
      </w:r>
    </w:p>
    <w:p w14:paraId="6083A343" w14:textId="77777777" w:rsidR="0036269B" w:rsidRPr="00166E6A" w:rsidRDefault="00000000">
      <w:pPr>
        <w:pStyle w:val="BodyText"/>
        <w:spacing w:before="253" w:line="249" w:lineRule="auto"/>
        <w:ind w:left="59"/>
        <w:jc w:val="both"/>
        <w:rPr>
          <w:rFonts w:ascii="Times New Roman" w:hAnsi="Times New Roman" w:cs="Times New Roman"/>
        </w:rPr>
      </w:pP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structure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reflects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use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debt and</w:t>
      </w:r>
      <w:r w:rsidRPr="00166E6A">
        <w:rPr>
          <w:rFonts w:ascii="Times New Roman" w:hAnsi="Times New Roman" w:cs="Times New Roman"/>
          <w:color w:val="151515"/>
          <w:spacing w:val="69"/>
        </w:rPr>
        <w:t xml:space="preserve"> </w:t>
      </w:r>
      <w:r w:rsidRPr="00166E6A">
        <w:rPr>
          <w:rFonts w:ascii="Times New Roman" w:hAnsi="Times New Roman" w:cs="Times New Roman"/>
          <w:color w:val="151515"/>
        </w:rPr>
        <w:t>equity</w:t>
      </w:r>
      <w:r w:rsidRPr="00166E6A">
        <w:rPr>
          <w:rFonts w:ascii="Times New Roman" w:hAnsi="Times New Roman" w:cs="Times New Roman"/>
          <w:color w:val="151515"/>
          <w:spacing w:val="70"/>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70"/>
        </w:rPr>
        <w:t xml:space="preserve"> </w:t>
      </w:r>
      <w:r w:rsidRPr="00166E6A">
        <w:rPr>
          <w:rFonts w:ascii="Times New Roman" w:hAnsi="Times New Roman" w:cs="Times New Roman"/>
          <w:color w:val="151515"/>
        </w:rPr>
        <w:t>corporate</w:t>
      </w:r>
      <w:r w:rsidRPr="00166E6A">
        <w:rPr>
          <w:rFonts w:ascii="Times New Roman" w:hAnsi="Times New Roman" w:cs="Times New Roman"/>
          <w:color w:val="151515"/>
          <w:spacing w:val="69"/>
        </w:rPr>
        <w:t xml:space="preserve"> </w:t>
      </w:r>
      <w:r w:rsidRPr="00166E6A">
        <w:rPr>
          <w:rFonts w:ascii="Times New Roman" w:hAnsi="Times New Roman" w:cs="Times New Roman"/>
          <w:color w:val="151515"/>
        </w:rPr>
        <w:t>financing.</w:t>
      </w:r>
      <w:r w:rsidRPr="00166E6A">
        <w:rPr>
          <w:rFonts w:ascii="Times New Roman" w:hAnsi="Times New Roman" w:cs="Times New Roman"/>
          <w:color w:val="151515"/>
          <w:spacing w:val="7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70"/>
        </w:rPr>
        <w:t xml:space="preserve"> </w:t>
      </w:r>
      <w:r w:rsidRPr="00166E6A">
        <w:rPr>
          <w:rFonts w:ascii="Times New Roman" w:hAnsi="Times New Roman" w:cs="Times New Roman"/>
          <w:color w:val="151515"/>
          <w:spacing w:val="-4"/>
        </w:rPr>
        <w:t>mod-</w:t>
      </w:r>
    </w:p>
    <w:p w14:paraId="351B212D" w14:textId="77777777" w:rsidR="0036269B" w:rsidRPr="00166E6A" w:rsidRDefault="00000000">
      <w:pPr>
        <w:pStyle w:val="BodyText"/>
        <w:spacing w:before="100" w:line="249" w:lineRule="auto"/>
        <w:ind w:left="59"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ern theory of capital structure began with the irrelevance model proposed by Modigliani &amp; Miller (1958). They showed that under the per- fect market propositions, capital structure does not affect the firm´s value. However, in the real world, the inclusion of debt in the financing mix provides certain advantages to the company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such as tax shield (Modigliani &amp; Miller, 1963), disciplining management (Jensen &amp; Meckling, 1976;</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Stulz,</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1990),</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signalling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good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quality of the company to investors (Ross, 1977; Le-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land &amp; Pyle, 1977), etc. Exploiting these benefits should reduce the company's cost of capital and consequently increase the economic value of the company.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However,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larger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proportion of debt in the company's capital structure, the higher the interest burden, leading to greater financial risk of the company and an increasing probability of bankruptcy. This disadvantage of debt certainly has an inverse effect on the com- pany's cost of capital, reducing the value of the company. This understanding of the impact of debt</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on</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value</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company</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described</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by the (static) trade-off theory. Namely, according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to this theory, there is an optimal capital struc- ture that is determined by balancing the advan- tages and disadvantages of debt (Miller, 1977). Introducing the time variable and the recapitali- sation costs into the process of decision making, the dynamic trade-off theory was created (Fish- er,</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Heinkel,</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&amp;</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Zechner,</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1989;</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Leland</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H.</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1994). Thus, due to the existance of adjusting costs, the company will achieve different levels of capital structure over time. Therefore, instead of the optimal debt level, the company will define a range</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financial</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leverage</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which</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it</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will</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spacing w:val="-2"/>
        </w:rPr>
        <w:t>strive.</w:t>
      </w:r>
    </w:p>
    <w:p w14:paraId="6CD47B09" w14:textId="77777777" w:rsidR="0036269B" w:rsidRPr="00166E6A" w:rsidRDefault="0036269B">
      <w:pPr>
        <w:pStyle w:val="BodyText"/>
        <w:spacing w:before="41"/>
        <w:rPr>
          <w:rFonts w:ascii="Times New Roman" w:hAnsi="Times New Roman" w:cs="Times New Roman"/>
        </w:rPr>
      </w:pPr>
    </w:p>
    <w:p w14:paraId="2E80F13F"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On the contrary, the pecking order theory does not question whether firms are trying to achieve an optimal capital structure, but assumes that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 firm's financial debt reflects its need for fi- nancial resources. Namely, there is a hierarchy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 managers' preference for financial sources (Donaldson, 1961). When internal funds are in- sufficient, the firm resorts to external resourc-</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es, preferring debt over equity. This order of use of resources is a consequence of the information asymmetry between management and inves- tors, which leads to different costs of adverse se- lection</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(Myers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&amp;</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Majluf,</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1984;</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Myers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C.,</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1984). Since financing with retained earnings does not incur</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rPr>
        <w:t>costs</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rPr>
        <w:t>or</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rPr>
        <w:t>information</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rPr>
        <w:t>asymmetry</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spacing w:val="-4"/>
        </w:rPr>
        <w:t>prob-</w:t>
      </w:r>
    </w:p>
    <w:p w14:paraId="23B3C3CC"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426B2EA5" w14:textId="77777777" w:rsidR="0036269B" w:rsidRPr="00166E6A" w:rsidRDefault="0036269B">
      <w:pPr>
        <w:pStyle w:val="BodyText"/>
        <w:rPr>
          <w:rFonts w:ascii="Times New Roman" w:hAnsi="Times New Roman" w:cs="Times New Roman"/>
          <w:sz w:val="20"/>
        </w:rPr>
      </w:pPr>
    </w:p>
    <w:p w14:paraId="24E93900" w14:textId="77777777" w:rsidR="0036269B" w:rsidRPr="00166E6A" w:rsidRDefault="0036269B">
      <w:pPr>
        <w:pStyle w:val="BodyText"/>
        <w:spacing w:before="92"/>
        <w:rPr>
          <w:rFonts w:ascii="Times New Roman" w:hAnsi="Times New Roman" w:cs="Times New Roman"/>
          <w:sz w:val="20"/>
        </w:rPr>
      </w:pPr>
    </w:p>
    <w:p w14:paraId="223C6C4D" w14:textId="77777777" w:rsidR="0036269B" w:rsidRPr="00166E6A" w:rsidRDefault="0036269B">
      <w:pPr>
        <w:pStyle w:val="BodyText"/>
        <w:rPr>
          <w:rFonts w:ascii="Times New Roman" w:hAnsi="Times New Roman" w:cs="Times New Roman"/>
          <w:sz w:val="20"/>
        </w:rPr>
        <w:sectPr w:rsidR="0036269B" w:rsidRPr="00166E6A">
          <w:pgSz w:w="12240" w:h="15840"/>
          <w:pgMar w:top="880" w:right="1440" w:bottom="280" w:left="1440" w:header="559" w:footer="0" w:gutter="0"/>
          <w:cols w:space="720"/>
        </w:sectPr>
      </w:pPr>
    </w:p>
    <w:p w14:paraId="03137B67" w14:textId="77777777" w:rsidR="0036269B" w:rsidRPr="00166E6A" w:rsidRDefault="00000000">
      <w:pPr>
        <w:pStyle w:val="BodyText"/>
        <w:spacing w:before="100" w:line="249" w:lineRule="auto"/>
        <w:ind w:left="59"/>
        <w:jc w:val="both"/>
        <w:rPr>
          <w:rFonts w:ascii="Times New Roman" w:hAnsi="Times New Roman" w:cs="Times New Roman"/>
        </w:rPr>
      </w:pPr>
      <w:r w:rsidRPr="00166E6A">
        <w:rPr>
          <w:rFonts w:ascii="Times New Roman" w:hAnsi="Times New Roman" w:cs="Times New Roman"/>
          <w:color w:val="151515"/>
        </w:rPr>
        <w:t>lems, it is the most preferred source of financing by managers. However, issuing debt and issu-</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ing equity provide different signals to investors about</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company's</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quality</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its</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future</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oppor- tunities.</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Financing</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through</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new</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debt</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perceived as positive because higher debt implies higher interest burden that will be covered by profita- ble future projects. At the same time, announce- ments</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new</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share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issues</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a</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negative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signal</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as they</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imply</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current</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shares</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considered overvalued in the market and that any future losses will be shared with the new owners. This is known as the signalling theory introduced by Akerlof</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(1970)</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was</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first</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applied</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field</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of capital structure by Ross (1977).</w:t>
      </w:r>
    </w:p>
    <w:p w14:paraId="1D71BF17" w14:textId="77777777" w:rsidR="0036269B" w:rsidRPr="00166E6A" w:rsidRDefault="0036269B">
      <w:pPr>
        <w:pStyle w:val="BodyText"/>
        <w:spacing w:before="18"/>
        <w:rPr>
          <w:rFonts w:ascii="Times New Roman" w:hAnsi="Times New Roman" w:cs="Times New Roman"/>
        </w:rPr>
      </w:pPr>
    </w:p>
    <w:p w14:paraId="2FBC9054"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Aforementioned theories have different view- points on how companies choose their financ- ing mix. These theories are considered as the classical capital structure theories and are the most commonly examined in empirical studies. Besides the most commonly used large sample studies that use various statistical models to</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test the theories and examine the interrelation- ship between debt and other capital structure determinants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(Titman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&amp;</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Wessels,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1988;</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Rajan &amp; Zingales, 1995; Shyam-Sunder &amp; Myers, 1999; Booth, Aivazian, Demirgüç-Kunt, &amp; Maksimovic, 2001; Lemmon &amp; Zender, 2010; Arsov &amp; Nau- moski, 2016, Pecina, E., 2018), surveys have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been conducted in a small number of studies.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 reason for this lies in the disproportion be- tween the resources required and the responses received. However, this method offers signifi- cant advantages, such as the ability to ask spe- cific questions that would otherwise be difficult to observe when using only numerical (second- ary) data. This major advantage was utilized in this study as the primary motivation to investi- gate the financing behaviour of Croatian compa- nies and its underlying factors.</w:t>
      </w:r>
    </w:p>
    <w:p w14:paraId="6FF9AF1E" w14:textId="77777777" w:rsidR="0036269B" w:rsidRPr="00166E6A" w:rsidRDefault="0036269B">
      <w:pPr>
        <w:pStyle w:val="BodyText"/>
        <w:spacing w:before="19"/>
        <w:rPr>
          <w:rFonts w:ascii="Times New Roman" w:hAnsi="Times New Roman" w:cs="Times New Roman"/>
        </w:rPr>
      </w:pPr>
    </w:p>
    <w:p w14:paraId="58C01279"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As noted earlier, the most frequently cited work of this type is the Graham and Harvey's (2001) study, which served as the basis for other sim- ilar research (Frank &amp; Goyal, 2009). Using a sample of 392</w:t>
      </w:r>
      <w:r w:rsidRPr="00166E6A">
        <w:rPr>
          <w:rFonts w:ascii="Times New Roman" w:hAnsi="Times New Roman" w:cs="Times New Roman"/>
          <w:color w:val="151515"/>
          <w:position w:val="7"/>
          <w:sz w:val="12"/>
        </w:rPr>
        <w:t>3</w:t>
      </w:r>
      <w:r w:rsidRPr="00166E6A">
        <w:rPr>
          <w:rFonts w:ascii="Times New Roman" w:hAnsi="Times New Roman" w:cs="Times New Roman"/>
          <w:color w:val="151515"/>
          <w:spacing w:val="40"/>
          <w:position w:val="7"/>
          <w:sz w:val="12"/>
        </w:rPr>
        <w:t xml:space="preserve"> </w:t>
      </w:r>
      <w:r w:rsidRPr="00166E6A">
        <w:rPr>
          <w:rFonts w:ascii="Times New Roman" w:hAnsi="Times New Roman" w:cs="Times New Roman"/>
          <w:color w:val="151515"/>
        </w:rPr>
        <w:t>CFOs of the USA private and publicly traded companies, they drew several important</w:t>
      </w:r>
      <w:r w:rsidRPr="00166E6A">
        <w:rPr>
          <w:rFonts w:ascii="Times New Roman" w:hAnsi="Times New Roman" w:cs="Times New Roman"/>
          <w:color w:val="151515"/>
          <w:spacing w:val="50"/>
        </w:rPr>
        <w:t xml:space="preserve"> </w:t>
      </w:r>
      <w:r w:rsidRPr="00166E6A">
        <w:rPr>
          <w:rFonts w:ascii="Times New Roman" w:hAnsi="Times New Roman" w:cs="Times New Roman"/>
          <w:color w:val="151515"/>
        </w:rPr>
        <w:t>conclusions</w:t>
      </w:r>
      <w:r w:rsidRPr="00166E6A">
        <w:rPr>
          <w:rFonts w:ascii="Times New Roman" w:hAnsi="Times New Roman" w:cs="Times New Roman"/>
          <w:color w:val="151515"/>
          <w:spacing w:val="50"/>
        </w:rPr>
        <w:t xml:space="preserve"> </w:t>
      </w:r>
      <w:r w:rsidRPr="00166E6A">
        <w:rPr>
          <w:rFonts w:ascii="Times New Roman" w:hAnsi="Times New Roman" w:cs="Times New Roman"/>
          <w:color w:val="151515"/>
        </w:rPr>
        <w:t>about</w:t>
      </w:r>
      <w:r w:rsidRPr="00166E6A">
        <w:rPr>
          <w:rFonts w:ascii="Times New Roman" w:hAnsi="Times New Roman" w:cs="Times New Roman"/>
          <w:color w:val="151515"/>
          <w:spacing w:val="5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51"/>
        </w:rPr>
        <w:t xml:space="preserve"> </w:t>
      </w:r>
      <w:r w:rsidRPr="00166E6A">
        <w:rPr>
          <w:rFonts w:ascii="Times New Roman" w:hAnsi="Times New Roman" w:cs="Times New Roman"/>
          <w:color w:val="151515"/>
          <w:spacing w:val="-2"/>
        </w:rPr>
        <w:t>structure</w:t>
      </w:r>
    </w:p>
    <w:p w14:paraId="5B91A078" w14:textId="77777777" w:rsidR="0036269B" w:rsidRPr="00166E6A" w:rsidRDefault="0036269B">
      <w:pPr>
        <w:pStyle w:val="BodyText"/>
        <w:rPr>
          <w:rFonts w:ascii="Times New Roman" w:hAnsi="Times New Roman" w:cs="Times New Roman"/>
          <w:sz w:val="20"/>
        </w:rPr>
      </w:pPr>
    </w:p>
    <w:p w14:paraId="7CC606BD" w14:textId="77777777" w:rsidR="0036269B" w:rsidRPr="00166E6A" w:rsidRDefault="00000000">
      <w:pPr>
        <w:pStyle w:val="BodyText"/>
        <w:spacing w:before="13"/>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58752" behindDoc="1" locked="0" layoutInCell="1" allowOverlap="1" wp14:anchorId="3BD19050" wp14:editId="719A1DE8">
                <wp:simplePos x="0" y="0"/>
                <wp:positionH relativeFrom="page">
                  <wp:posOffset>952500</wp:posOffset>
                </wp:positionH>
                <wp:positionV relativeFrom="paragraph">
                  <wp:posOffset>172775</wp:posOffset>
                </wp:positionV>
                <wp:extent cx="62865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49" y="0"/>
                              </a:lnTo>
                            </a:path>
                          </a:pathLst>
                        </a:custGeom>
                        <a:ln w="7392">
                          <a:solidFill>
                            <a:srgbClr val="151515"/>
                          </a:solidFill>
                          <a:prstDash val="solid"/>
                        </a:ln>
                      </wps:spPr>
                      <wps:bodyPr wrap="square" lIns="0" tIns="0" rIns="0" bIns="0" rtlCol="0">
                        <a:prstTxWarp prst="textNoShape">
                          <a:avLst/>
                        </a:prstTxWarp>
                        <a:noAutofit/>
                      </wps:bodyPr>
                    </wps:wsp>
                  </a:graphicData>
                </a:graphic>
              </wp:anchor>
            </w:drawing>
          </mc:Choice>
          <mc:Fallback>
            <w:pict>
              <v:shape w14:anchorId="13E271FD" id="Graphic 9" o:spid="_x0000_s1026" style="position:absolute;margin-left:75pt;margin-top:13.6pt;width:49.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62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" path="m,l628649,e" filled="f" strokecolor="#151515" strokeweight=".20533mm">
                <v:path arrowok="t"/>
                <w10:wrap type="topAndBottom" anchorx="page"/>
              </v:shape>
            </w:pict>
          </mc:Fallback>
        </mc:AlternateContent>
      </w:r>
    </w:p>
    <w:p w14:paraId="53FD771F" w14:textId="77777777" w:rsidR="0036269B" w:rsidRPr="00166E6A" w:rsidRDefault="00000000">
      <w:pPr>
        <w:spacing w:before="56"/>
        <w:ind w:left="59"/>
        <w:rPr>
          <w:rFonts w:ascii="Times New Roman" w:hAnsi="Times New Roman" w:cs="Times New Roman"/>
          <w:sz w:val="18"/>
        </w:rPr>
      </w:pPr>
      <w:r w:rsidRPr="00166E6A">
        <w:rPr>
          <w:rFonts w:ascii="Times New Roman" w:hAnsi="Times New Roman" w:cs="Times New Roman"/>
          <w:color w:val="151515"/>
          <w:w w:val="105"/>
          <w:position w:val="6"/>
          <w:sz w:val="11"/>
        </w:rPr>
        <w:t>3</w:t>
      </w:r>
      <w:r w:rsidRPr="00166E6A">
        <w:rPr>
          <w:rFonts w:ascii="Times New Roman" w:hAnsi="Times New Roman" w:cs="Times New Roman"/>
          <w:color w:val="151515"/>
          <w:spacing w:val="52"/>
          <w:w w:val="105"/>
          <w:position w:val="6"/>
          <w:sz w:val="11"/>
        </w:rPr>
        <w:t xml:space="preserve">  </w:t>
      </w:r>
      <w:r w:rsidRPr="00166E6A">
        <w:rPr>
          <w:rFonts w:ascii="Times New Roman" w:hAnsi="Times New Roman" w:cs="Times New Roman"/>
          <w:color w:val="151515"/>
          <w:w w:val="105"/>
          <w:sz w:val="18"/>
        </w:rPr>
        <w:t>Out of</w:t>
      </w:r>
      <w:r w:rsidRPr="00166E6A">
        <w:rPr>
          <w:rFonts w:ascii="Times New Roman" w:hAnsi="Times New Roman" w:cs="Times New Roman"/>
          <w:color w:val="151515"/>
          <w:spacing w:val="1"/>
          <w:w w:val="105"/>
          <w:sz w:val="18"/>
        </w:rPr>
        <w:t xml:space="preserve"> </w:t>
      </w:r>
      <w:r w:rsidRPr="00166E6A">
        <w:rPr>
          <w:rFonts w:ascii="Times New Roman" w:hAnsi="Times New Roman" w:cs="Times New Roman"/>
          <w:color w:val="151515"/>
          <w:w w:val="105"/>
          <w:sz w:val="18"/>
        </w:rPr>
        <w:t>initial</w:t>
      </w:r>
      <w:r w:rsidRPr="00166E6A">
        <w:rPr>
          <w:rFonts w:ascii="Times New Roman" w:hAnsi="Times New Roman" w:cs="Times New Roman"/>
          <w:color w:val="151515"/>
          <w:spacing w:val="1"/>
          <w:w w:val="105"/>
          <w:sz w:val="18"/>
        </w:rPr>
        <w:t xml:space="preserve"> </w:t>
      </w:r>
      <w:r w:rsidRPr="00166E6A">
        <w:rPr>
          <w:rFonts w:ascii="Times New Roman" w:hAnsi="Times New Roman" w:cs="Times New Roman"/>
          <w:color w:val="151515"/>
          <w:w w:val="105"/>
          <w:sz w:val="18"/>
        </w:rPr>
        <w:t>sample of</w:t>
      </w:r>
      <w:r w:rsidRPr="00166E6A">
        <w:rPr>
          <w:rFonts w:ascii="Times New Roman" w:hAnsi="Times New Roman" w:cs="Times New Roman"/>
          <w:color w:val="151515"/>
          <w:spacing w:val="1"/>
          <w:w w:val="105"/>
          <w:sz w:val="18"/>
        </w:rPr>
        <w:t xml:space="preserve"> </w:t>
      </w:r>
      <w:r w:rsidRPr="00166E6A">
        <w:rPr>
          <w:rFonts w:ascii="Times New Roman" w:hAnsi="Times New Roman" w:cs="Times New Roman"/>
          <w:color w:val="151515"/>
          <w:w w:val="105"/>
          <w:sz w:val="18"/>
        </w:rPr>
        <w:t xml:space="preserve">4,440 </w:t>
      </w:r>
      <w:r w:rsidRPr="00166E6A">
        <w:rPr>
          <w:rFonts w:ascii="Times New Roman" w:hAnsi="Times New Roman" w:cs="Times New Roman"/>
          <w:color w:val="151515"/>
          <w:spacing w:val="-2"/>
          <w:w w:val="105"/>
          <w:sz w:val="18"/>
        </w:rPr>
        <w:t>companies.</w:t>
      </w:r>
    </w:p>
    <w:p w14:paraId="3DCFC0D8" w14:textId="77777777" w:rsidR="0036269B" w:rsidRPr="00166E6A" w:rsidRDefault="00000000">
      <w:pPr>
        <w:pStyle w:val="BodyText"/>
        <w:spacing w:before="100" w:line="249" w:lineRule="auto"/>
        <w:ind w:left="59" w:right="58"/>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management practices: (1) the most important factors in shaping financing policies are finan- cial</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flexibility</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credit</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rating</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spacing w:val="-2"/>
        </w:rPr>
        <w:t>company;</w:t>
      </w:r>
    </w:p>
    <w:p w14:paraId="6625FD7A"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(2) when issuing shares, they are mostly con- cerned about the dilution of the owner's wealth (EPS) and stock price appreciation; and (3) the problems of asset substitution, information asymmetry, transaction costs, free cash flow,</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and personal taxes are not important factors in capital structure decisions. Finally, they found moderate evidence that managers follow both capital structure theories, i.e. the pecking order and the trade-off theory; however, they do not find confirmation of the key factors assumed by these theories. The target capital structure is somewhat softened in the sense that there is no attempt to 'achieve' a strictly determined level</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of debt, but rather it is roughly given.</w:t>
      </w:r>
    </w:p>
    <w:p w14:paraId="5A7A1772" w14:textId="77777777" w:rsidR="0036269B" w:rsidRPr="00166E6A" w:rsidRDefault="0036269B">
      <w:pPr>
        <w:pStyle w:val="BodyText"/>
        <w:spacing w:before="18"/>
        <w:rPr>
          <w:rFonts w:ascii="Times New Roman" w:hAnsi="Times New Roman" w:cs="Times New Roman"/>
        </w:rPr>
      </w:pPr>
    </w:p>
    <w:p w14:paraId="18E2605C"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Drawing on the work of Graham &amp; Harvey (2001), Bancel &amp; Mittoo (2004) used a sample of public companies from 16 European countries</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to compare the managers' thoughts on the im- portance of selected capital structure determi- nants depending on the country in which they operated. The results showed moderate support for the trade-off theory and only weak support for the pecking order theory. Similarly to Gra- ham &amp; Harvey (2001), they found that managers emphasize financial flexibility and credit rating as the most important factors in the borrowing decision, and equity dilution (EPS) as the most important factor in equity issuance. Additional- ly, Brounen, de Jong &amp; Koedijk (2005) surveyed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 sample of 313 private and public companies from the UK, the Netherlands, France and Ger- many, also following the work of Graham &amp; Har- vey (2001). They found evidence that the capital structure of firms are structured according to</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 pecking order theory; however, this is not driven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by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factors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assumed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by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this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theory. As in the previously mentioned studies, finan- cial flexibility appears to be a key determinant</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of debt financing, while owner wealth dilution (EPS) is the most important determinant 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share issues.</w:t>
      </w:r>
    </w:p>
    <w:p w14:paraId="3F976B22" w14:textId="77777777" w:rsidR="0036269B" w:rsidRPr="00166E6A" w:rsidRDefault="0036269B">
      <w:pPr>
        <w:pStyle w:val="BodyText"/>
        <w:spacing w:before="19"/>
        <w:rPr>
          <w:rFonts w:ascii="Times New Roman" w:hAnsi="Times New Roman" w:cs="Times New Roman"/>
        </w:rPr>
      </w:pPr>
    </w:p>
    <w:p w14:paraId="2EF5DCA8"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Beattie, Goodacre &amp; Thomson (2006) surveyed 198 CFOs of listed companies in the UK to ana- lyse their financing behaviour and conclude that managers' financing behaviour is not consistent with</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rPr>
        <w:t>any</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rPr>
        <w:t>proposed</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rPr>
        <w:t>theories;</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rPr>
        <w:t>namely,</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4"/>
        </w:rPr>
        <w:t>they</w:t>
      </w:r>
    </w:p>
    <w:p w14:paraId="291EE2B0"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20EB429F" w14:textId="77777777" w:rsidR="0036269B" w:rsidRPr="00166E6A" w:rsidRDefault="0036269B">
      <w:pPr>
        <w:pStyle w:val="BodyText"/>
        <w:spacing w:before="182"/>
        <w:rPr>
          <w:rFonts w:ascii="Times New Roman" w:hAnsi="Times New Roman" w:cs="Times New Roman"/>
          <w:sz w:val="20"/>
        </w:rPr>
      </w:pPr>
    </w:p>
    <w:p w14:paraId="7C678894" w14:textId="77777777" w:rsidR="0036269B" w:rsidRPr="00166E6A" w:rsidRDefault="0036269B">
      <w:pPr>
        <w:pStyle w:val="BodyText"/>
        <w:rPr>
          <w:rFonts w:ascii="Times New Roman" w:hAnsi="Times New Roman" w:cs="Times New Roman"/>
          <w:sz w:val="20"/>
        </w:rPr>
        <w:sectPr w:rsidR="0036269B" w:rsidRPr="00166E6A">
          <w:pgSz w:w="12240" w:h="15840"/>
          <w:pgMar w:top="1020" w:right="1440" w:bottom="280" w:left="1440" w:header="559" w:footer="0" w:gutter="0"/>
          <w:cols w:space="720"/>
        </w:sectPr>
      </w:pPr>
    </w:p>
    <w:p w14:paraId="2AEF8629" w14:textId="77777777" w:rsidR="0036269B" w:rsidRPr="00166E6A" w:rsidRDefault="00000000">
      <w:pPr>
        <w:pStyle w:val="BodyText"/>
        <w:spacing w:before="102" w:line="249" w:lineRule="auto"/>
        <w:ind w:left="59"/>
        <w:jc w:val="both"/>
        <w:rPr>
          <w:rFonts w:ascii="Times New Roman" w:hAnsi="Times New Roman" w:cs="Times New Roman"/>
        </w:rPr>
      </w:pPr>
      <w:r w:rsidRPr="00166E6A">
        <w:rPr>
          <w:rFonts w:ascii="Times New Roman" w:hAnsi="Times New Roman" w:cs="Times New Roman"/>
          <w:color w:val="151515"/>
        </w:rPr>
        <w:t>find elements of both trade-off and pecking or- der theory. They concluded that the firms' finan- cial behaviour is heterogeneous: (1) half of the respondents declare that they strive to maintain the target financial leverage ratio (and yet reg- ularly deviate from it), (2) over 60% of the re- spondents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declare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they</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follow</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a</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hierarchy</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of financial sources according to the pecking order theory, (3) 32% claim following both theories simultaneously, (4) 22% state that they do not follow</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any</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them.</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Moreover,</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main</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factor in determining the target capital structure is an internal factor, particularly the manager's atti- tude. When financing investment opportunities, companies with a set target debt ratio are re- luctant to deviate from it to finance new invest- ments</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compared</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do</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not</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have</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a specified target capital structure. Finally, many determinants of capital structure decisions are found to be important: the most important is enabling the long-term survival of the company (the authors interpret this as an approximation of reducing the likelihood of financial distress), followed by agency costs, interest rate levels, bankruptcy costs, etc. On the other hand, the prevention of hostile takeovers, the disciplining role of debt, and investors' personal taxes are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not recognized as important determinants. Ac- cording to the results of a survey conducted by Hernádi</w:t>
      </w:r>
      <w:r w:rsidRPr="00166E6A">
        <w:rPr>
          <w:rFonts w:ascii="Times New Roman" w:hAnsi="Times New Roman" w:cs="Times New Roman"/>
          <w:color w:val="151515"/>
          <w:spacing w:val="35"/>
        </w:rPr>
        <w:t xml:space="preserve"> </w:t>
      </w:r>
      <w:r w:rsidRPr="00166E6A">
        <w:rPr>
          <w:rFonts w:ascii="Times New Roman" w:hAnsi="Times New Roman" w:cs="Times New Roman"/>
          <w:color w:val="151515"/>
        </w:rPr>
        <w:t>&amp;</w:t>
      </w:r>
      <w:r w:rsidRPr="00166E6A">
        <w:rPr>
          <w:rFonts w:ascii="Times New Roman" w:hAnsi="Times New Roman" w:cs="Times New Roman"/>
          <w:color w:val="151515"/>
          <w:spacing w:val="34"/>
        </w:rPr>
        <w:t xml:space="preserve"> </w:t>
      </w:r>
      <w:r w:rsidRPr="00166E6A">
        <w:rPr>
          <w:rFonts w:ascii="Times New Roman" w:hAnsi="Times New Roman" w:cs="Times New Roman"/>
          <w:color w:val="151515"/>
        </w:rPr>
        <w:t>Ormos</w:t>
      </w:r>
      <w:r w:rsidRPr="00166E6A">
        <w:rPr>
          <w:rFonts w:ascii="Times New Roman" w:hAnsi="Times New Roman" w:cs="Times New Roman"/>
          <w:color w:val="151515"/>
          <w:spacing w:val="35"/>
        </w:rPr>
        <w:t xml:space="preserve"> </w:t>
      </w:r>
      <w:r w:rsidRPr="00166E6A">
        <w:rPr>
          <w:rFonts w:ascii="Times New Roman" w:hAnsi="Times New Roman" w:cs="Times New Roman"/>
          <w:color w:val="151515"/>
        </w:rPr>
        <w:t>(2012)</w:t>
      </w:r>
      <w:r w:rsidRPr="00166E6A">
        <w:rPr>
          <w:rFonts w:ascii="Times New Roman" w:hAnsi="Times New Roman" w:cs="Times New Roman"/>
          <w:color w:val="151515"/>
          <w:spacing w:val="34"/>
        </w:rPr>
        <w:t xml:space="preserve"> </w:t>
      </w:r>
      <w:r w:rsidRPr="00166E6A">
        <w:rPr>
          <w:rFonts w:ascii="Times New Roman" w:hAnsi="Times New Roman" w:cs="Times New Roman"/>
          <w:color w:val="151515"/>
        </w:rPr>
        <w:t>on</w:t>
      </w:r>
      <w:r w:rsidRPr="00166E6A">
        <w:rPr>
          <w:rFonts w:ascii="Times New Roman" w:hAnsi="Times New Roman" w:cs="Times New Roman"/>
          <w:color w:val="151515"/>
          <w:spacing w:val="34"/>
        </w:rPr>
        <w:t xml:space="preserve"> </w:t>
      </w:r>
      <w:r w:rsidRPr="00166E6A">
        <w:rPr>
          <w:rFonts w:ascii="Times New Roman" w:hAnsi="Times New Roman" w:cs="Times New Roman"/>
          <w:color w:val="151515"/>
        </w:rPr>
        <w:t>a</w:t>
      </w:r>
      <w:r w:rsidRPr="00166E6A">
        <w:rPr>
          <w:rFonts w:ascii="Times New Roman" w:hAnsi="Times New Roman" w:cs="Times New Roman"/>
          <w:color w:val="151515"/>
          <w:spacing w:val="34"/>
        </w:rPr>
        <w:t xml:space="preserve"> </w:t>
      </w:r>
      <w:r w:rsidRPr="00166E6A">
        <w:rPr>
          <w:rFonts w:ascii="Times New Roman" w:hAnsi="Times New Roman" w:cs="Times New Roman"/>
          <w:color w:val="151515"/>
        </w:rPr>
        <w:t>random</w:t>
      </w:r>
      <w:r w:rsidRPr="00166E6A">
        <w:rPr>
          <w:rFonts w:ascii="Times New Roman" w:hAnsi="Times New Roman" w:cs="Times New Roman"/>
          <w:color w:val="151515"/>
          <w:spacing w:val="34"/>
        </w:rPr>
        <w:t xml:space="preserve"> </w:t>
      </w:r>
      <w:r w:rsidRPr="00166E6A">
        <w:rPr>
          <w:rFonts w:ascii="Times New Roman" w:hAnsi="Times New Roman" w:cs="Times New Roman"/>
          <w:color w:val="151515"/>
        </w:rPr>
        <w:t>sample of 498 companies in CEE countries, managers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are mainly guided by the pecking order theory. The majority of them do not have a target capi- tal structure (especially managers who are also business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owners),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most</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important</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factor in the use of debt is the projection of the cash flow</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assets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be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financed</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by</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borrowing.</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As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far as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author</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aware,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there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no</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other</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studies of capital structure conducted through surveys.</w:t>
      </w:r>
    </w:p>
    <w:p w14:paraId="41FA980E" w14:textId="77777777" w:rsidR="0036269B" w:rsidRPr="00166E6A" w:rsidRDefault="0036269B">
      <w:pPr>
        <w:pStyle w:val="BodyText"/>
        <w:spacing w:before="19"/>
        <w:rPr>
          <w:rFonts w:ascii="Times New Roman" w:hAnsi="Times New Roman" w:cs="Times New Roman"/>
        </w:rPr>
      </w:pPr>
    </w:p>
    <w:p w14:paraId="45A81DAA"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Overall, most of the research conducted using questionnaires show that managers place the most importance on financial flexibility when choosing their financing mix. Because financial flexibility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generally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consistent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with</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peck-</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ing order theory, but also important for other reasons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not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grounded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theory, it cannot be taken as conclusive evidence that managers behave as that theory predicts. Nev- ertheless, certain assumptions of the two pre- vailing theories have been supported: managers tend</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38"/>
        </w:rPr>
        <w:t xml:space="preserve"> </w:t>
      </w:r>
      <w:r w:rsidRPr="00166E6A">
        <w:rPr>
          <w:rFonts w:ascii="Times New Roman" w:hAnsi="Times New Roman" w:cs="Times New Roman"/>
          <w:color w:val="151515"/>
        </w:rPr>
        <w:t>be</w:t>
      </w:r>
      <w:r w:rsidRPr="00166E6A">
        <w:rPr>
          <w:rFonts w:ascii="Times New Roman" w:hAnsi="Times New Roman" w:cs="Times New Roman"/>
          <w:color w:val="151515"/>
          <w:spacing w:val="38"/>
        </w:rPr>
        <w:t xml:space="preserve"> </w:t>
      </w:r>
      <w:r w:rsidRPr="00166E6A">
        <w:rPr>
          <w:rFonts w:ascii="Times New Roman" w:hAnsi="Times New Roman" w:cs="Times New Roman"/>
          <w:color w:val="151515"/>
        </w:rPr>
        <w:t>guided</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by</w:t>
      </w:r>
      <w:r w:rsidRPr="00166E6A">
        <w:rPr>
          <w:rFonts w:ascii="Times New Roman" w:hAnsi="Times New Roman" w:cs="Times New Roman"/>
          <w:color w:val="151515"/>
          <w:spacing w:val="38"/>
        </w:rPr>
        <w:t xml:space="preserve"> </w:t>
      </w:r>
      <w:r w:rsidRPr="00166E6A">
        <w:rPr>
          <w:rFonts w:ascii="Times New Roman" w:hAnsi="Times New Roman" w:cs="Times New Roman"/>
          <w:color w:val="151515"/>
        </w:rPr>
        <w:t>target</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levels</w:t>
      </w:r>
      <w:r w:rsidRPr="00166E6A">
        <w:rPr>
          <w:rFonts w:ascii="Times New Roman" w:hAnsi="Times New Roman" w:cs="Times New Roman"/>
          <w:color w:val="151515"/>
          <w:spacing w:val="38"/>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38"/>
        </w:rPr>
        <w:t xml:space="preserve"> </w:t>
      </w:r>
      <w:r w:rsidRPr="00166E6A">
        <w:rPr>
          <w:rFonts w:ascii="Times New Roman" w:hAnsi="Times New Roman" w:cs="Times New Roman"/>
          <w:color w:val="151515"/>
          <w:spacing w:val="-2"/>
        </w:rPr>
        <w:t>financial</w:t>
      </w:r>
    </w:p>
    <w:p w14:paraId="5D86CEA9" w14:textId="77777777" w:rsidR="0036269B" w:rsidRPr="00166E6A" w:rsidRDefault="00000000">
      <w:pPr>
        <w:pStyle w:val="BodyText"/>
        <w:spacing w:before="100" w:line="249" w:lineRule="auto"/>
        <w:ind w:left="60"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leverage, but these are neither strictly defined nor strictly adhered to, and the processes of ad- justing actual levels to target capital structures are slow. Tax shield and the probability of finan- cial distress (bankruptcy), which are the start- ing points of the trade-off theory, are not in the narrowest focus of managers when they decide on financing. Furthermore, managers generally first try to use internal funds to finance opera- tions and investments, and then they finance the financial deficit mainly by borrowing. However, such a hierarchy of financing is not the result of overcoming the problem of information asym- metry that underlies the pecking order theory. Therefore, the authors of the aforementioned studies generally conclude that although the existing capital structures of companies are explained to some extent by the traditional the- ories, the financing decisions are not guided by the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key</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determinants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underlying</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these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spacing w:val="-2"/>
        </w:rPr>
        <w:t>theories.</w:t>
      </w:r>
    </w:p>
    <w:p w14:paraId="17B30350" w14:textId="77777777" w:rsidR="0036269B" w:rsidRPr="00166E6A" w:rsidRDefault="0036269B">
      <w:pPr>
        <w:pStyle w:val="BodyText"/>
        <w:spacing w:before="162"/>
        <w:rPr>
          <w:rFonts w:ascii="Times New Roman" w:hAnsi="Times New Roman" w:cs="Times New Roman"/>
        </w:rPr>
      </w:pPr>
    </w:p>
    <w:p w14:paraId="4992C657" w14:textId="77777777" w:rsidR="0036269B" w:rsidRPr="00166E6A" w:rsidRDefault="00000000">
      <w:pPr>
        <w:pStyle w:val="Heading1"/>
        <w:numPr>
          <w:ilvl w:val="0"/>
          <w:numId w:val="1"/>
        </w:numPr>
        <w:tabs>
          <w:tab w:val="left" w:pos="338"/>
        </w:tabs>
        <w:ind w:left="338" w:hanging="278"/>
        <w:rPr>
          <w:rFonts w:ascii="Times New Roman" w:hAnsi="Times New Roman" w:cs="Times New Roman"/>
        </w:rPr>
      </w:pPr>
      <w:r w:rsidRPr="00166E6A">
        <w:rPr>
          <w:rFonts w:ascii="Times New Roman" w:hAnsi="Times New Roman" w:cs="Times New Roman"/>
          <w:color w:val="151515"/>
          <w:spacing w:val="2"/>
        </w:rPr>
        <w:t>METHODOLOGICAL</w:t>
      </w:r>
      <w:r w:rsidRPr="00166E6A">
        <w:rPr>
          <w:rFonts w:ascii="Times New Roman" w:hAnsi="Times New Roman" w:cs="Times New Roman"/>
          <w:color w:val="151515"/>
          <w:spacing w:val="38"/>
        </w:rPr>
        <w:t xml:space="preserve"> </w:t>
      </w:r>
      <w:r w:rsidRPr="00166E6A">
        <w:rPr>
          <w:rFonts w:ascii="Times New Roman" w:hAnsi="Times New Roman" w:cs="Times New Roman"/>
          <w:color w:val="151515"/>
          <w:spacing w:val="-2"/>
        </w:rPr>
        <w:t>FRAMEWORK</w:t>
      </w:r>
    </w:p>
    <w:p w14:paraId="1ECFCCE0" w14:textId="77777777" w:rsidR="0036269B" w:rsidRPr="00166E6A" w:rsidRDefault="00000000">
      <w:pPr>
        <w:pStyle w:val="BodyText"/>
        <w:spacing w:before="265" w:line="249" w:lineRule="auto"/>
        <w:ind w:left="60" w:right="57"/>
        <w:jc w:val="both"/>
        <w:rPr>
          <w:rFonts w:ascii="Times New Roman" w:hAnsi="Times New Roman" w:cs="Times New Roman"/>
        </w:rPr>
      </w:pPr>
      <w:r w:rsidRPr="00166E6A">
        <w:rPr>
          <w:rFonts w:ascii="Times New Roman" w:hAnsi="Times New Roman" w:cs="Times New Roman"/>
          <w:color w:val="151515"/>
        </w:rPr>
        <w:t>Based on the work of Graham &amp; Harvey (2001), this study is developed to investigate the finan- cial behaviour of Croatian companies. Taking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into account the specifics of the Croatian econ- omy and financial system, on the one hand, and the specifics of the companies in the sample, on the other hand, questions are formulated to be suitable for the desired analysis. Namely, ac- counting for the fact that Croatian companies primarily use bank loans as instruments of debt financing and most of them do not issue market securities, the questions were focused on the basic forms of capital that they actually use.</w:t>
      </w:r>
    </w:p>
    <w:p w14:paraId="24F37BFA" w14:textId="77777777" w:rsidR="0036269B" w:rsidRPr="00166E6A" w:rsidRDefault="0036269B">
      <w:pPr>
        <w:pStyle w:val="BodyText"/>
        <w:spacing w:before="18"/>
        <w:rPr>
          <w:rFonts w:ascii="Times New Roman" w:hAnsi="Times New Roman" w:cs="Times New Roman"/>
        </w:rPr>
      </w:pPr>
    </w:p>
    <w:p w14:paraId="2BE7EE0E" w14:textId="77777777" w:rsidR="0036269B" w:rsidRPr="00166E6A" w:rsidRDefault="00000000">
      <w:pPr>
        <w:pStyle w:val="BodyText"/>
        <w:spacing w:before="1" w:line="249" w:lineRule="auto"/>
        <w:ind w:left="59" w:right="57"/>
        <w:jc w:val="both"/>
        <w:rPr>
          <w:rFonts w:ascii="Times New Roman" w:hAnsi="Times New Roman" w:cs="Times New Roman"/>
        </w:rPr>
      </w:pPr>
      <w:r w:rsidRPr="00166E6A">
        <w:rPr>
          <w:rFonts w:ascii="Times New Roman" w:hAnsi="Times New Roman" w:cs="Times New Roman"/>
          <w:color w:val="151515"/>
        </w:rPr>
        <w:t>This survey was part of a doctoral dissertation</w:t>
      </w:r>
      <w:r w:rsidRPr="00166E6A">
        <w:rPr>
          <w:rFonts w:ascii="Times New Roman" w:hAnsi="Times New Roman" w:cs="Times New Roman"/>
          <w:color w:val="151515"/>
          <w:position w:val="7"/>
          <w:sz w:val="12"/>
        </w:rPr>
        <w:t>4</w:t>
      </w:r>
      <w:r w:rsidRPr="00166E6A">
        <w:rPr>
          <w:rFonts w:ascii="Times New Roman" w:hAnsi="Times New Roman" w:cs="Times New Roman"/>
          <w:color w:val="151515"/>
        </w:rPr>
        <w:t>, but the results presented in this paper were not used in any of the previous papers (either the doctoral dissertation or any other analysis). The research sample included Croatian companies that</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cumulatively</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met</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following</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spacing w:val="-2"/>
        </w:rPr>
        <w:t>conditions</w:t>
      </w:r>
      <w:r w:rsidRPr="00166E6A">
        <w:rPr>
          <w:rFonts w:ascii="Times New Roman" w:hAnsi="Times New Roman" w:cs="Times New Roman"/>
          <w:color w:val="151515"/>
          <w:spacing w:val="-2"/>
          <w:position w:val="7"/>
          <w:sz w:val="12"/>
        </w:rPr>
        <w:t>5</w:t>
      </w:r>
      <w:r w:rsidRPr="00166E6A">
        <w:rPr>
          <w:rFonts w:ascii="Times New Roman" w:hAnsi="Times New Roman" w:cs="Times New Roman"/>
          <w:color w:val="151515"/>
          <w:spacing w:val="-2"/>
        </w:rPr>
        <w:t>:</w:t>
      </w:r>
    </w:p>
    <w:p w14:paraId="7BA44674" w14:textId="77777777" w:rsidR="0036269B" w:rsidRPr="00166E6A" w:rsidRDefault="00000000">
      <w:pPr>
        <w:pStyle w:val="BodyText"/>
        <w:spacing w:before="199"/>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59776" behindDoc="1" locked="0" layoutInCell="1" allowOverlap="1" wp14:anchorId="407A4D1C" wp14:editId="2EED0084">
                <wp:simplePos x="0" y="0"/>
                <wp:positionH relativeFrom="page">
                  <wp:posOffset>4032884</wp:posOffset>
                </wp:positionH>
                <wp:positionV relativeFrom="paragraph">
                  <wp:posOffset>290659</wp:posOffset>
                </wp:positionV>
                <wp:extent cx="6286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49" y="0"/>
                              </a:lnTo>
                            </a:path>
                          </a:pathLst>
                        </a:custGeom>
                        <a:ln w="7392">
                          <a:solidFill>
                            <a:srgbClr val="151515"/>
                          </a:solidFill>
                          <a:prstDash val="solid"/>
                        </a:ln>
                      </wps:spPr>
                      <wps:bodyPr wrap="square" lIns="0" tIns="0" rIns="0" bIns="0" rtlCol="0">
                        <a:prstTxWarp prst="textNoShape">
                          <a:avLst/>
                        </a:prstTxWarp>
                        <a:noAutofit/>
                      </wps:bodyPr>
                    </wps:wsp>
                  </a:graphicData>
                </a:graphic>
              </wp:anchor>
            </w:drawing>
          </mc:Choice>
          <mc:Fallback>
            <w:pict>
              <v:shape w14:anchorId="5F00FEEA" id="Graphic 10" o:spid="_x0000_s1026" style="position:absolute;margin-left:317.55pt;margin-top:22.9pt;width:49.5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62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" path="m,l628649,e" filled="f" strokecolor="#151515" strokeweight=".20533mm">
                <v:path arrowok="t"/>
                <w10:wrap type="topAndBottom" anchorx="page"/>
              </v:shape>
            </w:pict>
          </mc:Fallback>
        </mc:AlternateContent>
      </w:r>
    </w:p>
    <w:p w14:paraId="682FD942" w14:textId="77777777" w:rsidR="0036269B" w:rsidRPr="00166E6A" w:rsidRDefault="00000000">
      <w:pPr>
        <w:spacing w:before="56" w:line="264" w:lineRule="auto"/>
        <w:ind w:left="269" w:right="57" w:hanging="210"/>
        <w:jc w:val="both"/>
        <w:rPr>
          <w:rFonts w:ascii="Times New Roman" w:hAnsi="Times New Roman" w:cs="Times New Roman"/>
          <w:sz w:val="18"/>
        </w:rPr>
      </w:pPr>
      <w:r w:rsidRPr="00166E6A">
        <w:rPr>
          <w:rFonts w:ascii="Times New Roman" w:hAnsi="Times New Roman" w:cs="Times New Roman"/>
          <w:color w:val="151515"/>
          <w:w w:val="105"/>
          <w:position w:val="6"/>
          <w:sz w:val="11"/>
        </w:rPr>
        <w:t>4</w:t>
      </w:r>
      <w:r w:rsidRPr="00166E6A">
        <w:rPr>
          <w:rFonts w:ascii="Times New Roman" w:hAnsi="Times New Roman" w:cs="Times New Roman"/>
          <w:color w:val="151515"/>
          <w:spacing w:val="58"/>
          <w:w w:val="105"/>
          <w:position w:val="6"/>
          <w:sz w:val="11"/>
        </w:rPr>
        <w:t xml:space="preserve">  </w:t>
      </w:r>
      <w:r w:rsidRPr="00166E6A">
        <w:rPr>
          <w:rFonts w:ascii="Times New Roman" w:hAnsi="Times New Roman" w:cs="Times New Roman"/>
          <w:color w:val="151515"/>
          <w:w w:val="105"/>
          <w:sz w:val="18"/>
        </w:rPr>
        <w:t>Pecina,</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E.</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(2018).</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Oblikovanje</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strukture</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 xml:space="preserve">kapitala i identifikacija ograničenja financiranja hrvatskih poduzeća. Ekonomski fakultet Sveučilišta u Za- </w:t>
      </w:r>
      <w:r w:rsidRPr="00166E6A">
        <w:rPr>
          <w:rFonts w:ascii="Times New Roman" w:hAnsi="Times New Roman" w:cs="Times New Roman"/>
          <w:color w:val="151515"/>
          <w:spacing w:val="-2"/>
          <w:w w:val="105"/>
          <w:sz w:val="18"/>
        </w:rPr>
        <w:t>grebu.</w:t>
      </w:r>
    </w:p>
    <w:p w14:paraId="0EAEA267" w14:textId="77777777" w:rsidR="0036269B" w:rsidRPr="00166E6A" w:rsidRDefault="00000000">
      <w:pPr>
        <w:spacing w:before="3" w:line="264" w:lineRule="auto"/>
        <w:ind w:left="269" w:right="58" w:hanging="210"/>
        <w:jc w:val="both"/>
        <w:rPr>
          <w:rFonts w:ascii="Times New Roman" w:hAnsi="Times New Roman" w:cs="Times New Roman"/>
          <w:sz w:val="18"/>
        </w:rPr>
      </w:pPr>
      <w:r w:rsidRPr="00166E6A">
        <w:rPr>
          <w:rFonts w:ascii="Times New Roman" w:hAnsi="Times New Roman" w:cs="Times New Roman"/>
          <w:color w:val="151515"/>
          <w:w w:val="105"/>
          <w:position w:val="6"/>
          <w:sz w:val="11"/>
        </w:rPr>
        <w:t>5</w:t>
      </w:r>
      <w:r w:rsidRPr="00166E6A">
        <w:rPr>
          <w:rFonts w:ascii="Times New Roman" w:hAnsi="Times New Roman" w:cs="Times New Roman"/>
          <w:color w:val="151515"/>
          <w:spacing w:val="80"/>
          <w:w w:val="105"/>
          <w:position w:val="6"/>
          <w:sz w:val="11"/>
        </w:rPr>
        <w:t xml:space="preserve"> </w:t>
      </w:r>
      <w:r w:rsidRPr="00166E6A">
        <w:rPr>
          <w:rFonts w:ascii="Times New Roman" w:hAnsi="Times New Roman" w:cs="Times New Roman"/>
          <w:color w:val="151515"/>
          <w:w w:val="105"/>
          <w:sz w:val="18"/>
        </w:rPr>
        <w:t>Financial data on the companies in the sample are collected</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from</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annual</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financial</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reports</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through the Financial Agency (FINA) database.</w:t>
      </w:r>
    </w:p>
    <w:p w14:paraId="5C9912B2" w14:textId="77777777" w:rsidR="0036269B" w:rsidRPr="00166E6A" w:rsidRDefault="0036269B">
      <w:pPr>
        <w:spacing w:line="264" w:lineRule="auto"/>
        <w:jc w:val="both"/>
        <w:rPr>
          <w:rFonts w:ascii="Times New Roman" w:hAnsi="Times New Roman" w:cs="Times New Roman"/>
          <w:sz w:val="18"/>
        </w:rPr>
        <w:sectPr w:rsidR="0036269B" w:rsidRPr="00166E6A">
          <w:type w:val="continuous"/>
          <w:pgSz w:w="12240" w:h="15840"/>
          <w:pgMar w:top="420" w:right="1440" w:bottom="280" w:left="1440" w:header="559" w:footer="0" w:gutter="0"/>
          <w:cols w:num="2" w:space="720" w:equalWidth="0">
            <w:col w:w="4450" w:space="401"/>
            <w:col w:w="4509"/>
          </w:cols>
        </w:sectPr>
      </w:pPr>
    </w:p>
    <w:p w14:paraId="776F293A" w14:textId="77777777" w:rsidR="0036269B" w:rsidRPr="00166E6A" w:rsidRDefault="0036269B">
      <w:pPr>
        <w:pStyle w:val="BodyText"/>
        <w:rPr>
          <w:rFonts w:ascii="Times New Roman" w:hAnsi="Times New Roman" w:cs="Times New Roman"/>
          <w:sz w:val="20"/>
        </w:rPr>
      </w:pPr>
    </w:p>
    <w:p w14:paraId="7E8D8BDB" w14:textId="77777777" w:rsidR="0036269B" w:rsidRPr="00166E6A" w:rsidRDefault="0036269B">
      <w:pPr>
        <w:pStyle w:val="BodyText"/>
        <w:spacing w:before="92"/>
        <w:rPr>
          <w:rFonts w:ascii="Times New Roman" w:hAnsi="Times New Roman" w:cs="Times New Roman"/>
          <w:sz w:val="20"/>
        </w:rPr>
      </w:pPr>
    </w:p>
    <w:p w14:paraId="173B3F15" w14:textId="77777777" w:rsidR="0036269B" w:rsidRPr="00166E6A" w:rsidRDefault="0036269B">
      <w:pPr>
        <w:pStyle w:val="BodyText"/>
        <w:rPr>
          <w:rFonts w:ascii="Times New Roman" w:hAnsi="Times New Roman" w:cs="Times New Roman"/>
          <w:sz w:val="20"/>
        </w:rPr>
        <w:sectPr w:rsidR="0036269B" w:rsidRPr="00166E6A">
          <w:pgSz w:w="12240" w:h="15840"/>
          <w:pgMar w:top="880" w:right="1440" w:bottom="280" w:left="1440" w:header="559" w:footer="0" w:gutter="0"/>
          <w:cols w:space="720"/>
        </w:sectPr>
      </w:pPr>
    </w:p>
    <w:p w14:paraId="56EFB91B" w14:textId="77777777" w:rsidR="0036269B" w:rsidRPr="00166E6A" w:rsidRDefault="00000000">
      <w:pPr>
        <w:pStyle w:val="ListParagraph"/>
        <w:numPr>
          <w:ilvl w:val="1"/>
          <w:numId w:val="1"/>
        </w:numPr>
        <w:tabs>
          <w:tab w:val="left" w:pos="383"/>
          <w:tab w:val="left" w:pos="386"/>
        </w:tabs>
        <w:spacing w:before="100" w:line="249" w:lineRule="auto"/>
        <w:rPr>
          <w:rFonts w:ascii="Times New Roman" w:hAnsi="Times New Roman" w:cs="Times New Roman"/>
          <w:sz w:val="21"/>
        </w:rPr>
      </w:pPr>
      <w:r w:rsidRPr="00166E6A">
        <w:rPr>
          <w:rFonts w:ascii="Times New Roman" w:hAnsi="Times New Roman" w:cs="Times New Roman"/>
          <w:color w:val="151515"/>
          <w:sz w:val="21"/>
        </w:rPr>
        <w:t>The</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company</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is</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active</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in</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the</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period</w:t>
      </w:r>
      <w:r w:rsidRPr="00166E6A">
        <w:rPr>
          <w:rFonts w:ascii="Times New Roman" w:hAnsi="Times New Roman" w:cs="Times New Roman"/>
          <w:color w:val="151515"/>
          <w:spacing w:val="40"/>
          <w:sz w:val="21"/>
        </w:rPr>
        <w:t xml:space="preserve"> </w:t>
      </w:r>
      <w:r w:rsidRPr="00166E6A">
        <w:rPr>
          <w:rFonts w:ascii="Times New Roman" w:hAnsi="Times New Roman" w:cs="Times New Roman"/>
          <w:color w:val="151515"/>
          <w:sz w:val="21"/>
        </w:rPr>
        <w:t>from 2004 to 2017;</w:t>
      </w:r>
    </w:p>
    <w:p w14:paraId="459D2EA7" w14:textId="77777777" w:rsidR="0036269B" w:rsidRPr="00166E6A" w:rsidRDefault="00000000">
      <w:pPr>
        <w:pStyle w:val="ListParagraph"/>
        <w:numPr>
          <w:ilvl w:val="1"/>
          <w:numId w:val="1"/>
        </w:numPr>
        <w:tabs>
          <w:tab w:val="left" w:pos="383"/>
          <w:tab w:val="left" w:pos="386"/>
        </w:tabs>
        <w:spacing w:line="249" w:lineRule="auto"/>
        <w:rPr>
          <w:rFonts w:ascii="Times New Roman" w:hAnsi="Times New Roman" w:cs="Times New Roman"/>
          <w:sz w:val="21"/>
        </w:rPr>
      </w:pPr>
      <w:r w:rsidRPr="00166E6A">
        <w:rPr>
          <w:rFonts w:ascii="Times New Roman" w:hAnsi="Times New Roman" w:cs="Times New Roman"/>
          <w:color w:val="151515"/>
          <w:sz w:val="21"/>
        </w:rPr>
        <w:t>The company has positive values of total as- sets, equity and revenues in all years;</w:t>
      </w:r>
    </w:p>
    <w:p w14:paraId="3A13A172" w14:textId="77777777" w:rsidR="0036269B" w:rsidRPr="00166E6A" w:rsidRDefault="00000000">
      <w:pPr>
        <w:pStyle w:val="ListParagraph"/>
        <w:numPr>
          <w:ilvl w:val="1"/>
          <w:numId w:val="1"/>
        </w:numPr>
        <w:tabs>
          <w:tab w:val="left" w:pos="383"/>
          <w:tab w:val="left" w:pos="386"/>
        </w:tabs>
        <w:spacing w:line="249" w:lineRule="auto"/>
        <w:rPr>
          <w:rFonts w:ascii="Times New Roman" w:hAnsi="Times New Roman" w:cs="Times New Roman"/>
          <w:sz w:val="21"/>
        </w:rPr>
      </w:pPr>
      <w:r w:rsidRPr="00166E6A">
        <w:rPr>
          <w:rFonts w:ascii="Times New Roman" w:hAnsi="Times New Roman" w:cs="Times New Roman"/>
          <w:color w:val="151515"/>
          <w:sz w:val="21"/>
        </w:rPr>
        <w:t>The company has reported all relevant data to calculate the variables used in the study;</w:t>
      </w:r>
    </w:p>
    <w:p w14:paraId="1E257805" w14:textId="77777777" w:rsidR="0036269B" w:rsidRPr="00166E6A" w:rsidRDefault="00000000">
      <w:pPr>
        <w:pStyle w:val="ListParagraph"/>
        <w:numPr>
          <w:ilvl w:val="1"/>
          <w:numId w:val="1"/>
        </w:numPr>
        <w:tabs>
          <w:tab w:val="left" w:pos="383"/>
        </w:tabs>
        <w:ind w:left="383" w:hanging="324"/>
        <w:rPr>
          <w:rFonts w:ascii="Times New Roman" w:hAnsi="Times New Roman" w:cs="Times New Roman"/>
          <w:sz w:val="21"/>
        </w:rPr>
      </w:pPr>
      <w:r w:rsidRPr="00166E6A">
        <w:rPr>
          <w:rFonts w:ascii="Times New Roman" w:hAnsi="Times New Roman" w:cs="Times New Roman"/>
          <w:color w:val="151515"/>
          <w:sz w:val="21"/>
        </w:rPr>
        <w:t>The</w:t>
      </w:r>
      <w:r w:rsidRPr="00166E6A">
        <w:rPr>
          <w:rFonts w:ascii="Times New Roman" w:hAnsi="Times New Roman" w:cs="Times New Roman"/>
          <w:color w:val="151515"/>
          <w:spacing w:val="1"/>
          <w:sz w:val="21"/>
        </w:rPr>
        <w:t xml:space="preserve"> </w:t>
      </w:r>
      <w:r w:rsidRPr="00166E6A">
        <w:rPr>
          <w:rFonts w:ascii="Times New Roman" w:hAnsi="Times New Roman" w:cs="Times New Roman"/>
          <w:color w:val="151515"/>
          <w:sz w:val="21"/>
        </w:rPr>
        <w:t>number</w:t>
      </w:r>
      <w:r w:rsidRPr="00166E6A">
        <w:rPr>
          <w:rFonts w:ascii="Times New Roman" w:hAnsi="Times New Roman" w:cs="Times New Roman"/>
          <w:color w:val="151515"/>
          <w:spacing w:val="2"/>
          <w:sz w:val="21"/>
        </w:rPr>
        <w:t xml:space="preserve"> </w:t>
      </w:r>
      <w:r w:rsidRPr="00166E6A">
        <w:rPr>
          <w:rFonts w:ascii="Times New Roman" w:hAnsi="Times New Roman" w:cs="Times New Roman"/>
          <w:color w:val="151515"/>
          <w:sz w:val="21"/>
        </w:rPr>
        <w:t>of</w:t>
      </w:r>
      <w:r w:rsidRPr="00166E6A">
        <w:rPr>
          <w:rFonts w:ascii="Times New Roman" w:hAnsi="Times New Roman" w:cs="Times New Roman"/>
          <w:color w:val="151515"/>
          <w:spacing w:val="1"/>
          <w:sz w:val="21"/>
        </w:rPr>
        <w:t xml:space="preserve"> </w:t>
      </w:r>
      <w:r w:rsidRPr="00166E6A">
        <w:rPr>
          <w:rFonts w:ascii="Times New Roman" w:hAnsi="Times New Roman" w:cs="Times New Roman"/>
          <w:color w:val="151515"/>
          <w:sz w:val="21"/>
        </w:rPr>
        <w:t>employees</w:t>
      </w:r>
      <w:r w:rsidRPr="00166E6A">
        <w:rPr>
          <w:rFonts w:ascii="Times New Roman" w:hAnsi="Times New Roman" w:cs="Times New Roman"/>
          <w:color w:val="151515"/>
          <w:spacing w:val="2"/>
          <w:sz w:val="21"/>
        </w:rPr>
        <w:t xml:space="preserve"> </w:t>
      </w:r>
      <w:r w:rsidRPr="00166E6A">
        <w:rPr>
          <w:rFonts w:ascii="Times New Roman" w:hAnsi="Times New Roman" w:cs="Times New Roman"/>
          <w:color w:val="151515"/>
          <w:sz w:val="21"/>
        </w:rPr>
        <w:t>is</w:t>
      </w:r>
      <w:r w:rsidRPr="00166E6A">
        <w:rPr>
          <w:rFonts w:ascii="Times New Roman" w:hAnsi="Times New Roman" w:cs="Times New Roman"/>
          <w:color w:val="151515"/>
          <w:spacing w:val="1"/>
          <w:sz w:val="21"/>
        </w:rPr>
        <w:t xml:space="preserve"> </w:t>
      </w:r>
      <w:r w:rsidRPr="00166E6A">
        <w:rPr>
          <w:rFonts w:ascii="Times New Roman" w:hAnsi="Times New Roman" w:cs="Times New Roman"/>
          <w:color w:val="151515"/>
          <w:sz w:val="21"/>
        </w:rPr>
        <w:t>greater</w:t>
      </w:r>
      <w:r w:rsidRPr="00166E6A">
        <w:rPr>
          <w:rFonts w:ascii="Times New Roman" w:hAnsi="Times New Roman" w:cs="Times New Roman"/>
          <w:color w:val="151515"/>
          <w:spacing w:val="2"/>
          <w:sz w:val="21"/>
        </w:rPr>
        <w:t xml:space="preserve"> </w:t>
      </w:r>
      <w:r w:rsidRPr="00166E6A">
        <w:rPr>
          <w:rFonts w:ascii="Times New Roman" w:hAnsi="Times New Roman" w:cs="Times New Roman"/>
          <w:color w:val="151515"/>
          <w:sz w:val="21"/>
        </w:rPr>
        <w:t>than</w:t>
      </w:r>
      <w:r w:rsidRPr="00166E6A">
        <w:rPr>
          <w:rFonts w:ascii="Times New Roman" w:hAnsi="Times New Roman" w:cs="Times New Roman"/>
          <w:color w:val="151515"/>
          <w:spacing w:val="1"/>
          <w:sz w:val="21"/>
        </w:rPr>
        <w:t xml:space="preserve"> </w:t>
      </w:r>
      <w:r w:rsidRPr="00166E6A">
        <w:rPr>
          <w:rFonts w:ascii="Times New Roman" w:hAnsi="Times New Roman" w:cs="Times New Roman"/>
          <w:color w:val="151515"/>
          <w:spacing w:val="-5"/>
          <w:sz w:val="21"/>
        </w:rPr>
        <w:t>10;</w:t>
      </w:r>
    </w:p>
    <w:p w14:paraId="1E7A16FC" w14:textId="77777777" w:rsidR="0036269B" w:rsidRPr="00166E6A" w:rsidRDefault="00000000">
      <w:pPr>
        <w:pStyle w:val="ListParagraph"/>
        <w:numPr>
          <w:ilvl w:val="1"/>
          <w:numId w:val="1"/>
        </w:numPr>
        <w:tabs>
          <w:tab w:val="left" w:pos="383"/>
          <w:tab w:val="left" w:pos="386"/>
        </w:tabs>
        <w:spacing w:before="76" w:line="249" w:lineRule="auto"/>
        <w:jc w:val="both"/>
        <w:rPr>
          <w:rFonts w:ascii="Times New Roman" w:hAnsi="Times New Roman" w:cs="Times New Roman"/>
          <w:sz w:val="21"/>
        </w:rPr>
      </w:pPr>
      <w:r w:rsidRPr="00166E6A">
        <w:rPr>
          <w:rFonts w:ascii="Times New Roman" w:hAnsi="Times New Roman" w:cs="Times New Roman"/>
          <w:color w:val="151515"/>
          <w:sz w:val="21"/>
        </w:rPr>
        <w:t>According to the National Classification of Economic Activities (NKD 2007), companies are classified in all economic activities ex- cept Financial sector (K), Public administra- tion and defence (O), Household activity (T), and Organisations and institutions outside the territory (U).</w:t>
      </w:r>
    </w:p>
    <w:p w14:paraId="4CD079BE" w14:textId="77777777" w:rsidR="0036269B" w:rsidRPr="00166E6A" w:rsidRDefault="0036269B">
      <w:pPr>
        <w:pStyle w:val="BodyText"/>
        <w:spacing w:before="18"/>
        <w:rPr>
          <w:rFonts w:ascii="Times New Roman" w:hAnsi="Times New Roman" w:cs="Times New Roman"/>
        </w:rPr>
      </w:pPr>
    </w:p>
    <w:p w14:paraId="74DB50B3"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These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criteria</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ensured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 the sample were companies that had continuous operations and were not expected to go bank- rupt</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near</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future.</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According</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Ang,</w:t>
      </w:r>
      <w:r w:rsidRPr="00166E6A">
        <w:rPr>
          <w:rFonts w:ascii="Times New Roman" w:hAnsi="Times New Roman" w:cs="Times New Roman"/>
          <w:color w:val="151515"/>
          <w:spacing w:val="30"/>
        </w:rPr>
        <w:t xml:space="preserve"> </w:t>
      </w:r>
      <w:r w:rsidRPr="00166E6A">
        <w:rPr>
          <w:rFonts w:ascii="Times New Roman" w:hAnsi="Times New Roman" w:cs="Times New Roman"/>
          <w:color w:val="151515"/>
        </w:rPr>
        <w:t>Cole &amp; Lawson (2010), companies in financial diffi- culties are not able to choose their desired cap- ital structure and should therefore be excluded from the sample. Furthermore, a positive value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 the aforementioned items is required for the same reasons, i.e. higher probability of ongoing business</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activity,</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but</w:t>
      </w:r>
      <w:r w:rsidRPr="00166E6A">
        <w:rPr>
          <w:rFonts w:ascii="Times New Roman" w:hAnsi="Times New Roman" w:cs="Times New Roman"/>
          <w:color w:val="151515"/>
          <w:spacing w:val="26"/>
        </w:rPr>
        <w:t xml:space="preserve"> </w:t>
      </w:r>
      <w:r w:rsidRPr="00166E6A">
        <w:rPr>
          <w:rFonts w:ascii="Times New Roman" w:hAnsi="Times New Roman" w:cs="Times New Roman"/>
          <w:color w:val="151515"/>
        </w:rPr>
        <w:t>also</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for</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practical</w:t>
      </w:r>
      <w:r w:rsidRPr="00166E6A">
        <w:rPr>
          <w:rFonts w:ascii="Times New Roman" w:hAnsi="Times New Roman" w:cs="Times New Roman"/>
          <w:color w:val="151515"/>
          <w:spacing w:val="26"/>
        </w:rPr>
        <w:t xml:space="preserve"> </w:t>
      </w:r>
      <w:r w:rsidRPr="00166E6A">
        <w:rPr>
          <w:rFonts w:ascii="Times New Roman" w:hAnsi="Times New Roman" w:cs="Times New Roman"/>
          <w:color w:val="151515"/>
          <w:spacing w:val="-2"/>
        </w:rPr>
        <w:t>reasons</w:t>
      </w:r>
    </w:p>
    <w:p w14:paraId="1CB3EBB3"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w w:val="120"/>
        </w:rPr>
        <w:t xml:space="preserve">- </w:t>
      </w:r>
      <w:r w:rsidRPr="00166E6A">
        <w:rPr>
          <w:rFonts w:ascii="Times New Roman" w:hAnsi="Times New Roman" w:cs="Times New Roman"/>
          <w:color w:val="151515"/>
        </w:rPr>
        <w:t>meaningful interpretation of the capital struc- ture variables. Similarly, the employee criterion is an attempt to consider those companies that have sufficient human capital for expedient fi- nancial behaviour. Consistent with most of the literature, the companies in the above activities were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excluded</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from</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sample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because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they</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rPr>
        <w:t>are subject to different business models and atypi- cal capital structures. The application of all the above conditions resulted in a final sample of 2,889 companies. From this number, a random, proportionally stratified sample of 1,000 com- panies was selected, using the size</w:t>
      </w:r>
      <w:r w:rsidRPr="00166E6A">
        <w:rPr>
          <w:rFonts w:ascii="Times New Roman" w:hAnsi="Times New Roman" w:cs="Times New Roman"/>
          <w:color w:val="151515"/>
          <w:position w:val="7"/>
          <w:sz w:val="12"/>
        </w:rPr>
        <w:t>6</w:t>
      </w:r>
      <w:r w:rsidRPr="00166E6A">
        <w:rPr>
          <w:rFonts w:ascii="Times New Roman" w:hAnsi="Times New Roman" w:cs="Times New Roman"/>
          <w:color w:val="151515"/>
          <w:spacing w:val="39"/>
          <w:position w:val="7"/>
          <w:sz w:val="12"/>
        </w:rPr>
        <w:t xml:space="preserve"> </w:t>
      </w:r>
      <w:r w:rsidRPr="00166E6A">
        <w:rPr>
          <w:rFonts w:ascii="Times New Roman" w:hAnsi="Times New Roman" w:cs="Times New Roman"/>
          <w:color w:val="151515"/>
        </w:rPr>
        <w:t>of the com- pany in 2016 as a stratification variable.</w:t>
      </w:r>
    </w:p>
    <w:p w14:paraId="3D65F17E" w14:textId="77777777" w:rsidR="0036269B" w:rsidRPr="00166E6A" w:rsidRDefault="00000000">
      <w:pPr>
        <w:pStyle w:val="BodyText"/>
        <w:spacing w:before="202"/>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60800" behindDoc="1" locked="0" layoutInCell="1" allowOverlap="1" wp14:anchorId="55399D85" wp14:editId="1E5CE1CB">
                <wp:simplePos x="0" y="0"/>
                <wp:positionH relativeFrom="page">
                  <wp:posOffset>952500</wp:posOffset>
                </wp:positionH>
                <wp:positionV relativeFrom="paragraph">
                  <wp:posOffset>292397</wp:posOffset>
                </wp:positionV>
                <wp:extent cx="6286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49" y="0"/>
                              </a:lnTo>
                            </a:path>
                          </a:pathLst>
                        </a:custGeom>
                        <a:ln w="7392">
                          <a:solidFill>
                            <a:srgbClr val="151515"/>
                          </a:solidFill>
                          <a:prstDash val="solid"/>
                        </a:ln>
                      </wps:spPr>
                      <wps:bodyPr wrap="square" lIns="0" tIns="0" rIns="0" bIns="0" rtlCol="0">
                        <a:prstTxWarp prst="textNoShape">
                          <a:avLst/>
                        </a:prstTxWarp>
                        <a:noAutofit/>
                      </wps:bodyPr>
                    </wps:wsp>
                  </a:graphicData>
                </a:graphic>
              </wp:anchor>
            </w:drawing>
          </mc:Choice>
          <mc:Fallback>
            <w:pict>
              <v:shape w14:anchorId="04686883" id="Graphic 11" o:spid="_x0000_s1026" style="position:absolute;margin-left:75pt;margin-top:23pt;width:49.5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62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" path="m,l628649,e" filled="f" strokecolor="#151515" strokeweight=".20533mm">
                <v:path arrowok="t"/>
                <w10:wrap type="topAndBottom" anchorx="page"/>
              </v:shape>
            </w:pict>
          </mc:Fallback>
        </mc:AlternateContent>
      </w:r>
    </w:p>
    <w:p w14:paraId="0AEE42D9" w14:textId="77777777" w:rsidR="0036269B" w:rsidRPr="00166E6A" w:rsidRDefault="00000000">
      <w:pPr>
        <w:spacing w:before="56"/>
        <w:ind w:left="59"/>
        <w:rPr>
          <w:rFonts w:ascii="Times New Roman" w:hAnsi="Times New Roman" w:cs="Times New Roman"/>
          <w:sz w:val="18"/>
        </w:rPr>
      </w:pPr>
      <w:r w:rsidRPr="00166E6A">
        <w:rPr>
          <w:rFonts w:ascii="Times New Roman" w:hAnsi="Times New Roman" w:cs="Times New Roman"/>
          <w:color w:val="151515"/>
          <w:w w:val="105"/>
          <w:position w:val="6"/>
          <w:sz w:val="11"/>
        </w:rPr>
        <w:t>6</w:t>
      </w:r>
      <w:r w:rsidRPr="00166E6A">
        <w:rPr>
          <w:rFonts w:ascii="Times New Roman" w:hAnsi="Times New Roman" w:cs="Times New Roman"/>
          <w:color w:val="151515"/>
          <w:spacing w:val="54"/>
          <w:w w:val="105"/>
          <w:position w:val="6"/>
          <w:sz w:val="11"/>
        </w:rPr>
        <w:t xml:space="preserve">  </w:t>
      </w:r>
      <w:r w:rsidRPr="00166E6A">
        <w:rPr>
          <w:rFonts w:ascii="Times New Roman" w:hAnsi="Times New Roman" w:cs="Times New Roman"/>
          <w:color w:val="151515"/>
          <w:w w:val="105"/>
          <w:sz w:val="18"/>
        </w:rPr>
        <w:t>According</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w w:val="105"/>
          <w:sz w:val="18"/>
        </w:rPr>
        <w:t>to</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w w:val="105"/>
          <w:sz w:val="18"/>
        </w:rPr>
        <w:t>the</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w w:val="105"/>
          <w:sz w:val="18"/>
        </w:rPr>
        <w:t>provisions</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w w:val="105"/>
          <w:sz w:val="18"/>
        </w:rPr>
        <w:t>of</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w w:val="105"/>
          <w:sz w:val="18"/>
        </w:rPr>
        <w:t>the</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w w:val="105"/>
          <w:sz w:val="18"/>
        </w:rPr>
        <w:t>Accounting</w:t>
      </w:r>
      <w:r w:rsidRPr="00166E6A">
        <w:rPr>
          <w:rFonts w:ascii="Times New Roman" w:hAnsi="Times New Roman" w:cs="Times New Roman"/>
          <w:color w:val="151515"/>
          <w:spacing w:val="21"/>
          <w:w w:val="105"/>
          <w:sz w:val="18"/>
        </w:rPr>
        <w:t xml:space="preserve"> </w:t>
      </w:r>
      <w:r w:rsidRPr="00166E6A">
        <w:rPr>
          <w:rFonts w:ascii="Times New Roman" w:hAnsi="Times New Roman" w:cs="Times New Roman"/>
          <w:color w:val="151515"/>
          <w:spacing w:val="-5"/>
          <w:w w:val="105"/>
          <w:sz w:val="18"/>
        </w:rPr>
        <w:t>Act</w:t>
      </w:r>
    </w:p>
    <w:p w14:paraId="71872AAA" w14:textId="77777777" w:rsidR="0036269B" w:rsidRPr="00166E6A" w:rsidRDefault="00000000">
      <w:pPr>
        <w:pStyle w:val="BodyText"/>
        <w:spacing w:before="100" w:line="249" w:lineRule="auto"/>
        <w:ind w:left="60"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The survey questionnaire was published in the form of an online questionnaire on the Google Forms Internet service, while the survey ques- tionnaire was distributed to the final respond- ents by e-mail. The questionnaires, along with the enclosed letter, were addressed to employ- ees who play significant roles in shaping the companies' financing policies. Invitations to participate in the survey and reminders to com- plete the questionnaires were sent out in five it- erations in September and November 2017.</w:t>
      </w:r>
    </w:p>
    <w:p w14:paraId="697C9F8F" w14:textId="77777777" w:rsidR="0036269B" w:rsidRPr="00166E6A" w:rsidRDefault="0036269B">
      <w:pPr>
        <w:pStyle w:val="BodyText"/>
        <w:spacing w:before="18"/>
        <w:rPr>
          <w:rFonts w:ascii="Times New Roman" w:hAnsi="Times New Roman" w:cs="Times New Roman"/>
        </w:rPr>
      </w:pPr>
    </w:p>
    <w:p w14:paraId="6D022F0D"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 xml:space="preserve">The highly structured questionnaire contained mostly closed questions with response options, predominantly using a Likert scale with five degrees of intensity, from 1 </w:t>
      </w:r>
      <w:r w:rsidRPr="00166E6A">
        <w:rPr>
          <w:rFonts w:ascii="Times New Roman" w:hAnsi="Times New Roman" w:cs="Times New Roman"/>
          <w:color w:val="151515"/>
          <w:w w:val="120"/>
        </w:rPr>
        <w:t xml:space="preserve">- </w:t>
      </w:r>
      <w:r w:rsidRPr="00166E6A">
        <w:rPr>
          <w:rFonts w:ascii="Times New Roman" w:hAnsi="Times New Roman" w:cs="Times New Roman"/>
          <w:color w:val="151515"/>
        </w:rPr>
        <w:t xml:space="preserve">“completely dis- agree”, to 5 </w:t>
      </w:r>
      <w:r w:rsidRPr="00166E6A">
        <w:rPr>
          <w:rFonts w:ascii="Times New Roman" w:hAnsi="Times New Roman" w:cs="Times New Roman"/>
          <w:color w:val="151515"/>
          <w:w w:val="120"/>
        </w:rPr>
        <w:t xml:space="preserve">- </w:t>
      </w:r>
      <w:r w:rsidRPr="00166E6A">
        <w:rPr>
          <w:rFonts w:ascii="Times New Roman" w:hAnsi="Times New Roman" w:cs="Times New Roman"/>
          <w:color w:val="151515"/>
        </w:rPr>
        <w:t xml:space="preserve">“completely agree”, i.e. 1 </w:t>
      </w:r>
      <w:r w:rsidRPr="00166E6A">
        <w:rPr>
          <w:rFonts w:ascii="Times New Roman" w:hAnsi="Times New Roman" w:cs="Times New Roman"/>
          <w:color w:val="151515"/>
          <w:w w:val="120"/>
        </w:rPr>
        <w:t xml:space="preserve">- </w:t>
      </w:r>
      <w:r w:rsidRPr="00166E6A">
        <w:rPr>
          <w:rFonts w:ascii="Times New Roman" w:hAnsi="Times New Roman" w:cs="Times New Roman"/>
          <w:color w:val="151515"/>
        </w:rPr>
        <w:t xml:space="preserve">“very low” to 5 </w:t>
      </w:r>
      <w:r w:rsidRPr="00166E6A">
        <w:rPr>
          <w:rFonts w:ascii="Times New Roman" w:hAnsi="Times New Roman" w:cs="Times New Roman"/>
          <w:color w:val="151515"/>
          <w:w w:val="120"/>
        </w:rPr>
        <w:t>-</w:t>
      </w:r>
      <w:r w:rsidRPr="00166E6A">
        <w:rPr>
          <w:rFonts w:ascii="Times New Roman" w:hAnsi="Times New Roman" w:cs="Times New Roman"/>
          <w:color w:val="151515"/>
          <w:spacing w:val="-7"/>
          <w:w w:val="120"/>
        </w:rPr>
        <w:t xml:space="preserve"> </w:t>
      </w:r>
      <w:r w:rsidRPr="00166E6A">
        <w:rPr>
          <w:rFonts w:ascii="Times New Roman" w:hAnsi="Times New Roman" w:cs="Times New Roman"/>
          <w:color w:val="151515"/>
        </w:rPr>
        <w:t>“very high”, depending on the catego- ry of the question asked. The questionnaire was divided into four conceptual units</w:t>
      </w:r>
      <w:r w:rsidRPr="00166E6A">
        <w:rPr>
          <w:rFonts w:ascii="Times New Roman" w:hAnsi="Times New Roman" w:cs="Times New Roman"/>
          <w:color w:val="151515"/>
          <w:position w:val="7"/>
          <w:sz w:val="12"/>
        </w:rPr>
        <w:t>7</w:t>
      </w:r>
      <w:r w:rsidRPr="00166E6A">
        <w:rPr>
          <w:rFonts w:ascii="Times New Roman" w:hAnsi="Times New Roman" w:cs="Times New Roman"/>
          <w:color w:val="151515"/>
        </w:rPr>
        <w:t>. In the first part, the respondents were asked to answer the questions that provided information about the respondents' selected demographic characteris- tics and information about their education and work experience. The second part asked about the respondents' attitudes toward business management and business financing, capturing the variables such as aversion to loss of control over business management, propensity to take risks in business, focus on business growth and development, and the importance of established business relationships with other companies</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and institutions in financing. The third part included questions describing the financial be- haviour of the company, i.e., its managers. In particular, the selected attitudes and financing behaviour patterns were examined, e.g., which forms of financing they mostly used, which fac- tors they mainly considered when choosing the financing mix, etc. In the final, fourth part, the respondents were asked to rate the listed con- straints on debt or equity financing. The final version</w:t>
      </w:r>
      <w:r w:rsidRPr="00166E6A">
        <w:rPr>
          <w:rFonts w:ascii="Times New Roman" w:hAnsi="Times New Roman" w:cs="Times New Roman"/>
          <w:color w:val="151515"/>
          <w:spacing w:val="31"/>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3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32"/>
        </w:rPr>
        <w:t xml:space="preserve"> </w:t>
      </w:r>
      <w:r w:rsidRPr="00166E6A">
        <w:rPr>
          <w:rFonts w:ascii="Times New Roman" w:hAnsi="Times New Roman" w:cs="Times New Roman"/>
          <w:color w:val="151515"/>
        </w:rPr>
        <w:t>questionnaire</w:t>
      </w:r>
      <w:r w:rsidRPr="00166E6A">
        <w:rPr>
          <w:rFonts w:ascii="Times New Roman" w:hAnsi="Times New Roman" w:cs="Times New Roman"/>
          <w:color w:val="151515"/>
          <w:spacing w:val="32"/>
        </w:rPr>
        <w:t xml:space="preserve"> </w:t>
      </w:r>
      <w:r w:rsidRPr="00166E6A">
        <w:rPr>
          <w:rFonts w:ascii="Times New Roman" w:hAnsi="Times New Roman" w:cs="Times New Roman"/>
          <w:color w:val="151515"/>
        </w:rPr>
        <w:t>comprised</w:t>
      </w:r>
      <w:r w:rsidRPr="00166E6A">
        <w:rPr>
          <w:rFonts w:ascii="Times New Roman" w:hAnsi="Times New Roman" w:cs="Times New Roman"/>
          <w:color w:val="151515"/>
          <w:spacing w:val="32"/>
        </w:rPr>
        <w:t xml:space="preserve"> </w:t>
      </w:r>
      <w:r w:rsidRPr="00166E6A">
        <w:rPr>
          <w:rFonts w:ascii="Times New Roman" w:hAnsi="Times New Roman" w:cs="Times New Roman"/>
          <w:color w:val="151515"/>
        </w:rPr>
        <w:t>a</w:t>
      </w:r>
      <w:r w:rsidRPr="00166E6A">
        <w:rPr>
          <w:rFonts w:ascii="Times New Roman" w:hAnsi="Times New Roman" w:cs="Times New Roman"/>
          <w:color w:val="151515"/>
          <w:spacing w:val="32"/>
        </w:rPr>
        <w:t xml:space="preserve"> </w:t>
      </w:r>
      <w:r w:rsidRPr="00166E6A">
        <w:rPr>
          <w:rFonts w:ascii="Times New Roman" w:hAnsi="Times New Roman" w:cs="Times New Roman"/>
          <w:color w:val="151515"/>
          <w:spacing w:val="-4"/>
        </w:rPr>
        <w:t>total</w:t>
      </w:r>
    </w:p>
    <w:p w14:paraId="07D3FA77"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6A3C5AB4" w14:textId="77777777" w:rsidR="0036269B" w:rsidRPr="00166E6A" w:rsidRDefault="00000000">
      <w:pPr>
        <w:tabs>
          <w:tab w:val="left" w:pos="4910"/>
          <w:tab w:val="left" w:pos="5942"/>
        </w:tabs>
        <w:spacing w:before="22"/>
        <w:ind w:left="269"/>
        <w:rPr>
          <w:rFonts w:ascii="Times New Roman" w:hAnsi="Times New Roman" w:cs="Times New Roman"/>
          <w:sz w:val="18"/>
        </w:rPr>
      </w:pPr>
      <w:r w:rsidRPr="00166E6A">
        <w:rPr>
          <w:rFonts w:ascii="Times New Roman" w:hAnsi="Times New Roman" w:cs="Times New Roman"/>
          <w:color w:val="151515"/>
          <w:w w:val="105"/>
          <w:sz w:val="18"/>
        </w:rPr>
        <w:t>(2015),</w:t>
      </w:r>
      <w:r w:rsidRPr="00166E6A">
        <w:rPr>
          <w:rFonts w:ascii="Times New Roman" w:hAnsi="Times New Roman" w:cs="Times New Roman"/>
          <w:color w:val="151515"/>
          <w:spacing w:val="23"/>
          <w:w w:val="105"/>
          <w:sz w:val="18"/>
        </w:rPr>
        <w:t xml:space="preserve"> </w:t>
      </w:r>
      <w:r w:rsidRPr="00166E6A">
        <w:rPr>
          <w:rFonts w:ascii="Times New Roman" w:hAnsi="Times New Roman" w:cs="Times New Roman"/>
          <w:color w:val="151515"/>
          <w:w w:val="105"/>
          <w:sz w:val="18"/>
        </w:rPr>
        <w:t>companies</w:t>
      </w:r>
      <w:r w:rsidRPr="00166E6A">
        <w:rPr>
          <w:rFonts w:ascii="Times New Roman" w:hAnsi="Times New Roman" w:cs="Times New Roman"/>
          <w:color w:val="151515"/>
          <w:spacing w:val="24"/>
          <w:w w:val="105"/>
          <w:sz w:val="18"/>
        </w:rPr>
        <w:t xml:space="preserve"> </w:t>
      </w:r>
      <w:r w:rsidRPr="00166E6A">
        <w:rPr>
          <w:rFonts w:ascii="Times New Roman" w:hAnsi="Times New Roman" w:cs="Times New Roman"/>
          <w:color w:val="151515"/>
          <w:w w:val="105"/>
          <w:sz w:val="18"/>
        </w:rPr>
        <w:t>are</w:t>
      </w:r>
      <w:r w:rsidRPr="00166E6A">
        <w:rPr>
          <w:rFonts w:ascii="Times New Roman" w:hAnsi="Times New Roman" w:cs="Times New Roman"/>
          <w:color w:val="151515"/>
          <w:spacing w:val="23"/>
          <w:w w:val="105"/>
          <w:sz w:val="18"/>
        </w:rPr>
        <w:t xml:space="preserve"> </w:t>
      </w:r>
      <w:r w:rsidRPr="00166E6A">
        <w:rPr>
          <w:rFonts w:ascii="Times New Roman" w:hAnsi="Times New Roman" w:cs="Times New Roman"/>
          <w:color w:val="151515"/>
          <w:w w:val="105"/>
          <w:sz w:val="18"/>
        </w:rPr>
        <w:t>classified</w:t>
      </w:r>
      <w:r w:rsidRPr="00166E6A">
        <w:rPr>
          <w:rFonts w:ascii="Times New Roman" w:hAnsi="Times New Roman" w:cs="Times New Roman"/>
          <w:color w:val="151515"/>
          <w:spacing w:val="24"/>
          <w:w w:val="105"/>
          <w:sz w:val="18"/>
        </w:rPr>
        <w:t xml:space="preserve"> </w:t>
      </w:r>
      <w:r w:rsidRPr="00166E6A">
        <w:rPr>
          <w:rFonts w:ascii="Times New Roman" w:hAnsi="Times New Roman" w:cs="Times New Roman"/>
          <w:color w:val="151515"/>
          <w:w w:val="105"/>
          <w:sz w:val="18"/>
        </w:rPr>
        <w:t>into</w:t>
      </w:r>
      <w:r w:rsidRPr="00166E6A">
        <w:rPr>
          <w:rFonts w:ascii="Times New Roman" w:hAnsi="Times New Roman" w:cs="Times New Roman"/>
          <w:color w:val="151515"/>
          <w:spacing w:val="24"/>
          <w:w w:val="105"/>
          <w:sz w:val="18"/>
        </w:rPr>
        <w:t xml:space="preserve"> </w:t>
      </w:r>
      <w:r w:rsidRPr="00166E6A">
        <w:rPr>
          <w:rFonts w:ascii="Times New Roman" w:hAnsi="Times New Roman" w:cs="Times New Roman"/>
          <w:color w:val="151515"/>
          <w:w w:val="105"/>
          <w:sz w:val="18"/>
        </w:rPr>
        <w:t>small,</w:t>
      </w:r>
      <w:r w:rsidRPr="00166E6A">
        <w:rPr>
          <w:rFonts w:ascii="Times New Roman" w:hAnsi="Times New Roman" w:cs="Times New Roman"/>
          <w:color w:val="151515"/>
          <w:spacing w:val="23"/>
          <w:w w:val="105"/>
          <w:sz w:val="18"/>
        </w:rPr>
        <w:t xml:space="preserve"> </w:t>
      </w:r>
      <w:r w:rsidRPr="00166E6A">
        <w:rPr>
          <w:rFonts w:ascii="Times New Roman" w:hAnsi="Times New Roman" w:cs="Times New Roman"/>
          <w:color w:val="151515"/>
          <w:spacing w:val="-4"/>
          <w:w w:val="105"/>
          <w:sz w:val="18"/>
        </w:rPr>
        <w:t>medi-</w:t>
      </w:r>
      <w:r w:rsidRPr="00166E6A">
        <w:rPr>
          <w:rFonts w:ascii="Times New Roman" w:hAnsi="Times New Roman" w:cs="Times New Roman"/>
          <w:color w:val="151515"/>
          <w:sz w:val="18"/>
        </w:rPr>
        <w:tab/>
      </w:r>
      <w:r w:rsidRPr="00166E6A">
        <w:rPr>
          <w:rFonts w:ascii="Times New Roman" w:hAnsi="Times New Roman" w:cs="Times New Roman"/>
          <w:color w:val="151515"/>
          <w:sz w:val="18"/>
          <w:u w:val="single" w:color="151515"/>
        </w:rPr>
        <w:tab/>
      </w:r>
    </w:p>
    <w:p w14:paraId="2870A36D" w14:textId="77777777" w:rsidR="0036269B" w:rsidRPr="00166E6A" w:rsidRDefault="0036269B">
      <w:pPr>
        <w:rPr>
          <w:rFonts w:ascii="Times New Roman" w:hAnsi="Times New Roman" w:cs="Times New Roman"/>
          <w:sz w:val="18"/>
        </w:rPr>
        <w:sectPr w:rsidR="0036269B" w:rsidRPr="00166E6A">
          <w:type w:val="continuous"/>
          <w:pgSz w:w="12240" w:h="15840"/>
          <w:pgMar w:top="420" w:right="1440" w:bottom="280" w:left="1440" w:header="559" w:footer="0" w:gutter="0"/>
          <w:cols w:space="720"/>
        </w:sectPr>
      </w:pPr>
    </w:p>
    <w:p w14:paraId="043A65FE" w14:textId="77777777" w:rsidR="0036269B" w:rsidRPr="00166E6A" w:rsidRDefault="00000000">
      <w:pPr>
        <w:spacing w:before="21" w:line="264" w:lineRule="auto"/>
        <w:ind w:left="269" w:right="38"/>
        <w:jc w:val="both"/>
        <w:rPr>
          <w:rFonts w:ascii="Times New Roman" w:hAnsi="Times New Roman" w:cs="Times New Roman"/>
          <w:sz w:val="18"/>
        </w:rPr>
      </w:pPr>
      <w:r w:rsidRPr="00166E6A">
        <w:rPr>
          <w:rFonts w:ascii="Times New Roman" w:hAnsi="Times New Roman" w:cs="Times New Roman"/>
          <w:color w:val="151515"/>
          <w:sz w:val="18"/>
        </w:rPr>
        <w:t>um and large depending on the value of total assets,</w:t>
      </w:r>
      <w:r w:rsidRPr="00166E6A">
        <w:rPr>
          <w:rFonts w:ascii="Times New Roman" w:hAnsi="Times New Roman" w:cs="Times New Roman"/>
          <w:color w:val="151515"/>
          <w:w w:val="105"/>
          <w:sz w:val="18"/>
        </w:rPr>
        <w:t xml:space="preserve"> income and average number of employees. Small businesses are those that do not exceed two of the following conditions: total assets HRK 30,000,000, income HRK 60,000,000, average number of em- </w:t>
      </w:r>
      <w:r w:rsidRPr="00166E6A">
        <w:rPr>
          <w:rFonts w:ascii="Times New Roman" w:hAnsi="Times New Roman" w:cs="Times New Roman"/>
          <w:color w:val="151515"/>
          <w:sz w:val="18"/>
        </w:rPr>
        <w:t>ployees 50; medium-sized companies are those that</w:t>
      </w:r>
      <w:r w:rsidRPr="00166E6A">
        <w:rPr>
          <w:rFonts w:ascii="Times New Roman" w:hAnsi="Times New Roman" w:cs="Times New Roman"/>
          <w:color w:val="151515"/>
          <w:w w:val="105"/>
          <w:sz w:val="18"/>
        </w:rPr>
        <w:t xml:space="preserve"> exceed two of the previously listed conditions (for small</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w w:val="105"/>
          <w:sz w:val="18"/>
        </w:rPr>
        <w:t>companies),</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w w:val="105"/>
          <w:sz w:val="18"/>
        </w:rPr>
        <w:t>but</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w w:val="105"/>
          <w:sz w:val="18"/>
        </w:rPr>
        <w:t>do</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not</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w w:val="105"/>
          <w:sz w:val="18"/>
        </w:rPr>
        <w:t>exceed</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w w:val="105"/>
          <w:sz w:val="18"/>
        </w:rPr>
        <w:t>all</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of</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w w:val="105"/>
          <w:sz w:val="18"/>
        </w:rPr>
        <w:t>the</w:t>
      </w:r>
      <w:r w:rsidRPr="00166E6A">
        <w:rPr>
          <w:rFonts w:ascii="Times New Roman" w:hAnsi="Times New Roman" w:cs="Times New Roman"/>
          <w:color w:val="151515"/>
          <w:spacing w:val="18"/>
          <w:w w:val="105"/>
          <w:sz w:val="18"/>
        </w:rPr>
        <w:t xml:space="preserve"> </w:t>
      </w:r>
      <w:r w:rsidRPr="00166E6A">
        <w:rPr>
          <w:rFonts w:ascii="Times New Roman" w:hAnsi="Times New Roman" w:cs="Times New Roman"/>
          <w:color w:val="151515"/>
          <w:spacing w:val="-4"/>
          <w:w w:val="105"/>
          <w:sz w:val="18"/>
        </w:rPr>
        <w:t>fol-</w:t>
      </w:r>
    </w:p>
    <w:p w14:paraId="4F676922" w14:textId="77777777" w:rsidR="0036269B" w:rsidRPr="00166E6A" w:rsidRDefault="00000000">
      <w:pPr>
        <w:spacing w:before="21" w:line="264" w:lineRule="auto"/>
        <w:ind w:left="479" w:right="58"/>
        <w:jc w:val="both"/>
        <w:rPr>
          <w:rFonts w:ascii="Times New Roman" w:hAnsi="Times New Roman" w:cs="Times New Roman"/>
          <w:sz w:val="18"/>
        </w:rPr>
      </w:pPr>
      <w:r w:rsidRPr="00166E6A">
        <w:rPr>
          <w:rFonts w:ascii="Times New Roman" w:hAnsi="Times New Roman" w:cs="Times New Roman"/>
        </w:rPr>
        <w:br w:type="column"/>
      </w:r>
      <w:r w:rsidRPr="00166E6A">
        <w:rPr>
          <w:rFonts w:ascii="Times New Roman" w:hAnsi="Times New Roman" w:cs="Times New Roman"/>
          <w:color w:val="151515"/>
          <w:w w:val="105"/>
          <w:sz w:val="18"/>
        </w:rPr>
        <w:t>lowing conditions: total assets HRK 150,000,000, income HRK 300,000,000, average number of em- ployees 250; large companies are those that exceed two conditions from the previously defined condi- tions (for medium-sized companies) (Accounting Act, 2015, NN 78/2015).</w:t>
      </w:r>
    </w:p>
    <w:p w14:paraId="4D392F78" w14:textId="77777777" w:rsidR="0036269B" w:rsidRPr="00166E6A" w:rsidRDefault="00000000">
      <w:pPr>
        <w:spacing w:before="5" w:line="264" w:lineRule="auto"/>
        <w:ind w:left="479" w:right="59" w:hanging="210"/>
        <w:jc w:val="both"/>
        <w:rPr>
          <w:rFonts w:ascii="Times New Roman" w:hAnsi="Times New Roman" w:cs="Times New Roman"/>
          <w:sz w:val="18"/>
        </w:rPr>
      </w:pPr>
      <w:r w:rsidRPr="00166E6A">
        <w:rPr>
          <w:rFonts w:ascii="Times New Roman" w:hAnsi="Times New Roman" w:cs="Times New Roman"/>
          <w:color w:val="151515"/>
          <w:w w:val="105"/>
          <w:position w:val="6"/>
          <w:sz w:val="11"/>
        </w:rPr>
        <w:t>7</w:t>
      </w:r>
      <w:r w:rsidRPr="00166E6A">
        <w:rPr>
          <w:rFonts w:ascii="Times New Roman" w:hAnsi="Times New Roman" w:cs="Times New Roman"/>
          <w:color w:val="151515"/>
          <w:spacing w:val="40"/>
          <w:w w:val="105"/>
          <w:position w:val="6"/>
          <w:sz w:val="11"/>
        </w:rPr>
        <w:t xml:space="preserve"> </w:t>
      </w:r>
      <w:r w:rsidRPr="00166E6A">
        <w:rPr>
          <w:rFonts w:ascii="Times New Roman" w:hAnsi="Times New Roman" w:cs="Times New Roman"/>
          <w:color w:val="151515"/>
          <w:w w:val="105"/>
          <w:sz w:val="18"/>
        </w:rPr>
        <w:t>For the purpose of this study, only answers gath- ered through parts 1 and 3 have been used.</w:t>
      </w:r>
    </w:p>
    <w:p w14:paraId="25DEDA93" w14:textId="77777777" w:rsidR="0036269B" w:rsidRPr="00166E6A" w:rsidRDefault="0036269B">
      <w:pPr>
        <w:spacing w:line="264" w:lineRule="auto"/>
        <w:jc w:val="both"/>
        <w:rPr>
          <w:rFonts w:ascii="Times New Roman" w:hAnsi="Times New Roman" w:cs="Times New Roman"/>
          <w:sz w:val="18"/>
        </w:rPr>
        <w:sectPr w:rsidR="0036269B" w:rsidRPr="00166E6A">
          <w:type w:val="continuous"/>
          <w:pgSz w:w="12240" w:h="15840"/>
          <w:pgMar w:top="420" w:right="1440" w:bottom="280" w:left="1440" w:header="559" w:footer="0" w:gutter="0"/>
          <w:cols w:num="2" w:space="720" w:equalWidth="0">
            <w:col w:w="4490" w:space="152"/>
            <w:col w:w="4718"/>
          </w:cols>
        </w:sectPr>
      </w:pPr>
    </w:p>
    <w:p w14:paraId="7173F3EB" w14:textId="77777777" w:rsidR="0036269B" w:rsidRPr="00166E6A" w:rsidRDefault="0036269B">
      <w:pPr>
        <w:pStyle w:val="BodyText"/>
        <w:spacing w:before="184"/>
        <w:rPr>
          <w:rFonts w:ascii="Times New Roman" w:hAnsi="Times New Roman" w:cs="Times New Roman"/>
          <w:sz w:val="20"/>
        </w:rPr>
      </w:pPr>
    </w:p>
    <w:p w14:paraId="08617942" w14:textId="77777777" w:rsidR="0036269B" w:rsidRPr="00166E6A" w:rsidRDefault="0036269B">
      <w:pPr>
        <w:pStyle w:val="BodyText"/>
        <w:rPr>
          <w:rFonts w:ascii="Times New Roman" w:hAnsi="Times New Roman" w:cs="Times New Roman"/>
          <w:sz w:val="20"/>
        </w:rPr>
        <w:sectPr w:rsidR="0036269B" w:rsidRPr="00166E6A">
          <w:pgSz w:w="12240" w:h="15840"/>
          <w:pgMar w:top="1020" w:right="1440" w:bottom="280" w:left="1440" w:header="559" w:footer="0" w:gutter="0"/>
          <w:cols w:space="720"/>
        </w:sectPr>
      </w:pPr>
    </w:p>
    <w:p w14:paraId="1E758842" w14:textId="77777777" w:rsidR="0036269B" w:rsidRPr="00166E6A" w:rsidRDefault="00000000">
      <w:pPr>
        <w:pStyle w:val="BodyText"/>
        <w:spacing w:before="100" w:line="249" w:lineRule="auto"/>
        <w:ind w:left="59"/>
        <w:jc w:val="both"/>
        <w:rPr>
          <w:rFonts w:ascii="Times New Roman" w:hAnsi="Times New Roman" w:cs="Times New Roman"/>
        </w:rPr>
      </w:pPr>
      <w:r w:rsidRPr="00166E6A">
        <w:rPr>
          <w:rFonts w:ascii="Times New Roman" w:hAnsi="Times New Roman" w:cs="Times New Roman"/>
          <w:color w:val="151515"/>
        </w:rPr>
        <w:t>of 31 questions, many of which contained a larg- er number of statements or items on which the respondents were asked to express their levels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of (dis)agreement or rank them in terms of im- </w:t>
      </w:r>
      <w:r w:rsidRPr="00166E6A">
        <w:rPr>
          <w:rFonts w:ascii="Times New Roman" w:hAnsi="Times New Roman" w:cs="Times New Roman"/>
          <w:color w:val="151515"/>
          <w:spacing w:val="-2"/>
        </w:rPr>
        <w:t>portance.</w:t>
      </w:r>
    </w:p>
    <w:p w14:paraId="1DF9170F" w14:textId="77777777" w:rsidR="0036269B" w:rsidRPr="00166E6A" w:rsidRDefault="0036269B">
      <w:pPr>
        <w:pStyle w:val="BodyText"/>
        <w:spacing w:before="18"/>
        <w:rPr>
          <w:rFonts w:ascii="Times New Roman" w:hAnsi="Times New Roman" w:cs="Times New Roman"/>
        </w:rPr>
      </w:pPr>
    </w:p>
    <w:p w14:paraId="77F64E12"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Of the 1,000 companies to which the question- naire was sent, 126 agreed to participate in the survey. Upon review of the responses, six (6) companies were excluded due to incomplete questionnaires. The final sample consisted 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120 companies, leading to the overall response rate of 12%, which does not deviate significant- ly from response rates obtained in other rele- vant surveys in the field of capital structure</w:t>
      </w:r>
      <w:r w:rsidRPr="00166E6A">
        <w:rPr>
          <w:rFonts w:ascii="Times New Roman" w:hAnsi="Times New Roman" w:cs="Times New Roman"/>
          <w:color w:val="151515"/>
          <w:position w:val="7"/>
          <w:sz w:val="12"/>
        </w:rPr>
        <w:t>8</w:t>
      </w:r>
      <w:r w:rsidRPr="00166E6A">
        <w:rPr>
          <w:rFonts w:ascii="Times New Roman" w:hAnsi="Times New Roman" w:cs="Times New Roman"/>
          <w:color w:val="151515"/>
        </w:rPr>
        <w:t>.</w:t>
      </w:r>
    </w:p>
    <w:p w14:paraId="3F1E0E83" w14:textId="77777777" w:rsidR="0036269B" w:rsidRPr="00166E6A" w:rsidRDefault="0036269B">
      <w:pPr>
        <w:pStyle w:val="BodyText"/>
        <w:spacing w:before="18"/>
        <w:rPr>
          <w:rFonts w:ascii="Times New Roman" w:hAnsi="Times New Roman" w:cs="Times New Roman"/>
        </w:rPr>
      </w:pPr>
    </w:p>
    <w:p w14:paraId="7F1F88BC" w14:textId="77777777" w:rsidR="0036269B" w:rsidRPr="00166E6A" w:rsidRDefault="00000000">
      <w:pPr>
        <w:pStyle w:val="BodyText"/>
        <w:spacing w:before="1" w:line="249" w:lineRule="auto"/>
        <w:ind w:left="60"/>
        <w:jc w:val="both"/>
        <w:rPr>
          <w:rFonts w:ascii="Times New Roman" w:hAnsi="Times New Roman" w:cs="Times New Roman"/>
        </w:rPr>
      </w:pPr>
      <w:r w:rsidRPr="00166E6A">
        <w:rPr>
          <w:rFonts w:ascii="Times New Roman" w:hAnsi="Times New Roman" w:cs="Times New Roman"/>
          <w:color w:val="151515"/>
        </w:rPr>
        <w:t>In the analysis of the respondents´ answers, descriptive statistics were primarily used, af-</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ter which a univariate analysis on the respons-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es conditional on the selected companies' and managers´ characteristics was performed. The Welch´s T-test was used to determine whether there was a statistically significant difference between the mean rates of factors that influence capital structure decisions conditional on previ- ously mentioned groups of samples.</w:t>
      </w:r>
    </w:p>
    <w:p w14:paraId="77CD89A2" w14:textId="77777777" w:rsidR="0036269B" w:rsidRPr="00166E6A" w:rsidRDefault="0036269B">
      <w:pPr>
        <w:pStyle w:val="BodyText"/>
        <w:spacing w:before="158"/>
        <w:rPr>
          <w:rFonts w:ascii="Times New Roman" w:hAnsi="Times New Roman" w:cs="Times New Roman"/>
        </w:rPr>
      </w:pPr>
    </w:p>
    <w:p w14:paraId="2325F713" w14:textId="77777777" w:rsidR="0036269B" w:rsidRPr="00166E6A" w:rsidRDefault="00000000">
      <w:pPr>
        <w:pStyle w:val="Heading1"/>
        <w:numPr>
          <w:ilvl w:val="0"/>
          <w:numId w:val="1"/>
        </w:numPr>
        <w:tabs>
          <w:tab w:val="left" w:pos="338"/>
        </w:tabs>
        <w:spacing w:before="1"/>
        <w:ind w:left="338" w:hanging="278"/>
        <w:rPr>
          <w:rFonts w:ascii="Times New Roman" w:hAnsi="Times New Roman" w:cs="Times New Roman"/>
        </w:rPr>
      </w:pPr>
      <w:r w:rsidRPr="00166E6A">
        <w:rPr>
          <w:rFonts w:ascii="Times New Roman" w:hAnsi="Times New Roman" w:cs="Times New Roman"/>
          <w:color w:val="151515"/>
        </w:rPr>
        <w:t>RESULTS</w:t>
      </w:r>
      <w:r w:rsidRPr="00166E6A">
        <w:rPr>
          <w:rFonts w:ascii="Times New Roman" w:hAnsi="Times New Roman" w:cs="Times New Roman"/>
          <w:b w:val="0"/>
          <w:color w:val="151515"/>
          <w:spacing w:val="16"/>
        </w:rPr>
        <w:t xml:space="preserve"> </w:t>
      </w:r>
      <w:r w:rsidRPr="00166E6A">
        <w:rPr>
          <w:rFonts w:ascii="Times New Roman" w:hAnsi="Times New Roman" w:cs="Times New Roman"/>
          <w:color w:val="151515"/>
        </w:rPr>
        <w:t>AND</w:t>
      </w:r>
      <w:r w:rsidRPr="00166E6A">
        <w:rPr>
          <w:rFonts w:ascii="Times New Roman" w:hAnsi="Times New Roman" w:cs="Times New Roman"/>
          <w:b w:val="0"/>
          <w:color w:val="151515"/>
          <w:spacing w:val="17"/>
        </w:rPr>
        <w:t xml:space="preserve"> </w:t>
      </w:r>
      <w:r w:rsidRPr="00166E6A">
        <w:rPr>
          <w:rFonts w:ascii="Times New Roman" w:hAnsi="Times New Roman" w:cs="Times New Roman"/>
          <w:color w:val="151515"/>
          <w:spacing w:val="-2"/>
        </w:rPr>
        <w:t>DISCUSSION</w:t>
      </w:r>
    </w:p>
    <w:p w14:paraId="02846B0C" w14:textId="77777777" w:rsidR="0036269B" w:rsidRPr="00166E6A" w:rsidRDefault="00000000">
      <w:pPr>
        <w:pStyle w:val="BodyText"/>
        <w:spacing w:before="265" w:line="249" w:lineRule="auto"/>
        <w:ind w:left="60"/>
        <w:jc w:val="both"/>
        <w:rPr>
          <w:rFonts w:ascii="Times New Roman" w:hAnsi="Times New Roman" w:cs="Times New Roman"/>
        </w:rPr>
      </w:pPr>
      <w:r w:rsidRPr="00166E6A">
        <w:rPr>
          <w:rFonts w:ascii="Times New Roman" w:hAnsi="Times New Roman" w:cs="Times New Roman"/>
          <w:color w:val="151515"/>
        </w:rPr>
        <w:t>Summary information about the companies in sample is presented in Figure 1. According to</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company</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size,</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there</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18"/>
        </w:rPr>
        <w:t xml:space="preserve"> </w:t>
      </w:r>
      <w:r w:rsidRPr="00166E6A">
        <w:rPr>
          <w:rFonts w:ascii="Times New Roman" w:hAnsi="Times New Roman" w:cs="Times New Roman"/>
          <w:color w:val="151515"/>
        </w:rPr>
        <w:t>53</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(44%)</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small,</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spacing w:val="-5"/>
        </w:rPr>
        <w:t>32</w:t>
      </w:r>
    </w:p>
    <w:p w14:paraId="2D0B685A" w14:textId="77777777" w:rsidR="0036269B" w:rsidRPr="00166E6A" w:rsidRDefault="00000000">
      <w:pPr>
        <w:pStyle w:val="BodyText"/>
        <w:spacing w:line="249" w:lineRule="auto"/>
        <w:ind w:left="60"/>
        <w:jc w:val="both"/>
        <w:rPr>
          <w:rFonts w:ascii="Times New Roman" w:hAnsi="Times New Roman" w:cs="Times New Roman"/>
        </w:rPr>
      </w:pPr>
      <w:r w:rsidRPr="00166E6A">
        <w:rPr>
          <w:rFonts w:ascii="Times New Roman" w:hAnsi="Times New Roman" w:cs="Times New Roman"/>
          <w:color w:val="151515"/>
        </w:rPr>
        <w:t>(27%) medium and 35 (29%) large companies, while 17 firms (14.17%) are joint stock com- panies and the other 103 (85.83%) are limited liability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41"/>
        </w:rPr>
        <w:t xml:space="preserve"> </w:t>
      </w:r>
      <w:r w:rsidRPr="00166E6A">
        <w:rPr>
          <w:rFonts w:ascii="Times New Roman" w:hAnsi="Times New Roman" w:cs="Times New Roman"/>
          <w:color w:val="151515"/>
        </w:rPr>
        <w:t>2018</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66</w:t>
      </w:r>
      <w:r w:rsidRPr="00166E6A">
        <w:rPr>
          <w:rFonts w:ascii="Times New Roman" w:hAnsi="Times New Roman" w:cs="Times New Roman"/>
          <w:color w:val="151515"/>
          <w:spacing w:val="41"/>
        </w:rPr>
        <w:t xml:space="preserve"> </w:t>
      </w:r>
      <w:r w:rsidRPr="00166E6A">
        <w:rPr>
          <w:rFonts w:ascii="Times New Roman" w:hAnsi="Times New Roman" w:cs="Times New Roman"/>
          <w:color w:val="151515"/>
        </w:rPr>
        <w:t>(55%)</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spacing w:val="-2"/>
        </w:rPr>
        <w:t>compa-</w:t>
      </w:r>
    </w:p>
    <w:p w14:paraId="29AF18FE" w14:textId="77777777" w:rsidR="0036269B" w:rsidRPr="00166E6A" w:rsidRDefault="00000000">
      <w:pPr>
        <w:pStyle w:val="BodyText"/>
        <w:spacing w:line="249" w:lineRule="auto"/>
        <w:ind w:left="60"/>
        <w:jc w:val="both"/>
        <w:rPr>
          <w:rFonts w:ascii="Times New Roman" w:hAnsi="Times New Roman" w:cs="Times New Roman"/>
        </w:rPr>
      </w:pPr>
      <w:r w:rsidRPr="00166E6A">
        <w:rPr>
          <w:rFonts w:ascii="Times New Roman" w:hAnsi="Times New Roman" w:cs="Times New Roman"/>
          <w:color w:val="151515"/>
        </w:rPr>
        <w:t>nies had sales under 10 mil euros, 29 (24.17%) between 10 and 50 mil euros, and the rest (25 companies or 20.83%) had over 50 mil euros. Most of the companies (37 or 30.83%) in sam- ple</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59"/>
          <w:w w:val="150"/>
        </w:rPr>
        <w:t xml:space="preserve"> </w:t>
      </w:r>
      <w:r w:rsidRPr="00166E6A">
        <w:rPr>
          <w:rFonts w:ascii="Times New Roman" w:hAnsi="Times New Roman" w:cs="Times New Roman"/>
          <w:color w:val="151515"/>
        </w:rPr>
        <w:t>manufacturers</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rPr>
        <w:t>(C</w:t>
      </w:r>
      <w:r w:rsidRPr="00166E6A">
        <w:rPr>
          <w:rFonts w:ascii="Times New Roman" w:hAnsi="Times New Roman" w:cs="Times New Roman"/>
          <w:color w:val="151515"/>
          <w:spacing w:val="59"/>
          <w:w w:val="150"/>
        </w:rPr>
        <w:t xml:space="preserve"> </w:t>
      </w:r>
      <w:r w:rsidRPr="00166E6A">
        <w:rPr>
          <w:rFonts w:ascii="Times New Roman" w:hAnsi="Times New Roman" w:cs="Times New Roman"/>
          <w:color w:val="151515"/>
        </w:rPr>
        <w:t>according</w:t>
      </w:r>
      <w:r w:rsidRPr="00166E6A">
        <w:rPr>
          <w:rFonts w:ascii="Times New Roman" w:hAnsi="Times New Roman" w:cs="Times New Roman"/>
          <w:color w:val="151515"/>
          <w:spacing w:val="59"/>
          <w:w w:val="150"/>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58"/>
          <w:w w:val="150"/>
        </w:rPr>
        <w:t xml:space="preserve"> </w:t>
      </w:r>
      <w:r w:rsidRPr="00166E6A">
        <w:rPr>
          <w:rFonts w:ascii="Times New Roman" w:hAnsi="Times New Roman" w:cs="Times New Roman"/>
          <w:color w:val="151515"/>
          <w:spacing w:val="-5"/>
        </w:rPr>
        <w:t>NKD</w:t>
      </w:r>
    </w:p>
    <w:p w14:paraId="3D5EA004" w14:textId="77777777" w:rsidR="0036269B" w:rsidRPr="00166E6A" w:rsidRDefault="00000000">
      <w:pPr>
        <w:pStyle w:val="BodyText"/>
        <w:spacing w:before="100" w:line="249" w:lineRule="auto"/>
        <w:ind w:left="59"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companies. Most of the companies in the sample had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long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term</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debt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ratio</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lower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than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20%</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(81 or 67.5%) out of which 29 companies are zero- (long-term)leveraged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Further,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24</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or 20% of the companies had long-term debt ratio between 20 and 40%, while 15 or 12.5% had above 40%. Regarding the total debt ratio, more companies can be considered as more lev- eraged. Namely, 40 or 33.33% of them had the debt rate of over 40%, 25 or (20.8%) between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20 and 40%, and in 55 companies the total debt rate was under 20% (out of which only 16 are </w:t>
      </w:r>
      <w:r w:rsidRPr="00166E6A">
        <w:rPr>
          <w:rFonts w:ascii="Times New Roman" w:hAnsi="Times New Roman" w:cs="Times New Roman"/>
          <w:color w:val="151515"/>
          <w:spacing w:val="-2"/>
        </w:rPr>
        <w:t>zero-leveraged).</w:t>
      </w:r>
    </w:p>
    <w:p w14:paraId="722D87D3" w14:textId="77777777" w:rsidR="0036269B" w:rsidRPr="00166E6A" w:rsidRDefault="0036269B">
      <w:pPr>
        <w:pStyle w:val="BodyText"/>
        <w:spacing w:before="18"/>
        <w:rPr>
          <w:rFonts w:ascii="Times New Roman" w:hAnsi="Times New Roman" w:cs="Times New Roman"/>
        </w:rPr>
      </w:pPr>
    </w:p>
    <w:p w14:paraId="57C0A9B4"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As for the respondents´ characteristics, over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73%</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were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older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than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40</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years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most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 them (32%) were in the age range from 40-50 years. Sixty percent (60%) of the respondents were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female.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Around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23%</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had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undergradu-</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ate degrees as their highest formal education, while 59% had graduate, 16% MS, and only 2% PhD degrees. Most of the respondents (around 40%) were in the current positions within the same company for less than 5 years, while 15% held the same positions for more than 20 years. Half of the respondents (62 or 51.67) declared that their companies did not have target capital structure, another 12 (or 10%) have flexible, i.e., they do have target capital structure but often deviate from it. Strict and somewhat tight cap- ital structure was reported in 23% and 15% of the surveyed companies, respectively. When observed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conditional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different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company´s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or respondent´s characteristics</w:t>
      </w:r>
      <w:r w:rsidRPr="00166E6A">
        <w:rPr>
          <w:rFonts w:ascii="Times New Roman" w:hAnsi="Times New Roman" w:cs="Times New Roman"/>
          <w:color w:val="151515"/>
          <w:position w:val="7"/>
          <w:sz w:val="12"/>
        </w:rPr>
        <w:t>9</w:t>
      </w:r>
      <w:r w:rsidRPr="00166E6A">
        <w:rPr>
          <w:rFonts w:ascii="Times New Roman" w:hAnsi="Times New Roman" w:cs="Times New Roman"/>
          <w:color w:val="151515"/>
        </w:rPr>
        <w:t>, there are no significant differences: targets (strict or some- what tight) are slightly more important for the listed (41.18%) than the limited liability com- panies (37.86%); small and medium (39%) over large (37%) companies; lower long-term lever- aged</w:t>
      </w:r>
      <w:r w:rsidRPr="00166E6A">
        <w:rPr>
          <w:rFonts w:ascii="Times New Roman" w:hAnsi="Times New Roman" w:cs="Times New Roman"/>
          <w:color w:val="151515"/>
          <w:position w:val="7"/>
          <w:sz w:val="12"/>
        </w:rPr>
        <w:t>10</w:t>
      </w:r>
      <w:r w:rsidRPr="00166E6A">
        <w:rPr>
          <w:rFonts w:ascii="Times New Roman" w:hAnsi="Times New Roman" w:cs="Times New Roman"/>
          <w:color w:val="151515"/>
          <w:spacing w:val="40"/>
          <w:position w:val="7"/>
          <w:sz w:val="12"/>
        </w:rPr>
        <w:t xml:space="preserve"> </w:t>
      </w:r>
      <w:r w:rsidRPr="00166E6A">
        <w:rPr>
          <w:rFonts w:ascii="Times New Roman" w:hAnsi="Times New Roman" w:cs="Times New Roman"/>
          <w:color w:val="151515"/>
        </w:rPr>
        <w:t>(40%) over highly long-term leveraged</w:t>
      </w:r>
      <w:r w:rsidRPr="00166E6A">
        <w:rPr>
          <w:rFonts w:ascii="Times New Roman" w:hAnsi="Times New Roman" w:cs="Times New Roman"/>
          <w:color w:val="151515"/>
          <w:position w:val="7"/>
          <w:sz w:val="12"/>
        </w:rPr>
        <w:t>11</w:t>
      </w:r>
      <w:r w:rsidRPr="00166E6A">
        <w:rPr>
          <w:rFonts w:ascii="Times New Roman" w:hAnsi="Times New Roman" w:cs="Times New Roman"/>
          <w:color w:val="151515"/>
          <w:spacing w:val="40"/>
          <w:position w:val="7"/>
          <w:sz w:val="12"/>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(36%);</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female</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(39%)</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over</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male</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spacing w:val="-5"/>
        </w:rPr>
        <w:t>re-</w:t>
      </w:r>
    </w:p>
    <w:p w14:paraId="153B4891"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1E5BA4EA" w14:textId="77777777" w:rsidR="0036269B" w:rsidRPr="00166E6A" w:rsidRDefault="00000000">
      <w:pPr>
        <w:pStyle w:val="BodyText"/>
        <w:tabs>
          <w:tab w:val="left" w:pos="4910"/>
          <w:tab w:val="left" w:pos="5948"/>
        </w:tabs>
        <w:ind w:left="60"/>
        <w:rPr>
          <w:rFonts w:ascii="Times New Roman" w:hAnsi="Times New Roman" w:cs="Times New Roman"/>
        </w:rPr>
      </w:pPr>
      <w:r w:rsidRPr="00166E6A">
        <w:rPr>
          <w:rFonts w:ascii="Times New Roman" w:hAnsi="Times New Roman" w:cs="Times New Roman"/>
          <w:color w:val="151515"/>
        </w:rPr>
        <w:t>2007),</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followed</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by</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retail</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wholesale</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rPr>
        <w:t>G</w:t>
      </w:r>
      <w:r w:rsidRPr="00166E6A">
        <w:rPr>
          <w:rFonts w:ascii="Times New Roman" w:hAnsi="Times New Roman" w:cs="Times New Roman"/>
          <w:color w:val="151515"/>
          <w:spacing w:val="19"/>
        </w:rPr>
        <w:t xml:space="preserve"> </w:t>
      </w:r>
      <w:r w:rsidRPr="00166E6A">
        <w:rPr>
          <w:rFonts w:ascii="Times New Roman" w:hAnsi="Times New Roman" w:cs="Times New Roman"/>
          <w:color w:val="151515"/>
          <w:spacing w:val="-5"/>
        </w:rPr>
        <w:t>(25</w:t>
      </w:r>
      <w:r w:rsidRPr="00166E6A">
        <w:rPr>
          <w:rFonts w:ascii="Times New Roman" w:hAnsi="Times New Roman" w:cs="Times New Roman"/>
          <w:color w:val="151515"/>
        </w:rPr>
        <w:tab/>
      </w:r>
      <w:r w:rsidRPr="00166E6A">
        <w:rPr>
          <w:rFonts w:ascii="Times New Roman" w:hAnsi="Times New Roman" w:cs="Times New Roman"/>
          <w:color w:val="151515"/>
          <w:u w:val="single" w:color="151515"/>
        </w:rPr>
        <w:tab/>
      </w:r>
    </w:p>
    <w:p w14:paraId="3CD26E5D" w14:textId="77777777" w:rsidR="0036269B" w:rsidRPr="00166E6A" w:rsidRDefault="0036269B">
      <w:pPr>
        <w:pStyle w:val="BodyText"/>
        <w:rPr>
          <w:rFonts w:ascii="Times New Roman" w:hAnsi="Times New Roman" w:cs="Times New Roman"/>
        </w:rPr>
        <w:sectPr w:rsidR="0036269B" w:rsidRPr="00166E6A">
          <w:type w:val="continuous"/>
          <w:pgSz w:w="12240" w:h="15840"/>
          <w:pgMar w:top="420" w:right="1440" w:bottom="280" w:left="1440" w:header="559" w:footer="0" w:gutter="0"/>
          <w:cols w:space="720"/>
        </w:sectPr>
      </w:pPr>
    </w:p>
    <w:p w14:paraId="6FE0B8F4" w14:textId="77777777" w:rsidR="0036269B" w:rsidRPr="00166E6A" w:rsidRDefault="00000000">
      <w:pPr>
        <w:pStyle w:val="BodyText"/>
        <w:spacing w:before="10" w:line="249" w:lineRule="auto"/>
        <w:ind w:left="60"/>
        <w:jc w:val="both"/>
        <w:rPr>
          <w:rFonts w:ascii="Times New Roman" w:hAnsi="Times New Roman" w:cs="Times New Roman"/>
        </w:rPr>
      </w:pPr>
      <w:r w:rsidRPr="00166E6A">
        <w:rPr>
          <w:rFonts w:ascii="Times New Roman" w:hAnsi="Times New Roman" w:cs="Times New Roman"/>
          <w:color w:val="151515"/>
        </w:rPr>
        <w:t>or 20.83%), while other companies are spread more or less evenly across other industries. As around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65%</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surveyed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had the growth rate of less than 5%, all the compa- nies</w:t>
      </w:r>
      <w:r w:rsidRPr="00166E6A">
        <w:rPr>
          <w:rFonts w:ascii="Times New Roman" w:hAnsi="Times New Roman" w:cs="Times New Roman"/>
          <w:color w:val="151515"/>
          <w:spacing w:val="15"/>
        </w:rPr>
        <w:t xml:space="preserve"> </w:t>
      </w:r>
      <w:r w:rsidRPr="00166E6A">
        <w:rPr>
          <w:rFonts w:ascii="Times New Roman" w:hAnsi="Times New Roman" w:cs="Times New Roman"/>
          <w:color w:val="151515"/>
        </w:rPr>
        <w:t>above</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value</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referred</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rPr>
        <w:t>as</w:t>
      </w:r>
      <w:r w:rsidRPr="00166E6A">
        <w:rPr>
          <w:rFonts w:ascii="Times New Roman" w:hAnsi="Times New Roman" w:cs="Times New Roman"/>
          <w:color w:val="151515"/>
          <w:spacing w:val="16"/>
        </w:rPr>
        <w:t xml:space="preserve"> </w:t>
      </w:r>
      <w:r w:rsidRPr="00166E6A">
        <w:rPr>
          <w:rFonts w:ascii="Times New Roman" w:hAnsi="Times New Roman" w:cs="Times New Roman"/>
          <w:color w:val="151515"/>
          <w:spacing w:val="-2"/>
        </w:rPr>
        <w:t>growth</w:t>
      </w:r>
    </w:p>
    <w:p w14:paraId="1B245A4F" w14:textId="77777777" w:rsidR="0036269B" w:rsidRPr="00166E6A" w:rsidRDefault="00000000">
      <w:pPr>
        <w:pStyle w:val="BodyText"/>
        <w:spacing w:before="99"/>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61824" behindDoc="1" locked="0" layoutInCell="1" allowOverlap="1" wp14:anchorId="6C4EE07E" wp14:editId="29072102">
                <wp:simplePos x="0" y="0"/>
                <wp:positionH relativeFrom="page">
                  <wp:posOffset>952500</wp:posOffset>
                </wp:positionH>
                <wp:positionV relativeFrom="paragraph">
                  <wp:posOffset>227067</wp:posOffset>
                </wp:positionV>
                <wp:extent cx="6286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49" y="0"/>
                              </a:lnTo>
                            </a:path>
                          </a:pathLst>
                        </a:custGeom>
                        <a:ln w="7392">
                          <a:solidFill>
                            <a:srgbClr val="151515"/>
                          </a:solidFill>
                          <a:prstDash val="solid"/>
                        </a:ln>
                      </wps:spPr>
                      <wps:bodyPr wrap="square" lIns="0" tIns="0" rIns="0" bIns="0" rtlCol="0">
                        <a:prstTxWarp prst="textNoShape">
                          <a:avLst/>
                        </a:prstTxWarp>
                        <a:noAutofit/>
                      </wps:bodyPr>
                    </wps:wsp>
                  </a:graphicData>
                </a:graphic>
              </wp:anchor>
            </w:drawing>
          </mc:Choice>
          <mc:Fallback>
            <w:pict>
              <v:shape w14:anchorId="71A16886" id="Graphic 12" o:spid="_x0000_s1026" style="position:absolute;margin-left:75pt;margin-top:17.9pt;width:49.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62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" path="m,l628649,e" filled="f" strokecolor="#151515" strokeweight=".20533mm">
                <v:path arrowok="t"/>
                <w10:wrap type="topAndBottom" anchorx="page"/>
              </v:shape>
            </w:pict>
          </mc:Fallback>
        </mc:AlternateContent>
      </w:r>
    </w:p>
    <w:p w14:paraId="5CA9514E" w14:textId="77777777" w:rsidR="0036269B" w:rsidRPr="00166E6A" w:rsidRDefault="00000000">
      <w:pPr>
        <w:spacing w:before="56" w:line="264" w:lineRule="auto"/>
        <w:ind w:left="269" w:hanging="210"/>
        <w:jc w:val="both"/>
        <w:rPr>
          <w:rFonts w:ascii="Times New Roman" w:hAnsi="Times New Roman" w:cs="Times New Roman"/>
          <w:sz w:val="18"/>
        </w:rPr>
      </w:pPr>
      <w:r w:rsidRPr="00166E6A">
        <w:rPr>
          <w:rFonts w:ascii="Times New Roman" w:hAnsi="Times New Roman" w:cs="Times New Roman"/>
          <w:color w:val="151515"/>
          <w:w w:val="105"/>
          <w:position w:val="6"/>
          <w:sz w:val="11"/>
        </w:rPr>
        <w:t>8</w:t>
      </w:r>
      <w:r w:rsidRPr="00166E6A">
        <w:rPr>
          <w:rFonts w:ascii="Times New Roman" w:hAnsi="Times New Roman" w:cs="Times New Roman"/>
          <w:color w:val="151515"/>
          <w:spacing w:val="40"/>
          <w:w w:val="105"/>
          <w:position w:val="6"/>
          <w:sz w:val="11"/>
        </w:rPr>
        <w:t xml:space="preserve"> </w:t>
      </w:r>
      <w:r w:rsidRPr="00166E6A">
        <w:rPr>
          <w:rFonts w:ascii="Times New Roman" w:hAnsi="Times New Roman" w:cs="Times New Roman"/>
          <w:color w:val="151515"/>
          <w:w w:val="105"/>
          <w:sz w:val="18"/>
        </w:rPr>
        <w:t>For example, rate of response is 9% in Graham &amp; Harvey (2001), 12% in Bancel &amp; Mittoo (2004), 5% in Brounen, de Jong, &amp; Koedijk (2005).</w:t>
      </w:r>
    </w:p>
    <w:p w14:paraId="66A0F78C" w14:textId="77777777" w:rsidR="0036269B" w:rsidRPr="00166E6A" w:rsidRDefault="00000000">
      <w:pPr>
        <w:spacing w:before="79" w:line="264" w:lineRule="auto"/>
        <w:ind w:left="269" w:right="57" w:hanging="210"/>
        <w:jc w:val="both"/>
        <w:rPr>
          <w:rFonts w:ascii="Times New Roman" w:hAnsi="Times New Roman" w:cs="Times New Roman"/>
          <w:sz w:val="18"/>
        </w:rPr>
      </w:pPr>
      <w:r w:rsidRPr="00166E6A">
        <w:rPr>
          <w:rFonts w:ascii="Times New Roman" w:hAnsi="Times New Roman" w:cs="Times New Roman"/>
        </w:rPr>
        <w:br w:type="column"/>
      </w:r>
      <w:r w:rsidRPr="00166E6A">
        <w:rPr>
          <w:rFonts w:ascii="Times New Roman" w:hAnsi="Times New Roman" w:cs="Times New Roman"/>
          <w:color w:val="151515"/>
          <w:w w:val="105"/>
          <w:position w:val="6"/>
          <w:sz w:val="11"/>
        </w:rPr>
        <w:t>9</w:t>
      </w:r>
      <w:r w:rsidRPr="00166E6A">
        <w:rPr>
          <w:rFonts w:ascii="Times New Roman" w:hAnsi="Times New Roman" w:cs="Times New Roman"/>
          <w:color w:val="151515"/>
          <w:spacing w:val="80"/>
          <w:w w:val="105"/>
          <w:position w:val="6"/>
          <w:sz w:val="11"/>
        </w:rPr>
        <w:t xml:space="preserve"> </w:t>
      </w:r>
      <w:r w:rsidRPr="00166E6A">
        <w:rPr>
          <w:rFonts w:ascii="Times New Roman" w:hAnsi="Times New Roman" w:cs="Times New Roman"/>
          <w:color w:val="151515"/>
          <w:w w:val="105"/>
          <w:sz w:val="18"/>
        </w:rPr>
        <w:t>This data is not presented in the paper, but availa- ble on request.</w:t>
      </w:r>
    </w:p>
    <w:p w14:paraId="4845AA5F" w14:textId="77777777" w:rsidR="0036269B" w:rsidRPr="00166E6A" w:rsidRDefault="00000000">
      <w:pPr>
        <w:spacing w:before="2" w:line="264" w:lineRule="auto"/>
        <w:ind w:left="269" w:right="58" w:hanging="210"/>
        <w:jc w:val="both"/>
        <w:rPr>
          <w:rFonts w:ascii="Times New Roman" w:hAnsi="Times New Roman" w:cs="Times New Roman"/>
          <w:sz w:val="18"/>
        </w:rPr>
      </w:pPr>
      <w:r w:rsidRPr="00166E6A">
        <w:rPr>
          <w:rFonts w:ascii="Times New Roman" w:hAnsi="Times New Roman" w:cs="Times New Roman"/>
          <w:color w:val="151515"/>
          <w:w w:val="105"/>
          <w:position w:val="6"/>
          <w:sz w:val="11"/>
        </w:rPr>
        <w:t>10</w:t>
      </w:r>
      <w:r w:rsidRPr="00166E6A">
        <w:rPr>
          <w:rFonts w:ascii="Times New Roman" w:hAnsi="Times New Roman" w:cs="Times New Roman"/>
          <w:color w:val="151515"/>
          <w:spacing w:val="40"/>
          <w:w w:val="105"/>
          <w:position w:val="6"/>
          <w:sz w:val="11"/>
        </w:rPr>
        <w:t xml:space="preserve"> </w:t>
      </w:r>
      <w:r w:rsidRPr="00166E6A">
        <w:rPr>
          <w:rFonts w:ascii="Times New Roman" w:hAnsi="Times New Roman" w:cs="Times New Roman"/>
          <w:color w:val="151515"/>
          <w:w w:val="105"/>
          <w:sz w:val="18"/>
        </w:rPr>
        <w:t>Low-leveraged are companies with long-term debt ratio up to 20%.</w:t>
      </w:r>
    </w:p>
    <w:p w14:paraId="33A5E9A9" w14:textId="77777777" w:rsidR="0036269B" w:rsidRPr="00166E6A" w:rsidRDefault="00000000">
      <w:pPr>
        <w:spacing w:before="1" w:line="264" w:lineRule="auto"/>
        <w:ind w:left="269" w:right="57" w:hanging="210"/>
        <w:jc w:val="both"/>
        <w:rPr>
          <w:rFonts w:ascii="Times New Roman" w:hAnsi="Times New Roman" w:cs="Times New Roman"/>
          <w:sz w:val="18"/>
        </w:rPr>
      </w:pPr>
      <w:r w:rsidRPr="00166E6A">
        <w:rPr>
          <w:rFonts w:ascii="Times New Roman" w:hAnsi="Times New Roman" w:cs="Times New Roman"/>
          <w:color w:val="151515"/>
          <w:w w:val="105"/>
          <w:position w:val="6"/>
          <w:sz w:val="11"/>
        </w:rPr>
        <w:t>11</w:t>
      </w:r>
      <w:r w:rsidRPr="00166E6A">
        <w:rPr>
          <w:rFonts w:ascii="Times New Roman" w:hAnsi="Times New Roman" w:cs="Times New Roman"/>
          <w:color w:val="151515"/>
          <w:spacing w:val="40"/>
          <w:w w:val="105"/>
          <w:position w:val="6"/>
          <w:sz w:val="11"/>
        </w:rPr>
        <w:t xml:space="preserve"> </w:t>
      </w:r>
      <w:r w:rsidRPr="00166E6A">
        <w:rPr>
          <w:rFonts w:ascii="Times New Roman" w:hAnsi="Times New Roman" w:cs="Times New Roman"/>
          <w:color w:val="151515"/>
          <w:w w:val="105"/>
          <w:sz w:val="18"/>
        </w:rPr>
        <w:t>When total debt is taken into account, the differ- ence</w:t>
      </w:r>
      <w:r w:rsidRPr="00166E6A">
        <w:rPr>
          <w:rFonts w:ascii="Times New Roman" w:hAnsi="Times New Roman" w:cs="Times New Roman"/>
          <w:color w:val="151515"/>
          <w:spacing w:val="37"/>
          <w:w w:val="105"/>
          <w:sz w:val="18"/>
        </w:rPr>
        <w:t xml:space="preserve"> </w:t>
      </w:r>
      <w:r w:rsidRPr="00166E6A">
        <w:rPr>
          <w:rFonts w:ascii="Times New Roman" w:hAnsi="Times New Roman" w:cs="Times New Roman"/>
          <w:color w:val="151515"/>
          <w:w w:val="105"/>
          <w:sz w:val="18"/>
        </w:rPr>
        <w:t>between</w:t>
      </w:r>
      <w:r w:rsidRPr="00166E6A">
        <w:rPr>
          <w:rFonts w:ascii="Times New Roman" w:hAnsi="Times New Roman" w:cs="Times New Roman"/>
          <w:color w:val="151515"/>
          <w:spacing w:val="37"/>
          <w:w w:val="105"/>
          <w:sz w:val="18"/>
        </w:rPr>
        <w:t xml:space="preserve"> </w:t>
      </w:r>
      <w:r w:rsidRPr="00166E6A">
        <w:rPr>
          <w:rFonts w:ascii="Times New Roman" w:hAnsi="Times New Roman" w:cs="Times New Roman"/>
          <w:color w:val="151515"/>
          <w:w w:val="105"/>
          <w:sz w:val="18"/>
        </w:rPr>
        <w:t>high</w:t>
      </w:r>
      <w:r w:rsidRPr="00166E6A">
        <w:rPr>
          <w:rFonts w:ascii="Times New Roman" w:hAnsi="Times New Roman" w:cs="Times New Roman"/>
          <w:color w:val="151515"/>
          <w:spacing w:val="37"/>
          <w:w w:val="105"/>
          <w:sz w:val="18"/>
        </w:rPr>
        <w:t xml:space="preserve"> </w:t>
      </w:r>
      <w:r w:rsidRPr="00166E6A">
        <w:rPr>
          <w:rFonts w:ascii="Times New Roman" w:hAnsi="Times New Roman" w:cs="Times New Roman"/>
          <w:color w:val="151515"/>
          <w:w w:val="105"/>
          <w:sz w:val="18"/>
        </w:rPr>
        <w:t>and</w:t>
      </w:r>
      <w:r w:rsidRPr="00166E6A">
        <w:rPr>
          <w:rFonts w:ascii="Times New Roman" w:hAnsi="Times New Roman" w:cs="Times New Roman"/>
          <w:color w:val="151515"/>
          <w:spacing w:val="37"/>
          <w:w w:val="105"/>
          <w:sz w:val="18"/>
        </w:rPr>
        <w:t xml:space="preserve"> </w:t>
      </w:r>
      <w:r w:rsidRPr="00166E6A">
        <w:rPr>
          <w:rFonts w:ascii="Times New Roman" w:hAnsi="Times New Roman" w:cs="Times New Roman"/>
          <w:color w:val="151515"/>
          <w:w w:val="105"/>
          <w:sz w:val="18"/>
        </w:rPr>
        <w:t>low-leveraged</w:t>
      </w:r>
      <w:r w:rsidRPr="00166E6A">
        <w:rPr>
          <w:rFonts w:ascii="Times New Roman" w:hAnsi="Times New Roman" w:cs="Times New Roman"/>
          <w:color w:val="151515"/>
          <w:spacing w:val="37"/>
          <w:w w:val="105"/>
          <w:sz w:val="18"/>
        </w:rPr>
        <w:t xml:space="preserve"> </w:t>
      </w:r>
      <w:r w:rsidRPr="00166E6A">
        <w:rPr>
          <w:rFonts w:ascii="Times New Roman" w:hAnsi="Times New Roman" w:cs="Times New Roman"/>
          <w:color w:val="151515"/>
          <w:w w:val="105"/>
          <w:sz w:val="18"/>
        </w:rPr>
        <w:t>companies is more pronounced: targets are more important</w:t>
      </w:r>
      <w:r w:rsidRPr="00166E6A">
        <w:rPr>
          <w:rFonts w:ascii="Times New Roman" w:hAnsi="Times New Roman" w:cs="Times New Roman"/>
          <w:color w:val="151515"/>
          <w:spacing w:val="40"/>
          <w:w w:val="105"/>
          <w:sz w:val="18"/>
        </w:rPr>
        <w:t xml:space="preserve"> </w:t>
      </w:r>
      <w:r w:rsidRPr="00166E6A">
        <w:rPr>
          <w:rFonts w:ascii="Times New Roman" w:hAnsi="Times New Roman" w:cs="Times New Roman"/>
          <w:color w:val="151515"/>
          <w:w w:val="105"/>
          <w:sz w:val="18"/>
        </w:rPr>
        <w:t>for</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companies</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with</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less</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than</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50%</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total</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debt</w:t>
      </w:r>
      <w:r w:rsidRPr="00166E6A">
        <w:rPr>
          <w:rFonts w:ascii="Times New Roman" w:hAnsi="Times New Roman" w:cs="Times New Roman"/>
          <w:color w:val="151515"/>
          <w:spacing w:val="39"/>
          <w:w w:val="105"/>
          <w:sz w:val="18"/>
        </w:rPr>
        <w:t xml:space="preserve"> </w:t>
      </w:r>
      <w:r w:rsidRPr="00166E6A">
        <w:rPr>
          <w:rFonts w:ascii="Times New Roman" w:hAnsi="Times New Roman" w:cs="Times New Roman"/>
          <w:color w:val="151515"/>
          <w:w w:val="105"/>
          <w:sz w:val="18"/>
        </w:rPr>
        <w:t xml:space="preserve">ra- tio (44.44%) than companies over 50% debt ratio </w:t>
      </w:r>
      <w:r w:rsidRPr="00166E6A">
        <w:rPr>
          <w:rFonts w:ascii="Times New Roman" w:hAnsi="Times New Roman" w:cs="Times New Roman"/>
          <w:color w:val="151515"/>
          <w:spacing w:val="-2"/>
          <w:w w:val="105"/>
          <w:sz w:val="18"/>
        </w:rPr>
        <w:t>(20%).</w:t>
      </w:r>
    </w:p>
    <w:p w14:paraId="7F01C87D" w14:textId="77777777" w:rsidR="0036269B" w:rsidRPr="00166E6A" w:rsidRDefault="0036269B">
      <w:pPr>
        <w:spacing w:line="264" w:lineRule="auto"/>
        <w:jc w:val="both"/>
        <w:rPr>
          <w:rFonts w:ascii="Times New Roman" w:hAnsi="Times New Roman" w:cs="Times New Roman"/>
          <w:sz w:val="18"/>
        </w:rPr>
        <w:sectPr w:rsidR="0036269B" w:rsidRPr="00166E6A">
          <w:type w:val="continuous"/>
          <w:pgSz w:w="12240" w:h="15840"/>
          <w:pgMar w:top="420" w:right="1440" w:bottom="280" w:left="1440" w:header="559" w:footer="0" w:gutter="0"/>
          <w:cols w:num="2" w:space="720" w:equalWidth="0">
            <w:col w:w="4450" w:space="401"/>
            <w:col w:w="4509"/>
          </w:cols>
        </w:sectPr>
      </w:pPr>
    </w:p>
    <w:p w14:paraId="02756A49" w14:textId="77777777" w:rsidR="0036269B" w:rsidRPr="00166E6A" w:rsidRDefault="0036269B">
      <w:pPr>
        <w:pStyle w:val="BodyText"/>
        <w:rPr>
          <w:rFonts w:ascii="Times New Roman" w:hAnsi="Times New Roman" w:cs="Times New Roman"/>
        </w:rPr>
      </w:pPr>
    </w:p>
    <w:p w14:paraId="6D7B2432" w14:textId="77777777" w:rsidR="0036269B" w:rsidRPr="00166E6A" w:rsidRDefault="0036269B">
      <w:pPr>
        <w:pStyle w:val="BodyText"/>
        <w:spacing w:before="168"/>
        <w:rPr>
          <w:rFonts w:ascii="Times New Roman" w:hAnsi="Times New Roman" w:cs="Times New Roman"/>
        </w:rPr>
      </w:pPr>
    </w:p>
    <w:p w14:paraId="28287C6B" w14:textId="77777777" w:rsidR="0036269B" w:rsidRPr="00166E6A" w:rsidRDefault="00000000">
      <w:pPr>
        <w:pStyle w:val="BodyText"/>
        <w:spacing w:before="1"/>
        <w:jc w:val="center"/>
        <w:rPr>
          <w:rFonts w:ascii="Times New Roman" w:hAnsi="Times New Roman" w:cs="Times New Roman"/>
        </w:rPr>
      </w:pPr>
      <w:r w:rsidRPr="00166E6A">
        <w:rPr>
          <w:rFonts w:ascii="Times New Roman" w:hAnsi="Times New Roman" w:cs="Times New Roman"/>
          <w:noProof/>
        </w:rPr>
        <mc:AlternateContent>
          <mc:Choice Requires="wpg">
            <w:drawing>
              <wp:anchor distT="0" distB="0" distL="0" distR="0" simplePos="0" relativeHeight="251653632" behindDoc="1" locked="0" layoutInCell="1" allowOverlap="1" wp14:anchorId="118A1E79" wp14:editId="7ABFCC23">
                <wp:simplePos x="0" y="0"/>
                <wp:positionH relativeFrom="page">
                  <wp:posOffset>1669800</wp:posOffset>
                </wp:positionH>
                <wp:positionV relativeFrom="paragraph">
                  <wp:posOffset>243476</wp:posOffset>
                </wp:positionV>
                <wp:extent cx="4434205" cy="787844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4205" cy="7878445"/>
                          <a:chOff x="0" y="0"/>
                          <a:chExt cx="4434205" cy="7878445"/>
                        </a:xfrm>
                      </wpg:grpSpPr>
                      <wps:wsp>
                        <wps:cNvPr id="14" name="Graphic 14"/>
                        <wps:cNvSpPr/>
                        <wps:spPr>
                          <a:xfrm>
                            <a:off x="7297" y="0"/>
                            <a:ext cx="2194560" cy="1299210"/>
                          </a:xfrm>
                          <a:custGeom>
                            <a:avLst/>
                            <a:gdLst/>
                            <a:ahLst/>
                            <a:cxnLst/>
                            <a:rect l="l" t="t" r="r" b="b"/>
                            <a:pathLst>
                              <a:path w="2194560" h="1299210">
                                <a:moveTo>
                                  <a:pt x="2194445" y="1270"/>
                                </a:moveTo>
                                <a:lnTo>
                                  <a:pt x="2194217" y="1270"/>
                                </a:lnTo>
                                <a:lnTo>
                                  <a:pt x="2194217" y="0"/>
                                </a:lnTo>
                                <a:lnTo>
                                  <a:pt x="2188032" y="0"/>
                                </a:lnTo>
                                <a:lnTo>
                                  <a:pt x="2188032" y="3810"/>
                                </a:lnTo>
                                <a:lnTo>
                                  <a:pt x="2188032" y="1292860"/>
                                </a:lnTo>
                                <a:lnTo>
                                  <a:pt x="6426" y="1292860"/>
                                </a:lnTo>
                                <a:lnTo>
                                  <a:pt x="6426" y="1292377"/>
                                </a:lnTo>
                                <a:lnTo>
                                  <a:pt x="6426" y="3810"/>
                                </a:lnTo>
                                <a:lnTo>
                                  <a:pt x="2188032" y="3810"/>
                                </a:lnTo>
                                <a:lnTo>
                                  <a:pt x="2188032" y="0"/>
                                </a:lnTo>
                                <a:lnTo>
                                  <a:pt x="215" y="0"/>
                                </a:lnTo>
                                <a:lnTo>
                                  <a:pt x="215" y="1270"/>
                                </a:lnTo>
                                <a:lnTo>
                                  <a:pt x="0" y="1270"/>
                                </a:lnTo>
                                <a:lnTo>
                                  <a:pt x="0" y="3810"/>
                                </a:lnTo>
                                <a:lnTo>
                                  <a:pt x="0" y="1292860"/>
                                </a:lnTo>
                                <a:lnTo>
                                  <a:pt x="0" y="1295400"/>
                                </a:lnTo>
                                <a:lnTo>
                                  <a:pt x="444" y="1295400"/>
                                </a:lnTo>
                                <a:lnTo>
                                  <a:pt x="444" y="1297940"/>
                                </a:lnTo>
                                <a:lnTo>
                                  <a:pt x="2628" y="1297940"/>
                                </a:lnTo>
                                <a:lnTo>
                                  <a:pt x="2628" y="1299210"/>
                                </a:lnTo>
                                <a:lnTo>
                                  <a:pt x="2191816" y="1299210"/>
                                </a:lnTo>
                                <a:lnTo>
                                  <a:pt x="2191816" y="1297940"/>
                                </a:lnTo>
                                <a:lnTo>
                                  <a:pt x="2194001" y="1297940"/>
                                </a:lnTo>
                                <a:lnTo>
                                  <a:pt x="2194001" y="1295400"/>
                                </a:lnTo>
                                <a:lnTo>
                                  <a:pt x="2194445" y="1295400"/>
                                </a:lnTo>
                                <a:lnTo>
                                  <a:pt x="2194445" y="1292860"/>
                                </a:lnTo>
                                <a:lnTo>
                                  <a:pt x="2194445" y="3810"/>
                                </a:lnTo>
                                <a:lnTo>
                                  <a:pt x="2194445" y="1270"/>
                                </a:lnTo>
                                <a:close/>
                              </a:path>
                            </a:pathLst>
                          </a:custGeom>
                          <a:solidFill>
                            <a:srgbClr val="242424"/>
                          </a:solidFill>
                        </wps:spPr>
                        <wps:bodyPr wrap="square" lIns="0" tIns="0" rIns="0" bIns="0" rtlCol="0">
                          <a:prstTxWarp prst="textNoShape">
                            <a:avLst/>
                          </a:prstTxWarp>
                          <a:noAutofit/>
                        </wps:bodyPr>
                      </wps:wsp>
                      <wps:wsp>
                        <wps:cNvPr id="15" name="Graphic 15"/>
                        <wps:cNvSpPr/>
                        <wps:spPr>
                          <a:xfrm>
                            <a:off x="2821305" y="727776"/>
                            <a:ext cx="1468120" cy="1270"/>
                          </a:xfrm>
                          <a:custGeom>
                            <a:avLst/>
                            <a:gdLst/>
                            <a:ahLst/>
                            <a:cxnLst/>
                            <a:rect l="l" t="t" r="r" b="b"/>
                            <a:pathLst>
                              <a:path w="1468120">
                                <a:moveTo>
                                  <a:pt x="0" y="0"/>
                                </a:moveTo>
                                <a:lnTo>
                                  <a:pt x="985891" y="0"/>
                                </a:lnTo>
                              </a:path>
                              <a:path w="1468120">
                                <a:moveTo>
                                  <a:pt x="1215949" y="0"/>
                                </a:moveTo>
                                <a:lnTo>
                                  <a:pt x="1467886" y="0"/>
                                </a:lnTo>
                              </a:path>
                            </a:pathLst>
                          </a:custGeom>
                          <a:ln w="3223">
                            <a:solidFill>
                              <a:srgbClr val="242424"/>
                            </a:solidFill>
                            <a:prstDash val="solid"/>
                          </a:ln>
                        </wps:spPr>
                        <wps:bodyPr wrap="square" lIns="0" tIns="0" rIns="0" bIns="0" rtlCol="0">
                          <a:prstTxWarp prst="textNoShape">
                            <a:avLst/>
                          </a:prstTxWarp>
                          <a:noAutofit/>
                        </wps:bodyPr>
                      </wps:wsp>
                      <wps:wsp>
                        <wps:cNvPr id="16" name="Graphic 16"/>
                        <wps:cNvSpPr/>
                        <wps:spPr>
                          <a:xfrm>
                            <a:off x="2821305" y="421284"/>
                            <a:ext cx="1468120" cy="1270"/>
                          </a:xfrm>
                          <a:custGeom>
                            <a:avLst/>
                            <a:gdLst/>
                            <a:ahLst/>
                            <a:cxnLst/>
                            <a:rect l="l" t="t" r="r" b="b"/>
                            <a:pathLst>
                              <a:path w="1468120">
                                <a:moveTo>
                                  <a:pt x="0" y="0"/>
                                </a:moveTo>
                                <a:lnTo>
                                  <a:pt x="1467886" y="0"/>
                                </a:lnTo>
                              </a:path>
                            </a:pathLst>
                          </a:custGeom>
                          <a:ln w="3223">
                            <a:solidFill>
                              <a:srgbClr val="242424"/>
                            </a:solidFill>
                            <a:prstDash val="solid"/>
                          </a:ln>
                        </wps:spPr>
                        <wps:bodyPr wrap="square" lIns="0" tIns="0" rIns="0" bIns="0" rtlCol="0">
                          <a:prstTxWarp prst="textNoShape">
                            <a:avLst/>
                          </a:prstTxWarp>
                          <a:noAutofit/>
                        </wps:bodyPr>
                      </wps:wsp>
                      <wps:wsp>
                        <wps:cNvPr id="17" name="Graphic 17"/>
                        <wps:cNvSpPr/>
                        <wps:spPr>
                          <a:xfrm>
                            <a:off x="3073763" y="508507"/>
                            <a:ext cx="963930" cy="526415"/>
                          </a:xfrm>
                          <a:custGeom>
                            <a:avLst/>
                            <a:gdLst/>
                            <a:ahLst/>
                            <a:cxnLst/>
                            <a:rect l="l" t="t" r="r" b="b"/>
                            <a:pathLst>
                              <a:path w="963930" h="526415">
                                <a:moveTo>
                                  <a:pt x="230073" y="440067"/>
                                </a:moveTo>
                                <a:lnTo>
                                  <a:pt x="0" y="440067"/>
                                </a:lnTo>
                                <a:lnTo>
                                  <a:pt x="0" y="526415"/>
                                </a:lnTo>
                                <a:lnTo>
                                  <a:pt x="230073" y="526415"/>
                                </a:lnTo>
                                <a:lnTo>
                                  <a:pt x="230073" y="440067"/>
                                </a:lnTo>
                                <a:close/>
                              </a:path>
                              <a:path w="963930" h="526415">
                                <a:moveTo>
                                  <a:pt x="963485" y="0"/>
                                </a:moveTo>
                                <a:lnTo>
                                  <a:pt x="733425" y="0"/>
                                </a:lnTo>
                                <a:lnTo>
                                  <a:pt x="733425" y="526389"/>
                                </a:lnTo>
                                <a:lnTo>
                                  <a:pt x="963485" y="526389"/>
                                </a:lnTo>
                                <a:lnTo>
                                  <a:pt x="963485" y="0"/>
                                </a:lnTo>
                                <a:close/>
                              </a:path>
                            </a:pathLst>
                          </a:custGeom>
                          <a:solidFill>
                            <a:srgbClr val="545454"/>
                          </a:solidFill>
                        </wps:spPr>
                        <wps:bodyPr wrap="square" lIns="0" tIns="0" rIns="0" bIns="0" rtlCol="0">
                          <a:prstTxWarp prst="textNoShape">
                            <a:avLst/>
                          </a:prstTxWarp>
                          <a:noAutofit/>
                        </wps:bodyPr>
                      </wps:wsp>
                      <wps:wsp>
                        <wps:cNvPr id="18" name="Graphic 18"/>
                        <wps:cNvSpPr/>
                        <wps:spPr>
                          <a:xfrm>
                            <a:off x="2821305" y="1034907"/>
                            <a:ext cx="1468120" cy="1270"/>
                          </a:xfrm>
                          <a:custGeom>
                            <a:avLst/>
                            <a:gdLst/>
                            <a:ahLst/>
                            <a:cxnLst/>
                            <a:rect l="l" t="t" r="r" b="b"/>
                            <a:pathLst>
                              <a:path w="1468120">
                                <a:moveTo>
                                  <a:pt x="0" y="0"/>
                                </a:moveTo>
                                <a:lnTo>
                                  <a:pt x="1467886" y="0"/>
                                </a:lnTo>
                              </a:path>
                            </a:pathLst>
                          </a:custGeom>
                          <a:ln w="9654">
                            <a:solidFill>
                              <a:srgbClr val="D5D5D5"/>
                            </a:solidFill>
                            <a:prstDash val="solid"/>
                          </a:ln>
                        </wps:spPr>
                        <wps:bodyPr wrap="square" lIns="0" tIns="0" rIns="0" bIns="0" rtlCol="0">
                          <a:prstTxWarp prst="textNoShape">
                            <a:avLst/>
                          </a:prstTxWarp>
                          <a:noAutofit/>
                        </wps:bodyPr>
                      </wps:wsp>
                      <wps:wsp>
                        <wps:cNvPr id="19" name="Graphic 19"/>
                        <wps:cNvSpPr/>
                        <wps:spPr>
                          <a:xfrm>
                            <a:off x="2239462" y="0"/>
                            <a:ext cx="2194560" cy="1299210"/>
                          </a:xfrm>
                          <a:custGeom>
                            <a:avLst/>
                            <a:gdLst/>
                            <a:ahLst/>
                            <a:cxnLst/>
                            <a:rect l="l" t="t" r="r" b="b"/>
                            <a:pathLst>
                              <a:path w="2194560" h="1299210">
                                <a:moveTo>
                                  <a:pt x="2194458" y="1270"/>
                                </a:moveTo>
                                <a:lnTo>
                                  <a:pt x="2194229" y="1270"/>
                                </a:lnTo>
                                <a:lnTo>
                                  <a:pt x="2194229" y="0"/>
                                </a:lnTo>
                                <a:lnTo>
                                  <a:pt x="2188045" y="0"/>
                                </a:lnTo>
                                <a:lnTo>
                                  <a:pt x="2188045" y="3810"/>
                                </a:lnTo>
                                <a:lnTo>
                                  <a:pt x="2188045" y="1292860"/>
                                </a:lnTo>
                                <a:lnTo>
                                  <a:pt x="6438" y="1292860"/>
                                </a:lnTo>
                                <a:lnTo>
                                  <a:pt x="6438" y="1292377"/>
                                </a:lnTo>
                                <a:lnTo>
                                  <a:pt x="6438" y="3810"/>
                                </a:lnTo>
                                <a:lnTo>
                                  <a:pt x="2188045" y="3810"/>
                                </a:lnTo>
                                <a:lnTo>
                                  <a:pt x="2188045" y="0"/>
                                </a:lnTo>
                                <a:lnTo>
                                  <a:pt x="228" y="0"/>
                                </a:lnTo>
                                <a:lnTo>
                                  <a:pt x="228" y="1270"/>
                                </a:lnTo>
                                <a:lnTo>
                                  <a:pt x="0" y="1270"/>
                                </a:lnTo>
                                <a:lnTo>
                                  <a:pt x="0" y="3810"/>
                                </a:lnTo>
                                <a:lnTo>
                                  <a:pt x="0" y="1292860"/>
                                </a:lnTo>
                                <a:lnTo>
                                  <a:pt x="0" y="1295400"/>
                                </a:lnTo>
                                <a:lnTo>
                                  <a:pt x="457" y="1295400"/>
                                </a:lnTo>
                                <a:lnTo>
                                  <a:pt x="457" y="1297940"/>
                                </a:lnTo>
                                <a:lnTo>
                                  <a:pt x="2641" y="1297940"/>
                                </a:lnTo>
                                <a:lnTo>
                                  <a:pt x="2641" y="1299210"/>
                                </a:lnTo>
                                <a:lnTo>
                                  <a:pt x="2191816" y="1299210"/>
                                </a:lnTo>
                                <a:lnTo>
                                  <a:pt x="2191816" y="1297940"/>
                                </a:lnTo>
                                <a:lnTo>
                                  <a:pt x="2194014" y="1297940"/>
                                </a:lnTo>
                                <a:lnTo>
                                  <a:pt x="2194014" y="1295400"/>
                                </a:lnTo>
                                <a:lnTo>
                                  <a:pt x="2194458" y="1295400"/>
                                </a:lnTo>
                                <a:lnTo>
                                  <a:pt x="2194458" y="1292860"/>
                                </a:lnTo>
                                <a:lnTo>
                                  <a:pt x="2194458" y="3810"/>
                                </a:lnTo>
                                <a:lnTo>
                                  <a:pt x="2194458" y="1270"/>
                                </a:lnTo>
                                <a:close/>
                              </a:path>
                            </a:pathLst>
                          </a:custGeom>
                          <a:solidFill>
                            <a:srgbClr val="242424"/>
                          </a:solidFill>
                        </wps:spPr>
                        <wps:bodyPr wrap="square" lIns="0" tIns="0" rIns="0" bIns="0" rtlCol="0">
                          <a:prstTxWarp prst="textNoShape">
                            <a:avLst/>
                          </a:prstTxWarp>
                          <a:noAutofit/>
                        </wps:bodyPr>
                      </wps:wsp>
                      <wps:wsp>
                        <wps:cNvPr id="20" name="Graphic 20"/>
                        <wps:cNvSpPr/>
                        <wps:spPr>
                          <a:xfrm>
                            <a:off x="531891" y="1898162"/>
                            <a:ext cx="1525270" cy="165735"/>
                          </a:xfrm>
                          <a:custGeom>
                            <a:avLst/>
                            <a:gdLst/>
                            <a:ahLst/>
                            <a:cxnLst/>
                            <a:rect l="l" t="t" r="r" b="b"/>
                            <a:pathLst>
                              <a:path w="1525270" h="165735">
                                <a:moveTo>
                                  <a:pt x="0" y="165201"/>
                                </a:moveTo>
                                <a:lnTo>
                                  <a:pt x="174848" y="165201"/>
                                </a:lnTo>
                              </a:path>
                              <a:path w="1525270" h="165735">
                                <a:moveTo>
                                  <a:pt x="333891" y="165201"/>
                                </a:moveTo>
                                <a:lnTo>
                                  <a:pt x="682843" y="165201"/>
                                </a:lnTo>
                              </a:path>
                              <a:path w="1525270" h="165735">
                                <a:moveTo>
                                  <a:pt x="841880" y="165201"/>
                                </a:moveTo>
                                <a:lnTo>
                                  <a:pt x="1190838" y="165201"/>
                                </a:lnTo>
                              </a:path>
                              <a:path w="1525270" h="165735">
                                <a:moveTo>
                                  <a:pt x="1349881" y="165201"/>
                                </a:moveTo>
                                <a:lnTo>
                                  <a:pt x="1525127" y="165201"/>
                                </a:lnTo>
                              </a:path>
                              <a:path w="1525270" h="165735">
                                <a:moveTo>
                                  <a:pt x="0" y="0"/>
                                </a:moveTo>
                                <a:lnTo>
                                  <a:pt x="174848" y="0"/>
                                </a:lnTo>
                              </a:path>
                              <a:path w="1525270" h="165735">
                                <a:moveTo>
                                  <a:pt x="333891"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21" name="Graphic 21"/>
                        <wps:cNvSpPr/>
                        <wps:spPr>
                          <a:xfrm>
                            <a:off x="531891" y="1733707"/>
                            <a:ext cx="1525270" cy="1270"/>
                          </a:xfrm>
                          <a:custGeom>
                            <a:avLst/>
                            <a:gdLst/>
                            <a:ahLst/>
                            <a:cxnLst/>
                            <a:rect l="l" t="t" r="r" b="b"/>
                            <a:pathLst>
                              <a:path w="1525270">
                                <a:moveTo>
                                  <a:pt x="0"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22" name="Graphic 22"/>
                        <wps:cNvSpPr/>
                        <wps:spPr>
                          <a:xfrm>
                            <a:off x="706737" y="1774634"/>
                            <a:ext cx="1175385" cy="454659"/>
                          </a:xfrm>
                          <a:custGeom>
                            <a:avLst/>
                            <a:gdLst/>
                            <a:ahLst/>
                            <a:cxnLst/>
                            <a:rect l="l" t="t" r="r" b="b"/>
                            <a:pathLst>
                              <a:path w="1175385" h="454659">
                                <a:moveTo>
                                  <a:pt x="159042" y="0"/>
                                </a:moveTo>
                                <a:lnTo>
                                  <a:pt x="0" y="0"/>
                                </a:lnTo>
                                <a:lnTo>
                                  <a:pt x="0" y="454342"/>
                                </a:lnTo>
                                <a:lnTo>
                                  <a:pt x="159042" y="454342"/>
                                </a:lnTo>
                                <a:lnTo>
                                  <a:pt x="159042" y="0"/>
                                </a:lnTo>
                                <a:close/>
                              </a:path>
                              <a:path w="1175385" h="454659">
                                <a:moveTo>
                                  <a:pt x="667029" y="254774"/>
                                </a:moveTo>
                                <a:lnTo>
                                  <a:pt x="507987" y="254774"/>
                                </a:lnTo>
                                <a:lnTo>
                                  <a:pt x="507987" y="454342"/>
                                </a:lnTo>
                                <a:lnTo>
                                  <a:pt x="667029" y="454342"/>
                                </a:lnTo>
                                <a:lnTo>
                                  <a:pt x="667029" y="254774"/>
                                </a:lnTo>
                                <a:close/>
                              </a:path>
                              <a:path w="1175385" h="454659">
                                <a:moveTo>
                                  <a:pt x="1175029" y="282562"/>
                                </a:moveTo>
                                <a:lnTo>
                                  <a:pt x="1015987" y="282562"/>
                                </a:lnTo>
                                <a:lnTo>
                                  <a:pt x="1015987" y="454342"/>
                                </a:lnTo>
                                <a:lnTo>
                                  <a:pt x="1175029" y="454342"/>
                                </a:lnTo>
                                <a:lnTo>
                                  <a:pt x="1175029" y="282562"/>
                                </a:lnTo>
                                <a:close/>
                              </a:path>
                            </a:pathLst>
                          </a:custGeom>
                          <a:solidFill>
                            <a:srgbClr val="545454"/>
                          </a:solidFill>
                        </wps:spPr>
                        <wps:bodyPr wrap="square" lIns="0" tIns="0" rIns="0" bIns="0" rtlCol="0">
                          <a:prstTxWarp prst="textNoShape">
                            <a:avLst/>
                          </a:prstTxWarp>
                          <a:noAutofit/>
                        </wps:bodyPr>
                      </wps:wsp>
                      <wps:wsp>
                        <wps:cNvPr id="23" name="Graphic 23"/>
                        <wps:cNvSpPr/>
                        <wps:spPr>
                          <a:xfrm>
                            <a:off x="531891" y="2228961"/>
                            <a:ext cx="1525270" cy="1270"/>
                          </a:xfrm>
                          <a:custGeom>
                            <a:avLst/>
                            <a:gdLst/>
                            <a:ahLst/>
                            <a:cxnLst/>
                            <a:rect l="l" t="t" r="r" b="b"/>
                            <a:pathLst>
                              <a:path w="1525270">
                                <a:moveTo>
                                  <a:pt x="0" y="0"/>
                                </a:moveTo>
                                <a:lnTo>
                                  <a:pt x="1525127" y="0"/>
                                </a:lnTo>
                              </a:path>
                            </a:pathLst>
                          </a:custGeom>
                          <a:ln w="9654">
                            <a:solidFill>
                              <a:srgbClr val="D5D5D5"/>
                            </a:solidFill>
                            <a:prstDash val="solid"/>
                          </a:ln>
                        </wps:spPr>
                        <wps:bodyPr wrap="square" lIns="0" tIns="0" rIns="0" bIns="0" rtlCol="0">
                          <a:prstTxWarp prst="textNoShape">
                            <a:avLst/>
                          </a:prstTxWarp>
                          <a:noAutofit/>
                        </wps:bodyPr>
                      </wps:wsp>
                      <wps:wsp>
                        <wps:cNvPr id="24" name="Graphic 24"/>
                        <wps:cNvSpPr/>
                        <wps:spPr>
                          <a:xfrm>
                            <a:off x="10515" y="1313609"/>
                            <a:ext cx="2188210" cy="1294765"/>
                          </a:xfrm>
                          <a:custGeom>
                            <a:avLst/>
                            <a:gdLst/>
                            <a:ahLst/>
                            <a:cxnLst/>
                            <a:rect l="l" t="t" r="r" b="b"/>
                            <a:pathLst>
                              <a:path w="2188210" h="1294765">
                                <a:moveTo>
                                  <a:pt x="0" y="1294416"/>
                                </a:moveTo>
                                <a:lnTo>
                                  <a:pt x="2188021" y="1294416"/>
                                </a:lnTo>
                                <a:lnTo>
                                  <a:pt x="2188021" y="0"/>
                                </a:lnTo>
                                <a:lnTo>
                                  <a:pt x="0" y="0"/>
                                </a:lnTo>
                                <a:lnTo>
                                  <a:pt x="0" y="1294416"/>
                                </a:lnTo>
                                <a:close/>
                              </a:path>
                            </a:pathLst>
                          </a:custGeom>
                          <a:ln w="6431">
                            <a:solidFill>
                              <a:srgbClr val="242424"/>
                            </a:solidFill>
                            <a:prstDash val="solid"/>
                          </a:ln>
                        </wps:spPr>
                        <wps:bodyPr wrap="square" lIns="0" tIns="0" rIns="0" bIns="0" rtlCol="0">
                          <a:prstTxWarp prst="textNoShape">
                            <a:avLst/>
                          </a:prstTxWarp>
                          <a:noAutofit/>
                        </wps:bodyPr>
                      </wps:wsp>
                      <wps:wsp>
                        <wps:cNvPr id="25" name="Graphic 25"/>
                        <wps:cNvSpPr/>
                        <wps:spPr>
                          <a:xfrm>
                            <a:off x="2764063" y="1733722"/>
                            <a:ext cx="1525270" cy="1270"/>
                          </a:xfrm>
                          <a:custGeom>
                            <a:avLst/>
                            <a:gdLst/>
                            <a:ahLst/>
                            <a:cxnLst/>
                            <a:rect l="l" t="t" r="r" b="b"/>
                            <a:pathLst>
                              <a:path w="1525270">
                                <a:moveTo>
                                  <a:pt x="0"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26" name="Graphic 26"/>
                        <wps:cNvSpPr/>
                        <wps:spPr>
                          <a:xfrm>
                            <a:off x="3564783" y="2270264"/>
                            <a:ext cx="142240" cy="77470"/>
                          </a:xfrm>
                          <a:custGeom>
                            <a:avLst/>
                            <a:gdLst/>
                            <a:ahLst/>
                            <a:cxnLst/>
                            <a:rect l="l" t="t" r="r" b="b"/>
                            <a:pathLst>
                              <a:path w="142240" h="77470">
                                <a:moveTo>
                                  <a:pt x="33972" y="0"/>
                                </a:moveTo>
                                <a:lnTo>
                                  <a:pt x="0" y="0"/>
                                </a:lnTo>
                                <a:lnTo>
                                  <a:pt x="0" y="77076"/>
                                </a:lnTo>
                                <a:lnTo>
                                  <a:pt x="33972" y="77076"/>
                                </a:lnTo>
                                <a:lnTo>
                                  <a:pt x="33972" y="0"/>
                                </a:lnTo>
                                <a:close/>
                              </a:path>
                              <a:path w="142240" h="77470">
                                <a:moveTo>
                                  <a:pt x="142036" y="26263"/>
                                </a:moveTo>
                                <a:lnTo>
                                  <a:pt x="108064" y="26263"/>
                                </a:lnTo>
                                <a:lnTo>
                                  <a:pt x="108064" y="77089"/>
                                </a:lnTo>
                                <a:lnTo>
                                  <a:pt x="142036" y="77089"/>
                                </a:lnTo>
                                <a:lnTo>
                                  <a:pt x="142036" y="26263"/>
                                </a:lnTo>
                                <a:close/>
                              </a:path>
                            </a:pathLst>
                          </a:custGeom>
                          <a:solidFill>
                            <a:srgbClr val="545454"/>
                          </a:solidFill>
                        </wps:spPr>
                        <wps:bodyPr wrap="square" lIns="0" tIns="0" rIns="0" bIns="0" rtlCol="0">
                          <a:prstTxWarp prst="textNoShape">
                            <a:avLst/>
                          </a:prstTxWarp>
                          <a:noAutofit/>
                        </wps:bodyPr>
                      </wps:wsp>
                      <wps:wsp>
                        <wps:cNvPr id="27" name="Graphic 27"/>
                        <wps:cNvSpPr/>
                        <wps:spPr>
                          <a:xfrm>
                            <a:off x="2242687" y="1313609"/>
                            <a:ext cx="2188210" cy="1294765"/>
                          </a:xfrm>
                          <a:custGeom>
                            <a:avLst/>
                            <a:gdLst/>
                            <a:ahLst/>
                            <a:cxnLst/>
                            <a:rect l="l" t="t" r="r" b="b"/>
                            <a:pathLst>
                              <a:path w="2188210" h="1294765">
                                <a:moveTo>
                                  <a:pt x="0" y="1294416"/>
                                </a:moveTo>
                                <a:lnTo>
                                  <a:pt x="2188021" y="1294416"/>
                                </a:lnTo>
                                <a:lnTo>
                                  <a:pt x="2188021" y="0"/>
                                </a:lnTo>
                                <a:lnTo>
                                  <a:pt x="0" y="0"/>
                                </a:lnTo>
                                <a:lnTo>
                                  <a:pt x="0" y="1294416"/>
                                </a:lnTo>
                                <a:close/>
                              </a:path>
                            </a:pathLst>
                          </a:custGeom>
                          <a:ln w="6431">
                            <a:solidFill>
                              <a:srgbClr val="242424"/>
                            </a:solidFill>
                            <a:prstDash val="solid"/>
                          </a:ln>
                        </wps:spPr>
                        <wps:bodyPr wrap="square" lIns="0" tIns="0" rIns="0" bIns="0" rtlCol="0">
                          <a:prstTxWarp prst="textNoShape">
                            <a:avLst/>
                          </a:prstTxWarp>
                          <a:noAutofit/>
                        </wps:bodyPr>
                      </wps:wsp>
                      <wps:wsp>
                        <wps:cNvPr id="28" name="Graphic 28"/>
                        <wps:cNvSpPr/>
                        <wps:spPr>
                          <a:xfrm>
                            <a:off x="531891" y="3199795"/>
                            <a:ext cx="1525270" cy="307340"/>
                          </a:xfrm>
                          <a:custGeom>
                            <a:avLst/>
                            <a:gdLst/>
                            <a:ahLst/>
                            <a:cxnLst/>
                            <a:rect l="l" t="t" r="r" b="b"/>
                            <a:pathLst>
                              <a:path w="1525270" h="307340">
                                <a:moveTo>
                                  <a:pt x="0" y="307253"/>
                                </a:moveTo>
                                <a:lnTo>
                                  <a:pt x="130073" y="307253"/>
                                </a:lnTo>
                              </a:path>
                              <a:path w="1525270" h="307340">
                                <a:moveTo>
                                  <a:pt x="250511" y="307253"/>
                                </a:moveTo>
                                <a:lnTo>
                                  <a:pt x="1525127" y="307253"/>
                                </a:lnTo>
                              </a:path>
                              <a:path w="1525270" h="307340">
                                <a:moveTo>
                                  <a:pt x="0" y="152857"/>
                                </a:moveTo>
                                <a:lnTo>
                                  <a:pt x="130073" y="152857"/>
                                </a:lnTo>
                              </a:path>
                              <a:path w="1525270" h="307340">
                                <a:moveTo>
                                  <a:pt x="250511" y="152857"/>
                                </a:moveTo>
                                <a:lnTo>
                                  <a:pt x="1525127" y="152857"/>
                                </a:lnTo>
                              </a:path>
                              <a:path w="1525270" h="307340">
                                <a:moveTo>
                                  <a:pt x="0" y="0"/>
                                </a:moveTo>
                                <a:lnTo>
                                  <a:pt x="130073" y="0"/>
                                </a:lnTo>
                              </a:path>
                              <a:path w="1525270" h="307340">
                                <a:moveTo>
                                  <a:pt x="250511"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29" name="Graphic 29"/>
                        <wps:cNvSpPr/>
                        <wps:spPr>
                          <a:xfrm>
                            <a:off x="531891" y="3046161"/>
                            <a:ext cx="1525270" cy="1270"/>
                          </a:xfrm>
                          <a:custGeom>
                            <a:avLst/>
                            <a:gdLst/>
                            <a:ahLst/>
                            <a:cxnLst/>
                            <a:rect l="l" t="t" r="r" b="b"/>
                            <a:pathLst>
                              <a:path w="1525270">
                                <a:moveTo>
                                  <a:pt x="0"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30" name="Graphic 30"/>
                        <wps:cNvSpPr/>
                        <wps:spPr>
                          <a:xfrm>
                            <a:off x="661957" y="3155009"/>
                            <a:ext cx="1264920" cy="504825"/>
                          </a:xfrm>
                          <a:custGeom>
                            <a:avLst/>
                            <a:gdLst/>
                            <a:ahLst/>
                            <a:cxnLst/>
                            <a:rect l="l" t="t" r="r" b="b"/>
                            <a:pathLst>
                              <a:path w="1264920" h="504825">
                                <a:moveTo>
                                  <a:pt x="120434" y="0"/>
                                </a:moveTo>
                                <a:lnTo>
                                  <a:pt x="0" y="0"/>
                                </a:lnTo>
                                <a:lnTo>
                                  <a:pt x="0" y="504774"/>
                                </a:lnTo>
                                <a:lnTo>
                                  <a:pt x="120434" y="504774"/>
                                </a:lnTo>
                                <a:lnTo>
                                  <a:pt x="120434" y="0"/>
                                </a:lnTo>
                                <a:close/>
                              </a:path>
                              <a:path w="1264920" h="504825">
                                <a:moveTo>
                                  <a:pt x="501815" y="389102"/>
                                </a:moveTo>
                                <a:lnTo>
                                  <a:pt x="381381" y="389102"/>
                                </a:lnTo>
                                <a:lnTo>
                                  <a:pt x="381381" y="504774"/>
                                </a:lnTo>
                                <a:lnTo>
                                  <a:pt x="501815" y="504774"/>
                                </a:lnTo>
                                <a:lnTo>
                                  <a:pt x="501815" y="389102"/>
                                </a:lnTo>
                                <a:close/>
                              </a:path>
                              <a:path w="1264920" h="504825">
                                <a:moveTo>
                                  <a:pt x="883196" y="433882"/>
                                </a:moveTo>
                                <a:lnTo>
                                  <a:pt x="762762" y="433882"/>
                                </a:lnTo>
                                <a:lnTo>
                                  <a:pt x="762762" y="504774"/>
                                </a:lnTo>
                                <a:lnTo>
                                  <a:pt x="883196" y="504774"/>
                                </a:lnTo>
                                <a:lnTo>
                                  <a:pt x="883196" y="433882"/>
                                </a:lnTo>
                                <a:close/>
                              </a:path>
                              <a:path w="1264920" h="504825">
                                <a:moveTo>
                                  <a:pt x="1264577" y="427697"/>
                                </a:moveTo>
                                <a:lnTo>
                                  <a:pt x="1144130" y="427697"/>
                                </a:lnTo>
                                <a:lnTo>
                                  <a:pt x="1144130" y="504774"/>
                                </a:lnTo>
                                <a:lnTo>
                                  <a:pt x="1264577" y="504774"/>
                                </a:lnTo>
                                <a:lnTo>
                                  <a:pt x="1264577" y="427697"/>
                                </a:lnTo>
                                <a:close/>
                              </a:path>
                            </a:pathLst>
                          </a:custGeom>
                          <a:solidFill>
                            <a:srgbClr val="545454"/>
                          </a:solidFill>
                        </wps:spPr>
                        <wps:bodyPr wrap="square" lIns="0" tIns="0" rIns="0" bIns="0" rtlCol="0">
                          <a:prstTxWarp prst="textNoShape">
                            <a:avLst/>
                          </a:prstTxWarp>
                          <a:noAutofit/>
                        </wps:bodyPr>
                      </wps:wsp>
                      <wps:wsp>
                        <wps:cNvPr id="31" name="Graphic 31"/>
                        <wps:cNvSpPr/>
                        <wps:spPr>
                          <a:xfrm>
                            <a:off x="531891" y="3659784"/>
                            <a:ext cx="1525270" cy="1270"/>
                          </a:xfrm>
                          <a:custGeom>
                            <a:avLst/>
                            <a:gdLst/>
                            <a:ahLst/>
                            <a:cxnLst/>
                            <a:rect l="l" t="t" r="r" b="b"/>
                            <a:pathLst>
                              <a:path w="1525270">
                                <a:moveTo>
                                  <a:pt x="0" y="0"/>
                                </a:moveTo>
                                <a:lnTo>
                                  <a:pt x="1525127" y="0"/>
                                </a:lnTo>
                              </a:path>
                            </a:pathLst>
                          </a:custGeom>
                          <a:ln w="9654">
                            <a:solidFill>
                              <a:srgbClr val="D5D5D5"/>
                            </a:solidFill>
                            <a:prstDash val="solid"/>
                          </a:ln>
                        </wps:spPr>
                        <wps:bodyPr wrap="square" lIns="0" tIns="0" rIns="0" bIns="0" rtlCol="0">
                          <a:prstTxWarp prst="textNoShape">
                            <a:avLst/>
                          </a:prstTxWarp>
                          <a:noAutofit/>
                        </wps:bodyPr>
                      </wps:wsp>
                      <wps:wsp>
                        <wps:cNvPr id="32" name="Graphic 32"/>
                        <wps:cNvSpPr/>
                        <wps:spPr>
                          <a:xfrm>
                            <a:off x="10515" y="2626062"/>
                            <a:ext cx="2188210" cy="1294765"/>
                          </a:xfrm>
                          <a:custGeom>
                            <a:avLst/>
                            <a:gdLst/>
                            <a:ahLst/>
                            <a:cxnLst/>
                            <a:rect l="l" t="t" r="r" b="b"/>
                            <a:pathLst>
                              <a:path w="2188210" h="1294765">
                                <a:moveTo>
                                  <a:pt x="0" y="1294416"/>
                                </a:moveTo>
                                <a:lnTo>
                                  <a:pt x="2188021" y="1294416"/>
                                </a:lnTo>
                                <a:lnTo>
                                  <a:pt x="2188021" y="0"/>
                                </a:lnTo>
                                <a:lnTo>
                                  <a:pt x="0" y="0"/>
                                </a:lnTo>
                                <a:lnTo>
                                  <a:pt x="0" y="1294416"/>
                                </a:lnTo>
                                <a:close/>
                              </a:path>
                            </a:pathLst>
                          </a:custGeom>
                          <a:ln w="6431">
                            <a:solidFill>
                              <a:srgbClr val="242424"/>
                            </a:solidFill>
                            <a:prstDash val="solid"/>
                          </a:ln>
                        </wps:spPr>
                        <wps:bodyPr wrap="square" lIns="0" tIns="0" rIns="0" bIns="0" rtlCol="0">
                          <a:prstTxWarp prst="textNoShape">
                            <a:avLst/>
                          </a:prstTxWarp>
                          <a:noAutofit/>
                        </wps:bodyPr>
                      </wps:wsp>
                      <wps:wsp>
                        <wps:cNvPr id="33" name="Graphic 33"/>
                        <wps:cNvSpPr/>
                        <wps:spPr>
                          <a:xfrm>
                            <a:off x="2764063" y="3375817"/>
                            <a:ext cx="130810" cy="1270"/>
                          </a:xfrm>
                          <a:custGeom>
                            <a:avLst/>
                            <a:gdLst/>
                            <a:ahLst/>
                            <a:cxnLst/>
                            <a:rect l="l" t="t" r="r" b="b"/>
                            <a:pathLst>
                              <a:path w="130810">
                                <a:moveTo>
                                  <a:pt x="0" y="0"/>
                                </a:moveTo>
                                <a:lnTo>
                                  <a:pt x="130591" y="0"/>
                                </a:lnTo>
                              </a:path>
                            </a:pathLst>
                          </a:custGeom>
                          <a:ln w="3223">
                            <a:solidFill>
                              <a:srgbClr val="242424"/>
                            </a:solidFill>
                            <a:prstDash val="solid"/>
                          </a:ln>
                        </wps:spPr>
                        <wps:bodyPr wrap="square" lIns="0" tIns="0" rIns="0" bIns="0" rtlCol="0">
                          <a:prstTxWarp prst="textNoShape">
                            <a:avLst/>
                          </a:prstTxWarp>
                          <a:noAutofit/>
                        </wps:bodyPr>
                      </wps:wsp>
                      <wps:wsp>
                        <wps:cNvPr id="34" name="Graphic 34"/>
                        <wps:cNvSpPr/>
                        <wps:spPr>
                          <a:xfrm>
                            <a:off x="2764063" y="3046145"/>
                            <a:ext cx="1525270" cy="1270"/>
                          </a:xfrm>
                          <a:custGeom>
                            <a:avLst/>
                            <a:gdLst/>
                            <a:ahLst/>
                            <a:cxnLst/>
                            <a:rect l="l" t="t" r="r" b="b"/>
                            <a:pathLst>
                              <a:path w="1525270">
                                <a:moveTo>
                                  <a:pt x="0"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35" name="Graphic 35"/>
                        <wps:cNvSpPr/>
                        <wps:spPr>
                          <a:xfrm>
                            <a:off x="2894655" y="3341839"/>
                            <a:ext cx="1263015" cy="200025"/>
                          </a:xfrm>
                          <a:custGeom>
                            <a:avLst/>
                            <a:gdLst/>
                            <a:ahLst/>
                            <a:cxnLst/>
                            <a:rect l="l" t="t" r="r" b="b"/>
                            <a:pathLst>
                              <a:path w="1263015" h="200025">
                                <a:moveTo>
                                  <a:pt x="120434" y="0"/>
                                </a:moveTo>
                                <a:lnTo>
                                  <a:pt x="0" y="0"/>
                                </a:lnTo>
                                <a:lnTo>
                                  <a:pt x="0" y="199567"/>
                                </a:lnTo>
                                <a:lnTo>
                                  <a:pt x="120434" y="199567"/>
                                </a:lnTo>
                                <a:lnTo>
                                  <a:pt x="120434" y="0"/>
                                </a:lnTo>
                                <a:close/>
                              </a:path>
                              <a:path w="1263015" h="200025">
                                <a:moveTo>
                                  <a:pt x="1263015" y="95732"/>
                                </a:moveTo>
                                <a:lnTo>
                                  <a:pt x="1144143" y="95732"/>
                                </a:lnTo>
                                <a:lnTo>
                                  <a:pt x="1144143" y="199580"/>
                                </a:lnTo>
                                <a:lnTo>
                                  <a:pt x="1263015" y="199580"/>
                                </a:lnTo>
                                <a:lnTo>
                                  <a:pt x="1263015" y="95732"/>
                                </a:lnTo>
                                <a:close/>
                              </a:path>
                            </a:pathLst>
                          </a:custGeom>
                          <a:solidFill>
                            <a:srgbClr val="545454"/>
                          </a:solidFill>
                        </wps:spPr>
                        <wps:bodyPr wrap="square" lIns="0" tIns="0" rIns="0" bIns="0" rtlCol="0">
                          <a:prstTxWarp prst="textNoShape">
                            <a:avLst/>
                          </a:prstTxWarp>
                          <a:noAutofit/>
                        </wps:bodyPr>
                      </wps:wsp>
                      <wps:wsp>
                        <wps:cNvPr id="36" name="Graphic 36"/>
                        <wps:cNvSpPr/>
                        <wps:spPr>
                          <a:xfrm>
                            <a:off x="2242687" y="2626062"/>
                            <a:ext cx="2188210" cy="1294765"/>
                          </a:xfrm>
                          <a:custGeom>
                            <a:avLst/>
                            <a:gdLst/>
                            <a:ahLst/>
                            <a:cxnLst/>
                            <a:rect l="l" t="t" r="r" b="b"/>
                            <a:pathLst>
                              <a:path w="2188210" h="1294765">
                                <a:moveTo>
                                  <a:pt x="0" y="1294416"/>
                                </a:moveTo>
                                <a:lnTo>
                                  <a:pt x="2188021" y="1294416"/>
                                </a:lnTo>
                                <a:lnTo>
                                  <a:pt x="2188021" y="0"/>
                                </a:lnTo>
                                <a:lnTo>
                                  <a:pt x="0" y="0"/>
                                </a:lnTo>
                                <a:lnTo>
                                  <a:pt x="0" y="1294416"/>
                                </a:lnTo>
                                <a:close/>
                              </a:path>
                            </a:pathLst>
                          </a:custGeom>
                          <a:ln w="6431">
                            <a:solidFill>
                              <a:srgbClr val="242424"/>
                            </a:solidFill>
                            <a:prstDash val="solid"/>
                          </a:ln>
                        </wps:spPr>
                        <wps:bodyPr wrap="square" lIns="0" tIns="0" rIns="0" bIns="0" rtlCol="0">
                          <a:prstTxWarp prst="textNoShape">
                            <a:avLst/>
                          </a:prstTxWarp>
                          <a:noAutofit/>
                        </wps:bodyPr>
                      </wps:wsp>
                      <wps:wsp>
                        <wps:cNvPr id="37" name="Graphic 37"/>
                        <wps:cNvSpPr/>
                        <wps:spPr>
                          <a:xfrm>
                            <a:off x="524819" y="4498792"/>
                            <a:ext cx="1525905" cy="247650"/>
                          </a:xfrm>
                          <a:custGeom>
                            <a:avLst/>
                            <a:gdLst/>
                            <a:ahLst/>
                            <a:cxnLst/>
                            <a:rect l="l" t="t" r="r" b="b"/>
                            <a:pathLst>
                              <a:path w="1525905" h="247650">
                                <a:moveTo>
                                  <a:pt x="250619" y="247177"/>
                                </a:moveTo>
                                <a:lnTo>
                                  <a:pt x="511698" y="247177"/>
                                </a:lnTo>
                              </a:path>
                              <a:path w="1525905" h="247650">
                                <a:moveTo>
                                  <a:pt x="632177" y="247177"/>
                                </a:moveTo>
                                <a:lnTo>
                                  <a:pt x="893247" y="247177"/>
                                </a:lnTo>
                              </a:path>
                              <a:path w="1525905" h="247650">
                                <a:moveTo>
                                  <a:pt x="1013720" y="247177"/>
                                </a:moveTo>
                                <a:lnTo>
                                  <a:pt x="1274795" y="247177"/>
                                </a:lnTo>
                              </a:path>
                              <a:path w="1525905" h="247650">
                                <a:moveTo>
                                  <a:pt x="1395280" y="247177"/>
                                </a:moveTo>
                                <a:lnTo>
                                  <a:pt x="1525798" y="247177"/>
                                </a:lnTo>
                              </a:path>
                              <a:path w="1525905" h="247650">
                                <a:moveTo>
                                  <a:pt x="0" y="247177"/>
                                </a:moveTo>
                                <a:lnTo>
                                  <a:pt x="130134" y="247177"/>
                                </a:lnTo>
                              </a:path>
                              <a:path w="1525905" h="247650">
                                <a:moveTo>
                                  <a:pt x="0" y="123596"/>
                                </a:moveTo>
                                <a:lnTo>
                                  <a:pt x="511698" y="123596"/>
                                </a:lnTo>
                              </a:path>
                              <a:path w="1525905" h="247650">
                                <a:moveTo>
                                  <a:pt x="632177" y="123596"/>
                                </a:moveTo>
                                <a:lnTo>
                                  <a:pt x="893247" y="123596"/>
                                </a:lnTo>
                              </a:path>
                              <a:path w="1525905" h="247650">
                                <a:moveTo>
                                  <a:pt x="1013720" y="123596"/>
                                </a:moveTo>
                                <a:lnTo>
                                  <a:pt x="1274795" y="123596"/>
                                </a:lnTo>
                              </a:path>
                              <a:path w="1525905" h="247650">
                                <a:moveTo>
                                  <a:pt x="1395280" y="123596"/>
                                </a:moveTo>
                                <a:lnTo>
                                  <a:pt x="1525798" y="123596"/>
                                </a:lnTo>
                              </a:path>
                              <a:path w="1525905" h="247650">
                                <a:moveTo>
                                  <a:pt x="0" y="0"/>
                                </a:moveTo>
                                <a:lnTo>
                                  <a:pt x="511698" y="0"/>
                                </a:lnTo>
                              </a:path>
                              <a:path w="1525905" h="247650">
                                <a:moveTo>
                                  <a:pt x="1395280" y="0"/>
                                </a:moveTo>
                                <a:lnTo>
                                  <a:pt x="1525798" y="0"/>
                                </a:lnTo>
                              </a:path>
                              <a:path w="1525905" h="247650">
                                <a:moveTo>
                                  <a:pt x="632177" y="0"/>
                                </a:moveTo>
                                <a:lnTo>
                                  <a:pt x="1274795" y="0"/>
                                </a:lnTo>
                              </a:path>
                            </a:pathLst>
                          </a:custGeom>
                          <a:ln w="3223">
                            <a:solidFill>
                              <a:srgbClr val="242424"/>
                            </a:solidFill>
                            <a:prstDash val="solid"/>
                          </a:ln>
                        </wps:spPr>
                        <wps:bodyPr wrap="square" lIns="0" tIns="0" rIns="0" bIns="0" rtlCol="0">
                          <a:prstTxWarp prst="textNoShape">
                            <a:avLst/>
                          </a:prstTxWarp>
                          <a:noAutofit/>
                        </wps:bodyPr>
                      </wps:wsp>
                      <wps:wsp>
                        <wps:cNvPr id="38" name="Graphic 38"/>
                        <wps:cNvSpPr/>
                        <wps:spPr>
                          <a:xfrm>
                            <a:off x="524819" y="4374464"/>
                            <a:ext cx="1525905" cy="1270"/>
                          </a:xfrm>
                          <a:custGeom>
                            <a:avLst/>
                            <a:gdLst/>
                            <a:ahLst/>
                            <a:cxnLst/>
                            <a:rect l="l" t="t" r="r" b="b"/>
                            <a:pathLst>
                              <a:path w="1525905">
                                <a:moveTo>
                                  <a:pt x="0" y="0"/>
                                </a:moveTo>
                                <a:lnTo>
                                  <a:pt x="1525798" y="0"/>
                                </a:lnTo>
                              </a:path>
                            </a:pathLst>
                          </a:custGeom>
                          <a:ln w="3223">
                            <a:solidFill>
                              <a:srgbClr val="242424"/>
                            </a:solidFill>
                            <a:prstDash val="solid"/>
                          </a:ln>
                        </wps:spPr>
                        <wps:bodyPr wrap="square" lIns="0" tIns="0" rIns="0" bIns="0" rtlCol="0">
                          <a:prstTxWarp prst="textNoShape">
                            <a:avLst/>
                          </a:prstTxWarp>
                          <a:noAutofit/>
                        </wps:bodyPr>
                      </wps:wsp>
                      <wps:wsp>
                        <wps:cNvPr id="39" name="Graphic 39"/>
                        <wps:cNvSpPr/>
                        <wps:spPr>
                          <a:xfrm>
                            <a:off x="654946" y="4457102"/>
                            <a:ext cx="1265555" cy="413384"/>
                          </a:xfrm>
                          <a:custGeom>
                            <a:avLst/>
                            <a:gdLst/>
                            <a:ahLst/>
                            <a:cxnLst/>
                            <a:rect l="l" t="t" r="r" b="b"/>
                            <a:pathLst>
                              <a:path w="1265555" h="413384">
                                <a:moveTo>
                                  <a:pt x="120484" y="247142"/>
                                </a:moveTo>
                                <a:lnTo>
                                  <a:pt x="0" y="247142"/>
                                </a:lnTo>
                                <a:lnTo>
                                  <a:pt x="0" y="412813"/>
                                </a:lnTo>
                                <a:lnTo>
                                  <a:pt x="120484" y="412813"/>
                                </a:lnTo>
                                <a:lnTo>
                                  <a:pt x="120484" y="247142"/>
                                </a:lnTo>
                                <a:close/>
                              </a:path>
                              <a:path w="1265555" h="413384">
                                <a:moveTo>
                                  <a:pt x="502043" y="10807"/>
                                </a:moveTo>
                                <a:lnTo>
                                  <a:pt x="381571" y="10807"/>
                                </a:lnTo>
                                <a:lnTo>
                                  <a:pt x="381571" y="412826"/>
                                </a:lnTo>
                                <a:lnTo>
                                  <a:pt x="502043" y="412826"/>
                                </a:lnTo>
                                <a:lnTo>
                                  <a:pt x="502043" y="10807"/>
                                </a:lnTo>
                                <a:close/>
                              </a:path>
                              <a:path w="1265555" h="413384">
                                <a:moveTo>
                                  <a:pt x="883589" y="154470"/>
                                </a:moveTo>
                                <a:lnTo>
                                  <a:pt x="763117" y="154470"/>
                                </a:lnTo>
                                <a:lnTo>
                                  <a:pt x="763117" y="412826"/>
                                </a:lnTo>
                                <a:lnTo>
                                  <a:pt x="883589" y="412826"/>
                                </a:lnTo>
                                <a:lnTo>
                                  <a:pt x="883589" y="154470"/>
                                </a:lnTo>
                                <a:close/>
                              </a:path>
                              <a:path w="1265555" h="413384">
                                <a:moveTo>
                                  <a:pt x="1265148" y="0"/>
                                </a:moveTo>
                                <a:lnTo>
                                  <a:pt x="1144663" y="0"/>
                                </a:lnTo>
                                <a:lnTo>
                                  <a:pt x="1144663" y="412826"/>
                                </a:lnTo>
                                <a:lnTo>
                                  <a:pt x="1265148" y="412826"/>
                                </a:lnTo>
                                <a:lnTo>
                                  <a:pt x="1265148" y="0"/>
                                </a:lnTo>
                                <a:close/>
                              </a:path>
                            </a:pathLst>
                          </a:custGeom>
                          <a:solidFill>
                            <a:srgbClr val="545454"/>
                          </a:solidFill>
                        </wps:spPr>
                        <wps:bodyPr wrap="square" lIns="0" tIns="0" rIns="0" bIns="0" rtlCol="0">
                          <a:prstTxWarp prst="textNoShape">
                            <a:avLst/>
                          </a:prstTxWarp>
                          <a:noAutofit/>
                        </wps:bodyPr>
                      </wps:wsp>
                      <wps:wsp>
                        <wps:cNvPr id="40" name="Graphic 40"/>
                        <wps:cNvSpPr/>
                        <wps:spPr>
                          <a:xfrm>
                            <a:off x="524819" y="4869931"/>
                            <a:ext cx="1525905" cy="1270"/>
                          </a:xfrm>
                          <a:custGeom>
                            <a:avLst/>
                            <a:gdLst/>
                            <a:ahLst/>
                            <a:cxnLst/>
                            <a:rect l="l" t="t" r="r" b="b"/>
                            <a:pathLst>
                              <a:path w="1525905">
                                <a:moveTo>
                                  <a:pt x="0" y="0"/>
                                </a:moveTo>
                                <a:lnTo>
                                  <a:pt x="1525798" y="0"/>
                                </a:lnTo>
                              </a:path>
                            </a:pathLst>
                          </a:custGeom>
                          <a:ln w="9654">
                            <a:solidFill>
                              <a:srgbClr val="D5D5D5"/>
                            </a:solidFill>
                            <a:prstDash val="solid"/>
                          </a:ln>
                        </wps:spPr>
                        <wps:bodyPr wrap="square" lIns="0" tIns="0" rIns="0" bIns="0" rtlCol="0">
                          <a:prstTxWarp prst="textNoShape">
                            <a:avLst/>
                          </a:prstTxWarp>
                          <a:noAutofit/>
                        </wps:bodyPr>
                      </wps:wsp>
                      <wps:wsp>
                        <wps:cNvPr id="41" name="Graphic 41"/>
                        <wps:cNvSpPr/>
                        <wps:spPr>
                          <a:xfrm>
                            <a:off x="3215" y="3954160"/>
                            <a:ext cx="2189480" cy="1295400"/>
                          </a:xfrm>
                          <a:custGeom>
                            <a:avLst/>
                            <a:gdLst/>
                            <a:ahLst/>
                            <a:cxnLst/>
                            <a:rect l="l" t="t" r="r" b="b"/>
                            <a:pathLst>
                              <a:path w="2189480" h="1295400">
                                <a:moveTo>
                                  <a:pt x="0" y="1294988"/>
                                </a:moveTo>
                                <a:lnTo>
                                  <a:pt x="2189012" y="1294988"/>
                                </a:lnTo>
                                <a:lnTo>
                                  <a:pt x="2189012" y="0"/>
                                </a:lnTo>
                                <a:lnTo>
                                  <a:pt x="0" y="0"/>
                                </a:lnTo>
                                <a:lnTo>
                                  <a:pt x="0" y="1294988"/>
                                </a:lnTo>
                                <a:close/>
                              </a:path>
                            </a:pathLst>
                          </a:custGeom>
                          <a:ln w="6431">
                            <a:solidFill>
                              <a:srgbClr val="242424"/>
                            </a:solidFill>
                            <a:prstDash val="solid"/>
                          </a:ln>
                        </wps:spPr>
                        <wps:bodyPr wrap="square" lIns="0" tIns="0" rIns="0" bIns="0" rtlCol="0">
                          <a:prstTxWarp prst="textNoShape">
                            <a:avLst/>
                          </a:prstTxWarp>
                          <a:noAutofit/>
                        </wps:bodyPr>
                      </wps:wsp>
                      <wps:wsp>
                        <wps:cNvPr id="42" name="Graphic 42"/>
                        <wps:cNvSpPr/>
                        <wps:spPr>
                          <a:xfrm>
                            <a:off x="2757982" y="4528144"/>
                            <a:ext cx="1525905" cy="307975"/>
                          </a:xfrm>
                          <a:custGeom>
                            <a:avLst/>
                            <a:gdLst/>
                            <a:ahLst/>
                            <a:cxnLst/>
                            <a:rect l="l" t="t" r="r" b="b"/>
                            <a:pathLst>
                              <a:path w="1525905" h="307975">
                                <a:moveTo>
                                  <a:pt x="0" y="307406"/>
                                </a:moveTo>
                                <a:lnTo>
                                  <a:pt x="410261" y="307406"/>
                                </a:lnTo>
                              </a:path>
                              <a:path w="1525905" h="307975">
                                <a:moveTo>
                                  <a:pt x="506028" y="307406"/>
                                </a:moveTo>
                                <a:lnTo>
                                  <a:pt x="714573" y="307406"/>
                                </a:lnTo>
                              </a:path>
                              <a:path w="1525905" h="307975">
                                <a:moveTo>
                                  <a:pt x="810341" y="307406"/>
                                </a:moveTo>
                                <a:lnTo>
                                  <a:pt x="1020424" y="307406"/>
                                </a:lnTo>
                              </a:path>
                              <a:path w="1525905" h="307975">
                                <a:moveTo>
                                  <a:pt x="1116204" y="307406"/>
                                </a:moveTo>
                                <a:lnTo>
                                  <a:pt x="1324722" y="307406"/>
                                </a:lnTo>
                              </a:path>
                              <a:path w="1525905" h="307975">
                                <a:moveTo>
                                  <a:pt x="1420495" y="307406"/>
                                </a:moveTo>
                                <a:lnTo>
                                  <a:pt x="1525798" y="307406"/>
                                </a:lnTo>
                              </a:path>
                              <a:path w="1525905" h="307975">
                                <a:moveTo>
                                  <a:pt x="0" y="152933"/>
                                </a:moveTo>
                                <a:lnTo>
                                  <a:pt x="410261" y="152933"/>
                                </a:lnTo>
                              </a:path>
                              <a:path w="1525905" h="307975">
                                <a:moveTo>
                                  <a:pt x="506028" y="152933"/>
                                </a:moveTo>
                                <a:lnTo>
                                  <a:pt x="714573" y="152933"/>
                                </a:lnTo>
                              </a:path>
                              <a:path w="1525905" h="307975">
                                <a:moveTo>
                                  <a:pt x="810341" y="152933"/>
                                </a:moveTo>
                                <a:lnTo>
                                  <a:pt x="1020424" y="152933"/>
                                </a:lnTo>
                              </a:path>
                              <a:path w="1525905" h="307975">
                                <a:moveTo>
                                  <a:pt x="1116204" y="152933"/>
                                </a:moveTo>
                                <a:lnTo>
                                  <a:pt x="1525798" y="152933"/>
                                </a:lnTo>
                              </a:path>
                              <a:path w="1525905" h="307975">
                                <a:moveTo>
                                  <a:pt x="0" y="0"/>
                                </a:moveTo>
                                <a:lnTo>
                                  <a:pt x="714573" y="0"/>
                                </a:lnTo>
                              </a:path>
                              <a:path w="1525905" h="307975">
                                <a:moveTo>
                                  <a:pt x="810341" y="0"/>
                                </a:moveTo>
                                <a:lnTo>
                                  <a:pt x="1525798" y="0"/>
                                </a:lnTo>
                              </a:path>
                            </a:pathLst>
                          </a:custGeom>
                          <a:ln w="3223">
                            <a:solidFill>
                              <a:srgbClr val="242424"/>
                            </a:solidFill>
                            <a:prstDash val="solid"/>
                          </a:ln>
                        </wps:spPr>
                        <wps:bodyPr wrap="square" lIns="0" tIns="0" rIns="0" bIns="0" rtlCol="0">
                          <a:prstTxWarp prst="textNoShape">
                            <a:avLst/>
                          </a:prstTxWarp>
                          <a:noAutofit/>
                        </wps:bodyPr>
                      </wps:wsp>
                      <wps:wsp>
                        <wps:cNvPr id="43" name="Graphic 43"/>
                        <wps:cNvSpPr/>
                        <wps:spPr>
                          <a:xfrm>
                            <a:off x="2757982" y="4374464"/>
                            <a:ext cx="1525905" cy="1270"/>
                          </a:xfrm>
                          <a:custGeom>
                            <a:avLst/>
                            <a:gdLst/>
                            <a:ahLst/>
                            <a:cxnLst/>
                            <a:rect l="l" t="t" r="r" b="b"/>
                            <a:pathLst>
                              <a:path w="1525905">
                                <a:moveTo>
                                  <a:pt x="0" y="0"/>
                                </a:moveTo>
                                <a:lnTo>
                                  <a:pt x="1525798" y="0"/>
                                </a:lnTo>
                              </a:path>
                            </a:pathLst>
                          </a:custGeom>
                          <a:ln w="3223">
                            <a:solidFill>
                              <a:srgbClr val="242424"/>
                            </a:solidFill>
                            <a:prstDash val="solid"/>
                          </a:ln>
                        </wps:spPr>
                        <wps:bodyPr wrap="square" lIns="0" tIns="0" rIns="0" bIns="0" rtlCol="0">
                          <a:prstTxWarp prst="textNoShape">
                            <a:avLst/>
                          </a:prstTxWarp>
                          <a:noAutofit/>
                        </wps:bodyPr>
                      </wps:wsp>
                      <wps:wsp>
                        <wps:cNvPr id="44" name="Graphic 44"/>
                        <wps:cNvSpPr/>
                        <wps:spPr>
                          <a:xfrm>
                            <a:off x="2862384" y="4489551"/>
                            <a:ext cx="1316355" cy="499109"/>
                          </a:xfrm>
                          <a:custGeom>
                            <a:avLst/>
                            <a:gdLst/>
                            <a:ahLst/>
                            <a:cxnLst/>
                            <a:rect l="l" t="t" r="r" b="b"/>
                            <a:pathLst>
                              <a:path w="1316355" h="499109">
                                <a:moveTo>
                                  <a:pt x="95770" y="409346"/>
                                </a:moveTo>
                                <a:lnTo>
                                  <a:pt x="0" y="409346"/>
                                </a:lnTo>
                                <a:lnTo>
                                  <a:pt x="0" y="498805"/>
                                </a:lnTo>
                                <a:lnTo>
                                  <a:pt x="95770" y="498805"/>
                                </a:lnTo>
                                <a:lnTo>
                                  <a:pt x="95770" y="409346"/>
                                </a:lnTo>
                                <a:close/>
                              </a:path>
                              <a:path w="1316355" h="499109">
                                <a:moveTo>
                                  <a:pt x="401624" y="179171"/>
                                </a:moveTo>
                                <a:lnTo>
                                  <a:pt x="305854" y="179171"/>
                                </a:lnTo>
                                <a:lnTo>
                                  <a:pt x="305854" y="498805"/>
                                </a:lnTo>
                                <a:lnTo>
                                  <a:pt x="401624" y="498805"/>
                                </a:lnTo>
                                <a:lnTo>
                                  <a:pt x="401624" y="179171"/>
                                </a:lnTo>
                                <a:close/>
                              </a:path>
                              <a:path w="1316355" h="499109">
                                <a:moveTo>
                                  <a:pt x="705929" y="0"/>
                                </a:moveTo>
                                <a:lnTo>
                                  <a:pt x="610171" y="0"/>
                                </a:lnTo>
                                <a:lnTo>
                                  <a:pt x="610171" y="498805"/>
                                </a:lnTo>
                                <a:lnTo>
                                  <a:pt x="705929" y="498805"/>
                                </a:lnTo>
                                <a:lnTo>
                                  <a:pt x="705929" y="0"/>
                                </a:lnTo>
                                <a:close/>
                              </a:path>
                              <a:path w="1316355" h="499109">
                                <a:moveTo>
                                  <a:pt x="1011796" y="50952"/>
                                </a:moveTo>
                                <a:lnTo>
                                  <a:pt x="916012" y="50952"/>
                                </a:lnTo>
                                <a:lnTo>
                                  <a:pt x="916012" y="498805"/>
                                </a:lnTo>
                                <a:lnTo>
                                  <a:pt x="1011796" y="498805"/>
                                </a:lnTo>
                                <a:lnTo>
                                  <a:pt x="1011796" y="50952"/>
                                </a:lnTo>
                                <a:close/>
                              </a:path>
                              <a:path w="1316355" h="499109">
                                <a:moveTo>
                                  <a:pt x="1316088" y="319747"/>
                                </a:moveTo>
                                <a:lnTo>
                                  <a:pt x="1220317" y="319747"/>
                                </a:lnTo>
                                <a:lnTo>
                                  <a:pt x="1220317" y="498792"/>
                                </a:lnTo>
                                <a:lnTo>
                                  <a:pt x="1316088" y="498792"/>
                                </a:lnTo>
                                <a:lnTo>
                                  <a:pt x="1316088" y="319747"/>
                                </a:lnTo>
                                <a:close/>
                              </a:path>
                            </a:pathLst>
                          </a:custGeom>
                          <a:solidFill>
                            <a:srgbClr val="545454"/>
                          </a:solidFill>
                        </wps:spPr>
                        <wps:bodyPr wrap="square" lIns="0" tIns="0" rIns="0" bIns="0" rtlCol="0">
                          <a:prstTxWarp prst="textNoShape">
                            <a:avLst/>
                          </a:prstTxWarp>
                          <a:noAutofit/>
                        </wps:bodyPr>
                      </wps:wsp>
                      <wps:wsp>
                        <wps:cNvPr id="45" name="Graphic 45"/>
                        <wps:cNvSpPr/>
                        <wps:spPr>
                          <a:xfrm>
                            <a:off x="2757982" y="4988346"/>
                            <a:ext cx="1525905" cy="1270"/>
                          </a:xfrm>
                          <a:custGeom>
                            <a:avLst/>
                            <a:gdLst/>
                            <a:ahLst/>
                            <a:cxnLst/>
                            <a:rect l="l" t="t" r="r" b="b"/>
                            <a:pathLst>
                              <a:path w="1525905">
                                <a:moveTo>
                                  <a:pt x="0" y="0"/>
                                </a:moveTo>
                                <a:lnTo>
                                  <a:pt x="1525798" y="0"/>
                                </a:lnTo>
                              </a:path>
                            </a:pathLst>
                          </a:custGeom>
                          <a:ln w="9654">
                            <a:solidFill>
                              <a:srgbClr val="D5D5D5"/>
                            </a:solidFill>
                            <a:prstDash val="solid"/>
                          </a:ln>
                        </wps:spPr>
                        <wps:bodyPr wrap="square" lIns="0" tIns="0" rIns="0" bIns="0" rtlCol="0">
                          <a:prstTxWarp prst="textNoShape">
                            <a:avLst/>
                          </a:prstTxWarp>
                          <a:noAutofit/>
                        </wps:bodyPr>
                      </wps:wsp>
                      <wps:wsp>
                        <wps:cNvPr id="46" name="Graphic 46"/>
                        <wps:cNvSpPr/>
                        <wps:spPr>
                          <a:xfrm>
                            <a:off x="2236378" y="3954160"/>
                            <a:ext cx="2189480" cy="1295400"/>
                          </a:xfrm>
                          <a:custGeom>
                            <a:avLst/>
                            <a:gdLst/>
                            <a:ahLst/>
                            <a:cxnLst/>
                            <a:rect l="l" t="t" r="r" b="b"/>
                            <a:pathLst>
                              <a:path w="2189480" h="1295400">
                                <a:moveTo>
                                  <a:pt x="0" y="1294988"/>
                                </a:moveTo>
                                <a:lnTo>
                                  <a:pt x="2189012" y="1294988"/>
                                </a:lnTo>
                                <a:lnTo>
                                  <a:pt x="2189012" y="0"/>
                                </a:lnTo>
                                <a:lnTo>
                                  <a:pt x="0" y="0"/>
                                </a:lnTo>
                                <a:lnTo>
                                  <a:pt x="0" y="1294988"/>
                                </a:lnTo>
                                <a:close/>
                              </a:path>
                            </a:pathLst>
                          </a:custGeom>
                          <a:ln w="6431">
                            <a:solidFill>
                              <a:srgbClr val="242424"/>
                            </a:solidFill>
                            <a:prstDash val="solid"/>
                          </a:ln>
                        </wps:spPr>
                        <wps:bodyPr wrap="square" lIns="0" tIns="0" rIns="0" bIns="0" rtlCol="0">
                          <a:prstTxWarp prst="textNoShape">
                            <a:avLst/>
                          </a:prstTxWarp>
                          <a:noAutofit/>
                        </wps:bodyPr>
                      </wps:wsp>
                      <wps:wsp>
                        <wps:cNvPr id="47" name="Graphic 47"/>
                        <wps:cNvSpPr/>
                        <wps:spPr>
                          <a:xfrm>
                            <a:off x="7" y="5266689"/>
                            <a:ext cx="2195830" cy="1299210"/>
                          </a:xfrm>
                          <a:custGeom>
                            <a:avLst/>
                            <a:gdLst/>
                            <a:ahLst/>
                            <a:cxnLst/>
                            <a:rect l="l" t="t" r="r" b="b"/>
                            <a:pathLst>
                              <a:path w="2195830" h="1299210">
                                <a:moveTo>
                                  <a:pt x="2195423" y="0"/>
                                </a:moveTo>
                                <a:lnTo>
                                  <a:pt x="2188997" y="0"/>
                                </a:lnTo>
                                <a:lnTo>
                                  <a:pt x="2188997" y="3810"/>
                                </a:lnTo>
                                <a:lnTo>
                                  <a:pt x="2188997" y="1292860"/>
                                </a:lnTo>
                                <a:lnTo>
                                  <a:pt x="6413" y="1292860"/>
                                </a:lnTo>
                                <a:lnTo>
                                  <a:pt x="6413" y="1292263"/>
                                </a:lnTo>
                                <a:lnTo>
                                  <a:pt x="6413" y="3810"/>
                                </a:lnTo>
                                <a:lnTo>
                                  <a:pt x="2188997" y="3810"/>
                                </a:lnTo>
                                <a:lnTo>
                                  <a:pt x="2188997" y="0"/>
                                </a:lnTo>
                                <a:lnTo>
                                  <a:pt x="0" y="0"/>
                                </a:lnTo>
                                <a:lnTo>
                                  <a:pt x="0" y="3810"/>
                                </a:lnTo>
                                <a:lnTo>
                                  <a:pt x="0" y="1292860"/>
                                </a:lnTo>
                                <a:lnTo>
                                  <a:pt x="0" y="1295400"/>
                                </a:lnTo>
                                <a:lnTo>
                                  <a:pt x="482" y="1295400"/>
                                </a:lnTo>
                                <a:lnTo>
                                  <a:pt x="482" y="1297940"/>
                                </a:lnTo>
                                <a:lnTo>
                                  <a:pt x="2921" y="1297940"/>
                                </a:lnTo>
                                <a:lnTo>
                                  <a:pt x="2921" y="1299210"/>
                                </a:lnTo>
                                <a:lnTo>
                                  <a:pt x="2192502" y="1299210"/>
                                </a:lnTo>
                                <a:lnTo>
                                  <a:pt x="2192502" y="1297940"/>
                                </a:lnTo>
                                <a:lnTo>
                                  <a:pt x="2194941" y="1297940"/>
                                </a:lnTo>
                                <a:lnTo>
                                  <a:pt x="2194941" y="1295400"/>
                                </a:lnTo>
                                <a:lnTo>
                                  <a:pt x="2195423" y="1295400"/>
                                </a:lnTo>
                                <a:lnTo>
                                  <a:pt x="2195423" y="1292860"/>
                                </a:lnTo>
                                <a:lnTo>
                                  <a:pt x="2195423" y="3810"/>
                                </a:lnTo>
                                <a:lnTo>
                                  <a:pt x="2195423" y="0"/>
                                </a:lnTo>
                                <a:close/>
                              </a:path>
                            </a:pathLst>
                          </a:custGeom>
                          <a:solidFill>
                            <a:srgbClr val="242424"/>
                          </a:solidFill>
                        </wps:spPr>
                        <wps:bodyPr wrap="square" lIns="0" tIns="0" rIns="0" bIns="0" rtlCol="0">
                          <a:prstTxWarp prst="textNoShape">
                            <a:avLst/>
                          </a:prstTxWarp>
                          <a:noAutofit/>
                        </wps:bodyPr>
                      </wps:wsp>
                      <wps:wsp>
                        <wps:cNvPr id="48" name="Graphic 48"/>
                        <wps:cNvSpPr/>
                        <wps:spPr>
                          <a:xfrm>
                            <a:off x="2757982" y="5687481"/>
                            <a:ext cx="1525905" cy="1270"/>
                          </a:xfrm>
                          <a:custGeom>
                            <a:avLst/>
                            <a:gdLst/>
                            <a:ahLst/>
                            <a:cxnLst/>
                            <a:rect l="l" t="t" r="r" b="b"/>
                            <a:pathLst>
                              <a:path w="1525905">
                                <a:moveTo>
                                  <a:pt x="0" y="0"/>
                                </a:moveTo>
                                <a:lnTo>
                                  <a:pt x="1525798" y="0"/>
                                </a:lnTo>
                              </a:path>
                            </a:pathLst>
                          </a:custGeom>
                          <a:ln w="3223">
                            <a:solidFill>
                              <a:srgbClr val="242424"/>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10" cstate="print"/>
                          <a:stretch>
                            <a:fillRect/>
                          </a:stretch>
                        </pic:blipFill>
                        <pic:spPr>
                          <a:xfrm>
                            <a:off x="2794924" y="6240221"/>
                            <a:ext cx="162199" cy="191551"/>
                          </a:xfrm>
                          <a:prstGeom prst="rect">
                            <a:avLst/>
                          </a:prstGeom>
                        </pic:spPr>
                      </pic:pic>
                      <pic:pic xmlns:pic="http://schemas.openxmlformats.org/drawingml/2006/picture">
                        <pic:nvPicPr>
                          <pic:cNvPr id="50" name="Image 50"/>
                          <pic:cNvPicPr/>
                        </pic:nvPicPr>
                        <pic:blipFill>
                          <a:blip r:embed="rId11" cstate="print"/>
                          <a:stretch>
                            <a:fillRect/>
                          </a:stretch>
                        </pic:blipFill>
                        <pic:spPr>
                          <a:xfrm>
                            <a:off x="3198860" y="6236883"/>
                            <a:ext cx="144703" cy="143408"/>
                          </a:xfrm>
                          <a:prstGeom prst="rect">
                            <a:avLst/>
                          </a:prstGeom>
                        </pic:spPr>
                      </pic:pic>
                      <wps:wsp>
                        <wps:cNvPr id="51" name="Graphic 51"/>
                        <wps:cNvSpPr/>
                        <wps:spPr>
                          <a:xfrm>
                            <a:off x="3523127" y="6203924"/>
                            <a:ext cx="660400" cy="264160"/>
                          </a:xfrm>
                          <a:custGeom>
                            <a:avLst/>
                            <a:gdLst/>
                            <a:ahLst/>
                            <a:cxnLst/>
                            <a:rect l="l" t="t" r="r" b="b"/>
                            <a:pathLst>
                              <a:path w="660400" h="264160">
                                <a:moveTo>
                                  <a:pt x="69761" y="236194"/>
                                </a:moveTo>
                                <a:lnTo>
                                  <a:pt x="68491" y="232384"/>
                                </a:lnTo>
                                <a:lnTo>
                                  <a:pt x="67322" y="228574"/>
                                </a:lnTo>
                                <a:lnTo>
                                  <a:pt x="63728" y="224764"/>
                                </a:lnTo>
                                <a:lnTo>
                                  <a:pt x="45453" y="206209"/>
                                </a:lnTo>
                                <a:lnTo>
                                  <a:pt x="45453" y="228574"/>
                                </a:lnTo>
                                <a:lnTo>
                                  <a:pt x="44157" y="232384"/>
                                </a:lnTo>
                                <a:lnTo>
                                  <a:pt x="38227" y="237464"/>
                                </a:lnTo>
                                <a:lnTo>
                                  <a:pt x="34505" y="238734"/>
                                </a:lnTo>
                                <a:lnTo>
                                  <a:pt x="26009" y="238734"/>
                                </a:lnTo>
                                <a:lnTo>
                                  <a:pt x="9131" y="217144"/>
                                </a:lnTo>
                                <a:lnTo>
                                  <a:pt x="8877" y="214604"/>
                                </a:lnTo>
                                <a:lnTo>
                                  <a:pt x="8750" y="213334"/>
                                </a:lnTo>
                                <a:lnTo>
                                  <a:pt x="10033" y="209524"/>
                                </a:lnTo>
                                <a:lnTo>
                                  <a:pt x="15824" y="203174"/>
                                </a:lnTo>
                                <a:lnTo>
                                  <a:pt x="19456" y="201904"/>
                                </a:lnTo>
                                <a:lnTo>
                                  <a:pt x="23964" y="203174"/>
                                </a:lnTo>
                                <a:lnTo>
                                  <a:pt x="28321" y="203174"/>
                                </a:lnTo>
                                <a:lnTo>
                                  <a:pt x="32816" y="205714"/>
                                </a:lnTo>
                                <a:lnTo>
                                  <a:pt x="42354" y="214604"/>
                                </a:lnTo>
                                <a:lnTo>
                                  <a:pt x="44932" y="219684"/>
                                </a:lnTo>
                                <a:lnTo>
                                  <a:pt x="45453" y="228574"/>
                                </a:lnTo>
                                <a:lnTo>
                                  <a:pt x="45453" y="206209"/>
                                </a:lnTo>
                                <a:lnTo>
                                  <a:pt x="41224" y="201904"/>
                                </a:lnTo>
                                <a:lnTo>
                                  <a:pt x="24968" y="185394"/>
                                </a:lnTo>
                                <a:lnTo>
                                  <a:pt x="19050" y="191744"/>
                                </a:lnTo>
                                <a:lnTo>
                                  <a:pt x="23545" y="195554"/>
                                </a:lnTo>
                                <a:lnTo>
                                  <a:pt x="17119" y="195554"/>
                                </a:lnTo>
                                <a:lnTo>
                                  <a:pt x="0" y="217144"/>
                                </a:lnTo>
                                <a:lnTo>
                                  <a:pt x="508" y="220954"/>
                                </a:lnTo>
                                <a:lnTo>
                                  <a:pt x="34772" y="247624"/>
                                </a:lnTo>
                                <a:lnTo>
                                  <a:pt x="40678" y="246354"/>
                                </a:lnTo>
                                <a:lnTo>
                                  <a:pt x="47726" y="238734"/>
                                </a:lnTo>
                                <a:lnTo>
                                  <a:pt x="50088" y="236194"/>
                                </a:lnTo>
                                <a:lnTo>
                                  <a:pt x="51879" y="231114"/>
                                </a:lnTo>
                                <a:lnTo>
                                  <a:pt x="51460" y="226034"/>
                                </a:lnTo>
                                <a:lnTo>
                                  <a:pt x="51358" y="224764"/>
                                </a:lnTo>
                                <a:lnTo>
                                  <a:pt x="55600" y="229844"/>
                                </a:lnTo>
                                <a:lnTo>
                                  <a:pt x="58204" y="232384"/>
                                </a:lnTo>
                                <a:lnTo>
                                  <a:pt x="59207" y="233654"/>
                                </a:lnTo>
                                <a:lnTo>
                                  <a:pt x="60769" y="236194"/>
                                </a:lnTo>
                                <a:lnTo>
                                  <a:pt x="61391" y="240004"/>
                                </a:lnTo>
                                <a:lnTo>
                                  <a:pt x="60883" y="242544"/>
                                </a:lnTo>
                                <a:lnTo>
                                  <a:pt x="60490" y="245084"/>
                                </a:lnTo>
                                <a:lnTo>
                                  <a:pt x="45453" y="256514"/>
                                </a:lnTo>
                                <a:lnTo>
                                  <a:pt x="41071" y="253974"/>
                                </a:lnTo>
                                <a:lnTo>
                                  <a:pt x="33870" y="259054"/>
                                </a:lnTo>
                                <a:lnTo>
                                  <a:pt x="37846" y="262864"/>
                                </a:lnTo>
                                <a:lnTo>
                                  <a:pt x="42354" y="264134"/>
                                </a:lnTo>
                                <a:lnTo>
                                  <a:pt x="47129" y="264134"/>
                                </a:lnTo>
                                <a:lnTo>
                                  <a:pt x="52019" y="262864"/>
                                </a:lnTo>
                                <a:lnTo>
                                  <a:pt x="56654" y="260324"/>
                                </a:lnTo>
                                <a:lnTo>
                                  <a:pt x="60833" y="256514"/>
                                </a:lnTo>
                                <a:lnTo>
                                  <a:pt x="65024" y="252704"/>
                                </a:lnTo>
                                <a:lnTo>
                                  <a:pt x="67462" y="248894"/>
                                </a:lnTo>
                                <a:lnTo>
                                  <a:pt x="68618" y="243814"/>
                                </a:lnTo>
                                <a:lnTo>
                                  <a:pt x="69761" y="240004"/>
                                </a:lnTo>
                                <a:lnTo>
                                  <a:pt x="69761" y="236194"/>
                                </a:lnTo>
                                <a:close/>
                              </a:path>
                              <a:path w="660400" h="264160">
                                <a:moveTo>
                                  <a:pt x="78663" y="208254"/>
                                </a:moveTo>
                                <a:lnTo>
                                  <a:pt x="56134" y="185394"/>
                                </a:lnTo>
                                <a:lnTo>
                                  <a:pt x="53936" y="182854"/>
                                </a:lnTo>
                                <a:lnTo>
                                  <a:pt x="51358" y="177774"/>
                                </a:lnTo>
                                <a:lnTo>
                                  <a:pt x="51168" y="176504"/>
                                </a:lnTo>
                                <a:lnTo>
                                  <a:pt x="50977" y="175234"/>
                                </a:lnTo>
                                <a:lnTo>
                                  <a:pt x="51231" y="173964"/>
                                </a:lnTo>
                                <a:lnTo>
                                  <a:pt x="51625" y="171424"/>
                                </a:lnTo>
                                <a:lnTo>
                                  <a:pt x="52400" y="170154"/>
                                </a:lnTo>
                                <a:lnTo>
                                  <a:pt x="55359" y="166344"/>
                                </a:lnTo>
                                <a:lnTo>
                                  <a:pt x="57416" y="165074"/>
                                </a:lnTo>
                                <a:lnTo>
                                  <a:pt x="59855" y="165074"/>
                                </a:lnTo>
                                <a:lnTo>
                                  <a:pt x="56134" y="157454"/>
                                </a:lnTo>
                                <a:lnTo>
                                  <a:pt x="52527" y="157454"/>
                                </a:lnTo>
                                <a:lnTo>
                                  <a:pt x="49682" y="158724"/>
                                </a:lnTo>
                                <a:lnTo>
                                  <a:pt x="45948" y="162534"/>
                                </a:lnTo>
                                <a:lnTo>
                                  <a:pt x="45059" y="165074"/>
                                </a:lnTo>
                                <a:lnTo>
                                  <a:pt x="44272" y="168884"/>
                                </a:lnTo>
                                <a:lnTo>
                                  <a:pt x="44678" y="172694"/>
                                </a:lnTo>
                                <a:lnTo>
                                  <a:pt x="45847" y="176504"/>
                                </a:lnTo>
                                <a:lnTo>
                                  <a:pt x="40182" y="170154"/>
                                </a:lnTo>
                                <a:lnTo>
                                  <a:pt x="34366" y="176504"/>
                                </a:lnTo>
                                <a:lnTo>
                                  <a:pt x="72351" y="214604"/>
                                </a:lnTo>
                                <a:lnTo>
                                  <a:pt x="78663" y="208254"/>
                                </a:lnTo>
                                <a:close/>
                              </a:path>
                              <a:path w="660400" h="264160">
                                <a:moveTo>
                                  <a:pt x="129120" y="157454"/>
                                </a:moveTo>
                                <a:lnTo>
                                  <a:pt x="126923" y="156184"/>
                                </a:lnTo>
                                <a:lnTo>
                                  <a:pt x="124879" y="156184"/>
                                </a:lnTo>
                                <a:lnTo>
                                  <a:pt x="122948" y="154914"/>
                                </a:lnTo>
                                <a:lnTo>
                                  <a:pt x="121132" y="153644"/>
                                </a:lnTo>
                                <a:lnTo>
                                  <a:pt x="117144" y="149834"/>
                                </a:lnTo>
                                <a:lnTo>
                                  <a:pt x="114655" y="147294"/>
                                </a:lnTo>
                                <a:lnTo>
                                  <a:pt x="110324" y="142862"/>
                                </a:lnTo>
                                <a:lnTo>
                                  <a:pt x="110324" y="159994"/>
                                </a:lnTo>
                                <a:lnTo>
                                  <a:pt x="110324" y="162534"/>
                                </a:lnTo>
                                <a:lnTo>
                                  <a:pt x="109550" y="165074"/>
                                </a:lnTo>
                                <a:lnTo>
                                  <a:pt x="108648" y="168884"/>
                                </a:lnTo>
                                <a:lnTo>
                                  <a:pt x="106972" y="171424"/>
                                </a:lnTo>
                                <a:lnTo>
                                  <a:pt x="102082" y="176504"/>
                                </a:lnTo>
                                <a:lnTo>
                                  <a:pt x="99491" y="177774"/>
                                </a:lnTo>
                                <a:lnTo>
                                  <a:pt x="94615" y="177774"/>
                                </a:lnTo>
                                <a:lnTo>
                                  <a:pt x="88569" y="167614"/>
                                </a:lnTo>
                                <a:lnTo>
                                  <a:pt x="89204" y="166344"/>
                                </a:lnTo>
                                <a:lnTo>
                                  <a:pt x="89738" y="165074"/>
                                </a:lnTo>
                                <a:lnTo>
                                  <a:pt x="91262" y="162534"/>
                                </a:lnTo>
                                <a:lnTo>
                                  <a:pt x="97447" y="154914"/>
                                </a:lnTo>
                                <a:lnTo>
                                  <a:pt x="100164" y="149834"/>
                                </a:lnTo>
                                <a:lnTo>
                                  <a:pt x="101561" y="147294"/>
                                </a:lnTo>
                                <a:lnTo>
                                  <a:pt x="106718" y="152374"/>
                                </a:lnTo>
                                <a:lnTo>
                                  <a:pt x="108534" y="154914"/>
                                </a:lnTo>
                                <a:lnTo>
                                  <a:pt x="110324" y="159994"/>
                                </a:lnTo>
                                <a:lnTo>
                                  <a:pt x="110324" y="142862"/>
                                </a:lnTo>
                                <a:lnTo>
                                  <a:pt x="103492" y="135864"/>
                                </a:lnTo>
                                <a:lnTo>
                                  <a:pt x="99771" y="132054"/>
                                </a:lnTo>
                                <a:lnTo>
                                  <a:pt x="97688" y="130784"/>
                                </a:lnTo>
                                <a:lnTo>
                                  <a:pt x="96418" y="129514"/>
                                </a:lnTo>
                                <a:lnTo>
                                  <a:pt x="94234" y="128244"/>
                                </a:lnTo>
                                <a:lnTo>
                                  <a:pt x="92163" y="126974"/>
                                </a:lnTo>
                                <a:lnTo>
                                  <a:pt x="85471" y="126974"/>
                                </a:lnTo>
                                <a:lnTo>
                                  <a:pt x="64109" y="152374"/>
                                </a:lnTo>
                                <a:lnTo>
                                  <a:pt x="64884" y="157454"/>
                                </a:lnTo>
                                <a:lnTo>
                                  <a:pt x="66040" y="161264"/>
                                </a:lnTo>
                                <a:lnTo>
                                  <a:pt x="68237" y="163804"/>
                                </a:lnTo>
                                <a:lnTo>
                                  <a:pt x="75323" y="158724"/>
                                </a:lnTo>
                                <a:lnTo>
                                  <a:pt x="73367" y="154914"/>
                                </a:lnTo>
                                <a:lnTo>
                                  <a:pt x="72466" y="152374"/>
                                </a:lnTo>
                                <a:lnTo>
                                  <a:pt x="73253" y="147294"/>
                                </a:lnTo>
                                <a:lnTo>
                                  <a:pt x="75044" y="144754"/>
                                </a:lnTo>
                                <a:lnTo>
                                  <a:pt x="81229" y="138404"/>
                                </a:lnTo>
                                <a:lnTo>
                                  <a:pt x="84455" y="137134"/>
                                </a:lnTo>
                                <a:lnTo>
                                  <a:pt x="87541" y="135864"/>
                                </a:lnTo>
                                <a:lnTo>
                                  <a:pt x="89839" y="135864"/>
                                </a:lnTo>
                                <a:lnTo>
                                  <a:pt x="92316" y="137134"/>
                                </a:lnTo>
                                <a:lnTo>
                                  <a:pt x="94869" y="139674"/>
                                </a:lnTo>
                                <a:lnTo>
                                  <a:pt x="96545" y="142214"/>
                                </a:lnTo>
                                <a:lnTo>
                                  <a:pt x="94869" y="144754"/>
                                </a:lnTo>
                                <a:lnTo>
                                  <a:pt x="91782" y="149834"/>
                                </a:lnTo>
                                <a:lnTo>
                                  <a:pt x="85090" y="158724"/>
                                </a:lnTo>
                                <a:lnTo>
                                  <a:pt x="83413" y="161264"/>
                                </a:lnTo>
                                <a:lnTo>
                                  <a:pt x="81229" y="163804"/>
                                </a:lnTo>
                                <a:lnTo>
                                  <a:pt x="80454" y="166344"/>
                                </a:lnTo>
                                <a:lnTo>
                                  <a:pt x="79933" y="168884"/>
                                </a:lnTo>
                                <a:lnTo>
                                  <a:pt x="79743" y="170154"/>
                                </a:lnTo>
                                <a:lnTo>
                                  <a:pt x="79692" y="173964"/>
                                </a:lnTo>
                                <a:lnTo>
                                  <a:pt x="80340" y="176504"/>
                                </a:lnTo>
                                <a:lnTo>
                                  <a:pt x="81102" y="177774"/>
                                </a:lnTo>
                                <a:lnTo>
                                  <a:pt x="82372" y="180314"/>
                                </a:lnTo>
                                <a:lnTo>
                                  <a:pt x="87401" y="185394"/>
                                </a:lnTo>
                                <a:lnTo>
                                  <a:pt x="91135" y="186664"/>
                                </a:lnTo>
                                <a:lnTo>
                                  <a:pt x="99644" y="186664"/>
                                </a:lnTo>
                                <a:lnTo>
                                  <a:pt x="103886" y="184124"/>
                                </a:lnTo>
                                <a:lnTo>
                                  <a:pt x="110566" y="177774"/>
                                </a:lnTo>
                                <a:lnTo>
                                  <a:pt x="112522" y="175234"/>
                                </a:lnTo>
                                <a:lnTo>
                                  <a:pt x="113944" y="171424"/>
                                </a:lnTo>
                                <a:lnTo>
                                  <a:pt x="115214" y="168884"/>
                                </a:lnTo>
                                <a:lnTo>
                                  <a:pt x="116116" y="165074"/>
                                </a:lnTo>
                                <a:lnTo>
                                  <a:pt x="116243" y="163804"/>
                                </a:lnTo>
                                <a:lnTo>
                                  <a:pt x="116370" y="162534"/>
                                </a:lnTo>
                                <a:lnTo>
                                  <a:pt x="116497" y="161264"/>
                                </a:lnTo>
                                <a:lnTo>
                                  <a:pt x="118440" y="162534"/>
                                </a:lnTo>
                                <a:lnTo>
                                  <a:pt x="120510" y="163804"/>
                                </a:lnTo>
                                <a:lnTo>
                                  <a:pt x="122428" y="163804"/>
                                </a:lnTo>
                                <a:lnTo>
                                  <a:pt x="125107" y="161264"/>
                                </a:lnTo>
                                <a:lnTo>
                                  <a:pt x="129120" y="157454"/>
                                </a:lnTo>
                                <a:close/>
                              </a:path>
                              <a:path w="660400" h="264160">
                                <a:moveTo>
                                  <a:pt x="167360" y="119354"/>
                                </a:moveTo>
                                <a:lnTo>
                                  <a:pt x="151003" y="103124"/>
                                </a:lnTo>
                                <a:lnTo>
                                  <a:pt x="151003" y="124434"/>
                                </a:lnTo>
                                <a:lnTo>
                                  <a:pt x="149847" y="128244"/>
                                </a:lnTo>
                                <a:lnTo>
                                  <a:pt x="144195" y="133324"/>
                                </a:lnTo>
                                <a:lnTo>
                                  <a:pt x="140576" y="134594"/>
                                </a:lnTo>
                                <a:lnTo>
                                  <a:pt x="131699" y="134594"/>
                                </a:lnTo>
                                <a:lnTo>
                                  <a:pt x="127063" y="132054"/>
                                </a:lnTo>
                                <a:lnTo>
                                  <a:pt x="122174" y="126974"/>
                                </a:lnTo>
                                <a:lnTo>
                                  <a:pt x="117144" y="121894"/>
                                </a:lnTo>
                                <a:lnTo>
                                  <a:pt x="114427" y="116814"/>
                                </a:lnTo>
                                <a:lnTo>
                                  <a:pt x="113944" y="113004"/>
                                </a:lnTo>
                                <a:lnTo>
                                  <a:pt x="113525" y="107924"/>
                                </a:lnTo>
                                <a:lnTo>
                                  <a:pt x="114820" y="105384"/>
                                </a:lnTo>
                                <a:lnTo>
                                  <a:pt x="120611" y="99034"/>
                                </a:lnTo>
                                <a:lnTo>
                                  <a:pt x="124231" y="97764"/>
                                </a:lnTo>
                                <a:lnTo>
                                  <a:pt x="128739" y="97764"/>
                                </a:lnTo>
                                <a:lnTo>
                                  <a:pt x="151003" y="124434"/>
                                </a:lnTo>
                                <a:lnTo>
                                  <a:pt x="151003" y="103124"/>
                                </a:lnTo>
                                <a:lnTo>
                                  <a:pt x="145618" y="97764"/>
                                </a:lnTo>
                                <a:lnTo>
                                  <a:pt x="114947" y="67284"/>
                                </a:lnTo>
                                <a:lnTo>
                                  <a:pt x="108648" y="73634"/>
                                </a:lnTo>
                                <a:lnTo>
                                  <a:pt x="127457" y="91414"/>
                                </a:lnTo>
                                <a:lnTo>
                                  <a:pt x="122047" y="91414"/>
                                </a:lnTo>
                                <a:lnTo>
                                  <a:pt x="104775" y="113004"/>
                                </a:lnTo>
                                <a:lnTo>
                                  <a:pt x="105295" y="116814"/>
                                </a:lnTo>
                                <a:lnTo>
                                  <a:pt x="107099" y="120624"/>
                                </a:lnTo>
                                <a:lnTo>
                                  <a:pt x="108915" y="125704"/>
                                </a:lnTo>
                                <a:lnTo>
                                  <a:pt x="111747" y="129514"/>
                                </a:lnTo>
                                <a:lnTo>
                                  <a:pt x="119456" y="137134"/>
                                </a:lnTo>
                                <a:lnTo>
                                  <a:pt x="123583" y="139674"/>
                                </a:lnTo>
                                <a:lnTo>
                                  <a:pt x="132334" y="143484"/>
                                </a:lnTo>
                                <a:lnTo>
                                  <a:pt x="136588" y="143484"/>
                                </a:lnTo>
                                <a:lnTo>
                                  <a:pt x="140817" y="142214"/>
                                </a:lnTo>
                                <a:lnTo>
                                  <a:pt x="145084" y="142214"/>
                                </a:lnTo>
                                <a:lnTo>
                                  <a:pt x="157937" y="126974"/>
                                </a:lnTo>
                                <a:lnTo>
                                  <a:pt x="156654" y="120624"/>
                                </a:lnTo>
                                <a:lnTo>
                                  <a:pt x="161429" y="125704"/>
                                </a:lnTo>
                                <a:lnTo>
                                  <a:pt x="166166" y="120624"/>
                                </a:lnTo>
                                <a:lnTo>
                                  <a:pt x="167360" y="119354"/>
                                </a:lnTo>
                                <a:close/>
                              </a:path>
                              <a:path w="660400" h="264160">
                                <a:moveTo>
                                  <a:pt x="207899" y="78714"/>
                                </a:moveTo>
                                <a:lnTo>
                                  <a:pt x="169913" y="40614"/>
                                </a:lnTo>
                                <a:lnTo>
                                  <a:pt x="163487" y="46964"/>
                                </a:lnTo>
                                <a:lnTo>
                                  <a:pt x="187045" y="71094"/>
                                </a:lnTo>
                                <a:lnTo>
                                  <a:pt x="189103" y="73634"/>
                                </a:lnTo>
                                <a:lnTo>
                                  <a:pt x="191173" y="78714"/>
                                </a:lnTo>
                                <a:lnTo>
                                  <a:pt x="191300" y="81254"/>
                                </a:lnTo>
                                <a:lnTo>
                                  <a:pt x="190652" y="83794"/>
                                </a:lnTo>
                                <a:lnTo>
                                  <a:pt x="189865" y="86334"/>
                                </a:lnTo>
                                <a:lnTo>
                                  <a:pt x="188582" y="88874"/>
                                </a:lnTo>
                                <a:lnTo>
                                  <a:pt x="184734" y="92684"/>
                                </a:lnTo>
                                <a:lnTo>
                                  <a:pt x="182676" y="93954"/>
                                </a:lnTo>
                                <a:lnTo>
                                  <a:pt x="175844" y="93954"/>
                                </a:lnTo>
                                <a:lnTo>
                                  <a:pt x="172364" y="91414"/>
                                </a:lnTo>
                                <a:lnTo>
                                  <a:pt x="169913" y="88874"/>
                                </a:lnTo>
                                <a:lnTo>
                                  <a:pt x="145580" y="64744"/>
                                </a:lnTo>
                                <a:lnTo>
                                  <a:pt x="139166" y="71094"/>
                                </a:lnTo>
                                <a:lnTo>
                                  <a:pt x="162598" y="95224"/>
                                </a:lnTo>
                                <a:lnTo>
                                  <a:pt x="165404" y="97764"/>
                                </a:lnTo>
                                <a:lnTo>
                                  <a:pt x="167462" y="99034"/>
                                </a:lnTo>
                                <a:lnTo>
                                  <a:pt x="171335" y="101574"/>
                                </a:lnTo>
                                <a:lnTo>
                                  <a:pt x="173532" y="102844"/>
                                </a:lnTo>
                                <a:lnTo>
                                  <a:pt x="175844" y="104114"/>
                                </a:lnTo>
                                <a:lnTo>
                                  <a:pt x="178028" y="104114"/>
                                </a:lnTo>
                                <a:lnTo>
                                  <a:pt x="180619" y="102844"/>
                                </a:lnTo>
                                <a:lnTo>
                                  <a:pt x="183299" y="102844"/>
                                </a:lnTo>
                                <a:lnTo>
                                  <a:pt x="186131" y="101574"/>
                                </a:lnTo>
                                <a:lnTo>
                                  <a:pt x="188722" y="99034"/>
                                </a:lnTo>
                                <a:lnTo>
                                  <a:pt x="190906" y="97764"/>
                                </a:lnTo>
                                <a:lnTo>
                                  <a:pt x="194678" y="93954"/>
                                </a:lnTo>
                                <a:lnTo>
                                  <a:pt x="195935" y="92684"/>
                                </a:lnTo>
                                <a:lnTo>
                                  <a:pt x="197866" y="86334"/>
                                </a:lnTo>
                                <a:lnTo>
                                  <a:pt x="196557" y="78714"/>
                                </a:lnTo>
                                <a:lnTo>
                                  <a:pt x="202120" y="83794"/>
                                </a:lnTo>
                                <a:lnTo>
                                  <a:pt x="207899" y="78714"/>
                                </a:lnTo>
                                <a:close/>
                              </a:path>
                              <a:path w="660400" h="264160">
                                <a:moveTo>
                                  <a:pt x="229781" y="56146"/>
                                </a:moveTo>
                                <a:lnTo>
                                  <a:pt x="222453" y="48780"/>
                                </a:lnTo>
                                <a:lnTo>
                                  <a:pt x="215099" y="56146"/>
                                </a:lnTo>
                                <a:lnTo>
                                  <a:pt x="222453" y="63461"/>
                                </a:lnTo>
                                <a:lnTo>
                                  <a:pt x="229781" y="56146"/>
                                </a:lnTo>
                                <a:close/>
                              </a:path>
                              <a:path w="660400" h="264160">
                                <a:moveTo>
                                  <a:pt x="254101" y="31673"/>
                                </a:moveTo>
                                <a:lnTo>
                                  <a:pt x="246913" y="24460"/>
                                </a:lnTo>
                                <a:lnTo>
                                  <a:pt x="239560" y="31673"/>
                                </a:lnTo>
                                <a:lnTo>
                                  <a:pt x="246913" y="39014"/>
                                </a:lnTo>
                                <a:lnTo>
                                  <a:pt x="254101" y="31673"/>
                                </a:lnTo>
                                <a:close/>
                              </a:path>
                              <a:path w="660400" h="264160">
                                <a:moveTo>
                                  <a:pt x="278561" y="7340"/>
                                </a:moveTo>
                                <a:lnTo>
                                  <a:pt x="271233" y="0"/>
                                </a:lnTo>
                                <a:lnTo>
                                  <a:pt x="263906" y="7340"/>
                                </a:lnTo>
                                <a:lnTo>
                                  <a:pt x="271233" y="14681"/>
                                </a:lnTo>
                                <a:lnTo>
                                  <a:pt x="278561" y="7340"/>
                                </a:lnTo>
                                <a:close/>
                              </a:path>
                              <a:path w="660400" h="264160">
                                <a:moveTo>
                                  <a:pt x="444119" y="223469"/>
                                </a:moveTo>
                                <a:lnTo>
                                  <a:pt x="406019" y="185369"/>
                                </a:lnTo>
                                <a:lnTo>
                                  <a:pt x="399580" y="191808"/>
                                </a:lnTo>
                                <a:lnTo>
                                  <a:pt x="419912" y="212153"/>
                                </a:lnTo>
                                <a:lnTo>
                                  <a:pt x="423252" y="215353"/>
                                </a:lnTo>
                                <a:lnTo>
                                  <a:pt x="425323" y="218211"/>
                                </a:lnTo>
                                <a:lnTo>
                                  <a:pt x="427367" y="223088"/>
                                </a:lnTo>
                                <a:lnTo>
                                  <a:pt x="427520" y="225526"/>
                                </a:lnTo>
                                <a:lnTo>
                                  <a:pt x="426720" y="228231"/>
                                </a:lnTo>
                                <a:lnTo>
                                  <a:pt x="426110" y="230809"/>
                                </a:lnTo>
                                <a:lnTo>
                                  <a:pt x="426085" y="230949"/>
                                </a:lnTo>
                                <a:lnTo>
                                  <a:pt x="424802" y="233260"/>
                                </a:lnTo>
                                <a:lnTo>
                                  <a:pt x="420954" y="237121"/>
                                </a:lnTo>
                                <a:lnTo>
                                  <a:pt x="418528" y="238404"/>
                                </a:lnTo>
                                <a:lnTo>
                                  <a:pt x="417779" y="238404"/>
                                </a:lnTo>
                                <a:lnTo>
                                  <a:pt x="416572" y="238556"/>
                                </a:lnTo>
                                <a:lnTo>
                                  <a:pt x="381673" y="209702"/>
                                </a:lnTo>
                                <a:lnTo>
                                  <a:pt x="375246" y="216128"/>
                                </a:lnTo>
                                <a:lnTo>
                                  <a:pt x="401497" y="242404"/>
                                </a:lnTo>
                                <a:lnTo>
                                  <a:pt x="403694" y="244322"/>
                                </a:lnTo>
                                <a:lnTo>
                                  <a:pt x="405231" y="245224"/>
                                </a:lnTo>
                                <a:lnTo>
                                  <a:pt x="407416" y="246786"/>
                                </a:lnTo>
                                <a:lnTo>
                                  <a:pt x="409752" y="247675"/>
                                </a:lnTo>
                                <a:lnTo>
                                  <a:pt x="414261" y="248462"/>
                                </a:lnTo>
                                <a:lnTo>
                                  <a:pt x="416699" y="248056"/>
                                </a:lnTo>
                                <a:lnTo>
                                  <a:pt x="434035" y="230949"/>
                                </a:lnTo>
                                <a:lnTo>
                                  <a:pt x="434086" y="230809"/>
                                </a:lnTo>
                                <a:lnTo>
                                  <a:pt x="432650" y="223469"/>
                                </a:lnTo>
                                <a:lnTo>
                                  <a:pt x="438327" y="229133"/>
                                </a:lnTo>
                                <a:lnTo>
                                  <a:pt x="443877" y="223469"/>
                                </a:lnTo>
                                <a:lnTo>
                                  <a:pt x="444119" y="223469"/>
                                </a:lnTo>
                                <a:close/>
                              </a:path>
                              <a:path w="660400" h="264160">
                                <a:moveTo>
                                  <a:pt x="484657" y="182664"/>
                                </a:moveTo>
                                <a:lnTo>
                                  <a:pt x="456095" y="154470"/>
                                </a:lnTo>
                                <a:lnTo>
                                  <a:pt x="450596" y="151257"/>
                                </a:lnTo>
                                <a:lnTo>
                                  <a:pt x="451040" y="151257"/>
                                </a:lnTo>
                                <a:lnTo>
                                  <a:pt x="445655" y="150368"/>
                                </a:lnTo>
                                <a:lnTo>
                                  <a:pt x="443077" y="150749"/>
                                </a:lnTo>
                                <a:lnTo>
                                  <a:pt x="440385" y="151765"/>
                                </a:lnTo>
                                <a:lnTo>
                                  <a:pt x="437680" y="152933"/>
                                </a:lnTo>
                                <a:lnTo>
                                  <a:pt x="435305" y="154470"/>
                                </a:lnTo>
                                <a:lnTo>
                                  <a:pt x="434975" y="154736"/>
                                </a:lnTo>
                                <a:lnTo>
                                  <a:pt x="432917" y="156946"/>
                                </a:lnTo>
                                <a:lnTo>
                                  <a:pt x="427621" y="162204"/>
                                </a:lnTo>
                                <a:lnTo>
                                  <a:pt x="425704" y="168249"/>
                                </a:lnTo>
                                <a:lnTo>
                                  <a:pt x="426986" y="175196"/>
                                </a:lnTo>
                                <a:lnTo>
                                  <a:pt x="421589" y="169786"/>
                                </a:lnTo>
                                <a:lnTo>
                                  <a:pt x="415798" y="175590"/>
                                </a:lnTo>
                                <a:lnTo>
                                  <a:pt x="453771" y="213563"/>
                                </a:lnTo>
                                <a:lnTo>
                                  <a:pt x="460209" y="207124"/>
                                </a:lnTo>
                                <a:lnTo>
                                  <a:pt x="434568" y="181521"/>
                                </a:lnTo>
                                <a:lnTo>
                                  <a:pt x="432396" y="177253"/>
                                </a:lnTo>
                                <a:lnTo>
                                  <a:pt x="432511" y="175590"/>
                                </a:lnTo>
                                <a:lnTo>
                                  <a:pt x="432536" y="175196"/>
                                </a:lnTo>
                                <a:lnTo>
                                  <a:pt x="432650" y="173532"/>
                                </a:lnTo>
                                <a:lnTo>
                                  <a:pt x="444296" y="160121"/>
                                </a:lnTo>
                                <a:lnTo>
                                  <a:pt x="446684" y="160121"/>
                                </a:lnTo>
                                <a:lnTo>
                                  <a:pt x="448779" y="161036"/>
                                </a:lnTo>
                                <a:lnTo>
                                  <a:pt x="450303" y="161683"/>
                                </a:lnTo>
                                <a:lnTo>
                                  <a:pt x="452475" y="163499"/>
                                </a:lnTo>
                                <a:lnTo>
                                  <a:pt x="455180" y="166065"/>
                                </a:lnTo>
                                <a:lnTo>
                                  <a:pt x="478218" y="189103"/>
                                </a:lnTo>
                                <a:lnTo>
                                  <a:pt x="484657" y="182664"/>
                                </a:lnTo>
                                <a:close/>
                              </a:path>
                              <a:path w="660400" h="264160">
                                <a:moveTo>
                                  <a:pt x="524840" y="142494"/>
                                </a:moveTo>
                                <a:lnTo>
                                  <a:pt x="508469" y="126136"/>
                                </a:lnTo>
                                <a:lnTo>
                                  <a:pt x="508469" y="147777"/>
                                </a:lnTo>
                                <a:lnTo>
                                  <a:pt x="507187" y="151257"/>
                                </a:lnTo>
                                <a:lnTo>
                                  <a:pt x="504355" y="154089"/>
                                </a:lnTo>
                                <a:lnTo>
                                  <a:pt x="501662" y="156946"/>
                                </a:lnTo>
                                <a:lnTo>
                                  <a:pt x="498043" y="158089"/>
                                </a:lnTo>
                                <a:lnTo>
                                  <a:pt x="493534" y="157708"/>
                                </a:lnTo>
                                <a:lnTo>
                                  <a:pt x="489026" y="157429"/>
                                </a:lnTo>
                                <a:lnTo>
                                  <a:pt x="484403" y="154736"/>
                                </a:lnTo>
                                <a:lnTo>
                                  <a:pt x="479501" y="149961"/>
                                </a:lnTo>
                                <a:lnTo>
                                  <a:pt x="474497" y="144830"/>
                                </a:lnTo>
                                <a:lnTo>
                                  <a:pt x="471805" y="140195"/>
                                </a:lnTo>
                                <a:lnTo>
                                  <a:pt x="471017" y="131686"/>
                                </a:lnTo>
                                <a:lnTo>
                                  <a:pt x="472186" y="128219"/>
                                </a:lnTo>
                                <a:lnTo>
                                  <a:pt x="474992" y="125374"/>
                                </a:lnTo>
                                <a:lnTo>
                                  <a:pt x="477977" y="122402"/>
                                </a:lnTo>
                                <a:lnTo>
                                  <a:pt x="481711" y="121132"/>
                                </a:lnTo>
                                <a:lnTo>
                                  <a:pt x="486067" y="121513"/>
                                </a:lnTo>
                                <a:lnTo>
                                  <a:pt x="508025" y="142494"/>
                                </a:lnTo>
                                <a:lnTo>
                                  <a:pt x="508088" y="143535"/>
                                </a:lnTo>
                                <a:lnTo>
                                  <a:pt x="508469" y="147777"/>
                                </a:lnTo>
                                <a:lnTo>
                                  <a:pt x="508469" y="126136"/>
                                </a:lnTo>
                                <a:lnTo>
                                  <a:pt x="503466" y="121132"/>
                                </a:lnTo>
                                <a:lnTo>
                                  <a:pt x="497662" y="115341"/>
                                </a:lnTo>
                                <a:lnTo>
                                  <a:pt x="472427" y="90119"/>
                                </a:lnTo>
                                <a:lnTo>
                                  <a:pt x="466001" y="96545"/>
                                </a:lnTo>
                                <a:lnTo>
                                  <a:pt x="484784" y="115341"/>
                                </a:lnTo>
                                <a:lnTo>
                                  <a:pt x="482219" y="114960"/>
                                </a:lnTo>
                                <a:lnTo>
                                  <a:pt x="479374" y="115087"/>
                                </a:lnTo>
                                <a:lnTo>
                                  <a:pt x="476681" y="115989"/>
                                </a:lnTo>
                                <a:lnTo>
                                  <a:pt x="473138" y="117017"/>
                                </a:lnTo>
                                <a:lnTo>
                                  <a:pt x="473570" y="117017"/>
                                </a:lnTo>
                                <a:lnTo>
                                  <a:pt x="471411" y="118313"/>
                                </a:lnTo>
                                <a:lnTo>
                                  <a:pt x="466001" y="123723"/>
                                </a:lnTo>
                                <a:lnTo>
                                  <a:pt x="464058" y="127317"/>
                                </a:lnTo>
                                <a:lnTo>
                                  <a:pt x="462267" y="135699"/>
                                </a:lnTo>
                                <a:lnTo>
                                  <a:pt x="462686" y="139153"/>
                                </a:lnTo>
                                <a:lnTo>
                                  <a:pt x="489686" y="166319"/>
                                </a:lnTo>
                                <a:lnTo>
                                  <a:pt x="494068" y="166700"/>
                                </a:lnTo>
                                <a:lnTo>
                                  <a:pt x="502424" y="164896"/>
                                </a:lnTo>
                                <a:lnTo>
                                  <a:pt x="515150" y="150749"/>
                                </a:lnTo>
                                <a:lnTo>
                                  <a:pt x="515264" y="150368"/>
                                </a:lnTo>
                                <a:lnTo>
                                  <a:pt x="515378" y="149961"/>
                                </a:lnTo>
                                <a:lnTo>
                                  <a:pt x="515162" y="148678"/>
                                </a:lnTo>
                                <a:lnTo>
                                  <a:pt x="514019" y="143662"/>
                                </a:lnTo>
                                <a:lnTo>
                                  <a:pt x="518883" y="148564"/>
                                </a:lnTo>
                                <a:lnTo>
                                  <a:pt x="523684" y="143662"/>
                                </a:lnTo>
                                <a:lnTo>
                                  <a:pt x="524840" y="142494"/>
                                </a:lnTo>
                                <a:close/>
                              </a:path>
                              <a:path w="660400" h="264160">
                                <a:moveTo>
                                  <a:pt x="559714" y="98602"/>
                                </a:moveTo>
                                <a:lnTo>
                                  <a:pt x="558673" y="93586"/>
                                </a:lnTo>
                                <a:lnTo>
                                  <a:pt x="555840" y="88696"/>
                                </a:lnTo>
                                <a:lnTo>
                                  <a:pt x="548386" y="94488"/>
                                </a:lnTo>
                                <a:lnTo>
                                  <a:pt x="550062" y="97980"/>
                                </a:lnTo>
                                <a:lnTo>
                                  <a:pt x="550189" y="98221"/>
                                </a:lnTo>
                                <a:lnTo>
                                  <a:pt x="550811" y="101701"/>
                                </a:lnTo>
                                <a:lnTo>
                                  <a:pt x="550316" y="104394"/>
                                </a:lnTo>
                                <a:lnTo>
                                  <a:pt x="549922" y="107353"/>
                                </a:lnTo>
                                <a:lnTo>
                                  <a:pt x="548601" y="109804"/>
                                </a:lnTo>
                                <a:lnTo>
                                  <a:pt x="548525" y="109943"/>
                                </a:lnTo>
                                <a:lnTo>
                                  <a:pt x="546188" y="112242"/>
                                </a:lnTo>
                                <a:lnTo>
                                  <a:pt x="542975" y="115468"/>
                                </a:lnTo>
                                <a:lnTo>
                                  <a:pt x="539242" y="117017"/>
                                </a:lnTo>
                                <a:lnTo>
                                  <a:pt x="530872" y="117017"/>
                                </a:lnTo>
                                <a:lnTo>
                                  <a:pt x="526237" y="114820"/>
                                </a:lnTo>
                                <a:lnTo>
                                  <a:pt x="521881" y="110845"/>
                                </a:lnTo>
                                <a:lnTo>
                                  <a:pt x="527418" y="105295"/>
                                </a:lnTo>
                                <a:lnTo>
                                  <a:pt x="550049" y="82651"/>
                                </a:lnTo>
                                <a:lnTo>
                                  <a:pt x="548386" y="80848"/>
                                </a:lnTo>
                                <a:lnTo>
                                  <a:pt x="546481" y="78917"/>
                                </a:lnTo>
                                <a:lnTo>
                                  <a:pt x="542201" y="74536"/>
                                </a:lnTo>
                                <a:lnTo>
                                  <a:pt x="538099" y="72529"/>
                                </a:lnTo>
                                <a:lnTo>
                                  <a:pt x="538099" y="84074"/>
                                </a:lnTo>
                                <a:lnTo>
                                  <a:pt x="516839" y="105295"/>
                                </a:lnTo>
                                <a:lnTo>
                                  <a:pt x="513765" y="101701"/>
                                </a:lnTo>
                                <a:lnTo>
                                  <a:pt x="512305" y="98221"/>
                                </a:lnTo>
                                <a:lnTo>
                                  <a:pt x="512330" y="89979"/>
                                </a:lnTo>
                                <a:lnTo>
                                  <a:pt x="538099" y="84074"/>
                                </a:lnTo>
                                <a:lnTo>
                                  <a:pt x="538099" y="72529"/>
                                </a:lnTo>
                                <a:lnTo>
                                  <a:pt x="535647" y="71323"/>
                                </a:lnTo>
                                <a:lnTo>
                                  <a:pt x="522376" y="70802"/>
                                </a:lnTo>
                                <a:lnTo>
                                  <a:pt x="516458" y="73240"/>
                                </a:lnTo>
                                <a:lnTo>
                                  <a:pt x="506158" y="83540"/>
                                </a:lnTo>
                                <a:lnTo>
                                  <a:pt x="503720" y="89598"/>
                                </a:lnTo>
                                <a:lnTo>
                                  <a:pt x="503796" y="93586"/>
                                </a:lnTo>
                                <a:lnTo>
                                  <a:pt x="526364" y="125514"/>
                                </a:lnTo>
                                <a:lnTo>
                                  <a:pt x="535660" y="125895"/>
                                </a:lnTo>
                                <a:lnTo>
                                  <a:pt x="539762" y="125895"/>
                                </a:lnTo>
                                <a:lnTo>
                                  <a:pt x="545934" y="123190"/>
                                </a:lnTo>
                                <a:lnTo>
                                  <a:pt x="552107" y="117017"/>
                                </a:lnTo>
                                <a:lnTo>
                                  <a:pt x="555840" y="113296"/>
                                </a:lnTo>
                                <a:lnTo>
                                  <a:pt x="558431" y="108521"/>
                                </a:lnTo>
                                <a:lnTo>
                                  <a:pt x="559714" y="98602"/>
                                </a:lnTo>
                                <a:close/>
                              </a:path>
                              <a:path w="660400" h="264160">
                                <a:moveTo>
                                  <a:pt x="581456" y="86004"/>
                                </a:moveTo>
                                <a:lnTo>
                                  <a:pt x="555078" y="57543"/>
                                </a:lnTo>
                                <a:lnTo>
                                  <a:pt x="553808" y="54317"/>
                                </a:lnTo>
                                <a:lnTo>
                                  <a:pt x="553656" y="53555"/>
                                </a:lnTo>
                                <a:lnTo>
                                  <a:pt x="554037" y="51612"/>
                                </a:lnTo>
                                <a:lnTo>
                                  <a:pt x="554228" y="50215"/>
                                </a:lnTo>
                                <a:lnTo>
                                  <a:pt x="554316" y="49555"/>
                                </a:lnTo>
                                <a:lnTo>
                                  <a:pt x="555078" y="47904"/>
                                </a:lnTo>
                                <a:lnTo>
                                  <a:pt x="558038" y="44932"/>
                                </a:lnTo>
                                <a:lnTo>
                                  <a:pt x="560095" y="43903"/>
                                </a:lnTo>
                                <a:lnTo>
                                  <a:pt x="562686" y="43256"/>
                                </a:lnTo>
                                <a:lnTo>
                                  <a:pt x="558812" y="35026"/>
                                </a:lnTo>
                                <a:lnTo>
                                  <a:pt x="546950" y="47117"/>
                                </a:lnTo>
                                <a:lnTo>
                                  <a:pt x="547052" y="47904"/>
                                </a:lnTo>
                                <a:lnTo>
                                  <a:pt x="547154" y="48666"/>
                                </a:lnTo>
                                <a:lnTo>
                                  <a:pt x="547281" y="49555"/>
                                </a:lnTo>
                                <a:lnTo>
                                  <a:pt x="547370" y="50215"/>
                                </a:lnTo>
                                <a:lnTo>
                                  <a:pt x="548525" y="54317"/>
                                </a:lnTo>
                                <a:lnTo>
                                  <a:pt x="542848" y="48666"/>
                                </a:lnTo>
                                <a:lnTo>
                                  <a:pt x="537044" y="54457"/>
                                </a:lnTo>
                                <a:lnTo>
                                  <a:pt x="575030" y="92430"/>
                                </a:lnTo>
                                <a:lnTo>
                                  <a:pt x="581456" y="86004"/>
                                </a:lnTo>
                                <a:close/>
                              </a:path>
                              <a:path w="660400" h="264160">
                                <a:moveTo>
                                  <a:pt x="611200" y="56108"/>
                                </a:moveTo>
                                <a:lnTo>
                                  <a:pt x="603859" y="48793"/>
                                </a:lnTo>
                                <a:lnTo>
                                  <a:pt x="596531" y="56108"/>
                                </a:lnTo>
                                <a:lnTo>
                                  <a:pt x="603859" y="63474"/>
                                </a:lnTo>
                                <a:lnTo>
                                  <a:pt x="611200" y="56108"/>
                                </a:lnTo>
                                <a:close/>
                              </a:path>
                              <a:path w="660400" h="264160">
                                <a:moveTo>
                                  <a:pt x="635647" y="31686"/>
                                </a:moveTo>
                                <a:lnTo>
                                  <a:pt x="628319" y="24460"/>
                                </a:lnTo>
                                <a:lnTo>
                                  <a:pt x="620991" y="31686"/>
                                </a:lnTo>
                                <a:lnTo>
                                  <a:pt x="628319" y="39001"/>
                                </a:lnTo>
                                <a:lnTo>
                                  <a:pt x="635647" y="31686"/>
                                </a:lnTo>
                                <a:close/>
                              </a:path>
                              <a:path w="660400" h="264160">
                                <a:moveTo>
                                  <a:pt x="659993" y="7340"/>
                                </a:moveTo>
                                <a:lnTo>
                                  <a:pt x="652653" y="0"/>
                                </a:lnTo>
                                <a:lnTo>
                                  <a:pt x="645299" y="7340"/>
                                </a:lnTo>
                                <a:lnTo>
                                  <a:pt x="652653" y="14681"/>
                                </a:lnTo>
                                <a:lnTo>
                                  <a:pt x="659993" y="7340"/>
                                </a:lnTo>
                                <a:close/>
                              </a:path>
                            </a:pathLst>
                          </a:custGeom>
                          <a:solidFill>
                            <a:srgbClr val="242424"/>
                          </a:solidFill>
                        </wps:spPr>
                        <wps:bodyPr wrap="square" lIns="0" tIns="0" rIns="0" bIns="0" rtlCol="0">
                          <a:prstTxWarp prst="textNoShape">
                            <a:avLst/>
                          </a:prstTxWarp>
                          <a:noAutofit/>
                        </wps:bodyPr>
                      </wps:wsp>
                      <wps:wsp>
                        <wps:cNvPr id="52" name="Graphic 52"/>
                        <wps:cNvSpPr/>
                        <wps:spPr>
                          <a:xfrm>
                            <a:off x="2233150" y="5266689"/>
                            <a:ext cx="2195830" cy="1299210"/>
                          </a:xfrm>
                          <a:custGeom>
                            <a:avLst/>
                            <a:gdLst/>
                            <a:ahLst/>
                            <a:cxnLst/>
                            <a:rect l="l" t="t" r="r" b="b"/>
                            <a:pathLst>
                              <a:path w="2195830" h="1299210">
                                <a:moveTo>
                                  <a:pt x="2195449" y="0"/>
                                </a:moveTo>
                                <a:lnTo>
                                  <a:pt x="2189022" y="0"/>
                                </a:lnTo>
                                <a:lnTo>
                                  <a:pt x="2189022" y="3810"/>
                                </a:lnTo>
                                <a:lnTo>
                                  <a:pt x="2189022" y="1292860"/>
                                </a:lnTo>
                                <a:lnTo>
                                  <a:pt x="6426" y="1292860"/>
                                </a:lnTo>
                                <a:lnTo>
                                  <a:pt x="6426" y="1292263"/>
                                </a:lnTo>
                                <a:lnTo>
                                  <a:pt x="6426" y="3810"/>
                                </a:lnTo>
                                <a:lnTo>
                                  <a:pt x="2189022" y="3810"/>
                                </a:lnTo>
                                <a:lnTo>
                                  <a:pt x="2189022" y="0"/>
                                </a:lnTo>
                                <a:lnTo>
                                  <a:pt x="0" y="0"/>
                                </a:lnTo>
                                <a:lnTo>
                                  <a:pt x="0" y="3810"/>
                                </a:lnTo>
                                <a:lnTo>
                                  <a:pt x="0" y="1292860"/>
                                </a:lnTo>
                                <a:lnTo>
                                  <a:pt x="0" y="1295400"/>
                                </a:lnTo>
                                <a:lnTo>
                                  <a:pt x="495" y="1295400"/>
                                </a:lnTo>
                                <a:lnTo>
                                  <a:pt x="495" y="1297940"/>
                                </a:lnTo>
                                <a:lnTo>
                                  <a:pt x="2933" y="1297940"/>
                                </a:lnTo>
                                <a:lnTo>
                                  <a:pt x="2933" y="1299210"/>
                                </a:lnTo>
                                <a:lnTo>
                                  <a:pt x="2192502" y="1299210"/>
                                </a:lnTo>
                                <a:lnTo>
                                  <a:pt x="2192502" y="1297940"/>
                                </a:lnTo>
                                <a:lnTo>
                                  <a:pt x="2194953" y="1297940"/>
                                </a:lnTo>
                                <a:lnTo>
                                  <a:pt x="2194953" y="1295400"/>
                                </a:lnTo>
                                <a:lnTo>
                                  <a:pt x="2195449" y="1295400"/>
                                </a:lnTo>
                                <a:lnTo>
                                  <a:pt x="2195449" y="1292860"/>
                                </a:lnTo>
                                <a:lnTo>
                                  <a:pt x="2195449" y="3810"/>
                                </a:lnTo>
                                <a:lnTo>
                                  <a:pt x="2195449" y="0"/>
                                </a:lnTo>
                                <a:close/>
                              </a:path>
                            </a:pathLst>
                          </a:custGeom>
                          <a:solidFill>
                            <a:srgbClr val="242424"/>
                          </a:solidFill>
                        </wps:spPr>
                        <wps:bodyPr wrap="square" lIns="0" tIns="0" rIns="0" bIns="0" rtlCol="0">
                          <a:prstTxWarp prst="textNoShape">
                            <a:avLst/>
                          </a:prstTxWarp>
                          <a:noAutofit/>
                        </wps:bodyPr>
                      </wps:wsp>
                      <wps:wsp>
                        <wps:cNvPr id="53" name="Graphic 53"/>
                        <wps:cNvSpPr/>
                        <wps:spPr>
                          <a:xfrm>
                            <a:off x="470108" y="7163338"/>
                            <a:ext cx="1580515" cy="1270"/>
                          </a:xfrm>
                          <a:custGeom>
                            <a:avLst/>
                            <a:gdLst/>
                            <a:ahLst/>
                            <a:cxnLst/>
                            <a:rect l="l" t="t" r="r" b="b"/>
                            <a:pathLst>
                              <a:path w="1580515">
                                <a:moveTo>
                                  <a:pt x="0" y="0"/>
                                </a:moveTo>
                                <a:lnTo>
                                  <a:pt x="1580509" y="0"/>
                                </a:lnTo>
                              </a:path>
                            </a:pathLst>
                          </a:custGeom>
                          <a:ln w="3223">
                            <a:solidFill>
                              <a:srgbClr val="242424"/>
                            </a:solidFill>
                            <a:prstDash val="solid"/>
                          </a:ln>
                        </wps:spPr>
                        <wps:bodyPr wrap="square" lIns="0" tIns="0" rIns="0" bIns="0" rtlCol="0">
                          <a:prstTxWarp prst="textNoShape">
                            <a:avLst/>
                          </a:prstTxWarp>
                          <a:noAutofit/>
                        </wps:bodyPr>
                      </wps:wsp>
                      <wps:wsp>
                        <wps:cNvPr id="54" name="Graphic 54"/>
                        <wps:cNvSpPr/>
                        <wps:spPr>
                          <a:xfrm>
                            <a:off x="1790334" y="7501749"/>
                            <a:ext cx="125730" cy="113030"/>
                          </a:xfrm>
                          <a:custGeom>
                            <a:avLst/>
                            <a:gdLst/>
                            <a:ahLst/>
                            <a:cxnLst/>
                            <a:rect l="l" t="t" r="r" b="b"/>
                            <a:pathLst>
                              <a:path w="125730" h="113030">
                                <a:moveTo>
                                  <a:pt x="125128" y="0"/>
                                </a:moveTo>
                                <a:lnTo>
                                  <a:pt x="0" y="0"/>
                                </a:lnTo>
                                <a:lnTo>
                                  <a:pt x="0" y="112633"/>
                                </a:lnTo>
                                <a:lnTo>
                                  <a:pt x="125128" y="112633"/>
                                </a:lnTo>
                                <a:lnTo>
                                  <a:pt x="125128" y="0"/>
                                </a:lnTo>
                                <a:close/>
                              </a:path>
                            </a:pathLst>
                          </a:custGeom>
                          <a:solidFill>
                            <a:srgbClr val="545454"/>
                          </a:solidFill>
                        </wps:spPr>
                        <wps:bodyPr wrap="square" lIns="0" tIns="0" rIns="0" bIns="0" rtlCol="0">
                          <a:prstTxWarp prst="textNoShape">
                            <a:avLst/>
                          </a:prstTxWarp>
                          <a:noAutofit/>
                        </wps:bodyPr>
                      </wps:wsp>
                      <wps:wsp>
                        <wps:cNvPr id="55" name="Graphic 55"/>
                        <wps:cNvSpPr/>
                        <wps:spPr>
                          <a:xfrm>
                            <a:off x="3215" y="6580193"/>
                            <a:ext cx="2189480" cy="1295400"/>
                          </a:xfrm>
                          <a:custGeom>
                            <a:avLst/>
                            <a:gdLst/>
                            <a:ahLst/>
                            <a:cxnLst/>
                            <a:rect l="l" t="t" r="r" b="b"/>
                            <a:pathLst>
                              <a:path w="2189480" h="1295400">
                                <a:moveTo>
                                  <a:pt x="0" y="1294994"/>
                                </a:moveTo>
                                <a:lnTo>
                                  <a:pt x="2189012" y="1294994"/>
                                </a:lnTo>
                                <a:lnTo>
                                  <a:pt x="2189012" y="0"/>
                                </a:lnTo>
                                <a:lnTo>
                                  <a:pt x="0" y="0"/>
                                </a:lnTo>
                                <a:lnTo>
                                  <a:pt x="0" y="1294994"/>
                                </a:lnTo>
                                <a:close/>
                              </a:path>
                            </a:pathLst>
                          </a:custGeom>
                          <a:ln w="6431">
                            <a:solidFill>
                              <a:srgbClr val="242424"/>
                            </a:solidFill>
                            <a:prstDash val="solid"/>
                          </a:ln>
                        </wps:spPr>
                        <wps:bodyPr wrap="square" lIns="0" tIns="0" rIns="0" bIns="0" rtlCol="0">
                          <a:prstTxWarp prst="textNoShape">
                            <a:avLst/>
                          </a:prstTxWarp>
                          <a:noAutofit/>
                        </wps:bodyPr>
                      </wps:wsp>
                      <wps:wsp>
                        <wps:cNvPr id="56" name="Graphic 56"/>
                        <wps:cNvSpPr/>
                        <wps:spPr>
                          <a:xfrm>
                            <a:off x="2757982" y="7268494"/>
                            <a:ext cx="1525905" cy="1270"/>
                          </a:xfrm>
                          <a:custGeom>
                            <a:avLst/>
                            <a:gdLst/>
                            <a:ahLst/>
                            <a:cxnLst/>
                            <a:rect l="l" t="t" r="r" b="b"/>
                            <a:pathLst>
                              <a:path w="1525905">
                                <a:moveTo>
                                  <a:pt x="0" y="0"/>
                                </a:moveTo>
                                <a:lnTo>
                                  <a:pt x="130652" y="0"/>
                                </a:lnTo>
                              </a:path>
                              <a:path w="1525905">
                                <a:moveTo>
                                  <a:pt x="251138" y="0"/>
                                </a:moveTo>
                                <a:lnTo>
                                  <a:pt x="1275298" y="0"/>
                                </a:lnTo>
                              </a:path>
                              <a:path w="1525905">
                                <a:moveTo>
                                  <a:pt x="1394242" y="0"/>
                                </a:moveTo>
                                <a:lnTo>
                                  <a:pt x="1525798" y="0"/>
                                </a:lnTo>
                              </a:path>
                            </a:pathLst>
                          </a:custGeom>
                          <a:ln w="3223">
                            <a:solidFill>
                              <a:srgbClr val="242424"/>
                            </a:solidFill>
                            <a:prstDash val="solid"/>
                          </a:ln>
                        </wps:spPr>
                        <wps:bodyPr wrap="square" lIns="0" tIns="0" rIns="0" bIns="0" rtlCol="0">
                          <a:prstTxWarp prst="textNoShape">
                            <a:avLst/>
                          </a:prstTxWarp>
                          <a:noAutofit/>
                        </wps:bodyPr>
                      </wps:wsp>
                      <wps:wsp>
                        <wps:cNvPr id="57" name="Graphic 57"/>
                        <wps:cNvSpPr/>
                        <wps:spPr>
                          <a:xfrm>
                            <a:off x="2757982" y="7134107"/>
                            <a:ext cx="1525905" cy="1270"/>
                          </a:xfrm>
                          <a:custGeom>
                            <a:avLst/>
                            <a:gdLst/>
                            <a:ahLst/>
                            <a:cxnLst/>
                            <a:rect l="l" t="t" r="r" b="b"/>
                            <a:pathLst>
                              <a:path w="1525905">
                                <a:moveTo>
                                  <a:pt x="0" y="0"/>
                                </a:moveTo>
                                <a:lnTo>
                                  <a:pt x="130652" y="0"/>
                                </a:lnTo>
                              </a:path>
                              <a:path w="1525905">
                                <a:moveTo>
                                  <a:pt x="251138" y="0"/>
                                </a:moveTo>
                                <a:lnTo>
                                  <a:pt x="1525798" y="0"/>
                                </a:lnTo>
                              </a:path>
                            </a:pathLst>
                          </a:custGeom>
                          <a:ln w="3223">
                            <a:solidFill>
                              <a:srgbClr val="242424"/>
                            </a:solidFill>
                            <a:prstDash val="solid"/>
                          </a:ln>
                        </wps:spPr>
                        <wps:bodyPr wrap="square" lIns="0" tIns="0" rIns="0" bIns="0" rtlCol="0">
                          <a:prstTxWarp prst="textNoShape">
                            <a:avLst/>
                          </a:prstTxWarp>
                          <a:noAutofit/>
                        </wps:bodyPr>
                      </wps:wsp>
                      <wps:wsp>
                        <wps:cNvPr id="58" name="Graphic 58"/>
                        <wps:cNvSpPr/>
                        <wps:spPr>
                          <a:xfrm>
                            <a:off x="2757982" y="7000483"/>
                            <a:ext cx="1525905" cy="1270"/>
                          </a:xfrm>
                          <a:custGeom>
                            <a:avLst/>
                            <a:gdLst/>
                            <a:ahLst/>
                            <a:cxnLst/>
                            <a:rect l="l" t="t" r="r" b="b"/>
                            <a:pathLst>
                              <a:path w="1525905">
                                <a:moveTo>
                                  <a:pt x="0" y="0"/>
                                </a:moveTo>
                                <a:lnTo>
                                  <a:pt x="1525798" y="0"/>
                                </a:lnTo>
                              </a:path>
                            </a:pathLst>
                          </a:custGeom>
                          <a:ln w="3223">
                            <a:solidFill>
                              <a:srgbClr val="242424"/>
                            </a:solidFill>
                            <a:prstDash val="solid"/>
                          </a:ln>
                        </wps:spPr>
                        <wps:bodyPr wrap="square" lIns="0" tIns="0" rIns="0" bIns="0" rtlCol="0">
                          <a:prstTxWarp prst="textNoShape">
                            <a:avLst/>
                          </a:prstTxWarp>
                          <a:noAutofit/>
                        </wps:bodyPr>
                      </wps:wsp>
                      <wps:wsp>
                        <wps:cNvPr id="59" name="Graphic 59"/>
                        <wps:cNvSpPr/>
                        <wps:spPr>
                          <a:xfrm>
                            <a:off x="2888635" y="7056881"/>
                            <a:ext cx="1263650" cy="346710"/>
                          </a:xfrm>
                          <a:custGeom>
                            <a:avLst/>
                            <a:gdLst/>
                            <a:ahLst/>
                            <a:cxnLst/>
                            <a:rect l="l" t="t" r="r" b="b"/>
                            <a:pathLst>
                              <a:path w="1263650" h="346710">
                                <a:moveTo>
                                  <a:pt x="120484" y="0"/>
                                </a:moveTo>
                                <a:lnTo>
                                  <a:pt x="0" y="0"/>
                                </a:lnTo>
                                <a:lnTo>
                                  <a:pt x="0" y="346265"/>
                                </a:lnTo>
                                <a:lnTo>
                                  <a:pt x="120484" y="346265"/>
                                </a:lnTo>
                                <a:lnTo>
                                  <a:pt x="120484" y="0"/>
                                </a:lnTo>
                                <a:close/>
                              </a:path>
                              <a:path w="1263650" h="346710">
                                <a:moveTo>
                                  <a:pt x="502031" y="279590"/>
                                </a:moveTo>
                                <a:lnTo>
                                  <a:pt x="381546" y="279590"/>
                                </a:lnTo>
                                <a:lnTo>
                                  <a:pt x="381546" y="346265"/>
                                </a:lnTo>
                                <a:lnTo>
                                  <a:pt x="502031" y="346265"/>
                                </a:lnTo>
                                <a:lnTo>
                                  <a:pt x="502031" y="279590"/>
                                </a:lnTo>
                                <a:close/>
                              </a:path>
                              <a:path w="1263650" h="346710">
                                <a:moveTo>
                                  <a:pt x="882040" y="245605"/>
                                </a:moveTo>
                                <a:lnTo>
                                  <a:pt x="763092" y="245605"/>
                                </a:lnTo>
                                <a:lnTo>
                                  <a:pt x="763092" y="346278"/>
                                </a:lnTo>
                                <a:lnTo>
                                  <a:pt x="882040" y="346278"/>
                                </a:lnTo>
                                <a:lnTo>
                                  <a:pt x="882040" y="245605"/>
                                </a:lnTo>
                                <a:close/>
                              </a:path>
                              <a:path w="1263650" h="346710">
                                <a:moveTo>
                                  <a:pt x="1263586" y="189992"/>
                                </a:moveTo>
                                <a:lnTo>
                                  <a:pt x="1144638" y="189992"/>
                                </a:lnTo>
                                <a:lnTo>
                                  <a:pt x="1144638" y="346265"/>
                                </a:lnTo>
                                <a:lnTo>
                                  <a:pt x="1263586" y="346265"/>
                                </a:lnTo>
                                <a:lnTo>
                                  <a:pt x="1263586" y="189992"/>
                                </a:lnTo>
                                <a:close/>
                              </a:path>
                            </a:pathLst>
                          </a:custGeom>
                          <a:solidFill>
                            <a:srgbClr val="545454"/>
                          </a:solidFill>
                        </wps:spPr>
                        <wps:bodyPr wrap="square" lIns="0" tIns="0" rIns="0" bIns="0" rtlCol="0">
                          <a:prstTxWarp prst="textNoShape">
                            <a:avLst/>
                          </a:prstTxWarp>
                          <a:noAutofit/>
                        </wps:bodyPr>
                      </wps:wsp>
                      <wps:wsp>
                        <wps:cNvPr id="60" name="Graphic 60"/>
                        <wps:cNvSpPr/>
                        <wps:spPr>
                          <a:xfrm>
                            <a:off x="2757982" y="7403141"/>
                            <a:ext cx="1525905" cy="1270"/>
                          </a:xfrm>
                          <a:custGeom>
                            <a:avLst/>
                            <a:gdLst/>
                            <a:ahLst/>
                            <a:cxnLst/>
                            <a:rect l="l" t="t" r="r" b="b"/>
                            <a:pathLst>
                              <a:path w="1525905">
                                <a:moveTo>
                                  <a:pt x="0" y="0"/>
                                </a:moveTo>
                                <a:lnTo>
                                  <a:pt x="1525798" y="0"/>
                                </a:lnTo>
                              </a:path>
                            </a:pathLst>
                          </a:custGeom>
                          <a:ln w="9654">
                            <a:solidFill>
                              <a:srgbClr val="D5D5D5"/>
                            </a:solidFill>
                            <a:prstDash val="solid"/>
                          </a:ln>
                        </wps:spPr>
                        <wps:bodyPr wrap="square" lIns="0" tIns="0" rIns="0" bIns="0" rtlCol="0">
                          <a:prstTxWarp prst="textNoShape">
                            <a:avLst/>
                          </a:prstTxWarp>
                          <a:noAutofit/>
                        </wps:bodyPr>
                      </wps:wsp>
                      <wps:wsp>
                        <wps:cNvPr id="61" name="Graphic 61"/>
                        <wps:cNvSpPr/>
                        <wps:spPr>
                          <a:xfrm>
                            <a:off x="2236378" y="6580193"/>
                            <a:ext cx="2189480" cy="1295400"/>
                          </a:xfrm>
                          <a:custGeom>
                            <a:avLst/>
                            <a:gdLst/>
                            <a:ahLst/>
                            <a:cxnLst/>
                            <a:rect l="l" t="t" r="r" b="b"/>
                            <a:pathLst>
                              <a:path w="2189480" h="1295400">
                                <a:moveTo>
                                  <a:pt x="0" y="1294994"/>
                                </a:moveTo>
                                <a:lnTo>
                                  <a:pt x="2189012" y="1294994"/>
                                </a:lnTo>
                                <a:lnTo>
                                  <a:pt x="2189012" y="0"/>
                                </a:lnTo>
                                <a:lnTo>
                                  <a:pt x="0" y="0"/>
                                </a:lnTo>
                                <a:lnTo>
                                  <a:pt x="0" y="1294994"/>
                                </a:lnTo>
                                <a:close/>
                              </a:path>
                            </a:pathLst>
                          </a:custGeom>
                          <a:ln w="6431">
                            <a:solidFill>
                              <a:srgbClr val="242424"/>
                            </a:solidFill>
                            <a:prstDash val="solid"/>
                          </a:ln>
                        </wps:spPr>
                        <wps:bodyPr wrap="square" lIns="0" tIns="0" rIns="0" bIns="0" rtlCol="0">
                          <a:prstTxWarp prst="textNoShape">
                            <a:avLst/>
                          </a:prstTxWarp>
                          <a:noAutofit/>
                        </wps:bodyPr>
                      </wps:wsp>
                      <wps:wsp>
                        <wps:cNvPr id="62" name="Textbox 62"/>
                        <wps:cNvSpPr txBox="1"/>
                        <wps:spPr>
                          <a:xfrm>
                            <a:off x="94379" y="1414698"/>
                            <a:ext cx="1932305" cy="1109980"/>
                          </a:xfrm>
                          <a:prstGeom prst="rect">
                            <a:avLst/>
                          </a:prstGeom>
                        </wps:spPr>
                        <wps:txbx>
                          <w:txbxContent>
                            <w:p w14:paraId="4852270D" w14:textId="77777777" w:rsidR="0036269B" w:rsidRDefault="00000000">
                              <w:pPr>
                                <w:spacing w:line="249" w:lineRule="exact"/>
                                <w:ind w:left="400"/>
                                <w:rPr>
                                  <w:rFonts w:ascii="Arial MT"/>
                                </w:rPr>
                              </w:pPr>
                              <w:r>
                                <w:rPr>
                                  <w:rFonts w:ascii="Arial MT"/>
                                  <w:color w:val="242424"/>
                                </w:rPr>
                                <w:t>Sales</w:t>
                              </w:r>
                              <w:r>
                                <w:rPr>
                                  <w:rFonts w:ascii="Times New Roman"/>
                                  <w:color w:val="242424"/>
                                  <w:spacing w:val="7"/>
                                </w:rPr>
                                <w:t xml:space="preserve"> </w:t>
                              </w:r>
                              <w:r>
                                <w:rPr>
                                  <w:rFonts w:ascii="Arial MT"/>
                                  <w:color w:val="242424"/>
                                </w:rPr>
                                <w:t>(millions</w:t>
                              </w:r>
                              <w:r>
                                <w:rPr>
                                  <w:rFonts w:ascii="Times New Roman"/>
                                  <w:color w:val="242424"/>
                                  <w:spacing w:val="6"/>
                                </w:rPr>
                                <w:t xml:space="preserve"> </w:t>
                              </w:r>
                              <w:r>
                                <w:rPr>
                                  <w:rFonts w:ascii="Arial MT"/>
                                  <w:color w:val="242424"/>
                                </w:rPr>
                                <w:t>of</w:t>
                              </w:r>
                              <w:r>
                                <w:rPr>
                                  <w:rFonts w:ascii="Times New Roman"/>
                                  <w:color w:val="242424"/>
                                  <w:spacing w:val="7"/>
                                </w:rPr>
                                <w:t xml:space="preserve"> </w:t>
                              </w:r>
                              <w:r>
                                <w:rPr>
                                  <w:rFonts w:ascii="Arial MT"/>
                                  <w:color w:val="242424"/>
                                  <w:spacing w:val="-2"/>
                                </w:rPr>
                                <w:t>euros)</w:t>
                              </w:r>
                            </w:p>
                            <w:p w14:paraId="12B10BCC" w14:textId="77777777" w:rsidR="0036269B" w:rsidRDefault="00000000">
                              <w:pPr>
                                <w:spacing w:before="154"/>
                                <w:rPr>
                                  <w:rFonts w:ascii="Arial MT"/>
                                  <w:sz w:val="16"/>
                                </w:rPr>
                              </w:pPr>
                              <w:r>
                                <w:rPr>
                                  <w:rFonts w:ascii="Arial MT"/>
                                  <w:color w:val="242424"/>
                                  <w:spacing w:val="-2"/>
                                  <w:sz w:val="16"/>
                                </w:rPr>
                                <w:t>60.00%</w:t>
                              </w:r>
                            </w:p>
                            <w:p w14:paraId="2D1E3E11" w14:textId="77777777" w:rsidR="0036269B" w:rsidRDefault="00000000">
                              <w:pPr>
                                <w:spacing w:before="76"/>
                                <w:rPr>
                                  <w:rFonts w:ascii="Arial MT"/>
                                  <w:sz w:val="16"/>
                                </w:rPr>
                              </w:pPr>
                              <w:r>
                                <w:rPr>
                                  <w:rFonts w:ascii="Arial MT"/>
                                  <w:color w:val="242424"/>
                                  <w:spacing w:val="-2"/>
                                  <w:sz w:val="16"/>
                                </w:rPr>
                                <w:t>40.00%</w:t>
                              </w:r>
                            </w:p>
                            <w:p w14:paraId="7C3FEB69" w14:textId="77777777" w:rsidR="0036269B" w:rsidRDefault="00000000">
                              <w:pPr>
                                <w:spacing w:before="76"/>
                                <w:rPr>
                                  <w:rFonts w:ascii="Arial MT"/>
                                  <w:sz w:val="16"/>
                                </w:rPr>
                              </w:pPr>
                              <w:r>
                                <w:rPr>
                                  <w:rFonts w:ascii="Arial MT"/>
                                  <w:color w:val="242424"/>
                                  <w:spacing w:val="-2"/>
                                  <w:sz w:val="16"/>
                                </w:rPr>
                                <w:t>20.00%</w:t>
                              </w:r>
                            </w:p>
                            <w:p w14:paraId="3B372829" w14:textId="77777777" w:rsidR="0036269B" w:rsidRDefault="00000000">
                              <w:pPr>
                                <w:spacing w:before="76"/>
                                <w:ind w:left="90"/>
                                <w:rPr>
                                  <w:rFonts w:ascii="Arial MT"/>
                                  <w:sz w:val="16"/>
                                </w:rPr>
                              </w:pPr>
                              <w:r>
                                <w:rPr>
                                  <w:rFonts w:ascii="Arial MT"/>
                                  <w:color w:val="242424"/>
                                  <w:spacing w:val="-2"/>
                                  <w:sz w:val="16"/>
                                </w:rPr>
                                <w:t>0.00%</w:t>
                              </w:r>
                            </w:p>
                            <w:p w14:paraId="4E0C810A" w14:textId="77777777" w:rsidR="0036269B" w:rsidRDefault="00000000">
                              <w:pPr>
                                <w:tabs>
                                  <w:tab w:val="left" w:pos="1530"/>
                                  <w:tab w:val="left" w:pos="1638"/>
                                  <w:tab w:val="left" w:pos="2406"/>
                                  <w:tab w:val="left" w:pos="2479"/>
                                </w:tabs>
                                <w:spacing w:before="9" w:line="242" w:lineRule="auto"/>
                                <w:ind w:left="878" w:right="18" w:hanging="74"/>
                                <w:rPr>
                                  <w:rFonts w:ascii="Arial MT"/>
                                  <w:sz w:val="16"/>
                                </w:rPr>
                              </w:pPr>
                              <w:r>
                                <w:rPr>
                                  <w:rFonts w:ascii="Arial MT"/>
                                  <w:color w:val="242424"/>
                                  <w:sz w:val="16"/>
                                </w:rPr>
                                <w:t>&lt;</w:t>
                              </w:r>
                              <w:r>
                                <w:rPr>
                                  <w:rFonts w:ascii="Times New Roman"/>
                                  <w:color w:val="242424"/>
                                  <w:sz w:val="16"/>
                                </w:rPr>
                                <w:t xml:space="preserve"> </w:t>
                              </w:r>
                              <w:r>
                                <w:rPr>
                                  <w:rFonts w:ascii="Arial MT"/>
                                  <w:color w:val="242424"/>
                                  <w:sz w:val="16"/>
                                </w:rPr>
                                <w:t>10</w:t>
                              </w:r>
                              <w:r>
                                <w:rPr>
                                  <w:rFonts w:ascii="Times New Roman"/>
                                  <w:color w:val="242424"/>
                                  <w:sz w:val="16"/>
                                </w:rPr>
                                <w:t xml:space="preserve"> </w:t>
                              </w:r>
                              <w:r>
                                <w:rPr>
                                  <w:rFonts w:ascii="Arial MT"/>
                                  <w:color w:val="242424"/>
                                  <w:sz w:val="16"/>
                                </w:rPr>
                                <w:t>mil.</w:t>
                              </w:r>
                              <w:r>
                                <w:rPr>
                                  <w:rFonts w:ascii="Times New Roman"/>
                                  <w:color w:val="242424"/>
                                  <w:sz w:val="16"/>
                                </w:rPr>
                                <w:tab/>
                              </w:r>
                              <w:r>
                                <w:rPr>
                                  <w:rFonts w:ascii="Times New Roman"/>
                                  <w:color w:val="242424"/>
                                  <w:sz w:val="16"/>
                                </w:rPr>
                                <w:tab/>
                              </w:r>
                              <w:r>
                                <w:rPr>
                                  <w:rFonts w:ascii="Arial MT"/>
                                  <w:color w:val="242424"/>
                                  <w:sz w:val="16"/>
                                </w:rPr>
                                <w:t>10</w:t>
                              </w:r>
                              <w:r>
                                <w:rPr>
                                  <w:rFonts w:ascii="Times New Roman"/>
                                  <w:color w:val="242424"/>
                                  <w:sz w:val="16"/>
                                </w:rPr>
                                <w:t xml:space="preserve"> </w:t>
                              </w:r>
                              <w:r>
                                <w:rPr>
                                  <w:rFonts w:ascii="Arial MT"/>
                                  <w:color w:val="242424"/>
                                  <w:sz w:val="16"/>
                                </w:rPr>
                                <w:t>-</w:t>
                              </w:r>
                              <w:r>
                                <w:rPr>
                                  <w:rFonts w:ascii="Times New Roman"/>
                                  <w:color w:val="242424"/>
                                  <w:sz w:val="16"/>
                                </w:rPr>
                                <w:t xml:space="preserve"> </w:t>
                              </w:r>
                              <w:r>
                                <w:rPr>
                                  <w:rFonts w:ascii="Arial MT"/>
                                  <w:color w:val="242424"/>
                                  <w:sz w:val="16"/>
                                </w:rPr>
                                <w:t>50</w:t>
                              </w:r>
                              <w:r>
                                <w:rPr>
                                  <w:rFonts w:ascii="Times New Roman"/>
                                  <w:color w:val="242424"/>
                                  <w:sz w:val="16"/>
                                </w:rPr>
                                <w:tab/>
                              </w:r>
                              <w:r>
                                <w:rPr>
                                  <w:rFonts w:ascii="Arial MT"/>
                                  <w:color w:val="242424"/>
                                  <w:sz w:val="16"/>
                                </w:rPr>
                                <w:t>&gt;</w:t>
                              </w:r>
                              <w:r>
                                <w:rPr>
                                  <w:rFonts w:ascii="Times New Roman"/>
                                  <w:color w:val="242424"/>
                                  <w:spacing w:val="-10"/>
                                  <w:sz w:val="16"/>
                                </w:rPr>
                                <w:t xml:space="preserve"> </w:t>
                              </w:r>
                              <w:r>
                                <w:rPr>
                                  <w:rFonts w:ascii="Arial MT"/>
                                  <w:color w:val="242424"/>
                                  <w:sz w:val="16"/>
                                </w:rPr>
                                <w:t>50</w:t>
                              </w:r>
                              <w:r>
                                <w:rPr>
                                  <w:rFonts w:ascii="Times New Roman"/>
                                  <w:color w:val="242424"/>
                                  <w:spacing w:val="-10"/>
                                  <w:sz w:val="16"/>
                                </w:rPr>
                                <w:t xml:space="preserve"> </w:t>
                              </w:r>
                              <w:r>
                                <w:rPr>
                                  <w:rFonts w:ascii="Arial MT"/>
                                  <w:color w:val="242424"/>
                                  <w:sz w:val="16"/>
                                </w:rPr>
                                <w:t>mil.</w:t>
                              </w:r>
                              <w:r>
                                <w:rPr>
                                  <w:rFonts w:ascii="Times New Roman"/>
                                  <w:color w:val="242424"/>
                                  <w:spacing w:val="40"/>
                                  <w:sz w:val="16"/>
                                </w:rPr>
                                <w:t xml:space="preserve"> </w:t>
                              </w:r>
                              <w:r>
                                <w:rPr>
                                  <w:rFonts w:ascii="Arial MT"/>
                                  <w:color w:val="242424"/>
                                  <w:spacing w:val="-4"/>
                                  <w:sz w:val="16"/>
                                </w:rPr>
                                <w:t>Euros</w:t>
                              </w:r>
                              <w:r>
                                <w:rPr>
                                  <w:rFonts w:ascii="Times New Roman"/>
                                  <w:color w:val="242424"/>
                                  <w:sz w:val="16"/>
                                </w:rPr>
                                <w:tab/>
                              </w:r>
                              <w:r>
                                <w:rPr>
                                  <w:rFonts w:ascii="Arial MT"/>
                                  <w:color w:val="242424"/>
                                  <w:sz w:val="16"/>
                                </w:rPr>
                                <w:t>mil.</w:t>
                              </w:r>
                              <w:r>
                                <w:rPr>
                                  <w:rFonts w:ascii="Times New Roman"/>
                                  <w:color w:val="242424"/>
                                  <w:sz w:val="16"/>
                                </w:rPr>
                                <w:t xml:space="preserve"> </w:t>
                              </w:r>
                              <w:r>
                                <w:rPr>
                                  <w:rFonts w:ascii="Arial MT"/>
                                  <w:color w:val="242424"/>
                                  <w:sz w:val="16"/>
                                </w:rPr>
                                <w:t>Euros</w:t>
                              </w:r>
                              <w:r>
                                <w:rPr>
                                  <w:rFonts w:ascii="Times New Roman"/>
                                  <w:color w:val="242424"/>
                                  <w:sz w:val="16"/>
                                </w:rPr>
                                <w:tab/>
                              </w:r>
                              <w:r>
                                <w:rPr>
                                  <w:rFonts w:ascii="Times New Roman"/>
                                  <w:color w:val="242424"/>
                                  <w:sz w:val="16"/>
                                </w:rPr>
                                <w:tab/>
                              </w:r>
                              <w:r>
                                <w:rPr>
                                  <w:rFonts w:ascii="Arial MT"/>
                                  <w:color w:val="242424"/>
                                  <w:spacing w:val="-4"/>
                                  <w:sz w:val="16"/>
                                </w:rPr>
                                <w:t>Euros</w:t>
                              </w:r>
                            </w:p>
                          </w:txbxContent>
                        </wps:txbx>
                        <wps:bodyPr wrap="square" lIns="0" tIns="0" rIns="0" bIns="0" rtlCol="0">
                          <a:noAutofit/>
                        </wps:bodyPr>
                      </wps:wsp>
                      <wps:wsp>
                        <wps:cNvPr id="63" name="Textbox 63"/>
                        <wps:cNvSpPr txBox="1"/>
                        <wps:spPr>
                          <a:xfrm>
                            <a:off x="3084581" y="1414698"/>
                            <a:ext cx="519430" cy="158750"/>
                          </a:xfrm>
                          <a:prstGeom prst="rect">
                            <a:avLst/>
                          </a:prstGeom>
                        </wps:spPr>
                        <wps:txbx>
                          <w:txbxContent>
                            <w:p w14:paraId="527FB2CB" w14:textId="77777777" w:rsidR="0036269B" w:rsidRDefault="00000000">
                              <w:pPr>
                                <w:spacing w:line="249" w:lineRule="exact"/>
                                <w:rPr>
                                  <w:rFonts w:ascii="Arial MT"/>
                                </w:rPr>
                              </w:pPr>
                              <w:r>
                                <w:rPr>
                                  <w:rFonts w:ascii="Arial MT"/>
                                  <w:color w:val="242424"/>
                                  <w:spacing w:val="-2"/>
                                </w:rPr>
                                <w:t>Industry</w:t>
                              </w:r>
                            </w:p>
                          </w:txbxContent>
                        </wps:txbx>
                        <wps:bodyPr wrap="square" lIns="0" tIns="0" rIns="0" bIns="0" rtlCol="0">
                          <a:noAutofit/>
                        </wps:bodyPr>
                      </wps:wsp>
                      <wps:wsp>
                        <wps:cNvPr id="64" name="Textbox 64"/>
                        <wps:cNvSpPr txBox="1"/>
                        <wps:spPr>
                          <a:xfrm>
                            <a:off x="2327069" y="1672580"/>
                            <a:ext cx="363220" cy="729615"/>
                          </a:xfrm>
                          <a:prstGeom prst="rect">
                            <a:avLst/>
                          </a:prstGeom>
                        </wps:spPr>
                        <wps:txbx>
                          <w:txbxContent>
                            <w:p w14:paraId="40840224" w14:textId="77777777" w:rsidR="0036269B" w:rsidRDefault="00000000">
                              <w:pPr>
                                <w:spacing w:line="181" w:lineRule="exact"/>
                                <w:rPr>
                                  <w:rFonts w:ascii="Arial MT"/>
                                  <w:sz w:val="16"/>
                                </w:rPr>
                              </w:pPr>
                              <w:r>
                                <w:rPr>
                                  <w:rFonts w:ascii="Arial MT"/>
                                  <w:color w:val="242424"/>
                                  <w:spacing w:val="-2"/>
                                  <w:sz w:val="16"/>
                                </w:rPr>
                                <w:t>40.00%</w:t>
                              </w:r>
                            </w:p>
                            <w:p w14:paraId="2352E42A" w14:textId="77777777" w:rsidR="0036269B" w:rsidRDefault="00000000">
                              <w:pPr>
                                <w:spacing w:before="57"/>
                                <w:rPr>
                                  <w:rFonts w:ascii="Arial MT"/>
                                  <w:sz w:val="16"/>
                                </w:rPr>
                              </w:pPr>
                              <w:r>
                                <w:rPr>
                                  <w:rFonts w:ascii="Arial MT"/>
                                  <w:color w:val="242424"/>
                                  <w:spacing w:val="-2"/>
                                  <w:sz w:val="16"/>
                                </w:rPr>
                                <w:t>30.00%</w:t>
                              </w:r>
                            </w:p>
                            <w:p w14:paraId="3E07E4DE" w14:textId="77777777" w:rsidR="0036269B" w:rsidRDefault="00000000">
                              <w:pPr>
                                <w:spacing w:before="58"/>
                                <w:rPr>
                                  <w:rFonts w:ascii="Arial MT"/>
                                  <w:sz w:val="16"/>
                                </w:rPr>
                              </w:pPr>
                              <w:r>
                                <w:rPr>
                                  <w:rFonts w:ascii="Arial MT"/>
                                  <w:color w:val="242424"/>
                                  <w:spacing w:val="-2"/>
                                  <w:sz w:val="16"/>
                                </w:rPr>
                                <w:t>20.00%</w:t>
                              </w:r>
                            </w:p>
                            <w:p w14:paraId="4FE3E8AC" w14:textId="77777777" w:rsidR="0036269B" w:rsidRDefault="00000000">
                              <w:pPr>
                                <w:spacing w:before="57"/>
                                <w:rPr>
                                  <w:rFonts w:ascii="Arial MT"/>
                                  <w:sz w:val="16"/>
                                </w:rPr>
                              </w:pPr>
                              <w:r>
                                <w:rPr>
                                  <w:rFonts w:ascii="Arial MT"/>
                                  <w:color w:val="242424"/>
                                  <w:spacing w:val="-2"/>
                                  <w:sz w:val="16"/>
                                </w:rPr>
                                <w:t>10.00%</w:t>
                              </w:r>
                            </w:p>
                            <w:p w14:paraId="7561E805" w14:textId="77777777" w:rsidR="0036269B" w:rsidRDefault="00000000">
                              <w:pPr>
                                <w:spacing w:before="58"/>
                                <w:ind w:left="90"/>
                                <w:rPr>
                                  <w:rFonts w:ascii="Arial MT"/>
                                  <w:sz w:val="16"/>
                                </w:rPr>
                              </w:pPr>
                              <w:r>
                                <w:rPr>
                                  <w:rFonts w:ascii="Arial MT"/>
                                  <w:color w:val="242424"/>
                                  <w:spacing w:val="-2"/>
                                  <w:sz w:val="16"/>
                                </w:rPr>
                                <w:t>0.00%</w:t>
                              </w:r>
                            </w:p>
                          </w:txbxContent>
                        </wps:txbx>
                        <wps:bodyPr wrap="square" lIns="0" tIns="0" rIns="0" bIns="0" rtlCol="0">
                          <a:noAutofit/>
                        </wps:bodyPr>
                      </wps:wsp>
                      <wps:wsp>
                        <wps:cNvPr id="65" name="Textbox 65"/>
                        <wps:cNvSpPr txBox="1"/>
                        <wps:spPr>
                          <a:xfrm>
                            <a:off x="2785043" y="2408845"/>
                            <a:ext cx="1498600" cy="115570"/>
                          </a:xfrm>
                          <a:prstGeom prst="rect">
                            <a:avLst/>
                          </a:prstGeom>
                        </wps:spPr>
                        <wps:txbx>
                          <w:txbxContent>
                            <w:p w14:paraId="040C95A2" w14:textId="77777777" w:rsidR="0036269B" w:rsidRDefault="00000000">
                              <w:pPr>
                                <w:spacing w:line="181" w:lineRule="exact"/>
                                <w:rPr>
                                  <w:rFonts w:ascii="Arial MT"/>
                                  <w:sz w:val="16"/>
                                </w:rPr>
                              </w:pPr>
                              <w:r>
                                <w:rPr>
                                  <w:rFonts w:ascii="Arial MT"/>
                                  <w:color w:val="242424"/>
                                  <w:sz w:val="16"/>
                                </w:rPr>
                                <w:t>A</w:t>
                              </w:r>
                              <w:r>
                                <w:rPr>
                                  <w:rFonts w:ascii="Times New Roman"/>
                                  <w:color w:val="242424"/>
                                  <w:spacing w:val="18"/>
                                  <w:sz w:val="16"/>
                                </w:rPr>
                                <w:t xml:space="preserve"> </w:t>
                              </w:r>
                              <w:r>
                                <w:rPr>
                                  <w:rFonts w:ascii="Arial MT"/>
                                  <w:color w:val="242424"/>
                                  <w:sz w:val="16"/>
                                </w:rPr>
                                <w:t>C</w:t>
                              </w:r>
                              <w:r>
                                <w:rPr>
                                  <w:rFonts w:ascii="Times New Roman"/>
                                  <w:color w:val="242424"/>
                                  <w:spacing w:val="14"/>
                                  <w:sz w:val="16"/>
                                </w:rPr>
                                <w:t xml:space="preserve"> </w:t>
                              </w:r>
                              <w:r>
                                <w:rPr>
                                  <w:rFonts w:ascii="Arial MT"/>
                                  <w:color w:val="242424"/>
                                  <w:sz w:val="16"/>
                                </w:rPr>
                                <w:t>D</w:t>
                              </w:r>
                              <w:r>
                                <w:rPr>
                                  <w:rFonts w:ascii="Times New Roman"/>
                                  <w:color w:val="242424"/>
                                  <w:spacing w:val="19"/>
                                  <w:sz w:val="16"/>
                                </w:rPr>
                                <w:t xml:space="preserve"> </w:t>
                              </w:r>
                              <w:r>
                                <w:rPr>
                                  <w:rFonts w:ascii="Arial MT"/>
                                  <w:color w:val="242424"/>
                                  <w:sz w:val="16"/>
                                </w:rPr>
                                <w:t>E</w:t>
                              </w:r>
                              <w:r>
                                <w:rPr>
                                  <w:rFonts w:ascii="Times New Roman"/>
                                  <w:color w:val="242424"/>
                                  <w:spacing w:val="28"/>
                                  <w:sz w:val="16"/>
                                </w:rPr>
                                <w:t xml:space="preserve"> </w:t>
                              </w:r>
                              <w:r>
                                <w:rPr>
                                  <w:rFonts w:ascii="Arial MT"/>
                                  <w:color w:val="242424"/>
                                  <w:sz w:val="16"/>
                                </w:rPr>
                                <w:t>F</w:t>
                              </w:r>
                              <w:r>
                                <w:rPr>
                                  <w:rFonts w:ascii="Times New Roman"/>
                                  <w:color w:val="242424"/>
                                  <w:spacing w:val="19"/>
                                  <w:sz w:val="16"/>
                                </w:rPr>
                                <w:t xml:space="preserve"> </w:t>
                              </w:r>
                              <w:r>
                                <w:rPr>
                                  <w:rFonts w:ascii="Arial MT"/>
                                  <w:color w:val="242424"/>
                                  <w:sz w:val="16"/>
                                </w:rPr>
                                <w:t>G</w:t>
                              </w:r>
                              <w:r>
                                <w:rPr>
                                  <w:rFonts w:ascii="Times New Roman"/>
                                  <w:color w:val="242424"/>
                                  <w:spacing w:val="10"/>
                                  <w:sz w:val="16"/>
                                </w:rPr>
                                <w:t xml:space="preserve"> </w:t>
                              </w:r>
                              <w:r>
                                <w:rPr>
                                  <w:rFonts w:ascii="Arial MT"/>
                                  <w:color w:val="242424"/>
                                  <w:sz w:val="16"/>
                                </w:rPr>
                                <w:t>H</w:t>
                              </w:r>
                              <w:r>
                                <w:rPr>
                                  <w:rFonts w:ascii="Times New Roman"/>
                                  <w:color w:val="242424"/>
                                  <w:spacing w:val="52"/>
                                  <w:sz w:val="16"/>
                                </w:rPr>
                                <w:t xml:space="preserve"> </w:t>
                              </w:r>
                              <w:r>
                                <w:rPr>
                                  <w:rFonts w:ascii="Arial MT"/>
                                  <w:color w:val="242424"/>
                                  <w:sz w:val="16"/>
                                </w:rPr>
                                <w:t>I</w:t>
                              </w:r>
                              <w:r>
                                <w:rPr>
                                  <w:rFonts w:ascii="Times New Roman"/>
                                  <w:color w:val="242424"/>
                                  <w:spacing w:val="69"/>
                                  <w:sz w:val="16"/>
                                </w:rPr>
                                <w:t xml:space="preserve"> </w:t>
                              </w:r>
                              <w:r>
                                <w:rPr>
                                  <w:rFonts w:ascii="Arial MT"/>
                                  <w:color w:val="242424"/>
                                  <w:sz w:val="16"/>
                                </w:rPr>
                                <w:t>J</w:t>
                              </w:r>
                              <w:r>
                                <w:rPr>
                                  <w:rFonts w:ascii="Times New Roman"/>
                                  <w:color w:val="242424"/>
                                  <w:spacing w:val="47"/>
                                  <w:sz w:val="16"/>
                                </w:rPr>
                                <w:t xml:space="preserve"> </w:t>
                              </w:r>
                              <w:r>
                                <w:rPr>
                                  <w:rFonts w:ascii="Arial MT"/>
                                  <w:color w:val="242424"/>
                                  <w:sz w:val="16"/>
                                </w:rPr>
                                <w:t>L</w:t>
                              </w:r>
                              <w:r>
                                <w:rPr>
                                  <w:rFonts w:ascii="Times New Roman"/>
                                  <w:color w:val="242424"/>
                                  <w:spacing w:val="19"/>
                                  <w:sz w:val="16"/>
                                </w:rPr>
                                <w:t xml:space="preserve"> </w:t>
                              </w:r>
                              <w:r>
                                <w:rPr>
                                  <w:rFonts w:ascii="Arial MT"/>
                                  <w:color w:val="242424"/>
                                  <w:sz w:val="16"/>
                                </w:rPr>
                                <w:t>M</w:t>
                              </w:r>
                              <w:r>
                                <w:rPr>
                                  <w:rFonts w:ascii="Times New Roman"/>
                                  <w:color w:val="242424"/>
                                  <w:spacing w:val="4"/>
                                  <w:sz w:val="16"/>
                                </w:rPr>
                                <w:t xml:space="preserve"> </w:t>
                              </w:r>
                              <w:r>
                                <w:rPr>
                                  <w:rFonts w:ascii="Arial MT"/>
                                  <w:color w:val="242424"/>
                                  <w:sz w:val="16"/>
                                </w:rPr>
                                <w:t>N</w:t>
                              </w:r>
                              <w:r>
                                <w:rPr>
                                  <w:rFonts w:ascii="Times New Roman"/>
                                  <w:color w:val="242424"/>
                                  <w:spacing w:val="14"/>
                                  <w:sz w:val="16"/>
                                </w:rPr>
                                <w:t xml:space="preserve"> </w:t>
                              </w:r>
                              <w:r>
                                <w:rPr>
                                  <w:rFonts w:ascii="Arial MT"/>
                                  <w:color w:val="242424"/>
                                  <w:sz w:val="16"/>
                                </w:rPr>
                                <w:t>R</w:t>
                              </w:r>
                              <w:r>
                                <w:rPr>
                                  <w:rFonts w:ascii="Times New Roman"/>
                                  <w:color w:val="242424"/>
                                  <w:spacing w:val="19"/>
                                  <w:sz w:val="16"/>
                                </w:rPr>
                                <w:t xml:space="preserve"> </w:t>
                              </w:r>
                              <w:r>
                                <w:rPr>
                                  <w:rFonts w:ascii="Arial MT"/>
                                  <w:color w:val="242424"/>
                                  <w:spacing w:val="-10"/>
                                  <w:sz w:val="16"/>
                                </w:rPr>
                                <w:t>S</w:t>
                              </w:r>
                            </w:p>
                          </w:txbxContent>
                        </wps:txbx>
                        <wps:bodyPr wrap="square" lIns="0" tIns="0" rIns="0" bIns="0" rtlCol="0">
                          <a:noAutofit/>
                        </wps:bodyPr>
                      </wps:wsp>
                      <wps:wsp>
                        <wps:cNvPr id="66" name="Textbox 66"/>
                        <wps:cNvSpPr txBox="1"/>
                        <wps:spPr>
                          <a:xfrm>
                            <a:off x="2327069" y="2727128"/>
                            <a:ext cx="1946910" cy="1110615"/>
                          </a:xfrm>
                          <a:prstGeom prst="rect">
                            <a:avLst/>
                          </a:prstGeom>
                        </wps:spPr>
                        <wps:txbx>
                          <w:txbxContent>
                            <w:p w14:paraId="17A5D5C5" w14:textId="77777777" w:rsidR="0036269B" w:rsidRDefault="00000000">
                              <w:pPr>
                                <w:spacing w:line="249" w:lineRule="exact"/>
                                <w:ind w:left="380"/>
                                <w:rPr>
                                  <w:rFonts w:ascii="Arial MT"/>
                                </w:rPr>
                              </w:pPr>
                              <w:r>
                                <w:rPr>
                                  <w:rFonts w:ascii="Arial MT"/>
                                  <w:color w:val="242424"/>
                                </w:rPr>
                                <w:t>Long-term</w:t>
                              </w:r>
                              <w:r>
                                <w:rPr>
                                  <w:rFonts w:ascii="Times New Roman"/>
                                  <w:color w:val="242424"/>
                                  <w:spacing w:val="2"/>
                                </w:rPr>
                                <w:t xml:space="preserve"> </w:t>
                              </w:r>
                              <w:r>
                                <w:rPr>
                                  <w:rFonts w:ascii="Arial MT"/>
                                  <w:color w:val="242424"/>
                                </w:rPr>
                                <w:t>debt</w:t>
                              </w:r>
                              <w:r>
                                <w:rPr>
                                  <w:rFonts w:ascii="Times New Roman"/>
                                  <w:color w:val="242424"/>
                                  <w:spacing w:val="11"/>
                                </w:rPr>
                                <w:t xml:space="preserve"> </w:t>
                              </w:r>
                              <w:r>
                                <w:rPr>
                                  <w:rFonts w:ascii="Arial MT"/>
                                  <w:color w:val="242424"/>
                                </w:rPr>
                                <w:t>ratio</w:t>
                              </w:r>
                              <w:r>
                                <w:rPr>
                                  <w:rFonts w:ascii="Times New Roman"/>
                                  <w:color w:val="242424"/>
                                  <w:spacing w:val="9"/>
                                </w:rPr>
                                <w:t xml:space="preserve"> </w:t>
                              </w:r>
                              <w:r>
                                <w:rPr>
                                  <w:rFonts w:ascii="Arial MT"/>
                                  <w:color w:val="242424"/>
                                  <w:spacing w:val="-5"/>
                                </w:rPr>
                                <w:t>(%)</w:t>
                              </w:r>
                            </w:p>
                            <w:p w14:paraId="500692B3" w14:textId="77777777" w:rsidR="0036269B" w:rsidRDefault="00000000">
                              <w:pPr>
                                <w:spacing w:before="154"/>
                                <w:rPr>
                                  <w:rFonts w:ascii="Arial MT"/>
                                  <w:sz w:val="16"/>
                                </w:rPr>
                              </w:pPr>
                              <w:r>
                                <w:rPr>
                                  <w:rFonts w:ascii="Arial MT"/>
                                  <w:color w:val="242424"/>
                                  <w:spacing w:val="-2"/>
                                  <w:sz w:val="16"/>
                                </w:rPr>
                                <w:t>60.00%</w:t>
                              </w:r>
                            </w:p>
                            <w:p w14:paraId="2736B658" w14:textId="77777777" w:rsidR="0036269B" w:rsidRDefault="00000000">
                              <w:pPr>
                                <w:spacing w:before="76"/>
                                <w:rPr>
                                  <w:rFonts w:ascii="Arial MT"/>
                                  <w:sz w:val="16"/>
                                </w:rPr>
                              </w:pPr>
                              <w:r>
                                <w:rPr>
                                  <w:rFonts w:ascii="Arial MT"/>
                                  <w:color w:val="242424"/>
                                  <w:spacing w:val="-2"/>
                                  <w:sz w:val="16"/>
                                </w:rPr>
                                <w:t>40.00%</w:t>
                              </w:r>
                            </w:p>
                            <w:p w14:paraId="78FE1539" w14:textId="77777777" w:rsidR="0036269B" w:rsidRDefault="00000000">
                              <w:pPr>
                                <w:spacing w:before="76"/>
                                <w:rPr>
                                  <w:rFonts w:ascii="Arial MT"/>
                                  <w:sz w:val="16"/>
                                </w:rPr>
                              </w:pPr>
                              <w:r>
                                <w:rPr>
                                  <w:rFonts w:ascii="Arial MT"/>
                                  <w:color w:val="242424"/>
                                  <w:spacing w:val="-2"/>
                                  <w:sz w:val="16"/>
                                </w:rPr>
                                <w:t>20.00%</w:t>
                              </w:r>
                            </w:p>
                            <w:p w14:paraId="468121F2" w14:textId="77777777" w:rsidR="0036269B" w:rsidRDefault="00000000">
                              <w:pPr>
                                <w:spacing w:before="76"/>
                                <w:ind w:left="90"/>
                                <w:rPr>
                                  <w:rFonts w:ascii="Arial MT"/>
                                  <w:sz w:val="16"/>
                                </w:rPr>
                              </w:pPr>
                              <w:r>
                                <w:rPr>
                                  <w:rFonts w:ascii="Arial MT"/>
                                  <w:color w:val="242424"/>
                                  <w:spacing w:val="-2"/>
                                  <w:sz w:val="16"/>
                                </w:rPr>
                                <w:t>0.00%</w:t>
                              </w:r>
                            </w:p>
                            <w:p w14:paraId="63000CAA" w14:textId="77777777" w:rsidR="0036269B" w:rsidRDefault="00000000">
                              <w:pPr>
                                <w:tabs>
                                  <w:tab w:val="left" w:pos="1381"/>
                                  <w:tab w:val="left" w:pos="2051"/>
                                  <w:tab w:val="left" w:pos="2582"/>
                                </w:tabs>
                                <w:spacing w:before="9"/>
                                <w:ind w:left="872"/>
                                <w:rPr>
                                  <w:rFonts w:ascii="Arial MT"/>
                                  <w:sz w:val="16"/>
                                </w:rPr>
                              </w:pPr>
                              <w:r>
                                <w:rPr>
                                  <w:rFonts w:ascii="Arial MT"/>
                                  <w:color w:val="242424"/>
                                  <w:spacing w:val="-5"/>
                                  <w:sz w:val="16"/>
                                </w:rPr>
                                <w:t>0%</w:t>
                              </w:r>
                              <w:r>
                                <w:rPr>
                                  <w:rFonts w:ascii="Times New Roman"/>
                                  <w:color w:val="242424"/>
                                  <w:sz w:val="16"/>
                                </w:rPr>
                                <w:tab/>
                              </w:r>
                              <w:r>
                                <w:rPr>
                                  <w:rFonts w:ascii="Arial MT"/>
                                  <w:color w:val="242424"/>
                                  <w:sz w:val="16"/>
                                </w:rPr>
                                <w:t>&lt;</w:t>
                              </w:r>
                              <w:r>
                                <w:rPr>
                                  <w:rFonts w:ascii="Times New Roman"/>
                                  <w:color w:val="242424"/>
                                  <w:spacing w:val="3"/>
                                  <w:sz w:val="16"/>
                                </w:rPr>
                                <w:t xml:space="preserve"> </w:t>
                              </w:r>
                              <w:r>
                                <w:rPr>
                                  <w:rFonts w:ascii="Arial MT"/>
                                  <w:color w:val="242424"/>
                                  <w:spacing w:val="-5"/>
                                  <w:sz w:val="16"/>
                                </w:rPr>
                                <w:t>20%</w:t>
                              </w:r>
                              <w:r>
                                <w:rPr>
                                  <w:rFonts w:ascii="Times New Roman"/>
                                  <w:color w:val="242424"/>
                                  <w:sz w:val="16"/>
                                </w:rPr>
                                <w:tab/>
                              </w:r>
                              <w:r>
                                <w:rPr>
                                  <w:rFonts w:ascii="Arial MT"/>
                                  <w:color w:val="242424"/>
                                  <w:sz w:val="16"/>
                                </w:rPr>
                                <w:t>20</w:t>
                              </w:r>
                              <w:r>
                                <w:rPr>
                                  <w:rFonts w:ascii="Times New Roman"/>
                                  <w:color w:val="242424"/>
                                  <w:spacing w:val="5"/>
                                  <w:sz w:val="16"/>
                                </w:rPr>
                                <w:t xml:space="preserve"> </w:t>
                              </w:r>
                              <w:r>
                                <w:rPr>
                                  <w:rFonts w:ascii="Arial MT"/>
                                  <w:color w:val="242424"/>
                                  <w:spacing w:val="-10"/>
                                  <w:sz w:val="16"/>
                                </w:rPr>
                                <w:t>-</w:t>
                              </w:r>
                              <w:r>
                                <w:rPr>
                                  <w:rFonts w:ascii="Times New Roman"/>
                                  <w:color w:val="242424"/>
                                  <w:sz w:val="16"/>
                                </w:rPr>
                                <w:tab/>
                              </w:r>
                              <w:r>
                                <w:rPr>
                                  <w:rFonts w:ascii="Arial MT"/>
                                  <w:color w:val="242424"/>
                                  <w:sz w:val="16"/>
                                </w:rPr>
                                <w:t>&gt;</w:t>
                              </w:r>
                              <w:r>
                                <w:rPr>
                                  <w:rFonts w:ascii="Times New Roman"/>
                                  <w:color w:val="242424"/>
                                  <w:spacing w:val="3"/>
                                  <w:sz w:val="16"/>
                                </w:rPr>
                                <w:t xml:space="preserve"> </w:t>
                              </w:r>
                              <w:r>
                                <w:rPr>
                                  <w:rFonts w:ascii="Arial MT"/>
                                  <w:color w:val="242424"/>
                                  <w:spacing w:val="-5"/>
                                  <w:sz w:val="16"/>
                                </w:rPr>
                                <w:t>40%</w:t>
                              </w:r>
                            </w:p>
                            <w:p w14:paraId="13F2C81A" w14:textId="77777777" w:rsidR="0036269B" w:rsidRDefault="00000000">
                              <w:pPr>
                                <w:spacing w:before="3"/>
                                <w:ind w:left="2028"/>
                                <w:rPr>
                                  <w:rFonts w:ascii="Arial MT"/>
                                  <w:sz w:val="16"/>
                                </w:rPr>
                              </w:pPr>
                              <w:r>
                                <w:rPr>
                                  <w:rFonts w:ascii="Arial MT"/>
                                  <w:color w:val="242424"/>
                                  <w:spacing w:val="-5"/>
                                  <w:sz w:val="16"/>
                                </w:rPr>
                                <w:t>40%</w:t>
                              </w:r>
                            </w:p>
                          </w:txbxContent>
                        </wps:txbx>
                        <wps:bodyPr wrap="square" lIns="0" tIns="0" rIns="0" bIns="0" rtlCol="0">
                          <a:noAutofit/>
                        </wps:bodyPr>
                      </wps:wsp>
                      <wps:wsp>
                        <wps:cNvPr id="67" name="Textbox 67"/>
                        <wps:cNvSpPr txBox="1"/>
                        <wps:spPr>
                          <a:xfrm>
                            <a:off x="494316" y="4055033"/>
                            <a:ext cx="1218565" cy="159385"/>
                          </a:xfrm>
                          <a:prstGeom prst="rect">
                            <a:avLst/>
                          </a:prstGeom>
                        </wps:spPr>
                        <wps:txbx>
                          <w:txbxContent>
                            <w:p w14:paraId="071CA341" w14:textId="77777777" w:rsidR="0036269B" w:rsidRDefault="00000000">
                              <w:pPr>
                                <w:spacing w:line="249" w:lineRule="exact"/>
                                <w:rPr>
                                  <w:rFonts w:ascii="Arial MT"/>
                                </w:rPr>
                              </w:pPr>
                              <w:r>
                                <w:rPr>
                                  <w:rFonts w:ascii="Arial MT"/>
                                  <w:color w:val="242424"/>
                                </w:rPr>
                                <w:t>Total</w:t>
                              </w:r>
                              <w:r>
                                <w:rPr>
                                  <w:rFonts w:ascii="Times New Roman"/>
                                  <w:color w:val="242424"/>
                                  <w:spacing w:val="4"/>
                                </w:rPr>
                                <w:t xml:space="preserve"> </w:t>
                              </w:r>
                              <w:r>
                                <w:rPr>
                                  <w:rFonts w:ascii="Arial MT"/>
                                  <w:color w:val="242424"/>
                                </w:rPr>
                                <w:t>debt</w:t>
                              </w:r>
                              <w:r>
                                <w:rPr>
                                  <w:rFonts w:ascii="Times New Roman"/>
                                  <w:color w:val="242424"/>
                                  <w:spacing w:val="8"/>
                                </w:rPr>
                                <w:t xml:space="preserve"> </w:t>
                              </w:r>
                              <w:r>
                                <w:rPr>
                                  <w:rFonts w:ascii="Arial MT"/>
                                  <w:color w:val="242424"/>
                                </w:rPr>
                                <w:t>ratio</w:t>
                              </w:r>
                              <w:r>
                                <w:rPr>
                                  <w:rFonts w:ascii="Times New Roman"/>
                                  <w:color w:val="242424"/>
                                  <w:spacing w:val="7"/>
                                </w:rPr>
                                <w:t xml:space="preserve"> </w:t>
                              </w:r>
                              <w:r>
                                <w:rPr>
                                  <w:rFonts w:ascii="Arial MT"/>
                                  <w:color w:val="242424"/>
                                  <w:spacing w:val="-5"/>
                                </w:rPr>
                                <w:t>(%)</w:t>
                              </w:r>
                            </w:p>
                          </w:txbxContent>
                        </wps:txbx>
                        <wps:bodyPr wrap="square" lIns="0" tIns="0" rIns="0" bIns="0" rtlCol="0">
                          <a:noAutofit/>
                        </wps:bodyPr>
                      </wps:wsp>
                      <wps:wsp>
                        <wps:cNvPr id="68" name="Textbox 68"/>
                        <wps:cNvSpPr txBox="1"/>
                        <wps:spPr>
                          <a:xfrm>
                            <a:off x="2811404" y="4055033"/>
                            <a:ext cx="1054735" cy="159385"/>
                          </a:xfrm>
                          <a:prstGeom prst="rect">
                            <a:avLst/>
                          </a:prstGeom>
                        </wps:spPr>
                        <wps:txbx>
                          <w:txbxContent>
                            <w:p w14:paraId="1D2F5346" w14:textId="77777777" w:rsidR="0036269B" w:rsidRDefault="00000000">
                              <w:pPr>
                                <w:spacing w:line="249" w:lineRule="exact"/>
                                <w:rPr>
                                  <w:rFonts w:ascii="Arial MT"/>
                                </w:rPr>
                              </w:pPr>
                              <w:r>
                                <w:rPr>
                                  <w:rFonts w:ascii="Arial MT"/>
                                  <w:color w:val="242424"/>
                                </w:rPr>
                                <w:t>Respondent</w:t>
                              </w:r>
                              <w:r>
                                <w:rPr>
                                  <w:rFonts w:ascii="Times New Roman"/>
                                  <w:color w:val="242424"/>
                                  <w:spacing w:val="8"/>
                                </w:rPr>
                                <w:t xml:space="preserve"> </w:t>
                              </w:r>
                              <w:r>
                                <w:rPr>
                                  <w:rFonts w:ascii="Arial MT"/>
                                  <w:color w:val="242424"/>
                                  <w:spacing w:val="-5"/>
                                </w:rPr>
                                <w:t>age</w:t>
                              </w:r>
                            </w:p>
                          </w:txbxContent>
                        </wps:txbx>
                        <wps:bodyPr wrap="square" lIns="0" tIns="0" rIns="0" bIns="0" rtlCol="0">
                          <a:noAutofit/>
                        </wps:bodyPr>
                      </wps:wsp>
                      <wps:wsp>
                        <wps:cNvPr id="69" name="Textbox 69"/>
                        <wps:cNvSpPr txBox="1"/>
                        <wps:spPr>
                          <a:xfrm>
                            <a:off x="87116" y="4312895"/>
                            <a:ext cx="363220" cy="611505"/>
                          </a:xfrm>
                          <a:prstGeom prst="rect">
                            <a:avLst/>
                          </a:prstGeom>
                        </wps:spPr>
                        <wps:txbx>
                          <w:txbxContent>
                            <w:p w14:paraId="2B36B070" w14:textId="77777777" w:rsidR="0036269B" w:rsidRDefault="00000000">
                              <w:pPr>
                                <w:spacing w:line="181" w:lineRule="exact"/>
                                <w:rPr>
                                  <w:rFonts w:ascii="Arial MT"/>
                                  <w:sz w:val="16"/>
                                </w:rPr>
                              </w:pPr>
                              <w:r>
                                <w:rPr>
                                  <w:rFonts w:ascii="Arial MT"/>
                                  <w:color w:val="242424"/>
                                  <w:spacing w:val="-2"/>
                                  <w:sz w:val="16"/>
                                </w:rPr>
                                <w:t>40.00%</w:t>
                              </w:r>
                            </w:p>
                            <w:p w14:paraId="6C1B8197" w14:textId="77777777" w:rsidR="0036269B" w:rsidRDefault="00000000">
                              <w:pPr>
                                <w:spacing w:before="11"/>
                                <w:rPr>
                                  <w:rFonts w:ascii="Arial MT"/>
                                  <w:sz w:val="16"/>
                                </w:rPr>
                              </w:pPr>
                              <w:r>
                                <w:rPr>
                                  <w:rFonts w:ascii="Arial MT"/>
                                  <w:color w:val="242424"/>
                                  <w:spacing w:val="-2"/>
                                  <w:sz w:val="16"/>
                                </w:rPr>
                                <w:t>30.00%</w:t>
                              </w:r>
                            </w:p>
                            <w:p w14:paraId="764773F1" w14:textId="77777777" w:rsidR="0036269B" w:rsidRDefault="00000000">
                              <w:pPr>
                                <w:spacing w:before="11"/>
                                <w:rPr>
                                  <w:rFonts w:ascii="Arial MT"/>
                                  <w:sz w:val="16"/>
                                </w:rPr>
                              </w:pPr>
                              <w:r>
                                <w:rPr>
                                  <w:rFonts w:ascii="Arial MT"/>
                                  <w:color w:val="242424"/>
                                  <w:spacing w:val="-2"/>
                                  <w:sz w:val="16"/>
                                </w:rPr>
                                <w:t>20.00%</w:t>
                              </w:r>
                            </w:p>
                            <w:p w14:paraId="2E37C895" w14:textId="77777777" w:rsidR="0036269B" w:rsidRDefault="00000000">
                              <w:pPr>
                                <w:spacing w:before="11"/>
                                <w:rPr>
                                  <w:rFonts w:ascii="Arial MT"/>
                                  <w:sz w:val="16"/>
                                </w:rPr>
                              </w:pPr>
                              <w:r>
                                <w:rPr>
                                  <w:rFonts w:ascii="Arial MT"/>
                                  <w:color w:val="242424"/>
                                  <w:spacing w:val="-2"/>
                                  <w:sz w:val="16"/>
                                </w:rPr>
                                <w:t>10.00%</w:t>
                              </w:r>
                            </w:p>
                            <w:p w14:paraId="2D16C27D" w14:textId="77777777" w:rsidR="0036269B" w:rsidRDefault="00000000">
                              <w:pPr>
                                <w:spacing w:before="11"/>
                                <w:ind w:left="90"/>
                                <w:rPr>
                                  <w:rFonts w:ascii="Arial MT"/>
                                  <w:sz w:val="16"/>
                                </w:rPr>
                              </w:pPr>
                              <w:r>
                                <w:rPr>
                                  <w:rFonts w:ascii="Arial MT"/>
                                  <w:color w:val="242424"/>
                                  <w:spacing w:val="-2"/>
                                  <w:sz w:val="16"/>
                                </w:rPr>
                                <w:t>0.00%</w:t>
                              </w:r>
                            </w:p>
                          </w:txbxContent>
                        </wps:txbx>
                        <wps:bodyPr wrap="square" lIns="0" tIns="0" rIns="0" bIns="0" rtlCol="0">
                          <a:noAutofit/>
                        </wps:bodyPr>
                      </wps:wsp>
                      <wps:wsp>
                        <wps:cNvPr id="70" name="Textbox 70"/>
                        <wps:cNvSpPr txBox="1"/>
                        <wps:spPr>
                          <a:xfrm>
                            <a:off x="641245" y="4931091"/>
                            <a:ext cx="161925" cy="116205"/>
                          </a:xfrm>
                          <a:prstGeom prst="rect">
                            <a:avLst/>
                          </a:prstGeom>
                        </wps:spPr>
                        <wps:txbx>
                          <w:txbxContent>
                            <w:p w14:paraId="153F1906" w14:textId="77777777" w:rsidR="0036269B" w:rsidRDefault="00000000">
                              <w:pPr>
                                <w:spacing w:line="181" w:lineRule="exact"/>
                                <w:rPr>
                                  <w:rFonts w:ascii="Arial MT"/>
                                  <w:sz w:val="16"/>
                                </w:rPr>
                              </w:pPr>
                              <w:r>
                                <w:rPr>
                                  <w:rFonts w:ascii="Arial MT"/>
                                  <w:color w:val="242424"/>
                                  <w:spacing w:val="-5"/>
                                  <w:sz w:val="16"/>
                                </w:rPr>
                                <w:t>0%</w:t>
                              </w:r>
                            </w:p>
                          </w:txbxContent>
                        </wps:txbx>
                        <wps:bodyPr wrap="square" lIns="0" tIns="0" rIns="0" bIns="0" rtlCol="0">
                          <a:noAutofit/>
                        </wps:bodyPr>
                      </wps:wsp>
                      <wps:wsp>
                        <wps:cNvPr id="71" name="Textbox 71"/>
                        <wps:cNvSpPr txBox="1"/>
                        <wps:spPr>
                          <a:xfrm>
                            <a:off x="965083" y="4931091"/>
                            <a:ext cx="1069975" cy="234950"/>
                          </a:xfrm>
                          <a:prstGeom prst="rect">
                            <a:avLst/>
                          </a:prstGeom>
                        </wps:spPr>
                        <wps:txbx>
                          <w:txbxContent>
                            <w:p w14:paraId="5FB50A3A" w14:textId="77777777" w:rsidR="0036269B" w:rsidRDefault="00000000">
                              <w:pPr>
                                <w:tabs>
                                  <w:tab w:val="left" w:pos="669"/>
                                  <w:tab w:val="left" w:pos="1200"/>
                                </w:tabs>
                                <w:spacing w:line="181" w:lineRule="exact"/>
                                <w:ind w:right="18"/>
                                <w:jc w:val="center"/>
                                <w:rPr>
                                  <w:rFonts w:ascii="Arial MT"/>
                                  <w:sz w:val="16"/>
                                </w:rPr>
                              </w:pPr>
                              <w:r>
                                <w:rPr>
                                  <w:rFonts w:ascii="Arial MT"/>
                                  <w:color w:val="242424"/>
                                  <w:sz w:val="16"/>
                                </w:rPr>
                                <w:t>&lt;</w:t>
                              </w:r>
                              <w:r>
                                <w:rPr>
                                  <w:rFonts w:ascii="Times New Roman"/>
                                  <w:color w:val="242424"/>
                                  <w:spacing w:val="3"/>
                                  <w:sz w:val="16"/>
                                </w:rPr>
                                <w:t xml:space="preserve"> </w:t>
                              </w:r>
                              <w:r>
                                <w:rPr>
                                  <w:rFonts w:ascii="Arial MT"/>
                                  <w:color w:val="242424"/>
                                  <w:spacing w:val="-5"/>
                                  <w:sz w:val="16"/>
                                </w:rPr>
                                <w:t>20%</w:t>
                              </w:r>
                              <w:r>
                                <w:rPr>
                                  <w:rFonts w:ascii="Times New Roman"/>
                                  <w:color w:val="242424"/>
                                  <w:sz w:val="16"/>
                                </w:rPr>
                                <w:tab/>
                              </w:r>
                              <w:r>
                                <w:rPr>
                                  <w:rFonts w:ascii="Arial MT"/>
                                  <w:color w:val="242424"/>
                                  <w:sz w:val="16"/>
                                </w:rPr>
                                <w:t>20</w:t>
                              </w:r>
                              <w:r>
                                <w:rPr>
                                  <w:rFonts w:ascii="Times New Roman"/>
                                  <w:color w:val="242424"/>
                                  <w:spacing w:val="5"/>
                                  <w:sz w:val="16"/>
                                </w:rPr>
                                <w:t xml:space="preserve"> </w:t>
                              </w:r>
                              <w:r>
                                <w:rPr>
                                  <w:rFonts w:ascii="Arial MT"/>
                                  <w:color w:val="242424"/>
                                  <w:spacing w:val="-10"/>
                                  <w:sz w:val="16"/>
                                </w:rPr>
                                <w:t>-</w:t>
                              </w:r>
                              <w:r>
                                <w:rPr>
                                  <w:rFonts w:ascii="Times New Roman"/>
                                  <w:color w:val="242424"/>
                                  <w:sz w:val="16"/>
                                </w:rPr>
                                <w:tab/>
                              </w:r>
                              <w:r>
                                <w:rPr>
                                  <w:rFonts w:ascii="Arial MT"/>
                                  <w:color w:val="242424"/>
                                  <w:sz w:val="16"/>
                                </w:rPr>
                                <w:t>&gt;</w:t>
                              </w:r>
                              <w:r>
                                <w:rPr>
                                  <w:rFonts w:ascii="Times New Roman"/>
                                  <w:color w:val="242424"/>
                                  <w:spacing w:val="3"/>
                                  <w:sz w:val="16"/>
                                </w:rPr>
                                <w:t xml:space="preserve"> </w:t>
                              </w:r>
                              <w:r>
                                <w:rPr>
                                  <w:rFonts w:ascii="Arial MT"/>
                                  <w:color w:val="242424"/>
                                  <w:spacing w:val="-5"/>
                                  <w:sz w:val="16"/>
                                </w:rPr>
                                <w:t>40%</w:t>
                              </w:r>
                            </w:p>
                            <w:p w14:paraId="3F5637ED" w14:textId="77777777" w:rsidR="0036269B" w:rsidRDefault="00000000">
                              <w:pPr>
                                <w:spacing w:before="3"/>
                                <w:ind w:right="64"/>
                                <w:jc w:val="center"/>
                                <w:rPr>
                                  <w:rFonts w:ascii="Arial MT"/>
                                  <w:sz w:val="16"/>
                                </w:rPr>
                              </w:pPr>
                              <w:r>
                                <w:rPr>
                                  <w:rFonts w:ascii="Arial MT"/>
                                  <w:color w:val="242424"/>
                                  <w:spacing w:val="-5"/>
                                  <w:sz w:val="16"/>
                                </w:rPr>
                                <w:t>40%</w:t>
                              </w:r>
                            </w:p>
                          </w:txbxContent>
                        </wps:txbx>
                        <wps:bodyPr wrap="square" lIns="0" tIns="0" rIns="0" bIns="0" rtlCol="0">
                          <a:noAutofit/>
                        </wps:bodyPr>
                      </wps:wsp>
                      <wps:wsp>
                        <wps:cNvPr id="72" name="Textbox 72"/>
                        <wps:cNvSpPr txBox="1"/>
                        <wps:spPr>
                          <a:xfrm>
                            <a:off x="2320791" y="4313029"/>
                            <a:ext cx="363220" cy="729615"/>
                          </a:xfrm>
                          <a:prstGeom prst="rect">
                            <a:avLst/>
                          </a:prstGeom>
                        </wps:spPr>
                        <wps:txbx>
                          <w:txbxContent>
                            <w:p w14:paraId="10EBA2BF" w14:textId="77777777" w:rsidR="0036269B" w:rsidRDefault="00000000">
                              <w:pPr>
                                <w:spacing w:line="181" w:lineRule="exact"/>
                                <w:rPr>
                                  <w:rFonts w:ascii="Arial MT"/>
                                  <w:sz w:val="16"/>
                                </w:rPr>
                              </w:pPr>
                              <w:r>
                                <w:rPr>
                                  <w:rFonts w:ascii="Arial MT"/>
                                  <w:color w:val="242424"/>
                                  <w:spacing w:val="-2"/>
                                  <w:sz w:val="16"/>
                                </w:rPr>
                                <w:t>40.00%</w:t>
                              </w:r>
                            </w:p>
                            <w:p w14:paraId="3ACF31F5" w14:textId="77777777" w:rsidR="0036269B" w:rsidRDefault="00000000">
                              <w:pPr>
                                <w:spacing w:before="58"/>
                                <w:rPr>
                                  <w:rFonts w:ascii="Arial MT"/>
                                  <w:sz w:val="16"/>
                                </w:rPr>
                              </w:pPr>
                              <w:r>
                                <w:rPr>
                                  <w:rFonts w:ascii="Arial MT"/>
                                  <w:color w:val="242424"/>
                                  <w:spacing w:val="-2"/>
                                  <w:sz w:val="16"/>
                                </w:rPr>
                                <w:t>30.00%</w:t>
                              </w:r>
                            </w:p>
                            <w:p w14:paraId="39BC632A" w14:textId="77777777" w:rsidR="0036269B" w:rsidRDefault="00000000">
                              <w:pPr>
                                <w:spacing w:before="57"/>
                                <w:rPr>
                                  <w:rFonts w:ascii="Arial MT"/>
                                  <w:sz w:val="16"/>
                                </w:rPr>
                              </w:pPr>
                              <w:r>
                                <w:rPr>
                                  <w:rFonts w:ascii="Arial MT"/>
                                  <w:color w:val="242424"/>
                                  <w:spacing w:val="-2"/>
                                  <w:sz w:val="16"/>
                                </w:rPr>
                                <w:t>20.00%</w:t>
                              </w:r>
                            </w:p>
                            <w:p w14:paraId="0B350FF6" w14:textId="77777777" w:rsidR="0036269B" w:rsidRDefault="00000000">
                              <w:pPr>
                                <w:spacing w:before="58"/>
                                <w:rPr>
                                  <w:rFonts w:ascii="Arial MT"/>
                                  <w:sz w:val="16"/>
                                </w:rPr>
                              </w:pPr>
                              <w:r>
                                <w:rPr>
                                  <w:rFonts w:ascii="Arial MT"/>
                                  <w:color w:val="242424"/>
                                  <w:spacing w:val="-2"/>
                                  <w:sz w:val="16"/>
                                </w:rPr>
                                <w:t>10.00%</w:t>
                              </w:r>
                            </w:p>
                            <w:p w14:paraId="0DB211B5" w14:textId="77777777" w:rsidR="0036269B" w:rsidRDefault="00000000">
                              <w:pPr>
                                <w:spacing w:before="58"/>
                                <w:ind w:left="90"/>
                                <w:rPr>
                                  <w:rFonts w:ascii="Arial MT"/>
                                  <w:sz w:val="16"/>
                                </w:rPr>
                              </w:pPr>
                              <w:r>
                                <w:rPr>
                                  <w:rFonts w:ascii="Arial MT"/>
                                  <w:color w:val="242424"/>
                                  <w:spacing w:val="-2"/>
                                  <w:sz w:val="16"/>
                                </w:rPr>
                                <w:t>0.00%</w:t>
                              </w:r>
                            </w:p>
                          </w:txbxContent>
                        </wps:txbx>
                        <wps:bodyPr wrap="square" lIns="0" tIns="0" rIns="0" bIns="0" rtlCol="0">
                          <a:noAutofit/>
                        </wps:bodyPr>
                      </wps:wsp>
                      <wps:wsp>
                        <wps:cNvPr id="73" name="Textbox 73"/>
                        <wps:cNvSpPr txBox="1"/>
                        <wps:spPr>
                          <a:xfrm>
                            <a:off x="2779604" y="5049816"/>
                            <a:ext cx="1496695" cy="116205"/>
                          </a:xfrm>
                          <a:prstGeom prst="rect">
                            <a:avLst/>
                          </a:prstGeom>
                        </wps:spPr>
                        <wps:txbx>
                          <w:txbxContent>
                            <w:p w14:paraId="4A7A8F3D" w14:textId="77777777" w:rsidR="0036269B" w:rsidRDefault="00000000">
                              <w:pPr>
                                <w:spacing w:line="181" w:lineRule="exact"/>
                                <w:rPr>
                                  <w:rFonts w:ascii="Arial MT"/>
                                  <w:sz w:val="16"/>
                                </w:rPr>
                              </w:pPr>
                              <w:r>
                                <w:rPr>
                                  <w:rFonts w:ascii="Arial MT"/>
                                  <w:color w:val="242424"/>
                                  <w:sz w:val="16"/>
                                </w:rPr>
                                <w:t>20-30</w:t>
                              </w:r>
                              <w:r>
                                <w:rPr>
                                  <w:rFonts w:ascii="Times New Roman"/>
                                  <w:color w:val="242424"/>
                                  <w:spacing w:val="25"/>
                                  <w:sz w:val="16"/>
                                </w:rPr>
                                <w:t xml:space="preserve"> </w:t>
                              </w:r>
                              <w:r>
                                <w:rPr>
                                  <w:rFonts w:ascii="Arial MT"/>
                                  <w:color w:val="242424"/>
                                  <w:sz w:val="16"/>
                                </w:rPr>
                                <w:t>30-40</w:t>
                              </w:r>
                              <w:r>
                                <w:rPr>
                                  <w:rFonts w:ascii="Times New Roman"/>
                                  <w:color w:val="242424"/>
                                  <w:spacing w:val="26"/>
                                  <w:sz w:val="16"/>
                                </w:rPr>
                                <w:t xml:space="preserve"> </w:t>
                              </w:r>
                              <w:r>
                                <w:rPr>
                                  <w:rFonts w:ascii="Arial MT"/>
                                  <w:color w:val="242424"/>
                                  <w:sz w:val="16"/>
                                </w:rPr>
                                <w:t>40-50</w:t>
                              </w:r>
                              <w:r>
                                <w:rPr>
                                  <w:rFonts w:ascii="Times New Roman"/>
                                  <w:color w:val="242424"/>
                                  <w:spacing w:val="26"/>
                                  <w:sz w:val="16"/>
                                </w:rPr>
                                <w:t xml:space="preserve"> </w:t>
                              </w:r>
                              <w:r>
                                <w:rPr>
                                  <w:rFonts w:ascii="Arial MT"/>
                                  <w:color w:val="242424"/>
                                  <w:sz w:val="16"/>
                                </w:rPr>
                                <w:t>50-60</w:t>
                              </w:r>
                              <w:r>
                                <w:rPr>
                                  <w:rFonts w:ascii="Times New Roman"/>
                                  <w:color w:val="242424"/>
                                  <w:spacing w:val="26"/>
                                  <w:sz w:val="16"/>
                                </w:rPr>
                                <w:t xml:space="preserve"> </w:t>
                              </w:r>
                              <w:r>
                                <w:rPr>
                                  <w:rFonts w:ascii="Arial MT"/>
                                  <w:color w:val="242424"/>
                                  <w:sz w:val="16"/>
                                </w:rPr>
                                <w:t>60-</w:t>
                              </w:r>
                              <w:r>
                                <w:rPr>
                                  <w:rFonts w:ascii="Arial MT"/>
                                  <w:color w:val="242424"/>
                                  <w:spacing w:val="-7"/>
                                  <w:sz w:val="16"/>
                                </w:rPr>
                                <w:t>70</w:t>
                              </w:r>
                            </w:p>
                          </w:txbxContent>
                        </wps:txbx>
                        <wps:bodyPr wrap="square" lIns="0" tIns="0" rIns="0" bIns="0" rtlCol="0">
                          <a:noAutofit/>
                        </wps:bodyPr>
                      </wps:wsp>
                      <wps:wsp>
                        <wps:cNvPr id="74" name="Textbox 74"/>
                        <wps:cNvSpPr txBox="1"/>
                        <wps:spPr>
                          <a:xfrm>
                            <a:off x="474237" y="5368301"/>
                            <a:ext cx="1259205" cy="159385"/>
                          </a:xfrm>
                          <a:prstGeom prst="rect">
                            <a:avLst/>
                          </a:prstGeom>
                        </wps:spPr>
                        <wps:txbx>
                          <w:txbxContent>
                            <w:p w14:paraId="5F70FD4E" w14:textId="77777777" w:rsidR="0036269B" w:rsidRDefault="00000000">
                              <w:pPr>
                                <w:spacing w:line="249" w:lineRule="exact"/>
                                <w:rPr>
                                  <w:rFonts w:ascii="Arial MT"/>
                                </w:rPr>
                              </w:pPr>
                              <w:r>
                                <w:rPr>
                                  <w:rFonts w:ascii="Arial MT"/>
                                  <w:color w:val="242424"/>
                                </w:rPr>
                                <w:t>Respondent</w:t>
                              </w:r>
                              <w:r>
                                <w:rPr>
                                  <w:rFonts w:ascii="Times New Roman"/>
                                  <w:color w:val="242424"/>
                                  <w:spacing w:val="8"/>
                                </w:rPr>
                                <w:t xml:space="preserve"> </w:t>
                              </w:r>
                              <w:r>
                                <w:rPr>
                                  <w:rFonts w:ascii="Arial MT"/>
                                  <w:color w:val="242424"/>
                                  <w:spacing w:val="-2"/>
                                </w:rPr>
                                <w:t>gender</w:t>
                              </w:r>
                            </w:p>
                          </w:txbxContent>
                        </wps:txbx>
                        <wps:bodyPr wrap="square" lIns="0" tIns="0" rIns="0" bIns="0" rtlCol="0">
                          <a:noAutofit/>
                        </wps:bodyPr>
                      </wps:wsp>
                      <wps:wsp>
                        <wps:cNvPr id="75" name="Textbox 75"/>
                        <wps:cNvSpPr txBox="1"/>
                        <wps:spPr>
                          <a:xfrm>
                            <a:off x="87116" y="5626305"/>
                            <a:ext cx="363220" cy="729615"/>
                          </a:xfrm>
                          <a:prstGeom prst="rect">
                            <a:avLst/>
                          </a:prstGeom>
                        </wps:spPr>
                        <wps:txbx>
                          <w:txbxContent>
                            <w:p w14:paraId="368BC4EA" w14:textId="77777777" w:rsidR="0036269B" w:rsidRDefault="00000000">
                              <w:pPr>
                                <w:spacing w:line="181" w:lineRule="exact"/>
                                <w:rPr>
                                  <w:rFonts w:ascii="Arial MT"/>
                                  <w:sz w:val="16"/>
                                </w:rPr>
                              </w:pPr>
                              <w:r>
                                <w:rPr>
                                  <w:rFonts w:ascii="Arial MT"/>
                                  <w:color w:val="242424"/>
                                  <w:spacing w:val="-2"/>
                                  <w:sz w:val="16"/>
                                </w:rPr>
                                <w:t>80.00%</w:t>
                              </w:r>
                            </w:p>
                            <w:p w14:paraId="2B0E1CE6" w14:textId="77777777" w:rsidR="0036269B" w:rsidRDefault="00000000">
                              <w:pPr>
                                <w:spacing w:before="58"/>
                                <w:rPr>
                                  <w:rFonts w:ascii="Arial MT"/>
                                  <w:sz w:val="16"/>
                                </w:rPr>
                              </w:pPr>
                              <w:r>
                                <w:rPr>
                                  <w:rFonts w:ascii="Arial MT"/>
                                  <w:color w:val="242424"/>
                                  <w:spacing w:val="-2"/>
                                  <w:sz w:val="16"/>
                                </w:rPr>
                                <w:t>60.00%</w:t>
                              </w:r>
                            </w:p>
                            <w:p w14:paraId="57777FDE" w14:textId="77777777" w:rsidR="0036269B" w:rsidRDefault="00000000">
                              <w:pPr>
                                <w:spacing w:before="57"/>
                                <w:rPr>
                                  <w:rFonts w:ascii="Arial MT"/>
                                  <w:sz w:val="16"/>
                                </w:rPr>
                              </w:pPr>
                              <w:r>
                                <w:rPr>
                                  <w:rFonts w:ascii="Arial MT"/>
                                  <w:color w:val="242424"/>
                                  <w:spacing w:val="-2"/>
                                  <w:sz w:val="16"/>
                                </w:rPr>
                                <w:t>40.00%</w:t>
                              </w:r>
                            </w:p>
                            <w:p w14:paraId="1E713919" w14:textId="77777777" w:rsidR="0036269B" w:rsidRDefault="00000000">
                              <w:pPr>
                                <w:spacing w:before="58"/>
                                <w:rPr>
                                  <w:rFonts w:ascii="Arial MT"/>
                                  <w:sz w:val="16"/>
                                </w:rPr>
                              </w:pPr>
                              <w:r>
                                <w:rPr>
                                  <w:rFonts w:ascii="Arial MT"/>
                                  <w:color w:val="242424"/>
                                  <w:spacing w:val="-2"/>
                                  <w:sz w:val="16"/>
                                </w:rPr>
                                <w:t>20.00%</w:t>
                              </w:r>
                            </w:p>
                            <w:p w14:paraId="78A83890" w14:textId="77777777" w:rsidR="0036269B" w:rsidRDefault="00000000">
                              <w:pPr>
                                <w:spacing w:before="58"/>
                                <w:ind w:left="90"/>
                                <w:rPr>
                                  <w:rFonts w:ascii="Arial MT"/>
                                  <w:sz w:val="16"/>
                                </w:rPr>
                              </w:pPr>
                              <w:r>
                                <w:rPr>
                                  <w:rFonts w:ascii="Arial MT"/>
                                  <w:color w:val="242424"/>
                                  <w:spacing w:val="-2"/>
                                  <w:sz w:val="16"/>
                                </w:rPr>
                                <w:t>0.00%</w:t>
                              </w:r>
                            </w:p>
                          </w:txbxContent>
                        </wps:txbx>
                        <wps:bodyPr wrap="square" lIns="0" tIns="0" rIns="0" bIns="0" rtlCol="0">
                          <a:noAutofit/>
                        </wps:bodyPr>
                      </wps:wsp>
                      <wps:wsp>
                        <wps:cNvPr id="76" name="Textbox 76"/>
                        <wps:cNvSpPr txBox="1"/>
                        <wps:spPr>
                          <a:xfrm>
                            <a:off x="2320791" y="5368301"/>
                            <a:ext cx="1733550" cy="835025"/>
                          </a:xfrm>
                          <a:prstGeom prst="rect">
                            <a:avLst/>
                          </a:prstGeom>
                        </wps:spPr>
                        <wps:txbx>
                          <w:txbxContent>
                            <w:p w14:paraId="4E311468" w14:textId="77777777" w:rsidR="0036269B" w:rsidRDefault="00000000">
                              <w:pPr>
                                <w:spacing w:line="249" w:lineRule="exact"/>
                                <w:ind w:left="475"/>
                                <w:rPr>
                                  <w:rFonts w:ascii="Arial MT"/>
                                </w:rPr>
                              </w:pPr>
                              <w:r>
                                <w:rPr>
                                  <w:rFonts w:ascii="Arial MT"/>
                                  <w:color w:val="242424"/>
                                </w:rPr>
                                <w:t>Respondent</w:t>
                              </w:r>
                              <w:r>
                                <w:rPr>
                                  <w:rFonts w:ascii="Times New Roman"/>
                                  <w:color w:val="242424"/>
                                  <w:spacing w:val="8"/>
                                </w:rPr>
                                <w:t xml:space="preserve"> </w:t>
                              </w:r>
                              <w:r>
                                <w:rPr>
                                  <w:rFonts w:ascii="Arial MT"/>
                                  <w:color w:val="242424"/>
                                  <w:spacing w:val="-2"/>
                                </w:rPr>
                                <w:t>education</w:t>
                              </w:r>
                            </w:p>
                            <w:p w14:paraId="4BE8B74B" w14:textId="77777777" w:rsidR="0036269B" w:rsidRDefault="00000000">
                              <w:pPr>
                                <w:spacing w:before="154" w:line="183" w:lineRule="exact"/>
                                <w:rPr>
                                  <w:rFonts w:ascii="Arial MT"/>
                                  <w:sz w:val="16"/>
                                </w:rPr>
                              </w:pPr>
                              <w:r>
                                <w:rPr>
                                  <w:rFonts w:ascii="Arial MT"/>
                                  <w:color w:val="242424"/>
                                  <w:spacing w:val="-2"/>
                                  <w:sz w:val="16"/>
                                </w:rPr>
                                <w:t>80.00%</w:t>
                              </w:r>
                            </w:p>
                            <w:p w14:paraId="39CC8619" w14:textId="77777777" w:rsidR="0036269B" w:rsidRDefault="00000000">
                              <w:pPr>
                                <w:spacing w:line="181" w:lineRule="exact"/>
                                <w:rPr>
                                  <w:rFonts w:ascii="Arial MT"/>
                                  <w:sz w:val="16"/>
                                </w:rPr>
                              </w:pPr>
                              <w:r>
                                <w:rPr>
                                  <w:rFonts w:ascii="Arial MT"/>
                                  <w:color w:val="242424"/>
                                  <w:spacing w:val="-2"/>
                                  <w:sz w:val="16"/>
                                </w:rPr>
                                <w:t>60.00%</w:t>
                              </w:r>
                            </w:p>
                            <w:p w14:paraId="76413C5A" w14:textId="77777777" w:rsidR="0036269B" w:rsidRDefault="00000000">
                              <w:pPr>
                                <w:spacing w:line="182" w:lineRule="exact"/>
                                <w:rPr>
                                  <w:rFonts w:ascii="Arial MT"/>
                                  <w:sz w:val="16"/>
                                </w:rPr>
                              </w:pPr>
                              <w:r>
                                <w:rPr>
                                  <w:rFonts w:ascii="Arial MT"/>
                                  <w:color w:val="242424"/>
                                  <w:spacing w:val="-2"/>
                                  <w:sz w:val="16"/>
                                </w:rPr>
                                <w:t>40.00%</w:t>
                              </w:r>
                            </w:p>
                            <w:p w14:paraId="3FB54FA4" w14:textId="77777777" w:rsidR="0036269B" w:rsidRDefault="00000000">
                              <w:pPr>
                                <w:spacing w:line="182" w:lineRule="exact"/>
                                <w:rPr>
                                  <w:rFonts w:ascii="Arial MT"/>
                                  <w:sz w:val="16"/>
                                </w:rPr>
                              </w:pPr>
                              <w:r>
                                <w:rPr>
                                  <w:rFonts w:ascii="Arial MT"/>
                                  <w:color w:val="242424"/>
                                  <w:spacing w:val="-2"/>
                                  <w:sz w:val="16"/>
                                </w:rPr>
                                <w:t>20.00%</w:t>
                              </w:r>
                            </w:p>
                            <w:p w14:paraId="29BD25AA" w14:textId="77777777" w:rsidR="0036269B" w:rsidRDefault="00000000">
                              <w:pPr>
                                <w:spacing w:line="183" w:lineRule="exact"/>
                                <w:ind w:left="90"/>
                                <w:rPr>
                                  <w:rFonts w:ascii="Arial MT"/>
                                  <w:sz w:val="16"/>
                                </w:rPr>
                              </w:pPr>
                              <w:r>
                                <w:rPr>
                                  <w:rFonts w:ascii="Arial MT"/>
                                  <w:color w:val="242424"/>
                                  <w:spacing w:val="-2"/>
                                  <w:sz w:val="16"/>
                                </w:rPr>
                                <w:t>0.00%</w:t>
                              </w:r>
                            </w:p>
                          </w:txbxContent>
                        </wps:txbx>
                        <wps:bodyPr wrap="square" lIns="0" tIns="0" rIns="0" bIns="0" rtlCol="0">
                          <a:noAutofit/>
                        </wps:bodyPr>
                      </wps:wsp>
                      <wps:wsp>
                        <wps:cNvPr id="77" name="Textbox 77"/>
                        <wps:cNvSpPr txBox="1"/>
                        <wps:spPr>
                          <a:xfrm>
                            <a:off x="494316" y="6362905"/>
                            <a:ext cx="1299210" cy="639445"/>
                          </a:xfrm>
                          <a:prstGeom prst="rect">
                            <a:avLst/>
                          </a:prstGeom>
                        </wps:spPr>
                        <wps:txbx>
                          <w:txbxContent>
                            <w:p w14:paraId="2A57F43C" w14:textId="77777777" w:rsidR="0036269B" w:rsidRDefault="00000000">
                              <w:pPr>
                                <w:tabs>
                                  <w:tab w:val="left" w:pos="1674"/>
                                </w:tabs>
                                <w:spacing w:line="181" w:lineRule="exact"/>
                                <w:ind w:left="405"/>
                                <w:rPr>
                                  <w:rFonts w:ascii="Arial MT"/>
                                  <w:sz w:val="16"/>
                                </w:rPr>
                              </w:pPr>
                              <w:r>
                                <w:rPr>
                                  <w:rFonts w:ascii="Arial MT"/>
                                  <w:color w:val="242424"/>
                                  <w:spacing w:val="-2"/>
                                  <w:sz w:val="16"/>
                                </w:rPr>
                                <w:t>female</w:t>
                              </w:r>
                              <w:r>
                                <w:rPr>
                                  <w:rFonts w:ascii="Times New Roman"/>
                                  <w:color w:val="242424"/>
                                  <w:sz w:val="16"/>
                                </w:rPr>
                                <w:tab/>
                              </w:r>
                              <w:r>
                                <w:rPr>
                                  <w:rFonts w:ascii="Arial MT"/>
                                  <w:color w:val="242424"/>
                                  <w:spacing w:val="-4"/>
                                  <w:sz w:val="16"/>
                                </w:rPr>
                                <w:t>male</w:t>
                              </w:r>
                            </w:p>
                            <w:p w14:paraId="0B4163E3" w14:textId="77777777" w:rsidR="0036269B" w:rsidRDefault="0036269B">
                              <w:pPr>
                                <w:spacing w:before="130"/>
                                <w:rPr>
                                  <w:rFonts w:ascii="Arial MT"/>
                                  <w:sz w:val="16"/>
                                </w:rPr>
                              </w:pPr>
                            </w:p>
                            <w:p w14:paraId="66A1B6E2" w14:textId="77777777" w:rsidR="0036269B" w:rsidRDefault="00000000">
                              <w:pPr>
                                <w:spacing w:line="242" w:lineRule="auto"/>
                                <w:ind w:left="603" w:hanging="604"/>
                                <w:rPr>
                                  <w:rFonts w:ascii="Arial MT"/>
                                </w:rPr>
                              </w:pPr>
                              <w:r>
                                <w:rPr>
                                  <w:rFonts w:ascii="Arial MT"/>
                                  <w:color w:val="242424"/>
                                </w:rPr>
                                <w:t>Respondent</w:t>
                              </w:r>
                              <w:r>
                                <w:rPr>
                                  <w:rFonts w:ascii="Times New Roman"/>
                                  <w:color w:val="242424"/>
                                  <w:spacing w:val="-4"/>
                                </w:rPr>
                                <w:t xml:space="preserve"> </w:t>
                              </w:r>
                              <w:r>
                                <w:rPr>
                                  <w:rFonts w:ascii="Arial MT"/>
                                  <w:color w:val="242424"/>
                                </w:rPr>
                                <w:t>tenure</w:t>
                              </w:r>
                              <w:r>
                                <w:rPr>
                                  <w:rFonts w:ascii="Times New Roman"/>
                                  <w:color w:val="242424"/>
                                </w:rPr>
                                <w:t xml:space="preserve"> </w:t>
                              </w:r>
                              <w:r>
                                <w:rPr>
                                  <w:rFonts w:ascii="Arial MT"/>
                                  <w:color w:val="242424"/>
                                  <w:spacing w:val="-2"/>
                                </w:rPr>
                                <w:t>(years)</w:t>
                              </w:r>
                            </w:p>
                          </w:txbxContent>
                        </wps:txbx>
                        <wps:bodyPr wrap="square" lIns="0" tIns="0" rIns="0" bIns="0" rtlCol="0">
                          <a:noAutofit/>
                        </wps:bodyPr>
                      </wps:wsp>
                      <wps:wsp>
                        <wps:cNvPr id="78" name="Textbox 78"/>
                        <wps:cNvSpPr txBox="1"/>
                        <wps:spPr>
                          <a:xfrm>
                            <a:off x="87140" y="7111651"/>
                            <a:ext cx="318770" cy="551815"/>
                          </a:xfrm>
                          <a:prstGeom prst="rect">
                            <a:avLst/>
                          </a:prstGeom>
                        </wps:spPr>
                        <wps:txbx>
                          <w:txbxContent>
                            <w:p w14:paraId="2CE5AD82" w14:textId="77777777" w:rsidR="0036269B" w:rsidRDefault="00000000">
                              <w:pPr>
                                <w:spacing w:line="157" w:lineRule="exact"/>
                                <w:rPr>
                                  <w:rFonts w:ascii="Arial MT"/>
                                  <w:sz w:val="14"/>
                                </w:rPr>
                              </w:pPr>
                              <w:r>
                                <w:rPr>
                                  <w:rFonts w:ascii="Arial MT"/>
                                  <w:color w:val="242424"/>
                                  <w:spacing w:val="-2"/>
                                  <w:sz w:val="14"/>
                                </w:rPr>
                                <w:t>60.00%</w:t>
                              </w:r>
                            </w:p>
                            <w:p w14:paraId="023E23CE" w14:textId="77777777" w:rsidR="0036269B" w:rsidRDefault="00000000">
                              <w:pPr>
                                <w:spacing w:before="76"/>
                                <w:rPr>
                                  <w:rFonts w:ascii="Arial MT"/>
                                  <w:sz w:val="14"/>
                                </w:rPr>
                              </w:pPr>
                              <w:r>
                                <w:rPr>
                                  <w:rFonts w:ascii="Arial MT"/>
                                  <w:color w:val="242424"/>
                                  <w:spacing w:val="-2"/>
                                  <w:sz w:val="14"/>
                                </w:rPr>
                                <w:t>40.00%</w:t>
                              </w:r>
                            </w:p>
                            <w:p w14:paraId="24F04591" w14:textId="77777777" w:rsidR="0036269B" w:rsidRDefault="00000000">
                              <w:pPr>
                                <w:spacing w:before="75"/>
                                <w:rPr>
                                  <w:rFonts w:ascii="Arial MT"/>
                                  <w:sz w:val="14"/>
                                </w:rPr>
                              </w:pPr>
                              <w:r>
                                <w:rPr>
                                  <w:rFonts w:ascii="Arial MT"/>
                                  <w:color w:val="242424"/>
                                  <w:spacing w:val="-2"/>
                                  <w:sz w:val="14"/>
                                </w:rPr>
                                <w:t>20.00%</w:t>
                              </w:r>
                            </w:p>
                            <w:p w14:paraId="30A99A34" w14:textId="77777777" w:rsidR="0036269B" w:rsidRDefault="00000000">
                              <w:pPr>
                                <w:spacing w:before="76"/>
                                <w:ind w:left="78"/>
                                <w:rPr>
                                  <w:rFonts w:ascii="Arial MT"/>
                                  <w:sz w:val="14"/>
                                </w:rPr>
                              </w:pPr>
                              <w:r>
                                <w:rPr>
                                  <w:rFonts w:ascii="Arial MT"/>
                                  <w:color w:val="242424"/>
                                  <w:spacing w:val="-2"/>
                                  <w:sz w:val="14"/>
                                </w:rPr>
                                <w:t>0.00%</w:t>
                              </w:r>
                            </w:p>
                          </w:txbxContent>
                        </wps:txbx>
                        <wps:bodyPr wrap="square" lIns="0" tIns="0" rIns="0" bIns="0" rtlCol="0">
                          <a:noAutofit/>
                        </wps:bodyPr>
                      </wps:wsp>
                      <wps:wsp>
                        <wps:cNvPr id="79" name="Textbox 79"/>
                        <wps:cNvSpPr txBox="1"/>
                        <wps:spPr>
                          <a:xfrm>
                            <a:off x="2320791" y="6681328"/>
                            <a:ext cx="1750060" cy="776605"/>
                          </a:xfrm>
                          <a:prstGeom prst="rect">
                            <a:avLst/>
                          </a:prstGeom>
                        </wps:spPr>
                        <wps:txbx>
                          <w:txbxContent>
                            <w:p w14:paraId="539FF852" w14:textId="77777777" w:rsidR="0036269B" w:rsidRDefault="00000000">
                              <w:pPr>
                                <w:spacing w:line="249" w:lineRule="exact"/>
                                <w:ind w:left="449"/>
                                <w:rPr>
                                  <w:rFonts w:ascii="Arial MT"/>
                                </w:rPr>
                              </w:pPr>
                              <w:r>
                                <w:rPr>
                                  <w:rFonts w:ascii="Arial MT"/>
                                  <w:color w:val="242424"/>
                                </w:rPr>
                                <w:t>Target</w:t>
                              </w:r>
                              <w:r>
                                <w:rPr>
                                  <w:rFonts w:ascii="Times New Roman"/>
                                  <w:color w:val="242424"/>
                                  <w:spacing w:val="2"/>
                                </w:rPr>
                                <w:t xml:space="preserve"> </w:t>
                              </w:r>
                              <w:r>
                                <w:rPr>
                                  <w:rFonts w:ascii="Arial MT"/>
                                  <w:color w:val="242424"/>
                                </w:rPr>
                                <w:t>capital</w:t>
                              </w:r>
                              <w:r>
                                <w:rPr>
                                  <w:rFonts w:ascii="Times New Roman"/>
                                  <w:color w:val="242424"/>
                                  <w:spacing w:val="10"/>
                                </w:rPr>
                                <w:t xml:space="preserve"> </w:t>
                              </w:r>
                              <w:r>
                                <w:rPr>
                                  <w:rFonts w:ascii="Arial MT"/>
                                  <w:color w:val="242424"/>
                                  <w:spacing w:val="-2"/>
                                </w:rPr>
                                <w:t>structure</w:t>
                              </w:r>
                            </w:p>
                            <w:p w14:paraId="3B064512" w14:textId="77777777" w:rsidR="0036269B" w:rsidRDefault="00000000">
                              <w:pPr>
                                <w:spacing w:before="154"/>
                                <w:rPr>
                                  <w:rFonts w:ascii="Arial MT"/>
                                  <w:sz w:val="16"/>
                                </w:rPr>
                              </w:pPr>
                              <w:r>
                                <w:rPr>
                                  <w:rFonts w:ascii="Arial MT"/>
                                  <w:color w:val="242424"/>
                                  <w:spacing w:val="-2"/>
                                  <w:sz w:val="16"/>
                                </w:rPr>
                                <w:t>60.00%</w:t>
                              </w:r>
                            </w:p>
                            <w:p w14:paraId="7A9490DD" w14:textId="77777777" w:rsidR="0036269B" w:rsidRDefault="00000000">
                              <w:pPr>
                                <w:spacing w:before="28"/>
                                <w:rPr>
                                  <w:rFonts w:ascii="Arial MT"/>
                                  <w:sz w:val="16"/>
                                </w:rPr>
                              </w:pPr>
                              <w:r>
                                <w:rPr>
                                  <w:rFonts w:ascii="Arial MT"/>
                                  <w:color w:val="242424"/>
                                  <w:spacing w:val="-2"/>
                                  <w:sz w:val="16"/>
                                </w:rPr>
                                <w:t>40.00%</w:t>
                              </w:r>
                            </w:p>
                            <w:p w14:paraId="30865982" w14:textId="77777777" w:rsidR="0036269B" w:rsidRDefault="00000000">
                              <w:pPr>
                                <w:spacing w:before="27"/>
                                <w:rPr>
                                  <w:rFonts w:ascii="Arial MT"/>
                                  <w:sz w:val="16"/>
                                </w:rPr>
                              </w:pPr>
                              <w:r>
                                <w:rPr>
                                  <w:rFonts w:ascii="Arial MT"/>
                                  <w:color w:val="242424"/>
                                  <w:spacing w:val="-2"/>
                                  <w:sz w:val="16"/>
                                </w:rPr>
                                <w:t>20.00%</w:t>
                              </w:r>
                            </w:p>
                            <w:p w14:paraId="2D24A75F" w14:textId="77777777" w:rsidR="0036269B" w:rsidRDefault="00000000">
                              <w:pPr>
                                <w:spacing w:before="28"/>
                                <w:ind w:left="90"/>
                                <w:rPr>
                                  <w:rFonts w:ascii="Arial MT"/>
                                  <w:sz w:val="16"/>
                                </w:rPr>
                              </w:pPr>
                              <w:r>
                                <w:rPr>
                                  <w:rFonts w:ascii="Arial MT"/>
                                  <w:color w:val="242424"/>
                                  <w:spacing w:val="-2"/>
                                  <w:sz w:val="16"/>
                                </w:rPr>
                                <w:t>0.00%</w:t>
                              </w:r>
                            </w:p>
                          </w:txbxContent>
                        </wps:txbx>
                        <wps:bodyPr wrap="square" lIns="0" tIns="0" rIns="0" bIns="0" rtlCol="0">
                          <a:noAutofit/>
                        </wps:bodyPr>
                      </wps:wsp>
                      <wps:wsp>
                        <wps:cNvPr id="80" name="Textbox 80"/>
                        <wps:cNvSpPr txBox="1"/>
                        <wps:spPr>
                          <a:xfrm>
                            <a:off x="610105" y="7676202"/>
                            <a:ext cx="1388110" cy="116205"/>
                          </a:xfrm>
                          <a:prstGeom prst="rect">
                            <a:avLst/>
                          </a:prstGeom>
                        </wps:spPr>
                        <wps:txbx>
                          <w:txbxContent>
                            <w:p w14:paraId="0EF4BD29" w14:textId="77777777" w:rsidR="0036269B" w:rsidRDefault="00000000">
                              <w:pPr>
                                <w:tabs>
                                  <w:tab w:val="left" w:pos="551"/>
                                  <w:tab w:val="left" w:pos="1128"/>
                                  <w:tab w:val="left" w:pos="1751"/>
                                </w:tabs>
                                <w:spacing w:line="181" w:lineRule="exact"/>
                                <w:rPr>
                                  <w:rFonts w:ascii="Arial MT"/>
                                  <w:sz w:val="16"/>
                                </w:rPr>
                              </w:pPr>
                              <w:r>
                                <w:rPr>
                                  <w:rFonts w:ascii="Arial MT"/>
                                  <w:color w:val="242424"/>
                                  <w:sz w:val="16"/>
                                </w:rPr>
                                <w:t>&lt;</w:t>
                              </w:r>
                              <w:r>
                                <w:rPr>
                                  <w:rFonts w:ascii="Times New Roman"/>
                                  <w:color w:val="242424"/>
                                  <w:spacing w:val="3"/>
                                  <w:sz w:val="16"/>
                                </w:rPr>
                                <w:t xml:space="preserve"> </w:t>
                              </w:r>
                              <w:r>
                                <w:rPr>
                                  <w:rFonts w:ascii="Arial MT"/>
                                  <w:color w:val="242424"/>
                                  <w:spacing w:val="-10"/>
                                  <w:sz w:val="16"/>
                                </w:rPr>
                                <w:t>5</w:t>
                              </w:r>
                              <w:r>
                                <w:rPr>
                                  <w:rFonts w:ascii="Times New Roman"/>
                                  <w:color w:val="242424"/>
                                  <w:sz w:val="16"/>
                                </w:rPr>
                                <w:tab/>
                              </w:r>
                              <w:r>
                                <w:rPr>
                                  <w:rFonts w:ascii="Arial MT"/>
                                  <w:color w:val="242424"/>
                                  <w:spacing w:val="-2"/>
                                  <w:sz w:val="16"/>
                                </w:rPr>
                                <w:t>5-</w:t>
                              </w:r>
                              <w:r>
                                <w:rPr>
                                  <w:rFonts w:ascii="Arial MT"/>
                                  <w:color w:val="242424"/>
                                  <w:spacing w:val="-5"/>
                                  <w:sz w:val="16"/>
                                </w:rPr>
                                <w:t>10</w:t>
                              </w:r>
                              <w:r>
                                <w:rPr>
                                  <w:rFonts w:ascii="Times New Roman"/>
                                  <w:color w:val="242424"/>
                                  <w:sz w:val="16"/>
                                </w:rPr>
                                <w:tab/>
                              </w:r>
                              <w:r>
                                <w:rPr>
                                  <w:rFonts w:ascii="Arial MT"/>
                                  <w:color w:val="242424"/>
                                  <w:spacing w:val="-2"/>
                                  <w:sz w:val="16"/>
                                </w:rPr>
                                <w:t>10-</w:t>
                              </w:r>
                              <w:r>
                                <w:rPr>
                                  <w:rFonts w:ascii="Arial MT"/>
                                  <w:color w:val="242424"/>
                                  <w:spacing w:val="-5"/>
                                  <w:sz w:val="16"/>
                                </w:rPr>
                                <w:t>20</w:t>
                              </w:r>
                              <w:r>
                                <w:rPr>
                                  <w:rFonts w:ascii="Times New Roman"/>
                                  <w:color w:val="242424"/>
                                  <w:sz w:val="16"/>
                                </w:rPr>
                                <w:tab/>
                              </w:r>
                              <w:r>
                                <w:rPr>
                                  <w:rFonts w:ascii="Arial MT"/>
                                  <w:color w:val="242424"/>
                                  <w:spacing w:val="-2"/>
                                  <w:sz w:val="16"/>
                                </w:rPr>
                                <w:t>20-</w:t>
                              </w:r>
                              <w:r>
                                <w:rPr>
                                  <w:rFonts w:ascii="Arial MT"/>
                                  <w:color w:val="242424"/>
                                  <w:spacing w:val="-5"/>
                                  <w:sz w:val="16"/>
                                </w:rPr>
                                <w:t>30</w:t>
                              </w:r>
                            </w:p>
                          </w:txbxContent>
                        </wps:txbx>
                        <wps:bodyPr wrap="square" lIns="0" tIns="0" rIns="0" bIns="0" rtlCol="0">
                          <a:noAutofit/>
                        </wps:bodyPr>
                      </wps:wsp>
                      <wps:wsp>
                        <wps:cNvPr id="81" name="Textbox 81"/>
                        <wps:cNvSpPr txBox="1"/>
                        <wps:spPr>
                          <a:xfrm>
                            <a:off x="10081" y="2620260"/>
                            <a:ext cx="2204720" cy="1314450"/>
                          </a:xfrm>
                          <a:prstGeom prst="rect">
                            <a:avLst/>
                          </a:prstGeom>
                        </wps:spPr>
                        <wps:txbx>
                          <w:txbxContent>
                            <w:p w14:paraId="2FB4942A" w14:textId="77777777" w:rsidR="0036269B" w:rsidRDefault="00000000">
                              <w:pPr>
                                <w:spacing w:before="164"/>
                                <w:ind w:left="588"/>
                                <w:rPr>
                                  <w:rFonts w:ascii="Arial MT"/>
                                </w:rPr>
                              </w:pPr>
                              <w:r>
                                <w:rPr>
                                  <w:rFonts w:ascii="Arial MT"/>
                                  <w:color w:val="242424"/>
                                </w:rPr>
                                <w:t>Growth</w:t>
                              </w:r>
                              <w:r>
                                <w:rPr>
                                  <w:rFonts w:ascii="Times New Roman"/>
                                  <w:color w:val="242424"/>
                                  <w:spacing w:val="7"/>
                                </w:rPr>
                                <w:t xml:space="preserve"> </w:t>
                              </w:r>
                              <w:r>
                                <w:rPr>
                                  <w:rFonts w:ascii="Arial MT"/>
                                  <w:color w:val="242424"/>
                                </w:rPr>
                                <w:t>rate</w:t>
                              </w:r>
                              <w:r>
                                <w:rPr>
                                  <w:rFonts w:ascii="Times New Roman"/>
                                  <w:color w:val="242424"/>
                                  <w:spacing w:val="5"/>
                                </w:rPr>
                                <w:t xml:space="preserve"> </w:t>
                              </w:r>
                              <w:r>
                                <w:rPr>
                                  <w:rFonts w:ascii="Arial MT"/>
                                  <w:color w:val="242424"/>
                                </w:rPr>
                                <w:t>(of</w:t>
                              </w:r>
                              <w:r>
                                <w:rPr>
                                  <w:rFonts w:ascii="Times New Roman"/>
                                  <w:color w:val="242424"/>
                                  <w:spacing w:val="8"/>
                                </w:rPr>
                                <w:t xml:space="preserve"> </w:t>
                              </w:r>
                              <w:r>
                                <w:rPr>
                                  <w:rFonts w:ascii="Arial MT"/>
                                  <w:color w:val="242424"/>
                                  <w:spacing w:val="-2"/>
                                </w:rPr>
                                <w:t>assets)</w:t>
                              </w:r>
                            </w:p>
                            <w:p w14:paraId="3DA4E401" w14:textId="77777777" w:rsidR="0036269B" w:rsidRDefault="00000000">
                              <w:pPr>
                                <w:spacing w:before="154"/>
                                <w:ind w:left="132"/>
                                <w:rPr>
                                  <w:rFonts w:ascii="Arial MT"/>
                                  <w:sz w:val="16"/>
                                </w:rPr>
                              </w:pPr>
                              <w:r>
                                <w:rPr>
                                  <w:rFonts w:ascii="Arial MT"/>
                                  <w:color w:val="242424"/>
                                  <w:spacing w:val="-2"/>
                                  <w:sz w:val="16"/>
                                </w:rPr>
                                <w:t>80.00%</w:t>
                              </w:r>
                            </w:p>
                            <w:p w14:paraId="79CBBE8B" w14:textId="77777777" w:rsidR="0036269B" w:rsidRDefault="00000000">
                              <w:pPr>
                                <w:spacing w:before="58"/>
                                <w:ind w:left="132"/>
                                <w:rPr>
                                  <w:rFonts w:ascii="Arial MT"/>
                                  <w:sz w:val="16"/>
                                </w:rPr>
                              </w:pPr>
                              <w:r>
                                <w:rPr>
                                  <w:rFonts w:ascii="Arial MT"/>
                                  <w:color w:val="242424"/>
                                  <w:spacing w:val="-2"/>
                                  <w:sz w:val="16"/>
                                </w:rPr>
                                <w:t>60.00%</w:t>
                              </w:r>
                            </w:p>
                            <w:p w14:paraId="1859E5F1" w14:textId="77777777" w:rsidR="0036269B" w:rsidRDefault="00000000">
                              <w:pPr>
                                <w:spacing w:before="58"/>
                                <w:ind w:left="132"/>
                                <w:rPr>
                                  <w:rFonts w:ascii="Arial MT"/>
                                  <w:sz w:val="16"/>
                                </w:rPr>
                              </w:pPr>
                              <w:r>
                                <w:rPr>
                                  <w:rFonts w:ascii="Arial MT"/>
                                  <w:color w:val="242424"/>
                                  <w:spacing w:val="-2"/>
                                  <w:sz w:val="16"/>
                                </w:rPr>
                                <w:t>40.00%</w:t>
                              </w:r>
                            </w:p>
                            <w:p w14:paraId="4BD70360" w14:textId="77777777" w:rsidR="0036269B" w:rsidRDefault="00000000">
                              <w:pPr>
                                <w:spacing w:before="58"/>
                                <w:ind w:left="132"/>
                                <w:rPr>
                                  <w:rFonts w:ascii="Arial MT"/>
                                  <w:sz w:val="16"/>
                                </w:rPr>
                              </w:pPr>
                              <w:r>
                                <w:rPr>
                                  <w:rFonts w:ascii="Arial MT"/>
                                  <w:color w:val="242424"/>
                                  <w:spacing w:val="-2"/>
                                  <w:sz w:val="16"/>
                                </w:rPr>
                                <w:t>20.00%</w:t>
                              </w:r>
                            </w:p>
                            <w:p w14:paraId="12A955E4" w14:textId="77777777" w:rsidR="0036269B" w:rsidRDefault="00000000">
                              <w:pPr>
                                <w:spacing w:before="57"/>
                                <w:ind w:left="223"/>
                                <w:rPr>
                                  <w:rFonts w:ascii="Arial MT"/>
                                  <w:sz w:val="16"/>
                                </w:rPr>
                              </w:pPr>
                              <w:r>
                                <w:rPr>
                                  <w:rFonts w:ascii="Arial MT"/>
                                  <w:color w:val="242424"/>
                                  <w:spacing w:val="-2"/>
                                  <w:sz w:val="16"/>
                                </w:rPr>
                                <w:t>0.00%</w:t>
                              </w:r>
                            </w:p>
                            <w:p w14:paraId="0550C168" w14:textId="77777777" w:rsidR="0036269B" w:rsidRDefault="00000000">
                              <w:pPr>
                                <w:spacing w:before="9"/>
                                <w:ind w:left="958"/>
                                <w:rPr>
                                  <w:rFonts w:ascii="Arial MT"/>
                                  <w:sz w:val="16"/>
                                </w:rPr>
                              </w:pPr>
                              <w:r>
                                <w:rPr>
                                  <w:rFonts w:ascii="Arial MT"/>
                                  <w:color w:val="242424"/>
                                  <w:sz w:val="16"/>
                                </w:rPr>
                                <w:t>&lt;</w:t>
                              </w:r>
                              <w:r>
                                <w:rPr>
                                  <w:rFonts w:ascii="Times New Roman"/>
                                  <w:color w:val="242424"/>
                                  <w:spacing w:val="3"/>
                                  <w:sz w:val="16"/>
                                </w:rPr>
                                <w:t xml:space="preserve"> </w:t>
                              </w:r>
                              <w:r>
                                <w:rPr>
                                  <w:rFonts w:ascii="Arial MT"/>
                                  <w:color w:val="242424"/>
                                  <w:sz w:val="16"/>
                                </w:rPr>
                                <w:t>5%</w:t>
                              </w:r>
                              <w:r>
                                <w:rPr>
                                  <w:rFonts w:ascii="Times New Roman"/>
                                  <w:color w:val="242424"/>
                                  <w:spacing w:val="39"/>
                                  <w:sz w:val="16"/>
                                </w:rPr>
                                <w:t xml:space="preserve">  </w:t>
                              </w:r>
                              <w:r>
                                <w:rPr>
                                  <w:rFonts w:ascii="Arial MT"/>
                                  <w:color w:val="242424"/>
                                  <w:sz w:val="16"/>
                                </w:rPr>
                                <w:t>5-10%</w:t>
                              </w:r>
                              <w:r>
                                <w:rPr>
                                  <w:rFonts w:ascii="Times New Roman"/>
                                  <w:color w:val="242424"/>
                                  <w:spacing w:val="49"/>
                                  <w:sz w:val="16"/>
                                </w:rPr>
                                <w:t xml:space="preserve"> </w:t>
                              </w:r>
                              <w:r>
                                <w:rPr>
                                  <w:rFonts w:ascii="Arial MT"/>
                                  <w:color w:val="242424"/>
                                  <w:sz w:val="16"/>
                                </w:rPr>
                                <w:t>10-15%</w:t>
                              </w:r>
                              <w:r>
                                <w:rPr>
                                  <w:rFonts w:ascii="Times New Roman"/>
                                  <w:color w:val="242424"/>
                                  <w:spacing w:val="71"/>
                                  <w:sz w:val="16"/>
                                </w:rPr>
                                <w:t xml:space="preserve"> </w:t>
                              </w:r>
                              <w:r>
                                <w:rPr>
                                  <w:rFonts w:ascii="Arial MT"/>
                                  <w:color w:val="242424"/>
                                  <w:sz w:val="16"/>
                                </w:rPr>
                                <w:t>&gt;</w:t>
                              </w:r>
                              <w:r>
                                <w:rPr>
                                  <w:rFonts w:ascii="Times New Roman"/>
                                  <w:color w:val="242424"/>
                                  <w:spacing w:val="4"/>
                                  <w:sz w:val="16"/>
                                </w:rPr>
                                <w:t xml:space="preserve"> </w:t>
                              </w:r>
                              <w:r>
                                <w:rPr>
                                  <w:rFonts w:ascii="Arial MT"/>
                                  <w:color w:val="242424"/>
                                  <w:spacing w:val="-5"/>
                                  <w:sz w:val="16"/>
                                </w:rPr>
                                <w:t>15%</w:t>
                              </w:r>
                            </w:p>
                          </w:txbxContent>
                        </wps:txbx>
                        <wps:bodyPr wrap="square" lIns="0" tIns="0" rIns="0" bIns="0" rtlCol="0">
                          <a:noAutofit/>
                        </wps:bodyPr>
                      </wps:wsp>
                      <wps:wsp>
                        <wps:cNvPr id="82" name="Textbox 82"/>
                        <wps:cNvSpPr txBox="1"/>
                        <wps:spPr>
                          <a:xfrm>
                            <a:off x="2220673" y="3810"/>
                            <a:ext cx="2204720" cy="1297940"/>
                          </a:xfrm>
                          <a:prstGeom prst="rect">
                            <a:avLst/>
                          </a:prstGeom>
                        </wps:spPr>
                        <wps:txbx>
                          <w:txbxContent>
                            <w:p w14:paraId="705CEC0D" w14:textId="77777777" w:rsidR="0036269B" w:rsidRDefault="00000000">
                              <w:pPr>
                                <w:spacing w:before="150"/>
                                <w:ind w:left="781"/>
                                <w:rPr>
                                  <w:rFonts w:ascii="Arial MT"/>
                                </w:rPr>
                              </w:pPr>
                              <w:r>
                                <w:rPr>
                                  <w:rFonts w:ascii="Arial MT"/>
                                  <w:color w:val="242424"/>
                                </w:rPr>
                                <w:t>Organizational</w:t>
                              </w:r>
                              <w:r>
                                <w:rPr>
                                  <w:rFonts w:ascii="Times New Roman"/>
                                  <w:color w:val="242424"/>
                                  <w:spacing w:val="6"/>
                                </w:rPr>
                                <w:t xml:space="preserve"> </w:t>
                              </w:r>
                              <w:r>
                                <w:rPr>
                                  <w:rFonts w:ascii="Arial MT"/>
                                  <w:color w:val="242424"/>
                                  <w:spacing w:val="-4"/>
                                </w:rPr>
                                <w:t>form</w:t>
                              </w:r>
                            </w:p>
                            <w:p w14:paraId="37D8ADCD" w14:textId="77777777" w:rsidR="0036269B" w:rsidRDefault="00000000">
                              <w:pPr>
                                <w:spacing w:before="155"/>
                                <w:ind w:left="167"/>
                                <w:rPr>
                                  <w:rFonts w:ascii="Arial MT"/>
                                  <w:sz w:val="16"/>
                                </w:rPr>
                              </w:pPr>
                              <w:r>
                                <w:rPr>
                                  <w:rFonts w:ascii="Arial MT"/>
                                  <w:color w:val="242424"/>
                                  <w:spacing w:val="-2"/>
                                  <w:sz w:val="16"/>
                                </w:rPr>
                                <w:t>100.00%</w:t>
                              </w:r>
                            </w:p>
                            <w:p w14:paraId="0E906DB6" w14:textId="77777777" w:rsidR="0036269B" w:rsidRDefault="0036269B">
                              <w:pPr>
                                <w:spacing w:before="115"/>
                                <w:rPr>
                                  <w:rFonts w:ascii="Arial MT"/>
                                  <w:sz w:val="16"/>
                                </w:rPr>
                              </w:pPr>
                            </w:p>
                            <w:p w14:paraId="55CDA998" w14:textId="77777777" w:rsidR="0036269B" w:rsidRDefault="00000000">
                              <w:pPr>
                                <w:ind w:left="258"/>
                                <w:rPr>
                                  <w:rFonts w:ascii="Arial MT"/>
                                  <w:sz w:val="16"/>
                                </w:rPr>
                              </w:pPr>
                              <w:r>
                                <w:rPr>
                                  <w:rFonts w:ascii="Arial MT"/>
                                  <w:color w:val="242424"/>
                                  <w:spacing w:val="-2"/>
                                  <w:sz w:val="16"/>
                                </w:rPr>
                                <w:t>50.00%</w:t>
                              </w:r>
                            </w:p>
                            <w:p w14:paraId="4DF01B30" w14:textId="77777777" w:rsidR="0036269B" w:rsidRDefault="0036269B">
                              <w:pPr>
                                <w:spacing w:before="115"/>
                                <w:rPr>
                                  <w:rFonts w:ascii="Arial MT"/>
                                  <w:sz w:val="16"/>
                                </w:rPr>
                              </w:pPr>
                            </w:p>
                            <w:p w14:paraId="0F4FDAA8" w14:textId="77777777" w:rsidR="0036269B" w:rsidRDefault="00000000">
                              <w:pPr>
                                <w:ind w:left="347"/>
                                <w:rPr>
                                  <w:rFonts w:ascii="Arial MT"/>
                                  <w:sz w:val="16"/>
                                </w:rPr>
                              </w:pPr>
                              <w:r>
                                <w:rPr>
                                  <w:rFonts w:ascii="Arial MT"/>
                                  <w:color w:val="242424"/>
                                  <w:spacing w:val="-2"/>
                                  <w:sz w:val="16"/>
                                </w:rPr>
                                <w:t>0.00%</w:t>
                              </w:r>
                            </w:p>
                            <w:p w14:paraId="058406D2" w14:textId="77777777" w:rsidR="0036269B" w:rsidRDefault="00000000">
                              <w:pPr>
                                <w:tabs>
                                  <w:tab w:val="left" w:pos="2181"/>
                                </w:tabs>
                                <w:spacing w:before="10"/>
                                <w:ind w:left="1159"/>
                                <w:rPr>
                                  <w:rFonts w:ascii="Arial MT"/>
                                  <w:sz w:val="16"/>
                                </w:rPr>
                              </w:pPr>
                              <w:r>
                                <w:rPr>
                                  <w:rFonts w:ascii="Arial MT"/>
                                  <w:color w:val="242424"/>
                                  <w:spacing w:val="-2"/>
                                  <w:sz w:val="16"/>
                                </w:rPr>
                                <w:t>joint-stock</w:t>
                              </w:r>
                              <w:r>
                                <w:rPr>
                                  <w:rFonts w:ascii="Times New Roman"/>
                                  <w:color w:val="242424"/>
                                  <w:sz w:val="16"/>
                                </w:rPr>
                                <w:tab/>
                              </w:r>
                              <w:r>
                                <w:rPr>
                                  <w:rFonts w:ascii="Arial MT"/>
                                  <w:color w:val="242424"/>
                                  <w:sz w:val="16"/>
                                </w:rPr>
                                <w:t>limited</w:t>
                              </w:r>
                              <w:r>
                                <w:rPr>
                                  <w:rFonts w:ascii="Times New Roman"/>
                                  <w:color w:val="242424"/>
                                  <w:spacing w:val="3"/>
                                  <w:sz w:val="16"/>
                                </w:rPr>
                                <w:t xml:space="preserve"> </w:t>
                              </w:r>
                              <w:r>
                                <w:rPr>
                                  <w:rFonts w:ascii="Arial MT"/>
                                  <w:color w:val="242424"/>
                                  <w:spacing w:val="-2"/>
                                  <w:sz w:val="16"/>
                                </w:rPr>
                                <w:t>liability</w:t>
                              </w:r>
                            </w:p>
                          </w:txbxContent>
                        </wps:txbx>
                        <wps:bodyPr wrap="square" lIns="0" tIns="0" rIns="0" bIns="0" rtlCol="0">
                          <a:noAutofit/>
                        </wps:bodyPr>
                      </wps:wsp>
                      <wps:wsp>
                        <wps:cNvPr id="83" name="Textbox 83"/>
                        <wps:cNvSpPr txBox="1"/>
                        <wps:spPr>
                          <a:xfrm>
                            <a:off x="666361" y="1096454"/>
                            <a:ext cx="1264285" cy="115570"/>
                          </a:xfrm>
                          <a:prstGeom prst="rect">
                            <a:avLst/>
                          </a:prstGeom>
                        </wps:spPr>
                        <wps:txbx>
                          <w:txbxContent>
                            <w:p w14:paraId="52468800" w14:textId="77777777" w:rsidR="0036269B" w:rsidRDefault="00000000">
                              <w:pPr>
                                <w:tabs>
                                  <w:tab w:val="left" w:pos="701"/>
                                  <w:tab w:val="left" w:pos="1610"/>
                                </w:tabs>
                                <w:spacing w:line="181" w:lineRule="exact"/>
                                <w:rPr>
                                  <w:rFonts w:ascii="Arial MT"/>
                                  <w:sz w:val="16"/>
                                </w:rPr>
                              </w:pPr>
                              <w:r>
                                <w:rPr>
                                  <w:rFonts w:ascii="Arial MT"/>
                                  <w:color w:val="242424"/>
                                  <w:spacing w:val="-2"/>
                                  <w:sz w:val="16"/>
                                </w:rPr>
                                <w:t>small</w:t>
                              </w:r>
                              <w:r>
                                <w:rPr>
                                  <w:rFonts w:ascii="Times New Roman"/>
                                  <w:color w:val="242424"/>
                                  <w:sz w:val="16"/>
                                </w:rPr>
                                <w:tab/>
                              </w:r>
                              <w:r>
                                <w:rPr>
                                  <w:rFonts w:ascii="Arial MT"/>
                                  <w:color w:val="242424"/>
                                  <w:spacing w:val="-2"/>
                                  <w:sz w:val="16"/>
                                </w:rPr>
                                <w:t>medium</w:t>
                              </w:r>
                              <w:r>
                                <w:rPr>
                                  <w:rFonts w:ascii="Times New Roman"/>
                                  <w:color w:val="242424"/>
                                  <w:sz w:val="16"/>
                                </w:rPr>
                                <w:tab/>
                              </w:r>
                              <w:r>
                                <w:rPr>
                                  <w:rFonts w:ascii="Arial MT"/>
                                  <w:color w:val="242424"/>
                                  <w:spacing w:val="-4"/>
                                  <w:sz w:val="16"/>
                                </w:rPr>
                                <w:t>large</w:t>
                              </w:r>
                            </w:p>
                          </w:txbxContent>
                        </wps:txbx>
                        <wps:bodyPr wrap="square" lIns="0" tIns="0" rIns="0" bIns="0" rtlCol="0">
                          <a:noAutofit/>
                        </wps:bodyPr>
                      </wps:wsp>
                      <wps:wsp>
                        <wps:cNvPr id="84" name="Textbox 84"/>
                        <wps:cNvSpPr txBox="1"/>
                        <wps:spPr>
                          <a:xfrm>
                            <a:off x="94379" y="359981"/>
                            <a:ext cx="363220" cy="729615"/>
                          </a:xfrm>
                          <a:prstGeom prst="rect">
                            <a:avLst/>
                          </a:prstGeom>
                        </wps:spPr>
                        <wps:txbx>
                          <w:txbxContent>
                            <w:p w14:paraId="7BD67B44" w14:textId="77777777" w:rsidR="0036269B" w:rsidRDefault="00000000">
                              <w:pPr>
                                <w:spacing w:line="181" w:lineRule="exact"/>
                                <w:rPr>
                                  <w:rFonts w:ascii="Arial MT"/>
                                  <w:sz w:val="16"/>
                                </w:rPr>
                              </w:pPr>
                              <w:r>
                                <w:rPr>
                                  <w:rFonts w:ascii="Arial MT"/>
                                  <w:color w:val="242424"/>
                                  <w:spacing w:val="-2"/>
                                  <w:sz w:val="16"/>
                                </w:rPr>
                                <w:t>60.00%</w:t>
                              </w:r>
                            </w:p>
                            <w:p w14:paraId="6E43CA06" w14:textId="77777777" w:rsidR="0036269B" w:rsidRDefault="00000000">
                              <w:pPr>
                                <w:spacing w:before="138"/>
                                <w:rPr>
                                  <w:rFonts w:ascii="Arial MT"/>
                                  <w:sz w:val="16"/>
                                </w:rPr>
                              </w:pPr>
                              <w:r>
                                <w:rPr>
                                  <w:rFonts w:ascii="Arial MT"/>
                                  <w:color w:val="242424"/>
                                  <w:spacing w:val="-2"/>
                                  <w:sz w:val="16"/>
                                </w:rPr>
                                <w:t>40.00%</w:t>
                              </w:r>
                            </w:p>
                            <w:p w14:paraId="39AA3ECB" w14:textId="77777777" w:rsidR="0036269B" w:rsidRDefault="00000000">
                              <w:pPr>
                                <w:spacing w:before="138"/>
                                <w:rPr>
                                  <w:rFonts w:ascii="Arial MT"/>
                                  <w:sz w:val="16"/>
                                </w:rPr>
                              </w:pPr>
                              <w:r>
                                <w:rPr>
                                  <w:rFonts w:ascii="Arial MT"/>
                                  <w:color w:val="242424"/>
                                  <w:spacing w:val="-2"/>
                                  <w:sz w:val="16"/>
                                </w:rPr>
                                <w:t>20.00%</w:t>
                              </w:r>
                            </w:p>
                            <w:p w14:paraId="5337B9E7" w14:textId="77777777" w:rsidR="0036269B" w:rsidRDefault="00000000">
                              <w:pPr>
                                <w:spacing w:before="138"/>
                                <w:ind w:left="90"/>
                                <w:rPr>
                                  <w:rFonts w:ascii="Arial MT"/>
                                  <w:sz w:val="16"/>
                                </w:rPr>
                              </w:pPr>
                              <w:r>
                                <w:rPr>
                                  <w:rFonts w:ascii="Arial MT"/>
                                  <w:color w:val="242424"/>
                                  <w:spacing w:val="-2"/>
                                  <w:sz w:val="16"/>
                                </w:rPr>
                                <w:t>0.00%</w:t>
                              </w:r>
                            </w:p>
                          </w:txbxContent>
                        </wps:txbx>
                        <wps:bodyPr wrap="square" lIns="0" tIns="0" rIns="0" bIns="0" rtlCol="0">
                          <a:noAutofit/>
                        </wps:bodyPr>
                      </wps:wsp>
                      <wps:wsp>
                        <wps:cNvPr id="85" name="Textbox 85"/>
                        <wps:cNvSpPr txBox="1"/>
                        <wps:spPr>
                          <a:xfrm>
                            <a:off x="657333" y="102001"/>
                            <a:ext cx="908685" cy="158750"/>
                          </a:xfrm>
                          <a:prstGeom prst="rect">
                            <a:avLst/>
                          </a:prstGeom>
                        </wps:spPr>
                        <wps:txbx>
                          <w:txbxContent>
                            <w:p w14:paraId="07F18574" w14:textId="77777777" w:rsidR="0036269B" w:rsidRDefault="00000000">
                              <w:pPr>
                                <w:spacing w:line="249" w:lineRule="exact"/>
                                <w:rPr>
                                  <w:rFonts w:ascii="Arial MT"/>
                                </w:rPr>
                              </w:pPr>
                              <w:r>
                                <w:rPr>
                                  <w:rFonts w:ascii="Arial MT"/>
                                  <w:color w:val="242424"/>
                                </w:rPr>
                                <w:t>Company</w:t>
                              </w:r>
                              <w:r>
                                <w:rPr>
                                  <w:rFonts w:ascii="Times New Roman"/>
                                  <w:color w:val="242424"/>
                                  <w:spacing w:val="11"/>
                                </w:rPr>
                                <w:t xml:space="preserve"> </w:t>
                              </w:r>
                              <w:r>
                                <w:rPr>
                                  <w:rFonts w:ascii="Arial MT"/>
                                  <w:color w:val="242424"/>
                                  <w:spacing w:val="-4"/>
                                </w:rPr>
                                <w:t>size</w:t>
                              </w:r>
                            </w:p>
                          </w:txbxContent>
                        </wps:txbx>
                        <wps:bodyPr wrap="square" lIns="0" tIns="0" rIns="0" bIns="0" rtlCol="0">
                          <a:noAutofit/>
                        </wps:bodyPr>
                      </wps:wsp>
                    </wpg:wgp>
                  </a:graphicData>
                </a:graphic>
              </wp:anchor>
            </w:drawing>
          </mc:Choice>
          <mc:Fallback>
            <w:pict>
              <v:group w14:anchorId="118A1E79" id="Group 13" o:spid="_x0000_s1026" style="position:absolute;left:0;text-align:left;margin-left:131.5pt;margin-top:19.15pt;width:349.15pt;height:620.35pt;z-index:-251662848;mso-wrap-distance-left:0;mso-wrap-distance-right:0;mso-position-horizontal-relative:page" coordsize="44342,78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">
                <v:shape id="Graphic 14" o:spid="_x0000_s1027" style="position:absolute;left:72;width:21946;height:12992;visibility:visible;mso-wrap-style:square;v-text-anchor:top" coordsize="2194560,12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" path="m2194445,1270r-228,l2194217,r-6185,l2188032,3810r,1289050l6426,1292860r,-483l6426,3810r2181606,l2188032,,215,r,1270l,1270,,3810,,1292860r,2540l444,1295400r,2540l2628,1297940r,1270l2191816,1299210r,-1270l2194001,1297940r,-2540l2194445,1295400r,-2540l2194445,3810r,-2540xe" fillcolor="#242424" stroked="f">
                  <v:path arrowok="t"/>
                </v:shape>
                <v:shape id="Graphic 15" o:spid="_x0000_s1028" style="position:absolute;left:28213;top:7277;width:14681;height:13;visibility:visible;mso-wrap-style:square;v-text-anchor:top" coordsize="146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" path="m,l985891,em1215949,r251937,e" filled="f" strokecolor="#242424" strokeweight=".08953mm">
                  <v:path arrowok="t"/>
                </v:shape>
                <v:shape id="Graphic 16" o:spid="_x0000_s1029" style="position:absolute;left:28213;top:4212;width:14681;height:13;visibility:visible;mso-wrap-style:square;v-text-anchor:top" coordsize="146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" path="m,l1467886,e" filled="f" strokecolor="#242424" strokeweight=".08953mm">
                  <v:path arrowok="t"/>
                </v:shape>
                <v:shape id="Graphic 17" o:spid="_x0000_s1030" style="position:absolute;left:30737;top:5085;width:9639;height:5264;visibility:visible;mso-wrap-style:square;v-text-anchor:top" coordsize="963930,5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" path="m230073,440067l,440067r,86348l230073,526415r,-86348xem963485,l733425,r,526389l963485,526389,963485,xe" fillcolor="#545454" stroked="f">
                  <v:path arrowok="t"/>
                </v:shape>
                <v:shape id="Graphic 18" o:spid="_x0000_s1031" style="position:absolute;left:28213;top:10349;width:14681;height:12;visibility:visible;mso-wrap-style:square;v-text-anchor:top" coordsize="146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" path="m,l1467886,e" filled="f" strokecolor="#d5d5d5" strokeweight=".26817mm">
                  <v:path arrowok="t"/>
                </v:shape>
                <v:shape id="Graphic 19" o:spid="_x0000_s1032" style="position:absolute;left:22394;width:21946;height:12992;visibility:visible;mso-wrap-style:square;v-text-anchor:top" coordsize="2194560,12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" path="m2194458,1270r-229,l2194229,r-6184,l2188045,3810r,1289050l6438,1292860r,-483l6438,3810r2181607,l2188045,,228,r,1270l,1270,,3810,,1292860r,2540l457,1295400r,2540l2641,1297940r,1270l2191816,1299210r,-1270l2194014,1297940r,-2540l2194458,1295400r,-2540l2194458,3810r,-2540xe" fillcolor="#242424" stroked="f">
                  <v:path arrowok="t"/>
                </v:shape>
                <v:shape id="Graphic 20" o:spid="_x0000_s1033" style="position:absolute;left:5318;top:18981;width:15253;height:1657;visibility:visible;mso-wrap-style:square;v-text-anchor:top" coordsize="1525270,16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" path="m,165201r174848,em333891,165201r348952,em841880,165201r348958,em1349881,165201r175246,em,l174848,em333891,l1525127,e" filled="f" strokecolor="#242424" strokeweight=".08953mm">
                  <v:path arrowok="t"/>
                </v:shape>
                <v:shape id="Graphic 21" o:spid="_x0000_s1034" style="position:absolute;left:5318;top:17337;width:15253;height:12;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" path="m,l1525127,e" filled="f" strokecolor="#242424" strokeweight=".08953mm">
                  <v:path arrowok="t"/>
                </v:shape>
                <v:shape id="Graphic 22" o:spid="_x0000_s1035" style="position:absolute;left:7067;top:17746;width:11754;height:4546;visibility:visible;mso-wrap-style:square;v-text-anchor:top" coordsize="1175385,45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" path="m159042,l,,,454342r159042,l159042,xem667029,254774r-159042,l507987,454342r159042,l667029,254774xem1175029,282562r-159042,l1015987,454342r159042,l1175029,282562xe" fillcolor="#545454" stroked="f">
                  <v:path arrowok="t"/>
                </v:shape>
                <v:shape id="Graphic 23" o:spid="_x0000_s1036" style="position:absolute;left:5318;top:22289;width:15253;height:13;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" path="m,l1525127,e" filled="f" strokecolor="#d5d5d5" strokeweight=".26817mm">
                  <v:path arrowok="t"/>
                </v:shape>
                <v:shape id="Graphic 24" o:spid="_x0000_s1037" style="position:absolute;left:105;top:13136;width:21882;height:12947;visibility:visible;mso-wrap-style:square;v-text-anchor:top" coordsize="2188210,129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" path="m,1294416r2188021,l2188021,,,,,1294416xe" filled="f" strokecolor="#242424" strokeweight=".17864mm">
                  <v:path arrowok="t"/>
                </v:shape>
                <v:shape id="Graphic 25" o:spid="_x0000_s1038" style="position:absolute;left:27640;top:17337;width:15253;height:12;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" path="m,l1525127,e" filled="f" strokecolor="#242424" strokeweight=".08953mm">
                  <v:path arrowok="t"/>
                </v:shape>
                <v:shape id="Graphic 26" o:spid="_x0000_s1039" style="position:absolute;left:35647;top:22702;width:1423;height:775;visibility:visible;mso-wrap-style:square;v-text-anchor:top" coordsize="14224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" path="m33972,l,,,77076r33972,l33972,xem142036,26263r-33972,l108064,77089r33972,l142036,26263xe" fillcolor="#545454" stroked="f">
                  <v:path arrowok="t"/>
                </v:shape>
                <v:shape id="Graphic 27" o:spid="_x0000_s1040" style="position:absolute;left:22426;top:13136;width:21882;height:12947;visibility:visible;mso-wrap-style:square;v-text-anchor:top" coordsize="2188210,129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" path="m,1294416r2188021,l2188021,,,,,1294416xe" filled="f" strokecolor="#242424" strokeweight=".17864mm">
                  <v:path arrowok="t"/>
                </v:shape>
                <v:shape id="Graphic 28" o:spid="_x0000_s1041" style="position:absolute;left:5318;top:31997;width:15253;height:3074;visibility:visible;mso-wrap-style:square;v-text-anchor:top" coordsize="1525270,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" path="m,307253r130073,em250511,307253r1274616,em,152857r130073,em250511,152857r1274616,em,l130073,em250511,l1525127,e" filled="f" strokecolor="#242424" strokeweight=".08953mm">
                  <v:path arrowok="t"/>
                </v:shape>
                <v:shape id="Graphic 29" o:spid="_x0000_s1042" style="position:absolute;left:5318;top:30461;width:15253;height:13;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" path="m,l1525127,e" filled="f" strokecolor="#242424" strokeweight=".08953mm">
                  <v:path arrowok="t"/>
                </v:shape>
                <v:shape id="Graphic 30" o:spid="_x0000_s1043" style="position:absolute;left:6619;top:31550;width:12649;height:5048;visibility:visible;mso-wrap-style:square;v-text-anchor:top" coordsize="126492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" path="m120434,l,,,504774r120434,l120434,xem501815,389102r-120434,l381381,504774r120434,l501815,389102xem883196,433882r-120434,l762762,504774r120434,l883196,433882xem1264577,427697r-120447,l1144130,504774r120447,l1264577,427697xe" fillcolor="#545454" stroked="f">
                  <v:path arrowok="t"/>
                </v:shape>
                <v:shape id="Graphic 31" o:spid="_x0000_s1044" style="position:absolute;left:5318;top:36597;width:15253;height:13;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" path="m,l1525127,e" filled="f" strokecolor="#d5d5d5" strokeweight=".26817mm">
                  <v:path arrowok="t"/>
                </v:shape>
                <v:shape id="Graphic 32" o:spid="_x0000_s1045" style="position:absolute;left:105;top:26260;width:21882;height:12948;visibility:visible;mso-wrap-style:square;v-text-anchor:top" coordsize="2188210,129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" path="m,1294416r2188021,l2188021,,,,,1294416xe" filled="f" strokecolor="#242424" strokeweight=".17864mm">
                  <v:path arrowok="t"/>
                </v:shape>
                <v:shape id="Graphic 33" o:spid="_x0000_s1046" style="position:absolute;left:27640;top:33758;width:1308;height:12;visibility:visible;mso-wrap-style:square;v-text-anchor:top" coordsize="130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" path="m,l130591,e" filled="f" strokecolor="#242424" strokeweight=".08953mm">
                  <v:path arrowok="t"/>
                </v:shape>
                <v:shape id="Graphic 34" o:spid="_x0000_s1047" style="position:absolute;left:27640;top:30461;width:15253;height:13;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" path="m,l1525127,e" filled="f" strokecolor="#242424" strokeweight=".08953mm">
                  <v:path arrowok="t"/>
                </v:shape>
                <v:shape id="Graphic 35" o:spid="_x0000_s1048" style="position:absolute;left:28946;top:33418;width:12630;height:2000;visibility:visible;mso-wrap-style:square;v-text-anchor:top" coordsize="126301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" path="m120434,l,,,199567r120434,l120434,xem1263015,95732r-118872,l1144143,199580r118872,l1263015,95732xe" fillcolor="#545454" stroked="f">
                  <v:path arrowok="t"/>
                </v:shape>
                <v:shape id="Graphic 36" o:spid="_x0000_s1049" style="position:absolute;left:22426;top:26260;width:21882;height:12948;visibility:visible;mso-wrap-style:square;v-text-anchor:top" coordsize="2188210,129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" path="m,1294416r2188021,l2188021,,,,,1294416xe" filled="f" strokecolor="#242424" strokeweight=".17864mm">
                  <v:path arrowok="t"/>
                </v:shape>
                <v:shape id="Graphic 37" o:spid="_x0000_s1050" style="position:absolute;left:5248;top:44987;width:15259;height:2477;visibility:visible;mso-wrap-style:square;v-text-anchor:top" coordsize="152590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" path="m250619,247177r261079,em632177,247177r261070,em1013720,247177r261075,em1395280,247177r130518,em,247177r130134,em,123596r511698,em632177,123596r261070,em1013720,123596r261075,em1395280,123596r130518,em,l511698,em1395280,r130518,em632177,r642618,e" filled="f" strokecolor="#242424" strokeweight=".08953mm">
                  <v:path arrowok="t"/>
                </v:shape>
                <v:shape id="Graphic 38" o:spid="_x0000_s1051" style="position:absolute;left:5248;top:43744;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" path="m,l1525798,e" filled="f" strokecolor="#242424" strokeweight=".08953mm">
                  <v:path arrowok="t"/>
                </v:shape>
                <v:shape id="Graphic 39" o:spid="_x0000_s1052" style="position:absolute;left:6549;top:44571;width:12656;height:4133;visibility:visible;mso-wrap-style:square;v-text-anchor:top" coordsize="1265555,41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" path="m120484,247142l,247142,,412813r120484,l120484,247142xem502043,10807r-120472,l381571,412826r120472,l502043,10807xem883589,154470r-120472,l763117,412826r120472,l883589,154470xem1265148,l1144663,r,412826l1265148,412826,1265148,xe" fillcolor="#545454" stroked="f">
                  <v:path arrowok="t"/>
                </v:shape>
                <v:shape id="Graphic 40" o:spid="_x0000_s1053" style="position:absolute;left:5248;top:48699;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" path="m,l1525798,e" filled="f" strokecolor="#d5d5d5" strokeweight=".26817mm">
                  <v:path arrowok="t"/>
                </v:shape>
                <v:shape id="Graphic 41" o:spid="_x0000_s1054" style="position:absolute;left:32;top:39541;width:21894;height:12954;visibility:visible;mso-wrap-style:square;v-text-anchor:top" coordsize="218948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" path="m,1294988r2189012,l2189012,,,,,1294988xe" filled="f" strokecolor="#242424" strokeweight=".17864mm">
                  <v:path arrowok="t"/>
                </v:shape>
                <v:shape id="Graphic 42" o:spid="_x0000_s1055" style="position:absolute;left:27579;top:45281;width:15259;height:3080;visibility:visible;mso-wrap-style:square;v-text-anchor:top" coordsize="1525905,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" path="m,307406r410261,em506028,307406r208545,em810341,307406r210083,em1116204,307406r208518,em1420495,307406r105303,em,152933r410261,em506028,152933r208545,em810341,152933r210083,em1116204,152933r409594,em,l714573,em810341,r715457,e" filled="f" strokecolor="#242424" strokeweight=".08953mm">
                  <v:path arrowok="t"/>
                </v:shape>
                <v:shape id="Graphic 43" o:spid="_x0000_s1056" style="position:absolute;left:27579;top:43744;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" path="m,l1525798,e" filled="f" strokecolor="#242424" strokeweight=".08953mm">
                  <v:path arrowok="t"/>
                </v:shape>
                <v:shape id="Graphic 44" o:spid="_x0000_s1057" style="position:absolute;left:28623;top:44895;width:13164;height:4991;visibility:visible;mso-wrap-style:square;v-text-anchor:top" coordsize="1316355,49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" path="m95770,409346l,409346r,89459l95770,498805r,-89459xem401624,179171r-95770,l305854,498805r95770,l401624,179171xem705929,l610171,r,498805l705929,498805,705929,xem1011796,50952r-95784,l916012,498805r95784,l1011796,50952xem1316088,319747r-95771,l1220317,498792r95771,l1316088,319747xe" fillcolor="#545454" stroked="f">
                  <v:path arrowok="t"/>
                </v:shape>
                <v:shape id="Graphic 45" o:spid="_x0000_s1058" style="position:absolute;left:27579;top:49883;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" path="m,l1525798,e" filled="f" strokecolor="#d5d5d5" strokeweight=".26817mm">
                  <v:path arrowok="t"/>
                </v:shape>
                <v:shape id="Graphic 46" o:spid="_x0000_s1059" style="position:absolute;left:22363;top:39541;width:21895;height:12954;visibility:visible;mso-wrap-style:square;v-text-anchor:top" coordsize="218948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" path="m,1294988r2189012,l2189012,,,,,1294988xe" filled="f" strokecolor="#242424" strokeweight=".17864mm">
                  <v:path arrowok="t"/>
                </v:shape>
                <v:shape id="Graphic 47" o:spid="_x0000_s1060" style="position:absolute;top:52666;width:21958;height:12992;visibility:visible;mso-wrap-style:square;v-text-anchor:top" coordsize="2195830,12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" path="m2195423,r-6426,l2188997,3810r,1289050l6413,1292860r,-597l6413,3810r2182584,l2188997,,,,,3810,,1292860r,2540l482,1295400r,2540l2921,1297940r,1270l2192502,1299210r,-1270l2194941,1297940r,-2540l2195423,1295400r,-2540l2195423,3810r,-3810xe" fillcolor="#242424" stroked="f">
                  <v:path arrowok="t"/>
                </v:shape>
                <v:shape id="Graphic 48" o:spid="_x0000_s1061" style="position:absolute;left:27579;top:56874;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" path="m,l1525798,e" filled="f" strokecolor="#242424" strokeweight=".0895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62" type="#_x0000_t75" style="position:absolute;left:27949;top:62402;width:1622;height:1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">
                  <v:imagedata r:id="rId12" o:title=""/>
                </v:shape>
                <v:shape id="Image 50" o:spid="_x0000_s1063" type="#_x0000_t75" style="position:absolute;left:31988;top:62368;width:1447;height:1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">
                  <v:imagedata r:id="rId13" o:title=""/>
                </v:shape>
                <v:shape id="Graphic 51" o:spid="_x0000_s1064" style="position:absolute;left:35231;top:62039;width:6604;height:2641;visibility:visible;mso-wrap-style:square;v-text-anchor:top" coordsize="660400,26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" path="m69761,236194r-1270,-3810l67322,228574r-3594,-3810l45453,206209r,22365l44157,232384r-5930,5080l34505,238734r-8496,l9131,217144r-254,-2540l8750,213334r1283,-3810l15824,203174r3632,-1270l23964,203174r4357,l32816,205714r9538,8890l44932,219684r521,8890l45453,206209r-4229,-4305l24968,185394r-5918,6350l23545,195554r-6426,l,217144r508,3810l34772,247624r5906,-1270l47726,238734r2362,-2540l51879,231114r-419,-5080l51358,224764r4242,5080l58204,232384r1003,1270l60769,236194r622,3810l60883,242544r-393,2540l45453,256514r-4382,-2540l33870,259054r3976,3810l42354,264134r4775,l52019,262864r4635,-2540l60833,256514r4191,-3810l67462,248894r1156,-5080l69761,240004r,-3810xem78663,208254l56134,185394r-2198,-2540l51358,177774r-190,-1270l50977,175234r254,-1270l51625,171424r775,-1270l55359,166344r2057,-1270l59855,165074r-3721,-7620l52527,157454r-2845,1270l45948,162534r-889,2540l44272,168884r406,3810l45847,176504r-5665,-6350l34366,176504r37985,38100l78663,208254xem129120,157454r-2197,-1270l124879,156184r-1931,-1270l121132,153644r-3988,-3810l114655,147294r-4331,-4432l110324,159994r,2540l109550,165074r-902,3810l106972,171424r-4890,5080l99491,177774r-4876,l88569,167614r635,-1270l89738,165074r1524,-2540l97447,154914r2717,-5080l101561,147294r5157,5080l108534,154914r1790,5080l110324,142862r-6832,-6998l99771,132054r-2083,-1270l96418,129514r-2184,-1270l92163,126974r-6692,l64109,152374r775,5080l66040,161264r2197,2540l75323,158724r-1956,-3810l72466,152374r787,-5080l75044,144754r6185,-6350l84455,137134r3086,-1270l89839,135864r2477,1270l94869,139674r1676,2540l94869,144754r-3087,5080l85090,158724r-1677,2540l81229,163804r-775,2540l79933,168884r-190,1270l79692,173964r648,2540l81102,177774r1270,2540l87401,185394r3734,1270l99644,186664r4242,-2540l110566,177774r1956,-2540l113944,171424r1270,-2540l116116,165074r127,-1270l116370,162534r127,-1270l118440,162534r2070,1270l122428,163804r2679,-2540l129120,157454xem167360,119354l151003,103124r,21310l149847,128244r-5652,5080l140576,134594r-8877,l127063,132054r-4889,-5080l117144,121894r-2717,-5080l113944,113004r-419,-5080l114820,105384r5791,-6350l124231,97764r4508,l151003,124434r,-21310l145618,97764,114947,67284r-6299,6350l127457,91414r-5410,l104775,113004r520,3810l107099,120624r1816,5080l111747,129514r7709,7620l123583,139674r8751,3810l136588,143484r4229,-1270l145084,142214r12853,-15240l156654,120624r4775,5080l166166,120624r1194,-1270xem207899,78714l169913,40614r-6426,6350l187045,71094r2058,2540l191173,78714r127,2540l190652,83794r-787,2540l188582,88874r-3848,3810l182676,93954r-6832,l172364,91414r-2451,-2540l145580,64744r-6414,6350l162598,95224r2806,2540l167462,99034r3873,2540l173532,102844r2312,1270l178028,104114r2591,-1270l183299,102844r2832,-1270l188722,99034r2184,-1270l194678,93954r1257,-1270l197866,86334r-1309,-7620l202120,83794r5779,-5080xem229781,56146r-7328,-7366l215099,56146r7354,7315l229781,56146xem254101,31673r-7188,-7213l239560,31673r7353,7341l254101,31673xem278561,7340l271233,r-7327,7340l271233,14681r7328,-7341xem444119,223469l406019,185369r-6439,6439l419912,212153r3340,3200l425323,218211r2044,4877l427520,225526r-800,2705l426110,230809r-25,140l424802,233260r-3848,3861l418528,238404r-749,l416572,238556,381673,209702r-6427,6426l401497,242404r2197,1918l405231,245224r2185,1562l409752,247675r4509,787l416699,248056r17336,-17107l434086,230809r-1436,-7340l438327,229133r5550,-5664l444119,223469xem484657,182664l456095,154470r-5499,-3213l451040,151257r-5385,-889l443077,150749r-2692,1016l437680,152933r-2375,1537l434975,154736r-2058,2210l427621,162204r-1917,6045l426986,175196r-5397,-5410l415798,175590r37973,37973l460209,207124,434568,181521r-2172,-4268l432511,175590r25,-394l432650,173532r11646,-13411l446684,160121r2095,915l450303,161683r2172,1816l455180,166065r23038,23038l484657,182664xem524840,142494l508469,126136r,21641l507187,151257r-2832,2832l501662,156946r-3619,1143l493534,157708r-4508,-279l484403,154736r-4902,-4775l474497,144830r-2692,-4635l471017,131686r1169,-3467l474992,125374r2985,-2972l481711,121132r4356,381l508025,142494r63,1041l508469,147777r,-21641l503466,121132r-5804,-5791l472427,90119r-6426,6426l484784,115341r-2565,-381l479374,115087r-2693,902l473138,117017r432,l471411,118313r-5410,5410l464058,127317r-1791,8382l462686,139153r27000,27166l494068,166700r8356,-1804l515150,150749r114,-381l515378,149961r-216,-1283l514019,143662r4864,4902l523684,143662r1156,-1168xem559714,98602r-1041,-5016l555840,88696r-7454,5792l550062,97980r127,241l550811,101701r-495,2693l549922,107353r-1321,2451l548525,109943r-2337,2299l542975,115468r-3733,1549l530872,117017r-4635,-2197l521881,110845r5537,-5550l550049,82651r-1663,-1803l546481,78917r-4280,-4381l538099,72529r,11545l516839,105295r-3074,-3594l512305,98221r25,-8242l538099,84074r,-11545l535647,71323r-13271,-521l516458,73240,506158,83540r-2438,6058l503796,93586r22568,31928l535660,125895r4102,l545934,123190r6173,-6173l555840,113296r2591,-4775l559714,98602xem581456,86004l555078,57543r-1270,-3226l553656,53555r381,-1943l554228,50215r88,-660l555078,47904r2960,-2972l560095,43903r2591,-647l558812,35026,546950,47117r102,787l547154,48666r127,889l547370,50215r1155,4102l542848,48666r-5804,5791l575030,92430r6426,-6426xem611200,56108r-7341,-7315l596531,56108r7328,7366l611200,56108xem635647,31686r-7328,-7226l620991,31686r7328,7315l635647,31686xem659993,7340l652653,r-7354,7340l652653,14681r7340,-7341xe" fillcolor="#242424" stroked="f">
                  <v:path arrowok="t"/>
                </v:shape>
                <v:shape id="Graphic 52" o:spid="_x0000_s1065" style="position:absolute;left:22331;top:52666;width:21958;height:12992;visibility:visible;mso-wrap-style:square;v-text-anchor:top" coordsize="2195830,12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" path="m2195449,r-6427,l2189022,3810r,1289050l6426,1292860r,-597l6426,3810r2182596,l2189022,,,,,3810,,1292860r,2540l495,1295400r,2540l2933,1297940r,1270l2192502,1299210r,-1270l2194953,1297940r,-2540l2195449,1295400r,-2540l2195449,3810r,-3810xe" fillcolor="#242424" stroked="f">
                  <v:path arrowok="t"/>
                </v:shape>
                <v:shape id="Graphic 53" o:spid="_x0000_s1066" style="position:absolute;left:4701;top:71633;width:15805;height:13;visibility:visible;mso-wrap-style:square;v-text-anchor:top" coordsize="15805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" path="m,l1580509,e" filled="f" strokecolor="#242424" strokeweight=".08953mm">
                  <v:path arrowok="t"/>
                </v:shape>
                <v:shape id="Graphic 54" o:spid="_x0000_s1067" style="position:absolute;left:17903;top:75017;width:1257;height:1130;visibility:visible;mso-wrap-style:square;v-text-anchor:top" coordsize="125730,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" path="m125128,l,,,112633r125128,l125128,xe" fillcolor="#545454" stroked="f">
                  <v:path arrowok="t"/>
                </v:shape>
                <v:shape id="Graphic 55" o:spid="_x0000_s1068" style="position:absolute;left:32;top:65801;width:21894;height:12954;visibility:visible;mso-wrap-style:square;v-text-anchor:top" coordsize="218948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" path="m,1294994r2189012,l2189012,,,,,1294994xe" filled="f" strokecolor="#242424" strokeweight=".17864mm">
                  <v:path arrowok="t"/>
                </v:shape>
                <v:shape id="Graphic 56" o:spid="_x0000_s1069" style="position:absolute;left:27579;top:72684;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" path="m,l130652,em251138,l1275298,em1394242,r131556,e" filled="f" strokecolor="#242424" strokeweight=".08953mm">
                  <v:path arrowok="t"/>
                </v:shape>
                <v:shape id="Graphic 57" o:spid="_x0000_s1070" style="position:absolute;left:27579;top:71341;width:15259;height:12;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" path="m,l130652,em251138,l1525798,e" filled="f" strokecolor="#242424" strokeweight=".08953mm">
                  <v:path arrowok="t"/>
                </v:shape>
                <v:shape id="Graphic 58" o:spid="_x0000_s1071" style="position:absolute;left:27579;top:70004;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" path="m,l1525798,e" filled="f" strokecolor="#242424" strokeweight=".08953mm">
                  <v:path arrowok="t"/>
                </v:shape>
                <v:shape id="Graphic 59" o:spid="_x0000_s1072" style="position:absolute;left:28886;top:70568;width:12636;height:3467;visibility:visible;mso-wrap-style:square;v-text-anchor:top" coordsize="126365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" path="m120484,l,,,346265r120484,l120484,xem502031,279590r-120485,l381546,346265r120485,l502031,279590xem882040,245605r-118948,l763092,346278r118948,l882040,245605xem1263586,189992r-118948,l1144638,346265r118948,l1263586,189992xe" fillcolor="#545454" stroked="f">
                  <v:path arrowok="t"/>
                </v:shape>
                <v:shape id="Graphic 60" o:spid="_x0000_s1073" style="position:absolute;left:27579;top:74031;width:15259;height:13;visibility:visible;mso-wrap-style:square;v-text-anchor:top" coordsize="1525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" path="m,l1525798,e" filled="f" strokecolor="#d5d5d5" strokeweight=".26817mm">
                  <v:path arrowok="t"/>
                </v:shape>
                <v:shape id="Graphic 61" o:spid="_x0000_s1074" style="position:absolute;left:22363;top:65801;width:21895;height:12954;visibility:visible;mso-wrap-style:square;v-text-anchor:top" coordsize="2189480,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" path="m,1294994r2189012,l2189012,,,,,1294994xe" filled="f" strokecolor="#242424" strokeweight=".17864mm">
                  <v:path arrowok="t"/>
                </v:shape>
                <v:shapetype id="_x0000_t202" coordsize="21600,21600" o:spt="202" path="m,l,21600r21600,l21600,xe">
                  <v:stroke joinstyle="miter"/>
                  <v:path gradientshapeok="t" o:connecttype="rect"/>
                </v:shapetype>
                <v:shape id="Textbox 62" o:spid="_x0000_s1075" type="#_x0000_t202" style="position:absolute;left:943;top:14146;width:19323;height:1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852270D" w14:textId="77777777" w:rsidR="0036269B" w:rsidRDefault="00000000">
                        <w:pPr>
                          <w:spacing w:line="249" w:lineRule="exact"/>
                          <w:ind w:left="400"/>
                          <w:rPr>
                            <w:rFonts w:ascii="Arial MT"/>
                          </w:rPr>
                        </w:pPr>
                        <w:r>
                          <w:rPr>
                            <w:rFonts w:ascii="Arial MT"/>
                            <w:color w:val="242424"/>
                          </w:rPr>
                          <w:t>Sales</w:t>
                        </w:r>
                        <w:r>
                          <w:rPr>
                            <w:rFonts w:ascii="Times New Roman"/>
                            <w:color w:val="242424"/>
                            <w:spacing w:val="7"/>
                          </w:rPr>
                          <w:t xml:space="preserve"> </w:t>
                        </w:r>
                        <w:r>
                          <w:rPr>
                            <w:rFonts w:ascii="Arial MT"/>
                            <w:color w:val="242424"/>
                          </w:rPr>
                          <w:t>(millions</w:t>
                        </w:r>
                        <w:r>
                          <w:rPr>
                            <w:rFonts w:ascii="Times New Roman"/>
                            <w:color w:val="242424"/>
                            <w:spacing w:val="6"/>
                          </w:rPr>
                          <w:t xml:space="preserve"> </w:t>
                        </w:r>
                        <w:r>
                          <w:rPr>
                            <w:rFonts w:ascii="Arial MT"/>
                            <w:color w:val="242424"/>
                          </w:rPr>
                          <w:t>of</w:t>
                        </w:r>
                        <w:r>
                          <w:rPr>
                            <w:rFonts w:ascii="Times New Roman"/>
                            <w:color w:val="242424"/>
                            <w:spacing w:val="7"/>
                          </w:rPr>
                          <w:t xml:space="preserve"> </w:t>
                        </w:r>
                        <w:r>
                          <w:rPr>
                            <w:rFonts w:ascii="Arial MT"/>
                            <w:color w:val="242424"/>
                            <w:spacing w:val="-2"/>
                          </w:rPr>
                          <w:t>euros)</w:t>
                        </w:r>
                      </w:p>
                      <w:p w14:paraId="12B10BCC" w14:textId="77777777" w:rsidR="0036269B" w:rsidRDefault="00000000">
                        <w:pPr>
                          <w:spacing w:before="154"/>
                          <w:rPr>
                            <w:rFonts w:ascii="Arial MT"/>
                            <w:sz w:val="16"/>
                          </w:rPr>
                        </w:pPr>
                        <w:r>
                          <w:rPr>
                            <w:rFonts w:ascii="Arial MT"/>
                            <w:color w:val="242424"/>
                            <w:spacing w:val="-2"/>
                            <w:sz w:val="16"/>
                          </w:rPr>
                          <w:t>60.00%</w:t>
                        </w:r>
                      </w:p>
                      <w:p w14:paraId="2D1E3E11" w14:textId="77777777" w:rsidR="0036269B" w:rsidRDefault="00000000">
                        <w:pPr>
                          <w:spacing w:before="76"/>
                          <w:rPr>
                            <w:rFonts w:ascii="Arial MT"/>
                            <w:sz w:val="16"/>
                          </w:rPr>
                        </w:pPr>
                        <w:r>
                          <w:rPr>
                            <w:rFonts w:ascii="Arial MT"/>
                            <w:color w:val="242424"/>
                            <w:spacing w:val="-2"/>
                            <w:sz w:val="16"/>
                          </w:rPr>
                          <w:t>40.00%</w:t>
                        </w:r>
                      </w:p>
                      <w:p w14:paraId="7C3FEB69" w14:textId="77777777" w:rsidR="0036269B" w:rsidRDefault="00000000">
                        <w:pPr>
                          <w:spacing w:before="76"/>
                          <w:rPr>
                            <w:rFonts w:ascii="Arial MT"/>
                            <w:sz w:val="16"/>
                          </w:rPr>
                        </w:pPr>
                        <w:r>
                          <w:rPr>
                            <w:rFonts w:ascii="Arial MT"/>
                            <w:color w:val="242424"/>
                            <w:spacing w:val="-2"/>
                            <w:sz w:val="16"/>
                          </w:rPr>
                          <w:t>20.00%</w:t>
                        </w:r>
                      </w:p>
                      <w:p w14:paraId="3B372829" w14:textId="77777777" w:rsidR="0036269B" w:rsidRDefault="00000000">
                        <w:pPr>
                          <w:spacing w:before="76"/>
                          <w:ind w:left="90"/>
                          <w:rPr>
                            <w:rFonts w:ascii="Arial MT"/>
                            <w:sz w:val="16"/>
                          </w:rPr>
                        </w:pPr>
                        <w:r>
                          <w:rPr>
                            <w:rFonts w:ascii="Arial MT"/>
                            <w:color w:val="242424"/>
                            <w:spacing w:val="-2"/>
                            <w:sz w:val="16"/>
                          </w:rPr>
                          <w:t>0.00%</w:t>
                        </w:r>
                      </w:p>
                      <w:p w14:paraId="4E0C810A" w14:textId="77777777" w:rsidR="0036269B" w:rsidRDefault="00000000">
                        <w:pPr>
                          <w:tabs>
                            <w:tab w:val="left" w:pos="1530"/>
                            <w:tab w:val="left" w:pos="1638"/>
                            <w:tab w:val="left" w:pos="2406"/>
                            <w:tab w:val="left" w:pos="2479"/>
                          </w:tabs>
                          <w:spacing w:before="9" w:line="242" w:lineRule="auto"/>
                          <w:ind w:left="878" w:right="18" w:hanging="74"/>
                          <w:rPr>
                            <w:rFonts w:ascii="Arial MT"/>
                            <w:sz w:val="16"/>
                          </w:rPr>
                        </w:pPr>
                        <w:r>
                          <w:rPr>
                            <w:rFonts w:ascii="Arial MT"/>
                            <w:color w:val="242424"/>
                            <w:sz w:val="16"/>
                          </w:rPr>
                          <w:t>&lt;</w:t>
                        </w:r>
                        <w:r>
                          <w:rPr>
                            <w:rFonts w:ascii="Times New Roman"/>
                            <w:color w:val="242424"/>
                            <w:sz w:val="16"/>
                          </w:rPr>
                          <w:t xml:space="preserve"> </w:t>
                        </w:r>
                        <w:r>
                          <w:rPr>
                            <w:rFonts w:ascii="Arial MT"/>
                            <w:color w:val="242424"/>
                            <w:sz w:val="16"/>
                          </w:rPr>
                          <w:t>10</w:t>
                        </w:r>
                        <w:r>
                          <w:rPr>
                            <w:rFonts w:ascii="Times New Roman"/>
                            <w:color w:val="242424"/>
                            <w:sz w:val="16"/>
                          </w:rPr>
                          <w:t xml:space="preserve"> </w:t>
                        </w:r>
                        <w:r>
                          <w:rPr>
                            <w:rFonts w:ascii="Arial MT"/>
                            <w:color w:val="242424"/>
                            <w:sz w:val="16"/>
                          </w:rPr>
                          <w:t>mil.</w:t>
                        </w:r>
                        <w:r>
                          <w:rPr>
                            <w:rFonts w:ascii="Times New Roman"/>
                            <w:color w:val="242424"/>
                            <w:sz w:val="16"/>
                          </w:rPr>
                          <w:tab/>
                        </w:r>
                        <w:r>
                          <w:rPr>
                            <w:rFonts w:ascii="Times New Roman"/>
                            <w:color w:val="242424"/>
                            <w:sz w:val="16"/>
                          </w:rPr>
                          <w:tab/>
                        </w:r>
                        <w:r>
                          <w:rPr>
                            <w:rFonts w:ascii="Arial MT"/>
                            <w:color w:val="242424"/>
                            <w:sz w:val="16"/>
                          </w:rPr>
                          <w:t>10</w:t>
                        </w:r>
                        <w:r>
                          <w:rPr>
                            <w:rFonts w:ascii="Times New Roman"/>
                            <w:color w:val="242424"/>
                            <w:sz w:val="16"/>
                          </w:rPr>
                          <w:t xml:space="preserve"> </w:t>
                        </w:r>
                        <w:r>
                          <w:rPr>
                            <w:rFonts w:ascii="Arial MT"/>
                            <w:color w:val="242424"/>
                            <w:sz w:val="16"/>
                          </w:rPr>
                          <w:t>-</w:t>
                        </w:r>
                        <w:r>
                          <w:rPr>
                            <w:rFonts w:ascii="Times New Roman"/>
                            <w:color w:val="242424"/>
                            <w:sz w:val="16"/>
                          </w:rPr>
                          <w:t xml:space="preserve"> </w:t>
                        </w:r>
                        <w:r>
                          <w:rPr>
                            <w:rFonts w:ascii="Arial MT"/>
                            <w:color w:val="242424"/>
                            <w:sz w:val="16"/>
                          </w:rPr>
                          <w:t>50</w:t>
                        </w:r>
                        <w:r>
                          <w:rPr>
                            <w:rFonts w:ascii="Times New Roman"/>
                            <w:color w:val="242424"/>
                            <w:sz w:val="16"/>
                          </w:rPr>
                          <w:tab/>
                        </w:r>
                        <w:r>
                          <w:rPr>
                            <w:rFonts w:ascii="Arial MT"/>
                            <w:color w:val="242424"/>
                            <w:sz w:val="16"/>
                          </w:rPr>
                          <w:t>&gt;</w:t>
                        </w:r>
                        <w:r>
                          <w:rPr>
                            <w:rFonts w:ascii="Times New Roman"/>
                            <w:color w:val="242424"/>
                            <w:spacing w:val="-10"/>
                            <w:sz w:val="16"/>
                          </w:rPr>
                          <w:t xml:space="preserve"> </w:t>
                        </w:r>
                        <w:r>
                          <w:rPr>
                            <w:rFonts w:ascii="Arial MT"/>
                            <w:color w:val="242424"/>
                            <w:sz w:val="16"/>
                          </w:rPr>
                          <w:t>50</w:t>
                        </w:r>
                        <w:r>
                          <w:rPr>
                            <w:rFonts w:ascii="Times New Roman"/>
                            <w:color w:val="242424"/>
                            <w:spacing w:val="-10"/>
                            <w:sz w:val="16"/>
                          </w:rPr>
                          <w:t xml:space="preserve"> </w:t>
                        </w:r>
                        <w:r>
                          <w:rPr>
                            <w:rFonts w:ascii="Arial MT"/>
                            <w:color w:val="242424"/>
                            <w:sz w:val="16"/>
                          </w:rPr>
                          <w:t>mil.</w:t>
                        </w:r>
                        <w:r>
                          <w:rPr>
                            <w:rFonts w:ascii="Times New Roman"/>
                            <w:color w:val="242424"/>
                            <w:spacing w:val="40"/>
                            <w:sz w:val="16"/>
                          </w:rPr>
                          <w:t xml:space="preserve"> </w:t>
                        </w:r>
                        <w:r>
                          <w:rPr>
                            <w:rFonts w:ascii="Arial MT"/>
                            <w:color w:val="242424"/>
                            <w:spacing w:val="-4"/>
                            <w:sz w:val="16"/>
                          </w:rPr>
                          <w:t>Euros</w:t>
                        </w:r>
                        <w:r>
                          <w:rPr>
                            <w:rFonts w:ascii="Times New Roman"/>
                            <w:color w:val="242424"/>
                            <w:sz w:val="16"/>
                          </w:rPr>
                          <w:tab/>
                        </w:r>
                        <w:r>
                          <w:rPr>
                            <w:rFonts w:ascii="Arial MT"/>
                            <w:color w:val="242424"/>
                            <w:sz w:val="16"/>
                          </w:rPr>
                          <w:t>mil.</w:t>
                        </w:r>
                        <w:r>
                          <w:rPr>
                            <w:rFonts w:ascii="Times New Roman"/>
                            <w:color w:val="242424"/>
                            <w:sz w:val="16"/>
                          </w:rPr>
                          <w:t xml:space="preserve"> </w:t>
                        </w:r>
                        <w:r>
                          <w:rPr>
                            <w:rFonts w:ascii="Arial MT"/>
                            <w:color w:val="242424"/>
                            <w:sz w:val="16"/>
                          </w:rPr>
                          <w:t>Euros</w:t>
                        </w:r>
                        <w:r>
                          <w:rPr>
                            <w:rFonts w:ascii="Times New Roman"/>
                            <w:color w:val="242424"/>
                            <w:sz w:val="16"/>
                          </w:rPr>
                          <w:tab/>
                        </w:r>
                        <w:r>
                          <w:rPr>
                            <w:rFonts w:ascii="Times New Roman"/>
                            <w:color w:val="242424"/>
                            <w:sz w:val="16"/>
                          </w:rPr>
                          <w:tab/>
                        </w:r>
                        <w:r>
                          <w:rPr>
                            <w:rFonts w:ascii="Arial MT"/>
                            <w:color w:val="242424"/>
                            <w:spacing w:val="-4"/>
                            <w:sz w:val="16"/>
                          </w:rPr>
                          <w:t>Euros</w:t>
                        </w:r>
                      </w:p>
                    </w:txbxContent>
                  </v:textbox>
                </v:shape>
                <v:shape id="Textbox 63" o:spid="_x0000_s1076" type="#_x0000_t202" style="position:absolute;left:30845;top:14146;width:519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27FB2CB" w14:textId="77777777" w:rsidR="0036269B" w:rsidRDefault="00000000">
                        <w:pPr>
                          <w:spacing w:line="249" w:lineRule="exact"/>
                          <w:rPr>
                            <w:rFonts w:ascii="Arial MT"/>
                          </w:rPr>
                        </w:pPr>
                        <w:r>
                          <w:rPr>
                            <w:rFonts w:ascii="Arial MT"/>
                            <w:color w:val="242424"/>
                            <w:spacing w:val="-2"/>
                          </w:rPr>
                          <w:t>Industry</w:t>
                        </w:r>
                      </w:p>
                    </w:txbxContent>
                  </v:textbox>
                </v:shape>
                <v:shape id="Textbox 64" o:spid="_x0000_s1077" type="#_x0000_t202" style="position:absolute;left:23270;top:16725;width:3632;height:7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0840224" w14:textId="77777777" w:rsidR="0036269B" w:rsidRDefault="00000000">
                        <w:pPr>
                          <w:spacing w:line="181" w:lineRule="exact"/>
                          <w:rPr>
                            <w:rFonts w:ascii="Arial MT"/>
                            <w:sz w:val="16"/>
                          </w:rPr>
                        </w:pPr>
                        <w:r>
                          <w:rPr>
                            <w:rFonts w:ascii="Arial MT"/>
                            <w:color w:val="242424"/>
                            <w:spacing w:val="-2"/>
                            <w:sz w:val="16"/>
                          </w:rPr>
                          <w:t>40.00%</w:t>
                        </w:r>
                      </w:p>
                      <w:p w14:paraId="2352E42A" w14:textId="77777777" w:rsidR="0036269B" w:rsidRDefault="00000000">
                        <w:pPr>
                          <w:spacing w:before="57"/>
                          <w:rPr>
                            <w:rFonts w:ascii="Arial MT"/>
                            <w:sz w:val="16"/>
                          </w:rPr>
                        </w:pPr>
                        <w:r>
                          <w:rPr>
                            <w:rFonts w:ascii="Arial MT"/>
                            <w:color w:val="242424"/>
                            <w:spacing w:val="-2"/>
                            <w:sz w:val="16"/>
                          </w:rPr>
                          <w:t>30.00%</w:t>
                        </w:r>
                      </w:p>
                      <w:p w14:paraId="3E07E4DE" w14:textId="77777777" w:rsidR="0036269B" w:rsidRDefault="00000000">
                        <w:pPr>
                          <w:spacing w:before="58"/>
                          <w:rPr>
                            <w:rFonts w:ascii="Arial MT"/>
                            <w:sz w:val="16"/>
                          </w:rPr>
                        </w:pPr>
                        <w:r>
                          <w:rPr>
                            <w:rFonts w:ascii="Arial MT"/>
                            <w:color w:val="242424"/>
                            <w:spacing w:val="-2"/>
                            <w:sz w:val="16"/>
                          </w:rPr>
                          <w:t>20.00%</w:t>
                        </w:r>
                      </w:p>
                      <w:p w14:paraId="4FE3E8AC" w14:textId="77777777" w:rsidR="0036269B" w:rsidRDefault="00000000">
                        <w:pPr>
                          <w:spacing w:before="57"/>
                          <w:rPr>
                            <w:rFonts w:ascii="Arial MT"/>
                            <w:sz w:val="16"/>
                          </w:rPr>
                        </w:pPr>
                        <w:r>
                          <w:rPr>
                            <w:rFonts w:ascii="Arial MT"/>
                            <w:color w:val="242424"/>
                            <w:spacing w:val="-2"/>
                            <w:sz w:val="16"/>
                          </w:rPr>
                          <w:t>10.00%</w:t>
                        </w:r>
                      </w:p>
                      <w:p w14:paraId="7561E805" w14:textId="77777777" w:rsidR="0036269B" w:rsidRDefault="00000000">
                        <w:pPr>
                          <w:spacing w:before="58"/>
                          <w:ind w:left="90"/>
                          <w:rPr>
                            <w:rFonts w:ascii="Arial MT"/>
                            <w:sz w:val="16"/>
                          </w:rPr>
                        </w:pPr>
                        <w:r>
                          <w:rPr>
                            <w:rFonts w:ascii="Arial MT"/>
                            <w:color w:val="242424"/>
                            <w:spacing w:val="-2"/>
                            <w:sz w:val="16"/>
                          </w:rPr>
                          <w:t>0.00%</w:t>
                        </w:r>
                      </w:p>
                    </w:txbxContent>
                  </v:textbox>
                </v:shape>
                <v:shape id="Textbox 65" o:spid="_x0000_s1078" type="#_x0000_t202" style="position:absolute;left:27850;top:24088;width:14986;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40C95A2" w14:textId="77777777" w:rsidR="0036269B" w:rsidRDefault="00000000">
                        <w:pPr>
                          <w:spacing w:line="181" w:lineRule="exact"/>
                          <w:rPr>
                            <w:rFonts w:ascii="Arial MT"/>
                            <w:sz w:val="16"/>
                          </w:rPr>
                        </w:pPr>
                        <w:r>
                          <w:rPr>
                            <w:rFonts w:ascii="Arial MT"/>
                            <w:color w:val="242424"/>
                            <w:sz w:val="16"/>
                          </w:rPr>
                          <w:t>A</w:t>
                        </w:r>
                        <w:r>
                          <w:rPr>
                            <w:rFonts w:ascii="Times New Roman"/>
                            <w:color w:val="242424"/>
                            <w:spacing w:val="18"/>
                            <w:sz w:val="16"/>
                          </w:rPr>
                          <w:t xml:space="preserve"> </w:t>
                        </w:r>
                        <w:r>
                          <w:rPr>
                            <w:rFonts w:ascii="Arial MT"/>
                            <w:color w:val="242424"/>
                            <w:sz w:val="16"/>
                          </w:rPr>
                          <w:t>C</w:t>
                        </w:r>
                        <w:r>
                          <w:rPr>
                            <w:rFonts w:ascii="Times New Roman"/>
                            <w:color w:val="242424"/>
                            <w:spacing w:val="14"/>
                            <w:sz w:val="16"/>
                          </w:rPr>
                          <w:t xml:space="preserve"> </w:t>
                        </w:r>
                        <w:r>
                          <w:rPr>
                            <w:rFonts w:ascii="Arial MT"/>
                            <w:color w:val="242424"/>
                            <w:sz w:val="16"/>
                          </w:rPr>
                          <w:t>D</w:t>
                        </w:r>
                        <w:r>
                          <w:rPr>
                            <w:rFonts w:ascii="Times New Roman"/>
                            <w:color w:val="242424"/>
                            <w:spacing w:val="19"/>
                            <w:sz w:val="16"/>
                          </w:rPr>
                          <w:t xml:space="preserve"> </w:t>
                        </w:r>
                        <w:r>
                          <w:rPr>
                            <w:rFonts w:ascii="Arial MT"/>
                            <w:color w:val="242424"/>
                            <w:sz w:val="16"/>
                          </w:rPr>
                          <w:t>E</w:t>
                        </w:r>
                        <w:r>
                          <w:rPr>
                            <w:rFonts w:ascii="Times New Roman"/>
                            <w:color w:val="242424"/>
                            <w:spacing w:val="28"/>
                            <w:sz w:val="16"/>
                          </w:rPr>
                          <w:t xml:space="preserve"> </w:t>
                        </w:r>
                        <w:r>
                          <w:rPr>
                            <w:rFonts w:ascii="Arial MT"/>
                            <w:color w:val="242424"/>
                            <w:sz w:val="16"/>
                          </w:rPr>
                          <w:t>F</w:t>
                        </w:r>
                        <w:r>
                          <w:rPr>
                            <w:rFonts w:ascii="Times New Roman"/>
                            <w:color w:val="242424"/>
                            <w:spacing w:val="19"/>
                            <w:sz w:val="16"/>
                          </w:rPr>
                          <w:t xml:space="preserve"> </w:t>
                        </w:r>
                        <w:r>
                          <w:rPr>
                            <w:rFonts w:ascii="Arial MT"/>
                            <w:color w:val="242424"/>
                            <w:sz w:val="16"/>
                          </w:rPr>
                          <w:t>G</w:t>
                        </w:r>
                        <w:r>
                          <w:rPr>
                            <w:rFonts w:ascii="Times New Roman"/>
                            <w:color w:val="242424"/>
                            <w:spacing w:val="10"/>
                            <w:sz w:val="16"/>
                          </w:rPr>
                          <w:t xml:space="preserve"> </w:t>
                        </w:r>
                        <w:r>
                          <w:rPr>
                            <w:rFonts w:ascii="Arial MT"/>
                            <w:color w:val="242424"/>
                            <w:sz w:val="16"/>
                          </w:rPr>
                          <w:t>H</w:t>
                        </w:r>
                        <w:r>
                          <w:rPr>
                            <w:rFonts w:ascii="Times New Roman"/>
                            <w:color w:val="242424"/>
                            <w:spacing w:val="52"/>
                            <w:sz w:val="16"/>
                          </w:rPr>
                          <w:t xml:space="preserve"> </w:t>
                        </w:r>
                        <w:r>
                          <w:rPr>
                            <w:rFonts w:ascii="Arial MT"/>
                            <w:color w:val="242424"/>
                            <w:sz w:val="16"/>
                          </w:rPr>
                          <w:t>I</w:t>
                        </w:r>
                        <w:r>
                          <w:rPr>
                            <w:rFonts w:ascii="Times New Roman"/>
                            <w:color w:val="242424"/>
                            <w:spacing w:val="69"/>
                            <w:sz w:val="16"/>
                          </w:rPr>
                          <w:t xml:space="preserve"> </w:t>
                        </w:r>
                        <w:r>
                          <w:rPr>
                            <w:rFonts w:ascii="Arial MT"/>
                            <w:color w:val="242424"/>
                            <w:sz w:val="16"/>
                          </w:rPr>
                          <w:t>J</w:t>
                        </w:r>
                        <w:r>
                          <w:rPr>
                            <w:rFonts w:ascii="Times New Roman"/>
                            <w:color w:val="242424"/>
                            <w:spacing w:val="47"/>
                            <w:sz w:val="16"/>
                          </w:rPr>
                          <w:t xml:space="preserve"> </w:t>
                        </w:r>
                        <w:r>
                          <w:rPr>
                            <w:rFonts w:ascii="Arial MT"/>
                            <w:color w:val="242424"/>
                            <w:sz w:val="16"/>
                          </w:rPr>
                          <w:t>L</w:t>
                        </w:r>
                        <w:r>
                          <w:rPr>
                            <w:rFonts w:ascii="Times New Roman"/>
                            <w:color w:val="242424"/>
                            <w:spacing w:val="19"/>
                            <w:sz w:val="16"/>
                          </w:rPr>
                          <w:t xml:space="preserve"> </w:t>
                        </w:r>
                        <w:r>
                          <w:rPr>
                            <w:rFonts w:ascii="Arial MT"/>
                            <w:color w:val="242424"/>
                            <w:sz w:val="16"/>
                          </w:rPr>
                          <w:t>M</w:t>
                        </w:r>
                        <w:r>
                          <w:rPr>
                            <w:rFonts w:ascii="Times New Roman"/>
                            <w:color w:val="242424"/>
                            <w:spacing w:val="4"/>
                            <w:sz w:val="16"/>
                          </w:rPr>
                          <w:t xml:space="preserve"> </w:t>
                        </w:r>
                        <w:r>
                          <w:rPr>
                            <w:rFonts w:ascii="Arial MT"/>
                            <w:color w:val="242424"/>
                            <w:sz w:val="16"/>
                          </w:rPr>
                          <w:t>N</w:t>
                        </w:r>
                        <w:r>
                          <w:rPr>
                            <w:rFonts w:ascii="Times New Roman"/>
                            <w:color w:val="242424"/>
                            <w:spacing w:val="14"/>
                            <w:sz w:val="16"/>
                          </w:rPr>
                          <w:t xml:space="preserve"> </w:t>
                        </w:r>
                        <w:r>
                          <w:rPr>
                            <w:rFonts w:ascii="Arial MT"/>
                            <w:color w:val="242424"/>
                            <w:sz w:val="16"/>
                          </w:rPr>
                          <w:t>R</w:t>
                        </w:r>
                        <w:r>
                          <w:rPr>
                            <w:rFonts w:ascii="Times New Roman"/>
                            <w:color w:val="242424"/>
                            <w:spacing w:val="19"/>
                            <w:sz w:val="16"/>
                          </w:rPr>
                          <w:t xml:space="preserve"> </w:t>
                        </w:r>
                        <w:r>
                          <w:rPr>
                            <w:rFonts w:ascii="Arial MT"/>
                            <w:color w:val="242424"/>
                            <w:spacing w:val="-10"/>
                            <w:sz w:val="16"/>
                          </w:rPr>
                          <w:t>S</w:t>
                        </w:r>
                      </w:p>
                    </w:txbxContent>
                  </v:textbox>
                </v:shape>
                <v:shape id="Textbox 66" o:spid="_x0000_s1079" type="#_x0000_t202" style="position:absolute;left:23270;top:27271;width:19469;height:1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7A5D5C5" w14:textId="77777777" w:rsidR="0036269B" w:rsidRDefault="00000000">
                        <w:pPr>
                          <w:spacing w:line="249" w:lineRule="exact"/>
                          <w:ind w:left="380"/>
                          <w:rPr>
                            <w:rFonts w:ascii="Arial MT"/>
                          </w:rPr>
                        </w:pPr>
                        <w:r>
                          <w:rPr>
                            <w:rFonts w:ascii="Arial MT"/>
                            <w:color w:val="242424"/>
                          </w:rPr>
                          <w:t>Long-term</w:t>
                        </w:r>
                        <w:r>
                          <w:rPr>
                            <w:rFonts w:ascii="Times New Roman"/>
                            <w:color w:val="242424"/>
                            <w:spacing w:val="2"/>
                          </w:rPr>
                          <w:t xml:space="preserve"> </w:t>
                        </w:r>
                        <w:r>
                          <w:rPr>
                            <w:rFonts w:ascii="Arial MT"/>
                            <w:color w:val="242424"/>
                          </w:rPr>
                          <w:t>debt</w:t>
                        </w:r>
                        <w:r>
                          <w:rPr>
                            <w:rFonts w:ascii="Times New Roman"/>
                            <w:color w:val="242424"/>
                            <w:spacing w:val="11"/>
                          </w:rPr>
                          <w:t xml:space="preserve"> </w:t>
                        </w:r>
                        <w:r>
                          <w:rPr>
                            <w:rFonts w:ascii="Arial MT"/>
                            <w:color w:val="242424"/>
                          </w:rPr>
                          <w:t>ratio</w:t>
                        </w:r>
                        <w:r>
                          <w:rPr>
                            <w:rFonts w:ascii="Times New Roman"/>
                            <w:color w:val="242424"/>
                            <w:spacing w:val="9"/>
                          </w:rPr>
                          <w:t xml:space="preserve"> </w:t>
                        </w:r>
                        <w:r>
                          <w:rPr>
                            <w:rFonts w:ascii="Arial MT"/>
                            <w:color w:val="242424"/>
                            <w:spacing w:val="-5"/>
                          </w:rPr>
                          <w:t>(%)</w:t>
                        </w:r>
                      </w:p>
                      <w:p w14:paraId="500692B3" w14:textId="77777777" w:rsidR="0036269B" w:rsidRDefault="00000000">
                        <w:pPr>
                          <w:spacing w:before="154"/>
                          <w:rPr>
                            <w:rFonts w:ascii="Arial MT"/>
                            <w:sz w:val="16"/>
                          </w:rPr>
                        </w:pPr>
                        <w:r>
                          <w:rPr>
                            <w:rFonts w:ascii="Arial MT"/>
                            <w:color w:val="242424"/>
                            <w:spacing w:val="-2"/>
                            <w:sz w:val="16"/>
                          </w:rPr>
                          <w:t>60.00%</w:t>
                        </w:r>
                      </w:p>
                      <w:p w14:paraId="2736B658" w14:textId="77777777" w:rsidR="0036269B" w:rsidRDefault="00000000">
                        <w:pPr>
                          <w:spacing w:before="76"/>
                          <w:rPr>
                            <w:rFonts w:ascii="Arial MT"/>
                            <w:sz w:val="16"/>
                          </w:rPr>
                        </w:pPr>
                        <w:r>
                          <w:rPr>
                            <w:rFonts w:ascii="Arial MT"/>
                            <w:color w:val="242424"/>
                            <w:spacing w:val="-2"/>
                            <w:sz w:val="16"/>
                          </w:rPr>
                          <w:t>40.00%</w:t>
                        </w:r>
                      </w:p>
                      <w:p w14:paraId="78FE1539" w14:textId="77777777" w:rsidR="0036269B" w:rsidRDefault="00000000">
                        <w:pPr>
                          <w:spacing w:before="76"/>
                          <w:rPr>
                            <w:rFonts w:ascii="Arial MT"/>
                            <w:sz w:val="16"/>
                          </w:rPr>
                        </w:pPr>
                        <w:r>
                          <w:rPr>
                            <w:rFonts w:ascii="Arial MT"/>
                            <w:color w:val="242424"/>
                            <w:spacing w:val="-2"/>
                            <w:sz w:val="16"/>
                          </w:rPr>
                          <w:t>20.00%</w:t>
                        </w:r>
                      </w:p>
                      <w:p w14:paraId="468121F2" w14:textId="77777777" w:rsidR="0036269B" w:rsidRDefault="00000000">
                        <w:pPr>
                          <w:spacing w:before="76"/>
                          <w:ind w:left="90"/>
                          <w:rPr>
                            <w:rFonts w:ascii="Arial MT"/>
                            <w:sz w:val="16"/>
                          </w:rPr>
                        </w:pPr>
                        <w:r>
                          <w:rPr>
                            <w:rFonts w:ascii="Arial MT"/>
                            <w:color w:val="242424"/>
                            <w:spacing w:val="-2"/>
                            <w:sz w:val="16"/>
                          </w:rPr>
                          <w:t>0.00%</w:t>
                        </w:r>
                      </w:p>
                      <w:p w14:paraId="63000CAA" w14:textId="77777777" w:rsidR="0036269B" w:rsidRDefault="00000000">
                        <w:pPr>
                          <w:tabs>
                            <w:tab w:val="left" w:pos="1381"/>
                            <w:tab w:val="left" w:pos="2051"/>
                            <w:tab w:val="left" w:pos="2582"/>
                          </w:tabs>
                          <w:spacing w:before="9"/>
                          <w:ind w:left="872"/>
                          <w:rPr>
                            <w:rFonts w:ascii="Arial MT"/>
                            <w:sz w:val="16"/>
                          </w:rPr>
                        </w:pPr>
                        <w:r>
                          <w:rPr>
                            <w:rFonts w:ascii="Arial MT"/>
                            <w:color w:val="242424"/>
                            <w:spacing w:val="-5"/>
                            <w:sz w:val="16"/>
                          </w:rPr>
                          <w:t>0%</w:t>
                        </w:r>
                        <w:r>
                          <w:rPr>
                            <w:rFonts w:ascii="Times New Roman"/>
                            <w:color w:val="242424"/>
                            <w:sz w:val="16"/>
                          </w:rPr>
                          <w:tab/>
                        </w:r>
                        <w:r>
                          <w:rPr>
                            <w:rFonts w:ascii="Arial MT"/>
                            <w:color w:val="242424"/>
                            <w:sz w:val="16"/>
                          </w:rPr>
                          <w:t>&lt;</w:t>
                        </w:r>
                        <w:r>
                          <w:rPr>
                            <w:rFonts w:ascii="Times New Roman"/>
                            <w:color w:val="242424"/>
                            <w:spacing w:val="3"/>
                            <w:sz w:val="16"/>
                          </w:rPr>
                          <w:t xml:space="preserve"> </w:t>
                        </w:r>
                        <w:r>
                          <w:rPr>
                            <w:rFonts w:ascii="Arial MT"/>
                            <w:color w:val="242424"/>
                            <w:spacing w:val="-5"/>
                            <w:sz w:val="16"/>
                          </w:rPr>
                          <w:t>20%</w:t>
                        </w:r>
                        <w:r>
                          <w:rPr>
                            <w:rFonts w:ascii="Times New Roman"/>
                            <w:color w:val="242424"/>
                            <w:sz w:val="16"/>
                          </w:rPr>
                          <w:tab/>
                        </w:r>
                        <w:r>
                          <w:rPr>
                            <w:rFonts w:ascii="Arial MT"/>
                            <w:color w:val="242424"/>
                            <w:sz w:val="16"/>
                          </w:rPr>
                          <w:t>20</w:t>
                        </w:r>
                        <w:r>
                          <w:rPr>
                            <w:rFonts w:ascii="Times New Roman"/>
                            <w:color w:val="242424"/>
                            <w:spacing w:val="5"/>
                            <w:sz w:val="16"/>
                          </w:rPr>
                          <w:t xml:space="preserve"> </w:t>
                        </w:r>
                        <w:r>
                          <w:rPr>
                            <w:rFonts w:ascii="Arial MT"/>
                            <w:color w:val="242424"/>
                            <w:spacing w:val="-10"/>
                            <w:sz w:val="16"/>
                          </w:rPr>
                          <w:t>-</w:t>
                        </w:r>
                        <w:r>
                          <w:rPr>
                            <w:rFonts w:ascii="Times New Roman"/>
                            <w:color w:val="242424"/>
                            <w:sz w:val="16"/>
                          </w:rPr>
                          <w:tab/>
                        </w:r>
                        <w:r>
                          <w:rPr>
                            <w:rFonts w:ascii="Arial MT"/>
                            <w:color w:val="242424"/>
                            <w:sz w:val="16"/>
                          </w:rPr>
                          <w:t>&gt;</w:t>
                        </w:r>
                        <w:r>
                          <w:rPr>
                            <w:rFonts w:ascii="Times New Roman"/>
                            <w:color w:val="242424"/>
                            <w:spacing w:val="3"/>
                            <w:sz w:val="16"/>
                          </w:rPr>
                          <w:t xml:space="preserve"> </w:t>
                        </w:r>
                        <w:r>
                          <w:rPr>
                            <w:rFonts w:ascii="Arial MT"/>
                            <w:color w:val="242424"/>
                            <w:spacing w:val="-5"/>
                            <w:sz w:val="16"/>
                          </w:rPr>
                          <w:t>40%</w:t>
                        </w:r>
                      </w:p>
                      <w:p w14:paraId="13F2C81A" w14:textId="77777777" w:rsidR="0036269B" w:rsidRDefault="00000000">
                        <w:pPr>
                          <w:spacing w:before="3"/>
                          <w:ind w:left="2028"/>
                          <w:rPr>
                            <w:rFonts w:ascii="Arial MT"/>
                            <w:sz w:val="16"/>
                          </w:rPr>
                        </w:pPr>
                        <w:r>
                          <w:rPr>
                            <w:rFonts w:ascii="Arial MT"/>
                            <w:color w:val="242424"/>
                            <w:spacing w:val="-5"/>
                            <w:sz w:val="16"/>
                          </w:rPr>
                          <w:t>40%</w:t>
                        </w:r>
                      </w:p>
                    </w:txbxContent>
                  </v:textbox>
                </v:shape>
                <v:shape id="Textbox 67" o:spid="_x0000_s1080" type="#_x0000_t202" style="position:absolute;left:4943;top:40550;width:12185;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071CA341" w14:textId="77777777" w:rsidR="0036269B" w:rsidRDefault="00000000">
                        <w:pPr>
                          <w:spacing w:line="249" w:lineRule="exact"/>
                          <w:rPr>
                            <w:rFonts w:ascii="Arial MT"/>
                          </w:rPr>
                        </w:pPr>
                        <w:r>
                          <w:rPr>
                            <w:rFonts w:ascii="Arial MT"/>
                            <w:color w:val="242424"/>
                          </w:rPr>
                          <w:t>Total</w:t>
                        </w:r>
                        <w:r>
                          <w:rPr>
                            <w:rFonts w:ascii="Times New Roman"/>
                            <w:color w:val="242424"/>
                            <w:spacing w:val="4"/>
                          </w:rPr>
                          <w:t xml:space="preserve"> </w:t>
                        </w:r>
                        <w:r>
                          <w:rPr>
                            <w:rFonts w:ascii="Arial MT"/>
                            <w:color w:val="242424"/>
                          </w:rPr>
                          <w:t>debt</w:t>
                        </w:r>
                        <w:r>
                          <w:rPr>
                            <w:rFonts w:ascii="Times New Roman"/>
                            <w:color w:val="242424"/>
                            <w:spacing w:val="8"/>
                          </w:rPr>
                          <w:t xml:space="preserve"> </w:t>
                        </w:r>
                        <w:r>
                          <w:rPr>
                            <w:rFonts w:ascii="Arial MT"/>
                            <w:color w:val="242424"/>
                          </w:rPr>
                          <w:t>ratio</w:t>
                        </w:r>
                        <w:r>
                          <w:rPr>
                            <w:rFonts w:ascii="Times New Roman"/>
                            <w:color w:val="242424"/>
                            <w:spacing w:val="7"/>
                          </w:rPr>
                          <w:t xml:space="preserve"> </w:t>
                        </w:r>
                        <w:r>
                          <w:rPr>
                            <w:rFonts w:ascii="Arial MT"/>
                            <w:color w:val="242424"/>
                            <w:spacing w:val="-5"/>
                          </w:rPr>
                          <w:t>(%)</w:t>
                        </w:r>
                      </w:p>
                    </w:txbxContent>
                  </v:textbox>
                </v:shape>
                <v:shape id="Textbox 68" o:spid="_x0000_s1081" type="#_x0000_t202" style="position:absolute;left:28114;top:40550;width:10547;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1D2F5346" w14:textId="77777777" w:rsidR="0036269B" w:rsidRDefault="00000000">
                        <w:pPr>
                          <w:spacing w:line="249" w:lineRule="exact"/>
                          <w:rPr>
                            <w:rFonts w:ascii="Arial MT"/>
                          </w:rPr>
                        </w:pPr>
                        <w:r>
                          <w:rPr>
                            <w:rFonts w:ascii="Arial MT"/>
                            <w:color w:val="242424"/>
                          </w:rPr>
                          <w:t>Respondent</w:t>
                        </w:r>
                        <w:r>
                          <w:rPr>
                            <w:rFonts w:ascii="Times New Roman"/>
                            <w:color w:val="242424"/>
                            <w:spacing w:val="8"/>
                          </w:rPr>
                          <w:t xml:space="preserve"> </w:t>
                        </w:r>
                        <w:r>
                          <w:rPr>
                            <w:rFonts w:ascii="Arial MT"/>
                            <w:color w:val="242424"/>
                            <w:spacing w:val="-5"/>
                          </w:rPr>
                          <w:t>age</w:t>
                        </w:r>
                      </w:p>
                    </w:txbxContent>
                  </v:textbox>
                </v:shape>
                <v:shape id="Textbox 69" o:spid="_x0000_s1082" type="#_x0000_t202" style="position:absolute;left:871;top:43128;width:3632;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B36B070" w14:textId="77777777" w:rsidR="0036269B" w:rsidRDefault="00000000">
                        <w:pPr>
                          <w:spacing w:line="181" w:lineRule="exact"/>
                          <w:rPr>
                            <w:rFonts w:ascii="Arial MT"/>
                            <w:sz w:val="16"/>
                          </w:rPr>
                        </w:pPr>
                        <w:r>
                          <w:rPr>
                            <w:rFonts w:ascii="Arial MT"/>
                            <w:color w:val="242424"/>
                            <w:spacing w:val="-2"/>
                            <w:sz w:val="16"/>
                          </w:rPr>
                          <w:t>40.00%</w:t>
                        </w:r>
                      </w:p>
                      <w:p w14:paraId="6C1B8197" w14:textId="77777777" w:rsidR="0036269B" w:rsidRDefault="00000000">
                        <w:pPr>
                          <w:spacing w:before="11"/>
                          <w:rPr>
                            <w:rFonts w:ascii="Arial MT"/>
                            <w:sz w:val="16"/>
                          </w:rPr>
                        </w:pPr>
                        <w:r>
                          <w:rPr>
                            <w:rFonts w:ascii="Arial MT"/>
                            <w:color w:val="242424"/>
                            <w:spacing w:val="-2"/>
                            <w:sz w:val="16"/>
                          </w:rPr>
                          <w:t>30.00%</w:t>
                        </w:r>
                      </w:p>
                      <w:p w14:paraId="764773F1" w14:textId="77777777" w:rsidR="0036269B" w:rsidRDefault="00000000">
                        <w:pPr>
                          <w:spacing w:before="11"/>
                          <w:rPr>
                            <w:rFonts w:ascii="Arial MT"/>
                            <w:sz w:val="16"/>
                          </w:rPr>
                        </w:pPr>
                        <w:r>
                          <w:rPr>
                            <w:rFonts w:ascii="Arial MT"/>
                            <w:color w:val="242424"/>
                            <w:spacing w:val="-2"/>
                            <w:sz w:val="16"/>
                          </w:rPr>
                          <w:t>20.00%</w:t>
                        </w:r>
                      </w:p>
                      <w:p w14:paraId="2E37C895" w14:textId="77777777" w:rsidR="0036269B" w:rsidRDefault="00000000">
                        <w:pPr>
                          <w:spacing w:before="11"/>
                          <w:rPr>
                            <w:rFonts w:ascii="Arial MT"/>
                            <w:sz w:val="16"/>
                          </w:rPr>
                        </w:pPr>
                        <w:r>
                          <w:rPr>
                            <w:rFonts w:ascii="Arial MT"/>
                            <w:color w:val="242424"/>
                            <w:spacing w:val="-2"/>
                            <w:sz w:val="16"/>
                          </w:rPr>
                          <w:t>10.00%</w:t>
                        </w:r>
                      </w:p>
                      <w:p w14:paraId="2D16C27D" w14:textId="77777777" w:rsidR="0036269B" w:rsidRDefault="00000000">
                        <w:pPr>
                          <w:spacing w:before="11"/>
                          <w:ind w:left="90"/>
                          <w:rPr>
                            <w:rFonts w:ascii="Arial MT"/>
                            <w:sz w:val="16"/>
                          </w:rPr>
                        </w:pPr>
                        <w:r>
                          <w:rPr>
                            <w:rFonts w:ascii="Arial MT"/>
                            <w:color w:val="242424"/>
                            <w:spacing w:val="-2"/>
                            <w:sz w:val="16"/>
                          </w:rPr>
                          <w:t>0.00%</w:t>
                        </w:r>
                      </w:p>
                    </w:txbxContent>
                  </v:textbox>
                </v:shape>
                <v:shape id="Textbox 70" o:spid="_x0000_s1083" type="#_x0000_t202" style="position:absolute;left:6412;top:49310;width:1619;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53F1906" w14:textId="77777777" w:rsidR="0036269B" w:rsidRDefault="00000000">
                        <w:pPr>
                          <w:spacing w:line="181" w:lineRule="exact"/>
                          <w:rPr>
                            <w:rFonts w:ascii="Arial MT"/>
                            <w:sz w:val="16"/>
                          </w:rPr>
                        </w:pPr>
                        <w:r>
                          <w:rPr>
                            <w:rFonts w:ascii="Arial MT"/>
                            <w:color w:val="242424"/>
                            <w:spacing w:val="-5"/>
                            <w:sz w:val="16"/>
                          </w:rPr>
                          <w:t>0%</w:t>
                        </w:r>
                      </w:p>
                    </w:txbxContent>
                  </v:textbox>
                </v:shape>
                <v:shape id="Textbox 71" o:spid="_x0000_s1084" type="#_x0000_t202" style="position:absolute;left:9650;top:49310;width:10700;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5FB50A3A" w14:textId="77777777" w:rsidR="0036269B" w:rsidRDefault="00000000">
                        <w:pPr>
                          <w:tabs>
                            <w:tab w:val="left" w:pos="669"/>
                            <w:tab w:val="left" w:pos="1200"/>
                          </w:tabs>
                          <w:spacing w:line="181" w:lineRule="exact"/>
                          <w:ind w:right="18"/>
                          <w:jc w:val="center"/>
                          <w:rPr>
                            <w:rFonts w:ascii="Arial MT"/>
                            <w:sz w:val="16"/>
                          </w:rPr>
                        </w:pPr>
                        <w:r>
                          <w:rPr>
                            <w:rFonts w:ascii="Arial MT"/>
                            <w:color w:val="242424"/>
                            <w:sz w:val="16"/>
                          </w:rPr>
                          <w:t>&lt;</w:t>
                        </w:r>
                        <w:r>
                          <w:rPr>
                            <w:rFonts w:ascii="Times New Roman"/>
                            <w:color w:val="242424"/>
                            <w:spacing w:val="3"/>
                            <w:sz w:val="16"/>
                          </w:rPr>
                          <w:t xml:space="preserve"> </w:t>
                        </w:r>
                        <w:r>
                          <w:rPr>
                            <w:rFonts w:ascii="Arial MT"/>
                            <w:color w:val="242424"/>
                            <w:spacing w:val="-5"/>
                            <w:sz w:val="16"/>
                          </w:rPr>
                          <w:t>20%</w:t>
                        </w:r>
                        <w:r>
                          <w:rPr>
                            <w:rFonts w:ascii="Times New Roman"/>
                            <w:color w:val="242424"/>
                            <w:sz w:val="16"/>
                          </w:rPr>
                          <w:tab/>
                        </w:r>
                        <w:r>
                          <w:rPr>
                            <w:rFonts w:ascii="Arial MT"/>
                            <w:color w:val="242424"/>
                            <w:sz w:val="16"/>
                          </w:rPr>
                          <w:t>20</w:t>
                        </w:r>
                        <w:r>
                          <w:rPr>
                            <w:rFonts w:ascii="Times New Roman"/>
                            <w:color w:val="242424"/>
                            <w:spacing w:val="5"/>
                            <w:sz w:val="16"/>
                          </w:rPr>
                          <w:t xml:space="preserve"> </w:t>
                        </w:r>
                        <w:r>
                          <w:rPr>
                            <w:rFonts w:ascii="Arial MT"/>
                            <w:color w:val="242424"/>
                            <w:spacing w:val="-10"/>
                            <w:sz w:val="16"/>
                          </w:rPr>
                          <w:t>-</w:t>
                        </w:r>
                        <w:r>
                          <w:rPr>
                            <w:rFonts w:ascii="Times New Roman"/>
                            <w:color w:val="242424"/>
                            <w:sz w:val="16"/>
                          </w:rPr>
                          <w:tab/>
                        </w:r>
                        <w:r>
                          <w:rPr>
                            <w:rFonts w:ascii="Arial MT"/>
                            <w:color w:val="242424"/>
                            <w:sz w:val="16"/>
                          </w:rPr>
                          <w:t>&gt;</w:t>
                        </w:r>
                        <w:r>
                          <w:rPr>
                            <w:rFonts w:ascii="Times New Roman"/>
                            <w:color w:val="242424"/>
                            <w:spacing w:val="3"/>
                            <w:sz w:val="16"/>
                          </w:rPr>
                          <w:t xml:space="preserve"> </w:t>
                        </w:r>
                        <w:r>
                          <w:rPr>
                            <w:rFonts w:ascii="Arial MT"/>
                            <w:color w:val="242424"/>
                            <w:spacing w:val="-5"/>
                            <w:sz w:val="16"/>
                          </w:rPr>
                          <w:t>40%</w:t>
                        </w:r>
                      </w:p>
                      <w:p w14:paraId="3F5637ED" w14:textId="77777777" w:rsidR="0036269B" w:rsidRDefault="00000000">
                        <w:pPr>
                          <w:spacing w:before="3"/>
                          <w:ind w:right="64"/>
                          <w:jc w:val="center"/>
                          <w:rPr>
                            <w:rFonts w:ascii="Arial MT"/>
                            <w:sz w:val="16"/>
                          </w:rPr>
                        </w:pPr>
                        <w:r>
                          <w:rPr>
                            <w:rFonts w:ascii="Arial MT"/>
                            <w:color w:val="242424"/>
                            <w:spacing w:val="-5"/>
                            <w:sz w:val="16"/>
                          </w:rPr>
                          <w:t>40%</w:t>
                        </w:r>
                      </w:p>
                    </w:txbxContent>
                  </v:textbox>
                </v:shape>
                <v:shape id="Textbox 72" o:spid="_x0000_s1085" type="#_x0000_t202" style="position:absolute;left:23207;top:43130;width:3633;height:7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0EBA2BF" w14:textId="77777777" w:rsidR="0036269B" w:rsidRDefault="00000000">
                        <w:pPr>
                          <w:spacing w:line="181" w:lineRule="exact"/>
                          <w:rPr>
                            <w:rFonts w:ascii="Arial MT"/>
                            <w:sz w:val="16"/>
                          </w:rPr>
                        </w:pPr>
                        <w:r>
                          <w:rPr>
                            <w:rFonts w:ascii="Arial MT"/>
                            <w:color w:val="242424"/>
                            <w:spacing w:val="-2"/>
                            <w:sz w:val="16"/>
                          </w:rPr>
                          <w:t>40.00%</w:t>
                        </w:r>
                      </w:p>
                      <w:p w14:paraId="3ACF31F5" w14:textId="77777777" w:rsidR="0036269B" w:rsidRDefault="00000000">
                        <w:pPr>
                          <w:spacing w:before="58"/>
                          <w:rPr>
                            <w:rFonts w:ascii="Arial MT"/>
                            <w:sz w:val="16"/>
                          </w:rPr>
                        </w:pPr>
                        <w:r>
                          <w:rPr>
                            <w:rFonts w:ascii="Arial MT"/>
                            <w:color w:val="242424"/>
                            <w:spacing w:val="-2"/>
                            <w:sz w:val="16"/>
                          </w:rPr>
                          <w:t>30.00%</w:t>
                        </w:r>
                      </w:p>
                      <w:p w14:paraId="39BC632A" w14:textId="77777777" w:rsidR="0036269B" w:rsidRDefault="00000000">
                        <w:pPr>
                          <w:spacing w:before="57"/>
                          <w:rPr>
                            <w:rFonts w:ascii="Arial MT"/>
                            <w:sz w:val="16"/>
                          </w:rPr>
                        </w:pPr>
                        <w:r>
                          <w:rPr>
                            <w:rFonts w:ascii="Arial MT"/>
                            <w:color w:val="242424"/>
                            <w:spacing w:val="-2"/>
                            <w:sz w:val="16"/>
                          </w:rPr>
                          <w:t>20.00%</w:t>
                        </w:r>
                      </w:p>
                      <w:p w14:paraId="0B350FF6" w14:textId="77777777" w:rsidR="0036269B" w:rsidRDefault="00000000">
                        <w:pPr>
                          <w:spacing w:before="58"/>
                          <w:rPr>
                            <w:rFonts w:ascii="Arial MT"/>
                            <w:sz w:val="16"/>
                          </w:rPr>
                        </w:pPr>
                        <w:r>
                          <w:rPr>
                            <w:rFonts w:ascii="Arial MT"/>
                            <w:color w:val="242424"/>
                            <w:spacing w:val="-2"/>
                            <w:sz w:val="16"/>
                          </w:rPr>
                          <w:t>10.00%</w:t>
                        </w:r>
                      </w:p>
                      <w:p w14:paraId="0DB211B5" w14:textId="77777777" w:rsidR="0036269B" w:rsidRDefault="00000000">
                        <w:pPr>
                          <w:spacing w:before="58"/>
                          <w:ind w:left="90"/>
                          <w:rPr>
                            <w:rFonts w:ascii="Arial MT"/>
                            <w:sz w:val="16"/>
                          </w:rPr>
                        </w:pPr>
                        <w:r>
                          <w:rPr>
                            <w:rFonts w:ascii="Arial MT"/>
                            <w:color w:val="242424"/>
                            <w:spacing w:val="-2"/>
                            <w:sz w:val="16"/>
                          </w:rPr>
                          <w:t>0.00%</w:t>
                        </w:r>
                      </w:p>
                    </w:txbxContent>
                  </v:textbox>
                </v:shape>
                <v:shape id="Textbox 73" o:spid="_x0000_s1086" type="#_x0000_t202" style="position:absolute;left:27796;top:50498;width:14966;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A7A8F3D" w14:textId="77777777" w:rsidR="0036269B" w:rsidRDefault="00000000">
                        <w:pPr>
                          <w:spacing w:line="181" w:lineRule="exact"/>
                          <w:rPr>
                            <w:rFonts w:ascii="Arial MT"/>
                            <w:sz w:val="16"/>
                          </w:rPr>
                        </w:pPr>
                        <w:r>
                          <w:rPr>
                            <w:rFonts w:ascii="Arial MT"/>
                            <w:color w:val="242424"/>
                            <w:sz w:val="16"/>
                          </w:rPr>
                          <w:t>20-30</w:t>
                        </w:r>
                        <w:r>
                          <w:rPr>
                            <w:rFonts w:ascii="Times New Roman"/>
                            <w:color w:val="242424"/>
                            <w:spacing w:val="25"/>
                            <w:sz w:val="16"/>
                          </w:rPr>
                          <w:t xml:space="preserve"> </w:t>
                        </w:r>
                        <w:r>
                          <w:rPr>
                            <w:rFonts w:ascii="Arial MT"/>
                            <w:color w:val="242424"/>
                            <w:sz w:val="16"/>
                          </w:rPr>
                          <w:t>30-40</w:t>
                        </w:r>
                        <w:r>
                          <w:rPr>
                            <w:rFonts w:ascii="Times New Roman"/>
                            <w:color w:val="242424"/>
                            <w:spacing w:val="26"/>
                            <w:sz w:val="16"/>
                          </w:rPr>
                          <w:t xml:space="preserve"> </w:t>
                        </w:r>
                        <w:r>
                          <w:rPr>
                            <w:rFonts w:ascii="Arial MT"/>
                            <w:color w:val="242424"/>
                            <w:sz w:val="16"/>
                          </w:rPr>
                          <w:t>40-50</w:t>
                        </w:r>
                        <w:r>
                          <w:rPr>
                            <w:rFonts w:ascii="Times New Roman"/>
                            <w:color w:val="242424"/>
                            <w:spacing w:val="26"/>
                            <w:sz w:val="16"/>
                          </w:rPr>
                          <w:t xml:space="preserve"> </w:t>
                        </w:r>
                        <w:r>
                          <w:rPr>
                            <w:rFonts w:ascii="Arial MT"/>
                            <w:color w:val="242424"/>
                            <w:sz w:val="16"/>
                          </w:rPr>
                          <w:t>50-60</w:t>
                        </w:r>
                        <w:r>
                          <w:rPr>
                            <w:rFonts w:ascii="Times New Roman"/>
                            <w:color w:val="242424"/>
                            <w:spacing w:val="26"/>
                            <w:sz w:val="16"/>
                          </w:rPr>
                          <w:t xml:space="preserve"> </w:t>
                        </w:r>
                        <w:r>
                          <w:rPr>
                            <w:rFonts w:ascii="Arial MT"/>
                            <w:color w:val="242424"/>
                            <w:sz w:val="16"/>
                          </w:rPr>
                          <w:t>60-</w:t>
                        </w:r>
                        <w:r>
                          <w:rPr>
                            <w:rFonts w:ascii="Arial MT"/>
                            <w:color w:val="242424"/>
                            <w:spacing w:val="-7"/>
                            <w:sz w:val="16"/>
                          </w:rPr>
                          <w:t>70</w:t>
                        </w:r>
                      </w:p>
                    </w:txbxContent>
                  </v:textbox>
                </v:shape>
                <v:shape id="Textbox 74" o:spid="_x0000_s1087" type="#_x0000_t202" style="position:absolute;left:4742;top:53683;width:12592;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F70FD4E" w14:textId="77777777" w:rsidR="0036269B" w:rsidRDefault="00000000">
                        <w:pPr>
                          <w:spacing w:line="249" w:lineRule="exact"/>
                          <w:rPr>
                            <w:rFonts w:ascii="Arial MT"/>
                          </w:rPr>
                        </w:pPr>
                        <w:r>
                          <w:rPr>
                            <w:rFonts w:ascii="Arial MT"/>
                            <w:color w:val="242424"/>
                          </w:rPr>
                          <w:t>Respondent</w:t>
                        </w:r>
                        <w:r>
                          <w:rPr>
                            <w:rFonts w:ascii="Times New Roman"/>
                            <w:color w:val="242424"/>
                            <w:spacing w:val="8"/>
                          </w:rPr>
                          <w:t xml:space="preserve"> </w:t>
                        </w:r>
                        <w:r>
                          <w:rPr>
                            <w:rFonts w:ascii="Arial MT"/>
                            <w:color w:val="242424"/>
                            <w:spacing w:val="-2"/>
                          </w:rPr>
                          <w:t>gender</w:t>
                        </w:r>
                      </w:p>
                    </w:txbxContent>
                  </v:textbox>
                </v:shape>
                <v:shape id="Textbox 75" o:spid="_x0000_s1088" type="#_x0000_t202" style="position:absolute;left:871;top:56263;width:3632;height:7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68BC4EA" w14:textId="77777777" w:rsidR="0036269B" w:rsidRDefault="00000000">
                        <w:pPr>
                          <w:spacing w:line="181" w:lineRule="exact"/>
                          <w:rPr>
                            <w:rFonts w:ascii="Arial MT"/>
                            <w:sz w:val="16"/>
                          </w:rPr>
                        </w:pPr>
                        <w:r>
                          <w:rPr>
                            <w:rFonts w:ascii="Arial MT"/>
                            <w:color w:val="242424"/>
                            <w:spacing w:val="-2"/>
                            <w:sz w:val="16"/>
                          </w:rPr>
                          <w:t>80.00%</w:t>
                        </w:r>
                      </w:p>
                      <w:p w14:paraId="2B0E1CE6" w14:textId="77777777" w:rsidR="0036269B" w:rsidRDefault="00000000">
                        <w:pPr>
                          <w:spacing w:before="58"/>
                          <w:rPr>
                            <w:rFonts w:ascii="Arial MT"/>
                            <w:sz w:val="16"/>
                          </w:rPr>
                        </w:pPr>
                        <w:r>
                          <w:rPr>
                            <w:rFonts w:ascii="Arial MT"/>
                            <w:color w:val="242424"/>
                            <w:spacing w:val="-2"/>
                            <w:sz w:val="16"/>
                          </w:rPr>
                          <w:t>60.00%</w:t>
                        </w:r>
                      </w:p>
                      <w:p w14:paraId="57777FDE" w14:textId="77777777" w:rsidR="0036269B" w:rsidRDefault="00000000">
                        <w:pPr>
                          <w:spacing w:before="57"/>
                          <w:rPr>
                            <w:rFonts w:ascii="Arial MT"/>
                            <w:sz w:val="16"/>
                          </w:rPr>
                        </w:pPr>
                        <w:r>
                          <w:rPr>
                            <w:rFonts w:ascii="Arial MT"/>
                            <w:color w:val="242424"/>
                            <w:spacing w:val="-2"/>
                            <w:sz w:val="16"/>
                          </w:rPr>
                          <w:t>40.00%</w:t>
                        </w:r>
                      </w:p>
                      <w:p w14:paraId="1E713919" w14:textId="77777777" w:rsidR="0036269B" w:rsidRDefault="00000000">
                        <w:pPr>
                          <w:spacing w:before="58"/>
                          <w:rPr>
                            <w:rFonts w:ascii="Arial MT"/>
                            <w:sz w:val="16"/>
                          </w:rPr>
                        </w:pPr>
                        <w:r>
                          <w:rPr>
                            <w:rFonts w:ascii="Arial MT"/>
                            <w:color w:val="242424"/>
                            <w:spacing w:val="-2"/>
                            <w:sz w:val="16"/>
                          </w:rPr>
                          <w:t>20.00%</w:t>
                        </w:r>
                      </w:p>
                      <w:p w14:paraId="78A83890" w14:textId="77777777" w:rsidR="0036269B" w:rsidRDefault="00000000">
                        <w:pPr>
                          <w:spacing w:before="58"/>
                          <w:ind w:left="90"/>
                          <w:rPr>
                            <w:rFonts w:ascii="Arial MT"/>
                            <w:sz w:val="16"/>
                          </w:rPr>
                        </w:pPr>
                        <w:r>
                          <w:rPr>
                            <w:rFonts w:ascii="Arial MT"/>
                            <w:color w:val="242424"/>
                            <w:spacing w:val="-2"/>
                            <w:sz w:val="16"/>
                          </w:rPr>
                          <w:t>0.00%</w:t>
                        </w:r>
                      </w:p>
                    </w:txbxContent>
                  </v:textbox>
                </v:shape>
                <v:shape id="Textbox 76" o:spid="_x0000_s1089" type="#_x0000_t202" style="position:absolute;left:23207;top:53683;width:17336;height:8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E311468" w14:textId="77777777" w:rsidR="0036269B" w:rsidRDefault="00000000">
                        <w:pPr>
                          <w:spacing w:line="249" w:lineRule="exact"/>
                          <w:ind w:left="475"/>
                          <w:rPr>
                            <w:rFonts w:ascii="Arial MT"/>
                          </w:rPr>
                        </w:pPr>
                        <w:r>
                          <w:rPr>
                            <w:rFonts w:ascii="Arial MT"/>
                            <w:color w:val="242424"/>
                          </w:rPr>
                          <w:t>Respondent</w:t>
                        </w:r>
                        <w:r>
                          <w:rPr>
                            <w:rFonts w:ascii="Times New Roman"/>
                            <w:color w:val="242424"/>
                            <w:spacing w:val="8"/>
                          </w:rPr>
                          <w:t xml:space="preserve"> </w:t>
                        </w:r>
                        <w:r>
                          <w:rPr>
                            <w:rFonts w:ascii="Arial MT"/>
                            <w:color w:val="242424"/>
                            <w:spacing w:val="-2"/>
                          </w:rPr>
                          <w:t>education</w:t>
                        </w:r>
                      </w:p>
                      <w:p w14:paraId="4BE8B74B" w14:textId="77777777" w:rsidR="0036269B" w:rsidRDefault="00000000">
                        <w:pPr>
                          <w:spacing w:before="154" w:line="183" w:lineRule="exact"/>
                          <w:rPr>
                            <w:rFonts w:ascii="Arial MT"/>
                            <w:sz w:val="16"/>
                          </w:rPr>
                        </w:pPr>
                        <w:r>
                          <w:rPr>
                            <w:rFonts w:ascii="Arial MT"/>
                            <w:color w:val="242424"/>
                            <w:spacing w:val="-2"/>
                            <w:sz w:val="16"/>
                          </w:rPr>
                          <w:t>80.00%</w:t>
                        </w:r>
                      </w:p>
                      <w:p w14:paraId="39CC8619" w14:textId="77777777" w:rsidR="0036269B" w:rsidRDefault="00000000">
                        <w:pPr>
                          <w:spacing w:line="181" w:lineRule="exact"/>
                          <w:rPr>
                            <w:rFonts w:ascii="Arial MT"/>
                            <w:sz w:val="16"/>
                          </w:rPr>
                        </w:pPr>
                        <w:r>
                          <w:rPr>
                            <w:rFonts w:ascii="Arial MT"/>
                            <w:color w:val="242424"/>
                            <w:spacing w:val="-2"/>
                            <w:sz w:val="16"/>
                          </w:rPr>
                          <w:t>60.00%</w:t>
                        </w:r>
                      </w:p>
                      <w:p w14:paraId="76413C5A" w14:textId="77777777" w:rsidR="0036269B" w:rsidRDefault="00000000">
                        <w:pPr>
                          <w:spacing w:line="182" w:lineRule="exact"/>
                          <w:rPr>
                            <w:rFonts w:ascii="Arial MT"/>
                            <w:sz w:val="16"/>
                          </w:rPr>
                        </w:pPr>
                        <w:r>
                          <w:rPr>
                            <w:rFonts w:ascii="Arial MT"/>
                            <w:color w:val="242424"/>
                            <w:spacing w:val="-2"/>
                            <w:sz w:val="16"/>
                          </w:rPr>
                          <w:t>40.00%</w:t>
                        </w:r>
                      </w:p>
                      <w:p w14:paraId="3FB54FA4" w14:textId="77777777" w:rsidR="0036269B" w:rsidRDefault="00000000">
                        <w:pPr>
                          <w:spacing w:line="182" w:lineRule="exact"/>
                          <w:rPr>
                            <w:rFonts w:ascii="Arial MT"/>
                            <w:sz w:val="16"/>
                          </w:rPr>
                        </w:pPr>
                        <w:r>
                          <w:rPr>
                            <w:rFonts w:ascii="Arial MT"/>
                            <w:color w:val="242424"/>
                            <w:spacing w:val="-2"/>
                            <w:sz w:val="16"/>
                          </w:rPr>
                          <w:t>20.00%</w:t>
                        </w:r>
                      </w:p>
                      <w:p w14:paraId="29BD25AA" w14:textId="77777777" w:rsidR="0036269B" w:rsidRDefault="00000000">
                        <w:pPr>
                          <w:spacing w:line="183" w:lineRule="exact"/>
                          <w:ind w:left="90"/>
                          <w:rPr>
                            <w:rFonts w:ascii="Arial MT"/>
                            <w:sz w:val="16"/>
                          </w:rPr>
                        </w:pPr>
                        <w:r>
                          <w:rPr>
                            <w:rFonts w:ascii="Arial MT"/>
                            <w:color w:val="242424"/>
                            <w:spacing w:val="-2"/>
                            <w:sz w:val="16"/>
                          </w:rPr>
                          <w:t>0.00%</w:t>
                        </w:r>
                      </w:p>
                    </w:txbxContent>
                  </v:textbox>
                </v:shape>
                <v:shape id="Textbox 77" o:spid="_x0000_s1090" type="#_x0000_t202" style="position:absolute;left:4943;top:63629;width:12992;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A57F43C" w14:textId="77777777" w:rsidR="0036269B" w:rsidRDefault="00000000">
                        <w:pPr>
                          <w:tabs>
                            <w:tab w:val="left" w:pos="1674"/>
                          </w:tabs>
                          <w:spacing w:line="181" w:lineRule="exact"/>
                          <w:ind w:left="405"/>
                          <w:rPr>
                            <w:rFonts w:ascii="Arial MT"/>
                            <w:sz w:val="16"/>
                          </w:rPr>
                        </w:pPr>
                        <w:r>
                          <w:rPr>
                            <w:rFonts w:ascii="Arial MT"/>
                            <w:color w:val="242424"/>
                            <w:spacing w:val="-2"/>
                            <w:sz w:val="16"/>
                          </w:rPr>
                          <w:t>female</w:t>
                        </w:r>
                        <w:r>
                          <w:rPr>
                            <w:rFonts w:ascii="Times New Roman"/>
                            <w:color w:val="242424"/>
                            <w:sz w:val="16"/>
                          </w:rPr>
                          <w:tab/>
                        </w:r>
                        <w:r>
                          <w:rPr>
                            <w:rFonts w:ascii="Arial MT"/>
                            <w:color w:val="242424"/>
                            <w:spacing w:val="-4"/>
                            <w:sz w:val="16"/>
                          </w:rPr>
                          <w:t>male</w:t>
                        </w:r>
                      </w:p>
                      <w:p w14:paraId="0B4163E3" w14:textId="77777777" w:rsidR="0036269B" w:rsidRDefault="0036269B">
                        <w:pPr>
                          <w:spacing w:before="130"/>
                          <w:rPr>
                            <w:rFonts w:ascii="Arial MT"/>
                            <w:sz w:val="16"/>
                          </w:rPr>
                        </w:pPr>
                      </w:p>
                      <w:p w14:paraId="66A1B6E2" w14:textId="77777777" w:rsidR="0036269B" w:rsidRDefault="00000000">
                        <w:pPr>
                          <w:spacing w:line="242" w:lineRule="auto"/>
                          <w:ind w:left="603" w:hanging="604"/>
                          <w:rPr>
                            <w:rFonts w:ascii="Arial MT"/>
                          </w:rPr>
                        </w:pPr>
                        <w:r>
                          <w:rPr>
                            <w:rFonts w:ascii="Arial MT"/>
                            <w:color w:val="242424"/>
                          </w:rPr>
                          <w:t>Respondent</w:t>
                        </w:r>
                        <w:r>
                          <w:rPr>
                            <w:rFonts w:ascii="Times New Roman"/>
                            <w:color w:val="242424"/>
                            <w:spacing w:val="-4"/>
                          </w:rPr>
                          <w:t xml:space="preserve"> </w:t>
                        </w:r>
                        <w:r>
                          <w:rPr>
                            <w:rFonts w:ascii="Arial MT"/>
                            <w:color w:val="242424"/>
                          </w:rPr>
                          <w:t>tenure</w:t>
                        </w:r>
                        <w:r>
                          <w:rPr>
                            <w:rFonts w:ascii="Times New Roman"/>
                            <w:color w:val="242424"/>
                          </w:rPr>
                          <w:t xml:space="preserve"> </w:t>
                        </w:r>
                        <w:r>
                          <w:rPr>
                            <w:rFonts w:ascii="Arial MT"/>
                            <w:color w:val="242424"/>
                            <w:spacing w:val="-2"/>
                          </w:rPr>
                          <w:t>(years)</w:t>
                        </w:r>
                      </w:p>
                    </w:txbxContent>
                  </v:textbox>
                </v:shape>
                <v:shape id="Textbox 78" o:spid="_x0000_s1091" type="#_x0000_t202" style="position:absolute;left:871;top:71116;width:3188;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CE5AD82" w14:textId="77777777" w:rsidR="0036269B" w:rsidRDefault="00000000">
                        <w:pPr>
                          <w:spacing w:line="157" w:lineRule="exact"/>
                          <w:rPr>
                            <w:rFonts w:ascii="Arial MT"/>
                            <w:sz w:val="14"/>
                          </w:rPr>
                        </w:pPr>
                        <w:r>
                          <w:rPr>
                            <w:rFonts w:ascii="Arial MT"/>
                            <w:color w:val="242424"/>
                            <w:spacing w:val="-2"/>
                            <w:sz w:val="14"/>
                          </w:rPr>
                          <w:t>60.00%</w:t>
                        </w:r>
                      </w:p>
                      <w:p w14:paraId="023E23CE" w14:textId="77777777" w:rsidR="0036269B" w:rsidRDefault="00000000">
                        <w:pPr>
                          <w:spacing w:before="76"/>
                          <w:rPr>
                            <w:rFonts w:ascii="Arial MT"/>
                            <w:sz w:val="14"/>
                          </w:rPr>
                        </w:pPr>
                        <w:r>
                          <w:rPr>
                            <w:rFonts w:ascii="Arial MT"/>
                            <w:color w:val="242424"/>
                            <w:spacing w:val="-2"/>
                            <w:sz w:val="14"/>
                          </w:rPr>
                          <w:t>40.00%</w:t>
                        </w:r>
                      </w:p>
                      <w:p w14:paraId="24F04591" w14:textId="77777777" w:rsidR="0036269B" w:rsidRDefault="00000000">
                        <w:pPr>
                          <w:spacing w:before="75"/>
                          <w:rPr>
                            <w:rFonts w:ascii="Arial MT"/>
                            <w:sz w:val="14"/>
                          </w:rPr>
                        </w:pPr>
                        <w:r>
                          <w:rPr>
                            <w:rFonts w:ascii="Arial MT"/>
                            <w:color w:val="242424"/>
                            <w:spacing w:val="-2"/>
                            <w:sz w:val="14"/>
                          </w:rPr>
                          <w:t>20.00%</w:t>
                        </w:r>
                      </w:p>
                      <w:p w14:paraId="30A99A34" w14:textId="77777777" w:rsidR="0036269B" w:rsidRDefault="00000000">
                        <w:pPr>
                          <w:spacing w:before="76"/>
                          <w:ind w:left="78"/>
                          <w:rPr>
                            <w:rFonts w:ascii="Arial MT"/>
                            <w:sz w:val="14"/>
                          </w:rPr>
                        </w:pPr>
                        <w:r>
                          <w:rPr>
                            <w:rFonts w:ascii="Arial MT"/>
                            <w:color w:val="242424"/>
                            <w:spacing w:val="-2"/>
                            <w:sz w:val="14"/>
                          </w:rPr>
                          <w:t>0.00%</w:t>
                        </w:r>
                      </w:p>
                    </w:txbxContent>
                  </v:textbox>
                </v:shape>
                <v:shape id="Textbox 79" o:spid="_x0000_s1092" type="#_x0000_t202" style="position:absolute;left:23207;top:66813;width:17501;height:7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539FF852" w14:textId="77777777" w:rsidR="0036269B" w:rsidRDefault="00000000">
                        <w:pPr>
                          <w:spacing w:line="249" w:lineRule="exact"/>
                          <w:ind w:left="449"/>
                          <w:rPr>
                            <w:rFonts w:ascii="Arial MT"/>
                          </w:rPr>
                        </w:pPr>
                        <w:r>
                          <w:rPr>
                            <w:rFonts w:ascii="Arial MT"/>
                            <w:color w:val="242424"/>
                          </w:rPr>
                          <w:t>Target</w:t>
                        </w:r>
                        <w:r>
                          <w:rPr>
                            <w:rFonts w:ascii="Times New Roman"/>
                            <w:color w:val="242424"/>
                            <w:spacing w:val="2"/>
                          </w:rPr>
                          <w:t xml:space="preserve"> </w:t>
                        </w:r>
                        <w:r>
                          <w:rPr>
                            <w:rFonts w:ascii="Arial MT"/>
                            <w:color w:val="242424"/>
                          </w:rPr>
                          <w:t>capital</w:t>
                        </w:r>
                        <w:r>
                          <w:rPr>
                            <w:rFonts w:ascii="Times New Roman"/>
                            <w:color w:val="242424"/>
                            <w:spacing w:val="10"/>
                          </w:rPr>
                          <w:t xml:space="preserve"> </w:t>
                        </w:r>
                        <w:r>
                          <w:rPr>
                            <w:rFonts w:ascii="Arial MT"/>
                            <w:color w:val="242424"/>
                            <w:spacing w:val="-2"/>
                          </w:rPr>
                          <w:t>structure</w:t>
                        </w:r>
                      </w:p>
                      <w:p w14:paraId="3B064512" w14:textId="77777777" w:rsidR="0036269B" w:rsidRDefault="00000000">
                        <w:pPr>
                          <w:spacing w:before="154"/>
                          <w:rPr>
                            <w:rFonts w:ascii="Arial MT"/>
                            <w:sz w:val="16"/>
                          </w:rPr>
                        </w:pPr>
                        <w:r>
                          <w:rPr>
                            <w:rFonts w:ascii="Arial MT"/>
                            <w:color w:val="242424"/>
                            <w:spacing w:val="-2"/>
                            <w:sz w:val="16"/>
                          </w:rPr>
                          <w:t>60.00%</w:t>
                        </w:r>
                      </w:p>
                      <w:p w14:paraId="7A9490DD" w14:textId="77777777" w:rsidR="0036269B" w:rsidRDefault="00000000">
                        <w:pPr>
                          <w:spacing w:before="28"/>
                          <w:rPr>
                            <w:rFonts w:ascii="Arial MT"/>
                            <w:sz w:val="16"/>
                          </w:rPr>
                        </w:pPr>
                        <w:r>
                          <w:rPr>
                            <w:rFonts w:ascii="Arial MT"/>
                            <w:color w:val="242424"/>
                            <w:spacing w:val="-2"/>
                            <w:sz w:val="16"/>
                          </w:rPr>
                          <w:t>40.00%</w:t>
                        </w:r>
                      </w:p>
                      <w:p w14:paraId="30865982" w14:textId="77777777" w:rsidR="0036269B" w:rsidRDefault="00000000">
                        <w:pPr>
                          <w:spacing w:before="27"/>
                          <w:rPr>
                            <w:rFonts w:ascii="Arial MT"/>
                            <w:sz w:val="16"/>
                          </w:rPr>
                        </w:pPr>
                        <w:r>
                          <w:rPr>
                            <w:rFonts w:ascii="Arial MT"/>
                            <w:color w:val="242424"/>
                            <w:spacing w:val="-2"/>
                            <w:sz w:val="16"/>
                          </w:rPr>
                          <w:t>20.00%</w:t>
                        </w:r>
                      </w:p>
                      <w:p w14:paraId="2D24A75F" w14:textId="77777777" w:rsidR="0036269B" w:rsidRDefault="00000000">
                        <w:pPr>
                          <w:spacing w:before="28"/>
                          <w:ind w:left="90"/>
                          <w:rPr>
                            <w:rFonts w:ascii="Arial MT"/>
                            <w:sz w:val="16"/>
                          </w:rPr>
                        </w:pPr>
                        <w:r>
                          <w:rPr>
                            <w:rFonts w:ascii="Arial MT"/>
                            <w:color w:val="242424"/>
                            <w:spacing w:val="-2"/>
                            <w:sz w:val="16"/>
                          </w:rPr>
                          <w:t>0.00%</w:t>
                        </w:r>
                      </w:p>
                    </w:txbxContent>
                  </v:textbox>
                </v:shape>
                <v:shape id="Textbox 80" o:spid="_x0000_s1093" type="#_x0000_t202" style="position:absolute;left:6101;top:76762;width:13881;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EF4BD29" w14:textId="77777777" w:rsidR="0036269B" w:rsidRDefault="00000000">
                        <w:pPr>
                          <w:tabs>
                            <w:tab w:val="left" w:pos="551"/>
                            <w:tab w:val="left" w:pos="1128"/>
                            <w:tab w:val="left" w:pos="1751"/>
                          </w:tabs>
                          <w:spacing w:line="181" w:lineRule="exact"/>
                          <w:rPr>
                            <w:rFonts w:ascii="Arial MT"/>
                            <w:sz w:val="16"/>
                          </w:rPr>
                        </w:pPr>
                        <w:r>
                          <w:rPr>
                            <w:rFonts w:ascii="Arial MT"/>
                            <w:color w:val="242424"/>
                            <w:sz w:val="16"/>
                          </w:rPr>
                          <w:t>&lt;</w:t>
                        </w:r>
                        <w:r>
                          <w:rPr>
                            <w:rFonts w:ascii="Times New Roman"/>
                            <w:color w:val="242424"/>
                            <w:spacing w:val="3"/>
                            <w:sz w:val="16"/>
                          </w:rPr>
                          <w:t xml:space="preserve"> </w:t>
                        </w:r>
                        <w:r>
                          <w:rPr>
                            <w:rFonts w:ascii="Arial MT"/>
                            <w:color w:val="242424"/>
                            <w:spacing w:val="-10"/>
                            <w:sz w:val="16"/>
                          </w:rPr>
                          <w:t>5</w:t>
                        </w:r>
                        <w:r>
                          <w:rPr>
                            <w:rFonts w:ascii="Times New Roman"/>
                            <w:color w:val="242424"/>
                            <w:sz w:val="16"/>
                          </w:rPr>
                          <w:tab/>
                        </w:r>
                        <w:r>
                          <w:rPr>
                            <w:rFonts w:ascii="Arial MT"/>
                            <w:color w:val="242424"/>
                            <w:spacing w:val="-2"/>
                            <w:sz w:val="16"/>
                          </w:rPr>
                          <w:t>5-</w:t>
                        </w:r>
                        <w:r>
                          <w:rPr>
                            <w:rFonts w:ascii="Arial MT"/>
                            <w:color w:val="242424"/>
                            <w:spacing w:val="-5"/>
                            <w:sz w:val="16"/>
                          </w:rPr>
                          <w:t>10</w:t>
                        </w:r>
                        <w:r>
                          <w:rPr>
                            <w:rFonts w:ascii="Times New Roman"/>
                            <w:color w:val="242424"/>
                            <w:sz w:val="16"/>
                          </w:rPr>
                          <w:tab/>
                        </w:r>
                        <w:r>
                          <w:rPr>
                            <w:rFonts w:ascii="Arial MT"/>
                            <w:color w:val="242424"/>
                            <w:spacing w:val="-2"/>
                            <w:sz w:val="16"/>
                          </w:rPr>
                          <w:t>10-</w:t>
                        </w:r>
                        <w:r>
                          <w:rPr>
                            <w:rFonts w:ascii="Arial MT"/>
                            <w:color w:val="242424"/>
                            <w:spacing w:val="-5"/>
                            <w:sz w:val="16"/>
                          </w:rPr>
                          <w:t>20</w:t>
                        </w:r>
                        <w:r>
                          <w:rPr>
                            <w:rFonts w:ascii="Times New Roman"/>
                            <w:color w:val="242424"/>
                            <w:sz w:val="16"/>
                          </w:rPr>
                          <w:tab/>
                        </w:r>
                        <w:r>
                          <w:rPr>
                            <w:rFonts w:ascii="Arial MT"/>
                            <w:color w:val="242424"/>
                            <w:spacing w:val="-2"/>
                            <w:sz w:val="16"/>
                          </w:rPr>
                          <w:t>20-</w:t>
                        </w:r>
                        <w:r>
                          <w:rPr>
                            <w:rFonts w:ascii="Arial MT"/>
                            <w:color w:val="242424"/>
                            <w:spacing w:val="-5"/>
                            <w:sz w:val="16"/>
                          </w:rPr>
                          <w:t>30</w:t>
                        </w:r>
                      </w:p>
                    </w:txbxContent>
                  </v:textbox>
                </v:shape>
                <v:shape id="Textbox 81" o:spid="_x0000_s1094" type="#_x0000_t202" style="position:absolute;left:100;top:26202;width:22048;height:1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FB4942A" w14:textId="77777777" w:rsidR="0036269B" w:rsidRDefault="00000000">
                        <w:pPr>
                          <w:spacing w:before="164"/>
                          <w:ind w:left="588"/>
                          <w:rPr>
                            <w:rFonts w:ascii="Arial MT"/>
                          </w:rPr>
                        </w:pPr>
                        <w:r>
                          <w:rPr>
                            <w:rFonts w:ascii="Arial MT"/>
                            <w:color w:val="242424"/>
                          </w:rPr>
                          <w:t>Growth</w:t>
                        </w:r>
                        <w:r>
                          <w:rPr>
                            <w:rFonts w:ascii="Times New Roman"/>
                            <w:color w:val="242424"/>
                            <w:spacing w:val="7"/>
                          </w:rPr>
                          <w:t xml:space="preserve"> </w:t>
                        </w:r>
                        <w:r>
                          <w:rPr>
                            <w:rFonts w:ascii="Arial MT"/>
                            <w:color w:val="242424"/>
                          </w:rPr>
                          <w:t>rate</w:t>
                        </w:r>
                        <w:r>
                          <w:rPr>
                            <w:rFonts w:ascii="Times New Roman"/>
                            <w:color w:val="242424"/>
                            <w:spacing w:val="5"/>
                          </w:rPr>
                          <w:t xml:space="preserve"> </w:t>
                        </w:r>
                        <w:r>
                          <w:rPr>
                            <w:rFonts w:ascii="Arial MT"/>
                            <w:color w:val="242424"/>
                          </w:rPr>
                          <w:t>(of</w:t>
                        </w:r>
                        <w:r>
                          <w:rPr>
                            <w:rFonts w:ascii="Times New Roman"/>
                            <w:color w:val="242424"/>
                            <w:spacing w:val="8"/>
                          </w:rPr>
                          <w:t xml:space="preserve"> </w:t>
                        </w:r>
                        <w:r>
                          <w:rPr>
                            <w:rFonts w:ascii="Arial MT"/>
                            <w:color w:val="242424"/>
                            <w:spacing w:val="-2"/>
                          </w:rPr>
                          <w:t>assets)</w:t>
                        </w:r>
                      </w:p>
                      <w:p w14:paraId="3DA4E401" w14:textId="77777777" w:rsidR="0036269B" w:rsidRDefault="00000000">
                        <w:pPr>
                          <w:spacing w:before="154"/>
                          <w:ind w:left="132"/>
                          <w:rPr>
                            <w:rFonts w:ascii="Arial MT"/>
                            <w:sz w:val="16"/>
                          </w:rPr>
                        </w:pPr>
                        <w:r>
                          <w:rPr>
                            <w:rFonts w:ascii="Arial MT"/>
                            <w:color w:val="242424"/>
                            <w:spacing w:val="-2"/>
                            <w:sz w:val="16"/>
                          </w:rPr>
                          <w:t>80.00%</w:t>
                        </w:r>
                      </w:p>
                      <w:p w14:paraId="79CBBE8B" w14:textId="77777777" w:rsidR="0036269B" w:rsidRDefault="00000000">
                        <w:pPr>
                          <w:spacing w:before="58"/>
                          <w:ind w:left="132"/>
                          <w:rPr>
                            <w:rFonts w:ascii="Arial MT"/>
                            <w:sz w:val="16"/>
                          </w:rPr>
                        </w:pPr>
                        <w:r>
                          <w:rPr>
                            <w:rFonts w:ascii="Arial MT"/>
                            <w:color w:val="242424"/>
                            <w:spacing w:val="-2"/>
                            <w:sz w:val="16"/>
                          </w:rPr>
                          <w:t>60.00%</w:t>
                        </w:r>
                      </w:p>
                      <w:p w14:paraId="1859E5F1" w14:textId="77777777" w:rsidR="0036269B" w:rsidRDefault="00000000">
                        <w:pPr>
                          <w:spacing w:before="58"/>
                          <w:ind w:left="132"/>
                          <w:rPr>
                            <w:rFonts w:ascii="Arial MT"/>
                            <w:sz w:val="16"/>
                          </w:rPr>
                        </w:pPr>
                        <w:r>
                          <w:rPr>
                            <w:rFonts w:ascii="Arial MT"/>
                            <w:color w:val="242424"/>
                            <w:spacing w:val="-2"/>
                            <w:sz w:val="16"/>
                          </w:rPr>
                          <w:t>40.00%</w:t>
                        </w:r>
                      </w:p>
                      <w:p w14:paraId="4BD70360" w14:textId="77777777" w:rsidR="0036269B" w:rsidRDefault="00000000">
                        <w:pPr>
                          <w:spacing w:before="58"/>
                          <w:ind w:left="132"/>
                          <w:rPr>
                            <w:rFonts w:ascii="Arial MT"/>
                            <w:sz w:val="16"/>
                          </w:rPr>
                        </w:pPr>
                        <w:r>
                          <w:rPr>
                            <w:rFonts w:ascii="Arial MT"/>
                            <w:color w:val="242424"/>
                            <w:spacing w:val="-2"/>
                            <w:sz w:val="16"/>
                          </w:rPr>
                          <w:t>20.00%</w:t>
                        </w:r>
                      </w:p>
                      <w:p w14:paraId="12A955E4" w14:textId="77777777" w:rsidR="0036269B" w:rsidRDefault="00000000">
                        <w:pPr>
                          <w:spacing w:before="57"/>
                          <w:ind w:left="223"/>
                          <w:rPr>
                            <w:rFonts w:ascii="Arial MT"/>
                            <w:sz w:val="16"/>
                          </w:rPr>
                        </w:pPr>
                        <w:r>
                          <w:rPr>
                            <w:rFonts w:ascii="Arial MT"/>
                            <w:color w:val="242424"/>
                            <w:spacing w:val="-2"/>
                            <w:sz w:val="16"/>
                          </w:rPr>
                          <w:t>0.00%</w:t>
                        </w:r>
                      </w:p>
                      <w:p w14:paraId="0550C168" w14:textId="77777777" w:rsidR="0036269B" w:rsidRDefault="00000000">
                        <w:pPr>
                          <w:spacing w:before="9"/>
                          <w:ind w:left="958"/>
                          <w:rPr>
                            <w:rFonts w:ascii="Arial MT"/>
                            <w:sz w:val="16"/>
                          </w:rPr>
                        </w:pPr>
                        <w:r>
                          <w:rPr>
                            <w:rFonts w:ascii="Arial MT"/>
                            <w:color w:val="242424"/>
                            <w:sz w:val="16"/>
                          </w:rPr>
                          <w:t>&lt;</w:t>
                        </w:r>
                        <w:r>
                          <w:rPr>
                            <w:rFonts w:ascii="Times New Roman"/>
                            <w:color w:val="242424"/>
                            <w:spacing w:val="3"/>
                            <w:sz w:val="16"/>
                          </w:rPr>
                          <w:t xml:space="preserve"> </w:t>
                        </w:r>
                        <w:r>
                          <w:rPr>
                            <w:rFonts w:ascii="Arial MT"/>
                            <w:color w:val="242424"/>
                            <w:sz w:val="16"/>
                          </w:rPr>
                          <w:t>5%</w:t>
                        </w:r>
                        <w:r>
                          <w:rPr>
                            <w:rFonts w:ascii="Times New Roman"/>
                            <w:color w:val="242424"/>
                            <w:spacing w:val="39"/>
                            <w:sz w:val="16"/>
                          </w:rPr>
                          <w:t xml:space="preserve">  </w:t>
                        </w:r>
                        <w:r>
                          <w:rPr>
                            <w:rFonts w:ascii="Arial MT"/>
                            <w:color w:val="242424"/>
                            <w:sz w:val="16"/>
                          </w:rPr>
                          <w:t>5-10%</w:t>
                        </w:r>
                        <w:r>
                          <w:rPr>
                            <w:rFonts w:ascii="Times New Roman"/>
                            <w:color w:val="242424"/>
                            <w:spacing w:val="49"/>
                            <w:sz w:val="16"/>
                          </w:rPr>
                          <w:t xml:space="preserve"> </w:t>
                        </w:r>
                        <w:r>
                          <w:rPr>
                            <w:rFonts w:ascii="Arial MT"/>
                            <w:color w:val="242424"/>
                            <w:sz w:val="16"/>
                          </w:rPr>
                          <w:t>10-15%</w:t>
                        </w:r>
                        <w:r>
                          <w:rPr>
                            <w:rFonts w:ascii="Times New Roman"/>
                            <w:color w:val="242424"/>
                            <w:spacing w:val="71"/>
                            <w:sz w:val="16"/>
                          </w:rPr>
                          <w:t xml:space="preserve"> </w:t>
                        </w:r>
                        <w:r>
                          <w:rPr>
                            <w:rFonts w:ascii="Arial MT"/>
                            <w:color w:val="242424"/>
                            <w:sz w:val="16"/>
                          </w:rPr>
                          <w:t>&gt;</w:t>
                        </w:r>
                        <w:r>
                          <w:rPr>
                            <w:rFonts w:ascii="Times New Roman"/>
                            <w:color w:val="242424"/>
                            <w:spacing w:val="4"/>
                            <w:sz w:val="16"/>
                          </w:rPr>
                          <w:t xml:space="preserve"> </w:t>
                        </w:r>
                        <w:r>
                          <w:rPr>
                            <w:rFonts w:ascii="Arial MT"/>
                            <w:color w:val="242424"/>
                            <w:spacing w:val="-5"/>
                            <w:sz w:val="16"/>
                          </w:rPr>
                          <w:t>15%</w:t>
                        </w:r>
                      </w:p>
                    </w:txbxContent>
                  </v:textbox>
                </v:shape>
                <v:shape id="Textbox 82" o:spid="_x0000_s1095" type="#_x0000_t202" style="position:absolute;left:22206;top:38;width:22047;height:1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705CEC0D" w14:textId="77777777" w:rsidR="0036269B" w:rsidRDefault="00000000">
                        <w:pPr>
                          <w:spacing w:before="150"/>
                          <w:ind w:left="781"/>
                          <w:rPr>
                            <w:rFonts w:ascii="Arial MT"/>
                          </w:rPr>
                        </w:pPr>
                        <w:r>
                          <w:rPr>
                            <w:rFonts w:ascii="Arial MT"/>
                            <w:color w:val="242424"/>
                          </w:rPr>
                          <w:t>Organizational</w:t>
                        </w:r>
                        <w:r>
                          <w:rPr>
                            <w:rFonts w:ascii="Times New Roman"/>
                            <w:color w:val="242424"/>
                            <w:spacing w:val="6"/>
                          </w:rPr>
                          <w:t xml:space="preserve"> </w:t>
                        </w:r>
                        <w:r>
                          <w:rPr>
                            <w:rFonts w:ascii="Arial MT"/>
                            <w:color w:val="242424"/>
                            <w:spacing w:val="-4"/>
                          </w:rPr>
                          <w:t>form</w:t>
                        </w:r>
                      </w:p>
                      <w:p w14:paraId="37D8ADCD" w14:textId="77777777" w:rsidR="0036269B" w:rsidRDefault="00000000">
                        <w:pPr>
                          <w:spacing w:before="155"/>
                          <w:ind w:left="167"/>
                          <w:rPr>
                            <w:rFonts w:ascii="Arial MT"/>
                            <w:sz w:val="16"/>
                          </w:rPr>
                        </w:pPr>
                        <w:r>
                          <w:rPr>
                            <w:rFonts w:ascii="Arial MT"/>
                            <w:color w:val="242424"/>
                            <w:spacing w:val="-2"/>
                            <w:sz w:val="16"/>
                          </w:rPr>
                          <w:t>100.00%</w:t>
                        </w:r>
                      </w:p>
                      <w:p w14:paraId="0E906DB6" w14:textId="77777777" w:rsidR="0036269B" w:rsidRDefault="0036269B">
                        <w:pPr>
                          <w:spacing w:before="115"/>
                          <w:rPr>
                            <w:rFonts w:ascii="Arial MT"/>
                            <w:sz w:val="16"/>
                          </w:rPr>
                        </w:pPr>
                      </w:p>
                      <w:p w14:paraId="55CDA998" w14:textId="77777777" w:rsidR="0036269B" w:rsidRDefault="00000000">
                        <w:pPr>
                          <w:ind w:left="258"/>
                          <w:rPr>
                            <w:rFonts w:ascii="Arial MT"/>
                            <w:sz w:val="16"/>
                          </w:rPr>
                        </w:pPr>
                        <w:r>
                          <w:rPr>
                            <w:rFonts w:ascii="Arial MT"/>
                            <w:color w:val="242424"/>
                            <w:spacing w:val="-2"/>
                            <w:sz w:val="16"/>
                          </w:rPr>
                          <w:t>50.00%</w:t>
                        </w:r>
                      </w:p>
                      <w:p w14:paraId="4DF01B30" w14:textId="77777777" w:rsidR="0036269B" w:rsidRDefault="0036269B">
                        <w:pPr>
                          <w:spacing w:before="115"/>
                          <w:rPr>
                            <w:rFonts w:ascii="Arial MT"/>
                            <w:sz w:val="16"/>
                          </w:rPr>
                        </w:pPr>
                      </w:p>
                      <w:p w14:paraId="0F4FDAA8" w14:textId="77777777" w:rsidR="0036269B" w:rsidRDefault="00000000">
                        <w:pPr>
                          <w:ind w:left="347"/>
                          <w:rPr>
                            <w:rFonts w:ascii="Arial MT"/>
                            <w:sz w:val="16"/>
                          </w:rPr>
                        </w:pPr>
                        <w:r>
                          <w:rPr>
                            <w:rFonts w:ascii="Arial MT"/>
                            <w:color w:val="242424"/>
                            <w:spacing w:val="-2"/>
                            <w:sz w:val="16"/>
                          </w:rPr>
                          <w:t>0.00%</w:t>
                        </w:r>
                      </w:p>
                      <w:p w14:paraId="058406D2" w14:textId="77777777" w:rsidR="0036269B" w:rsidRDefault="00000000">
                        <w:pPr>
                          <w:tabs>
                            <w:tab w:val="left" w:pos="2181"/>
                          </w:tabs>
                          <w:spacing w:before="10"/>
                          <w:ind w:left="1159"/>
                          <w:rPr>
                            <w:rFonts w:ascii="Arial MT"/>
                            <w:sz w:val="16"/>
                          </w:rPr>
                        </w:pPr>
                        <w:r>
                          <w:rPr>
                            <w:rFonts w:ascii="Arial MT"/>
                            <w:color w:val="242424"/>
                            <w:spacing w:val="-2"/>
                            <w:sz w:val="16"/>
                          </w:rPr>
                          <w:t>joint-stock</w:t>
                        </w:r>
                        <w:r>
                          <w:rPr>
                            <w:rFonts w:ascii="Times New Roman"/>
                            <w:color w:val="242424"/>
                            <w:sz w:val="16"/>
                          </w:rPr>
                          <w:tab/>
                        </w:r>
                        <w:r>
                          <w:rPr>
                            <w:rFonts w:ascii="Arial MT"/>
                            <w:color w:val="242424"/>
                            <w:sz w:val="16"/>
                          </w:rPr>
                          <w:t>limited</w:t>
                        </w:r>
                        <w:r>
                          <w:rPr>
                            <w:rFonts w:ascii="Times New Roman"/>
                            <w:color w:val="242424"/>
                            <w:spacing w:val="3"/>
                            <w:sz w:val="16"/>
                          </w:rPr>
                          <w:t xml:space="preserve"> </w:t>
                        </w:r>
                        <w:r>
                          <w:rPr>
                            <w:rFonts w:ascii="Arial MT"/>
                            <w:color w:val="242424"/>
                            <w:spacing w:val="-2"/>
                            <w:sz w:val="16"/>
                          </w:rPr>
                          <w:t>liability</w:t>
                        </w:r>
                      </w:p>
                    </w:txbxContent>
                  </v:textbox>
                </v:shape>
                <v:shape id="Textbox 83" o:spid="_x0000_s1096" type="#_x0000_t202" style="position:absolute;left:6663;top:10964;width:12643;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2468800" w14:textId="77777777" w:rsidR="0036269B" w:rsidRDefault="00000000">
                        <w:pPr>
                          <w:tabs>
                            <w:tab w:val="left" w:pos="701"/>
                            <w:tab w:val="left" w:pos="1610"/>
                          </w:tabs>
                          <w:spacing w:line="181" w:lineRule="exact"/>
                          <w:rPr>
                            <w:rFonts w:ascii="Arial MT"/>
                            <w:sz w:val="16"/>
                          </w:rPr>
                        </w:pPr>
                        <w:r>
                          <w:rPr>
                            <w:rFonts w:ascii="Arial MT"/>
                            <w:color w:val="242424"/>
                            <w:spacing w:val="-2"/>
                            <w:sz w:val="16"/>
                          </w:rPr>
                          <w:t>small</w:t>
                        </w:r>
                        <w:r>
                          <w:rPr>
                            <w:rFonts w:ascii="Times New Roman"/>
                            <w:color w:val="242424"/>
                            <w:sz w:val="16"/>
                          </w:rPr>
                          <w:tab/>
                        </w:r>
                        <w:r>
                          <w:rPr>
                            <w:rFonts w:ascii="Arial MT"/>
                            <w:color w:val="242424"/>
                            <w:spacing w:val="-2"/>
                            <w:sz w:val="16"/>
                          </w:rPr>
                          <w:t>medium</w:t>
                        </w:r>
                        <w:r>
                          <w:rPr>
                            <w:rFonts w:ascii="Times New Roman"/>
                            <w:color w:val="242424"/>
                            <w:sz w:val="16"/>
                          </w:rPr>
                          <w:tab/>
                        </w:r>
                        <w:r>
                          <w:rPr>
                            <w:rFonts w:ascii="Arial MT"/>
                            <w:color w:val="242424"/>
                            <w:spacing w:val="-4"/>
                            <w:sz w:val="16"/>
                          </w:rPr>
                          <w:t>large</w:t>
                        </w:r>
                      </w:p>
                    </w:txbxContent>
                  </v:textbox>
                </v:shape>
                <v:shape id="Textbox 84" o:spid="_x0000_s1097" type="#_x0000_t202" style="position:absolute;left:943;top:3599;width:3632;height:7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BD67B44" w14:textId="77777777" w:rsidR="0036269B" w:rsidRDefault="00000000">
                        <w:pPr>
                          <w:spacing w:line="181" w:lineRule="exact"/>
                          <w:rPr>
                            <w:rFonts w:ascii="Arial MT"/>
                            <w:sz w:val="16"/>
                          </w:rPr>
                        </w:pPr>
                        <w:r>
                          <w:rPr>
                            <w:rFonts w:ascii="Arial MT"/>
                            <w:color w:val="242424"/>
                            <w:spacing w:val="-2"/>
                            <w:sz w:val="16"/>
                          </w:rPr>
                          <w:t>60.00%</w:t>
                        </w:r>
                      </w:p>
                      <w:p w14:paraId="6E43CA06" w14:textId="77777777" w:rsidR="0036269B" w:rsidRDefault="00000000">
                        <w:pPr>
                          <w:spacing w:before="138"/>
                          <w:rPr>
                            <w:rFonts w:ascii="Arial MT"/>
                            <w:sz w:val="16"/>
                          </w:rPr>
                        </w:pPr>
                        <w:r>
                          <w:rPr>
                            <w:rFonts w:ascii="Arial MT"/>
                            <w:color w:val="242424"/>
                            <w:spacing w:val="-2"/>
                            <w:sz w:val="16"/>
                          </w:rPr>
                          <w:t>40.00%</w:t>
                        </w:r>
                      </w:p>
                      <w:p w14:paraId="39AA3ECB" w14:textId="77777777" w:rsidR="0036269B" w:rsidRDefault="00000000">
                        <w:pPr>
                          <w:spacing w:before="138"/>
                          <w:rPr>
                            <w:rFonts w:ascii="Arial MT"/>
                            <w:sz w:val="16"/>
                          </w:rPr>
                        </w:pPr>
                        <w:r>
                          <w:rPr>
                            <w:rFonts w:ascii="Arial MT"/>
                            <w:color w:val="242424"/>
                            <w:spacing w:val="-2"/>
                            <w:sz w:val="16"/>
                          </w:rPr>
                          <w:t>20.00%</w:t>
                        </w:r>
                      </w:p>
                      <w:p w14:paraId="5337B9E7" w14:textId="77777777" w:rsidR="0036269B" w:rsidRDefault="00000000">
                        <w:pPr>
                          <w:spacing w:before="138"/>
                          <w:ind w:left="90"/>
                          <w:rPr>
                            <w:rFonts w:ascii="Arial MT"/>
                            <w:sz w:val="16"/>
                          </w:rPr>
                        </w:pPr>
                        <w:r>
                          <w:rPr>
                            <w:rFonts w:ascii="Arial MT"/>
                            <w:color w:val="242424"/>
                            <w:spacing w:val="-2"/>
                            <w:sz w:val="16"/>
                          </w:rPr>
                          <w:t>0.00%</w:t>
                        </w:r>
                      </w:p>
                    </w:txbxContent>
                  </v:textbox>
                </v:shape>
                <v:shape id="Textbox 85" o:spid="_x0000_s1098" type="#_x0000_t202" style="position:absolute;left:6573;top:1020;width:908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07F18574" w14:textId="77777777" w:rsidR="0036269B" w:rsidRDefault="00000000">
                        <w:pPr>
                          <w:spacing w:line="249" w:lineRule="exact"/>
                          <w:rPr>
                            <w:rFonts w:ascii="Arial MT"/>
                          </w:rPr>
                        </w:pPr>
                        <w:r>
                          <w:rPr>
                            <w:rFonts w:ascii="Arial MT"/>
                            <w:color w:val="242424"/>
                          </w:rPr>
                          <w:t>Company</w:t>
                        </w:r>
                        <w:r>
                          <w:rPr>
                            <w:rFonts w:ascii="Times New Roman"/>
                            <w:color w:val="242424"/>
                            <w:spacing w:val="11"/>
                          </w:rPr>
                          <w:t xml:space="preserve"> </w:t>
                        </w:r>
                        <w:r>
                          <w:rPr>
                            <w:rFonts w:ascii="Arial MT"/>
                            <w:color w:val="242424"/>
                            <w:spacing w:val="-4"/>
                          </w:rPr>
                          <w:t>size</w:t>
                        </w:r>
                      </w:p>
                    </w:txbxContent>
                  </v:textbox>
                </v:shape>
                <w10:wrap anchorx="page"/>
              </v:group>
            </w:pict>
          </mc:Fallback>
        </mc:AlternateContent>
      </w:r>
      <w:r w:rsidRPr="00166E6A">
        <w:rPr>
          <w:rFonts w:ascii="Times New Roman" w:hAnsi="Times New Roman" w:cs="Times New Roman"/>
          <w:b/>
          <w:color w:val="242424"/>
        </w:rPr>
        <w:t>Figure</w:t>
      </w:r>
      <w:r w:rsidRPr="00166E6A">
        <w:rPr>
          <w:rFonts w:ascii="Times New Roman" w:hAnsi="Times New Roman" w:cs="Times New Roman"/>
          <w:b/>
          <w:color w:val="242424"/>
          <w:spacing w:val="6"/>
        </w:rPr>
        <w:t xml:space="preserve"> </w:t>
      </w:r>
      <w:r w:rsidRPr="00166E6A">
        <w:rPr>
          <w:rFonts w:ascii="Times New Roman" w:hAnsi="Times New Roman" w:cs="Times New Roman"/>
          <w:b/>
          <w:color w:val="242424"/>
        </w:rPr>
        <w:t>1.</w:t>
      </w:r>
      <w:r w:rsidRPr="00166E6A">
        <w:rPr>
          <w:rFonts w:ascii="Times New Roman" w:hAnsi="Times New Roman" w:cs="Times New Roman"/>
          <w:b/>
          <w:color w:val="242424"/>
          <w:spacing w:val="6"/>
        </w:rPr>
        <w:t xml:space="preserve"> </w:t>
      </w:r>
      <w:r w:rsidRPr="00166E6A">
        <w:rPr>
          <w:rFonts w:ascii="Times New Roman" w:hAnsi="Times New Roman" w:cs="Times New Roman"/>
          <w:color w:val="242424"/>
        </w:rPr>
        <w:t>Characteristics</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of</w:t>
      </w:r>
      <w:r w:rsidRPr="00166E6A">
        <w:rPr>
          <w:rFonts w:ascii="Times New Roman" w:hAnsi="Times New Roman" w:cs="Times New Roman"/>
          <w:color w:val="242424"/>
          <w:spacing w:val="7"/>
        </w:rPr>
        <w:t xml:space="preserve"> </w:t>
      </w:r>
      <w:r w:rsidRPr="00166E6A">
        <w:rPr>
          <w:rFonts w:ascii="Times New Roman" w:hAnsi="Times New Roman" w:cs="Times New Roman"/>
          <w:color w:val="242424"/>
        </w:rPr>
        <w:t>companies</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(and</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respondents)</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in</w:t>
      </w:r>
      <w:r w:rsidRPr="00166E6A">
        <w:rPr>
          <w:rFonts w:ascii="Times New Roman" w:hAnsi="Times New Roman" w:cs="Times New Roman"/>
          <w:color w:val="242424"/>
          <w:spacing w:val="7"/>
        </w:rPr>
        <w:t xml:space="preserve"> </w:t>
      </w:r>
      <w:r w:rsidRPr="00166E6A">
        <w:rPr>
          <w:rFonts w:ascii="Times New Roman" w:hAnsi="Times New Roman" w:cs="Times New Roman"/>
          <w:color w:val="242424"/>
          <w:spacing w:val="-2"/>
        </w:rPr>
        <w:t>sample</w:t>
      </w:r>
    </w:p>
    <w:p w14:paraId="3439CECB" w14:textId="77777777" w:rsidR="0036269B" w:rsidRPr="00166E6A" w:rsidRDefault="0036269B">
      <w:pPr>
        <w:pStyle w:val="BodyText"/>
        <w:rPr>
          <w:rFonts w:ascii="Times New Roman" w:hAnsi="Times New Roman" w:cs="Times New Roman"/>
          <w:sz w:val="20"/>
        </w:rPr>
      </w:pPr>
    </w:p>
    <w:p w14:paraId="28BF04E2" w14:textId="77777777" w:rsidR="0036269B" w:rsidRPr="00166E6A" w:rsidRDefault="0036269B">
      <w:pPr>
        <w:pStyle w:val="BodyText"/>
        <w:rPr>
          <w:rFonts w:ascii="Times New Roman" w:hAnsi="Times New Roman" w:cs="Times New Roman"/>
          <w:sz w:val="20"/>
        </w:rPr>
      </w:pPr>
    </w:p>
    <w:p w14:paraId="432B225A" w14:textId="77777777" w:rsidR="0036269B" w:rsidRPr="00166E6A" w:rsidRDefault="00000000">
      <w:pPr>
        <w:pStyle w:val="BodyText"/>
        <w:spacing w:before="72"/>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62848" behindDoc="1" locked="0" layoutInCell="1" allowOverlap="1" wp14:anchorId="2B076628" wp14:editId="55E6E7B8">
                <wp:simplePos x="0" y="0"/>
                <wp:positionH relativeFrom="page">
                  <wp:posOffset>2201692</wp:posOffset>
                </wp:positionH>
                <wp:positionV relativeFrom="paragraph">
                  <wp:posOffset>209996</wp:posOffset>
                </wp:positionV>
                <wp:extent cx="152527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5270" cy="1270"/>
                        </a:xfrm>
                        <a:custGeom>
                          <a:avLst/>
                          <a:gdLst/>
                          <a:ahLst/>
                          <a:cxnLst/>
                          <a:rect l="l" t="t" r="r" b="b"/>
                          <a:pathLst>
                            <a:path w="1525270">
                              <a:moveTo>
                                <a:pt x="0" y="0"/>
                              </a:moveTo>
                              <a:lnTo>
                                <a:pt x="1525127" y="0"/>
                              </a:lnTo>
                            </a:path>
                          </a:pathLst>
                        </a:custGeom>
                        <a:ln w="3223">
                          <a:solidFill>
                            <a:srgbClr val="242424"/>
                          </a:solidFill>
                          <a:prstDash val="solid"/>
                        </a:ln>
                      </wps:spPr>
                      <wps:bodyPr wrap="square" lIns="0" tIns="0" rIns="0" bIns="0" rtlCol="0">
                        <a:prstTxWarp prst="textNoShape">
                          <a:avLst/>
                        </a:prstTxWarp>
                        <a:noAutofit/>
                      </wps:bodyPr>
                    </wps:wsp>
                  </a:graphicData>
                </a:graphic>
              </wp:anchor>
            </w:drawing>
          </mc:Choice>
          <mc:Fallback>
            <w:pict>
              <v:shape w14:anchorId="1F8B7C82" id="Graphic 86" o:spid="_x0000_s1026" style="position:absolute;margin-left:173.35pt;margin-top:16.55pt;width:120.1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1525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" path="m,l1525127,e" filled="f" strokecolor="#242424" strokeweight=".08953mm">
                <v:path arrowok="t"/>
                <w10:wrap type="topAndBottom" anchorx="page"/>
              </v:shape>
            </w:pict>
          </mc:Fallback>
        </mc:AlternateContent>
      </w:r>
      <w:r w:rsidRPr="00166E6A">
        <w:rPr>
          <w:rFonts w:ascii="Times New Roman" w:hAnsi="Times New Roman" w:cs="Times New Roman"/>
          <w:noProof/>
          <w:sz w:val="20"/>
        </w:rPr>
        <mc:AlternateContent>
          <mc:Choice Requires="wpg">
            <w:drawing>
              <wp:anchor distT="0" distB="0" distL="0" distR="0" simplePos="0" relativeHeight="251663872" behindDoc="1" locked="0" layoutInCell="1" allowOverlap="1" wp14:anchorId="165459DC" wp14:editId="3D08027F">
                <wp:simplePos x="0" y="0"/>
                <wp:positionH relativeFrom="page">
                  <wp:posOffset>2201692</wp:posOffset>
                </wp:positionH>
                <wp:positionV relativeFrom="paragraph">
                  <wp:posOffset>371341</wp:posOffset>
                </wp:positionV>
                <wp:extent cx="1525270" cy="45720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5270" cy="457200"/>
                          <a:chOff x="0" y="0"/>
                          <a:chExt cx="1525270" cy="457200"/>
                        </a:xfrm>
                      </wpg:grpSpPr>
                      <wps:wsp>
                        <wps:cNvPr id="88" name="Graphic 88"/>
                        <wps:cNvSpPr/>
                        <wps:spPr>
                          <a:xfrm>
                            <a:off x="0" y="43251"/>
                            <a:ext cx="1525270" cy="203835"/>
                          </a:xfrm>
                          <a:custGeom>
                            <a:avLst/>
                            <a:gdLst/>
                            <a:ahLst/>
                            <a:cxnLst/>
                            <a:rect l="l" t="t" r="r" b="b"/>
                            <a:pathLst>
                              <a:path w="1525270" h="203835">
                                <a:moveTo>
                                  <a:pt x="0" y="203804"/>
                                </a:moveTo>
                                <a:lnTo>
                                  <a:pt x="174848" y="203804"/>
                                </a:lnTo>
                              </a:path>
                              <a:path w="1525270" h="203835">
                                <a:moveTo>
                                  <a:pt x="333891" y="203804"/>
                                </a:moveTo>
                                <a:lnTo>
                                  <a:pt x="682843" y="203804"/>
                                </a:lnTo>
                              </a:path>
                              <a:path w="1525270" h="203835">
                                <a:moveTo>
                                  <a:pt x="841880" y="203804"/>
                                </a:moveTo>
                                <a:lnTo>
                                  <a:pt x="1190838" y="203804"/>
                                </a:lnTo>
                              </a:path>
                              <a:path w="1525270" h="203835">
                                <a:moveTo>
                                  <a:pt x="1349881" y="203804"/>
                                </a:moveTo>
                                <a:lnTo>
                                  <a:pt x="1525127" y="203804"/>
                                </a:lnTo>
                              </a:path>
                              <a:path w="1525270" h="203835">
                                <a:moveTo>
                                  <a:pt x="0" y="0"/>
                                </a:moveTo>
                                <a:lnTo>
                                  <a:pt x="174848" y="0"/>
                                </a:lnTo>
                              </a:path>
                              <a:path w="1525270" h="203835">
                                <a:moveTo>
                                  <a:pt x="333891" y="0"/>
                                </a:moveTo>
                                <a:lnTo>
                                  <a:pt x="1525127" y="0"/>
                                </a:lnTo>
                              </a:path>
                            </a:pathLst>
                          </a:custGeom>
                          <a:ln w="3223">
                            <a:solidFill>
                              <a:srgbClr val="242424"/>
                            </a:solidFill>
                            <a:prstDash val="solid"/>
                          </a:ln>
                        </wps:spPr>
                        <wps:bodyPr wrap="square" lIns="0" tIns="0" rIns="0" bIns="0" rtlCol="0">
                          <a:prstTxWarp prst="textNoShape">
                            <a:avLst/>
                          </a:prstTxWarp>
                          <a:noAutofit/>
                        </wps:bodyPr>
                      </wps:wsp>
                      <wps:wsp>
                        <wps:cNvPr id="89" name="Graphic 89"/>
                        <wps:cNvSpPr/>
                        <wps:spPr>
                          <a:xfrm>
                            <a:off x="174846" y="10"/>
                            <a:ext cx="1175385" cy="452755"/>
                          </a:xfrm>
                          <a:custGeom>
                            <a:avLst/>
                            <a:gdLst/>
                            <a:ahLst/>
                            <a:cxnLst/>
                            <a:rect l="l" t="t" r="r" b="b"/>
                            <a:pathLst>
                              <a:path w="1175385" h="452755">
                                <a:moveTo>
                                  <a:pt x="159042" y="0"/>
                                </a:moveTo>
                                <a:lnTo>
                                  <a:pt x="0" y="0"/>
                                </a:lnTo>
                                <a:lnTo>
                                  <a:pt x="0" y="452272"/>
                                </a:lnTo>
                                <a:lnTo>
                                  <a:pt x="159042" y="452272"/>
                                </a:lnTo>
                                <a:lnTo>
                                  <a:pt x="159042" y="0"/>
                                </a:lnTo>
                                <a:close/>
                              </a:path>
                              <a:path w="1175385" h="452755">
                                <a:moveTo>
                                  <a:pt x="667029" y="179120"/>
                                </a:moveTo>
                                <a:lnTo>
                                  <a:pt x="507987" y="179120"/>
                                </a:lnTo>
                                <a:lnTo>
                                  <a:pt x="507987" y="452297"/>
                                </a:lnTo>
                                <a:lnTo>
                                  <a:pt x="667029" y="452297"/>
                                </a:lnTo>
                                <a:lnTo>
                                  <a:pt x="667029" y="179120"/>
                                </a:lnTo>
                                <a:close/>
                              </a:path>
                              <a:path w="1175385" h="452755">
                                <a:moveTo>
                                  <a:pt x="1175029" y="154419"/>
                                </a:moveTo>
                                <a:lnTo>
                                  <a:pt x="1015987" y="154419"/>
                                </a:lnTo>
                                <a:lnTo>
                                  <a:pt x="1015987" y="452285"/>
                                </a:lnTo>
                                <a:lnTo>
                                  <a:pt x="1175029" y="452285"/>
                                </a:lnTo>
                                <a:lnTo>
                                  <a:pt x="1175029" y="154419"/>
                                </a:lnTo>
                                <a:close/>
                              </a:path>
                            </a:pathLst>
                          </a:custGeom>
                          <a:solidFill>
                            <a:srgbClr val="545454"/>
                          </a:solidFill>
                        </wps:spPr>
                        <wps:bodyPr wrap="square" lIns="0" tIns="0" rIns="0" bIns="0" rtlCol="0">
                          <a:prstTxWarp prst="textNoShape">
                            <a:avLst/>
                          </a:prstTxWarp>
                          <a:noAutofit/>
                        </wps:bodyPr>
                      </wps:wsp>
                      <wps:wsp>
                        <wps:cNvPr id="90" name="Graphic 90"/>
                        <wps:cNvSpPr/>
                        <wps:spPr>
                          <a:xfrm>
                            <a:off x="0" y="452293"/>
                            <a:ext cx="1525270" cy="1270"/>
                          </a:xfrm>
                          <a:custGeom>
                            <a:avLst/>
                            <a:gdLst/>
                            <a:ahLst/>
                            <a:cxnLst/>
                            <a:rect l="l" t="t" r="r" b="b"/>
                            <a:pathLst>
                              <a:path w="1525270">
                                <a:moveTo>
                                  <a:pt x="0" y="0"/>
                                </a:moveTo>
                                <a:lnTo>
                                  <a:pt x="1525127" y="0"/>
                                </a:lnTo>
                              </a:path>
                            </a:pathLst>
                          </a:custGeom>
                          <a:ln w="9654">
                            <a:solidFill>
                              <a:srgbClr val="D5D5D5"/>
                            </a:solidFill>
                            <a:prstDash val="solid"/>
                          </a:ln>
                        </wps:spPr>
                        <wps:bodyPr wrap="square" lIns="0" tIns="0" rIns="0" bIns="0" rtlCol="0">
                          <a:prstTxWarp prst="textNoShape">
                            <a:avLst/>
                          </a:prstTxWarp>
                          <a:noAutofit/>
                        </wps:bodyPr>
                      </wps:wsp>
                    </wpg:wgp>
                  </a:graphicData>
                </a:graphic>
              </wp:anchor>
            </w:drawing>
          </mc:Choice>
          <mc:Fallback>
            <w:pict>
              <v:group w14:anchorId="482B21B6" id="Group 87" o:spid="_x0000_s1026" style="position:absolute;margin-left:173.35pt;margin-top:29.25pt;width:120.1pt;height:36pt;z-index:-251652608;mso-wrap-distance-left:0;mso-wrap-distance-right:0;mso-position-horizontal-relative:page" coordsize="1525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">
                <v:shape id="Graphic 88" o:spid="_x0000_s1027" style="position:absolute;top:432;width:15252;height:2038;visibility:visible;mso-wrap-style:square;v-text-anchor:top" coordsize="1525270,20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" path="m,203804r174848,em333891,203804r348952,em841880,203804r348958,em1349881,203804r175246,em,l174848,em333891,l1525127,e" filled="f" strokecolor="#242424" strokeweight=".08953mm">
                  <v:path arrowok="t"/>
                </v:shape>
                <v:shape id="Graphic 89" o:spid="_x0000_s1028" style="position:absolute;left:1748;width:11754;height:4527;visibility:visible;mso-wrap-style:square;v-text-anchor:top" coordsize="1175385,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" path="m159042,l,,,452272r159042,l159042,xem667029,179120r-159042,l507987,452297r159042,l667029,179120xem1175029,154419r-159042,l1015987,452285r159042,l1175029,154419xe" fillcolor="#545454" stroked="f">
                  <v:path arrowok="t"/>
                </v:shape>
                <v:shape id="Graphic 90" o:spid="_x0000_s1029" style="position:absolute;top:4522;width:15252;height:13;visibility:visible;mso-wrap-style:square;v-text-anchor:top" coordsize="1525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" path="m,l1525127,e" filled="f" strokecolor="#d5d5d5" strokeweight=".26817mm">
                  <v:path arrowok="t"/>
                </v:shape>
                <w10:wrap type="topAndBottom" anchorx="page"/>
              </v:group>
            </w:pict>
          </mc:Fallback>
        </mc:AlternateContent>
      </w:r>
    </w:p>
    <w:p w14:paraId="68D19EC6" w14:textId="77777777" w:rsidR="0036269B" w:rsidRPr="00166E6A" w:rsidRDefault="0036269B">
      <w:pPr>
        <w:pStyle w:val="BodyText"/>
        <w:spacing w:before="4"/>
        <w:rPr>
          <w:rFonts w:ascii="Times New Roman" w:hAnsi="Times New Roman" w:cs="Times New Roman"/>
          <w:sz w:val="19"/>
        </w:rPr>
      </w:pPr>
    </w:p>
    <w:p w14:paraId="4CC50817" w14:textId="77777777" w:rsidR="0036269B" w:rsidRPr="00166E6A" w:rsidRDefault="0036269B">
      <w:pPr>
        <w:pStyle w:val="BodyText"/>
        <w:rPr>
          <w:rFonts w:ascii="Times New Roman" w:hAnsi="Times New Roman" w:cs="Times New Roman"/>
          <w:sz w:val="20"/>
        </w:rPr>
      </w:pPr>
    </w:p>
    <w:p w14:paraId="3DD4455B" w14:textId="77777777" w:rsidR="0036269B" w:rsidRPr="00166E6A" w:rsidRDefault="0036269B">
      <w:pPr>
        <w:pStyle w:val="BodyText"/>
        <w:rPr>
          <w:rFonts w:ascii="Times New Roman" w:hAnsi="Times New Roman" w:cs="Times New Roman"/>
          <w:sz w:val="20"/>
        </w:rPr>
      </w:pPr>
    </w:p>
    <w:p w14:paraId="13757639" w14:textId="77777777" w:rsidR="0036269B" w:rsidRPr="00166E6A" w:rsidRDefault="0036269B">
      <w:pPr>
        <w:pStyle w:val="BodyText"/>
        <w:rPr>
          <w:rFonts w:ascii="Times New Roman" w:hAnsi="Times New Roman" w:cs="Times New Roman"/>
          <w:sz w:val="20"/>
        </w:rPr>
      </w:pPr>
    </w:p>
    <w:p w14:paraId="1C452B19" w14:textId="77777777" w:rsidR="0036269B" w:rsidRPr="00166E6A" w:rsidRDefault="0036269B">
      <w:pPr>
        <w:pStyle w:val="BodyText"/>
        <w:rPr>
          <w:rFonts w:ascii="Times New Roman" w:hAnsi="Times New Roman" w:cs="Times New Roman"/>
          <w:sz w:val="20"/>
        </w:rPr>
      </w:pPr>
    </w:p>
    <w:p w14:paraId="24930F03" w14:textId="77777777" w:rsidR="0036269B" w:rsidRPr="00166E6A" w:rsidRDefault="0036269B">
      <w:pPr>
        <w:pStyle w:val="BodyText"/>
        <w:spacing w:before="138"/>
        <w:rPr>
          <w:rFonts w:ascii="Times New Roman" w:hAnsi="Times New Roman" w:cs="Times New Roman"/>
          <w:sz w:val="20"/>
        </w:rPr>
      </w:pPr>
    </w:p>
    <w:tbl>
      <w:tblPr>
        <w:tblW w:w="0" w:type="auto"/>
        <w:tblInd w:w="5549" w:type="dxa"/>
        <w:tblBorders>
          <w:top w:val="single" w:sz="2" w:space="0" w:color="242424"/>
          <w:left w:val="single" w:sz="2" w:space="0" w:color="242424"/>
          <w:bottom w:val="single" w:sz="2" w:space="0" w:color="242424"/>
          <w:right w:val="single" w:sz="2" w:space="0" w:color="242424"/>
          <w:insideH w:val="single" w:sz="2" w:space="0" w:color="242424"/>
          <w:insideV w:val="single" w:sz="2" w:space="0" w:color="242424"/>
        </w:tblBorders>
        <w:tblLayout w:type="fixed"/>
        <w:tblCellMar>
          <w:left w:w="0" w:type="dxa"/>
          <w:right w:w="0" w:type="dxa"/>
        </w:tblCellMar>
        <w:tblLook w:val="01E0" w:firstRow="1" w:lastRow="1" w:firstColumn="1" w:lastColumn="1" w:noHBand="0" w:noVBand="0"/>
      </w:tblPr>
      <w:tblGrid>
        <w:gridCol w:w="257"/>
        <w:gridCol w:w="343"/>
        <w:gridCol w:w="173"/>
        <w:gridCol w:w="172"/>
        <w:gridCol w:w="172"/>
        <w:gridCol w:w="686"/>
        <w:gridCol w:w="601"/>
      </w:tblGrid>
      <w:tr w:rsidR="0036269B" w:rsidRPr="00166E6A" w14:paraId="2F7EA480" w14:textId="77777777">
        <w:trPr>
          <w:trHeight w:val="235"/>
        </w:trPr>
        <w:tc>
          <w:tcPr>
            <w:tcW w:w="257" w:type="dxa"/>
            <w:tcBorders>
              <w:left w:val="nil"/>
              <w:right w:val="single" w:sz="24" w:space="0" w:color="545454"/>
            </w:tcBorders>
          </w:tcPr>
          <w:p w14:paraId="38B3B105" w14:textId="77777777" w:rsidR="0036269B" w:rsidRPr="00166E6A" w:rsidRDefault="0036269B">
            <w:pPr>
              <w:pStyle w:val="TableParagraph"/>
              <w:spacing w:before="0"/>
              <w:ind w:left="0"/>
              <w:jc w:val="left"/>
              <w:rPr>
                <w:rFonts w:ascii="Times New Roman" w:hAnsi="Times New Roman" w:cs="Times New Roman"/>
                <w:sz w:val="16"/>
              </w:rPr>
            </w:pPr>
          </w:p>
        </w:tc>
        <w:tc>
          <w:tcPr>
            <w:tcW w:w="2147" w:type="dxa"/>
            <w:gridSpan w:val="6"/>
            <w:tcBorders>
              <w:left w:val="single" w:sz="24" w:space="0" w:color="545454"/>
              <w:right w:val="nil"/>
            </w:tcBorders>
          </w:tcPr>
          <w:p w14:paraId="609AD8DE" w14:textId="77777777" w:rsidR="0036269B" w:rsidRPr="00166E6A" w:rsidRDefault="0036269B">
            <w:pPr>
              <w:pStyle w:val="TableParagraph"/>
              <w:spacing w:before="0"/>
              <w:ind w:left="0"/>
              <w:jc w:val="left"/>
              <w:rPr>
                <w:rFonts w:ascii="Times New Roman" w:hAnsi="Times New Roman" w:cs="Times New Roman"/>
                <w:sz w:val="16"/>
              </w:rPr>
            </w:pPr>
          </w:p>
        </w:tc>
      </w:tr>
      <w:tr w:rsidR="0036269B" w:rsidRPr="00166E6A" w14:paraId="72D6C7BF" w14:textId="77777777">
        <w:trPr>
          <w:trHeight w:val="238"/>
        </w:trPr>
        <w:tc>
          <w:tcPr>
            <w:tcW w:w="257" w:type="dxa"/>
            <w:tcBorders>
              <w:left w:val="nil"/>
              <w:right w:val="single" w:sz="24" w:space="0" w:color="545454"/>
            </w:tcBorders>
          </w:tcPr>
          <w:p w14:paraId="287992E6" w14:textId="77777777" w:rsidR="0036269B" w:rsidRPr="00166E6A" w:rsidRDefault="0036269B">
            <w:pPr>
              <w:pStyle w:val="TableParagraph"/>
              <w:spacing w:before="0"/>
              <w:ind w:left="0"/>
              <w:jc w:val="left"/>
              <w:rPr>
                <w:rFonts w:ascii="Times New Roman" w:hAnsi="Times New Roman" w:cs="Times New Roman"/>
                <w:sz w:val="16"/>
              </w:rPr>
            </w:pPr>
          </w:p>
        </w:tc>
        <w:tc>
          <w:tcPr>
            <w:tcW w:w="688" w:type="dxa"/>
            <w:gridSpan w:val="3"/>
            <w:tcBorders>
              <w:left w:val="single" w:sz="24" w:space="0" w:color="545454"/>
              <w:right w:val="single" w:sz="24" w:space="0" w:color="545454"/>
            </w:tcBorders>
          </w:tcPr>
          <w:p w14:paraId="5B055792" w14:textId="77777777" w:rsidR="0036269B" w:rsidRPr="00166E6A" w:rsidRDefault="0036269B">
            <w:pPr>
              <w:pStyle w:val="TableParagraph"/>
              <w:spacing w:before="0"/>
              <w:ind w:left="0"/>
              <w:jc w:val="left"/>
              <w:rPr>
                <w:rFonts w:ascii="Times New Roman" w:hAnsi="Times New Roman" w:cs="Times New Roman"/>
                <w:sz w:val="16"/>
              </w:rPr>
            </w:pPr>
          </w:p>
        </w:tc>
        <w:tc>
          <w:tcPr>
            <w:tcW w:w="1459" w:type="dxa"/>
            <w:gridSpan w:val="3"/>
            <w:tcBorders>
              <w:left w:val="single" w:sz="24" w:space="0" w:color="545454"/>
              <w:right w:val="nil"/>
            </w:tcBorders>
          </w:tcPr>
          <w:p w14:paraId="76FD69F5" w14:textId="77777777" w:rsidR="0036269B" w:rsidRPr="00166E6A" w:rsidRDefault="0036269B">
            <w:pPr>
              <w:pStyle w:val="TableParagraph"/>
              <w:spacing w:before="0"/>
              <w:ind w:left="0"/>
              <w:jc w:val="left"/>
              <w:rPr>
                <w:rFonts w:ascii="Times New Roman" w:hAnsi="Times New Roman" w:cs="Times New Roman"/>
                <w:sz w:val="16"/>
              </w:rPr>
            </w:pPr>
          </w:p>
        </w:tc>
      </w:tr>
      <w:tr w:rsidR="0036269B" w:rsidRPr="00166E6A" w14:paraId="008AE4E6" w14:textId="77777777">
        <w:trPr>
          <w:trHeight w:val="208"/>
        </w:trPr>
        <w:tc>
          <w:tcPr>
            <w:tcW w:w="257" w:type="dxa"/>
            <w:tcBorders>
              <w:left w:val="nil"/>
              <w:bottom w:val="single" w:sz="24" w:space="0" w:color="545454"/>
              <w:right w:val="single" w:sz="24" w:space="0" w:color="545454"/>
            </w:tcBorders>
          </w:tcPr>
          <w:p w14:paraId="34B9F262" w14:textId="77777777" w:rsidR="0036269B" w:rsidRPr="00166E6A" w:rsidRDefault="0036269B">
            <w:pPr>
              <w:pStyle w:val="TableParagraph"/>
              <w:spacing w:before="0"/>
              <w:ind w:left="0"/>
              <w:jc w:val="left"/>
              <w:rPr>
                <w:rFonts w:ascii="Times New Roman" w:hAnsi="Times New Roman" w:cs="Times New Roman"/>
                <w:sz w:val="14"/>
              </w:rPr>
            </w:pPr>
          </w:p>
        </w:tc>
        <w:tc>
          <w:tcPr>
            <w:tcW w:w="343" w:type="dxa"/>
            <w:tcBorders>
              <w:left w:val="single" w:sz="24" w:space="0" w:color="545454"/>
              <w:bottom w:val="single" w:sz="12" w:space="0" w:color="545454"/>
              <w:right w:val="single" w:sz="24" w:space="0" w:color="545454"/>
            </w:tcBorders>
          </w:tcPr>
          <w:p w14:paraId="5C946727" w14:textId="77777777" w:rsidR="0036269B" w:rsidRPr="00166E6A" w:rsidRDefault="0036269B">
            <w:pPr>
              <w:pStyle w:val="TableParagraph"/>
              <w:spacing w:before="0"/>
              <w:ind w:left="0"/>
              <w:jc w:val="left"/>
              <w:rPr>
                <w:rFonts w:ascii="Times New Roman" w:hAnsi="Times New Roman" w:cs="Times New Roman"/>
                <w:sz w:val="14"/>
              </w:rPr>
            </w:pPr>
          </w:p>
        </w:tc>
        <w:tc>
          <w:tcPr>
            <w:tcW w:w="173" w:type="dxa"/>
            <w:tcBorders>
              <w:left w:val="single" w:sz="24" w:space="0" w:color="545454"/>
              <w:bottom w:val="single" w:sz="8" w:space="0" w:color="D5D5D5"/>
              <w:right w:val="single" w:sz="24" w:space="0" w:color="545454"/>
            </w:tcBorders>
          </w:tcPr>
          <w:p w14:paraId="44461CEF" w14:textId="77777777" w:rsidR="0036269B" w:rsidRPr="00166E6A" w:rsidRDefault="0036269B">
            <w:pPr>
              <w:pStyle w:val="TableParagraph"/>
              <w:spacing w:before="0"/>
              <w:ind w:left="0"/>
              <w:jc w:val="left"/>
              <w:rPr>
                <w:rFonts w:ascii="Times New Roman" w:hAnsi="Times New Roman" w:cs="Times New Roman"/>
                <w:sz w:val="14"/>
              </w:rPr>
            </w:pPr>
          </w:p>
        </w:tc>
        <w:tc>
          <w:tcPr>
            <w:tcW w:w="172" w:type="dxa"/>
            <w:tcBorders>
              <w:left w:val="single" w:sz="24" w:space="0" w:color="545454"/>
              <w:bottom w:val="single" w:sz="8" w:space="0" w:color="D5D5D5"/>
              <w:right w:val="single" w:sz="24" w:space="0" w:color="545454"/>
            </w:tcBorders>
          </w:tcPr>
          <w:p w14:paraId="50D0C787" w14:textId="77777777" w:rsidR="0036269B" w:rsidRPr="00166E6A" w:rsidRDefault="0036269B">
            <w:pPr>
              <w:pStyle w:val="TableParagraph"/>
              <w:spacing w:before="0"/>
              <w:ind w:left="0"/>
              <w:jc w:val="left"/>
              <w:rPr>
                <w:rFonts w:ascii="Times New Roman" w:hAnsi="Times New Roman" w:cs="Times New Roman"/>
                <w:sz w:val="14"/>
              </w:rPr>
            </w:pPr>
          </w:p>
        </w:tc>
        <w:tc>
          <w:tcPr>
            <w:tcW w:w="172" w:type="dxa"/>
            <w:tcBorders>
              <w:left w:val="single" w:sz="24" w:space="0" w:color="545454"/>
              <w:bottom w:val="single" w:sz="8" w:space="0" w:color="D5D5D5"/>
              <w:right w:val="single" w:sz="24" w:space="0" w:color="545454"/>
            </w:tcBorders>
          </w:tcPr>
          <w:p w14:paraId="7483638D" w14:textId="77777777" w:rsidR="0036269B" w:rsidRPr="00166E6A" w:rsidRDefault="0036269B">
            <w:pPr>
              <w:pStyle w:val="TableParagraph"/>
              <w:spacing w:before="0"/>
              <w:ind w:left="0"/>
              <w:jc w:val="left"/>
              <w:rPr>
                <w:rFonts w:ascii="Times New Roman" w:hAnsi="Times New Roman" w:cs="Times New Roman"/>
                <w:sz w:val="14"/>
              </w:rPr>
            </w:pPr>
          </w:p>
        </w:tc>
        <w:tc>
          <w:tcPr>
            <w:tcW w:w="686" w:type="dxa"/>
            <w:tcBorders>
              <w:left w:val="single" w:sz="24" w:space="0" w:color="545454"/>
              <w:bottom w:val="single" w:sz="12" w:space="0" w:color="545454"/>
              <w:right w:val="single" w:sz="24" w:space="0" w:color="545454"/>
            </w:tcBorders>
          </w:tcPr>
          <w:p w14:paraId="6F8F0C6F" w14:textId="77777777" w:rsidR="0036269B" w:rsidRPr="00166E6A" w:rsidRDefault="0036269B">
            <w:pPr>
              <w:pStyle w:val="TableParagraph"/>
              <w:spacing w:before="0"/>
              <w:ind w:left="0"/>
              <w:jc w:val="left"/>
              <w:rPr>
                <w:rFonts w:ascii="Times New Roman" w:hAnsi="Times New Roman" w:cs="Times New Roman"/>
                <w:sz w:val="14"/>
              </w:rPr>
            </w:pPr>
          </w:p>
        </w:tc>
        <w:tc>
          <w:tcPr>
            <w:tcW w:w="601" w:type="dxa"/>
            <w:tcBorders>
              <w:left w:val="single" w:sz="24" w:space="0" w:color="545454"/>
              <w:bottom w:val="single" w:sz="12" w:space="0" w:color="545454"/>
              <w:right w:val="nil"/>
            </w:tcBorders>
          </w:tcPr>
          <w:p w14:paraId="5DDCF409" w14:textId="77777777" w:rsidR="0036269B" w:rsidRPr="00166E6A" w:rsidRDefault="0036269B">
            <w:pPr>
              <w:pStyle w:val="TableParagraph"/>
              <w:spacing w:before="0"/>
              <w:ind w:left="0"/>
              <w:jc w:val="left"/>
              <w:rPr>
                <w:rFonts w:ascii="Times New Roman" w:hAnsi="Times New Roman" w:cs="Times New Roman"/>
                <w:sz w:val="14"/>
              </w:rPr>
            </w:pPr>
          </w:p>
        </w:tc>
      </w:tr>
    </w:tbl>
    <w:p w14:paraId="6B7C070C" w14:textId="77777777" w:rsidR="0036269B" w:rsidRPr="00166E6A" w:rsidRDefault="0036269B">
      <w:pPr>
        <w:pStyle w:val="BodyText"/>
        <w:rPr>
          <w:rFonts w:ascii="Times New Roman" w:hAnsi="Times New Roman" w:cs="Times New Roman"/>
          <w:sz w:val="20"/>
        </w:rPr>
      </w:pPr>
    </w:p>
    <w:p w14:paraId="102739BF" w14:textId="77777777" w:rsidR="0036269B" w:rsidRPr="00166E6A" w:rsidRDefault="0036269B">
      <w:pPr>
        <w:pStyle w:val="BodyText"/>
        <w:rPr>
          <w:rFonts w:ascii="Times New Roman" w:hAnsi="Times New Roman" w:cs="Times New Roman"/>
          <w:sz w:val="20"/>
        </w:rPr>
      </w:pPr>
    </w:p>
    <w:p w14:paraId="4BDF0012" w14:textId="77777777" w:rsidR="0036269B" w:rsidRPr="00166E6A" w:rsidRDefault="0036269B">
      <w:pPr>
        <w:pStyle w:val="BodyText"/>
        <w:rPr>
          <w:rFonts w:ascii="Times New Roman" w:hAnsi="Times New Roman" w:cs="Times New Roman"/>
          <w:sz w:val="20"/>
        </w:rPr>
      </w:pPr>
    </w:p>
    <w:p w14:paraId="45128868" w14:textId="77777777" w:rsidR="0036269B" w:rsidRPr="00166E6A" w:rsidRDefault="0036269B">
      <w:pPr>
        <w:pStyle w:val="BodyText"/>
        <w:rPr>
          <w:rFonts w:ascii="Times New Roman" w:hAnsi="Times New Roman" w:cs="Times New Roman"/>
          <w:sz w:val="20"/>
        </w:rPr>
      </w:pPr>
    </w:p>
    <w:p w14:paraId="7307DDC3" w14:textId="77777777" w:rsidR="0036269B" w:rsidRPr="00166E6A" w:rsidRDefault="0036269B">
      <w:pPr>
        <w:pStyle w:val="BodyText"/>
        <w:spacing w:before="172"/>
        <w:rPr>
          <w:rFonts w:ascii="Times New Roman" w:hAnsi="Times New Roman" w:cs="Times New Roman"/>
          <w:sz w:val="20"/>
        </w:rPr>
      </w:pPr>
    </w:p>
    <w:tbl>
      <w:tblPr>
        <w:tblW w:w="0" w:type="auto"/>
        <w:tblInd w:w="5549" w:type="dxa"/>
        <w:tblLayout w:type="fixed"/>
        <w:tblCellMar>
          <w:left w:w="0" w:type="dxa"/>
          <w:right w:w="0" w:type="dxa"/>
        </w:tblCellMar>
        <w:tblLook w:val="01E0" w:firstRow="1" w:lastRow="1" w:firstColumn="1" w:lastColumn="1" w:noHBand="0" w:noVBand="0"/>
      </w:tblPr>
      <w:tblGrid>
        <w:gridCol w:w="395"/>
        <w:gridCol w:w="411"/>
        <w:gridCol w:w="190"/>
        <w:gridCol w:w="411"/>
        <w:gridCol w:w="187"/>
        <w:gridCol w:w="807"/>
      </w:tblGrid>
      <w:tr w:rsidR="0036269B" w:rsidRPr="00166E6A" w14:paraId="3BCAC59C" w14:textId="77777777">
        <w:trPr>
          <w:trHeight w:val="247"/>
        </w:trPr>
        <w:tc>
          <w:tcPr>
            <w:tcW w:w="395" w:type="dxa"/>
            <w:vMerge w:val="restart"/>
            <w:tcBorders>
              <w:top w:val="single" w:sz="2" w:space="0" w:color="242424"/>
              <w:bottom w:val="single" w:sz="8" w:space="0" w:color="D5D5D5"/>
            </w:tcBorders>
          </w:tcPr>
          <w:p w14:paraId="0FD375D5" w14:textId="77777777" w:rsidR="0036269B" w:rsidRPr="00166E6A" w:rsidRDefault="0036269B">
            <w:pPr>
              <w:pStyle w:val="TableParagraph"/>
              <w:spacing w:before="0"/>
              <w:ind w:left="0"/>
              <w:jc w:val="left"/>
              <w:rPr>
                <w:rFonts w:ascii="Times New Roman" w:hAnsi="Times New Roman" w:cs="Times New Roman"/>
                <w:sz w:val="18"/>
              </w:rPr>
            </w:pPr>
          </w:p>
        </w:tc>
        <w:tc>
          <w:tcPr>
            <w:tcW w:w="411" w:type="dxa"/>
            <w:tcBorders>
              <w:top w:val="single" w:sz="2" w:space="0" w:color="242424"/>
              <w:bottom w:val="single" w:sz="2" w:space="0" w:color="242424"/>
            </w:tcBorders>
          </w:tcPr>
          <w:p w14:paraId="3E5C26C0" w14:textId="77777777" w:rsidR="0036269B" w:rsidRPr="00166E6A" w:rsidRDefault="0036269B">
            <w:pPr>
              <w:pStyle w:val="TableParagraph"/>
              <w:spacing w:before="0"/>
              <w:ind w:left="0"/>
              <w:jc w:val="left"/>
              <w:rPr>
                <w:rFonts w:ascii="Times New Roman" w:hAnsi="Times New Roman" w:cs="Times New Roman"/>
                <w:sz w:val="18"/>
              </w:rPr>
            </w:pPr>
          </w:p>
        </w:tc>
        <w:tc>
          <w:tcPr>
            <w:tcW w:w="190" w:type="dxa"/>
            <w:vMerge w:val="restart"/>
            <w:tcBorders>
              <w:bottom w:val="single" w:sz="8" w:space="0" w:color="D5D5D5"/>
            </w:tcBorders>
            <w:shd w:val="clear" w:color="auto" w:fill="545454"/>
          </w:tcPr>
          <w:p w14:paraId="70475A54" w14:textId="77777777" w:rsidR="0036269B" w:rsidRPr="00166E6A" w:rsidRDefault="0036269B">
            <w:pPr>
              <w:pStyle w:val="TableParagraph"/>
              <w:spacing w:before="0"/>
              <w:ind w:left="0"/>
              <w:jc w:val="left"/>
              <w:rPr>
                <w:rFonts w:ascii="Times New Roman" w:hAnsi="Times New Roman" w:cs="Times New Roman"/>
                <w:sz w:val="18"/>
              </w:rPr>
            </w:pPr>
          </w:p>
        </w:tc>
        <w:tc>
          <w:tcPr>
            <w:tcW w:w="1405" w:type="dxa"/>
            <w:gridSpan w:val="3"/>
            <w:tcBorders>
              <w:top w:val="single" w:sz="2" w:space="0" w:color="242424"/>
              <w:bottom w:val="single" w:sz="2" w:space="0" w:color="242424"/>
            </w:tcBorders>
          </w:tcPr>
          <w:p w14:paraId="7C614CC3" w14:textId="77777777" w:rsidR="0036269B" w:rsidRPr="00166E6A" w:rsidRDefault="0036269B">
            <w:pPr>
              <w:pStyle w:val="TableParagraph"/>
              <w:spacing w:before="0"/>
              <w:ind w:left="0"/>
              <w:jc w:val="left"/>
              <w:rPr>
                <w:rFonts w:ascii="Times New Roman" w:hAnsi="Times New Roman" w:cs="Times New Roman"/>
                <w:sz w:val="18"/>
              </w:rPr>
            </w:pPr>
          </w:p>
        </w:tc>
      </w:tr>
      <w:tr w:rsidR="0036269B" w:rsidRPr="00166E6A" w14:paraId="3995F682" w14:textId="77777777">
        <w:trPr>
          <w:trHeight w:val="240"/>
        </w:trPr>
        <w:tc>
          <w:tcPr>
            <w:tcW w:w="395" w:type="dxa"/>
            <w:vMerge/>
            <w:tcBorders>
              <w:top w:val="nil"/>
              <w:bottom w:val="single" w:sz="8" w:space="0" w:color="D5D5D5"/>
            </w:tcBorders>
          </w:tcPr>
          <w:p w14:paraId="6D0BB362" w14:textId="77777777" w:rsidR="0036269B" w:rsidRPr="00166E6A" w:rsidRDefault="0036269B">
            <w:pPr>
              <w:rPr>
                <w:rFonts w:ascii="Times New Roman" w:hAnsi="Times New Roman" w:cs="Times New Roman"/>
                <w:sz w:val="2"/>
                <w:szCs w:val="2"/>
              </w:rPr>
            </w:pPr>
          </w:p>
        </w:tc>
        <w:tc>
          <w:tcPr>
            <w:tcW w:w="411" w:type="dxa"/>
            <w:tcBorders>
              <w:top w:val="single" w:sz="2" w:space="0" w:color="242424"/>
              <w:bottom w:val="single" w:sz="8" w:space="0" w:color="D5D5D5"/>
            </w:tcBorders>
          </w:tcPr>
          <w:p w14:paraId="74ED9BE7" w14:textId="77777777" w:rsidR="0036269B" w:rsidRPr="00166E6A" w:rsidRDefault="0036269B">
            <w:pPr>
              <w:pStyle w:val="TableParagraph"/>
              <w:spacing w:before="0"/>
              <w:ind w:left="0"/>
              <w:jc w:val="left"/>
              <w:rPr>
                <w:rFonts w:ascii="Times New Roman" w:hAnsi="Times New Roman" w:cs="Times New Roman"/>
                <w:sz w:val="16"/>
              </w:rPr>
            </w:pPr>
          </w:p>
        </w:tc>
        <w:tc>
          <w:tcPr>
            <w:tcW w:w="190" w:type="dxa"/>
            <w:vMerge/>
            <w:tcBorders>
              <w:top w:val="nil"/>
              <w:bottom w:val="single" w:sz="8" w:space="0" w:color="D5D5D5"/>
            </w:tcBorders>
            <w:shd w:val="clear" w:color="auto" w:fill="545454"/>
          </w:tcPr>
          <w:p w14:paraId="5A82DCEF" w14:textId="77777777" w:rsidR="0036269B" w:rsidRPr="00166E6A" w:rsidRDefault="0036269B">
            <w:pPr>
              <w:rPr>
                <w:rFonts w:ascii="Times New Roman" w:hAnsi="Times New Roman" w:cs="Times New Roman"/>
                <w:sz w:val="2"/>
                <w:szCs w:val="2"/>
              </w:rPr>
            </w:pPr>
          </w:p>
        </w:tc>
        <w:tc>
          <w:tcPr>
            <w:tcW w:w="411" w:type="dxa"/>
            <w:tcBorders>
              <w:top w:val="single" w:sz="2" w:space="0" w:color="242424"/>
              <w:bottom w:val="single" w:sz="8" w:space="0" w:color="D5D5D5"/>
            </w:tcBorders>
          </w:tcPr>
          <w:p w14:paraId="6962ABF1" w14:textId="77777777" w:rsidR="0036269B" w:rsidRPr="00166E6A" w:rsidRDefault="0036269B">
            <w:pPr>
              <w:pStyle w:val="TableParagraph"/>
              <w:spacing w:before="0"/>
              <w:ind w:left="0"/>
              <w:jc w:val="left"/>
              <w:rPr>
                <w:rFonts w:ascii="Times New Roman" w:hAnsi="Times New Roman" w:cs="Times New Roman"/>
                <w:sz w:val="16"/>
              </w:rPr>
            </w:pPr>
          </w:p>
        </w:tc>
        <w:tc>
          <w:tcPr>
            <w:tcW w:w="187" w:type="dxa"/>
            <w:tcBorders>
              <w:top w:val="single" w:sz="2" w:space="0" w:color="242424"/>
              <w:bottom w:val="single" w:sz="8" w:space="0" w:color="D5D5D5"/>
            </w:tcBorders>
            <w:shd w:val="clear" w:color="auto" w:fill="545454"/>
          </w:tcPr>
          <w:p w14:paraId="096B24B4" w14:textId="77777777" w:rsidR="0036269B" w:rsidRPr="00166E6A" w:rsidRDefault="0036269B">
            <w:pPr>
              <w:pStyle w:val="TableParagraph"/>
              <w:spacing w:before="0"/>
              <w:ind w:left="0"/>
              <w:jc w:val="left"/>
              <w:rPr>
                <w:rFonts w:ascii="Times New Roman" w:hAnsi="Times New Roman" w:cs="Times New Roman"/>
                <w:sz w:val="16"/>
              </w:rPr>
            </w:pPr>
          </w:p>
        </w:tc>
        <w:tc>
          <w:tcPr>
            <w:tcW w:w="807" w:type="dxa"/>
            <w:tcBorders>
              <w:top w:val="single" w:sz="2" w:space="0" w:color="242424"/>
              <w:bottom w:val="single" w:sz="8" w:space="0" w:color="D5D5D5"/>
            </w:tcBorders>
          </w:tcPr>
          <w:p w14:paraId="6E6BD34C" w14:textId="77777777" w:rsidR="0036269B" w:rsidRPr="00166E6A" w:rsidRDefault="0036269B">
            <w:pPr>
              <w:pStyle w:val="TableParagraph"/>
              <w:spacing w:before="0"/>
              <w:ind w:left="0"/>
              <w:jc w:val="left"/>
              <w:rPr>
                <w:rFonts w:ascii="Times New Roman" w:hAnsi="Times New Roman" w:cs="Times New Roman"/>
                <w:sz w:val="16"/>
              </w:rPr>
            </w:pPr>
          </w:p>
        </w:tc>
      </w:tr>
    </w:tbl>
    <w:p w14:paraId="491EA248" w14:textId="77777777" w:rsidR="0036269B" w:rsidRPr="00166E6A" w:rsidRDefault="0036269B">
      <w:pPr>
        <w:pStyle w:val="BodyText"/>
        <w:rPr>
          <w:rFonts w:ascii="Times New Roman" w:hAnsi="Times New Roman" w:cs="Times New Roman"/>
          <w:sz w:val="20"/>
        </w:rPr>
      </w:pPr>
    </w:p>
    <w:p w14:paraId="374481D1" w14:textId="77777777" w:rsidR="0036269B" w:rsidRPr="00166E6A" w:rsidRDefault="0036269B">
      <w:pPr>
        <w:pStyle w:val="BodyText"/>
        <w:rPr>
          <w:rFonts w:ascii="Times New Roman" w:hAnsi="Times New Roman" w:cs="Times New Roman"/>
          <w:sz w:val="20"/>
        </w:rPr>
      </w:pPr>
    </w:p>
    <w:p w14:paraId="5A350AB6" w14:textId="77777777" w:rsidR="0036269B" w:rsidRPr="00166E6A" w:rsidRDefault="0036269B">
      <w:pPr>
        <w:pStyle w:val="BodyText"/>
        <w:rPr>
          <w:rFonts w:ascii="Times New Roman" w:hAnsi="Times New Roman" w:cs="Times New Roman"/>
          <w:sz w:val="20"/>
        </w:rPr>
      </w:pPr>
    </w:p>
    <w:p w14:paraId="3FE8D583" w14:textId="77777777" w:rsidR="0036269B" w:rsidRPr="00166E6A" w:rsidRDefault="0036269B">
      <w:pPr>
        <w:pStyle w:val="BodyText"/>
        <w:rPr>
          <w:rFonts w:ascii="Times New Roman" w:hAnsi="Times New Roman" w:cs="Times New Roman"/>
          <w:sz w:val="20"/>
        </w:rPr>
      </w:pPr>
    </w:p>
    <w:p w14:paraId="6253E3EC" w14:textId="77777777" w:rsidR="0036269B" w:rsidRPr="00166E6A" w:rsidRDefault="0036269B">
      <w:pPr>
        <w:pStyle w:val="BodyText"/>
        <w:rPr>
          <w:rFonts w:ascii="Times New Roman" w:hAnsi="Times New Roman" w:cs="Times New Roman"/>
          <w:sz w:val="20"/>
        </w:rPr>
      </w:pPr>
    </w:p>
    <w:p w14:paraId="475BACB3" w14:textId="77777777" w:rsidR="0036269B" w:rsidRPr="00166E6A" w:rsidRDefault="0036269B">
      <w:pPr>
        <w:pStyle w:val="BodyText"/>
        <w:rPr>
          <w:rFonts w:ascii="Times New Roman" w:hAnsi="Times New Roman" w:cs="Times New Roman"/>
          <w:sz w:val="20"/>
        </w:rPr>
      </w:pPr>
    </w:p>
    <w:p w14:paraId="22FD324F" w14:textId="77777777" w:rsidR="0036269B" w:rsidRPr="00166E6A" w:rsidRDefault="0036269B">
      <w:pPr>
        <w:pStyle w:val="BodyText"/>
        <w:rPr>
          <w:rFonts w:ascii="Times New Roman" w:hAnsi="Times New Roman" w:cs="Times New Roman"/>
          <w:sz w:val="20"/>
        </w:rPr>
      </w:pPr>
    </w:p>
    <w:p w14:paraId="667FCE06" w14:textId="77777777" w:rsidR="0036269B" w:rsidRPr="00166E6A" w:rsidRDefault="0036269B">
      <w:pPr>
        <w:pStyle w:val="BodyText"/>
        <w:rPr>
          <w:rFonts w:ascii="Times New Roman" w:hAnsi="Times New Roman" w:cs="Times New Roman"/>
          <w:sz w:val="20"/>
        </w:rPr>
      </w:pPr>
    </w:p>
    <w:p w14:paraId="500FA767" w14:textId="77777777" w:rsidR="0036269B" w:rsidRPr="00166E6A" w:rsidRDefault="0036269B">
      <w:pPr>
        <w:pStyle w:val="BodyText"/>
        <w:rPr>
          <w:rFonts w:ascii="Times New Roman" w:hAnsi="Times New Roman" w:cs="Times New Roman"/>
          <w:sz w:val="20"/>
        </w:rPr>
      </w:pPr>
    </w:p>
    <w:p w14:paraId="0395F17D" w14:textId="77777777" w:rsidR="0036269B" w:rsidRPr="00166E6A" w:rsidRDefault="0036269B">
      <w:pPr>
        <w:pStyle w:val="BodyText"/>
        <w:rPr>
          <w:rFonts w:ascii="Times New Roman" w:hAnsi="Times New Roman" w:cs="Times New Roman"/>
          <w:sz w:val="20"/>
        </w:rPr>
      </w:pPr>
    </w:p>
    <w:p w14:paraId="2A5DFE6F" w14:textId="77777777" w:rsidR="0036269B" w:rsidRPr="00166E6A" w:rsidRDefault="0036269B">
      <w:pPr>
        <w:pStyle w:val="BodyText"/>
        <w:rPr>
          <w:rFonts w:ascii="Times New Roman" w:hAnsi="Times New Roman" w:cs="Times New Roman"/>
          <w:sz w:val="20"/>
        </w:rPr>
      </w:pPr>
    </w:p>
    <w:p w14:paraId="72F6C0BD" w14:textId="77777777" w:rsidR="0036269B" w:rsidRPr="00166E6A" w:rsidRDefault="0036269B">
      <w:pPr>
        <w:pStyle w:val="BodyText"/>
        <w:rPr>
          <w:rFonts w:ascii="Times New Roman" w:hAnsi="Times New Roman" w:cs="Times New Roman"/>
          <w:sz w:val="20"/>
        </w:rPr>
      </w:pPr>
    </w:p>
    <w:p w14:paraId="7F4CF962" w14:textId="77777777" w:rsidR="0036269B" w:rsidRPr="00166E6A" w:rsidRDefault="0036269B">
      <w:pPr>
        <w:pStyle w:val="BodyText"/>
        <w:rPr>
          <w:rFonts w:ascii="Times New Roman" w:hAnsi="Times New Roman" w:cs="Times New Roman"/>
          <w:sz w:val="20"/>
        </w:rPr>
      </w:pPr>
    </w:p>
    <w:p w14:paraId="47082601" w14:textId="77777777" w:rsidR="0036269B" w:rsidRPr="00166E6A" w:rsidRDefault="00000000">
      <w:pPr>
        <w:pStyle w:val="BodyText"/>
        <w:spacing w:before="69"/>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64896" behindDoc="1" locked="0" layoutInCell="1" allowOverlap="1" wp14:anchorId="7754971A" wp14:editId="0335BFE7">
                <wp:simplePos x="0" y="0"/>
                <wp:positionH relativeFrom="page">
                  <wp:posOffset>2194620</wp:posOffset>
                </wp:positionH>
                <wp:positionV relativeFrom="paragraph">
                  <wp:posOffset>208316</wp:posOffset>
                </wp:positionV>
                <wp:extent cx="1525905"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5905" cy="1270"/>
                        </a:xfrm>
                        <a:custGeom>
                          <a:avLst/>
                          <a:gdLst/>
                          <a:ahLst/>
                          <a:cxnLst/>
                          <a:rect l="l" t="t" r="r" b="b"/>
                          <a:pathLst>
                            <a:path w="1525905">
                              <a:moveTo>
                                <a:pt x="0" y="0"/>
                              </a:moveTo>
                              <a:lnTo>
                                <a:pt x="1525798" y="0"/>
                              </a:lnTo>
                            </a:path>
                          </a:pathLst>
                        </a:custGeom>
                        <a:ln w="3223">
                          <a:solidFill>
                            <a:srgbClr val="242424"/>
                          </a:solidFill>
                          <a:prstDash val="solid"/>
                        </a:ln>
                      </wps:spPr>
                      <wps:bodyPr wrap="square" lIns="0" tIns="0" rIns="0" bIns="0" rtlCol="0">
                        <a:prstTxWarp prst="textNoShape">
                          <a:avLst/>
                        </a:prstTxWarp>
                        <a:noAutofit/>
                      </wps:bodyPr>
                    </wps:wsp>
                  </a:graphicData>
                </a:graphic>
              </wp:anchor>
            </w:drawing>
          </mc:Choice>
          <mc:Fallback>
            <w:pict>
              <v:shape w14:anchorId="32E184AF" id="Graphic 91" o:spid="_x0000_s1026" style="position:absolute;margin-left:172.8pt;margin-top:16.4pt;width:120.1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1525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" path="m,l1525798,e" filled="f" strokecolor="#242424" strokeweight=".08953mm">
                <v:path arrowok="t"/>
                <w10:wrap type="topAndBottom" anchorx="page"/>
              </v:shape>
            </w:pict>
          </mc:Fallback>
        </mc:AlternateContent>
      </w:r>
      <w:r w:rsidRPr="00166E6A">
        <w:rPr>
          <w:rFonts w:ascii="Times New Roman" w:hAnsi="Times New Roman" w:cs="Times New Roman"/>
          <w:noProof/>
          <w:sz w:val="20"/>
        </w:rPr>
        <mc:AlternateContent>
          <mc:Choice Requires="wps">
            <w:drawing>
              <wp:anchor distT="0" distB="0" distL="0" distR="0" simplePos="0" relativeHeight="251655680" behindDoc="1" locked="0" layoutInCell="1" allowOverlap="1" wp14:anchorId="400FB358" wp14:editId="35601A2D">
                <wp:simplePos x="0" y="0"/>
                <wp:positionH relativeFrom="page">
                  <wp:posOffset>2194620</wp:posOffset>
                </wp:positionH>
                <wp:positionV relativeFrom="paragraph">
                  <wp:posOffset>357169</wp:posOffset>
                </wp:positionV>
                <wp:extent cx="1525905" cy="469900"/>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5905" cy="46990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12"/>
                              <w:gridCol w:w="377"/>
                              <w:gridCol w:w="825"/>
                              <w:gridCol w:w="377"/>
                              <w:gridCol w:w="412"/>
                            </w:tblGrid>
                            <w:tr w:rsidR="0036269B" w14:paraId="03E3C0DD" w14:textId="77777777">
                              <w:trPr>
                                <w:trHeight w:val="228"/>
                              </w:trPr>
                              <w:tc>
                                <w:tcPr>
                                  <w:tcW w:w="412" w:type="dxa"/>
                                  <w:tcBorders>
                                    <w:top w:val="single" w:sz="2" w:space="0" w:color="242424"/>
                                    <w:bottom w:val="single" w:sz="2" w:space="0" w:color="242424"/>
                                  </w:tcBorders>
                                </w:tcPr>
                                <w:p w14:paraId="35445314" w14:textId="77777777" w:rsidR="0036269B" w:rsidRDefault="0036269B">
                                  <w:pPr>
                                    <w:pStyle w:val="TableParagraph"/>
                                    <w:spacing w:before="0"/>
                                    <w:ind w:left="0"/>
                                    <w:jc w:val="left"/>
                                    <w:rPr>
                                      <w:rFonts w:ascii="Times New Roman"/>
                                      <w:sz w:val="16"/>
                                    </w:rPr>
                                  </w:pPr>
                                </w:p>
                              </w:tc>
                              <w:tc>
                                <w:tcPr>
                                  <w:tcW w:w="377" w:type="dxa"/>
                                  <w:vMerge w:val="restart"/>
                                  <w:tcBorders>
                                    <w:top w:val="single" w:sz="2" w:space="0" w:color="242424"/>
                                    <w:bottom w:val="single" w:sz="8" w:space="0" w:color="D5D5D5"/>
                                  </w:tcBorders>
                                  <w:shd w:val="clear" w:color="auto" w:fill="545454"/>
                                </w:tcPr>
                                <w:p w14:paraId="1933E8F4" w14:textId="77777777" w:rsidR="0036269B" w:rsidRDefault="0036269B">
                                  <w:pPr>
                                    <w:pStyle w:val="TableParagraph"/>
                                    <w:spacing w:before="0"/>
                                    <w:ind w:left="0"/>
                                    <w:jc w:val="left"/>
                                    <w:rPr>
                                      <w:rFonts w:ascii="Times New Roman"/>
                                      <w:sz w:val="18"/>
                                    </w:rPr>
                                  </w:pPr>
                                </w:p>
                              </w:tc>
                              <w:tc>
                                <w:tcPr>
                                  <w:tcW w:w="1614" w:type="dxa"/>
                                  <w:gridSpan w:val="3"/>
                                  <w:tcBorders>
                                    <w:top w:val="single" w:sz="2" w:space="0" w:color="242424"/>
                                    <w:bottom w:val="single" w:sz="2" w:space="0" w:color="242424"/>
                                  </w:tcBorders>
                                </w:tcPr>
                                <w:p w14:paraId="777CA570" w14:textId="77777777" w:rsidR="0036269B" w:rsidRDefault="0036269B">
                                  <w:pPr>
                                    <w:pStyle w:val="TableParagraph"/>
                                    <w:spacing w:before="0"/>
                                    <w:ind w:left="0"/>
                                    <w:jc w:val="left"/>
                                    <w:rPr>
                                      <w:rFonts w:ascii="Times New Roman"/>
                                      <w:sz w:val="16"/>
                                    </w:rPr>
                                  </w:pPr>
                                </w:p>
                              </w:tc>
                            </w:tr>
                            <w:tr w:rsidR="0036269B" w14:paraId="0E173DE1" w14:textId="77777777">
                              <w:trPr>
                                <w:trHeight w:val="223"/>
                              </w:trPr>
                              <w:tc>
                                <w:tcPr>
                                  <w:tcW w:w="412" w:type="dxa"/>
                                  <w:tcBorders>
                                    <w:top w:val="single" w:sz="2" w:space="0" w:color="242424"/>
                                    <w:bottom w:val="single" w:sz="2" w:space="0" w:color="242424"/>
                                  </w:tcBorders>
                                </w:tcPr>
                                <w:p w14:paraId="536A8579" w14:textId="77777777" w:rsidR="0036269B" w:rsidRDefault="0036269B">
                                  <w:pPr>
                                    <w:pStyle w:val="TableParagraph"/>
                                    <w:spacing w:before="0"/>
                                    <w:ind w:left="0"/>
                                    <w:jc w:val="left"/>
                                    <w:rPr>
                                      <w:rFonts w:ascii="Times New Roman"/>
                                      <w:sz w:val="14"/>
                                    </w:rPr>
                                  </w:pPr>
                                </w:p>
                              </w:tc>
                              <w:tc>
                                <w:tcPr>
                                  <w:tcW w:w="377" w:type="dxa"/>
                                  <w:vMerge/>
                                  <w:tcBorders>
                                    <w:top w:val="nil"/>
                                    <w:bottom w:val="single" w:sz="8" w:space="0" w:color="D5D5D5"/>
                                  </w:tcBorders>
                                  <w:shd w:val="clear" w:color="auto" w:fill="545454"/>
                                </w:tcPr>
                                <w:p w14:paraId="388F4CB9" w14:textId="77777777" w:rsidR="0036269B" w:rsidRDefault="0036269B">
                                  <w:pPr>
                                    <w:rPr>
                                      <w:sz w:val="2"/>
                                      <w:szCs w:val="2"/>
                                    </w:rPr>
                                  </w:pPr>
                                </w:p>
                              </w:tc>
                              <w:tc>
                                <w:tcPr>
                                  <w:tcW w:w="825" w:type="dxa"/>
                                  <w:tcBorders>
                                    <w:top w:val="single" w:sz="2" w:space="0" w:color="242424"/>
                                    <w:bottom w:val="single" w:sz="2" w:space="0" w:color="242424"/>
                                  </w:tcBorders>
                                </w:tcPr>
                                <w:p w14:paraId="6C7F1FE8" w14:textId="77777777" w:rsidR="0036269B" w:rsidRDefault="0036269B">
                                  <w:pPr>
                                    <w:pStyle w:val="TableParagraph"/>
                                    <w:spacing w:before="0"/>
                                    <w:ind w:left="0"/>
                                    <w:jc w:val="left"/>
                                    <w:rPr>
                                      <w:rFonts w:ascii="Times New Roman"/>
                                      <w:sz w:val="14"/>
                                    </w:rPr>
                                  </w:pPr>
                                </w:p>
                              </w:tc>
                              <w:tc>
                                <w:tcPr>
                                  <w:tcW w:w="377" w:type="dxa"/>
                                  <w:vMerge w:val="restart"/>
                                  <w:tcBorders>
                                    <w:top w:val="single" w:sz="2" w:space="0" w:color="242424"/>
                                    <w:bottom w:val="single" w:sz="8" w:space="0" w:color="D5D5D5"/>
                                  </w:tcBorders>
                                  <w:shd w:val="clear" w:color="auto" w:fill="545454"/>
                                </w:tcPr>
                                <w:p w14:paraId="63F80B27" w14:textId="77777777" w:rsidR="0036269B" w:rsidRDefault="0036269B">
                                  <w:pPr>
                                    <w:pStyle w:val="TableParagraph"/>
                                    <w:spacing w:before="0"/>
                                    <w:ind w:left="0"/>
                                    <w:jc w:val="left"/>
                                    <w:rPr>
                                      <w:rFonts w:ascii="Times New Roman"/>
                                      <w:sz w:val="18"/>
                                    </w:rPr>
                                  </w:pPr>
                                </w:p>
                              </w:tc>
                              <w:tc>
                                <w:tcPr>
                                  <w:tcW w:w="412" w:type="dxa"/>
                                  <w:tcBorders>
                                    <w:top w:val="single" w:sz="2" w:space="0" w:color="242424"/>
                                    <w:bottom w:val="single" w:sz="2" w:space="0" w:color="242424"/>
                                  </w:tcBorders>
                                </w:tcPr>
                                <w:p w14:paraId="3DD0CB62" w14:textId="77777777" w:rsidR="0036269B" w:rsidRDefault="0036269B">
                                  <w:pPr>
                                    <w:pStyle w:val="TableParagraph"/>
                                    <w:spacing w:before="0"/>
                                    <w:ind w:left="0"/>
                                    <w:jc w:val="left"/>
                                    <w:rPr>
                                      <w:rFonts w:ascii="Times New Roman"/>
                                      <w:sz w:val="14"/>
                                    </w:rPr>
                                  </w:pPr>
                                </w:p>
                              </w:tc>
                            </w:tr>
                            <w:tr w:rsidR="0036269B" w14:paraId="5B41D53E" w14:textId="77777777">
                              <w:trPr>
                                <w:trHeight w:val="220"/>
                              </w:trPr>
                              <w:tc>
                                <w:tcPr>
                                  <w:tcW w:w="412" w:type="dxa"/>
                                  <w:tcBorders>
                                    <w:top w:val="single" w:sz="2" w:space="0" w:color="242424"/>
                                    <w:bottom w:val="single" w:sz="8" w:space="0" w:color="D5D5D5"/>
                                  </w:tcBorders>
                                </w:tcPr>
                                <w:p w14:paraId="2CAD9AF6" w14:textId="77777777" w:rsidR="0036269B" w:rsidRDefault="0036269B">
                                  <w:pPr>
                                    <w:pStyle w:val="TableParagraph"/>
                                    <w:spacing w:before="0"/>
                                    <w:ind w:left="0"/>
                                    <w:jc w:val="left"/>
                                    <w:rPr>
                                      <w:rFonts w:ascii="Times New Roman"/>
                                      <w:sz w:val="14"/>
                                    </w:rPr>
                                  </w:pPr>
                                </w:p>
                              </w:tc>
                              <w:tc>
                                <w:tcPr>
                                  <w:tcW w:w="377" w:type="dxa"/>
                                  <w:vMerge/>
                                  <w:tcBorders>
                                    <w:top w:val="nil"/>
                                    <w:bottom w:val="single" w:sz="8" w:space="0" w:color="D5D5D5"/>
                                  </w:tcBorders>
                                  <w:shd w:val="clear" w:color="auto" w:fill="545454"/>
                                </w:tcPr>
                                <w:p w14:paraId="1B1E8804" w14:textId="77777777" w:rsidR="0036269B" w:rsidRDefault="0036269B">
                                  <w:pPr>
                                    <w:rPr>
                                      <w:sz w:val="2"/>
                                      <w:szCs w:val="2"/>
                                    </w:rPr>
                                  </w:pPr>
                                </w:p>
                              </w:tc>
                              <w:tc>
                                <w:tcPr>
                                  <w:tcW w:w="825" w:type="dxa"/>
                                  <w:tcBorders>
                                    <w:top w:val="single" w:sz="2" w:space="0" w:color="242424"/>
                                    <w:bottom w:val="single" w:sz="8" w:space="0" w:color="D5D5D5"/>
                                  </w:tcBorders>
                                </w:tcPr>
                                <w:p w14:paraId="7D54C137" w14:textId="77777777" w:rsidR="0036269B" w:rsidRDefault="0036269B">
                                  <w:pPr>
                                    <w:pStyle w:val="TableParagraph"/>
                                    <w:spacing w:before="0"/>
                                    <w:ind w:left="0"/>
                                    <w:jc w:val="left"/>
                                    <w:rPr>
                                      <w:rFonts w:ascii="Times New Roman"/>
                                      <w:sz w:val="14"/>
                                    </w:rPr>
                                  </w:pPr>
                                </w:p>
                              </w:tc>
                              <w:tc>
                                <w:tcPr>
                                  <w:tcW w:w="377" w:type="dxa"/>
                                  <w:vMerge/>
                                  <w:tcBorders>
                                    <w:top w:val="nil"/>
                                    <w:bottom w:val="single" w:sz="8" w:space="0" w:color="D5D5D5"/>
                                  </w:tcBorders>
                                  <w:shd w:val="clear" w:color="auto" w:fill="545454"/>
                                </w:tcPr>
                                <w:p w14:paraId="37854AED" w14:textId="77777777" w:rsidR="0036269B" w:rsidRDefault="0036269B">
                                  <w:pPr>
                                    <w:rPr>
                                      <w:sz w:val="2"/>
                                      <w:szCs w:val="2"/>
                                    </w:rPr>
                                  </w:pPr>
                                </w:p>
                              </w:tc>
                              <w:tc>
                                <w:tcPr>
                                  <w:tcW w:w="412" w:type="dxa"/>
                                  <w:tcBorders>
                                    <w:top w:val="single" w:sz="2" w:space="0" w:color="242424"/>
                                    <w:bottom w:val="single" w:sz="8" w:space="0" w:color="D5D5D5"/>
                                  </w:tcBorders>
                                </w:tcPr>
                                <w:p w14:paraId="0F9827F7" w14:textId="77777777" w:rsidR="0036269B" w:rsidRDefault="0036269B">
                                  <w:pPr>
                                    <w:pStyle w:val="TableParagraph"/>
                                    <w:spacing w:before="0"/>
                                    <w:ind w:left="0"/>
                                    <w:jc w:val="left"/>
                                    <w:rPr>
                                      <w:rFonts w:ascii="Times New Roman"/>
                                      <w:sz w:val="14"/>
                                    </w:rPr>
                                  </w:pPr>
                                </w:p>
                              </w:tc>
                            </w:tr>
                          </w:tbl>
                          <w:p w14:paraId="079E934E" w14:textId="77777777" w:rsidR="0036269B" w:rsidRDefault="0036269B">
                            <w:pPr>
                              <w:pStyle w:val="BodyText"/>
                            </w:pPr>
                          </w:p>
                        </w:txbxContent>
                      </wps:txbx>
                      <wps:bodyPr wrap="square" lIns="0" tIns="0" rIns="0" bIns="0" rtlCol="0">
                        <a:noAutofit/>
                      </wps:bodyPr>
                    </wps:wsp>
                  </a:graphicData>
                </a:graphic>
              </wp:anchor>
            </w:drawing>
          </mc:Choice>
          <mc:Fallback>
            <w:pict>
              <v:shape w14:anchorId="400FB358" id="Textbox 92" o:spid="_x0000_s1099" type="#_x0000_t202" style="position:absolute;margin-left:172.8pt;margin-top:28.1pt;width:120.15pt;height:37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12"/>
                        <w:gridCol w:w="377"/>
                        <w:gridCol w:w="825"/>
                        <w:gridCol w:w="377"/>
                        <w:gridCol w:w="412"/>
                      </w:tblGrid>
                      <w:tr w:rsidR="0036269B" w14:paraId="03E3C0DD" w14:textId="77777777">
                        <w:trPr>
                          <w:trHeight w:val="228"/>
                        </w:trPr>
                        <w:tc>
                          <w:tcPr>
                            <w:tcW w:w="412" w:type="dxa"/>
                            <w:tcBorders>
                              <w:top w:val="single" w:sz="2" w:space="0" w:color="242424"/>
                              <w:bottom w:val="single" w:sz="2" w:space="0" w:color="242424"/>
                            </w:tcBorders>
                          </w:tcPr>
                          <w:p w14:paraId="35445314" w14:textId="77777777" w:rsidR="0036269B" w:rsidRDefault="0036269B">
                            <w:pPr>
                              <w:pStyle w:val="TableParagraph"/>
                              <w:spacing w:before="0"/>
                              <w:ind w:left="0"/>
                              <w:jc w:val="left"/>
                              <w:rPr>
                                <w:rFonts w:ascii="Times New Roman"/>
                                <w:sz w:val="16"/>
                              </w:rPr>
                            </w:pPr>
                          </w:p>
                        </w:tc>
                        <w:tc>
                          <w:tcPr>
                            <w:tcW w:w="377" w:type="dxa"/>
                            <w:vMerge w:val="restart"/>
                            <w:tcBorders>
                              <w:top w:val="single" w:sz="2" w:space="0" w:color="242424"/>
                              <w:bottom w:val="single" w:sz="8" w:space="0" w:color="D5D5D5"/>
                            </w:tcBorders>
                            <w:shd w:val="clear" w:color="auto" w:fill="545454"/>
                          </w:tcPr>
                          <w:p w14:paraId="1933E8F4" w14:textId="77777777" w:rsidR="0036269B" w:rsidRDefault="0036269B">
                            <w:pPr>
                              <w:pStyle w:val="TableParagraph"/>
                              <w:spacing w:before="0"/>
                              <w:ind w:left="0"/>
                              <w:jc w:val="left"/>
                              <w:rPr>
                                <w:rFonts w:ascii="Times New Roman"/>
                                <w:sz w:val="18"/>
                              </w:rPr>
                            </w:pPr>
                          </w:p>
                        </w:tc>
                        <w:tc>
                          <w:tcPr>
                            <w:tcW w:w="1614" w:type="dxa"/>
                            <w:gridSpan w:val="3"/>
                            <w:tcBorders>
                              <w:top w:val="single" w:sz="2" w:space="0" w:color="242424"/>
                              <w:bottom w:val="single" w:sz="2" w:space="0" w:color="242424"/>
                            </w:tcBorders>
                          </w:tcPr>
                          <w:p w14:paraId="777CA570" w14:textId="77777777" w:rsidR="0036269B" w:rsidRDefault="0036269B">
                            <w:pPr>
                              <w:pStyle w:val="TableParagraph"/>
                              <w:spacing w:before="0"/>
                              <w:ind w:left="0"/>
                              <w:jc w:val="left"/>
                              <w:rPr>
                                <w:rFonts w:ascii="Times New Roman"/>
                                <w:sz w:val="16"/>
                              </w:rPr>
                            </w:pPr>
                          </w:p>
                        </w:tc>
                      </w:tr>
                      <w:tr w:rsidR="0036269B" w14:paraId="0E173DE1" w14:textId="77777777">
                        <w:trPr>
                          <w:trHeight w:val="223"/>
                        </w:trPr>
                        <w:tc>
                          <w:tcPr>
                            <w:tcW w:w="412" w:type="dxa"/>
                            <w:tcBorders>
                              <w:top w:val="single" w:sz="2" w:space="0" w:color="242424"/>
                              <w:bottom w:val="single" w:sz="2" w:space="0" w:color="242424"/>
                            </w:tcBorders>
                          </w:tcPr>
                          <w:p w14:paraId="536A8579" w14:textId="77777777" w:rsidR="0036269B" w:rsidRDefault="0036269B">
                            <w:pPr>
                              <w:pStyle w:val="TableParagraph"/>
                              <w:spacing w:before="0"/>
                              <w:ind w:left="0"/>
                              <w:jc w:val="left"/>
                              <w:rPr>
                                <w:rFonts w:ascii="Times New Roman"/>
                                <w:sz w:val="14"/>
                              </w:rPr>
                            </w:pPr>
                          </w:p>
                        </w:tc>
                        <w:tc>
                          <w:tcPr>
                            <w:tcW w:w="377" w:type="dxa"/>
                            <w:vMerge/>
                            <w:tcBorders>
                              <w:top w:val="nil"/>
                              <w:bottom w:val="single" w:sz="8" w:space="0" w:color="D5D5D5"/>
                            </w:tcBorders>
                            <w:shd w:val="clear" w:color="auto" w:fill="545454"/>
                          </w:tcPr>
                          <w:p w14:paraId="388F4CB9" w14:textId="77777777" w:rsidR="0036269B" w:rsidRDefault="0036269B">
                            <w:pPr>
                              <w:rPr>
                                <w:sz w:val="2"/>
                                <w:szCs w:val="2"/>
                              </w:rPr>
                            </w:pPr>
                          </w:p>
                        </w:tc>
                        <w:tc>
                          <w:tcPr>
                            <w:tcW w:w="825" w:type="dxa"/>
                            <w:tcBorders>
                              <w:top w:val="single" w:sz="2" w:space="0" w:color="242424"/>
                              <w:bottom w:val="single" w:sz="2" w:space="0" w:color="242424"/>
                            </w:tcBorders>
                          </w:tcPr>
                          <w:p w14:paraId="6C7F1FE8" w14:textId="77777777" w:rsidR="0036269B" w:rsidRDefault="0036269B">
                            <w:pPr>
                              <w:pStyle w:val="TableParagraph"/>
                              <w:spacing w:before="0"/>
                              <w:ind w:left="0"/>
                              <w:jc w:val="left"/>
                              <w:rPr>
                                <w:rFonts w:ascii="Times New Roman"/>
                                <w:sz w:val="14"/>
                              </w:rPr>
                            </w:pPr>
                          </w:p>
                        </w:tc>
                        <w:tc>
                          <w:tcPr>
                            <w:tcW w:w="377" w:type="dxa"/>
                            <w:vMerge w:val="restart"/>
                            <w:tcBorders>
                              <w:top w:val="single" w:sz="2" w:space="0" w:color="242424"/>
                              <w:bottom w:val="single" w:sz="8" w:space="0" w:color="D5D5D5"/>
                            </w:tcBorders>
                            <w:shd w:val="clear" w:color="auto" w:fill="545454"/>
                          </w:tcPr>
                          <w:p w14:paraId="63F80B27" w14:textId="77777777" w:rsidR="0036269B" w:rsidRDefault="0036269B">
                            <w:pPr>
                              <w:pStyle w:val="TableParagraph"/>
                              <w:spacing w:before="0"/>
                              <w:ind w:left="0"/>
                              <w:jc w:val="left"/>
                              <w:rPr>
                                <w:rFonts w:ascii="Times New Roman"/>
                                <w:sz w:val="18"/>
                              </w:rPr>
                            </w:pPr>
                          </w:p>
                        </w:tc>
                        <w:tc>
                          <w:tcPr>
                            <w:tcW w:w="412" w:type="dxa"/>
                            <w:tcBorders>
                              <w:top w:val="single" w:sz="2" w:space="0" w:color="242424"/>
                              <w:bottom w:val="single" w:sz="2" w:space="0" w:color="242424"/>
                            </w:tcBorders>
                          </w:tcPr>
                          <w:p w14:paraId="3DD0CB62" w14:textId="77777777" w:rsidR="0036269B" w:rsidRDefault="0036269B">
                            <w:pPr>
                              <w:pStyle w:val="TableParagraph"/>
                              <w:spacing w:before="0"/>
                              <w:ind w:left="0"/>
                              <w:jc w:val="left"/>
                              <w:rPr>
                                <w:rFonts w:ascii="Times New Roman"/>
                                <w:sz w:val="14"/>
                              </w:rPr>
                            </w:pPr>
                          </w:p>
                        </w:tc>
                      </w:tr>
                      <w:tr w:rsidR="0036269B" w14:paraId="5B41D53E" w14:textId="77777777">
                        <w:trPr>
                          <w:trHeight w:val="220"/>
                        </w:trPr>
                        <w:tc>
                          <w:tcPr>
                            <w:tcW w:w="412" w:type="dxa"/>
                            <w:tcBorders>
                              <w:top w:val="single" w:sz="2" w:space="0" w:color="242424"/>
                              <w:bottom w:val="single" w:sz="8" w:space="0" w:color="D5D5D5"/>
                            </w:tcBorders>
                          </w:tcPr>
                          <w:p w14:paraId="2CAD9AF6" w14:textId="77777777" w:rsidR="0036269B" w:rsidRDefault="0036269B">
                            <w:pPr>
                              <w:pStyle w:val="TableParagraph"/>
                              <w:spacing w:before="0"/>
                              <w:ind w:left="0"/>
                              <w:jc w:val="left"/>
                              <w:rPr>
                                <w:rFonts w:ascii="Times New Roman"/>
                                <w:sz w:val="14"/>
                              </w:rPr>
                            </w:pPr>
                          </w:p>
                        </w:tc>
                        <w:tc>
                          <w:tcPr>
                            <w:tcW w:w="377" w:type="dxa"/>
                            <w:vMerge/>
                            <w:tcBorders>
                              <w:top w:val="nil"/>
                              <w:bottom w:val="single" w:sz="8" w:space="0" w:color="D5D5D5"/>
                            </w:tcBorders>
                            <w:shd w:val="clear" w:color="auto" w:fill="545454"/>
                          </w:tcPr>
                          <w:p w14:paraId="1B1E8804" w14:textId="77777777" w:rsidR="0036269B" w:rsidRDefault="0036269B">
                            <w:pPr>
                              <w:rPr>
                                <w:sz w:val="2"/>
                                <w:szCs w:val="2"/>
                              </w:rPr>
                            </w:pPr>
                          </w:p>
                        </w:tc>
                        <w:tc>
                          <w:tcPr>
                            <w:tcW w:w="825" w:type="dxa"/>
                            <w:tcBorders>
                              <w:top w:val="single" w:sz="2" w:space="0" w:color="242424"/>
                              <w:bottom w:val="single" w:sz="8" w:space="0" w:color="D5D5D5"/>
                            </w:tcBorders>
                          </w:tcPr>
                          <w:p w14:paraId="7D54C137" w14:textId="77777777" w:rsidR="0036269B" w:rsidRDefault="0036269B">
                            <w:pPr>
                              <w:pStyle w:val="TableParagraph"/>
                              <w:spacing w:before="0"/>
                              <w:ind w:left="0"/>
                              <w:jc w:val="left"/>
                              <w:rPr>
                                <w:rFonts w:ascii="Times New Roman"/>
                                <w:sz w:val="14"/>
                              </w:rPr>
                            </w:pPr>
                          </w:p>
                        </w:tc>
                        <w:tc>
                          <w:tcPr>
                            <w:tcW w:w="377" w:type="dxa"/>
                            <w:vMerge/>
                            <w:tcBorders>
                              <w:top w:val="nil"/>
                              <w:bottom w:val="single" w:sz="8" w:space="0" w:color="D5D5D5"/>
                            </w:tcBorders>
                            <w:shd w:val="clear" w:color="auto" w:fill="545454"/>
                          </w:tcPr>
                          <w:p w14:paraId="37854AED" w14:textId="77777777" w:rsidR="0036269B" w:rsidRDefault="0036269B">
                            <w:pPr>
                              <w:rPr>
                                <w:sz w:val="2"/>
                                <w:szCs w:val="2"/>
                              </w:rPr>
                            </w:pPr>
                          </w:p>
                        </w:tc>
                        <w:tc>
                          <w:tcPr>
                            <w:tcW w:w="412" w:type="dxa"/>
                            <w:tcBorders>
                              <w:top w:val="single" w:sz="2" w:space="0" w:color="242424"/>
                              <w:bottom w:val="single" w:sz="8" w:space="0" w:color="D5D5D5"/>
                            </w:tcBorders>
                          </w:tcPr>
                          <w:p w14:paraId="0F9827F7" w14:textId="77777777" w:rsidR="0036269B" w:rsidRDefault="0036269B">
                            <w:pPr>
                              <w:pStyle w:val="TableParagraph"/>
                              <w:spacing w:before="0"/>
                              <w:ind w:left="0"/>
                              <w:jc w:val="left"/>
                              <w:rPr>
                                <w:rFonts w:ascii="Times New Roman"/>
                                <w:sz w:val="14"/>
                              </w:rPr>
                            </w:pPr>
                          </w:p>
                        </w:tc>
                      </w:tr>
                    </w:tbl>
                    <w:p w14:paraId="079E934E" w14:textId="77777777" w:rsidR="0036269B" w:rsidRDefault="0036269B">
                      <w:pPr>
                        <w:pStyle w:val="BodyText"/>
                      </w:pPr>
                    </w:p>
                  </w:txbxContent>
                </v:textbox>
                <w10:wrap type="topAndBottom" anchorx="page"/>
              </v:shape>
            </w:pict>
          </mc:Fallback>
        </mc:AlternateContent>
      </w:r>
      <w:r w:rsidRPr="00166E6A">
        <w:rPr>
          <w:rFonts w:ascii="Times New Roman" w:hAnsi="Times New Roman" w:cs="Times New Roman"/>
          <w:noProof/>
          <w:sz w:val="20"/>
        </w:rPr>
        <mc:AlternateContent>
          <mc:Choice Requires="wps">
            <w:drawing>
              <wp:anchor distT="0" distB="0" distL="0" distR="0" simplePos="0" relativeHeight="251656704" behindDoc="1" locked="0" layoutInCell="1" allowOverlap="1" wp14:anchorId="42D90DB5" wp14:editId="1BEFBF09">
                <wp:simplePos x="0" y="0"/>
                <wp:positionH relativeFrom="page">
                  <wp:posOffset>4427783</wp:posOffset>
                </wp:positionH>
                <wp:positionV relativeFrom="paragraph">
                  <wp:posOffset>316263</wp:posOffset>
                </wp:positionV>
                <wp:extent cx="1525905" cy="360680"/>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5905" cy="36068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07"/>
                              <w:gridCol w:w="190"/>
                              <w:gridCol w:w="411"/>
                              <w:gridCol w:w="187"/>
                              <w:gridCol w:w="413"/>
                              <w:gridCol w:w="187"/>
                              <w:gridCol w:w="207"/>
                            </w:tblGrid>
                            <w:tr w:rsidR="0036269B" w14:paraId="319054B4" w14:textId="77777777">
                              <w:trPr>
                                <w:trHeight w:val="169"/>
                              </w:trPr>
                              <w:tc>
                                <w:tcPr>
                                  <w:tcW w:w="1408" w:type="dxa"/>
                                  <w:gridSpan w:val="3"/>
                                  <w:tcBorders>
                                    <w:top w:val="single" w:sz="2" w:space="0" w:color="242424"/>
                                    <w:bottom w:val="single" w:sz="2" w:space="0" w:color="242424"/>
                                  </w:tcBorders>
                                </w:tcPr>
                                <w:p w14:paraId="4A4CDB8E" w14:textId="77777777" w:rsidR="0036269B" w:rsidRDefault="0036269B">
                                  <w:pPr>
                                    <w:pStyle w:val="TableParagraph"/>
                                    <w:spacing w:before="0"/>
                                    <w:ind w:left="0"/>
                                    <w:jc w:val="left"/>
                                    <w:rPr>
                                      <w:rFonts w:ascii="Times New Roman"/>
                                      <w:sz w:val="10"/>
                                    </w:rPr>
                                  </w:pPr>
                                </w:p>
                              </w:tc>
                              <w:tc>
                                <w:tcPr>
                                  <w:tcW w:w="187" w:type="dxa"/>
                                  <w:vMerge w:val="restart"/>
                                  <w:tcBorders>
                                    <w:top w:val="single" w:sz="2" w:space="0" w:color="242424"/>
                                    <w:bottom w:val="single" w:sz="8" w:space="0" w:color="D5D5D5"/>
                                  </w:tcBorders>
                                  <w:shd w:val="clear" w:color="auto" w:fill="545454"/>
                                </w:tcPr>
                                <w:p w14:paraId="018FC423" w14:textId="77777777" w:rsidR="0036269B" w:rsidRDefault="0036269B">
                                  <w:pPr>
                                    <w:pStyle w:val="TableParagraph"/>
                                    <w:spacing w:before="0"/>
                                    <w:ind w:left="0"/>
                                    <w:jc w:val="left"/>
                                    <w:rPr>
                                      <w:rFonts w:ascii="Times New Roman"/>
                                      <w:sz w:val="18"/>
                                    </w:rPr>
                                  </w:pPr>
                                </w:p>
                              </w:tc>
                              <w:tc>
                                <w:tcPr>
                                  <w:tcW w:w="807" w:type="dxa"/>
                                  <w:gridSpan w:val="3"/>
                                  <w:tcBorders>
                                    <w:top w:val="single" w:sz="2" w:space="0" w:color="242424"/>
                                    <w:bottom w:val="single" w:sz="2" w:space="0" w:color="242424"/>
                                  </w:tcBorders>
                                </w:tcPr>
                                <w:p w14:paraId="03641543" w14:textId="77777777" w:rsidR="0036269B" w:rsidRDefault="0036269B">
                                  <w:pPr>
                                    <w:pStyle w:val="TableParagraph"/>
                                    <w:spacing w:before="0"/>
                                    <w:ind w:left="0"/>
                                    <w:jc w:val="left"/>
                                    <w:rPr>
                                      <w:rFonts w:ascii="Times New Roman"/>
                                      <w:sz w:val="10"/>
                                    </w:rPr>
                                  </w:pPr>
                                </w:p>
                              </w:tc>
                            </w:tr>
                            <w:tr w:rsidR="0036269B" w14:paraId="468659C5" w14:textId="77777777">
                              <w:trPr>
                                <w:trHeight w:val="160"/>
                              </w:trPr>
                              <w:tc>
                                <w:tcPr>
                                  <w:tcW w:w="1408" w:type="dxa"/>
                                  <w:gridSpan w:val="3"/>
                                  <w:tcBorders>
                                    <w:top w:val="single" w:sz="2" w:space="0" w:color="242424"/>
                                    <w:bottom w:val="single" w:sz="2" w:space="0" w:color="242424"/>
                                  </w:tcBorders>
                                </w:tcPr>
                                <w:p w14:paraId="090E468F" w14:textId="77777777" w:rsidR="0036269B" w:rsidRDefault="0036269B">
                                  <w:pPr>
                                    <w:pStyle w:val="TableParagraph"/>
                                    <w:spacing w:before="0"/>
                                    <w:ind w:left="0"/>
                                    <w:jc w:val="left"/>
                                    <w:rPr>
                                      <w:rFonts w:ascii="Times New Roman"/>
                                      <w:sz w:val="10"/>
                                    </w:rPr>
                                  </w:pPr>
                                </w:p>
                              </w:tc>
                              <w:tc>
                                <w:tcPr>
                                  <w:tcW w:w="187" w:type="dxa"/>
                                  <w:vMerge/>
                                  <w:tcBorders>
                                    <w:top w:val="nil"/>
                                    <w:bottom w:val="single" w:sz="8" w:space="0" w:color="D5D5D5"/>
                                  </w:tcBorders>
                                  <w:shd w:val="clear" w:color="auto" w:fill="545454"/>
                                </w:tcPr>
                                <w:p w14:paraId="03B582E1" w14:textId="77777777" w:rsidR="0036269B" w:rsidRDefault="0036269B">
                                  <w:pPr>
                                    <w:rPr>
                                      <w:sz w:val="2"/>
                                      <w:szCs w:val="2"/>
                                    </w:rPr>
                                  </w:pPr>
                                </w:p>
                              </w:tc>
                              <w:tc>
                                <w:tcPr>
                                  <w:tcW w:w="807" w:type="dxa"/>
                                  <w:gridSpan w:val="3"/>
                                  <w:tcBorders>
                                    <w:top w:val="single" w:sz="2" w:space="0" w:color="242424"/>
                                  </w:tcBorders>
                                </w:tcPr>
                                <w:p w14:paraId="656A9FEE" w14:textId="77777777" w:rsidR="0036269B" w:rsidRDefault="0036269B">
                                  <w:pPr>
                                    <w:pStyle w:val="TableParagraph"/>
                                    <w:spacing w:before="0"/>
                                    <w:ind w:left="0"/>
                                    <w:jc w:val="left"/>
                                    <w:rPr>
                                      <w:rFonts w:ascii="Times New Roman"/>
                                      <w:sz w:val="10"/>
                                    </w:rPr>
                                  </w:pPr>
                                </w:p>
                              </w:tc>
                            </w:tr>
                            <w:tr w:rsidR="0036269B" w14:paraId="4159E280" w14:textId="77777777">
                              <w:trPr>
                                <w:trHeight w:val="157"/>
                              </w:trPr>
                              <w:tc>
                                <w:tcPr>
                                  <w:tcW w:w="807" w:type="dxa"/>
                                  <w:tcBorders>
                                    <w:top w:val="single" w:sz="2" w:space="0" w:color="242424"/>
                                    <w:bottom w:val="single" w:sz="12" w:space="0" w:color="D5D5D5"/>
                                  </w:tcBorders>
                                </w:tcPr>
                                <w:p w14:paraId="2B2EB6BB" w14:textId="77777777" w:rsidR="0036269B" w:rsidRDefault="0036269B">
                                  <w:pPr>
                                    <w:pStyle w:val="TableParagraph"/>
                                    <w:spacing w:before="0"/>
                                    <w:ind w:left="0"/>
                                    <w:jc w:val="left"/>
                                    <w:rPr>
                                      <w:rFonts w:ascii="Times New Roman"/>
                                      <w:sz w:val="10"/>
                                    </w:rPr>
                                  </w:pPr>
                                </w:p>
                              </w:tc>
                              <w:tc>
                                <w:tcPr>
                                  <w:tcW w:w="190" w:type="dxa"/>
                                  <w:tcBorders>
                                    <w:top w:val="single" w:sz="2" w:space="0" w:color="242424"/>
                                    <w:bottom w:val="single" w:sz="8" w:space="0" w:color="D5D5D5"/>
                                  </w:tcBorders>
                                  <w:shd w:val="clear" w:color="auto" w:fill="545454"/>
                                </w:tcPr>
                                <w:p w14:paraId="3A24E772" w14:textId="77777777" w:rsidR="0036269B" w:rsidRDefault="0036269B">
                                  <w:pPr>
                                    <w:pStyle w:val="TableParagraph"/>
                                    <w:spacing w:before="0"/>
                                    <w:ind w:left="0"/>
                                    <w:jc w:val="left"/>
                                    <w:rPr>
                                      <w:rFonts w:ascii="Times New Roman"/>
                                      <w:sz w:val="10"/>
                                    </w:rPr>
                                  </w:pPr>
                                </w:p>
                              </w:tc>
                              <w:tc>
                                <w:tcPr>
                                  <w:tcW w:w="411" w:type="dxa"/>
                                  <w:tcBorders>
                                    <w:top w:val="single" w:sz="2" w:space="0" w:color="242424"/>
                                    <w:bottom w:val="single" w:sz="8" w:space="0" w:color="D5D5D5"/>
                                  </w:tcBorders>
                                </w:tcPr>
                                <w:p w14:paraId="34CFCD24" w14:textId="77777777" w:rsidR="0036269B" w:rsidRDefault="0036269B">
                                  <w:pPr>
                                    <w:pStyle w:val="TableParagraph"/>
                                    <w:spacing w:before="0"/>
                                    <w:ind w:left="0"/>
                                    <w:jc w:val="left"/>
                                    <w:rPr>
                                      <w:rFonts w:ascii="Times New Roman"/>
                                      <w:sz w:val="10"/>
                                    </w:rPr>
                                  </w:pPr>
                                </w:p>
                              </w:tc>
                              <w:tc>
                                <w:tcPr>
                                  <w:tcW w:w="187" w:type="dxa"/>
                                  <w:vMerge/>
                                  <w:tcBorders>
                                    <w:top w:val="nil"/>
                                    <w:bottom w:val="single" w:sz="8" w:space="0" w:color="D5D5D5"/>
                                  </w:tcBorders>
                                  <w:shd w:val="clear" w:color="auto" w:fill="545454"/>
                                </w:tcPr>
                                <w:p w14:paraId="22FDB7EB" w14:textId="77777777" w:rsidR="0036269B" w:rsidRDefault="0036269B">
                                  <w:pPr>
                                    <w:rPr>
                                      <w:sz w:val="2"/>
                                      <w:szCs w:val="2"/>
                                    </w:rPr>
                                  </w:pPr>
                                </w:p>
                              </w:tc>
                              <w:tc>
                                <w:tcPr>
                                  <w:tcW w:w="413" w:type="dxa"/>
                                  <w:tcBorders>
                                    <w:top w:val="single" w:sz="2" w:space="0" w:color="242424"/>
                                    <w:bottom w:val="single" w:sz="8" w:space="0" w:color="D5D5D5"/>
                                  </w:tcBorders>
                                </w:tcPr>
                                <w:p w14:paraId="7A85840A" w14:textId="77777777" w:rsidR="0036269B" w:rsidRDefault="0036269B">
                                  <w:pPr>
                                    <w:pStyle w:val="TableParagraph"/>
                                    <w:spacing w:before="0"/>
                                    <w:ind w:left="0"/>
                                    <w:jc w:val="left"/>
                                    <w:rPr>
                                      <w:rFonts w:ascii="Times New Roman"/>
                                      <w:sz w:val="10"/>
                                    </w:rPr>
                                  </w:pPr>
                                </w:p>
                              </w:tc>
                              <w:tc>
                                <w:tcPr>
                                  <w:tcW w:w="187" w:type="dxa"/>
                                  <w:tcBorders>
                                    <w:bottom w:val="single" w:sz="8" w:space="0" w:color="D5D5D5"/>
                                  </w:tcBorders>
                                  <w:shd w:val="clear" w:color="auto" w:fill="545454"/>
                                </w:tcPr>
                                <w:p w14:paraId="6F277362" w14:textId="77777777" w:rsidR="0036269B" w:rsidRDefault="0036269B">
                                  <w:pPr>
                                    <w:pStyle w:val="TableParagraph"/>
                                    <w:spacing w:before="0"/>
                                    <w:ind w:left="0"/>
                                    <w:jc w:val="left"/>
                                    <w:rPr>
                                      <w:rFonts w:ascii="Times New Roman"/>
                                      <w:sz w:val="10"/>
                                    </w:rPr>
                                  </w:pPr>
                                </w:p>
                              </w:tc>
                              <w:tc>
                                <w:tcPr>
                                  <w:tcW w:w="207" w:type="dxa"/>
                                  <w:tcBorders>
                                    <w:top w:val="single" w:sz="2" w:space="0" w:color="242424"/>
                                    <w:bottom w:val="single" w:sz="8" w:space="0" w:color="D5D5D5"/>
                                  </w:tcBorders>
                                </w:tcPr>
                                <w:p w14:paraId="57826B44" w14:textId="77777777" w:rsidR="0036269B" w:rsidRDefault="0036269B">
                                  <w:pPr>
                                    <w:pStyle w:val="TableParagraph"/>
                                    <w:spacing w:before="0"/>
                                    <w:ind w:left="0"/>
                                    <w:jc w:val="left"/>
                                    <w:rPr>
                                      <w:rFonts w:ascii="Times New Roman"/>
                                      <w:sz w:val="10"/>
                                    </w:rPr>
                                  </w:pPr>
                                </w:p>
                              </w:tc>
                            </w:tr>
                          </w:tbl>
                          <w:p w14:paraId="30531753" w14:textId="77777777" w:rsidR="0036269B" w:rsidRDefault="0036269B">
                            <w:pPr>
                              <w:pStyle w:val="BodyText"/>
                            </w:pPr>
                          </w:p>
                        </w:txbxContent>
                      </wps:txbx>
                      <wps:bodyPr wrap="square" lIns="0" tIns="0" rIns="0" bIns="0" rtlCol="0">
                        <a:noAutofit/>
                      </wps:bodyPr>
                    </wps:wsp>
                  </a:graphicData>
                </a:graphic>
              </wp:anchor>
            </w:drawing>
          </mc:Choice>
          <mc:Fallback>
            <w:pict>
              <v:shape w14:anchorId="42D90DB5" id="Textbox 93" o:spid="_x0000_s1100" type="#_x0000_t202" style="position:absolute;margin-left:348.65pt;margin-top:24.9pt;width:120.15pt;height:28.4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07"/>
                        <w:gridCol w:w="190"/>
                        <w:gridCol w:w="411"/>
                        <w:gridCol w:w="187"/>
                        <w:gridCol w:w="413"/>
                        <w:gridCol w:w="187"/>
                        <w:gridCol w:w="207"/>
                      </w:tblGrid>
                      <w:tr w:rsidR="0036269B" w14:paraId="319054B4" w14:textId="77777777">
                        <w:trPr>
                          <w:trHeight w:val="169"/>
                        </w:trPr>
                        <w:tc>
                          <w:tcPr>
                            <w:tcW w:w="1408" w:type="dxa"/>
                            <w:gridSpan w:val="3"/>
                            <w:tcBorders>
                              <w:top w:val="single" w:sz="2" w:space="0" w:color="242424"/>
                              <w:bottom w:val="single" w:sz="2" w:space="0" w:color="242424"/>
                            </w:tcBorders>
                          </w:tcPr>
                          <w:p w14:paraId="4A4CDB8E" w14:textId="77777777" w:rsidR="0036269B" w:rsidRDefault="0036269B">
                            <w:pPr>
                              <w:pStyle w:val="TableParagraph"/>
                              <w:spacing w:before="0"/>
                              <w:ind w:left="0"/>
                              <w:jc w:val="left"/>
                              <w:rPr>
                                <w:rFonts w:ascii="Times New Roman"/>
                                <w:sz w:val="10"/>
                              </w:rPr>
                            </w:pPr>
                          </w:p>
                        </w:tc>
                        <w:tc>
                          <w:tcPr>
                            <w:tcW w:w="187" w:type="dxa"/>
                            <w:vMerge w:val="restart"/>
                            <w:tcBorders>
                              <w:top w:val="single" w:sz="2" w:space="0" w:color="242424"/>
                              <w:bottom w:val="single" w:sz="8" w:space="0" w:color="D5D5D5"/>
                            </w:tcBorders>
                            <w:shd w:val="clear" w:color="auto" w:fill="545454"/>
                          </w:tcPr>
                          <w:p w14:paraId="018FC423" w14:textId="77777777" w:rsidR="0036269B" w:rsidRDefault="0036269B">
                            <w:pPr>
                              <w:pStyle w:val="TableParagraph"/>
                              <w:spacing w:before="0"/>
                              <w:ind w:left="0"/>
                              <w:jc w:val="left"/>
                              <w:rPr>
                                <w:rFonts w:ascii="Times New Roman"/>
                                <w:sz w:val="18"/>
                              </w:rPr>
                            </w:pPr>
                          </w:p>
                        </w:tc>
                        <w:tc>
                          <w:tcPr>
                            <w:tcW w:w="807" w:type="dxa"/>
                            <w:gridSpan w:val="3"/>
                            <w:tcBorders>
                              <w:top w:val="single" w:sz="2" w:space="0" w:color="242424"/>
                              <w:bottom w:val="single" w:sz="2" w:space="0" w:color="242424"/>
                            </w:tcBorders>
                          </w:tcPr>
                          <w:p w14:paraId="03641543" w14:textId="77777777" w:rsidR="0036269B" w:rsidRDefault="0036269B">
                            <w:pPr>
                              <w:pStyle w:val="TableParagraph"/>
                              <w:spacing w:before="0"/>
                              <w:ind w:left="0"/>
                              <w:jc w:val="left"/>
                              <w:rPr>
                                <w:rFonts w:ascii="Times New Roman"/>
                                <w:sz w:val="10"/>
                              </w:rPr>
                            </w:pPr>
                          </w:p>
                        </w:tc>
                      </w:tr>
                      <w:tr w:rsidR="0036269B" w14:paraId="468659C5" w14:textId="77777777">
                        <w:trPr>
                          <w:trHeight w:val="160"/>
                        </w:trPr>
                        <w:tc>
                          <w:tcPr>
                            <w:tcW w:w="1408" w:type="dxa"/>
                            <w:gridSpan w:val="3"/>
                            <w:tcBorders>
                              <w:top w:val="single" w:sz="2" w:space="0" w:color="242424"/>
                              <w:bottom w:val="single" w:sz="2" w:space="0" w:color="242424"/>
                            </w:tcBorders>
                          </w:tcPr>
                          <w:p w14:paraId="090E468F" w14:textId="77777777" w:rsidR="0036269B" w:rsidRDefault="0036269B">
                            <w:pPr>
                              <w:pStyle w:val="TableParagraph"/>
                              <w:spacing w:before="0"/>
                              <w:ind w:left="0"/>
                              <w:jc w:val="left"/>
                              <w:rPr>
                                <w:rFonts w:ascii="Times New Roman"/>
                                <w:sz w:val="10"/>
                              </w:rPr>
                            </w:pPr>
                          </w:p>
                        </w:tc>
                        <w:tc>
                          <w:tcPr>
                            <w:tcW w:w="187" w:type="dxa"/>
                            <w:vMerge/>
                            <w:tcBorders>
                              <w:top w:val="nil"/>
                              <w:bottom w:val="single" w:sz="8" w:space="0" w:color="D5D5D5"/>
                            </w:tcBorders>
                            <w:shd w:val="clear" w:color="auto" w:fill="545454"/>
                          </w:tcPr>
                          <w:p w14:paraId="03B582E1" w14:textId="77777777" w:rsidR="0036269B" w:rsidRDefault="0036269B">
                            <w:pPr>
                              <w:rPr>
                                <w:sz w:val="2"/>
                                <w:szCs w:val="2"/>
                              </w:rPr>
                            </w:pPr>
                          </w:p>
                        </w:tc>
                        <w:tc>
                          <w:tcPr>
                            <w:tcW w:w="807" w:type="dxa"/>
                            <w:gridSpan w:val="3"/>
                            <w:tcBorders>
                              <w:top w:val="single" w:sz="2" w:space="0" w:color="242424"/>
                            </w:tcBorders>
                          </w:tcPr>
                          <w:p w14:paraId="656A9FEE" w14:textId="77777777" w:rsidR="0036269B" w:rsidRDefault="0036269B">
                            <w:pPr>
                              <w:pStyle w:val="TableParagraph"/>
                              <w:spacing w:before="0"/>
                              <w:ind w:left="0"/>
                              <w:jc w:val="left"/>
                              <w:rPr>
                                <w:rFonts w:ascii="Times New Roman"/>
                                <w:sz w:val="10"/>
                              </w:rPr>
                            </w:pPr>
                          </w:p>
                        </w:tc>
                      </w:tr>
                      <w:tr w:rsidR="0036269B" w14:paraId="4159E280" w14:textId="77777777">
                        <w:trPr>
                          <w:trHeight w:val="157"/>
                        </w:trPr>
                        <w:tc>
                          <w:tcPr>
                            <w:tcW w:w="807" w:type="dxa"/>
                            <w:tcBorders>
                              <w:top w:val="single" w:sz="2" w:space="0" w:color="242424"/>
                              <w:bottom w:val="single" w:sz="12" w:space="0" w:color="D5D5D5"/>
                            </w:tcBorders>
                          </w:tcPr>
                          <w:p w14:paraId="2B2EB6BB" w14:textId="77777777" w:rsidR="0036269B" w:rsidRDefault="0036269B">
                            <w:pPr>
                              <w:pStyle w:val="TableParagraph"/>
                              <w:spacing w:before="0"/>
                              <w:ind w:left="0"/>
                              <w:jc w:val="left"/>
                              <w:rPr>
                                <w:rFonts w:ascii="Times New Roman"/>
                                <w:sz w:val="10"/>
                              </w:rPr>
                            </w:pPr>
                          </w:p>
                        </w:tc>
                        <w:tc>
                          <w:tcPr>
                            <w:tcW w:w="190" w:type="dxa"/>
                            <w:tcBorders>
                              <w:top w:val="single" w:sz="2" w:space="0" w:color="242424"/>
                              <w:bottom w:val="single" w:sz="8" w:space="0" w:color="D5D5D5"/>
                            </w:tcBorders>
                            <w:shd w:val="clear" w:color="auto" w:fill="545454"/>
                          </w:tcPr>
                          <w:p w14:paraId="3A24E772" w14:textId="77777777" w:rsidR="0036269B" w:rsidRDefault="0036269B">
                            <w:pPr>
                              <w:pStyle w:val="TableParagraph"/>
                              <w:spacing w:before="0"/>
                              <w:ind w:left="0"/>
                              <w:jc w:val="left"/>
                              <w:rPr>
                                <w:rFonts w:ascii="Times New Roman"/>
                                <w:sz w:val="10"/>
                              </w:rPr>
                            </w:pPr>
                          </w:p>
                        </w:tc>
                        <w:tc>
                          <w:tcPr>
                            <w:tcW w:w="411" w:type="dxa"/>
                            <w:tcBorders>
                              <w:top w:val="single" w:sz="2" w:space="0" w:color="242424"/>
                              <w:bottom w:val="single" w:sz="8" w:space="0" w:color="D5D5D5"/>
                            </w:tcBorders>
                          </w:tcPr>
                          <w:p w14:paraId="34CFCD24" w14:textId="77777777" w:rsidR="0036269B" w:rsidRDefault="0036269B">
                            <w:pPr>
                              <w:pStyle w:val="TableParagraph"/>
                              <w:spacing w:before="0"/>
                              <w:ind w:left="0"/>
                              <w:jc w:val="left"/>
                              <w:rPr>
                                <w:rFonts w:ascii="Times New Roman"/>
                                <w:sz w:val="10"/>
                              </w:rPr>
                            </w:pPr>
                          </w:p>
                        </w:tc>
                        <w:tc>
                          <w:tcPr>
                            <w:tcW w:w="187" w:type="dxa"/>
                            <w:vMerge/>
                            <w:tcBorders>
                              <w:top w:val="nil"/>
                              <w:bottom w:val="single" w:sz="8" w:space="0" w:color="D5D5D5"/>
                            </w:tcBorders>
                            <w:shd w:val="clear" w:color="auto" w:fill="545454"/>
                          </w:tcPr>
                          <w:p w14:paraId="22FDB7EB" w14:textId="77777777" w:rsidR="0036269B" w:rsidRDefault="0036269B">
                            <w:pPr>
                              <w:rPr>
                                <w:sz w:val="2"/>
                                <w:szCs w:val="2"/>
                              </w:rPr>
                            </w:pPr>
                          </w:p>
                        </w:tc>
                        <w:tc>
                          <w:tcPr>
                            <w:tcW w:w="413" w:type="dxa"/>
                            <w:tcBorders>
                              <w:top w:val="single" w:sz="2" w:space="0" w:color="242424"/>
                              <w:bottom w:val="single" w:sz="8" w:space="0" w:color="D5D5D5"/>
                            </w:tcBorders>
                          </w:tcPr>
                          <w:p w14:paraId="7A85840A" w14:textId="77777777" w:rsidR="0036269B" w:rsidRDefault="0036269B">
                            <w:pPr>
                              <w:pStyle w:val="TableParagraph"/>
                              <w:spacing w:before="0"/>
                              <w:ind w:left="0"/>
                              <w:jc w:val="left"/>
                              <w:rPr>
                                <w:rFonts w:ascii="Times New Roman"/>
                                <w:sz w:val="10"/>
                              </w:rPr>
                            </w:pPr>
                          </w:p>
                        </w:tc>
                        <w:tc>
                          <w:tcPr>
                            <w:tcW w:w="187" w:type="dxa"/>
                            <w:tcBorders>
                              <w:bottom w:val="single" w:sz="8" w:space="0" w:color="D5D5D5"/>
                            </w:tcBorders>
                            <w:shd w:val="clear" w:color="auto" w:fill="545454"/>
                          </w:tcPr>
                          <w:p w14:paraId="6F277362" w14:textId="77777777" w:rsidR="0036269B" w:rsidRDefault="0036269B">
                            <w:pPr>
                              <w:pStyle w:val="TableParagraph"/>
                              <w:spacing w:before="0"/>
                              <w:ind w:left="0"/>
                              <w:jc w:val="left"/>
                              <w:rPr>
                                <w:rFonts w:ascii="Times New Roman"/>
                                <w:sz w:val="10"/>
                              </w:rPr>
                            </w:pPr>
                          </w:p>
                        </w:tc>
                        <w:tc>
                          <w:tcPr>
                            <w:tcW w:w="207" w:type="dxa"/>
                            <w:tcBorders>
                              <w:top w:val="single" w:sz="2" w:space="0" w:color="242424"/>
                              <w:bottom w:val="single" w:sz="8" w:space="0" w:color="D5D5D5"/>
                            </w:tcBorders>
                          </w:tcPr>
                          <w:p w14:paraId="57826B44" w14:textId="77777777" w:rsidR="0036269B" w:rsidRDefault="0036269B">
                            <w:pPr>
                              <w:pStyle w:val="TableParagraph"/>
                              <w:spacing w:before="0"/>
                              <w:ind w:left="0"/>
                              <w:jc w:val="left"/>
                              <w:rPr>
                                <w:rFonts w:ascii="Times New Roman"/>
                                <w:sz w:val="10"/>
                              </w:rPr>
                            </w:pPr>
                          </w:p>
                        </w:tc>
                      </w:tr>
                    </w:tbl>
                    <w:p w14:paraId="30531753" w14:textId="77777777" w:rsidR="0036269B" w:rsidRDefault="0036269B">
                      <w:pPr>
                        <w:pStyle w:val="BodyText"/>
                      </w:pPr>
                    </w:p>
                  </w:txbxContent>
                </v:textbox>
                <w10:wrap type="topAndBottom" anchorx="page"/>
              </v:shape>
            </w:pict>
          </mc:Fallback>
        </mc:AlternateContent>
      </w:r>
    </w:p>
    <w:p w14:paraId="1EA6C284" w14:textId="77777777" w:rsidR="0036269B" w:rsidRPr="00166E6A" w:rsidRDefault="0036269B">
      <w:pPr>
        <w:pStyle w:val="BodyText"/>
        <w:spacing w:before="2"/>
        <w:rPr>
          <w:rFonts w:ascii="Times New Roman" w:hAnsi="Times New Roman" w:cs="Times New Roman"/>
          <w:sz w:val="12"/>
        </w:rPr>
      </w:pPr>
    </w:p>
    <w:p w14:paraId="7E8106BC" w14:textId="77777777" w:rsidR="0036269B" w:rsidRPr="00166E6A" w:rsidRDefault="0036269B">
      <w:pPr>
        <w:pStyle w:val="BodyText"/>
        <w:rPr>
          <w:rFonts w:ascii="Times New Roman" w:hAnsi="Times New Roman" w:cs="Times New Roman"/>
          <w:sz w:val="20"/>
        </w:rPr>
      </w:pPr>
    </w:p>
    <w:p w14:paraId="36EC50C2" w14:textId="77777777" w:rsidR="0036269B" w:rsidRPr="00166E6A" w:rsidRDefault="0036269B">
      <w:pPr>
        <w:pStyle w:val="BodyText"/>
        <w:rPr>
          <w:rFonts w:ascii="Times New Roman" w:hAnsi="Times New Roman" w:cs="Times New Roman"/>
          <w:sz w:val="20"/>
        </w:rPr>
      </w:pPr>
    </w:p>
    <w:p w14:paraId="22E30310" w14:textId="77777777" w:rsidR="0036269B" w:rsidRPr="00166E6A" w:rsidRDefault="0036269B">
      <w:pPr>
        <w:pStyle w:val="BodyText"/>
        <w:rPr>
          <w:rFonts w:ascii="Times New Roman" w:hAnsi="Times New Roman" w:cs="Times New Roman"/>
          <w:sz w:val="20"/>
        </w:rPr>
      </w:pPr>
    </w:p>
    <w:p w14:paraId="79F93575" w14:textId="77777777" w:rsidR="0036269B" w:rsidRPr="00166E6A" w:rsidRDefault="0036269B">
      <w:pPr>
        <w:pStyle w:val="BodyText"/>
        <w:rPr>
          <w:rFonts w:ascii="Times New Roman" w:hAnsi="Times New Roman" w:cs="Times New Roman"/>
          <w:sz w:val="20"/>
        </w:rPr>
      </w:pPr>
    </w:p>
    <w:p w14:paraId="6884AFA1" w14:textId="77777777" w:rsidR="0036269B" w:rsidRPr="00166E6A" w:rsidRDefault="0036269B">
      <w:pPr>
        <w:pStyle w:val="BodyText"/>
        <w:rPr>
          <w:rFonts w:ascii="Times New Roman" w:hAnsi="Times New Roman" w:cs="Times New Roman"/>
          <w:sz w:val="20"/>
        </w:rPr>
      </w:pPr>
    </w:p>
    <w:p w14:paraId="4552A382" w14:textId="77777777" w:rsidR="0036269B" w:rsidRPr="00166E6A" w:rsidRDefault="0036269B">
      <w:pPr>
        <w:pStyle w:val="BodyText"/>
        <w:spacing w:before="171"/>
        <w:rPr>
          <w:rFonts w:ascii="Times New Roman" w:hAnsi="Times New Roman" w:cs="Times New Roman"/>
          <w:sz w:val="20"/>
        </w:rPr>
      </w:pPr>
    </w:p>
    <w:tbl>
      <w:tblPr>
        <w:tblW w:w="0" w:type="auto"/>
        <w:tblInd w:w="1937" w:type="dxa"/>
        <w:tblLayout w:type="fixed"/>
        <w:tblCellMar>
          <w:left w:w="0" w:type="dxa"/>
          <w:right w:w="0" w:type="dxa"/>
        </w:tblCellMar>
        <w:tblLook w:val="01E0" w:firstRow="1" w:lastRow="1" w:firstColumn="1" w:lastColumn="1" w:noHBand="0" w:noVBand="0"/>
      </w:tblPr>
      <w:tblGrid>
        <w:gridCol w:w="213"/>
        <w:gridCol w:w="194"/>
        <w:gridCol w:w="428"/>
        <w:gridCol w:w="194"/>
        <w:gridCol w:w="428"/>
        <w:gridCol w:w="194"/>
        <w:gridCol w:w="835"/>
      </w:tblGrid>
      <w:tr w:rsidR="0036269B" w:rsidRPr="00166E6A" w14:paraId="4E0F8180" w14:textId="77777777">
        <w:trPr>
          <w:trHeight w:val="225"/>
        </w:trPr>
        <w:tc>
          <w:tcPr>
            <w:tcW w:w="213" w:type="dxa"/>
            <w:tcBorders>
              <w:top w:val="single" w:sz="2" w:space="0" w:color="242424"/>
              <w:bottom w:val="single" w:sz="2" w:space="0" w:color="242424"/>
            </w:tcBorders>
          </w:tcPr>
          <w:p w14:paraId="0E577AE9" w14:textId="77777777" w:rsidR="0036269B" w:rsidRPr="00166E6A" w:rsidRDefault="0036269B">
            <w:pPr>
              <w:pStyle w:val="TableParagraph"/>
              <w:spacing w:before="0"/>
              <w:ind w:left="0"/>
              <w:jc w:val="left"/>
              <w:rPr>
                <w:rFonts w:ascii="Times New Roman" w:hAnsi="Times New Roman" w:cs="Times New Roman"/>
                <w:sz w:val="16"/>
              </w:rPr>
            </w:pPr>
          </w:p>
        </w:tc>
        <w:tc>
          <w:tcPr>
            <w:tcW w:w="194" w:type="dxa"/>
            <w:vMerge w:val="restart"/>
            <w:tcBorders>
              <w:bottom w:val="single" w:sz="8" w:space="0" w:color="D5D5D5"/>
            </w:tcBorders>
            <w:shd w:val="clear" w:color="auto" w:fill="545454"/>
          </w:tcPr>
          <w:p w14:paraId="4D12F776" w14:textId="77777777" w:rsidR="0036269B" w:rsidRPr="00166E6A" w:rsidRDefault="0036269B">
            <w:pPr>
              <w:pStyle w:val="TableParagraph"/>
              <w:spacing w:before="0"/>
              <w:ind w:left="0"/>
              <w:jc w:val="left"/>
              <w:rPr>
                <w:rFonts w:ascii="Times New Roman" w:hAnsi="Times New Roman" w:cs="Times New Roman"/>
                <w:sz w:val="18"/>
              </w:rPr>
            </w:pPr>
          </w:p>
        </w:tc>
        <w:tc>
          <w:tcPr>
            <w:tcW w:w="2079" w:type="dxa"/>
            <w:gridSpan w:val="5"/>
            <w:tcBorders>
              <w:top w:val="single" w:sz="2" w:space="0" w:color="242424"/>
            </w:tcBorders>
          </w:tcPr>
          <w:p w14:paraId="6BAC5A42" w14:textId="77777777" w:rsidR="0036269B" w:rsidRPr="00166E6A" w:rsidRDefault="0036269B">
            <w:pPr>
              <w:pStyle w:val="TableParagraph"/>
              <w:spacing w:before="0"/>
              <w:ind w:left="0"/>
              <w:jc w:val="left"/>
              <w:rPr>
                <w:rFonts w:ascii="Times New Roman" w:hAnsi="Times New Roman" w:cs="Times New Roman"/>
                <w:sz w:val="16"/>
              </w:rPr>
            </w:pPr>
          </w:p>
        </w:tc>
      </w:tr>
      <w:tr w:rsidR="0036269B" w:rsidRPr="00166E6A" w14:paraId="7B74F413" w14:textId="77777777">
        <w:trPr>
          <w:trHeight w:val="215"/>
        </w:trPr>
        <w:tc>
          <w:tcPr>
            <w:tcW w:w="213" w:type="dxa"/>
            <w:tcBorders>
              <w:top w:val="single" w:sz="2" w:space="0" w:color="242424"/>
              <w:bottom w:val="single" w:sz="8" w:space="0" w:color="D5D5D5"/>
            </w:tcBorders>
          </w:tcPr>
          <w:p w14:paraId="43E7D827" w14:textId="77777777" w:rsidR="0036269B" w:rsidRPr="00166E6A" w:rsidRDefault="0036269B">
            <w:pPr>
              <w:pStyle w:val="TableParagraph"/>
              <w:spacing w:before="0"/>
              <w:ind w:left="0"/>
              <w:jc w:val="left"/>
              <w:rPr>
                <w:rFonts w:ascii="Times New Roman" w:hAnsi="Times New Roman" w:cs="Times New Roman"/>
                <w:sz w:val="14"/>
              </w:rPr>
            </w:pPr>
          </w:p>
        </w:tc>
        <w:tc>
          <w:tcPr>
            <w:tcW w:w="194" w:type="dxa"/>
            <w:vMerge/>
            <w:tcBorders>
              <w:top w:val="nil"/>
              <w:bottom w:val="single" w:sz="8" w:space="0" w:color="D5D5D5"/>
            </w:tcBorders>
            <w:shd w:val="clear" w:color="auto" w:fill="545454"/>
          </w:tcPr>
          <w:p w14:paraId="305C230A" w14:textId="77777777" w:rsidR="0036269B" w:rsidRPr="00166E6A" w:rsidRDefault="0036269B">
            <w:pPr>
              <w:rPr>
                <w:rFonts w:ascii="Times New Roman" w:hAnsi="Times New Roman" w:cs="Times New Roman"/>
                <w:sz w:val="2"/>
                <w:szCs w:val="2"/>
              </w:rPr>
            </w:pPr>
          </w:p>
        </w:tc>
        <w:tc>
          <w:tcPr>
            <w:tcW w:w="428" w:type="dxa"/>
            <w:tcBorders>
              <w:top w:val="single" w:sz="2" w:space="0" w:color="242424"/>
              <w:bottom w:val="single" w:sz="8" w:space="0" w:color="D5D5D5"/>
            </w:tcBorders>
          </w:tcPr>
          <w:p w14:paraId="59B90C6D" w14:textId="77777777" w:rsidR="0036269B" w:rsidRPr="00166E6A" w:rsidRDefault="0036269B">
            <w:pPr>
              <w:pStyle w:val="TableParagraph"/>
              <w:spacing w:before="0"/>
              <w:ind w:left="0"/>
              <w:jc w:val="left"/>
              <w:rPr>
                <w:rFonts w:ascii="Times New Roman" w:hAnsi="Times New Roman" w:cs="Times New Roman"/>
                <w:sz w:val="14"/>
              </w:rPr>
            </w:pPr>
          </w:p>
        </w:tc>
        <w:tc>
          <w:tcPr>
            <w:tcW w:w="194" w:type="dxa"/>
            <w:tcBorders>
              <w:bottom w:val="single" w:sz="8" w:space="0" w:color="D5D5D5"/>
            </w:tcBorders>
            <w:shd w:val="clear" w:color="auto" w:fill="545454"/>
          </w:tcPr>
          <w:p w14:paraId="2B1E8A9D" w14:textId="77777777" w:rsidR="0036269B" w:rsidRPr="00166E6A" w:rsidRDefault="0036269B">
            <w:pPr>
              <w:pStyle w:val="TableParagraph"/>
              <w:spacing w:before="0"/>
              <w:ind w:left="0"/>
              <w:jc w:val="left"/>
              <w:rPr>
                <w:rFonts w:ascii="Times New Roman" w:hAnsi="Times New Roman" w:cs="Times New Roman"/>
                <w:sz w:val="14"/>
              </w:rPr>
            </w:pPr>
          </w:p>
        </w:tc>
        <w:tc>
          <w:tcPr>
            <w:tcW w:w="428" w:type="dxa"/>
            <w:tcBorders>
              <w:top w:val="single" w:sz="2" w:space="0" w:color="242424"/>
              <w:bottom w:val="single" w:sz="8" w:space="0" w:color="D5D5D5"/>
            </w:tcBorders>
          </w:tcPr>
          <w:p w14:paraId="4DB87AC8" w14:textId="77777777" w:rsidR="0036269B" w:rsidRPr="00166E6A" w:rsidRDefault="0036269B">
            <w:pPr>
              <w:pStyle w:val="TableParagraph"/>
              <w:spacing w:before="0"/>
              <w:ind w:left="0"/>
              <w:jc w:val="left"/>
              <w:rPr>
                <w:rFonts w:ascii="Times New Roman" w:hAnsi="Times New Roman" w:cs="Times New Roman"/>
                <w:sz w:val="14"/>
              </w:rPr>
            </w:pPr>
          </w:p>
        </w:tc>
        <w:tc>
          <w:tcPr>
            <w:tcW w:w="194" w:type="dxa"/>
            <w:tcBorders>
              <w:bottom w:val="single" w:sz="8" w:space="0" w:color="D5D5D5"/>
            </w:tcBorders>
            <w:shd w:val="clear" w:color="auto" w:fill="545454"/>
          </w:tcPr>
          <w:p w14:paraId="394B2B04" w14:textId="77777777" w:rsidR="0036269B" w:rsidRPr="00166E6A" w:rsidRDefault="0036269B">
            <w:pPr>
              <w:pStyle w:val="TableParagraph"/>
              <w:spacing w:before="0"/>
              <w:ind w:left="0"/>
              <w:jc w:val="left"/>
              <w:rPr>
                <w:rFonts w:ascii="Times New Roman" w:hAnsi="Times New Roman" w:cs="Times New Roman"/>
                <w:sz w:val="14"/>
              </w:rPr>
            </w:pPr>
          </w:p>
        </w:tc>
        <w:tc>
          <w:tcPr>
            <w:tcW w:w="835" w:type="dxa"/>
            <w:tcBorders>
              <w:top w:val="single" w:sz="2" w:space="0" w:color="242424"/>
              <w:bottom w:val="single" w:sz="8" w:space="0" w:color="D5D5D5"/>
            </w:tcBorders>
          </w:tcPr>
          <w:p w14:paraId="13BE028F" w14:textId="77777777" w:rsidR="0036269B" w:rsidRPr="00166E6A" w:rsidRDefault="0036269B">
            <w:pPr>
              <w:pStyle w:val="TableParagraph"/>
              <w:spacing w:before="0"/>
              <w:ind w:left="0"/>
              <w:jc w:val="left"/>
              <w:rPr>
                <w:rFonts w:ascii="Times New Roman" w:hAnsi="Times New Roman" w:cs="Times New Roman"/>
                <w:sz w:val="14"/>
              </w:rPr>
            </w:pPr>
          </w:p>
        </w:tc>
      </w:tr>
    </w:tbl>
    <w:p w14:paraId="50C46BB8" w14:textId="77777777" w:rsidR="0036269B" w:rsidRPr="00166E6A" w:rsidRDefault="0036269B">
      <w:pPr>
        <w:pStyle w:val="BodyText"/>
        <w:rPr>
          <w:rFonts w:ascii="Times New Roman" w:hAnsi="Times New Roman" w:cs="Times New Roman"/>
        </w:rPr>
      </w:pPr>
    </w:p>
    <w:p w14:paraId="1A656490" w14:textId="77777777" w:rsidR="0036269B" w:rsidRPr="00166E6A" w:rsidRDefault="0036269B">
      <w:pPr>
        <w:pStyle w:val="BodyText"/>
        <w:spacing w:before="43"/>
        <w:rPr>
          <w:rFonts w:ascii="Times New Roman" w:hAnsi="Times New Roman" w:cs="Times New Roman"/>
        </w:rPr>
      </w:pPr>
    </w:p>
    <w:p w14:paraId="3ECF9F4F" w14:textId="77777777" w:rsidR="0036269B" w:rsidRPr="00166E6A" w:rsidRDefault="00000000">
      <w:pPr>
        <w:spacing w:line="264" w:lineRule="auto"/>
        <w:ind w:left="59" w:right="38"/>
        <w:rPr>
          <w:rFonts w:ascii="Times New Roman" w:hAnsi="Times New Roman" w:cs="Times New Roman"/>
          <w:sz w:val="18"/>
        </w:rPr>
      </w:pPr>
      <w:r w:rsidRPr="00166E6A">
        <w:rPr>
          <w:rFonts w:ascii="Times New Roman" w:hAnsi="Times New Roman" w:cs="Times New Roman"/>
          <w:noProof/>
          <w:sz w:val="18"/>
        </w:rPr>
        <mc:AlternateContent>
          <mc:Choice Requires="wps">
            <w:drawing>
              <wp:anchor distT="0" distB="0" distL="0" distR="0" simplePos="0" relativeHeight="251648512" behindDoc="0" locked="0" layoutInCell="1" allowOverlap="1" wp14:anchorId="57806D6C" wp14:editId="74F2A811">
                <wp:simplePos x="0" y="0"/>
                <wp:positionH relativeFrom="page">
                  <wp:posOffset>4548078</wp:posOffset>
                </wp:positionH>
                <wp:positionV relativeFrom="paragraph">
                  <wp:posOffset>-502957</wp:posOffset>
                </wp:positionV>
                <wp:extent cx="141605" cy="25463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254635"/>
                        </a:xfrm>
                        <a:prstGeom prst="rect">
                          <a:avLst/>
                        </a:prstGeom>
                      </wps:spPr>
                      <wps:txbx>
                        <w:txbxContent>
                          <w:p w14:paraId="26EEF042" w14:textId="77777777" w:rsidR="0036269B" w:rsidRDefault="00000000">
                            <w:pPr>
                              <w:spacing w:before="17"/>
                              <w:ind w:left="20"/>
                              <w:rPr>
                                <w:rFonts w:ascii="Arial MT"/>
                                <w:sz w:val="16"/>
                              </w:rPr>
                            </w:pPr>
                            <w:r>
                              <w:rPr>
                                <w:rFonts w:ascii="Arial MT"/>
                                <w:color w:val="242424"/>
                                <w:spacing w:val="-4"/>
                                <w:sz w:val="16"/>
                              </w:rPr>
                              <w:t>none</w:t>
                            </w:r>
                          </w:p>
                        </w:txbxContent>
                      </wps:txbx>
                      <wps:bodyPr vert="vert270" wrap="square" lIns="0" tIns="0" rIns="0" bIns="0" rtlCol="0">
                        <a:noAutofit/>
                      </wps:bodyPr>
                    </wps:wsp>
                  </a:graphicData>
                </a:graphic>
              </wp:anchor>
            </w:drawing>
          </mc:Choice>
          <mc:Fallback>
            <w:pict>
              <v:shape w14:anchorId="57806D6C" id="Textbox 94" o:spid="_x0000_s1101" type="#_x0000_t202" style="position:absolute;left:0;text-align:left;margin-left:358.1pt;margin-top:-39.6pt;width:11.15pt;height:20.05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" filled="f" stroked="f">
                <v:textbox style="layout-flow:vertical;mso-layout-flow-alt:bottom-to-top" inset="0,0,0,0">
                  <w:txbxContent>
                    <w:p w14:paraId="26EEF042" w14:textId="77777777" w:rsidR="0036269B" w:rsidRDefault="00000000">
                      <w:pPr>
                        <w:spacing w:before="17"/>
                        <w:ind w:left="20"/>
                        <w:rPr>
                          <w:rFonts w:ascii="Arial MT"/>
                          <w:sz w:val="16"/>
                        </w:rPr>
                      </w:pPr>
                      <w:r>
                        <w:rPr>
                          <w:rFonts w:ascii="Arial MT"/>
                          <w:color w:val="242424"/>
                          <w:spacing w:val="-4"/>
                          <w:sz w:val="16"/>
                        </w:rPr>
                        <w:t>none</w:t>
                      </w:r>
                    </w:p>
                  </w:txbxContent>
                </v:textbox>
                <w10:wrap anchorx="page"/>
              </v:shape>
            </w:pict>
          </mc:Fallback>
        </mc:AlternateContent>
      </w:r>
      <w:r w:rsidRPr="00166E6A">
        <w:rPr>
          <w:rFonts w:ascii="Times New Roman" w:hAnsi="Times New Roman" w:cs="Times New Roman"/>
          <w:noProof/>
          <w:sz w:val="18"/>
        </w:rPr>
        <mc:AlternateContent>
          <mc:Choice Requires="wps">
            <w:drawing>
              <wp:anchor distT="0" distB="0" distL="0" distR="0" simplePos="0" relativeHeight="251649536" behindDoc="0" locked="0" layoutInCell="1" allowOverlap="1" wp14:anchorId="1C267A3B" wp14:editId="0B2BEC33">
                <wp:simplePos x="0" y="0"/>
                <wp:positionH relativeFrom="page">
                  <wp:posOffset>4929679</wp:posOffset>
                </wp:positionH>
                <wp:positionV relativeFrom="paragraph">
                  <wp:posOffset>-502442</wp:posOffset>
                </wp:positionV>
                <wp:extent cx="141605" cy="34544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345440"/>
                        </a:xfrm>
                        <a:prstGeom prst="rect">
                          <a:avLst/>
                        </a:prstGeom>
                      </wps:spPr>
                      <wps:txbx>
                        <w:txbxContent>
                          <w:p w14:paraId="570E6D39" w14:textId="77777777" w:rsidR="0036269B" w:rsidRDefault="00000000">
                            <w:pPr>
                              <w:spacing w:before="17"/>
                              <w:ind w:left="20"/>
                              <w:rPr>
                                <w:rFonts w:ascii="Arial MT"/>
                                <w:sz w:val="16"/>
                              </w:rPr>
                            </w:pPr>
                            <w:r>
                              <w:rPr>
                                <w:rFonts w:ascii="Arial MT"/>
                                <w:color w:val="242424"/>
                                <w:spacing w:val="-2"/>
                                <w:sz w:val="16"/>
                              </w:rPr>
                              <w:t>flexible</w:t>
                            </w:r>
                          </w:p>
                        </w:txbxContent>
                      </wps:txbx>
                      <wps:bodyPr vert="vert270" wrap="square" lIns="0" tIns="0" rIns="0" bIns="0" rtlCol="0">
                        <a:noAutofit/>
                      </wps:bodyPr>
                    </wps:wsp>
                  </a:graphicData>
                </a:graphic>
              </wp:anchor>
            </w:drawing>
          </mc:Choice>
          <mc:Fallback>
            <w:pict>
              <v:shape w14:anchorId="1C267A3B" id="Textbox 95" o:spid="_x0000_s1102" type="#_x0000_t202" style="position:absolute;left:0;text-align:left;margin-left:388.15pt;margin-top:-39.55pt;width:11.15pt;height:27.2pt;z-index:25164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" filled="f" stroked="f">
                <v:textbox style="layout-flow:vertical;mso-layout-flow-alt:bottom-to-top" inset="0,0,0,0">
                  <w:txbxContent>
                    <w:p w14:paraId="570E6D39" w14:textId="77777777" w:rsidR="0036269B" w:rsidRDefault="00000000">
                      <w:pPr>
                        <w:spacing w:before="17"/>
                        <w:ind w:left="20"/>
                        <w:rPr>
                          <w:rFonts w:ascii="Arial MT"/>
                          <w:sz w:val="16"/>
                        </w:rPr>
                      </w:pPr>
                      <w:r>
                        <w:rPr>
                          <w:rFonts w:ascii="Arial MT"/>
                          <w:color w:val="242424"/>
                          <w:spacing w:val="-2"/>
                          <w:sz w:val="16"/>
                        </w:rPr>
                        <w:t>flexible</w:t>
                      </w:r>
                    </w:p>
                  </w:txbxContent>
                </v:textbox>
                <w10:wrap anchorx="page"/>
              </v:shape>
            </w:pict>
          </mc:Fallback>
        </mc:AlternateContent>
      </w:r>
      <w:r w:rsidRPr="00166E6A">
        <w:rPr>
          <w:rFonts w:ascii="Times New Roman" w:hAnsi="Times New Roman" w:cs="Times New Roman"/>
          <w:noProof/>
          <w:sz w:val="18"/>
        </w:rPr>
        <mc:AlternateContent>
          <mc:Choice Requires="wps">
            <w:drawing>
              <wp:anchor distT="0" distB="0" distL="0" distR="0" simplePos="0" relativeHeight="251650560" behindDoc="0" locked="0" layoutInCell="1" allowOverlap="1" wp14:anchorId="2F110DEF" wp14:editId="3C506683">
                <wp:simplePos x="0" y="0"/>
                <wp:positionH relativeFrom="page">
                  <wp:posOffset>5192974</wp:posOffset>
                </wp:positionH>
                <wp:positionV relativeFrom="paragraph">
                  <wp:posOffset>-503649</wp:posOffset>
                </wp:positionV>
                <wp:extent cx="377825" cy="35242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25" cy="352425"/>
                        </a:xfrm>
                        <a:prstGeom prst="rect">
                          <a:avLst/>
                        </a:prstGeom>
                      </wps:spPr>
                      <wps:txbx>
                        <w:txbxContent>
                          <w:p w14:paraId="74B95C70" w14:textId="77777777" w:rsidR="0036269B" w:rsidRDefault="00000000">
                            <w:pPr>
                              <w:spacing w:before="17" w:line="242" w:lineRule="auto"/>
                              <w:ind w:left="19" w:right="18"/>
                              <w:jc w:val="center"/>
                              <w:rPr>
                                <w:rFonts w:ascii="Arial MT"/>
                                <w:sz w:val="16"/>
                              </w:rPr>
                            </w:pPr>
                            <w:r>
                              <w:rPr>
                                <w:rFonts w:ascii="Arial MT"/>
                                <w:color w:val="242424"/>
                                <w:spacing w:val="-2"/>
                                <w:sz w:val="16"/>
                              </w:rPr>
                              <w:t>somew</w:t>
                            </w:r>
                            <w:r>
                              <w:rPr>
                                <w:rFonts w:ascii="Times New Roman"/>
                                <w:color w:val="242424"/>
                                <w:spacing w:val="40"/>
                                <w:sz w:val="16"/>
                              </w:rPr>
                              <w:t xml:space="preserve"> </w:t>
                            </w:r>
                            <w:r>
                              <w:rPr>
                                <w:rFonts w:ascii="Arial MT"/>
                                <w:color w:val="242424"/>
                                <w:spacing w:val="-4"/>
                                <w:sz w:val="16"/>
                              </w:rPr>
                              <w:t>hat</w:t>
                            </w:r>
                            <w:r>
                              <w:rPr>
                                <w:rFonts w:ascii="Times New Roman"/>
                                <w:color w:val="242424"/>
                                <w:spacing w:val="40"/>
                                <w:sz w:val="16"/>
                              </w:rPr>
                              <w:t xml:space="preserve"> </w:t>
                            </w:r>
                            <w:r>
                              <w:rPr>
                                <w:rFonts w:ascii="Arial MT"/>
                                <w:color w:val="242424"/>
                                <w:spacing w:val="-2"/>
                                <w:sz w:val="16"/>
                              </w:rPr>
                              <w:t>thight</w:t>
                            </w:r>
                          </w:p>
                        </w:txbxContent>
                      </wps:txbx>
                      <wps:bodyPr vert="vert270" wrap="square" lIns="0" tIns="0" rIns="0" bIns="0" rtlCol="0">
                        <a:noAutofit/>
                      </wps:bodyPr>
                    </wps:wsp>
                  </a:graphicData>
                </a:graphic>
              </wp:anchor>
            </w:drawing>
          </mc:Choice>
          <mc:Fallback>
            <w:pict>
              <v:shape w14:anchorId="2F110DEF" id="Textbox 96" o:spid="_x0000_s1103" type="#_x0000_t202" style="position:absolute;left:0;text-align:left;margin-left:408.9pt;margin-top:-39.65pt;width:29.75pt;height:27.75pt;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" filled="f" stroked="f">
                <v:textbox style="layout-flow:vertical;mso-layout-flow-alt:bottom-to-top" inset="0,0,0,0">
                  <w:txbxContent>
                    <w:p w14:paraId="74B95C70" w14:textId="77777777" w:rsidR="0036269B" w:rsidRDefault="00000000">
                      <w:pPr>
                        <w:spacing w:before="17" w:line="242" w:lineRule="auto"/>
                        <w:ind w:left="19" w:right="18"/>
                        <w:jc w:val="center"/>
                        <w:rPr>
                          <w:rFonts w:ascii="Arial MT"/>
                          <w:sz w:val="16"/>
                        </w:rPr>
                      </w:pPr>
                      <w:r>
                        <w:rPr>
                          <w:rFonts w:ascii="Arial MT"/>
                          <w:color w:val="242424"/>
                          <w:spacing w:val="-2"/>
                          <w:sz w:val="16"/>
                        </w:rPr>
                        <w:t>somew</w:t>
                      </w:r>
                      <w:r>
                        <w:rPr>
                          <w:rFonts w:ascii="Times New Roman"/>
                          <w:color w:val="242424"/>
                          <w:spacing w:val="40"/>
                          <w:sz w:val="16"/>
                        </w:rPr>
                        <w:t xml:space="preserve"> </w:t>
                      </w:r>
                      <w:r>
                        <w:rPr>
                          <w:rFonts w:ascii="Arial MT"/>
                          <w:color w:val="242424"/>
                          <w:spacing w:val="-4"/>
                          <w:sz w:val="16"/>
                        </w:rPr>
                        <w:t>hat</w:t>
                      </w:r>
                      <w:r>
                        <w:rPr>
                          <w:rFonts w:ascii="Times New Roman"/>
                          <w:color w:val="242424"/>
                          <w:spacing w:val="40"/>
                          <w:sz w:val="16"/>
                        </w:rPr>
                        <w:t xml:space="preserve"> </w:t>
                      </w:r>
                      <w:r>
                        <w:rPr>
                          <w:rFonts w:ascii="Arial MT"/>
                          <w:color w:val="242424"/>
                          <w:spacing w:val="-2"/>
                          <w:sz w:val="16"/>
                        </w:rPr>
                        <w:t>thight</w:t>
                      </w:r>
                    </w:p>
                  </w:txbxContent>
                </v:textbox>
                <w10:wrap anchorx="page"/>
              </v:shape>
            </w:pict>
          </mc:Fallback>
        </mc:AlternateContent>
      </w:r>
      <w:r w:rsidRPr="00166E6A">
        <w:rPr>
          <w:rFonts w:ascii="Times New Roman" w:hAnsi="Times New Roman" w:cs="Times New Roman"/>
          <w:noProof/>
          <w:sz w:val="18"/>
        </w:rPr>
        <mc:AlternateContent>
          <mc:Choice Requires="wps">
            <w:drawing>
              <wp:anchor distT="0" distB="0" distL="0" distR="0" simplePos="0" relativeHeight="251651584" behindDoc="0" locked="0" layoutInCell="1" allowOverlap="1" wp14:anchorId="73797D83" wp14:editId="16D10733">
                <wp:simplePos x="0" y="0"/>
                <wp:positionH relativeFrom="page">
                  <wp:posOffset>5692756</wp:posOffset>
                </wp:positionH>
                <wp:positionV relativeFrom="paragraph">
                  <wp:posOffset>-502941</wp:posOffset>
                </wp:positionV>
                <wp:extent cx="141605" cy="24257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242570"/>
                        </a:xfrm>
                        <a:prstGeom prst="rect">
                          <a:avLst/>
                        </a:prstGeom>
                      </wps:spPr>
                      <wps:txbx>
                        <w:txbxContent>
                          <w:p w14:paraId="040056C0" w14:textId="77777777" w:rsidR="0036269B" w:rsidRDefault="00000000">
                            <w:pPr>
                              <w:spacing w:before="17"/>
                              <w:ind w:left="20"/>
                              <w:rPr>
                                <w:rFonts w:ascii="Arial MT"/>
                                <w:sz w:val="16"/>
                              </w:rPr>
                            </w:pPr>
                            <w:r>
                              <w:rPr>
                                <w:rFonts w:ascii="Arial MT"/>
                                <w:color w:val="242424"/>
                                <w:spacing w:val="-2"/>
                                <w:sz w:val="16"/>
                              </w:rPr>
                              <w:t>strict</w:t>
                            </w:r>
                          </w:p>
                        </w:txbxContent>
                      </wps:txbx>
                      <wps:bodyPr vert="vert270" wrap="square" lIns="0" tIns="0" rIns="0" bIns="0" rtlCol="0">
                        <a:noAutofit/>
                      </wps:bodyPr>
                    </wps:wsp>
                  </a:graphicData>
                </a:graphic>
              </wp:anchor>
            </w:drawing>
          </mc:Choice>
          <mc:Fallback>
            <w:pict>
              <v:shape w14:anchorId="73797D83" id="Textbox 97" o:spid="_x0000_s1104" type="#_x0000_t202" style="position:absolute;left:0;text-align:left;margin-left:448.25pt;margin-top:-39.6pt;width:11.15pt;height:19.1pt;z-index:251651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" filled="f" stroked="f">
                <v:textbox style="layout-flow:vertical;mso-layout-flow-alt:bottom-to-top" inset="0,0,0,0">
                  <w:txbxContent>
                    <w:p w14:paraId="040056C0" w14:textId="77777777" w:rsidR="0036269B" w:rsidRDefault="00000000">
                      <w:pPr>
                        <w:spacing w:before="17"/>
                        <w:ind w:left="20"/>
                        <w:rPr>
                          <w:rFonts w:ascii="Arial MT"/>
                          <w:sz w:val="16"/>
                        </w:rPr>
                      </w:pPr>
                      <w:r>
                        <w:rPr>
                          <w:rFonts w:ascii="Arial MT"/>
                          <w:color w:val="242424"/>
                          <w:spacing w:val="-2"/>
                          <w:sz w:val="16"/>
                        </w:rPr>
                        <w:t>strict</w:t>
                      </w:r>
                    </w:p>
                  </w:txbxContent>
                </v:textbox>
                <w10:wrap anchorx="page"/>
              </v:shape>
            </w:pict>
          </mc:Fallback>
        </mc:AlternateContent>
      </w:r>
      <w:r w:rsidRPr="00166E6A">
        <w:rPr>
          <w:rFonts w:ascii="Times New Roman" w:hAnsi="Times New Roman" w:cs="Times New Roman"/>
          <w:color w:val="242424"/>
          <w:w w:val="105"/>
          <w:sz w:val="18"/>
        </w:rPr>
        <w:t>Source: author´s calculations according to the survey responses and annual financial reports (for 2017) provided by</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FINA</w:t>
      </w:r>
    </w:p>
    <w:p w14:paraId="3E1F7FFA" w14:textId="77777777" w:rsidR="0036269B" w:rsidRPr="00166E6A" w:rsidRDefault="0036269B">
      <w:pPr>
        <w:spacing w:line="264" w:lineRule="auto"/>
        <w:rPr>
          <w:rFonts w:ascii="Times New Roman" w:hAnsi="Times New Roman" w:cs="Times New Roman"/>
          <w:sz w:val="18"/>
        </w:rPr>
        <w:sectPr w:rsidR="0036269B" w:rsidRPr="00166E6A">
          <w:pgSz w:w="12240" w:h="15840"/>
          <w:pgMar w:top="880" w:right="1440" w:bottom="280" w:left="1440" w:header="559" w:footer="0" w:gutter="0"/>
          <w:cols w:space="720"/>
        </w:sectPr>
      </w:pPr>
    </w:p>
    <w:p w14:paraId="597D7156" w14:textId="77777777" w:rsidR="0036269B" w:rsidRPr="00166E6A" w:rsidRDefault="0036269B">
      <w:pPr>
        <w:pStyle w:val="BodyText"/>
        <w:rPr>
          <w:rFonts w:ascii="Times New Roman" w:hAnsi="Times New Roman" w:cs="Times New Roman"/>
        </w:rPr>
      </w:pPr>
    </w:p>
    <w:p w14:paraId="3C71D013" w14:textId="77777777" w:rsidR="0036269B" w:rsidRPr="00166E6A" w:rsidRDefault="0036269B">
      <w:pPr>
        <w:pStyle w:val="BodyText"/>
        <w:spacing w:before="26"/>
        <w:rPr>
          <w:rFonts w:ascii="Times New Roman" w:hAnsi="Times New Roman" w:cs="Times New Roman"/>
        </w:rPr>
      </w:pPr>
    </w:p>
    <w:p w14:paraId="75484EF4" w14:textId="77777777" w:rsidR="0036269B" w:rsidRPr="00166E6A" w:rsidRDefault="00000000">
      <w:pPr>
        <w:pStyle w:val="BodyText"/>
        <w:spacing w:line="249" w:lineRule="auto"/>
        <w:ind w:left="1133" w:right="153" w:hanging="877"/>
        <w:rPr>
          <w:rFonts w:ascii="Times New Roman" w:hAnsi="Times New Roman" w:cs="Times New Roman"/>
        </w:rPr>
      </w:pPr>
      <w:r w:rsidRPr="00166E6A">
        <w:rPr>
          <w:rFonts w:ascii="Times New Roman" w:hAnsi="Times New Roman" w:cs="Times New Roman"/>
          <w:b/>
          <w:color w:val="242424"/>
        </w:rPr>
        <w:t xml:space="preserve">Figure 2. </w:t>
      </w:r>
      <w:r w:rsidRPr="00166E6A">
        <w:rPr>
          <w:rFonts w:ascii="Times New Roman" w:hAnsi="Times New Roman" w:cs="Times New Roman"/>
          <w:color w:val="242424"/>
        </w:rPr>
        <w:t>Factors that affect decisions to issue debt, recognized by respondents: a) percentage of respondents identifying factor as important or very important; b) mean rate assigned to</w:t>
      </w:r>
    </w:p>
    <w:p w14:paraId="7209CF9D" w14:textId="77777777" w:rsidR="0036269B" w:rsidRPr="00166E6A" w:rsidRDefault="00000000">
      <w:pPr>
        <w:pStyle w:val="BodyText"/>
        <w:ind w:left="2647"/>
        <w:rPr>
          <w:rFonts w:ascii="Times New Roman" w:hAnsi="Times New Roman" w:cs="Times New Roman"/>
        </w:rPr>
      </w:pPr>
      <w:r w:rsidRPr="00166E6A">
        <w:rPr>
          <w:rFonts w:ascii="Times New Roman" w:hAnsi="Times New Roman" w:cs="Times New Roman"/>
          <w:color w:val="242424"/>
        </w:rPr>
        <w:t>the</w:t>
      </w:r>
      <w:r w:rsidRPr="00166E6A">
        <w:rPr>
          <w:rFonts w:ascii="Times New Roman" w:hAnsi="Times New Roman" w:cs="Times New Roman"/>
          <w:color w:val="242424"/>
          <w:spacing w:val="3"/>
        </w:rPr>
        <w:t xml:space="preserve"> </w:t>
      </w:r>
      <w:r w:rsidRPr="00166E6A">
        <w:rPr>
          <w:rFonts w:ascii="Times New Roman" w:hAnsi="Times New Roman" w:cs="Times New Roman"/>
          <w:color w:val="242424"/>
        </w:rPr>
        <w:t>factor</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rPr>
        <w:t>(1-the</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rPr>
        <w:t>least</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rPr>
        <w:t>and</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rPr>
        <w:t>5-the</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rPr>
        <w:t>most</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rPr>
        <w:t>important</w:t>
      </w:r>
      <w:r w:rsidRPr="00166E6A">
        <w:rPr>
          <w:rFonts w:ascii="Times New Roman" w:hAnsi="Times New Roman" w:cs="Times New Roman"/>
          <w:color w:val="242424"/>
          <w:spacing w:val="4"/>
        </w:rPr>
        <w:t xml:space="preserve"> </w:t>
      </w:r>
      <w:r w:rsidRPr="00166E6A">
        <w:rPr>
          <w:rFonts w:ascii="Times New Roman" w:hAnsi="Times New Roman" w:cs="Times New Roman"/>
          <w:color w:val="242424"/>
          <w:spacing w:val="-2"/>
        </w:rPr>
        <w:t>factor)</w:t>
      </w:r>
    </w:p>
    <w:p w14:paraId="7D6EA64E" w14:textId="77777777" w:rsidR="0036269B" w:rsidRPr="00166E6A" w:rsidRDefault="00000000">
      <w:pPr>
        <w:pStyle w:val="BodyText"/>
        <w:spacing w:before="8"/>
        <w:rPr>
          <w:rFonts w:ascii="Times New Roman" w:hAnsi="Times New Roman" w:cs="Times New Roman"/>
          <w:sz w:val="11"/>
        </w:rPr>
      </w:pPr>
      <w:r w:rsidRPr="00166E6A">
        <w:rPr>
          <w:rFonts w:ascii="Times New Roman" w:hAnsi="Times New Roman" w:cs="Times New Roman"/>
          <w:noProof/>
          <w:sz w:val="11"/>
        </w:rPr>
        <mc:AlternateContent>
          <mc:Choice Requires="wpg">
            <w:drawing>
              <wp:anchor distT="0" distB="0" distL="0" distR="0" simplePos="0" relativeHeight="251665920" behindDoc="1" locked="0" layoutInCell="1" allowOverlap="1" wp14:anchorId="6C0DE5B3" wp14:editId="6C31EA61">
                <wp:simplePos x="0" y="0"/>
                <wp:positionH relativeFrom="page">
                  <wp:posOffset>964378</wp:posOffset>
                </wp:positionH>
                <wp:positionV relativeFrom="paragraph">
                  <wp:posOffset>102715</wp:posOffset>
                </wp:positionV>
                <wp:extent cx="2769235" cy="172402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9235" cy="1724025"/>
                          <a:chOff x="0" y="0"/>
                          <a:chExt cx="2769235" cy="1724025"/>
                        </a:xfrm>
                      </wpg:grpSpPr>
                      <wps:wsp>
                        <wps:cNvPr id="99" name="Graphic 99"/>
                        <wps:cNvSpPr/>
                        <wps:spPr>
                          <a:xfrm>
                            <a:off x="1564714" y="266594"/>
                            <a:ext cx="1045844" cy="1282700"/>
                          </a:xfrm>
                          <a:custGeom>
                            <a:avLst/>
                            <a:gdLst/>
                            <a:ahLst/>
                            <a:cxnLst/>
                            <a:rect l="l" t="t" r="r" b="b"/>
                            <a:pathLst>
                              <a:path w="1045844" h="1282700">
                                <a:moveTo>
                                  <a:pt x="0" y="0"/>
                                </a:moveTo>
                                <a:lnTo>
                                  <a:pt x="0" y="1282598"/>
                                </a:lnTo>
                              </a:path>
                              <a:path w="1045844" h="1282700">
                                <a:moveTo>
                                  <a:pt x="262036" y="0"/>
                                </a:moveTo>
                                <a:lnTo>
                                  <a:pt x="262036" y="1282598"/>
                                </a:lnTo>
                              </a:path>
                              <a:path w="1045844" h="1282700">
                                <a:moveTo>
                                  <a:pt x="523143" y="0"/>
                                </a:moveTo>
                                <a:lnTo>
                                  <a:pt x="523143" y="1282598"/>
                                </a:lnTo>
                              </a:path>
                              <a:path w="1045844" h="1282700">
                                <a:moveTo>
                                  <a:pt x="784250" y="0"/>
                                </a:moveTo>
                                <a:lnTo>
                                  <a:pt x="784250" y="1282598"/>
                                </a:lnTo>
                              </a:path>
                              <a:path w="1045844" h="1282700">
                                <a:moveTo>
                                  <a:pt x="1045357" y="0"/>
                                </a:moveTo>
                                <a:lnTo>
                                  <a:pt x="1045357" y="1282598"/>
                                </a:lnTo>
                              </a:path>
                            </a:pathLst>
                          </a:custGeom>
                          <a:ln w="1951">
                            <a:solidFill>
                              <a:srgbClr val="242424"/>
                            </a:solidFill>
                            <a:prstDash val="solid"/>
                          </a:ln>
                        </wps:spPr>
                        <wps:bodyPr wrap="square" lIns="0" tIns="0" rIns="0" bIns="0" rtlCol="0">
                          <a:prstTxWarp prst="textNoShape">
                            <a:avLst/>
                          </a:prstTxWarp>
                          <a:noAutofit/>
                        </wps:bodyPr>
                      </wps:wsp>
                      <wps:wsp>
                        <wps:cNvPr id="100" name="Graphic 100"/>
                        <wps:cNvSpPr/>
                        <wps:spPr>
                          <a:xfrm>
                            <a:off x="1303829" y="298250"/>
                            <a:ext cx="1153795" cy="1219835"/>
                          </a:xfrm>
                          <a:custGeom>
                            <a:avLst/>
                            <a:gdLst/>
                            <a:ahLst/>
                            <a:cxnLst/>
                            <a:rect l="l" t="t" r="r" b="b"/>
                            <a:pathLst>
                              <a:path w="1153795" h="1219835">
                                <a:moveTo>
                                  <a:pt x="196303" y="1183881"/>
                                </a:moveTo>
                                <a:lnTo>
                                  <a:pt x="12" y="1183881"/>
                                </a:lnTo>
                                <a:lnTo>
                                  <a:pt x="12" y="1219428"/>
                                </a:lnTo>
                                <a:lnTo>
                                  <a:pt x="196303" y="1219428"/>
                                </a:lnTo>
                                <a:lnTo>
                                  <a:pt x="196303" y="1183881"/>
                                </a:lnTo>
                                <a:close/>
                              </a:path>
                              <a:path w="1153795" h="1219835">
                                <a:moveTo>
                                  <a:pt x="326402" y="1085596"/>
                                </a:moveTo>
                                <a:lnTo>
                                  <a:pt x="12" y="1085596"/>
                                </a:lnTo>
                                <a:lnTo>
                                  <a:pt x="12" y="1120228"/>
                                </a:lnTo>
                                <a:lnTo>
                                  <a:pt x="326402" y="1120228"/>
                                </a:lnTo>
                                <a:lnTo>
                                  <a:pt x="326402" y="1085596"/>
                                </a:lnTo>
                                <a:close/>
                              </a:path>
                              <a:path w="1153795" h="1219835">
                                <a:moveTo>
                                  <a:pt x="326402" y="986409"/>
                                </a:moveTo>
                                <a:lnTo>
                                  <a:pt x="12" y="986409"/>
                                </a:lnTo>
                                <a:lnTo>
                                  <a:pt x="12" y="1021969"/>
                                </a:lnTo>
                                <a:lnTo>
                                  <a:pt x="326402" y="1021969"/>
                                </a:lnTo>
                                <a:lnTo>
                                  <a:pt x="326402" y="986409"/>
                                </a:lnTo>
                                <a:close/>
                              </a:path>
                              <a:path w="1153795" h="1219835">
                                <a:moveTo>
                                  <a:pt x="478929" y="888149"/>
                                </a:moveTo>
                                <a:lnTo>
                                  <a:pt x="12" y="888149"/>
                                </a:lnTo>
                                <a:lnTo>
                                  <a:pt x="12" y="922769"/>
                                </a:lnTo>
                                <a:lnTo>
                                  <a:pt x="478929" y="922769"/>
                                </a:lnTo>
                                <a:lnTo>
                                  <a:pt x="478929" y="888149"/>
                                </a:lnTo>
                                <a:close/>
                              </a:path>
                              <a:path w="1153795" h="1219835">
                                <a:moveTo>
                                  <a:pt x="565975" y="789889"/>
                                </a:moveTo>
                                <a:lnTo>
                                  <a:pt x="0" y="789889"/>
                                </a:lnTo>
                                <a:lnTo>
                                  <a:pt x="0" y="824496"/>
                                </a:lnTo>
                                <a:lnTo>
                                  <a:pt x="565975" y="824496"/>
                                </a:lnTo>
                                <a:lnTo>
                                  <a:pt x="565975" y="789889"/>
                                </a:lnTo>
                                <a:close/>
                              </a:path>
                              <a:path w="1153795" h="1219835">
                                <a:moveTo>
                                  <a:pt x="631469" y="690664"/>
                                </a:moveTo>
                                <a:lnTo>
                                  <a:pt x="12" y="690664"/>
                                </a:lnTo>
                                <a:lnTo>
                                  <a:pt x="12" y="726224"/>
                                </a:lnTo>
                                <a:lnTo>
                                  <a:pt x="631469" y="726224"/>
                                </a:lnTo>
                                <a:lnTo>
                                  <a:pt x="631469" y="690664"/>
                                </a:lnTo>
                                <a:close/>
                              </a:path>
                              <a:path w="1153795" h="1219835">
                                <a:moveTo>
                                  <a:pt x="697001" y="592404"/>
                                </a:moveTo>
                                <a:lnTo>
                                  <a:pt x="25" y="592404"/>
                                </a:lnTo>
                                <a:lnTo>
                                  <a:pt x="25" y="627037"/>
                                </a:lnTo>
                                <a:lnTo>
                                  <a:pt x="697001" y="627037"/>
                                </a:lnTo>
                                <a:lnTo>
                                  <a:pt x="697001" y="592404"/>
                                </a:lnTo>
                                <a:close/>
                              </a:path>
                              <a:path w="1153795" h="1219835">
                                <a:moveTo>
                                  <a:pt x="697001" y="493229"/>
                                </a:moveTo>
                                <a:lnTo>
                                  <a:pt x="25" y="493229"/>
                                </a:lnTo>
                                <a:lnTo>
                                  <a:pt x="25" y="528789"/>
                                </a:lnTo>
                                <a:lnTo>
                                  <a:pt x="697001" y="528789"/>
                                </a:lnTo>
                                <a:lnTo>
                                  <a:pt x="697001" y="493229"/>
                                </a:lnTo>
                                <a:close/>
                              </a:path>
                              <a:path w="1153795" h="1219835">
                                <a:moveTo>
                                  <a:pt x="697001" y="394931"/>
                                </a:moveTo>
                                <a:lnTo>
                                  <a:pt x="25" y="394931"/>
                                </a:lnTo>
                                <a:lnTo>
                                  <a:pt x="25" y="429577"/>
                                </a:lnTo>
                                <a:lnTo>
                                  <a:pt x="697001" y="429577"/>
                                </a:lnTo>
                                <a:lnTo>
                                  <a:pt x="697001" y="394931"/>
                                </a:lnTo>
                                <a:close/>
                              </a:path>
                              <a:path w="1153795" h="1219835">
                                <a:moveTo>
                                  <a:pt x="805561" y="295744"/>
                                </a:moveTo>
                                <a:lnTo>
                                  <a:pt x="25" y="295744"/>
                                </a:lnTo>
                                <a:lnTo>
                                  <a:pt x="25" y="331304"/>
                                </a:lnTo>
                                <a:lnTo>
                                  <a:pt x="805561" y="331304"/>
                                </a:lnTo>
                                <a:lnTo>
                                  <a:pt x="805561" y="295744"/>
                                </a:lnTo>
                                <a:close/>
                              </a:path>
                              <a:path w="1153795" h="1219835">
                                <a:moveTo>
                                  <a:pt x="871054" y="197472"/>
                                </a:moveTo>
                                <a:lnTo>
                                  <a:pt x="12" y="197472"/>
                                </a:lnTo>
                                <a:lnTo>
                                  <a:pt x="12" y="232092"/>
                                </a:lnTo>
                                <a:lnTo>
                                  <a:pt x="871054" y="232092"/>
                                </a:lnTo>
                                <a:lnTo>
                                  <a:pt x="871054" y="197472"/>
                                </a:lnTo>
                                <a:close/>
                              </a:path>
                              <a:path w="1153795" h="1219835">
                                <a:moveTo>
                                  <a:pt x="914095" y="99225"/>
                                </a:moveTo>
                                <a:lnTo>
                                  <a:pt x="12" y="99225"/>
                                </a:lnTo>
                                <a:lnTo>
                                  <a:pt x="12" y="133845"/>
                                </a:lnTo>
                                <a:lnTo>
                                  <a:pt x="914095" y="133845"/>
                                </a:lnTo>
                                <a:lnTo>
                                  <a:pt x="914095" y="99225"/>
                                </a:lnTo>
                                <a:close/>
                              </a:path>
                              <a:path w="1153795" h="1219835">
                                <a:moveTo>
                                  <a:pt x="1153706" y="0"/>
                                </a:moveTo>
                                <a:lnTo>
                                  <a:pt x="25" y="0"/>
                                </a:lnTo>
                                <a:lnTo>
                                  <a:pt x="25" y="35560"/>
                                </a:lnTo>
                                <a:lnTo>
                                  <a:pt x="1153706" y="35560"/>
                                </a:lnTo>
                                <a:lnTo>
                                  <a:pt x="1153706" y="0"/>
                                </a:lnTo>
                                <a:close/>
                              </a:path>
                            </a:pathLst>
                          </a:custGeom>
                          <a:solidFill>
                            <a:srgbClr val="545454"/>
                          </a:solidFill>
                        </wps:spPr>
                        <wps:bodyPr wrap="square" lIns="0" tIns="0" rIns="0" bIns="0" rtlCol="0">
                          <a:prstTxWarp prst="textNoShape">
                            <a:avLst/>
                          </a:prstTxWarp>
                          <a:noAutofit/>
                        </wps:bodyPr>
                      </wps:wsp>
                      <wps:wsp>
                        <wps:cNvPr id="101" name="Graphic 101"/>
                        <wps:cNvSpPr/>
                        <wps:spPr>
                          <a:xfrm>
                            <a:off x="1303836" y="266594"/>
                            <a:ext cx="1270" cy="1282700"/>
                          </a:xfrm>
                          <a:custGeom>
                            <a:avLst/>
                            <a:gdLst/>
                            <a:ahLst/>
                            <a:cxnLst/>
                            <a:rect l="l" t="t" r="r" b="b"/>
                            <a:pathLst>
                              <a:path h="1282700">
                                <a:moveTo>
                                  <a:pt x="0" y="1282598"/>
                                </a:moveTo>
                                <a:lnTo>
                                  <a:pt x="0" y="0"/>
                                </a:lnTo>
                              </a:path>
                            </a:pathLst>
                          </a:custGeom>
                          <a:ln w="5854">
                            <a:solidFill>
                              <a:srgbClr val="D5D5D5"/>
                            </a:solidFill>
                            <a:prstDash val="solid"/>
                          </a:ln>
                        </wps:spPr>
                        <wps:bodyPr wrap="square" lIns="0" tIns="0" rIns="0" bIns="0" rtlCol="0">
                          <a:prstTxWarp prst="textNoShape">
                            <a:avLst/>
                          </a:prstTxWarp>
                          <a:noAutofit/>
                        </wps:bodyPr>
                      </wps:wsp>
                      <wps:wsp>
                        <wps:cNvPr id="102" name="Textbox 102"/>
                        <wps:cNvSpPr txBox="1"/>
                        <wps:spPr>
                          <a:xfrm>
                            <a:off x="2927" y="2927"/>
                            <a:ext cx="2763520" cy="1717675"/>
                          </a:xfrm>
                          <a:prstGeom prst="rect">
                            <a:avLst/>
                          </a:prstGeom>
                          <a:ln w="5854">
                            <a:solidFill>
                              <a:srgbClr val="242424"/>
                            </a:solidFill>
                            <a:prstDash val="solid"/>
                          </a:ln>
                        </wps:spPr>
                        <wps:txbx>
                          <w:txbxContent>
                            <w:p w14:paraId="2EE69D5B" w14:textId="77777777" w:rsidR="0036269B" w:rsidRDefault="00000000">
                              <w:pPr>
                                <w:spacing w:before="95"/>
                                <w:jc w:val="center"/>
                                <w:rPr>
                                  <w:rFonts w:ascii="Arial MT"/>
                                  <w:sz w:val="14"/>
                                </w:rPr>
                              </w:pPr>
                              <w:r>
                                <w:rPr>
                                  <w:rFonts w:ascii="Arial MT"/>
                                  <w:color w:val="242424"/>
                                  <w:w w:val="105"/>
                                  <w:sz w:val="14"/>
                                </w:rPr>
                                <w:t>Debt</w:t>
                              </w:r>
                              <w:r>
                                <w:rPr>
                                  <w:rFonts w:ascii="Times New Roman"/>
                                  <w:color w:val="242424"/>
                                  <w:spacing w:val="1"/>
                                  <w:w w:val="105"/>
                                  <w:sz w:val="14"/>
                                </w:rPr>
                                <w:t xml:space="preserve"> </w:t>
                              </w:r>
                              <w:r>
                                <w:rPr>
                                  <w:rFonts w:ascii="Arial MT"/>
                                  <w:color w:val="242424"/>
                                  <w:w w:val="105"/>
                                  <w:sz w:val="14"/>
                                </w:rPr>
                                <w:t>policy</w:t>
                              </w:r>
                              <w:r>
                                <w:rPr>
                                  <w:rFonts w:ascii="Times New Roman"/>
                                  <w:color w:val="242424"/>
                                  <w:w w:val="105"/>
                                  <w:sz w:val="14"/>
                                </w:rPr>
                                <w:t xml:space="preserve"> </w:t>
                              </w:r>
                              <w:r>
                                <w:rPr>
                                  <w:rFonts w:ascii="Arial MT"/>
                                  <w:color w:val="242424"/>
                                  <w:spacing w:val="-2"/>
                                  <w:w w:val="105"/>
                                  <w:sz w:val="14"/>
                                </w:rPr>
                                <w:t>factors</w:t>
                              </w:r>
                            </w:p>
                            <w:p w14:paraId="602F7915" w14:textId="77777777" w:rsidR="0036269B" w:rsidRDefault="0036269B">
                              <w:pPr>
                                <w:spacing w:before="3"/>
                                <w:rPr>
                                  <w:rFonts w:ascii="Arial MT"/>
                                  <w:sz w:val="14"/>
                                </w:rPr>
                              </w:pPr>
                            </w:p>
                            <w:p w14:paraId="18451058" w14:textId="77777777" w:rsidR="0036269B" w:rsidRDefault="00000000">
                              <w:pPr>
                                <w:ind w:right="2392"/>
                                <w:jc w:val="right"/>
                                <w:rPr>
                                  <w:rFonts w:ascii="Arial MT"/>
                                  <w:sz w:val="11"/>
                                </w:rPr>
                              </w:pPr>
                              <w:r>
                                <w:rPr>
                                  <w:rFonts w:ascii="Arial MT"/>
                                  <w:color w:val="242424"/>
                                  <w:sz w:val="11"/>
                                </w:rPr>
                                <w:t>Perception</w:t>
                              </w:r>
                              <w:r>
                                <w:rPr>
                                  <w:rFonts w:ascii="Times New Roman"/>
                                  <w:color w:val="242424"/>
                                  <w:sz w:val="11"/>
                                </w:rPr>
                                <w:t xml:space="preserve"> </w:t>
                              </w:r>
                              <w:r>
                                <w:rPr>
                                  <w:rFonts w:ascii="Arial MT"/>
                                  <w:color w:val="242424"/>
                                  <w:sz w:val="11"/>
                                </w:rPr>
                                <w:t>of</w:t>
                              </w:r>
                              <w:r>
                                <w:rPr>
                                  <w:rFonts w:ascii="Times New Roman"/>
                                  <w:color w:val="242424"/>
                                  <w:spacing w:val="1"/>
                                  <w:sz w:val="11"/>
                                </w:rPr>
                                <w:t xml:space="preserve"> </w:t>
                              </w:r>
                              <w:r>
                                <w:rPr>
                                  <w:rFonts w:ascii="Arial MT"/>
                                  <w:color w:val="242424"/>
                                  <w:spacing w:val="-2"/>
                                  <w:sz w:val="11"/>
                                </w:rPr>
                                <w:t>creditworthiness</w:t>
                              </w:r>
                            </w:p>
                            <w:p w14:paraId="2C90C128" w14:textId="77777777" w:rsidR="0036269B" w:rsidRDefault="00000000">
                              <w:pPr>
                                <w:spacing w:before="29" w:line="295" w:lineRule="auto"/>
                                <w:ind w:left="781" w:right="2391" w:firstLine="276"/>
                                <w:jc w:val="right"/>
                                <w:rPr>
                                  <w:rFonts w:ascii="Arial MT"/>
                                  <w:sz w:val="11"/>
                                </w:rPr>
                              </w:pPr>
                              <w:r>
                                <w:rPr>
                                  <w:rFonts w:ascii="Arial MT"/>
                                  <w:color w:val="242424"/>
                                  <w:sz w:val="11"/>
                                </w:rPr>
                                <w:t>Financial</w:t>
                              </w:r>
                              <w:r>
                                <w:rPr>
                                  <w:rFonts w:ascii="Times New Roman"/>
                                  <w:color w:val="242424"/>
                                  <w:spacing w:val="-7"/>
                                  <w:sz w:val="11"/>
                                </w:rPr>
                                <w:t xml:space="preserve"> </w:t>
                              </w:r>
                              <w:r>
                                <w:rPr>
                                  <w:rFonts w:ascii="Arial MT"/>
                                  <w:color w:val="242424"/>
                                  <w:sz w:val="11"/>
                                </w:rPr>
                                <w:t>flexibility</w:t>
                              </w:r>
                              <w:r>
                                <w:rPr>
                                  <w:rFonts w:ascii="Times New Roman"/>
                                  <w:color w:val="242424"/>
                                  <w:spacing w:val="40"/>
                                  <w:sz w:val="11"/>
                                </w:rPr>
                                <w:t xml:space="preserve"> </w:t>
                              </w:r>
                              <w:r>
                                <w:rPr>
                                  <w:rFonts w:ascii="Arial MT"/>
                                  <w:color w:val="242424"/>
                                  <w:sz w:val="11"/>
                                </w:rPr>
                                <w:t>Financial</w:t>
                              </w:r>
                              <w:r>
                                <w:rPr>
                                  <w:rFonts w:ascii="Times New Roman"/>
                                  <w:color w:val="242424"/>
                                  <w:spacing w:val="-7"/>
                                  <w:sz w:val="11"/>
                                </w:rPr>
                                <w:t xml:space="preserve"> </w:t>
                              </w:r>
                              <w:r>
                                <w:rPr>
                                  <w:rFonts w:ascii="Arial MT"/>
                                  <w:color w:val="242424"/>
                                  <w:sz w:val="11"/>
                                </w:rPr>
                                <w:t>independence</w:t>
                              </w:r>
                              <w:r>
                                <w:rPr>
                                  <w:rFonts w:ascii="Times New Roman"/>
                                  <w:color w:val="242424"/>
                                  <w:spacing w:val="40"/>
                                  <w:sz w:val="11"/>
                                </w:rPr>
                                <w:t xml:space="preserve"> </w:t>
                              </w:r>
                              <w:r>
                                <w:rPr>
                                  <w:rFonts w:ascii="Arial MT"/>
                                  <w:color w:val="242424"/>
                                  <w:sz w:val="11"/>
                                </w:rPr>
                                <w:t>Level</w:t>
                              </w:r>
                              <w:r>
                                <w:rPr>
                                  <w:rFonts w:ascii="Times New Roman"/>
                                  <w:color w:val="242424"/>
                                  <w:sz w:val="11"/>
                                </w:rPr>
                                <w:t xml:space="preserve"> </w:t>
                              </w:r>
                              <w:r>
                                <w:rPr>
                                  <w:rFonts w:ascii="Arial MT"/>
                                  <w:color w:val="242424"/>
                                  <w:sz w:val="11"/>
                                </w:rPr>
                                <w:t>of</w:t>
                              </w:r>
                              <w:r>
                                <w:rPr>
                                  <w:rFonts w:ascii="Times New Roman"/>
                                  <w:color w:val="242424"/>
                                  <w:sz w:val="11"/>
                                </w:rPr>
                                <w:t xml:space="preserve"> </w:t>
                              </w:r>
                              <w:r>
                                <w:rPr>
                                  <w:rFonts w:ascii="Arial MT"/>
                                  <w:color w:val="242424"/>
                                  <w:sz w:val="11"/>
                                </w:rPr>
                                <w:t>interest</w:t>
                              </w:r>
                              <w:r>
                                <w:rPr>
                                  <w:rFonts w:ascii="Times New Roman"/>
                                  <w:color w:val="242424"/>
                                  <w:sz w:val="11"/>
                                </w:rPr>
                                <w:t xml:space="preserve"> </w:t>
                              </w:r>
                              <w:r>
                                <w:rPr>
                                  <w:rFonts w:ascii="Arial MT"/>
                                  <w:color w:val="242424"/>
                                  <w:sz w:val="11"/>
                                </w:rPr>
                                <w:t>rates</w:t>
                              </w:r>
                            </w:p>
                            <w:p w14:paraId="484EF66B" w14:textId="77777777" w:rsidR="0036269B" w:rsidRDefault="00000000">
                              <w:pPr>
                                <w:spacing w:line="126" w:lineRule="exact"/>
                                <w:ind w:left="216"/>
                                <w:rPr>
                                  <w:rFonts w:ascii="Arial MT" w:hAnsi="Arial MT"/>
                                  <w:sz w:val="11"/>
                                </w:rPr>
                              </w:pPr>
                              <w:r>
                                <w:rPr>
                                  <w:rFonts w:ascii="Arial MT" w:hAnsi="Arial MT"/>
                                  <w:color w:val="242424"/>
                                  <w:sz w:val="11"/>
                                </w:rPr>
                                <w:t>The</w:t>
                              </w:r>
                              <w:r>
                                <w:rPr>
                                  <w:rFonts w:ascii="Times New Roman" w:hAnsi="Times New Roman"/>
                                  <w:color w:val="242424"/>
                                  <w:sz w:val="11"/>
                                </w:rPr>
                                <w:t xml:space="preserve"> </w:t>
                              </w:r>
                              <w:r>
                                <w:rPr>
                                  <w:rFonts w:ascii="Arial MT" w:hAnsi="Arial MT"/>
                                  <w:color w:val="242424"/>
                                  <w:sz w:val="11"/>
                                </w:rPr>
                                <w:t>forecasted</w:t>
                              </w:r>
                              <w:r>
                                <w:rPr>
                                  <w:rFonts w:ascii="Times New Roman" w:hAnsi="Times New Roman"/>
                                  <w:color w:val="242424"/>
                                  <w:sz w:val="11"/>
                                </w:rPr>
                                <w:t xml:space="preserve"> </w:t>
                              </w:r>
                              <w:r>
                                <w:rPr>
                                  <w:rFonts w:ascii="Arial MT" w:hAnsi="Arial MT"/>
                                  <w:color w:val="242424"/>
                                  <w:sz w:val="11"/>
                                </w:rPr>
                                <w:t>level</w:t>
                              </w:r>
                              <w:r>
                                <w:rPr>
                                  <w:rFonts w:ascii="Times New Roman" w:hAnsi="Times New Roman"/>
                                  <w:color w:val="242424"/>
                                  <w:sz w:val="11"/>
                                </w:rPr>
                                <w:t xml:space="preserve"> </w:t>
                              </w:r>
                              <w:r>
                                <w:rPr>
                                  <w:rFonts w:ascii="Arial MT" w:hAnsi="Arial MT"/>
                                  <w:color w:val="242424"/>
                                  <w:sz w:val="11"/>
                                </w:rPr>
                                <w:t>of</w:t>
                              </w:r>
                              <w:r>
                                <w:rPr>
                                  <w:rFonts w:ascii="Times New Roman" w:hAnsi="Times New Roman"/>
                                  <w:color w:val="242424"/>
                                  <w:spacing w:val="1"/>
                                  <w:sz w:val="11"/>
                                </w:rPr>
                                <w:t xml:space="preserve"> </w:t>
                              </w:r>
                              <w:r>
                                <w:rPr>
                                  <w:rFonts w:ascii="Arial MT" w:hAnsi="Arial MT"/>
                                  <w:color w:val="242424"/>
                                  <w:sz w:val="11"/>
                                </w:rPr>
                                <w:t>cash</w:t>
                              </w:r>
                              <w:r>
                                <w:rPr>
                                  <w:rFonts w:ascii="Times New Roman" w:hAnsi="Times New Roman"/>
                                  <w:color w:val="242424"/>
                                  <w:spacing w:val="1"/>
                                  <w:sz w:val="11"/>
                                </w:rPr>
                                <w:t xml:space="preserve"> </w:t>
                              </w:r>
                              <w:r>
                                <w:rPr>
                                  <w:rFonts w:ascii="Arial MT" w:hAnsi="Arial MT"/>
                                  <w:color w:val="242424"/>
                                  <w:sz w:val="11"/>
                                </w:rPr>
                                <w:t>flow</w:t>
                              </w:r>
                              <w:r>
                                <w:rPr>
                                  <w:rFonts w:ascii="Times New Roman" w:hAnsi="Times New Roman"/>
                                  <w:color w:val="242424"/>
                                  <w:spacing w:val="1"/>
                                  <w:sz w:val="11"/>
                                </w:rPr>
                                <w:t xml:space="preserve"> </w:t>
                              </w:r>
                              <w:r>
                                <w:rPr>
                                  <w:rFonts w:ascii="Arial MT" w:hAnsi="Arial MT"/>
                                  <w:color w:val="242424"/>
                                  <w:spacing w:val="-5"/>
                                  <w:sz w:val="11"/>
                                </w:rPr>
                                <w:t>of…</w:t>
                              </w:r>
                            </w:p>
                            <w:p w14:paraId="18504D60" w14:textId="77777777" w:rsidR="0036269B" w:rsidRDefault="00000000">
                              <w:pPr>
                                <w:spacing w:before="29" w:line="295" w:lineRule="auto"/>
                                <w:ind w:left="382" w:right="2391" w:hanging="308"/>
                                <w:jc w:val="right"/>
                                <w:rPr>
                                  <w:rFonts w:ascii="Arial MT"/>
                                  <w:sz w:val="11"/>
                                </w:rPr>
                              </w:pPr>
                              <w:r>
                                <w:rPr>
                                  <w:rFonts w:ascii="Arial MT"/>
                                  <w:color w:val="242424"/>
                                  <w:sz w:val="11"/>
                                </w:rPr>
                                <w:t>Maintaining</w:t>
                              </w:r>
                              <w:r>
                                <w:rPr>
                                  <w:rFonts w:ascii="Times New Roman"/>
                                  <w:color w:val="242424"/>
                                  <w:spacing w:val="-5"/>
                                  <w:sz w:val="11"/>
                                </w:rPr>
                                <w:t xml:space="preserve"> </w:t>
                              </w:r>
                              <w:r>
                                <w:rPr>
                                  <w:rFonts w:ascii="Arial MT"/>
                                  <w:color w:val="242424"/>
                                  <w:sz w:val="11"/>
                                </w:rPr>
                                <w:t>the</w:t>
                              </w:r>
                              <w:r>
                                <w:rPr>
                                  <w:rFonts w:ascii="Times New Roman"/>
                                  <w:color w:val="242424"/>
                                  <w:spacing w:val="-5"/>
                                  <w:sz w:val="11"/>
                                </w:rPr>
                                <w:t xml:space="preserve"> </w:t>
                              </w:r>
                              <w:r>
                                <w:rPr>
                                  <w:rFonts w:ascii="Arial MT"/>
                                  <w:color w:val="242424"/>
                                  <w:sz w:val="11"/>
                                </w:rPr>
                                <w:t>target</w:t>
                              </w:r>
                              <w:r>
                                <w:rPr>
                                  <w:rFonts w:ascii="Times New Roman"/>
                                  <w:color w:val="242424"/>
                                  <w:spacing w:val="-4"/>
                                  <w:sz w:val="11"/>
                                </w:rPr>
                                <w:t xml:space="preserve"> </w:t>
                              </w:r>
                              <w:r>
                                <w:rPr>
                                  <w:rFonts w:ascii="Arial MT"/>
                                  <w:color w:val="242424"/>
                                  <w:sz w:val="11"/>
                                </w:rPr>
                                <w:t>capital</w:t>
                              </w:r>
                              <w:r>
                                <w:rPr>
                                  <w:rFonts w:ascii="Times New Roman"/>
                                  <w:color w:val="242424"/>
                                  <w:spacing w:val="-4"/>
                                  <w:sz w:val="11"/>
                                </w:rPr>
                                <w:t xml:space="preserve"> </w:t>
                              </w:r>
                              <w:r>
                                <w:rPr>
                                  <w:rFonts w:ascii="Arial MT"/>
                                  <w:color w:val="242424"/>
                                  <w:sz w:val="11"/>
                                </w:rPr>
                                <w:t>structure</w:t>
                              </w:r>
                              <w:r>
                                <w:rPr>
                                  <w:rFonts w:ascii="Times New Roman"/>
                                  <w:color w:val="242424"/>
                                  <w:spacing w:val="40"/>
                                  <w:sz w:val="11"/>
                                </w:rPr>
                                <w:t xml:space="preserve"> </w:t>
                              </w:r>
                              <w:r>
                                <w:rPr>
                                  <w:rFonts w:ascii="Arial MT"/>
                                  <w:color w:val="242424"/>
                                  <w:sz w:val="11"/>
                                </w:rPr>
                                <w:t>Earnings</w:t>
                              </w:r>
                              <w:r>
                                <w:rPr>
                                  <w:rFonts w:ascii="Times New Roman"/>
                                  <w:color w:val="242424"/>
                                  <w:spacing w:val="-5"/>
                                  <w:sz w:val="11"/>
                                </w:rPr>
                                <w:t xml:space="preserve"> </w:t>
                              </w:r>
                              <w:r>
                                <w:rPr>
                                  <w:rFonts w:ascii="Arial MT"/>
                                  <w:color w:val="242424"/>
                                  <w:sz w:val="11"/>
                                </w:rPr>
                                <w:t>and</w:t>
                              </w:r>
                              <w:r>
                                <w:rPr>
                                  <w:rFonts w:ascii="Times New Roman"/>
                                  <w:color w:val="242424"/>
                                  <w:spacing w:val="-4"/>
                                  <w:sz w:val="11"/>
                                </w:rPr>
                                <w:t xml:space="preserve"> </w:t>
                              </w:r>
                              <w:r>
                                <w:rPr>
                                  <w:rFonts w:ascii="Arial MT"/>
                                  <w:color w:val="242424"/>
                                  <w:sz w:val="11"/>
                                </w:rPr>
                                <w:t>cash</w:t>
                              </w:r>
                              <w:r>
                                <w:rPr>
                                  <w:rFonts w:ascii="Times New Roman"/>
                                  <w:color w:val="242424"/>
                                  <w:spacing w:val="-5"/>
                                  <w:sz w:val="11"/>
                                </w:rPr>
                                <w:t xml:space="preserve"> </w:t>
                              </w:r>
                              <w:r>
                                <w:rPr>
                                  <w:rFonts w:ascii="Arial MT"/>
                                  <w:color w:val="242424"/>
                                  <w:sz w:val="11"/>
                                </w:rPr>
                                <w:t>flow</w:t>
                              </w:r>
                              <w:r>
                                <w:rPr>
                                  <w:rFonts w:ascii="Times New Roman"/>
                                  <w:color w:val="242424"/>
                                  <w:spacing w:val="-4"/>
                                  <w:sz w:val="11"/>
                                </w:rPr>
                                <w:t xml:space="preserve"> </w:t>
                              </w:r>
                              <w:r>
                                <w:rPr>
                                  <w:rFonts w:ascii="Arial MT"/>
                                  <w:color w:val="242424"/>
                                  <w:sz w:val="11"/>
                                </w:rPr>
                                <w:t>volatility</w:t>
                              </w:r>
                              <w:r>
                                <w:rPr>
                                  <w:rFonts w:ascii="Times New Roman"/>
                                  <w:color w:val="242424"/>
                                  <w:spacing w:val="40"/>
                                  <w:sz w:val="11"/>
                                </w:rPr>
                                <w:t xml:space="preserve"> </w:t>
                              </w:r>
                              <w:r>
                                <w:rPr>
                                  <w:rFonts w:ascii="Arial MT"/>
                                  <w:color w:val="242424"/>
                                  <w:sz w:val="11"/>
                                </w:rPr>
                                <w:t>Disciplining</w:t>
                              </w:r>
                              <w:r>
                                <w:rPr>
                                  <w:rFonts w:ascii="Times New Roman"/>
                                  <w:color w:val="242424"/>
                                  <w:spacing w:val="-7"/>
                                  <w:sz w:val="11"/>
                                </w:rPr>
                                <w:t xml:space="preserve"> </w:t>
                              </w:r>
                              <w:r>
                                <w:rPr>
                                  <w:rFonts w:ascii="Arial MT"/>
                                  <w:color w:val="242424"/>
                                  <w:sz w:val="11"/>
                                </w:rPr>
                                <w:t>management</w:t>
                              </w:r>
                              <w:r>
                                <w:rPr>
                                  <w:rFonts w:ascii="Times New Roman"/>
                                  <w:color w:val="242424"/>
                                  <w:spacing w:val="40"/>
                                  <w:sz w:val="11"/>
                                </w:rPr>
                                <w:t xml:space="preserve"> </w:t>
                              </w:r>
                              <w:r>
                                <w:rPr>
                                  <w:rFonts w:ascii="Arial MT"/>
                                  <w:color w:val="242424"/>
                                  <w:sz w:val="11"/>
                                </w:rPr>
                                <w:t>Transaction</w:t>
                              </w:r>
                              <w:r>
                                <w:rPr>
                                  <w:rFonts w:ascii="Times New Roman"/>
                                  <w:color w:val="242424"/>
                                  <w:sz w:val="11"/>
                                </w:rPr>
                                <w:t xml:space="preserve"> </w:t>
                              </w:r>
                              <w:r>
                                <w:rPr>
                                  <w:rFonts w:ascii="Arial MT"/>
                                  <w:color w:val="242424"/>
                                  <w:sz w:val="11"/>
                                </w:rPr>
                                <w:t>costs</w:t>
                              </w:r>
                              <w:r>
                                <w:rPr>
                                  <w:rFonts w:ascii="Times New Roman"/>
                                  <w:color w:val="242424"/>
                                  <w:sz w:val="11"/>
                                </w:rPr>
                                <w:t xml:space="preserve"> </w:t>
                              </w:r>
                              <w:r>
                                <w:rPr>
                                  <w:rFonts w:ascii="Arial MT"/>
                                  <w:color w:val="242424"/>
                                  <w:sz w:val="11"/>
                                </w:rPr>
                                <w:t>and</w:t>
                              </w:r>
                              <w:r>
                                <w:rPr>
                                  <w:rFonts w:ascii="Times New Roman"/>
                                  <w:color w:val="242424"/>
                                  <w:sz w:val="11"/>
                                </w:rPr>
                                <w:t xml:space="preserve"> </w:t>
                              </w:r>
                              <w:r>
                                <w:rPr>
                                  <w:rFonts w:ascii="Arial MT"/>
                                  <w:color w:val="242424"/>
                                  <w:sz w:val="11"/>
                                </w:rPr>
                                <w:t>fees</w:t>
                              </w:r>
                              <w:r>
                                <w:rPr>
                                  <w:rFonts w:ascii="Times New Roman"/>
                                  <w:color w:val="242424"/>
                                  <w:spacing w:val="40"/>
                                  <w:sz w:val="11"/>
                                </w:rPr>
                                <w:t xml:space="preserve"> </w:t>
                              </w:r>
                              <w:r>
                                <w:rPr>
                                  <w:rFonts w:ascii="Arial MT"/>
                                  <w:color w:val="242424"/>
                                  <w:sz w:val="11"/>
                                </w:rPr>
                                <w:t>Bankruptcy/distress</w:t>
                              </w:r>
                              <w:r>
                                <w:rPr>
                                  <w:rFonts w:ascii="Times New Roman"/>
                                  <w:color w:val="242424"/>
                                  <w:spacing w:val="-7"/>
                                  <w:sz w:val="11"/>
                                </w:rPr>
                                <w:t xml:space="preserve"> </w:t>
                              </w:r>
                              <w:r>
                                <w:rPr>
                                  <w:rFonts w:ascii="Arial MT"/>
                                  <w:color w:val="242424"/>
                                  <w:sz w:val="11"/>
                                </w:rPr>
                                <w:t>costs</w:t>
                              </w:r>
                            </w:p>
                            <w:p w14:paraId="5BB521EE" w14:textId="77777777" w:rsidR="0036269B" w:rsidRDefault="00000000">
                              <w:pPr>
                                <w:spacing w:line="126" w:lineRule="exact"/>
                                <w:ind w:left="407"/>
                                <w:rPr>
                                  <w:rFonts w:ascii="Arial MT" w:hAnsi="Arial MT"/>
                                  <w:sz w:val="11"/>
                                </w:rPr>
                              </w:pPr>
                              <w:r>
                                <w:rPr>
                                  <w:rFonts w:ascii="Arial MT" w:hAnsi="Arial MT"/>
                                  <w:color w:val="242424"/>
                                  <w:sz w:val="11"/>
                                </w:rPr>
                                <w:t>The</w:t>
                              </w:r>
                              <w:r>
                                <w:rPr>
                                  <w:rFonts w:ascii="Times New Roman" w:hAnsi="Times New Roman"/>
                                  <w:color w:val="242424"/>
                                  <w:sz w:val="11"/>
                                </w:rPr>
                                <w:t xml:space="preserve"> </w:t>
                              </w:r>
                              <w:r>
                                <w:rPr>
                                  <w:rFonts w:ascii="Arial MT" w:hAnsi="Arial MT"/>
                                  <w:color w:val="242424"/>
                                  <w:sz w:val="11"/>
                                </w:rPr>
                                <w:t>debt</w:t>
                              </w:r>
                              <w:r>
                                <w:rPr>
                                  <w:rFonts w:ascii="Times New Roman" w:hAnsi="Times New Roman"/>
                                  <w:color w:val="242424"/>
                                  <w:spacing w:val="1"/>
                                  <w:sz w:val="11"/>
                                </w:rPr>
                                <w:t xml:space="preserve"> </w:t>
                              </w:r>
                              <w:r>
                                <w:rPr>
                                  <w:rFonts w:ascii="Arial MT" w:hAnsi="Arial MT"/>
                                  <w:color w:val="242424"/>
                                  <w:sz w:val="11"/>
                                </w:rPr>
                                <w:t>levels</w:t>
                              </w:r>
                              <w:r>
                                <w:rPr>
                                  <w:rFonts w:ascii="Times New Roman" w:hAnsi="Times New Roman"/>
                                  <w:color w:val="242424"/>
                                  <w:spacing w:val="1"/>
                                  <w:sz w:val="11"/>
                                </w:rPr>
                                <w:t xml:space="preserve"> </w:t>
                              </w:r>
                              <w:r>
                                <w:rPr>
                                  <w:rFonts w:ascii="Arial MT" w:hAnsi="Arial MT"/>
                                  <w:color w:val="242424"/>
                                  <w:sz w:val="11"/>
                                </w:rPr>
                                <w:t>of</w:t>
                              </w:r>
                              <w:r>
                                <w:rPr>
                                  <w:rFonts w:ascii="Times New Roman" w:hAnsi="Times New Roman"/>
                                  <w:color w:val="242424"/>
                                  <w:spacing w:val="1"/>
                                  <w:sz w:val="11"/>
                                </w:rPr>
                                <w:t xml:space="preserve"> </w:t>
                              </w:r>
                              <w:r>
                                <w:rPr>
                                  <w:rFonts w:ascii="Arial MT" w:hAnsi="Arial MT"/>
                                  <w:color w:val="242424"/>
                                  <w:sz w:val="11"/>
                                </w:rPr>
                                <w:t>other</w:t>
                              </w:r>
                              <w:r>
                                <w:rPr>
                                  <w:rFonts w:ascii="Times New Roman" w:hAnsi="Times New Roman"/>
                                  <w:color w:val="242424"/>
                                  <w:spacing w:val="1"/>
                                  <w:sz w:val="11"/>
                                </w:rPr>
                                <w:t xml:space="preserve"> </w:t>
                              </w:r>
                              <w:r>
                                <w:rPr>
                                  <w:rFonts w:ascii="Arial MT" w:hAnsi="Arial MT"/>
                                  <w:color w:val="242424"/>
                                  <w:sz w:val="11"/>
                                </w:rPr>
                                <w:t>firms</w:t>
                              </w:r>
                              <w:r>
                                <w:rPr>
                                  <w:rFonts w:ascii="Times New Roman" w:hAnsi="Times New Roman"/>
                                  <w:color w:val="242424"/>
                                  <w:spacing w:val="1"/>
                                  <w:sz w:val="11"/>
                                </w:rPr>
                                <w:t xml:space="preserve"> </w:t>
                              </w:r>
                              <w:r>
                                <w:rPr>
                                  <w:rFonts w:ascii="Arial MT" w:hAnsi="Arial MT"/>
                                  <w:color w:val="242424"/>
                                  <w:spacing w:val="-5"/>
                                  <w:sz w:val="11"/>
                                </w:rPr>
                                <w:t>in…</w:t>
                              </w:r>
                            </w:p>
                            <w:p w14:paraId="4EE3A14B" w14:textId="77777777" w:rsidR="0036269B" w:rsidRDefault="00000000">
                              <w:pPr>
                                <w:spacing w:before="29" w:line="295" w:lineRule="auto"/>
                                <w:ind w:left="997" w:right="2072" w:hanging="154"/>
                                <w:rPr>
                                  <w:rFonts w:ascii="Arial MT"/>
                                  <w:sz w:val="11"/>
                                </w:rPr>
                              </w:pPr>
                              <w:r>
                                <w:rPr>
                                  <w:rFonts w:ascii="Arial MT"/>
                                  <w:color w:val="242424"/>
                                  <w:sz w:val="11"/>
                                </w:rPr>
                                <w:t>Alternative</w:t>
                              </w:r>
                              <w:r>
                                <w:rPr>
                                  <w:rFonts w:ascii="Times New Roman"/>
                                  <w:color w:val="242424"/>
                                  <w:spacing w:val="-7"/>
                                  <w:sz w:val="11"/>
                                </w:rPr>
                                <w:t xml:space="preserve"> </w:t>
                              </w:r>
                              <w:r>
                                <w:rPr>
                                  <w:rFonts w:ascii="Arial MT"/>
                                  <w:color w:val="242424"/>
                                  <w:sz w:val="11"/>
                                </w:rPr>
                                <w:t>tax</w:t>
                              </w:r>
                              <w:r>
                                <w:rPr>
                                  <w:rFonts w:ascii="Times New Roman"/>
                                  <w:color w:val="242424"/>
                                  <w:spacing w:val="-7"/>
                                  <w:sz w:val="11"/>
                                </w:rPr>
                                <w:t xml:space="preserve"> </w:t>
                              </w:r>
                              <w:r>
                                <w:rPr>
                                  <w:rFonts w:ascii="Arial MT"/>
                                  <w:color w:val="242424"/>
                                  <w:sz w:val="11"/>
                                </w:rPr>
                                <w:t>savings</w:t>
                              </w:r>
                              <w:r>
                                <w:rPr>
                                  <w:rFonts w:ascii="Times New Roman"/>
                                  <w:color w:val="242424"/>
                                  <w:spacing w:val="40"/>
                                  <w:sz w:val="11"/>
                                </w:rPr>
                                <w:t xml:space="preserve"> </w:t>
                              </w:r>
                              <w:r>
                                <w:rPr>
                                  <w:rFonts w:ascii="Arial MT"/>
                                  <w:color w:val="242424"/>
                                  <w:sz w:val="11"/>
                                </w:rPr>
                                <w:t>Interest</w:t>
                              </w:r>
                              <w:r>
                                <w:rPr>
                                  <w:rFonts w:ascii="Times New Roman"/>
                                  <w:color w:val="242424"/>
                                  <w:spacing w:val="-3"/>
                                  <w:sz w:val="11"/>
                                </w:rPr>
                                <w:t xml:space="preserve"> </w:t>
                              </w:r>
                              <w:r>
                                <w:rPr>
                                  <w:rFonts w:ascii="Arial MT"/>
                                  <w:color w:val="242424"/>
                                  <w:sz w:val="11"/>
                                </w:rPr>
                                <w:t>tax</w:t>
                              </w:r>
                              <w:r>
                                <w:rPr>
                                  <w:rFonts w:ascii="Times New Roman"/>
                                  <w:color w:val="242424"/>
                                  <w:sz w:val="11"/>
                                </w:rPr>
                                <w:t xml:space="preserve"> </w:t>
                              </w:r>
                              <w:r>
                                <w:rPr>
                                  <w:rFonts w:ascii="Arial MT"/>
                                  <w:color w:val="242424"/>
                                  <w:spacing w:val="-2"/>
                                  <w:sz w:val="11"/>
                                </w:rPr>
                                <w:t>savings</w:t>
                              </w:r>
                            </w:p>
                            <w:p w14:paraId="0DAFA16D" w14:textId="77777777" w:rsidR="0036269B" w:rsidRDefault="00000000">
                              <w:pPr>
                                <w:tabs>
                                  <w:tab w:val="left" w:pos="2345"/>
                                </w:tabs>
                                <w:spacing w:before="54"/>
                                <w:ind w:left="1964"/>
                                <w:rPr>
                                  <w:rFonts w:ascii="Arial MT"/>
                                  <w:sz w:val="11"/>
                                </w:rPr>
                              </w:pPr>
                              <w:r>
                                <w:rPr>
                                  <w:rFonts w:ascii="Arial MT"/>
                                  <w:color w:val="242424"/>
                                  <w:spacing w:val="-5"/>
                                  <w:sz w:val="11"/>
                                </w:rPr>
                                <w:t>0%</w:t>
                              </w:r>
                              <w:r>
                                <w:rPr>
                                  <w:rFonts w:ascii="Times New Roman"/>
                                  <w:color w:val="242424"/>
                                  <w:sz w:val="11"/>
                                </w:rPr>
                                <w:tab/>
                              </w:r>
                              <w:r>
                                <w:rPr>
                                  <w:rFonts w:ascii="Arial MT"/>
                                  <w:color w:val="242424"/>
                                  <w:sz w:val="11"/>
                                </w:rPr>
                                <w:t>10%</w:t>
                              </w:r>
                              <w:r>
                                <w:rPr>
                                  <w:rFonts w:ascii="Times New Roman"/>
                                  <w:color w:val="242424"/>
                                  <w:spacing w:val="66"/>
                                  <w:sz w:val="11"/>
                                </w:rPr>
                                <w:t xml:space="preserve">  </w:t>
                              </w:r>
                              <w:r>
                                <w:rPr>
                                  <w:rFonts w:ascii="Arial MT"/>
                                  <w:color w:val="242424"/>
                                  <w:sz w:val="11"/>
                                </w:rPr>
                                <w:t>20%</w:t>
                              </w:r>
                              <w:r>
                                <w:rPr>
                                  <w:rFonts w:ascii="Times New Roman"/>
                                  <w:color w:val="242424"/>
                                  <w:spacing w:val="67"/>
                                  <w:sz w:val="11"/>
                                </w:rPr>
                                <w:t xml:space="preserve">  </w:t>
                              </w:r>
                              <w:r>
                                <w:rPr>
                                  <w:rFonts w:ascii="Arial MT"/>
                                  <w:color w:val="242424"/>
                                  <w:sz w:val="11"/>
                                </w:rPr>
                                <w:t>30%</w:t>
                              </w:r>
                              <w:r>
                                <w:rPr>
                                  <w:rFonts w:ascii="Times New Roman"/>
                                  <w:color w:val="242424"/>
                                  <w:spacing w:val="67"/>
                                  <w:sz w:val="11"/>
                                </w:rPr>
                                <w:t xml:space="preserve">  </w:t>
                              </w:r>
                              <w:r>
                                <w:rPr>
                                  <w:rFonts w:ascii="Arial MT"/>
                                  <w:color w:val="242424"/>
                                  <w:sz w:val="11"/>
                                </w:rPr>
                                <w:t>40%</w:t>
                              </w:r>
                              <w:r>
                                <w:rPr>
                                  <w:rFonts w:ascii="Times New Roman"/>
                                  <w:color w:val="242424"/>
                                  <w:spacing w:val="67"/>
                                  <w:sz w:val="11"/>
                                </w:rPr>
                                <w:t xml:space="preserve">  </w:t>
                              </w:r>
                              <w:r>
                                <w:rPr>
                                  <w:rFonts w:ascii="Arial MT"/>
                                  <w:color w:val="242424"/>
                                  <w:spacing w:val="-5"/>
                                  <w:sz w:val="11"/>
                                </w:rPr>
                                <w:t>50%</w:t>
                              </w:r>
                            </w:p>
                          </w:txbxContent>
                        </wps:txbx>
                        <wps:bodyPr wrap="square" lIns="0" tIns="0" rIns="0" bIns="0" rtlCol="0">
                          <a:noAutofit/>
                        </wps:bodyPr>
                      </wps:wsp>
                    </wpg:wgp>
                  </a:graphicData>
                </a:graphic>
              </wp:anchor>
            </w:drawing>
          </mc:Choice>
          <mc:Fallback>
            <w:pict>
              <v:group w14:anchorId="6C0DE5B3" id="Group 98" o:spid="_x0000_s1105" style="position:absolute;margin-left:75.95pt;margin-top:8.1pt;width:218.05pt;height:135.75pt;z-index:-251650560;mso-wrap-distance-left:0;mso-wrap-distance-right:0;mso-position-horizontal-relative:page" coordsize="27692,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">
                <v:shape id="Graphic 99" o:spid="_x0000_s1106" style="position:absolute;left:15647;top:2665;width:10458;height:12827;visibility:visible;mso-wrap-style:square;v-text-anchor:top" coordsize="1045844,12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" path="m,l,1282598em262036,r,1282598em523143,r,1282598em784250,r,1282598em1045357,r,1282598e" filled="f" strokecolor="#242424" strokeweight=".05419mm">
                  <v:path arrowok="t"/>
                </v:shape>
                <v:shape id="Graphic 100" o:spid="_x0000_s1107" style="position:absolute;left:13038;top:2982;width:11538;height:12198;visibility:visible;mso-wrap-style:square;v-text-anchor:top" coordsize="1153795,1219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" path="m196303,1183881r-196291,l12,1219428r196291,l196303,1183881xem326402,1085596r-326390,l12,1120228r326390,l326402,1085596xem326402,986409r-326390,l12,1021969r326390,l326402,986409xem478929,888149r-478917,l12,922769r478917,l478929,888149xem565975,789889l,789889r,34607l565975,824496r,-34607xem631469,690664r-631457,l12,726224r631457,l631469,690664xem697001,592404r-696976,l25,627037r696976,l697001,592404xem697001,493229r-696976,l25,528789r696976,l697001,493229xem697001,394931r-696976,l25,429577r696976,l697001,394931xem805561,295744r-805536,l25,331304r805536,l805561,295744xem871054,197472r-871042,l12,232092r871042,l871054,197472xem914095,99225l12,99225r,34620l914095,133845r,-34620xem1153706,l25,r,35560l1153706,35560r,-35560xe" fillcolor="#545454" stroked="f">
                  <v:path arrowok="t"/>
                </v:shape>
                <v:shape id="Graphic 101" o:spid="_x0000_s1108" style="position:absolute;left:13038;top:2665;width:13;height:12827;visibility:visible;mso-wrap-style:square;v-text-anchor:top" coordsize="1270,12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" path="m,1282598l,e" filled="f" strokecolor="#d5d5d5" strokeweight=".16261mm">
                  <v:path arrowok="t"/>
                </v:shape>
                <v:shape id="Textbox 102" o:spid="_x0000_s1109" type="#_x0000_t202" style="position:absolute;left:29;top:29;width:27635;height:17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" filled="f" strokecolor="#242424" strokeweight=".16261mm">
                  <v:textbox inset="0,0,0,0">
                    <w:txbxContent>
                      <w:p w14:paraId="2EE69D5B" w14:textId="77777777" w:rsidR="0036269B" w:rsidRDefault="00000000">
                        <w:pPr>
                          <w:spacing w:before="95"/>
                          <w:jc w:val="center"/>
                          <w:rPr>
                            <w:rFonts w:ascii="Arial MT"/>
                            <w:sz w:val="14"/>
                          </w:rPr>
                        </w:pPr>
                        <w:r>
                          <w:rPr>
                            <w:rFonts w:ascii="Arial MT"/>
                            <w:color w:val="242424"/>
                            <w:w w:val="105"/>
                            <w:sz w:val="14"/>
                          </w:rPr>
                          <w:t>Debt</w:t>
                        </w:r>
                        <w:r>
                          <w:rPr>
                            <w:rFonts w:ascii="Times New Roman"/>
                            <w:color w:val="242424"/>
                            <w:spacing w:val="1"/>
                            <w:w w:val="105"/>
                            <w:sz w:val="14"/>
                          </w:rPr>
                          <w:t xml:space="preserve"> </w:t>
                        </w:r>
                        <w:r>
                          <w:rPr>
                            <w:rFonts w:ascii="Arial MT"/>
                            <w:color w:val="242424"/>
                            <w:w w:val="105"/>
                            <w:sz w:val="14"/>
                          </w:rPr>
                          <w:t>policy</w:t>
                        </w:r>
                        <w:r>
                          <w:rPr>
                            <w:rFonts w:ascii="Times New Roman"/>
                            <w:color w:val="242424"/>
                            <w:w w:val="105"/>
                            <w:sz w:val="14"/>
                          </w:rPr>
                          <w:t xml:space="preserve"> </w:t>
                        </w:r>
                        <w:r>
                          <w:rPr>
                            <w:rFonts w:ascii="Arial MT"/>
                            <w:color w:val="242424"/>
                            <w:spacing w:val="-2"/>
                            <w:w w:val="105"/>
                            <w:sz w:val="14"/>
                          </w:rPr>
                          <w:t>factors</w:t>
                        </w:r>
                      </w:p>
                      <w:p w14:paraId="602F7915" w14:textId="77777777" w:rsidR="0036269B" w:rsidRDefault="0036269B">
                        <w:pPr>
                          <w:spacing w:before="3"/>
                          <w:rPr>
                            <w:rFonts w:ascii="Arial MT"/>
                            <w:sz w:val="14"/>
                          </w:rPr>
                        </w:pPr>
                      </w:p>
                      <w:p w14:paraId="18451058" w14:textId="77777777" w:rsidR="0036269B" w:rsidRDefault="00000000">
                        <w:pPr>
                          <w:ind w:right="2392"/>
                          <w:jc w:val="right"/>
                          <w:rPr>
                            <w:rFonts w:ascii="Arial MT"/>
                            <w:sz w:val="11"/>
                          </w:rPr>
                        </w:pPr>
                        <w:r>
                          <w:rPr>
                            <w:rFonts w:ascii="Arial MT"/>
                            <w:color w:val="242424"/>
                            <w:sz w:val="11"/>
                          </w:rPr>
                          <w:t>Perception</w:t>
                        </w:r>
                        <w:r>
                          <w:rPr>
                            <w:rFonts w:ascii="Times New Roman"/>
                            <w:color w:val="242424"/>
                            <w:sz w:val="11"/>
                          </w:rPr>
                          <w:t xml:space="preserve"> </w:t>
                        </w:r>
                        <w:r>
                          <w:rPr>
                            <w:rFonts w:ascii="Arial MT"/>
                            <w:color w:val="242424"/>
                            <w:sz w:val="11"/>
                          </w:rPr>
                          <w:t>of</w:t>
                        </w:r>
                        <w:r>
                          <w:rPr>
                            <w:rFonts w:ascii="Times New Roman"/>
                            <w:color w:val="242424"/>
                            <w:spacing w:val="1"/>
                            <w:sz w:val="11"/>
                          </w:rPr>
                          <w:t xml:space="preserve"> </w:t>
                        </w:r>
                        <w:r>
                          <w:rPr>
                            <w:rFonts w:ascii="Arial MT"/>
                            <w:color w:val="242424"/>
                            <w:spacing w:val="-2"/>
                            <w:sz w:val="11"/>
                          </w:rPr>
                          <w:t>creditworthiness</w:t>
                        </w:r>
                      </w:p>
                      <w:p w14:paraId="2C90C128" w14:textId="77777777" w:rsidR="0036269B" w:rsidRDefault="00000000">
                        <w:pPr>
                          <w:spacing w:before="29" w:line="295" w:lineRule="auto"/>
                          <w:ind w:left="781" w:right="2391" w:firstLine="276"/>
                          <w:jc w:val="right"/>
                          <w:rPr>
                            <w:rFonts w:ascii="Arial MT"/>
                            <w:sz w:val="11"/>
                          </w:rPr>
                        </w:pPr>
                        <w:r>
                          <w:rPr>
                            <w:rFonts w:ascii="Arial MT"/>
                            <w:color w:val="242424"/>
                            <w:sz w:val="11"/>
                          </w:rPr>
                          <w:t>Financial</w:t>
                        </w:r>
                        <w:r>
                          <w:rPr>
                            <w:rFonts w:ascii="Times New Roman"/>
                            <w:color w:val="242424"/>
                            <w:spacing w:val="-7"/>
                            <w:sz w:val="11"/>
                          </w:rPr>
                          <w:t xml:space="preserve"> </w:t>
                        </w:r>
                        <w:r>
                          <w:rPr>
                            <w:rFonts w:ascii="Arial MT"/>
                            <w:color w:val="242424"/>
                            <w:sz w:val="11"/>
                          </w:rPr>
                          <w:t>flexibility</w:t>
                        </w:r>
                        <w:r>
                          <w:rPr>
                            <w:rFonts w:ascii="Times New Roman"/>
                            <w:color w:val="242424"/>
                            <w:spacing w:val="40"/>
                            <w:sz w:val="11"/>
                          </w:rPr>
                          <w:t xml:space="preserve"> </w:t>
                        </w:r>
                        <w:r>
                          <w:rPr>
                            <w:rFonts w:ascii="Arial MT"/>
                            <w:color w:val="242424"/>
                            <w:sz w:val="11"/>
                          </w:rPr>
                          <w:t>Financial</w:t>
                        </w:r>
                        <w:r>
                          <w:rPr>
                            <w:rFonts w:ascii="Times New Roman"/>
                            <w:color w:val="242424"/>
                            <w:spacing w:val="-7"/>
                            <w:sz w:val="11"/>
                          </w:rPr>
                          <w:t xml:space="preserve"> </w:t>
                        </w:r>
                        <w:r>
                          <w:rPr>
                            <w:rFonts w:ascii="Arial MT"/>
                            <w:color w:val="242424"/>
                            <w:sz w:val="11"/>
                          </w:rPr>
                          <w:t>independence</w:t>
                        </w:r>
                        <w:r>
                          <w:rPr>
                            <w:rFonts w:ascii="Times New Roman"/>
                            <w:color w:val="242424"/>
                            <w:spacing w:val="40"/>
                            <w:sz w:val="11"/>
                          </w:rPr>
                          <w:t xml:space="preserve"> </w:t>
                        </w:r>
                        <w:r>
                          <w:rPr>
                            <w:rFonts w:ascii="Arial MT"/>
                            <w:color w:val="242424"/>
                            <w:sz w:val="11"/>
                          </w:rPr>
                          <w:t>Level</w:t>
                        </w:r>
                        <w:r>
                          <w:rPr>
                            <w:rFonts w:ascii="Times New Roman"/>
                            <w:color w:val="242424"/>
                            <w:sz w:val="11"/>
                          </w:rPr>
                          <w:t xml:space="preserve"> </w:t>
                        </w:r>
                        <w:r>
                          <w:rPr>
                            <w:rFonts w:ascii="Arial MT"/>
                            <w:color w:val="242424"/>
                            <w:sz w:val="11"/>
                          </w:rPr>
                          <w:t>of</w:t>
                        </w:r>
                        <w:r>
                          <w:rPr>
                            <w:rFonts w:ascii="Times New Roman"/>
                            <w:color w:val="242424"/>
                            <w:sz w:val="11"/>
                          </w:rPr>
                          <w:t xml:space="preserve"> </w:t>
                        </w:r>
                        <w:r>
                          <w:rPr>
                            <w:rFonts w:ascii="Arial MT"/>
                            <w:color w:val="242424"/>
                            <w:sz w:val="11"/>
                          </w:rPr>
                          <w:t>interest</w:t>
                        </w:r>
                        <w:r>
                          <w:rPr>
                            <w:rFonts w:ascii="Times New Roman"/>
                            <w:color w:val="242424"/>
                            <w:sz w:val="11"/>
                          </w:rPr>
                          <w:t xml:space="preserve"> </w:t>
                        </w:r>
                        <w:r>
                          <w:rPr>
                            <w:rFonts w:ascii="Arial MT"/>
                            <w:color w:val="242424"/>
                            <w:sz w:val="11"/>
                          </w:rPr>
                          <w:t>rates</w:t>
                        </w:r>
                      </w:p>
                      <w:p w14:paraId="484EF66B" w14:textId="77777777" w:rsidR="0036269B" w:rsidRDefault="00000000">
                        <w:pPr>
                          <w:spacing w:line="126" w:lineRule="exact"/>
                          <w:ind w:left="216"/>
                          <w:rPr>
                            <w:rFonts w:ascii="Arial MT" w:hAnsi="Arial MT"/>
                            <w:sz w:val="11"/>
                          </w:rPr>
                        </w:pPr>
                        <w:r>
                          <w:rPr>
                            <w:rFonts w:ascii="Arial MT" w:hAnsi="Arial MT"/>
                            <w:color w:val="242424"/>
                            <w:sz w:val="11"/>
                          </w:rPr>
                          <w:t>The</w:t>
                        </w:r>
                        <w:r>
                          <w:rPr>
                            <w:rFonts w:ascii="Times New Roman" w:hAnsi="Times New Roman"/>
                            <w:color w:val="242424"/>
                            <w:sz w:val="11"/>
                          </w:rPr>
                          <w:t xml:space="preserve"> </w:t>
                        </w:r>
                        <w:r>
                          <w:rPr>
                            <w:rFonts w:ascii="Arial MT" w:hAnsi="Arial MT"/>
                            <w:color w:val="242424"/>
                            <w:sz w:val="11"/>
                          </w:rPr>
                          <w:t>forecasted</w:t>
                        </w:r>
                        <w:r>
                          <w:rPr>
                            <w:rFonts w:ascii="Times New Roman" w:hAnsi="Times New Roman"/>
                            <w:color w:val="242424"/>
                            <w:sz w:val="11"/>
                          </w:rPr>
                          <w:t xml:space="preserve"> </w:t>
                        </w:r>
                        <w:r>
                          <w:rPr>
                            <w:rFonts w:ascii="Arial MT" w:hAnsi="Arial MT"/>
                            <w:color w:val="242424"/>
                            <w:sz w:val="11"/>
                          </w:rPr>
                          <w:t>level</w:t>
                        </w:r>
                        <w:r>
                          <w:rPr>
                            <w:rFonts w:ascii="Times New Roman" w:hAnsi="Times New Roman"/>
                            <w:color w:val="242424"/>
                            <w:sz w:val="11"/>
                          </w:rPr>
                          <w:t xml:space="preserve"> </w:t>
                        </w:r>
                        <w:r>
                          <w:rPr>
                            <w:rFonts w:ascii="Arial MT" w:hAnsi="Arial MT"/>
                            <w:color w:val="242424"/>
                            <w:sz w:val="11"/>
                          </w:rPr>
                          <w:t>of</w:t>
                        </w:r>
                        <w:r>
                          <w:rPr>
                            <w:rFonts w:ascii="Times New Roman" w:hAnsi="Times New Roman"/>
                            <w:color w:val="242424"/>
                            <w:spacing w:val="1"/>
                            <w:sz w:val="11"/>
                          </w:rPr>
                          <w:t xml:space="preserve"> </w:t>
                        </w:r>
                        <w:r>
                          <w:rPr>
                            <w:rFonts w:ascii="Arial MT" w:hAnsi="Arial MT"/>
                            <w:color w:val="242424"/>
                            <w:sz w:val="11"/>
                          </w:rPr>
                          <w:t>cash</w:t>
                        </w:r>
                        <w:r>
                          <w:rPr>
                            <w:rFonts w:ascii="Times New Roman" w:hAnsi="Times New Roman"/>
                            <w:color w:val="242424"/>
                            <w:spacing w:val="1"/>
                            <w:sz w:val="11"/>
                          </w:rPr>
                          <w:t xml:space="preserve"> </w:t>
                        </w:r>
                        <w:r>
                          <w:rPr>
                            <w:rFonts w:ascii="Arial MT" w:hAnsi="Arial MT"/>
                            <w:color w:val="242424"/>
                            <w:sz w:val="11"/>
                          </w:rPr>
                          <w:t>flow</w:t>
                        </w:r>
                        <w:r>
                          <w:rPr>
                            <w:rFonts w:ascii="Times New Roman" w:hAnsi="Times New Roman"/>
                            <w:color w:val="242424"/>
                            <w:spacing w:val="1"/>
                            <w:sz w:val="11"/>
                          </w:rPr>
                          <w:t xml:space="preserve"> </w:t>
                        </w:r>
                        <w:r>
                          <w:rPr>
                            <w:rFonts w:ascii="Arial MT" w:hAnsi="Arial MT"/>
                            <w:color w:val="242424"/>
                            <w:spacing w:val="-5"/>
                            <w:sz w:val="11"/>
                          </w:rPr>
                          <w:t>of…</w:t>
                        </w:r>
                      </w:p>
                      <w:p w14:paraId="18504D60" w14:textId="77777777" w:rsidR="0036269B" w:rsidRDefault="00000000">
                        <w:pPr>
                          <w:spacing w:before="29" w:line="295" w:lineRule="auto"/>
                          <w:ind w:left="382" w:right="2391" w:hanging="308"/>
                          <w:jc w:val="right"/>
                          <w:rPr>
                            <w:rFonts w:ascii="Arial MT"/>
                            <w:sz w:val="11"/>
                          </w:rPr>
                        </w:pPr>
                        <w:r>
                          <w:rPr>
                            <w:rFonts w:ascii="Arial MT"/>
                            <w:color w:val="242424"/>
                            <w:sz w:val="11"/>
                          </w:rPr>
                          <w:t>Maintaining</w:t>
                        </w:r>
                        <w:r>
                          <w:rPr>
                            <w:rFonts w:ascii="Times New Roman"/>
                            <w:color w:val="242424"/>
                            <w:spacing w:val="-5"/>
                            <w:sz w:val="11"/>
                          </w:rPr>
                          <w:t xml:space="preserve"> </w:t>
                        </w:r>
                        <w:r>
                          <w:rPr>
                            <w:rFonts w:ascii="Arial MT"/>
                            <w:color w:val="242424"/>
                            <w:sz w:val="11"/>
                          </w:rPr>
                          <w:t>the</w:t>
                        </w:r>
                        <w:r>
                          <w:rPr>
                            <w:rFonts w:ascii="Times New Roman"/>
                            <w:color w:val="242424"/>
                            <w:spacing w:val="-5"/>
                            <w:sz w:val="11"/>
                          </w:rPr>
                          <w:t xml:space="preserve"> </w:t>
                        </w:r>
                        <w:r>
                          <w:rPr>
                            <w:rFonts w:ascii="Arial MT"/>
                            <w:color w:val="242424"/>
                            <w:sz w:val="11"/>
                          </w:rPr>
                          <w:t>target</w:t>
                        </w:r>
                        <w:r>
                          <w:rPr>
                            <w:rFonts w:ascii="Times New Roman"/>
                            <w:color w:val="242424"/>
                            <w:spacing w:val="-4"/>
                            <w:sz w:val="11"/>
                          </w:rPr>
                          <w:t xml:space="preserve"> </w:t>
                        </w:r>
                        <w:r>
                          <w:rPr>
                            <w:rFonts w:ascii="Arial MT"/>
                            <w:color w:val="242424"/>
                            <w:sz w:val="11"/>
                          </w:rPr>
                          <w:t>capital</w:t>
                        </w:r>
                        <w:r>
                          <w:rPr>
                            <w:rFonts w:ascii="Times New Roman"/>
                            <w:color w:val="242424"/>
                            <w:spacing w:val="-4"/>
                            <w:sz w:val="11"/>
                          </w:rPr>
                          <w:t xml:space="preserve"> </w:t>
                        </w:r>
                        <w:r>
                          <w:rPr>
                            <w:rFonts w:ascii="Arial MT"/>
                            <w:color w:val="242424"/>
                            <w:sz w:val="11"/>
                          </w:rPr>
                          <w:t>structure</w:t>
                        </w:r>
                        <w:r>
                          <w:rPr>
                            <w:rFonts w:ascii="Times New Roman"/>
                            <w:color w:val="242424"/>
                            <w:spacing w:val="40"/>
                            <w:sz w:val="11"/>
                          </w:rPr>
                          <w:t xml:space="preserve"> </w:t>
                        </w:r>
                        <w:r>
                          <w:rPr>
                            <w:rFonts w:ascii="Arial MT"/>
                            <w:color w:val="242424"/>
                            <w:sz w:val="11"/>
                          </w:rPr>
                          <w:t>Earnings</w:t>
                        </w:r>
                        <w:r>
                          <w:rPr>
                            <w:rFonts w:ascii="Times New Roman"/>
                            <w:color w:val="242424"/>
                            <w:spacing w:val="-5"/>
                            <w:sz w:val="11"/>
                          </w:rPr>
                          <w:t xml:space="preserve"> </w:t>
                        </w:r>
                        <w:r>
                          <w:rPr>
                            <w:rFonts w:ascii="Arial MT"/>
                            <w:color w:val="242424"/>
                            <w:sz w:val="11"/>
                          </w:rPr>
                          <w:t>and</w:t>
                        </w:r>
                        <w:r>
                          <w:rPr>
                            <w:rFonts w:ascii="Times New Roman"/>
                            <w:color w:val="242424"/>
                            <w:spacing w:val="-4"/>
                            <w:sz w:val="11"/>
                          </w:rPr>
                          <w:t xml:space="preserve"> </w:t>
                        </w:r>
                        <w:r>
                          <w:rPr>
                            <w:rFonts w:ascii="Arial MT"/>
                            <w:color w:val="242424"/>
                            <w:sz w:val="11"/>
                          </w:rPr>
                          <w:t>cash</w:t>
                        </w:r>
                        <w:r>
                          <w:rPr>
                            <w:rFonts w:ascii="Times New Roman"/>
                            <w:color w:val="242424"/>
                            <w:spacing w:val="-5"/>
                            <w:sz w:val="11"/>
                          </w:rPr>
                          <w:t xml:space="preserve"> </w:t>
                        </w:r>
                        <w:r>
                          <w:rPr>
                            <w:rFonts w:ascii="Arial MT"/>
                            <w:color w:val="242424"/>
                            <w:sz w:val="11"/>
                          </w:rPr>
                          <w:t>flow</w:t>
                        </w:r>
                        <w:r>
                          <w:rPr>
                            <w:rFonts w:ascii="Times New Roman"/>
                            <w:color w:val="242424"/>
                            <w:spacing w:val="-4"/>
                            <w:sz w:val="11"/>
                          </w:rPr>
                          <w:t xml:space="preserve"> </w:t>
                        </w:r>
                        <w:r>
                          <w:rPr>
                            <w:rFonts w:ascii="Arial MT"/>
                            <w:color w:val="242424"/>
                            <w:sz w:val="11"/>
                          </w:rPr>
                          <w:t>volatility</w:t>
                        </w:r>
                        <w:r>
                          <w:rPr>
                            <w:rFonts w:ascii="Times New Roman"/>
                            <w:color w:val="242424"/>
                            <w:spacing w:val="40"/>
                            <w:sz w:val="11"/>
                          </w:rPr>
                          <w:t xml:space="preserve"> </w:t>
                        </w:r>
                        <w:r>
                          <w:rPr>
                            <w:rFonts w:ascii="Arial MT"/>
                            <w:color w:val="242424"/>
                            <w:sz w:val="11"/>
                          </w:rPr>
                          <w:t>Disciplining</w:t>
                        </w:r>
                        <w:r>
                          <w:rPr>
                            <w:rFonts w:ascii="Times New Roman"/>
                            <w:color w:val="242424"/>
                            <w:spacing w:val="-7"/>
                            <w:sz w:val="11"/>
                          </w:rPr>
                          <w:t xml:space="preserve"> </w:t>
                        </w:r>
                        <w:r>
                          <w:rPr>
                            <w:rFonts w:ascii="Arial MT"/>
                            <w:color w:val="242424"/>
                            <w:sz w:val="11"/>
                          </w:rPr>
                          <w:t>management</w:t>
                        </w:r>
                        <w:r>
                          <w:rPr>
                            <w:rFonts w:ascii="Times New Roman"/>
                            <w:color w:val="242424"/>
                            <w:spacing w:val="40"/>
                            <w:sz w:val="11"/>
                          </w:rPr>
                          <w:t xml:space="preserve"> </w:t>
                        </w:r>
                        <w:r>
                          <w:rPr>
                            <w:rFonts w:ascii="Arial MT"/>
                            <w:color w:val="242424"/>
                            <w:sz w:val="11"/>
                          </w:rPr>
                          <w:t>Transaction</w:t>
                        </w:r>
                        <w:r>
                          <w:rPr>
                            <w:rFonts w:ascii="Times New Roman"/>
                            <w:color w:val="242424"/>
                            <w:sz w:val="11"/>
                          </w:rPr>
                          <w:t xml:space="preserve"> </w:t>
                        </w:r>
                        <w:r>
                          <w:rPr>
                            <w:rFonts w:ascii="Arial MT"/>
                            <w:color w:val="242424"/>
                            <w:sz w:val="11"/>
                          </w:rPr>
                          <w:t>costs</w:t>
                        </w:r>
                        <w:r>
                          <w:rPr>
                            <w:rFonts w:ascii="Times New Roman"/>
                            <w:color w:val="242424"/>
                            <w:sz w:val="11"/>
                          </w:rPr>
                          <w:t xml:space="preserve"> </w:t>
                        </w:r>
                        <w:r>
                          <w:rPr>
                            <w:rFonts w:ascii="Arial MT"/>
                            <w:color w:val="242424"/>
                            <w:sz w:val="11"/>
                          </w:rPr>
                          <w:t>and</w:t>
                        </w:r>
                        <w:r>
                          <w:rPr>
                            <w:rFonts w:ascii="Times New Roman"/>
                            <w:color w:val="242424"/>
                            <w:sz w:val="11"/>
                          </w:rPr>
                          <w:t xml:space="preserve"> </w:t>
                        </w:r>
                        <w:r>
                          <w:rPr>
                            <w:rFonts w:ascii="Arial MT"/>
                            <w:color w:val="242424"/>
                            <w:sz w:val="11"/>
                          </w:rPr>
                          <w:t>fees</w:t>
                        </w:r>
                        <w:r>
                          <w:rPr>
                            <w:rFonts w:ascii="Times New Roman"/>
                            <w:color w:val="242424"/>
                            <w:spacing w:val="40"/>
                            <w:sz w:val="11"/>
                          </w:rPr>
                          <w:t xml:space="preserve"> </w:t>
                        </w:r>
                        <w:r>
                          <w:rPr>
                            <w:rFonts w:ascii="Arial MT"/>
                            <w:color w:val="242424"/>
                            <w:sz w:val="11"/>
                          </w:rPr>
                          <w:t>Bankruptcy/distress</w:t>
                        </w:r>
                        <w:r>
                          <w:rPr>
                            <w:rFonts w:ascii="Times New Roman"/>
                            <w:color w:val="242424"/>
                            <w:spacing w:val="-7"/>
                            <w:sz w:val="11"/>
                          </w:rPr>
                          <w:t xml:space="preserve"> </w:t>
                        </w:r>
                        <w:r>
                          <w:rPr>
                            <w:rFonts w:ascii="Arial MT"/>
                            <w:color w:val="242424"/>
                            <w:sz w:val="11"/>
                          </w:rPr>
                          <w:t>costs</w:t>
                        </w:r>
                      </w:p>
                      <w:p w14:paraId="5BB521EE" w14:textId="77777777" w:rsidR="0036269B" w:rsidRDefault="00000000">
                        <w:pPr>
                          <w:spacing w:line="126" w:lineRule="exact"/>
                          <w:ind w:left="407"/>
                          <w:rPr>
                            <w:rFonts w:ascii="Arial MT" w:hAnsi="Arial MT"/>
                            <w:sz w:val="11"/>
                          </w:rPr>
                        </w:pPr>
                        <w:r>
                          <w:rPr>
                            <w:rFonts w:ascii="Arial MT" w:hAnsi="Arial MT"/>
                            <w:color w:val="242424"/>
                            <w:sz w:val="11"/>
                          </w:rPr>
                          <w:t>The</w:t>
                        </w:r>
                        <w:r>
                          <w:rPr>
                            <w:rFonts w:ascii="Times New Roman" w:hAnsi="Times New Roman"/>
                            <w:color w:val="242424"/>
                            <w:sz w:val="11"/>
                          </w:rPr>
                          <w:t xml:space="preserve"> </w:t>
                        </w:r>
                        <w:r>
                          <w:rPr>
                            <w:rFonts w:ascii="Arial MT" w:hAnsi="Arial MT"/>
                            <w:color w:val="242424"/>
                            <w:sz w:val="11"/>
                          </w:rPr>
                          <w:t>debt</w:t>
                        </w:r>
                        <w:r>
                          <w:rPr>
                            <w:rFonts w:ascii="Times New Roman" w:hAnsi="Times New Roman"/>
                            <w:color w:val="242424"/>
                            <w:spacing w:val="1"/>
                            <w:sz w:val="11"/>
                          </w:rPr>
                          <w:t xml:space="preserve"> </w:t>
                        </w:r>
                        <w:r>
                          <w:rPr>
                            <w:rFonts w:ascii="Arial MT" w:hAnsi="Arial MT"/>
                            <w:color w:val="242424"/>
                            <w:sz w:val="11"/>
                          </w:rPr>
                          <w:t>levels</w:t>
                        </w:r>
                        <w:r>
                          <w:rPr>
                            <w:rFonts w:ascii="Times New Roman" w:hAnsi="Times New Roman"/>
                            <w:color w:val="242424"/>
                            <w:spacing w:val="1"/>
                            <w:sz w:val="11"/>
                          </w:rPr>
                          <w:t xml:space="preserve"> </w:t>
                        </w:r>
                        <w:r>
                          <w:rPr>
                            <w:rFonts w:ascii="Arial MT" w:hAnsi="Arial MT"/>
                            <w:color w:val="242424"/>
                            <w:sz w:val="11"/>
                          </w:rPr>
                          <w:t>of</w:t>
                        </w:r>
                        <w:r>
                          <w:rPr>
                            <w:rFonts w:ascii="Times New Roman" w:hAnsi="Times New Roman"/>
                            <w:color w:val="242424"/>
                            <w:spacing w:val="1"/>
                            <w:sz w:val="11"/>
                          </w:rPr>
                          <w:t xml:space="preserve"> </w:t>
                        </w:r>
                        <w:r>
                          <w:rPr>
                            <w:rFonts w:ascii="Arial MT" w:hAnsi="Arial MT"/>
                            <w:color w:val="242424"/>
                            <w:sz w:val="11"/>
                          </w:rPr>
                          <w:t>other</w:t>
                        </w:r>
                        <w:r>
                          <w:rPr>
                            <w:rFonts w:ascii="Times New Roman" w:hAnsi="Times New Roman"/>
                            <w:color w:val="242424"/>
                            <w:spacing w:val="1"/>
                            <w:sz w:val="11"/>
                          </w:rPr>
                          <w:t xml:space="preserve"> </w:t>
                        </w:r>
                        <w:r>
                          <w:rPr>
                            <w:rFonts w:ascii="Arial MT" w:hAnsi="Arial MT"/>
                            <w:color w:val="242424"/>
                            <w:sz w:val="11"/>
                          </w:rPr>
                          <w:t>firms</w:t>
                        </w:r>
                        <w:r>
                          <w:rPr>
                            <w:rFonts w:ascii="Times New Roman" w:hAnsi="Times New Roman"/>
                            <w:color w:val="242424"/>
                            <w:spacing w:val="1"/>
                            <w:sz w:val="11"/>
                          </w:rPr>
                          <w:t xml:space="preserve"> </w:t>
                        </w:r>
                        <w:r>
                          <w:rPr>
                            <w:rFonts w:ascii="Arial MT" w:hAnsi="Arial MT"/>
                            <w:color w:val="242424"/>
                            <w:spacing w:val="-5"/>
                            <w:sz w:val="11"/>
                          </w:rPr>
                          <w:t>in…</w:t>
                        </w:r>
                      </w:p>
                      <w:p w14:paraId="4EE3A14B" w14:textId="77777777" w:rsidR="0036269B" w:rsidRDefault="00000000">
                        <w:pPr>
                          <w:spacing w:before="29" w:line="295" w:lineRule="auto"/>
                          <w:ind w:left="997" w:right="2072" w:hanging="154"/>
                          <w:rPr>
                            <w:rFonts w:ascii="Arial MT"/>
                            <w:sz w:val="11"/>
                          </w:rPr>
                        </w:pPr>
                        <w:r>
                          <w:rPr>
                            <w:rFonts w:ascii="Arial MT"/>
                            <w:color w:val="242424"/>
                            <w:sz w:val="11"/>
                          </w:rPr>
                          <w:t>Alternative</w:t>
                        </w:r>
                        <w:r>
                          <w:rPr>
                            <w:rFonts w:ascii="Times New Roman"/>
                            <w:color w:val="242424"/>
                            <w:spacing w:val="-7"/>
                            <w:sz w:val="11"/>
                          </w:rPr>
                          <w:t xml:space="preserve"> </w:t>
                        </w:r>
                        <w:r>
                          <w:rPr>
                            <w:rFonts w:ascii="Arial MT"/>
                            <w:color w:val="242424"/>
                            <w:sz w:val="11"/>
                          </w:rPr>
                          <w:t>tax</w:t>
                        </w:r>
                        <w:r>
                          <w:rPr>
                            <w:rFonts w:ascii="Times New Roman"/>
                            <w:color w:val="242424"/>
                            <w:spacing w:val="-7"/>
                            <w:sz w:val="11"/>
                          </w:rPr>
                          <w:t xml:space="preserve"> </w:t>
                        </w:r>
                        <w:r>
                          <w:rPr>
                            <w:rFonts w:ascii="Arial MT"/>
                            <w:color w:val="242424"/>
                            <w:sz w:val="11"/>
                          </w:rPr>
                          <w:t>savings</w:t>
                        </w:r>
                        <w:r>
                          <w:rPr>
                            <w:rFonts w:ascii="Times New Roman"/>
                            <w:color w:val="242424"/>
                            <w:spacing w:val="40"/>
                            <w:sz w:val="11"/>
                          </w:rPr>
                          <w:t xml:space="preserve"> </w:t>
                        </w:r>
                        <w:r>
                          <w:rPr>
                            <w:rFonts w:ascii="Arial MT"/>
                            <w:color w:val="242424"/>
                            <w:sz w:val="11"/>
                          </w:rPr>
                          <w:t>Interest</w:t>
                        </w:r>
                        <w:r>
                          <w:rPr>
                            <w:rFonts w:ascii="Times New Roman"/>
                            <w:color w:val="242424"/>
                            <w:spacing w:val="-3"/>
                            <w:sz w:val="11"/>
                          </w:rPr>
                          <w:t xml:space="preserve"> </w:t>
                        </w:r>
                        <w:r>
                          <w:rPr>
                            <w:rFonts w:ascii="Arial MT"/>
                            <w:color w:val="242424"/>
                            <w:sz w:val="11"/>
                          </w:rPr>
                          <w:t>tax</w:t>
                        </w:r>
                        <w:r>
                          <w:rPr>
                            <w:rFonts w:ascii="Times New Roman"/>
                            <w:color w:val="242424"/>
                            <w:sz w:val="11"/>
                          </w:rPr>
                          <w:t xml:space="preserve"> </w:t>
                        </w:r>
                        <w:r>
                          <w:rPr>
                            <w:rFonts w:ascii="Arial MT"/>
                            <w:color w:val="242424"/>
                            <w:spacing w:val="-2"/>
                            <w:sz w:val="11"/>
                          </w:rPr>
                          <w:t>savings</w:t>
                        </w:r>
                      </w:p>
                      <w:p w14:paraId="0DAFA16D" w14:textId="77777777" w:rsidR="0036269B" w:rsidRDefault="00000000">
                        <w:pPr>
                          <w:tabs>
                            <w:tab w:val="left" w:pos="2345"/>
                          </w:tabs>
                          <w:spacing w:before="54"/>
                          <w:ind w:left="1964"/>
                          <w:rPr>
                            <w:rFonts w:ascii="Arial MT"/>
                            <w:sz w:val="11"/>
                          </w:rPr>
                        </w:pPr>
                        <w:r>
                          <w:rPr>
                            <w:rFonts w:ascii="Arial MT"/>
                            <w:color w:val="242424"/>
                            <w:spacing w:val="-5"/>
                            <w:sz w:val="11"/>
                          </w:rPr>
                          <w:t>0%</w:t>
                        </w:r>
                        <w:r>
                          <w:rPr>
                            <w:rFonts w:ascii="Times New Roman"/>
                            <w:color w:val="242424"/>
                            <w:sz w:val="11"/>
                          </w:rPr>
                          <w:tab/>
                        </w:r>
                        <w:r>
                          <w:rPr>
                            <w:rFonts w:ascii="Arial MT"/>
                            <w:color w:val="242424"/>
                            <w:sz w:val="11"/>
                          </w:rPr>
                          <w:t>10%</w:t>
                        </w:r>
                        <w:r>
                          <w:rPr>
                            <w:rFonts w:ascii="Times New Roman"/>
                            <w:color w:val="242424"/>
                            <w:spacing w:val="66"/>
                            <w:sz w:val="11"/>
                          </w:rPr>
                          <w:t xml:space="preserve">  </w:t>
                        </w:r>
                        <w:r>
                          <w:rPr>
                            <w:rFonts w:ascii="Arial MT"/>
                            <w:color w:val="242424"/>
                            <w:sz w:val="11"/>
                          </w:rPr>
                          <w:t>20%</w:t>
                        </w:r>
                        <w:r>
                          <w:rPr>
                            <w:rFonts w:ascii="Times New Roman"/>
                            <w:color w:val="242424"/>
                            <w:spacing w:val="67"/>
                            <w:sz w:val="11"/>
                          </w:rPr>
                          <w:t xml:space="preserve">  </w:t>
                        </w:r>
                        <w:r>
                          <w:rPr>
                            <w:rFonts w:ascii="Arial MT"/>
                            <w:color w:val="242424"/>
                            <w:sz w:val="11"/>
                          </w:rPr>
                          <w:t>30%</w:t>
                        </w:r>
                        <w:r>
                          <w:rPr>
                            <w:rFonts w:ascii="Times New Roman"/>
                            <w:color w:val="242424"/>
                            <w:spacing w:val="67"/>
                            <w:sz w:val="11"/>
                          </w:rPr>
                          <w:t xml:space="preserve">  </w:t>
                        </w:r>
                        <w:r>
                          <w:rPr>
                            <w:rFonts w:ascii="Arial MT"/>
                            <w:color w:val="242424"/>
                            <w:sz w:val="11"/>
                          </w:rPr>
                          <w:t>40%</w:t>
                        </w:r>
                        <w:r>
                          <w:rPr>
                            <w:rFonts w:ascii="Times New Roman"/>
                            <w:color w:val="242424"/>
                            <w:spacing w:val="67"/>
                            <w:sz w:val="11"/>
                          </w:rPr>
                          <w:t xml:space="preserve">  </w:t>
                        </w:r>
                        <w:r>
                          <w:rPr>
                            <w:rFonts w:ascii="Arial MT"/>
                            <w:color w:val="242424"/>
                            <w:spacing w:val="-5"/>
                            <w:sz w:val="11"/>
                          </w:rPr>
                          <w:t>50%</w:t>
                        </w:r>
                      </w:p>
                    </w:txbxContent>
                  </v:textbox>
                </v:shape>
                <w10:wrap type="topAndBottom" anchorx="page"/>
              </v:group>
            </w:pict>
          </mc:Fallback>
        </mc:AlternateContent>
      </w:r>
      <w:r w:rsidRPr="00166E6A">
        <w:rPr>
          <w:rFonts w:ascii="Times New Roman" w:hAnsi="Times New Roman" w:cs="Times New Roman"/>
          <w:noProof/>
          <w:sz w:val="11"/>
        </w:rPr>
        <mc:AlternateContent>
          <mc:Choice Requires="wpg">
            <w:drawing>
              <wp:anchor distT="0" distB="0" distL="0" distR="0" simplePos="0" relativeHeight="251666944" behindDoc="1" locked="0" layoutInCell="1" allowOverlap="1" wp14:anchorId="51F969DF" wp14:editId="685F79BC">
                <wp:simplePos x="0" y="0"/>
                <wp:positionH relativeFrom="page">
                  <wp:posOffset>4044138</wp:posOffset>
                </wp:positionH>
                <wp:positionV relativeFrom="paragraph">
                  <wp:posOffset>103683</wp:posOffset>
                </wp:positionV>
                <wp:extent cx="2757805" cy="1715770"/>
                <wp:effectExtent l="0" t="0" r="0" b="0"/>
                <wp:wrapTopAndBottom/>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7805" cy="1715770"/>
                          <a:chOff x="0" y="0"/>
                          <a:chExt cx="2757805" cy="1715770"/>
                        </a:xfrm>
                      </wpg:grpSpPr>
                      <wps:wsp>
                        <wps:cNvPr id="104" name="Graphic 104"/>
                        <wps:cNvSpPr/>
                        <wps:spPr>
                          <a:xfrm>
                            <a:off x="1511801" y="264712"/>
                            <a:ext cx="1109980" cy="1278255"/>
                          </a:xfrm>
                          <a:custGeom>
                            <a:avLst/>
                            <a:gdLst/>
                            <a:ahLst/>
                            <a:cxnLst/>
                            <a:rect l="l" t="t" r="r" b="b"/>
                            <a:pathLst>
                              <a:path w="1109980" h="1278255">
                                <a:moveTo>
                                  <a:pt x="0" y="0"/>
                                </a:moveTo>
                                <a:lnTo>
                                  <a:pt x="0" y="1278239"/>
                                </a:lnTo>
                              </a:path>
                              <a:path w="1109980" h="1278255">
                                <a:moveTo>
                                  <a:pt x="158556" y="0"/>
                                </a:moveTo>
                                <a:lnTo>
                                  <a:pt x="158556" y="1278239"/>
                                </a:lnTo>
                              </a:path>
                              <a:path w="1109980" h="1278255">
                                <a:moveTo>
                                  <a:pt x="317113" y="0"/>
                                </a:moveTo>
                                <a:lnTo>
                                  <a:pt x="317113" y="1278239"/>
                                </a:lnTo>
                              </a:path>
                              <a:path w="1109980" h="1278255">
                                <a:moveTo>
                                  <a:pt x="475670" y="0"/>
                                </a:moveTo>
                                <a:lnTo>
                                  <a:pt x="475670" y="1278239"/>
                                </a:lnTo>
                              </a:path>
                              <a:path w="1109980" h="1278255">
                                <a:moveTo>
                                  <a:pt x="634212" y="0"/>
                                </a:moveTo>
                                <a:lnTo>
                                  <a:pt x="634212" y="1278239"/>
                                </a:lnTo>
                              </a:path>
                              <a:path w="1109980" h="1278255">
                                <a:moveTo>
                                  <a:pt x="792784" y="0"/>
                                </a:moveTo>
                                <a:lnTo>
                                  <a:pt x="792784" y="1278239"/>
                                </a:lnTo>
                              </a:path>
                              <a:path w="1109980" h="1278255">
                                <a:moveTo>
                                  <a:pt x="951326" y="0"/>
                                </a:moveTo>
                                <a:lnTo>
                                  <a:pt x="951326" y="1278239"/>
                                </a:lnTo>
                              </a:path>
                              <a:path w="1109980" h="1278255">
                                <a:moveTo>
                                  <a:pt x="1109822" y="0"/>
                                </a:moveTo>
                                <a:lnTo>
                                  <a:pt x="1109822" y="1278239"/>
                                </a:lnTo>
                              </a:path>
                            </a:pathLst>
                          </a:custGeom>
                          <a:ln w="1936">
                            <a:solidFill>
                              <a:srgbClr val="242424"/>
                            </a:solidFill>
                            <a:prstDash val="solid"/>
                          </a:ln>
                        </wps:spPr>
                        <wps:bodyPr wrap="square" lIns="0" tIns="0" rIns="0" bIns="0" rtlCol="0">
                          <a:prstTxWarp prst="textNoShape">
                            <a:avLst/>
                          </a:prstTxWarp>
                          <a:noAutofit/>
                        </wps:bodyPr>
                      </wps:wsp>
                      <wps:wsp>
                        <wps:cNvPr id="105" name="Graphic 105"/>
                        <wps:cNvSpPr/>
                        <wps:spPr>
                          <a:xfrm>
                            <a:off x="1352777" y="296278"/>
                            <a:ext cx="1129030" cy="1215390"/>
                          </a:xfrm>
                          <a:custGeom>
                            <a:avLst/>
                            <a:gdLst/>
                            <a:ahLst/>
                            <a:cxnLst/>
                            <a:rect l="l" t="t" r="r" b="b"/>
                            <a:pathLst>
                              <a:path w="1129030" h="1215390">
                                <a:moveTo>
                                  <a:pt x="811898" y="1179855"/>
                                </a:moveTo>
                                <a:lnTo>
                                  <a:pt x="0" y="1179855"/>
                                </a:lnTo>
                                <a:lnTo>
                                  <a:pt x="0" y="1215288"/>
                                </a:lnTo>
                                <a:lnTo>
                                  <a:pt x="811898" y="1215288"/>
                                </a:lnTo>
                                <a:lnTo>
                                  <a:pt x="811898" y="1179855"/>
                                </a:lnTo>
                                <a:close/>
                              </a:path>
                              <a:path w="1129030" h="1215390">
                                <a:moveTo>
                                  <a:pt x="872528" y="983056"/>
                                </a:moveTo>
                                <a:lnTo>
                                  <a:pt x="0" y="983056"/>
                                </a:lnTo>
                                <a:lnTo>
                                  <a:pt x="0" y="1018489"/>
                                </a:lnTo>
                                <a:lnTo>
                                  <a:pt x="872528" y="1018489"/>
                                </a:lnTo>
                                <a:lnTo>
                                  <a:pt x="872528" y="983056"/>
                                </a:lnTo>
                                <a:close/>
                              </a:path>
                              <a:path w="1129030" h="1215390">
                                <a:moveTo>
                                  <a:pt x="882777" y="1081913"/>
                                </a:moveTo>
                                <a:lnTo>
                                  <a:pt x="0" y="1081913"/>
                                </a:lnTo>
                                <a:lnTo>
                                  <a:pt x="0" y="1116418"/>
                                </a:lnTo>
                                <a:lnTo>
                                  <a:pt x="882777" y="1116418"/>
                                </a:lnTo>
                                <a:lnTo>
                                  <a:pt x="882777" y="1081913"/>
                                </a:lnTo>
                                <a:close/>
                              </a:path>
                              <a:path w="1129030" h="1215390">
                                <a:moveTo>
                                  <a:pt x="888377" y="885126"/>
                                </a:moveTo>
                                <a:lnTo>
                                  <a:pt x="0" y="885126"/>
                                </a:lnTo>
                                <a:lnTo>
                                  <a:pt x="0" y="919632"/>
                                </a:lnTo>
                                <a:lnTo>
                                  <a:pt x="888377" y="919632"/>
                                </a:lnTo>
                                <a:lnTo>
                                  <a:pt x="888377" y="885126"/>
                                </a:lnTo>
                                <a:close/>
                              </a:path>
                              <a:path w="1129030" h="1215390">
                                <a:moveTo>
                                  <a:pt x="943406" y="787196"/>
                                </a:moveTo>
                                <a:lnTo>
                                  <a:pt x="12" y="787196"/>
                                </a:lnTo>
                                <a:lnTo>
                                  <a:pt x="12" y="821690"/>
                                </a:lnTo>
                                <a:lnTo>
                                  <a:pt x="943406" y="821690"/>
                                </a:lnTo>
                                <a:lnTo>
                                  <a:pt x="943406" y="787196"/>
                                </a:lnTo>
                                <a:close/>
                              </a:path>
                              <a:path w="1129030" h="1215390">
                                <a:moveTo>
                                  <a:pt x="993762" y="688340"/>
                                </a:moveTo>
                                <a:lnTo>
                                  <a:pt x="0" y="688340"/>
                                </a:lnTo>
                                <a:lnTo>
                                  <a:pt x="0" y="723773"/>
                                </a:lnTo>
                                <a:lnTo>
                                  <a:pt x="993762" y="723773"/>
                                </a:lnTo>
                                <a:lnTo>
                                  <a:pt x="993762" y="688340"/>
                                </a:lnTo>
                                <a:close/>
                              </a:path>
                              <a:path w="1129030" h="1215390">
                                <a:moveTo>
                                  <a:pt x="996569" y="590397"/>
                                </a:moveTo>
                                <a:lnTo>
                                  <a:pt x="0" y="590397"/>
                                </a:lnTo>
                                <a:lnTo>
                                  <a:pt x="0" y="624903"/>
                                </a:lnTo>
                                <a:lnTo>
                                  <a:pt x="996569" y="624903"/>
                                </a:lnTo>
                                <a:lnTo>
                                  <a:pt x="996569" y="590397"/>
                                </a:lnTo>
                                <a:close/>
                              </a:path>
                              <a:path w="1129030" h="1215390">
                                <a:moveTo>
                                  <a:pt x="1002169" y="491540"/>
                                </a:moveTo>
                                <a:lnTo>
                                  <a:pt x="12" y="491540"/>
                                </a:lnTo>
                                <a:lnTo>
                                  <a:pt x="12" y="526973"/>
                                </a:lnTo>
                                <a:lnTo>
                                  <a:pt x="1002169" y="526973"/>
                                </a:lnTo>
                                <a:lnTo>
                                  <a:pt x="1002169" y="491540"/>
                                </a:lnTo>
                                <a:close/>
                              </a:path>
                              <a:path w="1129030" h="1215390">
                                <a:moveTo>
                                  <a:pt x="1012431" y="294741"/>
                                </a:moveTo>
                                <a:lnTo>
                                  <a:pt x="12" y="294741"/>
                                </a:lnTo>
                                <a:lnTo>
                                  <a:pt x="12" y="330174"/>
                                </a:lnTo>
                                <a:lnTo>
                                  <a:pt x="1012431" y="330174"/>
                                </a:lnTo>
                                <a:lnTo>
                                  <a:pt x="1012431" y="294741"/>
                                </a:lnTo>
                                <a:close/>
                              </a:path>
                              <a:path w="1129030" h="1215390">
                                <a:moveTo>
                                  <a:pt x="1015212" y="393585"/>
                                </a:moveTo>
                                <a:lnTo>
                                  <a:pt x="0" y="393585"/>
                                </a:lnTo>
                                <a:lnTo>
                                  <a:pt x="0" y="428104"/>
                                </a:lnTo>
                                <a:lnTo>
                                  <a:pt x="1015212" y="428104"/>
                                </a:lnTo>
                                <a:lnTo>
                                  <a:pt x="1015212" y="393585"/>
                                </a:lnTo>
                                <a:close/>
                              </a:path>
                              <a:path w="1129030" h="1215390">
                                <a:moveTo>
                                  <a:pt x="1070254" y="98869"/>
                                </a:moveTo>
                                <a:lnTo>
                                  <a:pt x="12" y="98869"/>
                                </a:lnTo>
                                <a:lnTo>
                                  <a:pt x="12" y="133375"/>
                                </a:lnTo>
                                <a:lnTo>
                                  <a:pt x="1070254" y="133375"/>
                                </a:lnTo>
                                <a:lnTo>
                                  <a:pt x="1070254" y="98869"/>
                                </a:lnTo>
                                <a:close/>
                              </a:path>
                              <a:path w="1129030" h="1215390">
                                <a:moveTo>
                                  <a:pt x="1075829" y="196811"/>
                                </a:moveTo>
                                <a:lnTo>
                                  <a:pt x="0" y="196811"/>
                                </a:lnTo>
                                <a:lnTo>
                                  <a:pt x="0" y="231317"/>
                                </a:lnTo>
                                <a:lnTo>
                                  <a:pt x="1075829" y="231317"/>
                                </a:lnTo>
                                <a:lnTo>
                                  <a:pt x="1075829" y="196811"/>
                                </a:lnTo>
                                <a:close/>
                              </a:path>
                              <a:path w="1129030" h="1215390">
                                <a:moveTo>
                                  <a:pt x="1129017" y="0"/>
                                </a:moveTo>
                                <a:lnTo>
                                  <a:pt x="12" y="0"/>
                                </a:lnTo>
                                <a:lnTo>
                                  <a:pt x="12" y="35445"/>
                                </a:lnTo>
                                <a:lnTo>
                                  <a:pt x="1129017" y="35445"/>
                                </a:lnTo>
                                <a:lnTo>
                                  <a:pt x="1129017" y="0"/>
                                </a:lnTo>
                                <a:close/>
                              </a:path>
                            </a:pathLst>
                          </a:custGeom>
                          <a:solidFill>
                            <a:srgbClr val="545454"/>
                          </a:solidFill>
                        </wps:spPr>
                        <wps:bodyPr wrap="square" lIns="0" tIns="0" rIns="0" bIns="0" rtlCol="0">
                          <a:prstTxWarp prst="textNoShape">
                            <a:avLst/>
                          </a:prstTxWarp>
                          <a:noAutofit/>
                        </wps:bodyPr>
                      </wps:wsp>
                      <wps:wsp>
                        <wps:cNvPr id="106" name="Graphic 106"/>
                        <wps:cNvSpPr/>
                        <wps:spPr>
                          <a:xfrm>
                            <a:off x="1352787" y="264727"/>
                            <a:ext cx="1270" cy="1278255"/>
                          </a:xfrm>
                          <a:custGeom>
                            <a:avLst/>
                            <a:gdLst/>
                            <a:ahLst/>
                            <a:cxnLst/>
                            <a:rect l="l" t="t" r="r" b="b"/>
                            <a:pathLst>
                              <a:path h="1278255">
                                <a:moveTo>
                                  <a:pt x="0" y="1278239"/>
                                </a:moveTo>
                                <a:lnTo>
                                  <a:pt x="0" y="0"/>
                                </a:lnTo>
                              </a:path>
                            </a:pathLst>
                          </a:custGeom>
                          <a:ln w="5825">
                            <a:solidFill>
                              <a:srgbClr val="D5D5D5"/>
                            </a:solidFill>
                            <a:prstDash val="solid"/>
                          </a:ln>
                        </wps:spPr>
                        <wps:bodyPr wrap="square" lIns="0" tIns="0" rIns="0" bIns="0" rtlCol="0">
                          <a:prstTxWarp prst="textNoShape">
                            <a:avLst/>
                          </a:prstTxWarp>
                          <a:noAutofit/>
                        </wps:bodyPr>
                      </wps:wsp>
                      <wps:wsp>
                        <wps:cNvPr id="107" name="Textbox 107"/>
                        <wps:cNvSpPr txBox="1"/>
                        <wps:spPr>
                          <a:xfrm>
                            <a:off x="1944" y="1944"/>
                            <a:ext cx="2753995" cy="1711960"/>
                          </a:xfrm>
                          <a:prstGeom prst="rect">
                            <a:avLst/>
                          </a:prstGeom>
                          <a:ln w="3888">
                            <a:solidFill>
                              <a:srgbClr val="242424"/>
                            </a:solidFill>
                            <a:prstDash val="solid"/>
                          </a:ln>
                        </wps:spPr>
                        <wps:txbx>
                          <w:txbxContent>
                            <w:p w14:paraId="4C63B0AF" w14:textId="77777777" w:rsidR="0036269B" w:rsidRDefault="00000000">
                              <w:pPr>
                                <w:spacing w:before="95"/>
                                <w:jc w:val="center"/>
                                <w:rPr>
                                  <w:rFonts w:ascii="Arial MT"/>
                                  <w:sz w:val="14"/>
                                </w:rPr>
                              </w:pPr>
                              <w:r>
                                <w:rPr>
                                  <w:rFonts w:ascii="Arial MT"/>
                                  <w:color w:val="242424"/>
                                  <w:w w:val="105"/>
                                  <w:sz w:val="14"/>
                                </w:rPr>
                                <w:t>Debt</w:t>
                              </w:r>
                              <w:r>
                                <w:rPr>
                                  <w:rFonts w:ascii="Times New Roman"/>
                                  <w:color w:val="242424"/>
                                  <w:spacing w:val="-4"/>
                                  <w:w w:val="105"/>
                                  <w:sz w:val="14"/>
                                </w:rPr>
                                <w:t xml:space="preserve"> </w:t>
                              </w:r>
                              <w:r>
                                <w:rPr>
                                  <w:rFonts w:ascii="Arial MT"/>
                                  <w:color w:val="242424"/>
                                  <w:w w:val="105"/>
                                  <w:sz w:val="14"/>
                                </w:rPr>
                                <w:t>policy</w:t>
                              </w:r>
                              <w:r>
                                <w:rPr>
                                  <w:rFonts w:ascii="Times New Roman"/>
                                  <w:color w:val="242424"/>
                                  <w:spacing w:val="-3"/>
                                  <w:w w:val="105"/>
                                  <w:sz w:val="14"/>
                                </w:rPr>
                                <w:t xml:space="preserve"> </w:t>
                              </w:r>
                              <w:r>
                                <w:rPr>
                                  <w:rFonts w:ascii="Arial MT"/>
                                  <w:color w:val="242424"/>
                                  <w:spacing w:val="-2"/>
                                  <w:w w:val="105"/>
                                  <w:sz w:val="14"/>
                                </w:rPr>
                                <w:t>factors</w:t>
                              </w:r>
                            </w:p>
                            <w:p w14:paraId="277E1420" w14:textId="77777777" w:rsidR="0036269B" w:rsidRDefault="0036269B">
                              <w:pPr>
                                <w:spacing w:before="3"/>
                                <w:rPr>
                                  <w:rFonts w:ascii="Arial MT"/>
                                  <w:sz w:val="14"/>
                                </w:rPr>
                              </w:pPr>
                            </w:p>
                            <w:p w14:paraId="2AD6CE57" w14:textId="77777777" w:rsidR="0036269B" w:rsidRDefault="00000000">
                              <w:pPr>
                                <w:ind w:right="2300"/>
                                <w:jc w:val="right"/>
                                <w:rPr>
                                  <w:rFonts w:ascii="Arial MT"/>
                                  <w:sz w:val="11"/>
                                </w:rPr>
                              </w:pPr>
                              <w:r>
                                <w:rPr>
                                  <w:rFonts w:ascii="Arial MT"/>
                                  <w:color w:val="242424"/>
                                  <w:sz w:val="11"/>
                                </w:rPr>
                                <w:t>Perception</w:t>
                              </w:r>
                              <w:r>
                                <w:rPr>
                                  <w:rFonts w:ascii="Times New Roman"/>
                                  <w:color w:val="242424"/>
                                  <w:sz w:val="11"/>
                                </w:rPr>
                                <w:t xml:space="preserve"> </w:t>
                              </w:r>
                              <w:r>
                                <w:rPr>
                                  <w:rFonts w:ascii="Arial MT"/>
                                  <w:color w:val="242424"/>
                                  <w:sz w:val="11"/>
                                </w:rPr>
                                <w:t>of</w:t>
                              </w:r>
                              <w:r>
                                <w:rPr>
                                  <w:rFonts w:ascii="Times New Roman"/>
                                  <w:color w:val="242424"/>
                                  <w:spacing w:val="1"/>
                                  <w:sz w:val="11"/>
                                </w:rPr>
                                <w:t xml:space="preserve"> </w:t>
                              </w:r>
                              <w:r>
                                <w:rPr>
                                  <w:rFonts w:ascii="Arial MT"/>
                                  <w:color w:val="242424"/>
                                  <w:spacing w:val="-2"/>
                                  <w:sz w:val="11"/>
                                </w:rPr>
                                <w:t>creditworthiness</w:t>
                              </w:r>
                            </w:p>
                            <w:p w14:paraId="0DB6BAB9" w14:textId="77777777" w:rsidR="0036269B" w:rsidRDefault="00000000">
                              <w:pPr>
                                <w:spacing w:before="28" w:line="292" w:lineRule="auto"/>
                                <w:ind w:left="866" w:right="2300" w:firstLine="275"/>
                                <w:jc w:val="right"/>
                                <w:rPr>
                                  <w:rFonts w:ascii="Arial MT"/>
                                  <w:sz w:val="11"/>
                                </w:rPr>
                              </w:pPr>
                              <w:r>
                                <w:rPr>
                                  <w:rFonts w:ascii="Arial MT"/>
                                  <w:color w:val="242424"/>
                                  <w:sz w:val="11"/>
                                </w:rPr>
                                <w:t>Financial</w:t>
                              </w:r>
                              <w:r>
                                <w:rPr>
                                  <w:rFonts w:ascii="Times New Roman"/>
                                  <w:color w:val="242424"/>
                                  <w:spacing w:val="-7"/>
                                  <w:sz w:val="11"/>
                                </w:rPr>
                                <w:t xml:space="preserve"> </w:t>
                              </w:r>
                              <w:r>
                                <w:rPr>
                                  <w:rFonts w:ascii="Arial MT"/>
                                  <w:color w:val="242424"/>
                                  <w:sz w:val="11"/>
                                </w:rPr>
                                <w:t>flexibility</w:t>
                              </w:r>
                              <w:r>
                                <w:rPr>
                                  <w:rFonts w:ascii="Times New Roman"/>
                                  <w:color w:val="242424"/>
                                  <w:spacing w:val="40"/>
                                  <w:sz w:val="11"/>
                                </w:rPr>
                                <w:t xml:space="preserve"> </w:t>
                              </w:r>
                              <w:r>
                                <w:rPr>
                                  <w:rFonts w:ascii="Arial MT"/>
                                  <w:color w:val="242424"/>
                                  <w:sz w:val="11"/>
                                </w:rPr>
                                <w:t>Financial</w:t>
                              </w:r>
                              <w:r>
                                <w:rPr>
                                  <w:rFonts w:ascii="Times New Roman"/>
                                  <w:color w:val="242424"/>
                                  <w:spacing w:val="-7"/>
                                  <w:sz w:val="11"/>
                                </w:rPr>
                                <w:t xml:space="preserve"> </w:t>
                              </w:r>
                              <w:r>
                                <w:rPr>
                                  <w:rFonts w:ascii="Arial MT"/>
                                  <w:color w:val="242424"/>
                                  <w:sz w:val="11"/>
                                </w:rPr>
                                <w:t>independence</w:t>
                              </w:r>
                              <w:r>
                                <w:rPr>
                                  <w:rFonts w:ascii="Times New Roman"/>
                                  <w:color w:val="242424"/>
                                  <w:spacing w:val="40"/>
                                  <w:sz w:val="11"/>
                                </w:rPr>
                                <w:t xml:space="preserve"> </w:t>
                              </w:r>
                              <w:r>
                                <w:rPr>
                                  <w:rFonts w:ascii="Arial MT"/>
                                  <w:color w:val="242424"/>
                                  <w:sz w:val="11"/>
                                </w:rPr>
                                <w:t>Level</w:t>
                              </w:r>
                              <w:r>
                                <w:rPr>
                                  <w:rFonts w:ascii="Times New Roman"/>
                                  <w:color w:val="242424"/>
                                  <w:sz w:val="11"/>
                                </w:rPr>
                                <w:t xml:space="preserve"> </w:t>
                              </w:r>
                              <w:r>
                                <w:rPr>
                                  <w:rFonts w:ascii="Arial MT"/>
                                  <w:color w:val="242424"/>
                                  <w:sz w:val="11"/>
                                </w:rPr>
                                <w:t>of</w:t>
                              </w:r>
                              <w:r>
                                <w:rPr>
                                  <w:rFonts w:ascii="Times New Roman"/>
                                  <w:color w:val="242424"/>
                                  <w:sz w:val="11"/>
                                </w:rPr>
                                <w:t xml:space="preserve"> </w:t>
                              </w:r>
                              <w:r>
                                <w:rPr>
                                  <w:rFonts w:ascii="Arial MT"/>
                                  <w:color w:val="242424"/>
                                  <w:sz w:val="11"/>
                                </w:rPr>
                                <w:t>interest</w:t>
                              </w:r>
                              <w:r>
                                <w:rPr>
                                  <w:rFonts w:ascii="Times New Roman"/>
                                  <w:color w:val="242424"/>
                                  <w:sz w:val="11"/>
                                </w:rPr>
                                <w:t xml:space="preserve"> </w:t>
                              </w:r>
                              <w:r>
                                <w:rPr>
                                  <w:rFonts w:ascii="Arial MT"/>
                                  <w:color w:val="242424"/>
                                  <w:sz w:val="11"/>
                                </w:rPr>
                                <w:t>rates</w:t>
                              </w:r>
                            </w:p>
                            <w:p w14:paraId="3625F9E3" w14:textId="77777777" w:rsidR="0036269B" w:rsidRDefault="00000000">
                              <w:pPr>
                                <w:spacing w:before="2"/>
                                <w:ind w:left="303"/>
                                <w:rPr>
                                  <w:rFonts w:ascii="Arial MT" w:hAnsi="Arial MT"/>
                                  <w:sz w:val="11"/>
                                </w:rPr>
                              </w:pPr>
                              <w:r>
                                <w:rPr>
                                  <w:rFonts w:ascii="Arial MT" w:hAnsi="Arial MT"/>
                                  <w:color w:val="242424"/>
                                  <w:sz w:val="11"/>
                                </w:rPr>
                                <w:t>The</w:t>
                              </w:r>
                              <w:r>
                                <w:rPr>
                                  <w:rFonts w:ascii="Times New Roman" w:hAnsi="Times New Roman"/>
                                  <w:color w:val="242424"/>
                                  <w:sz w:val="11"/>
                                </w:rPr>
                                <w:t xml:space="preserve"> </w:t>
                              </w:r>
                              <w:r>
                                <w:rPr>
                                  <w:rFonts w:ascii="Arial MT" w:hAnsi="Arial MT"/>
                                  <w:color w:val="242424"/>
                                  <w:sz w:val="11"/>
                                </w:rPr>
                                <w:t>forecasted</w:t>
                              </w:r>
                              <w:r>
                                <w:rPr>
                                  <w:rFonts w:ascii="Times New Roman" w:hAnsi="Times New Roman"/>
                                  <w:color w:val="242424"/>
                                  <w:sz w:val="11"/>
                                </w:rPr>
                                <w:t xml:space="preserve"> </w:t>
                              </w:r>
                              <w:r>
                                <w:rPr>
                                  <w:rFonts w:ascii="Arial MT" w:hAnsi="Arial MT"/>
                                  <w:color w:val="242424"/>
                                  <w:sz w:val="11"/>
                                </w:rPr>
                                <w:t>level</w:t>
                              </w:r>
                              <w:r>
                                <w:rPr>
                                  <w:rFonts w:ascii="Times New Roman" w:hAnsi="Times New Roman"/>
                                  <w:color w:val="242424"/>
                                  <w:spacing w:val="1"/>
                                  <w:sz w:val="11"/>
                                </w:rPr>
                                <w:t xml:space="preserve"> </w:t>
                              </w:r>
                              <w:r>
                                <w:rPr>
                                  <w:rFonts w:ascii="Arial MT" w:hAnsi="Arial MT"/>
                                  <w:color w:val="242424"/>
                                  <w:sz w:val="11"/>
                                </w:rPr>
                                <w:t>of</w:t>
                              </w:r>
                              <w:r>
                                <w:rPr>
                                  <w:rFonts w:ascii="Times New Roman" w:hAnsi="Times New Roman"/>
                                  <w:color w:val="242424"/>
                                  <w:spacing w:val="1"/>
                                  <w:sz w:val="11"/>
                                </w:rPr>
                                <w:t xml:space="preserve"> </w:t>
                              </w:r>
                              <w:r>
                                <w:rPr>
                                  <w:rFonts w:ascii="Arial MT" w:hAnsi="Arial MT"/>
                                  <w:color w:val="242424"/>
                                  <w:sz w:val="11"/>
                                </w:rPr>
                                <w:t>cash</w:t>
                              </w:r>
                              <w:r>
                                <w:rPr>
                                  <w:rFonts w:ascii="Times New Roman" w:hAnsi="Times New Roman"/>
                                  <w:color w:val="242424"/>
                                  <w:spacing w:val="1"/>
                                  <w:sz w:val="11"/>
                                </w:rPr>
                                <w:t xml:space="preserve"> </w:t>
                              </w:r>
                              <w:r>
                                <w:rPr>
                                  <w:rFonts w:ascii="Arial MT" w:hAnsi="Arial MT"/>
                                  <w:color w:val="242424"/>
                                  <w:sz w:val="11"/>
                                </w:rPr>
                                <w:t>flow</w:t>
                              </w:r>
                              <w:r>
                                <w:rPr>
                                  <w:rFonts w:ascii="Times New Roman" w:hAnsi="Times New Roman"/>
                                  <w:color w:val="242424"/>
                                  <w:spacing w:val="2"/>
                                  <w:sz w:val="11"/>
                                </w:rPr>
                                <w:t xml:space="preserve"> </w:t>
                              </w:r>
                              <w:r>
                                <w:rPr>
                                  <w:rFonts w:ascii="Arial MT" w:hAnsi="Arial MT"/>
                                  <w:color w:val="242424"/>
                                  <w:spacing w:val="-5"/>
                                  <w:sz w:val="11"/>
                                </w:rPr>
                                <w:t>of…</w:t>
                              </w:r>
                            </w:p>
                            <w:p w14:paraId="69F05985" w14:textId="77777777" w:rsidR="0036269B" w:rsidRDefault="00000000">
                              <w:pPr>
                                <w:spacing w:before="28" w:line="292" w:lineRule="auto"/>
                                <w:ind w:left="468" w:right="2299" w:hanging="307"/>
                                <w:jc w:val="right"/>
                                <w:rPr>
                                  <w:rFonts w:ascii="Arial MT"/>
                                  <w:sz w:val="11"/>
                                </w:rPr>
                              </w:pPr>
                              <w:r>
                                <w:rPr>
                                  <w:rFonts w:ascii="Arial MT"/>
                                  <w:color w:val="242424"/>
                                  <w:sz w:val="11"/>
                                </w:rPr>
                                <w:t>Maintaining</w:t>
                              </w:r>
                              <w:r>
                                <w:rPr>
                                  <w:rFonts w:ascii="Times New Roman"/>
                                  <w:color w:val="242424"/>
                                  <w:spacing w:val="-6"/>
                                  <w:sz w:val="11"/>
                                </w:rPr>
                                <w:t xml:space="preserve"> </w:t>
                              </w:r>
                              <w:r>
                                <w:rPr>
                                  <w:rFonts w:ascii="Arial MT"/>
                                  <w:color w:val="242424"/>
                                  <w:sz w:val="11"/>
                                </w:rPr>
                                <w:t>the</w:t>
                              </w:r>
                              <w:r>
                                <w:rPr>
                                  <w:rFonts w:ascii="Times New Roman"/>
                                  <w:color w:val="242424"/>
                                  <w:spacing w:val="-6"/>
                                  <w:sz w:val="11"/>
                                </w:rPr>
                                <w:t xml:space="preserve"> </w:t>
                              </w:r>
                              <w:r>
                                <w:rPr>
                                  <w:rFonts w:ascii="Arial MT"/>
                                  <w:color w:val="242424"/>
                                  <w:sz w:val="11"/>
                                </w:rPr>
                                <w:t>target</w:t>
                              </w:r>
                              <w:r>
                                <w:rPr>
                                  <w:rFonts w:ascii="Times New Roman"/>
                                  <w:color w:val="242424"/>
                                  <w:spacing w:val="-6"/>
                                  <w:sz w:val="11"/>
                                </w:rPr>
                                <w:t xml:space="preserve"> </w:t>
                              </w:r>
                              <w:r>
                                <w:rPr>
                                  <w:rFonts w:ascii="Arial MT"/>
                                  <w:color w:val="242424"/>
                                  <w:sz w:val="11"/>
                                </w:rPr>
                                <w:t>capital</w:t>
                              </w:r>
                              <w:r>
                                <w:rPr>
                                  <w:rFonts w:ascii="Times New Roman"/>
                                  <w:color w:val="242424"/>
                                  <w:spacing w:val="-6"/>
                                  <w:sz w:val="11"/>
                                </w:rPr>
                                <w:t xml:space="preserve"> </w:t>
                              </w:r>
                              <w:r>
                                <w:rPr>
                                  <w:rFonts w:ascii="Arial MT"/>
                                  <w:color w:val="242424"/>
                                  <w:sz w:val="11"/>
                                </w:rPr>
                                <w:t>structure</w:t>
                              </w:r>
                              <w:r>
                                <w:rPr>
                                  <w:rFonts w:ascii="Times New Roman"/>
                                  <w:color w:val="242424"/>
                                  <w:spacing w:val="40"/>
                                  <w:sz w:val="11"/>
                                </w:rPr>
                                <w:t xml:space="preserve"> </w:t>
                              </w:r>
                              <w:r>
                                <w:rPr>
                                  <w:rFonts w:ascii="Arial MT"/>
                                  <w:color w:val="242424"/>
                                  <w:sz w:val="11"/>
                                </w:rPr>
                                <w:t>Earnings</w:t>
                              </w:r>
                              <w:r>
                                <w:rPr>
                                  <w:rFonts w:ascii="Times New Roman"/>
                                  <w:color w:val="242424"/>
                                  <w:spacing w:val="-7"/>
                                  <w:sz w:val="11"/>
                                </w:rPr>
                                <w:t xml:space="preserve"> </w:t>
                              </w:r>
                              <w:r>
                                <w:rPr>
                                  <w:rFonts w:ascii="Arial MT"/>
                                  <w:color w:val="242424"/>
                                  <w:sz w:val="11"/>
                                </w:rPr>
                                <w:t>and</w:t>
                              </w:r>
                              <w:r>
                                <w:rPr>
                                  <w:rFonts w:ascii="Times New Roman"/>
                                  <w:color w:val="242424"/>
                                  <w:spacing w:val="-6"/>
                                  <w:sz w:val="11"/>
                                </w:rPr>
                                <w:t xml:space="preserve"> </w:t>
                              </w:r>
                              <w:r>
                                <w:rPr>
                                  <w:rFonts w:ascii="Arial MT"/>
                                  <w:color w:val="242424"/>
                                  <w:sz w:val="11"/>
                                </w:rPr>
                                <w:t>cash</w:t>
                              </w:r>
                              <w:r>
                                <w:rPr>
                                  <w:rFonts w:ascii="Times New Roman"/>
                                  <w:color w:val="242424"/>
                                  <w:spacing w:val="-7"/>
                                  <w:sz w:val="11"/>
                                </w:rPr>
                                <w:t xml:space="preserve"> </w:t>
                              </w:r>
                              <w:r>
                                <w:rPr>
                                  <w:rFonts w:ascii="Arial MT"/>
                                  <w:color w:val="242424"/>
                                  <w:sz w:val="11"/>
                                </w:rPr>
                                <w:t>flow</w:t>
                              </w:r>
                              <w:r>
                                <w:rPr>
                                  <w:rFonts w:ascii="Times New Roman"/>
                                  <w:color w:val="242424"/>
                                  <w:spacing w:val="-6"/>
                                  <w:sz w:val="11"/>
                                </w:rPr>
                                <w:t xml:space="preserve"> </w:t>
                              </w:r>
                              <w:r>
                                <w:rPr>
                                  <w:rFonts w:ascii="Arial MT"/>
                                  <w:color w:val="242424"/>
                                  <w:sz w:val="11"/>
                                </w:rPr>
                                <w:t>volatility</w:t>
                              </w:r>
                              <w:r>
                                <w:rPr>
                                  <w:rFonts w:ascii="Times New Roman"/>
                                  <w:color w:val="242424"/>
                                  <w:spacing w:val="40"/>
                                  <w:sz w:val="11"/>
                                </w:rPr>
                                <w:t xml:space="preserve"> </w:t>
                              </w:r>
                              <w:r>
                                <w:rPr>
                                  <w:rFonts w:ascii="Arial MT"/>
                                  <w:color w:val="242424"/>
                                  <w:sz w:val="11"/>
                                </w:rPr>
                                <w:t>Disciplining</w:t>
                              </w:r>
                              <w:r>
                                <w:rPr>
                                  <w:rFonts w:ascii="Times New Roman"/>
                                  <w:color w:val="242424"/>
                                  <w:spacing w:val="-7"/>
                                  <w:sz w:val="11"/>
                                </w:rPr>
                                <w:t xml:space="preserve"> </w:t>
                              </w:r>
                              <w:r>
                                <w:rPr>
                                  <w:rFonts w:ascii="Arial MT"/>
                                  <w:color w:val="242424"/>
                                  <w:sz w:val="11"/>
                                </w:rPr>
                                <w:t>management</w:t>
                              </w:r>
                              <w:r>
                                <w:rPr>
                                  <w:rFonts w:ascii="Times New Roman"/>
                                  <w:color w:val="242424"/>
                                  <w:spacing w:val="40"/>
                                  <w:sz w:val="11"/>
                                </w:rPr>
                                <w:t xml:space="preserve"> </w:t>
                              </w:r>
                              <w:r>
                                <w:rPr>
                                  <w:rFonts w:ascii="Arial MT"/>
                                  <w:color w:val="242424"/>
                                  <w:sz w:val="11"/>
                                </w:rPr>
                                <w:t>Transaction</w:t>
                              </w:r>
                              <w:r>
                                <w:rPr>
                                  <w:rFonts w:ascii="Times New Roman"/>
                                  <w:color w:val="242424"/>
                                  <w:sz w:val="11"/>
                                </w:rPr>
                                <w:t xml:space="preserve"> </w:t>
                              </w:r>
                              <w:r>
                                <w:rPr>
                                  <w:rFonts w:ascii="Arial MT"/>
                                  <w:color w:val="242424"/>
                                  <w:sz w:val="11"/>
                                </w:rPr>
                                <w:t>costs</w:t>
                              </w:r>
                              <w:r>
                                <w:rPr>
                                  <w:rFonts w:ascii="Times New Roman"/>
                                  <w:color w:val="242424"/>
                                  <w:sz w:val="11"/>
                                </w:rPr>
                                <w:t xml:space="preserve"> </w:t>
                              </w:r>
                              <w:r>
                                <w:rPr>
                                  <w:rFonts w:ascii="Arial MT"/>
                                  <w:color w:val="242424"/>
                                  <w:sz w:val="11"/>
                                </w:rPr>
                                <w:t>and</w:t>
                              </w:r>
                              <w:r>
                                <w:rPr>
                                  <w:rFonts w:ascii="Times New Roman"/>
                                  <w:color w:val="242424"/>
                                  <w:sz w:val="11"/>
                                </w:rPr>
                                <w:t xml:space="preserve"> </w:t>
                              </w:r>
                              <w:r>
                                <w:rPr>
                                  <w:rFonts w:ascii="Arial MT"/>
                                  <w:color w:val="242424"/>
                                  <w:sz w:val="11"/>
                                </w:rPr>
                                <w:t>fees</w:t>
                              </w:r>
                              <w:r>
                                <w:rPr>
                                  <w:rFonts w:ascii="Times New Roman"/>
                                  <w:color w:val="242424"/>
                                  <w:spacing w:val="40"/>
                                  <w:sz w:val="11"/>
                                </w:rPr>
                                <w:t xml:space="preserve"> </w:t>
                              </w:r>
                              <w:r>
                                <w:rPr>
                                  <w:rFonts w:ascii="Arial MT"/>
                                  <w:color w:val="242424"/>
                                  <w:sz w:val="11"/>
                                </w:rPr>
                                <w:t>Bankruptcy/distress</w:t>
                              </w:r>
                              <w:r>
                                <w:rPr>
                                  <w:rFonts w:ascii="Times New Roman"/>
                                  <w:color w:val="242424"/>
                                  <w:spacing w:val="-7"/>
                                  <w:sz w:val="11"/>
                                </w:rPr>
                                <w:t xml:space="preserve"> </w:t>
                              </w:r>
                              <w:r>
                                <w:rPr>
                                  <w:rFonts w:ascii="Arial MT"/>
                                  <w:color w:val="242424"/>
                                  <w:sz w:val="11"/>
                                </w:rPr>
                                <w:t>costs</w:t>
                              </w:r>
                            </w:p>
                            <w:p w14:paraId="44A73E46" w14:textId="77777777" w:rsidR="0036269B" w:rsidRDefault="00000000">
                              <w:pPr>
                                <w:spacing w:before="3"/>
                                <w:ind w:right="2300"/>
                                <w:jc w:val="right"/>
                                <w:rPr>
                                  <w:rFonts w:ascii="Arial MT"/>
                                  <w:sz w:val="11"/>
                                </w:rPr>
                              </w:pPr>
                              <w:r>
                                <w:rPr>
                                  <w:rFonts w:ascii="Arial MT"/>
                                  <w:color w:val="242424"/>
                                  <w:sz w:val="11"/>
                                </w:rPr>
                                <w:t>The</w:t>
                              </w:r>
                              <w:r>
                                <w:rPr>
                                  <w:rFonts w:ascii="Times New Roman"/>
                                  <w:color w:val="242424"/>
                                  <w:spacing w:val="1"/>
                                  <w:sz w:val="11"/>
                                </w:rPr>
                                <w:t xml:space="preserve"> </w:t>
                              </w:r>
                              <w:r>
                                <w:rPr>
                                  <w:rFonts w:ascii="Arial MT"/>
                                  <w:color w:val="242424"/>
                                  <w:sz w:val="11"/>
                                </w:rPr>
                                <w:t>debt</w:t>
                              </w:r>
                              <w:r>
                                <w:rPr>
                                  <w:rFonts w:ascii="Times New Roman"/>
                                  <w:color w:val="242424"/>
                                  <w:spacing w:val="2"/>
                                  <w:sz w:val="11"/>
                                </w:rPr>
                                <w:t xml:space="preserve"> </w:t>
                              </w:r>
                              <w:r>
                                <w:rPr>
                                  <w:rFonts w:ascii="Arial MT"/>
                                  <w:color w:val="242424"/>
                                  <w:sz w:val="11"/>
                                </w:rPr>
                                <w:t>levels</w:t>
                              </w:r>
                              <w:r>
                                <w:rPr>
                                  <w:rFonts w:ascii="Times New Roman"/>
                                  <w:color w:val="242424"/>
                                  <w:spacing w:val="1"/>
                                  <w:sz w:val="11"/>
                                </w:rPr>
                                <w:t xml:space="preserve"> </w:t>
                              </w:r>
                              <w:r>
                                <w:rPr>
                                  <w:rFonts w:ascii="Arial MT"/>
                                  <w:color w:val="242424"/>
                                  <w:sz w:val="11"/>
                                </w:rPr>
                                <w:t>of</w:t>
                              </w:r>
                              <w:r>
                                <w:rPr>
                                  <w:rFonts w:ascii="Times New Roman"/>
                                  <w:color w:val="242424"/>
                                  <w:spacing w:val="2"/>
                                  <w:sz w:val="11"/>
                                </w:rPr>
                                <w:t xml:space="preserve"> </w:t>
                              </w:r>
                              <w:r>
                                <w:rPr>
                                  <w:rFonts w:ascii="Arial MT"/>
                                  <w:color w:val="242424"/>
                                  <w:sz w:val="11"/>
                                </w:rPr>
                                <w:t>other</w:t>
                              </w:r>
                              <w:r>
                                <w:rPr>
                                  <w:rFonts w:ascii="Times New Roman"/>
                                  <w:color w:val="242424"/>
                                  <w:spacing w:val="1"/>
                                  <w:sz w:val="11"/>
                                </w:rPr>
                                <w:t xml:space="preserve"> </w:t>
                              </w:r>
                              <w:r>
                                <w:rPr>
                                  <w:rFonts w:ascii="Arial MT"/>
                                  <w:color w:val="242424"/>
                                  <w:sz w:val="11"/>
                                </w:rPr>
                                <w:t>firms</w:t>
                              </w:r>
                              <w:r>
                                <w:rPr>
                                  <w:rFonts w:ascii="Times New Roman"/>
                                  <w:color w:val="242424"/>
                                  <w:spacing w:val="1"/>
                                  <w:sz w:val="11"/>
                                </w:rPr>
                                <w:t xml:space="preserve"> </w:t>
                              </w:r>
                              <w:r>
                                <w:rPr>
                                  <w:rFonts w:ascii="Arial MT"/>
                                  <w:color w:val="242424"/>
                                  <w:sz w:val="11"/>
                                </w:rPr>
                                <w:t>in</w:t>
                              </w:r>
                              <w:r>
                                <w:rPr>
                                  <w:rFonts w:ascii="Times New Roman"/>
                                  <w:color w:val="242424"/>
                                  <w:spacing w:val="2"/>
                                  <w:sz w:val="11"/>
                                </w:rPr>
                                <w:t xml:space="preserve"> </w:t>
                              </w:r>
                              <w:r>
                                <w:rPr>
                                  <w:rFonts w:ascii="Arial MT"/>
                                  <w:color w:val="242424"/>
                                  <w:spacing w:val="-2"/>
                                  <w:sz w:val="11"/>
                                </w:rPr>
                                <w:t>industry</w:t>
                              </w:r>
                            </w:p>
                            <w:p w14:paraId="5F0CE00A" w14:textId="77777777" w:rsidR="0036269B" w:rsidRDefault="00000000">
                              <w:pPr>
                                <w:spacing w:before="29" w:line="292" w:lineRule="auto"/>
                                <w:ind w:left="1081" w:right="2298" w:hanging="154"/>
                                <w:jc w:val="right"/>
                                <w:rPr>
                                  <w:rFonts w:ascii="Arial MT"/>
                                  <w:sz w:val="11"/>
                                </w:rPr>
                              </w:pPr>
                              <w:r>
                                <w:rPr>
                                  <w:rFonts w:ascii="Arial MT"/>
                                  <w:color w:val="242424"/>
                                  <w:sz w:val="11"/>
                                </w:rPr>
                                <w:t>Alternative</w:t>
                              </w:r>
                              <w:r>
                                <w:rPr>
                                  <w:rFonts w:ascii="Times New Roman"/>
                                  <w:color w:val="242424"/>
                                  <w:spacing w:val="-7"/>
                                  <w:sz w:val="11"/>
                                </w:rPr>
                                <w:t xml:space="preserve"> </w:t>
                              </w:r>
                              <w:r>
                                <w:rPr>
                                  <w:rFonts w:ascii="Arial MT"/>
                                  <w:color w:val="242424"/>
                                  <w:sz w:val="11"/>
                                </w:rPr>
                                <w:t>tax</w:t>
                              </w:r>
                              <w:r>
                                <w:rPr>
                                  <w:rFonts w:ascii="Times New Roman"/>
                                  <w:color w:val="242424"/>
                                  <w:spacing w:val="-7"/>
                                  <w:sz w:val="11"/>
                                </w:rPr>
                                <w:t xml:space="preserve"> </w:t>
                              </w:r>
                              <w:r>
                                <w:rPr>
                                  <w:rFonts w:ascii="Arial MT"/>
                                  <w:color w:val="242424"/>
                                  <w:sz w:val="11"/>
                                </w:rPr>
                                <w:t>savings</w:t>
                              </w:r>
                              <w:r>
                                <w:rPr>
                                  <w:rFonts w:ascii="Times New Roman"/>
                                  <w:color w:val="242424"/>
                                  <w:spacing w:val="40"/>
                                  <w:sz w:val="11"/>
                                </w:rPr>
                                <w:t xml:space="preserve"> </w:t>
                              </w:r>
                              <w:r>
                                <w:rPr>
                                  <w:rFonts w:ascii="Arial MT"/>
                                  <w:color w:val="242424"/>
                                  <w:sz w:val="11"/>
                                </w:rPr>
                                <w:t>Interest</w:t>
                              </w:r>
                              <w:r>
                                <w:rPr>
                                  <w:rFonts w:ascii="Times New Roman"/>
                                  <w:color w:val="242424"/>
                                  <w:spacing w:val="-3"/>
                                  <w:sz w:val="11"/>
                                </w:rPr>
                                <w:t xml:space="preserve"> </w:t>
                              </w:r>
                              <w:r>
                                <w:rPr>
                                  <w:rFonts w:ascii="Arial MT"/>
                                  <w:color w:val="242424"/>
                                  <w:sz w:val="11"/>
                                </w:rPr>
                                <w:t>tax</w:t>
                              </w:r>
                              <w:r>
                                <w:rPr>
                                  <w:rFonts w:ascii="Times New Roman"/>
                                  <w:color w:val="242424"/>
                                  <w:sz w:val="11"/>
                                </w:rPr>
                                <w:t xml:space="preserve"> </w:t>
                              </w:r>
                              <w:r>
                                <w:rPr>
                                  <w:rFonts w:ascii="Arial MT"/>
                                  <w:color w:val="242424"/>
                                  <w:spacing w:val="-2"/>
                                  <w:sz w:val="11"/>
                                </w:rPr>
                                <w:t>savings</w:t>
                              </w:r>
                            </w:p>
                            <w:p w14:paraId="0BFBCCF5" w14:textId="77777777" w:rsidR="0036269B" w:rsidRDefault="00000000">
                              <w:pPr>
                                <w:spacing w:before="54"/>
                                <w:ind w:left="2048"/>
                                <w:rPr>
                                  <w:rFonts w:ascii="Arial MT"/>
                                  <w:sz w:val="11"/>
                                </w:rPr>
                              </w:pPr>
                              <w:r>
                                <w:rPr>
                                  <w:rFonts w:ascii="Arial MT"/>
                                  <w:color w:val="242424"/>
                                  <w:sz w:val="11"/>
                                </w:rPr>
                                <w:t>0.0</w:t>
                              </w:r>
                              <w:r>
                                <w:rPr>
                                  <w:rFonts w:ascii="Times New Roman"/>
                                  <w:color w:val="242424"/>
                                  <w:spacing w:val="67"/>
                                  <w:sz w:val="11"/>
                                </w:rPr>
                                <w:t xml:space="preserve"> </w:t>
                              </w:r>
                              <w:r>
                                <w:rPr>
                                  <w:rFonts w:ascii="Arial MT"/>
                                  <w:color w:val="242424"/>
                                  <w:sz w:val="11"/>
                                </w:rPr>
                                <w:t>0.5</w:t>
                              </w:r>
                              <w:r>
                                <w:rPr>
                                  <w:rFonts w:ascii="Times New Roman"/>
                                  <w:color w:val="242424"/>
                                  <w:spacing w:val="67"/>
                                  <w:sz w:val="11"/>
                                </w:rPr>
                                <w:t xml:space="preserve"> </w:t>
                              </w:r>
                              <w:r>
                                <w:rPr>
                                  <w:rFonts w:ascii="Arial MT"/>
                                  <w:color w:val="242424"/>
                                  <w:sz w:val="11"/>
                                </w:rPr>
                                <w:t>1.0</w:t>
                              </w:r>
                              <w:r>
                                <w:rPr>
                                  <w:rFonts w:ascii="Times New Roman"/>
                                  <w:color w:val="242424"/>
                                  <w:spacing w:val="67"/>
                                  <w:sz w:val="11"/>
                                </w:rPr>
                                <w:t xml:space="preserve"> </w:t>
                              </w:r>
                              <w:r>
                                <w:rPr>
                                  <w:rFonts w:ascii="Arial MT"/>
                                  <w:color w:val="242424"/>
                                  <w:sz w:val="11"/>
                                </w:rPr>
                                <w:t>1.5</w:t>
                              </w:r>
                              <w:r>
                                <w:rPr>
                                  <w:rFonts w:ascii="Times New Roman"/>
                                  <w:color w:val="242424"/>
                                  <w:spacing w:val="67"/>
                                  <w:sz w:val="11"/>
                                </w:rPr>
                                <w:t xml:space="preserve"> </w:t>
                              </w:r>
                              <w:r>
                                <w:rPr>
                                  <w:rFonts w:ascii="Arial MT"/>
                                  <w:color w:val="242424"/>
                                  <w:sz w:val="11"/>
                                </w:rPr>
                                <w:t>2.0</w:t>
                              </w:r>
                              <w:r>
                                <w:rPr>
                                  <w:rFonts w:ascii="Times New Roman"/>
                                  <w:color w:val="242424"/>
                                  <w:spacing w:val="67"/>
                                  <w:sz w:val="11"/>
                                </w:rPr>
                                <w:t xml:space="preserve"> </w:t>
                              </w:r>
                              <w:r>
                                <w:rPr>
                                  <w:rFonts w:ascii="Arial MT"/>
                                  <w:color w:val="242424"/>
                                  <w:sz w:val="11"/>
                                </w:rPr>
                                <w:t>2.5</w:t>
                              </w:r>
                              <w:r>
                                <w:rPr>
                                  <w:rFonts w:ascii="Times New Roman"/>
                                  <w:color w:val="242424"/>
                                  <w:spacing w:val="67"/>
                                  <w:sz w:val="11"/>
                                </w:rPr>
                                <w:t xml:space="preserve"> </w:t>
                              </w:r>
                              <w:r>
                                <w:rPr>
                                  <w:rFonts w:ascii="Arial MT"/>
                                  <w:color w:val="242424"/>
                                  <w:sz w:val="11"/>
                                </w:rPr>
                                <w:t>3.0</w:t>
                              </w:r>
                              <w:r>
                                <w:rPr>
                                  <w:rFonts w:ascii="Times New Roman"/>
                                  <w:color w:val="242424"/>
                                  <w:spacing w:val="67"/>
                                  <w:sz w:val="11"/>
                                </w:rPr>
                                <w:t xml:space="preserve"> </w:t>
                              </w:r>
                              <w:r>
                                <w:rPr>
                                  <w:rFonts w:ascii="Arial MT"/>
                                  <w:color w:val="242424"/>
                                  <w:sz w:val="11"/>
                                </w:rPr>
                                <w:t>3.5</w:t>
                              </w:r>
                              <w:r>
                                <w:rPr>
                                  <w:rFonts w:ascii="Times New Roman"/>
                                  <w:color w:val="242424"/>
                                  <w:spacing w:val="67"/>
                                  <w:sz w:val="11"/>
                                </w:rPr>
                                <w:t xml:space="preserve"> </w:t>
                              </w:r>
                              <w:r>
                                <w:rPr>
                                  <w:rFonts w:ascii="Arial MT"/>
                                  <w:color w:val="242424"/>
                                  <w:spacing w:val="-5"/>
                                  <w:sz w:val="11"/>
                                </w:rPr>
                                <w:t>4.0</w:t>
                              </w:r>
                            </w:p>
                          </w:txbxContent>
                        </wps:txbx>
                        <wps:bodyPr wrap="square" lIns="0" tIns="0" rIns="0" bIns="0" rtlCol="0">
                          <a:noAutofit/>
                        </wps:bodyPr>
                      </wps:wsp>
                    </wpg:wgp>
                  </a:graphicData>
                </a:graphic>
              </wp:anchor>
            </w:drawing>
          </mc:Choice>
          <mc:Fallback>
            <w:pict>
              <v:group w14:anchorId="51F969DF" id="Group 103" o:spid="_x0000_s1110" style="position:absolute;margin-left:318.45pt;margin-top:8.15pt;width:217.15pt;height:135.1pt;z-index:-251649536;mso-wrap-distance-left:0;mso-wrap-distance-right:0;mso-position-horizontal-relative:page" coordsize="27578,1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">
                <v:shape id="Graphic 104" o:spid="_x0000_s1111" style="position:absolute;left:15118;top:2647;width:11099;height:12782;visibility:visible;mso-wrap-style:square;v-text-anchor:top" coordsize="1109980,127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" path="m,l,1278239em158556,r,1278239em317113,r,1278239em475670,r,1278239em634212,r,1278239em792784,r,1278239em951326,r,1278239em1109822,r,1278239e" filled="f" strokecolor="#242424" strokeweight=".05378mm">
                  <v:path arrowok="t"/>
                </v:shape>
                <v:shape id="Graphic 105" o:spid="_x0000_s1112" style="position:absolute;left:13527;top:2962;width:11291;height:12154;visibility:visible;mso-wrap-style:square;v-text-anchor:top" coordsize="1129030,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" path="m811898,1179855l,1179855r,35433l811898,1215288r,-35433xem872528,983056l,983056r,35433l872528,1018489r,-35433xem882777,1081913l,1081913r,34505l882777,1116418r,-34505xem888377,885126l,885126r,34506l888377,919632r,-34506xem943406,787196r-943394,l12,821690r943394,l943406,787196xem993762,688340l,688340r,35433l993762,723773r,-35433xem996569,590397l,590397r,34506l996569,624903r,-34506xem1002169,491540l12,491540r,35433l1002169,526973r,-35433xem1012431,294741l12,294741r,35433l1012431,330174r,-35433xem1015212,393585l,393585r,34519l1015212,428104r,-34519xem1070254,98869l12,98869r,34506l1070254,133375r,-34506xem1075829,196811l,196811r,34506l1075829,231317r,-34506xem1129017,l12,r,35445l1129017,35445r,-35445xe" fillcolor="#545454" stroked="f">
                  <v:path arrowok="t"/>
                </v:shape>
                <v:shape id="Graphic 106" o:spid="_x0000_s1113" style="position:absolute;left:13527;top:2647;width:13;height:12782;visibility:visible;mso-wrap-style:square;v-text-anchor:top" coordsize="1270,127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" path="m,1278239l,e" filled="f" strokecolor="#d5d5d5" strokeweight=".16181mm">
                  <v:path arrowok="t"/>
                </v:shape>
                <v:shape id="Textbox 107" o:spid="_x0000_s1114" type="#_x0000_t202" style="position:absolute;left:19;top:19;width:27540;height:17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" filled="f" strokecolor="#242424" strokeweight=".108mm">
                  <v:textbox inset="0,0,0,0">
                    <w:txbxContent>
                      <w:p w14:paraId="4C63B0AF" w14:textId="77777777" w:rsidR="0036269B" w:rsidRDefault="00000000">
                        <w:pPr>
                          <w:spacing w:before="95"/>
                          <w:jc w:val="center"/>
                          <w:rPr>
                            <w:rFonts w:ascii="Arial MT"/>
                            <w:sz w:val="14"/>
                          </w:rPr>
                        </w:pPr>
                        <w:r>
                          <w:rPr>
                            <w:rFonts w:ascii="Arial MT"/>
                            <w:color w:val="242424"/>
                            <w:w w:val="105"/>
                            <w:sz w:val="14"/>
                          </w:rPr>
                          <w:t>Debt</w:t>
                        </w:r>
                        <w:r>
                          <w:rPr>
                            <w:rFonts w:ascii="Times New Roman"/>
                            <w:color w:val="242424"/>
                            <w:spacing w:val="-4"/>
                            <w:w w:val="105"/>
                            <w:sz w:val="14"/>
                          </w:rPr>
                          <w:t xml:space="preserve"> </w:t>
                        </w:r>
                        <w:r>
                          <w:rPr>
                            <w:rFonts w:ascii="Arial MT"/>
                            <w:color w:val="242424"/>
                            <w:w w:val="105"/>
                            <w:sz w:val="14"/>
                          </w:rPr>
                          <w:t>policy</w:t>
                        </w:r>
                        <w:r>
                          <w:rPr>
                            <w:rFonts w:ascii="Times New Roman"/>
                            <w:color w:val="242424"/>
                            <w:spacing w:val="-3"/>
                            <w:w w:val="105"/>
                            <w:sz w:val="14"/>
                          </w:rPr>
                          <w:t xml:space="preserve"> </w:t>
                        </w:r>
                        <w:r>
                          <w:rPr>
                            <w:rFonts w:ascii="Arial MT"/>
                            <w:color w:val="242424"/>
                            <w:spacing w:val="-2"/>
                            <w:w w:val="105"/>
                            <w:sz w:val="14"/>
                          </w:rPr>
                          <w:t>factors</w:t>
                        </w:r>
                      </w:p>
                      <w:p w14:paraId="277E1420" w14:textId="77777777" w:rsidR="0036269B" w:rsidRDefault="0036269B">
                        <w:pPr>
                          <w:spacing w:before="3"/>
                          <w:rPr>
                            <w:rFonts w:ascii="Arial MT"/>
                            <w:sz w:val="14"/>
                          </w:rPr>
                        </w:pPr>
                      </w:p>
                      <w:p w14:paraId="2AD6CE57" w14:textId="77777777" w:rsidR="0036269B" w:rsidRDefault="00000000">
                        <w:pPr>
                          <w:ind w:right="2300"/>
                          <w:jc w:val="right"/>
                          <w:rPr>
                            <w:rFonts w:ascii="Arial MT"/>
                            <w:sz w:val="11"/>
                          </w:rPr>
                        </w:pPr>
                        <w:r>
                          <w:rPr>
                            <w:rFonts w:ascii="Arial MT"/>
                            <w:color w:val="242424"/>
                            <w:sz w:val="11"/>
                          </w:rPr>
                          <w:t>Perception</w:t>
                        </w:r>
                        <w:r>
                          <w:rPr>
                            <w:rFonts w:ascii="Times New Roman"/>
                            <w:color w:val="242424"/>
                            <w:sz w:val="11"/>
                          </w:rPr>
                          <w:t xml:space="preserve"> </w:t>
                        </w:r>
                        <w:r>
                          <w:rPr>
                            <w:rFonts w:ascii="Arial MT"/>
                            <w:color w:val="242424"/>
                            <w:sz w:val="11"/>
                          </w:rPr>
                          <w:t>of</w:t>
                        </w:r>
                        <w:r>
                          <w:rPr>
                            <w:rFonts w:ascii="Times New Roman"/>
                            <w:color w:val="242424"/>
                            <w:spacing w:val="1"/>
                            <w:sz w:val="11"/>
                          </w:rPr>
                          <w:t xml:space="preserve"> </w:t>
                        </w:r>
                        <w:r>
                          <w:rPr>
                            <w:rFonts w:ascii="Arial MT"/>
                            <w:color w:val="242424"/>
                            <w:spacing w:val="-2"/>
                            <w:sz w:val="11"/>
                          </w:rPr>
                          <w:t>creditworthiness</w:t>
                        </w:r>
                      </w:p>
                      <w:p w14:paraId="0DB6BAB9" w14:textId="77777777" w:rsidR="0036269B" w:rsidRDefault="00000000">
                        <w:pPr>
                          <w:spacing w:before="28" w:line="292" w:lineRule="auto"/>
                          <w:ind w:left="866" w:right="2300" w:firstLine="275"/>
                          <w:jc w:val="right"/>
                          <w:rPr>
                            <w:rFonts w:ascii="Arial MT"/>
                            <w:sz w:val="11"/>
                          </w:rPr>
                        </w:pPr>
                        <w:r>
                          <w:rPr>
                            <w:rFonts w:ascii="Arial MT"/>
                            <w:color w:val="242424"/>
                            <w:sz w:val="11"/>
                          </w:rPr>
                          <w:t>Financial</w:t>
                        </w:r>
                        <w:r>
                          <w:rPr>
                            <w:rFonts w:ascii="Times New Roman"/>
                            <w:color w:val="242424"/>
                            <w:spacing w:val="-7"/>
                            <w:sz w:val="11"/>
                          </w:rPr>
                          <w:t xml:space="preserve"> </w:t>
                        </w:r>
                        <w:r>
                          <w:rPr>
                            <w:rFonts w:ascii="Arial MT"/>
                            <w:color w:val="242424"/>
                            <w:sz w:val="11"/>
                          </w:rPr>
                          <w:t>flexibility</w:t>
                        </w:r>
                        <w:r>
                          <w:rPr>
                            <w:rFonts w:ascii="Times New Roman"/>
                            <w:color w:val="242424"/>
                            <w:spacing w:val="40"/>
                            <w:sz w:val="11"/>
                          </w:rPr>
                          <w:t xml:space="preserve"> </w:t>
                        </w:r>
                        <w:r>
                          <w:rPr>
                            <w:rFonts w:ascii="Arial MT"/>
                            <w:color w:val="242424"/>
                            <w:sz w:val="11"/>
                          </w:rPr>
                          <w:t>Financial</w:t>
                        </w:r>
                        <w:r>
                          <w:rPr>
                            <w:rFonts w:ascii="Times New Roman"/>
                            <w:color w:val="242424"/>
                            <w:spacing w:val="-7"/>
                            <w:sz w:val="11"/>
                          </w:rPr>
                          <w:t xml:space="preserve"> </w:t>
                        </w:r>
                        <w:r>
                          <w:rPr>
                            <w:rFonts w:ascii="Arial MT"/>
                            <w:color w:val="242424"/>
                            <w:sz w:val="11"/>
                          </w:rPr>
                          <w:t>independence</w:t>
                        </w:r>
                        <w:r>
                          <w:rPr>
                            <w:rFonts w:ascii="Times New Roman"/>
                            <w:color w:val="242424"/>
                            <w:spacing w:val="40"/>
                            <w:sz w:val="11"/>
                          </w:rPr>
                          <w:t xml:space="preserve"> </w:t>
                        </w:r>
                        <w:r>
                          <w:rPr>
                            <w:rFonts w:ascii="Arial MT"/>
                            <w:color w:val="242424"/>
                            <w:sz w:val="11"/>
                          </w:rPr>
                          <w:t>Level</w:t>
                        </w:r>
                        <w:r>
                          <w:rPr>
                            <w:rFonts w:ascii="Times New Roman"/>
                            <w:color w:val="242424"/>
                            <w:sz w:val="11"/>
                          </w:rPr>
                          <w:t xml:space="preserve"> </w:t>
                        </w:r>
                        <w:r>
                          <w:rPr>
                            <w:rFonts w:ascii="Arial MT"/>
                            <w:color w:val="242424"/>
                            <w:sz w:val="11"/>
                          </w:rPr>
                          <w:t>of</w:t>
                        </w:r>
                        <w:r>
                          <w:rPr>
                            <w:rFonts w:ascii="Times New Roman"/>
                            <w:color w:val="242424"/>
                            <w:sz w:val="11"/>
                          </w:rPr>
                          <w:t xml:space="preserve"> </w:t>
                        </w:r>
                        <w:r>
                          <w:rPr>
                            <w:rFonts w:ascii="Arial MT"/>
                            <w:color w:val="242424"/>
                            <w:sz w:val="11"/>
                          </w:rPr>
                          <w:t>interest</w:t>
                        </w:r>
                        <w:r>
                          <w:rPr>
                            <w:rFonts w:ascii="Times New Roman"/>
                            <w:color w:val="242424"/>
                            <w:sz w:val="11"/>
                          </w:rPr>
                          <w:t xml:space="preserve"> </w:t>
                        </w:r>
                        <w:r>
                          <w:rPr>
                            <w:rFonts w:ascii="Arial MT"/>
                            <w:color w:val="242424"/>
                            <w:sz w:val="11"/>
                          </w:rPr>
                          <w:t>rates</w:t>
                        </w:r>
                      </w:p>
                      <w:p w14:paraId="3625F9E3" w14:textId="77777777" w:rsidR="0036269B" w:rsidRDefault="00000000">
                        <w:pPr>
                          <w:spacing w:before="2"/>
                          <w:ind w:left="303"/>
                          <w:rPr>
                            <w:rFonts w:ascii="Arial MT" w:hAnsi="Arial MT"/>
                            <w:sz w:val="11"/>
                          </w:rPr>
                        </w:pPr>
                        <w:r>
                          <w:rPr>
                            <w:rFonts w:ascii="Arial MT" w:hAnsi="Arial MT"/>
                            <w:color w:val="242424"/>
                            <w:sz w:val="11"/>
                          </w:rPr>
                          <w:t>The</w:t>
                        </w:r>
                        <w:r>
                          <w:rPr>
                            <w:rFonts w:ascii="Times New Roman" w:hAnsi="Times New Roman"/>
                            <w:color w:val="242424"/>
                            <w:sz w:val="11"/>
                          </w:rPr>
                          <w:t xml:space="preserve"> </w:t>
                        </w:r>
                        <w:r>
                          <w:rPr>
                            <w:rFonts w:ascii="Arial MT" w:hAnsi="Arial MT"/>
                            <w:color w:val="242424"/>
                            <w:sz w:val="11"/>
                          </w:rPr>
                          <w:t>forecasted</w:t>
                        </w:r>
                        <w:r>
                          <w:rPr>
                            <w:rFonts w:ascii="Times New Roman" w:hAnsi="Times New Roman"/>
                            <w:color w:val="242424"/>
                            <w:sz w:val="11"/>
                          </w:rPr>
                          <w:t xml:space="preserve"> </w:t>
                        </w:r>
                        <w:r>
                          <w:rPr>
                            <w:rFonts w:ascii="Arial MT" w:hAnsi="Arial MT"/>
                            <w:color w:val="242424"/>
                            <w:sz w:val="11"/>
                          </w:rPr>
                          <w:t>level</w:t>
                        </w:r>
                        <w:r>
                          <w:rPr>
                            <w:rFonts w:ascii="Times New Roman" w:hAnsi="Times New Roman"/>
                            <w:color w:val="242424"/>
                            <w:spacing w:val="1"/>
                            <w:sz w:val="11"/>
                          </w:rPr>
                          <w:t xml:space="preserve"> </w:t>
                        </w:r>
                        <w:r>
                          <w:rPr>
                            <w:rFonts w:ascii="Arial MT" w:hAnsi="Arial MT"/>
                            <w:color w:val="242424"/>
                            <w:sz w:val="11"/>
                          </w:rPr>
                          <w:t>of</w:t>
                        </w:r>
                        <w:r>
                          <w:rPr>
                            <w:rFonts w:ascii="Times New Roman" w:hAnsi="Times New Roman"/>
                            <w:color w:val="242424"/>
                            <w:spacing w:val="1"/>
                            <w:sz w:val="11"/>
                          </w:rPr>
                          <w:t xml:space="preserve"> </w:t>
                        </w:r>
                        <w:r>
                          <w:rPr>
                            <w:rFonts w:ascii="Arial MT" w:hAnsi="Arial MT"/>
                            <w:color w:val="242424"/>
                            <w:sz w:val="11"/>
                          </w:rPr>
                          <w:t>cash</w:t>
                        </w:r>
                        <w:r>
                          <w:rPr>
                            <w:rFonts w:ascii="Times New Roman" w:hAnsi="Times New Roman"/>
                            <w:color w:val="242424"/>
                            <w:spacing w:val="1"/>
                            <w:sz w:val="11"/>
                          </w:rPr>
                          <w:t xml:space="preserve"> </w:t>
                        </w:r>
                        <w:r>
                          <w:rPr>
                            <w:rFonts w:ascii="Arial MT" w:hAnsi="Arial MT"/>
                            <w:color w:val="242424"/>
                            <w:sz w:val="11"/>
                          </w:rPr>
                          <w:t>flow</w:t>
                        </w:r>
                        <w:r>
                          <w:rPr>
                            <w:rFonts w:ascii="Times New Roman" w:hAnsi="Times New Roman"/>
                            <w:color w:val="242424"/>
                            <w:spacing w:val="2"/>
                            <w:sz w:val="11"/>
                          </w:rPr>
                          <w:t xml:space="preserve"> </w:t>
                        </w:r>
                        <w:r>
                          <w:rPr>
                            <w:rFonts w:ascii="Arial MT" w:hAnsi="Arial MT"/>
                            <w:color w:val="242424"/>
                            <w:spacing w:val="-5"/>
                            <w:sz w:val="11"/>
                          </w:rPr>
                          <w:t>of…</w:t>
                        </w:r>
                      </w:p>
                      <w:p w14:paraId="69F05985" w14:textId="77777777" w:rsidR="0036269B" w:rsidRDefault="00000000">
                        <w:pPr>
                          <w:spacing w:before="28" w:line="292" w:lineRule="auto"/>
                          <w:ind w:left="468" w:right="2299" w:hanging="307"/>
                          <w:jc w:val="right"/>
                          <w:rPr>
                            <w:rFonts w:ascii="Arial MT"/>
                            <w:sz w:val="11"/>
                          </w:rPr>
                        </w:pPr>
                        <w:r>
                          <w:rPr>
                            <w:rFonts w:ascii="Arial MT"/>
                            <w:color w:val="242424"/>
                            <w:sz w:val="11"/>
                          </w:rPr>
                          <w:t>Maintaining</w:t>
                        </w:r>
                        <w:r>
                          <w:rPr>
                            <w:rFonts w:ascii="Times New Roman"/>
                            <w:color w:val="242424"/>
                            <w:spacing w:val="-6"/>
                            <w:sz w:val="11"/>
                          </w:rPr>
                          <w:t xml:space="preserve"> </w:t>
                        </w:r>
                        <w:r>
                          <w:rPr>
                            <w:rFonts w:ascii="Arial MT"/>
                            <w:color w:val="242424"/>
                            <w:sz w:val="11"/>
                          </w:rPr>
                          <w:t>the</w:t>
                        </w:r>
                        <w:r>
                          <w:rPr>
                            <w:rFonts w:ascii="Times New Roman"/>
                            <w:color w:val="242424"/>
                            <w:spacing w:val="-6"/>
                            <w:sz w:val="11"/>
                          </w:rPr>
                          <w:t xml:space="preserve"> </w:t>
                        </w:r>
                        <w:r>
                          <w:rPr>
                            <w:rFonts w:ascii="Arial MT"/>
                            <w:color w:val="242424"/>
                            <w:sz w:val="11"/>
                          </w:rPr>
                          <w:t>target</w:t>
                        </w:r>
                        <w:r>
                          <w:rPr>
                            <w:rFonts w:ascii="Times New Roman"/>
                            <w:color w:val="242424"/>
                            <w:spacing w:val="-6"/>
                            <w:sz w:val="11"/>
                          </w:rPr>
                          <w:t xml:space="preserve"> </w:t>
                        </w:r>
                        <w:r>
                          <w:rPr>
                            <w:rFonts w:ascii="Arial MT"/>
                            <w:color w:val="242424"/>
                            <w:sz w:val="11"/>
                          </w:rPr>
                          <w:t>capital</w:t>
                        </w:r>
                        <w:r>
                          <w:rPr>
                            <w:rFonts w:ascii="Times New Roman"/>
                            <w:color w:val="242424"/>
                            <w:spacing w:val="-6"/>
                            <w:sz w:val="11"/>
                          </w:rPr>
                          <w:t xml:space="preserve"> </w:t>
                        </w:r>
                        <w:r>
                          <w:rPr>
                            <w:rFonts w:ascii="Arial MT"/>
                            <w:color w:val="242424"/>
                            <w:sz w:val="11"/>
                          </w:rPr>
                          <w:t>structure</w:t>
                        </w:r>
                        <w:r>
                          <w:rPr>
                            <w:rFonts w:ascii="Times New Roman"/>
                            <w:color w:val="242424"/>
                            <w:spacing w:val="40"/>
                            <w:sz w:val="11"/>
                          </w:rPr>
                          <w:t xml:space="preserve"> </w:t>
                        </w:r>
                        <w:r>
                          <w:rPr>
                            <w:rFonts w:ascii="Arial MT"/>
                            <w:color w:val="242424"/>
                            <w:sz w:val="11"/>
                          </w:rPr>
                          <w:t>Earnings</w:t>
                        </w:r>
                        <w:r>
                          <w:rPr>
                            <w:rFonts w:ascii="Times New Roman"/>
                            <w:color w:val="242424"/>
                            <w:spacing w:val="-7"/>
                            <w:sz w:val="11"/>
                          </w:rPr>
                          <w:t xml:space="preserve"> </w:t>
                        </w:r>
                        <w:r>
                          <w:rPr>
                            <w:rFonts w:ascii="Arial MT"/>
                            <w:color w:val="242424"/>
                            <w:sz w:val="11"/>
                          </w:rPr>
                          <w:t>and</w:t>
                        </w:r>
                        <w:r>
                          <w:rPr>
                            <w:rFonts w:ascii="Times New Roman"/>
                            <w:color w:val="242424"/>
                            <w:spacing w:val="-6"/>
                            <w:sz w:val="11"/>
                          </w:rPr>
                          <w:t xml:space="preserve"> </w:t>
                        </w:r>
                        <w:r>
                          <w:rPr>
                            <w:rFonts w:ascii="Arial MT"/>
                            <w:color w:val="242424"/>
                            <w:sz w:val="11"/>
                          </w:rPr>
                          <w:t>cash</w:t>
                        </w:r>
                        <w:r>
                          <w:rPr>
                            <w:rFonts w:ascii="Times New Roman"/>
                            <w:color w:val="242424"/>
                            <w:spacing w:val="-7"/>
                            <w:sz w:val="11"/>
                          </w:rPr>
                          <w:t xml:space="preserve"> </w:t>
                        </w:r>
                        <w:r>
                          <w:rPr>
                            <w:rFonts w:ascii="Arial MT"/>
                            <w:color w:val="242424"/>
                            <w:sz w:val="11"/>
                          </w:rPr>
                          <w:t>flow</w:t>
                        </w:r>
                        <w:r>
                          <w:rPr>
                            <w:rFonts w:ascii="Times New Roman"/>
                            <w:color w:val="242424"/>
                            <w:spacing w:val="-6"/>
                            <w:sz w:val="11"/>
                          </w:rPr>
                          <w:t xml:space="preserve"> </w:t>
                        </w:r>
                        <w:r>
                          <w:rPr>
                            <w:rFonts w:ascii="Arial MT"/>
                            <w:color w:val="242424"/>
                            <w:sz w:val="11"/>
                          </w:rPr>
                          <w:t>volatility</w:t>
                        </w:r>
                        <w:r>
                          <w:rPr>
                            <w:rFonts w:ascii="Times New Roman"/>
                            <w:color w:val="242424"/>
                            <w:spacing w:val="40"/>
                            <w:sz w:val="11"/>
                          </w:rPr>
                          <w:t xml:space="preserve"> </w:t>
                        </w:r>
                        <w:r>
                          <w:rPr>
                            <w:rFonts w:ascii="Arial MT"/>
                            <w:color w:val="242424"/>
                            <w:sz w:val="11"/>
                          </w:rPr>
                          <w:t>Disciplining</w:t>
                        </w:r>
                        <w:r>
                          <w:rPr>
                            <w:rFonts w:ascii="Times New Roman"/>
                            <w:color w:val="242424"/>
                            <w:spacing w:val="-7"/>
                            <w:sz w:val="11"/>
                          </w:rPr>
                          <w:t xml:space="preserve"> </w:t>
                        </w:r>
                        <w:r>
                          <w:rPr>
                            <w:rFonts w:ascii="Arial MT"/>
                            <w:color w:val="242424"/>
                            <w:sz w:val="11"/>
                          </w:rPr>
                          <w:t>management</w:t>
                        </w:r>
                        <w:r>
                          <w:rPr>
                            <w:rFonts w:ascii="Times New Roman"/>
                            <w:color w:val="242424"/>
                            <w:spacing w:val="40"/>
                            <w:sz w:val="11"/>
                          </w:rPr>
                          <w:t xml:space="preserve"> </w:t>
                        </w:r>
                        <w:r>
                          <w:rPr>
                            <w:rFonts w:ascii="Arial MT"/>
                            <w:color w:val="242424"/>
                            <w:sz w:val="11"/>
                          </w:rPr>
                          <w:t>Transaction</w:t>
                        </w:r>
                        <w:r>
                          <w:rPr>
                            <w:rFonts w:ascii="Times New Roman"/>
                            <w:color w:val="242424"/>
                            <w:sz w:val="11"/>
                          </w:rPr>
                          <w:t xml:space="preserve"> </w:t>
                        </w:r>
                        <w:r>
                          <w:rPr>
                            <w:rFonts w:ascii="Arial MT"/>
                            <w:color w:val="242424"/>
                            <w:sz w:val="11"/>
                          </w:rPr>
                          <w:t>costs</w:t>
                        </w:r>
                        <w:r>
                          <w:rPr>
                            <w:rFonts w:ascii="Times New Roman"/>
                            <w:color w:val="242424"/>
                            <w:sz w:val="11"/>
                          </w:rPr>
                          <w:t xml:space="preserve"> </w:t>
                        </w:r>
                        <w:r>
                          <w:rPr>
                            <w:rFonts w:ascii="Arial MT"/>
                            <w:color w:val="242424"/>
                            <w:sz w:val="11"/>
                          </w:rPr>
                          <w:t>and</w:t>
                        </w:r>
                        <w:r>
                          <w:rPr>
                            <w:rFonts w:ascii="Times New Roman"/>
                            <w:color w:val="242424"/>
                            <w:sz w:val="11"/>
                          </w:rPr>
                          <w:t xml:space="preserve"> </w:t>
                        </w:r>
                        <w:r>
                          <w:rPr>
                            <w:rFonts w:ascii="Arial MT"/>
                            <w:color w:val="242424"/>
                            <w:sz w:val="11"/>
                          </w:rPr>
                          <w:t>fees</w:t>
                        </w:r>
                        <w:r>
                          <w:rPr>
                            <w:rFonts w:ascii="Times New Roman"/>
                            <w:color w:val="242424"/>
                            <w:spacing w:val="40"/>
                            <w:sz w:val="11"/>
                          </w:rPr>
                          <w:t xml:space="preserve"> </w:t>
                        </w:r>
                        <w:r>
                          <w:rPr>
                            <w:rFonts w:ascii="Arial MT"/>
                            <w:color w:val="242424"/>
                            <w:sz w:val="11"/>
                          </w:rPr>
                          <w:t>Bankruptcy/distress</w:t>
                        </w:r>
                        <w:r>
                          <w:rPr>
                            <w:rFonts w:ascii="Times New Roman"/>
                            <w:color w:val="242424"/>
                            <w:spacing w:val="-7"/>
                            <w:sz w:val="11"/>
                          </w:rPr>
                          <w:t xml:space="preserve"> </w:t>
                        </w:r>
                        <w:r>
                          <w:rPr>
                            <w:rFonts w:ascii="Arial MT"/>
                            <w:color w:val="242424"/>
                            <w:sz w:val="11"/>
                          </w:rPr>
                          <w:t>costs</w:t>
                        </w:r>
                      </w:p>
                      <w:p w14:paraId="44A73E46" w14:textId="77777777" w:rsidR="0036269B" w:rsidRDefault="00000000">
                        <w:pPr>
                          <w:spacing w:before="3"/>
                          <w:ind w:right="2300"/>
                          <w:jc w:val="right"/>
                          <w:rPr>
                            <w:rFonts w:ascii="Arial MT"/>
                            <w:sz w:val="11"/>
                          </w:rPr>
                        </w:pPr>
                        <w:r>
                          <w:rPr>
                            <w:rFonts w:ascii="Arial MT"/>
                            <w:color w:val="242424"/>
                            <w:sz w:val="11"/>
                          </w:rPr>
                          <w:t>The</w:t>
                        </w:r>
                        <w:r>
                          <w:rPr>
                            <w:rFonts w:ascii="Times New Roman"/>
                            <w:color w:val="242424"/>
                            <w:spacing w:val="1"/>
                            <w:sz w:val="11"/>
                          </w:rPr>
                          <w:t xml:space="preserve"> </w:t>
                        </w:r>
                        <w:r>
                          <w:rPr>
                            <w:rFonts w:ascii="Arial MT"/>
                            <w:color w:val="242424"/>
                            <w:sz w:val="11"/>
                          </w:rPr>
                          <w:t>debt</w:t>
                        </w:r>
                        <w:r>
                          <w:rPr>
                            <w:rFonts w:ascii="Times New Roman"/>
                            <w:color w:val="242424"/>
                            <w:spacing w:val="2"/>
                            <w:sz w:val="11"/>
                          </w:rPr>
                          <w:t xml:space="preserve"> </w:t>
                        </w:r>
                        <w:r>
                          <w:rPr>
                            <w:rFonts w:ascii="Arial MT"/>
                            <w:color w:val="242424"/>
                            <w:sz w:val="11"/>
                          </w:rPr>
                          <w:t>levels</w:t>
                        </w:r>
                        <w:r>
                          <w:rPr>
                            <w:rFonts w:ascii="Times New Roman"/>
                            <w:color w:val="242424"/>
                            <w:spacing w:val="1"/>
                            <w:sz w:val="11"/>
                          </w:rPr>
                          <w:t xml:space="preserve"> </w:t>
                        </w:r>
                        <w:r>
                          <w:rPr>
                            <w:rFonts w:ascii="Arial MT"/>
                            <w:color w:val="242424"/>
                            <w:sz w:val="11"/>
                          </w:rPr>
                          <w:t>of</w:t>
                        </w:r>
                        <w:r>
                          <w:rPr>
                            <w:rFonts w:ascii="Times New Roman"/>
                            <w:color w:val="242424"/>
                            <w:spacing w:val="2"/>
                            <w:sz w:val="11"/>
                          </w:rPr>
                          <w:t xml:space="preserve"> </w:t>
                        </w:r>
                        <w:r>
                          <w:rPr>
                            <w:rFonts w:ascii="Arial MT"/>
                            <w:color w:val="242424"/>
                            <w:sz w:val="11"/>
                          </w:rPr>
                          <w:t>other</w:t>
                        </w:r>
                        <w:r>
                          <w:rPr>
                            <w:rFonts w:ascii="Times New Roman"/>
                            <w:color w:val="242424"/>
                            <w:spacing w:val="1"/>
                            <w:sz w:val="11"/>
                          </w:rPr>
                          <w:t xml:space="preserve"> </w:t>
                        </w:r>
                        <w:r>
                          <w:rPr>
                            <w:rFonts w:ascii="Arial MT"/>
                            <w:color w:val="242424"/>
                            <w:sz w:val="11"/>
                          </w:rPr>
                          <w:t>firms</w:t>
                        </w:r>
                        <w:r>
                          <w:rPr>
                            <w:rFonts w:ascii="Times New Roman"/>
                            <w:color w:val="242424"/>
                            <w:spacing w:val="1"/>
                            <w:sz w:val="11"/>
                          </w:rPr>
                          <w:t xml:space="preserve"> </w:t>
                        </w:r>
                        <w:r>
                          <w:rPr>
                            <w:rFonts w:ascii="Arial MT"/>
                            <w:color w:val="242424"/>
                            <w:sz w:val="11"/>
                          </w:rPr>
                          <w:t>in</w:t>
                        </w:r>
                        <w:r>
                          <w:rPr>
                            <w:rFonts w:ascii="Times New Roman"/>
                            <w:color w:val="242424"/>
                            <w:spacing w:val="2"/>
                            <w:sz w:val="11"/>
                          </w:rPr>
                          <w:t xml:space="preserve"> </w:t>
                        </w:r>
                        <w:r>
                          <w:rPr>
                            <w:rFonts w:ascii="Arial MT"/>
                            <w:color w:val="242424"/>
                            <w:spacing w:val="-2"/>
                            <w:sz w:val="11"/>
                          </w:rPr>
                          <w:t>industry</w:t>
                        </w:r>
                      </w:p>
                      <w:p w14:paraId="5F0CE00A" w14:textId="77777777" w:rsidR="0036269B" w:rsidRDefault="00000000">
                        <w:pPr>
                          <w:spacing w:before="29" w:line="292" w:lineRule="auto"/>
                          <w:ind w:left="1081" w:right="2298" w:hanging="154"/>
                          <w:jc w:val="right"/>
                          <w:rPr>
                            <w:rFonts w:ascii="Arial MT"/>
                            <w:sz w:val="11"/>
                          </w:rPr>
                        </w:pPr>
                        <w:r>
                          <w:rPr>
                            <w:rFonts w:ascii="Arial MT"/>
                            <w:color w:val="242424"/>
                            <w:sz w:val="11"/>
                          </w:rPr>
                          <w:t>Alternative</w:t>
                        </w:r>
                        <w:r>
                          <w:rPr>
                            <w:rFonts w:ascii="Times New Roman"/>
                            <w:color w:val="242424"/>
                            <w:spacing w:val="-7"/>
                            <w:sz w:val="11"/>
                          </w:rPr>
                          <w:t xml:space="preserve"> </w:t>
                        </w:r>
                        <w:r>
                          <w:rPr>
                            <w:rFonts w:ascii="Arial MT"/>
                            <w:color w:val="242424"/>
                            <w:sz w:val="11"/>
                          </w:rPr>
                          <w:t>tax</w:t>
                        </w:r>
                        <w:r>
                          <w:rPr>
                            <w:rFonts w:ascii="Times New Roman"/>
                            <w:color w:val="242424"/>
                            <w:spacing w:val="-7"/>
                            <w:sz w:val="11"/>
                          </w:rPr>
                          <w:t xml:space="preserve"> </w:t>
                        </w:r>
                        <w:r>
                          <w:rPr>
                            <w:rFonts w:ascii="Arial MT"/>
                            <w:color w:val="242424"/>
                            <w:sz w:val="11"/>
                          </w:rPr>
                          <w:t>savings</w:t>
                        </w:r>
                        <w:r>
                          <w:rPr>
                            <w:rFonts w:ascii="Times New Roman"/>
                            <w:color w:val="242424"/>
                            <w:spacing w:val="40"/>
                            <w:sz w:val="11"/>
                          </w:rPr>
                          <w:t xml:space="preserve"> </w:t>
                        </w:r>
                        <w:r>
                          <w:rPr>
                            <w:rFonts w:ascii="Arial MT"/>
                            <w:color w:val="242424"/>
                            <w:sz w:val="11"/>
                          </w:rPr>
                          <w:t>Interest</w:t>
                        </w:r>
                        <w:r>
                          <w:rPr>
                            <w:rFonts w:ascii="Times New Roman"/>
                            <w:color w:val="242424"/>
                            <w:spacing w:val="-3"/>
                            <w:sz w:val="11"/>
                          </w:rPr>
                          <w:t xml:space="preserve"> </w:t>
                        </w:r>
                        <w:r>
                          <w:rPr>
                            <w:rFonts w:ascii="Arial MT"/>
                            <w:color w:val="242424"/>
                            <w:sz w:val="11"/>
                          </w:rPr>
                          <w:t>tax</w:t>
                        </w:r>
                        <w:r>
                          <w:rPr>
                            <w:rFonts w:ascii="Times New Roman"/>
                            <w:color w:val="242424"/>
                            <w:sz w:val="11"/>
                          </w:rPr>
                          <w:t xml:space="preserve"> </w:t>
                        </w:r>
                        <w:r>
                          <w:rPr>
                            <w:rFonts w:ascii="Arial MT"/>
                            <w:color w:val="242424"/>
                            <w:spacing w:val="-2"/>
                            <w:sz w:val="11"/>
                          </w:rPr>
                          <w:t>savings</w:t>
                        </w:r>
                      </w:p>
                      <w:p w14:paraId="0BFBCCF5" w14:textId="77777777" w:rsidR="0036269B" w:rsidRDefault="00000000">
                        <w:pPr>
                          <w:spacing w:before="54"/>
                          <w:ind w:left="2048"/>
                          <w:rPr>
                            <w:rFonts w:ascii="Arial MT"/>
                            <w:sz w:val="11"/>
                          </w:rPr>
                        </w:pPr>
                        <w:r>
                          <w:rPr>
                            <w:rFonts w:ascii="Arial MT"/>
                            <w:color w:val="242424"/>
                            <w:sz w:val="11"/>
                          </w:rPr>
                          <w:t>0.0</w:t>
                        </w:r>
                        <w:r>
                          <w:rPr>
                            <w:rFonts w:ascii="Times New Roman"/>
                            <w:color w:val="242424"/>
                            <w:spacing w:val="67"/>
                            <w:sz w:val="11"/>
                          </w:rPr>
                          <w:t xml:space="preserve"> </w:t>
                        </w:r>
                        <w:r>
                          <w:rPr>
                            <w:rFonts w:ascii="Arial MT"/>
                            <w:color w:val="242424"/>
                            <w:sz w:val="11"/>
                          </w:rPr>
                          <w:t>0.5</w:t>
                        </w:r>
                        <w:r>
                          <w:rPr>
                            <w:rFonts w:ascii="Times New Roman"/>
                            <w:color w:val="242424"/>
                            <w:spacing w:val="67"/>
                            <w:sz w:val="11"/>
                          </w:rPr>
                          <w:t xml:space="preserve"> </w:t>
                        </w:r>
                        <w:r>
                          <w:rPr>
                            <w:rFonts w:ascii="Arial MT"/>
                            <w:color w:val="242424"/>
                            <w:sz w:val="11"/>
                          </w:rPr>
                          <w:t>1.0</w:t>
                        </w:r>
                        <w:r>
                          <w:rPr>
                            <w:rFonts w:ascii="Times New Roman"/>
                            <w:color w:val="242424"/>
                            <w:spacing w:val="67"/>
                            <w:sz w:val="11"/>
                          </w:rPr>
                          <w:t xml:space="preserve"> </w:t>
                        </w:r>
                        <w:r>
                          <w:rPr>
                            <w:rFonts w:ascii="Arial MT"/>
                            <w:color w:val="242424"/>
                            <w:sz w:val="11"/>
                          </w:rPr>
                          <w:t>1.5</w:t>
                        </w:r>
                        <w:r>
                          <w:rPr>
                            <w:rFonts w:ascii="Times New Roman"/>
                            <w:color w:val="242424"/>
                            <w:spacing w:val="67"/>
                            <w:sz w:val="11"/>
                          </w:rPr>
                          <w:t xml:space="preserve"> </w:t>
                        </w:r>
                        <w:r>
                          <w:rPr>
                            <w:rFonts w:ascii="Arial MT"/>
                            <w:color w:val="242424"/>
                            <w:sz w:val="11"/>
                          </w:rPr>
                          <w:t>2.0</w:t>
                        </w:r>
                        <w:r>
                          <w:rPr>
                            <w:rFonts w:ascii="Times New Roman"/>
                            <w:color w:val="242424"/>
                            <w:spacing w:val="67"/>
                            <w:sz w:val="11"/>
                          </w:rPr>
                          <w:t xml:space="preserve"> </w:t>
                        </w:r>
                        <w:r>
                          <w:rPr>
                            <w:rFonts w:ascii="Arial MT"/>
                            <w:color w:val="242424"/>
                            <w:sz w:val="11"/>
                          </w:rPr>
                          <w:t>2.5</w:t>
                        </w:r>
                        <w:r>
                          <w:rPr>
                            <w:rFonts w:ascii="Times New Roman"/>
                            <w:color w:val="242424"/>
                            <w:spacing w:val="67"/>
                            <w:sz w:val="11"/>
                          </w:rPr>
                          <w:t xml:space="preserve"> </w:t>
                        </w:r>
                        <w:r>
                          <w:rPr>
                            <w:rFonts w:ascii="Arial MT"/>
                            <w:color w:val="242424"/>
                            <w:sz w:val="11"/>
                          </w:rPr>
                          <w:t>3.0</w:t>
                        </w:r>
                        <w:r>
                          <w:rPr>
                            <w:rFonts w:ascii="Times New Roman"/>
                            <w:color w:val="242424"/>
                            <w:spacing w:val="67"/>
                            <w:sz w:val="11"/>
                          </w:rPr>
                          <w:t xml:space="preserve"> </w:t>
                        </w:r>
                        <w:r>
                          <w:rPr>
                            <w:rFonts w:ascii="Arial MT"/>
                            <w:color w:val="242424"/>
                            <w:sz w:val="11"/>
                          </w:rPr>
                          <w:t>3.5</w:t>
                        </w:r>
                        <w:r>
                          <w:rPr>
                            <w:rFonts w:ascii="Times New Roman"/>
                            <w:color w:val="242424"/>
                            <w:spacing w:val="67"/>
                            <w:sz w:val="11"/>
                          </w:rPr>
                          <w:t xml:space="preserve"> </w:t>
                        </w:r>
                        <w:r>
                          <w:rPr>
                            <w:rFonts w:ascii="Arial MT"/>
                            <w:color w:val="242424"/>
                            <w:spacing w:val="-5"/>
                            <w:sz w:val="11"/>
                          </w:rPr>
                          <w:t>4.0</w:t>
                        </w:r>
                      </w:p>
                    </w:txbxContent>
                  </v:textbox>
                </v:shape>
                <w10:wrap type="topAndBottom" anchorx="page"/>
              </v:group>
            </w:pict>
          </mc:Fallback>
        </mc:AlternateContent>
      </w:r>
    </w:p>
    <w:p w14:paraId="18EEEA4F" w14:textId="77777777" w:rsidR="0036269B" w:rsidRPr="00166E6A" w:rsidRDefault="00000000">
      <w:pPr>
        <w:spacing w:before="89"/>
        <w:ind w:left="62"/>
        <w:rPr>
          <w:rFonts w:ascii="Times New Roman" w:hAnsi="Times New Roman" w:cs="Times New Roman"/>
          <w:sz w:val="18"/>
        </w:rPr>
      </w:pPr>
      <w:r w:rsidRPr="00166E6A">
        <w:rPr>
          <w:rFonts w:ascii="Times New Roman" w:hAnsi="Times New Roman" w:cs="Times New Roman"/>
          <w:color w:val="242424"/>
          <w:sz w:val="18"/>
        </w:rPr>
        <w:t>Source:</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z w:val="18"/>
        </w:rPr>
        <w:t>author´s</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z w:val="18"/>
        </w:rPr>
        <w:t>calculations</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z w:val="18"/>
        </w:rPr>
        <w:t>according</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z w:val="18"/>
        </w:rPr>
        <w:t>to</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z w:val="18"/>
        </w:rPr>
        <w:t>the</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z w:val="18"/>
        </w:rPr>
        <w:t>survey</w:t>
      </w:r>
      <w:r w:rsidRPr="00166E6A">
        <w:rPr>
          <w:rFonts w:ascii="Times New Roman" w:hAnsi="Times New Roman" w:cs="Times New Roman"/>
          <w:color w:val="242424"/>
          <w:spacing w:val="35"/>
          <w:sz w:val="18"/>
        </w:rPr>
        <w:t xml:space="preserve"> </w:t>
      </w:r>
      <w:r w:rsidRPr="00166E6A">
        <w:rPr>
          <w:rFonts w:ascii="Times New Roman" w:hAnsi="Times New Roman" w:cs="Times New Roman"/>
          <w:color w:val="242424"/>
          <w:spacing w:val="-2"/>
          <w:sz w:val="18"/>
        </w:rPr>
        <w:t>responses</w:t>
      </w:r>
    </w:p>
    <w:p w14:paraId="209FA8CD" w14:textId="77777777" w:rsidR="0036269B" w:rsidRPr="00166E6A" w:rsidRDefault="0036269B">
      <w:pPr>
        <w:pStyle w:val="BodyText"/>
        <w:spacing w:before="88"/>
        <w:rPr>
          <w:rFonts w:ascii="Times New Roman" w:hAnsi="Times New Roman" w:cs="Times New Roman"/>
          <w:sz w:val="20"/>
        </w:rPr>
      </w:pPr>
    </w:p>
    <w:p w14:paraId="281B7A9E" w14:textId="77777777" w:rsidR="0036269B" w:rsidRPr="00166E6A" w:rsidRDefault="0036269B">
      <w:pPr>
        <w:pStyle w:val="BodyText"/>
        <w:rPr>
          <w:rFonts w:ascii="Times New Roman" w:hAnsi="Times New Roman" w:cs="Times New Roman"/>
          <w:sz w:val="20"/>
        </w:rPr>
        <w:sectPr w:rsidR="0036269B" w:rsidRPr="00166E6A">
          <w:pgSz w:w="12240" w:h="15840"/>
          <w:pgMar w:top="1020" w:right="1440" w:bottom="280" w:left="1440" w:header="559" w:footer="0" w:gutter="0"/>
          <w:cols w:space="720"/>
        </w:sectPr>
      </w:pPr>
    </w:p>
    <w:p w14:paraId="413BD770" w14:textId="77777777" w:rsidR="0036269B" w:rsidRPr="00166E6A" w:rsidRDefault="00000000">
      <w:pPr>
        <w:pStyle w:val="BodyText"/>
        <w:spacing w:before="99"/>
        <w:ind w:left="59"/>
        <w:jc w:val="both"/>
        <w:rPr>
          <w:rFonts w:ascii="Times New Roman" w:hAnsi="Times New Roman" w:cs="Times New Roman"/>
          <w:position w:val="7"/>
          <w:sz w:val="12"/>
        </w:rPr>
      </w:pPr>
      <w:r w:rsidRPr="00166E6A">
        <w:rPr>
          <w:rFonts w:ascii="Times New Roman" w:hAnsi="Times New Roman" w:cs="Times New Roman"/>
          <w:color w:val="242424"/>
        </w:rPr>
        <w:t>spondents</w:t>
      </w:r>
      <w:r w:rsidRPr="00166E6A">
        <w:rPr>
          <w:rFonts w:ascii="Times New Roman" w:hAnsi="Times New Roman" w:cs="Times New Roman"/>
          <w:color w:val="242424"/>
          <w:spacing w:val="7"/>
        </w:rPr>
        <w:t xml:space="preserve"> </w:t>
      </w:r>
      <w:r w:rsidRPr="00166E6A">
        <w:rPr>
          <w:rFonts w:ascii="Times New Roman" w:hAnsi="Times New Roman" w:cs="Times New Roman"/>
          <w:color w:val="242424"/>
        </w:rPr>
        <w:t>(37.5%);</w:t>
      </w:r>
      <w:r w:rsidRPr="00166E6A">
        <w:rPr>
          <w:rFonts w:ascii="Times New Roman" w:hAnsi="Times New Roman" w:cs="Times New Roman"/>
          <w:color w:val="242424"/>
          <w:spacing w:val="8"/>
        </w:rPr>
        <w:t xml:space="preserve"> </w:t>
      </w:r>
      <w:r w:rsidRPr="00166E6A">
        <w:rPr>
          <w:rFonts w:ascii="Times New Roman" w:hAnsi="Times New Roman" w:cs="Times New Roman"/>
          <w:color w:val="242424"/>
        </w:rPr>
        <w:t>older</w:t>
      </w:r>
      <w:r w:rsidRPr="00166E6A">
        <w:rPr>
          <w:rFonts w:ascii="Times New Roman" w:hAnsi="Times New Roman" w:cs="Times New Roman"/>
          <w:color w:val="242424"/>
          <w:spacing w:val="8"/>
        </w:rPr>
        <w:t xml:space="preserve"> </w:t>
      </w:r>
      <w:r w:rsidRPr="00166E6A">
        <w:rPr>
          <w:rFonts w:ascii="Times New Roman" w:hAnsi="Times New Roman" w:cs="Times New Roman"/>
          <w:color w:val="242424"/>
        </w:rPr>
        <w:t>(40%)</w:t>
      </w:r>
      <w:r w:rsidRPr="00166E6A">
        <w:rPr>
          <w:rFonts w:ascii="Times New Roman" w:hAnsi="Times New Roman" w:cs="Times New Roman"/>
          <w:color w:val="242424"/>
          <w:spacing w:val="8"/>
        </w:rPr>
        <w:t xml:space="preserve"> </w:t>
      </w:r>
      <w:r w:rsidRPr="00166E6A">
        <w:rPr>
          <w:rFonts w:ascii="Times New Roman" w:hAnsi="Times New Roman" w:cs="Times New Roman"/>
          <w:color w:val="242424"/>
        </w:rPr>
        <w:t>than</w:t>
      </w:r>
      <w:r w:rsidRPr="00166E6A">
        <w:rPr>
          <w:rFonts w:ascii="Times New Roman" w:hAnsi="Times New Roman" w:cs="Times New Roman"/>
          <w:color w:val="242424"/>
          <w:spacing w:val="8"/>
        </w:rPr>
        <w:t xml:space="preserve"> </w:t>
      </w:r>
      <w:r w:rsidRPr="00166E6A">
        <w:rPr>
          <w:rFonts w:ascii="Times New Roman" w:hAnsi="Times New Roman" w:cs="Times New Roman"/>
          <w:color w:val="242424"/>
          <w:spacing w:val="-2"/>
        </w:rPr>
        <w:t>younger</w:t>
      </w:r>
      <w:r w:rsidRPr="00166E6A">
        <w:rPr>
          <w:rFonts w:ascii="Times New Roman" w:hAnsi="Times New Roman" w:cs="Times New Roman"/>
          <w:color w:val="242424"/>
          <w:spacing w:val="-2"/>
          <w:position w:val="7"/>
          <w:sz w:val="12"/>
        </w:rPr>
        <w:t>12</w:t>
      </w:r>
    </w:p>
    <w:p w14:paraId="2FC4CDF0" w14:textId="77777777" w:rsidR="0036269B" w:rsidRPr="00166E6A" w:rsidRDefault="00000000">
      <w:pPr>
        <w:pStyle w:val="BodyText"/>
        <w:spacing w:before="10" w:line="249" w:lineRule="auto"/>
        <w:ind w:left="59"/>
        <w:jc w:val="both"/>
        <w:rPr>
          <w:rFonts w:ascii="Times New Roman" w:hAnsi="Times New Roman" w:cs="Times New Roman"/>
        </w:rPr>
      </w:pPr>
      <w:r w:rsidRPr="00166E6A">
        <w:rPr>
          <w:rFonts w:ascii="Times New Roman" w:hAnsi="Times New Roman" w:cs="Times New Roman"/>
          <w:color w:val="242424"/>
        </w:rPr>
        <w:t>respondents (34%); shorter tenure (39%) over longer tenure</w:t>
      </w:r>
      <w:r w:rsidRPr="00166E6A">
        <w:rPr>
          <w:rFonts w:ascii="Times New Roman" w:hAnsi="Times New Roman" w:cs="Times New Roman"/>
          <w:color w:val="242424"/>
          <w:position w:val="7"/>
          <w:sz w:val="12"/>
        </w:rPr>
        <w:t>13</w:t>
      </w:r>
      <w:r w:rsidRPr="00166E6A">
        <w:rPr>
          <w:rFonts w:ascii="Times New Roman" w:hAnsi="Times New Roman" w:cs="Times New Roman"/>
          <w:color w:val="242424"/>
          <w:spacing w:val="40"/>
          <w:position w:val="7"/>
          <w:sz w:val="12"/>
        </w:rPr>
        <w:t xml:space="preserve"> </w:t>
      </w:r>
      <w:r w:rsidRPr="00166E6A">
        <w:rPr>
          <w:rFonts w:ascii="Times New Roman" w:hAnsi="Times New Roman" w:cs="Times New Roman"/>
          <w:color w:val="242424"/>
        </w:rPr>
        <w:t>respondents (37.78%). These company's and respondent´s characteristics will allow examining whether there are significant differences in their financing behaviour.</w:t>
      </w:r>
    </w:p>
    <w:p w14:paraId="2C1D3965" w14:textId="77777777" w:rsidR="0036269B" w:rsidRPr="00166E6A" w:rsidRDefault="0036269B">
      <w:pPr>
        <w:pStyle w:val="BodyText"/>
        <w:spacing w:before="18"/>
        <w:rPr>
          <w:rFonts w:ascii="Times New Roman" w:hAnsi="Times New Roman" w:cs="Times New Roman"/>
        </w:rPr>
      </w:pPr>
    </w:p>
    <w:p w14:paraId="782F9CEC"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242424"/>
        </w:rPr>
        <w:t>Figure 2 presents the factors with the highest influence on the debt levels of the firm, as these factors are recognized by respondents as the most important factors when issuing debt. Part</w:t>
      </w:r>
      <w:r w:rsidRPr="00166E6A">
        <w:rPr>
          <w:rFonts w:ascii="Times New Roman" w:hAnsi="Times New Roman" w:cs="Times New Roman"/>
          <w:color w:val="242424"/>
          <w:spacing w:val="80"/>
        </w:rPr>
        <w:t xml:space="preserve"> </w:t>
      </w:r>
      <w:r w:rsidRPr="00166E6A">
        <w:rPr>
          <w:rFonts w:ascii="Times New Roman" w:hAnsi="Times New Roman" w:cs="Times New Roman"/>
          <w:color w:val="242424"/>
        </w:rPr>
        <w:t>a</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of</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the</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Figure</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2</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gives</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percentage</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of</w:t>
      </w:r>
      <w:r w:rsidRPr="00166E6A">
        <w:rPr>
          <w:rFonts w:ascii="Times New Roman" w:hAnsi="Times New Roman" w:cs="Times New Roman"/>
          <w:color w:val="242424"/>
          <w:spacing w:val="-5"/>
        </w:rPr>
        <w:t xml:space="preserve"> </w:t>
      </w:r>
      <w:r w:rsidRPr="00166E6A">
        <w:rPr>
          <w:rFonts w:ascii="Times New Roman" w:hAnsi="Times New Roman" w:cs="Times New Roman"/>
          <w:color w:val="242424"/>
        </w:rPr>
        <w:t>respondents who identify each factor as important or very important, while part b of the Figure 2 presents the mean rates given to each factor with 1 being the least and 5 the most important factor. As can be seen in this Figure, the perception of credit- worthiness is recognized by most respondents, around 45% of them, and accordingly they gave this factor the highest rate (mean of 3.56). The next two factors recognized as highly important are financial flexibility (35% respondents find it important and very important, with mean rate</w:t>
      </w:r>
      <w:r w:rsidRPr="00166E6A">
        <w:rPr>
          <w:rFonts w:ascii="Times New Roman" w:hAnsi="Times New Roman" w:cs="Times New Roman"/>
          <w:color w:val="242424"/>
          <w:spacing w:val="80"/>
        </w:rPr>
        <w:t xml:space="preserve"> </w:t>
      </w:r>
      <w:r w:rsidRPr="00166E6A">
        <w:rPr>
          <w:rFonts w:ascii="Times New Roman" w:hAnsi="Times New Roman" w:cs="Times New Roman"/>
          <w:color w:val="242424"/>
        </w:rPr>
        <w:t>of 3.38) and financial independence (33.33% re- spondents find it important and very important, with mean rate of 3.39).</w:t>
      </w:r>
    </w:p>
    <w:p w14:paraId="55A403A4" w14:textId="77777777" w:rsidR="0036269B" w:rsidRPr="00166E6A" w:rsidRDefault="0036269B">
      <w:pPr>
        <w:pStyle w:val="BodyText"/>
        <w:spacing w:before="18"/>
        <w:rPr>
          <w:rFonts w:ascii="Times New Roman" w:hAnsi="Times New Roman" w:cs="Times New Roman"/>
        </w:rPr>
      </w:pPr>
    </w:p>
    <w:p w14:paraId="102C98CD" w14:textId="77777777" w:rsidR="0036269B" w:rsidRPr="00166E6A" w:rsidRDefault="00000000">
      <w:pPr>
        <w:pStyle w:val="BodyText"/>
        <w:spacing w:before="1" w:line="249" w:lineRule="auto"/>
        <w:ind w:left="59"/>
        <w:jc w:val="both"/>
        <w:rPr>
          <w:rFonts w:ascii="Times New Roman" w:hAnsi="Times New Roman" w:cs="Times New Roman"/>
        </w:rPr>
      </w:pPr>
      <w:r w:rsidRPr="00166E6A">
        <w:rPr>
          <w:rFonts w:ascii="Times New Roman" w:hAnsi="Times New Roman" w:cs="Times New Roman"/>
          <w:color w:val="242424"/>
        </w:rPr>
        <w:t>At first glance, these results may seem confus- ing. Namely, the importance of perception of creditworthiness can be viewed as an indication of</w:t>
      </w:r>
      <w:r w:rsidRPr="00166E6A">
        <w:rPr>
          <w:rFonts w:ascii="Times New Roman" w:hAnsi="Times New Roman" w:cs="Times New Roman"/>
          <w:color w:val="242424"/>
          <w:spacing w:val="1"/>
        </w:rPr>
        <w:t xml:space="preserve"> </w:t>
      </w:r>
      <w:r w:rsidRPr="00166E6A">
        <w:rPr>
          <w:rFonts w:ascii="Times New Roman" w:hAnsi="Times New Roman" w:cs="Times New Roman"/>
          <w:color w:val="242424"/>
        </w:rPr>
        <w:t>concern</w:t>
      </w:r>
      <w:r w:rsidRPr="00166E6A">
        <w:rPr>
          <w:rFonts w:ascii="Times New Roman" w:hAnsi="Times New Roman" w:cs="Times New Roman"/>
          <w:color w:val="242424"/>
          <w:spacing w:val="2"/>
        </w:rPr>
        <w:t xml:space="preserve"> </w:t>
      </w:r>
      <w:r w:rsidRPr="00166E6A">
        <w:rPr>
          <w:rFonts w:ascii="Times New Roman" w:hAnsi="Times New Roman" w:cs="Times New Roman"/>
          <w:color w:val="242424"/>
        </w:rPr>
        <w:t>about</w:t>
      </w:r>
      <w:r w:rsidRPr="00166E6A">
        <w:rPr>
          <w:rFonts w:ascii="Times New Roman" w:hAnsi="Times New Roman" w:cs="Times New Roman"/>
          <w:color w:val="242424"/>
          <w:spacing w:val="2"/>
        </w:rPr>
        <w:t xml:space="preserve"> </w:t>
      </w:r>
      <w:r w:rsidRPr="00166E6A">
        <w:rPr>
          <w:rFonts w:ascii="Times New Roman" w:hAnsi="Times New Roman" w:cs="Times New Roman"/>
          <w:color w:val="242424"/>
        </w:rPr>
        <w:t>financial</w:t>
      </w:r>
      <w:r w:rsidRPr="00166E6A">
        <w:rPr>
          <w:rFonts w:ascii="Times New Roman" w:hAnsi="Times New Roman" w:cs="Times New Roman"/>
          <w:color w:val="242424"/>
          <w:spacing w:val="1"/>
        </w:rPr>
        <w:t xml:space="preserve"> </w:t>
      </w:r>
      <w:r w:rsidRPr="00166E6A">
        <w:rPr>
          <w:rFonts w:ascii="Times New Roman" w:hAnsi="Times New Roman" w:cs="Times New Roman"/>
          <w:color w:val="242424"/>
        </w:rPr>
        <w:t>difficulties</w:t>
      </w:r>
      <w:r w:rsidRPr="00166E6A">
        <w:rPr>
          <w:rFonts w:ascii="Times New Roman" w:hAnsi="Times New Roman" w:cs="Times New Roman"/>
          <w:color w:val="242424"/>
          <w:spacing w:val="2"/>
        </w:rPr>
        <w:t xml:space="preserve"> </w:t>
      </w:r>
      <w:r w:rsidRPr="00166E6A">
        <w:rPr>
          <w:rFonts w:ascii="Times New Roman" w:hAnsi="Times New Roman" w:cs="Times New Roman"/>
          <w:color w:val="242424"/>
        </w:rPr>
        <w:t>and</w:t>
      </w:r>
      <w:r w:rsidRPr="00166E6A">
        <w:rPr>
          <w:rFonts w:ascii="Times New Roman" w:hAnsi="Times New Roman" w:cs="Times New Roman"/>
          <w:color w:val="242424"/>
          <w:spacing w:val="2"/>
        </w:rPr>
        <w:t xml:space="preserve"> </w:t>
      </w:r>
      <w:r w:rsidRPr="00166E6A">
        <w:rPr>
          <w:rFonts w:ascii="Times New Roman" w:hAnsi="Times New Roman" w:cs="Times New Roman"/>
          <w:color w:val="242424"/>
          <w:spacing w:val="-2"/>
        </w:rPr>
        <w:t>poten-</w:t>
      </w:r>
    </w:p>
    <w:p w14:paraId="19EEAB5E" w14:textId="77777777" w:rsidR="0036269B" w:rsidRPr="00166E6A" w:rsidRDefault="0036269B">
      <w:pPr>
        <w:pStyle w:val="BodyText"/>
        <w:rPr>
          <w:rFonts w:ascii="Times New Roman" w:hAnsi="Times New Roman" w:cs="Times New Roman"/>
          <w:sz w:val="20"/>
        </w:rPr>
      </w:pPr>
    </w:p>
    <w:p w14:paraId="74310625" w14:textId="77777777" w:rsidR="0036269B" w:rsidRPr="00166E6A" w:rsidRDefault="00000000">
      <w:pPr>
        <w:pStyle w:val="BodyText"/>
        <w:spacing w:before="33"/>
        <w:rPr>
          <w:rFonts w:ascii="Times New Roman" w:hAnsi="Times New Roman" w:cs="Times New Roman"/>
          <w:sz w:val="20"/>
        </w:rPr>
      </w:pPr>
      <w:r w:rsidRPr="00166E6A">
        <w:rPr>
          <w:rFonts w:ascii="Times New Roman" w:hAnsi="Times New Roman" w:cs="Times New Roman"/>
          <w:noProof/>
          <w:sz w:val="20"/>
        </w:rPr>
        <mc:AlternateContent>
          <mc:Choice Requires="wps">
            <w:drawing>
              <wp:anchor distT="0" distB="0" distL="0" distR="0" simplePos="0" relativeHeight="251667968" behindDoc="1" locked="0" layoutInCell="1" allowOverlap="1" wp14:anchorId="31CE0674" wp14:editId="47DA4BDC">
                <wp:simplePos x="0" y="0"/>
                <wp:positionH relativeFrom="page">
                  <wp:posOffset>952500</wp:posOffset>
                </wp:positionH>
                <wp:positionV relativeFrom="paragraph">
                  <wp:posOffset>185517</wp:posOffset>
                </wp:positionV>
                <wp:extent cx="628650" cy="127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1270"/>
                        </a:xfrm>
                        <a:custGeom>
                          <a:avLst/>
                          <a:gdLst/>
                          <a:ahLst/>
                          <a:cxnLst/>
                          <a:rect l="l" t="t" r="r" b="b"/>
                          <a:pathLst>
                            <a:path w="628650">
                              <a:moveTo>
                                <a:pt x="0" y="0"/>
                              </a:moveTo>
                              <a:lnTo>
                                <a:pt x="628649" y="0"/>
                              </a:lnTo>
                            </a:path>
                          </a:pathLst>
                        </a:custGeom>
                        <a:ln w="7392">
                          <a:solidFill>
                            <a:srgbClr val="242424"/>
                          </a:solidFill>
                          <a:prstDash val="solid"/>
                        </a:ln>
                      </wps:spPr>
                      <wps:bodyPr wrap="square" lIns="0" tIns="0" rIns="0" bIns="0" rtlCol="0">
                        <a:prstTxWarp prst="textNoShape">
                          <a:avLst/>
                        </a:prstTxWarp>
                        <a:noAutofit/>
                      </wps:bodyPr>
                    </wps:wsp>
                  </a:graphicData>
                </a:graphic>
              </wp:anchor>
            </w:drawing>
          </mc:Choice>
          <mc:Fallback>
            <w:pict>
              <v:shape w14:anchorId="439340CA" id="Graphic 108" o:spid="_x0000_s1026" style="position:absolute;margin-left:75pt;margin-top:14.6pt;width:49.5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62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" path="m,l628649,e" filled="f" strokecolor="#242424" strokeweight=".20533mm">
                <v:path arrowok="t"/>
                <w10:wrap type="topAndBottom" anchorx="page"/>
              </v:shape>
            </w:pict>
          </mc:Fallback>
        </mc:AlternateContent>
      </w:r>
    </w:p>
    <w:p w14:paraId="17C5A0D8" w14:textId="77777777" w:rsidR="0036269B" w:rsidRPr="00166E6A" w:rsidRDefault="00000000">
      <w:pPr>
        <w:spacing w:before="56"/>
        <w:ind w:left="59"/>
        <w:rPr>
          <w:rFonts w:ascii="Times New Roman" w:hAnsi="Times New Roman" w:cs="Times New Roman"/>
          <w:sz w:val="18"/>
        </w:rPr>
      </w:pPr>
      <w:r w:rsidRPr="00166E6A">
        <w:rPr>
          <w:rFonts w:ascii="Times New Roman" w:hAnsi="Times New Roman" w:cs="Times New Roman"/>
          <w:color w:val="242424"/>
          <w:w w:val="105"/>
          <w:position w:val="6"/>
          <w:sz w:val="11"/>
        </w:rPr>
        <w:t>12</w:t>
      </w:r>
      <w:r w:rsidRPr="00166E6A">
        <w:rPr>
          <w:rFonts w:ascii="Times New Roman" w:hAnsi="Times New Roman" w:cs="Times New Roman"/>
          <w:color w:val="242424"/>
          <w:spacing w:val="62"/>
          <w:w w:val="105"/>
          <w:position w:val="6"/>
          <w:sz w:val="11"/>
        </w:rPr>
        <w:t xml:space="preserve"> </w:t>
      </w:r>
      <w:r w:rsidRPr="00166E6A">
        <w:rPr>
          <w:rFonts w:ascii="Times New Roman" w:hAnsi="Times New Roman" w:cs="Times New Roman"/>
          <w:color w:val="242424"/>
          <w:w w:val="105"/>
          <w:sz w:val="18"/>
        </w:rPr>
        <w:t>The threshold for</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 xml:space="preserve">age subsamples is 40 </w:t>
      </w:r>
      <w:r w:rsidRPr="00166E6A">
        <w:rPr>
          <w:rFonts w:ascii="Times New Roman" w:hAnsi="Times New Roman" w:cs="Times New Roman"/>
          <w:color w:val="242424"/>
          <w:spacing w:val="-2"/>
          <w:w w:val="105"/>
          <w:sz w:val="18"/>
        </w:rPr>
        <w:t>years.</w:t>
      </w:r>
    </w:p>
    <w:p w14:paraId="13B84B6C" w14:textId="77777777" w:rsidR="0036269B" w:rsidRPr="00166E6A" w:rsidRDefault="00000000">
      <w:pPr>
        <w:spacing w:before="21"/>
        <w:ind w:left="59"/>
        <w:rPr>
          <w:rFonts w:ascii="Times New Roman" w:hAnsi="Times New Roman" w:cs="Times New Roman"/>
          <w:sz w:val="18"/>
        </w:rPr>
      </w:pPr>
      <w:r w:rsidRPr="00166E6A">
        <w:rPr>
          <w:rFonts w:ascii="Times New Roman" w:hAnsi="Times New Roman" w:cs="Times New Roman"/>
          <w:color w:val="242424"/>
          <w:w w:val="105"/>
          <w:position w:val="6"/>
          <w:sz w:val="11"/>
        </w:rPr>
        <w:t>13</w:t>
      </w:r>
      <w:r w:rsidRPr="00166E6A">
        <w:rPr>
          <w:rFonts w:ascii="Times New Roman" w:hAnsi="Times New Roman" w:cs="Times New Roman"/>
          <w:color w:val="242424"/>
          <w:spacing w:val="61"/>
          <w:w w:val="105"/>
          <w:position w:val="6"/>
          <w:sz w:val="11"/>
        </w:rPr>
        <w:t xml:space="preserve"> </w:t>
      </w:r>
      <w:r w:rsidRPr="00166E6A">
        <w:rPr>
          <w:rFonts w:ascii="Times New Roman" w:hAnsi="Times New Roman" w:cs="Times New Roman"/>
          <w:color w:val="242424"/>
          <w:w w:val="105"/>
          <w:sz w:val="18"/>
        </w:rPr>
        <w:t>The</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threshold</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for</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tenure</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subsamples</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w w:val="105"/>
          <w:sz w:val="18"/>
        </w:rPr>
        <w:t>is 10</w:t>
      </w:r>
      <w:r w:rsidRPr="00166E6A">
        <w:rPr>
          <w:rFonts w:ascii="Times New Roman" w:hAnsi="Times New Roman" w:cs="Times New Roman"/>
          <w:color w:val="242424"/>
          <w:spacing w:val="-1"/>
          <w:w w:val="105"/>
          <w:sz w:val="18"/>
        </w:rPr>
        <w:t xml:space="preserve"> </w:t>
      </w:r>
      <w:r w:rsidRPr="00166E6A">
        <w:rPr>
          <w:rFonts w:ascii="Times New Roman" w:hAnsi="Times New Roman" w:cs="Times New Roman"/>
          <w:color w:val="242424"/>
          <w:spacing w:val="-2"/>
          <w:w w:val="105"/>
          <w:sz w:val="18"/>
        </w:rPr>
        <w:t>years.</w:t>
      </w:r>
    </w:p>
    <w:p w14:paraId="2032369E" w14:textId="77777777" w:rsidR="0036269B" w:rsidRPr="00166E6A" w:rsidRDefault="00000000">
      <w:pPr>
        <w:pStyle w:val="BodyText"/>
        <w:spacing w:before="99" w:line="249" w:lineRule="auto"/>
        <w:ind w:left="59"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242424"/>
        </w:rPr>
        <w:t>tial of distress, even though the respondents did not find bankruptcy/distress costs very impor- tant (rating of 2.8; important or very important for only 18.33% of respondents). These results somewhat correspond to the findings in Graham &amp; Harvey (2001) who concluded similarly when they compared concern about credit rating and costs of distress. If the perception of creditwor- thiness is taken as a proxy for credit rating, or costs</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of</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distress,</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such</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high</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importance</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of</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this</w:t>
      </w:r>
      <w:r w:rsidRPr="00166E6A">
        <w:rPr>
          <w:rFonts w:ascii="Times New Roman" w:hAnsi="Times New Roman" w:cs="Times New Roman"/>
          <w:color w:val="242424"/>
          <w:spacing w:val="-10"/>
        </w:rPr>
        <w:t xml:space="preserve"> </w:t>
      </w:r>
      <w:r w:rsidRPr="00166E6A">
        <w:rPr>
          <w:rFonts w:ascii="Times New Roman" w:hAnsi="Times New Roman" w:cs="Times New Roman"/>
          <w:color w:val="242424"/>
        </w:rPr>
        <w:t>fac- tor can go in line with the trade-off theory. How- ever, the importance of creditworthiness could be viewed complementary with the financial flexibility and financial independence. Specifi- cally, in most studies of this type (as mentioned in the literature review), financial flexibility is recognized as the most important factor, that is generally consistent with the assumptions of the pecking</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order</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theory.</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Yet,</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if</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the</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tendency</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to</w:t>
      </w:r>
      <w:r w:rsidRPr="00166E6A">
        <w:rPr>
          <w:rFonts w:ascii="Times New Roman" w:hAnsi="Times New Roman" w:cs="Times New Roman"/>
          <w:color w:val="242424"/>
          <w:spacing w:val="-6"/>
        </w:rPr>
        <w:t xml:space="preserve"> </w:t>
      </w:r>
      <w:r w:rsidRPr="00166E6A">
        <w:rPr>
          <w:rFonts w:ascii="Times New Roman" w:hAnsi="Times New Roman" w:cs="Times New Roman"/>
          <w:color w:val="242424"/>
        </w:rPr>
        <w:t>keep financial flexibility and independence derives from management´s desire to minimize interest obligations so that the firm preserves debt ca- pacity to execute future growth opportunities or does not have to reduce business activity in case of economic downturn, then it cannot be a direct confirmation of the pecking order theory as the true explainer of financial behaviour.</w:t>
      </w:r>
    </w:p>
    <w:p w14:paraId="416610B5" w14:textId="77777777" w:rsidR="0036269B" w:rsidRPr="00166E6A" w:rsidRDefault="0036269B">
      <w:pPr>
        <w:pStyle w:val="BodyText"/>
        <w:spacing w:before="47"/>
        <w:rPr>
          <w:rFonts w:ascii="Times New Roman" w:hAnsi="Times New Roman" w:cs="Times New Roman"/>
        </w:rPr>
      </w:pPr>
    </w:p>
    <w:p w14:paraId="039BCA45" w14:textId="77777777" w:rsidR="0036269B" w:rsidRPr="00166E6A" w:rsidRDefault="00000000">
      <w:pPr>
        <w:pStyle w:val="BodyText"/>
        <w:spacing w:line="249" w:lineRule="auto"/>
        <w:ind w:left="59" w:right="59"/>
        <w:jc w:val="both"/>
        <w:rPr>
          <w:rFonts w:ascii="Times New Roman" w:hAnsi="Times New Roman" w:cs="Times New Roman"/>
        </w:rPr>
      </w:pPr>
      <w:r w:rsidRPr="00166E6A">
        <w:rPr>
          <w:rFonts w:ascii="Times New Roman" w:hAnsi="Times New Roman" w:cs="Times New Roman"/>
          <w:color w:val="242424"/>
        </w:rPr>
        <w:t>Further factors evaluated as important or very important</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are</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in</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favour</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of</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the</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trade-off</w:t>
      </w:r>
      <w:r w:rsidRPr="00166E6A">
        <w:rPr>
          <w:rFonts w:ascii="Times New Roman" w:hAnsi="Times New Roman" w:cs="Times New Roman"/>
          <w:color w:val="242424"/>
          <w:spacing w:val="40"/>
        </w:rPr>
        <w:t xml:space="preserve"> </w:t>
      </w:r>
      <w:r w:rsidRPr="00166E6A">
        <w:rPr>
          <w:rFonts w:ascii="Times New Roman" w:hAnsi="Times New Roman" w:cs="Times New Roman"/>
          <w:color w:val="242424"/>
        </w:rPr>
        <w:t>the- ory. Namely, factors such as level of interest rates, the forecasted cash flows, target capital structure, volatility of earnings etc., can be rec- ognized as the drivers of financing behaviour under</w:t>
      </w:r>
      <w:r w:rsidRPr="00166E6A">
        <w:rPr>
          <w:rFonts w:ascii="Times New Roman" w:hAnsi="Times New Roman" w:cs="Times New Roman"/>
          <w:color w:val="242424"/>
          <w:spacing w:val="17"/>
        </w:rPr>
        <w:t xml:space="preserve"> </w:t>
      </w:r>
      <w:r w:rsidRPr="00166E6A">
        <w:rPr>
          <w:rFonts w:ascii="Times New Roman" w:hAnsi="Times New Roman" w:cs="Times New Roman"/>
          <w:color w:val="242424"/>
        </w:rPr>
        <w:t>the</w:t>
      </w:r>
      <w:r w:rsidRPr="00166E6A">
        <w:rPr>
          <w:rFonts w:ascii="Times New Roman" w:hAnsi="Times New Roman" w:cs="Times New Roman"/>
          <w:color w:val="242424"/>
          <w:spacing w:val="17"/>
        </w:rPr>
        <w:t xml:space="preserve"> </w:t>
      </w:r>
      <w:r w:rsidRPr="00166E6A">
        <w:rPr>
          <w:rFonts w:ascii="Times New Roman" w:hAnsi="Times New Roman" w:cs="Times New Roman"/>
          <w:color w:val="242424"/>
        </w:rPr>
        <w:t>trade-off</w:t>
      </w:r>
      <w:r w:rsidRPr="00166E6A">
        <w:rPr>
          <w:rFonts w:ascii="Times New Roman" w:hAnsi="Times New Roman" w:cs="Times New Roman"/>
          <w:color w:val="242424"/>
          <w:spacing w:val="17"/>
        </w:rPr>
        <w:t xml:space="preserve"> </w:t>
      </w:r>
      <w:r w:rsidRPr="00166E6A">
        <w:rPr>
          <w:rFonts w:ascii="Times New Roman" w:hAnsi="Times New Roman" w:cs="Times New Roman"/>
          <w:color w:val="242424"/>
        </w:rPr>
        <w:t>theory.</w:t>
      </w:r>
      <w:r w:rsidRPr="00166E6A">
        <w:rPr>
          <w:rFonts w:ascii="Times New Roman" w:hAnsi="Times New Roman" w:cs="Times New Roman"/>
          <w:color w:val="242424"/>
          <w:spacing w:val="18"/>
        </w:rPr>
        <w:t xml:space="preserve"> </w:t>
      </w:r>
      <w:r w:rsidRPr="00166E6A">
        <w:rPr>
          <w:rFonts w:ascii="Times New Roman" w:hAnsi="Times New Roman" w:cs="Times New Roman"/>
          <w:color w:val="242424"/>
        </w:rPr>
        <w:t>It</w:t>
      </w:r>
      <w:r w:rsidRPr="00166E6A">
        <w:rPr>
          <w:rFonts w:ascii="Times New Roman" w:hAnsi="Times New Roman" w:cs="Times New Roman"/>
          <w:color w:val="242424"/>
          <w:spacing w:val="17"/>
        </w:rPr>
        <w:t xml:space="preserve"> </w:t>
      </w:r>
      <w:r w:rsidRPr="00166E6A">
        <w:rPr>
          <w:rFonts w:ascii="Times New Roman" w:hAnsi="Times New Roman" w:cs="Times New Roman"/>
          <w:color w:val="242424"/>
        </w:rPr>
        <w:t>should</w:t>
      </w:r>
      <w:r w:rsidRPr="00166E6A">
        <w:rPr>
          <w:rFonts w:ascii="Times New Roman" w:hAnsi="Times New Roman" w:cs="Times New Roman"/>
          <w:color w:val="242424"/>
          <w:spacing w:val="17"/>
        </w:rPr>
        <w:t xml:space="preserve"> </w:t>
      </w:r>
      <w:r w:rsidRPr="00166E6A">
        <w:rPr>
          <w:rFonts w:ascii="Times New Roman" w:hAnsi="Times New Roman" w:cs="Times New Roman"/>
          <w:color w:val="242424"/>
        </w:rPr>
        <w:t>be</w:t>
      </w:r>
      <w:r w:rsidRPr="00166E6A">
        <w:rPr>
          <w:rFonts w:ascii="Times New Roman" w:hAnsi="Times New Roman" w:cs="Times New Roman"/>
          <w:color w:val="242424"/>
          <w:spacing w:val="17"/>
        </w:rPr>
        <w:t xml:space="preserve"> </w:t>
      </w:r>
      <w:r w:rsidRPr="00166E6A">
        <w:rPr>
          <w:rFonts w:ascii="Times New Roman" w:hAnsi="Times New Roman" w:cs="Times New Roman"/>
          <w:color w:val="242424"/>
          <w:spacing w:val="-2"/>
        </w:rPr>
        <w:t>empha-</w:t>
      </w:r>
    </w:p>
    <w:p w14:paraId="0AAB7CBB"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6FDCC63B" w14:textId="77777777" w:rsidR="0036269B" w:rsidRPr="00166E6A" w:rsidRDefault="0036269B">
      <w:pPr>
        <w:pStyle w:val="BodyText"/>
        <w:rPr>
          <w:rFonts w:ascii="Times New Roman" w:hAnsi="Times New Roman" w:cs="Times New Roman"/>
          <w:sz w:val="20"/>
        </w:rPr>
      </w:pPr>
    </w:p>
    <w:p w14:paraId="03ADBD66" w14:textId="77777777" w:rsidR="0036269B" w:rsidRPr="00166E6A" w:rsidRDefault="0036269B">
      <w:pPr>
        <w:pStyle w:val="BodyText"/>
        <w:spacing w:before="90"/>
        <w:rPr>
          <w:rFonts w:ascii="Times New Roman" w:hAnsi="Times New Roman" w:cs="Times New Roman"/>
          <w:sz w:val="20"/>
        </w:rPr>
      </w:pPr>
    </w:p>
    <w:p w14:paraId="3B479E30" w14:textId="77777777" w:rsidR="0036269B" w:rsidRPr="00166E6A" w:rsidRDefault="0036269B">
      <w:pPr>
        <w:pStyle w:val="BodyText"/>
        <w:rPr>
          <w:rFonts w:ascii="Times New Roman" w:hAnsi="Times New Roman" w:cs="Times New Roman"/>
          <w:sz w:val="20"/>
        </w:rPr>
        <w:sectPr w:rsidR="0036269B" w:rsidRPr="00166E6A">
          <w:pgSz w:w="12240" w:h="15840"/>
          <w:pgMar w:top="880" w:right="1440" w:bottom="280" w:left="1440" w:header="559" w:footer="0" w:gutter="0"/>
          <w:cols w:space="720"/>
        </w:sectPr>
      </w:pPr>
    </w:p>
    <w:p w14:paraId="458C70C1" w14:textId="77777777" w:rsidR="0036269B" w:rsidRPr="00166E6A" w:rsidRDefault="00000000">
      <w:pPr>
        <w:pStyle w:val="BodyText"/>
        <w:spacing w:before="102" w:line="249" w:lineRule="auto"/>
        <w:ind w:left="59"/>
        <w:jc w:val="both"/>
        <w:rPr>
          <w:rFonts w:ascii="Times New Roman" w:hAnsi="Times New Roman" w:cs="Times New Roman"/>
        </w:rPr>
      </w:pPr>
      <w:r w:rsidRPr="00166E6A">
        <w:rPr>
          <w:rFonts w:ascii="Times New Roman" w:hAnsi="Times New Roman" w:cs="Times New Roman"/>
          <w:color w:val="151515"/>
        </w:rPr>
        <w:t>sized that all these factors imply the concern about the shortcomings of the use of financial leverage, as it seems that managers worry about the potential costs of financial distress. On the other hand, the benefits of using debt are rated as not very important, since the tax shield is the least recognized factor when issuing debt, with the lowest rate of 2.56.</w:t>
      </w:r>
    </w:p>
    <w:p w14:paraId="37CE635F" w14:textId="77777777" w:rsidR="0036269B" w:rsidRPr="00166E6A" w:rsidRDefault="0036269B">
      <w:pPr>
        <w:pStyle w:val="BodyText"/>
        <w:spacing w:before="18"/>
        <w:rPr>
          <w:rFonts w:ascii="Times New Roman" w:hAnsi="Times New Roman" w:cs="Times New Roman"/>
        </w:rPr>
      </w:pPr>
    </w:p>
    <w:p w14:paraId="03C70364"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The results are further analysed conditional on different firm characteristics (shown in Table</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1). In this way it is possible to explore the rela- tions between the responses and firm size, lev- erage, industry, CEO age, tenure and education etc. By testing the differences in the responses regarding these characteristics, it is possible to run a deeper investigation of capital structure theories. Namely, the aim is, without asking di- rect question if they follow a specific theory in forming their capital structure policy, to inves- tigate the patterns that could indicate a strong support for one of the theories.</w:t>
      </w:r>
    </w:p>
    <w:p w14:paraId="04D9B892" w14:textId="77777777" w:rsidR="0036269B" w:rsidRPr="00166E6A" w:rsidRDefault="0036269B">
      <w:pPr>
        <w:pStyle w:val="BodyText"/>
        <w:spacing w:before="18"/>
        <w:rPr>
          <w:rFonts w:ascii="Times New Roman" w:hAnsi="Times New Roman" w:cs="Times New Roman"/>
        </w:rPr>
      </w:pPr>
    </w:p>
    <w:p w14:paraId="2F8A7715"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As</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can</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be</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seen</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from</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Table</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1</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(Panel</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A),</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impor- tance of some of the aforementioned factors is different with regard to the specifics of the com- pany or the respondents. Firstly, as opposed to the theoretical predictions of the pecking order theory, financial flexibility is statistically more important for large firms. This indicates that financial flexibility is not related to the infor- mation asymmetry as suggested by the pecking order</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theory,</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according</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which</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this</w:t>
      </w:r>
      <w:r w:rsidRPr="00166E6A">
        <w:rPr>
          <w:rFonts w:ascii="Times New Roman" w:hAnsi="Times New Roman" w:cs="Times New Roman"/>
          <w:color w:val="151515"/>
          <w:spacing w:val="37"/>
        </w:rPr>
        <w:t xml:space="preserve"> </w:t>
      </w:r>
      <w:r w:rsidRPr="00166E6A">
        <w:rPr>
          <w:rFonts w:ascii="Times New Roman" w:hAnsi="Times New Roman" w:cs="Times New Roman"/>
          <w:color w:val="151515"/>
        </w:rPr>
        <w:t>problem is more emphasized for smaller firms. Conse- quently, smaller firms should be more inclined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to act as the pecking order theory predicts, but here the results indicate the opposite.</w:t>
      </w:r>
    </w:p>
    <w:p w14:paraId="6E072363" w14:textId="77777777" w:rsidR="0036269B" w:rsidRPr="00166E6A" w:rsidRDefault="0036269B">
      <w:pPr>
        <w:pStyle w:val="BodyText"/>
        <w:spacing w:before="18"/>
        <w:rPr>
          <w:rFonts w:ascii="Times New Roman" w:hAnsi="Times New Roman" w:cs="Times New Roman"/>
        </w:rPr>
      </w:pPr>
    </w:p>
    <w:p w14:paraId="22E5871A" w14:textId="77777777" w:rsidR="0036269B" w:rsidRPr="00166E6A" w:rsidRDefault="00000000">
      <w:pPr>
        <w:pStyle w:val="BodyText"/>
        <w:spacing w:line="249" w:lineRule="auto"/>
        <w:ind w:left="59"/>
        <w:jc w:val="both"/>
        <w:rPr>
          <w:rFonts w:ascii="Times New Roman" w:hAnsi="Times New Roman" w:cs="Times New Roman"/>
        </w:rPr>
      </w:pPr>
      <w:r w:rsidRPr="00166E6A">
        <w:rPr>
          <w:rFonts w:ascii="Times New Roman" w:hAnsi="Times New Roman" w:cs="Times New Roman"/>
          <w:color w:val="151515"/>
        </w:rPr>
        <w:t>On the other side, earnings volatility is statisti- cally less important for non-growth (or mature) firms when they issue debt. This is in line with the trade-off theory, as these firms are usually larger, mature firms with stable cash flows and lower possibility of financial distress. Further- more, alternative tax-savings and interest tax savings are statistically more important for this group</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again,</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line</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with</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rPr>
        <w:t>the trade-off theory predictions. As these compa- nies, in general, have stable and high cash flows, they are interested to utilize tax shield without risking financial disruptions. However, it should be</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emphasized</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that</w:t>
      </w:r>
      <w:r w:rsidRPr="00166E6A">
        <w:rPr>
          <w:rFonts w:ascii="Times New Roman" w:hAnsi="Times New Roman" w:cs="Times New Roman"/>
          <w:color w:val="151515"/>
          <w:spacing w:val="18"/>
        </w:rPr>
        <w:t xml:space="preserve"> </w:t>
      </w:r>
      <w:r w:rsidRPr="00166E6A">
        <w:rPr>
          <w:rFonts w:ascii="Times New Roman" w:hAnsi="Times New Roman" w:cs="Times New Roman"/>
          <w:color w:val="151515"/>
        </w:rPr>
        <w:t>interest</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tax</w:t>
      </w:r>
      <w:r w:rsidRPr="00166E6A">
        <w:rPr>
          <w:rFonts w:ascii="Times New Roman" w:hAnsi="Times New Roman" w:cs="Times New Roman"/>
          <w:color w:val="151515"/>
          <w:spacing w:val="17"/>
        </w:rPr>
        <w:t xml:space="preserve"> </w:t>
      </w:r>
      <w:r w:rsidRPr="00166E6A">
        <w:rPr>
          <w:rFonts w:ascii="Times New Roman" w:hAnsi="Times New Roman" w:cs="Times New Roman"/>
          <w:color w:val="151515"/>
        </w:rPr>
        <w:t>shield</w:t>
      </w:r>
      <w:r w:rsidRPr="00166E6A">
        <w:rPr>
          <w:rFonts w:ascii="Times New Roman" w:hAnsi="Times New Roman" w:cs="Times New Roman"/>
          <w:color w:val="151515"/>
          <w:spacing w:val="18"/>
        </w:rPr>
        <w:t xml:space="preserve"> </w:t>
      </w:r>
      <w:r w:rsidRPr="00166E6A">
        <w:rPr>
          <w:rFonts w:ascii="Times New Roman" w:hAnsi="Times New Roman" w:cs="Times New Roman"/>
          <w:color w:val="151515"/>
          <w:spacing w:val="-2"/>
        </w:rPr>
        <w:t>(interest</w:t>
      </w:r>
    </w:p>
    <w:p w14:paraId="5A7CA6EB" w14:textId="77777777" w:rsidR="0036269B" w:rsidRPr="00166E6A" w:rsidRDefault="00000000">
      <w:pPr>
        <w:pStyle w:val="BodyText"/>
        <w:spacing w:before="100" w:line="249" w:lineRule="auto"/>
        <w:ind w:left="59"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deductibility) even among these companies is recognized as the least important factor.</w:t>
      </w:r>
    </w:p>
    <w:p w14:paraId="7B1C613B" w14:textId="77777777" w:rsidR="0036269B" w:rsidRPr="00166E6A" w:rsidRDefault="0036269B">
      <w:pPr>
        <w:pStyle w:val="BodyText"/>
        <w:spacing w:before="18"/>
        <w:rPr>
          <w:rFonts w:ascii="Times New Roman" w:hAnsi="Times New Roman" w:cs="Times New Roman"/>
        </w:rPr>
      </w:pPr>
    </w:p>
    <w:p w14:paraId="0ACB08CD"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When conditioned on the respondents' char- acteristics, financial flexibility is statistically more important for mature respondents with higher education and longer tenures. It can be assumed that experience and higher formal knowledge contribute to the knowledge about the importance and benefits of keeping financial flexibility in the long run.</w:t>
      </w:r>
    </w:p>
    <w:p w14:paraId="2A1D5766" w14:textId="77777777" w:rsidR="0036269B" w:rsidRPr="00166E6A" w:rsidRDefault="0036269B">
      <w:pPr>
        <w:pStyle w:val="BodyText"/>
        <w:spacing w:before="18"/>
        <w:rPr>
          <w:rFonts w:ascii="Times New Roman" w:hAnsi="Times New Roman" w:cs="Times New Roman"/>
        </w:rPr>
      </w:pPr>
    </w:p>
    <w:p w14:paraId="42AE9D00"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In</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Panel</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B</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Table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1,</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survey</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responses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 xml:space="preserve">the </w:t>
      </w:r>
      <w:r w:rsidRPr="00166E6A">
        <w:rPr>
          <w:rFonts w:ascii="Times New Roman" w:hAnsi="Times New Roman" w:cs="Times New Roman"/>
          <w:color w:val="151515"/>
          <w:spacing w:val="-2"/>
        </w:rPr>
        <w:t>question</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when</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they</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spacing w:val="-2"/>
        </w:rPr>
        <w:t>issue</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or</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spacing w:val="-2"/>
        </w:rPr>
        <w:t>delay</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issuing</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spacing w:val="-2"/>
        </w:rPr>
        <w:t>debt</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are presented.</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The</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most</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spacing w:val="-2"/>
        </w:rPr>
        <w:t>important</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factor</w:t>
      </w:r>
      <w:r w:rsidRPr="00166E6A">
        <w:rPr>
          <w:rFonts w:ascii="Times New Roman" w:hAnsi="Times New Roman" w:cs="Times New Roman"/>
          <w:color w:val="151515"/>
          <w:spacing w:val="-9"/>
        </w:rPr>
        <w:t xml:space="preserve"> </w:t>
      </w:r>
      <w:r w:rsidRPr="00166E6A">
        <w:rPr>
          <w:rFonts w:ascii="Times New Roman" w:hAnsi="Times New Roman" w:cs="Times New Roman"/>
          <w:color w:val="151515"/>
          <w:spacing w:val="-2"/>
        </w:rPr>
        <w:t>when</w:t>
      </w:r>
      <w:r w:rsidRPr="00166E6A">
        <w:rPr>
          <w:rFonts w:ascii="Times New Roman" w:hAnsi="Times New Roman" w:cs="Times New Roman"/>
          <w:color w:val="151515"/>
          <w:spacing w:val="-10"/>
        </w:rPr>
        <w:t xml:space="preserve"> </w:t>
      </w:r>
      <w:r w:rsidRPr="00166E6A">
        <w:rPr>
          <w:rFonts w:ascii="Times New Roman" w:hAnsi="Times New Roman" w:cs="Times New Roman"/>
          <w:color w:val="151515"/>
          <w:spacing w:val="-2"/>
        </w:rPr>
        <w:t xml:space="preserve">decid- </w:t>
      </w:r>
      <w:r w:rsidRPr="00166E6A">
        <w:rPr>
          <w:rFonts w:ascii="Times New Roman" w:hAnsi="Times New Roman" w:cs="Times New Roman"/>
          <w:color w:val="151515"/>
          <w:spacing w:val="-6"/>
        </w:rPr>
        <w:t>ing</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about</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debt</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issue</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is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having</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insufficient</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funds</w:t>
      </w:r>
      <w:r w:rsidRPr="00166E6A">
        <w:rPr>
          <w:rFonts w:ascii="Times New Roman" w:hAnsi="Times New Roman" w:cs="Times New Roman"/>
          <w:color w:val="151515"/>
          <w:spacing w:val="-2"/>
        </w:rPr>
        <w:t xml:space="preserve"> </w:t>
      </w:r>
      <w:r w:rsidRPr="00166E6A">
        <w:rPr>
          <w:rFonts w:ascii="Times New Roman" w:hAnsi="Times New Roman" w:cs="Times New Roman"/>
          <w:color w:val="151515"/>
          <w:spacing w:val="-6"/>
        </w:rPr>
        <w:t xml:space="preserve">rec- </w:t>
      </w:r>
      <w:r w:rsidRPr="00166E6A">
        <w:rPr>
          <w:rFonts w:ascii="Times New Roman" w:hAnsi="Times New Roman" w:cs="Times New Roman"/>
          <w:color w:val="151515"/>
          <w:spacing w:val="-4"/>
        </w:rPr>
        <w:t>ognized</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by</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almost</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60%</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of</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the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respondents</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with</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the mean</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rate</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of</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3.76.</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This</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is</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the</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direct</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confirmation</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 xml:space="preserve">of </w:t>
      </w:r>
      <w:r w:rsidRPr="00166E6A">
        <w:rPr>
          <w:rFonts w:ascii="Times New Roman" w:hAnsi="Times New Roman" w:cs="Times New Roman"/>
          <w:color w:val="151515"/>
        </w:rPr>
        <w:t>the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pecking</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order</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theory</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described</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behaviour.</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 xml:space="preserve">As </w:t>
      </w:r>
      <w:r w:rsidRPr="00166E6A">
        <w:rPr>
          <w:rFonts w:ascii="Times New Roman" w:hAnsi="Times New Roman" w:cs="Times New Roman"/>
          <w:color w:val="151515"/>
          <w:spacing w:val="-4"/>
        </w:rPr>
        <w:t>expected,</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it</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is</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statistically</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more</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important</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for</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those who</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claim</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they</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do</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not</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have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target</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capital</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 xml:space="preserve">structure. </w:t>
      </w:r>
      <w:r w:rsidRPr="00166E6A">
        <w:rPr>
          <w:rFonts w:ascii="Times New Roman" w:hAnsi="Times New Roman" w:cs="Times New Roman"/>
          <w:color w:val="151515"/>
        </w:rPr>
        <w:t>Namely,</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these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focused</w:t>
      </w:r>
      <w:r w:rsidRPr="00166E6A">
        <w:rPr>
          <w:rFonts w:ascii="Times New Roman" w:hAnsi="Times New Roman" w:cs="Times New Roman"/>
          <w:color w:val="151515"/>
          <w:spacing w:val="-11"/>
        </w:rPr>
        <w:t xml:space="preserve"> </w:t>
      </w:r>
      <w:r w:rsidRPr="00166E6A">
        <w:rPr>
          <w:rFonts w:ascii="Times New Roman" w:hAnsi="Times New Roman" w:cs="Times New Roman"/>
          <w:color w:val="151515"/>
        </w:rPr>
        <w:t>on</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 xml:space="preserve">securing </w:t>
      </w:r>
      <w:r w:rsidRPr="00166E6A">
        <w:rPr>
          <w:rFonts w:ascii="Times New Roman" w:hAnsi="Times New Roman" w:cs="Times New Roman"/>
          <w:color w:val="151515"/>
          <w:spacing w:val="-4"/>
        </w:rPr>
        <w:t>sufficient</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financial</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resources</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and</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are</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not</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4"/>
        </w:rPr>
        <w:t>limited</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4"/>
        </w:rPr>
        <w:t xml:space="preserve">by </w:t>
      </w:r>
      <w:r w:rsidRPr="00166E6A">
        <w:rPr>
          <w:rFonts w:ascii="Times New Roman" w:hAnsi="Times New Roman" w:cs="Times New Roman"/>
          <w:color w:val="151515"/>
        </w:rPr>
        <w:t>a set target level of indebtedness.</w:t>
      </w:r>
    </w:p>
    <w:p w14:paraId="3FC9E4A3" w14:textId="77777777" w:rsidR="0036269B" w:rsidRPr="00166E6A" w:rsidRDefault="0036269B">
      <w:pPr>
        <w:pStyle w:val="BodyText"/>
        <w:spacing w:before="18"/>
        <w:rPr>
          <w:rFonts w:ascii="Times New Roman" w:hAnsi="Times New Roman" w:cs="Times New Roman"/>
        </w:rPr>
      </w:pPr>
    </w:p>
    <w:p w14:paraId="3F5520AD"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However, most respondents (41.67%) claimed that</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they</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delay</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issuing</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debt</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when</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rPr>
        <w:t>it</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increases</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rPr>
        <w:t>the likelihood of financial difficulties, and this was recognized</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as</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an</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important</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factor</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with</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
        </w:rPr>
        <w:t xml:space="preserve"> </w:t>
      </w:r>
      <w:r w:rsidRPr="00166E6A">
        <w:rPr>
          <w:rFonts w:ascii="Times New Roman" w:hAnsi="Times New Roman" w:cs="Times New Roman"/>
          <w:color w:val="151515"/>
        </w:rPr>
        <w:t>mean rate of 3.45. This is consistent with the trade-off theory, which states that companies .will refrain from</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debt</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financing</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avoid</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risks</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financial problems. However, interest tax shield, which is the main benefit of using debt as this theory em- phasizes, is not recognized as that important. On contrary, it is recognized by only 5% of the re- spondents (with the mean rate of 2.28).</w:t>
      </w:r>
    </w:p>
    <w:p w14:paraId="3FD3500F" w14:textId="77777777" w:rsidR="0036269B" w:rsidRPr="00166E6A" w:rsidRDefault="0036269B">
      <w:pPr>
        <w:pStyle w:val="BodyText"/>
        <w:spacing w:before="18"/>
        <w:rPr>
          <w:rFonts w:ascii="Times New Roman" w:hAnsi="Times New Roman" w:cs="Times New Roman"/>
        </w:rPr>
      </w:pPr>
    </w:p>
    <w:p w14:paraId="28B326AB"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Further, the respondents seem to be concerned about the costs of debt financing. They are more willing to issue debt when the interest rates are particularly low, but also they will delay debt financing when the transaction costs and fees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are high. This is more important for firms that have set target capital structures, although the difference is not statistically significant. ‘ In</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spite of being statistically insignificant, the re- sults can be assumed to indicate that even when firms have set target debt levels this may vary over time because of transaction costs, which is in line with the dynamic trade-off theory set by Fisher, Heinkel, &amp; Zechner (1989) .</w:t>
      </w:r>
    </w:p>
    <w:p w14:paraId="7BDF3214"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3C911FCD" w14:textId="77777777" w:rsidR="0036269B" w:rsidRPr="00166E6A" w:rsidRDefault="0036269B">
      <w:pPr>
        <w:pStyle w:val="BodyText"/>
        <w:rPr>
          <w:rFonts w:ascii="Times New Roman" w:hAnsi="Times New Roman" w:cs="Times New Roman"/>
        </w:rPr>
      </w:pPr>
    </w:p>
    <w:p w14:paraId="267DE31A" w14:textId="77777777" w:rsidR="0036269B" w:rsidRPr="00166E6A" w:rsidRDefault="0036269B">
      <w:pPr>
        <w:pStyle w:val="BodyText"/>
        <w:spacing w:before="26"/>
        <w:rPr>
          <w:rFonts w:ascii="Times New Roman" w:hAnsi="Times New Roman" w:cs="Times New Roman"/>
        </w:rPr>
      </w:pPr>
    </w:p>
    <w:p w14:paraId="467E17F0" w14:textId="77777777" w:rsidR="0036269B" w:rsidRPr="00166E6A" w:rsidRDefault="00000000">
      <w:pPr>
        <w:pStyle w:val="BodyText"/>
        <w:ind w:left="182"/>
        <w:rPr>
          <w:rFonts w:ascii="Times New Roman" w:hAnsi="Times New Roman" w:cs="Times New Roman"/>
        </w:rPr>
      </w:pPr>
      <w:r w:rsidRPr="00166E6A">
        <w:rPr>
          <w:rFonts w:ascii="Times New Roman" w:hAnsi="Times New Roman" w:cs="Times New Roman"/>
          <w:b/>
          <w:color w:val="151515"/>
          <w:spacing w:val="-2"/>
        </w:rPr>
        <w:t>Table</w:t>
      </w:r>
      <w:r w:rsidRPr="00166E6A">
        <w:rPr>
          <w:rFonts w:ascii="Times New Roman" w:hAnsi="Times New Roman" w:cs="Times New Roman"/>
          <w:b/>
          <w:color w:val="151515"/>
          <w:spacing w:val="-8"/>
        </w:rPr>
        <w:t xml:space="preserve"> </w:t>
      </w:r>
      <w:r w:rsidRPr="00166E6A">
        <w:rPr>
          <w:rFonts w:ascii="Times New Roman" w:hAnsi="Times New Roman" w:cs="Times New Roman"/>
          <w:b/>
          <w:color w:val="151515"/>
          <w:spacing w:val="-2"/>
        </w:rPr>
        <w:t>1.</w:t>
      </w:r>
      <w:r w:rsidRPr="00166E6A">
        <w:rPr>
          <w:rFonts w:ascii="Times New Roman" w:hAnsi="Times New Roman" w:cs="Times New Roman"/>
          <w:b/>
          <w:color w:val="151515"/>
          <w:spacing w:val="-8"/>
        </w:rPr>
        <w:t xml:space="preserve"> </w:t>
      </w:r>
      <w:r w:rsidRPr="00166E6A">
        <w:rPr>
          <w:rFonts w:ascii="Times New Roman" w:hAnsi="Times New Roman" w:cs="Times New Roman"/>
          <w:color w:val="151515"/>
          <w:spacing w:val="-2"/>
        </w:rPr>
        <w:t>Survey</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responses</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to</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the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question:</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Rate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the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importance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of</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the</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following</w:t>
      </w:r>
      <w:r w:rsidRPr="00166E6A">
        <w:rPr>
          <w:rFonts w:ascii="Times New Roman" w:hAnsi="Times New Roman" w:cs="Times New Roman"/>
          <w:color w:val="151515"/>
          <w:spacing w:val="-7"/>
        </w:rPr>
        <w:t xml:space="preserve"> </w:t>
      </w:r>
      <w:r w:rsidRPr="00166E6A">
        <w:rPr>
          <w:rFonts w:ascii="Times New Roman" w:hAnsi="Times New Roman" w:cs="Times New Roman"/>
          <w:color w:val="151515"/>
          <w:spacing w:val="-2"/>
        </w:rPr>
        <w:t>factors</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that</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2"/>
        </w:rPr>
        <w:t>affect</w:t>
      </w:r>
      <w:r w:rsidRPr="00166E6A">
        <w:rPr>
          <w:rFonts w:ascii="Times New Roman" w:hAnsi="Times New Roman" w:cs="Times New Roman"/>
          <w:color w:val="151515"/>
          <w:spacing w:val="-8"/>
        </w:rPr>
        <w:t xml:space="preserve"> </w:t>
      </w:r>
      <w:r w:rsidRPr="00166E6A">
        <w:rPr>
          <w:rFonts w:ascii="Times New Roman" w:hAnsi="Times New Roman" w:cs="Times New Roman"/>
          <w:color w:val="151515"/>
          <w:spacing w:val="-5"/>
        </w:rPr>
        <w:t>how</w:t>
      </w:r>
    </w:p>
    <w:p w14:paraId="6E693491" w14:textId="77777777" w:rsidR="0036269B" w:rsidRPr="00166E6A" w:rsidRDefault="00000000">
      <w:pPr>
        <w:pStyle w:val="BodyText"/>
        <w:spacing w:before="10"/>
        <w:ind w:left="3131"/>
        <w:rPr>
          <w:rFonts w:ascii="Times New Roman" w:hAnsi="Times New Roman" w:cs="Times New Roman"/>
        </w:rPr>
      </w:pPr>
      <w:r w:rsidRPr="00166E6A">
        <w:rPr>
          <w:rFonts w:ascii="Times New Roman" w:hAnsi="Times New Roman" w:cs="Times New Roman"/>
          <w:color w:val="151515"/>
          <w:spacing w:val="-4"/>
        </w:rPr>
        <w:t>you</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choose</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spacing w:val="-4"/>
        </w:rPr>
        <w:t>the</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level</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spacing w:val="-4"/>
        </w:rPr>
        <w:t>of</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debt</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spacing w:val="-4"/>
        </w:rPr>
        <w:t>for</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spacing w:val="-4"/>
        </w:rPr>
        <w:t>your</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spacing w:val="-4"/>
        </w:rPr>
        <w:t>company</w:t>
      </w:r>
    </w:p>
    <w:p w14:paraId="55128B78" w14:textId="77777777" w:rsidR="0036269B" w:rsidRPr="00166E6A" w:rsidRDefault="0036269B">
      <w:pPr>
        <w:pStyle w:val="BodyText"/>
        <w:spacing w:before="76"/>
        <w:rPr>
          <w:rFonts w:ascii="Times New Roman" w:hAnsi="Times New Roman" w:cs="Times New Roman"/>
          <w:sz w:val="20"/>
        </w:rPr>
      </w:pPr>
    </w:p>
    <w:tbl>
      <w:tblPr>
        <w:tblW w:w="0" w:type="auto"/>
        <w:tblInd w:w="69" w:type="dxa"/>
        <w:tblBorders>
          <w:top w:val="single" w:sz="4" w:space="0" w:color="ADADAD"/>
          <w:left w:val="single" w:sz="4" w:space="0" w:color="ADADAD"/>
          <w:bottom w:val="single" w:sz="4" w:space="0" w:color="ADADAD"/>
          <w:right w:val="single" w:sz="4" w:space="0" w:color="ADADAD"/>
          <w:insideH w:val="single" w:sz="4" w:space="0" w:color="ADADAD"/>
          <w:insideV w:val="single" w:sz="4" w:space="0" w:color="ADADAD"/>
        </w:tblBorders>
        <w:tblLayout w:type="fixed"/>
        <w:tblCellMar>
          <w:left w:w="0" w:type="dxa"/>
          <w:right w:w="0" w:type="dxa"/>
        </w:tblCellMar>
        <w:tblLook w:val="01E0" w:firstRow="1" w:lastRow="1" w:firstColumn="1" w:lastColumn="1" w:noHBand="0" w:noVBand="0"/>
      </w:tblPr>
      <w:tblGrid>
        <w:gridCol w:w="274"/>
        <w:gridCol w:w="1584"/>
        <w:gridCol w:w="528"/>
        <w:gridCol w:w="330"/>
        <w:gridCol w:w="330"/>
        <w:gridCol w:w="330"/>
        <w:gridCol w:w="462"/>
        <w:gridCol w:w="462"/>
        <w:gridCol w:w="330"/>
        <w:gridCol w:w="396"/>
        <w:gridCol w:w="330"/>
        <w:gridCol w:w="330"/>
        <w:gridCol w:w="330"/>
        <w:gridCol w:w="330"/>
        <w:gridCol w:w="330"/>
        <w:gridCol w:w="396"/>
        <w:gridCol w:w="330"/>
        <w:gridCol w:w="396"/>
        <w:gridCol w:w="330"/>
        <w:gridCol w:w="396"/>
        <w:gridCol w:w="330"/>
        <w:gridCol w:w="396"/>
      </w:tblGrid>
      <w:tr w:rsidR="0036269B" w:rsidRPr="00166E6A" w14:paraId="6B75ADF6" w14:textId="77777777">
        <w:trPr>
          <w:trHeight w:val="450"/>
        </w:trPr>
        <w:tc>
          <w:tcPr>
            <w:tcW w:w="1858" w:type="dxa"/>
            <w:gridSpan w:val="2"/>
            <w:vMerge w:val="restart"/>
            <w:shd w:val="clear" w:color="auto" w:fill="151515"/>
          </w:tcPr>
          <w:p w14:paraId="437D70E8" w14:textId="77777777" w:rsidR="0036269B" w:rsidRPr="00166E6A" w:rsidRDefault="0036269B">
            <w:pPr>
              <w:pStyle w:val="TableParagraph"/>
              <w:spacing w:before="0"/>
              <w:ind w:left="0"/>
              <w:jc w:val="left"/>
              <w:rPr>
                <w:rFonts w:ascii="Times New Roman" w:hAnsi="Times New Roman" w:cs="Times New Roman"/>
                <w:sz w:val="8"/>
              </w:rPr>
            </w:pPr>
          </w:p>
        </w:tc>
        <w:tc>
          <w:tcPr>
            <w:tcW w:w="528" w:type="dxa"/>
            <w:shd w:val="clear" w:color="auto" w:fill="151515"/>
          </w:tcPr>
          <w:p w14:paraId="3E6146DA"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shd w:val="clear" w:color="auto" w:fill="151515"/>
          </w:tcPr>
          <w:p w14:paraId="34E7F97B" w14:textId="77777777" w:rsidR="0036269B" w:rsidRPr="00166E6A" w:rsidRDefault="0036269B">
            <w:pPr>
              <w:pStyle w:val="TableParagraph"/>
              <w:spacing w:before="0"/>
              <w:ind w:left="0"/>
              <w:jc w:val="left"/>
              <w:rPr>
                <w:rFonts w:ascii="Times New Roman" w:hAnsi="Times New Roman" w:cs="Times New Roman"/>
                <w:sz w:val="8"/>
              </w:rPr>
            </w:pPr>
          </w:p>
        </w:tc>
        <w:tc>
          <w:tcPr>
            <w:tcW w:w="660" w:type="dxa"/>
            <w:gridSpan w:val="2"/>
            <w:shd w:val="clear" w:color="auto" w:fill="151515"/>
          </w:tcPr>
          <w:p w14:paraId="425AA6D2" w14:textId="77777777" w:rsidR="0036269B" w:rsidRPr="00166E6A" w:rsidRDefault="00000000">
            <w:pPr>
              <w:pStyle w:val="TableParagraph"/>
              <w:rPr>
                <w:rFonts w:ascii="Times New Roman" w:hAnsi="Times New Roman" w:cs="Times New Roman"/>
                <w:b/>
                <w:sz w:val="16"/>
              </w:rPr>
            </w:pPr>
            <w:r w:rsidRPr="00166E6A">
              <w:rPr>
                <w:rFonts w:ascii="Times New Roman" w:hAnsi="Times New Roman" w:cs="Times New Roman"/>
                <w:b/>
                <w:color w:val="FFFFFF"/>
                <w:spacing w:val="-4"/>
                <w:w w:val="65"/>
                <w:sz w:val="16"/>
              </w:rPr>
              <w:t>size</w:t>
            </w:r>
          </w:p>
        </w:tc>
        <w:tc>
          <w:tcPr>
            <w:tcW w:w="924" w:type="dxa"/>
            <w:gridSpan w:val="2"/>
            <w:shd w:val="clear" w:color="auto" w:fill="151515"/>
          </w:tcPr>
          <w:p w14:paraId="2ABE968A" w14:textId="77777777" w:rsidR="0036269B" w:rsidRPr="00166E6A" w:rsidRDefault="00000000">
            <w:pPr>
              <w:pStyle w:val="TableParagraph"/>
              <w:ind w:left="272"/>
              <w:jc w:val="left"/>
              <w:rPr>
                <w:rFonts w:ascii="Times New Roman" w:hAnsi="Times New Roman" w:cs="Times New Roman"/>
                <w:b/>
                <w:sz w:val="16"/>
              </w:rPr>
            </w:pPr>
            <w:r w:rsidRPr="00166E6A">
              <w:rPr>
                <w:rFonts w:ascii="Times New Roman" w:hAnsi="Times New Roman" w:cs="Times New Roman"/>
                <w:b/>
                <w:color w:val="FFFFFF"/>
                <w:spacing w:val="-2"/>
                <w:w w:val="65"/>
                <w:sz w:val="16"/>
              </w:rPr>
              <w:t>leverage</w:t>
            </w:r>
          </w:p>
        </w:tc>
        <w:tc>
          <w:tcPr>
            <w:tcW w:w="726" w:type="dxa"/>
            <w:gridSpan w:val="2"/>
            <w:shd w:val="clear" w:color="auto" w:fill="151515"/>
          </w:tcPr>
          <w:p w14:paraId="6CA1F436" w14:textId="77777777" w:rsidR="0036269B" w:rsidRPr="00166E6A" w:rsidRDefault="00000000">
            <w:pPr>
              <w:pStyle w:val="TableParagraph"/>
              <w:spacing w:before="3" w:line="210" w:lineRule="atLeast"/>
              <w:ind w:left="218" w:right="145" w:hanging="62"/>
              <w:jc w:val="left"/>
              <w:rPr>
                <w:rFonts w:ascii="Times New Roman" w:hAnsi="Times New Roman" w:cs="Times New Roman"/>
                <w:b/>
                <w:sz w:val="16"/>
              </w:rPr>
            </w:pPr>
            <w:r w:rsidRPr="00166E6A">
              <w:rPr>
                <w:rFonts w:ascii="Times New Roman" w:hAnsi="Times New Roman" w:cs="Times New Roman"/>
                <w:b/>
                <w:color w:val="FFFFFF"/>
                <w:w w:val="55"/>
                <w:sz w:val="16"/>
              </w:rPr>
              <w:t>growth</w:t>
            </w:r>
            <w:r w:rsidRPr="00166E6A">
              <w:rPr>
                <w:rFonts w:ascii="Times New Roman" w:hAnsi="Times New Roman" w:cs="Times New Roman"/>
                <w:color w:val="FFFFFF"/>
                <w:spacing w:val="-17"/>
                <w:sz w:val="16"/>
              </w:rPr>
              <w:t xml:space="preserve"> </w:t>
            </w:r>
            <w:r w:rsidRPr="00166E6A">
              <w:rPr>
                <w:rFonts w:ascii="Times New Roman" w:hAnsi="Times New Roman" w:cs="Times New Roman"/>
                <w:b/>
                <w:color w:val="FFFFFF"/>
                <w:w w:val="55"/>
                <w:sz w:val="16"/>
              </w:rPr>
              <w:t>in</w:t>
            </w:r>
            <w:r w:rsidRPr="00166E6A">
              <w:rPr>
                <w:rFonts w:ascii="Times New Roman" w:hAnsi="Times New Roman" w:cs="Times New Roman"/>
                <w:color w:val="FFFFFF"/>
                <w:spacing w:val="40"/>
                <w:sz w:val="16"/>
              </w:rPr>
              <w:t xml:space="preserve"> </w:t>
            </w:r>
            <w:r w:rsidRPr="00166E6A">
              <w:rPr>
                <w:rFonts w:ascii="Times New Roman" w:hAnsi="Times New Roman" w:cs="Times New Roman"/>
                <w:b/>
                <w:color w:val="FFFFFF"/>
                <w:spacing w:val="-2"/>
                <w:w w:val="65"/>
                <w:sz w:val="16"/>
              </w:rPr>
              <w:t>assets</w:t>
            </w:r>
          </w:p>
        </w:tc>
        <w:tc>
          <w:tcPr>
            <w:tcW w:w="660" w:type="dxa"/>
            <w:gridSpan w:val="2"/>
            <w:shd w:val="clear" w:color="auto" w:fill="151515"/>
          </w:tcPr>
          <w:p w14:paraId="1C22B1C8" w14:textId="77777777" w:rsidR="0036269B" w:rsidRPr="00166E6A" w:rsidRDefault="00000000">
            <w:pPr>
              <w:pStyle w:val="TableParagraph"/>
              <w:ind w:left="142"/>
              <w:jc w:val="left"/>
              <w:rPr>
                <w:rFonts w:ascii="Times New Roman" w:hAnsi="Times New Roman" w:cs="Times New Roman"/>
                <w:b/>
                <w:sz w:val="16"/>
              </w:rPr>
            </w:pPr>
            <w:r w:rsidRPr="00166E6A">
              <w:rPr>
                <w:rFonts w:ascii="Times New Roman" w:hAnsi="Times New Roman" w:cs="Times New Roman"/>
                <w:b/>
                <w:color w:val="FFFFFF"/>
                <w:spacing w:val="-2"/>
                <w:w w:val="65"/>
                <w:sz w:val="16"/>
              </w:rPr>
              <w:t>industry</w:t>
            </w:r>
          </w:p>
        </w:tc>
        <w:tc>
          <w:tcPr>
            <w:tcW w:w="660" w:type="dxa"/>
            <w:gridSpan w:val="2"/>
            <w:shd w:val="clear" w:color="auto" w:fill="151515"/>
          </w:tcPr>
          <w:p w14:paraId="7A0B0A5D" w14:textId="77777777" w:rsidR="0036269B" w:rsidRPr="00166E6A" w:rsidRDefault="00000000">
            <w:pPr>
              <w:pStyle w:val="TableParagraph"/>
              <w:ind w:left="138"/>
              <w:jc w:val="left"/>
              <w:rPr>
                <w:rFonts w:ascii="Times New Roman" w:hAnsi="Times New Roman" w:cs="Times New Roman"/>
                <w:b/>
                <w:sz w:val="16"/>
              </w:rPr>
            </w:pPr>
            <w:r w:rsidRPr="00166E6A">
              <w:rPr>
                <w:rFonts w:ascii="Times New Roman" w:hAnsi="Times New Roman" w:cs="Times New Roman"/>
                <w:b/>
                <w:color w:val="FFFFFF"/>
                <w:w w:val="55"/>
                <w:sz w:val="16"/>
              </w:rPr>
              <w:t>CEO</w:t>
            </w:r>
            <w:r w:rsidRPr="00166E6A">
              <w:rPr>
                <w:rFonts w:ascii="Times New Roman" w:hAnsi="Times New Roman" w:cs="Times New Roman"/>
                <w:color w:val="FFFFFF"/>
                <w:spacing w:val="-12"/>
                <w:sz w:val="16"/>
              </w:rPr>
              <w:t xml:space="preserve"> </w:t>
            </w:r>
            <w:r w:rsidRPr="00166E6A">
              <w:rPr>
                <w:rFonts w:ascii="Times New Roman" w:hAnsi="Times New Roman" w:cs="Times New Roman"/>
                <w:b/>
                <w:color w:val="FFFFFF"/>
                <w:spacing w:val="-5"/>
                <w:w w:val="65"/>
                <w:sz w:val="16"/>
              </w:rPr>
              <w:t>age</w:t>
            </w:r>
          </w:p>
        </w:tc>
        <w:tc>
          <w:tcPr>
            <w:tcW w:w="726" w:type="dxa"/>
            <w:gridSpan w:val="2"/>
            <w:shd w:val="clear" w:color="auto" w:fill="151515"/>
          </w:tcPr>
          <w:p w14:paraId="14998148" w14:textId="77777777" w:rsidR="0036269B" w:rsidRPr="00166E6A" w:rsidRDefault="00000000">
            <w:pPr>
              <w:pStyle w:val="TableParagraph"/>
              <w:ind w:left="206"/>
              <w:jc w:val="left"/>
              <w:rPr>
                <w:rFonts w:ascii="Times New Roman" w:hAnsi="Times New Roman" w:cs="Times New Roman"/>
                <w:b/>
                <w:sz w:val="16"/>
              </w:rPr>
            </w:pPr>
            <w:r w:rsidRPr="00166E6A">
              <w:rPr>
                <w:rFonts w:ascii="Times New Roman" w:hAnsi="Times New Roman" w:cs="Times New Roman"/>
                <w:b/>
                <w:color w:val="FFFFFF"/>
                <w:spacing w:val="-2"/>
                <w:w w:val="65"/>
                <w:sz w:val="16"/>
              </w:rPr>
              <w:t>gender</w:t>
            </w:r>
          </w:p>
        </w:tc>
        <w:tc>
          <w:tcPr>
            <w:tcW w:w="726" w:type="dxa"/>
            <w:gridSpan w:val="2"/>
            <w:shd w:val="clear" w:color="auto" w:fill="151515"/>
          </w:tcPr>
          <w:p w14:paraId="6001656C" w14:textId="77777777" w:rsidR="0036269B" w:rsidRPr="00166E6A" w:rsidRDefault="00000000">
            <w:pPr>
              <w:pStyle w:val="TableParagraph"/>
              <w:ind w:left="108"/>
              <w:jc w:val="left"/>
              <w:rPr>
                <w:rFonts w:ascii="Times New Roman" w:hAnsi="Times New Roman" w:cs="Times New Roman"/>
                <w:b/>
                <w:sz w:val="16"/>
              </w:rPr>
            </w:pPr>
            <w:r w:rsidRPr="00166E6A">
              <w:rPr>
                <w:rFonts w:ascii="Times New Roman" w:hAnsi="Times New Roman" w:cs="Times New Roman"/>
                <w:b/>
                <w:color w:val="FFFFFF"/>
                <w:w w:val="55"/>
                <w:sz w:val="16"/>
              </w:rPr>
              <w:t>CEO</w:t>
            </w:r>
            <w:r w:rsidRPr="00166E6A">
              <w:rPr>
                <w:rFonts w:ascii="Times New Roman" w:hAnsi="Times New Roman" w:cs="Times New Roman"/>
                <w:color w:val="FFFFFF"/>
                <w:spacing w:val="-12"/>
                <w:sz w:val="16"/>
              </w:rPr>
              <w:t xml:space="preserve"> </w:t>
            </w:r>
            <w:r w:rsidRPr="00166E6A">
              <w:rPr>
                <w:rFonts w:ascii="Times New Roman" w:hAnsi="Times New Roman" w:cs="Times New Roman"/>
                <w:b/>
                <w:color w:val="FFFFFF"/>
                <w:spacing w:val="-2"/>
                <w:w w:val="65"/>
                <w:sz w:val="16"/>
              </w:rPr>
              <w:t>tenure</w:t>
            </w:r>
          </w:p>
        </w:tc>
        <w:tc>
          <w:tcPr>
            <w:tcW w:w="726" w:type="dxa"/>
            <w:gridSpan w:val="2"/>
            <w:shd w:val="clear" w:color="auto" w:fill="151515"/>
          </w:tcPr>
          <w:p w14:paraId="309CB7E7" w14:textId="77777777" w:rsidR="0036269B" w:rsidRPr="00166E6A" w:rsidRDefault="00000000">
            <w:pPr>
              <w:pStyle w:val="TableParagraph"/>
              <w:ind w:left="31"/>
              <w:jc w:val="left"/>
              <w:rPr>
                <w:rFonts w:ascii="Times New Roman" w:hAnsi="Times New Roman" w:cs="Times New Roman"/>
                <w:b/>
                <w:sz w:val="16"/>
              </w:rPr>
            </w:pPr>
            <w:r w:rsidRPr="00166E6A">
              <w:rPr>
                <w:rFonts w:ascii="Times New Roman" w:hAnsi="Times New Roman" w:cs="Times New Roman"/>
                <w:b/>
                <w:color w:val="FFFFFF"/>
                <w:w w:val="55"/>
                <w:sz w:val="16"/>
              </w:rPr>
              <w:t>CEO</w:t>
            </w:r>
            <w:r w:rsidRPr="00166E6A">
              <w:rPr>
                <w:rFonts w:ascii="Times New Roman" w:hAnsi="Times New Roman" w:cs="Times New Roman"/>
                <w:color w:val="FFFFFF"/>
                <w:spacing w:val="-13"/>
                <w:sz w:val="16"/>
              </w:rPr>
              <w:t xml:space="preserve"> </w:t>
            </w:r>
            <w:r w:rsidRPr="00166E6A">
              <w:rPr>
                <w:rFonts w:ascii="Times New Roman" w:hAnsi="Times New Roman" w:cs="Times New Roman"/>
                <w:b/>
                <w:color w:val="FFFFFF"/>
                <w:spacing w:val="-2"/>
                <w:w w:val="60"/>
                <w:sz w:val="16"/>
              </w:rPr>
              <w:t>education</w:t>
            </w:r>
          </w:p>
        </w:tc>
        <w:tc>
          <w:tcPr>
            <w:tcW w:w="726" w:type="dxa"/>
            <w:gridSpan w:val="2"/>
            <w:shd w:val="clear" w:color="auto" w:fill="151515"/>
          </w:tcPr>
          <w:p w14:paraId="0747E054" w14:textId="77777777" w:rsidR="0036269B" w:rsidRPr="00166E6A" w:rsidRDefault="00000000">
            <w:pPr>
              <w:pStyle w:val="TableParagraph"/>
              <w:ind w:left="120"/>
              <w:jc w:val="left"/>
              <w:rPr>
                <w:rFonts w:ascii="Times New Roman" w:hAnsi="Times New Roman" w:cs="Times New Roman"/>
                <w:b/>
                <w:sz w:val="16"/>
              </w:rPr>
            </w:pPr>
            <w:r w:rsidRPr="00166E6A">
              <w:rPr>
                <w:rFonts w:ascii="Times New Roman" w:hAnsi="Times New Roman" w:cs="Times New Roman"/>
                <w:b/>
                <w:color w:val="FFFFFF"/>
                <w:w w:val="55"/>
                <w:sz w:val="16"/>
              </w:rPr>
              <w:t>target</w:t>
            </w:r>
            <w:r w:rsidRPr="00166E6A">
              <w:rPr>
                <w:rFonts w:ascii="Times New Roman" w:hAnsi="Times New Roman" w:cs="Times New Roman"/>
                <w:color w:val="FFFFFF"/>
                <w:spacing w:val="-4"/>
                <w:sz w:val="16"/>
              </w:rPr>
              <w:t xml:space="preserve"> </w:t>
            </w:r>
            <w:r w:rsidRPr="00166E6A">
              <w:rPr>
                <w:rFonts w:ascii="Times New Roman" w:hAnsi="Times New Roman" w:cs="Times New Roman"/>
                <w:b/>
                <w:color w:val="FFFFFF"/>
                <w:spacing w:val="-4"/>
                <w:w w:val="65"/>
                <w:sz w:val="16"/>
              </w:rPr>
              <w:t>debt</w:t>
            </w:r>
          </w:p>
        </w:tc>
      </w:tr>
      <w:tr w:rsidR="0036269B" w:rsidRPr="00166E6A" w14:paraId="007659A8" w14:textId="77777777">
        <w:trPr>
          <w:trHeight w:val="1017"/>
        </w:trPr>
        <w:tc>
          <w:tcPr>
            <w:tcW w:w="1858" w:type="dxa"/>
            <w:gridSpan w:val="2"/>
            <w:vMerge/>
            <w:tcBorders>
              <w:top w:val="nil"/>
            </w:tcBorders>
            <w:shd w:val="clear" w:color="auto" w:fill="151515"/>
          </w:tcPr>
          <w:p w14:paraId="1C9FA018" w14:textId="77777777" w:rsidR="0036269B" w:rsidRPr="00166E6A" w:rsidRDefault="0036269B">
            <w:pPr>
              <w:rPr>
                <w:rFonts w:ascii="Times New Roman" w:hAnsi="Times New Roman" w:cs="Times New Roman"/>
                <w:sz w:val="2"/>
                <w:szCs w:val="2"/>
              </w:rPr>
            </w:pPr>
          </w:p>
        </w:tc>
        <w:tc>
          <w:tcPr>
            <w:tcW w:w="528" w:type="dxa"/>
            <w:shd w:val="clear" w:color="auto" w:fill="151515"/>
            <w:textDirection w:val="btLr"/>
          </w:tcPr>
          <w:p w14:paraId="32CD7796" w14:textId="77777777" w:rsidR="0036269B" w:rsidRPr="00166E6A" w:rsidRDefault="00000000">
            <w:pPr>
              <w:pStyle w:val="TableParagraph"/>
              <w:spacing w:before="66" w:line="273" w:lineRule="auto"/>
              <w:ind w:left="292" w:hanging="220"/>
              <w:jc w:val="left"/>
              <w:rPr>
                <w:rFonts w:ascii="Times New Roman" w:hAnsi="Times New Roman" w:cs="Times New Roman"/>
                <w:b/>
                <w:sz w:val="16"/>
              </w:rPr>
            </w:pPr>
            <w:r w:rsidRPr="00166E6A">
              <w:rPr>
                <w:rFonts w:ascii="Times New Roman" w:hAnsi="Times New Roman" w:cs="Times New Roman"/>
                <w:b/>
                <w:color w:val="FFFFFF"/>
                <w:w w:val="55"/>
                <w:sz w:val="16"/>
              </w:rPr>
              <w:t>%</w:t>
            </w:r>
            <w:r w:rsidRPr="00166E6A">
              <w:rPr>
                <w:rFonts w:ascii="Times New Roman" w:hAnsi="Times New Roman" w:cs="Times New Roman"/>
                <w:color w:val="FFFFFF"/>
                <w:spacing w:val="-14"/>
                <w:sz w:val="16"/>
              </w:rPr>
              <w:t xml:space="preserve"> </w:t>
            </w:r>
            <w:r w:rsidRPr="00166E6A">
              <w:rPr>
                <w:rFonts w:ascii="Times New Roman" w:hAnsi="Times New Roman" w:cs="Times New Roman"/>
                <w:b/>
                <w:color w:val="FFFFFF"/>
                <w:w w:val="55"/>
                <w:sz w:val="16"/>
              </w:rPr>
              <w:t>important</w:t>
            </w:r>
            <w:r w:rsidRPr="00166E6A">
              <w:rPr>
                <w:rFonts w:ascii="Times New Roman" w:hAnsi="Times New Roman" w:cs="Times New Roman"/>
                <w:color w:val="FFFFFF"/>
                <w:spacing w:val="-14"/>
                <w:sz w:val="16"/>
              </w:rPr>
              <w:t xml:space="preserve"> </w:t>
            </w:r>
            <w:r w:rsidRPr="00166E6A">
              <w:rPr>
                <w:rFonts w:ascii="Times New Roman" w:hAnsi="Times New Roman" w:cs="Times New Roman"/>
                <w:b/>
                <w:color w:val="FFFFFF"/>
                <w:w w:val="55"/>
                <w:sz w:val="16"/>
              </w:rPr>
              <w:t>or</w:t>
            </w:r>
            <w:r w:rsidRPr="00166E6A">
              <w:rPr>
                <w:rFonts w:ascii="Times New Roman" w:hAnsi="Times New Roman" w:cs="Times New Roman"/>
                <w:color w:val="FFFFFF"/>
                <w:spacing w:val="-14"/>
                <w:sz w:val="16"/>
              </w:rPr>
              <w:t xml:space="preserve"> </w:t>
            </w:r>
            <w:r w:rsidRPr="00166E6A">
              <w:rPr>
                <w:rFonts w:ascii="Times New Roman" w:hAnsi="Times New Roman" w:cs="Times New Roman"/>
                <w:b/>
                <w:color w:val="FFFFFF"/>
                <w:w w:val="55"/>
                <w:sz w:val="16"/>
              </w:rPr>
              <w:t>very</w:t>
            </w:r>
            <w:r w:rsidRPr="00166E6A">
              <w:rPr>
                <w:rFonts w:ascii="Times New Roman" w:hAnsi="Times New Roman" w:cs="Times New Roman"/>
                <w:color w:val="FFFFFF"/>
                <w:spacing w:val="40"/>
                <w:sz w:val="16"/>
              </w:rPr>
              <w:t xml:space="preserve"> </w:t>
            </w:r>
            <w:r w:rsidRPr="00166E6A">
              <w:rPr>
                <w:rFonts w:ascii="Times New Roman" w:hAnsi="Times New Roman" w:cs="Times New Roman"/>
                <w:b/>
                <w:color w:val="FFFFFF"/>
                <w:spacing w:val="-2"/>
                <w:w w:val="65"/>
                <w:sz w:val="16"/>
              </w:rPr>
              <w:t>important</w:t>
            </w:r>
          </w:p>
        </w:tc>
        <w:tc>
          <w:tcPr>
            <w:tcW w:w="330" w:type="dxa"/>
            <w:shd w:val="clear" w:color="auto" w:fill="151515"/>
            <w:textDirection w:val="btLr"/>
          </w:tcPr>
          <w:p w14:paraId="0F71782F"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4"/>
                <w:w w:val="65"/>
                <w:sz w:val="16"/>
              </w:rPr>
              <w:t>mean</w:t>
            </w:r>
          </w:p>
        </w:tc>
        <w:tc>
          <w:tcPr>
            <w:tcW w:w="330" w:type="dxa"/>
            <w:shd w:val="clear" w:color="auto" w:fill="151515"/>
            <w:textDirection w:val="btLr"/>
          </w:tcPr>
          <w:p w14:paraId="0F1C4984"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5"/>
                <w:w w:val="65"/>
                <w:sz w:val="16"/>
              </w:rPr>
              <w:t>SME</w:t>
            </w:r>
          </w:p>
        </w:tc>
        <w:tc>
          <w:tcPr>
            <w:tcW w:w="330" w:type="dxa"/>
            <w:shd w:val="clear" w:color="auto" w:fill="151515"/>
            <w:textDirection w:val="btLr"/>
          </w:tcPr>
          <w:p w14:paraId="4B3D0766"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2"/>
                <w:w w:val="65"/>
                <w:sz w:val="16"/>
              </w:rPr>
              <w:t>large</w:t>
            </w:r>
          </w:p>
        </w:tc>
        <w:tc>
          <w:tcPr>
            <w:tcW w:w="462" w:type="dxa"/>
            <w:shd w:val="clear" w:color="auto" w:fill="151515"/>
            <w:textDirection w:val="btLr"/>
          </w:tcPr>
          <w:p w14:paraId="7F51A19A" w14:textId="77777777" w:rsidR="0036269B" w:rsidRPr="00166E6A" w:rsidRDefault="00000000">
            <w:pPr>
              <w:pStyle w:val="TableParagraph"/>
              <w:spacing w:before="7" w:line="210" w:lineRule="atLeast"/>
              <w:ind w:left="282" w:hanging="122"/>
              <w:jc w:val="left"/>
              <w:rPr>
                <w:rFonts w:ascii="Times New Roman" w:hAnsi="Times New Roman" w:cs="Times New Roman"/>
                <w:b/>
                <w:sz w:val="16"/>
              </w:rPr>
            </w:pPr>
            <w:r w:rsidRPr="00166E6A">
              <w:rPr>
                <w:rFonts w:ascii="Times New Roman" w:hAnsi="Times New Roman" w:cs="Times New Roman"/>
                <w:b/>
                <w:color w:val="FFFFFF"/>
                <w:w w:val="55"/>
                <w:sz w:val="16"/>
              </w:rPr>
              <w:t>low</w:t>
            </w:r>
            <w:r w:rsidRPr="00166E6A">
              <w:rPr>
                <w:rFonts w:ascii="Times New Roman" w:hAnsi="Times New Roman" w:cs="Times New Roman"/>
                <w:color w:val="FFFFFF"/>
                <w:spacing w:val="-16"/>
                <w:sz w:val="16"/>
              </w:rPr>
              <w:t xml:space="preserve"> </w:t>
            </w:r>
            <w:r w:rsidRPr="00166E6A">
              <w:rPr>
                <w:rFonts w:ascii="Times New Roman" w:hAnsi="Times New Roman" w:cs="Times New Roman"/>
                <w:b/>
                <w:color w:val="FFFFFF"/>
                <w:w w:val="55"/>
                <w:sz w:val="16"/>
              </w:rPr>
              <w:t>(&lt;30%</w:t>
            </w:r>
            <w:r w:rsidRPr="00166E6A">
              <w:rPr>
                <w:rFonts w:ascii="Times New Roman" w:hAnsi="Times New Roman" w:cs="Times New Roman"/>
                <w:color w:val="FFFFFF"/>
                <w:spacing w:val="-16"/>
                <w:sz w:val="16"/>
              </w:rPr>
              <w:t xml:space="preserve"> </w:t>
            </w:r>
            <w:r w:rsidRPr="00166E6A">
              <w:rPr>
                <w:rFonts w:ascii="Times New Roman" w:hAnsi="Times New Roman" w:cs="Times New Roman"/>
                <w:b/>
                <w:color w:val="FFFFFF"/>
                <w:w w:val="55"/>
                <w:sz w:val="16"/>
              </w:rPr>
              <w:t>long-</w:t>
            </w:r>
            <w:r w:rsidRPr="00166E6A">
              <w:rPr>
                <w:rFonts w:ascii="Times New Roman" w:hAnsi="Times New Roman" w:cs="Times New Roman"/>
                <w:color w:val="FFFFFF"/>
                <w:spacing w:val="40"/>
                <w:sz w:val="16"/>
              </w:rPr>
              <w:t xml:space="preserve"> </w:t>
            </w:r>
            <w:r w:rsidRPr="00166E6A">
              <w:rPr>
                <w:rFonts w:ascii="Times New Roman" w:hAnsi="Times New Roman" w:cs="Times New Roman"/>
                <w:b/>
                <w:color w:val="FFFFFF"/>
                <w:w w:val="65"/>
                <w:sz w:val="16"/>
              </w:rPr>
              <w:t>term</w:t>
            </w:r>
            <w:r w:rsidRPr="00166E6A">
              <w:rPr>
                <w:rFonts w:ascii="Times New Roman" w:hAnsi="Times New Roman" w:cs="Times New Roman"/>
                <w:color w:val="FFFFFF"/>
                <w:spacing w:val="-2"/>
                <w:w w:val="65"/>
                <w:sz w:val="16"/>
              </w:rPr>
              <w:t xml:space="preserve"> </w:t>
            </w:r>
            <w:r w:rsidRPr="00166E6A">
              <w:rPr>
                <w:rFonts w:ascii="Times New Roman" w:hAnsi="Times New Roman" w:cs="Times New Roman"/>
                <w:b/>
                <w:color w:val="FFFFFF"/>
                <w:w w:val="65"/>
                <w:sz w:val="16"/>
              </w:rPr>
              <w:t>debt)</w:t>
            </w:r>
          </w:p>
        </w:tc>
        <w:tc>
          <w:tcPr>
            <w:tcW w:w="462" w:type="dxa"/>
            <w:shd w:val="clear" w:color="auto" w:fill="151515"/>
            <w:textDirection w:val="btLr"/>
          </w:tcPr>
          <w:p w14:paraId="79B19112" w14:textId="77777777" w:rsidR="0036269B" w:rsidRPr="00166E6A" w:rsidRDefault="00000000">
            <w:pPr>
              <w:pStyle w:val="TableParagraph"/>
              <w:spacing w:before="8" w:line="210" w:lineRule="atLeast"/>
              <w:ind w:left="282" w:right="138" w:hanging="143"/>
              <w:jc w:val="left"/>
              <w:rPr>
                <w:rFonts w:ascii="Times New Roman" w:hAnsi="Times New Roman" w:cs="Times New Roman"/>
                <w:b/>
                <w:sz w:val="16"/>
              </w:rPr>
            </w:pPr>
            <w:r w:rsidRPr="00166E6A">
              <w:rPr>
                <w:rFonts w:ascii="Times New Roman" w:hAnsi="Times New Roman" w:cs="Times New Roman"/>
                <w:b/>
                <w:color w:val="FFFFFF"/>
                <w:w w:val="55"/>
                <w:sz w:val="16"/>
              </w:rPr>
              <w:t>high</w:t>
            </w:r>
            <w:r w:rsidRPr="00166E6A">
              <w:rPr>
                <w:rFonts w:ascii="Times New Roman" w:hAnsi="Times New Roman" w:cs="Times New Roman"/>
                <w:color w:val="FFFFFF"/>
                <w:spacing w:val="-16"/>
                <w:sz w:val="16"/>
              </w:rPr>
              <w:t xml:space="preserve"> </w:t>
            </w:r>
            <w:r w:rsidRPr="00166E6A">
              <w:rPr>
                <w:rFonts w:ascii="Times New Roman" w:hAnsi="Times New Roman" w:cs="Times New Roman"/>
                <w:b/>
                <w:color w:val="FFFFFF"/>
                <w:w w:val="55"/>
                <w:sz w:val="16"/>
              </w:rPr>
              <w:t>(&gt;30%</w:t>
            </w:r>
            <w:r w:rsidRPr="00166E6A">
              <w:rPr>
                <w:rFonts w:ascii="Times New Roman" w:hAnsi="Times New Roman" w:cs="Times New Roman"/>
                <w:color w:val="FFFFFF"/>
                <w:spacing w:val="-16"/>
                <w:sz w:val="16"/>
              </w:rPr>
              <w:t xml:space="preserve"> </w:t>
            </w:r>
            <w:r w:rsidRPr="00166E6A">
              <w:rPr>
                <w:rFonts w:ascii="Times New Roman" w:hAnsi="Times New Roman" w:cs="Times New Roman"/>
                <w:b/>
                <w:color w:val="FFFFFF"/>
                <w:w w:val="55"/>
                <w:sz w:val="16"/>
              </w:rPr>
              <w:t>long-</w:t>
            </w:r>
            <w:r w:rsidRPr="00166E6A">
              <w:rPr>
                <w:rFonts w:ascii="Times New Roman" w:hAnsi="Times New Roman" w:cs="Times New Roman"/>
                <w:color w:val="FFFFFF"/>
                <w:spacing w:val="40"/>
                <w:sz w:val="16"/>
              </w:rPr>
              <w:t xml:space="preserve"> </w:t>
            </w:r>
            <w:r w:rsidRPr="00166E6A">
              <w:rPr>
                <w:rFonts w:ascii="Times New Roman" w:hAnsi="Times New Roman" w:cs="Times New Roman"/>
                <w:b/>
                <w:color w:val="FFFFFF"/>
                <w:w w:val="65"/>
                <w:sz w:val="16"/>
              </w:rPr>
              <w:t>term</w:t>
            </w:r>
            <w:r w:rsidRPr="00166E6A">
              <w:rPr>
                <w:rFonts w:ascii="Times New Roman" w:hAnsi="Times New Roman" w:cs="Times New Roman"/>
                <w:color w:val="FFFFFF"/>
                <w:spacing w:val="-2"/>
                <w:w w:val="65"/>
                <w:sz w:val="16"/>
              </w:rPr>
              <w:t xml:space="preserve"> </w:t>
            </w:r>
            <w:r w:rsidRPr="00166E6A">
              <w:rPr>
                <w:rFonts w:ascii="Times New Roman" w:hAnsi="Times New Roman" w:cs="Times New Roman"/>
                <w:b/>
                <w:color w:val="FFFFFF"/>
                <w:w w:val="65"/>
                <w:sz w:val="16"/>
              </w:rPr>
              <w:t>debt)</w:t>
            </w:r>
          </w:p>
        </w:tc>
        <w:tc>
          <w:tcPr>
            <w:tcW w:w="330" w:type="dxa"/>
            <w:shd w:val="clear" w:color="auto" w:fill="151515"/>
            <w:textDirection w:val="btLr"/>
          </w:tcPr>
          <w:p w14:paraId="2C1750C2" w14:textId="77777777" w:rsidR="0036269B" w:rsidRPr="00166E6A" w:rsidRDefault="00000000">
            <w:pPr>
              <w:pStyle w:val="TableParagraph"/>
              <w:spacing w:before="72"/>
              <w:ind w:left="220"/>
              <w:jc w:val="left"/>
              <w:rPr>
                <w:rFonts w:ascii="Times New Roman" w:hAnsi="Times New Roman" w:cs="Times New Roman"/>
                <w:b/>
                <w:sz w:val="16"/>
              </w:rPr>
            </w:pPr>
            <w:r w:rsidRPr="00166E6A">
              <w:rPr>
                <w:rFonts w:ascii="Times New Roman" w:hAnsi="Times New Roman" w:cs="Times New Roman"/>
                <w:b/>
                <w:color w:val="FFFFFF"/>
                <w:w w:val="55"/>
                <w:sz w:val="16"/>
              </w:rPr>
              <w:t>growth</w:t>
            </w:r>
            <w:r w:rsidRPr="00166E6A">
              <w:rPr>
                <w:rFonts w:ascii="Times New Roman" w:hAnsi="Times New Roman" w:cs="Times New Roman"/>
                <w:color w:val="FFFFFF"/>
                <w:spacing w:val="-1"/>
                <w:sz w:val="16"/>
              </w:rPr>
              <w:t xml:space="preserve"> </w:t>
            </w:r>
            <w:r w:rsidRPr="00166E6A">
              <w:rPr>
                <w:rFonts w:ascii="Times New Roman" w:hAnsi="Times New Roman" w:cs="Times New Roman"/>
                <w:b/>
                <w:color w:val="FFFFFF"/>
                <w:spacing w:val="-4"/>
                <w:w w:val="60"/>
                <w:sz w:val="16"/>
              </w:rPr>
              <w:t>(&gt;5%)</w:t>
            </w:r>
          </w:p>
        </w:tc>
        <w:tc>
          <w:tcPr>
            <w:tcW w:w="396" w:type="dxa"/>
            <w:shd w:val="clear" w:color="auto" w:fill="151515"/>
            <w:textDirection w:val="btLr"/>
          </w:tcPr>
          <w:p w14:paraId="1581E7A3" w14:textId="77777777" w:rsidR="0036269B" w:rsidRPr="00166E6A" w:rsidRDefault="00000000">
            <w:pPr>
              <w:pStyle w:val="TableParagraph"/>
              <w:spacing w:before="105"/>
              <w:ind w:left="117"/>
              <w:jc w:val="left"/>
              <w:rPr>
                <w:rFonts w:ascii="Times New Roman" w:hAnsi="Times New Roman" w:cs="Times New Roman"/>
                <w:b/>
                <w:sz w:val="16"/>
              </w:rPr>
            </w:pPr>
            <w:r w:rsidRPr="00166E6A">
              <w:rPr>
                <w:rFonts w:ascii="Times New Roman" w:hAnsi="Times New Roman" w:cs="Times New Roman"/>
                <w:b/>
                <w:color w:val="FFFFFF"/>
                <w:spacing w:val="2"/>
                <w:w w:val="55"/>
                <w:sz w:val="16"/>
              </w:rPr>
              <w:t>non-growth</w:t>
            </w:r>
            <w:r w:rsidRPr="00166E6A">
              <w:rPr>
                <w:rFonts w:ascii="Times New Roman" w:hAnsi="Times New Roman" w:cs="Times New Roman"/>
                <w:color w:val="FFFFFF"/>
                <w:spacing w:val="-9"/>
                <w:sz w:val="16"/>
              </w:rPr>
              <w:t xml:space="preserve"> </w:t>
            </w:r>
            <w:r w:rsidRPr="00166E6A">
              <w:rPr>
                <w:rFonts w:ascii="Times New Roman" w:hAnsi="Times New Roman" w:cs="Times New Roman"/>
                <w:b/>
                <w:color w:val="FFFFFF"/>
                <w:spacing w:val="-4"/>
                <w:w w:val="55"/>
                <w:sz w:val="16"/>
              </w:rPr>
              <w:t>(&gt;5%)</w:t>
            </w:r>
          </w:p>
        </w:tc>
        <w:tc>
          <w:tcPr>
            <w:tcW w:w="330" w:type="dxa"/>
            <w:shd w:val="clear" w:color="auto" w:fill="151515"/>
            <w:textDirection w:val="btLr"/>
          </w:tcPr>
          <w:p w14:paraId="33A024CB"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4"/>
                <w:w w:val="65"/>
                <w:sz w:val="16"/>
              </w:rPr>
              <w:t>manu.</w:t>
            </w:r>
          </w:p>
        </w:tc>
        <w:tc>
          <w:tcPr>
            <w:tcW w:w="330" w:type="dxa"/>
            <w:shd w:val="clear" w:color="auto" w:fill="151515"/>
            <w:textDirection w:val="btLr"/>
          </w:tcPr>
          <w:p w14:paraId="21B04BA7"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2"/>
                <w:w w:val="65"/>
                <w:sz w:val="16"/>
              </w:rPr>
              <w:t>other</w:t>
            </w:r>
          </w:p>
        </w:tc>
        <w:tc>
          <w:tcPr>
            <w:tcW w:w="330" w:type="dxa"/>
            <w:shd w:val="clear" w:color="auto" w:fill="151515"/>
            <w:textDirection w:val="btLr"/>
          </w:tcPr>
          <w:p w14:paraId="0352F939" w14:textId="77777777" w:rsidR="0036269B" w:rsidRPr="00166E6A" w:rsidRDefault="00000000">
            <w:pPr>
              <w:pStyle w:val="TableParagraph"/>
              <w:spacing w:before="72"/>
              <w:ind w:left="207"/>
              <w:jc w:val="left"/>
              <w:rPr>
                <w:rFonts w:ascii="Times New Roman" w:hAnsi="Times New Roman" w:cs="Times New Roman"/>
                <w:b/>
                <w:sz w:val="16"/>
              </w:rPr>
            </w:pPr>
            <w:r w:rsidRPr="00166E6A">
              <w:rPr>
                <w:rFonts w:ascii="Times New Roman" w:hAnsi="Times New Roman" w:cs="Times New Roman"/>
                <w:b/>
                <w:color w:val="FFFFFF"/>
                <w:w w:val="55"/>
                <w:sz w:val="16"/>
              </w:rPr>
              <w:t>younger</w:t>
            </w:r>
            <w:r w:rsidRPr="00166E6A">
              <w:rPr>
                <w:rFonts w:ascii="Times New Roman" w:hAnsi="Times New Roman" w:cs="Times New Roman"/>
                <w:color w:val="FFFFFF"/>
                <w:spacing w:val="-3"/>
                <w:sz w:val="16"/>
              </w:rPr>
              <w:t xml:space="preserve"> </w:t>
            </w:r>
            <w:r w:rsidRPr="00166E6A">
              <w:rPr>
                <w:rFonts w:ascii="Times New Roman" w:hAnsi="Times New Roman" w:cs="Times New Roman"/>
                <w:b/>
                <w:color w:val="FFFFFF"/>
                <w:spacing w:val="-2"/>
                <w:w w:val="65"/>
                <w:sz w:val="16"/>
              </w:rPr>
              <w:t>(&lt;50)</w:t>
            </w:r>
          </w:p>
        </w:tc>
        <w:tc>
          <w:tcPr>
            <w:tcW w:w="330" w:type="dxa"/>
            <w:shd w:val="clear" w:color="auto" w:fill="151515"/>
            <w:textDirection w:val="btLr"/>
          </w:tcPr>
          <w:p w14:paraId="212FB1FC" w14:textId="77777777" w:rsidR="0036269B" w:rsidRPr="00166E6A" w:rsidRDefault="00000000">
            <w:pPr>
              <w:pStyle w:val="TableParagraph"/>
              <w:spacing w:before="72"/>
              <w:ind w:left="234"/>
              <w:jc w:val="left"/>
              <w:rPr>
                <w:rFonts w:ascii="Times New Roman" w:hAnsi="Times New Roman" w:cs="Times New Roman"/>
                <w:b/>
                <w:sz w:val="16"/>
              </w:rPr>
            </w:pPr>
            <w:r w:rsidRPr="00166E6A">
              <w:rPr>
                <w:rFonts w:ascii="Times New Roman" w:hAnsi="Times New Roman" w:cs="Times New Roman"/>
                <w:b/>
                <w:color w:val="FFFFFF"/>
                <w:w w:val="55"/>
                <w:sz w:val="16"/>
              </w:rPr>
              <w:t>mature</w:t>
            </w:r>
            <w:r w:rsidRPr="00166E6A">
              <w:rPr>
                <w:rFonts w:ascii="Times New Roman" w:hAnsi="Times New Roman" w:cs="Times New Roman"/>
                <w:color w:val="FFFFFF"/>
                <w:spacing w:val="-5"/>
                <w:sz w:val="16"/>
              </w:rPr>
              <w:t xml:space="preserve"> </w:t>
            </w:r>
            <w:r w:rsidRPr="00166E6A">
              <w:rPr>
                <w:rFonts w:ascii="Times New Roman" w:hAnsi="Times New Roman" w:cs="Times New Roman"/>
                <w:b/>
                <w:color w:val="FFFFFF"/>
                <w:spacing w:val="-2"/>
                <w:w w:val="65"/>
                <w:sz w:val="16"/>
              </w:rPr>
              <w:t>(&gt;50)</w:t>
            </w:r>
          </w:p>
        </w:tc>
        <w:tc>
          <w:tcPr>
            <w:tcW w:w="330" w:type="dxa"/>
            <w:shd w:val="clear" w:color="auto" w:fill="151515"/>
            <w:textDirection w:val="btLr"/>
          </w:tcPr>
          <w:p w14:paraId="3DCBE5D1"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4"/>
                <w:w w:val="65"/>
                <w:sz w:val="16"/>
              </w:rPr>
              <w:t>male</w:t>
            </w:r>
          </w:p>
        </w:tc>
        <w:tc>
          <w:tcPr>
            <w:tcW w:w="396" w:type="dxa"/>
            <w:shd w:val="clear" w:color="auto" w:fill="151515"/>
            <w:textDirection w:val="btLr"/>
          </w:tcPr>
          <w:p w14:paraId="523C6887" w14:textId="77777777" w:rsidR="0036269B" w:rsidRPr="00166E6A" w:rsidRDefault="00000000">
            <w:pPr>
              <w:pStyle w:val="TableParagraph"/>
              <w:spacing w:before="105"/>
              <w:ind w:left="0"/>
              <w:rPr>
                <w:rFonts w:ascii="Times New Roman" w:hAnsi="Times New Roman" w:cs="Times New Roman"/>
                <w:b/>
                <w:sz w:val="16"/>
              </w:rPr>
            </w:pPr>
            <w:r w:rsidRPr="00166E6A">
              <w:rPr>
                <w:rFonts w:ascii="Times New Roman" w:hAnsi="Times New Roman" w:cs="Times New Roman"/>
                <w:b/>
                <w:color w:val="FFFFFF"/>
                <w:spacing w:val="-2"/>
                <w:w w:val="65"/>
                <w:sz w:val="16"/>
              </w:rPr>
              <w:t>female</w:t>
            </w:r>
          </w:p>
        </w:tc>
        <w:tc>
          <w:tcPr>
            <w:tcW w:w="330" w:type="dxa"/>
            <w:shd w:val="clear" w:color="auto" w:fill="151515"/>
            <w:textDirection w:val="btLr"/>
          </w:tcPr>
          <w:p w14:paraId="7282E891" w14:textId="77777777" w:rsidR="0036269B" w:rsidRPr="00166E6A" w:rsidRDefault="00000000">
            <w:pPr>
              <w:pStyle w:val="TableParagraph"/>
              <w:spacing w:before="72"/>
              <w:ind w:left="153"/>
              <w:jc w:val="left"/>
              <w:rPr>
                <w:rFonts w:ascii="Times New Roman" w:hAnsi="Times New Roman" w:cs="Times New Roman"/>
                <w:b/>
                <w:sz w:val="16"/>
              </w:rPr>
            </w:pPr>
            <w:r w:rsidRPr="00166E6A">
              <w:rPr>
                <w:rFonts w:ascii="Times New Roman" w:hAnsi="Times New Roman" w:cs="Times New Roman"/>
                <w:b/>
                <w:color w:val="FFFFFF"/>
                <w:w w:val="55"/>
                <w:sz w:val="16"/>
              </w:rPr>
              <w:t>short</w:t>
            </w:r>
            <w:r w:rsidRPr="00166E6A">
              <w:rPr>
                <w:rFonts w:ascii="Times New Roman" w:hAnsi="Times New Roman" w:cs="Times New Roman"/>
                <w:color w:val="FFFFFF"/>
                <w:spacing w:val="-4"/>
                <w:sz w:val="16"/>
              </w:rPr>
              <w:t xml:space="preserve"> </w:t>
            </w:r>
            <w:r w:rsidRPr="00166E6A">
              <w:rPr>
                <w:rFonts w:ascii="Times New Roman" w:hAnsi="Times New Roman" w:cs="Times New Roman"/>
                <w:b/>
                <w:color w:val="FFFFFF"/>
                <w:spacing w:val="-2"/>
                <w:w w:val="65"/>
                <w:sz w:val="16"/>
              </w:rPr>
              <w:t>(&lt;10years)</w:t>
            </w:r>
          </w:p>
        </w:tc>
        <w:tc>
          <w:tcPr>
            <w:tcW w:w="396" w:type="dxa"/>
            <w:shd w:val="clear" w:color="auto" w:fill="151515"/>
            <w:textDirection w:val="btLr"/>
          </w:tcPr>
          <w:p w14:paraId="2321079A" w14:textId="77777777" w:rsidR="0036269B" w:rsidRPr="00166E6A" w:rsidRDefault="00000000">
            <w:pPr>
              <w:pStyle w:val="TableParagraph"/>
              <w:spacing w:before="105"/>
              <w:ind w:left="172"/>
              <w:jc w:val="left"/>
              <w:rPr>
                <w:rFonts w:ascii="Times New Roman" w:hAnsi="Times New Roman" w:cs="Times New Roman"/>
                <w:b/>
                <w:sz w:val="16"/>
              </w:rPr>
            </w:pPr>
            <w:r w:rsidRPr="00166E6A">
              <w:rPr>
                <w:rFonts w:ascii="Times New Roman" w:hAnsi="Times New Roman" w:cs="Times New Roman"/>
                <w:b/>
                <w:color w:val="FFFFFF"/>
                <w:w w:val="55"/>
                <w:sz w:val="16"/>
              </w:rPr>
              <w:t>long</w:t>
            </w:r>
            <w:r w:rsidRPr="00166E6A">
              <w:rPr>
                <w:rFonts w:ascii="Times New Roman" w:hAnsi="Times New Roman" w:cs="Times New Roman"/>
                <w:color w:val="FFFFFF"/>
                <w:spacing w:val="-10"/>
                <w:sz w:val="16"/>
              </w:rPr>
              <w:t xml:space="preserve"> </w:t>
            </w:r>
            <w:r w:rsidRPr="00166E6A">
              <w:rPr>
                <w:rFonts w:ascii="Times New Roman" w:hAnsi="Times New Roman" w:cs="Times New Roman"/>
                <w:b/>
                <w:color w:val="FFFFFF"/>
                <w:spacing w:val="-2"/>
                <w:w w:val="65"/>
                <w:sz w:val="16"/>
              </w:rPr>
              <w:t>(&gt;10years)</w:t>
            </w:r>
          </w:p>
        </w:tc>
        <w:tc>
          <w:tcPr>
            <w:tcW w:w="330" w:type="dxa"/>
            <w:shd w:val="clear" w:color="auto" w:fill="151515"/>
            <w:textDirection w:val="btLr"/>
          </w:tcPr>
          <w:p w14:paraId="452D5B6A"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4"/>
                <w:w w:val="65"/>
                <w:sz w:val="16"/>
              </w:rPr>
              <w:t>lower</w:t>
            </w:r>
          </w:p>
        </w:tc>
        <w:tc>
          <w:tcPr>
            <w:tcW w:w="396" w:type="dxa"/>
            <w:shd w:val="clear" w:color="auto" w:fill="151515"/>
            <w:textDirection w:val="btLr"/>
          </w:tcPr>
          <w:p w14:paraId="7818BB62" w14:textId="77777777" w:rsidR="0036269B" w:rsidRPr="00166E6A" w:rsidRDefault="00000000">
            <w:pPr>
              <w:pStyle w:val="TableParagraph"/>
              <w:spacing w:before="0"/>
              <w:ind w:left="0"/>
              <w:rPr>
                <w:rFonts w:ascii="Times New Roman" w:hAnsi="Times New Roman" w:cs="Times New Roman"/>
                <w:b/>
                <w:sz w:val="16"/>
              </w:rPr>
            </w:pPr>
            <w:r w:rsidRPr="00166E6A">
              <w:rPr>
                <w:rFonts w:ascii="Times New Roman" w:hAnsi="Times New Roman" w:cs="Times New Roman"/>
                <w:b/>
                <w:color w:val="FFFFFF"/>
                <w:w w:val="55"/>
                <w:sz w:val="16"/>
              </w:rPr>
              <w:t>higher</w:t>
            </w:r>
            <w:r w:rsidRPr="00166E6A">
              <w:rPr>
                <w:rFonts w:ascii="Times New Roman" w:hAnsi="Times New Roman" w:cs="Times New Roman"/>
                <w:color w:val="FFFFFF"/>
                <w:spacing w:val="-7"/>
                <w:sz w:val="16"/>
              </w:rPr>
              <w:t xml:space="preserve"> </w:t>
            </w:r>
            <w:r w:rsidRPr="00166E6A">
              <w:rPr>
                <w:rFonts w:ascii="Times New Roman" w:hAnsi="Times New Roman" w:cs="Times New Roman"/>
                <w:b/>
                <w:color w:val="FFFFFF"/>
                <w:w w:val="55"/>
                <w:sz w:val="16"/>
              </w:rPr>
              <w:t>(MS</w:t>
            </w:r>
            <w:r w:rsidRPr="00166E6A">
              <w:rPr>
                <w:rFonts w:ascii="Times New Roman" w:hAnsi="Times New Roman" w:cs="Times New Roman"/>
                <w:color w:val="FFFFFF"/>
                <w:spacing w:val="-7"/>
                <w:sz w:val="16"/>
              </w:rPr>
              <w:t xml:space="preserve"> </w:t>
            </w:r>
            <w:r w:rsidRPr="00166E6A">
              <w:rPr>
                <w:rFonts w:ascii="Times New Roman" w:hAnsi="Times New Roman" w:cs="Times New Roman"/>
                <w:b/>
                <w:color w:val="FFFFFF"/>
                <w:spacing w:val="-5"/>
                <w:w w:val="55"/>
                <w:sz w:val="16"/>
              </w:rPr>
              <w:t>and</w:t>
            </w:r>
          </w:p>
          <w:p w14:paraId="67D9A28C" w14:textId="77777777" w:rsidR="0036269B" w:rsidRPr="00166E6A" w:rsidRDefault="00000000">
            <w:pPr>
              <w:pStyle w:val="TableParagraph"/>
              <w:spacing w:before="26" w:line="156" w:lineRule="exact"/>
              <w:ind w:left="0"/>
              <w:rPr>
                <w:rFonts w:ascii="Times New Roman" w:hAnsi="Times New Roman" w:cs="Times New Roman"/>
                <w:b/>
                <w:sz w:val="16"/>
              </w:rPr>
            </w:pPr>
            <w:r w:rsidRPr="00166E6A">
              <w:rPr>
                <w:rFonts w:ascii="Times New Roman" w:hAnsi="Times New Roman" w:cs="Times New Roman"/>
                <w:b/>
                <w:color w:val="FFFFFF"/>
                <w:spacing w:val="-4"/>
                <w:w w:val="65"/>
                <w:sz w:val="16"/>
              </w:rPr>
              <w:t>PhD)</w:t>
            </w:r>
          </w:p>
        </w:tc>
        <w:tc>
          <w:tcPr>
            <w:tcW w:w="330" w:type="dxa"/>
            <w:shd w:val="clear" w:color="auto" w:fill="151515"/>
            <w:textDirection w:val="btLr"/>
          </w:tcPr>
          <w:p w14:paraId="233DD01E" w14:textId="77777777" w:rsidR="0036269B" w:rsidRPr="00166E6A" w:rsidRDefault="00000000">
            <w:pPr>
              <w:pStyle w:val="TableParagraph"/>
              <w:spacing w:before="72"/>
              <w:ind w:left="0"/>
              <w:rPr>
                <w:rFonts w:ascii="Times New Roman" w:hAnsi="Times New Roman" w:cs="Times New Roman"/>
                <w:b/>
                <w:sz w:val="16"/>
              </w:rPr>
            </w:pPr>
            <w:r w:rsidRPr="00166E6A">
              <w:rPr>
                <w:rFonts w:ascii="Times New Roman" w:hAnsi="Times New Roman" w:cs="Times New Roman"/>
                <w:b/>
                <w:color w:val="FFFFFF"/>
                <w:spacing w:val="-5"/>
                <w:w w:val="65"/>
                <w:sz w:val="16"/>
              </w:rPr>
              <w:t>no</w:t>
            </w:r>
          </w:p>
        </w:tc>
        <w:tc>
          <w:tcPr>
            <w:tcW w:w="396" w:type="dxa"/>
            <w:shd w:val="clear" w:color="auto" w:fill="151515"/>
            <w:textDirection w:val="btLr"/>
          </w:tcPr>
          <w:p w14:paraId="1565E106" w14:textId="77777777" w:rsidR="0036269B" w:rsidRPr="00166E6A" w:rsidRDefault="00000000">
            <w:pPr>
              <w:pStyle w:val="TableParagraph"/>
              <w:spacing w:before="105"/>
              <w:ind w:left="0"/>
              <w:rPr>
                <w:rFonts w:ascii="Times New Roman" w:hAnsi="Times New Roman" w:cs="Times New Roman"/>
                <w:b/>
                <w:sz w:val="16"/>
              </w:rPr>
            </w:pPr>
            <w:r w:rsidRPr="00166E6A">
              <w:rPr>
                <w:rFonts w:ascii="Times New Roman" w:hAnsi="Times New Roman" w:cs="Times New Roman"/>
                <w:b/>
                <w:color w:val="FFFFFF"/>
                <w:spacing w:val="-5"/>
                <w:w w:val="65"/>
                <w:sz w:val="16"/>
              </w:rPr>
              <w:t>yes</w:t>
            </w:r>
          </w:p>
        </w:tc>
      </w:tr>
      <w:tr w:rsidR="0036269B" w:rsidRPr="00166E6A" w14:paraId="0D19BEE3" w14:textId="77777777">
        <w:trPr>
          <w:trHeight w:val="659"/>
        </w:trPr>
        <w:tc>
          <w:tcPr>
            <w:tcW w:w="274" w:type="dxa"/>
            <w:vMerge w:val="restart"/>
            <w:textDirection w:val="btLr"/>
          </w:tcPr>
          <w:p w14:paraId="575A3787" w14:textId="77777777" w:rsidR="0036269B" w:rsidRPr="00166E6A" w:rsidRDefault="00000000">
            <w:pPr>
              <w:pStyle w:val="TableParagraph"/>
              <w:spacing w:before="44"/>
              <w:ind w:left="0"/>
              <w:rPr>
                <w:rFonts w:ascii="Times New Roman" w:hAnsi="Times New Roman" w:cs="Times New Roman"/>
                <w:sz w:val="16"/>
              </w:rPr>
            </w:pPr>
            <w:r w:rsidRPr="00166E6A">
              <w:rPr>
                <w:rFonts w:ascii="Times New Roman" w:hAnsi="Times New Roman" w:cs="Times New Roman"/>
                <w:color w:val="151515"/>
                <w:w w:val="55"/>
                <w:sz w:val="16"/>
              </w:rPr>
              <w:t>Panel</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spacing w:val="-12"/>
                <w:w w:val="65"/>
                <w:sz w:val="16"/>
              </w:rPr>
              <w:t>A</w:t>
            </w:r>
          </w:p>
        </w:tc>
        <w:tc>
          <w:tcPr>
            <w:tcW w:w="1584" w:type="dxa"/>
          </w:tcPr>
          <w:p w14:paraId="3B112A69" w14:textId="77777777" w:rsidR="0036269B" w:rsidRPr="00166E6A" w:rsidRDefault="00000000">
            <w:pPr>
              <w:pStyle w:val="TableParagraph"/>
              <w:spacing w:before="29" w:line="273" w:lineRule="auto"/>
              <w:ind w:left="31" w:right="134"/>
              <w:jc w:val="left"/>
              <w:rPr>
                <w:rFonts w:ascii="Times New Roman" w:hAnsi="Times New Roman" w:cs="Times New Roman"/>
                <w:sz w:val="16"/>
              </w:rPr>
            </w:pPr>
            <w:r w:rsidRPr="00166E6A">
              <w:rPr>
                <w:rFonts w:ascii="Times New Roman" w:hAnsi="Times New Roman" w:cs="Times New Roman"/>
                <w:color w:val="151515"/>
                <w:w w:val="60"/>
                <w:sz w:val="16"/>
              </w:rPr>
              <w:t>Perception</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60"/>
                <w:sz w:val="16"/>
              </w:rPr>
              <w:t>of</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60"/>
                <w:sz w:val="16"/>
              </w:rPr>
              <w:t>creditworthiness</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want</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improve/maintain</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the</w:t>
            </w:r>
          </w:p>
          <w:p w14:paraId="1C94C075" w14:textId="77777777" w:rsidR="0036269B" w:rsidRPr="00166E6A" w:rsidRDefault="00000000">
            <w:pPr>
              <w:pStyle w:val="TableParagraph"/>
              <w:spacing w:before="0" w:line="184" w:lineRule="exact"/>
              <w:ind w:left="31"/>
              <w:jc w:val="left"/>
              <w:rPr>
                <w:rFonts w:ascii="Times New Roman" w:hAnsi="Times New Roman" w:cs="Times New Roman"/>
                <w:sz w:val="16"/>
              </w:rPr>
            </w:pPr>
            <w:r w:rsidRPr="00166E6A">
              <w:rPr>
                <w:rFonts w:ascii="Times New Roman" w:hAnsi="Times New Roman" w:cs="Times New Roman"/>
                <w:color w:val="151515"/>
                <w:w w:val="55"/>
                <w:sz w:val="16"/>
              </w:rPr>
              <w:t>perception</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our</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spacing w:val="-2"/>
                <w:w w:val="55"/>
                <w:sz w:val="16"/>
              </w:rPr>
              <w:t>creditworthiness)</w:t>
            </w:r>
          </w:p>
        </w:tc>
        <w:tc>
          <w:tcPr>
            <w:tcW w:w="528" w:type="dxa"/>
          </w:tcPr>
          <w:p w14:paraId="11A818D5" w14:textId="77777777" w:rsidR="0036269B" w:rsidRPr="00166E6A" w:rsidRDefault="0036269B">
            <w:pPr>
              <w:pStyle w:val="TableParagraph"/>
              <w:spacing w:before="51"/>
              <w:ind w:left="0"/>
              <w:jc w:val="left"/>
              <w:rPr>
                <w:rFonts w:ascii="Times New Roman" w:hAnsi="Times New Roman" w:cs="Times New Roman"/>
                <w:sz w:val="16"/>
              </w:rPr>
            </w:pPr>
          </w:p>
          <w:p w14:paraId="78CD4C10"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2"/>
                <w:w w:val="65"/>
                <w:sz w:val="16"/>
              </w:rPr>
              <w:t>44,17%</w:t>
            </w:r>
          </w:p>
        </w:tc>
        <w:tc>
          <w:tcPr>
            <w:tcW w:w="330" w:type="dxa"/>
          </w:tcPr>
          <w:p w14:paraId="76EBF3DA" w14:textId="77777777" w:rsidR="0036269B" w:rsidRPr="00166E6A" w:rsidRDefault="0036269B">
            <w:pPr>
              <w:pStyle w:val="TableParagraph"/>
              <w:spacing w:before="51"/>
              <w:ind w:left="0"/>
              <w:jc w:val="left"/>
              <w:rPr>
                <w:rFonts w:ascii="Times New Roman" w:hAnsi="Times New Roman" w:cs="Times New Roman"/>
                <w:sz w:val="16"/>
              </w:rPr>
            </w:pPr>
          </w:p>
          <w:p w14:paraId="54F6DDB7"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3,56</w:t>
            </w:r>
          </w:p>
        </w:tc>
        <w:tc>
          <w:tcPr>
            <w:tcW w:w="330" w:type="dxa"/>
          </w:tcPr>
          <w:p w14:paraId="1DA4A87F" w14:textId="77777777" w:rsidR="0036269B" w:rsidRPr="00166E6A" w:rsidRDefault="0036269B">
            <w:pPr>
              <w:pStyle w:val="TableParagraph"/>
              <w:spacing w:before="51"/>
              <w:ind w:left="0"/>
              <w:jc w:val="left"/>
              <w:rPr>
                <w:rFonts w:ascii="Times New Roman" w:hAnsi="Times New Roman" w:cs="Times New Roman"/>
                <w:sz w:val="16"/>
              </w:rPr>
            </w:pPr>
          </w:p>
          <w:p w14:paraId="50E0E302"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3,54</w:t>
            </w:r>
          </w:p>
        </w:tc>
        <w:tc>
          <w:tcPr>
            <w:tcW w:w="330" w:type="dxa"/>
          </w:tcPr>
          <w:p w14:paraId="5E719985" w14:textId="77777777" w:rsidR="0036269B" w:rsidRPr="00166E6A" w:rsidRDefault="0036269B">
            <w:pPr>
              <w:pStyle w:val="TableParagraph"/>
              <w:spacing w:before="51"/>
              <w:ind w:left="0"/>
              <w:jc w:val="left"/>
              <w:rPr>
                <w:rFonts w:ascii="Times New Roman" w:hAnsi="Times New Roman" w:cs="Times New Roman"/>
                <w:sz w:val="16"/>
              </w:rPr>
            </w:pPr>
          </w:p>
          <w:p w14:paraId="471B5C55"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3,60</w:t>
            </w:r>
          </w:p>
        </w:tc>
        <w:tc>
          <w:tcPr>
            <w:tcW w:w="462" w:type="dxa"/>
          </w:tcPr>
          <w:p w14:paraId="7FB1FA9F" w14:textId="77777777" w:rsidR="0036269B" w:rsidRPr="00166E6A" w:rsidRDefault="0036269B">
            <w:pPr>
              <w:pStyle w:val="TableParagraph"/>
              <w:spacing w:before="51"/>
              <w:ind w:left="0"/>
              <w:jc w:val="left"/>
              <w:rPr>
                <w:rFonts w:ascii="Times New Roman" w:hAnsi="Times New Roman" w:cs="Times New Roman"/>
                <w:sz w:val="16"/>
              </w:rPr>
            </w:pPr>
          </w:p>
          <w:p w14:paraId="69E8AC7B"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3,56</w:t>
            </w:r>
          </w:p>
        </w:tc>
        <w:tc>
          <w:tcPr>
            <w:tcW w:w="462" w:type="dxa"/>
          </w:tcPr>
          <w:p w14:paraId="1E2DDB4E" w14:textId="77777777" w:rsidR="0036269B" w:rsidRPr="00166E6A" w:rsidRDefault="0036269B">
            <w:pPr>
              <w:pStyle w:val="TableParagraph"/>
              <w:spacing w:before="51"/>
              <w:ind w:left="0"/>
              <w:jc w:val="left"/>
              <w:rPr>
                <w:rFonts w:ascii="Times New Roman" w:hAnsi="Times New Roman" w:cs="Times New Roman"/>
                <w:sz w:val="16"/>
              </w:rPr>
            </w:pPr>
          </w:p>
          <w:p w14:paraId="6042F309"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3,57</w:t>
            </w:r>
          </w:p>
        </w:tc>
        <w:tc>
          <w:tcPr>
            <w:tcW w:w="330" w:type="dxa"/>
          </w:tcPr>
          <w:p w14:paraId="037286DA" w14:textId="77777777" w:rsidR="0036269B" w:rsidRPr="00166E6A" w:rsidRDefault="0036269B">
            <w:pPr>
              <w:pStyle w:val="TableParagraph"/>
              <w:spacing w:before="51"/>
              <w:ind w:left="0"/>
              <w:jc w:val="left"/>
              <w:rPr>
                <w:rFonts w:ascii="Times New Roman" w:hAnsi="Times New Roman" w:cs="Times New Roman"/>
                <w:sz w:val="16"/>
              </w:rPr>
            </w:pPr>
          </w:p>
          <w:p w14:paraId="5BABFFDB"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3,60</w:t>
            </w:r>
          </w:p>
        </w:tc>
        <w:tc>
          <w:tcPr>
            <w:tcW w:w="396" w:type="dxa"/>
          </w:tcPr>
          <w:p w14:paraId="70836A45" w14:textId="77777777" w:rsidR="0036269B" w:rsidRPr="00166E6A" w:rsidRDefault="0036269B">
            <w:pPr>
              <w:pStyle w:val="TableParagraph"/>
              <w:spacing w:before="51"/>
              <w:ind w:left="0"/>
              <w:jc w:val="left"/>
              <w:rPr>
                <w:rFonts w:ascii="Times New Roman" w:hAnsi="Times New Roman" w:cs="Times New Roman"/>
                <w:sz w:val="16"/>
              </w:rPr>
            </w:pPr>
          </w:p>
          <w:p w14:paraId="7C90C09D" w14:textId="77777777" w:rsidR="0036269B" w:rsidRPr="00166E6A" w:rsidRDefault="00000000">
            <w:pPr>
              <w:pStyle w:val="TableParagraph"/>
              <w:spacing w:before="0"/>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3,56</w:t>
            </w:r>
          </w:p>
        </w:tc>
        <w:tc>
          <w:tcPr>
            <w:tcW w:w="330" w:type="dxa"/>
          </w:tcPr>
          <w:p w14:paraId="583A486F" w14:textId="77777777" w:rsidR="0036269B" w:rsidRPr="00166E6A" w:rsidRDefault="0036269B">
            <w:pPr>
              <w:pStyle w:val="TableParagraph"/>
              <w:spacing w:before="51"/>
              <w:ind w:left="0"/>
              <w:jc w:val="left"/>
              <w:rPr>
                <w:rFonts w:ascii="Times New Roman" w:hAnsi="Times New Roman" w:cs="Times New Roman"/>
                <w:sz w:val="16"/>
              </w:rPr>
            </w:pPr>
          </w:p>
          <w:p w14:paraId="4EF9BED6"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3,59</w:t>
            </w:r>
          </w:p>
        </w:tc>
        <w:tc>
          <w:tcPr>
            <w:tcW w:w="330" w:type="dxa"/>
          </w:tcPr>
          <w:p w14:paraId="5E1B02E3" w14:textId="77777777" w:rsidR="0036269B" w:rsidRPr="00166E6A" w:rsidRDefault="0036269B">
            <w:pPr>
              <w:pStyle w:val="TableParagraph"/>
              <w:spacing w:before="51"/>
              <w:ind w:left="0"/>
              <w:jc w:val="left"/>
              <w:rPr>
                <w:rFonts w:ascii="Times New Roman" w:hAnsi="Times New Roman" w:cs="Times New Roman"/>
                <w:sz w:val="16"/>
              </w:rPr>
            </w:pPr>
          </w:p>
          <w:p w14:paraId="4D4AB4E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3,54</w:t>
            </w:r>
          </w:p>
        </w:tc>
        <w:tc>
          <w:tcPr>
            <w:tcW w:w="330" w:type="dxa"/>
          </w:tcPr>
          <w:p w14:paraId="460BC89B" w14:textId="77777777" w:rsidR="0036269B" w:rsidRPr="00166E6A" w:rsidRDefault="0036269B">
            <w:pPr>
              <w:pStyle w:val="TableParagraph"/>
              <w:spacing w:before="51"/>
              <w:ind w:left="0"/>
              <w:jc w:val="left"/>
              <w:rPr>
                <w:rFonts w:ascii="Times New Roman" w:hAnsi="Times New Roman" w:cs="Times New Roman"/>
                <w:sz w:val="16"/>
              </w:rPr>
            </w:pPr>
          </w:p>
          <w:p w14:paraId="4D1BBA59"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3,52</w:t>
            </w:r>
          </w:p>
        </w:tc>
        <w:tc>
          <w:tcPr>
            <w:tcW w:w="330" w:type="dxa"/>
          </w:tcPr>
          <w:p w14:paraId="3BC8D295" w14:textId="77777777" w:rsidR="0036269B" w:rsidRPr="00166E6A" w:rsidRDefault="0036269B">
            <w:pPr>
              <w:pStyle w:val="TableParagraph"/>
              <w:spacing w:before="51"/>
              <w:ind w:left="0"/>
              <w:jc w:val="left"/>
              <w:rPr>
                <w:rFonts w:ascii="Times New Roman" w:hAnsi="Times New Roman" w:cs="Times New Roman"/>
                <w:sz w:val="16"/>
              </w:rPr>
            </w:pPr>
          </w:p>
          <w:p w14:paraId="22436756"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3,59</w:t>
            </w:r>
          </w:p>
        </w:tc>
        <w:tc>
          <w:tcPr>
            <w:tcW w:w="330" w:type="dxa"/>
          </w:tcPr>
          <w:p w14:paraId="0EE0137B" w14:textId="77777777" w:rsidR="0036269B" w:rsidRPr="00166E6A" w:rsidRDefault="0036269B">
            <w:pPr>
              <w:pStyle w:val="TableParagraph"/>
              <w:spacing w:before="51"/>
              <w:ind w:left="0"/>
              <w:jc w:val="left"/>
              <w:rPr>
                <w:rFonts w:ascii="Times New Roman" w:hAnsi="Times New Roman" w:cs="Times New Roman"/>
                <w:sz w:val="16"/>
              </w:rPr>
            </w:pPr>
          </w:p>
          <w:p w14:paraId="455802DE"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3,63</w:t>
            </w:r>
          </w:p>
        </w:tc>
        <w:tc>
          <w:tcPr>
            <w:tcW w:w="396" w:type="dxa"/>
          </w:tcPr>
          <w:p w14:paraId="5C72C66E" w14:textId="77777777" w:rsidR="0036269B" w:rsidRPr="00166E6A" w:rsidRDefault="0036269B">
            <w:pPr>
              <w:pStyle w:val="TableParagraph"/>
              <w:spacing w:before="51"/>
              <w:ind w:left="0"/>
              <w:jc w:val="left"/>
              <w:rPr>
                <w:rFonts w:ascii="Times New Roman" w:hAnsi="Times New Roman" w:cs="Times New Roman"/>
                <w:sz w:val="16"/>
              </w:rPr>
            </w:pPr>
          </w:p>
          <w:p w14:paraId="3A334440"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3,51</w:t>
            </w:r>
          </w:p>
        </w:tc>
        <w:tc>
          <w:tcPr>
            <w:tcW w:w="330" w:type="dxa"/>
          </w:tcPr>
          <w:p w14:paraId="5BCE205E" w14:textId="77777777" w:rsidR="0036269B" w:rsidRPr="00166E6A" w:rsidRDefault="0036269B">
            <w:pPr>
              <w:pStyle w:val="TableParagraph"/>
              <w:spacing w:before="51"/>
              <w:ind w:left="0"/>
              <w:jc w:val="left"/>
              <w:rPr>
                <w:rFonts w:ascii="Times New Roman" w:hAnsi="Times New Roman" w:cs="Times New Roman"/>
                <w:sz w:val="16"/>
              </w:rPr>
            </w:pPr>
          </w:p>
          <w:p w14:paraId="0DBC9D2E"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3,65</w:t>
            </w:r>
          </w:p>
        </w:tc>
        <w:tc>
          <w:tcPr>
            <w:tcW w:w="396" w:type="dxa"/>
          </w:tcPr>
          <w:p w14:paraId="17E697D3" w14:textId="77777777" w:rsidR="0036269B" w:rsidRPr="00166E6A" w:rsidRDefault="0036269B">
            <w:pPr>
              <w:pStyle w:val="TableParagraph"/>
              <w:spacing w:before="51"/>
              <w:ind w:left="0"/>
              <w:jc w:val="left"/>
              <w:rPr>
                <w:rFonts w:ascii="Times New Roman" w:hAnsi="Times New Roman" w:cs="Times New Roman"/>
                <w:sz w:val="16"/>
              </w:rPr>
            </w:pPr>
          </w:p>
          <w:p w14:paraId="045B3047"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3,40</w:t>
            </w:r>
          </w:p>
        </w:tc>
        <w:tc>
          <w:tcPr>
            <w:tcW w:w="330" w:type="dxa"/>
          </w:tcPr>
          <w:p w14:paraId="3957D73B" w14:textId="77777777" w:rsidR="0036269B" w:rsidRPr="00166E6A" w:rsidRDefault="0036269B">
            <w:pPr>
              <w:pStyle w:val="TableParagraph"/>
              <w:spacing w:before="51"/>
              <w:ind w:left="0"/>
              <w:jc w:val="left"/>
              <w:rPr>
                <w:rFonts w:ascii="Times New Roman" w:hAnsi="Times New Roman" w:cs="Times New Roman"/>
                <w:sz w:val="16"/>
              </w:rPr>
            </w:pPr>
          </w:p>
          <w:p w14:paraId="79E8B830"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3,46</w:t>
            </w:r>
          </w:p>
        </w:tc>
        <w:tc>
          <w:tcPr>
            <w:tcW w:w="396" w:type="dxa"/>
          </w:tcPr>
          <w:p w14:paraId="6FEF0DC2" w14:textId="77777777" w:rsidR="0036269B" w:rsidRPr="00166E6A" w:rsidRDefault="0036269B">
            <w:pPr>
              <w:pStyle w:val="TableParagraph"/>
              <w:spacing w:before="51"/>
              <w:ind w:left="0"/>
              <w:jc w:val="left"/>
              <w:rPr>
                <w:rFonts w:ascii="Times New Roman" w:hAnsi="Times New Roman" w:cs="Times New Roman"/>
                <w:sz w:val="16"/>
              </w:rPr>
            </w:pPr>
          </w:p>
          <w:p w14:paraId="40EFC34A"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5"/>
                <w:w w:val="65"/>
                <w:sz w:val="16"/>
              </w:rPr>
              <w:t>4**</w:t>
            </w:r>
          </w:p>
        </w:tc>
        <w:tc>
          <w:tcPr>
            <w:tcW w:w="330" w:type="dxa"/>
          </w:tcPr>
          <w:p w14:paraId="4923B271" w14:textId="77777777" w:rsidR="0036269B" w:rsidRPr="00166E6A" w:rsidRDefault="0036269B">
            <w:pPr>
              <w:pStyle w:val="TableParagraph"/>
              <w:spacing w:before="51"/>
              <w:ind w:left="0"/>
              <w:jc w:val="left"/>
              <w:rPr>
                <w:rFonts w:ascii="Times New Roman" w:hAnsi="Times New Roman" w:cs="Times New Roman"/>
                <w:sz w:val="16"/>
              </w:rPr>
            </w:pPr>
          </w:p>
          <w:p w14:paraId="79817A9B"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3,50</w:t>
            </w:r>
          </w:p>
        </w:tc>
        <w:tc>
          <w:tcPr>
            <w:tcW w:w="396" w:type="dxa"/>
          </w:tcPr>
          <w:p w14:paraId="7749792D" w14:textId="77777777" w:rsidR="0036269B" w:rsidRPr="00166E6A" w:rsidRDefault="0036269B">
            <w:pPr>
              <w:pStyle w:val="TableParagraph"/>
              <w:spacing w:before="51"/>
              <w:ind w:left="0"/>
              <w:jc w:val="left"/>
              <w:rPr>
                <w:rFonts w:ascii="Times New Roman" w:hAnsi="Times New Roman" w:cs="Times New Roman"/>
                <w:sz w:val="16"/>
              </w:rPr>
            </w:pPr>
          </w:p>
          <w:p w14:paraId="58BAB0B4"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3,65</w:t>
            </w:r>
          </w:p>
        </w:tc>
      </w:tr>
      <w:tr w:rsidR="0036269B" w:rsidRPr="00166E6A" w14:paraId="4C59C4E8" w14:textId="77777777">
        <w:trPr>
          <w:trHeight w:val="659"/>
        </w:trPr>
        <w:tc>
          <w:tcPr>
            <w:tcW w:w="274" w:type="dxa"/>
            <w:vMerge/>
            <w:tcBorders>
              <w:top w:val="nil"/>
            </w:tcBorders>
            <w:textDirection w:val="btLr"/>
          </w:tcPr>
          <w:p w14:paraId="2FBCC79C" w14:textId="77777777" w:rsidR="0036269B" w:rsidRPr="00166E6A" w:rsidRDefault="0036269B">
            <w:pPr>
              <w:rPr>
                <w:rFonts w:ascii="Times New Roman" w:hAnsi="Times New Roman" w:cs="Times New Roman"/>
                <w:sz w:val="2"/>
                <w:szCs w:val="2"/>
              </w:rPr>
            </w:pPr>
          </w:p>
        </w:tc>
        <w:tc>
          <w:tcPr>
            <w:tcW w:w="1584" w:type="dxa"/>
          </w:tcPr>
          <w:p w14:paraId="78426789" w14:textId="77777777" w:rsidR="0036269B" w:rsidRPr="00166E6A" w:rsidRDefault="00000000">
            <w:pPr>
              <w:pStyle w:val="TableParagraph"/>
              <w:spacing w:before="3" w:line="210" w:lineRule="atLeast"/>
              <w:ind w:left="31" w:right="46"/>
              <w:jc w:val="both"/>
              <w:rPr>
                <w:rFonts w:ascii="Times New Roman" w:hAnsi="Times New Roman" w:cs="Times New Roman"/>
                <w:sz w:val="16"/>
              </w:rPr>
            </w:pPr>
            <w:r w:rsidRPr="00166E6A">
              <w:rPr>
                <w:rFonts w:ascii="Times New Roman" w:hAnsi="Times New Roman" w:cs="Times New Roman"/>
                <w:color w:val="151515"/>
                <w:w w:val="55"/>
                <w:sz w:val="16"/>
              </w:rPr>
              <w:t>Financial</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w w:val="55"/>
                <w:sz w:val="16"/>
              </w:rPr>
              <w:t>independence</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w w:val="55"/>
                <w:sz w:val="16"/>
              </w:rPr>
              <w:t>(we</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w w:val="55"/>
                <w:sz w:val="16"/>
              </w:rPr>
              <w:t>want</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55"/>
                <w:sz w:val="16"/>
              </w:rPr>
              <w:t>minimize</w:t>
            </w:r>
            <w:r w:rsidRPr="00166E6A">
              <w:rPr>
                <w:rFonts w:ascii="Times New Roman" w:hAnsi="Times New Roman" w:cs="Times New Roman"/>
                <w:color w:val="151515"/>
                <w:spacing w:val="-12"/>
                <w:sz w:val="16"/>
              </w:rPr>
              <w:t xml:space="preserve"> </w:t>
            </w:r>
            <w:r w:rsidRPr="00166E6A">
              <w:rPr>
                <w:rFonts w:ascii="Times New Roman" w:hAnsi="Times New Roman" w:cs="Times New Roman"/>
                <w:color w:val="151515"/>
                <w:w w:val="55"/>
                <w:sz w:val="16"/>
              </w:rPr>
              <w:t>the</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use</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and</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interest</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spacing w:val="-2"/>
                <w:w w:val="65"/>
                <w:sz w:val="16"/>
              </w:rPr>
              <w:t>obligations)</w:t>
            </w:r>
          </w:p>
        </w:tc>
        <w:tc>
          <w:tcPr>
            <w:tcW w:w="528" w:type="dxa"/>
          </w:tcPr>
          <w:p w14:paraId="268AF7FE" w14:textId="77777777" w:rsidR="0036269B" w:rsidRPr="00166E6A" w:rsidRDefault="0036269B">
            <w:pPr>
              <w:pStyle w:val="TableParagraph"/>
              <w:spacing w:before="51"/>
              <w:ind w:left="0"/>
              <w:jc w:val="left"/>
              <w:rPr>
                <w:rFonts w:ascii="Times New Roman" w:hAnsi="Times New Roman" w:cs="Times New Roman"/>
                <w:sz w:val="16"/>
              </w:rPr>
            </w:pPr>
          </w:p>
          <w:p w14:paraId="3C58A39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2"/>
                <w:w w:val="65"/>
                <w:sz w:val="16"/>
              </w:rPr>
              <w:t>33,33%</w:t>
            </w:r>
          </w:p>
        </w:tc>
        <w:tc>
          <w:tcPr>
            <w:tcW w:w="330" w:type="dxa"/>
          </w:tcPr>
          <w:p w14:paraId="2F899DCB" w14:textId="77777777" w:rsidR="0036269B" w:rsidRPr="00166E6A" w:rsidRDefault="0036269B">
            <w:pPr>
              <w:pStyle w:val="TableParagraph"/>
              <w:spacing w:before="51"/>
              <w:ind w:left="0"/>
              <w:jc w:val="left"/>
              <w:rPr>
                <w:rFonts w:ascii="Times New Roman" w:hAnsi="Times New Roman" w:cs="Times New Roman"/>
                <w:sz w:val="16"/>
              </w:rPr>
            </w:pPr>
          </w:p>
          <w:p w14:paraId="4D7753D4"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3,39</w:t>
            </w:r>
          </w:p>
        </w:tc>
        <w:tc>
          <w:tcPr>
            <w:tcW w:w="330" w:type="dxa"/>
          </w:tcPr>
          <w:p w14:paraId="75D7D91C" w14:textId="77777777" w:rsidR="0036269B" w:rsidRPr="00166E6A" w:rsidRDefault="0036269B">
            <w:pPr>
              <w:pStyle w:val="TableParagraph"/>
              <w:spacing w:before="51"/>
              <w:ind w:left="0"/>
              <w:jc w:val="left"/>
              <w:rPr>
                <w:rFonts w:ascii="Times New Roman" w:hAnsi="Times New Roman" w:cs="Times New Roman"/>
                <w:sz w:val="16"/>
              </w:rPr>
            </w:pPr>
          </w:p>
          <w:p w14:paraId="74B0F2FE"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3,41</w:t>
            </w:r>
          </w:p>
        </w:tc>
        <w:tc>
          <w:tcPr>
            <w:tcW w:w="330" w:type="dxa"/>
          </w:tcPr>
          <w:p w14:paraId="4366E2CC" w14:textId="77777777" w:rsidR="0036269B" w:rsidRPr="00166E6A" w:rsidRDefault="0036269B">
            <w:pPr>
              <w:pStyle w:val="TableParagraph"/>
              <w:spacing w:before="51"/>
              <w:ind w:left="0"/>
              <w:jc w:val="left"/>
              <w:rPr>
                <w:rFonts w:ascii="Times New Roman" w:hAnsi="Times New Roman" w:cs="Times New Roman"/>
                <w:sz w:val="16"/>
              </w:rPr>
            </w:pPr>
          </w:p>
          <w:p w14:paraId="5D1794EF"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3,34</w:t>
            </w:r>
          </w:p>
        </w:tc>
        <w:tc>
          <w:tcPr>
            <w:tcW w:w="462" w:type="dxa"/>
          </w:tcPr>
          <w:p w14:paraId="6CB97315" w14:textId="77777777" w:rsidR="0036269B" w:rsidRPr="00166E6A" w:rsidRDefault="0036269B">
            <w:pPr>
              <w:pStyle w:val="TableParagraph"/>
              <w:spacing w:before="51"/>
              <w:ind w:left="0"/>
              <w:jc w:val="left"/>
              <w:rPr>
                <w:rFonts w:ascii="Times New Roman" w:hAnsi="Times New Roman" w:cs="Times New Roman"/>
                <w:sz w:val="16"/>
              </w:rPr>
            </w:pPr>
          </w:p>
          <w:p w14:paraId="2180D9C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3,37</w:t>
            </w:r>
          </w:p>
        </w:tc>
        <w:tc>
          <w:tcPr>
            <w:tcW w:w="462" w:type="dxa"/>
          </w:tcPr>
          <w:p w14:paraId="673059F9" w14:textId="77777777" w:rsidR="0036269B" w:rsidRPr="00166E6A" w:rsidRDefault="0036269B">
            <w:pPr>
              <w:pStyle w:val="TableParagraph"/>
              <w:spacing w:before="51"/>
              <w:ind w:left="0"/>
              <w:jc w:val="left"/>
              <w:rPr>
                <w:rFonts w:ascii="Times New Roman" w:hAnsi="Times New Roman" w:cs="Times New Roman"/>
                <w:sz w:val="16"/>
              </w:rPr>
            </w:pPr>
          </w:p>
          <w:p w14:paraId="44F890C1"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3,47</w:t>
            </w:r>
          </w:p>
        </w:tc>
        <w:tc>
          <w:tcPr>
            <w:tcW w:w="330" w:type="dxa"/>
          </w:tcPr>
          <w:p w14:paraId="0ED61A27" w14:textId="77777777" w:rsidR="0036269B" w:rsidRPr="00166E6A" w:rsidRDefault="0036269B">
            <w:pPr>
              <w:pStyle w:val="TableParagraph"/>
              <w:spacing w:before="51"/>
              <w:ind w:left="0"/>
              <w:jc w:val="left"/>
              <w:rPr>
                <w:rFonts w:ascii="Times New Roman" w:hAnsi="Times New Roman" w:cs="Times New Roman"/>
                <w:sz w:val="16"/>
              </w:rPr>
            </w:pPr>
          </w:p>
          <w:p w14:paraId="46B5FC12"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3,33</w:t>
            </w:r>
          </w:p>
        </w:tc>
        <w:tc>
          <w:tcPr>
            <w:tcW w:w="396" w:type="dxa"/>
          </w:tcPr>
          <w:p w14:paraId="4E941754" w14:textId="77777777" w:rsidR="0036269B" w:rsidRPr="00166E6A" w:rsidRDefault="0036269B">
            <w:pPr>
              <w:pStyle w:val="TableParagraph"/>
              <w:spacing w:before="51"/>
              <w:ind w:left="0"/>
              <w:jc w:val="left"/>
              <w:rPr>
                <w:rFonts w:ascii="Times New Roman" w:hAnsi="Times New Roman" w:cs="Times New Roman"/>
                <w:sz w:val="16"/>
              </w:rPr>
            </w:pPr>
          </w:p>
          <w:p w14:paraId="224FD4B9" w14:textId="77777777" w:rsidR="0036269B" w:rsidRPr="00166E6A" w:rsidRDefault="00000000">
            <w:pPr>
              <w:pStyle w:val="TableParagraph"/>
              <w:spacing w:before="0"/>
              <w:ind w:left="0" w:right="101"/>
              <w:jc w:val="right"/>
              <w:rPr>
                <w:rFonts w:ascii="Times New Roman" w:hAnsi="Times New Roman" w:cs="Times New Roman"/>
                <w:sz w:val="16"/>
              </w:rPr>
            </w:pPr>
            <w:r w:rsidRPr="00166E6A">
              <w:rPr>
                <w:rFonts w:ascii="Times New Roman" w:hAnsi="Times New Roman" w:cs="Times New Roman"/>
                <w:color w:val="151515"/>
                <w:spacing w:val="-4"/>
                <w:w w:val="65"/>
                <w:sz w:val="16"/>
              </w:rPr>
              <w:t>3,41</w:t>
            </w:r>
          </w:p>
        </w:tc>
        <w:tc>
          <w:tcPr>
            <w:tcW w:w="330" w:type="dxa"/>
          </w:tcPr>
          <w:p w14:paraId="6BA08390" w14:textId="77777777" w:rsidR="0036269B" w:rsidRPr="00166E6A" w:rsidRDefault="0036269B">
            <w:pPr>
              <w:pStyle w:val="TableParagraph"/>
              <w:spacing w:before="51"/>
              <w:ind w:left="0"/>
              <w:jc w:val="left"/>
              <w:rPr>
                <w:rFonts w:ascii="Times New Roman" w:hAnsi="Times New Roman" w:cs="Times New Roman"/>
                <w:sz w:val="16"/>
              </w:rPr>
            </w:pPr>
          </w:p>
          <w:p w14:paraId="07E41AA9"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3,43</w:t>
            </w:r>
          </w:p>
        </w:tc>
        <w:tc>
          <w:tcPr>
            <w:tcW w:w="330" w:type="dxa"/>
          </w:tcPr>
          <w:p w14:paraId="54DF75DF" w14:textId="77777777" w:rsidR="0036269B" w:rsidRPr="00166E6A" w:rsidRDefault="0036269B">
            <w:pPr>
              <w:pStyle w:val="TableParagraph"/>
              <w:spacing w:before="51"/>
              <w:ind w:left="0"/>
              <w:jc w:val="left"/>
              <w:rPr>
                <w:rFonts w:ascii="Times New Roman" w:hAnsi="Times New Roman" w:cs="Times New Roman"/>
                <w:sz w:val="16"/>
              </w:rPr>
            </w:pPr>
          </w:p>
          <w:p w14:paraId="1BB9D9DC"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3,37</w:t>
            </w:r>
          </w:p>
        </w:tc>
        <w:tc>
          <w:tcPr>
            <w:tcW w:w="330" w:type="dxa"/>
          </w:tcPr>
          <w:p w14:paraId="43E78B56" w14:textId="77777777" w:rsidR="0036269B" w:rsidRPr="00166E6A" w:rsidRDefault="0036269B">
            <w:pPr>
              <w:pStyle w:val="TableParagraph"/>
              <w:spacing w:before="51"/>
              <w:ind w:left="0"/>
              <w:jc w:val="left"/>
              <w:rPr>
                <w:rFonts w:ascii="Times New Roman" w:hAnsi="Times New Roman" w:cs="Times New Roman"/>
                <w:sz w:val="16"/>
              </w:rPr>
            </w:pPr>
          </w:p>
          <w:p w14:paraId="24D947D9"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3,36</w:t>
            </w:r>
          </w:p>
        </w:tc>
        <w:tc>
          <w:tcPr>
            <w:tcW w:w="330" w:type="dxa"/>
          </w:tcPr>
          <w:p w14:paraId="3EA60EFF" w14:textId="77777777" w:rsidR="0036269B" w:rsidRPr="00166E6A" w:rsidRDefault="0036269B">
            <w:pPr>
              <w:pStyle w:val="TableParagraph"/>
              <w:spacing w:before="51"/>
              <w:ind w:left="0"/>
              <w:jc w:val="left"/>
              <w:rPr>
                <w:rFonts w:ascii="Times New Roman" w:hAnsi="Times New Roman" w:cs="Times New Roman"/>
                <w:sz w:val="16"/>
              </w:rPr>
            </w:pPr>
          </w:p>
          <w:p w14:paraId="039A2B33"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3,41</w:t>
            </w:r>
          </w:p>
        </w:tc>
        <w:tc>
          <w:tcPr>
            <w:tcW w:w="330" w:type="dxa"/>
          </w:tcPr>
          <w:p w14:paraId="4C77FFD8" w14:textId="77777777" w:rsidR="0036269B" w:rsidRPr="00166E6A" w:rsidRDefault="0036269B">
            <w:pPr>
              <w:pStyle w:val="TableParagraph"/>
              <w:spacing w:before="51"/>
              <w:ind w:left="0"/>
              <w:jc w:val="left"/>
              <w:rPr>
                <w:rFonts w:ascii="Times New Roman" w:hAnsi="Times New Roman" w:cs="Times New Roman"/>
                <w:sz w:val="16"/>
              </w:rPr>
            </w:pPr>
          </w:p>
          <w:p w14:paraId="329EE3C7"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3,47</w:t>
            </w:r>
          </w:p>
        </w:tc>
        <w:tc>
          <w:tcPr>
            <w:tcW w:w="396" w:type="dxa"/>
          </w:tcPr>
          <w:p w14:paraId="149508C3" w14:textId="77777777" w:rsidR="0036269B" w:rsidRPr="00166E6A" w:rsidRDefault="0036269B">
            <w:pPr>
              <w:pStyle w:val="TableParagraph"/>
              <w:spacing w:before="51"/>
              <w:ind w:left="0"/>
              <w:jc w:val="left"/>
              <w:rPr>
                <w:rFonts w:ascii="Times New Roman" w:hAnsi="Times New Roman" w:cs="Times New Roman"/>
                <w:sz w:val="16"/>
              </w:rPr>
            </w:pPr>
          </w:p>
          <w:p w14:paraId="347DCE8C"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3,34</w:t>
            </w:r>
          </w:p>
        </w:tc>
        <w:tc>
          <w:tcPr>
            <w:tcW w:w="330" w:type="dxa"/>
          </w:tcPr>
          <w:p w14:paraId="5969A30E" w14:textId="77777777" w:rsidR="0036269B" w:rsidRPr="00166E6A" w:rsidRDefault="0036269B">
            <w:pPr>
              <w:pStyle w:val="TableParagraph"/>
              <w:spacing w:before="51"/>
              <w:ind w:left="0"/>
              <w:jc w:val="left"/>
              <w:rPr>
                <w:rFonts w:ascii="Times New Roman" w:hAnsi="Times New Roman" w:cs="Times New Roman"/>
                <w:sz w:val="16"/>
              </w:rPr>
            </w:pPr>
          </w:p>
          <w:p w14:paraId="44A133E4"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3,49</w:t>
            </w:r>
          </w:p>
        </w:tc>
        <w:tc>
          <w:tcPr>
            <w:tcW w:w="396" w:type="dxa"/>
          </w:tcPr>
          <w:p w14:paraId="77508991" w14:textId="77777777" w:rsidR="0036269B" w:rsidRPr="00166E6A" w:rsidRDefault="0036269B">
            <w:pPr>
              <w:pStyle w:val="TableParagraph"/>
              <w:spacing w:before="51"/>
              <w:ind w:left="0"/>
              <w:jc w:val="left"/>
              <w:rPr>
                <w:rFonts w:ascii="Times New Roman" w:hAnsi="Times New Roman" w:cs="Times New Roman"/>
                <w:sz w:val="16"/>
              </w:rPr>
            </w:pPr>
          </w:p>
          <w:p w14:paraId="67BA7469"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3,22</w:t>
            </w:r>
          </w:p>
        </w:tc>
        <w:tc>
          <w:tcPr>
            <w:tcW w:w="330" w:type="dxa"/>
          </w:tcPr>
          <w:p w14:paraId="7710E058" w14:textId="77777777" w:rsidR="0036269B" w:rsidRPr="00166E6A" w:rsidRDefault="0036269B">
            <w:pPr>
              <w:pStyle w:val="TableParagraph"/>
              <w:spacing w:before="51"/>
              <w:ind w:left="0"/>
              <w:jc w:val="left"/>
              <w:rPr>
                <w:rFonts w:ascii="Times New Roman" w:hAnsi="Times New Roman" w:cs="Times New Roman"/>
                <w:sz w:val="16"/>
              </w:rPr>
            </w:pPr>
          </w:p>
          <w:p w14:paraId="5D7B8801"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96" w:type="dxa"/>
          </w:tcPr>
          <w:p w14:paraId="671D67E7" w14:textId="77777777" w:rsidR="0036269B" w:rsidRPr="00166E6A" w:rsidRDefault="0036269B">
            <w:pPr>
              <w:pStyle w:val="TableParagraph"/>
              <w:spacing w:before="51"/>
              <w:ind w:left="0"/>
              <w:jc w:val="left"/>
              <w:rPr>
                <w:rFonts w:ascii="Times New Roman" w:hAnsi="Times New Roman" w:cs="Times New Roman"/>
                <w:sz w:val="16"/>
              </w:rPr>
            </w:pPr>
          </w:p>
          <w:p w14:paraId="6E27E514"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3,57</w:t>
            </w:r>
          </w:p>
        </w:tc>
        <w:tc>
          <w:tcPr>
            <w:tcW w:w="330" w:type="dxa"/>
          </w:tcPr>
          <w:p w14:paraId="0B8C1A25" w14:textId="77777777" w:rsidR="0036269B" w:rsidRPr="00166E6A" w:rsidRDefault="0036269B">
            <w:pPr>
              <w:pStyle w:val="TableParagraph"/>
              <w:spacing w:before="51"/>
              <w:ind w:left="0"/>
              <w:jc w:val="left"/>
              <w:rPr>
                <w:rFonts w:ascii="Times New Roman" w:hAnsi="Times New Roman" w:cs="Times New Roman"/>
                <w:sz w:val="16"/>
              </w:rPr>
            </w:pPr>
          </w:p>
          <w:p w14:paraId="18D3A3E2"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3,36</w:t>
            </w:r>
          </w:p>
        </w:tc>
        <w:tc>
          <w:tcPr>
            <w:tcW w:w="396" w:type="dxa"/>
          </w:tcPr>
          <w:p w14:paraId="0A42CF8D" w14:textId="77777777" w:rsidR="0036269B" w:rsidRPr="00166E6A" w:rsidRDefault="0036269B">
            <w:pPr>
              <w:pStyle w:val="TableParagraph"/>
              <w:spacing w:before="51"/>
              <w:ind w:left="0"/>
              <w:jc w:val="left"/>
              <w:rPr>
                <w:rFonts w:ascii="Times New Roman" w:hAnsi="Times New Roman" w:cs="Times New Roman"/>
                <w:sz w:val="16"/>
              </w:rPr>
            </w:pPr>
          </w:p>
          <w:p w14:paraId="4020FB69"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3,43</w:t>
            </w:r>
          </w:p>
        </w:tc>
      </w:tr>
      <w:tr w:rsidR="0036269B" w:rsidRPr="00166E6A" w14:paraId="5752DF43" w14:textId="77777777">
        <w:trPr>
          <w:trHeight w:val="450"/>
        </w:trPr>
        <w:tc>
          <w:tcPr>
            <w:tcW w:w="274" w:type="dxa"/>
            <w:vMerge/>
            <w:tcBorders>
              <w:top w:val="nil"/>
            </w:tcBorders>
            <w:textDirection w:val="btLr"/>
          </w:tcPr>
          <w:p w14:paraId="2AE3E95A" w14:textId="77777777" w:rsidR="0036269B" w:rsidRPr="00166E6A" w:rsidRDefault="0036269B">
            <w:pPr>
              <w:rPr>
                <w:rFonts w:ascii="Times New Roman" w:hAnsi="Times New Roman" w:cs="Times New Roman"/>
                <w:sz w:val="2"/>
                <w:szCs w:val="2"/>
              </w:rPr>
            </w:pPr>
          </w:p>
        </w:tc>
        <w:tc>
          <w:tcPr>
            <w:tcW w:w="1584" w:type="dxa"/>
          </w:tcPr>
          <w:p w14:paraId="047BD8D9" w14:textId="77777777" w:rsidR="0036269B" w:rsidRPr="00166E6A" w:rsidRDefault="00000000">
            <w:pPr>
              <w:pStyle w:val="TableParagraph"/>
              <w:spacing w:before="30"/>
              <w:ind w:left="31"/>
              <w:jc w:val="left"/>
              <w:rPr>
                <w:rFonts w:ascii="Times New Roman" w:hAnsi="Times New Roman" w:cs="Times New Roman"/>
                <w:sz w:val="16"/>
              </w:rPr>
            </w:pPr>
            <w:r w:rsidRPr="00166E6A">
              <w:rPr>
                <w:rFonts w:ascii="Times New Roman" w:hAnsi="Times New Roman" w:cs="Times New Roman"/>
                <w:color w:val="151515"/>
                <w:w w:val="55"/>
                <w:sz w:val="16"/>
              </w:rPr>
              <w:t>Financial</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flexibility</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want</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spacing w:val="-5"/>
                <w:w w:val="55"/>
                <w:sz w:val="16"/>
              </w:rPr>
              <w:t>to</w:t>
            </w:r>
          </w:p>
          <w:p w14:paraId="1E3AA452" w14:textId="77777777" w:rsidR="0036269B" w:rsidRPr="00166E6A" w:rsidRDefault="00000000">
            <w:pPr>
              <w:pStyle w:val="TableParagraph"/>
              <w:spacing w:before="25"/>
              <w:ind w:left="31"/>
              <w:jc w:val="left"/>
              <w:rPr>
                <w:rFonts w:ascii="Times New Roman" w:hAnsi="Times New Roman" w:cs="Times New Roman"/>
                <w:sz w:val="16"/>
              </w:rPr>
            </w:pPr>
            <w:r w:rsidRPr="00166E6A">
              <w:rPr>
                <w:rFonts w:ascii="Times New Roman" w:hAnsi="Times New Roman" w:cs="Times New Roman"/>
                <w:color w:val="151515"/>
                <w:w w:val="55"/>
                <w:sz w:val="16"/>
              </w:rPr>
              <w:t>preserve</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w w:val="55"/>
                <w:sz w:val="16"/>
              </w:rPr>
              <w:t>our</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spacing w:val="-2"/>
                <w:w w:val="55"/>
                <w:sz w:val="16"/>
              </w:rPr>
              <w:t>capacity)</w:t>
            </w:r>
          </w:p>
        </w:tc>
        <w:tc>
          <w:tcPr>
            <w:tcW w:w="528" w:type="dxa"/>
          </w:tcPr>
          <w:p w14:paraId="4ABEAD10"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35,00%</w:t>
            </w:r>
          </w:p>
        </w:tc>
        <w:tc>
          <w:tcPr>
            <w:tcW w:w="330" w:type="dxa"/>
          </w:tcPr>
          <w:p w14:paraId="10021F66"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3,38</w:t>
            </w:r>
          </w:p>
        </w:tc>
        <w:tc>
          <w:tcPr>
            <w:tcW w:w="330" w:type="dxa"/>
          </w:tcPr>
          <w:p w14:paraId="3C7B44B3"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3,28</w:t>
            </w:r>
          </w:p>
        </w:tc>
        <w:tc>
          <w:tcPr>
            <w:tcW w:w="330" w:type="dxa"/>
          </w:tcPr>
          <w:p w14:paraId="60076D2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3,6**</w:t>
            </w:r>
          </w:p>
        </w:tc>
        <w:tc>
          <w:tcPr>
            <w:tcW w:w="462" w:type="dxa"/>
          </w:tcPr>
          <w:p w14:paraId="17F3611D"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3,37</w:t>
            </w:r>
          </w:p>
        </w:tc>
        <w:tc>
          <w:tcPr>
            <w:tcW w:w="462" w:type="dxa"/>
          </w:tcPr>
          <w:p w14:paraId="6EE1573F"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3,40</w:t>
            </w:r>
          </w:p>
        </w:tc>
        <w:tc>
          <w:tcPr>
            <w:tcW w:w="330" w:type="dxa"/>
          </w:tcPr>
          <w:p w14:paraId="55DCF130"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3,31</w:t>
            </w:r>
          </w:p>
        </w:tc>
        <w:tc>
          <w:tcPr>
            <w:tcW w:w="396" w:type="dxa"/>
          </w:tcPr>
          <w:p w14:paraId="181DAE75" w14:textId="77777777" w:rsidR="0036269B" w:rsidRPr="00166E6A" w:rsidRDefault="00000000">
            <w:pPr>
              <w:pStyle w:val="TableParagraph"/>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3,43</w:t>
            </w:r>
          </w:p>
        </w:tc>
        <w:tc>
          <w:tcPr>
            <w:tcW w:w="330" w:type="dxa"/>
          </w:tcPr>
          <w:p w14:paraId="45BA872F"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3,46</w:t>
            </w:r>
          </w:p>
        </w:tc>
        <w:tc>
          <w:tcPr>
            <w:tcW w:w="330" w:type="dxa"/>
          </w:tcPr>
          <w:p w14:paraId="1FE0F74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3,34</w:t>
            </w:r>
          </w:p>
        </w:tc>
        <w:tc>
          <w:tcPr>
            <w:tcW w:w="330" w:type="dxa"/>
          </w:tcPr>
          <w:p w14:paraId="147A690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3,06</w:t>
            </w:r>
          </w:p>
        </w:tc>
        <w:tc>
          <w:tcPr>
            <w:tcW w:w="330" w:type="dxa"/>
          </w:tcPr>
          <w:p w14:paraId="371B36E3"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3,6***</w:t>
            </w:r>
          </w:p>
        </w:tc>
        <w:tc>
          <w:tcPr>
            <w:tcW w:w="330" w:type="dxa"/>
          </w:tcPr>
          <w:p w14:paraId="2A156F0B"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3,49</w:t>
            </w:r>
          </w:p>
        </w:tc>
        <w:tc>
          <w:tcPr>
            <w:tcW w:w="396" w:type="dxa"/>
          </w:tcPr>
          <w:p w14:paraId="1351C4E7"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3,30</w:t>
            </w:r>
          </w:p>
        </w:tc>
        <w:tc>
          <w:tcPr>
            <w:tcW w:w="330" w:type="dxa"/>
          </w:tcPr>
          <w:p w14:paraId="42FB8578"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3,56</w:t>
            </w:r>
          </w:p>
        </w:tc>
        <w:tc>
          <w:tcPr>
            <w:tcW w:w="396" w:type="dxa"/>
          </w:tcPr>
          <w:p w14:paraId="463C253C"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2"/>
                <w:w w:val="65"/>
                <w:sz w:val="16"/>
              </w:rPr>
              <w:t>3,07***</w:t>
            </w:r>
          </w:p>
        </w:tc>
        <w:tc>
          <w:tcPr>
            <w:tcW w:w="330" w:type="dxa"/>
          </w:tcPr>
          <w:p w14:paraId="0C6D441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3,27</w:t>
            </w:r>
          </w:p>
        </w:tc>
        <w:tc>
          <w:tcPr>
            <w:tcW w:w="396" w:type="dxa"/>
          </w:tcPr>
          <w:p w14:paraId="56D90EC6"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2"/>
                <w:w w:val="65"/>
                <w:sz w:val="16"/>
              </w:rPr>
              <w:t>3,86***</w:t>
            </w:r>
          </w:p>
        </w:tc>
        <w:tc>
          <w:tcPr>
            <w:tcW w:w="330" w:type="dxa"/>
          </w:tcPr>
          <w:p w14:paraId="6018B086"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96" w:type="dxa"/>
          </w:tcPr>
          <w:p w14:paraId="2E38E26B"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3,41</w:t>
            </w:r>
          </w:p>
        </w:tc>
      </w:tr>
      <w:tr w:rsidR="0036269B" w:rsidRPr="00166E6A" w14:paraId="24747773" w14:textId="77777777">
        <w:trPr>
          <w:trHeight w:val="659"/>
        </w:trPr>
        <w:tc>
          <w:tcPr>
            <w:tcW w:w="274" w:type="dxa"/>
            <w:vMerge/>
            <w:tcBorders>
              <w:top w:val="nil"/>
            </w:tcBorders>
            <w:textDirection w:val="btLr"/>
          </w:tcPr>
          <w:p w14:paraId="214BF69E" w14:textId="77777777" w:rsidR="0036269B" w:rsidRPr="00166E6A" w:rsidRDefault="0036269B">
            <w:pPr>
              <w:rPr>
                <w:rFonts w:ascii="Times New Roman" w:hAnsi="Times New Roman" w:cs="Times New Roman"/>
                <w:sz w:val="2"/>
                <w:szCs w:val="2"/>
              </w:rPr>
            </w:pPr>
          </w:p>
        </w:tc>
        <w:tc>
          <w:tcPr>
            <w:tcW w:w="1584" w:type="dxa"/>
          </w:tcPr>
          <w:p w14:paraId="7A40C6BD" w14:textId="77777777" w:rsidR="0036269B" w:rsidRPr="00166E6A" w:rsidRDefault="00000000">
            <w:pPr>
              <w:pStyle w:val="TableParagraph"/>
              <w:spacing w:before="4" w:line="210" w:lineRule="atLeast"/>
              <w:ind w:left="31" w:right="206"/>
              <w:jc w:val="both"/>
              <w:rPr>
                <w:rFonts w:ascii="Times New Roman" w:hAnsi="Times New Roman" w:cs="Times New Roman"/>
                <w:sz w:val="16"/>
              </w:rPr>
            </w:pPr>
            <w:r w:rsidRPr="00166E6A">
              <w:rPr>
                <w:rFonts w:ascii="Times New Roman" w:hAnsi="Times New Roman" w:cs="Times New Roman"/>
                <w:color w:val="151515"/>
                <w:w w:val="50"/>
                <w:sz w:val="16"/>
              </w:rPr>
              <w:t>The</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0"/>
                <w:sz w:val="16"/>
              </w:rPr>
              <w:t>forecasted</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0"/>
                <w:sz w:val="16"/>
              </w:rPr>
              <w:t>level</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0"/>
                <w:sz w:val="16"/>
              </w:rPr>
              <w:t>of</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0"/>
                <w:sz w:val="16"/>
              </w:rPr>
              <w:t>cash</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0"/>
                <w:sz w:val="16"/>
              </w:rPr>
              <w:t>flow</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assets</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that</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are</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intended</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w w:val="55"/>
                <w:sz w:val="16"/>
              </w:rPr>
              <w:t>be</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65"/>
                <w:sz w:val="16"/>
              </w:rPr>
              <w:t>financed</w:t>
            </w:r>
            <w:r w:rsidRPr="00166E6A">
              <w:rPr>
                <w:rFonts w:ascii="Times New Roman" w:hAnsi="Times New Roman" w:cs="Times New Roman"/>
                <w:color w:val="151515"/>
                <w:spacing w:val="-1"/>
                <w:w w:val="65"/>
                <w:sz w:val="16"/>
              </w:rPr>
              <w:t xml:space="preserve"> </w:t>
            </w:r>
            <w:r w:rsidRPr="00166E6A">
              <w:rPr>
                <w:rFonts w:ascii="Times New Roman" w:hAnsi="Times New Roman" w:cs="Times New Roman"/>
                <w:color w:val="151515"/>
                <w:w w:val="65"/>
                <w:sz w:val="16"/>
              </w:rPr>
              <w:t>by</w:t>
            </w:r>
            <w:r w:rsidRPr="00166E6A">
              <w:rPr>
                <w:rFonts w:ascii="Times New Roman" w:hAnsi="Times New Roman" w:cs="Times New Roman"/>
                <w:color w:val="151515"/>
                <w:spacing w:val="-1"/>
                <w:w w:val="65"/>
                <w:sz w:val="16"/>
              </w:rPr>
              <w:t xml:space="preserve"> </w:t>
            </w:r>
            <w:r w:rsidRPr="00166E6A">
              <w:rPr>
                <w:rFonts w:ascii="Times New Roman" w:hAnsi="Times New Roman" w:cs="Times New Roman"/>
                <w:color w:val="151515"/>
                <w:w w:val="65"/>
                <w:sz w:val="16"/>
              </w:rPr>
              <w:t>borrowing</w:t>
            </w:r>
          </w:p>
        </w:tc>
        <w:tc>
          <w:tcPr>
            <w:tcW w:w="528" w:type="dxa"/>
          </w:tcPr>
          <w:p w14:paraId="22153B78" w14:textId="77777777" w:rsidR="0036269B" w:rsidRPr="00166E6A" w:rsidRDefault="0036269B">
            <w:pPr>
              <w:pStyle w:val="TableParagraph"/>
              <w:spacing w:before="51"/>
              <w:ind w:left="0"/>
              <w:jc w:val="left"/>
              <w:rPr>
                <w:rFonts w:ascii="Times New Roman" w:hAnsi="Times New Roman" w:cs="Times New Roman"/>
                <w:sz w:val="16"/>
              </w:rPr>
            </w:pPr>
          </w:p>
          <w:p w14:paraId="23973958"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2"/>
                <w:w w:val="65"/>
                <w:sz w:val="16"/>
              </w:rPr>
              <w:t>26,67%</w:t>
            </w:r>
          </w:p>
        </w:tc>
        <w:tc>
          <w:tcPr>
            <w:tcW w:w="330" w:type="dxa"/>
          </w:tcPr>
          <w:p w14:paraId="7B7FBB22" w14:textId="77777777" w:rsidR="0036269B" w:rsidRPr="00166E6A" w:rsidRDefault="0036269B">
            <w:pPr>
              <w:pStyle w:val="TableParagraph"/>
              <w:spacing w:before="51"/>
              <w:ind w:left="0"/>
              <w:jc w:val="left"/>
              <w:rPr>
                <w:rFonts w:ascii="Times New Roman" w:hAnsi="Times New Roman" w:cs="Times New Roman"/>
                <w:sz w:val="16"/>
              </w:rPr>
            </w:pPr>
          </w:p>
          <w:p w14:paraId="6E3B0335"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3,20</w:t>
            </w:r>
          </w:p>
        </w:tc>
        <w:tc>
          <w:tcPr>
            <w:tcW w:w="330" w:type="dxa"/>
          </w:tcPr>
          <w:p w14:paraId="68F6EBD5" w14:textId="77777777" w:rsidR="0036269B" w:rsidRPr="00166E6A" w:rsidRDefault="0036269B">
            <w:pPr>
              <w:pStyle w:val="TableParagraph"/>
              <w:spacing w:before="51"/>
              <w:ind w:left="0"/>
              <w:jc w:val="left"/>
              <w:rPr>
                <w:rFonts w:ascii="Times New Roman" w:hAnsi="Times New Roman" w:cs="Times New Roman"/>
                <w:sz w:val="16"/>
              </w:rPr>
            </w:pPr>
          </w:p>
          <w:p w14:paraId="63C233A7"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2C446F60" w14:textId="77777777" w:rsidR="0036269B" w:rsidRPr="00166E6A" w:rsidRDefault="0036269B">
            <w:pPr>
              <w:pStyle w:val="TableParagraph"/>
              <w:spacing w:before="51"/>
              <w:ind w:left="0"/>
              <w:jc w:val="left"/>
              <w:rPr>
                <w:rFonts w:ascii="Times New Roman" w:hAnsi="Times New Roman" w:cs="Times New Roman"/>
                <w:sz w:val="16"/>
              </w:rPr>
            </w:pPr>
          </w:p>
          <w:p w14:paraId="58718A51"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3,4*</w:t>
            </w:r>
          </w:p>
        </w:tc>
        <w:tc>
          <w:tcPr>
            <w:tcW w:w="462" w:type="dxa"/>
          </w:tcPr>
          <w:p w14:paraId="16D43A77" w14:textId="77777777" w:rsidR="0036269B" w:rsidRPr="00166E6A" w:rsidRDefault="0036269B">
            <w:pPr>
              <w:pStyle w:val="TableParagraph"/>
              <w:spacing w:before="51"/>
              <w:ind w:left="0"/>
              <w:jc w:val="left"/>
              <w:rPr>
                <w:rFonts w:ascii="Times New Roman" w:hAnsi="Times New Roman" w:cs="Times New Roman"/>
                <w:sz w:val="16"/>
              </w:rPr>
            </w:pPr>
          </w:p>
          <w:p w14:paraId="66D3B66D"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3,26</w:t>
            </w:r>
          </w:p>
        </w:tc>
        <w:tc>
          <w:tcPr>
            <w:tcW w:w="462" w:type="dxa"/>
          </w:tcPr>
          <w:p w14:paraId="630A7393" w14:textId="77777777" w:rsidR="0036269B" w:rsidRPr="00166E6A" w:rsidRDefault="0036269B">
            <w:pPr>
              <w:pStyle w:val="TableParagraph"/>
              <w:spacing w:before="51"/>
              <w:ind w:left="0"/>
              <w:jc w:val="left"/>
              <w:rPr>
                <w:rFonts w:ascii="Times New Roman" w:hAnsi="Times New Roman" w:cs="Times New Roman"/>
                <w:sz w:val="16"/>
              </w:rPr>
            </w:pPr>
          </w:p>
          <w:p w14:paraId="2300B189"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3,03</w:t>
            </w:r>
          </w:p>
        </w:tc>
        <w:tc>
          <w:tcPr>
            <w:tcW w:w="330" w:type="dxa"/>
          </w:tcPr>
          <w:p w14:paraId="6CA79428" w14:textId="77777777" w:rsidR="0036269B" w:rsidRPr="00166E6A" w:rsidRDefault="0036269B">
            <w:pPr>
              <w:pStyle w:val="TableParagraph"/>
              <w:spacing w:before="51"/>
              <w:ind w:left="0"/>
              <w:jc w:val="left"/>
              <w:rPr>
                <w:rFonts w:ascii="Times New Roman" w:hAnsi="Times New Roman" w:cs="Times New Roman"/>
                <w:sz w:val="16"/>
              </w:rPr>
            </w:pPr>
          </w:p>
          <w:p w14:paraId="73EBB5FE"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3,26</w:t>
            </w:r>
          </w:p>
        </w:tc>
        <w:tc>
          <w:tcPr>
            <w:tcW w:w="396" w:type="dxa"/>
          </w:tcPr>
          <w:p w14:paraId="34B1CE08" w14:textId="77777777" w:rsidR="0036269B" w:rsidRPr="00166E6A" w:rsidRDefault="0036269B">
            <w:pPr>
              <w:pStyle w:val="TableParagraph"/>
              <w:spacing w:before="51"/>
              <w:ind w:left="0"/>
              <w:jc w:val="left"/>
              <w:rPr>
                <w:rFonts w:ascii="Times New Roman" w:hAnsi="Times New Roman" w:cs="Times New Roman"/>
                <w:sz w:val="16"/>
              </w:rPr>
            </w:pPr>
          </w:p>
          <w:p w14:paraId="2439CD05" w14:textId="77777777" w:rsidR="0036269B" w:rsidRPr="00166E6A" w:rsidRDefault="00000000">
            <w:pPr>
              <w:pStyle w:val="TableParagraph"/>
              <w:spacing w:before="1"/>
              <w:ind w:left="0" w:right="104"/>
              <w:jc w:val="right"/>
              <w:rPr>
                <w:rFonts w:ascii="Times New Roman" w:hAnsi="Times New Roman" w:cs="Times New Roman"/>
                <w:sz w:val="16"/>
              </w:rPr>
            </w:pPr>
            <w:r w:rsidRPr="00166E6A">
              <w:rPr>
                <w:rFonts w:ascii="Times New Roman" w:hAnsi="Times New Roman" w:cs="Times New Roman"/>
                <w:color w:val="151515"/>
                <w:spacing w:val="-4"/>
                <w:w w:val="65"/>
                <w:sz w:val="16"/>
              </w:rPr>
              <w:t>3,15</w:t>
            </w:r>
          </w:p>
        </w:tc>
        <w:tc>
          <w:tcPr>
            <w:tcW w:w="330" w:type="dxa"/>
          </w:tcPr>
          <w:p w14:paraId="587AF090" w14:textId="77777777" w:rsidR="0036269B" w:rsidRPr="00166E6A" w:rsidRDefault="0036269B">
            <w:pPr>
              <w:pStyle w:val="TableParagraph"/>
              <w:spacing w:before="51"/>
              <w:ind w:left="0"/>
              <w:jc w:val="left"/>
              <w:rPr>
                <w:rFonts w:ascii="Times New Roman" w:hAnsi="Times New Roman" w:cs="Times New Roman"/>
                <w:sz w:val="16"/>
              </w:rPr>
            </w:pPr>
          </w:p>
          <w:p w14:paraId="7F6BA38B"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30" w:type="dxa"/>
          </w:tcPr>
          <w:p w14:paraId="5F6E0687" w14:textId="77777777" w:rsidR="0036269B" w:rsidRPr="00166E6A" w:rsidRDefault="0036269B">
            <w:pPr>
              <w:pStyle w:val="TableParagraph"/>
              <w:spacing w:before="51"/>
              <w:ind w:left="0"/>
              <w:jc w:val="left"/>
              <w:rPr>
                <w:rFonts w:ascii="Times New Roman" w:hAnsi="Times New Roman" w:cs="Times New Roman"/>
                <w:sz w:val="16"/>
              </w:rPr>
            </w:pPr>
          </w:p>
          <w:p w14:paraId="1AFD4CC6"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3,20</w:t>
            </w:r>
          </w:p>
        </w:tc>
        <w:tc>
          <w:tcPr>
            <w:tcW w:w="330" w:type="dxa"/>
          </w:tcPr>
          <w:p w14:paraId="027718B5" w14:textId="77777777" w:rsidR="0036269B" w:rsidRPr="00166E6A" w:rsidRDefault="0036269B">
            <w:pPr>
              <w:pStyle w:val="TableParagraph"/>
              <w:spacing w:before="51"/>
              <w:ind w:left="0"/>
              <w:jc w:val="left"/>
              <w:rPr>
                <w:rFonts w:ascii="Times New Roman" w:hAnsi="Times New Roman" w:cs="Times New Roman"/>
                <w:sz w:val="16"/>
              </w:rPr>
            </w:pPr>
          </w:p>
          <w:p w14:paraId="2DFB83E3"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3,02</w:t>
            </w:r>
          </w:p>
        </w:tc>
        <w:tc>
          <w:tcPr>
            <w:tcW w:w="330" w:type="dxa"/>
          </w:tcPr>
          <w:p w14:paraId="24FF74C9" w14:textId="77777777" w:rsidR="0036269B" w:rsidRPr="00166E6A" w:rsidRDefault="0036269B">
            <w:pPr>
              <w:pStyle w:val="TableParagraph"/>
              <w:spacing w:before="51"/>
              <w:ind w:left="0"/>
              <w:jc w:val="left"/>
              <w:rPr>
                <w:rFonts w:ascii="Times New Roman" w:hAnsi="Times New Roman" w:cs="Times New Roman"/>
                <w:sz w:val="16"/>
              </w:rPr>
            </w:pPr>
          </w:p>
          <w:p w14:paraId="772FFAEA"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2"/>
                <w:w w:val="65"/>
                <w:sz w:val="16"/>
              </w:rPr>
              <w:t>3,33*</w:t>
            </w:r>
          </w:p>
        </w:tc>
        <w:tc>
          <w:tcPr>
            <w:tcW w:w="330" w:type="dxa"/>
          </w:tcPr>
          <w:p w14:paraId="06B9D02F" w14:textId="77777777" w:rsidR="0036269B" w:rsidRPr="00166E6A" w:rsidRDefault="0036269B">
            <w:pPr>
              <w:pStyle w:val="TableParagraph"/>
              <w:spacing w:before="51"/>
              <w:ind w:left="0"/>
              <w:jc w:val="left"/>
              <w:rPr>
                <w:rFonts w:ascii="Times New Roman" w:hAnsi="Times New Roman" w:cs="Times New Roman"/>
                <w:sz w:val="16"/>
              </w:rPr>
            </w:pPr>
          </w:p>
          <w:p w14:paraId="21744137"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96" w:type="dxa"/>
          </w:tcPr>
          <w:p w14:paraId="03F69FEB" w14:textId="77777777" w:rsidR="0036269B" w:rsidRPr="00166E6A" w:rsidRDefault="0036269B">
            <w:pPr>
              <w:pStyle w:val="TableParagraph"/>
              <w:spacing w:before="51"/>
              <w:ind w:left="0"/>
              <w:jc w:val="left"/>
              <w:rPr>
                <w:rFonts w:ascii="Times New Roman" w:hAnsi="Times New Roman" w:cs="Times New Roman"/>
                <w:sz w:val="16"/>
              </w:rPr>
            </w:pPr>
          </w:p>
          <w:p w14:paraId="2761B20B" w14:textId="77777777" w:rsidR="0036269B" w:rsidRPr="00166E6A" w:rsidRDefault="00000000">
            <w:pPr>
              <w:pStyle w:val="TableParagraph"/>
              <w:spacing w:before="1"/>
              <w:ind w:left="7" w:right="1"/>
              <w:rPr>
                <w:rFonts w:ascii="Times New Roman" w:hAnsi="Times New Roman" w:cs="Times New Roman"/>
                <w:sz w:val="16"/>
              </w:rPr>
            </w:pPr>
            <w:r w:rsidRPr="00166E6A">
              <w:rPr>
                <w:rFonts w:ascii="Times New Roman" w:hAnsi="Times New Roman" w:cs="Times New Roman"/>
                <w:color w:val="151515"/>
                <w:spacing w:val="-4"/>
                <w:w w:val="65"/>
                <w:sz w:val="16"/>
              </w:rPr>
              <w:t>3,10</w:t>
            </w:r>
          </w:p>
        </w:tc>
        <w:tc>
          <w:tcPr>
            <w:tcW w:w="330" w:type="dxa"/>
          </w:tcPr>
          <w:p w14:paraId="69F82842" w14:textId="77777777" w:rsidR="0036269B" w:rsidRPr="00166E6A" w:rsidRDefault="0036269B">
            <w:pPr>
              <w:pStyle w:val="TableParagraph"/>
              <w:spacing w:before="51"/>
              <w:ind w:left="0"/>
              <w:jc w:val="left"/>
              <w:rPr>
                <w:rFonts w:ascii="Times New Roman" w:hAnsi="Times New Roman" w:cs="Times New Roman"/>
                <w:sz w:val="16"/>
              </w:rPr>
            </w:pPr>
          </w:p>
          <w:p w14:paraId="702D6B21"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3,43</w:t>
            </w:r>
          </w:p>
        </w:tc>
        <w:tc>
          <w:tcPr>
            <w:tcW w:w="396" w:type="dxa"/>
          </w:tcPr>
          <w:p w14:paraId="1973B432" w14:textId="77777777" w:rsidR="0036269B" w:rsidRPr="00166E6A" w:rsidRDefault="0036269B">
            <w:pPr>
              <w:pStyle w:val="TableParagraph"/>
              <w:spacing w:before="51"/>
              <w:ind w:left="0"/>
              <w:jc w:val="left"/>
              <w:rPr>
                <w:rFonts w:ascii="Times New Roman" w:hAnsi="Times New Roman" w:cs="Times New Roman"/>
                <w:sz w:val="16"/>
              </w:rPr>
            </w:pPr>
          </w:p>
          <w:p w14:paraId="06D4A887" w14:textId="77777777" w:rsidR="0036269B" w:rsidRPr="00166E6A" w:rsidRDefault="00000000">
            <w:pPr>
              <w:pStyle w:val="TableParagraph"/>
              <w:spacing w:before="1"/>
              <w:ind w:left="7" w:right="1"/>
              <w:rPr>
                <w:rFonts w:ascii="Times New Roman" w:hAnsi="Times New Roman" w:cs="Times New Roman"/>
                <w:sz w:val="16"/>
              </w:rPr>
            </w:pPr>
            <w:r w:rsidRPr="00166E6A">
              <w:rPr>
                <w:rFonts w:ascii="Times New Roman" w:hAnsi="Times New Roman" w:cs="Times New Roman"/>
                <w:color w:val="151515"/>
                <w:spacing w:val="-2"/>
                <w:w w:val="65"/>
                <w:sz w:val="16"/>
              </w:rPr>
              <w:t>2,82***</w:t>
            </w:r>
          </w:p>
        </w:tc>
        <w:tc>
          <w:tcPr>
            <w:tcW w:w="330" w:type="dxa"/>
          </w:tcPr>
          <w:p w14:paraId="2751E5A9" w14:textId="77777777" w:rsidR="0036269B" w:rsidRPr="00166E6A" w:rsidRDefault="0036269B">
            <w:pPr>
              <w:pStyle w:val="TableParagraph"/>
              <w:spacing w:before="51"/>
              <w:ind w:left="0"/>
              <w:jc w:val="left"/>
              <w:rPr>
                <w:rFonts w:ascii="Times New Roman" w:hAnsi="Times New Roman" w:cs="Times New Roman"/>
                <w:sz w:val="16"/>
              </w:rPr>
            </w:pPr>
          </w:p>
          <w:p w14:paraId="0BE45B17"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3,10</w:t>
            </w:r>
          </w:p>
        </w:tc>
        <w:tc>
          <w:tcPr>
            <w:tcW w:w="396" w:type="dxa"/>
          </w:tcPr>
          <w:p w14:paraId="52873AE6" w14:textId="77777777" w:rsidR="0036269B" w:rsidRPr="00166E6A" w:rsidRDefault="0036269B">
            <w:pPr>
              <w:pStyle w:val="TableParagraph"/>
              <w:spacing w:before="51"/>
              <w:ind w:left="0"/>
              <w:jc w:val="left"/>
              <w:rPr>
                <w:rFonts w:ascii="Times New Roman" w:hAnsi="Times New Roman" w:cs="Times New Roman"/>
                <w:sz w:val="16"/>
              </w:rPr>
            </w:pPr>
          </w:p>
          <w:p w14:paraId="28EB7694" w14:textId="77777777" w:rsidR="0036269B" w:rsidRPr="00166E6A" w:rsidRDefault="00000000">
            <w:pPr>
              <w:pStyle w:val="TableParagraph"/>
              <w:spacing w:before="1"/>
              <w:ind w:left="7" w:right="1"/>
              <w:rPr>
                <w:rFonts w:ascii="Times New Roman" w:hAnsi="Times New Roman" w:cs="Times New Roman"/>
                <w:sz w:val="16"/>
              </w:rPr>
            </w:pPr>
            <w:r w:rsidRPr="00166E6A">
              <w:rPr>
                <w:rFonts w:ascii="Times New Roman" w:hAnsi="Times New Roman" w:cs="Times New Roman"/>
                <w:color w:val="151515"/>
                <w:spacing w:val="-2"/>
                <w:w w:val="65"/>
                <w:sz w:val="16"/>
              </w:rPr>
              <w:t>3,67**</w:t>
            </w:r>
          </w:p>
        </w:tc>
        <w:tc>
          <w:tcPr>
            <w:tcW w:w="330" w:type="dxa"/>
          </w:tcPr>
          <w:p w14:paraId="6C30CA41" w14:textId="77777777" w:rsidR="0036269B" w:rsidRPr="00166E6A" w:rsidRDefault="0036269B">
            <w:pPr>
              <w:pStyle w:val="TableParagraph"/>
              <w:spacing w:before="51"/>
              <w:ind w:left="0"/>
              <w:jc w:val="left"/>
              <w:rPr>
                <w:rFonts w:ascii="Times New Roman" w:hAnsi="Times New Roman" w:cs="Times New Roman"/>
                <w:sz w:val="16"/>
              </w:rPr>
            </w:pPr>
          </w:p>
          <w:p w14:paraId="26CC0C30" w14:textId="77777777" w:rsidR="0036269B" w:rsidRPr="00166E6A" w:rsidRDefault="00000000">
            <w:pPr>
              <w:pStyle w:val="TableParagraph"/>
              <w:spacing w:before="1"/>
              <w:rPr>
                <w:rFonts w:ascii="Times New Roman" w:hAnsi="Times New Roman" w:cs="Times New Roman"/>
                <w:sz w:val="16"/>
              </w:rPr>
            </w:pPr>
            <w:r w:rsidRPr="00166E6A">
              <w:rPr>
                <w:rFonts w:ascii="Times New Roman" w:hAnsi="Times New Roman" w:cs="Times New Roman"/>
                <w:color w:val="151515"/>
                <w:spacing w:val="-4"/>
                <w:w w:val="65"/>
                <w:sz w:val="16"/>
              </w:rPr>
              <w:t>3,20</w:t>
            </w:r>
          </w:p>
        </w:tc>
        <w:tc>
          <w:tcPr>
            <w:tcW w:w="396" w:type="dxa"/>
          </w:tcPr>
          <w:p w14:paraId="7CFC488D" w14:textId="77777777" w:rsidR="0036269B" w:rsidRPr="00166E6A" w:rsidRDefault="0036269B">
            <w:pPr>
              <w:pStyle w:val="TableParagraph"/>
              <w:spacing w:before="51"/>
              <w:ind w:left="0"/>
              <w:jc w:val="left"/>
              <w:rPr>
                <w:rFonts w:ascii="Times New Roman" w:hAnsi="Times New Roman" w:cs="Times New Roman"/>
                <w:sz w:val="16"/>
              </w:rPr>
            </w:pPr>
          </w:p>
          <w:p w14:paraId="7578557C" w14:textId="77777777" w:rsidR="0036269B" w:rsidRPr="00166E6A" w:rsidRDefault="00000000">
            <w:pPr>
              <w:pStyle w:val="TableParagraph"/>
              <w:spacing w:before="1"/>
              <w:ind w:left="7" w:right="2"/>
              <w:rPr>
                <w:rFonts w:ascii="Times New Roman" w:hAnsi="Times New Roman" w:cs="Times New Roman"/>
                <w:sz w:val="16"/>
              </w:rPr>
            </w:pPr>
            <w:r w:rsidRPr="00166E6A">
              <w:rPr>
                <w:rFonts w:ascii="Times New Roman" w:hAnsi="Times New Roman" w:cs="Times New Roman"/>
                <w:color w:val="151515"/>
                <w:spacing w:val="-4"/>
                <w:w w:val="65"/>
                <w:sz w:val="16"/>
              </w:rPr>
              <w:t>3,20</w:t>
            </w:r>
          </w:p>
        </w:tc>
      </w:tr>
      <w:tr w:rsidR="0036269B" w:rsidRPr="00166E6A" w14:paraId="773E3A3F" w14:textId="77777777">
        <w:trPr>
          <w:trHeight w:val="273"/>
        </w:trPr>
        <w:tc>
          <w:tcPr>
            <w:tcW w:w="274" w:type="dxa"/>
            <w:vMerge/>
            <w:tcBorders>
              <w:top w:val="nil"/>
            </w:tcBorders>
            <w:textDirection w:val="btLr"/>
          </w:tcPr>
          <w:p w14:paraId="231744EE" w14:textId="77777777" w:rsidR="0036269B" w:rsidRPr="00166E6A" w:rsidRDefault="0036269B">
            <w:pPr>
              <w:rPr>
                <w:rFonts w:ascii="Times New Roman" w:hAnsi="Times New Roman" w:cs="Times New Roman"/>
                <w:sz w:val="2"/>
                <w:szCs w:val="2"/>
              </w:rPr>
            </w:pPr>
          </w:p>
        </w:tc>
        <w:tc>
          <w:tcPr>
            <w:tcW w:w="1584" w:type="dxa"/>
          </w:tcPr>
          <w:p w14:paraId="4EBC233F" w14:textId="77777777" w:rsidR="0036269B" w:rsidRPr="00166E6A" w:rsidRDefault="00000000">
            <w:pPr>
              <w:pStyle w:val="TableParagraph"/>
              <w:spacing w:before="46"/>
              <w:ind w:left="30"/>
              <w:jc w:val="left"/>
              <w:rPr>
                <w:rFonts w:ascii="Times New Roman" w:hAnsi="Times New Roman" w:cs="Times New Roman"/>
                <w:sz w:val="16"/>
              </w:rPr>
            </w:pPr>
            <w:r w:rsidRPr="00166E6A">
              <w:rPr>
                <w:rFonts w:ascii="Times New Roman" w:hAnsi="Times New Roman" w:cs="Times New Roman"/>
                <w:color w:val="151515"/>
                <w:w w:val="55"/>
                <w:sz w:val="16"/>
              </w:rPr>
              <w:t>Level</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interest</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spacing w:val="-2"/>
                <w:w w:val="55"/>
                <w:sz w:val="16"/>
              </w:rPr>
              <w:t>rates</w:t>
            </w:r>
          </w:p>
        </w:tc>
        <w:tc>
          <w:tcPr>
            <w:tcW w:w="528" w:type="dxa"/>
          </w:tcPr>
          <w:p w14:paraId="22A0F7FD"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30,83%</w:t>
            </w:r>
          </w:p>
        </w:tc>
        <w:tc>
          <w:tcPr>
            <w:tcW w:w="330" w:type="dxa"/>
          </w:tcPr>
          <w:p w14:paraId="14565F0F"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30" w:type="dxa"/>
          </w:tcPr>
          <w:p w14:paraId="50897420"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4438D9E0"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3,37</w:t>
            </w:r>
          </w:p>
        </w:tc>
        <w:tc>
          <w:tcPr>
            <w:tcW w:w="462" w:type="dxa"/>
          </w:tcPr>
          <w:p w14:paraId="540B2F9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462" w:type="dxa"/>
          </w:tcPr>
          <w:p w14:paraId="4C2D2C5D"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3,33</w:t>
            </w:r>
          </w:p>
        </w:tc>
        <w:tc>
          <w:tcPr>
            <w:tcW w:w="330" w:type="dxa"/>
          </w:tcPr>
          <w:p w14:paraId="7C0BBF5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3,02</w:t>
            </w:r>
          </w:p>
        </w:tc>
        <w:tc>
          <w:tcPr>
            <w:tcW w:w="396" w:type="dxa"/>
          </w:tcPr>
          <w:p w14:paraId="69B7E7A8" w14:textId="77777777" w:rsidR="0036269B" w:rsidRPr="00166E6A" w:rsidRDefault="00000000">
            <w:pPr>
              <w:pStyle w:val="TableParagraph"/>
              <w:spacing w:before="46"/>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3,28</w:t>
            </w:r>
          </w:p>
        </w:tc>
        <w:tc>
          <w:tcPr>
            <w:tcW w:w="330" w:type="dxa"/>
          </w:tcPr>
          <w:p w14:paraId="4F3F18D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30" w:type="dxa"/>
          </w:tcPr>
          <w:p w14:paraId="42A8866F"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563A2F1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2,94</w:t>
            </w:r>
          </w:p>
        </w:tc>
        <w:tc>
          <w:tcPr>
            <w:tcW w:w="330" w:type="dxa"/>
          </w:tcPr>
          <w:p w14:paraId="112E166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3,37**</w:t>
            </w:r>
          </w:p>
        </w:tc>
        <w:tc>
          <w:tcPr>
            <w:tcW w:w="330" w:type="dxa"/>
          </w:tcPr>
          <w:p w14:paraId="301DF6A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3,55</w:t>
            </w:r>
          </w:p>
        </w:tc>
        <w:tc>
          <w:tcPr>
            <w:tcW w:w="396" w:type="dxa"/>
          </w:tcPr>
          <w:p w14:paraId="088B8BCF" w14:textId="77777777" w:rsidR="0036269B" w:rsidRPr="00166E6A" w:rsidRDefault="00000000">
            <w:pPr>
              <w:pStyle w:val="TableParagraph"/>
              <w:spacing w:before="46"/>
              <w:ind w:left="7" w:right="1"/>
              <w:rPr>
                <w:rFonts w:ascii="Times New Roman" w:hAnsi="Times New Roman" w:cs="Times New Roman"/>
                <w:sz w:val="16"/>
              </w:rPr>
            </w:pPr>
            <w:r w:rsidRPr="00166E6A">
              <w:rPr>
                <w:rFonts w:ascii="Times New Roman" w:hAnsi="Times New Roman" w:cs="Times New Roman"/>
                <w:color w:val="151515"/>
                <w:spacing w:val="-2"/>
                <w:w w:val="65"/>
                <w:sz w:val="16"/>
              </w:rPr>
              <w:t>2,94***</w:t>
            </w:r>
          </w:p>
        </w:tc>
        <w:tc>
          <w:tcPr>
            <w:tcW w:w="330" w:type="dxa"/>
          </w:tcPr>
          <w:p w14:paraId="6C7F275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96" w:type="dxa"/>
          </w:tcPr>
          <w:p w14:paraId="651515B6"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2"/>
                <w:w w:val="65"/>
                <w:sz w:val="16"/>
              </w:rPr>
              <w:t>2,93**</w:t>
            </w:r>
          </w:p>
        </w:tc>
        <w:tc>
          <w:tcPr>
            <w:tcW w:w="330" w:type="dxa"/>
          </w:tcPr>
          <w:p w14:paraId="74EED08A"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396" w:type="dxa"/>
          </w:tcPr>
          <w:p w14:paraId="08C32DC8"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3,29</w:t>
            </w:r>
          </w:p>
        </w:tc>
        <w:tc>
          <w:tcPr>
            <w:tcW w:w="330" w:type="dxa"/>
          </w:tcPr>
          <w:p w14:paraId="42BFF7A5" w14:textId="77777777" w:rsidR="0036269B" w:rsidRPr="00166E6A" w:rsidRDefault="00000000">
            <w:pPr>
              <w:pStyle w:val="TableParagraph"/>
              <w:spacing w:before="46"/>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96" w:type="dxa"/>
          </w:tcPr>
          <w:p w14:paraId="598C524D"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3,20</w:t>
            </w:r>
          </w:p>
        </w:tc>
      </w:tr>
      <w:tr w:rsidR="0036269B" w:rsidRPr="00166E6A" w14:paraId="3E6FA0E1" w14:textId="77777777">
        <w:trPr>
          <w:trHeight w:val="450"/>
        </w:trPr>
        <w:tc>
          <w:tcPr>
            <w:tcW w:w="274" w:type="dxa"/>
            <w:vMerge/>
            <w:tcBorders>
              <w:top w:val="nil"/>
            </w:tcBorders>
            <w:textDirection w:val="btLr"/>
          </w:tcPr>
          <w:p w14:paraId="294D80C5" w14:textId="77777777" w:rsidR="0036269B" w:rsidRPr="00166E6A" w:rsidRDefault="0036269B">
            <w:pPr>
              <w:rPr>
                <w:rFonts w:ascii="Times New Roman" w:hAnsi="Times New Roman" w:cs="Times New Roman"/>
                <w:sz w:val="2"/>
                <w:szCs w:val="2"/>
              </w:rPr>
            </w:pPr>
          </w:p>
        </w:tc>
        <w:tc>
          <w:tcPr>
            <w:tcW w:w="1584" w:type="dxa"/>
          </w:tcPr>
          <w:p w14:paraId="1D51BF0A" w14:textId="77777777" w:rsidR="0036269B" w:rsidRPr="00166E6A" w:rsidRDefault="00000000">
            <w:pPr>
              <w:pStyle w:val="TableParagraph"/>
              <w:spacing w:before="4" w:line="210" w:lineRule="atLeast"/>
              <w:ind w:left="30" w:right="134"/>
              <w:jc w:val="left"/>
              <w:rPr>
                <w:rFonts w:ascii="Times New Roman" w:hAnsi="Times New Roman" w:cs="Times New Roman"/>
                <w:sz w:val="16"/>
              </w:rPr>
            </w:pPr>
            <w:r w:rsidRPr="00166E6A">
              <w:rPr>
                <w:rFonts w:ascii="Times New Roman" w:hAnsi="Times New Roman" w:cs="Times New Roman"/>
                <w:color w:val="151515"/>
                <w:w w:val="55"/>
                <w:sz w:val="16"/>
              </w:rPr>
              <w:t>Maintaining</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the</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target</w:t>
            </w:r>
            <w:r w:rsidRPr="00166E6A">
              <w:rPr>
                <w:rFonts w:ascii="Times New Roman" w:hAnsi="Times New Roman" w:cs="Times New Roman"/>
                <w:color w:val="151515"/>
                <w:spacing w:val="-10"/>
                <w:sz w:val="16"/>
              </w:rPr>
              <w:t xml:space="preserve"> </w:t>
            </w:r>
            <w:r w:rsidRPr="00166E6A">
              <w:rPr>
                <w:rFonts w:ascii="Times New Roman" w:hAnsi="Times New Roman" w:cs="Times New Roman"/>
                <w:color w:val="151515"/>
                <w:w w:val="55"/>
                <w:sz w:val="16"/>
              </w:rPr>
              <w:t>capital</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spacing w:val="-2"/>
                <w:w w:val="65"/>
                <w:sz w:val="16"/>
              </w:rPr>
              <w:t>structure</w:t>
            </w:r>
          </w:p>
        </w:tc>
        <w:tc>
          <w:tcPr>
            <w:tcW w:w="528" w:type="dxa"/>
          </w:tcPr>
          <w:p w14:paraId="641AA252"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2"/>
                <w:w w:val="65"/>
                <w:sz w:val="16"/>
              </w:rPr>
              <w:t>26,67%</w:t>
            </w:r>
          </w:p>
        </w:tc>
        <w:tc>
          <w:tcPr>
            <w:tcW w:w="330" w:type="dxa"/>
          </w:tcPr>
          <w:p w14:paraId="6CD20CC3"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30" w:type="dxa"/>
          </w:tcPr>
          <w:p w14:paraId="51408109"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32A31B33"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3,26</w:t>
            </w:r>
          </w:p>
        </w:tc>
        <w:tc>
          <w:tcPr>
            <w:tcW w:w="462" w:type="dxa"/>
          </w:tcPr>
          <w:p w14:paraId="365740B4"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462" w:type="dxa"/>
          </w:tcPr>
          <w:p w14:paraId="4C5A16AD"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330" w:type="dxa"/>
          </w:tcPr>
          <w:p w14:paraId="3724CA28"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96" w:type="dxa"/>
          </w:tcPr>
          <w:p w14:paraId="196C3C2C" w14:textId="77777777" w:rsidR="0036269B" w:rsidRPr="00166E6A" w:rsidRDefault="00000000">
            <w:pPr>
              <w:pStyle w:val="TableParagraph"/>
              <w:ind w:left="0" w:right="104"/>
              <w:jc w:val="right"/>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684D1D14"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30" w:type="dxa"/>
          </w:tcPr>
          <w:p w14:paraId="716171D6"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30" w:type="dxa"/>
          </w:tcPr>
          <w:p w14:paraId="42591C52"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3,28</w:t>
            </w:r>
          </w:p>
        </w:tc>
        <w:tc>
          <w:tcPr>
            <w:tcW w:w="330" w:type="dxa"/>
          </w:tcPr>
          <w:p w14:paraId="6FA0601C"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3,07</w:t>
            </w:r>
          </w:p>
        </w:tc>
        <w:tc>
          <w:tcPr>
            <w:tcW w:w="330" w:type="dxa"/>
          </w:tcPr>
          <w:p w14:paraId="769408B5"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3,29</w:t>
            </w:r>
          </w:p>
        </w:tc>
        <w:tc>
          <w:tcPr>
            <w:tcW w:w="396" w:type="dxa"/>
          </w:tcPr>
          <w:p w14:paraId="281EEF62"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3,07</w:t>
            </w:r>
          </w:p>
        </w:tc>
        <w:tc>
          <w:tcPr>
            <w:tcW w:w="330" w:type="dxa"/>
          </w:tcPr>
          <w:p w14:paraId="45D23E2B"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3,21</w:t>
            </w:r>
          </w:p>
        </w:tc>
        <w:tc>
          <w:tcPr>
            <w:tcW w:w="396" w:type="dxa"/>
          </w:tcPr>
          <w:p w14:paraId="2DA7E0F9"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3,07</w:t>
            </w:r>
          </w:p>
        </w:tc>
        <w:tc>
          <w:tcPr>
            <w:tcW w:w="330" w:type="dxa"/>
          </w:tcPr>
          <w:p w14:paraId="1C6E72C5"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96" w:type="dxa"/>
          </w:tcPr>
          <w:p w14:paraId="5435BFE3"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2D0F5CE1"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2,85</w:t>
            </w:r>
          </w:p>
        </w:tc>
        <w:tc>
          <w:tcPr>
            <w:tcW w:w="396" w:type="dxa"/>
          </w:tcPr>
          <w:p w14:paraId="416AEF6B"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2"/>
                <w:w w:val="65"/>
                <w:sz w:val="16"/>
              </w:rPr>
              <w:t>3,65***</w:t>
            </w:r>
          </w:p>
        </w:tc>
      </w:tr>
      <w:tr w:rsidR="0036269B" w:rsidRPr="00166E6A" w14:paraId="2A958FF6" w14:textId="77777777">
        <w:trPr>
          <w:trHeight w:val="273"/>
        </w:trPr>
        <w:tc>
          <w:tcPr>
            <w:tcW w:w="274" w:type="dxa"/>
            <w:vMerge/>
            <w:tcBorders>
              <w:top w:val="nil"/>
            </w:tcBorders>
            <w:textDirection w:val="btLr"/>
          </w:tcPr>
          <w:p w14:paraId="5B7BBCBE" w14:textId="77777777" w:rsidR="0036269B" w:rsidRPr="00166E6A" w:rsidRDefault="0036269B">
            <w:pPr>
              <w:rPr>
                <w:rFonts w:ascii="Times New Roman" w:hAnsi="Times New Roman" w:cs="Times New Roman"/>
                <w:sz w:val="2"/>
                <w:szCs w:val="2"/>
              </w:rPr>
            </w:pPr>
          </w:p>
        </w:tc>
        <w:tc>
          <w:tcPr>
            <w:tcW w:w="1584" w:type="dxa"/>
          </w:tcPr>
          <w:p w14:paraId="3504992B" w14:textId="77777777" w:rsidR="0036269B" w:rsidRPr="00166E6A" w:rsidRDefault="00000000">
            <w:pPr>
              <w:pStyle w:val="TableParagraph"/>
              <w:spacing w:before="46"/>
              <w:ind w:left="30"/>
              <w:jc w:val="left"/>
              <w:rPr>
                <w:rFonts w:ascii="Times New Roman" w:hAnsi="Times New Roman" w:cs="Times New Roman"/>
                <w:sz w:val="16"/>
              </w:rPr>
            </w:pPr>
            <w:r w:rsidRPr="00166E6A">
              <w:rPr>
                <w:rFonts w:ascii="Times New Roman" w:hAnsi="Times New Roman" w:cs="Times New Roman"/>
                <w:color w:val="151515"/>
                <w:w w:val="55"/>
                <w:sz w:val="16"/>
              </w:rPr>
              <w:t>Earnings</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and</w:t>
            </w:r>
            <w:r w:rsidRPr="00166E6A">
              <w:rPr>
                <w:rFonts w:ascii="Times New Roman" w:hAnsi="Times New Roman" w:cs="Times New Roman"/>
                <w:color w:val="151515"/>
                <w:spacing w:val="-12"/>
                <w:sz w:val="16"/>
              </w:rPr>
              <w:t xml:space="preserve"> </w:t>
            </w:r>
            <w:r w:rsidRPr="00166E6A">
              <w:rPr>
                <w:rFonts w:ascii="Times New Roman" w:hAnsi="Times New Roman" w:cs="Times New Roman"/>
                <w:color w:val="151515"/>
                <w:w w:val="55"/>
                <w:sz w:val="16"/>
              </w:rPr>
              <w:t>cash</w:t>
            </w:r>
            <w:r w:rsidRPr="00166E6A">
              <w:rPr>
                <w:rFonts w:ascii="Times New Roman" w:hAnsi="Times New Roman" w:cs="Times New Roman"/>
                <w:color w:val="151515"/>
                <w:spacing w:val="-12"/>
                <w:sz w:val="16"/>
              </w:rPr>
              <w:t xml:space="preserve"> </w:t>
            </w:r>
            <w:r w:rsidRPr="00166E6A">
              <w:rPr>
                <w:rFonts w:ascii="Times New Roman" w:hAnsi="Times New Roman" w:cs="Times New Roman"/>
                <w:color w:val="151515"/>
                <w:w w:val="55"/>
                <w:sz w:val="16"/>
              </w:rPr>
              <w:t>flow</w:t>
            </w:r>
            <w:r w:rsidRPr="00166E6A">
              <w:rPr>
                <w:rFonts w:ascii="Times New Roman" w:hAnsi="Times New Roman" w:cs="Times New Roman"/>
                <w:color w:val="151515"/>
                <w:spacing w:val="-12"/>
                <w:sz w:val="16"/>
              </w:rPr>
              <w:t xml:space="preserve"> </w:t>
            </w:r>
            <w:r w:rsidRPr="00166E6A">
              <w:rPr>
                <w:rFonts w:ascii="Times New Roman" w:hAnsi="Times New Roman" w:cs="Times New Roman"/>
                <w:color w:val="151515"/>
                <w:spacing w:val="-2"/>
                <w:w w:val="55"/>
                <w:sz w:val="16"/>
              </w:rPr>
              <w:t>volatility</w:t>
            </w:r>
          </w:p>
        </w:tc>
        <w:tc>
          <w:tcPr>
            <w:tcW w:w="528" w:type="dxa"/>
          </w:tcPr>
          <w:p w14:paraId="0C74DFCA"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26,67%</w:t>
            </w:r>
          </w:p>
        </w:tc>
        <w:tc>
          <w:tcPr>
            <w:tcW w:w="330" w:type="dxa"/>
          </w:tcPr>
          <w:p w14:paraId="7ABA01B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4CE02E81"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4F64FC1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3,20</w:t>
            </w:r>
          </w:p>
        </w:tc>
        <w:tc>
          <w:tcPr>
            <w:tcW w:w="462" w:type="dxa"/>
          </w:tcPr>
          <w:p w14:paraId="702776B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3,10</w:t>
            </w:r>
          </w:p>
        </w:tc>
        <w:tc>
          <w:tcPr>
            <w:tcW w:w="462" w:type="dxa"/>
          </w:tcPr>
          <w:p w14:paraId="3502101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3,27</w:t>
            </w:r>
          </w:p>
        </w:tc>
        <w:tc>
          <w:tcPr>
            <w:tcW w:w="330" w:type="dxa"/>
          </w:tcPr>
          <w:p w14:paraId="2B30127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2,86</w:t>
            </w:r>
          </w:p>
        </w:tc>
        <w:tc>
          <w:tcPr>
            <w:tcW w:w="396" w:type="dxa"/>
          </w:tcPr>
          <w:p w14:paraId="6E40CCA5" w14:textId="77777777" w:rsidR="0036269B" w:rsidRPr="00166E6A" w:rsidRDefault="00000000">
            <w:pPr>
              <w:pStyle w:val="TableParagraph"/>
              <w:spacing w:before="46"/>
              <w:ind w:left="0" w:right="60"/>
              <w:jc w:val="right"/>
              <w:rPr>
                <w:rFonts w:ascii="Times New Roman" w:hAnsi="Times New Roman" w:cs="Times New Roman"/>
                <w:sz w:val="16"/>
              </w:rPr>
            </w:pPr>
            <w:r w:rsidRPr="00166E6A">
              <w:rPr>
                <w:rFonts w:ascii="Times New Roman" w:hAnsi="Times New Roman" w:cs="Times New Roman"/>
                <w:color w:val="151515"/>
                <w:spacing w:val="-2"/>
                <w:w w:val="65"/>
                <w:sz w:val="16"/>
              </w:rPr>
              <w:t>3,28**</w:t>
            </w:r>
          </w:p>
        </w:tc>
        <w:tc>
          <w:tcPr>
            <w:tcW w:w="330" w:type="dxa"/>
          </w:tcPr>
          <w:p w14:paraId="46F7D458"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3,22</w:t>
            </w:r>
          </w:p>
        </w:tc>
        <w:tc>
          <w:tcPr>
            <w:tcW w:w="330" w:type="dxa"/>
          </w:tcPr>
          <w:p w14:paraId="2C9A1E4B"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3,11</w:t>
            </w:r>
          </w:p>
        </w:tc>
        <w:tc>
          <w:tcPr>
            <w:tcW w:w="330" w:type="dxa"/>
          </w:tcPr>
          <w:p w14:paraId="2F88F36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3,18</w:t>
            </w:r>
          </w:p>
        </w:tc>
        <w:tc>
          <w:tcPr>
            <w:tcW w:w="330" w:type="dxa"/>
          </w:tcPr>
          <w:p w14:paraId="33EF3759"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3,11</w:t>
            </w:r>
          </w:p>
        </w:tc>
        <w:tc>
          <w:tcPr>
            <w:tcW w:w="330" w:type="dxa"/>
          </w:tcPr>
          <w:p w14:paraId="7B2B2540"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96" w:type="dxa"/>
          </w:tcPr>
          <w:p w14:paraId="4140F2E0"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3,15</w:t>
            </w:r>
          </w:p>
        </w:tc>
        <w:tc>
          <w:tcPr>
            <w:tcW w:w="330" w:type="dxa"/>
          </w:tcPr>
          <w:p w14:paraId="73B24121"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96" w:type="dxa"/>
          </w:tcPr>
          <w:p w14:paraId="18799350"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3,07</w:t>
            </w:r>
          </w:p>
        </w:tc>
        <w:tc>
          <w:tcPr>
            <w:tcW w:w="330" w:type="dxa"/>
          </w:tcPr>
          <w:p w14:paraId="0B15358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396" w:type="dxa"/>
          </w:tcPr>
          <w:p w14:paraId="47B2A713"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3,00</w:t>
            </w:r>
          </w:p>
        </w:tc>
        <w:tc>
          <w:tcPr>
            <w:tcW w:w="330" w:type="dxa"/>
          </w:tcPr>
          <w:p w14:paraId="2BC05E7E"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96" w:type="dxa"/>
          </w:tcPr>
          <w:p w14:paraId="0DF5D268"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3,11</w:t>
            </w:r>
          </w:p>
        </w:tc>
      </w:tr>
      <w:tr w:rsidR="0036269B" w:rsidRPr="00166E6A" w14:paraId="697279C2" w14:textId="77777777">
        <w:trPr>
          <w:trHeight w:val="450"/>
        </w:trPr>
        <w:tc>
          <w:tcPr>
            <w:tcW w:w="274" w:type="dxa"/>
            <w:vMerge/>
            <w:tcBorders>
              <w:top w:val="nil"/>
            </w:tcBorders>
            <w:textDirection w:val="btLr"/>
          </w:tcPr>
          <w:p w14:paraId="46C0A257" w14:textId="77777777" w:rsidR="0036269B" w:rsidRPr="00166E6A" w:rsidRDefault="0036269B">
            <w:pPr>
              <w:rPr>
                <w:rFonts w:ascii="Times New Roman" w:hAnsi="Times New Roman" w:cs="Times New Roman"/>
                <w:sz w:val="2"/>
                <w:szCs w:val="2"/>
              </w:rPr>
            </w:pPr>
          </w:p>
        </w:tc>
        <w:tc>
          <w:tcPr>
            <w:tcW w:w="1584" w:type="dxa"/>
          </w:tcPr>
          <w:p w14:paraId="6720B281" w14:textId="77777777" w:rsidR="0036269B" w:rsidRPr="00166E6A" w:rsidRDefault="00000000">
            <w:pPr>
              <w:pStyle w:val="TableParagraph"/>
              <w:spacing w:before="30"/>
              <w:ind w:left="30"/>
              <w:jc w:val="left"/>
              <w:rPr>
                <w:rFonts w:ascii="Times New Roman" w:hAnsi="Times New Roman" w:cs="Times New Roman"/>
                <w:sz w:val="16"/>
              </w:rPr>
            </w:pPr>
            <w:r w:rsidRPr="00166E6A">
              <w:rPr>
                <w:rFonts w:ascii="Times New Roman" w:hAnsi="Times New Roman" w:cs="Times New Roman"/>
                <w:color w:val="151515"/>
                <w:w w:val="55"/>
                <w:sz w:val="16"/>
              </w:rPr>
              <w:t>Disciplining</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w w:val="55"/>
                <w:sz w:val="16"/>
              </w:rPr>
              <w:t>management</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3"/>
                <w:sz w:val="16"/>
              </w:rPr>
              <w:t xml:space="preserve"> </w:t>
            </w:r>
            <w:r w:rsidRPr="00166E6A">
              <w:rPr>
                <w:rFonts w:ascii="Times New Roman" w:hAnsi="Times New Roman" w:cs="Times New Roman"/>
                <w:color w:val="151515"/>
                <w:spacing w:val="-2"/>
                <w:w w:val="55"/>
                <w:sz w:val="16"/>
              </w:rPr>
              <w:t>ensure</w:t>
            </w:r>
          </w:p>
          <w:p w14:paraId="6C6CE2F7" w14:textId="77777777" w:rsidR="0036269B" w:rsidRPr="00166E6A" w:rsidRDefault="00000000">
            <w:pPr>
              <w:pStyle w:val="TableParagraph"/>
              <w:spacing w:before="25"/>
              <w:ind w:left="30"/>
              <w:jc w:val="left"/>
              <w:rPr>
                <w:rFonts w:ascii="Times New Roman" w:hAnsi="Times New Roman" w:cs="Times New Roman"/>
                <w:sz w:val="16"/>
              </w:rPr>
            </w:pPr>
            <w:r w:rsidRPr="00166E6A">
              <w:rPr>
                <w:rFonts w:ascii="Times New Roman" w:hAnsi="Times New Roman" w:cs="Times New Roman"/>
                <w:color w:val="151515"/>
                <w:w w:val="55"/>
                <w:sz w:val="16"/>
              </w:rPr>
              <w:t>they</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work</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hard</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and</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spacing w:val="-2"/>
                <w:w w:val="55"/>
                <w:sz w:val="16"/>
              </w:rPr>
              <w:t>efficiently)</w:t>
            </w:r>
          </w:p>
        </w:tc>
        <w:tc>
          <w:tcPr>
            <w:tcW w:w="528" w:type="dxa"/>
          </w:tcPr>
          <w:p w14:paraId="284C1159"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2"/>
                <w:w w:val="65"/>
                <w:sz w:val="16"/>
              </w:rPr>
              <w:t>24,17%</w:t>
            </w:r>
          </w:p>
        </w:tc>
        <w:tc>
          <w:tcPr>
            <w:tcW w:w="330" w:type="dxa"/>
          </w:tcPr>
          <w:p w14:paraId="0942414D"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330" w:type="dxa"/>
          </w:tcPr>
          <w:p w14:paraId="4DCFE2C4"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3B3B5118"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462" w:type="dxa"/>
          </w:tcPr>
          <w:p w14:paraId="6DA2E207"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462" w:type="dxa"/>
          </w:tcPr>
          <w:p w14:paraId="1CC61E5B"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330" w:type="dxa"/>
          </w:tcPr>
          <w:p w14:paraId="77874D9D"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3,05</w:t>
            </w:r>
          </w:p>
        </w:tc>
        <w:tc>
          <w:tcPr>
            <w:tcW w:w="396" w:type="dxa"/>
          </w:tcPr>
          <w:p w14:paraId="1CB987F5" w14:textId="77777777" w:rsidR="0036269B" w:rsidRPr="00166E6A" w:rsidRDefault="00000000">
            <w:pPr>
              <w:pStyle w:val="TableParagraph"/>
              <w:ind w:left="0" w:right="103"/>
              <w:jc w:val="right"/>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30" w:type="dxa"/>
          </w:tcPr>
          <w:p w14:paraId="14A188AA"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3,22</w:t>
            </w:r>
          </w:p>
        </w:tc>
        <w:tc>
          <w:tcPr>
            <w:tcW w:w="330" w:type="dxa"/>
          </w:tcPr>
          <w:p w14:paraId="1404A040"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3,10</w:t>
            </w:r>
          </w:p>
        </w:tc>
        <w:tc>
          <w:tcPr>
            <w:tcW w:w="330" w:type="dxa"/>
          </w:tcPr>
          <w:p w14:paraId="10847D76"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3,18</w:t>
            </w:r>
          </w:p>
        </w:tc>
        <w:tc>
          <w:tcPr>
            <w:tcW w:w="330" w:type="dxa"/>
          </w:tcPr>
          <w:p w14:paraId="45CDD2E9"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3,10</w:t>
            </w:r>
          </w:p>
        </w:tc>
        <w:tc>
          <w:tcPr>
            <w:tcW w:w="330" w:type="dxa"/>
          </w:tcPr>
          <w:p w14:paraId="04211395"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96" w:type="dxa"/>
          </w:tcPr>
          <w:p w14:paraId="03F8F3EE"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330" w:type="dxa"/>
          </w:tcPr>
          <w:p w14:paraId="00B298CD"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3,23</w:t>
            </w:r>
          </w:p>
        </w:tc>
        <w:tc>
          <w:tcPr>
            <w:tcW w:w="396" w:type="dxa"/>
          </w:tcPr>
          <w:p w14:paraId="5E9CB1CF"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2"/>
                <w:w w:val="65"/>
                <w:sz w:val="16"/>
              </w:rPr>
              <w:t>2,98*</w:t>
            </w:r>
          </w:p>
        </w:tc>
        <w:tc>
          <w:tcPr>
            <w:tcW w:w="330" w:type="dxa"/>
          </w:tcPr>
          <w:p w14:paraId="3C5E3B07"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396" w:type="dxa"/>
          </w:tcPr>
          <w:p w14:paraId="060B3EE8"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78790911"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3,01</w:t>
            </w:r>
          </w:p>
        </w:tc>
        <w:tc>
          <w:tcPr>
            <w:tcW w:w="396" w:type="dxa"/>
          </w:tcPr>
          <w:p w14:paraId="565DD99F"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2"/>
                <w:w w:val="65"/>
                <w:sz w:val="16"/>
              </w:rPr>
              <w:t>3,33**</w:t>
            </w:r>
          </w:p>
        </w:tc>
      </w:tr>
      <w:tr w:rsidR="0036269B" w:rsidRPr="00166E6A" w14:paraId="2A57D510" w14:textId="77777777">
        <w:trPr>
          <w:trHeight w:val="273"/>
        </w:trPr>
        <w:tc>
          <w:tcPr>
            <w:tcW w:w="274" w:type="dxa"/>
            <w:vMerge/>
            <w:tcBorders>
              <w:top w:val="nil"/>
            </w:tcBorders>
            <w:textDirection w:val="btLr"/>
          </w:tcPr>
          <w:p w14:paraId="67B5EEE0" w14:textId="77777777" w:rsidR="0036269B" w:rsidRPr="00166E6A" w:rsidRDefault="0036269B">
            <w:pPr>
              <w:rPr>
                <w:rFonts w:ascii="Times New Roman" w:hAnsi="Times New Roman" w:cs="Times New Roman"/>
                <w:sz w:val="2"/>
                <w:szCs w:val="2"/>
              </w:rPr>
            </w:pPr>
          </w:p>
        </w:tc>
        <w:tc>
          <w:tcPr>
            <w:tcW w:w="1584" w:type="dxa"/>
          </w:tcPr>
          <w:p w14:paraId="4999FAB0" w14:textId="77777777" w:rsidR="0036269B" w:rsidRPr="00166E6A" w:rsidRDefault="00000000">
            <w:pPr>
              <w:pStyle w:val="TableParagraph"/>
              <w:spacing w:before="46"/>
              <w:ind w:left="30"/>
              <w:jc w:val="left"/>
              <w:rPr>
                <w:rFonts w:ascii="Times New Roman" w:hAnsi="Times New Roman" w:cs="Times New Roman"/>
                <w:sz w:val="16"/>
              </w:rPr>
            </w:pPr>
            <w:r w:rsidRPr="00166E6A">
              <w:rPr>
                <w:rFonts w:ascii="Times New Roman" w:hAnsi="Times New Roman" w:cs="Times New Roman"/>
                <w:color w:val="151515"/>
                <w:w w:val="55"/>
                <w:sz w:val="16"/>
              </w:rPr>
              <w:t>Transaction</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w w:val="55"/>
                <w:sz w:val="16"/>
              </w:rPr>
              <w:t>costs</w:t>
            </w:r>
            <w:r w:rsidRPr="00166E6A">
              <w:rPr>
                <w:rFonts w:ascii="Times New Roman" w:hAnsi="Times New Roman" w:cs="Times New Roman"/>
                <w:color w:val="151515"/>
                <w:spacing w:val="-7"/>
                <w:sz w:val="16"/>
              </w:rPr>
              <w:t xml:space="preserve"> </w:t>
            </w:r>
            <w:r w:rsidRPr="00166E6A">
              <w:rPr>
                <w:rFonts w:ascii="Times New Roman" w:hAnsi="Times New Roman" w:cs="Times New Roman"/>
                <w:color w:val="151515"/>
                <w:w w:val="55"/>
                <w:sz w:val="16"/>
              </w:rPr>
              <w:t>and</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spacing w:val="-4"/>
                <w:w w:val="55"/>
                <w:sz w:val="16"/>
              </w:rPr>
              <w:t>fees</w:t>
            </w:r>
          </w:p>
        </w:tc>
        <w:tc>
          <w:tcPr>
            <w:tcW w:w="528" w:type="dxa"/>
          </w:tcPr>
          <w:p w14:paraId="333320AF"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21,67%</w:t>
            </w:r>
          </w:p>
        </w:tc>
        <w:tc>
          <w:tcPr>
            <w:tcW w:w="330" w:type="dxa"/>
          </w:tcPr>
          <w:p w14:paraId="4B799EE2"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2,98</w:t>
            </w:r>
          </w:p>
        </w:tc>
        <w:tc>
          <w:tcPr>
            <w:tcW w:w="330" w:type="dxa"/>
          </w:tcPr>
          <w:p w14:paraId="13D11E9E"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2,95</w:t>
            </w:r>
          </w:p>
        </w:tc>
        <w:tc>
          <w:tcPr>
            <w:tcW w:w="330" w:type="dxa"/>
          </w:tcPr>
          <w:p w14:paraId="5890570F"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3,03</w:t>
            </w:r>
          </w:p>
        </w:tc>
        <w:tc>
          <w:tcPr>
            <w:tcW w:w="462" w:type="dxa"/>
          </w:tcPr>
          <w:p w14:paraId="3468B51D"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2,98</w:t>
            </w:r>
          </w:p>
        </w:tc>
        <w:tc>
          <w:tcPr>
            <w:tcW w:w="462" w:type="dxa"/>
          </w:tcPr>
          <w:p w14:paraId="2FF8EB22"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2,97</w:t>
            </w:r>
          </w:p>
        </w:tc>
        <w:tc>
          <w:tcPr>
            <w:tcW w:w="330" w:type="dxa"/>
          </w:tcPr>
          <w:p w14:paraId="7B6149C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2,79</w:t>
            </w:r>
          </w:p>
        </w:tc>
        <w:tc>
          <w:tcPr>
            <w:tcW w:w="396" w:type="dxa"/>
          </w:tcPr>
          <w:p w14:paraId="5E580346" w14:textId="77777777" w:rsidR="0036269B" w:rsidRPr="00166E6A" w:rsidRDefault="00000000">
            <w:pPr>
              <w:pStyle w:val="TableParagraph"/>
              <w:spacing w:before="46"/>
              <w:ind w:left="0" w:right="98"/>
              <w:jc w:val="right"/>
              <w:rPr>
                <w:rFonts w:ascii="Times New Roman" w:hAnsi="Times New Roman" w:cs="Times New Roman"/>
                <w:sz w:val="16"/>
              </w:rPr>
            </w:pPr>
            <w:r w:rsidRPr="00166E6A">
              <w:rPr>
                <w:rFonts w:ascii="Times New Roman" w:hAnsi="Times New Roman" w:cs="Times New Roman"/>
                <w:color w:val="151515"/>
                <w:spacing w:val="-4"/>
                <w:w w:val="65"/>
                <w:sz w:val="16"/>
              </w:rPr>
              <w:t>3,08</w:t>
            </w:r>
          </w:p>
        </w:tc>
        <w:tc>
          <w:tcPr>
            <w:tcW w:w="330" w:type="dxa"/>
          </w:tcPr>
          <w:p w14:paraId="7182863E"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3,03</w:t>
            </w:r>
          </w:p>
        </w:tc>
        <w:tc>
          <w:tcPr>
            <w:tcW w:w="330" w:type="dxa"/>
          </w:tcPr>
          <w:p w14:paraId="3764F55B"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2,95</w:t>
            </w:r>
          </w:p>
        </w:tc>
        <w:tc>
          <w:tcPr>
            <w:tcW w:w="330" w:type="dxa"/>
          </w:tcPr>
          <w:p w14:paraId="37256F3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2,96</w:t>
            </w:r>
          </w:p>
        </w:tc>
        <w:tc>
          <w:tcPr>
            <w:tcW w:w="330" w:type="dxa"/>
          </w:tcPr>
          <w:p w14:paraId="32284B9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2,99</w:t>
            </w:r>
          </w:p>
        </w:tc>
        <w:tc>
          <w:tcPr>
            <w:tcW w:w="330" w:type="dxa"/>
          </w:tcPr>
          <w:p w14:paraId="4EE821E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3,18</w:t>
            </w:r>
          </w:p>
        </w:tc>
        <w:tc>
          <w:tcPr>
            <w:tcW w:w="396" w:type="dxa"/>
          </w:tcPr>
          <w:p w14:paraId="3A68F95A"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2"/>
                <w:w w:val="65"/>
                <w:sz w:val="16"/>
              </w:rPr>
              <w:t>2,83**</w:t>
            </w:r>
          </w:p>
        </w:tc>
        <w:tc>
          <w:tcPr>
            <w:tcW w:w="330" w:type="dxa"/>
          </w:tcPr>
          <w:p w14:paraId="6832BD2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3,03</w:t>
            </w:r>
          </w:p>
        </w:tc>
        <w:tc>
          <w:tcPr>
            <w:tcW w:w="396" w:type="dxa"/>
          </w:tcPr>
          <w:p w14:paraId="7D8F3145"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2,89</w:t>
            </w:r>
          </w:p>
        </w:tc>
        <w:tc>
          <w:tcPr>
            <w:tcW w:w="330" w:type="dxa"/>
          </w:tcPr>
          <w:p w14:paraId="7962156E"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2,93</w:t>
            </w:r>
          </w:p>
        </w:tc>
        <w:tc>
          <w:tcPr>
            <w:tcW w:w="396" w:type="dxa"/>
          </w:tcPr>
          <w:p w14:paraId="42DD166B"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30" w:type="dxa"/>
          </w:tcPr>
          <w:p w14:paraId="36B1F1A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2,95</w:t>
            </w:r>
          </w:p>
        </w:tc>
        <w:tc>
          <w:tcPr>
            <w:tcW w:w="396" w:type="dxa"/>
          </w:tcPr>
          <w:p w14:paraId="63901A8F"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3,02</w:t>
            </w:r>
          </w:p>
        </w:tc>
      </w:tr>
      <w:tr w:rsidR="0036269B" w:rsidRPr="00166E6A" w14:paraId="7FA18387" w14:textId="77777777">
        <w:trPr>
          <w:trHeight w:val="273"/>
        </w:trPr>
        <w:tc>
          <w:tcPr>
            <w:tcW w:w="274" w:type="dxa"/>
            <w:vMerge/>
            <w:tcBorders>
              <w:top w:val="nil"/>
            </w:tcBorders>
            <w:textDirection w:val="btLr"/>
          </w:tcPr>
          <w:p w14:paraId="06959CFC" w14:textId="77777777" w:rsidR="0036269B" w:rsidRPr="00166E6A" w:rsidRDefault="0036269B">
            <w:pPr>
              <w:rPr>
                <w:rFonts w:ascii="Times New Roman" w:hAnsi="Times New Roman" w:cs="Times New Roman"/>
                <w:sz w:val="2"/>
                <w:szCs w:val="2"/>
              </w:rPr>
            </w:pPr>
          </w:p>
        </w:tc>
        <w:tc>
          <w:tcPr>
            <w:tcW w:w="1584" w:type="dxa"/>
          </w:tcPr>
          <w:p w14:paraId="34B41EAE" w14:textId="77777777" w:rsidR="0036269B" w:rsidRPr="00166E6A" w:rsidRDefault="00000000">
            <w:pPr>
              <w:pStyle w:val="TableParagraph"/>
              <w:spacing w:before="46"/>
              <w:ind w:left="30"/>
              <w:jc w:val="left"/>
              <w:rPr>
                <w:rFonts w:ascii="Times New Roman" w:hAnsi="Times New Roman" w:cs="Times New Roman"/>
                <w:sz w:val="16"/>
              </w:rPr>
            </w:pPr>
            <w:r w:rsidRPr="00166E6A">
              <w:rPr>
                <w:rFonts w:ascii="Times New Roman" w:hAnsi="Times New Roman" w:cs="Times New Roman"/>
                <w:color w:val="151515"/>
                <w:w w:val="55"/>
                <w:sz w:val="16"/>
              </w:rPr>
              <w:t>Bankruptcy/distress</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spacing w:val="-2"/>
                <w:w w:val="65"/>
                <w:sz w:val="16"/>
              </w:rPr>
              <w:t>costs</w:t>
            </w:r>
          </w:p>
        </w:tc>
        <w:tc>
          <w:tcPr>
            <w:tcW w:w="528" w:type="dxa"/>
          </w:tcPr>
          <w:p w14:paraId="7D09B659"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18,33%</w:t>
            </w:r>
          </w:p>
        </w:tc>
        <w:tc>
          <w:tcPr>
            <w:tcW w:w="330" w:type="dxa"/>
          </w:tcPr>
          <w:p w14:paraId="78A57CE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2,80</w:t>
            </w:r>
          </w:p>
        </w:tc>
        <w:tc>
          <w:tcPr>
            <w:tcW w:w="330" w:type="dxa"/>
          </w:tcPr>
          <w:p w14:paraId="7FB66F0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2,89</w:t>
            </w:r>
          </w:p>
        </w:tc>
        <w:tc>
          <w:tcPr>
            <w:tcW w:w="330" w:type="dxa"/>
          </w:tcPr>
          <w:p w14:paraId="14CE652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2,57</w:t>
            </w:r>
          </w:p>
        </w:tc>
        <w:tc>
          <w:tcPr>
            <w:tcW w:w="462" w:type="dxa"/>
          </w:tcPr>
          <w:p w14:paraId="4D0AEAD2"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2,83</w:t>
            </w:r>
          </w:p>
        </w:tc>
        <w:tc>
          <w:tcPr>
            <w:tcW w:w="462" w:type="dxa"/>
          </w:tcPr>
          <w:p w14:paraId="36DF64D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2,70</w:t>
            </w:r>
          </w:p>
        </w:tc>
        <w:tc>
          <w:tcPr>
            <w:tcW w:w="330" w:type="dxa"/>
          </w:tcPr>
          <w:p w14:paraId="332C4AD2"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2,69</w:t>
            </w:r>
          </w:p>
        </w:tc>
        <w:tc>
          <w:tcPr>
            <w:tcW w:w="396" w:type="dxa"/>
          </w:tcPr>
          <w:p w14:paraId="453F3567" w14:textId="77777777" w:rsidR="0036269B" w:rsidRPr="00166E6A" w:rsidRDefault="00000000">
            <w:pPr>
              <w:pStyle w:val="TableParagraph"/>
              <w:spacing w:before="46"/>
              <w:ind w:left="0" w:right="98"/>
              <w:jc w:val="right"/>
              <w:rPr>
                <w:rFonts w:ascii="Times New Roman" w:hAnsi="Times New Roman" w:cs="Times New Roman"/>
                <w:sz w:val="16"/>
              </w:rPr>
            </w:pPr>
            <w:r w:rsidRPr="00166E6A">
              <w:rPr>
                <w:rFonts w:ascii="Times New Roman" w:hAnsi="Times New Roman" w:cs="Times New Roman"/>
                <w:color w:val="151515"/>
                <w:spacing w:val="-4"/>
                <w:w w:val="65"/>
                <w:sz w:val="16"/>
              </w:rPr>
              <w:t>2,85</w:t>
            </w:r>
          </w:p>
        </w:tc>
        <w:tc>
          <w:tcPr>
            <w:tcW w:w="330" w:type="dxa"/>
          </w:tcPr>
          <w:p w14:paraId="24F0857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2,84</w:t>
            </w:r>
          </w:p>
        </w:tc>
        <w:tc>
          <w:tcPr>
            <w:tcW w:w="330" w:type="dxa"/>
          </w:tcPr>
          <w:p w14:paraId="3A3CDFED"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2,78</w:t>
            </w:r>
          </w:p>
        </w:tc>
        <w:tc>
          <w:tcPr>
            <w:tcW w:w="330" w:type="dxa"/>
          </w:tcPr>
          <w:p w14:paraId="4C675BB1"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2,64</w:t>
            </w:r>
          </w:p>
        </w:tc>
        <w:tc>
          <w:tcPr>
            <w:tcW w:w="330" w:type="dxa"/>
          </w:tcPr>
          <w:p w14:paraId="343571EA"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2,91</w:t>
            </w:r>
          </w:p>
        </w:tc>
        <w:tc>
          <w:tcPr>
            <w:tcW w:w="330" w:type="dxa"/>
          </w:tcPr>
          <w:p w14:paraId="015FE4F8"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2,82</w:t>
            </w:r>
          </w:p>
        </w:tc>
        <w:tc>
          <w:tcPr>
            <w:tcW w:w="396" w:type="dxa"/>
          </w:tcPr>
          <w:p w14:paraId="56DFB218"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2,79</w:t>
            </w:r>
          </w:p>
        </w:tc>
        <w:tc>
          <w:tcPr>
            <w:tcW w:w="330" w:type="dxa"/>
          </w:tcPr>
          <w:p w14:paraId="5EC01ECE"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2,84</w:t>
            </w:r>
          </w:p>
        </w:tc>
        <w:tc>
          <w:tcPr>
            <w:tcW w:w="396" w:type="dxa"/>
          </w:tcPr>
          <w:p w14:paraId="0B6AB335"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2,73</w:t>
            </w:r>
          </w:p>
        </w:tc>
        <w:tc>
          <w:tcPr>
            <w:tcW w:w="330" w:type="dxa"/>
          </w:tcPr>
          <w:p w14:paraId="1769C11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2,77</w:t>
            </w:r>
          </w:p>
        </w:tc>
        <w:tc>
          <w:tcPr>
            <w:tcW w:w="396" w:type="dxa"/>
          </w:tcPr>
          <w:p w14:paraId="4F2131BF"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2,95</w:t>
            </w:r>
          </w:p>
        </w:tc>
        <w:tc>
          <w:tcPr>
            <w:tcW w:w="330" w:type="dxa"/>
          </w:tcPr>
          <w:p w14:paraId="477E5489"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2,89</w:t>
            </w:r>
          </w:p>
        </w:tc>
        <w:tc>
          <w:tcPr>
            <w:tcW w:w="396" w:type="dxa"/>
          </w:tcPr>
          <w:p w14:paraId="547DF80A"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2,65</w:t>
            </w:r>
          </w:p>
        </w:tc>
      </w:tr>
      <w:tr w:rsidR="0036269B" w:rsidRPr="00166E6A" w14:paraId="3A7F20F5" w14:textId="77777777">
        <w:trPr>
          <w:trHeight w:val="273"/>
        </w:trPr>
        <w:tc>
          <w:tcPr>
            <w:tcW w:w="274" w:type="dxa"/>
            <w:vMerge/>
            <w:tcBorders>
              <w:top w:val="nil"/>
            </w:tcBorders>
            <w:textDirection w:val="btLr"/>
          </w:tcPr>
          <w:p w14:paraId="723FC175" w14:textId="77777777" w:rsidR="0036269B" w:rsidRPr="00166E6A" w:rsidRDefault="0036269B">
            <w:pPr>
              <w:rPr>
                <w:rFonts w:ascii="Times New Roman" w:hAnsi="Times New Roman" w:cs="Times New Roman"/>
                <w:sz w:val="2"/>
                <w:szCs w:val="2"/>
              </w:rPr>
            </w:pPr>
          </w:p>
        </w:tc>
        <w:tc>
          <w:tcPr>
            <w:tcW w:w="1584" w:type="dxa"/>
          </w:tcPr>
          <w:p w14:paraId="12EDA99B" w14:textId="77777777" w:rsidR="0036269B" w:rsidRPr="00166E6A" w:rsidRDefault="00000000">
            <w:pPr>
              <w:pStyle w:val="TableParagraph"/>
              <w:spacing w:before="46"/>
              <w:ind w:left="30"/>
              <w:jc w:val="left"/>
              <w:rPr>
                <w:rFonts w:ascii="Times New Roman" w:hAnsi="Times New Roman" w:cs="Times New Roman"/>
                <w:sz w:val="16"/>
              </w:rPr>
            </w:pPr>
            <w:r w:rsidRPr="00166E6A">
              <w:rPr>
                <w:rFonts w:ascii="Times New Roman" w:hAnsi="Times New Roman" w:cs="Times New Roman"/>
                <w:color w:val="151515"/>
                <w:w w:val="55"/>
                <w:sz w:val="16"/>
              </w:rPr>
              <w:t>Alternative</w:t>
            </w:r>
            <w:r w:rsidRPr="00166E6A">
              <w:rPr>
                <w:rFonts w:ascii="Times New Roman" w:hAnsi="Times New Roman" w:cs="Times New Roman"/>
                <w:color w:val="151515"/>
                <w:spacing w:val="-5"/>
                <w:sz w:val="16"/>
              </w:rPr>
              <w:t xml:space="preserve"> </w:t>
            </w:r>
            <w:r w:rsidRPr="00166E6A">
              <w:rPr>
                <w:rFonts w:ascii="Times New Roman" w:hAnsi="Times New Roman" w:cs="Times New Roman"/>
                <w:color w:val="151515"/>
                <w:w w:val="55"/>
                <w:sz w:val="16"/>
              </w:rPr>
              <w:t>tax</w:t>
            </w:r>
            <w:r w:rsidRPr="00166E6A">
              <w:rPr>
                <w:rFonts w:ascii="Times New Roman" w:hAnsi="Times New Roman" w:cs="Times New Roman"/>
                <w:color w:val="151515"/>
                <w:spacing w:val="-5"/>
                <w:sz w:val="16"/>
              </w:rPr>
              <w:t xml:space="preserve"> </w:t>
            </w:r>
            <w:r w:rsidRPr="00166E6A">
              <w:rPr>
                <w:rFonts w:ascii="Times New Roman" w:hAnsi="Times New Roman" w:cs="Times New Roman"/>
                <w:color w:val="151515"/>
                <w:spacing w:val="-2"/>
                <w:w w:val="55"/>
                <w:sz w:val="16"/>
              </w:rPr>
              <w:t>savings</w:t>
            </w:r>
          </w:p>
        </w:tc>
        <w:tc>
          <w:tcPr>
            <w:tcW w:w="528" w:type="dxa"/>
          </w:tcPr>
          <w:p w14:paraId="42905BC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12,50%</w:t>
            </w:r>
          </w:p>
        </w:tc>
        <w:tc>
          <w:tcPr>
            <w:tcW w:w="330" w:type="dxa"/>
          </w:tcPr>
          <w:p w14:paraId="371DAB2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2,78</w:t>
            </w:r>
          </w:p>
        </w:tc>
        <w:tc>
          <w:tcPr>
            <w:tcW w:w="330" w:type="dxa"/>
          </w:tcPr>
          <w:p w14:paraId="083C949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2,86</w:t>
            </w:r>
          </w:p>
        </w:tc>
        <w:tc>
          <w:tcPr>
            <w:tcW w:w="330" w:type="dxa"/>
          </w:tcPr>
          <w:p w14:paraId="171C79D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2,60</w:t>
            </w:r>
          </w:p>
        </w:tc>
        <w:tc>
          <w:tcPr>
            <w:tcW w:w="462" w:type="dxa"/>
          </w:tcPr>
          <w:p w14:paraId="3A7BB81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2,81</w:t>
            </w:r>
          </w:p>
        </w:tc>
        <w:tc>
          <w:tcPr>
            <w:tcW w:w="462" w:type="dxa"/>
          </w:tcPr>
          <w:p w14:paraId="375191D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2,70</w:t>
            </w:r>
          </w:p>
        </w:tc>
        <w:tc>
          <w:tcPr>
            <w:tcW w:w="330" w:type="dxa"/>
          </w:tcPr>
          <w:p w14:paraId="4F558069"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2,55</w:t>
            </w:r>
          </w:p>
        </w:tc>
        <w:tc>
          <w:tcPr>
            <w:tcW w:w="396" w:type="dxa"/>
          </w:tcPr>
          <w:p w14:paraId="1E2C0DAB" w14:textId="77777777" w:rsidR="0036269B" w:rsidRPr="00166E6A" w:rsidRDefault="00000000">
            <w:pPr>
              <w:pStyle w:val="TableParagraph"/>
              <w:spacing w:before="46"/>
              <w:ind w:left="0" w:right="60"/>
              <w:jc w:val="right"/>
              <w:rPr>
                <w:rFonts w:ascii="Times New Roman" w:hAnsi="Times New Roman" w:cs="Times New Roman"/>
                <w:sz w:val="16"/>
              </w:rPr>
            </w:pPr>
            <w:r w:rsidRPr="00166E6A">
              <w:rPr>
                <w:rFonts w:ascii="Times New Roman" w:hAnsi="Times New Roman" w:cs="Times New Roman"/>
                <w:color w:val="151515"/>
                <w:spacing w:val="-2"/>
                <w:w w:val="65"/>
                <w:sz w:val="16"/>
              </w:rPr>
              <w:t>2,92**</w:t>
            </w:r>
          </w:p>
        </w:tc>
        <w:tc>
          <w:tcPr>
            <w:tcW w:w="330" w:type="dxa"/>
          </w:tcPr>
          <w:p w14:paraId="1B15249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2,62</w:t>
            </w:r>
          </w:p>
        </w:tc>
        <w:tc>
          <w:tcPr>
            <w:tcW w:w="330" w:type="dxa"/>
          </w:tcPr>
          <w:p w14:paraId="1528F1DF"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2,86</w:t>
            </w:r>
          </w:p>
        </w:tc>
        <w:tc>
          <w:tcPr>
            <w:tcW w:w="330" w:type="dxa"/>
          </w:tcPr>
          <w:p w14:paraId="5ED3C303"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2,62</w:t>
            </w:r>
          </w:p>
        </w:tc>
        <w:tc>
          <w:tcPr>
            <w:tcW w:w="330" w:type="dxa"/>
          </w:tcPr>
          <w:p w14:paraId="7CED4378"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w:t>
            </w:r>
          </w:p>
        </w:tc>
        <w:tc>
          <w:tcPr>
            <w:tcW w:w="330" w:type="dxa"/>
          </w:tcPr>
          <w:p w14:paraId="35425CB0"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2,96</w:t>
            </w:r>
          </w:p>
        </w:tc>
        <w:tc>
          <w:tcPr>
            <w:tcW w:w="396" w:type="dxa"/>
          </w:tcPr>
          <w:p w14:paraId="4DEA9CC9"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2"/>
                <w:w w:val="65"/>
                <w:sz w:val="16"/>
              </w:rPr>
              <w:t>2,66*</w:t>
            </w:r>
          </w:p>
        </w:tc>
        <w:tc>
          <w:tcPr>
            <w:tcW w:w="330" w:type="dxa"/>
          </w:tcPr>
          <w:p w14:paraId="3C8DA47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2,85</w:t>
            </w:r>
          </w:p>
        </w:tc>
        <w:tc>
          <w:tcPr>
            <w:tcW w:w="396" w:type="dxa"/>
          </w:tcPr>
          <w:p w14:paraId="20EBFE3E"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2,67</w:t>
            </w:r>
          </w:p>
        </w:tc>
        <w:tc>
          <w:tcPr>
            <w:tcW w:w="330" w:type="dxa"/>
          </w:tcPr>
          <w:p w14:paraId="18855828"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2,67</w:t>
            </w:r>
          </w:p>
        </w:tc>
        <w:tc>
          <w:tcPr>
            <w:tcW w:w="396" w:type="dxa"/>
          </w:tcPr>
          <w:p w14:paraId="4E93C2E2"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2"/>
                <w:w w:val="65"/>
                <w:sz w:val="16"/>
              </w:rPr>
              <w:t>3,33***</w:t>
            </w:r>
          </w:p>
        </w:tc>
        <w:tc>
          <w:tcPr>
            <w:tcW w:w="330" w:type="dxa"/>
          </w:tcPr>
          <w:p w14:paraId="15A8357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2,81</w:t>
            </w:r>
          </w:p>
        </w:tc>
        <w:tc>
          <w:tcPr>
            <w:tcW w:w="396" w:type="dxa"/>
          </w:tcPr>
          <w:p w14:paraId="7117D624"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2,74</w:t>
            </w:r>
          </w:p>
        </w:tc>
      </w:tr>
      <w:tr w:rsidR="0036269B" w:rsidRPr="00166E6A" w14:paraId="4FCB0685" w14:textId="77777777">
        <w:trPr>
          <w:trHeight w:val="450"/>
        </w:trPr>
        <w:tc>
          <w:tcPr>
            <w:tcW w:w="274" w:type="dxa"/>
            <w:vMerge/>
            <w:tcBorders>
              <w:top w:val="nil"/>
            </w:tcBorders>
            <w:textDirection w:val="btLr"/>
          </w:tcPr>
          <w:p w14:paraId="3A2036D6" w14:textId="77777777" w:rsidR="0036269B" w:rsidRPr="00166E6A" w:rsidRDefault="0036269B">
            <w:pPr>
              <w:rPr>
                <w:rFonts w:ascii="Times New Roman" w:hAnsi="Times New Roman" w:cs="Times New Roman"/>
                <w:sz w:val="2"/>
                <w:szCs w:val="2"/>
              </w:rPr>
            </w:pPr>
          </w:p>
        </w:tc>
        <w:tc>
          <w:tcPr>
            <w:tcW w:w="1584" w:type="dxa"/>
          </w:tcPr>
          <w:p w14:paraId="00E495CC" w14:textId="77777777" w:rsidR="0036269B" w:rsidRPr="00166E6A" w:rsidRDefault="00000000">
            <w:pPr>
              <w:pStyle w:val="TableParagraph"/>
              <w:spacing w:before="30"/>
              <w:ind w:left="30"/>
              <w:jc w:val="left"/>
              <w:rPr>
                <w:rFonts w:ascii="Times New Roman" w:hAnsi="Times New Roman" w:cs="Times New Roman"/>
                <w:sz w:val="16"/>
              </w:rPr>
            </w:pPr>
            <w:r w:rsidRPr="00166E6A">
              <w:rPr>
                <w:rFonts w:ascii="Times New Roman" w:hAnsi="Times New Roman" w:cs="Times New Roman"/>
                <w:color w:val="151515"/>
                <w:w w:val="55"/>
                <w:sz w:val="16"/>
              </w:rPr>
              <w:t>The</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levels</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w w:val="55"/>
                <w:sz w:val="16"/>
              </w:rPr>
              <w:t>other</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firms</w:t>
            </w:r>
            <w:r w:rsidRPr="00166E6A">
              <w:rPr>
                <w:rFonts w:ascii="Times New Roman" w:hAnsi="Times New Roman" w:cs="Times New Roman"/>
                <w:color w:val="151515"/>
                <w:spacing w:val="-15"/>
                <w:sz w:val="16"/>
              </w:rPr>
              <w:t xml:space="preserve"> </w:t>
            </w:r>
            <w:r w:rsidRPr="00166E6A">
              <w:rPr>
                <w:rFonts w:ascii="Times New Roman" w:hAnsi="Times New Roman" w:cs="Times New Roman"/>
                <w:color w:val="151515"/>
                <w:spacing w:val="-5"/>
                <w:w w:val="55"/>
                <w:sz w:val="16"/>
              </w:rPr>
              <w:t>in</w:t>
            </w:r>
          </w:p>
          <w:p w14:paraId="5C5375B8" w14:textId="77777777" w:rsidR="0036269B" w:rsidRPr="00166E6A" w:rsidRDefault="00000000">
            <w:pPr>
              <w:pStyle w:val="TableParagraph"/>
              <w:spacing w:before="25"/>
              <w:ind w:left="30"/>
              <w:jc w:val="left"/>
              <w:rPr>
                <w:rFonts w:ascii="Times New Roman" w:hAnsi="Times New Roman" w:cs="Times New Roman"/>
                <w:sz w:val="16"/>
              </w:rPr>
            </w:pPr>
            <w:r w:rsidRPr="00166E6A">
              <w:rPr>
                <w:rFonts w:ascii="Times New Roman" w:hAnsi="Times New Roman" w:cs="Times New Roman"/>
                <w:color w:val="151515"/>
                <w:spacing w:val="-2"/>
                <w:w w:val="65"/>
                <w:sz w:val="16"/>
              </w:rPr>
              <w:t>industry</w:t>
            </w:r>
          </w:p>
        </w:tc>
        <w:tc>
          <w:tcPr>
            <w:tcW w:w="528" w:type="dxa"/>
          </w:tcPr>
          <w:p w14:paraId="08D8000C"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2"/>
                <w:w w:val="65"/>
                <w:sz w:val="16"/>
              </w:rPr>
              <w:t>12,50%</w:t>
            </w:r>
          </w:p>
        </w:tc>
        <w:tc>
          <w:tcPr>
            <w:tcW w:w="330" w:type="dxa"/>
          </w:tcPr>
          <w:p w14:paraId="61867006"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2,75</w:t>
            </w:r>
          </w:p>
        </w:tc>
        <w:tc>
          <w:tcPr>
            <w:tcW w:w="330" w:type="dxa"/>
          </w:tcPr>
          <w:p w14:paraId="7D8481B3"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2,79</w:t>
            </w:r>
          </w:p>
        </w:tc>
        <w:tc>
          <w:tcPr>
            <w:tcW w:w="330" w:type="dxa"/>
          </w:tcPr>
          <w:p w14:paraId="5F70A2F7"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2,66</w:t>
            </w:r>
          </w:p>
        </w:tc>
        <w:tc>
          <w:tcPr>
            <w:tcW w:w="462" w:type="dxa"/>
          </w:tcPr>
          <w:p w14:paraId="7F28D024"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2,78</w:t>
            </w:r>
          </w:p>
        </w:tc>
        <w:tc>
          <w:tcPr>
            <w:tcW w:w="462" w:type="dxa"/>
          </w:tcPr>
          <w:p w14:paraId="5BC6034A"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2,67</w:t>
            </w:r>
          </w:p>
        </w:tc>
        <w:tc>
          <w:tcPr>
            <w:tcW w:w="330" w:type="dxa"/>
          </w:tcPr>
          <w:p w14:paraId="567924CB"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2,52</w:t>
            </w:r>
          </w:p>
        </w:tc>
        <w:tc>
          <w:tcPr>
            <w:tcW w:w="396" w:type="dxa"/>
          </w:tcPr>
          <w:p w14:paraId="008563B4" w14:textId="77777777" w:rsidR="0036269B" w:rsidRPr="00166E6A" w:rsidRDefault="00000000">
            <w:pPr>
              <w:pStyle w:val="TableParagraph"/>
              <w:ind w:left="0" w:right="79"/>
              <w:jc w:val="right"/>
              <w:rPr>
                <w:rFonts w:ascii="Times New Roman" w:hAnsi="Times New Roman" w:cs="Times New Roman"/>
                <w:sz w:val="16"/>
              </w:rPr>
            </w:pPr>
            <w:r w:rsidRPr="00166E6A">
              <w:rPr>
                <w:rFonts w:ascii="Times New Roman" w:hAnsi="Times New Roman" w:cs="Times New Roman"/>
                <w:color w:val="151515"/>
                <w:spacing w:val="-2"/>
                <w:w w:val="65"/>
                <w:sz w:val="16"/>
              </w:rPr>
              <w:t>2,86*</w:t>
            </w:r>
          </w:p>
        </w:tc>
        <w:tc>
          <w:tcPr>
            <w:tcW w:w="330" w:type="dxa"/>
          </w:tcPr>
          <w:p w14:paraId="184EAFB5"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2,81</w:t>
            </w:r>
          </w:p>
        </w:tc>
        <w:tc>
          <w:tcPr>
            <w:tcW w:w="330" w:type="dxa"/>
          </w:tcPr>
          <w:p w14:paraId="1DB778E4"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2,72</w:t>
            </w:r>
          </w:p>
        </w:tc>
        <w:tc>
          <w:tcPr>
            <w:tcW w:w="330" w:type="dxa"/>
          </w:tcPr>
          <w:p w14:paraId="22A58268"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2,76</w:t>
            </w:r>
          </w:p>
        </w:tc>
        <w:tc>
          <w:tcPr>
            <w:tcW w:w="330" w:type="dxa"/>
          </w:tcPr>
          <w:p w14:paraId="42889B1F"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2,74</w:t>
            </w:r>
          </w:p>
        </w:tc>
        <w:tc>
          <w:tcPr>
            <w:tcW w:w="330" w:type="dxa"/>
          </w:tcPr>
          <w:p w14:paraId="0DB3D376"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2,71</w:t>
            </w:r>
          </w:p>
        </w:tc>
        <w:tc>
          <w:tcPr>
            <w:tcW w:w="396" w:type="dxa"/>
          </w:tcPr>
          <w:p w14:paraId="46C413E8"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2,77</w:t>
            </w:r>
          </w:p>
        </w:tc>
        <w:tc>
          <w:tcPr>
            <w:tcW w:w="330" w:type="dxa"/>
          </w:tcPr>
          <w:p w14:paraId="6B3C9467"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2,75</w:t>
            </w:r>
          </w:p>
        </w:tc>
        <w:tc>
          <w:tcPr>
            <w:tcW w:w="396" w:type="dxa"/>
          </w:tcPr>
          <w:p w14:paraId="0E162D8E"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2,76</w:t>
            </w:r>
          </w:p>
        </w:tc>
        <w:tc>
          <w:tcPr>
            <w:tcW w:w="330" w:type="dxa"/>
          </w:tcPr>
          <w:p w14:paraId="03DE5710"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2,79</w:t>
            </w:r>
          </w:p>
        </w:tc>
        <w:tc>
          <w:tcPr>
            <w:tcW w:w="396" w:type="dxa"/>
          </w:tcPr>
          <w:p w14:paraId="03BEB651"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2,57</w:t>
            </w:r>
          </w:p>
        </w:tc>
        <w:tc>
          <w:tcPr>
            <w:tcW w:w="330" w:type="dxa"/>
          </w:tcPr>
          <w:p w14:paraId="4664E910"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2,86</w:t>
            </w:r>
          </w:p>
        </w:tc>
        <w:tc>
          <w:tcPr>
            <w:tcW w:w="396" w:type="dxa"/>
          </w:tcPr>
          <w:p w14:paraId="284DE806"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2"/>
                <w:w w:val="65"/>
                <w:sz w:val="16"/>
              </w:rPr>
              <w:t>2,57*</w:t>
            </w:r>
          </w:p>
        </w:tc>
      </w:tr>
      <w:tr w:rsidR="0036269B" w:rsidRPr="00166E6A" w14:paraId="11E0CF91" w14:textId="77777777">
        <w:trPr>
          <w:trHeight w:val="273"/>
        </w:trPr>
        <w:tc>
          <w:tcPr>
            <w:tcW w:w="274" w:type="dxa"/>
            <w:vMerge/>
            <w:tcBorders>
              <w:top w:val="nil"/>
            </w:tcBorders>
            <w:textDirection w:val="btLr"/>
          </w:tcPr>
          <w:p w14:paraId="3AC5FC13" w14:textId="77777777" w:rsidR="0036269B" w:rsidRPr="00166E6A" w:rsidRDefault="0036269B">
            <w:pPr>
              <w:rPr>
                <w:rFonts w:ascii="Times New Roman" w:hAnsi="Times New Roman" w:cs="Times New Roman"/>
                <w:sz w:val="2"/>
                <w:szCs w:val="2"/>
              </w:rPr>
            </w:pPr>
          </w:p>
        </w:tc>
        <w:tc>
          <w:tcPr>
            <w:tcW w:w="1584" w:type="dxa"/>
          </w:tcPr>
          <w:p w14:paraId="586443FC" w14:textId="77777777" w:rsidR="0036269B" w:rsidRPr="00166E6A" w:rsidRDefault="00000000">
            <w:pPr>
              <w:pStyle w:val="TableParagraph"/>
              <w:spacing w:before="46"/>
              <w:ind w:left="30"/>
              <w:jc w:val="left"/>
              <w:rPr>
                <w:rFonts w:ascii="Times New Roman" w:hAnsi="Times New Roman" w:cs="Times New Roman"/>
                <w:sz w:val="16"/>
              </w:rPr>
            </w:pPr>
            <w:r w:rsidRPr="00166E6A">
              <w:rPr>
                <w:rFonts w:ascii="Times New Roman" w:hAnsi="Times New Roman" w:cs="Times New Roman"/>
                <w:color w:val="151515"/>
                <w:w w:val="55"/>
                <w:sz w:val="16"/>
              </w:rPr>
              <w:t>Interest</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w w:val="55"/>
                <w:sz w:val="16"/>
              </w:rPr>
              <w:t>tax</w:t>
            </w:r>
            <w:r w:rsidRPr="00166E6A">
              <w:rPr>
                <w:rFonts w:ascii="Times New Roman" w:hAnsi="Times New Roman" w:cs="Times New Roman"/>
                <w:color w:val="151515"/>
                <w:spacing w:val="-8"/>
                <w:sz w:val="16"/>
              </w:rPr>
              <w:t xml:space="preserve"> </w:t>
            </w:r>
            <w:r w:rsidRPr="00166E6A">
              <w:rPr>
                <w:rFonts w:ascii="Times New Roman" w:hAnsi="Times New Roman" w:cs="Times New Roman"/>
                <w:color w:val="151515"/>
                <w:spacing w:val="-2"/>
                <w:w w:val="55"/>
                <w:sz w:val="16"/>
              </w:rPr>
              <w:t>savings</w:t>
            </w:r>
          </w:p>
        </w:tc>
        <w:tc>
          <w:tcPr>
            <w:tcW w:w="528" w:type="dxa"/>
          </w:tcPr>
          <w:p w14:paraId="199107A5"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7,50%</w:t>
            </w:r>
          </w:p>
        </w:tc>
        <w:tc>
          <w:tcPr>
            <w:tcW w:w="330" w:type="dxa"/>
          </w:tcPr>
          <w:p w14:paraId="6BDF0A6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2,56</w:t>
            </w:r>
          </w:p>
        </w:tc>
        <w:tc>
          <w:tcPr>
            <w:tcW w:w="330" w:type="dxa"/>
          </w:tcPr>
          <w:p w14:paraId="669ED381"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2,56</w:t>
            </w:r>
          </w:p>
        </w:tc>
        <w:tc>
          <w:tcPr>
            <w:tcW w:w="330" w:type="dxa"/>
          </w:tcPr>
          <w:p w14:paraId="7624DDCB"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2,54</w:t>
            </w:r>
          </w:p>
        </w:tc>
        <w:tc>
          <w:tcPr>
            <w:tcW w:w="462" w:type="dxa"/>
          </w:tcPr>
          <w:p w14:paraId="7F5D9E17"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2,64</w:t>
            </w:r>
          </w:p>
        </w:tc>
        <w:tc>
          <w:tcPr>
            <w:tcW w:w="462" w:type="dxa"/>
          </w:tcPr>
          <w:p w14:paraId="4586E78B"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2,3*</w:t>
            </w:r>
          </w:p>
        </w:tc>
        <w:tc>
          <w:tcPr>
            <w:tcW w:w="330" w:type="dxa"/>
          </w:tcPr>
          <w:p w14:paraId="636D9DD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2,26</w:t>
            </w:r>
          </w:p>
        </w:tc>
        <w:tc>
          <w:tcPr>
            <w:tcW w:w="396" w:type="dxa"/>
          </w:tcPr>
          <w:p w14:paraId="7F4CC227" w14:textId="77777777" w:rsidR="0036269B" w:rsidRPr="00166E6A" w:rsidRDefault="00000000">
            <w:pPr>
              <w:pStyle w:val="TableParagraph"/>
              <w:spacing w:before="46"/>
              <w:ind w:left="0" w:right="44"/>
              <w:jc w:val="right"/>
              <w:rPr>
                <w:rFonts w:ascii="Times New Roman" w:hAnsi="Times New Roman" w:cs="Times New Roman"/>
                <w:sz w:val="16"/>
              </w:rPr>
            </w:pPr>
            <w:r w:rsidRPr="00166E6A">
              <w:rPr>
                <w:rFonts w:ascii="Times New Roman" w:hAnsi="Times New Roman" w:cs="Times New Roman"/>
                <w:color w:val="151515"/>
                <w:spacing w:val="-2"/>
                <w:w w:val="65"/>
                <w:sz w:val="16"/>
              </w:rPr>
              <w:t>2,73***</w:t>
            </w:r>
          </w:p>
        </w:tc>
        <w:tc>
          <w:tcPr>
            <w:tcW w:w="330" w:type="dxa"/>
          </w:tcPr>
          <w:p w14:paraId="3EC140D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2,38</w:t>
            </w:r>
          </w:p>
        </w:tc>
        <w:tc>
          <w:tcPr>
            <w:tcW w:w="330" w:type="dxa"/>
          </w:tcPr>
          <w:p w14:paraId="16E1368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2,64</w:t>
            </w:r>
          </w:p>
        </w:tc>
        <w:tc>
          <w:tcPr>
            <w:tcW w:w="330" w:type="dxa"/>
          </w:tcPr>
          <w:p w14:paraId="58F571EB"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2,34</w:t>
            </w:r>
          </w:p>
        </w:tc>
        <w:tc>
          <w:tcPr>
            <w:tcW w:w="330" w:type="dxa"/>
          </w:tcPr>
          <w:p w14:paraId="5B2029E6"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2"/>
                <w:w w:val="65"/>
                <w:sz w:val="16"/>
              </w:rPr>
              <w:t>2,71**</w:t>
            </w:r>
          </w:p>
        </w:tc>
        <w:tc>
          <w:tcPr>
            <w:tcW w:w="330" w:type="dxa"/>
          </w:tcPr>
          <w:p w14:paraId="7BF43B1C"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2,69</w:t>
            </w:r>
          </w:p>
        </w:tc>
        <w:tc>
          <w:tcPr>
            <w:tcW w:w="396" w:type="dxa"/>
          </w:tcPr>
          <w:p w14:paraId="638CAA37"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2,46</w:t>
            </w:r>
          </w:p>
        </w:tc>
        <w:tc>
          <w:tcPr>
            <w:tcW w:w="330" w:type="dxa"/>
          </w:tcPr>
          <w:p w14:paraId="266AE25D"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2,60</w:t>
            </w:r>
          </w:p>
        </w:tc>
        <w:tc>
          <w:tcPr>
            <w:tcW w:w="396" w:type="dxa"/>
          </w:tcPr>
          <w:p w14:paraId="6D7AD037"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4"/>
                <w:w w:val="65"/>
                <w:sz w:val="16"/>
              </w:rPr>
              <w:t>2,49</w:t>
            </w:r>
          </w:p>
        </w:tc>
        <w:tc>
          <w:tcPr>
            <w:tcW w:w="330" w:type="dxa"/>
          </w:tcPr>
          <w:p w14:paraId="1B92C44B"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2,43</w:t>
            </w:r>
          </w:p>
        </w:tc>
        <w:tc>
          <w:tcPr>
            <w:tcW w:w="396" w:type="dxa"/>
          </w:tcPr>
          <w:p w14:paraId="688143E4"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2"/>
                <w:w w:val="65"/>
                <w:sz w:val="16"/>
              </w:rPr>
              <w:t>3,14***</w:t>
            </w:r>
          </w:p>
        </w:tc>
        <w:tc>
          <w:tcPr>
            <w:tcW w:w="330" w:type="dxa"/>
          </w:tcPr>
          <w:p w14:paraId="42166914" w14:textId="77777777" w:rsidR="0036269B" w:rsidRPr="00166E6A" w:rsidRDefault="00000000">
            <w:pPr>
              <w:pStyle w:val="TableParagraph"/>
              <w:spacing w:before="46"/>
              <w:ind w:right="1"/>
              <w:rPr>
                <w:rFonts w:ascii="Times New Roman" w:hAnsi="Times New Roman" w:cs="Times New Roman"/>
                <w:sz w:val="16"/>
              </w:rPr>
            </w:pPr>
            <w:r w:rsidRPr="00166E6A">
              <w:rPr>
                <w:rFonts w:ascii="Times New Roman" w:hAnsi="Times New Roman" w:cs="Times New Roman"/>
                <w:color w:val="151515"/>
                <w:spacing w:val="-4"/>
                <w:w w:val="65"/>
                <w:sz w:val="16"/>
              </w:rPr>
              <w:t>2,68</w:t>
            </w:r>
          </w:p>
        </w:tc>
        <w:tc>
          <w:tcPr>
            <w:tcW w:w="396" w:type="dxa"/>
          </w:tcPr>
          <w:p w14:paraId="70CA09A4" w14:textId="77777777" w:rsidR="0036269B" w:rsidRPr="00166E6A" w:rsidRDefault="00000000">
            <w:pPr>
              <w:pStyle w:val="TableParagraph"/>
              <w:spacing w:before="46"/>
              <w:ind w:left="7" w:right="2"/>
              <w:rPr>
                <w:rFonts w:ascii="Times New Roman" w:hAnsi="Times New Roman" w:cs="Times New Roman"/>
                <w:sz w:val="16"/>
              </w:rPr>
            </w:pPr>
            <w:r w:rsidRPr="00166E6A">
              <w:rPr>
                <w:rFonts w:ascii="Times New Roman" w:hAnsi="Times New Roman" w:cs="Times New Roman"/>
                <w:color w:val="151515"/>
                <w:spacing w:val="-2"/>
                <w:w w:val="65"/>
                <w:sz w:val="16"/>
              </w:rPr>
              <w:t>2,37*</w:t>
            </w:r>
          </w:p>
        </w:tc>
      </w:tr>
      <w:tr w:rsidR="0036269B" w:rsidRPr="00166E6A" w14:paraId="6A5BE1C3" w14:textId="77777777">
        <w:trPr>
          <w:trHeight w:val="273"/>
        </w:trPr>
        <w:tc>
          <w:tcPr>
            <w:tcW w:w="274" w:type="dxa"/>
          </w:tcPr>
          <w:p w14:paraId="7887B23B" w14:textId="77777777" w:rsidR="0036269B" w:rsidRPr="00166E6A" w:rsidRDefault="0036269B">
            <w:pPr>
              <w:pStyle w:val="TableParagraph"/>
              <w:spacing w:before="0"/>
              <w:ind w:left="0"/>
              <w:jc w:val="left"/>
              <w:rPr>
                <w:rFonts w:ascii="Times New Roman" w:hAnsi="Times New Roman" w:cs="Times New Roman"/>
                <w:sz w:val="8"/>
              </w:rPr>
            </w:pPr>
          </w:p>
        </w:tc>
        <w:tc>
          <w:tcPr>
            <w:tcW w:w="1584" w:type="dxa"/>
          </w:tcPr>
          <w:p w14:paraId="08CD895B" w14:textId="77777777" w:rsidR="0036269B" w:rsidRPr="00166E6A" w:rsidRDefault="0036269B">
            <w:pPr>
              <w:pStyle w:val="TableParagraph"/>
              <w:spacing w:before="0"/>
              <w:ind w:left="0"/>
              <w:jc w:val="left"/>
              <w:rPr>
                <w:rFonts w:ascii="Times New Roman" w:hAnsi="Times New Roman" w:cs="Times New Roman"/>
                <w:sz w:val="8"/>
              </w:rPr>
            </w:pPr>
          </w:p>
        </w:tc>
        <w:tc>
          <w:tcPr>
            <w:tcW w:w="528" w:type="dxa"/>
          </w:tcPr>
          <w:p w14:paraId="501B2EB7"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3DDC0756"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3D123473"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7E73012E" w14:textId="77777777" w:rsidR="0036269B" w:rsidRPr="00166E6A" w:rsidRDefault="0036269B">
            <w:pPr>
              <w:pStyle w:val="TableParagraph"/>
              <w:spacing w:before="0"/>
              <w:ind w:left="0"/>
              <w:jc w:val="left"/>
              <w:rPr>
                <w:rFonts w:ascii="Times New Roman" w:hAnsi="Times New Roman" w:cs="Times New Roman"/>
                <w:sz w:val="8"/>
              </w:rPr>
            </w:pPr>
          </w:p>
        </w:tc>
        <w:tc>
          <w:tcPr>
            <w:tcW w:w="462" w:type="dxa"/>
          </w:tcPr>
          <w:p w14:paraId="1D014703" w14:textId="77777777" w:rsidR="0036269B" w:rsidRPr="00166E6A" w:rsidRDefault="0036269B">
            <w:pPr>
              <w:pStyle w:val="TableParagraph"/>
              <w:spacing w:before="0"/>
              <w:ind w:left="0"/>
              <w:jc w:val="left"/>
              <w:rPr>
                <w:rFonts w:ascii="Times New Roman" w:hAnsi="Times New Roman" w:cs="Times New Roman"/>
                <w:sz w:val="8"/>
              </w:rPr>
            </w:pPr>
          </w:p>
        </w:tc>
        <w:tc>
          <w:tcPr>
            <w:tcW w:w="462" w:type="dxa"/>
          </w:tcPr>
          <w:p w14:paraId="550DF6F6"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13C8100A" w14:textId="77777777" w:rsidR="0036269B" w:rsidRPr="00166E6A" w:rsidRDefault="0036269B">
            <w:pPr>
              <w:pStyle w:val="TableParagraph"/>
              <w:spacing w:before="0"/>
              <w:ind w:left="0"/>
              <w:jc w:val="left"/>
              <w:rPr>
                <w:rFonts w:ascii="Times New Roman" w:hAnsi="Times New Roman" w:cs="Times New Roman"/>
                <w:sz w:val="8"/>
              </w:rPr>
            </w:pPr>
          </w:p>
        </w:tc>
        <w:tc>
          <w:tcPr>
            <w:tcW w:w="396" w:type="dxa"/>
          </w:tcPr>
          <w:p w14:paraId="7D1C0CD9"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3825CA08"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1CC46FA6"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36FBE582"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78A07A86"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3F895FC4" w14:textId="77777777" w:rsidR="0036269B" w:rsidRPr="00166E6A" w:rsidRDefault="0036269B">
            <w:pPr>
              <w:pStyle w:val="TableParagraph"/>
              <w:spacing w:before="0"/>
              <w:ind w:left="0"/>
              <w:jc w:val="left"/>
              <w:rPr>
                <w:rFonts w:ascii="Times New Roman" w:hAnsi="Times New Roman" w:cs="Times New Roman"/>
                <w:sz w:val="8"/>
              </w:rPr>
            </w:pPr>
          </w:p>
        </w:tc>
        <w:tc>
          <w:tcPr>
            <w:tcW w:w="396" w:type="dxa"/>
          </w:tcPr>
          <w:p w14:paraId="142BAA10"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6A27E2B4" w14:textId="77777777" w:rsidR="0036269B" w:rsidRPr="00166E6A" w:rsidRDefault="0036269B">
            <w:pPr>
              <w:pStyle w:val="TableParagraph"/>
              <w:spacing w:before="0"/>
              <w:ind w:left="0"/>
              <w:jc w:val="left"/>
              <w:rPr>
                <w:rFonts w:ascii="Times New Roman" w:hAnsi="Times New Roman" w:cs="Times New Roman"/>
                <w:sz w:val="8"/>
              </w:rPr>
            </w:pPr>
          </w:p>
        </w:tc>
        <w:tc>
          <w:tcPr>
            <w:tcW w:w="396" w:type="dxa"/>
          </w:tcPr>
          <w:p w14:paraId="17310AC1"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4F764F27" w14:textId="77777777" w:rsidR="0036269B" w:rsidRPr="00166E6A" w:rsidRDefault="0036269B">
            <w:pPr>
              <w:pStyle w:val="TableParagraph"/>
              <w:spacing w:before="0"/>
              <w:ind w:left="0"/>
              <w:jc w:val="left"/>
              <w:rPr>
                <w:rFonts w:ascii="Times New Roman" w:hAnsi="Times New Roman" w:cs="Times New Roman"/>
                <w:sz w:val="8"/>
              </w:rPr>
            </w:pPr>
          </w:p>
        </w:tc>
        <w:tc>
          <w:tcPr>
            <w:tcW w:w="396" w:type="dxa"/>
          </w:tcPr>
          <w:p w14:paraId="08C7581F" w14:textId="77777777" w:rsidR="0036269B" w:rsidRPr="00166E6A" w:rsidRDefault="0036269B">
            <w:pPr>
              <w:pStyle w:val="TableParagraph"/>
              <w:spacing w:before="0"/>
              <w:ind w:left="0"/>
              <w:jc w:val="left"/>
              <w:rPr>
                <w:rFonts w:ascii="Times New Roman" w:hAnsi="Times New Roman" w:cs="Times New Roman"/>
                <w:sz w:val="8"/>
              </w:rPr>
            </w:pPr>
          </w:p>
        </w:tc>
        <w:tc>
          <w:tcPr>
            <w:tcW w:w="330" w:type="dxa"/>
          </w:tcPr>
          <w:p w14:paraId="628C65A4" w14:textId="77777777" w:rsidR="0036269B" w:rsidRPr="00166E6A" w:rsidRDefault="0036269B">
            <w:pPr>
              <w:pStyle w:val="TableParagraph"/>
              <w:spacing w:before="0"/>
              <w:ind w:left="0"/>
              <w:jc w:val="left"/>
              <w:rPr>
                <w:rFonts w:ascii="Times New Roman" w:hAnsi="Times New Roman" w:cs="Times New Roman"/>
                <w:sz w:val="8"/>
              </w:rPr>
            </w:pPr>
          </w:p>
        </w:tc>
        <w:tc>
          <w:tcPr>
            <w:tcW w:w="396" w:type="dxa"/>
          </w:tcPr>
          <w:p w14:paraId="3F243040" w14:textId="77777777" w:rsidR="0036269B" w:rsidRPr="00166E6A" w:rsidRDefault="0036269B">
            <w:pPr>
              <w:pStyle w:val="TableParagraph"/>
              <w:spacing w:before="0"/>
              <w:ind w:left="0"/>
              <w:jc w:val="left"/>
              <w:rPr>
                <w:rFonts w:ascii="Times New Roman" w:hAnsi="Times New Roman" w:cs="Times New Roman"/>
                <w:sz w:val="8"/>
              </w:rPr>
            </w:pPr>
          </w:p>
        </w:tc>
      </w:tr>
      <w:tr w:rsidR="0036269B" w:rsidRPr="00166E6A" w14:paraId="66F5725E" w14:textId="77777777">
        <w:trPr>
          <w:trHeight w:val="659"/>
        </w:trPr>
        <w:tc>
          <w:tcPr>
            <w:tcW w:w="274" w:type="dxa"/>
            <w:vMerge w:val="restart"/>
            <w:textDirection w:val="btLr"/>
          </w:tcPr>
          <w:p w14:paraId="61F0DFDD" w14:textId="77777777" w:rsidR="0036269B" w:rsidRPr="00166E6A" w:rsidRDefault="00000000">
            <w:pPr>
              <w:pStyle w:val="TableParagraph"/>
              <w:spacing w:before="44"/>
              <w:ind w:left="0"/>
              <w:rPr>
                <w:rFonts w:ascii="Times New Roman" w:hAnsi="Times New Roman" w:cs="Times New Roman"/>
                <w:sz w:val="16"/>
              </w:rPr>
            </w:pPr>
            <w:r w:rsidRPr="00166E6A">
              <w:rPr>
                <w:rFonts w:ascii="Times New Roman" w:hAnsi="Times New Roman" w:cs="Times New Roman"/>
                <w:color w:val="151515"/>
                <w:w w:val="55"/>
                <w:sz w:val="16"/>
              </w:rPr>
              <w:t>Panel</w:t>
            </w:r>
            <w:r w:rsidRPr="00166E6A">
              <w:rPr>
                <w:rFonts w:ascii="Times New Roman" w:hAnsi="Times New Roman" w:cs="Times New Roman"/>
                <w:color w:val="151515"/>
                <w:spacing w:val="-9"/>
                <w:sz w:val="16"/>
              </w:rPr>
              <w:t xml:space="preserve"> </w:t>
            </w:r>
            <w:r w:rsidRPr="00166E6A">
              <w:rPr>
                <w:rFonts w:ascii="Times New Roman" w:hAnsi="Times New Roman" w:cs="Times New Roman"/>
                <w:color w:val="151515"/>
                <w:spacing w:val="-12"/>
                <w:w w:val="65"/>
                <w:sz w:val="16"/>
              </w:rPr>
              <w:t>B</w:t>
            </w:r>
          </w:p>
        </w:tc>
        <w:tc>
          <w:tcPr>
            <w:tcW w:w="1584" w:type="dxa"/>
          </w:tcPr>
          <w:p w14:paraId="70C8FBF2" w14:textId="77777777" w:rsidR="0036269B" w:rsidRPr="00166E6A" w:rsidRDefault="00000000">
            <w:pPr>
              <w:pStyle w:val="TableParagraph"/>
              <w:spacing w:before="3" w:line="210" w:lineRule="atLeast"/>
              <w:ind w:left="31" w:right="278"/>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issue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when</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our</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recent</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60"/>
                <w:sz w:val="16"/>
              </w:rPr>
              <w:t>profits</w:t>
            </w:r>
            <w:r w:rsidRPr="00166E6A">
              <w:rPr>
                <w:rFonts w:ascii="Times New Roman" w:hAnsi="Times New Roman" w:cs="Times New Roman"/>
                <w:color w:val="151515"/>
                <w:spacing w:val="-3"/>
                <w:w w:val="60"/>
                <w:sz w:val="16"/>
              </w:rPr>
              <w:t xml:space="preserve"> </w:t>
            </w:r>
            <w:r w:rsidRPr="00166E6A">
              <w:rPr>
                <w:rFonts w:ascii="Times New Roman" w:hAnsi="Times New Roman" w:cs="Times New Roman"/>
                <w:color w:val="151515"/>
                <w:w w:val="60"/>
                <w:sz w:val="16"/>
              </w:rPr>
              <w:t>(internal</w:t>
            </w:r>
            <w:r w:rsidRPr="00166E6A">
              <w:rPr>
                <w:rFonts w:ascii="Times New Roman" w:hAnsi="Times New Roman" w:cs="Times New Roman"/>
                <w:color w:val="151515"/>
                <w:spacing w:val="-2"/>
                <w:w w:val="60"/>
                <w:sz w:val="16"/>
              </w:rPr>
              <w:t xml:space="preserve"> </w:t>
            </w:r>
            <w:r w:rsidRPr="00166E6A">
              <w:rPr>
                <w:rFonts w:ascii="Times New Roman" w:hAnsi="Times New Roman" w:cs="Times New Roman"/>
                <w:color w:val="151515"/>
                <w:w w:val="60"/>
                <w:sz w:val="16"/>
              </w:rPr>
              <w:t>funds)</w:t>
            </w:r>
            <w:r w:rsidRPr="00166E6A">
              <w:rPr>
                <w:rFonts w:ascii="Times New Roman" w:hAnsi="Times New Roman" w:cs="Times New Roman"/>
                <w:color w:val="151515"/>
                <w:spacing w:val="-2"/>
                <w:w w:val="60"/>
                <w:sz w:val="16"/>
              </w:rPr>
              <w:t xml:space="preserve"> </w:t>
            </w:r>
            <w:r w:rsidRPr="00166E6A">
              <w:rPr>
                <w:rFonts w:ascii="Times New Roman" w:hAnsi="Times New Roman" w:cs="Times New Roman"/>
                <w:color w:val="151515"/>
                <w:w w:val="60"/>
                <w:sz w:val="16"/>
              </w:rPr>
              <w:t>are</w:t>
            </w:r>
            <w:r w:rsidRPr="00166E6A">
              <w:rPr>
                <w:rFonts w:ascii="Times New Roman" w:hAnsi="Times New Roman" w:cs="Times New Roman"/>
                <w:color w:val="151515"/>
                <w:spacing w:val="-2"/>
                <w:w w:val="60"/>
                <w:sz w:val="16"/>
              </w:rPr>
              <w:t xml:space="preserve"> </w:t>
            </w:r>
            <w:r w:rsidRPr="00166E6A">
              <w:rPr>
                <w:rFonts w:ascii="Times New Roman" w:hAnsi="Times New Roman" w:cs="Times New Roman"/>
                <w:color w:val="151515"/>
                <w:w w:val="60"/>
                <w:sz w:val="16"/>
              </w:rPr>
              <w:t>not</w:t>
            </w:r>
            <w:r w:rsidRPr="00166E6A">
              <w:rPr>
                <w:rFonts w:ascii="Times New Roman" w:hAnsi="Times New Roman" w:cs="Times New Roman"/>
                <w:color w:val="151515"/>
                <w:sz w:val="16"/>
              </w:rPr>
              <w:t xml:space="preserve"> </w:t>
            </w:r>
            <w:r w:rsidRPr="00166E6A">
              <w:rPr>
                <w:rFonts w:ascii="Times New Roman" w:hAnsi="Times New Roman" w:cs="Times New Roman"/>
                <w:color w:val="151515"/>
                <w:w w:val="55"/>
                <w:sz w:val="16"/>
              </w:rPr>
              <w:t>sufficient</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fund</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our</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activities</w:t>
            </w:r>
          </w:p>
        </w:tc>
        <w:tc>
          <w:tcPr>
            <w:tcW w:w="528" w:type="dxa"/>
          </w:tcPr>
          <w:p w14:paraId="69766ADF" w14:textId="77777777" w:rsidR="0036269B" w:rsidRPr="00166E6A" w:rsidRDefault="0036269B">
            <w:pPr>
              <w:pStyle w:val="TableParagraph"/>
              <w:spacing w:before="51"/>
              <w:ind w:left="0"/>
              <w:jc w:val="left"/>
              <w:rPr>
                <w:rFonts w:ascii="Times New Roman" w:hAnsi="Times New Roman" w:cs="Times New Roman"/>
                <w:sz w:val="16"/>
              </w:rPr>
            </w:pPr>
          </w:p>
          <w:p w14:paraId="7EEEE5DE"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2"/>
                <w:w w:val="65"/>
                <w:sz w:val="16"/>
              </w:rPr>
              <w:t>59,17%</w:t>
            </w:r>
          </w:p>
        </w:tc>
        <w:tc>
          <w:tcPr>
            <w:tcW w:w="330" w:type="dxa"/>
          </w:tcPr>
          <w:p w14:paraId="2DF57554" w14:textId="77777777" w:rsidR="0036269B" w:rsidRPr="00166E6A" w:rsidRDefault="0036269B">
            <w:pPr>
              <w:pStyle w:val="TableParagraph"/>
              <w:spacing w:before="51"/>
              <w:ind w:left="0"/>
              <w:jc w:val="left"/>
              <w:rPr>
                <w:rFonts w:ascii="Times New Roman" w:hAnsi="Times New Roman" w:cs="Times New Roman"/>
                <w:sz w:val="16"/>
              </w:rPr>
            </w:pPr>
          </w:p>
          <w:p w14:paraId="3CA2DEC6"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3,76</w:t>
            </w:r>
          </w:p>
        </w:tc>
        <w:tc>
          <w:tcPr>
            <w:tcW w:w="330" w:type="dxa"/>
          </w:tcPr>
          <w:p w14:paraId="4F4921CD" w14:textId="77777777" w:rsidR="0036269B" w:rsidRPr="00166E6A" w:rsidRDefault="0036269B">
            <w:pPr>
              <w:pStyle w:val="TableParagraph"/>
              <w:spacing w:before="51"/>
              <w:ind w:left="0"/>
              <w:jc w:val="left"/>
              <w:rPr>
                <w:rFonts w:ascii="Times New Roman" w:hAnsi="Times New Roman" w:cs="Times New Roman"/>
                <w:sz w:val="16"/>
              </w:rPr>
            </w:pPr>
          </w:p>
          <w:p w14:paraId="43A2A770"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3,71</w:t>
            </w:r>
          </w:p>
        </w:tc>
        <w:tc>
          <w:tcPr>
            <w:tcW w:w="330" w:type="dxa"/>
          </w:tcPr>
          <w:p w14:paraId="51FE5817" w14:textId="77777777" w:rsidR="0036269B" w:rsidRPr="00166E6A" w:rsidRDefault="0036269B">
            <w:pPr>
              <w:pStyle w:val="TableParagraph"/>
              <w:spacing w:before="51"/>
              <w:ind w:left="0"/>
              <w:jc w:val="left"/>
              <w:rPr>
                <w:rFonts w:ascii="Times New Roman" w:hAnsi="Times New Roman" w:cs="Times New Roman"/>
                <w:sz w:val="16"/>
              </w:rPr>
            </w:pPr>
          </w:p>
          <w:p w14:paraId="2586537B"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3,89</w:t>
            </w:r>
          </w:p>
        </w:tc>
        <w:tc>
          <w:tcPr>
            <w:tcW w:w="462" w:type="dxa"/>
          </w:tcPr>
          <w:p w14:paraId="2D3D6974" w14:textId="77777777" w:rsidR="0036269B" w:rsidRPr="00166E6A" w:rsidRDefault="0036269B">
            <w:pPr>
              <w:pStyle w:val="TableParagraph"/>
              <w:spacing w:before="51"/>
              <w:ind w:left="0"/>
              <w:jc w:val="left"/>
              <w:rPr>
                <w:rFonts w:ascii="Times New Roman" w:hAnsi="Times New Roman" w:cs="Times New Roman"/>
                <w:sz w:val="16"/>
              </w:rPr>
            </w:pPr>
          </w:p>
          <w:p w14:paraId="280363D4"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3,70</w:t>
            </w:r>
          </w:p>
        </w:tc>
        <w:tc>
          <w:tcPr>
            <w:tcW w:w="462" w:type="dxa"/>
          </w:tcPr>
          <w:p w14:paraId="251989F1" w14:textId="77777777" w:rsidR="0036269B" w:rsidRPr="00166E6A" w:rsidRDefault="0036269B">
            <w:pPr>
              <w:pStyle w:val="TableParagraph"/>
              <w:spacing w:before="51"/>
              <w:ind w:left="0"/>
              <w:jc w:val="left"/>
              <w:rPr>
                <w:rFonts w:ascii="Times New Roman" w:hAnsi="Times New Roman" w:cs="Times New Roman"/>
                <w:sz w:val="16"/>
              </w:rPr>
            </w:pPr>
          </w:p>
          <w:p w14:paraId="5FCDB8CB"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3,93</w:t>
            </w:r>
          </w:p>
        </w:tc>
        <w:tc>
          <w:tcPr>
            <w:tcW w:w="330" w:type="dxa"/>
          </w:tcPr>
          <w:p w14:paraId="72372034" w14:textId="77777777" w:rsidR="0036269B" w:rsidRPr="00166E6A" w:rsidRDefault="0036269B">
            <w:pPr>
              <w:pStyle w:val="TableParagraph"/>
              <w:spacing w:before="51"/>
              <w:ind w:left="0"/>
              <w:jc w:val="left"/>
              <w:rPr>
                <w:rFonts w:ascii="Times New Roman" w:hAnsi="Times New Roman" w:cs="Times New Roman"/>
                <w:sz w:val="16"/>
              </w:rPr>
            </w:pPr>
          </w:p>
          <w:p w14:paraId="47DB70A3"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3,74</w:t>
            </w:r>
          </w:p>
        </w:tc>
        <w:tc>
          <w:tcPr>
            <w:tcW w:w="396" w:type="dxa"/>
          </w:tcPr>
          <w:p w14:paraId="487CFFE5" w14:textId="77777777" w:rsidR="0036269B" w:rsidRPr="00166E6A" w:rsidRDefault="0036269B">
            <w:pPr>
              <w:pStyle w:val="TableParagraph"/>
              <w:spacing w:before="51"/>
              <w:ind w:left="0"/>
              <w:jc w:val="left"/>
              <w:rPr>
                <w:rFonts w:ascii="Times New Roman" w:hAnsi="Times New Roman" w:cs="Times New Roman"/>
                <w:sz w:val="16"/>
              </w:rPr>
            </w:pPr>
          </w:p>
          <w:p w14:paraId="7E71D67E" w14:textId="77777777" w:rsidR="0036269B" w:rsidRPr="00166E6A" w:rsidRDefault="00000000">
            <w:pPr>
              <w:pStyle w:val="TableParagraph"/>
              <w:spacing w:before="0"/>
              <w:ind w:left="0" w:right="100"/>
              <w:jc w:val="right"/>
              <w:rPr>
                <w:rFonts w:ascii="Times New Roman" w:hAnsi="Times New Roman" w:cs="Times New Roman"/>
                <w:sz w:val="16"/>
              </w:rPr>
            </w:pPr>
            <w:r w:rsidRPr="00166E6A">
              <w:rPr>
                <w:rFonts w:ascii="Times New Roman" w:hAnsi="Times New Roman" w:cs="Times New Roman"/>
                <w:color w:val="151515"/>
                <w:spacing w:val="-4"/>
                <w:w w:val="65"/>
                <w:sz w:val="16"/>
              </w:rPr>
              <w:t>3,78</w:t>
            </w:r>
          </w:p>
        </w:tc>
        <w:tc>
          <w:tcPr>
            <w:tcW w:w="330" w:type="dxa"/>
          </w:tcPr>
          <w:p w14:paraId="703EABF6" w14:textId="77777777" w:rsidR="0036269B" w:rsidRPr="00166E6A" w:rsidRDefault="0036269B">
            <w:pPr>
              <w:pStyle w:val="TableParagraph"/>
              <w:spacing w:before="51"/>
              <w:ind w:left="0"/>
              <w:jc w:val="left"/>
              <w:rPr>
                <w:rFonts w:ascii="Times New Roman" w:hAnsi="Times New Roman" w:cs="Times New Roman"/>
                <w:sz w:val="16"/>
              </w:rPr>
            </w:pPr>
          </w:p>
          <w:p w14:paraId="2F57F6E0"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3,81</w:t>
            </w:r>
          </w:p>
        </w:tc>
        <w:tc>
          <w:tcPr>
            <w:tcW w:w="330" w:type="dxa"/>
          </w:tcPr>
          <w:p w14:paraId="5CA6C89D" w14:textId="77777777" w:rsidR="0036269B" w:rsidRPr="00166E6A" w:rsidRDefault="0036269B">
            <w:pPr>
              <w:pStyle w:val="TableParagraph"/>
              <w:spacing w:before="51"/>
              <w:ind w:left="0"/>
              <w:jc w:val="left"/>
              <w:rPr>
                <w:rFonts w:ascii="Times New Roman" w:hAnsi="Times New Roman" w:cs="Times New Roman"/>
                <w:sz w:val="16"/>
              </w:rPr>
            </w:pPr>
          </w:p>
          <w:p w14:paraId="056B15B1"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3,73</w:t>
            </w:r>
          </w:p>
        </w:tc>
        <w:tc>
          <w:tcPr>
            <w:tcW w:w="330" w:type="dxa"/>
          </w:tcPr>
          <w:p w14:paraId="782BD4EE" w14:textId="77777777" w:rsidR="0036269B" w:rsidRPr="00166E6A" w:rsidRDefault="0036269B">
            <w:pPr>
              <w:pStyle w:val="TableParagraph"/>
              <w:spacing w:before="51"/>
              <w:ind w:left="0"/>
              <w:jc w:val="left"/>
              <w:rPr>
                <w:rFonts w:ascii="Times New Roman" w:hAnsi="Times New Roman" w:cs="Times New Roman"/>
                <w:sz w:val="16"/>
              </w:rPr>
            </w:pPr>
          </w:p>
          <w:p w14:paraId="4494A00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3,62</w:t>
            </w:r>
          </w:p>
        </w:tc>
        <w:tc>
          <w:tcPr>
            <w:tcW w:w="330" w:type="dxa"/>
          </w:tcPr>
          <w:p w14:paraId="14CCFAA7" w14:textId="77777777" w:rsidR="0036269B" w:rsidRPr="00166E6A" w:rsidRDefault="0036269B">
            <w:pPr>
              <w:pStyle w:val="TableParagraph"/>
              <w:spacing w:before="51"/>
              <w:ind w:left="0"/>
              <w:jc w:val="left"/>
              <w:rPr>
                <w:rFonts w:ascii="Times New Roman" w:hAnsi="Times New Roman" w:cs="Times New Roman"/>
                <w:sz w:val="16"/>
              </w:rPr>
            </w:pPr>
          </w:p>
          <w:p w14:paraId="16B889A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3,86</w:t>
            </w:r>
          </w:p>
        </w:tc>
        <w:tc>
          <w:tcPr>
            <w:tcW w:w="330" w:type="dxa"/>
          </w:tcPr>
          <w:p w14:paraId="40865D62" w14:textId="77777777" w:rsidR="0036269B" w:rsidRPr="00166E6A" w:rsidRDefault="0036269B">
            <w:pPr>
              <w:pStyle w:val="TableParagraph"/>
              <w:spacing w:before="51"/>
              <w:ind w:left="0"/>
              <w:jc w:val="left"/>
              <w:rPr>
                <w:rFonts w:ascii="Times New Roman" w:hAnsi="Times New Roman" w:cs="Times New Roman"/>
                <w:sz w:val="16"/>
              </w:rPr>
            </w:pPr>
          </w:p>
          <w:p w14:paraId="7DB94087"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3,90</w:t>
            </w:r>
          </w:p>
        </w:tc>
        <w:tc>
          <w:tcPr>
            <w:tcW w:w="396" w:type="dxa"/>
          </w:tcPr>
          <w:p w14:paraId="46ED89A2" w14:textId="77777777" w:rsidR="0036269B" w:rsidRPr="00166E6A" w:rsidRDefault="0036269B">
            <w:pPr>
              <w:pStyle w:val="TableParagraph"/>
              <w:spacing w:before="51"/>
              <w:ind w:left="0"/>
              <w:jc w:val="left"/>
              <w:rPr>
                <w:rFonts w:ascii="Times New Roman" w:hAnsi="Times New Roman" w:cs="Times New Roman"/>
                <w:sz w:val="16"/>
              </w:rPr>
            </w:pPr>
          </w:p>
          <w:p w14:paraId="21C5D8CE" w14:textId="77777777" w:rsidR="0036269B" w:rsidRPr="00166E6A" w:rsidRDefault="00000000">
            <w:pPr>
              <w:pStyle w:val="TableParagraph"/>
              <w:spacing w:before="0"/>
              <w:ind w:left="7" w:right="2"/>
              <w:rPr>
                <w:rFonts w:ascii="Times New Roman" w:hAnsi="Times New Roman" w:cs="Times New Roman"/>
                <w:sz w:val="16"/>
              </w:rPr>
            </w:pPr>
            <w:r w:rsidRPr="00166E6A">
              <w:rPr>
                <w:rFonts w:ascii="Times New Roman" w:hAnsi="Times New Roman" w:cs="Times New Roman"/>
                <w:color w:val="151515"/>
                <w:spacing w:val="-4"/>
                <w:w w:val="65"/>
                <w:sz w:val="16"/>
              </w:rPr>
              <w:t>3,66</w:t>
            </w:r>
          </w:p>
        </w:tc>
        <w:tc>
          <w:tcPr>
            <w:tcW w:w="330" w:type="dxa"/>
          </w:tcPr>
          <w:p w14:paraId="3E1B1F38" w14:textId="77777777" w:rsidR="0036269B" w:rsidRPr="00166E6A" w:rsidRDefault="0036269B">
            <w:pPr>
              <w:pStyle w:val="TableParagraph"/>
              <w:spacing w:before="51"/>
              <w:ind w:left="0"/>
              <w:jc w:val="left"/>
              <w:rPr>
                <w:rFonts w:ascii="Times New Roman" w:hAnsi="Times New Roman" w:cs="Times New Roman"/>
                <w:sz w:val="16"/>
              </w:rPr>
            </w:pPr>
          </w:p>
          <w:p w14:paraId="31896CA7" w14:textId="77777777" w:rsidR="0036269B" w:rsidRPr="00166E6A" w:rsidRDefault="00000000">
            <w:pPr>
              <w:pStyle w:val="TableParagraph"/>
              <w:spacing w:before="0"/>
              <w:ind w:right="1"/>
              <w:rPr>
                <w:rFonts w:ascii="Times New Roman" w:hAnsi="Times New Roman" w:cs="Times New Roman"/>
                <w:sz w:val="16"/>
              </w:rPr>
            </w:pPr>
            <w:r w:rsidRPr="00166E6A">
              <w:rPr>
                <w:rFonts w:ascii="Times New Roman" w:hAnsi="Times New Roman" w:cs="Times New Roman"/>
                <w:color w:val="151515"/>
                <w:spacing w:val="-4"/>
                <w:w w:val="65"/>
                <w:sz w:val="16"/>
              </w:rPr>
              <w:t>3,85</w:t>
            </w:r>
          </w:p>
        </w:tc>
        <w:tc>
          <w:tcPr>
            <w:tcW w:w="396" w:type="dxa"/>
          </w:tcPr>
          <w:p w14:paraId="001A1D30" w14:textId="77777777" w:rsidR="0036269B" w:rsidRPr="00166E6A" w:rsidRDefault="0036269B">
            <w:pPr>
              <w:pStyle w:val="TableParagraph"/>
              <w:spacing w:before="51"/>
              <w:ind w:left="0"/>
              <w:jc w:val="left"/>
              <w:rPr>
                <w:rFonts w:ascii="Times New Roman" w:hAnsi="Times New Roman" w:cs="Times New Roman"/>
                <w:sz w:val="16"/>
              </w:rPr>
            </w:pPr>
          </w:p>
          <w:p w14:paraId="04DE57BD"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3,6*</w:t>
            </w:r>
          </w:p>
        </w:tc>
        <w:tc>
          <w:tcPr>
            <w:tcW w:w="330" w:type="dxa"/>
          </w:tcPr>
          <w:p w14:paraId="60D8A1F6" w14:textId="77777777" w:rsidR="0036269B" w:rsidRPr="00166E6A" w:rsidRDefault="0036269B">
            <w:pPr>
              <w:pStyle w:val="TableParagraph"/>
              <w:spacing w:before="51"/>
              <w:ind w:left="0"/>
              <w:jc w:val="left"/>
              <w:rPr>
                <w:rFonts w:ascii="Times New Roman" w:hAnsi="Times New Roman" w:cs="Times New Roman"/>
                <w:sz w:val="16"/>
              </w:rPr>
            </w:pPr>
          </w:p>
          <w:p w14:paraId="71CA3A55"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3,67</w:t>
            </w:r>
          </w:p>
        </w:tc>
        <w:tc>
          <w:tcPr>
            <w:tcW w:w="396" w:type="dxa"/>
          </w:tcPr>
          <w:p w14:paraId="762CD260" w14:textId="77777777" w:rsidR="0036269B" w:rsidRPr="00166E6A" w:rsidRDefault="0036269B">
            <w:pPr>
              <w:pStyle w:val="TableParagraph"/>
              <w:spacing w:before="51"/>
              <w:ind w:left="0"/>
              <w:jc w:val="left"/>
              <w:rPr>
                <w:rFonts w:ascii="Times New Roman" w:hAnsi="Times New Roman" w:cs="Times New Roman"/>
                <w:sz w:val="16"/>
              </w:rPr>
            </w:pPr>
          </w:p>
          <w:p w14:paraId="308FA4B0"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2"/>
                <w:w w:val="65"/>
                <w:sz w:val="16"/>
              </w:rPr>
              <w:t>4,19**</w:t>
            </w:r>
          </w:p>
        </w:tc>
        <w:tc>
          <w:tcPr>
            <w:tcW w:w="330" w:type="dxa"/>
          </w:tcPr>
          <w:p w14:paraId="11ADB880" w14:textId="77777777" w:rsidR="0036269B" w:rsidRPr="00166E6A" w:rsidRDefault="0036269B">
            <w:pPr>
              <w:pStyle w:val="TableParagraph"/>
              <w:spacing w:before="51"/>
              <w:ind w:left="0"/>
              <w:jc w:val="left"/>
              <w:rPr>
                <w:rFonts w:ascii="Times New Roman" w:hAnsi="Times New Roman" w:cs="Times New Roman"/>
                <w:sz w:val="16"/>
              </w:rPr>
            </w:pPr>
          </w:p>
          <w:p w14:paraId="508BC1B1"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3,89</w:t>
            </w:r>
          </w:p>
        </w:tc>
        <w:tc>
          <w:tcPr>
            <w:tcW w:w="396" w:type="dxa"/>
          </w:tcPr>
          <w:p w14:paraId="1C92902D" w14:textId="77777777" w:rsidR="0036269B" w:rsidRPr="00166E6A" w:rsidRDefault="0036269B">
            <w:pPr>
              <w:pStyle w:val="TableParagraph"/>
              <w:spacing w:before="51"/>
              <w:ind w:left="0"/>
              <w:jc w:val="left"/>
              <w:rPr>
                <w:rFonts w:ascii="Times New Roman" w:hAnsi="Times New Roman" w:cs="Times New Roman"/>
                <w:sz w:val="16"/>
              </w:rPr>
            </w:pPr>
          </w:p>
          <w:p w14:paraId="3DB1BEE7"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2"/>
                <w:w w:val="65"/>
                <w:sz w:val="16"/>
              </w:rPr>
              <w:t>3,54**</w:t>
            </w:r>
          </w:p>
        </w:tc>
      </w:tr>
      <w:tr w:rsidR="0036269B" w:rsidRPr="00166E6A" w14:paraId="17655CC5" w14:textId="77777777">
        <w:trPr>
          <w:trHeight w:val="659"/>
        </w:trPr>
        <w:tc>
          <w:tcPr>
            <w:tcW w:w="274" w:type="dxa"/>
            <w:vMerge/>
            <w:tcBorders>
              <w:top w:val="nil"/>
            </w:tcBorders>
            <w:textDirection w:val="btLr"/>
          </w:tcPr>
          <w:p w14:paraId="713160CE" w14:textId="77777777" w:rsidR="0036269B" w:rsidRPr="00166E6A" w:rsidRDefault="0036269B">
            <w:pPr>
              <w:rPr>
                <w:rFonts w:ascii="Times New Roman" w:hAnsi="Times New Roman" w:cs="Times New Roman"/>
                <w:sz w:val="2"/>
                <w:szCs w:val="2"/>
              </w:rPr>
            </w:pPr>
          </w:p>
        </w:tc>
        <w:tc>
          <w:tcPr>
            <w:tcW w:w="1584" w:type="dxa"/>
          </w:tcPr>
          <w:p w14:paraId="0E5BA4D1" w14:textId="77777777" w:rsidR="0036269B" w:rsidRPr="00166E6A" w:rsidRDefault="00000000">
            <w:pPr>
              <w:pStyle w:val="TableParagraph"/>
              <w:spacing w:before="3" w:line="210" w:lineRule="atLeast"/>
              <w:ind w:left="31"/>
              <w:jc w:val="left"/>
              <w:rPr>
                <w:rFonts w:ascii="Times New Roman" w:hAnsi="Times New Roman" w:cs="Times New Roman"/>
                <w:sz w:val="16"/>
              </w:rPr>
            </w:pPr>
            <w:r w:rsidRPr="00166E6A">
              <w:rPr>
                <w:rFonts w:ascii="Times New Roman" w:hAnsi="Times New Roman" w:cs="Times New Roman"/>
                <w:color w:val="151515"/>
                <w:w w:val="65"/>
                <w:sz w:val="16"/>
              </w:rPr>
              <w:t>We</w:t>
            </w:r>
            <w:r w:rsidRPr="00166E6A">
              <w:rPr>
                <w:rFonts w:ascii="Times New Roman" w:hAnsi="Times New Roman" w:cs="Times New Roman"/>
                <w:color w:val="151515"/>
                <w:spacing w:val="-2"/>
                <w:w w:val="65"/>
                <w:sz w:val="16"/>
              </w:rPr>
              <w:t xml:space="preserve"> </w:t>
            </w:r>
            <w:r w:rsidRPr="00166E6A">
              <w:rPr>
                <w:rFonts w:ascii="Times New Roman" w:hAnsi="Times New Roman" w:cs="Times New Roman"/>
                <w:color w:val="151515"/>
                <w:w w:val="65"/>
                <w:sz w:val="16"/>
              </w:rPr>
              <w:t>delay</w:t>
            </w:r>
            <w:r w:rsidRPr="00166E6A">
              <w:rPr>
                <w:rFonts w:ascii="Times New Roman" w:hAnsi="Times New Roman" w:cs="Times New Roman"/>
                <w:color w:val="151515"/>
                <w:spacing w:val="-2"/>
                <w:w w:val="65"/>
                <w:sz w:val="16"/>
              </w:rPr>
              <w:t xml:space="preserve"> </w:t>
            </w:r>
            <w:r w:rsidRPr="00166E6A">
              <w:rPr>
                <w:rFonts w:ascii="Times New Roman" w:hAnsi="Times New Roman" w:cs="Times New Roman"/>
                <w:color w:val="151515"/>
                <w:w w:val="65"/>
                <w:sz w:val="16"/>
              </w:rPr>
              <w:t>issuing</w:t>
            </w:r>
            <w:r w:rsidRPr="00166E6A">
              <w:rPr>
                <w:rFonts w:ascii="Times New Roman" w:hAnsi="Times New Roman" w:cs="Times New Roman"/>
                <w:color w:val="151515"/>
                <w:spacing w:val="-2"/>
                <w:w w:val="65"/>
                <w:sz w:val="16"/>
              </w:rPr>
              <w:t xml:space="preserve"> </w:t>
            </w:r>
            <w:r w:rsidRPr="00166E6A">
              <w:rPr>
                <w:rFonts w:ascii="Times New Roman" w:hAnsi="Times New Roman" w:cs="Times New Roman"/>
                <w:color w:val="151515"/>
                <w:w w:val="65"/>
                <w:sz w:val="16"/>
              </w:rPr>
              <w:t>debt</w:t>
            </w:r>
            <w:r w:rsidRPr="00166E6A">
              <w:rPr>
                <w:rFonts w:ascii="Times New Roman" w:hAnsi="Times New Roman" w:cs="Times New Roman"/>
                <w:color w:val="151515"/>
                <w:spacing w:val="-2"/>
                <w:w w:val="65"/>
                <w:sz w:val="16"/>
              </w:rPr>
              <w:t xml:space="preserve"> </w:t>
            </w:r>
            <w:r w:rsidRPr="00166E6A">
              <w:rPr>
                <w:rFonts w:ascii="Times New Roman" w:hAnsi="Times New Roman" w:cs="Times New Roman"/>
                <w:color w:val="151515"/>
                <w:w w:val="65"/>
                <w:sz w:val="16"/>
              </w:rPr>
              <w:t>when</w:t>
            </w:r>
            <w:r w:rsidRPr="00166E6A">
              <w:rPr>
                <w:rFonts w:ascii="Times New Roman" w:hAnsi="Times New Roman" w:cs="Times New Roman"/>
                <w:color w:val="151515"/>
                <w:spacing w:val="-2"/>
                <w:w w:val="65"/>
                <w:sz w:val="16"/>
              </w:rPr>
              <w:t xml:space="preserve"> </w:t>
            </w:r>
            <w:r w:rsidRPr="00166E6A">
              <w:rPr>
                <w:rFonts w:ascii="Times New Roman" w:hAnsi="Times New Roman" w:cs="Times New Roman"/>
                <w:color w:val="151515"/>
                <w:w w:val="65"/>
                <w:sz w:val="16"/>
              </w:rPr>
              <w:t>it</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55"/>
                <w:sz w:val="16"/>
              </w:rPr>
              <w:t>increases</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the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likelihood</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financial</w:t>
            </w:r>
            <w:r w:rsidRPr="00166E6A">
              <w:rPr>
                <w:rFonts w:ascii="Times New Roman" w:hAnsi="Times New Roman" w:cs="Times New Roman"/>
                <w:color w:val="151515"/>
                <w:sz w:val="16"/>
              </w:rPr>
              <w:t xml:space="preserve"> </w:t>
            </w:r>
            <w:r w:rsidRPr="00166E6A">
              <w:rPr>
                <w:rFonts w:ascii="Times New Roman" w:hAnsi="Times New Roman" w:cs="Times New Roman"/>
                <w:color w:val="151515"/>
                <w:spacing w:val="-2"/>
                <w:w w:val="65"/>
                <w:sz w:val="16"/>
              </w:rPr>
              <w:t>difficulties.</w:t>
            </w:r>
          </w:p>
        </w:tc>
        <w:tc>
          <w:tcPr>
            <w:tcW w:w="528" w:type="dxa"/>
          </w:tcPr>
          <w:p w14:paraId="6CCEA1A4" w14:textId="77777777" w:rsidR="0036269B" w:rsidRPr="00166E6A" w:rsidRDefault="0036269B">
            <w:pPr>
              <w:pStyle w:val="TableParagraph"/>
              <w:spacing w:before="51"/>
              <w:ind w:left="0"/>
              <w:jc w:val="left"/>
              <w:rPr>
                <w:rFonts w:ascii="Times New Roman" w:hAnsi="Times New Roman" w:cs="Times New Roman"/>
                <w:sz w:val="16"/>
              </w:rPr>
            </w:pPr>
          </w:p>
          <w:p w14:paraId="4E1C07D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2"/>
                <w:w w:val="65"/>
                <w:sz w:val="16"/>
              </w:rPr>
              <w:t>41,67%</w:t>
            </w:r>
          </w:p>
        </w:tc>
        <w:tc>
          <w:tcPr>
            <w:tcW w:w="330" w:type="dxa"/>
          </w:tcPr>
          <w:p w14:paraId="246689B8" w14:textId="77777777" w:rsidR="0036269B" w:rsidRPr="00166E6A" w:rsidRDefault="0036269B">
            <w:pPr>
              <w:pStyle w:val="TableParagraph"/>
              <w:spacing w:before="51"/>
              <w:ind w:left="0"/>
              <w:jc w:val="left"/>
              <w:rPr>
                <w:rFonts w:ascii="Times New Roman" w:hAnsi="Times New Roman" w:cs="Times New Roman"/>
                <w:sz w:val="16"/>
              </w:rPr>
            </w:pPr>
          </w:p>
          <w:p w14:paraId="0CBE28EB"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3,45</w:t>
            </w:r>
          </w:p>
        </w:tc>
        <w:tc>
          <w:tcPr>
            <w:tcW w:w="330" w:type="dxa"/>
          </w:tcPr>
          <w:p w14:paraId="76348760" w14:textId="77777777" w:rsidR="0036269B" w:rsidRPr="00166E6A" w:rsidRDefault="0036269B">
            <w:pPr>
              <w:pStyle w:val="TableParagraph"/>
              <w:spacing w:before="51"/>
              <w:ind w:left="0"/>
              <w:jc w:val="left"/>
              <w:rPr>
                <w:rFonts w:ascii="Times New Roman" w:hAnsi="Times New Roman" w:cs="Times New Roman"/>
                <w:sz w:val="16"/>
              </w:rPr>
            </w:pPr>
          </w:p>
          <w:p w14:paraId="583A5D11"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3,44</w:t>
            </w:r>
          </w:p>
        </w:tc>
        <w:tc>
          <w:tcPr>
            <w:tcW w:w="330" w:type="dxa"/>
          </w:tcPr>
          <w:p w14:paraId="5211444B" w14:textId="77777777" w:rsidR="0036269B" w:rsidRPr="00166E6A" w:rsidRDefault="0036269B">
            <w:pPr>
              <w:pStyle w:val="TableParagraph"/>
              <w:spacing w:before="51"/>
              <w:ind w:left="0"/>
              <w:jc w:val="left"/>
              <w:rPr>
                <w:rFonts w:ascii="Times New Roman" w:hAnsi="Times New Roman" w:cs="Times New Roman"/>
                <w:sz w:val="16"/>
              </w:rPr>
            </w:pPr>
          </w:p>
          <w:p w14:paraId="7B75D965"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3,49</w:t>
            </w:r>
          </w:p>
        </w:tc>
        <w:tc>
          <w:tcPr>
            <w:tcW w:w="462" w:type="dxa"/>
          </w:tcPr>
          <w:p w14:paraId="7321E3F6" w14:textId="77777777" w:rsidR="0036269B" w:rsidRPr="00166E6A" w:rsidRDefault="0036269B">
            <w:pPr>
              <w:pStyle w:val="TableParagraph"/>
              <w:spacing w:before="51"/>
              <w:ind w:left="0"/>
              <w:jc w:val="left"/>
              <w:rPr>
                <w:rFonts w:ascii="Times New Roman" w:hAnsi="Times New Roman" w:cs="Times New Roman"/>
                <w:sz w:val="16"/>
              </w:rPr>
            </w:pPr>
          </w:p>
          <w:p w14:paraId="76334056"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3,38</w:t>
            </w:r>
          </w:p>
        </w:tc>
        <w:tc>
          <w:tcPr>
            <w:tcW w:w="462" w:type="dxa"/>
          </w:tcPr>
          <w:p w14:paraId="273819B5" w14:textId="77777777" w:rsidR="0036269B" w:rsidRPr="00166E6A" w:rsidRDefault="0036269B">
            <w:pPr>
              <w:pStyle w:val="TableParagraph"/>
              <w:spacing w:before="51"/>
              <w:ind w:left="0"/>
              <w:jc w:val="left"/>
              <w:rPr>
                <w:rFonts w:ascii="Times New Roman" w:hAnsi="Times New Roman" w:cs="Times New Roman"/>
                <w:sz w:val="16"/>
              </w:rPr>
            </w:pPr>
          </w:p>
          <w:p w14:paraId="2E3EEEF9"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3,67</w:t>
            </w:r>
          </w:p>
        </w:tc>
        <w:tc>
          <w:tcPr>
            <w:tcW w:w="330" w:type="dxa"/>
          </w:tcPr>
          <w:p w14:paraId="3F62A577" w14:textId="77777777" w:rsidR="0036269B" w:rsidRPr="00166E6A" w:rsidRDefault="0036269B">
            <w:pPr>
              <w:pStyle w:val="TableParagraph"/>
              <w:spacing w:before="51"/>
              <w:ind w:left="0"/>
              <w:jc w:val="left"/>
              <w:rPr>
                <w:rFonts w:ascii="Times New Roman" w:hAnsi="Times New Roman" w:cs="Times New Roman"/>
                <w:sz w:val="16"/>
              </w:rPr>
            </w:pPr>
          </w:p>
          <w:p w14:paraId="4672AC5C"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3,38</w:t>
            </w:r>
          </w:p>
        </w:tc>
        <w:tc>
          <w:tcPr>
            <w:tcW w:w="396" w:type="dxa"/>
          </w:tcPr>
          <w:p w14:paraId="384B0F01" w14:textId="77777777" w:rsidR="0036269B" w:rsidRPr="00166E6A" w:rsidRDefault="0036269B">
            <w:pPr>
              <w:pStyle w:val="TableParagraph"/>
              <w:spacing w:before="51"/>
              <w:ind w:left="0"/>
              <w:jc w:val="left"/>
              <w:rPr>
                <w:rFonts w:ascii="Times New Roman" w:hAnsi="Times New Roman" w:cs="Times New Roman"/>
                <w:sz w:val="16"/>
              </w:rPr>
            </w:pPr>
          </w:p>
          <w:p w14:paraId="328B5B14" w14:textId="77777777" w:rsidR="0036269B" w:rsidRPr="00166E6A" w:rsidRDefault="00000000">
            <w:pPr>
              <w:pStyle w:val="TableParagraph"/>
              <w:spacing w:before="0"/>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3,48</w:t>
            </w:r>
          </w:p>
        </w:tc>
        <w:tc>
          <w:tcPr>
            <w:tcW w:w="330" w:type="dxa"/>
          </w:tcPr>
          <w:p w14:paraId="2731CD35" w14:textId="77777777" w:rsidR="0036269B" w:rsidRPr="00166E6A" w:rsidRDefault="0036269B">
            <w:pPr>
              <w:pStyle w:val="TableParagraph"/>
              <w:spacing w:before="51"/>
              <w:ind w:left="0"/>
              <w:jc w:val="left"/>
              <w:rPr>
                <w:rFonts w:ascii="Times New Roman" w:hAnsi="Times New Roman" w:cs="Times New Roman"/>
                <w:sz w:val="16"/>
              </w:rPr>
            </w:pPr>
          </w:p>
          <w:p w14:paraId="3C9A33E9"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30" w:type="dxa"/>
          </w:tcPr>
          <w:p w14:paraId="02C63A54" w14:textId="77777777" w:rsidR="0036269B" w:rsidRPr="00166E6A" w:rsidRDefault="0036269B">
            <w:pPr>
              <w:pStyle w:val="TableParagraph"/>
              <w:spacing w:before="51"/>
              <w:ind w:left="0"/>
              <w:jc w:val="left"/>
              <w:rPr>
                <w:rFonts w:ascii="Times New Roman" w:hAnsi="Times New Roman" w:cs="Times New Roman"/>
                <w:sz w:val="16"/>
              </w:rPr>
            </w:pPr>
          </w:p>
          <w:p w14:paraId="09B86357"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3,49</w:t>
            </w:r>
          </w:p>
        </w:tc>
        <w:tc>
          <w:tcPr>
            <w:tcW w:w="330" w:type="dxa"/>
          </w:tcPr>
          <w:p w14:paraId="01C7A447" w14:textId="77777777" w:rsidR="0036269B" w:rsidRPr="00166E6A" w:rsidRDefault="0036269B">
            <w:pPr>
              <w:pStyle w:val="TableParagraph"/>
              <w:spacing w:before="51"/>
              <w:ind w:left="0"/>
              <w:jc w:val="left"/>
              <w:rPr>
                <w:rFonts w:ascii="Times New Roman" w:hAnsi="Times New Roman" w:cs="Times New Roman"/>
                <w:sz w:val="16"/>
              </w:rPr>
            </w:pPr>
          </w:p>
          <w:p w14:paraId="62F5ED95"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3,34</w:t>
            </w:r>
          </w:p>
        </w:tc>
        <w:tc>
          <w:tcPr>
            <w:tcW w:w="330" w:type="dxa"/>
          </w:tcPr>
          <w:p w14:paraId="0FA847C0" w14:textId="77777777" w:rsidR="0036269B" w:rsidRPr="00166E6A" w:rsidRDefault="0036269B">
            <w:pPr>
              <w:pStyle w:val="TableParagraph"/>
              <w:spacing w:before="51"/>
              <w:ind w:left="0"/>
              <w:jc w:val="left"/>
              <w:rPr>
                <w:rFonts w:ascii="Times New Roman" w:hAnsi="Times New Roman" w:cs="Times New Roman"/>
                <w:sz w:val="16"/>
              </w:rPr>
            </w:pPr>
          </w:p>
          <w:p w14:paraId="45D55370"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3,53</w:t>
            </w:r>
          </w:p>
        </w:tc>
        <w:tc>
          <w:tcPr>
            <w:tcW w:w="330" w:type="dxa"/>
          </w:tcPr>
          <w:p w14:paraId="23EEBC7E" w14:textId="77777777" w:rsidR="0036269B" w:rsidRPr="00166E6A" w:rsidRDefault="0036269B">
            <w:pPr>
              <w:pStyle w:val="TableParagraph"/>
              <w:spacing w:before="51"/>
              <w:ind w:left="0"/>
              <w:jc w:val="left"/>
              <w:rPr>
                <w:rFonts w:ascii="Times New Roman" w:hAnsi="Times New Roman" w:cs="Times New Roman"/>
                <w:sz w:val="16"/>
              </w:rPr>
            </w:pPr>
          </w:p>
          <w:p w14:paraId="18C1E838"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3,59</w:t>
            </w:r>
          </w:p>
        </w:tc>
        <w:tc>
          <w:tcPr>
            <w:tcW w:w="396" w:type="dxa"/>
          </w:tcPr>
          <w:p w14:paraId="61F679E5" w14:textId="77777777" w:rsidR="0036269B" w:rsidRPr="00166E6A" w:rsidRDefault="0036269B">
            <w:pPr>
              <w:pStyle w:val="TableParagraph"/>
              <w:spacing w:before="51"/>
              <w:ind w:left="0"/>
              <w:jc w:val="left"/>
              <w:rPr>
                <w:rFonts w:ascii="Times New Roman" w:hAnsi="Times New Roman" w:cs="Times New Roman"/>
                <w:sz w:val="16"/>
              </w:rPr>
            </w:pPr>
          </w:p>
          <w:p w14:paraId="47AF1FF5"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3,35</w:t>
            </w:r>
          </w:p>
        </w:tc>
        <w:tc>
          <w:tcPr>
            <w:tcW w:w="330" w:type="dxa"/>
          </w:tcPr>
          <w:p w14:paraId="2469C4B6" w14:textId="77777777" w:rsidR="0036269B" w:rsidRPr="00166E6A" w:rsidRDefault="0036269B">
            <w:pPr>
              <w:pStyle w:val="TableParagraph"/>
              <w:spacing w:before="51"/>
              <w:ind w:left="0"/>
              <w:jc w:val="left"/>
              <w:rPr>
                <w:rFonts w:ascii="Times New Roman" w:hAnsi="Times New Roman" w:cs="Times New Roman"/>
                <w:sz w:val="16"/>
              </w:rPr>
            </w:pPr>
          </w:p>
          <w:p w14:paraId="08AC3145"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3,53</w:t>
            </w:r>
          </w:p>
        </w:tc>
        <w:tc>
          <w:tcPr>
            <w:tcW w:w="396" w:type="dxa"/>
          </w:tcPr>
          <w:p w14:paraId="50EACB8E" w14:textId="77777777" w:rsidR="0036269B" w:rsidRPr="00166E6A" w:rsidRDefault="0036269B">
            <w:pPr>
              <w:pStyle w:val="TableParagraph"/>
              <w:spacing w:before="51"/>
              <w:ind w:left="0"/>
              <w:jc w:val="left"/>
              <w:rPr>
                <w:rFonts w:ascii="Times New Roman" w:hAnsi="Times New Roman" w:cs="Times New Roman"/>
                <w:sz w:val="16"/>
              </w:rPr>
            </w:pPr>
          </w:p>
          <w:p w14:paraId="5A8FD5DC"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3,31</w:t>
            </w:r>
          </w:p>
        </w:tc>
        <w:tc>
          <w:tcPr>
            <w:tcW w:w="330" w:type="dxa"/>
          </w:tcPr>
          <w:p w14:paraId="5B0C3981" w14:textId="77777777" w:rsidR="0036269B" w:rsidRPr="00166E6A" w:rsidRDefault="0036269B">
            <w:pPr>
              <w:pStyle w:val="TableParagraph"/>
              <w:spacing w:before="51"/>
              <w:ind w:left="0"/>
              <w:jc w:val="left"/>
              <w:rPr>
                <w:rFonts w:ascii="Times New Roman" w:hAnsi="Times New Roman" w:cs="Times New Roman"/>
                <w:sz w:val="16"/>
              </w:rPr>
            </w:pPr>
          </w:p>
          <w:p w14:paraId="7F06E8DE"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3,39</w:t>
            </w:r>
          </w:p>
        </w:tc>
        <w:tc>
          <w:tcPr>
            <w:tcW w:w="396" w:type="dxa"/>
          </w:tcPr>
          <w:p w14:paraId="47209924" w14:textId="77777777" w:rsidR="0036269B" w:rsidRPr="00166E6A" w:rsidRDefault="0036269B">
            <w:pPr>
              <w:pStyle w:val="TableParagraph"/>
              <w:spacing w:before="51"/>
              <w:ind w:left="0"/>
              <w:jc w:val="left"/>
              <w:rPr>
                <w:rFonts w:ascii="Times New Roman" w:hAnsi="Times New Roman" w:cs="Times New Roman"/>
                <w:sz w:val="16"/>
              </w:rPr>
            </w:pPr>
          </w:p>
          <w:p w14:paraId="489FC3BC"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3,71</w:t>
            </w:r>
          </w:p>
        </w:tc>
        <w:tc>
          <w:tcPr>
            <w:tcW w:w="330" w:type="dxa"/>
          </w:tcPr>
          <w:p w14:paraId="3424CBFA" w14:textId="77777777" w:rsidR="0036269B" w:rsidRPr="00166E6A" w:rsidRDefault="0036269B">
            <w:pPr>
              <w:pStyle w:val="TableParagraph"/>
              <w:spacing w:before="51"/>
              <w:ind w:left="0"/>
              <w:jc w:val="left"/>
              <w:rPr>
                <w:rFonts w:ascii="Times New Roman" w:hAnsi="Times New Roman" w:cs="Times New Roman"/>
                <w:sz w:val="16"/>
              </w:rPr>
            </w:pPr>
          </w:p>
          <w:p w14:paraId="02B21702"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3,47</w:t>
            </w:r>
          </w:p>
        </w:tc>
        <w:tc>
          <w:tcPr>
            <w:tcW w:w="396" w:type="dxa"/>
          </w:tcPr>
          <w:p w14:paraId="05294B65" w14:textId="77777777" w:rsidR="0036269B" w:rsidRPr="00166E6A" w:rsidRDefault="0036269B">
            <w:pPr>
              <w:pStyle w:val="TableParagraph"/>
              <w:spacing w:before="51"/>
              <w:ind w:left="0"/>
              <w:jc w:val="left"/>
              <w:rPr>
                <w:rFonts w:ascii="Times New Roman" w:hAnsi="Times New Roman" w:cs="Times New Roman"/>
                <w:sz w:val="16"/>
              </w:rPr>
            </w:pPr>
          </w:p>
          <w:p w14:paraId="1C3E26DB" w14:textId="77777777" w:rsidR="0036269B" w:rsidRPr="00166E6A" w:rsidRDefault="00000000">
            <w:pPr>
              <w:pStyle w:val="TableParagraph"/>
              <w:spacing w:before="0"/>
              <w:ind w:left="7" w:right="2"/>
              <w:rPr>
                <w:rFonts w:ascii="Times New Roman" w:hAnsi="Times New Roman" w:cs="Times New Roman"/>
                <w:sz w:val="16"/>
              </w:rPr>
            </w:pPr>
            <w:r w:rsidRPr="00166E6A">
              <w:rPr>
                <w:rFonts w:ascii="Times New Roman" w:hAnsi="Times New Roman" w:cs="Times New Roman"/>
                <w:color w:val="151515"/>
                <w:spacing w:val="-4"/>
                <w:w w:val="65"/>
                <w:sz w:val="16"/>
              </w:rPr>
              <w:t>3,41</w:t>
            </w:r>
          </w:p>
        </w:tc>
      </w:tr>
      <w:tr w:rsidR="0036269B" w:rsidRPr="00166E6A" w14:paraId="745CE4F1" w14:textId="77777777">
        <w:trPr>
          <w:trHeight w:val="450"/>
        </w:trPr>
        <w:tc>
          <w:tcPr>
            <w:tcW w:w="274" w:type="dxa"/>
            <w:vMerge/>
            <w:tcBorders>
              <w:top w:val="nil"/>
            </w:tcBorders>
            <w:textDirection w:val="btLr"/>
          </w:tcPr>
          <w:p w14:paraId="26A4A528" w14:textId="77777777" w:rsidR="0036269B" w:rsidRPr="00166E6A" w:rsidRDefault="0036269B">
            <w:pPr>
              <w:rPr>
                <w:rFonts w:ascii="Times New Roman" w:hAnsi="Times New Roman" w:cs="Times New Roman"/>
                <w:sz w:val="2"/>
                <w:szCs w:val="2"/>
              </w:rPr>
            </w:pPr>
          </w:p>
        </w:tc>
        <w:tc>
          <w:tcPr>
            <w:tcW w:w="1584" w:type="dxa"/>
          </w:tcPr>
          <w:p w14:paraId="1560B87A" w14:textId="77777777" w:rsidR="0036269B" w:rsidRPr="00166E6A" w:rsidRDefault="00000000">
            <w:pPr>
              <w:pStyle w:val="TableParagraph"/>
              <w:spacing w:before="4" w:line="210" w:lineRule="atLeast"/>
              <w:ind w:left="31" w:right="134"/>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issue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when</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interest</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rates</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65"/>
                <w:sz w:val="16"/>
              </w:rPr>
              <w:t>are particularly low.</w:t>
            </w:r>
          </w:p>
        </w:tc>
        <w:tc>
          <w:tcPr>
            <w:tcW w:w="528" w:type="dxa"/>
          </w:tcPr>
          <w:p w14:paraId="3A91E059"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2"/>
                <w:w w:val="65"/>
                <w:sz w:val="16"/>
              </w:rPr>
              <w:t>27,50%</w:t>
            </w:r>
          </w:p>
        </w:tc>
        <w:tc>
          <w:tcPr>
            <w:tcW w:w="330" w:type="dxa"/>
          </w:tcPr>
          <w:p w14:paraId="0958851F"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330" w:type="dxa"/>
          </w:tcPr>
          <w:p w14:paraId="23F7BCB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720EC89C"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3,29</w:t>
            </w:r>
          </w:p>
        </w:tc>
        <w:tc>
          <w:tcPr>
            <w:tcW w:w="462" w:type="dxa"/>
          </w:tcPr>
          <w:p w14:paraId="3C33019B"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462" w:type="dxa"/>
          </w:tcPr>
          <w:p w14:paraId="0BD177BF"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3,27</w:t>
            </w:r>
          </w:p>
        </w:tc>
        <w:tc>
          <w:tcPr>
            <w:tcW w:w="330" w:type="dxa"/>
          </w:tcPr>
          <w:p w14:paraId="7DEB8518"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3,26</w:t>
            </w:r>
          </w:p>
        </w:tc>
        <w:tc>
          <w:tcPr>
            <w:tcW w:w="396" w:type="dxa"/>
          </w:tcPr>
          <w:p w14:paraId="4F5DD816" w14:textId="77777777" w:rsidR="0036269B" w:rsidRPr="00166E6A" w:rsidRDefault="00000000">
            <w:pPr>
              <w:pStyle w:val="TableParagraph"/>
              <w:ind w:left="0" w:right="104"/>
              <w:jc w:val="right"/>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5E37B342"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3,27</w:t>
            </w:r>
          </w:p>
        </w:tc>
        <w:tc>
          <w:tcPr>
            <w:tcW w:w="330" w:type="dxa"/>
          </w:tcPr>
          <w:p w14:paraId="19E4E111"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3,12</w:t>
            </w:r>
          </w:p>
        </w:tc>
        <w:tc>
          <w:tcPr>
            <w:tcW w:w="330" w:type="dxa"/>
          </w:tcPr>
          <w:p w14:paraId="7C9B06D7"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3,06</w:t>
            </w:r>
          </w:p>
        </w:tc>
        <w:tc>
          <w:tcPr>
            <w:tcW w:w="330" w:type="dxa"/>
          </w:tcPr>
          <w:p w14:paraId="626252C0"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3,24</w:t>
            </w:r>
          </w:p>
        </w:tc>
        <w:tc>
          <w:tcPr>
            <w:tcW w:w="330" w:type="dxa"/>
          </w:tcPr>
          <w:p w14:paraId="710D7846"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3,22</w:t>
            </w:r>
          </w:p>
        </w:tc>
        <w:tc>
          <w:tcPr>
            <w:tcW w:w="396" w:type="dxa"/>
          </w:tcPr>
          <w:p w14:paraId="2CCBFE2E"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330" w:type="dxa"/>
          </w:tcPr>
          <w:p w14:paraId="28E30227"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3,27</w:t>
            </w:r>
          </w:p>
        </w:tc>
        <w:tc>
          <w:tcPr>
            <w:tcW w:w="396" w:type="dxa"/>
          </w:tcPr>
          <w:p w14:paraId="27D66B09"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5"/>
                <w:w w:val="65"/>
                <w:sz w:val="16"/>
              </w:rPr>
              <w:t>3*</w:t>
            </w:r>
          </w:p>
        </w:tc>
        <w:tc>
          <w:tcPr>
            <w:tcW w:w="330" w:type="dxa"/>
          </w:tcPr>
          <w:p w14:paraId="67D4FC14"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96" w:type="dxa"/>
          </w:tcPr>
          <w:p w14:paraId="70D773DD" w14:textId="77777777" w:rsidR="0036269B" w:rsidRPr="00166E6A" w:rsidRDefault="00000000">
            <w:pPr>
              <w:pStyle w:val="TableParagraph"/>
              <w:ind w:left="7" w:right="2"/>
              <w:rPr>
                <w:rFonts w:ascii="Times New Roman" w:hAnsi="Times New Roman" w:cs="Times New Roman"/>
                <w:sz w:val="16"/>
              </w:rPr>
            </w:pPr>
            <w:r w:rsidRPr="00166E6A">
              <w:rPr>
                <w:rFonts w:ascii="Times New Roman" w:hAnsi="Times New Roman" w:cs="Times New Roman"/>
                <w:color w:val="151515"/>
                <w:spacing w:val="-4"/>
                <w:w w:val="65"/>
                <w:sz w:val="16"/>
              </w:rPr>
              <w:t>3,29</w:t>
            </w:r>
          </w:p>
        </w:tc>
        <w:tc>
          <w:tcPr>
            <w:tcW w:w="330" w:type="dxa"/>
          </w:tcPr>
          <w:p w14:paraId="1484D502" w14:textId="77777777" w:rsidR="0036269B" w:rsidRPr="00166E6A" w:rsidRDefault="00000000">
            <w:pPr>
              <w:pStyle w:val="TableParagraph"/>
              <w:ind w:right="1"/>
              <w:rPr>
                <w:rFonts w:ascii="Times New Roman" w:hAnsi="Times New Roman" w:cs="Times New Roman"/>
                <w:sz w:val="16"/>
              </w:rPr>
            </w:pPr>
            <w:r w:rsidRPr="00166E6A">
              <w:rPr>
                <w:rFonts w:ascii="Times New Roman" w:hAnsi="Times New Roman" w:cs="Times New Roman"/>
                <w:color w:val="151515"/>
                <w:spacing w:val="-4"/>
                <w:w w:val="65"/>
                <w:sz w:val="16"/>
              </w:rPr>
              <w:t>3,08</w:t>
            </w:r>
          </w:p>
        </w:tc>
        <w:tc>
          <w:tcPr>
            <w:tcW w:w="396" w:type="dxa"/>
          </w:tcPr>
          <w:p w14:paraId="46EC5A9C"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3,30</w:t>
            </w:r>
          </w:p>
        </w:tc>
      </w:tr>
      <w:tr w:rsidR="0036269B" w:rsidRPr="00166E6A" w14:paraId="1951A975" w14:textId="77777777">
        <w:trPr>
          <w:trHeight w:val="450"/>
        </w:trPr>
        <w:tc>
          <w:tcPr>
            <w:tcW w:w="274" w:type="dxa"/>
            <w:vMerge/>
            <w:tcBorders>
              <w:top w:val="nil"/>
            </w:tcBorders>
            <w:textDirection w:val="btLr"/>
          </w:tcPr>
          <w:p w14:paraId="2AC7DC53" w14:textId="77777777" w:rsidR="0036269B" w:rsidRPr="00166E6A" w:rsidRDefault="0036269B">
            <w:pPr>
              <w:rPr>
                <w:rFonts w:ascii="Times New Roman" w:hAnsi="Times New Roman" w:cs="Times New Roman"/>
                <w:sz w:val="2"/>
                <w:szCs w:val="2"/>
              </w:rPr>
            </w:pPr>
          </w:p>
        </w:tc>
        <w:tc>
          <w:tcPr>
            <w:tcW w:w="1584" w:type="dxa"/>
          </w:tcPr>
          <w:p w14:paraId="505C2FD9" w14:textId="77777777" w:rsidR="0036269B" w:rsidRPr="00166E6A" w:rsidRDefault="00000000">
            <w:pPr>
              <w:pStyle w:val="TableParagraph"/>
              <w:spacing w:before="3" w:line="210" w:lineRule="atLeast"/>
              <w:ind w:left="31" w:right="134"/>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delay</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issuing</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because</w:t>
            </w:r>
            <w:r w:rsidRPr="00166E6A">
              <w:rPr>
                <w:rFonts w:ascii="Times New Roman" w:hAnsi="Times New Roman" w:cs="Times New Roman"/>
                <w:color w:val="151515"/>
                <w:spacing w:val="-13"/>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55"/>
                <w:sz w:val="16"/>
              </w:rPr>
              <w:t>high</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transactions</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costs</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and</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spacing w:val="-2"/>
                <w:w w:val="55"/>
                <w:sz w:val="16"/>
              </w:rPr>
              <w:t>fees.</w:t>
            </w:r>
          </w:p>
        </w:tc>
        <w:tc>
          <w:tcPr>
            <w:tcW w:w="528" w:type="dxa"/>
          </w:tcPr>
          <w:p w14:paraId="7BA46D8C"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33,33%</w:t>
            </w:r>
          </w:p>
        </w:tc>
        <w:tc>
          <w:tcPr>
            <w:tcW w:w="330" w:type="dxa"/>
          </w:tcPr>
          <w:p w14:paraId="6E0B8C44"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3,15</w:t>
            </w:r>
          </w:p>
        </w:tc>
        <w:tc>
          <w:tcPr>
            <w:tcW w:w="330" w:type="dxa"/>
          </w:tcPr>
          <w:p w14:paraId="4C11090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30" w:type="dxa"/>
          </w:tcPr>
          <w:p w14:paraId="449378C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3,06</w:t>
            </w:r>
          </w:p>
        </w:tc>
        <w:tc>
          <w:tcPr>
            <w:tcW w:w="462" w:type="dxa"/>
          </w:tcPr>
          <w:p w14:paraId="688C5496"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3,06</w:t>
            </w:r>
          </w:p>
        </w:tc>
        <w:tc>
          <w:tcPr>
            <w:tcW w:w="462" w:type="dxa"/>
          </w:tcPr>
          <w:p w14:paraId="6A95DB7A"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3,43**</w:t>
            </w:r>
          </w:p>
        </w:tc>
        <w:tc>
          <w:tcPr>
            <w:tcW w:w="330" w:type="dxa"/>
          </w:tcPr>
          <w:p w14:paraId="1211C11F"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3,19</w:t>
            </w:r>
          </w:p>
        </w:tc>
        <w:tc>
          <w:tcPr>
            <w:tcW w:w="396" w:type="dxa"/>
          </w:tcPr>
          <w:p w14:paraId="4E2A8805" w14:textId="77777777" w:rsidR="0036269B" w:rsidRPr="00166E6A" w:rsidRDefault="00000000">
            <w:pPr>
              <w:pStyle w:val="TableParagraph"/>
              <w:ind w:left="0" w:right="104"/>
              <w:jc w:val="right"/>
              <w:rPr>
                <w:rFonts w:ascii="Times New Roman" w:hAnsi="Times New Roman" w:cs="Times New Roman"/>
                <w:sz w:val="16"/>
              </w:rPr>
            </w:pPr>
            <w:r w:rsidRPr="00166E6A">
              <w:rPr>
                <w:rFonts w:ascii="Times New Roman" w:hAnsi="Times New Roman" w:cs="Times New Roman"/>
                <w:color w:val="151515"/>
                <w:spacing w:val="-4"/>
                <w:w w:val="65"/>
                <w:sz w:val="16"/>
              </w:rPr>
              <w:t>3,13</w:t>
            </w:r>
          </w:p>
        </w:tc>
        <w:tc>
          <w:tcPr>
            <w:tcW w:w="330" w:type="dxa"/>
          </w:tcPr>
          <w:p w14:paraId="50B105C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30" w:type="dxa"/>
          </w:tcPr>
          <w:p w14:paraId="3237749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1480A1C5"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3,02</w:t>
            </w:r>
          </w:p>
        </w:tc>
        <w:tc>
          <w:tcPr>
            <w:tcW w:w="330" w:type="dxa"/>
          </w:tcPr>
          <w:p w14:paraId="25CABF09"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3,24</w:t>
            </w:r>
          </w:p>
        </w:tc>
        <w:tc>
          <w:tcPr>
            <w:tcW w:w="330" w:type="dxa"/>
          </w:tcPr>
          <w:p w14:paraId="6E0F8625"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3,16</w:t>
            </w:r>
          </w:p>
        </w:tc>
        <w:tc>
          <w:tcPr>
            <w:tcW w:w="396" w:type="dxa"/>
          </w:tcPr>
          <w:p w14:paraId="649A3D63"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3,14</w:t>
            </w:r>
          </w:p>
        </w:tc>
        <w:tc>
          <w:tcPr>
            <w:tcW w:w="330" w:type="dxa"/>
          </w:tcPr>
          <w:p w14:paraId="0C31FA3A"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3,24</w:t>
            </w:r>
          </w:p>
        </w:tc>
        <w:tc>
          <w:tcPr>
            <w:tcW w:w="396" w:type="dxa"/>
          </w:tcPr>
          <w:p w14:paraId="74592ED3"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3,00</w:t>
            </w:r>
          </w:p>
        </w:tc>
        <w:tc>
          <w:tcPr>
            <w:tcW w:w="330" w:type="dxa"/>
          </w:tcPr>
          <w:p w14:paraId="1C6657DB"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3,17</w:t>
            </w:r>
          </w:p>
        </w:tc>
        <w:tc>
          <w:tcPr>
            <w:tcW w:w="396" w:type="dxa"/>
          </w:tcPr>
          <w:p w14:paraId="1D452223"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3,05</w:t>
            </w:r>
          </w:p>
        </w:tc>
        <w:tc>
          <w:tcPr>
            <w:tcW w:w="330" w:type="dxa"/>
          </w:tcPr>
          <w:p w14:paraId="003B4753"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3,08</w:t>
            </w:r>
          </w:p>
        </w:tc>
        <w:tc>
          <w:tcPr>
            <w:tcW w:w="396" w:type="dxa"/>
          </w:tcPr>
          <w:p w14:paraId="7D2BEDE0"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3,26</w:t>
            </w:r>
          </w:p>
        </w:tc>
      </w:tr>
      <w:tr w:rsidR="0036269B" w:rsidRPr="00166E6A" w14:paraId="15297733" w14:textId="77777777">
        <w:trPr>
          <w:trHeight w:val="659"/>
        </w:trPr>
        <w:tc>
          <w:tcPr>
            <w:tcW w:w="274" w:type="dxa"/>
            <w:vMerge/>
            <w:tcBorders>
              <w:top w:val="nil"/>
            </w:tcBorders>
            <w:textDirection w:val="btLr"/>
          </w:tcPr>
          <w:p w14:paraId="6CDEB1C3" w14:textId="77777777" w:rsidR="0036269B" w:rsidRPr="00166E6A" w:rsidRDefault="0036269B">
            <w:pPr>
              <w:rPr>
                <w:rFonts w:ascii="Times New Roman" w:hAnsi="Times New Roman" w:cs="Times New Roman"/>
                <w:sz w:val="2"/>
                <w:szCs w:val="2"/>
              </w:rPr>
            </w:pPr>
          </w:p>
        </w:tc>
        <w:tc>
          <w:tcPr>
            <w:tcW w:w="1584" w:type="dxa"/>
          </w:tcPr>
          <w:p w14:paraId="365671E3" w14:textId="77777777" w:rsidR="0036269B" w:rsidRPr="00166E6A" w:rsidRDefault="00000000">
            <w:pPr>
              <w:pStyle w:val="TableParagraph"/>
              <w:spacing w:before="3" w:line="210" w:lineRule="atLeast"/>
              <w:ind w:left="31" w:right="30"/>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issue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signal</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investors</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60"/>
                <w:sz w:val="16"/>
              </w:rPr>
              <w:t>our good quality and</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60"/>
                <w:sz w:val="16"/>
              </w:rPr>
              <w:t>prospective</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65"/>
                <w:sz w:val="16"/>
              </w:rPr>
              <w:t>future</w:t>
            </w:r>
            <w:r w:rsidRPr="00166E6A">
              <w:rPr>
                <w:rFonts w:ascii="Times New Roman" w:hAnsi="Times New Roman" w:cs="Times New Roman"/>
                <w:color w:val="151515"/>
                <w:spacing w:val="-2"/>
                <w:w w:val="65"/>
                <w:sz w:val="16"/>
              </w:rPr>
              <w:t xml:space="preserve"> </w:t>
            </w:r>
            <w:r w:rsidRPr="00166E6A">
              <w:rPr>
                <w:rFonts w:ascii="Times New Roman" w:hAnsi="Times New Roman" w:cs="Times New Roman"/>
                <w:color w:val="151515"/>
                <w:w w:val="65"/>
                <w:sz w:val="16"/>
              </w:rPr>
              <w:t>opportunities.</w:t>
            </w:r>
          </w:p>
        </w:tc>
        <w:tc>
          <w:tcPr>
            <w:tcW w:w="528" w:type="dxa"/>
          </w:tcPr>
          <w:p w14:paraId="2D5BE89C" w14:textId="77777777" w:rsidR="0036269B" w:rsidRPr="00166E6A" w:rsidRDefault="0036269B">
            <w:pPr>
              <w:pStyle w:val="TableParagraph"/>
              <w:spacing w:before="51"/>
              <w:ind w:left="0"/>
              <w:jc w:val="left"/>
              <w:rPr>
                <w:rFonts w:ascii="Times New Roman" w:hAnsi="Times New Roman" w:cs="Times New Roman"/>
                <w:sz w:val="16"/>
              </w:rPr>
            </w:pPr>
          </w:p>
          <w:p w14:paraId="39F765AA"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2"/>
                <w:w w:val="65"/>
                <w:sz w:val="16"/>
              </w:rPr>
              <w:t>24,17%</w:t>
            </w:r>
          </w:p>
        </w:tc>
        <w:tc>
          <w:tcPr>
            <w:tcW w:w="330" w:type="dxa"/>
          </w:tcPr>
          <w:p w14:paraId="6303FF0D" w14:textId="77777777" w:rsidR="0036269B" w:rsidRPr="00166E6A" w:rsidRDefault="0036269B">
            <w:pPr>
              <w:pStyle w:val="TableParagraph"/>
              <w:spacing w:before="51"/>
              <w:ind w:left="0"/>
              <w:jc w:val="left"/>
              <w:rPr>
                <w:rFonts w:ascii="Times New Roman" w:hAnsi="Times New Roman" w:cs="Times New Roman"/>
                <w:sz w:val="16"/>
              </w:rPr>
            </w:pPr>
          </w:p>
          <w:p w14:paraId="2B5C7CD3"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2,94</w:t>
            </w:r>
          </w:p>
        </w:tc>
        <w:tc>
          <w:tcPr>
            <w:tcW w:w="330" w:type="dxa"/>
          </w:tcPr>
          <w:p w14:paraId="162D8219" w14:textId="77777777" w:rsidR="0036269B" w:rsidRPr="00166E6A" w:rsidRDefault="0036269B">
            <w:pPr>
              <w:pStyle w:val="TableParagraph"/>
              <w:spacing w:before="51"/>
              <w:ind w:left="0"/>
              <w:jc w:val="left"/>
              <w:rPr>
                <w:rFonts w:ascii="Times New Roman" w:hAnsi="Times New Roman" w:cs="Times New Roman"/>
                <w:sz w:val="16"/>
              </w:rPr>
            </w:pPr>
          </w:p>
          <w:p w14:paraId="6AE4AB95"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3,02</w:t>
            </w:r>
          </w:p>
        </w:tc>
        <w:tc>
          <w:tcPr>
            <w:tcW w:w="330" w:type="dxa"/>
          </w:tcPr>
          <w:p w14:paraId="61975D4D" w14:textId="77777777" w:rsidR="0036269B" w:rsidRPr="00166E6A" w:rsidRDefault="0036269B">
            <w:pPr>
              <w:pStyle w:val="TableParagraph"/>
              <w:spacing w:before="51"/>
              <w:ind w:left="0"/>
              <w:jc w:val="left"/>
              <w:rPr>
                <w:rFonts w:ascii="Times New Roman" w:hAnsi="Times New Roman" w:cs="Times New Roman"/>
                <w:sz w:val="16"/>
              </w:rPr>
            </w:pPr>
          </w:p>
          <w:p w14:paraId="06E33BA7"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2,74</w:t>
            </w:r>
          </w:p>
        </w:tc>
        <w:tc>
          <w:tcPr>
            <w:tcW w:w="462" w:type="dxa"/>
          </w:tcPr>
          <w:p w14:paraId="56741FA0" w14:textId="77777777" w:rsidR="0036269B" w:rsidRPr="00166E6A" w:rsidRDefault="0036269B">
            <w:pPr>
              <w:pStyle w:val="TableParagraph"/>
              <w:spacing w:before="51"/>
              <w:ind w:left="0"/>
              <w:jc w:val="left"/>
              <w:rPr>
                <w:rFonts w:ascii="Times New Roman" w:hAnsi="Times New Roman" w:cs="Times New Roman"/>
                <w:sz w:val="16"/>
              </w:rPr>
            </w:pPr>
          </w:p>
          <w:p w14:paraId="3FEE328A"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2,84</w:t>
            </w:r>
          </w:p>
        </w:tc>
        <w:tc>
          <w:tcPr>
            <w:tcW w:w="462" w:type="dxa"/>
          </w:tcPr>
          <w:p w14:paraId="3015A3D0" w14:textId="77777777" w:rsidR="0036269B" w:rsidRPr="00166E6A" w:rsidRDefault="0036269B">
            <w:pPr>
              <w:pStyle w:val="TableParagraph"/>
              <w:spacing w:before="51"/>
              <w:ind w:left="0"/>
              <w:jc w:val="left"/>
              <w:rPr>
                <w:rFonts w:ascii="Times New Roman" w:hAnsi="Times New Roman" w:cs="Times New Roman"/>
                <w:sz w:val="16"/>
              </w:rPr>
            </w:pPr>
          </w:p>
          <w:p w14:paraId="493A2792"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2"/>
                <w:w w:val="65"/>
                <w:sz w:val="16"/>
              </w:rPr>
              <w:t>3,23*</w:t>
            </w:r>
          </w:p>
        </w:tc>
        <w:tc>
          <w:tcPr>
            <w:tcW w:w="330" w:type="dxa"/>
          </w:tcPr>
          <w:p w14:paraId="570CF10B" w14:textId="77777777" w:rsidR="0036269B" w:rsidRPr="00166E6A" w:rsidRDefault="0036269B">
            <w:pPr>
              <w:pStyle w:val="TableParagraph"/>
              <w:spacing w:before="51"/>
              <w:ind w:left="0"/>
              <w:jc w:val="left"/>
              <w:rPr>
                <w:rFonts w:ascii="Times New Roman" w:hAnsi="Times New Roman" w:cs="Times New Roman"/>
                <w:sz w:val="16"/>
              </w:rPr>
            </w:pPr>
          </w:p>
          <w:p w14:paraId="26880724"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3,02</w:t>
            </w:r>
          </w:p>
        </w:tc>
        <w:tc>
          <w:tcPr>
            <w:tcW w:w="396" w:type="dxa"/>
          </w:tcPr>
          <w:p w14:paraId="4B86C93E" w14:textId="77777777" w:rsidR="0036269B" w:rsidRPr="00166E6A" w:rsidRDefault="0036269B">
            <w:pPr>
              <w:pStyle w:val="TableParagraph"/>
              <w:spacing w:before="51"/>
              <w:ind w:left="0"/>
              <w:jc w:val="left"/>
              <w:rPr>
                <w:rFonts w:ascii="Times New Roman" w:hAnsi="Times New Roman" w:cs="Times New Roman"/>
                <w:sz w:val="16"/>
              </w:rPr>
            </w:pPr>
          </w:p>
          <w:p w14:paraId="0CE32F36" w14:textId="77777777" w:rsidR="0036269B" w:rsidRPr="00166E6A" w:rsidRDefault="00000000">
            <w:pPr>
              <w:pStyle w:val="TableParagraph"/>
              <w:spacing w:before="0"/>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2,90</w:t>
            </w:r>
          </w:p>
        </w:tc>
        <w:tc>
          <w:tcPr>
            <w:tcW w:w="330" w:type="dxa"/>
          </w:tcPr>
          <w:p w14:paraId="0296DC60" w14:textId="77777777" w:rsidR="0036269B" w:rsidRPr="00166E6A" w:rsidRDefault="0036269B">
            <w:pPr>
              <w:pStyle w:val="TableParagraph"/>
              <w:spacing w:before="51"/>
              <w:ind w:left="0"/>
              <w:jc w:val="left"/>
              <w:rPr>
                <w:rFonts w:ascii="Times New Roman" w:hAnsi="Times New Roman" w:cs="Times New Roman"/>
                <w:sz w:val="16"/>
              </w:rPr>
            </w:pPr>
          </w:p>
          <w:p w14:paraId="7090F35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3,03</w:t>
            </w:r>
          </w:p>
        </w:tc>
        <w:tc>
          <w:tcPr>
            <w:tcW w:w="330" w:type="dxa"/>
          </w:tcPr>
          <w:p w14:paraId="03D5223D" w14:textId="77777777" w:rsidR="0036269B" w:rsidRPr="00166E6A" w:rsidRDefault="0036269B">
            <w:pPr>
              <w:pStyle w:val="TableParagraph"/>
              <w:spacing w:before="51"/>
              <w:ind w:left="0"/>
              <w:jc w:val="left"/>
              <w:rPr>
                <w:rFonts w:ascii="Times New Roman" w:hAnsi="Times New Roman" w:cs="Times New Roman"/>
                <w:sz w:val="16"/>
              </w:rPr>
            </w:pPr>
          </w:p>
          <w:p w14:paraId="228F347C"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2,90</w:t>
            </w:r>
          </w:p>
        </w:tc>
        <w:tc>
          <w:tcPr>
            <w:tcW w:w="330" w:type="dxa"/>
          </w:tcPr>
          <w:p w14:paraId="6ADD46F8" w14:textId="77777777" w:rsidR="0036269B" w:rsidRPr="00166E6A" w:rsidRDefault="0036269B">
            <w:pPr>
              <w:pStyle w:val="TableParagraph"/>
              <w:spacing w:before="51"/>
              <w:ind w:left="0"/>
              <w:jc w:val="left"/>
              <w:rPr>
                <w:rFonts w:ascii="Times New Roman" w:hAnsi="Times New Roman" w:cs="Times New Roman"/>
                <w:sz w:val="16"/>
              </w:rPr>
            </w:pPr>
          </w:p>
          <w:p w14:paraId="45F894B3"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2,84</w:t>
            </w:r>
          </w:p>
        </w:tc>
        <w:tc>
          <w:tcPr>
            <w:tcW w:w="330" w:type="dxa"/>
          </w:tcPr>
          <w:p w14:paraId="6C6D7390" w14:textId="77777777" w:rsidR="0036269B" w:rsidRPr="00166E6A" w:rsidRDefault="0036269B">
            <w:pPr>
              <w:pStyle w:val="TableParagraph"/>
              <w:spacing w:before="51"/>
              <w:ind w:left="0"/>
              <w:jc w:val="left"/>
              <w:rPr>
                <w:rFonts w:ascii="Times New Roman" w:hAnsi="Times New Roman" w:cs="Times New Roman"/>
                <w:sz w:val="16"/>
              </w:rPr>
            </w:pPr>
          </w:p>
          <w:p w14:paraId="3DF741AA"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3,01</w:t>
            </w:r>
          </w:p>
        </w:tc>
        <w:tc>
          <w:tcPr>
            <w:tcW w:w="330" w:type="dxa"/>
          </w:tcPr>
          <w:p w14:paraId="519EF564" w14:textId="77777777" w:rsidR="0036269B" w:rsidRPr="00166E6A" w:rsidRDefault="0036269B">
            <w:pPr>
              <w:pStyle w:val="TableParagraph"/>
              <w:spacing w:before="51"/>
              <w:ind w:left="0"/>
              <w:jc w:val="left"/>
              <w:rPr>
                <w:rFonts w:ascii="Times New Roman" w:hAnsi="Times New Roman" w:cs="Times New Roman"/>
                <w:sz w:val="16"/>
              </w:rPr>
            </w:pPr>
          </w:p>
          <w:p w14:paraId="5A38E6FA"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2,76</w:t>
            </w:r>
          </w:p>
        </w:tc>
        <w:tc>
          <w:tcPr>
            <w:tcW w:w="396" w:type="dxa"/>
          </w:tcPr>
          <w:p w14:paraId="5401E301" w14:textId="77777777" w:rsidR="0036269B" w:rsidRPr="00166E6A" w:rsidRDefault="0036269B">
            <w:pPr>
              <w:pStyle w:val="TableParagraph"/>
              <w:spacing w:before="51"/>
              <w:ind w:left="0"/>
              <w:jc w:val="left"/>
              <w:rPr>
                <w:rFonts w:ascii="Times New Roman" w:hAnsi="Times New Roman" w:cs="Times New Roman"/>
                <w:sz w:val="16"/>
              </w:rPr>
            </w:pPr>
          </w:p>
          <w:p w14:paraId="676E8390"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2"/>
                <w:w w:val="65"/>
                <w:sz w:val="16"/>
              </w:rPr>
              <w:t>3,07*</w:t>
            </w:r>
          </w:p>
        </w:tc>
        <w:tc>
          <w:tcPr>
            <w:tcW w:w="330" w:type="dxa"/>
          </w:tcPr>
          <w:p w14:paraId="15BA223A" w14:textId="77777777" w:rsidR="0036269B" w:rsidRPr="00166E6A" w:rsidRDefault="0036269B">
            <w:pPr>
              <w:pStyle w:val="TableParagraph"/>
              <w:spacing w:before="51"/>
              <w:ind w:left="0"/>
              <w:jc w:val="left"/>
              <w:rPr>
                <w:rFonts w:ascii="Times New Roman" w:hAnsi="Times New Roman" w:cs="Times New Roman"/>
                <w:sz w:val="16"/>
              </w:rPr>
            </w:pPr>
          </w:p>
          <w:p w14:paraId="20BFC8AA"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2,91</w:t>
            </w:r>
          </w:p>
        </w:tc>
        <w:tc>
          <w:tcPr>
            <w:tcW w:w="396" w:type="dxa"/>
          </w:tcPr>
          <w:p w14:paraId="7881E112" w14:textId="77777777" w:rsidR="0036269B" w:rsidRPr="00166E6A" w:rsidRDefault="0036269B">
            <w:pPr>
              <w:pStyle w:val="TableParagraph"/>
              <w:spacing w:before="51"/>
              <w:ind w:left="0"/>
              <w:jc w:val="left"/>
              <w:rPr>
                <w:rFonts w:ascii="Times New Roman" w:hAnsi="Times New Roman" w:cs="Times New Roman"/>
                <w:sz w:val="16"/>
              </w:rPr>
            </w:pPr>
          </w:p>
          <w:p w14:paraId="29A45C09"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3,00</w:t>
            </w:r>
          </w:p>
        </w:tc>
        <w:tc>
          <w:tcPr>
            <w:tcW w:w="330" w:type="dxa"/>
          </w:tcPr>
          <w:p w14:paraId="216B9FB6" w14:textId="77777777" w:rsidR="0036269B" w:rsidRPr="00166E6A" w:rsidRDefault="0036269B">
            <w:pPr>
              <w:pStyle w:val="TableParagraph"/>
              <w:spacing w:before="51"/>
              <w:ind w:left="0"/>
              <w:jc w:val="left"/>
              <w:rPr>
                <w:rFonts w:ascii="Times New Roman" w:hAnsi="Times New Roman" w:cs="Times New Roman"/>
                <w:sz w:val="16"/>
              </w:rPr>
            </w:pPr>
          </w:p>
          <w:p w14:paraId="38DAC5CF"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3,02</w:t>
            </w:r>
          </w:p>
        </w:tc>
        <w:tc>
          <w:tcPr>
            <w:tcW w:w="396" w:type="dxa"/>
          </w:tcPr>
          <w:p w14:paraId="3BE374FC" w14:textId="77777777" w:rsidR="0036269B" w:rsidRPr="00166E6A" w:rsidRDefault="0036269B">
            <w:pPr>
              <w:pStyle w:val="TableParagraph"/>
              <w:spacing w:before="51"/>
              <w:ind w:left="0"/>
              <w:jc w:val="left"/>
              <w:rPr>
                <w:rFonts w:ascii="Times New Roman" w:hAnsi="Times New Roman" w:cs="Times New Roman"/>
                <w:sz w:val="16"/>
              </w:rPr>
            </w:pPr>
          </w:p>
          <w:p w14:paraId="200BB8C5"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2,57</w:t>
            </w:r>
          </w:p>
        </w:tc>
        <w:tc>
          <w:tcPr>
            <w:tcW w:w="330" w:type="dxa"/>
          </w:tcPr>
          <w:p w14:paraId="7CBC3381" w14:textId="77777777" w:rsidR="0036269B" w:rsidRPr="00166E6A" w:rsidRDefault="0036269B">
            <w:pPr>
              <w:pStyle w:val="TableParagraph"/>
              <w:spacing w:before="51"/>
              <w:ind w:left="0"/>
              <w:jc w:val="left"/>
              <w:rPr>
                <w:rFonts w:ascii="Times New Roman" w:hAnsi="Times New Roman" w:cs="Times New Roman"/>
                <w:sz w:val="16"/>
              </w:rPr>
            </w:pPr>
          </w:p>
          <w:p w14:paraId="5B10E92D" w14:textId="77777777" w:rsidR="0036269B" w:rsidRPr="00166E6A" w:rsidRDefault="00000000">
            <w:pPr>
              <w:pStyle w:val="TableParagraph"/>
              <w:spacing w:before="0"/>
              <w:rPr>
                <w:rFonts w:ascii="Times New Roman" w:hAnsi="Times New Roman" w:cs="Times New Roman"/>
                <w:sz w:val="16"/>
              </w:rPr>
            </w:pPr>
            <w:r w:rsidRPr="00166E6A">
              <w:rPr>
                <w:rFonts w:ascii="Times New Roman" w:hAnsi="Times New Roman" w:cs="Times New Roman"/>
                <w:color w:val="151515"/>
                <w:spacing w:val="-4"/>
                <w:w w:val="65"/>
                <w:sz w:val="16"/>
              </w:rPr>
              <w:t>2,93</w:t>
            </w:r>
          </w:p>
        </w:tc>
        <w:tc>
          <w:tcPr>
            <w:tcW w:w="396" w:type="dxa"/>
          </w:tcPr>
          <w:p w14:paraId="32CE535E" w14:textId="77777777" w:rsidR="0036269B" w:rsidRPr="00166E6A" w:rsidRDefault="0036269B">
            <w:pPr>
              <w:pStyle w:val="TableParagraph"/>
              <w:spacing w:before="51"/>
              <w:ind w:left="0"/>
              <w:jc w:val="left"/>
              <w:rPr>
                <w:rFonts w:ascii="Times New Roman" w:hAnsi="Times New Roman" w:cs="Times New Roman"/>
                <w:sz w:val="16"/>
              </w:rPr>
            </w:pPr>
          </w:p>
          <w:p w14:paraId="306105D5" w14:textId="77777777" w:rsidR="0036269B" w:rsidRPr="00166E6A" w:rsidRDefault="00000000">
            <w:pPr>
              <w:pStyle w:val="TableParagraph"/>
              <w:spacing w:before="0"/>
              <w:ind w:left="7" w:right="1"/>
              <w:rPr>
                <w:rFonts w:ascii="Times New Roman" w:hAnsi="Times New Roman" w:cs="Times New Roman"/>
                <w:sz w:val="16"/>
              </w:rPr>
            </w:pPr>
            <w:r w:rsidRPr="00166E6A">
              <w:rPr>
                <w:rFonts w:ascii="Times New Roman" w:hAnsi="Times New Roman" w:cs="Times New Roman"/>
                <w:color w:val="151515"/>
                <w:spacing w:val="-4"/>
                <w:w w:val="65"/>
                <w:sz w:val="16"/>
              </w:rPr>
              <w:t>2,96</w:t>
            </w:r>
          </w:p>
        </w:tc>
      </w:tr>
      <w:tr w:rsidR="0036269B" w:rsidRPr="00166E6A" w14:paraId="5B6D1B96" w14:textId="77777777">
        <w:trPr>
          <w:trHeight w:val="450"/>
        </w:trPr>
        <w:tc>
          <w:tcPr>
            <w:tcW w:w="274" w:type="dxa"/>
            <w:vMerge/>
            <w:tcBorders>
              <w:top w:val="nil"/>
            </w:tcBorders>
            <w:textDirection w:val="btLr"/>
          </w:tcPr>
          <w:p w14:paraId="72CEA98E" w14:textId="77777777" w:rsidR="0036269B" w:rsidRPr="00166E6A" w:rsidRDefault="0036269B">
            <w:pPr>
              <w:rPr>
                <w:rFonts w:ascii="Times New Roman" w:hAnsi="Times New Roman" w:cs="Times New Roman"/>
                <w:sz w:val="2"/>
                <w:szCs w:val="2"/>
              </w:rPr>
            </w:pPr>
          </w:p>
        </w:tc>
        <w:tc>
          <w:tcPr>
            <w:tcW w:w="1584" w:type="dxa"/>
          </w:tcPr>
          <w:p w14:paraId="7D4B981B" w14:textId="77777777" w:rsidR="0036269B" w:rsidRPr="00166E6A" w:rsidRDefault="00000000">
            <w:pPr>
              <w:pStyle w:val="TableParagraph"/>
              <w:spacing w:before="30"/>
              <w:ind w:left="31"/>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2"/>
                <w:sz w:val="16"/>
              </w:rPr>
              <w:t xml:space="preserve"> </w:t>
            </w:r>
            <w:r w:rsidRPr="00166E6A">
              <w:rPr>
                <w:rFonts w:ascii="Times New Roman" w:hAnsi="Times New Roman" w:cs="Times New Roman"/>
                <w:color w:val="151515"/>
                <w:w w:val="55"/>
                <w:sz w:val="16"/>
              </w:rPr>
              <w:t>issue</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2"/>
                <w:sz w:val="16"/>
              </w:rPr>
              <w:t xml:space="preserve"> </w:t>
            </w:r>
            <w:r w:rsidRPr="00166E6A">
              <w:rPr>
                <w:rFonts w:ascii="Times New Roman" w:hAnsi="Times New Roman" w:cs="Times New Roman"/>
                <w:color w:val="151515"/>
                <w:w w:val="55"/>
                <w:sz w:val="16"/>
              </w:rPr>
              <w:t>when</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1"/>
                <w:sz w:val="16"/>
              </w:rPr>
              <w:t xml:space="preserve"> </w:t>
            </w:r>
            <w:r w:rsidRPr="00166E6A">
              <w:rPr>
                <w:rFonts w:ascii="Times New Roman" w:hAnsi="Times New Roman" w:cs="Times New Roman"/>
                <w:color w:val="151515"/>
                <w:spacing w:val="-4"/>
                <w:w w:val="55"/>
                <w:sz w:val="16"/>
              </w:rPr>
              <w:t>have</w:t>
            </w:r>
          </w:p>
          <w:p w14:paraId="581736D3" w14:textId="77777777" w:rsidR="0036269B" w:rsidRPr="00166E6A" w:rsidRDefault="00000000">
            <w:pPr>
              <w:pStyle w:val="TableParagraph"/>
              <w:spacing w:before="25"/>
              <w:ind w:left="31"/>
              <w:jc w:val="left"/>
              <w:rPr>
                <w:rFonts w:ascii="Times New Roman" w:hAnsi="Times New Roman" w:cs="Times New Roman"/>
                <w:sz w:val="16"/>
              </w:rPr>
            </w:pPr>
            <w:r w:rsidRPr="00166E6A">
              <w:rPr>
                <w:rFonts w:ascii="Times New Roman" w:hAnsi="Times New Roman" w:cs="Times New Roman"/>
                <w:color w:val="151515"/>
                <w:w w:val="55"/>
                <w:sz w:val="16"/>
              </w:rPr>
              <w:t>accumulated</w:t>
            </w:r>
            <w:r w:rsidRPr="00166E6A">
              <w:rPr>
                <w:rFonts w:ascii="Times New Roman" w:hAnsi="Times New Roman" w:cs="Times New Roman"/>
                <w:color w:val="151515"/>
                <w:spacing w:val="-2"/>
                <w:sz w:val="16"/>
              </w:rPr>
              <w:t xml:space="preserve"> </w:t>
            </w:r>
            <w:r w:rsidRPr="00166E6A">
              <w:rPr>
                <w:rFonts w:ascii="Times New Roman" w:hAnsi="Times New Roman" w:cs="Times New Roman"/>
                <w:color w:val="151515"/>
                <w:w w:val="55"/>
                <w:sz w:val="16"/>
              </w:rPr>
              <w:t>substantial</w:t>
            </w:r>
            <w:r w:rsidRPr="00166E6A">
              <w:rPr>
                <w:rFonts w:ascii="Times New Roman" w:hAnsi="Times New Roman" w:cs="Times New Roman"/>
                <w:color w:val="151515"/>
                <w:spacing w:val="-2"/>
                <w:sz w:val="16"/>
              </w:rPr>
              <w:t xml:space="preserve"> </w:t>
            </w:r>
            <w:r w:rsidRPr="00166E6A">
              <w:rPr>
                <w:rFonts w:ascii="Times New Roman" w:hAnsi="Times New Roman" w:cs="Times New Roman"/>
                <w:color w:val="151515"/>
                <w:spacing w:val="-2"/>
                <w:w w:val="55"/>
                <w:sz w:val="16"/>
              </w:rPr>
              <w:t>profits</w:t>
            </w:r>
          </w:p>
        </w:tc>
        <w:tc>
          <w:tcPr>
            <w:tcW w:w="528" w:type="dxa"/>
          </w:tcPr>
          <w:p w14:paraId="0D9F0F9A"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8,33%</w:t>
            </w:r>
          </w:p>
        </w:tc>
        <w:tc>
          <w:tcPr>
            <w:tcW w:w="330" w:type="dxa"/>
          </w:tcPr>
          <w:p w14:paraId="2A263D58"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2,61</w:t>
            </w:r>
          </w:p>
        </w:tc>
        <w:tc>
          <w:tcPr>
            <w:tcW w:w="330" w:type="dxa"/>
          </w:tcPr>
          <w:p w14:paraId="180C2DDE"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2,73</w:t>
            </w:r>
          </w:p>
        </w:tc>
        <w:tc>
          <w:tcPr>
            <w:tcW w:w="330" w:type="dxa"/>
          </w:tcPr>
          <w:p w14:paraId="26484969"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2,31**</w:t>
            </w:r>
          </w:p>
        </w:tc>
        <w:tc>
          <w:tcPr>
            <w:tcW w:w="462" w:type="dxa"/>
          </w:tcPr>
          <w:p w14:paraId="3E34F79E"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2,63</w:t>
            </w:r>
          </w:p>
        </w:tc>
        <w:tc>
          <w:tcPr>
            <w:tcW w:w="462" w:type="dxa"/>
          </w:tcPr>
          <w:p w14:paraId="110C4444"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2,53</w:t>
            </w:r>
          </w:p>
        </w:tc>
        <w:tc>
          <w:tcPr>
            <w:tcW w:w="330" w:type="dxa"/>
          </w:tcPr>
          <w:p w14:paraId="1EA38C58"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2,67</w:t>
            </w:r>
          </w:p>
        </w:tc>
        <w:tc>
          <w:tcPr>
            <w:tcW w:w="396" w:type="dxa"/>
          </w:tcPr>
          <w:p w14:paraId="034BC2D2" w14:textId="77777777" w:rsidR="0036269B" w:rsidRPr="00166E6A" w:rsidRDefault="00000000">
            <w:pPr>
              <w:pStyle w:val="TableParagraph"/>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2,58</w:t>
            </w:r>
          </w:p>
        </w:tc>
        <w:tc>
          <w:tcPr>
            <w:tcW w:w="330" w:type="dxa"/>
          </w:tcPr>
          <w:p w14:paraId="0C7DA445"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2,65</w:t>
            </w:r>
          </w:p>
        </w:tc>
        <w:tc>
          <w:tcPr>
            <w:tcW w:w="330" w:type="dxa"/>
          </w:tcPr>
          <w:p w14:paraId="4B13A47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2,59</w:t>
            </w:r>
          </w:p>
        </w:tc>
        <w:tc>
          <w:tcPr>
            <w:tcW w:w="330" w:type="dxa"/>
          </w:tcPr>
          <w:p w14:paraId="4B9938F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2,58</w:t>
            </w:r>
          </w:p>
        </w:tc>
        <w:tc>
          <w:tcPr>
            <w:tcW w:w="330" w:type="dxa"/>
          </w:tcPr>
          <w:p w14:paraId="502A70A8"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2,63</w:t>
            </w:r>
          </w:p>
        </w:tc>
        <w:tc>
          <w:tcPr>
            <w:tcW w:w="330" w:type="dxa"/>
          </w:tcPr>
          <w:p w14:paraId="0730C795"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2,45</w:t>
            </w:r>
          </w:p>
        </w:tc>
        <w:tc>
          <w:tcPr>
            <w:tcW w:w="396" w:type="dxa"/>
          </w:tcPr>
          <w:p w14:paraId="75655DD7"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2"/>
                <w:w w:val="65"/>
                <w:sz w:val="16"/>
              </w:rPr>
              <w:t>2,72*</w:t>
            </w:r>
          </w:p>
        </w:tc>
        <w:tc>
          <w:tcPr>
            <w:tcW w:w="330" w:type="dxa"/>
          </w:tcPr>
          <w:p w14:paraId="4CCE0295"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2,55</w:t>
            </w:r>
          </w:p>
        </w:tc>
        <w:tc>
          <w:tcPr>
            <w:tcW w:w="396" w:type="dxa"/>
          </w:tcPr>
          <w:p w14:paraId="1645E32D"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2,71</w:t>
            </w:r>
          </w:p>
        </w:tc>
        <w:tc>
          <w:tcPr>
            <w:tcW w:w="330" w:type="dxa"/>
          </w:tcPr>
          <w:p w14:paraId="1228EF0C"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2,63</w:t>
            </w:r>
          </w:p>
        </w:tc>
        <w:tc>
          <w:tcPr>
            <w:tcW w:w="396" w:type="dxa"/>
          </w:tcPr>
          <w:p w14:paraId="47674D97"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2,52</w:t>
            </w:r>
          </w:p>
        </w:tc>
        <w:tc>
          <w:tcPr>
            <w:tcW w:w="330" w:type="dxa"/>
          </w:tcPr>
          <w:p w14:paraId="6118767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2,55</w:t>
            </w:r>
          </w:p>
        </w:tc>
        <w:tc>
          <w:tcPr>
            <w:tcW w:w="396" w:type="dxa"/>
          </w:tcPr>
          <w:p w14:paraId="0285A08E"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2,70</w:t>
            </w:r>
          </w:p>
        </w:tc>
      </w:tr>
      <w:tr w:rsidR="0036269B" w:rsidRPr="00166E6A" w14:paraId="2F356B00" w14:textId="77777777">
        <w:trPr>
          <w:trHeight w:val="450"/>
        </w:trPr>
        <w:tc>
          <w:tcPr>
            <w:tcW w:w="274" w:type="dxa"/>
            <w:vMerge/>
            <w:tcBorders>
              <w:top w:val="nil"/>
            </w:tcBorders>
            <w:textDirection w:val="btLr"/>
          </w:tcPr>
          <w:p w14:paraId="03C82596" w14:textId="77777777" w:rsidR="0036269B" w:rsidRPr="00166E6A" w:rsidRDefault="0036269B">
            <w:pPr>
              <w:rPr>
                <w:rFonts w:ascii="Times New Roman" w:hAnsi="Times New Roman" w:cs="Times New Roman"/>
                <w:sz w:val="2"/>
                <w:szCs w:val="2"/>
              </w:rPr>
            </w:pPr>
          </w:p>
        </w:tc>
        <w:tc>
          <w:tcPr>
            <w:tcW w:w="1584" w:type="dxa"/>
          </w:tcPr>
          <w:p w14:paraId="305698AD" w14:textId="77777777" w:rsidR="0036269B" w:rsidRPr="00166E6A" w:rsidRDefault="00000000">
            <w:pPr>
              <w:pStyle w:val="TableParagraph"/>
              <w:spacing w:before="4" w:line="210" w:lineRule="atLeast"/>
              <w:ind w:left="31" w:right="30"/>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issue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take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advantage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of</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65"/>
                <w:sz w:val="16"/>
              </w:rPr>
              <w:t>the interest tax shield.</w:t>
            </w:r>
          </w:p>
        </w:tc>
        <w:tc>
          <w:tcPr>
            <w:tcW w:w="528" w:type="dxa"/>
          </w:tcPr>
          <w:p w14:paraId="052BECA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5,00%</w:t>
            </w:r>
          </w:p>
        </w:tc>
        <w:tc>
          <w:tcPr>
            <w:tcW w:w="330" w:type="dxa"/>
          </w:tcPr>
          <w:p w14:paraId="0121B6C8"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2,28</w:t>
            </w:r>
          </w:p>
        </w:tc>
        <w:tc>
          <w:tcPr>
            <w:tcW w:w="330" w:type="dxa"/>
          </w:tcPr>
          <w:p w14:paraId="056DC56A"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2,41</w:t>
            </w:r>
          </w:p>
        </w:tc>
        <w:tc>
          <w:tcPr>
            <w:tcW w:w="330" w:type="dxa"/>
          </w:tcPr>
          <w:p w14:paraId="5F3B342C"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1,97**</w:t>
            </w:r>
          </w:p>
        </w:tc>
        <w:tc>
          <w:tcPr>
            <w:tcW w:w="462" w:type="dxa"/>
          </w:tcPr>
          <w:p w14:paraId="7D4D57F3"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2,32</w:t>
            </w:r>
          </w:p>
        </w:tc>
        <w:tc>
          <w:tcPr>
            <w:tcW w:w="462" w:type="dxa"/>
          </w:tcPr>
          <w:p w14:paraId="1B340FAC"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2,17</w:t>
            </w:r>
          </w:p>
        </w:tc>
        <w:tc>
          <w:tcPr>
            <w:tcW w:w="330" w:type="dxa"/>
          </w:tcPr>
          <w:p w14:paraId="3749FFD8"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2,21</w:t>
            </w:r>
          </w:p>
        </w:tc>
        <w:tc>
          <w:tcPr>
            <w:tcW w:w="396" w:type="dxa"/>
          </w:tcPr>
          <w:p w14:paraId="2CE8CA73" w14:textId="77777777" w:rsidR="0036269B" w:rsidRPr="00166E6A" w:rsidRDefault="00000000">
            <w:pPr>
              <w:pStyle w:val="TableParagraph"/>
              <w:ind w:left="0" w:right="97"/>
              <w:jc w:val="right"/>
              <w:rPr>
                <w:rFonts w:ascii="Times New Roman" w:hAnsi="Times New Roman" w:cs="Times New Roman"/>
                <w:sz w:val="16"/>
              </w:rPr>
            </w:pPr>
            <w:r w:rsidRPr="00166E6A">
              <w:rPr>
                <w:rFonts w:ascii="Times New Roman" w:hAnsi="Times New Roman" w:cs="Times New Roman"/>
                <w:color w:val="151515"/>
                <w:spacing w:val="-4"/>
                <w:w w:val="65"/>
                <w:sz w:val="16"/>
              </w:rPr>
              <w:t>2,35</w:t>
            </w:r>
          </w:p>
        </w:tc>
        <w:tc>
          <w:tcPr>
            <w:tcW w:w="330" w:type="dxa"/>
          </w:tcPr>
          <w:p w14:paraId="79AB747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2,19</w:t>
            </w:r>
          </w:p>
        </w:tc>
        <w:tc>
          <w:tcPr>
            <w:tcW w:w="330" w:type="dxa"/>
          </w:tcPr>
          <w:p w14:paraId="419FFF8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2,33</w:t>
            </w:r>
          </w:p>
        </w:tc>
        <w:tc>
          <w:tcPr>
            <w:tcW w:w="330" w:type="dxa"/>
          </w:tcPr>
          <w:p w14:paraId="3219BE86"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2,26</w:t>
            </w:r>
          </w:p>
        </w:tc>
        <w:tc>
          <w:tcPr>
            <w:tcW w:w="330" w:type="dxa"/>
          </w:tcPr>
          <w:p w14:paraId="20AED92C"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2,30</w:t>
            </w:r>
          </w:p>
        </w:tc>
        <w:tc>
          <w:tcPr>
            <w:tcW w:w="330" w:type="dxa"/>
          </w:tcPr>
          <w:p w14:paraId="6ECE333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2,18</w:t>
            </w:r>
          </w:p>
        </w:tc>
        <w:tc>
          <w:tcPr>
            <w:tcW w:w="396" w:type="dxa"/>
          </w:tcPr>
          <w:p w14:paraId="778EC034"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2,35</w:t>
            </w:r>
          </w:p>
        </w:tc>
        <w:tc>
          <w:tcPr>
            <w:tcW w:w="330" w:type="dxa"/>
          </w:tcPr>
          <w:p w14:paraId="3A709030"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2,21</w:t>
            </w:r>
          </w:p>
        </w:tc>
        <w:tc>
          <w:tcPr>
            <w:tcW w:w="396" w:type="dxa"/>
          </w:tcPr>
          <w:p w14:paraId="0B5860AD"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2,40</w:t>
            </w:r>
          </w:p>
        </w:tc>
        <w:tc>
          <w:tcPr>
            <w:tcW w:w="330" w:type="dxa"/>
          </w:tcPr>
          <w:p w14:paraId="58817B2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2,32</w:t>
            </w:r>
          </w:p>
        </w:tc>
        <w:tc>
          <w:tcPr>
            <w:tcW w:w="396" w:type="dxa"/>
          </w:tcPr>
          <w:p w14:paraId="7A5E6ABF"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2,10</w:t>
            </w:r>
          </w:p>
        </w:tc>
        <w:tc>
          <w:tcPr>
            <w:tcW w:w="330" w:type="dxa"/>
          </w:tcPr>
          <w:p w14:paraId="13320A97"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2,27</w:t>
            </w:r>
          </w:p>
        </w:tc>
        <w:tc>
          <w:tcPr>
            <w:tcW w:w="396" w:type="dxa"/>
          </w:tcPr>
          <w:p w14:paraId="01CCF73C" w14:textId="77777777" w:rsidR="0036269B" w:rsidRPr="00166E6A" w:rsidRDefault="00000000">
            <w:pPr>
              <w:pStyle w:val="TableParagraph"/>
              <w:ind w:left="7"/>
              <w:rPr>
                <w:rFonts w:ascii="Times New Roman" w:hAnsi="Times New Roman" w:cs="Times New Roman"/>
                <w:sz w:val="16"/>
              </w:rPr>
            </w:pPr>
            <w:r w:rsidRPr="00166E6A">
              <w:rPr>
                <w:rFonts w:ascii="Times New Roman" w:hAnsi="Times New Roman" w:cs="Times New Roman"/>
                <w:color w:val="151515"/>
                <w:spacing w:val="-4"/>
                <w:w w:val="65"/>
                <w:sz w:val="16"/>
              </w:rPr>
              <w:t>2,30</w:t>
            </w:r>
          </w:p>
        </w:tc>
      </w:tr>
      <w:tr w:rsidR="0036269B" w:rsidRPr="00166E6A" w14:paraId="36D2C5FF" w14:textId="77777777">
        <w:trPr>
          <w:trHeight w:val="450"/>
        </w:trPr>
        <w:tc>
          <w:tcPr>
            <w:tcW w:w="274" w:type="dxa"/>
            <w:vMerge/>
            <w:tcBorders>
              <w:top w:val="nil"/>
            </w:tcBorders>
            <w:textDirection w:val="btLr"/>
          </w:tcPr>
          <w:p w14:paraId="2F56AD4E" w14:textId="77777777" w:rsidR="0036269B" w:rsidRPr="00166E6A" w:rsidRDefault="0036269B">
            <w:pPr>
              <w:rPr>
                <w:rFonts w:ascii="Times New Roman" w:hAnsi="Times New Roman" w:cs="Times New Roman"/>
                <w:sz w:val="2"/>
                <w:szCs w:val="2"/>
              </w:rPr>
            </w:pPr>
          </w:p>
        </w:tc>
        <w:tc>
          <w:tcPr>
            <w:tcW w:w="1584" w:type="dxa"/>
          </w:tcPr>
          <w:p w14:paraId="2B434CB3" w14:textId="77777777" w:rsidR="0036269B" w:rsidRPr="00166E6A" w:rsidRDefault="00000000">
            <w:pPr>
              <w:pStyle w:val="TableParagraph"/>
              <w:spacing w:before="4" w:line="210" w:lineRule="atLeast"/>
              <w:ind w:left="31" w:right="134"/>
              <w:jc w:val="left"/>
              <w:rPr>
                <w:rFonts w:ascii="Times New Roman" w:hAnsi="Times New Roman" w:cs="Times New Roman"/>
                <w:sz w:val="16"/>
              </w:rPr>
            </w:pPr>
            <w:r w:rsidRPr="00166E6A">
              <w:rPr>
                <w:rFonts w:ascii="Times New Roman" w:hAnsi="Times New Roman" w:cs="Times New Roman"/>
                <w:color w:val="151515"/>
                <w:w w:val="55"/>
                <w:sz w:val="16"/>
              </w:rPr>
              <w:t>We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issue</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debt</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to</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maintain</w:t>
            </w:r>
            <w:r w:rsidRPr="00166E6A">
              <w:rPr>
                <w:rFonts w:ascii="Times New Roman" w:hAnsi="Times New Roman" w:cs="Times New Roman"/>
                <w:color w:val="151515"/>
                <w:spacing w:val="-14"/>
                <w:sz w:val="16"/>
              </w:rPr>
              <w:t xml:space="preserve"> </w:t>
            </w:r>
            <w:r w:rsidRPr="00166E6A">
              <w:rPr>
                <w:rFonts w:ascii="Times New Roman" w:hAnsi="Times New Roman" w:cs="Times New Roman"/>
                <w:color w:val="151515"/>
                <w:w w:val="55"/>
                <w:sz w:val="16"/>
              </w:rPr>
              <w:t>good</w:t>
            </w:r>
            <w:r w:rsidRPr="00166E6A">
              <w:rPr>
                <w:rFonts w:ascii="Times New Roman" w:hAnsi="Times New Roman" w:cs="Times New Roman"/>
                <w:color w:val="151515"/>
                <w:spacing w:val="40"/>
                <w:sz w:val="16"/>
              </w:rPr>
              <w:t xml:space="preserve"> </w:t>
            </w:r>
            <w:r w:rsidRPr="00166E6A">
              <w:rPr>
                <w:rFonts w:ascii="Times New Roman" w:hAnsi="Times New Roman" w:cs="Times New Roman"/>
                <w:color w:val="151515"/>
                <w:w w:val="55"/>
                <w:sz w:val="16"/>
              </w:rPr>
              <w:t>business</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relations</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with</w:t>
            </w:r>
            <w:r w:rsidRPr="00166E6A">
              <w:rPr>
                <w:rFonts w:ascii="Times New Roman" w:hAnsi="Times New Roman" w:cs="Times New Roman"/>
                <w:color w:val="151515"/>
                <w:spacing w:val="-6"/>
                <w:sz w:val="16"/>
              </w:rPr>
              <w:t xml:space="preserve"> </w:t>
            </w:r>
            <w:r w:rsidRPr="00166E6A">
              <w:rPr>
                <w:rFonts w:ascii="Times New Roman" w:hAnsi="Times New Roman" w:cs="Times New Roman"/>
                <w:color w:val="151515"/>
                <w:w w:val="55"/>
                <w:sz w:val="16"/>
              </w:rPr>
              <w:t>banks.</w:t>
            </w:r>
          </w:p>
        </w:tc>
        <w:tc>
          <w:tcPr>
            <w:tcW w:w="528" w:type="dxa"/>
          </w:tcPr>
          <w:p w14:paraId="4FE22DD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2"/>
                <w:w w:val="65"/>
                <w:sz w:val="16"/>
              </w:rPr>
              <w:t>4,17%</w:t>
            </w:r>
          </w:p>
        </w:tc>
        <w:tc>
          <w:tcPr>
            <w:tcW w:w="330" w:type="dxa"/>
          </w:tcPr>
          <w:p w14:paraId="33048D02"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2,22</w:t>
            </w:r>
          </w:p>
        </w:tc>
        <w:tc>
          <w:tcPr>
            <w:tcW w:w="330" w:type="dxa"/>
          </w:tcPr>
          <w:p w14:paraId="50A256A6"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2,28</w:t>
            </w:r>
          </w:p>
        </w:tc>
        <w:tc>
          <w:tcPr>
            <w:tcW w:w="330" w:type="dxa"/>
          </w:tcPr>
          <w:p w14:paraId="7EE2FEBC"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2,06</w:t>
            </w:r>
          </w:p>
        </w:tc>
        <w:tc>
          <w:tcPr>
            <w:tcW w:w="462" w:type="dxa"/>
          </w:tcPr>
          <w:p w14:paraId="655369BB"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2,23</w:t>
            </w:r>
          </w:p>
        </w:tc>
        <w:tc>
          <w:tcPr>
            <w:tcW w:w="462" w:type="dxa"/>
          </w:tcPr>
          <w:p w14:paraId="4C0C1974"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2,17</w:t>
            </w:r>
          </w:p>
        </w:tc>
        <w:tc>
          <w:tcPr>
            <w:tcW w:w="330" w:type="dxa"/>
          </w:tcPr>
          <w:p w14:paraId="07394DE9"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2,17</w:t>
            </w:r>
          </w:p>
        </w:tc>
        <w:tc>
          <w:tcPr>
            <w:tcW w:w="396" w:type="dxa"/>
          </w:tcPr>
          <w:p w14:paraId="3C6EA429" w14:textId="77777777" w:rsidR="0036269B" w:rsidRPr="00166E6A" w:rsidRDefault="00000000">
            <w:pPr>
              <w:pStyle w:val="TableParagraph"/>
              <w:ind w:left="0" w:right="98"/>
              <w:jc w:val="right"/>
              <w:rPr>
                <w:rFonts w:ascii="Times New Roman" w:hAnsi="Times New Roman" w:cs="Times New Roman"/>
                <w:sz w:val="16"/>
              </w:rPr>
            </w:pPr>
            <w:r w:rsidRPr="00166E6A">
              <w:rPr>
                <w:rFonts w:ascii="Times New Roman" w:hAnsi="Times New Roman" w:cs="Times New Roman"/>
                <w:color w:val="151515"/>
                <w:spacing w:val="-4"/>
                <w:w w:val="65"/>
                <w:sz w:val="16"/>
              </w:rPr>
              <w:t>2,24</w:t>
            </w:r>
          </w:p>
        </w:tc>
        <w:tc>
          <w:tcPr>
            <w:tcW w:w="330" w:type="dxa"/>
          </w:tcPr>
          <w:p w14:paraId="7B9C7B6D"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2,22</w:t>
            </w:r>
          </w:p>
        </w:tc>
        <w:tc>
          <w:tcPr>
            <w:tcW w:w="330" w:type="dxa"/>
          </w:tcPr>
          <w:p w14:paraId="3D38103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2,22</w:t>
            </w:r>
          </w:p>
        </w:tc>
        <w:tc>
          <w:tcPr>
            <w:tcW w:w="330" w:type="dxa"/>
          </w:tcPr>
          <w:p w14:paraId="2AD1EA90"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2,26</w:t>
            </w:r>
          </w:p>
        </w:tc>
        <w:tc>
          <w:tcPr>
            <w:tcW w:w="330" w:type="dxa"/>
          </w:tcPr>
          <w:p w14:paraId="52206A15"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2,19</w:t>
            </w:r>
          </w:p>
        </w:tc>
        <w:tc>
          <w:tcPr>
            <w:tcW w:w="330" w:type="dxa"/>
          </w:tcPr>
          <w:p w14:paraId="4092845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2,02</w:t>
            </w:r>
          </w:p>
        </w:tc>
        <w:tc>
          <w:tcPr>
            <w:tcW w:w="396" w:type="dxa"/>
          </w:tcPr>
          <w:p w14:paraId="4FEAE55A"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2"/>
                <w:w w:val="65"/>
                <w:sz w:val="16"/>
              </w:rPr>
              <w:t>2,35*</w:t>
            </w:r>
          </w:p>
        </w:tc>
        <w:tc>
          <w:tcPr>
            <w:tcW w:w="330" w:type="dxa"/>
          </w:tcPr>
          <w:p w14:paraId="016D83F1"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2,17</w:t>
            </w:r>
          </w:p>
        </w:tc>
        <w:tc>
          <w:tcPr>
            <w:tcW w:w="396" w:type="dxa"/>
          </w:tcPr>
          <w:p w14:paraId="616B6AA6"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2,29</w:t>
            </w:r>
          </w:p>
        </w:tc>
        <w:tc>
          <w:tcPr>
            <w:tcW w:w="330" w:type="dxa"/>
          </w:tcPr>
          <w:p w14:paraId="70E741B0"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2,26</w:t>
            </w:r>
          </w:p>
        </w:tc>
        <w:tc>
          <w:tcPr>
            <w:tcW w:w="396" w:type="dxa"/>
          </w:tcPr>
          <w:p w14:paraId="72CFEB01"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2,00</w:t>
            </w:r>
          </w:p>
        </w:tc>
        <w:tc>
          <w:tcPr>
            <w:tcW w:w="330" w:type="dxa"/>
          </w:tcPr>
          <w:p w14:paraId="2D777F20" w14:textId="77777777" w:rsidR="0036269B" w:rsidRPr="00166E6A" w:rsidRDefault="00000000">
            <w:pPr>
              <w:pStyle w:val="TableParagraph"/>
              <w:rPr>
                <w:rFonts w:ascii="Times New Roman" w:hAnsi="Times New Roman" w:cs="Times New Roman"/>
                <w:sz w:val="16"/>
              </w:rPr>
            </w:pPr>
            <w:r w:rsidRPr="00166E6A">
              <w:rPr>
                <w:rFonts w:ascii="Times New Roman" w:hAnsi="Times New Roman" w:cs="Times New Roman"/>
                <w:color w:val="151515"/>
                <w:spacing w:val="-4"/>
                <w:w w:val="65"/>
                <w:sz w:val="16"/>
              </w:rPr>
              <w:t>2,16</w:t>
            </w:r>
          </w:p>
        </w:tc>
        <w:tc>
          <w:tcPr>
            <w:tcW w:w="396" w:type="dxa"/>
          </w:tcPr>
          <w:p w14:paraId="5C54A88B" w14:textId="77777777" w:rsidR="0036269B" w:rsidRPr="00166E6A" w:rsidRDefault="00000000">
            <w:pPr>
              <w:pStyle w:val="TableParagraph"/>
              <w:ind w:left="7" w:right="1"/>
              <w:rPr>
                <w:rFonts w:ascii="Times New Roman" w:hAnsi="Times New Roman" w:cs="Times New Roman"/>
                <w:sz w:val="16"/>
              </w:rPr>
            </w:pPr>
            <w:r w:rsidRPr="00166E6A">
              <w:rPr>
                <w:rFonts w:ascii="Times New Roman" w:hAnsi="Times New Roman" w:cs="Times New Roman"/>
                <w:color w:val="151515"/>
                <w:spacing w:val="-4"/>
                <w:w w:val="65"/>
                <w:sz w:val="16"/>
              </w:rPr>
              <w:t>2,30</w:t>
            </w:r>
          </w:p>
        </w:tc>
      </w:tr>
    </w:tbl>
    <w:p w14:paraId="4F0297E2" w14:textId="77777777" w:rsidR="0036269B" w:rsidRPr="00166E6A" w:rsidRDefault="0036269B">
      <w:pPr>
        <w:pStyle w:val="BodyText"/>
        <w:spacing w:before="222"/>
        <w:rPr>
          <w:rFonts w:ascii="Times New Roman" w:hAnsi="Times New Roman" w:cs="Times New Roman"/>
        </w:rPr>
      </w:pPr>
    </w:p>
    <w:p w14:paraId="3189A78C" w14:textId="77777777" w:rsidR="0036269B" w:rsidRPr="00166E6A" w:rsidRDefault="00000000">
      <w:pPr>
        <w:spacing w:line="264" w:lineRule="auto"/>
        <w:ind w:left="59"/>
        <w:rPr>
          <w:rFonts w:ascii="Times New Roman" w:hAnsi="Times New Roman" w:cs="Times New Roman"/>
          <w:sz w:val="18"/>
        </w:rPr>
      </w:pPr>
      <w:r w:rsidRPr="00166E6A">
        <w:rPr>
          <w:rFonts w:ascii="Times New Roman" w:hAnsi="Times New Roman" w:cs="Times New Roman"/>
          <w:color w:val="151515"/>
          <w:w w:val="105"/>
          <w:sz w:val="18"/>
        </w:rPr>
        <w:t>Source:</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author´s</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calculations</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according</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to</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the</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survey</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responses.</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denotes</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a</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significant</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difference</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at</w:t>
      </w:r>
      <w:r w:rsidRPr="00166E6A">
        <w:rPr>
          <w:rFonts w:ascii="Times New Roman" w:hAnsi="Times New Roman" w:cs="Times New Roman"/>
          <w:color w:val="151515"/>
          <w:spacing w:val="19"/>
          <w:w w:val="105"/>
          <w:sz w:val="18"/>
        </w:rPr>
        <w:t xml:space="preserve"> </w:t>
      </w:r>
      <w:r w:rsidRPr="00166E6A">
        <w:rPr>
          <w:rFonts w:ascii="Times New Roman" w:hAnsi="Times New Roman" w:cs="Times New Roman"/>
          <w:color w:val="151515"/>
          <w:w w:val="105"/>
          <w:sz w:val="18"/>
        </w:rPr>
        <w:t>the 1%, 5% and 10% levels, respectively.</w:t>
      </w:r>
    </w:p>
    <w:p w14:paraId="08ED75A9" w14:textId="77777777" w:rsidR="0036269B" w:rsidRPr="00166E6A" w:rsidRDefault="0036269B">
      <w:pPr>
        <w:spacing w:line="264" w:lineRule="auto"/>
        <w:rPr>
          <w:rFonts w:ascii="Times New Roman" w:hAnsi="Times New Roman" w:cs="Times New Roman"/>
          <w:sz w:val="18"/>
        </w:rPr>
        <w:sectPr w:rsidR="0036269B" w:rsidRPr="00166E6A">
          <w:pgSz w:w="12240" w:h="15840"/>
          <w:pgMar w:top="1020" w:right="1440" w:bottom="280" w:left="1440" w:header="559" w:footer="0" w:gutter="0"/>
          <w:cols w:space="720"/>
        </w:sectPr>
      </w:pPr>
    </w:p>
    <w:p w14:paraId="18C79908" w14:textId="77777777" w:rsidR="0036269B" w:rsidRPr="00166E6A" w:rsidRDefault="0036269B">
      <w:pPr>
        <w:pStyle w:val="BodyText"/>
        <w:rPr>
          <w:rFonts w:ascii="Times New Roman" w:hAnsi="Times New Roman" w:cs="Times New Roman"/>
          <w:sz w:val="20"/>
        </w:rPr>
      </w:pPr>
    </w:p>
    <w:p w14:paraId="3C468A12" w14:textId="77777777" w:rsidR="0036269B" w:rsidRPr="00166E6A" w:rsidRDefault="0036269B">
      <w:pPr>
        <w:pStyle w:val="BodyText"/>
        <w:spacing w:before="92"/>
        <w:rPr>
          <w:rFonts w:ascii="Times New Roman" w:hAnsi="Times New Roman" w:cs="Times New Roman"/>
          <w:sz w:val="20"/>
        </w:rPr>
      </w:pPr>
    </w:p>
    <w:p w14:paraId="792B96EC" w14:textId="77777777" w:rsidR="0036269B" w:rsidRPr="00166E6A" w:rsidRDefault="0036269B">
      <w:pPr>
        <w:pStyle w:val="BodyText"/>
        <w:rPr>
          <w:rFonts w:ascii="Times New Roman" w:hAnsi="Times New Roman" w:cs="Times New Roman"/>
          <w:sz w:val="20"/>
        </w:rPr>
        <w:sectPr w:rsidR="0036269B" w:rsidRPr="00166E6A">
          <w:pgSz w:w="12240" w:h="15840"/>
          <w:pgMar w:top="880" w:right="1440" w:bottom="280" w:left="1440" w:header="559" w:footer="0" w:gutter="0"/>
          <w:cols w:space="720"/>
        </w:sectPr>
      </w:pPr>
    </w:p>
    <w:p w14:paraId="1849D964" w14:textId="77777777" w:rsidR="0036269B" w:rsidRPr="00166E6A" w:rsidRDefault="00000000">
      <w:pPr>
        <w:pStyle w:val="BodyText"/>
        <w:spacing w:before="100" w:line="252" w:lineRule="auto"/>
        <w:ind w:left="59"/>
        <w:jc w:val="both"/>
        <w:rPr>
          <w:rFonts w:ascii="Times New Roman" w:hAnsi="Times New Roman" w:cs="Times New Roman"/>
        </w:rPr>
      </w:pPr>
      <w:r w:rsidRPr="00166E6A">
        <w:rPr>
          <w:rFonts w:ascii="Times New Roman" w:hAnsi="Times New Roman" w:cs="Times New Roman"/>
          <w:color w:val="151515"/>
        </w:rPr>
        <w:t>Survey participants were also asked direct ques- tions about their firms' financial behaviour that could be explained by the pecking order theory. Firstly, they were asked if they issued securi-</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ties when internal funds were not sufficient to finance their activities, and then about the types of securities they issued first. For those who re- sponded they did not use external financing, the question was why.</w:t>
      </w:r>
    </w:p>
    <w:p w14:paraId="64259C54" w14:textId="77777777" w:rsidR="0036269B" w:rsidRPr="00166E6A" w:rsidRDefault="0036269B">
      <w:pPr>
        <w:pStyle w:val="BodyText"/>
        <w:spacing w:before="13"/>
        <w:rPr>
          <w:rFonts w:ascii="Times New Roman" w:hAnsi="Times New Roman" w:cs="Times New Roman"/>
        </w:rPr>
      </w:pPr>
    </w:p>
    <w:p w14:paraId="11EB3BE7" w14:textId="77777777" w:rsidR="0036269B" w:rsidRPr="00166E6A" w:rsidRDefault="00000000">
      <w:pPr>
        <w:pStyle w:val="BodyText"/>
        <w:spacing w:line="252" w:lineRule="auto"/>
        <w:ind w:left="59"/>
        <w:jc w:val="both"/>
        <w:rPr>
          <w:rFonts w:ascii="Times New Roman" w:hAnsi="Times New Roman" w:cs="Times New Roman"/>
        </w:rPr>
      </w:pPr>
      <w:r w:rsidRPr="00166E6A">
        <w:rPr>
          <w:rFonts w:ascii="Times New Roman" w:hAnsi="Times New Roman" w:cs="Times New Roman"/>
          <w:color w:val="151515"/>
        </w:rPr>
        <w:t>Of 42.5% of the respondents who stated that their companies sometimes, often or very often faced lack of financial resources, 84% decided to use external financing. Overall, around 36% of the analysed companies, in the absence of finan- cial resources, sometimes, often or very often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use external financing. Most of these companies used short-term bank loans (72.5%), followed</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by long-term bank loans (45%), while only one company</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was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financed</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by</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bonds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(1.96%).</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120 companies, 53 (or 44%) claimed the sufficiency and preferred internally generated funds as the most important reason for less reliance on ex- ternal financing.</w:t>
      </w:r>
    </w:p>
    <w:p w14:paraId="0865CA4A" w14:textId="77777777" w:rsidR="0036269B" w:rsidRPr="00166E6A" w:rsidRDefault="0036269B">
      <w:pPr>
        <w:pStyle w:val="BodyText"/>
        <w:spacing w:before="10"/>
        <w:rPr>
          <w:rFonts w:ascii="Times New Roman" w:hAnsi="Times New Roman" w:cs="Times New Roman"/>
        </w:rPr>
      </w:pPr>
    </w:p>
    <w:p w14:paraId="440E234B" w14:textId="77777777" w:rsidR="0036269B" w:rsidRPr="00166E6A" w:rsidRDefault="00000000">
      <w:pPr>
        <w:pStyle w:val="BodyText"/>
        <w:spacing w:line="252" w:lineRule="auto"/>
        <w:ind w:left="59"/>
        <w:jc w:val="both"/>
        <w:rPr>
          <w:rFonts w:ascii="Times New Roman" w:hAnsi="Times New Roman" w:cs="Times New Roman"/>
        </w:rPr>
      </w:pPr>
      <w:r w:rsidRPr="00166E6A">
        <w:rPr>
          <w:rFonts w:ascii="Times New Roman" w:hAnsi="Times New Roman" w:cs="Times New Roman"/>
          <w:color w:val="151515"/>
        </w:rPr>
        <w:t>The firms that stated they did not use external financing were asked why, and the most com- mon response was: ˝we have enough internally generated funds˝ (70.59% of those who do not use external financing or 40 % of the total sam- ple). Other answers can be complementary as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 respondents only stated that they ˝have no need for external financing˝. This can be consid- ered as a clear indicator that the pecking order prepositions are valid for a high proportion of the firms in the sample. Only a smaller number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 firms expressed concerns about the potential financial distress and high costs (3 out of 68 that did not use external financing).</w:t>
      </w:r>
    </w:p>
    <w:p w14:paraId="6D6CC6BD" w14:textId="77777777" w:rsidR="0036269B" w:rsidRPr="00166E6A" w:rsidRDefault="0036269B">
      <w:pPr>
        <w:pStyle w:val="BodyText"/>
        <w:spacing w:before="152"/>
        <w:rPr>
          <w:rFonts w:ascii="Times New Roman" w:hAnsi="Times New Roman" w:cs="Times New Roman"/>
        </w:rPr>
      </w:pPr>
    </w:p>
    <w:p w14:paraId="01114058" w14:textId="77777777" w:rsidR="0036269B" w:rsidRPr="00166E6A" w:rsidRDefault="00000000">
      <w:pPr>
        <w:pStyle w:val="Heading1"/>
        <w:numPr>
          <w:ilvl w:val="0"/>
          <w:numId w:val="1"/>
        </w:numPr>
        <w:tabs>
          <w:tab w:val="left" w:pos="337"/>
        </w:tabs>
        <w:spacing w:before="1"/>
        <w:ind w:left="337" w:hanging="278"/>
        <w:rPr>
          <w:rFonts w:ascii="Times New Roman" w:hAnsi="Times New Roman" w:cs="Times New Roman"/>
        </w:rPr>
      </w:pPr>
      <w:r w:rsidRPr="00166E6A">
        <w:rPr>
          <w:rFonts w:ascii="Times New Roman" w:hAnsi="Times New Roman" w:cs="Times New Roman"/>
          <w:color w:val="151515"/>
          <w:spacing w:val="-2"/>
        </w:rPr>
        <w:t>CONCLUSION</w:t>
      </w:r>
    </w:p>
    <w:p w14:paraId="0DDE10DE" w14:textId="77777777" w:rsidR="0036269B" w:rsidRPr="00166E6A" w:rsidRDefault="00000000">
      <w:pPr>
        <w:pStyle w:val="BodyText"/>
        <w:spacing w:before="267" w:line="252" w:lineRule="auto"/>
        <w:ind w:left="59"/>
        <w:jc w:val="both"/>
        <w:rPr>
          <w:rFonts w:ascii="Times New Roman" w:hAnsi="Times New Roman" w:cs="Times New Roman"/>
        </w:rPr>
      </w:pPr>
      <w:r w:rsidRPr="00166E6A">
        <w:rPr>
          <w:rFonts w:ascii="Times New Roman" w:hAnsi="Times New Roman" w:cs="Times New Roman"/>
          <w:color w:val="151515"/>
        </w:rPr>
        <w:t>The goal of this research was to analyse the fi- nancing behaviour of Croatian companies, using a rarely used approach of collecting data in the field of capital structure: survey analysis. As aforementioned, the survey-based analyses con- tribute to the observational (longitudinal and cross-section) studies, since they enable a more detailed analysis of the reasons behind some actions.</w:t>
      </w:r>
      <w:r w:rsidRPr="00166E6A">
        <w:rPr>
          <w:rFonts w:ascii="Times New Roman" w:hAnsi="Times New Roman" w:cs="Times New Roman"/>
          <w:color w:val="151515"/>
          <w:spacing w:val="63"/>
          <w:w w:val="150"/>
        </w:rPr>
        <w:t xml:space="preserve"> </w:t>
      </w:r>
      <w:r w:rsidRPr="00166E6A">
        <w:rPr>
          <w:rFonts w:ascii="Times New Roman" w:hAnsi="Times New Roman" w:cs="Times New Roman"/>
          <w:color w:val="151515"/>
        </w:rPr>
        <w:t>This</w:t>
      </w:r>
      <w:r w:rsidRPr="00166E6A">
        <w:rPr>
          <w:rFonts w:ascii="Times New Roman" w:hAnsi="Times New Roman" w:cs="Times New Roman"/>
          <w:color w:val="151515"/>
          <w:spacing w:val="63"/>
          <w:w w:val="150"/>
        </w:rPr>
        <w:t xml:space="preserve"> </w:t>
      </w:r>
      <w:r w:rsidRPr="00166E6A">
        <w:rPr>
          <w:rFonts w:ascii="Times New Roman" w:hAnsi="Times New Roman" w:cs="Times New Roman"/>
          <w:color w:val="151515"/>
        </w:rPr>
        <w:t>advantage</w:t>
      </w:r>
      <w:r w:rsidRPr="00166E6A">
        <w:rPr>
          <w:rFonts w:ascii="Times New Roman" w:hAnsi="Times New Roman" w:cs="Times New Roman"/>
          <w:color w:val="151515"/>
          <w:spacing w:val="63"/>
          <w:w w:val="150"/>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63"/>
          <w:w w:val="15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63"/>
          <w:w w:val="150"/>
        </w:rPr>
        <w:t xml:space="preserve"> </w:t>
      </w:r>
      <w:r w:rsidRPr="00166E6A">
        <w:rPr>
          <w:rFonts w:ascii="Times New Roman" w:hAnsi="Times New Roman" w:cs="Times New Roman"/>
          <w:color w:val="151515"/>
        </w:rPr>
        <w:t>survey-</w:t>
      </w:r>
      <w:r w:rsidRPr="00166E6A">
        <w:rPr>
          <w:rFonts w:ascii="Times New Roman" w:hAnsi="Times New Roman" w:cs="Times New Roman"/>
          <w:color w:val="151515"/>
          <w:spacing w:val="-4"/>
        </w:rPr>
        <w:t>based</w:t>
      </w:r>
    </w:p>
    <w:p w14:paraId="1B39BE2A" w14:textId="77777777" w:rsidR="0036269B" w:rsidRPr="00166E6A" w:rsidRDefault="00000000">
      <w:pPr>
        <w:pStyle w:val="BodyText"/>
        <w:spacing w:before="100" w:line="249" w:lineRule="auto"/>
        <w:ind w:left="59" w:right="57"/>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analysis proved to be useful in this study as</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well. Namely, this study revealed the factors</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that shape the financing policy of Croatian com- panies, and as such, contributed to the existing knowledge of capital structure field, not only in Croatia,</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but</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general</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as</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there</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only</w:t>
      </w:r>
      <w:r w:rsidRPr="00166E6A">
        <w:rPr>
          <w:rFonts w:ascii="Times New Roman" w:hAnsi="Times New Roman" w:cs="Times New Roman"/>
          <w:color w:val="151515"/>
          <w:spacing w:val="28"/>
        </w:rPr>
        <w:t xml:space="preserve"> </w:t>
      </w:r>
      <w:r w:rsidRPr="00166E6A">
        <w:rPr>
          <w:rFonts w:ascii="Times New Roman" w:hAnsi="Times New Roman" w:cs="Times New Roman"/>
          <w:color w:val="151515"/>
        </w:rPr>
        <w:t xml:space="preserve">sever- al studies of this type conducted in the field of capital structure (presented in the literature review). All of them, to a greater or lesser ex- tent, highlight both encouraging and puzzling </w:t>
      </w:r>
      <w:r w:rsidRPr="00166E6A">
        <w:rPr>
          <w:rFonts w:ascii="Times New Roman" w:hAnsi="Times New Roman" w:cs="Times New Roman"/>
          <w:color w:val="151515"/>
          <w:spacing w:val="-2"/>
        </w:rPr>
        <w:t>findings.</w:t>
      </w:r>
    </w:p>
    <w:p w14:paraId="11410200" w14:textId="77777777" w:rsidR="0036269B" w:rsidRPr="00166E6A" w:rsidRDefault="0036269B">
      <w:pPr>
        <w:pStyle w:val="BodyText"/>
        <w:spacing w:before="25"/>
        <w:rPr>
          <w:rFonts w:ascii="Times New Roman" w:hAnsi="Times New Roman" w:cs="Times New Roman"/>
        </w:rPr>
      </w:pPr>
    </w:p>
    <w:p w14:paraId="05F686B1" w14:textId="77777777" w:rsidR="0036269B" w:rsidRPr="00166E6A" w:rsidRDefault="00000000">
      <w:pPr>
        <w:pStyle w:val="BodyText"/>
        <w:spacing w:line="249" w:lineRule="auto"/>
        <w:ind w:left="59" w:right="57"/>
        <w:jc w:val="both"/>
        <w:rPr>
          <w:rFonts w:ascii="Times New Roman" w:hAnsi="Times New Roman" w:cs="Times New Roman"/>
        </w:rPr>
      </w:pPr>
      <w:r w:rsidRPr="00166E6A">
        <w:rPr>
          <w:rFonts w:ascii="Times New Roman" w:hAnsi="Times New Roman" w:cs="Times New Roman"/>
          <w:color w:val="151515"/>
        </w:rPr>
        <w:t>The same applies to this study as well. The re- sults speak in favour of moderate support for both prevailing theories of capital structure: the trade-off and the pecking order theory. Namely, the respondents reported perception of credit- worthiness, financial flexibility and financial independence as the most important factors when deciding on debt financing, which is in line with the pecking order theory. However, finan- cial flexibility is statistically more important for large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firms,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which</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is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contrary</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to</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information- al asymmetry-causing pecking order behaviour. On the other hand, around 38% of the compa- nies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reported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strict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somewhat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tight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capi- tal structure, which should indicate that these companies follow the trade-off theory. However, most of the companies, including those with set target capital structure, indicated only the fac- tors that correlate to the shortcomings of debt financing as the relevant and important ones, while those factors that represent the benefits</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of debt financing were recognized as the least important among all proposed factors. These re- sults indicate that the target capital structure is not a result of equalling the benefits and poten- tial costs of debt usage in financing, but in fact, it is the result of the respondents' risk-averseness. It seems that they do not recognise interest tax savings as a motivation to use debt in financing, which consequently partially refutes the trade- off theory as a reflection of their financing be- haviour. Despite such confusing findings, slight preference is given to the pecking order theory. Namely, out of 42.5% of respondents who stated they sometimes, often or very often faces a lack of financial resources, 84% decided to use ex- ternal financing to cover that shortage: most of them use short-term (72.5%) and/or long-term (45%)</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loans.</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Furthermore,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out</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total</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120 companies,</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53</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companies</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(or</w:t>
      </w:r>
      <w:r w:rsidRPr="00166E6A">
        <w:rPr>
          <w:rFonts w:ascii="Times New Roman" w:hAnsi="Times New Roman" w:cs="Times New Roman"/>
          <w:color w:val="151515"/>
          <w:spacing w:val="26"/>
        </w:rPr>
        <w:t xml:space="preserve"> </w:t>
      </w:r>
      <w:r w:rsidRPr="00166E6A">
        <w:rPr>
          <w:rFonts w:ascii="Times New Roman" w:hAnsi="Times New Roman" w:cs="Times New Roman"/>
          <w:color w:val="151515"/>
        </w:rPr>
        <w:t>44%)</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rPr>
        <w:t>stated</w:t>
      </w:r>
      <w:r w:rsidRPr="00166E6A">
        <w:rPr>
          <w:rFonts w:ascii="Times New Roman" w:hAnsi="Times New Roman" w:cs="Times New Roman"/>
          <w:color w:val="151515"/>
          <w:spacing w:val="25"/>
        </w:rPr>
        <w:t xml:space="preserve"> </w:t>
      </w:r>
      <w:r w:rsidRPr="00166E6A">
        <w:rPr>
          <w:rFonts w:ascii="Times New Roman" w:hAnsi="Times New Roman" w:cs="Times New Roman"/>
          <w:color w:val="151515"/>
          <w:spacing w:val="-4"/>
        </w:rPr>
        <w:t>that</w:t>
      </w:r>
    </w:p>
    <w:p w14:paraId="5D99F779"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76B7C3DE" w14:textId="77777777" w:rsidR="0036269B" w:rsidRPr="00166E6A" w:rsidRDefault="0036269B">
      <w:pPr>
        <w:pStyle w:val="BodyText"/>
        <w:spacing w:before="184"/>
        <w:rPr>
          <w:rFonts w:ascii="Times New Roman" w:hAnsi="Times New Roman" w:cs="Times New Roman"/>
          <w:sz w:val="20"/>
        </w:rPr>
      </w:pPr>
    </w:p>
    <w:p w14:paraId="02E21B2E" w14:textId="77777777" w:rsidR="0036269B" w:rsidRPr="00166E6A" w:rsidRDefault="0036269B">
      <w:pPr>
        <w:pStyle w:val="BodyText"/>
        <w:rPr>
          <w:rFonts w:ascii="Times New Roman" w:hAnsi="Times New Roman" w:cs="Times New Roman"/>
          <w:sz w:val="20"/>
        </w:rPr>
        <w:sectPr w:rsidR="0036269B" w:rsidRPr="00166E6A">
          <w:pgSz w:w="12240" w:h="15840"/>
          <w:pgMar w:top="1020" w:right="1440" w:bottom="280" w:left="1440" w:header="559" w:footer="0" w:gutter="0"/>
          <w:cols w:space="720"/>
        </w:sectPr>
      </w:pPr>
    </w:p>
    <w:p w14:paraId="37396D2F" w14:textId="77777777" w:rsidR="0036269B" w:rsidRPr="00166E6A" w:rsidRDefault="00000000">
      <w:pPr>
        <w:pStyle w:val="BodyText"/>
        <w:spacing w:before="100" w:line="252" w:lineRule="auto"/>
        <w:ind w:left="59"/>
        <w:jc w:val="both"/>
        <w:rPr>
          <w:rFonts w:ascii="Times New Roman" w:hAnsi="Times New Roman" w:cs="Times New Roman"/>
        </w:rPr>
      </w:pPr>
      <w:r w:rsidRPr="00166E6A">
        <w:rPr>
          <w:rFonts w:ascii="Times New Roman" w:hAnsi="Times New Roman" w:cs="Times New Roman"/>
          <w:color w:val="151515"/>
        </w:rPr>
        <w:t>sufficiency and preference of internally gener- ated funds was the most important reason for less reliance on external financing. At the same time, those who refrained from using external financing claim that the main reason was hav-</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ing enough internally generated funds. These findings can be seen as direct confirmation of</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 xml:space="preserve">the pecking order theory behaviour of the ana- lysed companies; however, their behaviour does not seem to be driven by the factors behind this </w:t>
      </w:r>
      <w:r w:rsidRPr="00166E6A">
        <w:rPr>
          <w:rFonts w:ascii="Times New Roman" w:hAnsi="Times New Roman" w:cs="Times New Roman"/>
          <w:color w:val="151515"/>
          <w:spacing w:val="-2"/>
        </w:rPr>
        <w:t>theory.</w:t>
      </w:r>
    </w:p>
    <w:p w14:paraId="311E63C4" w14:textId="77777777" w:rsidR="0036269B" w:rsidRPr="00166E6A" w:rsidRDefault="0036269B">
      <w:pPr>
        <w:pStyle w:val="BodyText"/>
        <w:spacing w:before="18"/>
        <w:rPr>
          <w:rFonts w:ascii="Times New Roman" w:hAnsi="Times New Roman" w:cs="Times New Roman"/>
        </w:rPr>
      </w:pPr>
    </w:p>
    <w:p w14:paraId="75E62FD0" w14:textId="77777777" w:rsidR="0036269B" w:rsidRPr="00166E6A" w:rsidRDefault="00000000">
      <w:pPr>
        <w:pStyle w:val="BodyText"/>
        <w:spacing w:before="1" w:line="252" w:lineRule="auto"/>
        <w:ind w:left="59"/>
        <w:jc w:val="both"/>
        <w:rPr>
          <w:rFonts w:ascii="Times New Roman" w:hAnsi="Times New Roman" w:cs="Times New Roman"/>
        </w:rPr>
      </w:pPr>
      <w:r w:rsidRPr="00166E6A">
        <w:rPr>
          <w:rFonts w:ascii="Times New Roman" w:hAnsi="Times New Roman" w:cs="Times New Roman"/>
          <w:color w:val="151515"/>
        </w:rPr>
        <w:t>These results raise the question of the sufficien- cy and efficiency of theoretical assumptions and underlying factors in explaining the financial behaviour of the analysed companies. The fact that these results confirm the results of similar studies conducted in the USA and Europe rais-</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 xml:space="preserve">es the question if the prevailing theories are based on correct assumptions and whether they should be revaluated. Thus, such findings pave the way for new research in the field of capital </w:t>
      </w:r>
      <w:r w:rsidRPr="00166E6A">
        <w:rPr>
          <w:rFonts w:ascii="Times New Roman" w:hAnsi="Times New Roman" w:cs="Times New Roman"/>
          <w:color w:val="151515"/>
          <w:spacing w:val="-2"/>
        </w:rPr>
        <w:t>structure.</w:t>
      </w:r>
    </w:p>
    <w:p w14:paraId="1AC5480F" w14:textId="77777777" w:rsidR="0036269B" w:rsidRPr="00166E6A" w:rsidRDefault="0036269B">
      <w:pPr>
        <w:pStyle w:val="BodyText"/>
        <w:spacing w:before="18"/>
        <w:rPr>
          <w:rFonts w:ascii="Times New Roman" w:hAnsi="Times New Roman" w:cs="Times New Roman"/>
        </w:rPr>
      </w:pPr>
    </w:p>
    <w:p w14:paraId="1D6A26EA" w14:textId="77777777" w:rsidR="0036269B" w:rsidRPr="00166E6A" w:rsidRDefault="00000000">
      <w:pPr>
        <w:pStyle w:val="BodyText"/>
        <w:spacing w:line="252" w:lineRule="auto"/>
        <w:ind w:left="59"/>
        <w:jc w:val="both"/>
        <w:rPr>
          <w:rFonts w:ascii="Times New Roman" w:hAnsi="Times New Roman" w:cs="Times New Roman"/>
        </w:rPr>
      </w:pPr>
      <w:r w:rsidRPr="00166E6A">
        <w:rPr>
          <w:rFonts w:ascii="Times New Roman" w:hAnsi="Times New Roman" w:cs="Times New Roman"/>
          <w:color w:val="151515"/>
        </w:rPr>
        <w:t>The main limitation of the research is the fact that the data was collected using the survey instrument, and therefore, the quality of the answers is dependent on the level of the partici- pants' objectivity, expertise and understanding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 survey questions. However, as the respond- ents were individuals with key roles in the fi- nancing decision-making processes, this limita- tion is not considered to diminish the quality of the research.</w:t>
      </w:r>
    </w:p>
    <w:p w14:paraId="0C63B315" w14:textId="77777777" w:rsidR="0036269B" w:rsidRPr="00166E6A" w:rsidRDefault="0036269B">
      <w:pPr>
        <w:pStyle w:val="BodyText"/>
        <w:spacing w:before="153"/>
        <w:rPr>
          <w:rFonts w:ascii="Times New Roman" w:hAnsi="Times New Roman" w:cs="Times New Roman"/>
        </w:rPr>
      </w:pPr>
    </w:p>
    <w:p w14:paraId="67D9D876" w14:textId="77777777" w:rsidR="0036269B" w:rsidRPr="00166E6A" w:rsidRDefault="00000000">
      <w:pPr>
        <w:pStyle w:val="Heading2"/>
        <w:ind w:left="59"/>
        <w:rPr>
          <w:rFonts w:ascii="Times New Roman" w:hAnsi="Times New Roman" w:cs="Times New Roman"/>
        </w:rPr>
      </w:pPr>
      <w:r w:rsidRPr="00166E6A">
        <w:rPr>
          <w:rFonts w:ascii="Times New Roman" w:hAnsi="Times New Roman" w:cs="Times New Roman"/>
          <w:color w:val="151515"/>
          <w:spacing w:val="-2"/>
        </w:rPr>
        <w:t>References</w:t>
      </w:r>
    </w:p>
    <w:p w14:paraId="2B520AAC" w14:textId="77777777" w:rsidR="0036269B" w:rsidRPr="00166E6A" w:rsidRDefault="0036269B">
      <w:pPr>
        <w:pStyle w:val="BodyText"/>
        <w:spacing w:before="2"/>
        <w:rPr>
          <w:rFonts w:ascii="Times New Roman" w:hAnsi="Times New Roman" w:cs="Times New Roman"/>
          <w:b/>
          <w:sz w:val="23"/>
        </w:rPr>
      </w:pPr>
    </w:p>
    <w:p w14:paraId="0570403B" w14:textId="77777777" w:rsidR="0036269B" w:rsidRPr="00166E6A" w:rsidRDefault="00000000">
      <w:pPr>
        <w:pStyle w:val="BodyText"/>
        <w:spacing w:line="252" w:lineRule="auto"/>
        <w:ind w:left="432" w:hanging="373"/>
        <w:jc w:val="both"/>
        <w:rPr>
          <w:rFonts w:ascii="Times New Roman" w:hAnsi="Times New Roman" w:cs="Times New Roman"/>
        </w:rPr>
      </w:pPr>
      <w:r w:rsidRPr="00166E6A">
        <w:rPr>
          <w:rFonts w:ascii="Times New Roman" w:hAnsi="Times New Roman" w:cs="Times New Roman"/>
          <w:color w:val="151515"/>
        </w:rPr>
        <w:t xml:space="preserve">Akerlof, G. A. (1970). The Market for ˝Lemons˝: Quality Uncertainty and the Market Mech- anism. </w:t>
      </w:r>
      <w:r w:rsidRPr="00166E6A">
        <w:rPr>
          <w:rFonts w:ascii="Times New Roman" w:hAnsi="Times New Roman" w:cs="Times New Roman"/>
          <w:i/>
          <w:color w:val="151515"/>
        </w:rPr>
        <w:t>The Quarterly Journal of Economics</w:t>
      </w:r>
      <w:r w:rsidRPr="00166E6A">
        <w:rPr>
          <w:rFonts w:ascii="Times New Roman" w:hAnsi="Times New Roman" w:cs="Times New Roman"/>
          <w:color w:val="151515"/>
        </w:rPr>
        <w:t xml:space="preserve">, Vol. 84, No. 3, str. 488 - 500. https://doi. </w:t>
      </w:r>
      <w:r w:rsidRPr="00166E6A">
        <w:rPr>
          <w:rFonts w:ascii="Times New Roman" w:hAnsi="Times New Roman" w:cs="Times New Roman"/>
          <w:color w:val="151515"/>
          <w:spacing w:val="-2"/>
        </w:rPr>
        <w:t>org/10.2307/1879431</w:t>
      </w:r>
    </w:p>
    <w:p w14:paraId="3E5CBF72" w14:textId="77777777" w:rsidR="0036269B" w:rsidRPr="00166E6A" w:rsidRDefault="00000000">
      <w:pPr>
        <w:pStyle w:val="BodyText"/>
        <w:spacing w:before="1" w:line="252" w:lineRule="auto"/>
        <w:ind w:left="432" w:hanging="373"/>
        <w:jc w:val="both"/>
        <w:rPr>
          <w:rFonts w:ascii="Times New Roman" w:hAnsi="Times New Roman" w:cs="Times New Roman"/>
        </w:rPr>
      </w:pPr>
      <w:r w:rsidRPr="00166E6A">
        <w:rPr>
          <w:rFonts w:ascii="Times New Roman" w:hAnsi="Times New Roman" w:cs="Times New Roman"/>
          <w:color w:val="151515"/>
        </w:rPr>
        <w:t>Ang,</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J.,</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Cole,</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R.,</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&amp;</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Lawson,</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D.</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(2010).</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29"/>
        </w:rPr>
        <w:t xml:space="preserve"> </w:t>
      </w:r>
      <w:r w:rsidRPr="00166E6A">
        <w:rPr>
          <w:rFonts w:ascii="Times New Roman" w:hAnsi="Times New Roman" w:cs="Times New Roman"/>
          <w:color w:val="151515"/>
        </w:rPr>
        <w:t>Role 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Owner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Structure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Decisions: An</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Analysis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Single-Owner</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Corpora- tions. </w:t>
      </w:r>
      <w:r w:rsidRPr="00166E6A">
        <w:rPr>
          <w:rFonts w:ascii="Times New Roman" w:hAnsi="Times New Roman" w:cs="Times New Roman"/>
          <w:i/>
          <w:color w:val="151515"/>
        </w:rPr>
        <w:t>The Journal of Entrepreneurial Fi-</w:t>
      </w:r>
      <w:r w:rsidRPr="00166E6A">
        <w:rPr>
          <w:rFonts w:ascii="Times New Roman" w:hAnsi="Times New Roman" w:cs="Times New Roman"/>
          <w:color w:val="151515"/>
        </w:rPr>
        <w:t xml:space="preserve"> </w:t>
      </w:r>
      <w:r w:rsidRPr="00166E6A">
        <w:rPr>
          <w:rFonts w:ascii="Times New Roman" w:hAnsi="Times New Roman" w:cs="Times New Roman"/>
          <w:i/>
          <w:color w:val="151515"/>
        </w:rPr>
        <w:t>nance</w:t>
      </w:r>
      <w:r w:rsidRPr="00166E6A">
        <w:rPr>
          <w:rFonts w:ascii="Times New Roman" w:hAnsi="Times New Roman" w:cs="Times New Roman"/>
          <w:color w:val="151515"/>
        </w:rPr>
        <w:t xml:space="preserve">, Vol. 14, Issue 3, pp. 1-36. https://doi. </w:t>
      </w:r>
      <w:r w:rsidRPr="00166E6A">
        <w:rPr>
          <w:rFonts w:ascii="Times New Roman" w:hAnsi="Times New Roman" w:cs="Times New Roman"/>
          <w:color w:val="151515"/>
          <w:spacing w:val="-2"/>
        </w:rPr>
        <w:t>org/10.57229/2373-1761.1015</w:t>
      </w:r>
    </w:p>
    <w:p w14:paraId="0729521B" w14:textId="77777777" w:rsidR="0036269B" w:rsidRPr="00166E6A" w:rsidRDefault="00000000">
      <w:pPr>
        <w:pStyle w:val="BodyText"/>
        <w:spacing w:line="252" w:lineRule="auto"/>
        <w:ind w:left="432" w:hanging="373"/>
        <w:jc w:val="both"/>
        <w:rPr>
          <w:rFonts w:ascii="Times New Roman" w:hAnsi="Times New Roman" w:cs="Times New Roman"/>
        </w:rPr>
      </w:pPr>
      <w:r w:rsidRPr="00166E6A">
        <w:rPr>
          <w:rFonts w:ascii="Times New Roman" w:hAnsi="Times New Roman" w:cs="Times New Roman"/>
          <w:color w:val="151515"/>
        </w:rPr>
        <w:t>Arsov, S., &amp; Naumoski, A. (2016). Determinants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 capital structure: An empirical study of companies</w:t>
      </w:r>
      <w:r w:rsidRPr="00166E6A">
        <w:rPr>
          <w:rFonts w:ascii="Times New Roman" w:hAnsi="Times New Roman" w:cs="Times New Roman"/>
          <w:color w:val="151515"/>
          <w:spacing w:val="31"/>
        </w:rPr>
        <w:t xml:space="preserve">  </w:t>
      </w:r>
      <w:r w:rsidRPr="00166E6A">
        <w:rPr>
          <w:rFonts w:ascii="Times New Roman" w:hAnsi="Times New Roman" w:cs="Times New Roman"/>
          <w:color w:val="151515"/>
        </w:rPr>
        <w:t>from</w:t>
      </w:r>
      <w:r w:rsidRPr="00166E6A">
        <w:rPr>
          <w:rFonts w:ascii="Times New Roman" w:hAnsi="Times New Roman" w:cs="Times New Roman"/>
          <w:color w:val="151515"/>
          <w:spacing w:val="31"/>
        </w:rPr>
        <w:t xml:space="preserve">  </w:t>
      </w:r>
      <w:r w:rsidRPr="00166E6A">
        <w:rPr>
          <w:rFonts w:ascii="Times New Roman" w:hAnsi="Times New Roman" w:cs="Times New Roman"/>
          <w:color w:val="151515"/>
        </w:rPr>
        <w:t>selected</w:t>
      </w:r>
      <w:r w:rsidRPr="00166E6A">
        <w:rPr>
          <w:rFonts w:ascii="Times New Roman" w:hAnsi="Times New Roman" w:cs="Times New Roman"/>
          <w:color w:val="151515"/>
          <w:spacing w:val="31"/>
        </w:rPr>
        <w:t xml:space="preserve">  </w:t>
      </w:r>
      <w:r w:rsidRPr="00166E6A">
        <w:rPr>
          <w:rFonts w:ascii="Times New Roman" w:hAnsi="Times New Roman" w:cs="Times New Roman"/>
          <w:color w:val="151515"/>
        </w:rPr>
        <w:t>post-</w:t>
      </w:r>
      <w:r w:rsidRPr="00166E6A">
        <w:rPr>
          <w:rFonts w:ascii="Times New Roman" w:hAnsi="Times New Roman" w:cs="Times New Roman"/>
          <w:color w:val="151515"/>
          <w:spacing w:val="-2"/>
        </w:rPr>
        <w:t>transition</w:t>
      </w:r>
    </w:p>
    <w:p w14:paraId="573F998B" w14:textId="77777777" w:rsidR="0036269B" w:rsidRPr="00166E6A" w:rsidRDefault="00000000">
      <w:pPr>
        <w:spacing w:before="101" w:line="249" w:lineRule="auto"/>
        <w:ind w:left="432" w:right="58"/>
        <w:jc w:val="both"/>
        <w:rPr>
          <w:rFonts w:ascii="Times New Roman" w:hAnsi="Times New Roman" w:cs="Times New Roman"/>
          <w:sz w:val="21"/>
        </w:rPr>
      </w:pPr>
      <w:r w:rsidRPr="00166E6A">
        <w:rPr>
          <w:rFonts w:ascii="Times New Roman" w:hAnsi="Times New Roman" w:cs="Times New Roman"/>
        </w:rPr>
        <w:br w:type="column"/>
      </w:r>
      <w:r w:rsidRPr="00166E6A">
        <w:rPr>
          <w:rFonts w:ascii="Times New Roman" w:hAnsi="Times New Roman" w:cs="Times New Roman"/>
          <w:color w:val="151515"/>
          <w:sz w:val="21"/>
        </w:rPr>
        <w:t xml:space="preserve">economies. </w:t>
      </w:r>
      <w:r w:rsidRPr="00166E6A">
        <w:rPr>
          <w:rFonts w:ascii="Times New Roman" w:hAnsi="Times New Roman" w:cs="Times New Roman"/>
          <w:i/>
          <w:color w:val="151515"/>
          <w:sz w:val="21"/>
        </w:rPr>
        <w:t>Zbornik radova Ekonomskog fakulteta u Rijeci</w:t>
      </w:r>
      <w:r w:rsidRPr="00166E6A">
        <w:rPr>
          <w:rFonts w:ascii="Times New Roman" w:hAnsi="Times New Roman" w:cs="Times New Roman"/>
          <w:color w:val="151515"/>
          <w:sz w:val="21"/>
        </w:rPr>
        <w:t xml:space="preserve">, Vol. 34, No. 1, str. 119-146. </w:t>
      </w:r>
      <w:r w:rsidRPr="00166E6A">
        <w:rPr>
          <w:rFonts w:ascii="Times New Roman" w:hAnsi="Times New Roman" w:cs="Times New Roman"/>
          <w:color w:val="151515"/>
          <w:spacing w:val="-2"/>
          <w:sz w:val="21"/>
        </w:rPr>
        <w:t>10.18045/zbefri.2016.1.119</w:t>
      </w:r>
    </w:p>
    <w:p w14:paraId="3DF24B21" w14:textId="77777777" w:rsidR="0036269B" w:rsidRPr="00166E6A" w:rsidRDefault="00000000">
      <w:pPr>
        <w:pStyle w:val="BodyText"/>
        <w:spacing w:before="3" w:line="249" w:lineRule="auto"/>
        <w:ind w:left="432" w:right="58" w:hanging="329"/>
        <w:jc w:val="both"/>
        <w:rPr>
          <w:rFonts w:ascii="Times New Roman" w:hAnsi="Times New Roman" w:cs="Times New Roman"/>
        </w:rPr>
      </w:pPr>
      <w:r w:rsidRPr="00166E6A">
        <w:rPr>
          <w:rFonts w:ascii="Times New Roman" w:hAnsi="Times New Roman" w:cs="Times New Roman"/>
          <w:color w:val="151515"/>
        </w:rPr>
        <w:t>Bancel, F., &amp; Mittoo, U. R. (2004). Cross-Country Determinants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of</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Structure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Choice: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A Survey of European Firms. </w:t>
      </w:r>
      <w:r w:rsidRPr="00166E6A">
        <w:rPr>
          <w:rFonts w:ascii="Times New Roman" w:hAnsi="Times New Roman" w:cs="Times New Roman"/>
          <w:i/>
          <w:color w:val="151515"/>
        </w:rPr>
        <w:t>Financial Man-</w:t>
      </w:r>
      <w:r w:rsidRPr="00166E6A">
        <w:rPr>
          <w:rFonts w:ascii="Times New Roman" w:hAnsi="Times New Roman" w:cs="Times New Roman"/>
          <w:color w:val="151515"/>
        </w:rPr>
        <w:t xml:space="preserve"> </w:t>
      </w:r>
      <w:r w:rsidRPr="00166E6A">
        <w:rPr>
          <w:rFonts w:ascii="Times New Roman" w:hAnsi="Times New Roman" w:cs="Times New Roman"/>
          <w:i/>
          <w:color w:val="151515"/>
        </w:rPr>
        <w:t>agement</w:t>
      </w:r>
      <w:r w:rsidRPr="00166E6A">
        <w:rPr>
          <w:rFonts w:ascii="Times New Roman" w:hAnsi="Times New Roman" w:cs="Times New Roman"/>
          <w:color w:val="151515"/>
        </w:rPr>
        <w:t xml:space="preserve">, Vol. 33, No. 4, pp. 103-132. http:// </w:t>
      </w:r>
      <w:r w:rsidRPr="00166E6A">
        <w:rPr>
          <w:rFonts w:ascii="Times New Roman" w:hAnsi="Times New Roman" w:cs="Times New Roman"/>
          <w:color w:val="151515"/>
          <w:spacing w:val="-2"/>
        </w:rPr>
        <w:t>dx.doi.org/10.2139/ssrn.299172</w:t>
      </w:r>
    </w:p>
    <w:p w14:paraId="1338FE78" w14:textId="77777777" w:rsidR="0036269B" w:rsidRPr="00166E6A" w:rsidRDefault="00000000">
      <w:pPr>
        <w:pStyle w:val="BodyText"/>
        <w:spacing w:before="4" w:line="249" w:lineRule="auto"/>
        <w:ind w:left="432" w:right="58" w:hanging="247"/>
        <w:jc w:val="both"/>
        <w:rPr>
          <w:rFonts w:ascii="Times New Roman" w:hAnsi="Times New Roman" w:cs="Times New Roman"/>
        </w:rPr>
      </w:pPr>
      <w:r w:rsidRPr="00166E6A">
        <w:rPr>
          <w:rFonts w:ascii="Times New Roman" w:hAnsi="Times New Roman" w:cs="Times New Roman"/>
          <w:color w:val="151515"/>
        </w:rPr>
        <w:t xml:space="preserve">Beattie, V., Goodacre, A., &amp; Thomson, S. J. (2006). Corporate financing decisions: UK survey evidence. </w:t>
      </w:r>
      <w:r w:rsidRPr="00166E6A">
        <w:rPr>
          <w:rFonts w:ascii="Times New Roman" w:hAnsi="Times New Roman" w:cs="Times New Roman"/>
          <w:i/>
          <w:color w:val="151515"/>
        </w:rPr>
        <w:t>Journal of Business Fi-</w:t>
      </w:r>
      <w:r w:rsidRPr="00166E6A">
        <w:rPr>
          <w:rFonts w:ascii="Times New Roman" w:hAnsi="Times New Roman" w:cs="Times New Roman"/>
          <w:color w:val="151515"/>
          <w:spacing w:val="40"/>
        </w:rPr>
        <w:t xml:space="preserve"> </w:t>
      </w:r>
      <w:r w:rsidRPr="00166E6A">
        <w:rPr>
          <w:rFonts w:ascii="Times New Roman" w:hAnsi="Times New Roman" w:cs="Times New Roman"/>
          <w:i/>
          <w:color w:val="151515"/>
        </w:rPr>
        <w:t>nance and Accounting</w:t>
      </w:r>
      <w:r w:rsidRPr="00166E6A">
        <w:rPr>
          <w:rFonts w:ascii="Times New Roman" w:hAnsi="Times New Roman" w:cs="Times New Roman"/>
          <w:color w:val="151515"/>
        </w:rPr>
        <w:t xml:space="preserve">, Vol. 33, No. 9-10 , pp. </w:t>
      </w:r>
      <w:r w:rsidRPr="00166E6A">
        <w:rPr>
          <w:rFonts w:ascii="Times New Roman" w:hAnsi="Times New Roman" w:cs="Times New Roman"/>
          <w:color w:val="151515"/>
          <w:spacing w:val="-2"/>
        </w:rPr>
        <w:t>1402-1434.</w:t>
      </w:r>
      <w:r w:rsidRPr="00166E6A">
        <w:rPr>
          <w:rFonts w:ascii="Times New Roman" w:hAnsi="Times New Roman" w:cs="Times New Roman"/>
          <w:color w:val="151515"/>
          <w:spacing w:val="20"/>
        </w:rPr>
        <w:t xml:space="preserve"> </w:t>
      </w:r>
      <w:r w:rsidRPr="00166E6A">
        <w:rPr>
          <w:rFonts w:ascii="Times New Roman" w:hAnsi="Times New Roman" w:cs="Times New Roman"/>
          <w:color w:val="151515"/>
          <w:spacing w:val="-2"/>
        </w:rPr>
        <w:t>https://doi.org/10.1111/j.1468-</w:t>
      </w:r>
    </w:p>
    <w:p w14:paraId="0C86EE08" w14:textId="77777777" w:rsidR="0036269B" w:rsidRPr="00166E6A" w:rsidRDefault="00000000">
      <w:pPr>
        <w:pStyle w:val="BodyText"/>
        <w:spacing w:before="4"/>
        <w:ind w:left="432"/>
        <w:rPr>
          <w:rFonts w:ascii="Times New Roman" w:hAnsi="Times New Roman" w:cs="Times New Roman"/>
        </w:rPr>
      </w:pPr>
      <w:r w:rsidRPr="00166E6A">
        <w:rPr>
          <w:rFonts w:ascii="Times New Roman" w:hAnsi="Times New Roman" w:cs="Times New Roman"/>
          <w:color w:val="151515"/>
          <w:spacing w:val="-2"/>
        </w:rPr>
        <w:t>5957.2006.00640.x</w:t>
      </w:r>
    </w:p>
    <w:p w14:paraId="2F66515E" w14:textId="77777777" w:rsidR="0036269B" w:rsidRPr="00166E6A" w:rsidRDefault="00000000">
      <w:pPr>
        <w:pStyle w:val="BodyText"/>
        <w:spacing w:before="11" w:line="249" w:lineRule="auto"/>
        <w:ind w:left="432" w:right="57" w:hanging="272"/>
        <w:jc w:val="both"/>
        <w:rPr>
          <w:rFonts w:ascii="Times New Roman" w:hAnsi="Times New Roman" w:cs="Times New Roman"/>
        </w:rPr>
      </w:pPr>
      <w:r w:rsidRPr="00166E6A">
        <w:rPr>
          <w:rFonts w:ascii="Times New Roman" w:hAnsi="Times New Roman" w:cs="Times New Roman"/>
          <w:color w:val="151515"/>
        </w:rPr>
        <w:t>Booth, L., Aivazian, V., Demirgüç-Kunt, V., &amp; Maksimovic,</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V.</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(2001).</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strucutres in developing countries. </w:t>
      </w:r>
      <w:r w:rsidRPr="00166E6A">
        <w:rPr>
          <w:rFonts w:ascii="Times New Roman" w:hAnsi="Times New Roman" w:cs="Times New Roman"/>
          <w:i/>
          <w:color w:val="151515"/>
        </w:rPr>
        <w:t>The Journal of Fi-</w:t>
      </w:r>
      <w:r w:rsidRPr="00166E6A">
        <w:rPr>
          <w:rFonts w:ascii="Times New Roman" w:hAnsi="Times New Roman" w:cs="Times New Roman"/>
          <w:color w:val="151515"/>
        </w:rPr>
        <w:t xml:space="preserve"> </w:t>
      </w:r>
      <w:r w:rsidRPr="00166E6A">
        <w:rPr>
          <w:rFonts w:ascii="Times New Roman" w:hAnsi="Times New Roman" w:cs="Times New Roman"/>
          <w:i/>
          <w:color w:val="151515"/>
        </w:rPr>
        <w:t>nance</w:t>
      </w:r>
      <w:r w:rsidRPr="00166E6A">
        <w:rPr>
          <w:rFonts w:ascii="Times New Roman" w:hAnsi="Times New Roman" w:cs="Times New Roman"/>
          <w:color w:val="151515"/>
        </w:rPr>
        <w:t>,</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Vol.</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56,</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No.</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1,</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str.</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87-130.</w:t>
      </w:r>
      <w:r w:rsidRPr="00166E6A">
        <w:rPr>
          <w:rFonts w:ascii="Times New Roman" w:hAnsi="Times New Roman" w:cs="Times New Roman"/>
          <w:color w:val="151515"/>
          <w:spacing w:val="-3"/>
        </w:rPr>
        <w:t xml:space="preserve"> </w:t>
      </w:r>
      <w:r w:rsidRPr="00166E6A">
        <w:rPr>
          <w:rFonts w:ascii="Times New Roman" w:hAnsi="Times New Roman" w:cs="Times New Roman"/>
          <w:color w:val="151515"/>
        </w:rPr>
        <w:t xml:space="preserve">https://doi. </w:t>
      </w:r>
      <w:r w:rsidRPr="00166E6A">
        <w:rPr>
          <w:rFonts w:ascii="Times New Roman" w:hAnsi="Times New Roman" w:cs="Times New Roman"/>
          <w:color w:val="151515"/>
          <w:spacing w:val="-2"/>
        </w:rPr>
        <w:t>org/10.1111/0022-1082.00320</w:t>
      </w:r>
    </w:p>
    <w:p w14:paraId="034C604A" w14:textId="77777777" w:rsidR="0036269B" w:rsidRPr="00166E6A" w:rsidRDefault="00000000">
      <w:pPr>
        <w:pStyle w:val="BodyText"/>
        <w:spacing w:before="4" w:line="249" w:lineRule="auto"/>
        <w:ind w:left="432" w:right="57" w:hanging="299"/>
        <w:jc w:val="both"/>
        <w:rPr>
          <w:rFonts w:ascii="Times New Roman" w:hAnsi="Times New Roman" w:cs="Times New Roman"/>
        </w:rPr>
      </w:pPr>
      <w:r w:rsidRPr="00166E6A">
        <w:rPr>
          <w:rFonts w:ascii="Times New Roman" w:hAnsi="Times New Roman" w:cs="Times New Roman"/>
          <w:color w:val="151515"/>
        </w:rPr>
        <w:t>Brounen, D., de Jong, A., &amp; Koedijk, K. (2005). Capital Structure Policies in Europe: Sur-</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 xml:space="preserve">vey Evidence. </w:t>
      </w:r>
      <w:r w:rsidRPr="00166E6A">
        <w:rPr>
          <w:rFonts w:ascii="Times New Roman" w:hAnsi="Times New Roman" w:cs="Times New Roman"/>
          <w:i/>
          <w:color w:val="151515"/>
        </w:rPr>
        <w:t>ERIM Report Series Research</w:t>
      </w:r>
      <w:r w:rsidRPr="00166E6A">
        <w:rPr>
          <w:rFonts w:ascii="Times New Roman" w:hAnsi="Times New Roman" w:cs="Times New Roman"/>
          <w:i/>
          <w:color w:val="151515"/>
          <w:spacing w:val="80"/>
        </w:rPr>
        <w:t xml:space="preserve"> </w:t>
      </w:r>
      <w:r w:rsidRPr="00166E6A">
        <w:rPr>
          <w:rFonts w:ascii="Times New Roman" w:hAnsi="Times New Roman" w:cs="Times New Roman"/>
          <w:i/>
          <w:color w:val="151515"/>
        </w:rPr>
        <w:t>in Management</w:t>
      </w:r>
      <w:r w:rsidRPr="00166E6A">
        <w:rPr>
          <w:rFonts w:ascii="Times New Roman" w:hAnsi="Times New Roman" w:cs="Times New Roman"/>
          <w:color w:val="151515"/>
        </w:rPr>
        <w:t xml:space="preserve">, pp. 1-35. https://doi. </w:t>
      </w:r>
      <w:r w:rsidRPr="00166E6A">
        <w:rPr>
          <w:rFonts w:ascii="Times New Roman" w:hAnsi="Times New Roman" w:cs="Times New Roman"/>
          <w:color w:val="151515"/>
          <w:spacing w:val="-2"/>
        </w:rPr>
        <w:t>org/10.1016/j.jbankfin.2005.02.010</w:t>
      </w:r>
    </w:p>
    <w:p w14:paraId="2416A1E5" w14:textId="77777777" w:rsidR="0036269B" w:rsidRPr="00166E6A" w:rsidRDefault="00000000">
      <w:pPr>
        <w:spacing w:before="4" w:line="249" w:lineRule="auto"/>
        <w:ind w:left="432" w:right="57" w:hanging="290"/>
        <w:jc w:val="both"/>
        <w:rPr>
          <w:rFonts w:ascii="Times New Roman" w:hAnsi="Times New Roman" w:cs="Times New Roman"/>
          <w:sz w:val="21"/>
        </w:rPr>
      </w:pPr>
      <w:r w:rsidRPr="00166E6A">
        <w:rPr>
          <w:rFonts w:ascii="Times New Roman" w:hAnsi="Times New Roman" w:cs="Times New Roman"/>
          <w:color w:val="151515"/>
          <w:sz w:val="21"/>
        </w:rPr>
        <w:t xml:space="preserve">CEPOR. (2019). </w:t>
      </w:r>
      <w:r w:rsidRPr="00166E6A">
        <w:rPr>
          <w:rFonts w:ascii="Times New Roman" w:hAnsi="Times New Roman" w:cs="Times New Roman"/>
          <w:i/>
          <w:color w:val="151515"/>
          <w:sz w:val="21"/>
        </w:rPr>
        <w:t>Izvješće o malim i srednjim po-</w:t>
      </w:r>
      <w:r w:rsidRPr="00166E6A">
        <w:rPr>
          <w:rFonts w:ascii="Times New Roman" w:hAnsi="Times New Roman" w:cs="Times New Roman"/>
          <w:color w:val="151515"/>
          <w:sz w:val="21"/>
        </w:rPr>
        <w:t xml:space="preserve"> </w:t>
      </w:r>
      <w:r w:rsidRPr="00166E6A">
        <w:rPr>
          <w:rFonts w:ascii="Times New Roman" w:hAnsi="Times New Roman" w:cs="Times New Roman"/>
          <w:i/>
          <w:color w:val="151515"/>
          <w:sz w:val="21"/>
        </w:rPr>
        <w:t>duzećima u Hrvatskoj - 2019</w:t>
      </w:r>
      <w:r w:rsidRPr="00166E6A">
        <w:rPr>
          <w:rFonts w:ascii="Times New Roman" w:hAnsi="Times New Roman" w:cs="Times New Roman"/>
          <w:color w:val="151515"/>
          <w:sz w:val="21"/>
        </w:rPr>
        <w:t>. CEPOR - Centar za</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politiku</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razvoja</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malih</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i</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srednjih</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 xml:space="preserve">poduzeća i poduzetništva. Available at: </w:t>
      </w:r>
      <w:hyperlink r:id="rId14">
        <w:r w:rsidRPr="00166E6A">
          <w:rPr>
            <w:rFonts w:ascii="Times New Roman" w:hAnsi="Times New Roman" w:cs="Times New Roman"/>
            <w:color w:val="151515"/>
            <w:sz w:val="21"/>
          </w:rPr>
          <w:t>http://www.</w:t>
        </w:r>
      </w:hyperlink>
      <w:r w:rsidRPr="00166E6A">
        <w:rPr>
          <w:rFonts w:ascii="Times New Roman" w:hAnsi="Times New Roman" w:cs="Times New Roman"/>
          <w:color w:val="151515"/>
          <w:sz w:val="21"/>
        </w:rPr>
        <w:t xml:space="preserve"> </w:t>
      </w:r>
      <w:r w:rsidRPr="00166E6A">
        <w:rPr>
          <w:rFonts w:ascii="Times New Roman" w:hAnsi="Times New Roman" w:cs="Times New Roman"/>
          <w:color w:val="151515"/>
          <w:spacing w:val="7"/>
          <w:sz w:val="21"/>
        </w:rPr>
        <w:t>cepor.hr/wp-</w:t>
      </w:r>
      <w:r w:rsidRPr="00166E6A">
        <w:rPr>
          <w:rFonts w:ascii="Times New Roman" w:hAnsi="Times New Roman" w:cs="Times New Roman"/>
          <w:color w:val="151515"/>
          <w:sz w:val="21"/>
        </w:rPr>
        <w:t xml:space="preserve">content/uploads/2015/03/ </w:t>
      </w:r>
      <w:r w:rsidRPr="00166E6A">
        <w:rPr>
          <w:rFonts w:ascii="Times New Roman" w:hAnsi="Times New Roman" w:cs="Times New Roman"/>
          <w:color w:val="151515"/>
          <w:spacing w:val="-2"/>
          <w:sz w:val="21"/>
        </w:rPr>
        <w:t>SME-REPORT-2019-HR-WEB.pdf</w:t>
      </w:r>
    </w:p>
    <w:p w14:paraId="134D8BB7" w14:textId="77777777" w:rsidR="0036269B" w:rsidRPr="00166E6A" w:rsidRDefault="00000000">
      <w:pPr>
        <w:spacing w:before="6" w:line="249" w:lineRule="auto"/>
        <w:ind w:left="432" w:right="58" w:hanging="373"/>
        <w:jc w:val="both"/>
        <w:rPr>
          <w:rFonts w:ascii="Times New Roman" w:hAnsi="Times New Roman" w:cs="Times New Roman"/>
          <w:sz w:val="21"/>
        </w:rPr>
      </w:pPr>
      <w:r w:rsidRPr="00166E6A">
        <w:rPr>
          <w:rFonts w:ascii="Times New Roman" w:hAnsi="Times New Roman" w:cs="Times New Roman"/>
          <w:color w:val="151515"/>
          <w:sz w:val="21"/>
        </w:rPr>
        <w:t xml:space="preserve">Donaldson, G. (1961). </w:t>
      </w:r>
      <w:r w:rsidRPr="00166E6A">
        <w:rPr>
          <w:rFonts w:ascii="Times New Roman" w:hAnsi="Times New Roman" w:cs="Times New Roman"/>
          <w:i/>
          <w:color w:val="151515"/>
          <w:sz w:val="21"/>
        </w:rPr>
        <w:t>Corporate debt capacity: a study of corporate debt policy and the deter-</w:t>
      </w:r>
      <w:r w:rsidRPr="00166E6A">
        <w:rPr>
          <w:rFonts w:ascii="Times New Roman" w:hAnsi="Times New Roman" w:cs="Times New Roman"/>
          <w:color w:val="151515"/>
          <w:sz w:val="21"/>
        </w:rPr>
        <w:t xml:space="preserve"> </w:t>
      </w:r>
      <w:r w:rsidRPr="00166E6A">
        <w:rPr>
          <w:rFonts w:ascii="Times New Roman" w:hAnsi="Times New Roman" w:cs="Times New Roman"/>
          <w:i/>
          <w:color w:val="151515"/>
          <w:sz w:val="21"/>
        </w:rPr>
        <w:t>mination of corporate debt capacity</w:t>
      </w:r>
      <w:r w:rsidRPr="00166E6A">
        <w:rPr>
          <w:rFonts w:ascii="Times New Roman" w:hAnsi="Times New Roman" w:cs="Times New Roman"/>
          <w:color w:val="151515"/>
          <w:sz w:val="21"/>
        </w:rPr>
        <w:t>. Boston : Harvard University.</w:t>
      </w:r>
    </w:p>
    <w:p w14:paraId="20F59478" w14:textId="77777777" w:rsidR="0036269B" w:rsidRPr="00166E6A" w:rsidRDefault="00000000">
      <w:pPr>
        <w:pStyle w:val="BodyText"/>
        <w:spacing w:before="3" w:line="249" w:lineRule="auto"/>
        <w:ind w:left="432" w:right="58" w:hanging="373"/>
        <w:jc w:val="both"/>
        <w:rPr>
          <w:rFonts w:ascii="Times New Roman" w:hAnsi="Times New Roman" w:cs="Times New Roman"/>
        </w:rPr>
      </w:pPr>
      <w:r w:rsidRPr="00166E6A">
        <w:rPr>
          <w:rFonts w:ascii="Times New Roman" w:hAnsi="Times New Roman" w:cs="Times New Roman"/>
          <w:color w:val="151515"/>
        </w:rPr>
        <w:t>Fisher, E. O., Heinkel, R., &amp; Zechner, J. (1989). Dynamic</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Structure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Choice: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ory and Tests. </w:t>
      </w:r>
      <w:r w:rsidRPr="00166E6A">
        <w:rPr>
          <w:rFonts w:ascii="Times New Roman" w:hAnsi="Times New Roman" w:cs="Times New Roman"/>
          <w:i/>
          <w:color w:val="151515"/>
        </w:rPr>
        <w:t>The Journal of Finance</w:t>
      </w:r>
      <w:r w:rsidRPr="00166E6A">
        <w:rPr>
          <w:rFonts w:ascii="Times New Roman" w:hAnsi="Times New Roman" w:cs="Times New Roman"/>
          <w:color w:val="151515"/>
        </w:rPr>
        <w:t>,</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 xml:space="preserve">Vol.44, No.1, pp. 19-40. https://doi. </w:t>
      </w:r>
      <w:r w:rsidRPr="00166E6A">
        <w:rPr>
          <w:rFonts w:ascii="Times New Roman" w:hAnsi="Times New Roman" w:cs="Times New Roman"/>
          <w:color w:val="151515"/>
          <w:spacing w:val="-2"/>
        </w:rPr>
        <w:t>org/10.2307/2328273</w:t>
      </w:r>
    </w:p>
    <w:p w14:paraId="084D80C9" w14:textId="77777777" w:rsidR="0036269B" w:rsidRPr="00166E6A" w:rsidRDefault="00000000">
      <w:pPr>
        <w:pStyle w:val="BodyText"/>
        <w:spacing w:before="4" w:line="249" w:lineRule="auto"/>
        <w:ind w:left="432" w:right="58" w:hanging="373"/>
        <w:jc w:val="both"/>
        <w:rPr>
          <w:rFonts w:ascii="Times New Roman" w:hAnsi="Times New Roman" w:cs="Times New Roman"/>
        </w:rPr>
      </w:pPr>
      <w:r w:rsidRPr="00166E6A">
        <w:rPr>
          <w:rFonts w:ascii="Times New Roman" w:hAnsi="Times New Roman" w:cs="Times New Roman"/>
          <w:color w:val="151515"/>
        </w:rPr>
        <w:t>Frank, M. Z., &amp; Goyal, V. K. (2009). Capital Struc- ture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Decisions: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Which</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Factors</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Reli- ably</w:t>
      </w:r>
      <w:r w:rsidRPr="00166E6A">
        <w:rPr>
          <w:rFonts w:ascii="Times New Roman" w:hAnsi="Times New Roman" w:cs="Times New Roman"/>
          <w:color w:val="151515"/>
          <w:spacing w:val="31"/>
        </w:rPr>
        <w:t xml:space="preserve">  </w:t>
      </w:r>
      <w:r w:rsidRPr="00166E6A">
        <w:rPr>
          <w:rFonts w:ascii="Times New Roman" w:hAnsi="Times New Roman" w:cs="Times New Roman"/>
          <w:color w:val="151515"/>
        </w:rPr>
        <w:t>Importanat?</w:t>
      </w:r>
      <w:r w:rsidRPr="00166E6A">
        <w:rPr>
          <w:rFonts w:ascii="Times New Roman" w:hAnsi="Times New Roman" w:cs="Times New Roman"/>
          <w:color w:val="151515"/>
          <w:spacing w:val="32"/>
        </w:rPr>
        <w:t xml:space="preserve">  </w:t>
      </w:r>
      <w:r w:rsidRPr="00166E6A">
        <w:rPr>
          <w:rFonts w:ascii="Times New Roman" w:hAnsi="Times New Roman" w:cs="Times New Roman"/>
          <w:i/>
          <w:color w:val="151515"/>
        </w:rPr>
        <w:t>Financial</w:t>
      </w:r>
      <w:r w:rsidRPr="00166E6A">
        <w:rPr>
          <w:rFonts w:ascii="Times New Roman" w:hAnsi="Times New Roman" w:cs="Times New Roman"/>
          <w:i/>
          <w:color w:val="151515"/>
          <w:spacing w:val="32"/>
        </w:rPr>
        <w:t xml:space="preserve">  </w:t>
      </w:r>
      <w:r w:rsidRPr="00166E6A">
        <w:rPr>
          <w:rFonts w:ascii="Times New Roman" w:hAnsi="Times New Roman" w:cs="Times New Roman"/>
          <w:i/>
          <w:color w:val="151515"/>
          <w:spacing w:val="-2"/>
        </w:rPr>
        <w:t>Management</w:t>
      </w:r>
      <w:r w:rsidRPr="00166E6A">
        <w:rPr>
          <w:rFonts w:ascii="Times New Roman" w:hAnsi="Times New Roman" w:cs="Times New Roman"/>
          <w:color w:val="151515"/>
          <w:spacing w:val="-2"/>
        </w:rPr>
        <w:t>,</w:t>
      </w:r>
    </w:p>
    <w:p w14:paraId="2052538C" w14:textId="77777777" w:rsidR="0036269B" w:rsidRPr="00166E6A" w:rsidRDefault="00000000">
      <w:pPr>
        <w:pStyle w:val="BodyText"/>
        <w:spacing w:before="3" w:line="249" w:lineRule="auto"/>
        <w:ind w:left="432" w:right="59"/>
        <w:jc w:val="both"/>
        <w:rPr>
          <w:rFonts w:ascii="Times New Roman" w:hAnsi="Times New Roman" w:cs="Times New Roman"/>
        </w:rPr>
      </w:pPr>
      <w:r w:rsidRPr="00166E6A">
        <w:rPr>
          <w:rFonts w:ascii="Times New Roman" w:hAnsi="Times New Roman" w:cs="Times New Roman"/>
          <w:color w:val="151515"/>
        </w:rPr>
        <w:t xml:space="preserve">pp. 1-37. https://doi.org/10.1111/j.1755- </w:t>
      </w:r>
      <w:r w:rsidRPr="00166E6A">
        <w:rPr>
          <w:rFonts w:ascii="Times New Roman" w:hAnsi="Times New Roman" w:cs="Times New Roman"/>
          <w:color w:val="151515"/>
          <w:spacing w:val="-2"/>
        </w:rPr>
        <w:t>053X.2009.01026.x</w:t>
      </w:r>
    </w:p>
    <w:p w14:paraId="115BE200" w14:textId="77777777" w:rsidR="0036269B" w:rsidRPr="00166E6A" w:rsidRDefault="00000000">
      <w:pPr>
        <w:spacing w:before="2" w:line="249" w:lineRule="auto"/>
        <w:ind w:left="432" w:right="58" w:hanging="373"/>
        <w:jc w:val="both"/>
        <w:rPr>
          <w:rFonts w:ascii="Times New Roman" w:hAnsi="Times New Roman" w:cs="Times New Roman"/>
          <w:sz w:val="21"/>
        </w:rPr>
      </w:pPr>
      <w:r w:rsidRPr="00166E6A">
        <w:rPr>
          <w:rFonts w:ascii="Times New Roman" w:hAnsi="Times New Roman" w:cs="Times New Roman"/>
          <w:color w:val="151515"/>
          <w:sz w:val="21"/>
        </w:rPr>
        <w:t>HANFA</w:t>
      </w:r>
      <w:r w:rsidRPr="00166E6A">
        <w:rPr>
          <w:rFonts w:ascii="Times New Roman" w:hAnsi="Times New Roman" w:cs="Times New Roman"/>
          <w:color w:val="151515"/>
          <w:spacing w:val="-12"/>
          <w:sz w:val="21"/>
        </w:rPr>
        <w:t xml:space="preserve"> </w:t>
      </w:r>
      <w:r w:rsidRPr="00166E6A">
        <w:rPr>
          <w:rFonts w:ascii="Times New Roman" w:hAnsi="Times New Roman" w:cs="Times New Roman"/>
          <w:color w:val="151515"/>
          <w:sz w:val="21"/>
        </w:rPr>
        <w:t>(2019).</w:t>
      </w:r>
      <w:r w:rsidRPr="00166E6A">
        <w:rPr>
          <w:rFonts w:ascii="Times New Roman" w:hAnsi="Times New Roman" w:cs="Times New Roman"/>
          <w:color w:val="151515"/>
          <w:spacing w:val="-12"/>
          <w:sz w:val="21"/>
        </w:rPr>
        <w:t xml:space="preserve"> </w:t>
      </w:r>
      <w:r w:rsidRPr="00166E6A">
        <w:rPr>
          <w:rFonts w:ascii="Times New Roman" w:hAnsi="Times New Roman" w:cs="Times New Roman"/>
          <w:i/>
          <w:color w:val="151515"/>
          <w:sz w:val="21"/>
        </w:rPr>
        <w:t>Godišnji</w:t>
      </w:r>
      <w:r w:rsidRPr="00166E6A">
        <w:rPr>
          <w:rFonts w:ascii="Times New Roman" w:hAnsi="Times New Roman" w:cs="Times New Roman"/>
          <w:i/>
          <w:color w:val="151515"/>
          <w:spacing w:val="-11"/>
          <w:sz w:val="21"/>
        </w:rPr>
        <w:t xml:space="preserve"> </w:t>
      </w:r>
      <w:r w:rsidRPr="00166E6A">
        <w:rPr>
          <w:rFonts w:ascii="Times New Roman" w:hAnsi="Times New Roman" w:cs="Times New Roman"/>
          <w:i/>
          <w:color w:val="151515"/>
          <w:sz w:val="21"/>
        </w:rPr>
        <w:t>izvještaj</w:t>
      </w:r>
      <w:r w:rsidRPr="00166E6A">
        <w:rPr>
          <w:rFonts w:ascii="Times New Roman" w:hAnsi="Times New Roman" w:cs="Times New Roman"/>
          <w:i/>
          <w:color w:val="151515"/>
          <w:spacing w:val="-12"/>
          <w:sz w:val="21"/>
        </w:rPr>
        <w:t xml:space="preserve"> </w:t>
      </w:r>
      <w:r w:rsidRPr="00166E6A">
        <w:rPr>
          <w:rFonts w:ascii="Times New Roman" w:hAnsi="Times New Roman" w:cs="Times New Roman"/>
          <w:i/>
          <w:color w:val="151515"/>
          <w:sz w:val="21"/>
        </w:rPr>
        <w:t>o</w:t>
      </w:r>
      <w:r w:rsidRPr="00166E6A">
        <w:rPr>
          <w:rFonts w:ascii="Times New Roman" w:hAnsi="Times New Roman" w:cs="Times New Roman"/>
          <w:i/>
          <w:color w:val="151515"/>
          <w:spacing w:val="-11"/>
          <w:sz w:val="21"/>
        </w:rPr>
        <w:t xml:space="preserve"> </w:t>
      </w:r>
      <w:r w:rsidRPr="00166E6A">
        <w:rPr>
          <w:rFonts w:ascii="Times New Roman" w:hAnsi="Times New Roman" w:cs="Times New Roman"/>
          <w:i/>
          <w:color w:val="151515"/>
          <w:sz w:val="21"/>
        </w:rPr>
        <w:t>korporativnom upravljanju</w:t>
      </w:r>
      <w:r w:rsidRPr="00166E6A">
        <w:rPr>
          <w:rFonts w:ascii="Times New Roman" w:hAnsi="Times New Roman" w:cs="Times New Roman"/>
          <w:color w:val="151515"/>
          <w:sz w:val="21"/>
        </w:rPr>
        <w:t>. Zagreb: Hrvatska agencija za nadzor financijskih usluga.</w:t>
      </w:r>
    </w:p>
    <w:p w14:paraId="0CF9E010" w14:textId="77777777" w:rsidR="0036269B" w:rsidRPr="00166E6A" w:rsidRDefault="00000000">
      <w:pPr>
        <w:pStyle w:val="BodyText"/>
        <w:spacing w:before="2" w:line="249" w:lineRule="auto"/>
        <w:ind w:left="432" w:right="58" w:hanging="373"/>
        <w:jc w:val="both"/>
        <w:rPr>
          <w:rFonts w:ascii="Times New Roman" w:hAnsi="Times New Roman" w:cs="Times New Roman"/>
        </w:rPr>
      </w:pPr>
      <w:r w:rsidRPr="00166E6A">
        <w:rPr>
          <w:rFonts w:ascii="Times New Roman" w:hAnsi="Times New Roman" w:cs="Times New Roman"/>
          <w:color w:val="151515"/>
        </w:rPr>
        <w:t>Graham, J., &amp; Harvey, C. R. (2001). The theory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and practice of corporate finance: evidence from</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12"/>
        </w:rPr>
        <w:t xml:space="preserve"> </w:t>
      </w:r>
      <w:r w:rsidRPr="00166E6A">
        <w:rPr>
          <w:rFonts w:ascii="Times New Roman" w:hAnsi="Times New Roman" w:cs="Times New Roman"/>
          <w:color w:val="151515"/>
        </w:rPr>
        <w:t>field.</w:t>
      </w:r>
      <w:r w:rsidRPr="00166E6A">
        <w:rPr>
          <w:rFonts w:ascii="Times New Roman" w:hAnsi="Times New Roman" w:cs="Times New Roman"/>
          <w:color w:val="151515"/>
          <w:spacing w:val="-11"/>
        </w:rPr>
        <w:t xml:space="preserve"> </w:t>
      </w:r>
      <w:r w:rsidRPr="00166E6A">
        <w:rPr>
          <w:rFonts w:ascii="Times New Roman" w:hAnsi="Times New Roman" w:cs="Times New Roman"/>
          <w:i/>
          <w:color w:val="151515"/>
        </w:rPr>
        <w:t>Journal</w:t>
      </w:r>
      <w:r w:rsidRPr="00166E6A">
        <w:rPr>
          <w:rFonts w:ascii="Times New Roman" w:hAnsi="Times New Roman" w:cs="Times New Roman"/>
          <w:i/>
          <w:color w:val="151515"/>
          <w:spacing w:val="-12"/>
        </w:rPr>
        <w:t xml:space="preserve"> </w:t>
      </w:r>
      <w:r w:rsidRPr="00166E6A">
        <w:rPr>
          <w:rFonts w:ascii="Times New Roman" w:hAnsi="Times New Roman" w:cs="Times New Roman"/>
          <w:i/>
          <w:color w:val="151515"/>
        </w:rPr>
        <w:t>of</w:t>
      </w:r>
      <w:r w:rsidRPr="00166E6A">
        <w:rPr>
          <w:rFonts w:ascii="Times New Roman" w:hAnsi="Times New Roman" w:cs="Times New Roman"/>
          <w:i/>
          <w:color w:val="151515"/>
          <w:spacing w:val="-11"/>
        </w:rPr>
        <w:t xml:space="preserve"> </w:t>
      </w:r>
      <w:r w:rsidRPr="00166E6A">
        <w:rPr>
          <w:rFonts w:ascii="Times New Roman" w:hAnsi="Times New Roman" w:cs="Times New Roman"/>
          <w:i/>
          <w:color w:val="151515"/>
        </w:rPr>
        <w:t>Financial</w:t>
      </w:r>
      <w:r w:rsidRPr="00166E6A">
        <w:rPr>
          <w:rFonts w:ascii="Times New Roman" w:hAnsi="Times New Roman" w:cs="Times New Roman"/>
          <w:i/>
          <w:color w:val="151515"/>
          <w:spacing w:val="-12"/>
        </w:rPr>
        <w:t xml:space="preserve"> </w:t>
      </w:r>
      <w:r w:rsidRPr="00166E6A">
        <w:rPr>
          <w:rFonts w:ascii="Times New Roman" w:hAnsi="Times New Roman" w:cs="Times New Roman"/>
          <w:i/>
          <w:color w:val="151515"/>
        </w:rPr>
        <w:t>Economics</w:t>
      </w:r>
      <w:r w:rsidRPr="00166E6A">
        <w:rPr>
          <w:rFonts w:ascii="Times New Roman" w:hAnsi="Times New Roman" w:cs="Times New Roman"/>
          <w:color w:val="151515"/>
        </w:rPr>
        <w:t xml:space="preserve">, 60, pp. 187-243. https://doi.org/10.1016/ </w:t>
      </w:r>
      <w:r w:rsidRPr="00166E6A">
        <w:rPr>
          <w:rFonts w:ascii="Times New Roman" w:hAnsi="Times New Roman" w:cs="Times New Roman"/>
          <w:color w:val="151515"/>
          <w:spacing w:val="-2"/>
        </w:rPr>
        <w:t>S0304-405X(01)00044-7</w:t>
      </w:r>
    </w:p>
    <w:p w14:paraId="691572EB" w14:textId="77777777" w:rsidR="0036269B" w:rsidRPr="00166E6A" w:rsidRDefault="0036269B">
      <w:pPr>
        <w:pStyle w:val="BodyText"/>
        <w:spacing w:line="249" w:lineRule="auto"/>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p>
    <w:p w14:paraId="76E6888B" w14:textId="77777777" w:rsidR="0036269B" w:rsidRPr="00166E6A" w:rsidRDefault="0036269B">
      <w:pPr>
        <w:pStyle w:val="BodyText"/>
        <w:rPr>
          <w:rFonts w:ascii="Times New Roman" w:hAnsi="Times New Roman" w:cs="Times New Roman"/>
          <w:sz w:val="20"/>
        </w:rPr>
      </w:pPr>
    </w:p>
    <w:p w14:paraId="05114146" w14:textId="77777777" w:rsidR="0036269B" w:rsidRPr="00166E6A" w:rsidRDefault="0036269B">
      <w:pPr>
        <w:pStyle w:val="BodyText"/>
        <w:spacing w:before="90"/>
        <w:rPr>
          <w:rFonts w:ascii="Times New Roman" w:hAnsi="Times New Roman" w:cs="Times New Roman"/>
          <w:sz w:val="20"/>
        </w:rPr>
      </w:pPr>
    </w:p>
    <w:p w14:paraId="0201C8D0" w14:textId="77777777" w:rsidR="0036269B" w:rsidRPr="00166E6A" w:rsidRDefault="0036269B">
      <w:pPr>
        <w:pStyle w:val="BodyText"/>
        <w:rPr>
          <w:rFonts w:ascii="Times New Roman" w:hAnsi="Times New Roman" w:cs="Times New Roman"/>
          <w:sz w:val="20"/>
        </w:rPr>
        <w:sectPr w:rsidR="0036269B" w:rsidRPr="00166E6A">
          <w:pgSz w:w="12240" w:h="15840"/>
          <w:pgMar w:top="880" w:right="1440" w:bottom="280" w:left="1440" w:header="559" w:footer="0" w:gutter="0"/>
          <w:cols w:space="720"/>
        </w:sectPr>
      </w:pPr>
    </w:p>
    <w:p w14:paraId="198197C0" w14:textId="77777777" w:rsidR="0036269B" w:rsidRPr="00166E6A" w:rsidRDefault="00000000">
      <w:pPr>
        <w:pStyle w:val="BodyText"/>
        <w:spacing w:before="102" w:line="249" w:lineRule="auto"/>
        <w:ind w:left="432" w:hanging="373"/>
        <w:jc w:val="both"/>
        <w:rPr>
          <w:rFonts w:ascii="Times New Roman" w:hAnsi="Times New Roman" w:cs="Times New Roman"/>
        </w:rPr>
      </w:pPr>
      <w:r w:rsidRPr="00166E6A">
        <w:rPr>
          <w:rFonts w:ascii="Times New Roman" w:hAnsi="Times New Roman" w:cs="Times New Roman"/>
          <w:color w:val="151515"/>
        </w:rPr>
        <w:t>Hernádi, P., &amp; Ormos, M. (2012). What Managers Think of Capital Structure and How They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Act: Evidence from Central and Eastern Europe.</w:t>
      </w:r>
      <w:r w:rsidRPr="00166E6A">
        <w:rPr>
          <w:rFonts w:ascii="Times New Roman" w:hAnsi="Times New Roman" w:cs="Times New Roman"/>
          <w:color w:val="151515"/>
          <w:spacing w:val="21"/>
        </w:rPr>
        <w:t xml:space="preserve"> </w:t>
      </w:r>
      <w:r w:rsidRPr="00166E6A">
        <w:rPr>
          <w:rFonts w:ascii="Times New Roman" w:hAnsi="Times New Roman" w:cs="Times New Roman"/>
          <w:i/>
          <w:color w:val="151515"/>
        </w:rPr>
        <w:t>Battic</w:t>
      </w:r>
      <w:r w:rsidRPr="00166E6A">
        <w:rPr>
          <w:rFonts w:ascii="Times New Roman" w:hAnsi="Times New Roman" w:cs="Times New Roman"/>
          <w:i/>
          <w:color w:val="151515"/>
          <w:spacing w:val="21"/>
        </w:rPr>
        <w:t xml:space="preserve"> </w:t>
      </w:r>
      <w:r w:rsidRPr="00166E6A">
        <w:rPr>
          <w:rFonts w:ascii="Times New Roman" w:hAnsi="Times New Roman" w:cs="Times New Roman"/>
          <w:i/>
          <w:color w:val="151515"/>
        </w:rPr>
        <w:t>Journal</w:t>
      </w:r>
      <w:r w:rsidRPr="00166E6A">
        <w:rPr>
          <w:rFonts w:ascii="Times New Roman" w:hAnsi="Times New Roman" w:cs="Times New Roman"/>
          <w:i/>
          <w:color w:val="151515"/>
          <w:spacing w:val="21"/>
        </w:rPr>
        <w:t xml:space="preserve"> </w:t>
      </w:r>
      <w:r w:rsidRPr="00166E6A">
        <w:rPr>
          <w:rFonts w:ascii="Times New Roman" w:hAnsi="Times New Roman" w:cs="Times New Roman"/>
          <w:i/>
          <w:color w:val="151515"/>
        </w:rPr>
        <w:t>of</w:t>
      </w:r>
      <w:r w:rsidRPr="00166E6A">
        <w:rPr>
          <w:rFonts w:ascii="Times New Roman" w:hAnsi="Times New Roman" w:cs="Times New Roman"/>
          <w:i/>
          <w:color w:val="151515"/>
          <w:spacing w:val="21"/>
        </w:rPr>
        <w:t xml:space="preserve"> </w:t>
      </w:r>
      <w:r w:rsidRPr="00166E6A">
        <w:rPr>
          <w:rFonts w:ascii="Times New Roman" w:hAnsi="Times New Roman" w:cs="Times New Roman"/>
          <w:i/>
          <w:color w:val="151515"/>
        </w:rPr>
        <w:t>Economics</w:t>
      </w:r>
      <w:r w:rsidRPr="00166E6A">
        <w:rPr>
          <w:rFonts w:ascii="Times New Roman" w:hAnsi="Times New Roman" w:cs="Times New Roman"/>
          <w:color w:val="151515"/>
        </w:rPr>
        <w:t>,</w:t>
      </w:r>
      <w:r w:rsidRPr="00166E6A">
        <w:rPr>
          <w:rFonts w:ascii="Times New Roman" w:hAnsi="Times New Roman" w:cs="Times New Roman"/>
          <w:color w:val="151515"/>
          <w:spacing w:val="21"/>
        </w:rPr>
        <w:t xml:space="preserve"> </w:t>
      </w:r>
      <w:r w:rsidRPr="00166E6A">
        <w:rPr>
          <w:rFonts w:ascii="Times New Roman" w:hAnsi="Times New Roman" w:cs="Times New Roman"/>
          <w:color w:val="151515"/>
        </w:rPr>
        <w:t>12</w:t>
      </w:r>
      <w:r w:rsidRPr="00166E6A">
        <w:rPr>
          <w:rFonts w:ascii="Times New Roman" w:hAnsi="Times New Roman" w:cs="Times New Roman"/>
          <w:color w:val="151515"/>
          <w:spacing w:val="21"/>
        </w:rPr>
        <w:t xml:space="preserve"> </w:t>
      </w:r>
      <w:r w:rsidRPr="00166E6A">
        <w:rPr>
          <w:rFonts w:ascii="Times New Roman" w:hAnsi="Times New Roman" w:cs="Times New Roman"/>
          <w:color w:val="151515"/>
          <w:spacing w:val="-4"/>
        </w:rPr>
        <w:t>(2),</w:t>
      </w:r>
    </w:p>
    <w:p w14:paraId="1BA75F78" w14:textId="77777777" w:rsidR="0036269B" w:rsidRPr="00166E6A" w:rsidRDefault="00000000">
      <w:pPr>
        <w:pStyle w:val="BodyText"/>
        <w:spacing w:line="249" w:lineRule="auto"/>
        <w:ind w:left="432"/>
        <w:jc w:val="both"/>
        <w:rPr>
          <w:rFonts w:ascii="Times New Roman" w:hAnsi="Times New Roman" w:cs="Times New Roman"/>
        </w:rPr>
      </w:pPr>
      <w:r w:rsidRPr="00166E6A">
        <w:rPr>
          <w:rFonts w:ascii="Times New Roman" w:hAnsi="Times New Roman" w:cs="Times New Roman"/>
          <w:color w:val="151515"/>
        </w:rPr>
        <w:t xml:space="preserve">pp. 47-71. https://doi.org/10.1080/140609 </w:t>
      </w:r>
      <w:r w:rsidRPr="00166E6A">
        <w:rPr>
          <w:rFonts w:ascii="Times New Roman" w:hAnsi="Times New Roman" w:cs="Times New Roman"/>
          <w:color w:val="151515"/>
          <w:spacing w:val="-2"/>
        </w:rPr>
        <w:t>9X.2012.10840517</w:t>
      </w:r>
    </w:p>
    <w:p w14:paraId="7F064A58" w14:textId="77777777" w:rsidR="0036269B" w:rsidRPr="00166E6A" w:rsidRDefault="00000000">
      <w:pPr>
        <w:pStyle w:val="BodyText"/>
        <w:spacing w:line="249" w:lineRule="auto"/>
        <w:ind w:left="432" w:hanging="373"/>
        <w:jc w:val="both"/>
        <w:rPr>
          <w:rFonts w:ascii="Times New Roman" w:hAnsi="Times New Roman" w:cs="Times New Roman"/>
        </w:rPr>
      </w:pPr>
      <w:r w:rsidRPr="00166E6A">
        <w:rPr>
          <w:rFonts w:ascii="Times New Roman" w:hAnsi="Times New Roman" w:cs="Times New Roman"/>
          <w:color w:val="151515"/>
        </w:rPr>
        <w:t>Jensen,</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M.</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C.,</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&amp;</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Meckling,</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W.</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H.</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(1976).</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Theory</w:t>
      </w:r>
      <w:r w:rsidRPr="00166E6A">
        <w:rPr>
          <w:rFonts w:ascii="Times New Roman" w:hAnsi="Times New Roman" w:cs="Times New Roman"/>
          <w:color w:val="151515"/>
          <w:spacing w:val="-4"/>
        </w:rPr>
        <w:t xml:space="preserve"> </w:t>
      </w:r>
      <w:r w:rsidRPr="00166E6A">
        <w:rPr>
          <w:rFonts w:ascii="Times New Roman" w:hAnsi="Times New Roman" w:cs="Times New Roman"/>
          <w:color w:val="151515"/>
        </w:rPr>
        <w:t xml:space="preserve">of the firm: managerial behavior, agency cost and ownership structure. </w:t>
      </w:r>
      <w:r w:rsidRPr="00166E6A">
        <w:rPr>
          <w:rFonts w:ascii="Times New Roman" w:hAnsi="Times New Roman" w:cs="Times New Roman"/>
          <w:i/>
          <w:color w:val="151515"/>
        </w:rPr>
        <w:t>Journal of Finan-</w:t>
      </w:r>
      <w:r w:rsidRPr="00166E6A">
        <w:rPr>
          <w:rFonts w:ascii="Times New Roman" w:hAnsi="Times New Roman" w:cs="Times New Roman"/>
          <w:color w:val="151515"/>
        </w:rPr>
        <w:t xml:space="preserve"> </w:t>
      </w:r>
      <w:r w:rsidRPr="00166E6A">
        <w:rPr>
          <w:rFonts w:ascii="Times New Roman" w:hAnsi="Times New Roman" w:cs="Times New Roman"/>
          <w:i/>
          <w:color w:val="151515"/>
        </w:rPr>
        <w:t>cial Economics</w:t>
      </w:r>
      <w:r w:rsidRPr="00166E6A">
        <w:rPr>
          <w:rFonts w:ascii="Times New Roman" w:hAnsi="Times New Roman" w:cs="Times New Roman"/>
          <w:color w:val="151515"/>
        </w:rPr>
        <w:t xml:space="preserve">, Vol. 3, pp. 305-360. https:// </w:t>
      </w:r>
      <w:r w:rsidRPr="00166E6A">
        <w:rPr>
          <w:rFonts w:ascii="Times New Roman" w:hAnsi="Times New Roman" w:cs="Times New Roman"/>
          <w:color w:val="151515"/>
          <w:spacing w:val="-2"/>
        </w:rPr>
        <w:t>doi.org/10.1016/0304-405X(76)90026-X</w:t>
      </w:r>
    </w:p>
    <w:p w14:paraId="2F5F0450" w14:textId="77777777" w:rsidR="0036269B" w:rsidRPr="00166E6A" w:rsidRDefault="00000000">
      <w:pPr>
        <w:pStyle w:val="BodyText"/>
        <w:spacing w:line="249" w:lineRule="auto"/>
        <w:ind w:left="432" w:hanging="373"/>
        <w:jc w:val="both"/>
        <w:rPr>
          <w:rFonts w:ascii="Times New Roman" w:hAnsi="Times New Roman" w:cs="Times New Roman"/>
        </w:rPr>
      </w:pPr>
      <w:r w:rsidRPr="00166E6A">
        <w:rPr>
          <w:rFonts w:ascii="Times New Roman" w:hAnsi="Times New Roman" w:cs="Times New Roman"/>
          <w:color w:val="151515"/>
        </w:rPr>
        <w:t>Leland,</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H.</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E.</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(1994).</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Corporate</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Debt</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Val-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ue,</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Bond</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Covenants,</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Optimal</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Capi- tal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Structure.</w:t>
      </w:r>
      <w:r w:rsidRPr="00166E6A">
        <w:rPr>
          <w:rFonts w:ascii="Times New Roman" w:hAnsi="Times New Roman" w:cs="Times New Roman"/>
          <w:color w:val="151515"/>
          <w:spacing w:val="40"/>
        </w:rPr>
        <w:t xml:space="preserve"> </w:t>
      </w:r>
      <w:r w:rsidRPr="00166E6A">
        <w:rPr>
          <w:rFonts w:ascii="Times New Roman" w:hAnsi="Times New Roman" w:cs="Times New Roman"/>
          <w:i/>
          <w:color w:val="151515"/>
        </w:rPr>
        <w:t>The</w:t>
      </w:r>
      <w:r w:rsidRPr="00166E6A">
        <w:rPr>
          <w:rFonts w:ascii="Times New Roman" w:hAnsi="Times New Roman" w:cs="Times New Roman"/>
          <w:i/>
          <w:color w:val="151515"/>
          <w:spacing w:val="40"/>
        </w:rPr>
        <w:t xml:space="preserve"> </w:t>
      </w:r>
      <w:r w:rsidRPr="00166E6A">
        <w:rPr>
          <w:rFonts w:ascii="Times New Roman" w:hAnsi="Times New Roman" w:cs="Times New Roman"/>
          <w:i/>
          <w:color w:val="151515"/>
        </w:rPr>
        <w:t>Journal</w:t>
      </w:r>
      <w:r w:rsidRPr="00166E6A">
        <w:rPr>
          <w:rFonts w:ascii="Times New Roman" w:hAnsi="Times New Roman" w:cs="Times New Roman"/>
          <w:i/>
          <w:color w:val="151515"/>
          <w:spacing w:val="40"/>
        </w:rPr>
        <w:t xml:space="preserve"> </w:t>
      </w:r>
      <w:r w:rsidRPr="00166E6A">
        <w:rPr>
          <w:rFonts w:ascii="Times New Roman" w:hAnsi="Times New Roman" w:cs="Times New Roman"/>
          <w:i/>
          <w:color w:val="151515"/>
        </w:rPr>
        <w:t>of</w:t>
      </w:r>
      <w:r w:rsidRPr="00166E6A">
        <w:rPr>
          <w:rFonts w:ascii="Times New Roman" w:hAnsi="Times New Roman" w:cs="Times New Roman"/>
          <w:i/>
          <w:color w:val="151515"/>
          <w:spacing w:val="40"/>
        </w:rPr>
        <w:t xml:space="preserve"> </w:t>
      </w:r>
      <w:r w:rsidRPr="00166E6A">
        <w:rPr>
          <w:rFonts w:ascii="Times New Roman" w:hAnsi="Times New Roman" w:cs="Times New Roman"/>
          <w:i/>
          <w:color w:val="151515"/>
        </w:rPr>
        <w:t>Finance</w:t>
      </w:r>
      <w:r w:rsidRPr="00166E6A">
        <w:rPr>
          <w:rFonts w:ascii="Times New Roman" w:hAnsi="Times New Roman" w:cs="Times New Roman"/>
          <w:color w:val="151515"/>
        </w:rPr>
        <w:t>,</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Vol. 49, No. 4, str. 1213-1252. https://doi. </w:t>
      </w:r>
      <w:r w:rsidRPr="00166E6A">
        <w:rPr>
          <w:rFonts w:ascii="Times New Roman" w:hAnsi="Times New Roman" w:cs="Times New Roman"/>
          <w:color w:val="151515"/>
          <w:spacing w:val="-2"/>
        </w:rPr>
        <w:t>org/10.1111/j.1540-6261.1994.tb02452.x</w:t>
      </w:r>
    </w:p>
    <w:p w14:paraId="6B352BBB" w14:textId="77777777" w:rsidR="0036269B" w:rsidRPr="00166E6A" w:rsidRDefault="00000000">
      <w:pPr>
        <w:pStyle w:val="BodyText"/>
        <w:spacing w:line="249" w:lineRule="auto"/>
        <w:ind w:left="432" w:hanging="373"/>
        <w:jc w:val="both"/>
        <w:rPr>
          <w:rFonts w:ascii="Times New Roman" w:hAnsi="Times New Roman" w:cs="Times New Roman"/>
        </w:rPr>
      </w:pPr>
      <w:r w:rsidRPr="00166E6A">
        <w:rPr>
          <w:rFonts w:ascii="Times New Roman" w:hAnsi="Times New Roman" w:cs="Times New Roman"/>
          <w:color w:val="151515"/>
        </w:rPr>
        <w:t xml:space="preserve">Leland, H. E., &amp; Pyle, D. H. (1977). Information Asymmetries, Financial Structure and Fi- nancial Intermediation. </w:t>
      </w:r>
      <w:r w:rsidRPr="00166E6A">
        <w:rPr>
          <w:rFonts w:ascii="Times New Roman" w:hAnsi="Times New Roman" w:cs="Times New Roman"/>
          <w:i/>
          <w:color w:val="151515"/>
        </w:rPr>
        <w:t>The Journal of Fi-</w:t>
      </w:r>
      <w:r w:rsidRPr="00166E6A">
        <w:rPr>
          <w:rFonts w:ascii="Times New Roman" w:hAnsi="Times New Roman" w:cs="Times New Roman"/>
          <w:color w:val="151515"/>
        </w:rPr>
        <w:t xml:space="preserve"> </w:t>
      </w:r>
      <w:r w:rsidRPr="00166E6A">
        <w:rPr>
          <w:rFonts w:ascii="Times New Roman" w:hAnsi="Times New Roman" w:cs="Times New Roman"/>
          <w:i/>
          <w:color w:val="151515"/>
        </w:rPr>
        <w:t>nance</w:t>
      </w:r>
      <w:r w:rsidRPr="00166E6A">
        <w:rPr>
          <w:rFonts w:ascii="Times New Roman" w:hAnsi="Times New Roman" w:cs="Times New Roman"/>
          <w:color w:val="151515"/>
        </w:rPr>
        <w:t>,</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Vol.</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32,</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No.</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2,</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Papers</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and</w:t>
      </w:r>
      <w:r w:rsidRPr="00166E6A">
        <w:rPr>
          <w:rFonts w:ascii="Times New Roman" w:hAnsi="Times New Roman" w:cs="Times New Roman"/>
          <w:color w:val="151515"/>
          <w:spacing w:val="-6"/>
        </w:rPr>
        <w:t xml:space="preserve"> </w:t>
      </w:r>
      <w:r w:rsidRPr="00166E6A">
        <w:rPr>
          <w:rFonts w:ascii="Times New Roman" w:hAnsi="Times New Roman" w:cs="Times New Roman"/>
          <w:color w:val="151515"/>
        </w:rPr>
        <w:t xml:space="preserve">Proceedings of the Thirty-Fifth Annual Meeting of the American Finance Association, pp. 371-387. </w:t>
      </w:r>
      <w:r w:rsidRPr="00166E6A">
        <w:rPr>
          <w:rFonts w:ascii="Times New Roman" w:hAnsi="Times New Roman" w:cs="Times New Roman"/>
          <w:color w:val="151515"/>
          <w:spacing w:val="-2"/>
        </w:rPr>
        <w:t>https://doi.org/10.2307/2326770</w:t>
      </w:r>
    </w:p>
    <w:p w14:paraId="71DB8763" w14:textId="77777777" w:rsidR="0036269B" w:rsidRPr="00166E6A" w:rsidRDefault="00000000">
      <w:pPr>
        <w:spacing w:before="1" w:line="249" w:lineRule="auto"/>
        <w:ind w:left="432" w:hanging="373"/>
        <w:jc w:val="both"/>
        <w:rPr>
          <w:rFonts w:ascii="Times New Roman" w:hAnsi="Times New Roman" w:cs="Times New Roman"/>
          <w:sz w:val="21"/>
        </w:rPr>
      </w:pPr>
      <w:r w:rsidRPr="00166E6A">
        <w:rPr>
          <w:rFonts w:ascii="Times New Roman" w:hAnsi="Times New Roman" w:cs="Times New Roman"/>
          <w:color w:val="151515"/>
          <w:sz w:val="21"/>
        </w:rPr>
        <w:t>Lemmon,</w:t>
      </w:r>
      <w:r w:rsidRPr="00166E6A">
        <w:rPr>
          <w:rFonts w:ascii="Times New Roman" w:hAnsi="Times New Roman" w:cs="Times New Roman"/>
          <w:color w:val="151515"/>
          <w:spacing w:val="-12"/>
          <w:sz w:val="21"/>
        </w:rPr>
        <w:t xml:space="preserve"> </w:t>
      </w:r>
      <w:r w:rsidRPr="00166E6A">
        <w:rPr>
          <w:rFonts w:ascii="Times New Roman" w:hAnsi="Times New Roman" w:cs="Times New Roman"/>
          <w:color w:val="151515"/>
          <w:sz w:val="21"/>
        </w:rPr>
        <w:t>M.</w:t>
      </w:r>
      <w:r w:rsidRPr="00166E6A">
        <w:rPr>
          <w:rFonts w:ascii="Times New Roman" w:hAnsi="Times New Roman" w:cs="Times New Roman"/>
          <w:color w:val="151515"/>
          <w:spacing w:val="-11"/>
          <w:sz w:val="21"/>
        </w:rPr>
        <w:t xml:space="preserve"> </w:t>
      </w:r>
      <w:r w:rsidRPr="00166E6A">
        <w:rPr>
          <w:rFonts w:ascii="Times New Roman" w:hAnsi="Times New Roman" w:cs="Times New Roman"/>
          <w:color w:val="151515"/>
          <w:sz w:val="21"/>
        </w:rPr>
        <w:t>L.,</w:t>
      </w:r>
      <w:r w:rsidRPr="00166E6A">
        <w:rPr>
          <w:rFonts w:ascii="Times New Roman" w:hAnsi="Times New Roman" w:cs="Times New Roman"/>
          <w:color w:val="151515"/>
          <w:spacing w:val="-12"/>
          <w:sz w:val="21"/>
        </w:rPr>
        <w:t xml:space="preserve"> </w:t>
      </w:r>
      <w:r w:rsidRPr="00166E6A">
        <w:rPr>
          <w:rFonts w:ascii="Times New Roman" w:hAnsi="Times New Roman" w:cs="Times New Roman"/>
          <w:color w:val="151515"/>
          <w:sz w:val="21"/>
        </w:rPr>
        <w:t>&amp;</w:t>
      </w:r>
      <w:r w:rsidRPr="00166E6A">
        <w:rPr>
          <w:rFonts w:ascii="Times New Roman" w:hAnsi="Times New Roman" w:cs="Times New Roman"/>
          <w:color w:val="151515"/>
          <w:spacing w:val="-11"/>
          <w:sz w:val="21"/>
        </w:rPr>
        <w:t xml:space="preserve"> </w:t>
      </w:r>
      <w:r w:rsidRPr="00166E6A">
        <w:rPr>
          <w:rFonts w:ascii="Times New Roman" w:hAnsi="Times New Roman" w:cs="Times New Roman"/>
          <w:color w:val="151515"/>
          <w:sz w:val="21"/>
        </w:rPr>
        <w:t>Zender,</w:t>
      </w:r>
      <w:r w:rsidRPr="00166E6A">
        <w:rPr>
          <w:rFonts w:ascii="Times New Roman" w:hAnsi="Times New Roman" w:cs="Times New Roman"/>
          <w:color w:val="151515"/>
          <w:spacing w:val="-12"/>
          <w:sz w:val="21"/>
        </w:rPr>
        <w:t xml:space="preserve"> </w:t>
      </w:r>
      <w:r w:rsidRPr="00166E6A">
        <w:rPr>
          <w:rFonts w:ascii="Times New Roman" w:hAnsi="Times New Roman" w:cs="Times New Roman"/>
          <w:color w:val="151515"/>
          <w:sz w:val="21"/>
        </w:rPr>
        <w:t>J.</w:t>
      </w:r>
      <w:r w:rsidRPr="00166E6A">
        <w:rPr>
          <w:rFonts w:ascii="Times New Roman" w:hAnsi="Times New Roman" w:cs="Times New Roman"/>
          <w:color w:val="151515"/>
          <w:spacing w:val="-11"/>
          <w:sz w:val="21"/>
        </w:rPr>
        <w:t xml:space="preserve"> </w:t>
      </w:r>
      <w:r w:rsidRPr="00166E6A">
        <w:rPr>
          <w:rFonts w:ascii="Times New Roman" w:hAnsi="Times New Roman" w:cs="Times New Roman"/>
          <w:color w:val="151515"/>
          <w:sz w:val="21"/>
        </w:rPr>
        <w:t>F.</w:t>
      </w:r>
      <w:r w:rsidRPr="00166E6A">
        <w:rPr>
          <w:rFonts w:ascii="Times New Roman" w:hAnsi="Times New Roman" w:cs="Times New Roman"/>
          <w:color w:val="151515"/>
          <w:spacing w:val="-12"/>
          <w:sz w:val="21"/>
        </w:rPr>
        <w:t xml:space="preserve"> </w:t>
      </w:r>
      <w:r w:rsidRPr="00166E6A">
        <w:rPr>
          <w:rFonts w:ascii="Times New Roman" w:hAnsi="Times New Roman" w:cs="Times New Roman"/>
          <w:color w:val="151515"/>
          <w:sz w:val="21"/>
        </w:rPr>
        <w:t>(2010).</w:t>
      </w:r>
      <w:r w:rsidRPr="00166E6A">
        <w:rPr>
          <w:rFonts w:ascii="Times New Roman" w:hAnsi="Times New Roman" w:cs="Times New Roman"/>
          <w:color w:val="151515"/>
          <w:spacing w:val="-11"/>
          <w:sz w:val="21"/>
        </w:rPr>
        <w:t xml:space="preserve"> </w:t>
      </w:r>
      <w:r w:rsidRPr="00166E6A">
        <w:rPr>
          <w:rFonts w:ascii="Times New Roman" w:hAnsi="Times New Roman" w:cs="Times New Roman"/>
          <w:color w:val="151515"/>
          <w:sz w:val="21"/>
        </w:rPr>
        <w:t>Debt</w:t>
      </w:r>
      <w:r w:rsidRPr="00166E6A">
        <w:rPr>
          <w:rFonts w:ascii="Times New Roman" w:hAnsi="Times New Roman" w:cs="Times New Roman"/>
          <w:color w:val="151515"/>
          <w:spacing w:val="-12"/>
          <w:sz w:val="21"/>
        </w:rPr>
        <w:t xml:space="preserve"> </w:t>
      </w:r>
      <w:r w:rsidRPr="00166E6A">
        <w:rPr>
          <w:rFonts w:ascii="Times New Roman" w:hAnsi="Times New Roman" w:cs="Times New Roman"/>
          <w:color w:val="151515"/>
          <w:sz w:val="21"/>
        </w:rPr>
        <w:t xml:space="preserve">Capac- ity and Tests of Capital Structure Theories. </w:t>
      </w:r>
      <w:r w:rsidRPr="00166E6A">
        <w:rPr>
          <w:rFonts w:ascii="Times New Roman" w:hAnsi="Times New Roman" w:cs="Times New Roman"/>
          <w:i/>
          <w:color w:val="151515"/>
          <w:sz w:val="21"/>
        </w:rPr>
        <w:t>Journal of Financial and Quantitative Analy-</w:t>
      </w:r>
      <w:r w:rsidRPr="00166E6A">
        <w:rPr>
          <w:rFonts w:ascii="Times New Roman" w:hAnsi="Times New Roman" w:cs="Times New Roman"/>
          <w:color w:val="151515"/>
          <w:sz w:val="21"/>
        </w:rPr>
        <w:t xml:space="preserve"> </w:t>
      </w:r>
      <w:r w:rsidRPr="00166E6A">
        <w:rPr>
          <w:rFonts w:ascii="Times New Roman" w:hAnsi="Times New Roman" w:cs="Times New Roman"/>
          <w:i/>
          <w:color w:val="151515"/>
          <w:sz w:val="21"/>
        </w:rPr>
        <w:t>sis</w:t>
      </w:r>
      <w:r w:rsidRPr="00166E6A">
        <w:rPr>
          <w:rFonts w:ascii="Times New Roman" w:hAnsi="Times New Roman" w:cs="Times New Roman"/>
          <w:color w:val="151515"/>
          <w:sz w:val="21"/>
        </w:rPr>
        <w:t>,</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Vol.</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45,</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No.5,</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str.</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1161-1187.</w:t>
      </w:r>
      <w:r w:rsidRPr="00166E6A">
        <w:rPr>
          <w:rFonts w:ascii="Times New Roman" w:hAnsi="Times New Roman" w:cs="Times New Roman"/>
          <w:color w:val="151515"/>
          <w:spacing w:val="-4"/>
          <w:sz w:val="21"/>
        </w:rPr>
        <w:t xml:space="preserve"> </w:t>
      </w:r>
      <w:r w:rsidRPr="00166E6A">
        <w:rPr>
          <w:rFonts w:ascii="Times New Roman" w:hAnsi="Times New Roman" w:cs="Times New Roman"/>
          <w:color w:val="151515"/>
          <w:sz w:val="21"/>
        </w:rPr>
        <w:t xml:space="preserve">https://doi. </w:t>
      </w:r>
      <w:r w:rsidRPr="00166E6A">
        <w:rPr>
          <w:rFonts w:ascii="Times New Roman" w:hAnsi="Times New Roman" w:cs="Times New Roman"/>
          <w:color w:val="151515"/>
          <w:spacing w:val="-2"/>
          <w:sz w:val="21"/>
        </w:rPr>
        <w:t>org/10.1017/S0022109010000499</w:t>
      </w:r>
    </w:p>
    <w:p w14:paraId="0DE5D4E2" w14:textId="77777777" w:rsidR="0036269B" w:rsidRPr="00166E6A" w:rsidRDefault="00000000">
      <w:pPr>
        <w:pStyle w:val="BodyText"/>
        <w:spacing w:line="249" w:lineRule="auto"/>
        <w:ind w:left="432" w:hanging="373"/>
        <w:jc w:val="both"/>
        <w:rPr>
          <w:rFonts w:ascii="Times New Roman" w:hAnsi="Times New Roman" w:cs="Times New Roman"/>
        </w:rPr>
      </w:pPr>
      <w:r w:rsidRPr="00166E6A">
        <w:rPr>
          <w:rFonts w:ascii="Times New Roman" w:hAnsi="Times New Roman" w:cs="Times New Roman"/>
          <w:color w:val="151515"/>
        </w:rPr>
        <w:t xml:space="preserve">Miller, M. H. (1977). Debt and Taxes. </w:t>
      </w:r>
      <w:r w:rsidRPr="00166E6A">
        <w:rPr>
          <w:rFonts w:ascii="Times New Roman" w:hAnsi="Times New Roman" w:cs="Times New Roman"/>
          <w:i/>
          <w:color w:val="151515"/>
        </w:rPr>
        <w:t>The Jour-</w:t>
      </w:r>
      <w:r w:rsidRPr="00166E6A">
        <w:rPr>
          <w:rFonts w:ascii="Times New Roman" w:hAnsi="Times New Roman" w:cs="Times New Roman"/>
          <w:color w:val="151515"/>
        </w:rPr>
        <w:t xml:space="preserve"> </w:t>
      </w:r>
      <w:r w:rsidRPr="00166E6A">
        <w:rPr>
          <w:rFonts w:ascii="Times New Roman" w:hAnsi="Times New Roman" w:cs="Times New Roman"/>
          <w:i/>
          <w:color w:val="151515"/>
        </w:rPr>
        <w:t>nal of Finance</w:t>
      </w:r>
      <w:r w:rsidRPr="00166E6A">
        <w:rPr>
          <w:rFonts w:ascii="Times New Roman" w:hAnsi="Times New Roman" w:cs="Times New Roman"/>
          <w:color w:val="151515"/>
        </w:rPr>
        <w:t xml:space="preserve">, Vol.32, No.2, pp. 261-275. </w:t>
      </w:r>
      <w:r w:rsidRPr="00166E6A">
        <w:rPr>
          <w:rFonts w:ascii="Times New Roman" w:hAnsi="Times New Roman" w:cs="Times New Roman"/>
          <w:color w:val="151515"/>
          <w:spacing w:val="-2"/>
        </w:rPr>
        <w:t>https://doi.org/10.1111/j.1540-6261.1977. tb03267.x</w:t>
      </w:r>
    </w:p>
    <w:p w14:paraId="45249594" w14:textId="77777777" w:rsidR="0036269B" w:rsidRPr="00166E6A" w:rsidRDefault="00000000">
      <w:pPr>
        <w:pStyle w:val="BodyText"/>
        <w:spacing w:line="249" w:lineRule="auto"/>
        <w:ind w:left="432" w:hanging="373"/>
        <w:jc w:val="both"/>
        <w:rPr>
          <w:rFonts w:ascii="Times New Roman" w:hAnsi="Times New Roman" w:cs="Times New Roman"/>
        </w:rPr>
      </w:pPr>
      <w:r w:rsidRPr="00166E6A">
        <w:rPr>
          <w:rFonts w:ascii="Times New Roman" w:hAnsi="Times New Roman" w:cs="Times New Roman"/>
          <w:color w:val="151515"/>
        </w:rPr>
        <w:t>Modigliani, F., &amp; Miller, M. H. (1958). The cost of capital, corporation finance and the theory</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of investment. </w:t>
      </w:r>
      <w:r w:rsidRPr="00166E6A">
        <w:rPr>
          <w:rFonts w:ascii="Times New Roman" w:hAnsi="Times New Roman" w:cs="Times New Roman"/>
          <w:i/>
          <w:color w:val="151515"/>
        </w:rPr>
        <w:t>The American Economic Re-</w:t>
      </w:r>
      <w:r w:rsidRPr="00166E6A">
        <w:rPr>
          <w:rFonts w:ascii="Times New Roman" w:hAnsi="Times New Roman" w:cs="Times New Roman"/>
          <w:color w:val="151515"/>
        </w:rPr>
        <w:t xml:space="preserve"> </w:t>
      </w:r>
      <w:r w:rsidRPr="00166E6A">
        <w:rPr>
          <w:rFonts w:ascii="Times New Roman" w:hAnsi="Times New Roman" w:cs="Times New Roman"/>
          <w:i/>
          <w:color w:val="151515"/>
        </w:rPr>
        <w:t>view</w:t>
      </w:r>
      <w:r w:rsidRPr="00166E6A">
        <w:rPr>
          <w:rFonts w:ascii="Times New Roman" w:hAnsi="Times New Roman" w:cs="Times New Roman"/>
          <w:color w:val="151515"/>
        </w:rPr>
        <w:t>, Vol. 48, No. 3, str. 261-297.</w:t>
      </w:r>
    </w:p>
    <w:p w14:paraId="278B2070" w14:textId="77777777" w:rsidR="0036269B" w:rsidRPr="00166E6A" w:rsidRDefault="00000000">
      <w:pPr>
        <w:pStyle w:val="BodyText"/>
        <w:spacing w:line="249" w:lineRule="auto"/>
        <w:ind w:left="432" w:hanging="373"/>
        <w:jc w:val="both"/>
        <w:rPr>
          <w:rFonts w:ascii="Times New Roman" w:hAnsi="Times New Roman" w:cs="Times New Roman"/>
        </w:rPr>
      </w:pPr>
      <w:r w:rsidRPr="00166E6A">
        <w:rPr>
          <w:rFonts w:ascii="Times New Roman" w:hAnsi="Times New Roman" w:cs="Times New Roman"/>
          <w:color w:val="151515"/>
        </w:rPr>
        <w:t>Modigliani, F., &amp; Miller, M. H. (1963). Corporate Income Taxes and the Cost of Capital: A Cor- rection.</w:t>
      </w:r>
      <w:r w:rsidRPr="00166E6A">
        <w:rPr>
          <w:rFonts w:ascii="Times New Roman" w:hAnsi="Times New Roman" w:cs="Times New Roman"/>
          <w:color w:val="151515"/>
          <w:spacing w:val="-6"/>
        </w:rPr>
        <w:t xml:space="preserve"> </w:t>
      </w:r>
      <w:r w:rsidRPr="00166E6A">
        <w:rPr>
          <w:rFonts w:ascii="Times New Roman" w:hAnsi="Times New Roman" w:cs="Times New Roman"/>
          <w:i/>
          <w:color w:val="151515"/>
        </w:rPr>
        <w:t>The</w:t>
      </w:r>
      <w:r w:rsidRPr="00166E6A">
        <w:rPr>
          <w:rFonts w:ascii="Times New Roman" w:hAnsi="Times New Roman" w:cs="Times New Roman"/>
          <w:i/>
          <w:color w:val="151515"/>
          <w:spacing w:val="-6"/>
        </w:rPr>
        <w:t xml:space="preserve"> </w:t>
      </w:r>
      <w:r w:rsidRPr="00166E6A">
        <w:rPr>
          <w:rFonts w:ascii="Times New Roman" w:hAnsi="Times New Roman" w:cs="Times New Roman"/>
          <w:i/>
          <w:color w:val="151515"/>
        </w:rPr>
        <w:t>American</w:t>
      </w:r>
      <w:r w:rsidRPr="00166E6A">
        <w:rPr>
          <w:rFonts w:ascii="Times New Roman" w:hAnsi="Times New Roman" w:cs="Times New Roman"/>
          <w:i/>
          <w:color w:val="151515"/>
          <w:spacing w:val="-5"/>
        </w:rPr>
        <w:t xml:space="preserve"> </w:t>
      </w:r>
      <w:r w:rsidRPr="00166E6A">
        <w:rPr>
          <w:rFonts w:ascii="Times New Roman" w:hAnsi="Times New Roman" w:cs="Times New Roman"/>
          <w:i/>
          <w:color w:val="151515"/>
        </w:rPr>
        <w:t>Review</w:t>
      </w:r>
      <w:r w:rsidRPr="00166E6A">
        <w:rPr>
          <w:rFonts w:ascii="Times New Roman" w:hAnsi="Times New Roman" w:cs="Times New Roman"/>
          <w:color w:val="151515"/>
        </w:rPr>
        <w:t>,</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Vol.</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53</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(3),</w:t>
      </w:r>
      <w:r w:rsidRPr="00166E6A">
        <w:rPr>
          <w:rFonts w:ascii="Times New Roman" w:hAnsi="Times New Roman" w:cs="Times New Roman"/>
          <w:color w:val="151515"/>
          <w:spacing w:val="-5"/>
        </w:rPr>
        <w:t xml:space="preserve"> </w:t>
      </w:r>
      <w:r w:rsidRPr="00166E6A">
        <w:rPr>
          <w:rFonts w:ascii="Times New Roman" w:hAnsi="Times New Roman" w:cs="Times New Roman"/>
          <w:color w:val="151515"/>
        </w:rPr>
        <w:t xml:space="preserve">pp. </w:t>
      </w:r>
      <w:r w:rsidRPr="00166E6A">
        <w:rPr>
          <w:rFonts w:ascii="Times New Roman" w:hAnsi="Times New Roman" w:cs="Times New Roman"/>
          <w:color w:val="151515"/>
          <w:spacing w:val="-2"/>
        </w:rPr>
        <w:t>433-443.</w:t>
      </w:r>
    </w:p>
    <w:p w14:paraId="1F684214" w14:textId="77777777" w:rsidR="0036269B" w:rsidRPr="00166E6A" w:rsidRDefault="00000000">
      <w:pPr>
        <w:spacing w:line="249" w:lineRule="auto"/>
        <w:ind w:left="432" w:hanging="373"/>
        <w:jc w:val="both"/>
        <w:rPr>
          <w:rFonts w:ascii="Times New Roman" w:hAnsi="Times New Roman" w:cs="Times New Roman"/>
          <w:sz w:val="21"/>
        </w:rPr>
      </w:pPr>
      <w:r w:rsidRPr="00166E6A">
        <w:rPr>
          <w:rFonts w:ascii="Times New Roman" w:hAnsi="Times New Roman" w:cs="Times New Roman"/>
          <w:color w:val="151515"/>
          <w:sz w:val="21"/>
        </w:rPr>
        <w:t xml:space="preserve">Central Depository and Clearing Company (2019.). </w:t>
      </w:r>
      <w:r w:rsidRPr="00166E6A">
        <w:rPr>
          <w:rFonts w:ascii="Times New Roman" w:hAnsi="Times New Roman" w:cs="Times New Roman"/>
          <w:i/>
          <w:color w:val="151515"/>
          <w:sz w:val="21"/>
        </w:rPr>
        <w:t>Monthly statistics: december 2018</w:t>
      </w:r>
      <w:r w:rsidRPr="00166E6A">
        <w:rPr>
          <w:rFonts w:ascii="Times New Roman" w:hAnsi="Times New Roman" w:cs="Times New Roman"/>
          <w:color w:val="151515"/>
          <w:sz w:val="21"/>
        </w:rPr>
        <w:t>, no. 143. Zagreb: Central Depository and Clearing Company.</w:t>
      </w:r>
    </w:p>
    <w:p w14:paraId="7DBBC77D" w14:textId="77777777" w:rsidR="0036269B" w:rsidRPr="00166E6A" w:rsidRDefault="00000000">
      <w:pPr>
        <w:pStyle w:val="BodyText"/>
        <w:spacing w:before="100" w:line="249" w:lineRule="auto"/>
        <w:ind w:left="432" w:right="57" w:hanging="373"/>
        <w:jc w:val="both"/>
        <w:rPr>
          <w:rFonts w:ascii="Times New Roman" w:hAnsi="Times New Roman" w:cs="Times New Roman"/>
        </w:rPr>
      </w:pPr>
      <w:r w:rsidRPr="00166E6A">
        <w:rPr>
          <w:rFonts w:ascii="Times New Roman" w:hAnsi="Times New Roman" w:cs="Times New Roman"/>
        </w:rPr>
        <w:br w:type="column"/>
      </w:r>
      <w:r w:rsidRPr="00166E6A">
        <w:rPr>
          <w:rFonts w:ascii="Times New Roman" w:hAnsi="Times New Roman" w:cs="Times New Roman"/>
          <w:color w:val="151515"/>
        </w:rPr>
        <w:t>Myers,</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S.</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C.</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(1984).</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Capital</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Struc-</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ture</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Puzzle.</w:t>
      </w:r>
      <w:r w:rsidRPr="00166E6A">
        <w:rPr>
          <w:rFonts w:ascii="Times New Roman" w:hAnsi="Times New Roman" w:cs="Times New Roman"/>
          <w:color w:val="151515"/>
          <w:spacing w:val="80"/>
          <w:w w:val="150"/>
        </w:rPr>
        <w:t xml:space="preserve"> </w:t>
      </w:r>
      <w:r w:rsidRPr="00166E6A">
        <w:rPr>
          <w:rFonts w:ascii="Times New Roman" w:hAnsi="Times New Roman" w:cs="Times New Roman"/>
          <w:i/>
          <w:color w:val="151515"/>
        </w:rPr>
        <w:t>The</w:t>
      </w:r>
      <w:r w:rsidRPr="00166E6A">
        <w:rPr>
          <w:rFonts w:ascii="Times New Roman" w:hAnsi="Times New Roman" w:cs="Times New Roman"/>
          <w:i/>
          <w:color w:val="151515"/>
          <w:spacing w:val="80"/>
          <w:w w:val="150"/>
        </w:rPr>
        <w:t xml:space="preserve"> </w:t>
      </w:r>
      <w:r w:rsidRPr="00166E6A">
        <w:rPr>
          <w:rFonts w:ascii="Times New Roman" w:hAnsi="Times New Roman" w:cs="Times New Roman"/>
          <w:i/>
          <w:color w:val="151515"/>
        </w:rPr>
        <w:t>Journal</w:t>
      </w:r>
      <w:r w:rsidRPr="00166E6A">
        <w:rPr>
          <w:rFonts w:ascii="Times New Roman" w:hAnsi="Times New Roman" w:cs="Times New Roman"/>
          <w:i/>
          <w:color w:val="151515"/>
          <w:spacing w:val="80"/>
          <w:w w:val="150"/>
        </w:rPr>
        <w:t xml:space="preserve"> </w:t>
      </w:r>
      <w:r w:rsidRPr="00166E6A">
        <w:rPr>
          <w:rFonts w:ascii="Times New Roman" w:hAnsi="Times New Roman" w:cs="Times New Roman"/>
          <w:i/>
          <w:color w:val="151515"/>
        </w:rPr>
        <w:t>of</w:t>
      </w:r>
      <w:r w:rsidRPr="00166E6A">
        <w:rPr>
          <w:rFonts w:ascii="Times New Roman" w:hAnsi="Times New Roman" w:cs="Times New Roman"/>
          <w:i/>
          <w:color w:val="151515"/>
          <w:spacing w:val="80"/>
          <w:w w:val="150"/>
        </w:rPr>
        <w:t xml:space="preserve"> </w:t>
      </w:r>
      <w:r w:rsidRPr="00166E6A">
        <w:rPr>
          <w:rFonts w:ascii="Times New Roman" w:hAnsi="Times New Roman" w:cs="Times New Roman"/>
          <w:i/>
          <w:color w:val="151515"/>
        </w:rPr>
        <w:t>Finance</w:t>
      </w:r>
      <w:r w:rsidRPr="00166E6A">
        <w:rPr>
          <w:rFonts w:ascii="Times New Roman" w:hAnsi="Times New Roman" w:cs="Times New Roman"/>
          <w:color w:val="151515"/>
        </w:rPr>
        <w:t>,</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 xml:space="preserve">Vol. 39, No. 3, str. 575-592. https://doi. </w:t>
      </w:r>
      <w:r w:rsidRPr="00166E6A">
        <w:rPr>
          <w:rFonts w:ascii="Times New Roman" w:hAnsi="Times New Roman" w:cs="Times New Roman"/>
          <w:color w:val="151515"/>
          <w:spacing w:val="-2"/>
        </w:rPr>
        <w:t>org/10.1111/j.1540-6261.1984.tb03646.x</w:t>
      </w:r>
    </w:p>
    <w:p w14:paraId="27E0F887" w14:textId="77777777" w:rsidR="0036269B" w:rsidRPr="00166E6A" w:rsidRDefault="00000000">
      <w:pPr>
        <w:pStyle w:val="BodyText"/>
        <w:spacing w:line="249" w:lineRule="auto"/>
        <w:ind w:left="432" w:right="57" w:hanging="373"/>
        <w:jc w:val="both"/>
        <w:rPr>
          <w:rFonts w:ascii="Times New Roman" w:hAnsi="Times New Roman" w:cs="Times New Roman"/>
        </w:rPr>
      </w:pPr>
      <w:r w:rsidRPr="00166E6A">
        <w:rPr>
          <w:rFonts w:ascii="Times New Roman" w:hAnsi="Times New Roman" w:cs="Times New Roman"/>
          <w:color w:val="151515"/>
        </w:rPr>
        <w:t>Myers, S. C., &amp; Majluf, N. S. (1984). Corporate financing and investment decisions when firms have information that investors do</w:t>
      </w:r>
      <w:r w:rsidRPr="00166E6A">
        <w:rPr>
          <w:rFonts w:ascii="Times New Roman" w:hAnsi="Times New Roman" w:cs="Times New Roman"/>
          <w:color w:val="151515"/>
          <w:spacing w:val="80"/>
          <w:w w:val="150"/>
        </w:rPr>
        <w:t xml:space="preserve"> </w:t>
      </w:r>
      <w:r w:rsidRPr="00166E6A">
        <w:rPr>
          <w:rFonts w:ascii="Times New Roman" w:hAnsi="Times New Roman" w:cs="Times New Roman"/>
          <w:color w:val="151515"/>
        </w:rPr>
        <w:t xml:space="preserve">not have. </w:t>
      </w:r>
      <w:r w:rsidRPr="00166E6A">
        <w:rPr>
          <w:rFonts w:ascii="Times New Roman" w:hAnsi="Times New Roman" w:cs="Times New Roman"/>
          <w:i/>
          <w:color w:val="151515"/>
        </w:rPr>
        <w:t>Journal of Financial Economics</w:t>
      </w:r>
      <w:r w:rsidRPr="00166E6A">
        <w:rPr>
          <w:rFonts w:ascii="Times New Roman" w:hAnsi="Times New Roman" w:cs="Times New Roman"/>
          <w:color w:val="151515"/>
        </w:rPr>
        <w:t>,</w:t>
      </w:r>
      <w:r w:rsidRPr="00166E6A">
        <w:rPr>
          <w:rFonts w:ascii="Times New Roman" w:hAnsi="Times New Roman" w:cs="Times New Roman"/>
          <w:color w:val="151515"/>
          <w:spacing w:val="80"/>
        </w:rPr>
        <w:t xml:space="preserve"> </w:t>
      </w:r>
      <w:r w:rsidRPr="00166E6A">
        <w:rPr>
          <w:rFonts w:ascii="Times New Roman" w:hAnsi="Times New Roman" w:cs="Times New Roman"/>
          <w:color w:val="151515"/>
        </w:rPr>
        <w:t xml:space="preserve">Vol. 13, Issue 2, pp. 187-221. https://doi. </w:t>
      </w:r>
      <w:r w:rsidRPr="00166E6A">
        <w:rPr>
          <w:rFonts w:ascii="Times New Roman" w:hAnsi="Times New Roman" w:cs="Times New Roman"/>
          <w:color w:val="151515"/>
          <w:spacing w:val="-2"/>
        </w:rPr>
        <w:t>org/10.1016/0304-405X(84)90023-0</w:t>
      </w:r>
    </w:p>
    <w:p w14:paraId="7CAB1F18" w14:textId="77777777" w:rsidR="0036269B" w:rsidRPr="00166E6A" w:rsidRDefault="00000000">
      <w:pPr>
        <w:spacing w:line="249" w:lineRule="auto"/>
        <w:ind w:left="432" w:right="57" w:hanging="373"/>
        <w:jc w:val="both"/>
        <w:rPr>
          <w:rFonts w:ascii="Times New Roman" w:hAnsi="Times New Roman" w:cs="Times New Roman"/>
          <w:sz w:val="21"/>
        </w:rPr>
      </w:pPr>
      <w:r w:rsidRPr="00166E6A">
        <w:rPr>
          <w:rFonts w:ascii="Times New Roman" w:hAnsi="Times New Roman" w:cs="Times New Roman"/>
          <w:color w:val="151515"/>
          <w:sz w:val="21"/>
        </w:rPr>
        <w:t xml:space="preserve">Pecina, E. (2018). </w:t>
      </w:r>
      <w:r w:rsidRPr="00166E6A">
        <w:rPr>
          <w:rFonts w:ascii="Times New Roman" w:hAnsi="Times New Roman" w:cs="Times New Roman"/>
          <w:i/>
          <w:color w:val="151515"/>
          <w:sz w:val="21"/>
        </w:rPr>
        <w:t>Oblikovanje structure kapita-</w:t>
      </w:r>
      <w:r w:rsidRPr="00166E6A">
        <w:rPr>
          <w:rFonts w:ascii="Times New Roman" w:hAnsi="Times New Roman" w:cs="Times New Roman"/>
          <w:color w:val="151515"/>
          <w:spacing w:val="80"/>
          <w:sz w:val="21"/>
        </w:rPr>
        <w:t xml:space="preserve"> </w:t>
      </w:r>
      <w:r w:rsidRPr="00166E6A">
        <w:rPr>
          <w:rFonts w:ascii="Times New Roman" w:hAnsi="Times New Roman" w:cs="Times New Roman"/>
          <w:i/>
          <w:color w:val="151515"/>
          <w:sz w:val="21"/>
        </w:rPr>
        <w:t>la i identifikacija ograničenja financiranja hrvatskih poduzeća</w:t>
      </w:r>
      <w:r w:rsidRPr="00166E6A">
        <w:rPr>
          <w:rFonts w:ascii="Times New Roman" w:hAnsi="Times New Roman" w:cs="Times New Roman"/>
          <w:color w:val="151515"/>
          <w:sz w:val="21"/>
        </w:rPr>
        <w:t>. Ekonomski fakultet Sveučilišta u Zagrebu.</w:t>
      </w:r>
    </w:p>
    <w:p w14:paraId="4BD4C392" w14:textId="77777777" w:rsidR="0036269B" w:rsidRPr="00166E6A" w:rsidRDefault="00000000">
      <w:pPr>
        <w:pStyle w:val="BodyText"/>
        <w:spacing w:line="249" w:lineRule="auto"/>
        <w:ind w:left="432" w:right="57" w:hanging="373"/>
        <w:jc w:val="both"/>
        <w:rPr>
          <w:rFonts w:ascii="Times New Roman" w:hAnsi="Times New Roman" w:cs="Times New Roman"/>
        </w:rPr>
      </w:pPr>
      <w:r w:rsidRPr="00166E6A">
        <w:rPr>
          <w:rFonts w:ascii="Times New Roman" w:hAnsi="Times New Roman" w:cs="Times New Roman"/>
          <w:color w:val="151515"/>
        </w:rPr>
        <w:t xml:space="preserve">Pinegar, J., &amp; Wilbricht, L. (1989). What manag- ers think of capital structure theory: a sur- vey. </w:t>
      </w:r>
      <w:r w:rsidRPr="00166E6A">
        <w:rPr>
          <w:rFonts w:ascii="Times New Roman" w:hAnsi="Times New Roman" w:cs="Times New Roman"/>
          <w:i/>
          <w:color w:val="151515"/>
        </w:rPr>
        <w:t>Financial Management</w:t>
      </w:r>
      <w:r w:rsidRPr="00166E6A">
        <w:rPr>
          <w:rFonts w:ascii="Times New Roman" w:hAnsi="Times New Roman" w:cs="Times New Roman"/>
          <w:color w:val="151515"/>
        </w:rPr>
        <w:t>, 18, 4, pp. 82-91.</w:t>
      </w:r>
    </w:p>
    <w:p w14:paraId="3C5F8896" w14:textId="77777777" w:rsidR="0036269B" w:rsidRPr="00166E6A" w:rsidRDefault="00000000">
      <w:pPr>
        <w:pStyle w:val="BodyText"/>
        <w:spacing w:line="249" w:lineRule="auto"/>
        <w:ind w:left="432" w:right="57" w:hanging="373"/>
        <w:jc w:val="both"/>
        <w:rPr>
          <w:rFonts w:ascii="Times New Roman" w:hAnsi="Times New Roman" w:cs="Times New Roman"/>
        </w:rPr>
      </w:pPr>
      <w:r w:rsidRPr="00166E6A">
        <w:rPr>
          <w:rFonts w:ascii="Times New Roman" w:hAnsi="Times New Roman" w:cs="Times New Roman"/>
          <w:color w:val="151515"/>
        </w:rPr>
        <w:t xml:space="preserve">Rajan, R. G., &amp; Zingales, L. (1995). What Do We Know about Capital Structure? Some Evi- dence from International Data. </w:t>
      </w:r>
      <w:r w:rsidRPr="00166E6A">
        <w:rPr>
          <w:rFonts w:ascii="Times New Roman" w:hAnsi="Times New Roman" w:cs="Times New Roman"/>
          <w:i/>
          <w:color w:val="151515"/>
        </w:rPr>
        <w:t>The Journal</w:t>
      </w:r>
      <w:r w:rsidRPr="00166E6A">
        <w:rPr>
          <w:rFonts w:ascii="Times New Roman" w:hAnsi="Times New Roman" w:cs="Times New Roman"/>
          <w:i/>
          <w:color w:val="151515"/>
          <w:spacing w:val="40"/>
        </w:rPr>
        <w:t xml:space="preserve"> </w:t>
      </w:r>
      <w:r w:rsidRPr="00166E6A">
        <w:rPr>
          <w:rFonts w:ascii="Times New Roman" w:hAnsi="Times New Roman" w:cs="Times New Roman"/>
          <w:i/>
          <w:color w:val="151515"/>
        </w:rPr>
        <w:t>of Finance</w:t>
      </w:r>
      <w:r w:rsidRPr="00166E6A">
        <w:rPr>
          <w:rFonts w:ascii="Times New Roman" w:hAnsi="Times New Roman" w:cs="Times New Roman"/>
          <w:color w:val="151515"/>
        </w:rPr>
        <w:t xml:space="preserve">, Vol. 50, No. 5, str. 1421-1460. </w:t>
      </w:r>
      <w:r w:rsidRPr="00166E6A">
        <w:rPr>
          <w:rFonts w:ascii="Times New Roman" w:hAnsi="Times New Roman" w:cs="Times New Roman"/>
          <w:color w:val="151515"/>
          <w:spacing w:val="-2"/>
        </w:rPr>
        <w:t>https://doi.org/10.1111/j.1540-6261.1995. tb05184.x</w:t>
      </w:r>
    </w:p>
    <w:p w14:paraId="3807C673" w14:textId="77777777" w:rsidR="0036269B" w:rsidRPr="00166E6A" w:rsidRDefault="00000000">
      <w:pPr>
        <w:pStyle w:val="BodyText"/>
        <w:spacing w:before="1" w:line="249" w:lineRule="auto"/>
        <w:ind w:left="432" w:right="57" w:hanging="373"/>
        <w:jc w:val="both"/>
        <w:rPr>
          <w:rFonts w:ascii="Times New Roman" w:hAnsi="Times New Roman" w:cs="Times New Roman"/>
        </w:rPr>
      </w:pPr>
      <w:r w:rsidRPr="00166E6A">
        <w:rPr>
          <w:rFonts w:ascii="Times New Roman" w:hAnsi="Times New Roman" w:cs="Times New Roman"/>
          <w:color w:val="151515"/>
        </w:rPr>
        <w:t>Ross, S. A. (1977). The Determination of Fi- nancial</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Structure: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The</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Incentive-Sig-</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nalling Approach. </w:t>
      </w:r>
      <w:r w:rsidRPr="00166E6A">
        <w:rPr>
          <w:rFonts w:ascii="Times New Roman" w:hAnsi="Times New Roman" w:cs="Times New Roman"/>
          <w:i/>
          <w:color w:val="151515"/>
        </w:rPr>
        <w:t>The Bell Journal of Economics</w:t>
      </w:r>
      <w:r w:rsidRPr="00166E6A">
        <w:rPr>
          <w:rFonts w:ascii="Times New Roman" w:hAnsi="Times New Roman" w:cs="Times New Roman"/>
          <w:color w:val="151515"/>
        </w:rPr>
        <w:t xml:space="preserve">, Vol. 8, No. 1, pp. 23-40. </w:t>
      </w:r>
      <w:r w:rsidRPr="00166E6A">
        <w:rPr>
          <w:rFonts w:ascii="Times New Roman" w:hAnsi="Times New Roman" w:cs="Times New Roman"/>
          <w:color w:val="151515"/>
          <w:spacing w:val="-2"/>
        </w:rPr>
        <w:t>https://doi.org/10.2307/3003485</w:t>
      </w:r>
    </w:p>
    <w:p w14:paraId="1D54E918" w14:textId="77777777" w:rsidR="0036269B" w:rsidRPr="00166E6A" w:rsidRDefault="00000000">
      <w:pPr>
        <w:pStyle w:val="BodyText"/>
        <w:spacing w:line="249" w:lineRule="auto"/>
        <w:ind w:left="432" w:right="57" w:hanging="373"/>
        <w:jc w:val="both"/>
        <w:rPr>
          <w:rFonts w:ascii="Times New Roman" w:hAnsi="Times New Roman" w:cs="Times New Roman"/>
        </w:rPr>
      </w:pPr>
      <w:r w:rsidRPr="00166E6A">
        <w:rPr>
          <w:rFonts w:ascii="Times New Roman" w:hAnsi="Times New Roman" w:cs="Times New Roman"/>
          <w:color w:val="151515"/>
        </w:rPr>
        <w:t>Shyam-Sunder, L., &amp; Myers, S. C. (1999). Testing static tradeoff against pecking order mod-</w:t>
      </w:r>
      <w:r w:rsidRPr="00166E6A">
        <w:rPr>
          <w:rFonts w:ascii="Times New Roman" w:hAnsi="Times New Roman" w:cs="Times New Roman"/>
          <w:color w:val="151515"/>
          <w:spacing w:val="40"/>
        </w:rPr>
        <w:t xml:space="preserve"> </w:t>
      </w:r>
      <w:r w:rsidRPr="00166E6A">
        <w:rPr>
          <w:rFonts w:ascii="Times New Roman" w:hAnsi="Times New Roman" w:cs="Times New Roman"/>
          <w:color w:val="151515"/>
        </w:rPr>
        <w:t xml:space="preserve">els of capital structure. </w:t>
      </w:r>
      <w:r w:rsidRPr="00166E6A">
        <w:rPr>
          <w:rFonts w:ascii="Times New Roman" w:hAnsi="Times New Roman" w:cs="Times New Roman"/>
          <w:i/>
          <w:color w:val="151515"/>
        </w:rPr>
        <w:t>Journal of Financial Economics</w:t>
      </w:r>
      <w:r w:rsidRPr="00166E6A">
        <w:rPr>
          <w:rFonts w:ascii="Times New Roman" w:hAnsi="Times New Roman" w:cs="Times New Roman"/>
          <w:color w:val="151515"/>
        </w:rPr>
        <w:t xml:space="preserve">, Vol. 51, str. 219-244. https://doi. </w:t>
      </w:r>
      <w:r w:rsidRPr="00166E6A">
        <w:rPr>
          <w:rFonts w:ascii="Times New Roman" w:hAnsi="Times New Roman" w:cs="Times New Roman"/>
          <w:color w:val="151515"/>
          <w:spacing w:val="-2"/>
        </w:rPr>
        <w:t>org/10.1016/S0304-405X(98)00051-8</w:t>
      </w:r>
    </w:p>
    <w:p w14:paraId="5D7F03DA" w14:textId="77777777" w:rsidR="0036269B" w:rsidRPr="00166E6A" w:rsidRDefault="00000000">
      <w:pPr>
        <w:pStyle w:val="BodyText"/>
        <w:spacing w:line="249" w:lineRule="auto"/>
        <w:ind w:left="432" w:right="57" w:hanging="373"/>
        <w:jc w:val="both"/>
        <w:rPr>
          <w:rFonts w:ascii="Times New Roman" w:hAnsi="Times New Roman" w:cs="Times New Roman"/>
        </w:rPr>
      </w:pPr>
      <w:r w:rsidRPr="00166E6A">
        <w:rPr>
          <w:rFonts w:ascii="Times New Roman" w:hAnsi="Times New Roman" w:cs="Times New Roman"/>
          <w:color w:val="151515"/>
        </w:rPr>
        <w:t xml:space="preserve">Stulz, R. M. (1990). Managerial discretion and optimal financing policies. </w:t>
      </w:r>
      <w:r w:rsidRPr="00166E6A">
        <w:rPr>
          <w:rFonts w:ascii="Times New Roman" w:hAnsi="Times New Roman" w:cs="Times New Roman"/>
          <w:i/>
          <w:color w:val="151515"/>
        </w:rPr>
        <w:t>Journal of Finan-</w:t>
      </w:r>
      <w:r w:rsidRPr="00166E6A">
        <w:rPr>
          <w:rFonts w:ascii="Times New Roman" w:hAnsi="Times New Roman" w:cs="Times New Roman"/>
          <w:color w:val="151515"/>
        </w:rPr>
        <w:t xml:space="preserve"> </w:t>
      </w:r>
      <w:r w:rsidRPr="00166E6A">
        <w:rPr>
          <w:rFonts w:ascii="Times New Roman" w:hAnsi="Times New Roman" w:cs="Times New Roman"/>
          <w:i/>
          <w:color w:val="151515"/>
        </w:rPr>
        <w:t>cial Economics</w:t>
      </w:r>
      <w:r w:rsidRPr="00166E6A">
        <w:rPr>
          <w:rFonts w:ascii="Times New Roman" w:hAnsi="Times New Roman" w:cs="Times New Roman"/>
          <w:color w:val="151515"/>
        </w:rPr>
        <w:t xml:space="preserve">, Vol. 26, pp. 3-27. https://doi. </w:t>
      </w:r>
      <w:r w:rsidRPr="00166E6A">
        <w:rPr>
          <w:rFonts w:ascii="Times New Roman" w:hAnsi="Times New Roman" w:cs="Times New Roman"/>
          <w:color w:val="151515"/>
          <w:spacing w:val="-2"/>
        </w:rPr>
        <w:t>org/10.1016/0304-405X(90)90011-N</w:t>
      </w:r>
    </w:p>
    <w:p w14:paraId="275CD5E9" w14:textId="060A04BA" w:rsidR="0036269B" w:rsidRPr="00166E6A" w:rsidRDefault="00000000" w:rsidP="00166E6A">
      <w:pPr>
        <w:pStyle w:val="BodyText"/>
        <w:spacing w:line="249" w:lineRule="auto"/>
        <w:ind w:left="432" w:right="57" w:hanging="373"/>
        <w:jc w:val="both"/>
        <w:rPr>
          <w:rFonts w:ascii="Times New Roman" w:hAnsi="Times New Roman" w:cs="Times New Roman"/>
        </w:rPr>
        <w:sectPr w:rsidR="0036269B" w:rsidRPr="00166E6A">
          <w:type w:val="continuous"/>
          <w:pgSz w:w="12240" w:h="15840"/>
          <w:pgMar w:top="420" w:right="1440" w:bottom="280" w:left="1440" w:header="559" w:footer="0" w:gutter="0"/>
          <w:cols w:num="2" w:space="720" w:equalWidth="0">
            <w:col w:w="4450" w:space="401"/>
            <w:col w:w="4509"/>
          </w:cols>
        </w:sectPr>
      </w:pPr>
      <w:r w:rsidRPr="00166E6A">
        <w:rPr>
          <w:rFonts w:ascii="Times New Roman" w:hAnsi="Times New Roman" w:cs="Times New Roman"/>
          <w:color w:val="151515"/>
        </w:rPr>
        <w:t xml:space="preserve">Titman, S., &amp; Wessels, R. (1988). The determi- nants of capital structure choice. </w:t>
      </w:r>
      <w:r w:rsidRPr="00166E6A">
        <w:rPr>
          <w:rFonts w:ascii="Times New Roman" w:hAnsi="Times New Roman" w:cs="Times New Roman"/>
          <w:i/>
          <w:color w:val="151515"/>
        </w:rPr>
        <w:t>Journal of Finance</w:t>
      </w:r>
      <w:r w:rsidRPr="00166E6A">
        <w:rPr>
          <w:rFonts w:ascii="Times New Roman" w:hAnsi="Times New Roman" w:cs="Times New Roman"/>
          <w:color w:val="151515"/>
        </w:rPr>
        <w:t xml:space="preserve">, Vol. 43, No. 1, str. 1-19. https://doi. </w:t>
      </w:r>
      <w:r w:rsidRPr="00166E6A">
        <w:rPr>
          <w:rFonts w:ascii="Times New Roman" w:hAnsi="Times New Roman" w:cs="Times New Roman"/>
          <w:color w:val="151515"/>
          <w:spacing w:val="-2"/>
        </w:rPr>
        <w:t>org/10.1111/j.1540-6261.1988.tb025</w:t>
      </w:r>
    </w:p>
    <w:p w14:paraId="6FE92CC6" w14:textId="338B3C40" w:rsidR="0036269B" w:rsidRPr="00166E6A" w:rsidRDefault="0036269B" w:rsidP="00166E6A">
      <w:pPr>
        <w:pStyle w:val="BodyText"/>
        <w:spacing w:before="133"/>
        <w:rPr>
          <w:rFonts w:ascii="Times New Roman" w:hAnsi="Times New Roman" w:cs="Times New Roman"/>
        </w:rPr>
      </w:pPr>
    </w:p>
    <w:sectPr w:rsidR="0036269B" w:rsidRPr="00166E6A">
      <w:pgSz w:w="12240" w:h="15840"/>
      <w:pgMar w:top="1020" w:right="1440" w:bottom="280" w:left="1440" w:header="5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96B26" w14:textId="77777777" w:rsidR="0036438C" w:rsidRDefault="0036438C">
      <w:r>
        <w:separator/>
      </w:r>
    </w:p>
  </w:endnote>
  <w:endnote w:type="continuationSeparator" w:id="0">
    <w:p w14:paraId="35E93808" w14:textId="77777777" w:rsidR="0036438C" w:rsidRDefault="0036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7F2F8" w14:textId="77777777" w:rsidR="0036269B" w:rsidRDefault="0036269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A6485" w14:textId="77777777" w:rsidR="0036438C" w:rsidRDefault="0036438C">
      <w:r>
        <w:separator/>
      </w:r>
    </w:p>
  </w:footnote>
  <w:footnote w:type="continuationSeparator" w:id="0">
    <w:p w14:paraId="59A3E342" w14:textId="77777777" w:rsidR="0036438C" w:rsidRDefault="0036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FAB9" w14:textId="5E362665" w:rsidR="0036269B" w:rsidRDefault="0036269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B7A7C" w14:textId="234BF1E2" w:rsidR="0036269B" w:rsidRDefault="0036269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111AF"/>
    <w:multiLevelType w:val="hybridMultilevel"/>
    <w:tmpl w:val="451C9B30"/>
    <w:lvl w:ilvl="0" w:tplc="30160BA2">
      <w:start w:val="1"/>
      <w:numFmt w:val="decimal"/>
      <w:lvlText w:val="%1."/>
      <w:lvlJc w:val="left"/>
      <w:pPr>
        <w:ind w:left="339" w:hanging="280"/>
        <w:jc w:val="left"/>
      </w:pPr>
      <w:rPr>
        <w:rFonts w:ascii="Cambria" w:eastAsia="Cambria" w:hAnsi="Cambria" w:cs="Cambria" w:hint="default"/>
        <w:b/>
        <w:bCs/>
        <w:i w:val="0"/>
        <w:iCs w:val="0"/>
        <w:color w:val="151515"/>
        <w:spacing w:val="0"/>
        <w:w w:val="102"/>
        <w:sz w:val="25"/>
        <w:szCs w:val="25"/>
        <w:lang w:val="en-US" w:eastAsia="en-US" w:bidi="ar-SA"/>
      </w:rPr>
    </w:lvl>
    <w:lvl w:ilvl="1" w:tplc="AC2463E6">
      <w:start w:val="1"/>
      <w:numFmt w:val="decimal"/>
      <w:lvlText w:val="%2."/>
      <w:lvlJc w:val="left"/>
      <w:pPr>
        <w:ind w:left="386" w:hanging="327"/>
        <w:jc w:val="left"/>
      </w:pPr>
      <w:rPr>
        <w:rFonts w:ascii="Cambria" w:eastAsia="Cambria" w:hAnsi="Cambria" w:cs="Cambria" w:hint="default"/>
        <w:b w:val="0"/>
        <w:bCs w:val="0"/>
        <w:i w:val="0"/>
        <w:iCs w:val="0"/>
        <w:color w:val="151515"/>
        <w:spacing w:val="0"/>
        <w:w w:val="99"/>
        <w:sz w:val="21"/>
        <w:szCs w:val="21"/>
        <w:lang w:val="en-US" w:eastAsia="en-US" w:bidi="ar-SA"/>
      </w:rPr>
    </w:lvl>
    <w:lvl w:ilvl="2" w:tplc="0A2467D2">
      <w:numFmt w:val="bullet"/>
      <w:lvlText w:val="•"/>
      <w:lvlJc w:val="left"/>
      <w:pPr>
        <w:ind w:left="832" w:hanging="327"/>
      </w:pPr>
      <w:rPr>
        <w:rFonts w:hint="default"/>
        <w:lang w:val="en-US" w:eastAsia="en-US" w:bidi="ar-SA"/>
      </w:rPr>
    </w:lvl>
    <w:lvl w:ilvl="3" w:tplc="6DBC2074">
      <w:numFmt w:val="bullet"/>
      <w:lvlText w:val="•"/>
      <w:lvlJc w:val="left"/>
      <w:pPr>
        <w:ind w:left="1284" w:hanging="327"/>
      </w:pPr>
      <w:rPr>
        <w:rFonts w:hint="default"/>
        <w:lang w:val="en-US" w:eastAsia="en-US" w:bidi="ar-SA"/>
      </w:rPr>
    </w:lvl>
    <w:lvl w:ilvl="4" w:tplc="764A69FC">
      <w:numFmt w:val="bullet"/>
      <w:lvlText w:val="•"/>
      <w:lvlJc w:val="left"/>
      <w:pPr>
        <w:ind w:left="1736" w:hanging="327"/>
      </w:pPr>
      <w:rPr>
        <w:rFonts w:hint="default"/>
        <w:lang w:val="en-US" w:eastAsia="en-US" w:bidi="ar-SA"/>
      </w:rPr>
    </w:lvl>
    <w:lvl w:ilvl="5" w:tplc="68BC8BD2">
      <w:numFmt w:val="bullet"/>
      <w:lvlText w:val="•"/>
      <w:lvlJc w:val="left"/>
      <w:pPr>
        <w:ind w:left="2188" w:hanging="327"/>
      </w:pPr>
      <w:rPr>
        <w:rFonts w:hint="default"/>
        <w:lang w:val="en-US" w:eastAsia="en-US" w:bidi="ar-SA"/>
      </w:rPr>
    </w:lvl>
    <w:lvl w:ilvl="6" w:tplc="881E62D4">
      <w:numFmt w:val="bullet"/>
      <w:lvlText w:val="•"/>
      <w:lvlJc w:val="left"/>
      <w:pPr>
        <w:ind w:left="2640" w:hanging="327"/>
      </w:pPr>
      <w:rPr>
        <w:rFonts w:hint="default"/>
        <w:lang w:val="en-US" w:eastAsia="en-US" w:bidi="ar-SA"/>
      </w:rPr>
    </w:lvl>
    <w:lvl w:ilvl="7" w:tplc="EFE4C3BE">
      <w:numFmt w:val="bullet"/>
      <w:lvlText w:val="•"/>
      <w:lvlJc w:val="left"/>
      <w:pPr>
        <w:ind w:left="3092" w:hanging="327"/>
      </w:pPr>
      <w:rPr>
        <w:rFonts w:hint="default"/>
        <w:lang w:val="en-US" w:eastAsia="en-US" w:bidi="ar-SA"/>
      </w:rPr>
    </w:lvl>
    <w:lvl w:ilvl="8" w:tplc="CC2C3054">
      <w:numFmt w:val="bullet"/>
      <w:lvlText w:val="•"/>
      <w:lvlJc w:val="left"/>
      <w:pPr>
        <w:ind w:left="3544" w:hanging="327"/>
      </w:pPr>
      <w:rPr>
        <w:rFonts w:hint="default"/>
        <w:lang w:val="en-US" w:eastAsia="en-US" w:bidi="ar-SA"/>
      </w:rPr>
    </w:lvl>
  </w:abstractNum>
  <w:num w:numId="1" w16cid:durableId="80258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269B"/>
    <w:rsid w:val="00166E6A"/>
    <w:rsid w:val="0036269B"/>
    <w:rsid w:val="0036438C"/>
    <w:rsid w:val="00D1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889C8"/>
  <w15:docId w15:val="{FC9FF34A-1288-45D1-B705-CE6D377B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37" w:hanging="278"/>
      <w:outlineLvl w:val="0"/>
    </w:pPr>
    <w:rPr>
      <w:b/>
      <w:bCs/>
      <w:sz w:val="25"/>
      <w:szCs w:val="25"/>
    </w:rPr>
  </w:style>
  <w:style w:type="paragraph" w:styleId="Heading2">
    <w:name w:val="heading 2"/>
    <w:basedOn w:val="Normal"/>
    <w:uiPriority w:val="9"/>
    <w:unhideWhenUsed/>
    <w:qFormat/>
    <w:pPr>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ind w:left="1271" w:hanging="774"/>
    </w:pPr>
    <w:rPr>
      <w:b/>
      <w:bCs/>
      <w:sz w:val="46"/>
      <w:szCs w:val="46"/>
    </w:rPr>
  </w:style>
  <w:style w:type="paragraph" w:styleId="ListParagraph">
    <w:name w:val="List Paragraph"/>
    <w:basedOn w:val="Normal"/>
    <w:uiPriority w:val="1"/>
    <w:qFormat/>
    <w:pPr>
      <w:spacing w:before="66"/>
      <w:ind w:left="386" w:hanging="327"/>
    </w:pPr>
  </w:style>
  <w:style w:type="paragraph" w:customStyle="1" w:styleId="TableParagraph">
    <w:name w:val="Table Paragraph"/>
    <w:basedOn w:val="Normal"/>
    <w:uiPriority w:val="1"/>
    <w:qFormat/>
    <w:pPr>
      <w:spacing w:before="134"/>
      <w:ind w:left="6"/>
      <w:jc w:val="center"/>
    </w:pPr>
    <w:rPr>
      <w:rFonts w:ascii="Arial MT" w:eastAsia="Arial MT" w:hAnsi="Arial MT" w:cs="Arial MT"/>
    </w:rPr>
  </w:style>
  <w:style w:type="paragraph" w:styleId="Header">
    <w:name w:val="header"/>
    <w:basedOn w:val="Normal"/>
    <w:link w:val="HeaderChar"/>
    <w:uiPriority w:val="99"/>
    <w:unhideWhenUsed/>
    <w:rsid w:val="00166E6A"/>
    <w:pPr>
      <w:tabs>
        <w:tab w:val="center" w:pos="4680"/>
        <w:tab w:val="right" w:pos="9360"/>
      </w:tabs>
    </w:pPr>
  </w:style>
  <w:style w:type="character" w:customStyle="1" w:styleId="HeaderChar">
    <w:name w:val="Header Char"/>
    <w:basedOn w:val="DefaultParagraphFont"/>
    <w:link w:val="Header"/>
    <w:uiPriority w:val="99"/>
    <w:rsid w:val="00166E6A"/>
    <w:rPr>
      <w:rFonts w:ascii="Cambria" w:eastAsia="Cambria" w:hAnsi="Cambria" w:cs="Cambria"/>
    </w:rPr>
  </w:style>
  <w:style w:type="paragraph" w:styleId="Footer">
    <w:name w:val="footer"/>
    <w:basedOn w:val="Normal"/>
    <w:link w:val="FooterChar"/>
    <w:uiPriority w:val="99"/>
    <w:unhideWhenUsed/>
    <w:rsid w:val="00166E6A"/>
    <w:pPr>
      <w:tabs>
        <w:tab w:val="center" w:pos="4680"/>
        <w:tab w:val="right" w:pos="9360"/>
      </w:tabs>
    </w:pPr>
  </w:style>
  <w:style w:type="character" w:customStyle="1" w:styleId="FooterChar">
    <w:name w:val="Footer Char"/>
    <w:basedOn w:val="DefaultParagraphFont"/>
    <w:link w:val="Footer"/>
    <w:uiPriority w:val="99"/>
    <w:rsid w:val="00166E6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8007</Words>
  <Characters>45645</Characters>
  <Application>Microsoft Office Word</Application>
  <DocSecurity>0</DocSecurity>
  <Lines>380</Lines>
  <Paragraphs>107</Paragraphs>
  <ScaleCrop>false</ScaleCrop>
  <Company/>
  <LinksUpToDate>false</LinksUpToDate>
  <CharactersWithSpaces>53545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2</cp:revision>
  <dcterms:created xsi:type="dcterms:W3CDTF">2025-02-11T18:35:00Z</dcterms:created>
  <dcterms:modified xsi:type="dcterms:W3CDTF">2025-02-11T18:40:00Z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PDFCreator Free 4.0.1</vt:lpwstr>
  </property>
  <property fmtid="{D5CDD505-2E9C-101B-9397-08002B2CF9AE}" pid="4" name="LastSaved">
    <vt:filetime>2025-02-11T00:00:00Z</vt:filetime>
  </property>
  <property fmtid="{D5CDD505-2E9C-101B-9397-08002B2CF9AE}" pid="5" name="Producer">
    <vt:lpwstr>PDFCreator Free 4.0.1</vt:lpwstr>
  </property>
</Properties>
</file>