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7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395595" cy="449580"/>
                <wp:effectExtent l="9525" t="0" r="0" b="762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395595" cy="449580"/>
                        </a:xfrm>
                        <a:prstGeom prst="rect">
                          <a:avLst/>
                        </a:prstGeom>
                        <a:ln w="64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8"/>
                              <w:ind w:left="1583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0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current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issue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full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text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archive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journal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available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Emerald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17"/>
                              </w:rPr>
                              <w:t>Insight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80"/>
                                <w:sz w:val="17"/>
                              </w:rPr>
                              <w:t>at:</w:t>
                            </w:r>
                          </w:p>
                          <w:p>
                            <w:pPr>
                              <w:spacing w:before="9"/>
                              <w:ind w:left="1583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85"/>
                                <w:sz w:val="17"/>
                              </w:rPr>
                              <w:t>https</w:t>
                            </w:r>
                            <w:hyperlink r:id="rId5">
                              <w:r>
                                <w:rPr>
                                  <w:w w:val="85"/>
                                  <w:sz w:val="17"/>
                                </w:rPr>
                                <w:t>://www.emerald.com/insight/0951-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3558.htm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24.85pt;height:35.4pt;mso-position-horizontal-relative:char;mso-position-vertical-relative:line" type="#_x0000_t202" id="docshape1" filled="false" stroked="true" strokeweight=".51pt" strokecolor="#000000">
                <w10:anchorlock/>
                <v:textbox inset="0,0,0,0">
                  <w:txbxContent>
                    <w:p>
                      <w:pPr>
                        <w:spacing w:before="148"/>
                        <w:ind w:left="1583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80"/>
                          <w:sz w:val="17"/>
                        </w:rPr>
                        <w:t>The</w:t>
                      </w:r>
                      <w:r>
                        <w:rPr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current</w:t>
                      </w:r>
                      <w:r>
                        <w:rPr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issue</w:t>
                      </w:r>
                      <w:r>
                        <w:rPr>
                          <w:spacing w:val="9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and</w:t>
                      </w:r>
                      <w:r>
                        <w:rPr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full</w:t>
                      </w:r>
                      <w:r>
                        <w:rPr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text</w:t>
                      </w:r>
                      <w:r>
                        <w:rPr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archive</w:t>
                      </w:r>
                      <w:r>
                        <w:rPr>
                          <w:spacing w:val="9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of</w:t>
                      </w:r>
                      <w:r>
                        <w:rPr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this</w:t>
                      </w:r>
                      <w:r>
                        <w:rPr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journal</w:t>
                      </w:r>
                      <w:r>
                        <w:rPr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is</w:t>
                      </w:r>
                      <w:r>
                        <w:rPr>
                          <w:spacing w:val="8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available</w:t>
                      </w:r>
                      <w:r>
                        <w:rPr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on</w:t>
                      </w:r>
                      <w:r>
                        <w:rPr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Emerald</w:t>
                      </w:r>
                      <w:r>
                        <w:rPr>
                          <w:spacing w:val="9"/>
                          <w:sz w:val="17"/>
                        </w:rPr>
                        <w:t> </w:t>
                      </w:r>
                      <w:r>
                        <w:rPr>
                          <w:w w:val="80"/>
                          <w:sz w:val="17"/>
                        </w:rPr>
                        <w:t>Insight</w:t>
                      </w:r>
                      <w:r>
                        <w:rPr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spacing w:val="-5"/>
                          <w:w w:val="80"/>
                          <w:sz w:val="17"/>
                        </w:rPr>
                        <w:t>at:</w:t>
                      </w:r>
                    </w:p>
                    <w:p>
                      <w:pPr>
                        <w:spacing w:before="9"/>
                        <w:ind w:left="1583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w w:val="85"/>
                          <w:sz w:val="17"/>
                        </w:rPr>
                        <w:t>https</w:t>
                      </w:r>
                      <w:hyperlink r:id="rId5">
                        <w:r>
                          <w:rPr>
                            <w:w w:val="85"/>
                            <w:sz w:val="17"/>
                          </w:rPr>
                          <w:t>://www.emerald.com/insight/0951-</w:t>
                        </w:r>
                        <w:r>
                          <w:rPr>
                            <w:spacing w:val="-2"/>
                            <w:sz w:val="17"/>
                          </w:rPr>
                          <w:t>3558.htm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pStyle w:val="BodyText"/>
        <w:spacing w:after="0"/>
        <w:rPr>
          <w:rFonts w:ascii="Times New Roman"/>
          <w:sz w:val="11"/>
        </w:rPr>
        <w:sectPr>
          <w:type w:val="continuous"/>
          <w:pgSz w:w="9870" w:h="13610"/>
          <w:pgMar w:top="540" w:bottom="280" w:left="283" w:right="283"/>
        </w:sectPr>
      </w:pPr>
    </w:p>
    <w:p>
      <w:pPr>
        <w:pStyle w:val="Title"/>
        <w:spacing w:line="204" w:lineRule="auto"/>
      </w:pPr>
      <w:bookmarkStart w:name="Effects of implementation of Internation" w:id="1"/>
      <w:bookmarkEnd w:id="1"/>
      <w:r>
        <w:rPr/>
      </w:r>
      <w:r>
        <w:rPr>
          <w:w w:val="110"/>
        </w:rPr>
        <w:t>Effects of implementation of International Public Sector </w:t>
      </w:r>
      <w:r>
        <w:rPr>
          <w:spacing w:val="-2"/>
          <w:w w:val="110"/>
        </w:rPr>
        <w:t>Accounting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Standards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Nigeria</w:t>
      </w:r>
      <w:r>
        <w:rPr>
          <w:rFonts w:ascii="Arial MT" w:hAnsi="Arial MT"/>
          <w:spacing w:val="-2"/>
          <w:w w:val="110"/>
        </w:rPr>
        <w:t>’</w:t>
      </w:r>
      <w:r>
        <w:rPr>
          <w:spacing w:val="-2"/>
          <w:w w:val="110"/>
        </w:rPr>
        <w:t>s </w:t>
      </w:r>
      <w:r>
        <w:rPr>
          <w:w w:val="110"/>
        </w:rPr>
        <w:t>financial reporting quality</w:t>
      </w:r>
    </w:p>
    <w:p>
      <w:pPr>
        <w:spacing w:line="281" w:lineRule="exact" w:before="88"/>
        <w:ind w:left="674" w:right="0" w:firstLine="0"/>
        <w:jc w:val="center"/>
        <w:rPr>
          <w:sz w:val="25"/>
        </w:rPr>
      </w:pPr>
      <w:r>
        <w:rPr>
          <w:spacing w:val="-6"/>
          <w:sz w:val="25"/>
        </w:rPr>
        <w:t>Saheed</w:t>
      </w:r>
      <w:r>
        <w:rPr>
          <w:spacing w:val="6"/>
          <w:sz w:val="25"/>
        </w:rPr>
        <w:t> </w:t>
      </w:r>
      <w:r>
        <w:rPr>
          <w:spacing w:val="-6"/>
          <w:sz w:val="25"/>
        </w:rPr>
        <w:t>Adekunle</w:t>
      </w:r>
      <w:r>
        <w:rPr>
          <w:spacing w:val="6"/>
          <w:sz w:val="25"/>
        </w:rPr>
        <w:t> </w:t>
      </w:r>
      <w:r>
        <w:rPr>
          <w:spacing w:val="-6"/>
          <w:sz w:val="25"/>
        </w:rPr>
        <w:t>Muraina</w:t>
      </w:r>
    </w:p>
    <w:p>
      <w:pPr>
        <w:spacing w:line="230" w:lineRule="auto" w:before="0"/>
        <w:ind w:left="1851" w:right="1174" w:firstLine="0"/>
        <w:jc w:val="center"/>
        <w:rPr>
          <w:sz w:val="25"/>
        </w:rPr>
      </w:pPr>
      <w:r>
        <w:rPr>
          <w:i/>
          <w:spacing w:val="-4"/>
          <w:sz w:val="21"/>
        </w:rPr>
        <w:t>Department of Accounting, Faculty of </w:t>
      </w:r>
      <w:r>
        <w:rPr>
          <w:i/>
          <w:spacing w:val="-4"/>
          <w:sz w:val="21"/>
        </w:rPr>
        <w:t>Administration, </w:t>
      </w:r>
      <w:r>
        <w:rPr>
          <w:i/>
          <w:sz w:val="21"/>
        </w:rPr>
        <w:t>Ahmadu Bello University, Zaria, Nigeria, and </w:t>
      </w:r>
      <w:r>
        <w:rPr>
          <w:sz w:val="25"/>
        </w:rPr>
        <w:t>Kabiru Isa Dandago</w:t>
      </w:r>
    </w:p>
    <w:p>
      <w:pPr>
        <w:spacing w:line="223" w:lineRule="auto" w:before="2"/>
        <w:ind w:left="1321" w:right="645" w:firstLine="0"/>
        <w:jc w:val="center"/>
        <w:rPr>
          <w:i/>
          <w:sz w:val="21"/>
        </w:rPr>
      </w:pPr>
      <w:r>
        <w:rPr>
          <w:i/>
          <w:spacing w:val="-4"/>
          <w:sz w:val="21"/>
        </w:rPr>
        <w:t>Department of Accounting, Faculty of Management </w:t>
      </w:r>
      <w:r>
        <w:rPr>
          <w:i/>
          <w:spacing w:val="-4"/>
          <w:sz w:val="21"/>
        </w:rPr>
        <w:t>Sciences, </w:t>
      </w:r>
      <w:r>
        <w:rPr>
          <w:i/>
          <w:sz w:val="21"/>
        </w:rPr>
        <w:t>Bayero University, Kano Nigeria, Kano, Nigeria</w:t>
      </w:r>
    </w:p>
    <w:p>
      <w:pPr>
        <w:pStyle w:val="BodyText"/>
        <w:spacing w:before="73"/>
        <w:rPr>
          <w:i/>
          <w:sz w:val="21"/>
        </w:rPr>
      </w:pPr>
    </w:p>
    <w:p>
      <w:pPr>
        <w:spacing w:before="0"/>
        <w:ind w:left="676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Abstract</w:t>
      </w:r>
    </w:p>
    <w:p>
      <w:pPr>
        <w:spacing w:line="216" w:lineRule="auto" w:before="48"/>
        <w:ind w:left="676" w:right="1" w:firstLine="0"/>
        <w:jc w:val="both"/>
        <w:rPr>
          <w:sz w:val="16"/>
        </w:rPr>
      </w:pPr>
      <w:r>
        <w:rPr>
          <w:spacing w:val="-2"/>
          <w:sz w:val="16"/>
        </w:rPr>
        <w:t>Purpose</w:t>
      </w:r>
      <w:r>
        <w:rPr>
          <w:spacing w:val="-4"/>
          <w:sz w:val="16"/>
        </w:rPr>
        <w:t> </w:t>
      </w:r>
      <w:r>
        <w:rPr>
          <w:rFonts w:ascii="Arial MT" w:hAnsi="Arial MT"/>
          <w:spacing w:val="-2"/>
          <w:sz w:val="16"/>
        </w:rPr>
        <w:t>–</w:t>
      </w:r>
      <w:r>
        <w:rPr>
          <w:rFonts w:ascii="Arial MT" w:hAnsi="Arial MT"/>
          <w:spacing w:val="-10"/>
          <w:sz w:val="16"/>
        </w:rPr>
        <w:t> </w:t>
      </w:r>
      <w:r>
        <w:rPr>
          <w:spacing w:val="-2"/>
          <w:sz w:val="16"/>
        </w:rPr>
        <w:t>The purpose of this paper is to examine the effects of the implementation of the </w:t>
      </w:r>
      <w:r>
        <w:rPr>
          <w:spacing w:val="-2"/>
          <w:sz w:val="16"/>
        </w:rPr>
        <w:t>International</w:t>
      </w:r>
      <w:r>
        <w:rPr>
          <w:spacing w:val="40"/>
          <w:sz w:val="16"/>
        </w:rPr>
        <w:t> </w:t>
      </w:r>
      <w:r>
        <w:rPr>
          <w:sz w:val="16"/>
        </w:rPr>
        <w:t>Public</w:t>
      </w:r>
      <w:r>
        <w:rPr>
          <w:spacing w:val="-6"/>
          <w:sz w:val="16"/>
        </w:rPr>
        <w:t> </w:t>
      </w:r>
      <w:r>
        <w:rPr>
          <w:sz w:val="16"/>
        </w:rPr>
        <w:t>Sector</w:t>
      </w:r>
      <w:r>
        <w:rPr>
          <w:spacing w:val="-5"/>
          <w:sz w:val="16"/>
        </w:rPr>
        <w:t> </w:t>
      </w:r>
      <w:r>
        <w:rPr>
          <w:sz w:val="16"/>
        </w:rPr>
        <w:t>Accounting</w:t>
      </w:r>
      <w:r>
        <w:rPr>
          <w:spacing w:val="-4"/>
          <w:sz w:val="16"/>
        </w:rPr>
        <w:t> </w:t>
      </w:r>
      <w:r>
        <w:rPr>
          <w:sz w:val="16"/>
        </w:rPr>
        <w:t>Standards</w:t>
      </w:r>
      <w:r>
        <w:rPr>
          <w:spacing w:val="-6"/>
          <w:sz w:val="16"/>
        </w:rPr>
        <w:t> </w:t>
      </w:r>
      <w:r>
        <w:rPr>
          <w:sz w:val="16"/>
        </w:rPr>
        <w:t>(IPSAS)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Nigeria</w:t>
      </w:r>
      <w:r>
        <w:rPr>
          <w:rFonts w:ascii="Arial MT" w:hAnsi="Arial MT"/>
          <w:sz w:val="16"/>
        </w:rPr>
        <w:t>’</w:t>
      </w:r>
      <w:r>
        <w:rPr>
          <w:sz w:val="16"/>
        </w:rPr>
        <w:t>s</w:t>
      </w:r>
      <w:r>
        <w:rPr>
          <w:spacing w:val="-5"/>
          <w:sz w:val="16"/>
        </w:rPr>
        <w:t> </w:t>
      </w:r>
      <w:r>
        <w:rPr>
          <w:sz w:val="16"/>
        </w:rPr>
        <w:t>financial</w:t>
      </w:r>
      <w:r>
        <w:rPr>
          <w:spacing w:val="-5"/>
          <w:sz w:val="16"/>
        </w:rPr>
        <w:t> </w:t>
      </w:r>
      <w:r>
        <w:rPr>
          <w:sz w:val="16"/>
        </w:rPr>
        <w:t>reporting</w:t>
      </w:r>
      <w:r>
        <w:rPr>
          <w:spacing w:val="-5"/>
          <w:sz w:val="16"/>
        </w:rPr>
        <w:t> </w:t>
      </w:r>
      <w:r>
        <w:rPr>
          <w:sz w:val="16"/>
        </w:rPr>
        <w:t>quality.</w:t>
      </w:r>
    </w:p>
    <w:p>
      <w:pPr>
        <w:spacing w:line="216" w:lineRule="auto" w:before="0"/>
        <w:ind w:left="676" w:right="0" w:firstLine="0"/>
        <w:jc w:val="both"/>
        <w:rPr>
          <w:sz w:val="16"/>
        </w:rPr>
      </w:pPr>
      <w:r>
        <w:rPr>
          <w:spacing w:val="-2"/>
          <w:sz w:val="16"/>
        </w:rPr>
        <w:t>Design/methodology/approach</w:t>
      </w:r>
      <w:r>
        <w:rPr>
          <w:spacing w:val="-7"/>
          <w:sz w:val="16"/>
        </w:rPr>
        <w:t> </w:t>
      </w:r>
      <w:r>
        <w:rPr>
          <w:rFonts w:ascii="Arial MT" w:hAnsi="Arial MT"/>
          <w:spacing w:val="-2"/>
          <w:sz w:val="16"/>
        </w:rPr>
        <w:t>–</w:t>
      </w:r>
      <w:r>
        <w:rPr>
          <w:rFonts w:ascii="Arial MT" w:hAnsi="Arial MT"/>
          <w:spacing w:val="-9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study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employed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survey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research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design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determine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effects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implementation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IPSAS on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Nigeria</w:t>
      </w:r>
      <w:r>
        <w:rPr>
          <w:rFonts w:ascii="Arial MT" w:hAnsi="Arial MT"/>
          <w:spacing w:val="-4"/>
          <w:sz w:val="16"/>
        </w:rPr>
        <w:t>’</w:t>
      </w:r>
      <w:r>
        <w:rPr>
          <w:spacing w:val="-4"/>
          <w:sz w:val="16"/>
        </w:rPr>
        <w:t>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financial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reporting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quality. Partial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Least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Square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3(SmartPLS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3) technique of analysis was applied to achieve the research objective.</w:t>
      </w:r>
    </w:p>
    <w:p>
      <w:pPr>
        <w:spacing w:line="216" w:lineRule="auto" w:before="1"/>
        <w:ind w:left="676" w:right="0" w:firstLine="0"/>
        <w:jc w:val="both"/>
        <w:rPr>
          <w:sz w:val="16"/>
        </w:rPr>
      </w:pPr>
      <w:r>
        <w:rPr>
          <w:spacing w:val="-2"/>
          <w:sz w:val="16"/>
        </w:rPr>
        <w:t>Findings</w:t>
      </w:r>
      <w:r>
        <w:rPr>
          <w:spacing w:val="-4"/>
          <w:sz w:val="16"/>
        </w:rPr>
        <w:t> </w:t>
      </w:r>
      <w:r>
        <w:rPr>
          <w:rFonts w:ascii="Arial MT" w:hAnsi="Arial MT"/>
          <w:spacing w:val="-2"/>
          <w:sz w:val="16"/>
        </w:rPr>
        <w:t>–</w:t>
      </w:r>
      <w:r>
        <w:rPr>
          <w:rFonts w:ascii="Arial MT" w:hAnsi="Arial MT"/>
          <w:spacing w:val="-10"/>
          <w:sz w:val="16"/>
        </w:rPr>
        <w:t> </w:t>
      </w:r>
      <w:r>
        <w:rPr>
          <w:spacing w:val="-2"/>
          <w:sz w:val="16"/>
        </w:rPr>
        <w:t>The study found that accountability positively and significantly affects the quality of </w:t>
      </w:r>
      <w:r>
        <w:rPr>
          <w:spacing w:val="-2"/>
          <w:sz w:val="16"/>
        </w:rPr>
        <w:t>financial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reporting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Nigeria.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Specifically,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IPSAS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has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improved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level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accountability,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which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turn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improved</w:t>
      </w:r>
      <w:r>
        <w:rPr>
          <w:spacing w:val="40"/>
          <w:sz w:val="16"/>
        </w:rPr>
        <w:t> </w:t>
      </w:r>
      <w:r>
        <w:rPr>
          <w:sz w:val="16"/>
        </w:rPr>
        <w:t>Nigeria</w:t>
      </w:r>
      <w:r>
        <w:rPr>
          <w:rFonts w:ascii="Arial MT" w:hAnsi="Arial MT"/>
          <w:sz w:val="16"/>
        </w:rPr>
        <w:t>’</w:t>
      </w:r>
      <w:r>
        <w:rPr>
          <w:sz w:val="16"/>
        </w:rPr>
        <w:t>s financial reporting quality.</w:t>
      </w:r>
    </w:p>
    <w:p>
      <w:pPr>
        <w:spacing w:line="216" w:lineRule="auto" w:before="3"/>
        <w:ind w:left="676" w:right="0" w:firstLine="0"/>
        <w:jc w:val="both"/>
        <w:rPr>
          <w:sz w:val="16"/>
        </w:rPr>
      </w:pPr>
      <w:r>
        <w:rPr>
          <w:spacing w:val="-2"/>
          <w:sz w:val="16"/>
        </w:rPr>
        <w:t>Research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limitations </w:t>
      </w:r>
      <w:r>
        <w:rPr>
          <w:rFonts w:ascii="Arial MT" w:hAnsi="Arial MT"/>
          <w:spacing w:val="-2"/>
          <w:sz w:val="16"/>
        </w:rPr>
        <w:t>–</w:t>
      </w:r>
      <w:r>
        <w:rPr>
          <w:rFonts w:ascii="Arial MT" w:hAnsi="Arial MT"/>
          <w:spacing w:val="-10"/>
          <w:sz w:val="16"/>
        </w:rPr>
        <w:t> </w:t>
      </w:r>
      <w:r>
        <w:rPr>
          <w:spacing w:val="-2"/>
          <w:sz w:val="16"/>
        </w:rPr>
        <w:t>The study only explored two explanatory variables whereas other variables </w:t>
      </w:r>
      <w:r>
        <w:rPr>
          <w:spacing w:val="-2"/>
          <w:sz w:val="16"/>
        </w:rPr>
        <w:t>such</w:t>
      </w:r>
      <w:r>
        <w:rPr>
          <w:spacing w:val="40"/>
          <w:sz w:val="16"/>
        </w:rPr>
        <w:t> </w:t>
      </w:r>
      <w:r>
        <w:rPr>
          <w:spacing w:val="-6"/>
          <w:sz w:val="16"/>
        </w:rPr>
        <w:t>as</w:t>
      </w:r>
      <w:r>
        <w:rPr>
          <w:sz w:val="16"/>
        </w:rPr>
        <w:t> </w:t>
      </w:r>
      <w:r>
        <w:rPr>
          <w:spacing w:val="-6"/>
          <w:sz w:val="16"/>
        </w:rPr>
        <w:t>transparency,</w:t>
      </w:r>
      <w:r>
        <w:rPr>
          <w:sz w:val="16"/>
        </w:rPr>
        <w:t> </w:t>
      </w:r>
      <w:r>
        <w:rPr>
          <w:spacing w:val="-6"/>
          <w:sz w:val="16"/>
        </w:rPr>
        <w:t>corruption</w:t>
      </w:r>
      <w:r>
        <w:rPr>
          <w:sz w:val="16"/>
        </w:rPr>
        <w:t> </w:t>
      </w:r>
      <w:r>
        <w:rPr>
          <w:spacing w:val="-6"/>
          <w:sz w:val="16"/>
        </w:rPr>
        <w:t>minimization,</w:t>
      </w:r>
      <w:r>
        <w:rPr>
          <w:sz w:val="16"/>
        </w:rPr>
        <w:t> </w:t>
      </w:r>
      <w:r>
        <w:rPr>
          <w:spacing w:val="-6"/>
          <w:sz w:val="16"/>
        </w:rPr>
        <w:t>comparability</w:t>
      </w:r>
      <w:r>
        <w:rPr>
          <w:sz w:val="16"/>
        </w:rPr>
        <w:t> </w:t>
      </w:r>
      <w:r>
        <w:rPr>
          <w:spacing w:val="-6"/>
          <w:sz w:val="16"/>
        </w:rPr>
        <w:t>and</w:t>
      </w:r>
      <w:r>
        <w:rPr>
          <w:sz w:val="16"/>
        </w:rPr>
        <w:t> </w:t>
      </w:r>
      <w:r>
        <w:rPr>
          <w:spacing w:val="-6"/>
          <w:sz w:val="16"/>
        </w:rPr>
        <w:t>faithful</w:t>
      </w:r>
      <w:r>
        <w:rPr>
          <w:sz w:val="16"/>
        </w:rPr>
        <w:t> </w:t>
      </w:r>
      <w:r>
        <w:rPr>
          <w:spacing w:val="-6"/>
          <w:sz w:val="16"/>
        </w:rPr>
        <w:t>representation</w:t>
      </w:r>
      <w:r>
        <w:rPr>
          <w:sz w:val="16"/>
        </w:rPr>
        <w:t> </w:t>
      </w:r>
      <w:r>
        <w:rPr>
          <w:spacing w:val="-6"/>
          <w:sz w:val="16"/>
        </w:rPr>
        <w:t>were</w:t>
      </w:r>
      <w:r>
        <w:rPr>
          <w:sz w:val="16"/>
        </w:rPr>
        <w:t> </w:t>
      </w:r>
      <w:r>
        <w:rPr>
          <w:spacing w:val="-6"/>
          <w:sz w:val="16"/>
        </w:rPr>
        <w:t>not</w:t>
      </w:r>
      <w:r>
        <w:rPr>
          <w:sz w:val="16"/>
        </w:rPr>
        <w:t> </w:t>
      </w:r>
      <w:r>
        <w:rPr>
          <w:spacing w:val="-6"/>
          <w:sz w:val="16"/>
        </w:rPr>
        <w:t>considered</w:t>
      </w:r>
      <w:r>
        <w:rPr>
          <w:sz w:val="16"/>
        </w:rPr>
        <w:t> </w:t>
      </w:r>
      <w:r>
        <w:rPr>
          <w:spacing w:val="-6"/>
          <w:sz w:val="16"/>
        </w:rPr>
        <w:t>in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this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study.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It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is,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therefore,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recommended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further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studies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could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expand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scope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cover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some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variables not included in this paper.</w:t>
      </w:r>
    </w:p>
    <w:p>
      <w:pPr>
        <w:spacing w:line="216" w:lineRule="auto" w:before="2"/>
        <w:ind w:left="676" w:right="0" w:firstLine="0"/>
        <w:jc w:val="both"/>
        <w:rPr>
          <w:sz w:val="16"/>
        </w:rPr>
      </w:pPr>
      <w:r>
        <w:rPr>
          <w:sz w:val="16"/>
        </w:rPr>
        <w:t>Practical implications </w:t>
      </w:r>
      <w:r>
        <w:rPr>
          <w:rFonts w:ascii="Arial MT" w:hAnsi="Arial MT"/>
          <w:sz w:val="16"/>
        </w:rPr>
        <w:t>–</w:t>
      </w:r>
      <w:r>
        <w:rPr>
          <w:rFonts w:ascii="Arial MT" w:hAnsi="Arial MT"/>
          <w:spacing w:val="-4"/>
          <w:sz w:val="16"/>
        </w:rPr>
        <w:t> </w:t>
      </w:r>
      <w:r>
        <w:rPr>
          <w:sz w:val="16"/>
        </w:rPr>
        <w:t>IPSAS-Accrual has engendered the Nigerian Government to launch the </w:t>
      </w:r>
      <w:r>
        <w:rPr>
          <w:sz w:val="16"/>
        </w:rPr>
        <w:t>Asset</w:t>
      </w:r>
      <w:r>
        <w:rPr>
          <w:spacing w:val="40"/>
          <w:sz w:val="16"/>
        </w:rPr>
        <w:t> </w:t>
      </w:r>
      <w:r>
        <w:rPr>
          <w:sz w:val="16"/>
        </w:rPr>
        <w:t>Tracking and Management Project (ATMProject) in order to easily track its assets for the purpose of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accountability. Thus, accountability was discovered in this study to be the most essential factor to enhance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quality of</w:t>
      </w:r>
      <w:r>
        <w:rPr>
          <w:spacing w:val="-1"/>
          <w:sz w:val="16"/>
        </w:rPr>
        <w:t> </w:t>
      </w:r>
      <w:r>
        <w:rPr>
          <w:sz w:val="16"/>
        </w:rPr>
        <w:t>financial</w:t>
      </w:r>
      <w:r>
        <w:rPr>
          <w:spacing w:val="-1"/>
          <w:sz w:val="16"/>
        </w:rPr>
        <w:t> </w:t>
      </w:r>
      <w:r>
        <w:rPr>
          <w:sz w:val="16"/>
        </w:rPr>
        <w:t>reporting using accrual-based IPSAS</w:t>
      </w:r>
      <w:r>
        <w:rPr>
          <w:spacing w:val="-1"/>
          <w:sz w:val="16"/>
        </w:rPr>
        <w:t> </w:t>
      </w:r>
      <w:r>
        <w:rPr>
          <w:sz w:val="16"/>
        </w:rPr>
        <w:t>in Nigeria.</w:t>
      </w:r>
    </w:p>
    <w:p>
      <w:pPr>
        <w:spacing w:line="216" w:lineRule="auto" w:before="2"/>
        <w:ind w:left="676" w:right="1" w:firstLine="0"/>
        <w:jc w:val="both"/>
        <w:rPr>
          <w:sz w:val="16"/>
        </w:rPr>
      </w:pPr>
      <w:r>
        <w:rPr>
          <w:sz w:val="16"/>
        </w:rPr>
        <w:t>Social implications </w:t>
      </w:r>
      <w:r>
        <w:rPr>
          <w:rFonts w:ascii="Arial MT" w:hAnsi="Arial MT"/>
          <w:sz w:val="16"/>
        </w:rPr>
        <w:t>–</w:t>
      </w:r>
      <w:r>
        <w:rPr>
          <w:rFonts w:ascii="Arial MT" w:hAnsi="Arial MT"/>
          <w:spacing w:val="-3"/>
          <w:sz w:val="16"/>
        </w:rPr>
        <w:t> </w:t>
      </w:r>
      <w:r>
        <w:rPr>
          <w:sz w:val="16"/>
        </w:rPr>
        <w:t>Accountability will impact positively on the lives of Nigerians in relation to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application of public funds</w:t>
      </w:r>
      <w:r>
        <w:rPr>
          <w:spacing w:val="-1"/>
          <w:sz w:val="16"/>
        </w:rPr>
        <w:t> </w:t>
      </w:r>
      <w:r>
        <w:rPr>
          <w:sz w:val="16"/>
        </w:rPr>
        <w:t>to impact</w:t>
      </w:r>
      <w:r>
        <w:rPr>
          <w:spacing w:val="-1"/>
          <w:sz w:val="16"/>
        </w:rPr>
        <w:t> </w:t>
      </w:r>
      <w:r>
        <w:rPr>
          <w:sz w:val="16"/>
        </w:rPr>
        <w:t>on the</w:t>
      </w:r>
      <w:r>
        <w:rPr>
          <w:spacing w:val="-1"/>
          <w:sz w:val="16"/>
        </w:rPr>
        <w:t> </w:t>
      </w:r>
      <w:r>
        <w:rPr>
          <w:sz w:val="16"/>
        </w:rPr>
        <w:t>lives</w:t>
      </w:r>
      <w:r>
        <w:rPr>
          <w:spacing w:val="-1"/>
          <w:sz w:val="16"/>
        </w:rPr>
        <w:t> </w:t>
      </w:r>
      <w:r>
        <w:rPr>
          <w:sz w:val="16"/>
        </w:rPr>
        <w:t>of the</w:t>
      </w:r>
      <w:r>
        <w:rPr>
          <w:spacing w:val="-1"/>
          <w:sz w:val="16"/>
        </w:rPr>
        <w:t> </w:t>
      </w:r>
      <w:r>
        <w:rPr>
          <w:sz w:val="16"/>
        </w:rPr>
        <w:t>masses.</w:t>
      </w:r>
    </w:p>
    <w:p>
      <w:pPr>
        <w:spacing w:line="218" w:lineRule="auto" w:before="0"/>
        <w:ind w:left="676" w:right="0" w:firstLine="0"/>
        <w:jc w:val="both"/>
        <w:rPr>
          <w:sz w:val="16"/>
        </w:rPr>
      </w:pPr>
      <w:r>
        <w:rPr>
          <w:sz w:val="16"/>
        </w:rPr>
        <w:t>Originality/value</w:t>
      </w:r>
      <w:r>
        <w:rPr>
          <w:spacing w:val="-3"/>
          <w:sz w:val="16"/>
        </w:rPr>
        <w:t> </w:t>
      </w:r>
      <w:r>
        <w:rPr>
          <w:rFonts w:ascii="Arial MT" w:hAnsi="Arial MT"/>
          <w:sz w:val="16"/>
        </w:rPr>
        <w:t>–</w:t>
      </w:r>
      <w:r>
        <w:rPr>
          <w:rFonts w:ascii="Arial MT" w:hAnsi="Arial MT"/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statistical</w:t>
      </w:r>
      <w:r>
        <w:rPr>
          <w:spacing w:val="-3"/>
          <w:sz w:val="16"/>
        </w:rPr>
        <w:t> </w:t>
      </w:r>
      <w:r>
        <w:rPr>
          <w:sz w:val="16"/>
        </w:rPr>
        <w:t>significance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accountability</w:t>
      </w:r>
      <w:r>
        <w:rPr>
          <w:spacing w:val="-3"/>
          <w:sz w:val="16"/>
        </w:rPr>
        <w:t> </w:t>
      </w:r>
      <w:r>
        <w:rPr>
          <w:sz w:val="16"/>
        </w:rPr>
        <w:t>found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2"/>
          <w:sz w:val="16"/>
        </w:rPr>
        <w:t> </w:t>
      </w:r>
      <w:r>
        <w:rPr>
          <w:sz w:val="16"/>
        </w:rPr>
        <w:t>study,</w:t>
      </w:r>
      <w:r>
        <w:rPr>
          <w:spacing w:val="-3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partial</w:t>
      </w:r>
      <w:r>
        <w:rPr>
          <w:spacing w:val="-2"/>
          <w:sz w:val="16"/>
        </w:rPr>
        <w:t> </w:t>
      </w:r>
      <w:r>
        <w:rPr>
          <w:sz w:val="16"/>
        </w:rPr>
        <w:t>least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square technique of data analysis, will further enhance financial integrity in the country.</w:t>
      </w:r>
    </w:p>
    <w:p>
      <w:pPr>
        <w:spacing w:before="28"/>
        <w:ind w:left="676" w:right="0" w:firstLine="0"/>
        <w:jc w:val="both"/>
        <w:rPr>
          <w:sz w:val="16"/>
        </w:rPr>
      </w:pPr>
      <w:r>
        <w:rPr>
          <w:sz w:val="16"/>
        </w:rPr>
        <w:t>Keywords</w:t>
      </w:r>
      <w:r>
        <w:rPr>
          <w:spacing w:val="6"/>
          <w:sz w:val="16"/>
        </w:rPr>
        <w:t> </w:t>
      </w:r>
      <w:r>
        <w:rPr>
          <w:sz w:val="16"/>
        </w:rPr>
        <w:t>OAGF,</w:t>
      </w:r>
      <w:r>
        <w:rPr>
          <w:spacing w:val="7"/>
          <w:sz w:val="16"/>
        </w:rPr>
        <w:t> </w:t>
      </w:r>
      <w:r>
        <w:rPr>
          <w:sz w:val="16"/>
        </w:rPr>
        <w:t>IPSAS,</w:t>
      </w:r>
      <w:r>
        <w:rPr>
          <w:spacing w:val="5"/>
          <w:sz w:val="16"/>
        </w:rPr>
        <w:t> </w:t>
      </w:r>
      <w:r>
        <w:rPr>
          <w:sz w:val="16"/>
        </w:rPr>
        <w:t>Financial</w:t>
      </w:r>
      <w:r>
        <w:rPr>
          <w:spacing w:val="7"/>
          <w:sz w:val="16"/>
        </w:rPr>
        <w:t> </w:t>
      </w:r>
      <w:r>
        <w:rPr>
          <w:sz w:val="16"/>
        </w:rPr>
        <w:t>reporting</w:t>
      </w:r>
      <w:r>
        <w:rPr>
          <w:spacing w:val="5"/>
          <w:sz w:val="16"/>
        </w:rPr>
        <w:t> </w:t>
      </w:r>
      <w:r>
        <w:rPr>
          <w:sz w:val="16"/>
        </w:rPr>
        <w:t>quality,</w:t>
      </w:r>
      <w:r>
        <w:rPr>
          <w:spacing w:val="7"/>
          <w:sz w:val="16"/>
        </w:rPr>
        <w:t> </w:t>
      </w:r>
      <w:r>
        <w:rPr>
          <w:spacing w:val="-2"/>
          <w:sz w:val="16"/>
        </w:rPr>
        <w:t>Implementation</w:t>
      </w:r>
    </w:p>
    <w:p>
      <w:pPr>
        <w:spacing w:before="24"/>
        <w:ind w:left="676" w:right="0" w:firstLine="0"/>
        <w:jc w:val="both"/>
        <w:rPr>
          <w:sz w:val="16"/>
        </w:rPr>
      </w:pPr>
      <w:r>
        <w:rPr>
          <w:sz w:val="16"/>
        </w:rPr>
        <w:t>Paper</w:t>
      </w:r>
      <w:r>
        <w:rPr>
          <w:spacing w:val="12"/>
          <w:sz w:val="16"/>
        </w:rPr>
        <w:t> </w:t>
      </w:r>
      <w:r>
        <w:rPr>
          <w:sz w:val="16"/>
        </w:rPr>
        <w:t>type</w:t>
      </w:r>
      <w:r>
        <w:rPr>
          <w:spacing w:val="13"/>
          <w:sz w:val="16"/>
        </w:rPr>
        <w:t> </w:t>
      </w:r>
      <w:r>
        <w:rPr>
          <w:sz w:val="16"/>
        </w:rPr>
        <w:t>Research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paper</w:t>
      </w:r>
    </w:p>
    <w:p>
      <w:pPr>
        <w:pStyle w:val="BodyText"/>
        <w:spacing w:before="141"/>
        <w:rPr>
          <w:sz w:val="16"/>
        </w:rPr>
      </w:pPr>
    </w:p>
    <w:p>
      <w:pPr>
        <w:pStyle w:val="BodyText"/>
        <w:spacing w:line="217" w:lineRule="exact"/>
        <w:ind w:left="676"/>
      </w:pPr>
      <w:r>
        <w:rPr>
          <w:spacing w:val="-2"/>
          <w:w w:val="105"/>
        </w:rPr>
        <w:t>Introduction</w:t>
      </w:r>
    </w:p>
    <w:p>
      <w:pPr>
        <w:pStyle w:val="BodyText"/>
        <w:spacing w:line="225" w:lineRule="auto" w:before="6"/>
        <w:ind w:left="676" w:right="1"/>
        <w:jc w:val="both"/>
      </w:pPr>
      <w:r>
        <w:rPr/>
        <w:t>Several governments across the Globe have taken vital decisions to enhance </w:t>
      </w:r>
      <w:r>
        <w:rPr/>
        <w:t>the </w:t>
      </w:r>
      <w:r>
        <w:rPr>
          <w:w w:val="90"/>
        </w:rPr>
        <w:t>management of their public finances in response to the global financial crisis that erupted in</w:t>
      </w:r>
      <w:r>
        <w:rPr/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last</w:t>
      </w:r>
      <w:r>
        <w:rPr>
          <w:spacing w:val="-3"/>
        </w:rPr>
        <w:t> </w:t>
      </w:r>
      <w:r>
        <w:rPr>
          <w:spacing w:val="-6"/>
        </w:rPr>
        <w:t>decade.</w:t>
      </w:r>
      <w:r>
        <w:rPr>
          <w:spacing w:val="-3"/>
        </w:rPr>
        <w:t> </w:t>
      </w:r>
      <w:r>
        <w:rPr>
          <w:spacing w:val="-6"/>
        </w:rPr>
        <w:t>Various</w:t>
      </w:r>
      <w:r>
        <w:rPr>
          <w:spacing w:val="-3"/>
        </w:rPr>
        <w:t> </w:t>
      </w:r>
      <w:r>
        <w:rPr>
          <w:spacing w:val="-6"/>
        </w:rPr>
        <w:t>financial</w:t>
      </w:r>
      <w:r>
        <w:rPr>
          <w:spacing w:val="-3"/>
        </w:rPr>
        <w:t> </w:t>
      </w:r>
      <w:r>
        <w:rPr>
          <w:spacing w:val="-6"/>
        </w:rPr>
        <w:t>management</w:t>
      </w:r>
      <w:r>
        <w:rPr>
          <w:spacing w:val="-3"/>
        </w:rPr>
        <w:t> </w:t>
      </w:r>
      <w:r>
        <w:rPr>
          <w:spacing w:val="-6"/>
        </w:rPr>
        <w:t>reforms</w:t>
      </w:r>
      <w:r>
        <w:rPr>
          <w:spacing w:val="-3"/>
        </w:rPr>
        <w:t> </w:t>
      </w:r>
      <w:r>
        <w:rPr>
          <w:spacing w:val="-6"/>
        </w:rPr>
        <w:t>are</w:t>
      </w:r>
      <w:r>
        <w:rPr>
          <w:spacing w:val="-4"/>
        </w:rPr>
        <w:t> </w:t>
      </w:r>
      <w:r>
        <w:rPr>
          <w:spacing w:val="-6"/>
        </w:rPr>
        <w:t>therefore</w:t>
      </w:r>
      <w:r>
        <w:rPr>
          <w:spacing w:val="-3"/>
        </w:rPr>
        <w:t> </w:t>
      </w:r>
      <w:r>
        <w:rPr>
          <w:spacing w:val="-6"/>
        </w:rPr>
        <w:t>being</w:t>
      </w:r>
      <w:r>
        <w:rPr>
          <w:spacing w:val="-3"/>
        </w:rPr>
        <w:t> </w:t>
      </w:r>
      <w:r>
        <w:rPr>
          <w:spacing w:val="-6"/>
        </w:rPr>
        <w:t>implemented</w:t>
      </w:r>
      <w:r>
        <w:rPr>
          <w:spacing w:val="-3"/>
        </w:rPr>
        <w:t> </w:t>
      </w:r>
      <w:r>
        <w:rPr>
          <w:spacing w:val="-6"/>
        </w:rPr>
        <w:t>in</w:t>
      </w:r>
      <w:r>
        <w:rPr/>
        <w:t> </w:t>
      </w:r>
      <w:r>
        <w:rPr>
          <w:spacing w:val="-2"/>
        </w:rPr>
        <w:t>public</w:t>
      </w:r>
      <w:r>
        <w:rPr>
          <w:spacing w:val="-9"/>
        </w:rPr>
        <w:t> </w:t>
      </w:r>
      <w:r>
        <w:rPr>
          <w:spacing w:val="-2"/>
        </w:rPr>
        <w:t>sector</w:t>
      </w:r>
      <w:r>
        <w:rPr>
          <w:spacing w:val="-8"/>
        </w:rPr>
        <w:t> </w:t>
      </w:r>
      <w:r>
        <w:rPr>
          <w:spacing w:val="-2"/>
        </w:rPr>
        <w:t>entities</w:t>
      </w:r>
      <w:r>
        <w:rPr>
          <w:spacing w:val="-9"/>
        </w:rPr>
        <w:t> </w:t>
      </w:r>
      <w:r>
        <w:rPr>
          <w:spacing w:val="-2"/>
        </w:rPr>
        <w:t>globally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view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improving</w:t>
      </w:r>
      <w:r>
        <w:rPr>
          <w:spacing w:val="-9"/>
        </w:rPr>
        <w:t> </w:t>
      </w:r>
      <w:r>
        <w:rPr>
          <w:spacing w:val="-2"/>
        </w:rPr>
        <w:t>accountability,</w:t>
      </w:r>
      <w:r>
        <w:rPr>
          <w:spacing w:val="-8"/>
        </w:rPr>
        <w:t> </w:t>
      </w:r>
      <w:r>
        <w:rPr>
          <w:spacing w:val="-2"/>
        </w:rPr>
        <w:t>transparency</w:t>
      </w:r>
      <w:r>
        <w:rPr>
          <w:spacing w:val="-9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6"/>
        </w:rPr>
        <w:t>minimization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financial</w:t>
      </w:r>
      <w:r>
        <w:rPr/>
        <w:t> </w:t>
      </w:r>
      <w:r>
        <w:rPr>
          <w:spacing w:val="-6"/>
        </w:rPr>
        <w:t>waste</w:t>
      </w:r>
      <w:r>
        <w:rPr/>
        <w:t> </w:t>
      </w:r>
      <w:r>
        <w:rPr>
          <w:spacing w:val="-6"/>
        </w:rPr>
        <w:t>through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adoption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accrual-based</w:t>
      </w:r>
      <w:r>
        <w:rPr/>
        <w:t> </w:t>
      </w:r>
      <w:r>
        <w:rPr>
          <w:spacing w:val="-6"/>
        </w:rPr>
        <w:t>International</w:t>
      </w:r>
      <w:r>
        <w:rPr/>
        <w:t> </w:t>
      </w:r>
      <w:r>
        <w:rPr>
          <w:spacing w:val="-6"/>
        </w:rPr>
        <w:t>Public</w:t>
      </w:r>
      <w:r>
        <w:rPr/>
        <w:t> </w:t>
      </w:r>
      <w:r>
        <w:rPr>
          <w:spacing w:val="-4"/>
        </w:rPr>
        <w:t>Sector</w:t>
      </w:r>
      <w:r>
        <w:rPr>
          <w:spacing w:val="-5"/>
        </w:rPr>
        <w:t> </w:t>
      </w:r>
      <w:r>
        <w:rPr>
          <w:spacing w:val="-4"/>
        </w:rPr>
        <w:t>Accounting</w:t>
      </w:r>
      <w:r>
        <w:rPr>
          <w:spacing w:val="-5"/>
        </w:rPr>
        <w:t> </w:t>
      </w:r>
      <w:r>
        <w:rPr>
          <w:spacing w:val="-4"/>
        </w:rPr>
        <w:t>Standards</w:t>
      </w:r>
      <w:r>
        <w:rPr>
          <w:spacing w:val="-5"/>
        </w:rPr>
        <w:t> </w:t>
      </w:r>
      <w:r>
        <w:rPr>
          <w:spacing w:val="-4"/>
        </w:rPr>
        <w:t>(IPSAS)</w:t>
      </w:r>
      <w:r>
        <w:rPr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recommended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International</w:t>
      </w:r>
      <w:r>
        <w:rPr>
          <w:spacing w:val="-5"/>
        </w:rPr>
        <w:t> </w:t>
      </w:r>
      <w:r>
        <w:rPr>
          <w:spacing w:val="-4"/>
        </w:rPr>
        <w:t>Federation</w:t>
      </w:r>
      <w:r>
        <w:rPr>
          <w:spacing w:val="-5"/>
        </w:rPr>
        <w:t> </w:t>
      </w:r>
      <w:r>
        <w:rPr>
          <w:spacing w:val="-4"/>
        </w:rPr>
        <w:t>of</w:t>
      </w:r>
      <w:r>
        <w:rPr/>
        <w:t> Accountants</w:t>
      </w:r>
      <w:r>
        <w:rPr>
          <w:spacing w:val="-8"/>
        </w:rPr>
        <w:t> </w:t>
      </w:r>
      <w:r>
        <w:rPr/>
        <w:t>(IFAC).</w:t>
      </w:r>
      <w:r>
        <w:rPr>
          <w:spacing w:val="-8"/>
        </w:rPr>
        <w:t> </w:t>
      </w:r>
      <w:r>
        <w:rPr/>
        <w:t>Organizations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United</w:t>
      </w:r>
      <w:r>
        <w:rPr>
          <w:spacing w:val="-8"/>
        </w:rPr>
        <w:t> </w:t>
      </w:r>
      <w:r>
        <w:rPr/>
        <w:t>Nations,</w:t>
      </w:r>
      <w:r>
        <w:rPr>
          <w:spacing w:val="-8"/>
        </w:rPr>
        <w:t> </w:t>
      </w:r>
      <w:r>
        <w:rPr/>
        <w:t>European</w:t>
      </w:r>
      <w:r>
        <w:rPr>
          <w:spacing w:val="-8"/>
        </w:rPr>
        <w:t> </w:t>
      </w:r>
      <w:r>
        <w:rPr/>
        <w:t>Commission, </w:t>
      </w:r>
      <w:r>
        <w:rPr>
          <w:spacing w:val="-2"/>
        </w:rPr>
        <w:t>Organizations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Economic</w:t>
      </w:r>
      <w:r>
        <w:rPr>
          <w:spacing w:val="-9"/>
        </w:rPr>
        <w:t> </w:t>
      </w:r>
      <w:r>
        <w:rPr>
          <w:spacing w:val="-2"/>
        </w:rPr>
        <w:t>Cooperation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Development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Northern</w:t>
      </w:r>
      <w:r>
        <w:rPr>
          <w:spacing w:val="-8"/>
        </w:rPr>
        <w:t> </w:t>
      </w:r>
      <w:r>
        <w:rPr>
          <w:spacing w:val="-2"/>
        </w:rPr>
        <w:t>Alliance</w:t>
      </w:r>
      <w:r>
        <w:rPr>
          <w:spacing w:val="-9"/>
        </w:rPr>
        <w:t> </w:t>
      </w:r>
      <w:r>
        <w:rPr>
          <w:spacing w:val="-2"/>
        </w:rPr>
        <w:t>Treaty</w:t>
      </w:r>
      <w:r>
        <w:rPr/>
        <w:t> Organizations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contentiously</w:t>
      </w:r>
      <w:r>
        <w:rPr>
          <w:spacing w:val="-4"/>
        </w:rPr>
        <w:t> </w:t>
      </w:r>
      <w:r>
        <w:rPr/>
        <w:t>taken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lead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IPSAS.</w:t>
      </w:r>
    </w:p>
    <w:p>
      <w:pPr>
        <w:pStyle w:val="BodyText"/>
        <w:spacing w:line="225" w:lineRule="auto"/>
        <w:ind w:left="676" w:firstLine="238"/>
        <w:jc w:val="both"/>
      </w:pPr>
      <w:r>
        <w:rPr>
          <w:w w:val="90"/>
        </w:rPr>
        <w:t>Numerous government entities have also launched IPSAS implementation projects </w:t>
      </w:r>
      <w:r>
        <w:rPr>
          <w:w w:val="90"/>
        </w:rPr>
        <w:t>while</w:t>
      </w:r>
      <w:r>
        <w:rPr/>
        <w:t> many other public sector organizations have increasingly declared their intention to </w:t>
      </w:r>
      <w:r>
        <w:rPr>
          <w:w w:val="90"/>
        </w:rPr>
        <w:t>implement</w:t>
      </w:r>
      <w:r>
        <w:rPr>
          <w:spacing w:val="14"/>
        </w:rPr>
        <w:t> </w:t>
      </w:r>
      <w:r>
        <w:rPr>
          <w:w w:val="90"/>
        </w:rPr>
        <w:t>IPSAS</w:t>
      </w:r>
      <w:r>
        <w:rPr>
          <w:spacing w:val="14"/>
        </w:rPr>
        <w:t> </w:t>
      </w:r>
      <w:r>
        <w:rPr>
          <w:w w:val="90"/>
        </w:rPr>
        <w:t>as</w:t>
      </w:r>
      <w:r>
        <w:rPr>
          <w:spacing w:val="14"/>
        </w:rPr>
        <w:t> </w:t>
      </w:r>
      <w:r>
        <w:rPr>
          <w:w w:val="90"/>
        </w:rPr>
        <w:t>their</w:t>
      </w:r>
      <w:r>
        <w:rPr>
          <w:spacing w:val="15"/>
        </w:rPr>
        <w:t> </w:t>
      </w:r>
      <w:r>
        <w:rPr>
          <w:w w:val="90"/>
        </w:rPr>
        <w:t>accounting</w:t>
      </w:r>
      <w:r>
        <w:rPr>
          <w:spacing w:val="15"/>
        </w:rPr>
        <w:t> </w:t>
      </w:r>
      <w:r>
        <w:rPr>
          <w:w w:val="90"/>
        </w:rPr>
        <w:t>framework</w:t>
      </w:r>
      <w:r>
        <w:rPr>
          <w:spacing w:val="13"/>
        </w:rPr>
        <w:t> </w:t>
      </w:r>
      <w:r>
        <w:rPr>
          <w:w w:val="90"/>
        </w:rPr>
        <w:t>(Rouvet</w:t>
      </w:r>
      <w:r>
        <w:rPr>
          <w:spacing w:val="16"/>
        </w:rPr>
        <w:t> </w:t>
      </w:r>
      <w:r>
        <w:rPr>
          <w:i/>
          <w:w w:val="90"/>
        </w:rPr>
        <w:t>et</w:t>
      </w:r>
      <w:r>
        <w:rPr>
          <w:i/>
          <w:spacing w:val="13"/>
        </w:rPr>
        <w:t> </w:t>
      </w:r>
      <w:r>
        <w:rPr>
          <w:i/>
          <w:w w:val="90"/>
        </w:rPr>
        <w:t>al.</w:t>
      </w:r>
      <w:r>
        <w:rPr>
          <w:w w:val="90"/>
        </w:rPr>
        <w:t>,</w:t>
      </w:r>
      <w:r>
        <w:rPr>
          <w:spacing w:val="14"/>
        </w:rPr>
        <w:t> </w:t>
      </w:r>
      <w:r>
        <w:rPr>
          <w:w w:val="90"/>
        </w:rPr>
        <w:t>2012).</w:t>
      </w:r>
      <w:r>
        <w:rPr>
          <w:spacing w:val="15"/>
        </w:rPr>
        <w:t> </w:t>
      </w:r>
      <w:r>
        <w:rPr>
          <w:w w:val="90"/>
        </w:rPr>
        <w:t>IPSAS</w:t>
      </w:r>
      <w:r>
        <w:rPr>
          <w:spacing w:val="15"/>
        </w:rPr>
        <w:t> </w:t>
      </w:r>
      <w:r>
        <w:rPr>
          <w:w w:val="90"/>
        </w:rPr>
        <w:t>has</w:t>
      </w:r>
      <w:r>
        <w:rPr>
          <w:spacing w:val="14"/>
        </w:rPr>
        <w:t> </w:t>
      </w:r>
      <w:r>
        <w:rPr>
          <w:spacing w:val="-2"/>
          <w:w w:val="90"/>
        </w:rPr>
        <w:t>numerous</w:t>
      </w:r>
    </w:p>
    <w:p>
      <w:pPr>
        <w:spacing w:line="211" w:lineRule="auto" w:before="175"/>
        <w:ind w:left="79" w:right="0" w:firstLine="555"/>
        <w:jc w:val="left"/>
        <w:rPr>
          <w:sz w:val="24"/>
        </w:rPr>
      </w:pPr>
      <w:r>
        <w:rPr/>
        <w:br w:type="column"/>
      </w:r>
      <w:r>
        <w:rPr>
          <w:spacing w:val="-4"/>
          <w:sz w:val="24"/>
        </w:rPr>
        <w:t>Effects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of </w:t>
      </w:r>
      <w:r>
        <w:rPr>
          <w:spacing w:val="-2"/>
          <w:w w:val="90"/>
          <w:sz w:val="24"/>
        </w:rPr>
        <w:t>implementation</w:t>
      </w:r>
    </w:p>
    <w:p>
      <w:pPr>
        <w:spacing w:line="257" w:lineRule="exact" w:before="0"/>
        <w:ind w:left="676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IPSAS</w:t>
      </w:r>
    </w:p>
    <w:p>
      <w:pPr>
        <w:pStyle w:val="BodyText"/>
        <w:spacing w:before="212"/>
        <w:rPr>
          <w:sz w:val="24"/>
        </w:rPr>
      </w:pPr>
    </w:p>
    <w:p>
      <w:pPr>
        <w:spacing w:before="1"/>
        <w:ind w:left="1096" w:right="0" w:firstLine="0"/>
        <w:jc w:val="left"/>
        <w:rPr>
          <w:rFonts w:ascii="Arial Black"/>
          <w:sz w:val="24"/>
        </w:rPr>
      </w:pPr>
      <w:r>
        <w:rPr>
          <w:rFonts w:ascii="Arial Black"/>
          <w:spacing w:val="-5"/>
          <w:sz w:val="24"/>
        </w:rPr>
        <w:t>323</w:t>
      </w:r>
    </w:p>
    <w:p>
      <w:pPr>
        <w:pStyle w:val="BodyText"/>
        <w:spacing w:line="39" w:lineRule="exact"/>
        <w:ind w:left="78"/>
        <w:rPr>
          <w:rFonts w:ascii="Arial Black"/>
          <w:position w:val="0"/>
          <w:sz w:val="3"/>
        </w:rPr>
      </w:pPr>
      <w:r>
        <w:rPr>
          <w:rFonts w:ascii="Arial Black"/>
          <w:position w:val="0"/>
          <w:sz w:val="3"/>
        </w:rPr>
        <mc:AlternateContent>
          <mc:Choice Requires="wps">
            <w:drawing>
              <wp:inline distT="0" distB="0" distL="0" distR="0">
                <wp:extent cx="935355" cy="25400"/>
                <wp:effectExtent l="0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35355" cy="25400"/>
                          <a:chExt cx="935355" cy="25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5278" y="25196"/>
                                </a:lnTo>
                                <a:lnTo>
                                  <a:pt x="935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527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650pt;height:2pt;mso-position-horizontal-relative:char;mso-position-vertical-relative:line" id="docshapegroup2" coordorigin="0,0" coordsize="1473,40">
                <v:rect style="position:absolute;left:0;top:0;width:1473;height:40" id="docshape3" filled="true" fillcolor="#000000" stroked="false">
                  <v:fill type="solid"/>
                </v:rect>
                <v:shape style="position:absolute;left:0;top:0;width:1473;height:40" id="docshape4" coordorigin="0,0" coordsize="1473,40" path="m1473,40l0,40,0,0,1473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 Black"/>
          <w:position w:val="0"/>
          <w:sz w:val="3"/>
        </w:rPr>
      </w:r>
    </w:p>
    <w:p>
      <w:pPr>
        <w:spacing w:line="235" w:lineRule="auto" w:before="232"/>
        <w:ind w:left="376" w:right="120" w:hanging="132"/>
        <w:jc w:val="right"/>
        <w:rPr>
          <w:sz w:val="13"/>
        </w:rPr>
      </w:pPr>
      <w:r>
        <w:rPr>
          <w:spacing w:val="-8"/>
          <w:w w:val="90"/>
          <w:sz w:val="13"/>
        </w:rPr>
        <w:t>Received</w:t>
      </w:r>
      <w:r>
        <w:rPr>
          <w:spacing w:val="2"/>
          <w:sz w:val="13"/>
        </w:rPr>
        <w:t> </w:t>
      </w:r>
      <w:r>
        <w:rPr>
          <w:spacing w:val="-8"/>
          <w:w w:val="90"/>
          <w:sz w:val="13"/>
        </w:rPr>
        <w:t>30</w:t>
      </w:r>
      <w:r>
        <w:rPr>
          <w:spacing w:val="2"/>
          <w:sz w:val="13"/>
        </w:rPr>
        <w:t> </w:t>
      </w:r>
      <w:r>
        <w:rPr>
          <w:spacing w:val="-8"/>
          <w:w w:val="90"/>
          <w:sz w:val="13"/>
        </w:rPr>
        <w:t>December</w:t>
      </w:r>
      <w:r>
        <w:rPr>
          <w:spacing w:val="2"/>
          <w:sz w:val="13"/>
        </w:rPr>
        <w:t> </w:t>
      </w:r>
      <w:r>
        <w:rPr>
          <w:spacing w:val="-8"/>
          <w:w w:val="90"/>
          <w:sz w:val="13"/>
        </w:rPr>
        <w:t>2018</w:t>
      </w:r>
      <w:r>
        <w:rPr>
          <w:spacing w:val="40"/>
          <w:sz w:val="13"/>
        </w:rPr>
        <w:t> </w:t>
      </w:r>
      <w:r>
        <w:rPr>
          <w:spacing w:val="-4"/>
          <w:sz w:val="13"/>
        </w:rPr>
        <w:t>Revised 13</w:t>
      </w:r>
      <w:r>
        <w:rPr>
          <w:spacing w:val="-3"/>
          <w:sz w:val="13"/>
        </w:rPr>
        <w:t> </w:t>
      </w:r>
      <w:r>
        <w:rPr>
          <w:spacing w:val="-4"/>
          <w:sz w:val="13"/>
        </w:rPr>
        <w:t>July</w:t>
      </w:r>
      <w:r>
        <w:rPr>
          <w:spacing w:val="-3"/>
          <w:sz w:val="13"/>
        </w:rPr>
        <w:t> </w:t>
      </w:r>
      <w:r>
        <w:rPr>
          <w:spacing w:val="-4"/>
          <w:sz w:val="13"/>
        </w:rPr>
        <w:t>2019</w:t>
      </w:r>
      <w:r>
        <w:rPr>
          <w:spacing w:val="40"/>
          <w:sz w:val="13"/>
        </w:rPr>
        <w:t> </w:t>
      </w:r>
      <w:r>
        <w:rPr>
          <w:spacing w:val="-4"/>
          <w:w w:val="90"/>
          <w:sz w:val="13"/>
        </w:rPr>
        <w:t>Accepted</w:t>
      </w:r>
      <w:r>
        <w:rPr>
          <w:spacing w:val="-3"/>
          <w:sz w:val="13"/>
        </w:rPr>
        <w:t> </w:t>
      </w:r>
      <w:r>
        <w:rPr>
          <w:spacing w:val="-4"/>
          <w:w w:val="90"/>
          <w:sz w:val="13"/>
        </w:rPr>
        <w:t>5</w:t>
      </w:r>
      <w:r>
        <w:rPr>
          <w:spacing w:val="-1"/>
          <w:sz w:val="13"/>
        </w:rPr>
        <w:t> </w:t>
      </w:r>
      <w:r>
        <w:rPr>
          <w:spacing w:val="-4"/>
          <w:w w:val="90"/>
          <w:sz w:val="13"/>
        </w:rPr>
        <w:t>October</w:t>
      </w:r>
      <w:r>
        <w:rPr>
          <w:spacing w:val="-3"/>
          <w:sz w:val="13"/>
        </w:rPr>
        <w:t> </w:t>
      </w:r>
      <w:r>
        <w:rPr>
          <w:spacing w:val="-9"/>
          <w:w w:val="90"/>
          <w:sz w:val="13"/>
        </w:rPr>
        <w:t>2019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5524398</wp:posOffset>
                </wp:positionH>
                <wp:positionV relativeFrom="paragraph">
                  <wp:posOffset>238879</wp:posOffset>
                </wp:positionV>
                <wp:extent cx="486409" cy="57975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86409" cy="579755"/>
                          <a:chExt cx="486409" cy="5797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09" y="319399"/>
                            <a:ext cx="243204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60350">
                                <a:moveTo>
                                  <a:pt x="0" y="0"/>
                                </a:moveTo>
                                <a:lnTo>
                                  <a:pt x="0" y="136664"/>
                                </a:lnTo>
                                <a:lnTo>
                                  <a:pt x="242853" y="260201"/>
                                </a:lnTo>
                                <a:lnTo>
                                  <a:pt x="242703" y="1235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C6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42650" y="319375"/>
                            <a:ext cx="24384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60350">
                                <a:moveTo>
                                  <a:pt x="243363" y="0"/>
                                </a:moveTo>
                                <a:lnTo>
                                  <a:pt x="0" y="123551"/>
                                </a:lnTo>
                                <a:lnTo>
                                  <a:pt x="0" y="260225"/>
                                </a:lnTo>
                                <a:lnTo>
                                  <a:pt x="243338" y="136688"/>
                                </a:lnTo>
                                <a:lnTo>
                                  <a:pt x="243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9" y="15"/>
                            <a:ext cx="246379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60350">
                                <a:moveTo>
                                  <a:pt x="245769" y="0"/>
                                </a:moveTo>
                                <a:lnTo>
                                  <a:pt x="0" y="127223"/>
                                </a:lnTo>
                                <a:lnTo>
                                  <a:pt x="5819" y="260201"/>
                                </a:lnTo>
                                <a:lnTo>
                                  <a:pt x="245769" y="136658"/>
                                </a:lnTo>
                                <a:lnTo>
                                  <a:pt x="245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72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45878" y="0"/>
                            <a:ext cx="2406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254635">
                                <a:moveTo>
                                  <a:pt x="0" y="0"/>
                                </a:moveTo>
                                <a:lnTo>
                                  <a:pt x="20" y="136490"/>
                                </a:lnTo>
                                <a:lnTo>
                                  <a:pt x="240120" y="254039"/>
                                </a:lnTo>
                                <a:lnTo>
                                  <a:pt x="240120" y="118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B1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9" y="127238"/>
                            <a:ext cx="14732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329565">
                                <a:moveTo>
                                  <a:pt x="0" y="0"/>
                                </a:moveTo>
                                <a:lnTo>
                                  <a:pt x="0" y="328984"/>
                                </a:lnTo>
                                <a:lnTo>
                                  <a:pt x="146164" y="267254"/>
                                </a:lnTo>
                                <a:lnTo>
                                  <a:pt x="146734" y="608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B8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45878" y="118244"/>
                            <a:ext cx="2406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259715">
                                <a:moveTo>
                                  <a:pt x="240120" y="0"/>
                                </a:moveTo>
                                <a:lnTo>
                                  <a:pt x="20" y="122648"/>
                                </a:lnTo>
                                <a:lnTo>
                                  <a:pt x="0" y="259337"/>
                                </a:lnTo>
                                <a:lnTo>
                                  <a:pt x="240120" y="135785"/>
                                </a:lnTo>
                                <a:lnTo>
                                  <a:pt x="240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AE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252279"/>
                            <a:ext cx="14668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204470">
                                <a:moveTo>
                                  <a:pt x="0" y="0"/>
                                </a:moveTo>
                                <a:lnTo>
                                  <a:pt x="0" y="203943"/>
                                </a:lnTo>
                                <a:lnTo>
                                  <a:pt x="146679" y="141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8B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27213"/>
                            <a:ext cx="14732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25095">
                                <a:moveTo>
                                  <a:pt x="124" y="0"/>
                                </a:moveTo>
                                <a:lnTo>
                                  <a:pt x="0" y="125065"/>
                                </a:lnTo>
                                <a:lnTo>
                                  <a:pt x="146858" y="60860"/>
                                </a:lnTo>
                                <a:lnTo>
                                  <a:pt x="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A6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6679" y="394251"/>
                            <a:ext cx="965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85420">
                                <a:moveTo>
                                  <a:pt x="0" y="0"/>
                                </a:moveTo>
                                <a:lnTo>
                                  <a:pt x="95970" y="185350"/>
                                </a:lnTo>
                                <a:lnTo>
                                  <a:pt x="95970" y="48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2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01364" y="319384"/>
                            <a:ext cx="8509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137160">
                                <a:moveTo>
                                  <a:pt x="84649" y="0"/>
                                </a:moveTo>
                                <a:lnTo>
                                  <a:pt x="0" y="42520"/>
                                </a:lnTo>
                                <a:lnTo>
                                  <a:pt x="84649" y="136679"/>
                                </a:lnTo>
                                <a:lnTo>
                                  <a:pt x="84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4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2650" y="364882"/>
                            <a:ext cx="1562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215265">
                                <a:moveTo>
                                  <a:pt x="155737" y="0"/>
                                </a:moveTo>
                                <a:lnTo>
                                  <a:pt x="0" y="78045"/>
                                </a:lnTo>
                                <a:lnTo>
                                  <a:pt x="0" y="214718"/>
                                </a:lnTo>
                                <a:lnTo>
                                  <a:pt x="155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F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5888" y="0"/>
                            <a:ext cx="1504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36525">
                                <a:moveTo>
                                  <a:pt x="0" y="0"/>
                                </a:moveTo>
                                <a:lnTo>
                                  <a:pt x="0" y="136490"/>
                                </a:lnTo>
                                <a:lnTo>
                                  <a:pt x="150158" y="74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F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5888" y="74007"/>
                            <a:ext cx="15049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13664">
                                <a:moveTo>
                                  <a:pt x="150177" y="0"/>
                                </a:moveTo>
                                <a:lnTo>
                                  <a:pt x="0" y="62655"/>
                                </a:lnTo>
                                <a:lnTo>
                                  <a:pt x="104462" y="113579"/>
                                </a:lnTo>
                                <a:lnTo>
                                  <a:pt x="150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C4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2281" y="222661"/>
                            <a:ext cx="4381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54940">
                                <a:moveTo>
                                  <a:pt x="0" y="0"/>
                                </a:moveTo>
                                <a:lnTo>
                                  <a:pt x="0" y="135771"/>
                                </a:lnTo>
                                <a:lnTo>
                                  <a:pt x="43533" y="154905"/>
                                </a:lnTo>
                                <a:lnTo>
                                  <a:pt x="43533" y="182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A6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4.992004pt;margin-top:18.809383pt;width:38.3pt;height:45.65pt;mso-position-horizontal-relative:page;mso-position-vertical-relative:paragraph;z-index:-15727616;mso-wrap-distance-left:0;mso-wrap-distance-right:0" id="docshapegroup5" coordorigin="8700,376" coordsize="766,913">
                <v:shape style="position:absolute;left:8700;top:879;width:383;height:410" id="docshape6" coordorigin="8700,879" coordsize="383,410" path="m8700,879l8700,1094,9082,1289,9082,1074,8700,879xe" filled="true" fillcolor="#90c652" stroked="false">
                  <v:path arrowok="t"/>
                  <v:fill type="solid"/>
                </v:shape>
                <v:shape style="position:absolute;left:9081;top:879;width:384;height:410" id="docshape7" coordorigin="9082,879" coordsize="384,410" path="m9465,879l9082,1074,9082,1289,9465,1094,9465,879xe" filled="true" fillcolor="#bcce46" stroked="false">
                  <v:path arrowok="t"/>
                  <v:fill type="solid"/>
                </v:shape>
                <v:shape style="position:absolute;left:8700;top:376;width:388;height:410" id="docshape8" coordorigin="8700,376" coordsize="388,410" path="m9087,376l8700,577,8709,786,9087,591,9087,376xe" filled="true" fillcolor="#0e7277" stroked="false">
                  <v:path arrowok="t"/>
                  <v:fill type="solid"/>
                </v:shape>
                <v:shape style="position:absolute;left:9087;top:376;width:379;height:401" id="docshape9" coordorigin="9087,376" coordsize="379,401" path="m9087,376l9087,591,9465,776,9465,562,9087,376xe" filled="true" fillcolor="#1ab1bb" stroked="false">
                  <v:path arrowok="t"/>
                  <v:fill type="solid"/>
                </v:shape>
                <v:shape style="position:absolute;left:8700;top:576;width:232;height:519" id="docshape10" coordorigin="8700,577" coordsize="232,519" path="m8700,577l8700,1095,8930,997,8931,672,8700,577xe" filled="true" fillcolor="#35b88f" stroked="false">
                  <v:path arrowok="t"/>
                  <v:fill type="solid"/>
                </v:shape>
                <v:shape style="position:absolute;left:9087;top:562;width:379;height:409" id="docshape11" coordorigin="9087,562" coordsize="379,409" path="m9465,562l9087,756,9087,971,9465,776,9465,562xe" filled="true" fillcolor="#13ae8c" stroked="false">
                  <v:path arrowok="t"/>
                  <v:fill type="solid"/>
                </v:shape>
                <v:shape style="position:absolute;left:8699;top:773;width:231;height:322" id="docshape12" coordorigin="8700,773" coordsize="231,322" path="m8700,773l8700,1095,8931,997,8700,773xe" filled="true" fillcolor="#198b76" stroked="false">
                  <v:path arrowok="t"/>
                  <v:fill type="solid"/>
                </v:shape>
                <v:shape style="position:absolute;left:8699;top:576;width:232;height:197" id="docshape13" coordorigin="8700,577" coordsize="232,197" path="m8700,577l8700,773,8931,672,8700,577xe" filled="true" fillcolor="#16a693" stroked="false">
                  <v:path arrowok="t"/>
                  <v:fill type="solid"/>
                </v:shape>
                <v:shape style="position:absolute;left:8930;top:997;width:152;height:292" id="docshape14" coordorigin="8931,997" coordsize="152,292" path="m8931,997l9082,1289,9082,1074,8931,997xe" filled="true" fillcolor="#c4c23e" stroked="false">
                  <v:path arrowok="t"/>
                  <v:fill type="solid"/>
                </v:shape>
                <v:shape style="position:absolute;left:9331;top:879;width:134;height:216" id="docshape15" coordorigin="9332,879" coordsize="134,216" path="m9465,879l9332,946,9465,1094,9465,879xe" filled="true" fillcolor="#e2e45a" stroked="false">
                  <v:path arrowok="t"/>
                  <v:fill type="solid"/>
                </v:shape>
                <v:shape style="position:absolute;left:9081;top:950;width:246;height:339" id="docshape16" coordorigin="9082,951" coordsize="246,339" path="m9327,951l9082,1074,9082,1289,9327,951xe" filled="true" fillcolor="#d8df44" stroked="false">
                  <v:path arrowok="t"/>
                  <v:fill type="solid"/>
                </v:shape>
                <v:shape style="position:absolute;left:9087;top:376;width:237;height:215" id="docshape17" coordorigin="9087,376" coordsize="237,215" path="m9087,376l9087,591,9324,493,9087,376xe" filled="true" fillcolor="#4ebfb0" stroked="false">
                  <v:path arrowok="t"/>
                  <v:fill type="solid"/>
                </v:shape>
                <v:shape style="position:absolute;left:9087;top:492;width:237;height:179" id="docshape18" coordorigin="9087,493" coordsize="237,179" path="m9324,493l9087,591,9252,672,9324,493xe" filled="true" fillcolor="#61c4cb" stroked="false">
                  <v:path arrowok="t"/>
                  <v:fill type="solid"/>
                </v:shape>
                <v:shape style="position:absolute;left:9018;top:726;width:69;height:244" id="docshape19" coordorigin="9018,727" coordsize="69,244" path="m9018,727l9018,941,9087,971,9087,756,9018,727xe" filled="true" fillcolor="#16a693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"/>
        <w:rPr>
          <w:sz w:val="13"/>
        </w:rPr>
      </w:pPr>
    </w:p>
    <w:p>
      <w:pPr>
        <w:spacing w:before="0"/>
        <w:ind w:left="0" w:right="116" w:firstLine="0"/>
        <w:jc w:val="right"/>
        <w:rPr>
          <w:sz w:val="10"/>
        </w:rPr>
      </w:pPr>
      <w:r>
        <w:rPr>
          <w:spacing w:val="-2"/>
          <w:sz w:val="10"/>
        </w:rPr>
        <w:t>International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Journal</w:t>
      </w:r>
      <w:r>
        <w:rPr>
          <w:spacing w:val="1"/>
          <w:sz w:val="10"/>
        </w:rPr>
        <w:t> </w:t>
      </w:r>
      <w:r>
        <w:rPr>
          <w:spacing w:val="-2"/>
          <w:sz w:val="10"/>
        </w:rPr>
        <w:t>of</w:t>
      </w:r>
      <w:r>
        <w:rPr>
          <w:spacing w:val="2"/>
          <w:sz w:val="10"/>
        </w:rPr>
        <w:t> </w:t>
      </w:r>
      <w:r>
        <w:rPr>
          <w:spacing w:val="-2"/>
          <w:sz w:val="10"/>
        </w:rPr>
        <w:t>Public</w:t>
      </w:r>
    </w:p>
    <w:p>
      <w:pPr>
        <w:spacing w:line="254" w:lineRule="auto" w:before="7"/>
        <w:ind w:left="658" w:right="116" w:firstLine="34"/>
        <w:jc w:val="right"/>
        <w:rPr>
          <w:sz w:val="10"/>
        </w:rPr>
      </w:pPr>
      <w:r>
        <w:rPr>
          <w:spacing w:val="-2"/>
          <w:w w:val="105"/>
          <w:sz w:val="10"/>
        </w:rPr>
        <w:t>Sector</w:t>
      </w:r>
      <w:r>
        <w:rPr>
          <w:spacing w:val="-4"/>
          <w:w w:val="105"/>
          <w:sz w:val="10"/>
        </w:rPr>
        <w:t> </w:t>
      </w:r>
      <w:r>
        <w:rPr>
          <w:spacing w:val="-2"/>
          <w:w w:val="105"/>
          <w:sz w:val="10"/>
        </w:rPr>
        <w:t>Management</w:t>
      </w:r>
      <w:r>
        <w:rPr>
          <w:spacing w:val="40"/>
          <w:w w:val="105"/>
          <w:sz w:val="10"/>
        </w:rPr>
        <w:t> </w:t>
      </w:r>
      <w:r>
        <w:rPr>
          <w:spacing w:val="-2"/>
          <w:w w:val="105"/>
          <w:sz w:val="10"/>
        </w:rPr>
        <w:t>Vol.</w:t>
      </w:r>
      <w:r>
        <w:rPr>
          <w:spacing w:val="-1"/>
          <w:w w:val="105"/>
          <w:sz w:val="10"/>
        </w:rPr>
        <w:t> </w:t>
      </w:r>
      <w:r>
        <w:rPr>
          <w:spacing w:val="-2"/>
          <w:w w:val="105"/>
          <w:sz w:val="10"/>
        </w:rPr>
        <w:t>33</w:t>
      </w:r>
      <w:r>
        <w:rPr>
          <w:spacing w:val="-3"/>
          <w:w w:val="105"/>
          <w:sz w:val="10"/>
        </w:rPr>
        <w:t> </w:t>
      </w:r>
      <w:r>
        <w:rPr>
          <w:spacing w:val="-2"/>
          <w:w w:val="105"/>
          <w:sz w:val="10"/>
        </w:rPr>
        <w:t>No.</w:t>
      </w:r>
      <w:r>
        <w:rPr>
          <w:spacing w:val="1"/>
          <w:w w:val="105"/>
          <w:sz w:val="10"/>
        </w:rPr>
        <w:t> </w:t>
      </w:r>
      <w:r>
        <w:rPr>
          <w:spacing w:val="-2"/>
          <w:w w:val="105"/>
          <w:sz w:val="10"/>
        </w:rPr>
        <w:t>2/3,</w:t>
      </w:r>
      <w:r>
        <w:rPr>
          <w:spacing w:val="-4"/>
          <w:w w:val="105"/>
          <w:sz w:val="10"/>
        </w:rPr>
        <w:t> </w:t>
      </w:r>
      <w:r>
        <w:rPr>
          <w:spacing w:val="-8"/>
          <w:w w:val="105"/>
          <w:sz w:val="10"/>
        </w:rPr>
        <w:t>2020</w:t>
      </w:r>
    </w:p>
    <w:p>
      <w:pPr>
        <w:spacing w:before="1"/>
        <w:ind w:left="0" w:right="116" w:firstLine="0"/>
        <w:jc w:val="right"/>
        <w:rPr>
          <w:sz w:val="10"/>
        </w:rPr>
      </w:pPr>
      <w:r>
        <w:rPr>
          <w:spacing w:val="-6"/>
          <w:sz w:val="10"/>
        </w:rPr>
        <w:t>pp.</w:t>
      </w:r>
      <w:r>
        <w:rPr>
          <w:spacing w:val="3"/>
          <w:sz w:val="10"/>
        </w:rPr>
        <w:t> </w:t>
      </w:r>
      <w:r>
        <w:rPr>
          <w:spacing w:val="-6"/>
          <w:sz w:val="10"/>
        </w:rPr>
        <w:t>323-338</w:t>
      </w:r>
    </w:p>
    <w:p>
      <w:pPr>
        <w:spacing w:before="7"/>
        <w:ind w:left="0" w:right="116" w:firstLine="0"/>
        <w:jc w:val="right"/>
        <w:rPr>
          <w:sz w:val="10"/>
        </w:rPr>
      </w:pPr>
      <w:r>
        <w:rPr>
          <w:spacing w:val="-4"/>
          <w:w w:val="105"/>
          <w:sz w:val="10"/>
        </w:rPr>
        <w:t>©</w:t>
      </w:r>
      <w:r>
        <w:rPr>
          <w:spacing w:val="4"/>
          <w:w w:val="105"/>
          <w:sz w:val="10"/>
        </w:rPr>
        <w:t> </w:t>
      </w:r>
      <w:r>
        <w:rPr>
          <w:spacing w:val="-4"/>
          <w:w w:val="105"/>
          <w:sz w:val="10"/>
        </w:rPr>
        <w:t>Emerald</w:t>
      </w:r>
      <w:r>
        <w:rPr>
          <w:spacing w:val="4"/>
          <w:w w:val="105"/>
          <w:sz w:val="10"/>
        </w:rPr>
        <w:t> </w:t>
      </w:r>
      <w:r>
        <w:rPr>
          <w:spacing w:val="-4"/>
          <w:w w:val="105"/>
          <w:sz w:val="10"/>
        </w:rPr>
        <w:t>Publishing</w:t>
      </w:r>
      <w:r>
        <w:rPr>
          <w:spacing w:val="4"/>
          <w:w w:val="105"/>
          <w:sz w:val="10"/>
        </w:rPr>
        <w:t> </w:t>
      </w:r>
      <w:r>
        <w:rPr>
          <w:spacing w:val="-4"/>
          <w:w w:val="105"/>
          <w:sz w:val="10"/>
        </w:rPr>
        <w:t>Limited</w:t>
      </w:r>
    </w:p>
    <w:p>
      <w:pPr>
        <w:spacing w:before="7"/>
        <w:ind w:left="0" w:right="116" w:firstLine="0"/>
        <w:jc w:val="right"/>
        <w:rPr>
          <w:sz w:val="10"/>
        </w:rPr>
      </w:pPr>
      <w:r>
        <w:rPr>
          <w:spacing w:val="-5"/>
          <w:w w:val="90"/>
          <w:sz w:val="10"/>
        </w:rPr>
        <w:t>0951-</w:t>
      </w:r>
      <w:r>
        <w:rPr>
          <w:spacing w:val="-4"/>
          <w:sz w:val="10"/>
        </w:rPr>
        <w:t>3558</w:t>
      </w:r>
    </w:p>
    <w:p>
      <w:pPr>
        <w:spacing w:before="8"/>
        <w:ind w:left="0" w:right="116" w:firstLine="0"/>
        <w:jc w:val="right"/>
        <w:rPr>
          <w:sz w:val="10"/>
        </w:rPr>
      </w:pPr>
      <w:r>
        <w:rPr>
          <w:spacing w:val="-4"/>
          <w:sz w:val="10"/>
        </w:rPr>
        <w:t>DOI</w:t>
      </w:r>
      <w:r>
        <w:rPr>
          <w:spacing w:val="25"/>
          <w:sz w:val="10"/>
        </w:rPr>
        <w:t> </w:t>
      </w:r>
      <w:r>
        <w:rPr>
          <w:spacing w:val="-4"/>
          <w:sz w:val="10"/>
        </w:rPr>
        <w:t>10.1108/IJPSM-12-2018-0277</w:t>
      </w:r>
    </w:p>
    <w:p>
      <w:pPr>
        <w:spacing w:after="0"/>
        <w:jc w:val="right"/>
        <w:rPr>
          <w:sz w:val="10"/>
        </w:rPr>
        <w:sectPr>
          <w:type w:val="continuous"/>
          <w:pgSz w:w="9870" w:h="13610"/>
          <w:pgMar w:top="540" w:bottom="280" w:left="283" w:right="283"/>
          <w:cols w:num="2" w:equalWidth="0">
            <w:col w:w="7591" w:space="40"/>
            <w:col w:w="1673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headerReference w:type="even" r:id="rId6"/>
          <w:headerReference w:type="default" r:id="rId7"/>
          <w:pgSz w:w="9870" w:h="13610"/>
          <w:pgMar w:header="1055" w:footer="0" w:top="1240" w:bottom="280" w:left="283" w:right="283"/>
        </w:sectPr>
      </w:pPr>
    </w:p>
    <w:p>
      <w:pPr>
        <w:pStyle w:val="Heading1"/>
        <w:spacing w:before="101"/>
      </w:pPr>
      <w:r>
        <w:rPr>
          <w:spacing w:val="-2"/>
        </w:rPr>
        <w:t>IJPSM</w:t>
      </w:r>
    </w:p>
    <w:p>
      <w:pPr>
        <w:spacing w:line="270" w:lineRule="exact" w:before="0"/>
        <w:ind w:left="110" w:right="0" w:firstLine="0"/>
        <w:jc w:val="left"/>
        <w:rPr>
          <w:sz w:val="24"/>
        </w:rPr>
      </w:pPr>
      <w:r>
        <w:rPr>
          <w:spacing w:val="-2"/>
          <w:sz w:val="24"/>
        </w:rPr>
        <w:t>33,2/3</w:t>
      </w:r>
    </w:p>
    <w:p>
      <w:pPr>
        <w:pStyle w:val="BodyText"/>
        <w:rPr>
          <w:sz w:val="24"/>
        </w:rPr>
      </w:pPr>
    </w:p>
    <w:p>
      <w:pPr>
        <w:pStyle w:val="BodyText"/>
        <w:spacing w:before="171"/>
        <w:rPr>
          <w:sz w:val="24"/>
        </w:rPr>
      </w:pPr>
    </w:p>
    <w:p>
      <w:pPr>
        <w:spacing w:before="0"/>
        <w:ind w:left="11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252717</wp:posOffset>
                </wp:positionH>
                <wp:positionV relativeFrom="paragraph">
                  <wp:posOffset>228635</wp:posOffset>
                </wp:positionV>
                <wp:extent cx="936625" cy="2540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6002" y="25196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99pt;margin-top:18.002760pt;width:73.75pt;height:2pt;mso-position-horizontal-relative:page;mso-position-vertical-relative:paragraph;z-index:15730176" id="docshapegroup26" coordorigin="398,360" coordsize="1475,40">
                <v:rect style="position:absolute;left:397;top:360;width:1475;height:40" id="docshape27" filled="true" fillcolor="#000000" stroked="false">
                  <v:fill type="solid"/>
                </v:rect>
                <v:shape style="position:absolute;left:397;top:360;width:1475;height:40" id="docshape28" coordorigin="398,360" coordsize="1475,40" path="m1872,400l398,400,398,360,1872,360e" filled="false" stroked="true" strokeweight="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spacing w:val="-5"/>
          <w:sz w:val="24"/>
        </w:rPr>
        <w:t>324</w:t>
      </w:r>
    </w:p>
    <w:p>
      <w:pPr>
        <w:pStyle w:val="BodyText"/>
        <w:spacing w:line="225" w:lineRule="auto" w:before="145"/>
        <w:ind w:left="110" w:right="674"/>
        <w:jc w:val="both"/>
      </w:pPr>
      <w:r>
        <w:rPr/>
        <w:br w:type="column"/>
      </w:r>
      <w:r>
        <w:rPr/>
        <w:t>advantages to its adopters. It is also a veritable mechanism for high-quality </w:t>
      </w:r>
      <w:r>
        <w:rPr/>
        <w:t>financial </w:t>
      </w:r>
      <w:r>
        <w:rPr>
          <w:spacing w:val="-6"/>
        </w:rPr>
        <w:t>reporting</w:t>
      </w:r>
      <w:r>
        <w:rPr>
          <w:spacing w:val="-3"/>
        </w:rPr>
        <w:t> </w:t>
      </w:r>
      <w:r>
        <w:rPr>
          <w:spacing w:val="-6"/>
        </w:rPr>
        <w:t>as</w:t>
      </w:r>
      <w:r>
        <w:rPr>
          <w:spacing w:val="-3"/>
        </w:rPr>
        <w:t> </w:t>
      </w:r>
      <w:r>
        <w:rPr>
          <w:spacing w:val="-6"/>
        </w:rPr>
        <w:t>well</w:t>
      </w:r>
      <w:r>
        <w:rPr>
          <w:spacing w:val="-3"/>
        </w:rPr>
        <w:t> </w:t>
      </w:r>
      <w:r>
        <w:rPr>
          <w:spacing w:val="-6"/>
        </w:rPr>
        <w:t>as</w:t>
      </w:r>
      <w:r>
        <w:rPr>
          <w:spacing w:val="-3"/>
        </w:rPr>
        <w:t> </w:t>
      </w:r>
      <w:r>
        <w:rPr>
          <w:spacing w:val="-6"/>
        </w:rPr>
        <w:t>operational</w:t>
      </w:r>
      <w:r>
        <w:rPr>
          <w:spacing w:val="-2"/>
        </w:rPr>
        <w:t> </w:t>
      </w:r>
      <w:r>
        <w:rPr>
          <w:spacing w:val="-6"/>
        </w:rPr>
        <w:t>performance</w:t>
      </w:r>
      <w:r>
        <w:rPr>
          <w:spacing w:val="-2"/>
        </w:rPr>
        <w:t> </w:t>
      </w:r>
      <w:r>
        <w:rPr>
          <w:spacing w:val="-6"/>
        </w:rPr>
        <w:t>due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fact</w:t>
      </w:r>
      <w:r>
        <w:rPr>
          <w:spacing w:val="-3"/>
        </w:rPr>
        <w:t> </w:t>
      </w:r>
      <w:r>
        <w:rPr>
          <w:spacing w:val="-6"/>
        </w:rPr>
        <w:t>that</w:t>
      </w:r>
      <w:r>
        <w:rPr>
          <w:spacing w:val="-3"/>
        </w:rPr>
        <w:t> </w:t>
      </w:r>
      <w:r>
        <w:rPr>
          <w:spacing w:val="-6"/>
        </w:rPr>
        <w:t>items</w:t>
      </w:r>
      <w:r>
        <w:rPr>
          <w:spacing w:val="-4"/>
        </w:rPr>
        <w:t> </w:t>
      </w:r>
      <w:r>
        <w:rPr>
          <w:spacing w:val="-6"/>
        </w:rPr>
        <w:t>such</w:t>
      </w:r>
      <w:r>
        <w:rPr>
          <w:spacing w:val="-2"/>
        </w:rPr>
        <w:t> </w:t>
      </w:r>
      <w:r>
        <w:rPr>
          <w:spacing w:val="-6"/>
        </w:rPr>
        <w:t>as</w:t>
      </w:r>
      <w:r>
        <w:rPr>
          <w:spacing w:val="-3"/>
        </w:rPr>
        <w:t> </w:t>
      </w:r>
      <w:r>
        <w:rPr>
          <w:spacing w:val="-6"/>
        </w:rPr>
        <w:t>non-current</w:t>
      </w:r>
      <w:r>
        <w:rPr/>
        <w:t> </w:t>
      </w:r>
      <w:r>
        <w:rPr>
          <w:w w:val="90"/>
        </w:rPr>
        <w:t>assets, current assets, employee benefits and payroll are taken into account when preparing</w:t>
      </w:r>
      <w:r>
        <w:rPr/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presenting</w:t>
      </w:r>
      <w:r>
        <w:rPr>
          <w:spacing w:val="-5"/>
        </w:rPr>
        <w:t> </w:t>
      </w:r>
      <w:r>
        <w:rPr>
          <w:spacing w:val="-2"/>
        </w:rPr>
        <w:t>IPSAS-based</w:t>
      </w:r>
      <w:r>
        <w:rPr>
          <w:spacing w:val="-5"/>
        </w:rPr>
        <w:t> </w:t>
      </w:r>
      <w:r>
        <w:rPr>
          <w:spacing w:val="-2"/>
        </w:rPr>
        <w:t>financial</w:t>
      </w:r>
      <w:r>
        <w:rPr>
          <w:spacing w:val="-6"/>
        </w:rPr>
        <w:t> </w:t>
      </w:r>
      <w:r>
        <w:rPr>
          <w:spacing w:val="-2"/>
        </w:rPr>
        <w:t>information.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accrual-based</w:t>
      </w:r>
      <w:r>
        <w:rPr>
          <w:spacing w:val="-5"/>
        </w:rPr>
        <w:t> </w:t>
      </w:r>
      <w:r>
        <w:rPr>
          <w:spacing w:val="-2"/>
        </w:rPr>
        <w:t>IPSAS,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public</w:t>
      </w:r>
      <w:r>
        <w:rPr/>
        <w:t> resources are better utilized and managed especially in terms of improved financial reporting,</w:t>
      </w:r>
      <w:r>
        <w:rPr>
          <w:spacing w:val="-11"/>
        </w:rPr>
        <w:t> </w:t>
      </w:r>
      <w:r>
        <w:rPr/>
        <w:t>greater</w:t>
      </w:r>
      <w:r>
        <w:rPr>
          <w:spacing w:val="-10"/>
        </w:rPr>
        <w:t> </w:t>
      </w:r>
      <w:r>
        <w:rPr/>
        <w:t>accountability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transparency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corruption</w:t>
      </w:r>
      <w:r>
        <w:rPr>
          <w:spacing w:val="-11"/>
        </w:rPr>
        <w:t> </w:t>
      </w:r>
      <w:r>
        <w:rPr/>
        <w:t>minimization. </w:t>
      </w:r>
      <w:r>
        <w:rPr>
          <w:spacing w:val="-2"/>
        </w:rPr>
        <w:t>In</w:t>
      </w:r>
      <w:r>
        <w:rPr>
          <w:spacing w:val="-2"/>
        </w:rPr>
        <w:t> Nigeria,</w:t>
      </w:r>
      <w:r>
        <w:rPr>
          <w:spacing w:val="-3"/>
        </w:rPr>
        <w:t> </w:t>
      </w:r>
      <w:r>
        <w:rPr>
          <w:spacing w:val="-2"/>
        </w:rPr>
        <w:t>cash-based</w:t>
      </w:r>
      <w:r>
        <w:rPr>
          <w:spacing w:val="-2"/>
        </w:rPr>
        <w:t> IPSAS</w:t>
      </w:r>
      <w:r>
        <w:rPr>
          <w:spacing w:val="-2"/>
        </w:rPr>
        <w:t> commenced</w:t>
      </w:r>
      <w:r>
        <w:rPr>
          <w:spacing w:val="-2"/>
        </w:rPr>
        <w:t> effectively</w:t>
      </w:r>
      <w:r>
        <w:rPr>
          <w:spacing w:val="-2"/>
        </w:rPr>
        <w:t> in</w:t>
      </w:r>
      <w:r>
        <w:rPr>
          <w:spacing w:val="-2"/>
        </w:rPr>
        <w:t> 2014</w:t>
      </w:r>
      <w:r>
        <w:rPr>
          <w:spacing w:val="-2"/>
        </w:rPr>
        <w:t> while</w:t>
      </w:r>
      <w:r>
        <w:rPr>
          <w:spacing w:val="-2"/>
        </w:rPr>
        <w:t> accrual-based</w:t>
      </w:r>
      <w:r>
        <w:rPr>
          <w:spacing w:val="-2"/>
        </w:rPr>
        <w:t> IPSAS</w:t>
      </w:r>
      <w:r>
        <w:rPr/>
        <w:t> began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2016.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phased</w:t>
      </w:r>
      <w:r>
        <w:rPr>
          <w:spacing w:val="-9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accrual-based </w:t>
      </w:r>
      <w:r>
        <w:rPr>
          <w:spacing w:val="-2"/>
        </w:rPr>
        <w:t>IPSAS</w:t>
      </w:r>
      <w:r>
        <w:rPr>
          <w:spacing w:val="-7"/>
        </w:rPr>
        <w:t> </w:t>
      </w:r>
      <w:r>
        <w:rPr>
          <w:spacing w:val="-2"/>
        </w:rPr>
        <w:t>because</w:t>
      </w:r>
      <w:r>
        <w:rPr>
          <w:spacing w:val="-6"/>
        </w:rPr>
        <w:t> </w:t>
      </w:r>
      <w:r>
        <w:rPr>
          <w:spacing w:val="-2"/>
        </w:rPr>
        <w:t>Nigeria</w:t>
      </w:r>
      <w:r>
        <w:rPr>
          <w:spacing w:val="-6"/>
        </w:rPr>
        <w:t> </w:t>
      </w:r>
      <w:r>
        <w:rPr>
          <w:spacing w:val="-2"/>
        </w:rPr>
        <w:t>had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7"/>
        </w:rPr>
        <w:t> </w:t>
      </w:r>
      <w:r>
        <w:rPr>
          <w:spacing w:val="-2"/>
        </w:rPr>
        <w:t>preparing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presenting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7"/>
        </w:rPr>
        <w:t> </w:t>
      </w:r>
      <w:r>
        <w:rPr>
          <w:spacing w:val="-2"/>
        </w:rPr>
        <w:t>financial</w:t>
      </w:r>
      <w:r>
        <w:rPr>
          <w:spacing w:val="-7"/>
        </w:rPr>
        <w:t> </w:t>
      </w:r>
      <w:r>
        <w:rPr>
          <w:spacing w:val="-2"/>
        </w:rPr>
        <w:t>statements</w:t>
      </w:r>
      <w:r>
        <w:rPr>
          <w:spacing w:val="-6"/>
        </w:rPr>
        <w:t> </w:t>
      </w:r>
      <w:r>
        <w:rPr>
          <w:spacing w:val="-2"/>
        </w:rPr>
        <w:t>using</w:t>
      </w:r>
      <w:r>
        <w:rPr/>
        <w:t> </w:t>
      </w:r>
      <w:r>
        <w:rPr>
          <w:spacing w:val="-6"/>
        </w:rPr>
        <w:t>cash</w:t>
      </w:r>
      <w:r>
        <w:rPr>
          <w:spacing w:val="-5"/>
        </w:rPr>
        <w:t> </w:t>
      </w:r>
      <w:r>
        <w:rPr>
          <w:spacing w:val="-6"/>
        </w:rPr>
        <w:t>basis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spacing w:val="-1"/>
        </w:rPr>
        <w:t> </w:t>
      </w:r>
      <w:r>
        <w:rPr>
          <w:spacing w:val="-6"/>
        </w:rPr>
        <w:t>over</w:t>
      </w:r>
      <w:r>
        <w:rPr/>
        <w:t> </w:t>
      </w:r>
      <w:r>
        <w:rPr>
          <w:spacing w:val="-6"/>
        </w:rPr>
        <w:t>40</w:t>
      </w:r>
      <w:r>
        <w:rPr/>
        <w:t> </w:t>
      </w:r>
      <w:r>
        <w:rPr>
          <w:spacing w:val="-6"/>
        </w:rPr>
        <w:t>years</w:t>
      </w:r>
      <w:r>
        <w:rPr/>
        <w:t> </w:t>
      </w:r>
      <w:r>
        <w:rPr>
          <w:spacing w:val="-6"/>
        </w:rPr>
        <w:t>(</w:t>
      </w:r>
      <w:r>
        <w:rPr>
          <w:spacing w:val="-5"/>
        </w:rPr>
        <w:t> </w:t>
      </w:r>
      <w:r>
        <w:rPr>
          <w:spacing w:val="-6"/>
        </w:rPr>
        <w:t>James,</w:t>
      </w:r>
      <w:r>
        <w:rPr/>
        <w:t> </w:t>
      </w:r>
      <w:r>
        <w:rPr>
          <w:spacing w:val="-6"/>
        </w:rPr>
        <w:t>2014).</w:t>
      </w:r>
      <w:r>
        <w:rPr/>
        <w:t> </w:t>
      </w:r>
      <w:r>
        <w:rPr>
          <w:spacing w:val="-6"/>
        </w:rPr>
        <w:t>Accrual</w:t>
      </w:r>
      <w:r>
        <w:rPr/>
        <w:t> </w:t>
      </w:r>
      <w:r>
        <w:rPr>
          <w:spacing w:val="-6"/>
        </w:rPr>
        <w:t>accounting</w:t>
      </w:r>
      <w:r>
        <w:rPr/>
        <w:t> </w:t>
      </w:r>
      <w:r>
        <w:rPr>
          <w:spacing w:val="-6"/>
        </w:rPr>
        <w:t>based</w:t>
      </w:r>
      <w:r>
        <w:rPr/>
        <w:t> </w:t>
      </w:r>
      <w:r>
        <w:rPr>
          <w:spacing w:val="-6"/>
        </w:rPr>
        <w:t>on</w:t>
      </w:r>
      <w:r>
        <w:rPr/>
        <w:t> </w:t>
      </w:r>
      <w:r>
        <w:rPr>
          <w:spacing w:val="-6"/>
        </w:rPr>
        <w:t>international</w:t>
      </w:r>
      <w:r>
        <w:rPr/>
        <w:t> </w:t>
      </w:r>
      <w:r>
        <w:rPr>
          <w:spacing w:val="-6"/>
        </w:rPr>
        <w:t>best</w:t>
      </w:r>
      <w:r>
        <w:rPr/>
        <w:t> </w:t>
      </w:r>
      <w:r>
        <w:rPr>
          <w:spacing w:val="-4"/>
        </w:rPr>
        <w:t>practice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highly</w:t>
      </w:r>
      <w:r>
        <w:rPr>
          <w:spacing w:val="-5"/>
        </w:rPr>
        <w:t> </w:t>
      </w:r>
      <w:r>
        <w:rPr>
          <w:spacing w:val="-4"/>
        </w:rPr>
        <w:t>essential for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greater</w:t>
      </w:r>
      <w:r>
        <w:rPr>
          <w:spacing w:val="-5"/>
        </w:rPr>
        <w:t> </w:t>
      </w:r>
      <w:r>
        <w:rPr>
          <w:spacing w:val="-4"/>
        </w:rPr>
        <w:t>degree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accountability and</w:t>
      </w:r>
      <w:r>
        <w:rPr>
          <w:spacing w:val="-5"/>
        </w:rPr>
        <w:t> </w:t>
      </w:r>
      <w:r>
        <w:rPr>
          <w:spacing w:val="-4"/>
        </w:rPr>
        <w:t>key</w:t>
      </w:r>
      <w:r>
        <w:rPr>
          <w:spacing w:val="-5"/>
        </w:rPr>
        <w:t> </w:t>
      </w:r>
      <w:r>
        <w:rPr>
          <w:spacing w:val="-4"/>
        </w:rPr>
        <w:t>decision</w:t>
      </w:r>
      <w:r>
        <w:rPr>
          <w:spacing w:val="-5"/>
        </w:rPr>
        <w:t> </w:t>
      </w:r>
      <w:r>
        <w:rPr>
          <w:spacing w:val="-4"/>
        </w:rPr>
        <w:t>making,</w:t>
      </w:r>
      <w:r>
        <w:rPr/>
        <w:t> </w:t>
      </w:r>
      <w:r>
        <w:rPr>
          <w:spacing w:val="-4"/>
        </w:rPr>
        <w:t>thereby</w:t>
      </w:r>
      <w:r>
        <w:rPr>
          <w:spacing w:val="-4"/>
        </w:rPr>
        <w:t> giving</w:t>
      </w:r>
      <w:r>
        <w:rPr>
          <w:spacing w:val="-4"/>
        </w:rPr>
        <w:t> rise</w:t>
      </w:r>
      <w:r>
        <w:rPr>
          <w:spacing w:val="-4"/>
        </w:rPr>
        <w:t> to</w:t>
      </w:r>
      <w:r>
        <w:rPr>
          <w:spacing w:val="-4"/>
        </w:rPr>
        <w:t> good</w:t>
      </w:r>
      <w:r>
        <w:rPr>
          <w:spacing w:val="-4"/>
        </w:rPr>
        <w:t> governance</w:t>
      </w:r>
      <w:r>
        <w:rPr>
          <w:spacing w:val="-4"/>
        </w:rPr>
        <w:t> and</w:t>
      </w:r>
      <w:r>
        <w:rPr>
          <w:spacing w:val="-4"/>
        </w:rPr>
        <w:t> economic</w:t>
      </w:r>
      <w:r>
        <w:rPr>
          <w:spacing w:val="-4"/>
        </w:rPr>
        <w:t> development.</w:t>
      </w:r>
      <w:r>
        <w:rPr>
          <w:spacing w:val="-4"/>
        </w:rPr>
        <w:t> Under</w:t>
      </w:r>
      <w:r>
        <w:rPr>
          <w:spacing w:val="-4"/>
        </w:rPr>
        <w:t> accrual-based</w:t>
      </w:r>
      <w:r>
        <w:rPr/>
        <w:t> </w:t>
      </w:r>
      <w:r>
        <w:rPr>
          <w:spacing w:val="-4"/>
        </w:rPr>
        <w:t>IPSAS,</w:t>
      </w:r>
      <w:r>
        <w:rPr>
          <w:spacing w:val="-6"/>
        </w:rPr>
        <w:t> </w:t>
      </w:r>
      <w:r>
        <w:rPr>
          <w:spacing w:val="-4"/>
        </w:rPr>
        <w:t>general</w:t>
      </w:r>
      <w:r>
        <w:rPr>
          <w:spacing w:val="-5"/>
        </w:rPr>
        <w:t> </w:t>
      </w:r>
      <w:r>
        <w:rPr>
          <w:spacing w:val="-4"/>
        </w:rPr>
        <w:t>purpose</w:t>
      </w:r>
      <w:r>
        <w:rPr>
          <w:spacing w:val="-6"/>
        </w:rPr>
        <w:t> </w:t>
      </w:r>
      <w:r>
        <w:rPr>
          <w:spacing w:val="-4"/>
        </w:rPr>
        <w:t>financial</w:t>
      </w:r>
      <w:r>
        <w:rPr>
          <w:spacing w:val="-5"/>
        </w:rPr>
        <w:t> </w:t>
      </w:r>
      <w:r>
        <w:rPr>
          <w:spacing w:val="-4"/>
        </w:rPr>
        <w:t>statements</w:t>
      </w:r>
      <w:r>
        <w:rPr>
          <w:spacing w:val="-5"/>
        </w:rPr>
        <w:t> </w:t>
      </w:r>
      <w:r>
        <w:rPr>
          <w:spacing w:val="-4"/>
        </w:rPr>
        <w:t>(GPFS)</w:t>
      </w:r>
      <w:r>
        <w:rPr>
          <w:spacing w:val="-6"/>
        </w:rPr>
        <w:t> </w:t>
      </w:r>
      <w:r>
        <w:rPr>
          <w:spacing w:val="-4"/>
        </w:rPr>
        <w:t>are</w:t>
      </w:r>
      <w:r>
        <w:rPr>
          <w:spacing w:val="-5"/>
        </w:rPr>
        <w:t> </w:t>
      </w:r>
      <w:r>
        <w:rPr>
          <w:spacing w:val="-4"/>
        </w:rPr>
        <w:t>prepared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presented</w:t>
      </w:r>
      <w:r>
        <w:rPr>
          <w:spacing w:val="-6"/>
        </w:rPr>
        <w:t> </w:t>
      </w:r>
      <w:r>
        <w:rPr>
          <w:spacing w:val="-4"/>
        </w:rPr>
        <w:t>based</w:t>
      </w:r>
      <w:r>
        <w:rPr>
          <w:spacing w:val="-5"/>
        </w:rPr>
        <w:t> </w:t>
      </w:r>
      <w:r>
        <w:rPr>
          <w:spacing w:val="-4"/>
        </w:rPr>
        <w:t>on</w:t>
      </w:r>
      <w:r>
        <w:rPr/>
        <w:t> </w:t>
      </w:r>
      <w:r>
        <w:rPr>
          <w:w w:val="90"/>
        </w:rPr>
        <w:t>proper recognition, measurement and adequate disclosure of all material items, transactions</w:t>
      </w:r>
      <w:r>
        <w:rPr/>
        <w:t> and events. So, the implementation of IPSAS in Nigeria has the potential to influence </w:t>
      </w:r>
      <w:r>
        <w:rPr>
          <w:spacing w:val="-2"/>
        </w:rPr>
        <w:t>financial reporting quality in terms of accountability and enhanced decision making.</w:t>
      </w:r>
    </w:p>
    <w:p>
      <w:pPr>
        <w:pStyle w:val="BodyText"/>
        <w:spacing w:line="225" w:lineRule="auto"/>
        <w:ind w:left="110" w:right="674" w:firstLine="239"/>
        <w:jc w:val="both"/>
      </w:pPr>
      <w:r>
        <w:rPr/>
        <w:t>First,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ensure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maintain</w:t>
      </w:r>
      <w:r>
        <w:rPr>
          <w:spacing w:val="-11"/>
        </w:rPr>
        <w:t> </w:t>
      </w:r>
      <w:r>
        <w:rPr/>
        <w:t>people</w:t>
      </w:r>
      <w:r>
        <w:rPr>
          <w:rFonts w:ascii="Arial MT" w:hAnsi="Arial MT"/>
        </w:rPr>
        <w:t>’</w:t>
      </w:r>
      <w:r>
        <w:rPr/>
        <w:t>s</w:t>
      </w:r>
      <w:r>
        <w:rPr>
          <w:spacing w:val="-10"/>
        </w:rPr>
        <w:t> </w:t>
      </w:r>
      <w:r>
        <w:rPr/>
        <w:t>trust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government,</w:t>
      </w:r>
      <w:r>
        <w:rPr>
          <w:spacing w:val="-11"/>
        </w:rPr>
        <w:t> </w:t>
      </w:r>
      <w:r>
        <w:rPr/>
        <w:t>public</w:t>
      </w:r>
      <w:r>
        <w:rPr>
          <w:spacing w:val="-10"/>
        </w:rPr>
        <w:t> </w:t>
      </w:r>
      <w:r>
        <w:rPr/>
        <w:t>funds</w:t>
      </w:r>
      <w:r>
        <w:rPr>
          <w:spacing w:val="-10"/>
        </w:rPr>
        <w:t> </w:t>
      </w:r>
      <w:r>
        <w:rPr/>
        <w:t>are expected to be managed in an accountable and transparent manner. Also, there is an </w:t>
      </w:r>
      <w:r>
        <w:rPr>
          <w:spacing w:val="-6"/>
        </w:rPr>
        <w:t>established</w:t>
      </w:r>
      <w:r>
        <w:rPr>
          <w:spacing w:val="-2"/>
        </w:rPr>
        <w:t> </w:t>
      </w:r>
      <w:r>
        <w:rPr>
          <w:spacing w:val="-6"/>
        </w:rPr>
        <w:t>proof</w:t>
      </w:r>
      <w:r>
        <w:rPr>
          <w:spacing w:val="-3"/>
        </w:rPr>
        <w:t> </w:t>
      </w:r>
      <w:r>
        <w:rPr>
          <w:spacing w:val="-6"/>
        </w:rPr>
        <w:t>that</w:t>
      </w:r>
      <w:r>
        <w:rPr>
          <w:spacing w:val="-2"/>
        </w:rPr>
        <w:t> </w:t>
      </w:r>
      <w:r>
        <w:rPr>
          <w:spacing w:val="-6"/>
        </w:rPr>
        <w:t>accrual-based</w:t>
      </w:r>
      <w:r>
        <w:rPr>
          <w:spacing w:val="-3"/>
        </w:rPr>
        <w:t> </w:t>
      </w:r>
      <w:r>
        <w:rPr>
          <w:spacing w:val="-6"/>
        </w:rPr>
        <w:t>IPSAS</w:t>
      </w:r>
      <w:r>
        <w:rPr>
          <w:spacing w:val="-2"/>
        </w:rPr>
        <w:t> </w:t>
      </w:r>
      <w:r>
        <w:rPr>
          <w:spacing w:val="-6"/>
        </w:rPr>
        <w:t>promotes</w:t>
      </w:r>
      <w:r>
        <w:rPr>
          <w:spacing w:val="-2"/>
        </w:rPr>
        <w:t> </w:t>
      </w:r>
      <w:r>
        <w:rPr>
          <w:spacing w:val="-6"/>
        </w:rPr>
        <w:t>a</w:t>
      </w:r>
      <w:r>
        <w:rPr>
          <w:spacing w:val="-2"/>
        </w:rPr>
        <w:t> </w:t>
      </w:r>
      <w:r>
        <w:rPr>
          <w:spacing w:val="-6"/>
        </w:rPr>
        <w:t>clearer</w:t>
      </w:r>
      <w:r>
        <w:rPr>
          <w:spacing w:val="-3"/>
        </w:rPr>
        <w:t> </w:t>
      </w:r>
      <w:r>
        <w:rPr>
          <w:spacing w:val="-6"/>
        </w:rPr>
        <w:t>financial</w:t>
      </w:r>
      <w:r>
        <w:rPr>
          <w:spacing w:val="-3"/>
        </w:rPr>
        <w:t> </w:t>
      </w:r>
      <w:r>
        <w:rPr>
          <w:spacing w:val="-6"/>
        </w:rPr>
        <w:t>position</w:t>
      </w:r>
      <w:r>
        <w:rPr>
          <w:spacing w:val="-3"/>
        </w:rPr>
        <w:t> </w:t>
      </w:r>
      <w:r>
        <w:rPr>
          <w:spacing w:val="-6"/>
        </w:rPr>
        <w:t>among</w:t>
      </w:r>
      <w:r>
        <w:rPr>
          <w:spacing w:val="-2"/>
        </w:rPr>
        <w:t> </w:t>
      </w:r>
      <w:r>
        <w:rPr>
          <w:spacing w:val="-6"/>
        </w:rPr>
        <w:t>the</w:t>
      </w:r>
      <w:r>
        <w:rPr/>
        <w:t> public sector organizations globally (ACCA, 2017). Through accountability, fraud and corruption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reduced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barest</w:t>
      </w:r>
      <w:r>
        <w:rPr>
          <w:spacing w:val="-1"/>
        </w:rPr>
        <w:t> </w:t>
      </w:r>
      <w:r>
        <w:rPr/>
        <w:t>minimum.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IPSAS </w:t>
      </w:r>
      <w:r>
        <w:rPr>
          <w:spacing w:val="-6"/>
        </w:rPr>
        <w:t>adoption</w:t>
      </w:r>
      <w:r>
        <w:rPr/>
        <w:t> </w:t>
      </w:r>
      <w:r>
        <w:rPr>
          <w:spacing w:val="-6"/>
        </w:rPr>
        <w:t>has</w:t>
      </w:r>
      <w:r>
        <w:rPr/>
        <w:t> </w:t>
      </w:r>
      <w:r>
        <w:rPr>
          <w:spacing w:val="-6"/>
        </w:rPr>
        <w:t>been</w:t>
      </w:r>
      <w:r>
        <w:rPr/>
        <w:t> </w:t>
      </w:r>
      <w:r>
        <w:rPr>
          <w:spacing w:val="-6"/>
        </w:rPr>
        <w:t>able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contentiously</w:t>
      </w:r>
      <w:r>
        <w:rPr/>
        <w:t> </w:t>
      </w:r>
      <w:r>
        <w:rPr>
          <w:spacing w:val="-6"/>
        </w:rPr>
        <w:t>assist</w:t>
      </w:r>
      <w:r>
        <w:rPr/>
        <w:t> </w:t>
      </w:r>
      <w:r>
        <w:rPr>
          <w:spacing w:val="-6"/>
        </w:rPr>
        <w:t>governments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gain</w:t>
      </w:r>
      <w:r>
        <w:rPr/>
        <w:t> </w:t>
      </w:r>
      <w:r>
        <w:rPr>
          <w:spacing w:val="-6"/>
        </w:rPr>
        <w:t>greater</w:t>
      </w:r>
      <w:r>
        <w:rPr/>
        <w:t> </w:t>
      </w:r>
      <w:r>
        <w:rPr>
          <w:spacing w:val="-6"/>
        </w:rPr>
        <w:t>control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their</w:t>
      </w:r>
      <w:r>
        <w:rPr/>
        <w:t> </w:t>
      </w:r>
      <w:r>
        <w:rPr>
          <w:spacing w:val="-2"/>
        </w:rPr>
        <w:t>revenues, expenditure, payables and receivables.</w:t>
      </w:r>
    </w:p>
    <w:p>
      <w:pPr>
        <w:pStyle w:val="BodyText"/>
        <w:spacing w:line="225" w:lineRule="auto"/>
        <w:ind w:left="110" w:right="674" w:firstLine="239"/>
        <w:jc w:val="both"/>
      </w:pPr>
      <w:r>
        <w:rPr>
          <w:spacing w:val="-4"/>
        </w:rPr>
        <w:t>Second,</w:t>
      </w:r>
      <w:r>
        <w:rPr>
          <w:spacing w:val="-5"/>
        </w:rPr>
        <w:t> </w:t>
      </w:r>
      <w:r>
        <w:rPr>
          <w:spacing w:val="-4"/>
        </w:rPr>
        <w:t>through</w:t>
      </w:r>
      <w:r>
        <w:rPr>
          <w:spacing w:val="-6"/>
        </w:rPr>
        <w:t> </w:t>
      </w:r>
      <w:r>
        <w:rPr>
          <w:spacing w:val="-4"/>
        </w:rPr>
        <w:t>IPSAS,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decision</w:t>
      </w:r>
      <w:r>
        <w:rPr>
          <w:spacing w:val="-5"/>
        </w:rPr>
        <w:t> </w:t>
      </w:r>
      <w:r>
        <w:rPr>
          <w:spacing w:val="-4"/>
        </w:rPr>
        <w:t>making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improved</w:t>
      </w:r>
      <w:r>
        <w:rPr>
          <w:spacing w:val="-6"/>
        </w:rPr>
        <w:t> </w:t>
      </w:r>
      <w:r>
        <w:rPr>
          <w:spacing w:val="-4"/>
        </w:rPr>
        <w:t>(Huang,</w:t>
      </w:r>
      <w:r>
        <w:rPr>
          <w:spacing w:val="-5"/>
        </w:rPr>
        <w:t> </w:t>
      </w:r>
      <w:r>
        <w:rPr>
          <w:spacing w:val="-4"/>
        </w:rPr>
        <w:t>2013),</w:t>
      </w:r>
      <w:r>
        <w:rPr>
          <w:spacing w:val="-6"/>
        </w:rPr>
        <w:t> </w:t>
      </w:r>
      <w:r>
        <w:rPr>
          <w:spacing w:val="-4"/>
        </w:rPr>
        <w:t>particularly</w:t>
      </w:r>
      <w:r>
        <w:rPr>
          <w:spacing w:val="-6"/>
        </w:rPr>
        <w:t> </w:t>
      </w:r>
      <w:r>
        <w:rPr>
          <w:spacing w:val="-4"/>
        </w:rPr>
        <w:t>in</w:t>
      </w:r>
      <w:r>
        <w:rPr/>
        <w:t> </w:t>
      </w:r>
      <w:r>
        <w:rPr>
          <w:spacing w:val="-6"/>
        </w:rPr>
        <w:t>areas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CAPEX</w:t>
      </w:r>
      <w:r>
        <w:rPr>
          <w:spacing w:val="-1"/>
        </w:rPr>
        <w:t> </w:t>
      </w:r>
      <w:r>
        <w:rPr>
          <w:spacing w:val="-6"/>
        </w:rPr>
        <w:t>(capital</w:t>
      </w:r>
      <w:r>
        <w:rPr>
          <w:spacing w:val="-1"/>
        </w:rPr>
        <w:t> </w:t>
      </w:r>
      <w:r>
        <w:rPr>
          <w:spacing w:val="-6"/>
        </w:rPr>
        <w:t>expenditure)</w:t>
      </w:r>
      <w:r>
        <w:rPr>
          <w:spacing w:val="-1"/>
        </w:rPr>
        <w:t> </w:t>
      </w:r>
      <w:r>
        <w:rPr>
          <w:spacing w:val="-6"/>
        </w:rPr>
        <w:t>such</w:t>
      </w:r>
      <w:r>
        <w:rPr/>
        <w:t> </w:t>
      </w:r>
      <w:r>
        <w:rPr>
          <w:spacing w:val="-6"/>
        </w:rPr>
        <w:t>as</w:t>
      </w:r>
      <w:r>
        <w:rPr>
          <w:spacing w:val="-1"/>
        </w:rPr>
        <w:t> </w:t>
      </w:r>
      <w:r>
        <w:rPr>
          <w:spacing w:val="-6"/>
        </w:rPr>
        <w:t>purchase/construction</w:t>
      </w:r>
      <w:r>
        <w:rPr/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Property,</w:t>
      </w:r>
      <w:r>
        <w:rPr/>
        <w:t> </w:t>
      </w:r>
      <w:r>
        <w:rPr>
          <w:spacing w:val="-6"/>
        </w:rPr>
        <w:t>Plant</w:t>
      </w:r>
      <w:r>
        <w:rPr>
          <w:spacing w:val="-1"/>
        </w:rPr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Equipment,</w:t>
      </w:r>
      <w:r>
        <w:rPr>
          <w:spacing w:val="-1"/>
        </w:rPr>
        <w:t> </w:t>
      </w:r>
      <w:r>
        <w:rPr>
          <w:spacing w:val="-6"/>
        </w:rPr>
        <w:t>purchase/construction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investment</w:t>
      </w:r>
      <w:r>
        <w:rPr>
          <w:spacing w:val="-1"/>
        </w:rPr>
        <w:t> </w:t>
      </w:r>
      <w:r>
        <w:rPr>
          <w:spacing w:val="-6"/>
        </w:rPr>
        <w:t>property</w:t>
      </w:r>
      <w:r>
        <w:rPr>
          <w:spacing w:val="-1"/>
        </w:rPr>
        <w:t> </w:t>
      </w:r>
      <w:r>
        <w:rPr>
          <w:spacing w:val="-6"/>
        </w:rPr>
        <w:t>purchase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intangible</w:t>
      </w:r>
      <w:r>
        <w:rPr>
          <w:spacing w:val="-1"/>
        </w:rPr>
        <w:t> </w:t>
      </w:r>
      <w:r>
        <w:rPr>
          <w:spacing w:val="-6"/>
        </w:rPr>
        <w:t>assets</w:t>
      </w:r>
      <w:r>
        <w:rPr>
          <w:spacing w:val="-1"/>
        </w:rPr>
        <w:t> </w:t>
      </w:r>
      <w:r>
        <w:rPr>
          <w:spacing w:val="-6"/>
        </w:rPr>
        <w:t>as</w:t>
      </w:r>
      <w:r>
        <w:rPr/>
        <w:t> well as acquisition of investments. The government decision on the CAPEX is highly essential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economic</w:t>
      </w:r>
      <w:r>
        <w:rPr>
          <w:spacing w:val="-4"/>
        </w:rPr>
        <w:t> </w:t>
      </w:r>
      <w:r>
        <w:rPr/>
        <w:t>prosperity.</w:t>
      </w:r>
    </w:p>
    <w:p>
      <w:pPr>
        <w:pStyle w:val="BodyText"/>
        <w:spacing w:before="22"/>
      </w:pPr>
    </w:p>
    <w:p>
      <w:pPr>
        <w:pStyle w:val="BodyText"/>
        <w:spacing w:line="220" w:lineRule="exact"/>
        <w:ind w:left="110"/>
        <w:jc w:val="both"/>
      </w:pPr>
      <w:r>
        <w:rPr>
          <w:w w:val="110"/>
        </w:rPr>
        <w:t>Research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question</w:t>
      </w:r>
    </w:p>
    <w:p>
      <w:pPr>
        <w:pStyle w:val="BodyText"/>
        <w:spacing w:line="225" w:lineRule="auto" w:before="8"/>
        <w:ind w:left="110" w:right="674"/>
        <w:jc w:val="both"/>
      </w:pPr>
      <w:r>
        <w:rPr/>
        <w:t>In 2010, the Nigerian Federal Executive Council approved the adoption of IPSAS </w:t>
      </w:r>
      <w:r>
        <w:rPr/>
        <w:t>and International Financial Reporting Standards for the public sector and private sector </w:t>
      </w:r>
      <w:r>
        <w:rPr>
          <w:spacing w:val="-4"/>
        </w:rPr>
        <w:t>entities,</w:t>
      </w:r>
      <w:r>
        <w:rPr>
          <w:spacing w:val="-6"/>
        </w:rPr>
        <w:t> </w:t>
      </w:r>
      <w:r>
        <w:rPr>
          <w:spacing w:val="-4"/>
        </w:rPr>
        <w:t>respectively,</w:t>
      </w:r>
      <w:r>
        <w:rPr>
          <w:spacing w:val="-6"/>
        </w:rPr>
        <w:t> </w:t>
      </w:r>
      <w:r>
        <w:rPr>
          <w:spacing w:val="-4"/>
        </w:rPr>
        <w:t>so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strengthen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country</w:t>
      </w:r>
      <w:r>
        <w:rPr>
          <w:rFonts w:ascii="Arial MT" w:hAnsi="Arial MT"/>
          <w:spacing w:val="-4"/>
        </w:rPr>
        <w:t>’</w:t>
      </w:r>
      <w:r>
        <w:rPr>
          <w:spacing w:val="-4"/>
        </w:rPr>
        <w:t>s</w:t>
      </w:r>
      <w:r>
        <w:rPr>
          <w:spacing w:val="-6"/>
        </w:rPr>
        <w:t> </w:t>
      </w:r>
      <w:r>
        <w:rPr>
          <w:spacing w:val="-4"/>
        </w:rPr>
        <w:t>preparation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presentation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its</w:t>
      </w:r>
      <w:r>
        <w:rPr/>
        <w:t> accounting and financial reporting system in accordance with the international best </w:t>
      </w:r>
      <w:r>
        <w:rPr>
          <w:spacing w:val="-6"/>
        </w:rPr>
        <w:t>practices</w:t>
      </w:r>
      <w:r>
        <w:rPr>
          <w:spacing w:val="-3"/>
        </w:rPr>
        <w:t> </w:t>
      </w:r>
      <w:r>
        <w:rPr>
          <w:spacing w:val="-6"/>
        </w:rPr>
        <w:t>(Peter,</w:t>
      </w:r>
      <w:r>
        <w:rPr>
          <w:spacing w:val="-2"/>
        </w:rPr>
        <w:t> </w:t>
      </w:r>
      <w:r>
        <w:rPr>
          <w:spacing w:val="-6"/>
        </w:rPr>
        <w:t>2012).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adoption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global</w:t>
      </w:r>
      <w:r>
        <w:rPr>
          <w:spacing w:val="-3"/>
        </w:rPr>
        <w:t> </w:t>
      </w:r>
      <w:r>
        <w:rPr>
          <w:spacing w:val="-6"/>
        </w:rPr>
        <w:t>standards</w:t>
      </w:r>
      <w:r>
        <w:rPr>
          <w:spacing w:val="-2"/>
        </w:rPr>
        <w:t> </w:t>
      </w:r>
      <w:r>
        <w:rPr>
          <w:spacing w:val="-6"/>
        </w:rPr>
        <w:t>is</w:t>
      </w:r>
      <w:r>
        <w:rPr>
          <w:spacing w:val="-3"/>
        </w:rPr>
        <w:t> </w:t>
      </w:r>
      <w:r>
        <w:rPr>
          <w:spacing w:val="-6"/>
        </w:rPr>
        <w:t>due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necessity</w:t>
      </w:r>
      <w:r>
        <w:rPr>
          <w:spacing w:val="-3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better</w:t>
      </w:r>
      <w:r>
        <w:rPr/>
        <w:t> </w:t>
      </w:r>
      <w:r>
        <w:rPr>
          <w:w w:val="90"/>
        </w:rPr>
        <w:t>recognition, measurement, presentation and disclosure requirements of items, transactions</w:t>
      </w:r>
      <w:r>
        <w:rPr/>
        <w:t> </w:t>
      </w:r>
      <w:r>
        <w:rPr>
          <w:spacing w:val="-4"/>
        </w:rPr>
        <w:t>and events in government</w:t>
      </w:r>
      <w:r>
        <w:rPr>
          <w:rFonts w:ascii="Arial MT" w:hAnsi="Arial MT"/>
          <w:spacing w:val="-4"/>
        </w:rPr>
        <w:t>’</w:t>
      </w:r>
      <w:r>
        <w:rPr>
          <w:spacing w:val="-4"/>
        </w:rPr>
        <w:t>s financial reports (Ijeoma and Oghoghomeh, 2014).</w:t>
      </w:r>
    </w:p>
    <w:p>
      <w:pPr>
        <w:pStyle w:val="BodyText"/>
        <w:spacing w:line="225" w:lineRule="auto"/>
        <w:ind w:left="110" w:right="674" w:firstLine="239"/>
        <w:jc w:val="both"/>
      </w:pPr>
      <w:r>
        <w:rPr>
          <w:w w:val="90"/>
        </w:rPr>
        <w:t>Besides, the preparation and presentation of financial statements of public sector entities</w:t>
      </w:r>
      <w:r>
        <w:rPr>
          <w:spacing w:val="40"/>
        </w:rPr>
        <w:t> </w:t>
      </w:r>
      <w:r>
        <w:rPr/>
        <w:t>in Nigeria have been hitherto rooted in the traditional cash basis of accounting, </w:t>
      </w:r>
      <w:r>
        <w:rPr>
          <w:spacing w:val="-6"/>
        </w:rPr>
        <w:t>characterized</w:t>
      </w:r>
      <w:r>
        <w:rPr>
          <w:spacing w:val="-1"/>
        </w:rPr>
        <w:t> </w:t>
      </w:r>
      <w:r>
        <w:rPr>
          <w:spacing w:val="-6"/>
        </w:rPr>
        <w:t>by</w:t>
      </w:r>
      <w:r>
        <w:rPr>
          <w:spacing w:val="-1"/>
        </w:rPr>
        <w:t> </w:t>
      </w:r>
      <w:r>
        <w:rPr>
          <w:spacing w:val="-6"/>
        </w:rPr>
        <w:t>low</w:t>
      </w:r>
      <w:r>
        <w:rPr>
          <w:spacing w:val="-1"/>
        </w:rPr>
        <w:t> </w:t>
      </w:r>
      <w:r>
        <w:rPr>
          <w:spacing w:val="-6"/>
        </w:rPr>
        <w:t>level</w:t>
      </w:r>
      <w:r>
        <w:rPr>
          <w:spacing w:val="-1"/>
        </w:rPr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accountability,</w:t>
      </w:r>
      <w:r>
        <w:rPr>
          <w:spacing w:val="-1"/>
        </w:rPr>
        <w:t> </w:t>
      </w:r>
      <w:r>
        <w:rPr>
          <w:spacing w:val="-6"/>
        </w:rPr>
        <w:t>transparency</w:t>
      </w:r>
      <w:r>
        <w:rPr/>
        <w:t> </w:t>
      </w:r>
      <w:r>
        <w:rPr>
          <w:spacing w:val="-6"/>
        </w:rPr>
        <w:t>as</w:t>
      </w:r>
      <w:r>
        <w:rPr>
          <w:spacing w:val="-2"/>
        </w:rPr>
        <w:t> </w:t>
      </w:r>
      <w:r>
        <w:rPr>
          <w:spacing w:val="-6"/>
        </w:rPr>
        <w:t>well</w:t>
      </w:r>
      <w:r>
        <w:rPr>
          <w:spacing w:val="-1"/>
        </w:rPr>
        <w:t> </w:t>
      </w:r>
      <w:r>
        <w:rPr>
          <w:spacing w:val="-6"/>
        </w:rPr>
        <w:t>as</w:t>
      </w:r>
      <w:r>
        <w:rPr>
          <w:spacing w:val="-1"/>
        </w:rPr>
        <w:t> </w:t>
      </w:r>
      <w:r>
        <w:rPr>
          <w:spacing w:val="-6"/>
        </w:rPr>
        <w:t>high</w:t>
      </w:r>
      <w:r>
        <w:rPr>
          <w:spacing w:val="-1"/>
        </w:rPr>
        <w:t> </w:t>
      </w:r>
      <w:r>
        <w:rPr>
          <w:spacing w:val="-6"/>
        </w:rPr>
        <w:t>exposure</w:t>
      </w:r>
      <w:r>
        <w:rPr/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fraud</w:t>
      </w:r>
      <w:r>
        <w:rPr/>
        <w:t> and corruption in the accounting reporting system. However, the need to go from the </w:t>
      </w:r>
      <w:r>
        <w:rPr>
          <w:spacing w:val="-4"/>
        </w:rPr>
        <w:t>traditional</w:t>
      </w:r>
      <w:r>
        <w:rPr>
          <w:spacing w:val="-7"/>
        </w:rPr>
        <w:t> </w:t>
      </w:r>
      <w:r>
        <w:rPr>
          <w:spacing w:val="-4"/>
        </w:rPr>
        <w:t>cash</w:t>
      </w:r>
      <w:r>
        <w:rPr>
          <w:spacing w:val="-6"/>
        </w:rPr>
        <w:t> </w:t>
      </w:r>
      <w:r>
        <w:rPr>
          <w:spacing w:val="-4"/>
        </w:rPr>
        <w:t>accounting</w:t>
      </w:r>
      <w:r>
        <w:rPr>
          <w:spacing w:val="-7"/>
        </w:rPr>
        <w:t> </w:t>
      </w:r>
      <w:r>
        <w:rPr>
          <w:spacing w:val="-4"/>
        </w:rPr>
        <w:t>system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accrual-based</w:t>
      </w:r>
      <w:r>
        <w:rPr>
          <w:spacing w:val="-7"/>
        </w:rPr>
        <w:t> </w:t>
      </w:r>
      <w:r>
        <w:rPr>
          <w:spacing w:val="-4"/>
        </w:rPr>
        <w:t>system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accounting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public</w:t>
      </w:r>
      <w:r>
        <w:rPr/>
        <w:t> sector</w:t>
      </w:r>
      <w:r>
        <w:rPr>
          <w:spacing w:val="-11"/>
        </w:rPr>
        <w:t> </w:t>
      </w:r>
      <w:r>
        <w:rPr/>
        <w:t>entities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brought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innovation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areas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recognition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economic </w:t>
      </w:r>
      <w:r>
        <w:rPr>
          <w:spacing w:val="-4"/>
        </w:rPr>
        <w:t>events,</w:t>
      </w:r>
      <w:r>
        <w:rPr>
          <w:spacing w:val="-7"/>
        </w:rPr>
        <w:t> </w:t>
      </w:r>
      <w:r>
        <w:rPr>
          <w:spacing w:val="-4"/>
        </w:rPr>
        <w:t>recording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all</w:t>
      </w:r>
      <w:r>
        <w:rPr>
          <w:spacing w:val="-6"/>
        </w:rPr>
        <w:t> </w:t>
      </w:r>
      <w:r>
        <w:rPr>
          <w:spacing w:val="-4"/>
        </w:rPr>
        <w:t>stocks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assets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liabilities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statement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financial</w:t>
      </w:r>
      <w:r>
        <w:rPr>
          <w:spacing w:val="-7"/>
        </w:rPr>
        <w:t> </w:t>
      </w:r>
      <w:r>
        <w:rPr>
          <w:spacing w:val="-4"/>
        </w:rPr>
        <w:t>position,</w:t>
      </w:r>
      <w:r>
        <w:rPr/>
        <w:t> </w:t>
      </w:r>
      <w:r>
        <w:rPr>
          <w:w w:val="90"/>
        </w:rPr>
        <w:t>improved monitoring of current, long-term and contingent liabilities as well as consolidation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entities</w:t>
      </w:r>
      <w:r>
        <w:rPr>
          <w:spacing w:val="-5"/>
        </w:rPr>
        <w:t> </w:t>
      </w:r>
      <w:r>
        <w:rPr>
          <w:spacing w:val="-2"/>
        </w:rPr>
        <w:t>under</w:t>
      </w:r>
      <w:r>
        <w:rPr>
          <w:spacing w:val="-4"/>
        </w:rPr>
        <w:t> </w:t>
      </w:r>
      <w:r>
        <w:rPr>
          <w:spacing w:val="-2"/>
        </w:rPr>
        <w:t>government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spacing w:val="-15"/>
        </w:rPr>
        <w:t> </w:t>
      </w:r>
      <w:r>
        <w:rPr>
          <w:spacing w:val="-2"/>
        </w:rPr>
        <w:t>Joe</w:t>
      </w:r>
      <w:r>
        <w:rPr>
          <w:spacing w:val="-5"/>
        </w:rPr>
        <w:t> </w:t>
      </w:r>
      <w:r>
        <w:rPr>
          <w:i/>
          <w:spacing w:val="-2"/>
        </w:rPr>
        <w:t>et</w:t>
      </w:r>
      <w:r>
        <w:rPr>
          <w:i/>
          <w:spacing w:val="-5"/>
        </w:rPr>
        <w:t> </w:t>
      </w:r>
      <w:r>
        <w:rPr>
          <w:i/>
          <w:spacing w:val="-2"/>
        </w:rPr>
        <w:t>al.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2016).</w:t>
      </w:r>
    </w:p>
    <w:p>
      <w:pPr>
        <w:pStyle w:val="BodyText"/>
        <w:spacing w:line="225" w:lineRule="auto"/>
        <w:ind w:left="110" w:right="674" w:firstLine="239"/>
        <w:jc w:val="both"/>
      </w:pPr>
      <w:r>
        <w:rPr>
          <w:spacing w:val="-6"/>
        </w:rPr>
        <w:t>Moreover,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rationale</w:t>
      </w:r>
      <w:r>
        <w:rPr>
          <w:spacing w:val="-1"/>
        </w:rPr>
        <w:t> </w:t>
      </w:r>
      <w:r>
        <w:rPr>
          <w:spacing w:val="-6"/>
        </w:rPr>
        <w:t>behind</w:t>
      </w:r>
      <w:r>
        <w:rPr>
          <w:spacing w:val="-3"/>
        </w:rPr>
        <w:t> </w:t>
      </w:r>
      <w:r>
        <w:rPr>
          <w:spacing w:val="-6"/>
        </w:rPr>
        <w:t>this</w:t>
      </w:r>
      <w:r>
        <w:rPr>
          <w:spacing w:val="-2"/>
        </w:rPr>
        <w:t> </w:t>
      </w:r>
      <w:r>
        <w:rPr>
          <w:spacing w:val="-6"/>
        </w:rPr>
        <w:t>research</w:t>
      </w:r>
      <w:r>
        <w:rPr>
          <w:spacing w:val="-1"/>
        </w:rPr>
        <w:t> </w:t>
      </w:r>
      <w:r>
        <w:rPr>
          <w:spacing w:val="-6"/>
        </w:rPr>
        <w:t>stems</w:t>
      </w:r>
      <w:r>
        <w:rPr>
          <w:spacing w:val="-2"/>
        </w:rPr>
        <w:t> </w:t>
      </w:r>
      <w:r>
        <w:rPr>
          <w:spacing w:val="-6"/>
        </w:rPr>
        <w:t>from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need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assess</w:t>
      </w:r>
      <w:r>
        <w:rPr>
          <w:spacing w:val="-3"/>
        </w:rPr>
        <w:t> </w:t>
      </w:r>
      <w:r>
        <w:rPr>
          <w:spacing w:val="-6"/>
        </w:rPr>
        <w:t>government</w:t>
      </w:r>
      <w:r>
        <w:rPr/>
        <w:t> </w:t>
      </w:r>
      <w:r>
        <w:rPr>
          <w:spacing w:val="-6"/>
        </w:rPr>
        <w:t>financial</w:t>
      </w:r>
      <w:r>
        <w:rPr/>
        <w:t> </w:t>
      </w:r>
      <w:r>
        <w:rPr>
          <w:spacing w:val="-6"/>
        </w:rPr>
        <w:t>management</w:t>
      </w:r>
      <w:r>
        <w:rPr/>
        <w:t> </w:t>
      </w:r>
      <w:r>
        <w:rPr>
          <w:spacing w:val="-6"/>
        </w:rPr>
        <w:t>reforms</w:t>
      </w:r>
      <w:r>
        <w:rPr/>
        <w:t> </w:t>
      </w:r>
      <w:r>
        <w:rPr>
          <w:spacing w:val="-6"/>
        </w:rPr>
        <w:t>through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adoption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accrual-based</w:t>
      </w:r>
      <w:r>
        <w:rPr/>
        <w:t> </w:t>
      </w:r>
      <w:r>
        <w:rPr>
          <w:spacing w:val="-6"/>
        </w:rPr>
        <w:t>IPSAS</w:t>
      </w:r>
      <w:r>
        <w:rPr/>
        <w:t> </w:t>
      </w:r>
      <w:r>
        <w:rPr>
          <w:spacing w:val="-6"/>
        </w:rPr>
        <w:t>on</w:t>
      </w:r>
      <w:r>
        <w:rPr/>
        <w:t> </w:t>
      </w:r>
      <w:r>
        <w:rPr>
          <w:spacing w:val="-6"/>
        </w:rPr>
        <w:t>qualitative</w:t>
      </w:r>
      <w:r>
        <w:rPr/>
        <w:t> </w:t>
      </w:r>
      <w:r>
        <w:rPr>
          <w:spacing w:val="-4"/>
        </w:rPr>
        <w:t>perceptions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accounting</w:t>
      </w:r>
      <w:r>
        <w:rPr>
          <w:spacing w:val="-7"/>
        </w:rPr>
        <w:t> </w:t>
      </w:r>
      <w:r>
        <w:rPr>
          <w:spacing w:val="-4"/>
        </w:rPr>
        <w:t>professionals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Nigeria.</w:t>
      </w:r>
      <w:r>
        <w:rPr>
          <w:spacing w:val="-6"/>
        </w:rPr>
        <w:t> </w:t>
      </w:r>
      <w:r>
        <w:rPr>
          <w:spacing w:val="-4"/>
        </w:rPr>
        <w:t>First,</w:t>
      </w:r>
      <w:r>
        <w:rPr>
          <w:spacing w:val="-7"/>
        </w:rPr>
        <w:t> </w:t>
      </w:r>
      <w:r>
        <w:rPr>
          <w:spacing w:val="-4"/>
        </w:rPr>
        <w:t>accrual-based</w:t>
      </w:r>
      <w:r>
        <w:rPr>
          <w:spacing w:val="-6"/>
        </w:rPr>
        <w:t> </w:t>
      </w:r>
      <w:r>
        <w:rPr>
          <w:spacing w:val="-4"/>
        </w:rPr>
        <w:t>IPSAS</w:t>
      </w:r>
      <w:r>
        <w:rPr>
          <w:spacing w:val="-7"/>
        </w:rPr>
        <w:t> </w:t>
      </w:r>
      <w:r>
        <w:rPr>
          <w:spacing w:val="-4"/>
        </w:rPr>
        <w:t>commenced</w:t>
      </w:r>
      <w:r>
        <w:rPr/>
        <w:t> in</w:t>
      </w:r>
      <w:r>
        <w:rPr>
          <w:spacing w:val="-9"/>
        </w:rPr>
        <w:t> </w:t>
      </w:r>
      <w:r>
        <w:rPr/>
        <w:t>2016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another</w:t>
      </w:r>
      <w:r>
        <w:rPr>
          <w:spacing w:val="-9"/>
        </w:rPr>
        <w:t> </w:t>
      </w:r>
      <w:r>
        <w:rPr/>
        <w:t>veritable</w:t>
      </w:r>
      <w:r>
        <w:rPr>
          <w:spacing w:val="-9"/>
        </w:rPr>
        <w:t> </w:t>
      </w:r>
      <w:r>
        <w:rPr/>
        <w:t>measure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reduce</w:t>
      </w:r>
      <w:r>
        <w:rPr>
          <w:spacing w:val="-9"/>
        </w:rPr>
        <w:t> </w:t>
      </w:r>
      <w:r>
        <w:rPr/>
        <w:t>corruption,</w:t>
      </w:r>
      <w:r>
        <w:rPr>
          <w:spacing w:val="-9"/>
        </w:rPr>
        <w:t> </w:t>
      </w:r>
      <w:r>
        <w:rPr/>
        <w:t>enhance</w:t>
      </w:r>
      <w:r>
        <w:rPr>
          <w:spacing w:val="-9"/>
        </w:rPr>
        <w:t> </w:t>
      </w:r>
      <w:r>
        <w:rPr/>
        <w:t>transparency</w:t>
      </w:r>
      <w:r>
        <w:rPr>
          <w:spacing w:val="-9"/>
        </w:rPr>
        <w:t> </w:t>
      </w:r>
      <w:r>
        <w:rPr/>
        <w:t>and </w:t>
      </w:r>
      <w:r>
        <w:rPr>
          <w:w w:val="90"/>
        </w:rPr>
        <w:t>accountability</w:t>
      </w:r>
      <w:r>
        <w:rPr>
          <w:spacing w:val="10"/>
        </w:rPr>
        <w:t> </w:t>
      </w:r>
      <w:r>
        <w:rPr>
          <w:w w:val="90"/>
        </w:rPr>
        <w:t>in</w:t>
      </w:r>
      <w:r>
        <w:rPr>
          <w:spacing w:val="9"/>
        </w:rPr>
        <w:t> </w:t>
      </w:r>
      <w:r>
        <w:rPr>
          <w:w w:val="90"/>
        </w:rPr>
        <w:t>the</w:t>
      </w:r>
      <w:r>
        <w:rPr>
          <w:spacing w:val="9"/>
        </w:rPr>
        <w:t> </w:t>
      </w:r>
      <w:r>
        <w:rPr>
          <w:w w:val="90"/>
        </w:rPr>
        <w:t>Nigerian</w:t>
      </w:r>
      <w:r>
        <w:rPr>
          <w:spacing w:val="10"/>
        </w:rPr>
        <w:t> </w:t>
      </w:r>
      <w:r>
        <w:rPr>
          <w:w w:val="90"/>
        </w:rPr>
        <w:t>Public</w:t>
      </w:r>
      <w:r>
        <w:rPr>
          <w:spacing w:val="8"/>
        </w:rPr>
        <w:t> </w:t>
      </w:r>
      <w:r>
        <w:rPr>
          <w:w w:val="90"/>
        </w:rPr>
        <w:t>Sector</w:t>
      </w:r>
      <w:r>
        <w:rPr>
          <w:spacing w:val="10"/>
        </w:rPr>
        <w:t> </w:t>
      </w:r>
      <w:r>
        <w:rPr>
          <w:w w:val="90"/>
        </w:rPr>
        <w:t>entities.</w:t>
      </w:r>
      <w:r>
        <w:rPr>
          <w:spacing w:val="11"/>
        </w:rPr>
        <w:t> </w:t>
      </w:r>
      <w:r>
        <w:rPr>
          <w:w w:val="90"/>
        </w:rPr>
        <w:t>Nigeria</w:t>
      </w:r>
      <w:r>
        <w:rPr>
          <w:spacing w:val="9"/>
        </w:rPr>
        <w:t> </w:t>
      </w:r>
      <w:r>
        <w:rPr>
          <w:w w:val="90"/>
        </w:rPr>
        <w:t>still</w:t>
      </w:r>
      <w:r>
        <w:rPr>
          <w:spacing w:val="9"/>
        </w:rPr>
        <w:t> </w:t>
      </w:r>
      <w:r>
        <w:rPr>
          <w:w w:val="90"/>
        </w:rPr>
        <w:t>ranked</w:t>
      </w:r>
      <w:r>
        <w:rPr>
          <w:spacing w:val="10"/>
        </w:rPr>
        <w:t> </w:t>
      </w:r>
      <w:r>
        <w:rPr>
          <w:w w:val="90"/>
        </w:rPr>
        <w:t>as</w:t>
      </w:r>
      <w:r>
        <w:rPr>
          <w:spacing w:val="9"/>
        </w:rPr>
        <w:t> </w:t>
      </w:r>
      <w:r>
        <w:rPr>
          <w:w w:val="90"/>
        </w:rPr>
        <w:t>the</w:t>
      </w:r>
      <w:r>
        <w:rPr>
          <w:spacing w:val="9"/>
        </w:rPr>
        <w:t> </w:t>
      </w:r>
      <w:r>
        <w:rPr>
          <w:w w:val="90"/>
        </w:rPr>
        <w:t>second</w:t>
      </w:r>
      <w:r>
        <w:rPr>
          <w:spacing w:val="11"/>
        </w:rPr>
        <w:t> </w:t>
      </w:r>
      <w:r>
        <w:rPr>
          <w:spacing w:val="-2"/>
          <w:w w:val="90"/>
        </w:rPr>
        <w:t>worst</w:t>
      </w:r>
    </w:p>
    <w:p>
      <w:pPr>
        <w:pStyle w:val="BodyText"/>
        <w:spacing w:after="0" w:line="225" w:lineRule="auto"/>
        <w:jc w:val="both"/>
        <w:sectPr>
          <w:type w:val="continuous"/>
          <w:pgSz w:w="9870" w:h="13610"/>
          <w:pgMar w:header="1055" w:footer="0" w:top="540" w:bottom="280" w:left="283" w:right="283"/>
          <w:cols w:num="2" w:equalWidth="0">
            <w:col w:w="815" w:space="782"/>
            <w:col w:w="7707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pgSz w:w="9870" w:h="13610"/>
          <w:pgMar w:header="1055" w:footer="0" w:top="1240" w:bottom="280" w:left="283" w:right="283"/>
        </w:sectPr>
      </w:pPr>
    </w:p>
    <w:p>
      <w:pPr>
        <w:pStyle w:val="BodyText"/>
        <w:spacing w:line="225" w:lineRule="auto" w:before="145"/>
        <w:ind w:left="676"/>
        <w:jc w:val="both"/>
      </w:pPr>
      <w:r>
        <w:rPr>
          <w:spacing w:val="-6"/>
        </w:rPr>
        <w:t>country</w:t>
      </w:r>
      <w:r>
        <w:rPr/>
        <w:t> </w:t>
      </w:r>
      <w:r>
        <w:rPr>
          <w:spacing w:val="-6"/>
        </w:rPr>
        <w:t>among</w:t>
      </w:r>
      <w:r>
        <w:rPr/>
        <w:t> </w:t>
      </w:r>
      <w:r>
        <w:rPr>
          <w:spacing w:val="-6"/>
        </w:rPr>
        <w:t>seventeen</w:t>
      </w:r>
      <w:r>
        <w:rPr/>
        <w:t> </w:t>
      </w:r>
      <w:r>
        <w:rPr>
          <w:spacing w:val="-6"/>
        </w:rPr>
        <w:t>West</w:t>
      </w:r>
      <w:r>
        <w:rPr/>
        <w:t> </w:t>
      </w:r>
      <w:r>
        <w:rPr>
          <w:spacing w:val="-6"/>
        </w:rPr>
        <w:t>African</w:t>
      </w:r>
      <w:r>
        <w:rPr/>
        <w:t> </w:t>
      </w:r>
      <w:r>
        <w:rPr>
          <w:spacing w:val="-6"/>
        </w:rPr>
        <w:t>countries</w:t>
      </w:r>
      <w:r>
        <w:rPr/>
        <w:t> </w:t>
      </w:r>
      <w:r>
        <w:rPr>
          <w:spacing w:val="-6"/>
        </w:rPr>
        <w:t>evaluated</w:t>
      </w:r>
      <w:r>
        <w:rPr/>
        <w:t> </w:t>
      </w:r>
      <w:r>
        <w:rPr>
          <w:spacing w:val="-6"/>
        </w:rPr>
        <w:t>based</w:t>
      </w:r>
      <w:r>
        <w:rPr/>
        <w:t> </w:t>
      </w:r>
      <w:r>
        <w:rPr>
          <w:spacing w:val="-6"/>
        </w:rPr>
        <w:t>on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2018</w:t>
      </w:r>
      <w:r>
        <w:rPr/>
        <w:t> </w:t>
      </w:r>
      <w:r>
        <w:rPr>
          <w:spacing w:val="-6"/>
        </w:rPr>
        <w:t>corruption</w:t>
      </w:r>
      <w:r>
        <w:rPr/>
        <w:t> </w:t>
      </w:r>
      <w:r>
        <w:rPr>
          <w:spacing w:val="-6"/>
        </w:rPr>
        <w:t>Perception</w:t>
      </w:r>
      <w:r>
        <w:rPr>
          <w:spacing w:val="-3"/>
        </w:rPr>
        <w:t> </w:t>
      </w:r>
      <w:r>
        <w:rPr>
          <w:spacing w:val="-6"/>
        </w:rPr>
        <w:t>Index</w:t>
      </w:r>
      <w:r>
        <w:rPr>
          <w:spacing w:val="-4"/>
        </w:rPr>
        <w:t> </w:t>
      </w:r>
      <w:r>
        <w:rPr>
          <w:spacing w:val="-6"/>
        </w:rPr>
        <w:t>(CPI)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Transparency</w:t>
      </w:r>
      <w:r>
        <w:rPr>
          <w:spacing w:val="-3"/>
        </w:rPr>
        <w:t> </w:t>
      </w:r>
      <w:r>
        <w:rPr>
          <w:spacing w:val="-6"/>
        </w:rPr>
        <w:t>International</w:t>
      </w:r>
      <w:r>
        <w:rPr>
          <w:spacing w:val="-3"/>
        </w:rPr>
        <w:t> </w:t>
      </w:r>
      <w:r>
        <w:rPr>
          <w:spacing w:val="-6"/>
        </w:rPr>
        <w:t>(TI).</w:t>
      </w:r>
      <w:r>
        <w:rPr>
          <w:spacing w:val="-4"/>
        </w:rPr>
        <w:t> </w:t>
      </w:r>
      <w:r>
        <w:rPr>
          <w:spacing w:val="-6"/>
        </w:rPr>
        <w:t>Nigeria</w:t>
      </w:r>
      <w:r>
        <w:rPr>
          <w:spacing w:val="-2"/>
        </w:rPr>
        <w:t> </w:t>
      </w:r>
      <w:r>
        <w:rPr>
          <w:spacing w:val="-6"/>
        </w:rPr>
        <w:t>was</w:t>
      </w:r>
      <w:r>
        <w:rPr>
          <w:spacing w:val="-4"/>
        </w:rPr>
        <w:t> </w:t>
      </w:r>
      <w:r>
        <w:rPr>
          <w:spacing w:val="-6"/>
        </w:rPr>
        <w:t>also</w:t>
      </w:r>
      <w:r>
        <w:rPr>
          <w:spacing w:val="-3"/>
        </w:rPr>
        <w:t> </w:t>
      </w:r>
      <w:r>
        <w:rPr>
          <w:spacing w:val="-6"/>
        </w:rPr>
        <w:t>graded</w:t>
      </w:r>
      <w:r>
        <w:rPr>
          <w:spacing w:val="-2"/>
        </w:rPr>
        <w:t> </w:t>
      </w:r>
      <w:r>
        <w:rPr>
          <w:spacing w:val="-6"/>
        </w:rPr>
        <w:t>148</w:t>
      </w:r>
      <w:r>
        <w:rPr>
          <w:spacing w:val="-4"/>
        </w:rPr>
        <w:t> </w:t>
      </w:r>
      <w:r>
        <w:rPr>
          <w:spacing w:val="-6"/>
        </w:rPr>
        <w:t>out</w:t>
      </w:r>
      <w:r>
        <w:rPr/>
        <w:t> </w:t>
      </w:r>
      <w:r>
        <w:rPr>
          <w:w w:val="90"/>
        </w:rPr>
        <w:t>of the 180 countries assessed by TI in 2017, which implies that it is necessary to empirically</w:t>
      </w:r>
      <w:r>
        <w:rPr>
          <w:spacing w:val="40"/>
        </w:rPr>
        <w:t> </w:t>
      </w:r>
      <w:r>
        <w:rPr>
          <w:w w:val="90"/>
        </w:rPr>
        <w:t>re-examine the country</w:t>
      </w:r>
      <w:r>
        <w:rPr>
          <w:rFonts w:ascii="Arial MT" w:hAnsi="Arial MT"/>
          <w:w w:val="90"/>
        </w:rPr>
        <w:t>’</w:t>
      </w:r>
      <w:r>
        <w:rPr>
          <w:w w:val="90"/>
        </w:rPr>
        <w:t>s public financial management and other anti-corruption techniques.</w:t>
      </w:r>
      <w:r>
        <w:rPr/>
        <w:t> </w:t>
      </w:r>
      <w:r>
        <w:rPr>
          <w:spacing w:val="-2"/>
        </w:rPr>
        <w:t>Second,</w:t>
      </w:r>
      <w:r>
        <w:rPr>
          <w:spacing w:val="-2"/>
        </w:rPr>
        <w:t> the</w:t>
      </w:r>
      <w:r>
        <w:rPr>
          <w:spacing w:val="-2"/>
        </w:rPr>
        <w:t> budget</w:t>
      </w:r>
      <w:r>
        <w:rPr>
          <w:spacing w:val="-2"/>
        </w:rPr>
        <w:t> preparation</w:t>
      </w:r>
      <w:r>
        <w:rPr>
          <w:spacing w:val="-2"/>
        </w:rPr>
        <w:t> and</w:t>
      </w:r>
      <w:r>
        <w:rPr>
          <w:spacing w:val="-2"/>
        </w:rPr>
        <w:t> implementation</w:t>
      </w:r>
      <w:r>
        <w:rPr>
          <w:spacing w:val="-2"/>
        </w:rPr>
        <w:t> without</w:t>
      </w:r>
      <w:r>
        <w:rPr>
          <w:spacing w:val="-2"/>
        </w:rPr>
        <w:t> accountable</w:t>
      </w:r>
      <w:r>
        <w:rPr>
          <w:spacing w:val="-2"/>
        </w:rPr>
        <w:t> and</w:t>
      </w:r>
      <w:r>
        <w:rPr>
          <w:spacing w:val="-2"/>
        </w:rPr>
        <w:t> practical</w:t>
      </w:r>
      <w:r>
        <w:rPr/>
        <w:t> </w:t>
      </w:r>
      <w:r>
        <w:rPr>
          <w:spacing w:val="-4"/>
        </w:rPr>
        <w:t>performance</w:t>
      </w:r>
      <w:r>
        <w:rPr>
          <w:spacing w:val="-6"/>
        </w:rPr>
        <w:t> </w:t>
      </w:r>
      <w:r>
        <w:rPr>
          <w:spacing w:val="-4"/>
        </w:rPr>
        <w:t>evaluation</w:t>
      </w:r>
      <w:r>
        <w:rPr>
          <w:spacing w:val="-5"/>
        </w:rPr>
        <w:t> </w:t>
      </w:r>
      <w:r>
        <w:rPr>
          <w:spacing w:val="-4"/>
        </w:rPr>
        <w:t>process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Nigerian</w:t>
      </w:r>
      <w:r>
        <w:rPr>
          <w:spacing w:val="-6"/>
        </w:rPr>
        <w:t> </w:t>
      </w:r>
      <w:r>
        <w:rPr>
          <w:spacing w:val="-4"/>
        </w:rPr>
        <w:t>public</w:t>
      </w:r>
      <w:r>
        <w:rPr>
          <w:spacing w:val="-5"/>
        </w:rPr>
        <w:t> </w:t>
      </w:r>
      <w:r>
        <w:rPr>
          <w:spacing w:val="-4"/>
        </w:rPr>
        <w:t>sector</w:t>
      </w:r>
      <w:r>
        <w:rPr>
          <w:spacing w:val="-5"/>
        </w:rPr>
        <w:t> </w:t>
      </w:r>
      <w:r>
        <w:rPr>
          <w:spacing w:val="-4"/>
        </w:rPr>
        <w:t>could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responsible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the</w:t>
      </w:r>
      <w:r>
        <w:rPr/>
        <w:t> insignificant</w:t>
      </w:r>
      <w:r>
        <w:rPr>
          <w:spacing w:val="-2"/>
        </w:rPr>
        <w:t> </w:t>
      </w:r>
      <w:r>
        <w:rPr/>
        <w:t>improvement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Nigeria</w:t>
      </w:r>
      <w:r>
        <w:rPr>
          <w:rFonts w:ascii="Arial MT" w:hAnsi="Arial MT"/>
        </w:rPr>
        <w:t>’</w:t>
      </w:r>
      <w:r>
        <w:rPr/>
        <w:t>s</w:t>
      </w:r>
      <w:r>
        <w:rPr>
          <w:spacing w:val="-2"/>
        </w:rPr>
        <w:t> </w:t>
      </w:r>
      <w:r>
        <w:rPr/>
        <w:t>TI</w:t>
      </w:r>
      <w:r>
        <w:rPr>
          <w:spacing w:val="-2"/>
        </w:rPr>
        <w:t> </w:t>
      </w:r>
      <w:r>
        <w:rPr/>
        <w:t>ranking.</w:t>
      </w:r>
    </w:p>
    <w:p>
      <w:pPr>
        <w:pStyle w:val="BodyText"/>
        <w:spacing w:line="225" w:lineRule="auto"/>
        <w:ind w:left="676" w:firstLine="238"/>
        <w:jc w:val="both"/>
      </w:pPr>
      <w:r>
        <w:rPr>
          <w:spacing w:val="-6"/>
        </w:rPr>
        <w:t>Therefore,</w:t>
      </w:r>
      <w:r>
        <w:rPr/>
        <w:t> </w:t>
      </w:r>
      <w:r>
        <w:rPr>
          <w:spacing w:val="-6"/>
        </w:rPr>
        <w:t>proper</w:t>
      </w:r>
      <w:r>
        <w:rPr/>
        <w:t> </w:t>
      </w:r>
      <w:r>
        <w:rPr>
          <w:spacing w:val="-6"/>
        </w:rPr>
        <w:t>application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IPSAS</w:t>
      </w:r>
      <w:r>
        <w:rPr/>
        <w:t> </w:t>
      </w:r>
      <w:r>
        <w:rPr>
          <w:spacing w:val="-6"/>
        </w:rPr>
        <w:t>could</w:t>
      </w:r>
      <w:r>
        <w:rPr/>
        <w:t> </w:t>
      </w:r>
      <w:r>
        <w:rPr>
          <w:spacing w:val="-6"/>
        </w:rPr>
        <w:t>offer</w:t>
      </w:r>
      <w:r>
        <w:rPr/>
        <w:t> </w:t>
      </w:r>
      <w:r>
        <w:rPr>
          <w:spacing w:val="-6"/>
        </w:rPr>
        <w:t>better</w:t>
      </w:r>
      <w:r>
        <w:rPr/>
        <w:t> </w:t>
      </w:r>
      <w:r>
        <w:rPr>
          <w:spacing w:val="-6"/>
        </w:rPr>
        <w:t>accuracy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information</w:t>
      </w:r>
      <w:r>
        <w:rPr/>
        <w:t> </w:t>
      </w:r>
      <w:r>
        <w:rPr>
          <w:spacing w:val="-6"/>
        </w:rPr>
        <w:t>about</w:t>
      </w:r>
      <w:r>
        <w:rPr/>
        <w:t> </w:t>
      </w:r>
      <w:r>
        <w:rPr>
          <w:spacing w:val="-6"/>
        </w:rPr>
        <w:t>government</w:t>
      </w:r>
      <w:r>
        <w:rPr/>
        <w:t> </w:t>
      </w:r>
      <w:r>
        <w:rPr>
          <w:spacing w:val="-6"/>
        </w:rPr>
        <w:t>performance</w:t>
      </w:r>
      <w:r>
        <w:rPr/>
        <w:t> </w:t>
      </w:r>
      <w:r>
        <w:rPr>
          <w:spacing w:val="-6"/>
        </w:rPr>
        <w:t>(Alshujairi,</w:t>
      </w:r>
      <w:r>
        <w:rPr/>
        <w:t> </w:t>
      </w:r>
      <w:r>
        <w:rPr>
          <w:spacing w:val="-6"/>
        </w:rPr>
        <w:t>2014).</w:t>
      </w:r>
      <w:r>
        <w:rPr/>
        <w:t> </w:t>
      </w:r>
      <w:r>
        <w:rPr>
          <w:spacing w:val="-6"/>
        </w:rPr>
        <w:t>This</w:t>
      </w:r>
      <w:r>
        <w:rPr/>
        <w:t> </w:t>
      </w:r>
      <w:r>
        <w:rPr>
          <w:spacing w:val="-6"/>
        </w:rPr>
        <w:t>study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poised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evaluate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problems</w:t>
      </w:r>
      <w:r>
        <w:rPr/>
        <w:t> </w:t>
      </w:r>
      <w:r>
        <w:rPr>
          <w:spacing w:val="-8"/>
        </w:rPr>
        <w:t>associated</w:t>
      </w:r>
      <w:r>
        <w:rPr>
          <w:spacing w:val="-3"/>
        </w:rPr>
        <w:t> </w:t>
      </w:r>
      <w:r>
        <w:rPr>
          <w:spacing w:val="-8"/>
        </w:rPr>
        <w:t>with</w:t>
      </w:r>
      <w:r>
        <w:rPr>
          <w:spacing w:val="-2"/>
        </w:rPr>
        <w:t> </w:t>
      </w:r>
      <w:r>
        <w:rPr>
          <w:spacing w:val="-8"/>
        </w:rPr>
        <w:t>financial</w:t>
      </w:r>
      <w:r>
        <w:rPr>
          <w:spacing w:val="-2"/>
        </w:rPr>
        <w:t> </w:t>
      </w:r>
      <w:r>
        <w:rPr>
          <w:spacing w:val="-8"/>
        </w:rPr>
        <w:t>reporting</w:t>
      </w:r>
      <w:r>
        <w:rPr>
          <w:spacing w:val="-2"/>
        </w:rPr>
        <w:t> </w:t>
      </w:r>
      <w:r>
        <w:rPr>
          <w:spacing w:val="-8"/>
        </w:rPr>
        <w:t>quality</w:t>
      </w:r>
      <w:r>
        <w:rPr>
          <w:spacing w:val="-2"/>
        </w:rPr>
        <w:t> </w:t>
      </w:r>
      <w:r>
        <w:rPr>
          <w:spacing w:val="-8"/>
        </w:rPr>
        <w:t>in</w:t>
      </w:r>
      <w:r>
        <w:rPr>
          <w:spacing w:val="-2"/>
        </w:rPr>
        <w:t> </w:t>
      </w:r>
      <w:r>
        <w:rPr>
          <w:spacing w:val="-8"/>
        </w:rPr>
        <w:t>order</w:t>
      </w:r>
      <w:r>
        <w:rPr>
          <w:spacing w:val="-2"/>
        </w:rPr>
        <w:t> </w:t>
      </w:r>
      <w:r>
        <w:rPr>
          <w:spacing w:val="-8"/>
        </w:rPr>
        <w:t>to</w:t>
      </w:r>
      <w:r>
        <w:rPr>
          <w:spacing w:val="-3"/>
        </w:rPr>
        <w:t> </w:t>
      </w:r>
      <w:r>
        <w:rPr>
          <w:spacing w:val="-8"/>
        </w:rPr>
        <w:t>identify</w:t>
      </w:r>
      <w:r>
        <w:rPr>
          <w:spacing w:val="-2"/>
        </w:rPr>
        <w:t> </w:t>
      </w:r>
      <w:r>
        <w:rPr>
          <w:spacing w:val="-8"/>
        </w:rPr>
        <w:t>possible</w:t>
      </w:r>
      <w:r>
        <w:rPr>
          <w:spacing w:val="-2"/>
        </w:rPr>
        <w:t> </w:t>
      </w:r>
      <w:r>
        <w:rPr>
          <w:spacing w:val="-8"/>
        </w:rPr>
        <w:t>ways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1"/>
        </w:rPr>
        <w:t> </w:t>
      </w:r>
      <w:r>
        <w:rPr>
          <w:spacing w:val="-8"/>
        </w:rPr>
        <w:t>improving</w:t>
      </w:r>
      <w:r>
        <w:rPr>
          <w:spacing w:val="-2"/>
        </w:rPr>
        <w:t> </w:t>
      </w:r>
      <w:r>
        <w:rPr>
          <w:spacing w:val="-8"/>
        </w:rPr>
        <w:t>the</w:t>
      </w:r>
      <w:r>
        <w:rPr/>
        <w:t> </w:t>
      </w:r>
      <w:r>
        <w:rPr>
          <w:spacing w:val="-2"/>
          <w:w w:val="90"/>
        </w:rPr>
        <w:t>understandability, relevance, comparability and faithful representation of its financial reporting</w:t>
      </w:r>
      <w:r>
        <w:rPr/>
        <w:t> </w:t>
      </w:r>
      <w:r>
        <w:rPr>
          <w:spacing w:val="-8"/>
        </w:rPr>
        <w:t>for</w:t>
      </w:r>
      <w:r>
        <w:rPr/>
        <w:t> </w:t>
      </w:r>
      <w:r>
        <w:rPr>
          <w:spacing w:val="-8"/>
        </w:rPr>
        <w:t>donor</w:t>
      </w:r>
      <w:r>
        <w:rPr/>
        <w:t> </w:t>
      </w:r>
      <w:r>
        <w:rPr>
          <w:spacing w:val="-8"/>
        </w:rPr>
        <w:t>agencies</w:t>
      </w:r>
      <w:r>
        <w:rPr>
          <w:rFonts w:ascii="Arial MT" w:hAnsi="Arial MT"/>
          <w:spacing w:val="-8"/>
        </w:rPr>
        <w:t>’</w:t>
      </w:r>
      <w:r>
        <w:rPr>
          <w:rFonts w:ascii="Arial MT" w:hAnsi="Arial MT"/>
          <w:spacing w:val="-4"/>
        </w:rPr>
        <w:t> </w:t>
      </w:r>
      <w:r>
        <w:rPr>
          <w:spacing w:val="-8"/>
        </w:rPr>
        <w:t>confidence,</w:t>
      </w:r>
      <w:r>
        <w:rPr/>
        <w:t> </w:t>
      </w:r>
      <w:r>
        <w:rPr>
          <w:spacing w:val="-8"/>
        </w:rPr>
        <w:t>corruption</w:t>
      </w:r>
      <w:r>
        <w:rPr/>
        <w:t> </w:t>
      </w:r>
      <w:r>
        <w:rPr>
          <w:spacing w:val="-8"/>
        </w:rPr>
        <w:t>reduction,</w:t>
      </w:r>
      <w:r>
        <w:rPr/>
        <w:t> </w:t>
      </w:r>
      <w:r>
        <w:rPr>
          <w:spacing w:val="-8"/>
        </w:rPr>
        <w:t>accountability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transparency.</w:t>
      </w:r>
    </w:p>
    <w:p>
      <w:pPr>
        <w:pStyle w:val="BodyText"/>
        <w:spacing w:line="212" w:lineRule="exact"/>
        <w:ind w:left="914"/>
        <w:jc w:val="both"/>
      </w:pP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two</w:t>
      </w:r>
      <w:r>
        <w:rPr/>
        <w:t> </w:t>
      </w:r>
      <w:r>
        <w:rPr>
          <w:spacing w:val="-4"/>
        </w:rPr>
        <w:t>central</w:t>
      </w:r>
      <w:r>
        <w:rPr>
          <w:spacing w:val="-1"/>
        </w:rPr>
        <w:t> </w:t>
      </w:r>
      <w:r>
        <w:rPr>
          <w:spacing w:val="-4"/>
        </w:rPr>
        <w:t>research</w:t>
      </w:r>
      <w:r>
        <w:rPr>
          <w:spacing w:val="-1"/>
        </w:rPr>
        <w:t> </w:t>
      </w:r>
      <w:r>
        <w:rPr>
          <w:spacing w:val="-4"/>
        </w:rPr>
        <w:t>questions</w:t>
      </w:r>
      <w:r>
        <w:rPr>
          <w:spacing w:val="1"/>
        </w:rPr>
        <w:t> </w:t>
      </w:r>
      <w:r>
        <w:rPr>
          <w:spacing w:val="-4"/>
        </w:rPr>
        <w:t>for</w:t>
      </w:r>
      <w:r>
        <w:rPr>
          <w:spacing w:val="-2"/>
        </w:rPr>
        <w:t> </w:t>
      </w:r>
      <w:r>
        <w:rPr>
          <w:spacing w:val="-4"/>
        </w:rPr>
        <w:t>this</w:t>
      </w:r>
      <w:r>
        <w:rPr/>
        <w:t> </w:t>
      </w:r>
      <w:r>
        <w:rPr>
          <w:spacing w:val="-4"/>
        </w:rPr>
        <w:t>study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pStyle w:val="BodyText"/>
        <w:spacing w:line="230" w:lineRule="auto" w:before="91"/>
        <w:ind w:left="1361" w:hanging="487"/>
        <w:jc w:val="both"/>
      </w:pPr>
      <w:r>
        <w:rPr>
          <w:i/>
          <w:spacing w:val="-4"/>
        </w:rPr>
        <w:t>RQ1.</w:t>
      </w:r>
      <w:r>
        <w:rPr>
          <w:i/>
          <w:spacing w:val="33"/>
        </w:rPr>
        <w:t> </w:t>
      </w:r>
      <w:r>
        <w:rPr>
          <w:spacing w:val="-4"/>
        </w:rPr>
        <w:t>Does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implementation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IPSAS</w:t>
      </w:r>
      <w:r>
        <w:rPr>
          <w:spacing w:val="-7"/>
        </w:rPr>
        <w:t> </w:t>
      </w:r>
      <w:r>
        <w:rPr>
          <w:spacing w:val="-4"/>
        </w:rPr>
        <w:t>significantly</w:t>
      </w:r>
      <w:r>
        <w:rPr>
          <w:spacing w:val="-6"/>
        </w:rPr>
        <w:t> </w:t>
      </w:r>
      <w:r>
        <w:rPr>
          <w:spacing w:val="-4"/>
        </w:rPr>
        <w:t>affect</w:t>
      </w:r>
      <w:r>
        <w:rPr>
          <w:spacing w:val="-7"/>
        </w:rPr>
        <w:t> </w:t>
      </w:r>
      <w:r>
        <w:rPr>
          <w:spacing w:val="-4"/>
        </w:rPr>
        <w:t>accountability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public</w:t>
      </w:r>
      <w:r>
        <w:rPr/>
        <w:t> sector</w:t>
      </w:r>
      <w:r>
        <w:rPr>
          <w:spacing w:val="-3"/>
        </w:rPr>
        <w:t> </w:t>
      </w:r>
      <w:r>
        <w:rPr/>
        <w:t>financial</w:t>
      </w:r>
      <w:r>
        <w:rPr>
          <w:spacing w:val="-3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quality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Nigeria?</w:t>
      </w:r>
    </w:p>
    <w:p>
      <w:pPr>
        <w:pStyle w:val="BodyText"/>
        <w:spacing w:line="230" w:lineRule="auto" w:before="94"/>
        <w:ind w:left="1361" w:right="1" w:hanging="487"/>
        <w:jc w:val="both"/>
      </w:pPr>
      <w:r>
        <w:rPr>
          <w:i/>
          <w:spacing w:val="-2"/>
        </w:rPr>
        <w:t>RQ2.</w:t>
      </w:r>
      <w:r>
        <w:rPr>
          <w:i/>
          <w:spacing w:val="13"/>
        </w:rPr>
        <w:t> </w:t>
      </w:r>
      <w:r>
        <w:rPr>
          <w:spacing w:val="-2"/>
        </w:rPr>
        <w:t>Does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implementation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IPSAS</w:t>
      </w:r>
      <w:r>
        <w:rPr>
          <w:spacing w:val="-9"/>
        </w:rPr>
        <w:t> </w:t>
      </w:r>
      <w:r>
        <w:rPr>
          <w:spacing w:val="-2"/>
        </w:rPr>
        <w:t>significantly</w:t>
      </w:r>
      <w:r>
        <w:rPr>
          <w:spacing w:val="-8"/>
        </w:rPr>
        <w:t> </w:t>
      </w:r>
      <w:r>
        <w:rPr>
          <w:spacing w:val="-2"/>
        </w:rPr>
        <w:t>affect</w:t>
      </w:r>
      <w:r>
        <w:rPr>
          <w:spacing w:val="-9"/>
        </w:rPr>
        <w:t> </w:t>
      </w:r>
      <w:r>
        <w:rPr>
          <w:spacing w:val="-2"/>
        </w:rPr>
        <w:t>enhanced</w:t>
      </w:r>
      <w:r>
        <w:rPr>
          <w:spacing w:val="-8"/>
        </w:rPr>
        <w:t> </w:t>
      </w:r>
      <w:r>
        <w:rPr>
          <w:spacing w:val="-2"/>
        </w:rPr>
        <w:t>decision</w:t>
      </w:r>
      <w:r>
        <w:rPr>
          <w:spacing w:val="-9"/>
        </w:rPr>
        <w:t> </w:t>
      </w:r>
      <w:r>
        <w:rPr>
          <w:spacing w:val="-2"/>
        </w:rPr>
        <w:t>making</w:t>
      </w:r>
      <w:r>
        <w:rPr/>
        <w:t> 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sector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Nigeria?</w:t>
      </w:r>
    </w:p>
    <w:p>
      <w:pPr>
        <w:pStyle w:val="BodyText"/>
        <w:spacing w:line="217" w:lineRule="exact" w:before="203"/>
        <w:ind w:left="676"/>
        <w:jc w:val="both"/>
      </w:pPr>
      <w:r>
        <w:rPr>
          <w:w w:val="105"/>
        </w:rPr>
        <w:t>Literature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review</w:t>
      </w:r>
    </w:p>
    <w:p>
      <w:pPr>
        <w:pStyle w:val="BodyText"/>
        <w:spacing w:line="225" w:lineRule="auto" w:before="5"/>
        <w:ind w:left="676" w:right="2"/>
        <w:jc w:val="both"/>
      </w:pPr>
      <w:r>
        <w:rPr/>
        <w:t>This section will explain the concepts of IPSAS and the quality of financial </w:t>
      </w:r>
      <w:r>
        <w:rPr/>
        <w:t>reporting, as used in this study.</w:t>
      </w:r>
    </w:p>
    <w:p>
      <w:pPr>
        <w:pStyle w:val="BodyText"/>
        <w:spacing w:before="23"/>
      </w:pPr>
    </w:p>
    <w:p>
      <w:pPr>
        <w:spacing w:line="219" w:lineRule="exact" w:before="0"/>
        <w:ind w:left="676" w:right="0" w:firstLine="0"/>
        <w:jc w:val="both"/>
        <w:rPr>
          <w:i/>
          <w:sz w:val="19"/>
        </w:rPr>
      </w:pPr>
      <w:r>
        <w:rPr>
          <w:i/>
          <w:w w:val="90"/>
          <w:sz w:val="19"/>
        </w:rPr>
        <w:t>Financial</w:t>
      </w:r>
      <w:r>
        <w:rPr>
          <w:i/>
          <w:spacing w:val="28"/>
          <w:sz w:val="19"/>
        </w:rPr>
        <w:t> </w:t>
      </w:r>
      <w:r>
        <w:rPr>
          <w:i/>
          <w:w w:val="90"/>
          <w:sz w:val="19"/>
        </w:rPr>
        <w:t>reporting</w:t>
      </w:r>
      <w:r>
        <w:rPr>
          <w:i/>
          <w:spacing w:val="31"/>
          <w:sz w:val="19"/>
        </w:rPr>
        <w:t> </w:t>
      </w:r>
      <w:r>
        <w:rPr>
          <w:i/>
          <w:spacing w:val="-2"/>
          <w:w w:val="90"/>
          <w:sz w:val="19"/>
        </w:rPr>
        <w:t>quality</w:t>
      </w:r>
    </w:p>
    <w:p>
      <w:pPr>
        <w:pStyle w:val="BodyText"/>
        <w:spacing w:line="225" w:lineRule="auto" w:before="7"/>
        <w:ind w:left="676"/>
        <w:jc w:val="both"/>
      </w:pPr>
      <w:r>
        <w:rPr/>
        <w:t>Financial reporting serves as a vital resource for passing financial information to </w:t>
      </w:r>
      <w:r>
        <w:rPr/>
        <w:t>all </w:t>
      </w:r>
      <w:r>
        <w:rPr>
          <w:w w:val="90"/>
        </w:rPr>
        <w:t>interested users. High-quality financial reports could have positive and significant effects on</w:t>
      </w:r>
      <w:r>
        <w:rPr/>
        <w:t> organizations</w:t>
      </w:r>
      <w:r>
        <w:rPr>
          <w:rFonts w:ascii="Arial MT" w:hAnsi="Arial MT"/>
        </w:rPr>
        <w:t>’</w:t>
      </w:r>
      <w:r>
        <w:rPr>
          <w:rFonts w:ascii="Arial MT" w:hAnsi="Arial MT"/>
          <w:spacing w:val="-14"/>
        </w:rPr>
        <w:t> </w:t>
      </w:r>
      <w:r>
        <w:rPr/>
        <w:t>stakeholders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versa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public</w:t>
      </w:r>
      <w:r>
        <w:rPr>
          <w:spacing w:val="-6"/>
        </w:rPr>
        <w:t> </w:t>
      </w:r>
      <w:r>
        <w:rPr/>
        <w:t>sector </w:t>
      </w:r>
      <w:r>
        <w:rPr>
          <w:spacing w:val="-6"/>
        </w:rPr>
        <w:t>entities</w:t>
      </w:r>
      <w:r>
        <w:rPr>
          <w:spacing w:val="-3"/>
        </w:rPr>
        <w:t> </w:t>
      </w:r>
      <w:r>
        <w:rPr>
          <w:spacing w:val="-6"/>
        </w:rPr>
        <w:t>render</w:t>
      </w:r>
      <w:r>
        <w:rPr>
          <w:spacing w:val="-4"/>
        </w:rPr>
        <w:t> </w:t>
      </w:r>
      <w:r>
        <w:rPr>
          <w:spacing w:val="-6"/>
        </w:rPr>
        <w:t>stewardship</w:t>
      </w:r>
      <w:r>
        <w:rPr>
          <w:spacing w:val="-3"/>
        </w:rPr>
        <w:t> </w:t>
      </w:r>
      <w:r>
        <w:rPr>
          <w:spacing w:val="-6"/>
        </w:rPr>
        <w:t>accounts</w:t>
      </w:r>
      <w:r>
        <w:rPr>
          <w:spacing w:val="-3"/>
        </w:rPr>
        <w:t> </w:t>
      </w:r>
      <w:r>
        <w:rPr>
          <w:spacing w:val="-6"/>
        </w:rPr>
        <w:t>on</w:t>
      </w:r>
      <w:r>
        <w:rPr>
          <w:spacing w:val="-5"/>
        </w:rPr>
        <w:t> </w:t>
      </w:r>
      <w:r>
        <w:rPr>
          <w:spacing w:val="-6"/>
        </w:rPr>
        <w:t>public</w:t>
      </w:r>
      <w:r>
        <w:rPr>
          <w:spacing w:val="-3"/>
        </w:rPr>
        <w:t> </w:t>
      </w:r>
      <w:r>
        <w:rPr>
          <w:spacing w:val="-6"/>
        </w:rPr>
        <w:t>funds</w:t>
      </w:r>
      <w:r>
        <w:rPr>
          <w:spacing w:val="-3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other</w:t>
      </w:r>
      <w:r>
        <w:rPr>
          <w:spacing w:val="-4"/>
        </w:rPr>
        <w:t> </w:t>
      </w:r>
      <w:r>
        <w:rPr>
          <w:spacing w:val="-6"/>
        </w:rPr>
        <w:t>assets</w:t>
      </w:r>
      <w:r>
        <w:rPr>
          <w:spacing w:val="-2"/>
        </w:rPr>
        <w:t> </w:t>
      </w:r>
      <w:r>
        <w:rPr>
          <w:spacing w:val="-6"/>
        </w:rPr>
        <w:t>entrusted</w:t>
      </w:r>
      <w:r>
        <w:rPr>
          <w:spacing w:val="-3"/>
        </w:rPr>
        <w:t> </w:t>
      </w:r>
      <w:r>
        <w:rPr>
          <w:spacing w:val="-6"/>
        </w:rPr>
        <w:t>with</w:t>
      </w:r>
      <w:r>
        <w:rPr>
          <w:spacing w:val="-4"/>
        </w:rPr>
        <w:t> </w:t>
      </w:r>
      <w:r>
        <w:rPr>
          <w:spacing w:val="-6"/>
        </w:rPr>
        <w:t>them</w:t>
      </w:r>
      <w:r>
        <w:rPr/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assist</w:t>
      </w:r>
      <w:r>
        <w:rPr>
          <w:spacing w:val="-2"/>
        </w:rPr>
        <w:t> providers</w:t>
      </w:r>
      <w:r>
        <w:rPr>
          <w:spacing w:val="-2"/>
        </w:rPr>
        <w:t> of</w:t>
      </w:r>
      <w:r>
        <w:rPr>
          <w:spacing w:val="-2"/>
        </w:rPr>
        <w:t> public</w:t>
      </w:r>
      <w:r>
        <w:rPr>
          <w:spacing w:val="-3"/>
        </w:rPr>
        <w:t> </w:t>
      </w:r>
      <w:r>
        <w:rPr>
          <w:spacing w:val="-2"/>
        </w:rPr>
        <w:t>money</w:t>
      </w:r>
      <w:r>
        <w:rPr>
          <w:spacing w:val="-2"/>
        </w:rPr>
        <w:t> such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2"/>
        </w:rPr>
        <w:t> taxpayers,</w:t>
      </w:r>
      <w:r>
        <w:rPr>
          <w:spacing w:val="-2"/>
        </w:rPr>
        <w:t> donor</w:t>
      </w:r>
      <w:r>
        <w:rPr>
          <w:spacing w:val="-2"/>
        </w:rPr>
        <w:t> agencies,</w:t>
      </w:r>
      <w:r>
        <w:rPr>
          <w:spacing w:val="-2"/>
        </w:rPr>
        <w:t> local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2"/>
        </w:rPr>
        <w:t> foreign</w:t>
      </w:r>
      <w:r>
        <w:rPr/>
        <w:t> investors in vital decision making and other intended purposes. Financial reporting</w:t>
      </w:r>
      <w:r>
        <w:rPr>
          <w:spacing w:val="80"/>
        </w:rPr>
        <w:t> </w:t>
      </w:r>
      <w:r>
        <w:rPr>
          <w:spacing w:val="-2"/>
        </w:rPr>
        <w:t>is</w:t>
      </w:r>
      <w:r>
        <w:rPr>
          <w:spacing w:val="-2"/>
        </w:rPr>
        <w:t> also</w:t>
      </w:r>
      <w:r>
        <w:rPr>
          <w:spacing w:val="-2"/>
        </w:rPr>
        <w:t> concerned</w:t>
      </w:r>
      <w:r>
        <w:rPr>
          <w:spacing w:val="-2"/>
        </w:rPr>
        <w:t> with</w:t>
      </w:r>
      <w:r>
        <w:rPr>
          <w:spacing w:val="-2"/>
        </w:rPr>
        <w:t> communicating</w:t>
      </w:r>
      <w:r>
        <w:rPr>
          <w:spacing w:val="-2"/>
        </w:rPr>
        <w:t> financial</w:t>
      </w:r>
      <w:r>
        <w:rPr>
          <w:spacing w:val="-2"/>
        </w:rPr>
        <w:t> information</w:t>
      </w:r>
      <w:r>
        <w:rPr>
          <w:spacing w:val="-2"/>
        </w:rPr>
        <w:t> to</w:t>
      </w:r>
      <w:r>
        <w:rPr>
          <w:spacing w:val="-2"/>
        </w:rPr>
        <w:t> an</w:t>
      </w:r>
      <w:r>
        <w:rPr>
          <w:spacing w:val="-2"/>
        </w:rPr>
        <w:t> entity</w:t>
      </w:r>
      <w:r>
        <w:rPr>
          <w:rFonts w:ascii="Arial MT" w:hAnsi="Arial MT"/>
          <w:spacing w:val="-2"/>
        </w:rPr>
        <w:t>’</w:t>
      </w:r>
      <w:r>
        <w:rPr>
          <w:spacing w:val="-2"/>
        </w:rPr>
        <w:t>s</w:t>
      </w:r>
      <w:r>
        <w:rPr>
          <w:spacing w:val="-2"/>
        </w:rPr>
        <w:t> stakeholders</w:t>
      </w:r>
      <w:r>
        <w:rPr/>
        <w:t> </w:t>
      </w:r>
      <w:r>
        <w:rPr>
          <w:w w:val="90"/>
        </w:rPr>
        <w:t>(Okere </w:t>
      </w:r>
      <w:r>
        <w:rPr>
          <w:i/>
          <w:w w:val="90"/>
        </w:rPr>
        <w:t>et al.</w:t>
      </w:r>
      <w:r>
        <w:rPr>
          <w:w w:val="90"/>
        </w:rPr>
        <w:t>, 2017) while accounting/financial reporting is equally viewed as a government</w:t>
      </w:r>
      <w:r>
        <w:rPr>
          <w:rFonts w:ascii="Arial MT" w:hAnsi="Arial MT"/>
          <w:w w:val="90"/>
        </w:rPr>
        <w:t>’</w:t>
      </w:r>
      <w:r>
        <w:rPr>
          <w:w w:val="90"/>
        </w:rPr>
        <w:t>s</w:t>
      </w:r>
      <w:r>
        <w:rPr/>
        <w:t> financial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disclosure</w:t>
      </w:r>
      <w:r>
        <w:rPr>
          <w:spacing w:val="-10"/>
        </w:rPr>
        <w:t> </w:t>
      </w:r>
      <w:r>
        <w:rPr/>
        <w:t>procedures</w:t>
      </w:r>
      <w:r>
        <w:rPr>
          <w:spacing w:val="-11"/>
        </w:rPr>
        <w:t> </w:t>
      </w:r>
      <w:r>
        <w:rPr/>
        <w:t>(Udeh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Sopekan, </w:t>
      </w:r>
      <w:r>
        <w:rPr>
          <w:spacing w:val="-4"/>
        </w:rPr>
        <w:t>2015).</w:t>
      </w:r>
      <w:r>
        <w:rPr>
          <w:spacing w:val="-4"/>
        </w:rPr>
        <w:t> Not</w:t>
      </w:r>
      <w:r>
        <w:rPr>
          <w:spacing w:val="-4"/>
        </w:rPr>
        <w:t> only</w:t>
      </w:r>
      <w:r>
        <w:rPr>
          <w:spacing w:val="-4"/>
        </w:rPr>
        <w:t> that,</w:t>
      </w:r>
      <w:r>
        <w:rPr>
          <w:spacing w:val="-4"/>
        </w:rPr>
        <w:t> financial</w:t>
      </w:r>
      <w:r>
        <w:rPr>
          <w:spacing w:val="-4"/>
        </w:rPr>
        <w:t> reporting</w:t>
      </w:r>
      <w:r>
        <w:rPr>
          <w:spacing w:val="-4"/>
        </w:rPr>
        <w:t> is</w:t>
      </w:r>
      <w:r>
        <w:rPr>
          <w:spacing w:val="-4"/>
        </w:rPr>
        <w:t> a</w:t>
      </w:r>
      <w:r>
        <w:rPr>
          <w:spacing w:val="-4"/>
        </w:rPr>
        <w:t> process</w:t>
      </w:r>
      <w:r>
        <w:rPr>
          <w:spacing w:val="-4"/>
        </w:rPr>
        <w:t> of</w:t>
      </w:r>
      <w:r>
        <w:rPr>
          <w:spacing w:val="-4"/>
        </w:rPr>
        <w:t> formally</w:t>
      </w:r>
      <w:r>
        <w:rPr>
          <w:spacing w:val="-4"/>
        </w:rPr>
        <w:t> communicating</w:t>
      </w:r>
      <w:r>
        <w:rPr>
          <w:spacing w:val="-4"/>
        </w:rPr>
        <w:t> financial</w:t>
      </w:r>
      <w:r>
        <w:rPr/>
        <w:t> </w:t>
      </w:r>
      <w:r>
        <w:rPr>
          <w:spacing w:val="-2"/>
        </w:rPr>
        <w:t>activities of business to its stakeholders (Ahmed </w:t>
      </w:r>
      <w:r>
        <w:rPr>
          <w:i/>
          <w:spacing w:val="-2"/>
        </w:rPr>
        <w:t>et al.</w:t>
      </w:r>
      <w:r>
        <w:rPr>
          <w:spacing w:val="-2"/>
        </w:rPr>
        <w:t>, 2018).</w:t>
      </w:r>
    </w:p>
    <w:p>
      <w:pPr>
        <w:pStyle w:val="BodyText"/>
        <w:spacing w:line="225" w:lineRule="auto"/>
        <w:ind w:left="676" w:firstLine="238"/>
        <w:jc w:val="both"/>
      </w:pPr>
      <w:r>
        <w:rPr>
          <w:spacing w:val="-6"/>
        </w:rPr>
        <w:t>So,</w:t>
      </w:r>
      <w:r>
        <w:rPr/>
        <w:t> </w:t>
      </w:r>
      <w:r>
        <w:rPr>
          <w:spacing w:val="-6"/>
        </w:rPr>
        <w:t>IPSAS</w:t>
      </w:r>
      <w:r>
        <w:rPr>
          <w:spacing w:val="-1"/>
        </w:rPr>
        <w:t> </w:t>
      </w:r>
      <w:r>
        <w:rPr>
          <w:spacing w:val="-6"/>
        </w:rPr>
        <w:t>was</w:t>
      </w:r>
      <w:r>
        <w:rPr>
          <w:spacing w:val="-1"/>
        </w:rPr>
        <w:t> </w:t>
      </w:r>
      <w:r>
        <w:rPr>
          <w:spacing w:val="-6"/>
        </w:rPr>
        <w:t>launched</w:t>
      </w:r>
      <w:r>
        <w:rPr>
          <w:spacing w:val="-2"/>
        </w:rPr>
        <w:t> </w:t>
      </w:r>
      <w:r>
        <w:rPr>
          <w:spacing w:val="-6"/>
        </w:rPr>
        <w:t>by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IFAC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expose</w:t>
      </w:r>
      <w:r>
        <w:rPr>
          <w:spacing w:val="-3"/>
        </w:rPr>
        <w:t> </w:t>
      </w:r>
      <w:r>
        <w:rPr>
          <w:spacing w:val="-6"/>
        </w:rPr>
        <w:t>government</w:t>
      </w:r>
      <w:r>
        <w:rPr>
          <w:spacing w:val="-3"/>
        </w:rPr>
        <w:t> </w:t>
      </w:r>
      <w:r>
        <w:rPr>
          <w:spacing w:val="-6"/>
        </w:rPr>
        <w:t>entities</w:t>
      </w:r>
      <w:r>
        <w:rPr>
          <w:spacing w:val="-1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preparation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high-quality</w:t>
      </w:r>
      <w:r>
        <w:rPr>
          <w:spacing w:val="-1"/>
        </w:rPr>
        <w:t> </w:t>
      </w:r>
      <w:r>
        <w:rPr>
          <w:spacing w:val="-6"/>
        </w:rPr>
        <w:t>financial</w:t>
      </w:r>
      <w:r>
        <w:rPr/>
        <w:t> </w:t>
      </w:r>
      <w:r>
        <w:rPr>
          <w:spacing w:val="-6"/>
        </w:rPr>
        <w:t>reports</w:t>
      </w:r>
      <w:r>
        <w:rPr>
          <w:spacing w:val="-1"/>
        </w:rPr>
        <w:t> </w:t>
      </w:r>
      <w:r>
        <w:rPr>
          <w:spacing w:val="-6"/>
        </w:rPr>
        <w:t>(Erin</w:t>
      </w:r>
      <w:r>
        <w:rPr>
          <w:spacing w:val="-1"/>
        </w:rPr>
        <w:t> </w:t>
      </w:r>
      <w:r>
        <w:rPr>
          <w:i/>
          <w:spacing w:val="-6"/>
        </w:rPr>
        <w:t>et</w:t>
      </w:r>
      <w:r>
        <w:rPr>
          <w:i/>
          <w:spacing w:val="-1"/>
        </w:rPr>
        <w:t> </w:t>
      </w:r>
      <w:r>
        <w:rPr>
          <w:i/>
          <w:spacing w:val="-6"/>
        </w:rPr>
        <w:t>al.</w:t>
      </w:r>
      <w:r>
        <w:rPr>
          <w:spacing w:val="-6"/>
        </w:rPr>
        <w:t>,</w:t>
      </w:r>
      <w:r>
        <w:rPr>
          <w:spacing w:val="-1"/>
        </w:rPr>
        <w:t> </w:t>
      </w:r>
      <w:r>
        <w:rPr>
          <w:spacing w:val="-6"/>
        </w:rPr>
        <w:t>2016).</w:t>
      </w:r>
      <w:r>
        <w:rPr>
          <w:spacing w:val="-2"/>
        </w:rPr>
        <w:t> </w:t>
      </w:r>
      <w:r>
        <w:rPr>
          <w:spacing w:val="-6"/>
        </w:rPr>
        <w:t>This</w:t>
      </w:r>
      <w:r>
        <w:rPr>
          <w:spacing w:val="-1"/>
        </w:rPr>
        <w:t> </w:t>
      </w:r>
      <w:r>
        <w:rPr>
          <w:spacing w:val="-6"/>
        </w:rPr>
        <w:t>is</w:t>
      </w:r>
      <w:r>
        <w:rPr>
          <w:spacing w:val="-1"/>
        </w:rPr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result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fact</w:t>
      </w:r>
      <w:r>
        <w:rPr>
          <w:spacing w:val="-1"/>
        </w:rPr>
        <w:t> </w:t>
      </w:r>
      <w:r>
        <w:rPr>
          <w:spacing w:val="-6"/>
        </w:rPr>
        <w:t>that</w:t>
      </w:r>
      <w:r>
        <w:rPr>
          <w:spacing w:val="-1"/>
        </w:rPr>
        <w:t> </w:t>
      </w:r>
      <w:r>
        <w:rPr>
          <w:spacing w:val="-6"/>
        </w:rPr>
        <w:t>consolidated</w:t>
      </w:r>
      <w:r>
        <w:rPr/>
        <w:t> </w:t>
      </w:r>
      <w:r>
        <w:rPr>
          <w:spacing w:val="-8"/>
        </w:rPr>
        <w:t>financial</w:t>
      </w:r>
      <w:r>
        <w:rPr>
          <w:spacing w:val="-1"/>
        </w:rPr>
        <w:t> </w:t>
      </w:r>
      <w:r>
        <w:rPr>
          <w:spacing w:val="-8"/>
        </w:rPr>
        <w:t>statements</w:t>
      </w:r>
      <w:r>
        <w:rPr/>
        <w:t> </w:t>
      </w:r>
      <w:r>
        <w:rPr>
          <w:spacing w:val="-8"/>
        </w:rPr>
        <w:t>are</w:t>
      </w:r>
      <w:r>
        <w:rPr>
          <w:spacing w:val="-1"/>
        </w:rPr>
        <w:t> </w:t>
      </w:r>
      <w:r>
        <w:rPr>
          <w:spacing w:val="-8"/>
        </w:rPr>
        <w:t>a</w:t>
      </w:r>
      <w:r>
        <w:rPr/>
        <w:t> </w:t>
      </w:r>
      <w:r>
        <w:rPr>
          <w:spacing w:val="-8"/>
        </w:rPr>
        <w:t>vital</w:t>
      </w:r>
      <w:r>
        <w:rPr/>
        <w:t> </w:t>
      </w:r>
      <w:r>
        <w:rPr>
          <w:spacing w:val="-8"/>
        </w:rPr>
        <w:t>element</w:t>
      </w:r>
      <w:r>
        <w:rPr/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financial</w:t>
      </w:r>
      <w:r>
        <w:rPr/>
        <w:t> </w:t>
      </w:r>
      <w:r>
        <w:rPr>
          <w:spacing w:val="-8"/>
        </w:rPr>
        <w:t>reporting</w:t>
      </w:r>
      <w:r>
        <w:rPr/>
        <w:t> </w:t>
      </w:r>
      <w:r>
        <w:rPr>
          <w:spacing w:val="-8"/>
        </w:rPr>
        <w:t>by</w:t>
      </w:r>
      <w:r>
        <w:rPr>
          <w:spacing w:val="-2"/>
        </w:rPr>
        <w:t> </w:t>
      </w:r>
      <w:r>
        <w:rPr>
          <w:spacing w:val="-8"/>
        </w:rPr>
        <w:t>governments</w:t>
      </w:r>
      <w:r>
        <w:rPr/>
        <w:t> </w:t>
      </w:r>
      <w:r>
        <w:rPr>
          <w:spacing w:val="-8"/>
        </w:rPr>
        <w:t>as</w:t>
      </w:r>
      <w:r>
        <w:rPr/>
        <w:t> </w:t>
      </w:r>
      <w:r>
        <w:rPr>
          <w:spacing w:val="-8"/>
        </w:rPr>
        <w:t>they</w:t>
      </w:r>
      <w:r>
        <w:rPr>
          <w:spacing w:val="-2"/>
        </w:rPr>
        <w:t> </w:t>
      </w:r>
      <w:r>
        <w:rPr>
          <w:spacing w:val="-8"/>
        </w:rPr>
        <w:t>give</w:t>
      </w:r>
      <w:r>
        <w:rPr>
          <w:spacing w:val="-2"/>
        </w:rPr>
        <w:t> </w:t>
      </w:r>
      <w:r>
        <w:rPr>
          <w:spacing w:val="-8"/>
        </w:rPr>
        <w:t>an</w:t>
      </w:r>
      <w:r>
        <w:rPr/>
        <w:t> </w:t>
      </w:r>
      <w:r>
        <w:rPr>
          <w:spacing w:val="-8"/>
        </w:rPr>
        <w:t>account</w:t>
      </w:r>
      <w:r>
        <w:rPr/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consolidated</w:t>
      </w:r>
      <w:r>
        <w:rPr/>
        <w:t> </w:t>
      </w:r>
      <w:r>
        <w:rPr>
          <w:spacing w:val="-8"/>
        </w:rPr>
        <w:t>state</w:t>
      </w:r>
      <w:r>
        <w:rPr/>
        <w:t> </w:t>
      </w:r>
      <w:r>
        <w:rPr>
          <w:spacing w:val="-8"/>
        </w:rPr>
        <w:t>of</w:t>
      </w:r>
      <w:r>
        <w:rPr>
          <w:spacing w:val="-1"/>
        </w:rPr>
        <w:t> </w:t>
      </w:r>
      <w:r>
        <w:rPr>
          <w:spacing w:val="-8"/>
        </w:rPr>
        <w:t>its</w:t>
      </w:r>
      <w:r>
        <w:rPr/>
        <w:t> </w:t>
      </w:r>
      <w:r>
        <w:rPr>
          <w:spacing w:val="-8"/>
        </w:rPr>
        <w:t>affairs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resources</w:t>
      </w:r>
      <w:r>
        <w:rPr>
          <w:spacing w:val="-2"/>
        </w:rPr>
        <w:t> </w:t>
      </w:r>
      <w:r>
        <w:rPr>
          <w:spacing w:val="-8"/>
        </w:rPr>
        <w:t>(Khan</w:t>
      </w:r>
      <w:r>
        <w:rPr/>
        <w:t> </w:t>
      </w:r>
      <w:r>
        <w:rPr>
          <w:i/>
          <w:spacing w:val="-8"/>
        </w:rPr>
        <w:t>et</w:t>
      </w:r>
      <w:r>
        <w:rPr>
          <w:i/>
        </w:rPr>
        <w:t> </w:t>
      </w:r>
      <w:r>
        <w:rPr>
          <w:i/>
          <w:spacing w:val="-8"/>
        </w:rPr>
        <w:t>al.</w:t>
      </w:r>
      <w:r>
        <w:rPr>
          <w:spacing w:val="-8"/>
        </w:rPr>
        <w:t>,</w:t>
      </w:r>
      <w:r>
        <w:rPr/>
        <w:t> </w:t>
      </w:r>
      <w:r>
        <w:rPr>
          <w:spacing w:val="-8"/>
        </w:rPr>
        <w:t>2014).</w:t>
      </w:r>
      <w:r>
        <w:rPr>
          <w:spacing w:val="-1"/>
        </w:rPr>
        <w:t> </w:t>
      </w:r>
      <w:r>
        <w:rPr>
          <w:spacing w:val="-8"/>
        </w:rPr>
        <w:t>In</w:t>
      </w:r>
      <w:r>
        <w:rPr>
          <w:spacing w:val="-1"/>
        </w:rPr>
        <w:t> </w:t>
      </w:r>
      <w:r>
        <w:rPr>
          <w:spacing w:val="-8"/>
        </w:rPr>
        <w:t>measuring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quality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financial</w:t>
      </w:r>
      <w:r>
        <w:rPr/>
        <w:t> </w:t>
      </w:r>
      <w:r>
        <w:rPr>
          <w:spacing w:val="-6"/>
        </w:rPr>
        <w:t>reporting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terms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fundamental</w:t>
      </w:r>
      <w:r>
        <w:rPr/>
        <w:t> </w:t>
      </w:r>
      <w:r>
        <w:rPr>
          <w:spacing w:val="-6"/>
        </w:rPr>
        <w:t>characteristics</w:t>
      </w:r>
      <w:r>
        <w:rPr/>
        <w:t> </w:t>
      </w:r>
      <w:r>
        <w:rPr>
          <w:spacing w:val="-6"/>
        </w:rPr>
        <w:t>(i.e.</w:t>
      </w:r>
      <w:r>
        <w:rPr/>
        <w:t> </w:t>
      </w:r>
      <w:r>
        <w:rPr>
          <w:spacing w:val="-6"/>
        </w:rPr>
        <w:t>relevance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w w:val="90"/>
        </w:rPr>
        <w:t>faithful</w:t>
      </w:r>
      <w:r>
        <w:rPr>
          <w:spacing w:val="-5"/>
          <w:w w:val="90"/>
        </w:rPr>
        <w:t> </w:t>
      </w:r>
      <w:r>
        <w:rPr>
          <w:w w:val="90"/>
        </w:rPr>
        <w:t>representation)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enhancing</w:t>
      </w:r>
      <w:r>
        <w:rPr>
          <w:spacing w:val="-3"/>
          <w:w w:val="90"/>
        </w:rPr>
        <w:t> </w:t>
      </w:r>
      <w:r>
        <w:rPr>
          <w:w w:val="90"/>
        </w:rPr>
        <w:t>qualitative</w:t>
      </w:r>
      <w:r>
        <w:rPr>
          <w:spacing w:val="-4"/>
          <w:w w:val="90"/>
        </w:rPr>
        <w:t> </w:t>
      </w:r>
      <w:r>
        <w:rPr>
          <w:w w:val="90"/>
        </w:rPr>
        <w:t>characteristics</w:t>
      </w:r>
      <w:r>
        <w:rPr>
          <w:spacing w:val="-5"/>
          <w:w w:val="90"/>
        </w:rPr>
        <w:t> </w:t>
      </w:r>
      <w:r>
        <w:rPr>
          <w:w w:val="90"/>
        </w:rPr>
        <w:t>(i.e.</w:t>
      </w:r>
      <w:r>
        <w:rPr>
          <w:spacing w:val="-4"/>
          <w:w w:val="90"/>
        </w:rPr>
        <w:t> </w:t>
      </w:r>
      <w:r>
        <w:rPr>
          <w:w w:val="90"/>
        </w:rPr>
        <w:t>accountability,</w:t>
      </w:r>
      <w:r>
        <w:rPr>
          <w:spacing w:val="-4"/>
          <w:w w:val="90"/>
        </w:rPr>
        <w:t> </w:t>
      </w:r>
      <w:r>
        <w:rPr>
          <w:w w:val="90"/>
        </w:rPr>
        <w:t>enhanced</w:t>
      </w:r>
      <w:r>
        <w:rPr/>
        <w:t> </w:t>
      </w:r>
      <w:r>
        <w:rPr>
          <w:w w:val="90"/>
        </w:rPr>
        <w:t>decision making, understandability, comparability, verifiability and timeliness) are deemed to</w:t>
      </w:r>
      <w:r>
        <w:rPr/>
        <w:t> </w:t>
      </w:r>
      <w:r>
        <w:rPr>
          <w:spacing w:val="-6"/>
        </w:rPr>
        <w:t>be</w:t>
      </w:r>
      <w:r>
        <w:rPr>
          <w:spacing w:val="-3"/>
        </w:rPr>
        <w:t> </w:t>
      </w:r>
      <w:r>
        <w:rPr>
          <w:spacing w:val="-6"/>
        </w:rPr>
        <w:t>essential</w:t>
      </w:r>
      <w:r>
        <w:rPr>
          <w:spacing w:val="-2"/>
        </w:rPr>
        <w:t> </w:t>
      </w:r>
      <w:r>
        <w:rPr>
          <w:spacing w:val="-6"/>
        </w:rPr>
        <w:t>elements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financial</w:t>
      </w:r>
      <w:r>
        <w:rPr>
          <w:spacing w:val="-3"/>
        </w:rPr>
        <w:t> </w:t>
      </w:r>
      <w:r>
        <w:rPr>
          <w:spacing w:val="-6"/>
        </w:rPr>
        <w:t>reporting</w:t>
      </w:r>
      <w:r>
        <w:rPr>
          <w:spacing w:val="-2"/>
        </w:rPr>
        <w:t> </w:t>
      </w:r>
      <w:r>
        <w:rPr>
          <w:spacing w:val="-6"/>
        </w:rPr>
        <w:t>information,</w:t>
      </w:r>
      <w:r>
        <w:rPr>
          <w:spacing w:val="-3"/>
        </w:rPr>
        <w:t> </w:t>
      </w:r>
      <w:r>
        <w:rPr>
          <w:spacing w:val="-6"/>
        </w:rPr>
        <w:t>which</w:t>
      </w:r>
      <w:r>
        <w:rPr>
          <w:spacing w:val="-2"/>
        </w:rPr>
        <w:t> </w:t>
      </w:r>
      <w:r>
        <w:rPr>
          <w:spacing w:val="-6"/>
        </w:rPr>
        <w:t>can</w:t>
      </w:r>
      <w:r>
        <w:rPr>
          <w:spacing w:val="-1"/>
        </w:rPr>
        <w:t> </w:t>
      </w:r>
      <w:r>
        <w:rPr>
          <w:spacing w:val="-6"/>
        </w:rPr>
        <w:t>enhance</w:t>
      </w:r>
      <w:r>
        <w:rPr>
          <w:spacing w:val="-1"/>
        </w:rPr>
        <w:t> </w:t>
      </w:r>
      <w:r>
        <w:rPr>
          <w:spacing w:val="-6"/>
        </w:rPr>
        <w:t>useful</w:t>
      </w:r>
      <w:r>
        <w:rPr>
          <w:spacing w:val="-3"/>
        </w:rPr>
        <w:t> </w:t>
      </w:r>
      <w:r>
        <w:rPr>
          <w:spacing w:val="-6"/>
        </w:rPr>
        <w:t>decision</w:t>
      </w:r>
      <w:r>
        <w:rPr/>
        <w:t> making</w:t>
      </w:r>
      <w:r>
        <w:rPr>
          <w:spacing w:val="-8"/>
        </w:rPr>
        <w:t> </w:t>
      </w:r>
      <w:r>
        <w:rPr/>
        <w:t>(Ferdy</w:t>
      </w:r>
      <w:r>
        <w:rPr>
          <w:spacing w:val="-7"/>
        </w:rPr>
        <w:t> </w:t>
      </w:r>
      <w:r>
        <w:rPr>
          <w:i/>
        </w:rPr>
        <w:t>et</w:t>
      </w:r>
      <w:r>
        <w:rPr>
          <w:i/>
          <w:spacing w:val="-7"/>
        </w:rPr>
        <w:t> </w:t>
      </w:r>
      <w:r>
        <w:rPr>
          <w:i/>
        </w:rPr>
        <w:t>al.</w:t>
      </w:r>
      <w:r>
        <w:rPr/>
        <w:t>,</w:t>
      </w:r>
      <w:r>
        <w:rPr>
          <w:spacing w:val="-7"/>
        </w:rPr>
        <w:t> </w:t>
      </w:r>
      <w:r>
        <w:rPr/>
        <w:t>2009).</w:t>
      </w:r>
    </w:p>
    <w:p>
      <w:pPr>
        <w:pStyle w:val="BodyText"/>
        <w:spacing w:line="225" w:lineRule="auto"/>
        <w:ind w:left="676" w:firstLine="238"/>
        <w:jc w:val="both"/>
      </w:pPr>
      <w:r>
        <w:rPr>
          <w:spacing w:val="-4"/>
        </w:rPr>
        <w:t>The</w:t>
      </w:r>
      <w:r>
        <w:rPr>
          <w:spacing w:val="-4"/>
        </w:rPr>
        <w:t> primary</w:t>
      </w:r>
      <w:r>
        <w:rPr>
          <w:spacing w:val="-4"/>
        </w:rPr>
        <w:t> goal</w:t>
      </w:r>
      <w:r>
        <w:rPr>
          <w:spacing w:val="-4"/>
        </w:rPr>
        <w:t> of</w:t>
      </w:r>
      <w:r>
        <w:rPr>
          <w:spacing w:val="-4"/>
        </w:rPr>
        <w:t> many</w:t>
      </w:r>
      <w:r>
        <w:rPr>
          <w:spacing w:val="-4"/>
        </w:rPr>
        <w:t> Nigerian</w:t>
      </w:r>
      <w:r>
        <w:rPr>
          <w:spacing w:val="-4"/>
        </w:rPr>
        <w:t> public</w:t>
      </w:r>
      <w:r>
        <w:rPr>
          <w:spacing w:val="-4"/>
        </w:rPr>
        <w:t> sector</w:t>
      </w:r>
      <w:r>
        <w:rPr>
          <w:spacing w:val="-4"/>
        </w:rPr>
        <w:t> entities</w:t>
      </w:r>
      <w:r>
        <w:rPr>
          <w:spacing w:val="-4"/>
        </w:rPr>
        <w:t> such</w:t>
      </w:r>
      <w:r>
        <w:rPr>
          <w:spacing w:val="-4"/>
        </w:rPr>
        <w:t> as</w:t>
      </w:r>
      <w:r>
        <w:rPr>
          <w:spacing w:val="-4"/>
        </w:rPr>
        <w:t> Pension</w:t>
      </w:r>
      <w:r>
        <w:rPr>
          <w:spacing w:val="-4"/>
        </w:rPr>
        <w:t> Transitional</w:t>
      </w:r>
      <w:r>
        <w:rPr/>
        <w:t> </w:t>
      </w:r>
      <w:r>
        <w:rPr>
          <w:spacing w:val="-4"/>
        </w:rPr>
        <w:t>Arrangement</w:t>
      </w:r>
      <w:r>
        <w:rPr>
          <w:spacing w:val="-4"/>
        </w:rPr>
        <w:t> Directorate,</w:t>
      </w:r>
      <w:r>
        <w:rPr>
          <w:spacing w:val="-4"/>
        </w:rPr>
        <w:t> National</w:t>
      </w:r>
      <w:r>
        <w:rPr>
          <w:spacing w:val="-4"/>
        </w:rPr>
        <w:t> Bureau</w:t>
      </w:r>
      <w:r>
        <w:rPr>
          <w:spacing w:val="-4"/>
        </w:rPr>
        <w:t> of</w:t>
      </w:r>
      <w:r>
        <w:rPr>
          <w:spacing w:val="-4"/>
        </w:rPr>
        <w:t> Statistics,</w:t>
      </w:r>
      <w:r>
        <w:rPr>
          <w:spacing w:val="-4"/>
        </w:rPr>
        <w:t> National</w:t>
      </w:r>
      <w:r>
        <w:rPr>
          <w:spacing w:val="-4"/>
        </w:rPr>
        <w:t> Bio-safety</w:t>
      </w:r>
      <w:r>
        <w:rPr>
          <w:spacing w:val="-4"/>
        </w:rPr>
        <w:t> Management</w:t>
      </w:r>
      <w:r>
        <w:rPr/>
        <w:t> </w:t>
      </w:r>
      <w:r>
        <w:rPr>
          <w:spacing w:val="-4"/>
        </w:rPr>
        <w:t>Agency,</w:t>
      </w:r>
      <w:r>
        <w:rPr>
          <w:spacing w:val="-5"/>
        </w:rPr>
        <w:t> </w:t>
      </w:r>
      <w:r>
        <w:rPr>
          <w:spacing w:val="-4"/>
        </w:rPr>
        <w:t>Consumer</w:t>
      </w:r>
      <w:r>
        <w:rPr>
          <w:spacing w:val="-5"/>
        </w:rPr>
        <w:t> </w:t>
      </w:r>
      <w:r>
        <w:rPr>
          <w:spacing w:val="-4"/>
        </w:rPr>
        <w:t>Protection</w:t>
      </w:r>
      <w:r>
        <w:rPr>
          <w:spacing w:val="-5"/>
        </w:rPr>
        <w:t> </w:t>
      </w:r>
      <w:r>
        <w:rPr>
          <w:spacing w:val="-4"/>
        </w:rPr>
        <w:t>Council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National</w:t>
      </w:r>
      <w:r>
        <w:rPr>
          <w:spacing w:val="-5"/>
        </w:rPr>
        <w:t> </w:t>
      </w:r>
      <w:r>
        <w:rPr>
          <w:spacing w:val="-4"/>
        </w:rPr>
        <w:t>Agency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the Control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AIDS</w:t>
      </w:r>
      <w:r>
        <w:rPr>
          <w:spacing w:val="-5"/>
        </w:rPr>
        <w:t> </w:t>
      </w:r>
      <w:r>
        <w:rPr>
          <w:spacing w:val="-4"/>
        </w:rPr>
        <w:t>among</w:t>
      </w:r>
      <w:r>
        <w:rPr/>
        <w:t> </w:t>
      </w:r>
      <w:r>
        <w:rPr>
          <w:w w:val="90"/>
        </w:rPr>
        <w:t>others</w:t>
      </w:r>
      <w:r>
        <w:rPr>
          <w:spacing w:val="-2"/>
          <w:w w:val="90"/>
        </w:rPr>
        <w:t> </w:t>
      </w:r>
      <w:r>
        <w:rPr>
          <w:w w:val="90"/>
        </w:rPr>
        <w:t>is to principally provide</w:t>
      </w:r>
      <w:r>
        <w:rPr>
          <w:spacing w:val="-2"/>
          <w:w w:val="90"/>
        </w:rPr>
        <w:t> </w:t>
      </w:r>
      <w:r>
        <w:rPr>
          <w:w w:val="90"/>
        </w:rPr>
        <w:t>excellent service delivery to the</w:t>
      </w:r>
      <w:r>
        <w:rPr>
          <w:spacing w:val="-2"/>
          <w:w w:val="90"/>
        </w:rPr>
        <w:t> </w:t>
      </w:r>
      <w:r>
        <w:rPr>
          <w:w w:val="90"/>
        </w:rPr>
        <w:t>public</w:t>
      </w:r>
      <w:r>
        <w:rPr>
          <w:spacing w:val="-2"/>
          <w:w w:val="90"/>
        </w:rPr>
        <w:t> </w:t>
      </w:r>
      <w:r>
        <w:rPr>
          <w:w w:val="90"/>
        </w:rPr>
        <w:t>instead of profit making</w:t>
      </w:r>
      <w:r>
        <w:rPr/>
        <w:t> </w:t>
      </w:r>
      <w:r>
        <w:rPr>
          <w:spacing w:val="-8"/>
        </w:rPr>
        <w:t>focus.</w:t>
      </w:r>
      <w:r>
        <w:rPr/>
        <w:t> </w:t>
      </w:r>
      <w:r>
        <w:rPr>
          <w:spacing w:val="-8"/>
        </w:rPr>
        <w:t>On</w:t>
      </w:r>
      <w:r>
        <w:rPr/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other</w:t>
      </w:r>
      <w:r>
        <w:rPr/>
        <w:t> </w:t>
      </w:r>
      <w:r>
        <w:rPr>
          <w:spacing w:val="-8"/>
        </w:rPr>
        <w:t>hand,</w:t>
      </w:r>
      <w:r>
        <w:rPr>
          <w:spacing w:val="-1"/>
        </w:rPr>
        <w:t> </w:t>
      </w:r>
      <w:r>
        <w:rPr>
          <w:spacing w:val="-8"/>
        </w:rPr>
        <w:t>some</w:t>
      </w:r>
      <w:r>
        <w:rPr/>
        <w:t> </w:t>
      </w:r>
      <w:r>
        <w:rPr>
          <w:spacing w:val="-8"/>
        </w:rPr>
        <w:t>public</w:t>
      </w:r>
      <w:r>
        <w:rPr/>
        <w:t> </w:t>
      </w:r>
      <w:r>
        <w:rPr>
          <w:spacing w:val="-8"/>
        </w:rPr>
        <w:t>sector</w:t>
      </w:r>
      <w:r>
        <w:rPr/>
        <w:t> </w:t>
      </w:r>
      <w:r>
        <w:rPr>
          <w:spacing w:val="-8"/>
        </w:rPr>
        <w:t>entities</w:t>
      </w:r>
      <w:r>
        <w:rPr/>
        <w:t> </w:t>
      </w:r>
      <w:r>
        <w:rPr>
          <w:spacing w:val="-8"/>
        </w:rPr>
        <w:t>such</w:t>
      </w:r>
      <w:r>
        <w:rPr/>
        <w:t> </w:t>
      </w:r>
      <w:r>
        <w:rPr>
          <w:spacing w:val="-8"/>
        </w:rPr>
        <w:t>as</w:t>
      </w:r>
      <w:r>
        <w:rPr/>
        <w:t> </w:t>
      </w:r>
      <w:r>
        <w:rPr>
          <w:spacing w:val="-8"/>
        </w:rPr>
        <w:t>Federal</w:t>
      </w:r>
      <w:r>
        <w:rPr/>
        <w:t> </w:t>
      </w:r>
      <w:r>
        <w:rPr>
          <w:spacing w:val="-8"/>
        </w:rPr>
        <w:t>Inland</w:t>
      </w:r>
      <w:r>
        <w:rPr>
          <w:spacing w:val="-1"/>
        </w:rPr>
        <w:t> </w:t>
      </w:r>
      <w:r>
        <w:rPr>
          <w:spacing w:val="-8"/>
        </w:rPr>
        <w:t>Revenue</w:t>
      </w:r>
      <w:r>
        <w:rPr>
          <w:spacing w:val="-2"/>
        </w:rPr>
        <w:t> </w:t>
      </w:r>
      <w:r>
        <w:rPr>
          <w:spacing w:val="-8"/>
        </w:rPr>
        <w:t>Service,</w:t>
      </w:r>
      <w:r>
        <w:rPr/>
        <w:t> </w:t>
      </w:r>
      <w:r>
        <w:rPr>
          <w:spacing w:val="-8"/>
        </w:rPr>
        <w:t>Nigerian</w:t>
      </w:r>
      <w:r>
        <w:rPr/>
        <w:t> </w:t>
      </w:r>
      <w:r>
        <w:rPr>
          <w:spacing w:val="-8"/>
        </w:rPr>
        <w:t>National</w:t>
      </w:r>
      <w:r>
        <w:rPr/>
        <w:t> </w:t>
      </w:r>
      <w:r>
        <w:rPr>
          <w:spacing w:val="-8"/>
        </w:rPr>
        <w:t>Petroleum</w:t>
      </w:r>
      <w:r>
        <w:rPr/>
        <w:t> </w:t>
      </w:r>
      <w:r>
        <w:rPr>
          <w:spacing w:val="-8"/>
        </w:rPr>
        <w:t>Corporation,</w:t>
      </w:r>
      <w:r>
        <w:rPr/>
        <w:t> </w:t>
      </w:r>
      <w:r>
        <w:rPr>
          <w:spacing w:val="-8"/>
        </w:rPr>
        <w:t>Nigerian</w:t>
      </w:r>
      <w:r>
        <w:rPr/>
        <w:t> </w:t>
      </w:r>
      <w:r>
        <w:rPr>
          <w:spacing w:val="-8"/>
        </w:rPr>
        <w:t>Port</w:t>
      </w:r>
      <w:r>
        <w:rPr/>
        <w:t> </w:t>
      </w:r>
      <w:r>
        <w:rPr>
          <w:spacing w:val="-8"/>
        </w:rPr>
        <w:t>Authority,</w:t>
      </w:r>
      <w:r>
        <w:rPr/>
        <w:t> </w:t>
      </w:r>
      <w:r>
        <w:rPr>
          <w:spacing w:val="-8"/>
        </w:rPr>
        <w:t>Nigeria</w:t>
      </w:r>
      <w:r>
        <w:rPr/>
        <w:t> </w:t>
      </w:r>
      <w:r>
        <w:rPr>
          <w:spacing w:val="-8"/>
        </w:rPr>
        <w:t>Customs</w:t>
      </w:r>
      <w:r>
        <w:rPr/>
        <w:t> </w:t>
      </w:r>
      <w:r>
        <w:rPr>
          <w:spacing w:val="-8"/>
        </w:rPr>
        <w:t>Service,</w:t>
      </w:r>
      <w:r>
        <w:rPr/>
        <w:t> </w:t>
      </w:r>
      <w:r>
        <w:rPr>
          <w:spacing w:val="-6"/>
        </w:rPr>
        <w:t>Nigeria</w:t>
      </w:r>
      <w:r>
        <w:rPr>
          <w:spacing w:val="10"/>
        </w:rPr>
        <w:t> </w:t>
      </w:r>
      <w:r>
        <w:rPr>
          <w:spacing w:val="-6"/>
        </w:rPr>
        <w:t>Maritime</w:t>
      </w:r>
      <w:r>
        <w:rPr>
          <w:spacing w:val="13"/>
        </w:rPr>
        <w:t> </w:t>
      </w:r>
      <w:r>
        <w:rPr>
          <w:spacing w:val="-6"/>
        </w:rPr>
        <w:t>Administration</w:t>
      </w:r>
      <w:r>
        <w:rPr>
          <w:spacing w:val="13"/>
        </w:rPr>
        <w:t> </w:t>
      </w:r>
      <w:r>
        <w:rPr>
          <w:spacing w:val="-6"/>
        </w:rPr>
        <w:t>and</w:t>
      </w:r>
      <w:r>
        <w:rPr>
          <w:spacing w:val="13"/>
        </w:rPr>
        <w:t> </w:t>
      </w:r>
      <w:r>
        <w:rPr>
          <w:spacing w:val="-6"/>
        </w:rPr>
        <w:t>Safety</w:t>
      </w:r>
      <w:r>
        <w:rPr>
          <w:spacing w:val="13"/>
        </w:rPr>
        <w:t> </w:t>
      </w:r>
      <w:r>
        <w:rPr>
          <w:spacing w:val="-6"/>
        </w:rPr>
        <w:t>Agency,</w:t>
      </w:r>
      <w:r>
        <w:rPr>
          <w:spacing w:val="11"/>
        </w:rPr>
        <w:t> </w:t>
      </w:r>
      <w:r>
        <w:rPr>
          <w:spacing w:val="-6"/>
        </w:rPr>
        <w:t>Nigeria</w:t>
      </w:r>
      <w:r>
        <w:rPr>
          <w:spacing w:val="12"/>
        </w:rPr>
        <w:t> </w:t>
      </w:r>
      <w:r>
        <w:rPr>
          <w:spacing w:val="-6"/>
        </w:rPr>
        <w:t>Communication</w:t>
      </w:r>
      <w:r>
        <w:rPr>
          <w:spacing w:val="13"/>
        </w:rPr>
        <w:t> </w:t>
      </w:r>
      <w:r>
        <w:rPr>
          <w:spacing w:val="-7"/>
        </w:rPr>
        <w:t>Commission,</w:t>
      </w:r>
    </w:p>
    <w:p>
      <w:pPr>
        <w:spacing w:line="211" w:lineRule="auto" w:before="128"/>
        <w:ind w:left="78" w:right="0" w:firstLine="555"/>
        <w:jc w:val="left"/>
        <w:rPr>
          <w:sz w:val="24"/>
        </w:rPr>
      </w:pPr>
      <w:r>
        <w:rPr/>
        <w:br w:type="column"/>
      </w:r>
      <w:r>
        <w:rPr>
          <w:spacing w:val="-4"/>
          <w:sz w:val="24"/>
        </w:rPr>
        <w:t>Effects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of </w:t>
      </w:r>
      <w:r>
        <w:rPr>
          <w:spacing w:val="-2"/>
          <w:w w:val="90"/>
          <w:sz w:val="24"/>
        </w:rPr>
        <w:t>implementation</w:t>
      </w:r>
    </w:p>
    <w:p>
      <w:pPr>
        <w:spacing w:line="257" w:lineRule="exact" w:before="0"/>
        <w:ind w:left="674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IPSAS</w:t>
      </w:r>
    </w:p>
    <w:p>
      <w:pPr>
        <w:pStyle w:val="BodyText"/>
        <w:spacing w:before="213"/>
        <w:rPr>
          <w:sz w:val="24"/>
        </w:rPr>
      </w:pPr>
    </w:p>
    <w:p>
      <w:pPr>
        <w:spacing w:before="0"/>
        <w:ind w:left="1094" w:right="0" w:firstLine="0"/>
        <w:jc w:val="left"/>
        <w:rPr>
          <w:rFonts w:ascii="Arial Black"/>
          <w:sz w:val="24"/>
        </w:rPr>
      </w:pPr>
      <w:r>
        <w:rPr>
          <w:rFonts w:ascii="Arial Black"/>
          <w:spacing w:val="-5"/>
          <w:sz w:val="24"/>
        </w:rPr>
        <w:t>325</w:t>
      </w:r>
    </w:p>
    <w:p>
      <w:pPr>
        <w:pStyle w:val="BodyText"/>
        <w:spacing w:line="39" w:lineRule="exact"/>
        <w:ind w:left="76"/>
        <w:rPr>
          <w:rFonts w:ascii="Arial Black"/>
          <w:position w:val="0"/>
          <w:sz w:val="3"/>
        </w:rPr>
      </w:pPr>
      <w:r>
        <w:rPr>
          <w:rFonts w:ascii="Arial Black"/>
          <w:position w:val="0"/>
          <w:sz w:val="3"/>
        </w:rPr>
        <mc:AlternateContent>
          <mc:Choice Requires="wps">
            <w:drawing>
              <wp:inline distT="0" distB="0" distL="0" distR="0">
                <wp:extent cx="935355" cy="25400"/>
                <wp:effectExtent l="0" t="0" r="0" b="317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935355" cy="25400"/>
                          <a:chExt cx="935355" cy="254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5278" y="25196"/>
                                </a:lnTo>
                                <a:lnTo>
                                  <a:pt x="935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527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650pt;height:2pt;mso-position-horizontal-relative:char;mso-position-vertical-relative:line" id="docshapegroup29" coordorigin="0,0" coordsize="1473,40">
                <v:rect style="position:absolute;left:0;top:0;width:1473;height:40" id="docshape30" filled="true" fillcolor="#000000" stroked="false">
                  <v:fill type="solid"/>
                </v:rect>
                <v:shape style="position:absolute;left:0;top:0;width:1473;height:40" id="docshape31" coordorigin="0,0" coordsize="1473,40" path="m1473,40l0,40,0,0,1473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 Black"/>
          <w:position w:val="0"/>
          <w:sz w:val="3"/>
        </w:rPr>
      </w:r>
    </w:p>
    <w:p>
      <w:pPr>
        <w:pStyle w:val="BodyText"/>
        <w:spacing w:after="0" w:line="39" w:lineRule="exact"/>
        <w:rPr>
          <w:rFonts w:ascii="Arial Black"/>
          <w:position w:val="0"/>
          <w:sz w:val="3"/>
        </w:rPr>
        <w:sectPr>
          <w:type w:val="continuous"/>
          <w:pgSz w:w="9870" w:h="13610"/>
          <w:pgMar w:header="1055" w:footer="0" w:top="540" w:bottom="280" w:left="283" w:right="283"/>
          <w:cols w:num="2" w:equalWidth="0">
            <w:col w:w="7593" w:space="40"/>
            <w:col w:w="1671"/>
          </w:cols>
        </w:sectPr>
      </w:pPr>
    </w:p>
    <w:p>
      <w:pPr>
        <w:pStyle w:val="BodyText"/>
        <w:spacing w:before="4"/>
        <w:rPr>
          <w:rFonts w:ascii="Arial Black"/>
          <w:sz w:val="15"/>
        </w:rPr>
      </w:pPr>
    </w:p>
    <w:p>
      <w:pPr>
        <w:pStyle w:val="BodyText"/>
        <w:spacing w:after="0"/>
        <w:rPr>
          <w:rFonts w:ascii="Arial Black"/>
          <w:sz w:val="15"/>
        </w:rPr>
        <w:sectPr>
          <w:pgSz w:w="9870" w:h="13610"/>
          <w:pgMar w:header="1055" w:footer="0" w:top="1240" w:bottom="280" w:left="283" w:right="283"/>
        </w:sectPr>
      </w:pPr>
    </w:p>
    <w:p>
      <w:pPr>
        <w:pStyle w:val="Heading1"/>
      </w:pPr>
      <w:r>
        <w:rPr>
          <w:spacing w:val="-2"/>
        </w:rPr>
        <w:t>IJPSM</w:t>
      </w:r>
    </w:p>
    <w:p>
      <w:pPr>
        <w:spacing w:line="270" w:lineRule="exact" w:before="0"/>
        <w:ind w:left="110" w:right="0" w:firstLine="0"/>
        <w:jc w:val="left"/>
        <w:rPr>
          <w:sz w:val="24"/>
        </w:rPr>
      </w:pPr>
      <w:r>
        <w:rPr>
          <w:spacing w:val="-2"/>
          <w:sz w:val="24"/>
        </w:rPr>
        <w:t>33,2/3</w:t>
      </w:r>
    </w:p>
    <w:p>
      <w:pPr>
        <w:pStyle w:val="BodyText"/>
        <w:rPr>
          <w:sz w:val="24"/>
        </w:rPr>
      </w:pPr>
    </w:p>
    <w:p>
      <w:pPr>
        <w:pStyle w:val="BodyText"/>
        <w:spacing w:before="170"/>
        <w:rPr>
          <w:sz w:val="24"/>
        </w:rPr>
      </w:pPr>
    </w:p>
    <w:p>
      <w:pPr>
        <w:spacing w:before="0"/>
        <w:ind w:left="11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252717</wp:posOffset>
                </wp:positionH>
                <wp:positionV relativeFrom="paragraph">
                  <wp:posOffset>228953</wp:posOffset>
                </wp:positionV>
                <wp:extent cx="936625" cy="2540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6002" y="25196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99pt;margin-top:18.027857pt;width:73.75pt;height:2pt;mso-position-horizontal-relative:page;mso-position-vertical-relative:paragraph;z-index:15731200" id="docshapegroup32" coordorigin="398,361" coordsize="1475,40">
                <v:rect style="position:absolute;left:397;top:360;width:1475;height:40" id="docshape33" filled="true" fillcolor="#000000" stroked="false">
                  <v:fill type="solid"/>
                </v:rect>
                <v:shape style="position:absolute;left:397;top:360;width:1475;height:40" id="docshape34" coordorigin="398,361" coordsize="1475,40" path="m1872,400l398,400,398,361,1872,361e" filled="false" stroked="true" strokeweight="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spacing w:val="-5"/>
          <w:sz w:val="24"/>
        </w:rPr>
        <w:t>326</w:t>
      </w:r>
    </w:p>
    <w:p>
      <w:pPr>
        <w:pStyle w:val="BodyText"/>
        <w:spacing w:line="225" w:lineRule="auto" w:before="145"/>
        <w:ind w:left="110" w:right="674"/>
        <w:jc w:val="both"/>
      </w:pPr>
      <w:r>
        <w:rPr/>
        <w:br w:type="column"/>
      </w:r>
      <w:r>
        <w:rPr>
          <w:spacing w:val="-8"/>
        </w:rPr>
        <w:t>Central</w:t>
      </w:r>
      <w:r>
        <w:rPr>
          <w:spacing w:val="-2"/>
        </w:rPr>
        <w:t> </w:t>
      </w:r>
      <w:r>
        <w:rPr>
          <w:spacing w:val="-8"/>
        </w:rPr>
        <w:t>Bank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1"/>
        </w:rPr>
        <w:t> </w:t>
      </w:r>
      <w:r>
        <w:rPr>
          <w:spacing w:val="-8"/>
        </w:rPr>
        <w:t>Nigeria</w:t>
      </w:r>
      <w:r>
        <w:rPr>
          <w:spacing w:val="-1"/>
        </w:rPr>
        <w:t> </w:t>
      </w:r>
      <w:r>
        <w:rPr>
          <w:spacing w:val="-8"/>
        </w:rPr>
        <w:t>are</w:t>
      </w:r>
      <w:r>
        <w:rPr/>
        <w:t> </w:t>
      </w:r>
      <w:r>
        <w:rPr>
          <w:spacing w:val="-8"/>
        </w:rPr>
        <w:t>revenue</w:t>
      </w:r>
      <w:r>
        <w:rPr/>
        <w:t> </w:t>
      </w:r>
      <w:r>
        <w:rPr>
          <w:spacing w:val="-8"/>
        </w:rPr>
        <w:t>generating</w:t>
      </w:r>
      <w:r>
        <w:rPr>
          <w:spacing w:val="-1"/>
        </w:rPr>
        <w:t> </w:t>
      </w:r>
      <w:r>
        <w:rPr>
          <w:spacing w:val="-8"/>
        </w:rPr>
        <w:t>Agencies</w:t>
      </w:r>
      <w:r>
        <w:rPr/>
        <w:t> </w:t>
      </w:r>
      <w:r>
        <w:rPr>
          <w:spacing w:val="-8"/>
        </w:rPr>
        <w:t>of</w:t>
      </w:r>
      <w:r>
        <w:rPr>
          <w:spacing w:val="-1"/>
        </w:rPr>
        <w:t> </w:t>
      </w:r>
      <w:r>
        <w:rPr>
          <w:spacing w:val="-8"/>
        </w:rPr>
        <w:t>Government.</w:t>
      </w:r>
      <w:r>
        <w:rPr>
          <w:spacing w:val="-1"/>
        </w:rPr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performance</w:t>
      </w:r>
      <w:r>
        <w:rPr>
          <w:spacing w:val="-1"/>
        </w:rPr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these</w:t>
      </w:r>
      <w:r>
        <w:rPr/>
        <w:t> </w:t>
      </w:r>
      <w:r>
        <w:rPr>
          <w:spacing w:val="-8"/>
        </w:rPr>
        <w:t>entities</w:t>
      </w:r>
      <w:r>
        <w:rPr/>
        <w:t> </w:t>
      </w:r>
      <w:r>
        <w:rPr>
          <w:spacing w:val="-8"/>
        </w:rPr>
        <w:t>is</w:t>
      </w:r>
      <w:r>
        <w:rPr/>
        <w:t> </w:t>
      </w:r>
      <w:r>
        <w:rPr>
          <w:spacing w:val="-8"/>
        </w:rPr>
        <w:t>made</w:t>
      </w:r>
      <w:r>
        <w:rPr/>
        <w:t> </w:t>
      </w:r>
      <w:r>
        <w:rPr>
          <w:spacing w:val="-8"/>
        </w:rPr>
        <w:t>known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interested</w:t>
      </w:r>
      <w:r>
        <w:rPr/>
        <w:t> </w:t>
      </w:r>
      <w:r>
        <w:rPr>
          <w:spacing w:val="-8"/>
        </w:rPr>
        <w:t>individuals</w:t>
      </w:r>
      <w:r>
        <w:rPr/>
        <w:t> </w:t>
      </w:r>
      <w:r>
        <w:rPr>
          <w:spacing w:val="-8"/>
        </w:rPr>
        <w:t>through</w:t>
      </w:r>
      <w:r>
        <w:rPr/>
        <w:t> </w:t>
      </w:r>
      <w:r>
        <w:rPr>
          <w:spacing w:val="-8"/>
        </w:rPr>
        <w:t>general</w:t>
      </w:r>
      <w:r>
        <w:rPr/>
        <w:t> </w:t>
      </w:r>
      <w:r>
        <w:rPr>
          <w:spacing w:val="-8"/>
        </w:rPr>
        <w:t>purpose</w:t>
      </w:r>
      <w:r>
        <w:rPr/>
        <w:t> </w:t>
      </w:r>
      <w:r>
        <w:rPr>
          <w:spacing w:val="-8"/>
        </w:rPr>
        <w:t>financial</w:t>
      </w:r>
      <w:r>
        <w:rPr/>
        <w:t> </w:t>
      </w:r>
      <w:r>
        <w:rPr>
          <w:spacing w:val="-6"/>
        </w:rPr>
        <w:t>reports.</w:t>
      </w:r>
      <w:r>
        <w:rPr>
          <w:spacing w:val="-5"/>
        </w:rPr>
        <w:t> </w:t>
      </w:r>
      <w:r>
        <w:rPr>
          <w:spacing w:val="-6"/>
        </w:rPr>
        <w:t>General</w:t>
      </w:r>
      <w:r>
        <w:rPr>
          <w:spacing w:val="-4"/>
        </w:rPr>
        <w:t> </w:t>
      </w:r>
      <w:r>
        <w:rPr>
          <w:spacing w:val="-6"/>
        </w:rPr>
        <w:t>purpose</w:t>
      </w:r>
      <w:r>
        <w:rPr>
          <w:spacing w:val="-5"/>
        </w:rPr>
        <w:t> </w:t>
      </w:r>
      <w:r>
        <w:rPr>
          <w:spacing w:val="-6"/>
        </w:rPr>
        <w:t>financial</w:t>
      </w:r>
      <w:r>
        <w:rPr>
          <w:spacing w:val="-4"/>
        </w:rPr>
        <w:t> </w:t>
      </w:r>
      <w:r>
        <w:rPr>
          <w:spacing w:val="-6"/>
        </w:rPr>
        <w:t>reports</w:t>
      </w:r>
      <w:r>
        <w:rPr>
          <w:spacing w:val="-5"/>
        </w:rPr>
        <w:t> </w:t>
      </w:r>
      <w:r>
        <w:rPr>
          <w:spacing w:val="-6"/>
        </w:rPr>
        <w:t>are</w:t>
      </w:r>
      <w:r>
        <w:rPr>
          <w:spacing w:val="-4"/>
        </w:rPr>
        <w:t> </w:t>
      </w:r>
      <w:r>
        <w:rPr>
          <w:spacing w:val="-6"/>
        </w:rPr>
        <w:t>designed</w:t>
      </w:r>
      <w:r>
        <w:rPr>
          <w:spacing w:val="-5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present</w:t>
      </w:r>
      <w:r>
        <w:rPr>
          <w:spacing w:val="-5"/>
        </w:rPr>
        <w:t> </w:t>
      </w:r>
      <w:r>
        <w:rPr>
          <w:spacing w:val="-6"/>
        </w:rPr>
        <w:t>financial</w:t>
      </w:r>
      <w:r>
        <w:rPr>
          <w:spacing w:val="-4"/>
        </w:rPr>
        <w:t> </w:t>
      </w:r>
      <w:r>
        <w:rPr>
          <w:spacing w:val="-6"/>
        </w:rPr>
        <w:t>information</w:t>
      </w:r>
      <w:r>
        <w:rPr>
          <w:spacing w:val="-5"/>
        </w:rPr>
        <w:t> </w:t>
      </w:r>
      <w:r>
        <w:rPr>
          <w:spacing w:val="-6"/>
        </w:rPr>
        <w:t>(i.e.</w:t>
      </w:r>
      <w:r>
        <w:rPr/>
        <w:t> </w:t>
      </w:r>
      <w:r>
        <w:rPr>
          <w:w w:val="90"/>
        </w:rPr>
        <w:t>financial</w:t>
      </w:r>
      <w:r>
        <w:rPr>
          <w:spacing w:val="-4"/>
          <w:w w:val="90"/>
        </w:rPr>
        <w:t> </w:t>
      </w:r>
      <w:r>
        <w:rPr>
          <w:w w:val="90"/>
        </w:rPr>
        <w:t>performance,</w:t>
      </w:r>
      <w:r>
        <w:rPr>
          <w:spacing w:val="-5"/>
          <w:w w:val="90"/>
        </w:rPr>
        <w:t> </w:t>
      </w:r>
      <w:r>
        <w:rPr>
          <w:w w:val="90"/>
        </w:rPr>
        <w:t>financial</w:t>
      </w:r>
      <w:r>
        <w:rPr>
          <w:spacing w:val="-4"/>
          <w:w w:val="90"/>
        </w:rPr>
        <w:t> </w:t>
      </w:r>
      <w:r>
        <w:rPr>
          <w:w w:val="90"/>
        </w:rPr>
        <w:t>position,</w:t>
      </w:r>
      <w:r>
        <w:rPr>
          <w:spacing w:val="-5"/>
          <w:w w:val="90"/>
        </w:rPr>
        <w:t> </w:t>
      </w:r>
      <w:r>
        <w:rPr>
          <w:w w:val="90"/>
        </w:rPr>
        <w:t>changes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5"/>
          <w:w w:val="90"/>
        </w:rPr>
        <w:t> </w:t>
      </w:r>
      <w:r>
        <w:rPr>
          <w:w w:val="90"/>
        </w:rPr>
        <w:t>net</w:t>
      </w:r>
      <w:r>
        <w:rPr>
          <w:spacing w:val="-5"/>
          <w:w w:val="90"/>
        </w:rPr>
        <w:t> </w:t>
      </w:r>
      <w:r>
        <w:rPr>
          <w:w w:val="90"/>
        </w:rPr>
        <w:t>worth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cash</w:t>
      </w:r>
      <w:r>
        <w:rPr>
          <w:spacing w:val="-5"/>
          <w:w w:val="90"/>
        </w:rPr>
        <w:t> </w:t>
      </w:r>
      <w:r>
        <w:rPr>
          <w:w w:val="90"/>
        </w:rPr>
        <w:t>flow)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performance</w:t>
      </w:r>
      <w:r>
        <w:rPr/>
        <w:t> </w:t>
      </w:r>
      <w:r>
        <w:rPr>
          <w:spacing w:val="-2"/>
        </w:rPr>
        <w:t>information</w:t>
      </w:r>
      <w:r>
        <w:rPr>
          <w:spacing w:val="-9"/>
        </w:rPr>
        <w:t> </w:t>
      </w:r>
      <w:r>
        <w:rPr>
          <w:spacing w:val="-2"/>
        </w:rPr>
        <w:t>(i.e.</w:t>
      </w:r>
      <w:r>
        <w:rPr>
          <w:spacing w:val="-8"/>
        </w:rPr>
        <w:t> </w:t>
      </w:r>
      <w:r>
        <w:rPr>
          <w:spacing w:val="-2"/>
        </w:rPr>
        <w:t>service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9"/>
        </w:rPr>
        <w:t> </w:t>
      </w:r>
      <w:r>
        <w:rPr>
          <w:spacing w:val="-2"/>
        </w:rPr>
        <w:t>operational</w:t>
      </w:r>
      <w:r>
        <w:rPr>
          <w:spacing w:val="-8"/>
        </w:rPr>
        <w:t> </w:t>
      </w:r>
      <w:r>
        <w:rPr>
          <w:spacing w:val="-2"/>
        </w:rPr>
        <w:t>performance).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such</w:t>
      </w:r>
      <w:r>
        <w:rPr>
          <w:spacing w:val="-9"/>
        </w:rPr>
        <w:t> </w:t>
      </w:r>
      <w:r>
        <w:rPr>
          <w:spacing w:val="-2"/>
        </w:rPr>
        <w:t>information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6"/>
        </w:rPr>
        <w:t>relevant,</w:t>
      </w:r>
      <w:r>
        <w:rPr/>
        <w:t> </w:t>
      </w:r>
      <w:r>
        <w:rPr>
          <w:spacing w:val="-6"/>
        </w:rPr>
        <w:t>it</w:t>
      </w:r>
      <w:r>
        <w:rPr/>
        <w:t> </w:t>
      </w:r>
      <w:r>
        <w:rPr>
          <w:spacing w:val="-6"/>
        </w:rPr>
        <w:t>must</w:t>
      </w:r>
      <w:r>
        <w:rPr/>
        <w:t> </w:t>
      </w:r>
      <w:r>
        <w:rPr>
          <w:spacing w:val="-6"/>
        </w:rPr>
        <w:t>meet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accountability</w:t>
      </w:r>
      <w:r>
        <w:rPr/>
        <w:t> </w:t>
      </w:r>
      <w:r>
        <w:rPr>
          <w:spacing w:val="-6"/>
        </w:rPr>
        <w:t>and/or</w:t>
      </w:r>
      <w:r>
        <w:rPr/>
        <w:t> </w:t>
      </w:r>
      <w:r>
        <w:rPr>
          <w:spacing w:val="-6"/>
        </w:rPr>
        <w:t>decision-making</w:t>
      </w:r>
      <w:r>
        <w:rPr/>
        <w:t> </w:t>
      </w:r>
      <w:r>
        <w:rPr>
          <w:spacing w:val="-6"/>
        </w:rPr>
        <w:t>requirements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its</w:t>
      </w:r>
      <w:r>
        <w:rPr/>
        <w:t> </w:t>
      </w:r>
      <w:r>
        <w:rPr>
          <w:spacing w:val="-6"/>
        </w:rPr>
        <w:t>users</w:t>
      </w:r>
      <w:r>
        <w:rPr/>
        <w:t> </w:t>
      </w:r>
      <w:r>
        <w:rPr>
          <w:spacing w:val="-6"/>
        </w:rPr>
        <w:t>(Provost,</w:t>
      </w:r>
      <w:r>
        <w:rPr>
          <w:spacing w:val="-2"/>
        </w:rPr>
        <w:t> </w:t>
      </w:r>
      <w:r>
        <w:rPr>
          <w:spacing w:val="-6"/>
        </w:rPr>
        <w:t>2016).</w:t>
      </w:r>
      <w:r>
        <w:rPr>
          <w:spacing w:val="-4"/>
        </w:rPr>
        <w:t> </w:t>
      </w:r>
      <w:r>
        <w:rPr>
          <w:spacing w:val="-6"/>
        </w:rPr>
        <w:t>IPSAS-borne</w:t>
      </w:r>
      <w:r>
        <w:rPr>
          <w:spacing w:val="-3"/>
        </w:rPr>
        <w:t> </w:t>
      </w:r>
      <w:r>
        <w:rPr>
          <w:spacing w:val="-6"/>
        </w:rPr>
        <w:t>explanatory</w:t>
      </w:r>
      <w:r>
        <w:rPr>
          <w:spacing w:val="-3"/>
        </w:rPr>
        <w:t> </w:t>
      </w:r>
      <w:r>
        <w:rPr>
          <w:spacing w:val="-6"/>
        </w:rPr>
        <w:t>variables</w:t>
      </w:r>
      <w:r>
        <w:rPr>
          <w:spacing w:val="-3"/>
        </w:rPr>
        <w:t> </w:t>
      </w:r>
      <w:r>
        <w:rPr>
          <w:spacing w:val="-6"/>
        </w:rPr>
        <w:t>influencing</w:t>
      </w:r>
      <w:r>
        <w:rPr>
          <w:spacing w:val="-3"/>
        </w:rPr>
        <w:t> </w:t>
      </w:r>
      <w:r>
        <w:rPr>
          <w:spacing w:val="-6"/>
        </w:rPr>
        <w:t>Financial</w:t>
      </w:r>
      <w:r>
        <w:rPr>
          <w:spacing w:val="-3"/>
        </w:rPr>
        <w:t> </w:t>
      </w:r>
      <w:r>
        <w:rPr>
          <w:spacing w:val="-6"/>
        </w:rPr>
        <w:t>Reporting</w:t>
      </w:r>
      <w:r>
        <w:rPr>
          <w:spacing w:val="-4"/>
        </w:rPr>
        <w:t> </w:t>
      </w:r>
      <w:r>
        <w:rPr>
          <w:spacing w:val="-6"/>
        </w:rPr>
        <w:t>Quality</w:t>
      </w:r>
      <w:r>
        <w:rPr/>
        <w:t> </w:t>
      </w:r>
      <w:r>
        <w:rPr>
          <w:spacing w:val="-6"/>
        </w:rPr>
        <w:t>such</w:t>
      </w:r>
      <w:r>
        <w:rPr/>
        <w:t> </w:t>
      </w:r>
      <w:r>
        <w:rPr>
          <w:spacing w:val="-6"/>
        </w:rPr>
        <w:t>as</w:t>
      </w:r>
      <w:r>
        <w:rPr/>
        <w:t> </w:t>
      </w:r>
      <w:r>
        <w:rPr>
          <w:spacing w:val="-6"/>
        </w:rPr>
        <w:t>accountability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enhanced</w:t>
      </w:r>
      <w:r>
        <w:rPr/>
        <w:t> </w:t>
      </w:r>
      <w:r>
        <w:rPr>
          <w:spacing w:val="-6"/>
        </w:rPr>
        <w:t>decision</w:t>
      </w:r>
      <w:r>
        <w:rPr/>
        <w:t> </w:t>
      </w:r>
      <w:r>
        <w:rPr>
          <w:spacing w:val="-6"/>
        </w:rPr>
        <w:t>making</w:t>
      </w:r>
      <w:r>
        <w:rPr/>
        <w:t> </w:t>
      </w:r>
      <w:r>
        <w:rPr>
          <w:spacing w:val="-6"/>
        </w:rPr>
        <w:t>are</w:t>
      </w:r>
      <w:r>
        <w:rPr/>
        <w:t> </w:t>
      </w:r>
      <w:r>
        <w:rPr>
          <w:spacing w:val="-6"/>
        </w:rPr>
        <w:t>discussed</w:t>
      </w:r>
      <w:r>
        <w:rPr/>
        <w:t> </w:t>
      </w:r>
      <w:r>
        <w:rPr>
          <w:spacing w:val="-6"/>
        </w:rPr>
        <w:t>here-under.</w:t>
      </w:r>
    </w:p>
    <w:p>
      <w:pPr>
        <w:spacing w:line="219" w:lineRule="exact" w:before="185"/>
        <w:ind w:left="110" w:right="0" w:firstLine="0"/>
        <w:jc w:val="left"/>
        <w:rPr>
          <w:i/>
          <w:sz w:val="19"/>
        </w:rPr>
      </w:pPr>
      <w:r>
        <w:rPr>
          <w:i/>
          <w:spacing w:val="-2"/>
          <w:sz w:val="19"/>
        </w:rPr>
        <w:t>Accountability</w:t>
      </w:r>
    </w:p>
    <w:p>
      <w:pPr>
        <w:pStyle w:val="BodyText"/>
        <w:spacing w:line="225" w:lineRule="auto" w:before="7"/>
        <w:ind w:left="110" w:right="672"/>
        <w:jc w:val="both"/>
      </w:pPr>
      <w:r>
        <w:rPr>
          <w:spacing w:val="-4"/>
        </w:rPr>
        <w:t>Accountability</w:t>
      </w:r>
      <w:r>
        <w:rPr>
          <w:spacing w:val="-4"/>
        </w:rPr>
        <w:t> in</w:t>
      </w:r>
      <w:r>
        <w:rPr>
          <w:spacing w:val="-4"/>
        </w:rPr>
        <w:t> the</w:t>
      </w:r>
      <w:r>
        <w:rPr>
          <w:spacing w:val="-4"/>
        </w:rPr>
        <w:t> public</w:t>
      </w:r>
      <w:r>
        <w:rPr>
          <w:spacing w:val="-4"/>
        </w:rPr>
        <w:t> sector</w:t>
      </w:r>
      <w:r>
        <w:rPr>
          <w:spacing w:val="-4"/>
        </w:rPr>
        <w:t> involves</w:t>
      </w:r>
      <w:r>
        <w:rPr>
          <w:spacing w:val="-4"/>
        </w:rPr>
        <w:t> political,</w:t>
      </w:r>
      <w:r>
        <w:rPr>
          <w:spacing w:val="-4"/>
        </w:rPr>
        <w:t> administrative,</w:t>
      </w:r>
      <w:r>
        <w:rPr>
          <w:spacing w:val="-4"/>
        </w:rPr>
        <w:t> democratic</w:t>
      </w:r>
      <w:r>
        <w:rPr>
          <w:spacing w:val="-4"/>
        </w:rPr>
        <w:t> and</w:t>
      </w:r>
      <w:r>
        <w:rPr>
          <w:spacing w:val="-4"/>
        </w:rPr>
        <w:t> most</w:t>
      </w:r>
      <w:r>
        <w:rPr/>
        <w:t> </w:t>
      </w:r>
      <w:r>
        <w:rPr>
          <w:w w:val="90"/>
        </w:rPr>
        <w:t>importantly financial</w:t>
      </w:r>
      <w:r>
        <w:rPr>
          <w:spacing w:val="-1"/>
          <w:w w:val="90"/>
        </w:rPr>
        <w:t> </w:t>
      </w:r>
      <w:r>
        <w:rPr>
          <w:w w:val="90"/>
        </w:rPr>
        <w:t>accountability, which in turn enhance</w:t>
      </w:r>
      <w:r>
        <w:rPr>
          <w:spacing w:val="-1"/>
          <w:w w:val="90"/>
        </w:rPr>
        <w:t> </w:t>
      </w:r>
      <w:r>
        <w:rPr>
          <w:w w:val="90"/>
        </w:rPr>
        <w:t>higher</w:t>
      </w:r>
      <w:r>
        <w:rPr>
          <w:spacing w:val="-1"/>
          <w:w w:val="90"/>
        </w:rPr>
        <w:t> </w:t>
      </w:r>
      <w:r>
        <w:rPr>
          <w:w w:val="90"/>
        </w:rPr>
        <w:t>responsibility,</w:t>
      </w:r>
      <w:r>
        <w:rPr>
          <w:spacing w:val="-2"/>
          <w:w w:val="90"/>
        </w:rPr>
        <w:t> </w:t>
      </w:r>
      <w:r>
        <w:rPr>
          <w:w w:val="90"/>
        </w:rPr>
        <w:t>performance</w:t>
      </w:r>
      <w:r>
        <w:rPr/>
        <w:t> and progress in a country. Lack of transparency in exhibiting budget implementation </w:t>
      </w:r>
      <w:r>
        <w:rPr>
          <w:spacing w:val="-6"/>
        </w:rPr>
        <w:t>outcomes</w:t>
      </w:r>
      <w:r>
        <w:rPr>
          <w:spacing w:val="-4"/>
        </w:rPr>
        <w:t> </w:t>
      </w:r>
      <w:r>
        <w:rPr>
          <w:spacing w:val="-6"/>
        </w:rPr>
        <w:t>brings</w:t>
      </w:r>
      <w:r>
        <w:rPr>
          <w:spacing w:val="-5"/>
        </w:rPr>
        <w:t> </w:t>
      </w:r>
      <w:r>
        <w:rPr>
          <w:spacing w:val="-6"/>
        </w:rPr>
        <w:t>about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6"/>
        </w:rPr>
        <w:t>lack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public</w:t>
      </w:r>
      <w:r>
        <w:rPr>
          <w:spacing w:val="-4"/>
        </w:rPr>
        <w:t> </w:t>
      </w:r>
      <w:r>
        <w:rPr>
          <w:spacing w:val="-6"/>
        </w:rPr>
        <w:t>sector</w:t>
      </w:r>
      <w:r>
        <w:rPr>
          <w:spacing w:val="-4"/>
        </w:rPr>
        <w:t> </w:t>
      </w:r>
      <w:r>
        <w:rPr>
          <w:spacing w:val="-6"/>
        </w:rPr>
        <w:t>accountability</w:t>
      </w:r>
      <w:r>
        <w:rPr>
          <w:spacing w:val="-4"/>
        </w:rPr>
        <w:t> </w:t>
      </w:r>
      <w:r>
        <w:rPr>
          <w:spacing w:val="-6"/>
        </w:rPr>
        <w:t>(Alshujairi,</w:t>
      </w:r>
      <w:r>
        <w:rPr>
          <w:spacing w:val="-3"/>
        </w:rPr>
        <w:t> </w:t>
      </w:r>
      <w:r>
        <w:rPr>
          <w:spacing w:val="-6"/>
        </w:rPr>
        <w:t>2014).</w:t>
      </w:r>
      <w:r>
        <w:rPr>
          <w:spacing w:val="-4"/>
        </w:rPr>
        <w:t> </w:t>
      </w:r>
      <w:r>
        <w:rPr>
          <w:spacing w:val="-6"/>
        </w:rPr>
        <w:t>Therefore,</w:t>
      </w:r>
      <w:r>
        <w:rPr/>
        <w:t> </w:t>
      </w:r>
      <w:r>
        <w:rPr>
          <w:spacing w:val="-8"/>
        </w:rPr>
        <w:t>accountability</w:t>
      </w:r>
      <w:r>
        <w:rPr/>
        <w:t> </w:t>
      </w:r>
      <w:r>
        <w:rPr>
          <w:spacing w:val="-8"/>
        </w:rPr>
        <w:t>is</w:t>
      </w:r>
      <w:r>
        <w:rPr/>
        <w:t> </w:t>
      </w:r>
      <w:r>
        <w:rPr>
          <w:spacing w:val="-8"/>
        </w:rPr>
        <w:t>essential</w:t>
      </w:r>
      <w:r>
        <w:rPr/>
        <w:t> </w:t>
      </w:r>
      <w:r>
        <w:rPr>
          <w:spacing w:val="-8"/>
        </w:rPr>
        <w:t>for</w:t>
      </w:r>
      <w:r>
        <w:rPr/>
        <w:t> </w:t>
      </w:r>
      <w:r>
        <w:rPr>
          <w:spacing w:val="-8"/>
        </w:rPr>
        <w:t>wealth</w:t>
      </w:r>
      <w:r>
        <w:rPr/>
        <w:t> </w:t>
      </w:r>
      <w:r>
        <w:rPr>
          <w:spacing w:val="-8"/>
        </w:rPr>
        <w:t>creation</w:t>
      </w:r>
      <w:r>
        <w:rPr/>
        <w:t> </w:t>
      </w:r>
      <w:r>
        <w:rPr>
          <w:spacing w:val="-8"/>
        </w:rPr>
        <w:t>and</w:t>
      </w:r>
      <w:r>
        <w:rPr>
          <w:spacing w:val="-1"/>
        </w:rPr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formation</w:t>
      </w:r>
      <w:r>
        <w:rPr/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a</w:t>
      </w:r>
      <w:r>
        <w:rPr/>
        <w:t> </w:t>
      </w:r>
      <w:r>
        <w:rPr>
          <w:spacing w:val="-8"/>
        </w:rPr>
        <w:t>free</w:t>
      </w:r>
      <w:r>
        <w:rPr/>
        <w:t> </w:t>
      </w:r>
      <w:r>
        <w:rPr>
          <w:spacing w:val="-8"/>
        </w:rPr>
        <w:t>society,</w:t>
      </w:r>
      <w:r>
        <w:rPr/>
        <w:t> </w:t>
      </w:r>
      <w:r>
        <w:rPr>
          <w:spacing w:val="-8"/>
        </w:rPr>
        <w:t>which</w:t>
      </w:r>
      <w:r>
        <w:rPr/>
        <w:t> </w:t>
      </w:r>
      <w:r>
        <w:rPr>
          <w:spacing w:val="-8"/>
        </w:rPr>
        <w:t>gives</w:t>
      </w:r>
      <w:r>
        <w:rPr/>
        <w:t> </w:t>
      </w:r>
      <w:r>
        <w:rPr>
          <w:spacing w:val="-8"/>
        </w:rPr>
        <w:t>citizens</w:t>
      </w:r>
      <w:r>
        <w:rPr>
          <w:spacing w:val="-1"/>
        </w:rPr>
        <w:t> </w:t>
      </w:r>
      <w:r>
        <w:rPr>
          <w:spacing w:val="-8"/>
        </w:rPr>
        <w:t>the</w:t>
      </w:r>
      <w:r>
        <w:rPr>
          <w:spacing w:val="-2"/>
        </w:rPr>
        <w:t> </w:t>
      </w:r>
      <w:r>
        <w:rPr>
          <w:spacing w:val="-8"/>
        </w:rPr>
        <w:t>freedom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request</w:t>
      </w:r>
      <w:r>
        <w:rPr/>
        <w:t> </w:t>
      </w:r>
      <w:r>
        <w:rPr>
          <w:spacing w:val="-8"/>
        </w:rPr>
        <w:t>for</w:t>
      </w:r>
      <w:r>
        <w:rPr>
          <w:spacing w:val="-1"/>
        </w:rPr>
        <w:t> </w:t>
      </w:r>
      <w:r>
        <w:rPr>
          <w:spacing w:val="-8"/>
        </w:rPr>
        <w:t>information</w:t>
      </w:r>
      <w:r>
        <w:rPr>
          <w:spacing w:val="-1"/>
        </w:rPr>
        <w:t> </w:t>
      </w:r>
      <w:r>
        <w:rPr>
          <w:spacing w:val="-8"/>
        </w:rPr>
        <w:t>on</w:t>
      </w:r>
      <w:r>
        <w:rPr>
          <w:spacing w:val="-1"/>
        </w:rPr>
        <w:t> </w:t>
      </w:r>
      <w:r>
        <w:rPr>
          <w:spacing w:val="-8"/>
        </w:rPr>
        <w:t>how</w:t>
      </w:r>
      <w:r>
        <w:rPr/>
        <w:t> </w:t>
      </w:r>
      <w:r>
        <w:rPr>
          <w:spacing w:val="-8"/>
        </w:rPr>
        <w:t>they</w:t>
      </w:r>
      <w:r>
        <w:rPr>
          <w:spacing w:val="-1"/>
        </w:rPr>
        <w:t> </w:t>
      </w:r>
      <w:r>
        <w:rPr>
          <w:spacing w:val="-8"/>
        </w:rPr>
        <w:t>are</w:t>
      </w:r>
      <w:r>
        <w:rPr/>
        <w:t> </w:t>
      </w:r>
      <w:r>
        <w:rPr>
          <w:spacing w:val="-8"/>
        </w:rPr>
        <w:t>well</w:t>
      </w:r>
      <w:r>
        <w:rPr/>
        <w:t> </w:t>
      </w:r>
      <w:r>
        <w:rPr>
          <w:spacing w:val="-8"/>
        </w:rPr>
        <w:t>or</w:t>
      </w:r>
      <w:r>
        <w:rPr>
          <w:spacing w:val="-1"/>
        </w:rPr>
        <w:t> </w:t>
      </w:r>
      <w:r>
        <w:rPr>
          <w:spacing w:val="-8"/>
        </w:rPr>
        <w:t>otherwise,</w:t>
      </w:r>
      <w:r>
        <w:rPr>
          <w:spacing w:val="-1"/>
        </w:rPr>
        <w:t> </w:t>
      </w:r>
      <w:r>
        <w:rPr>
          <w:spacing w:val="-8"/>
        </w:rPr>
        <w:t>governed.</w:t>
      </w:r>
      <w:r>
        <w:rPr/>
        <w:t> High</w:t>
      </w:r>
      <w:r>
        <w:rPr>
          <w:spacing w:val="-8"/>
        </w:rPr>
        <w:t> </w:t>
      </w:r>
      <w:r>
        <w:rPr/>
        <w:t>levels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corruption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caused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low</w:t>
      </w:r>
      <w:r>
        <w:rPr>
          <w:spacing w:val="-8"/>
        </w:rPr>
        <w:t> </w:t>
      </w:r>
      <w:r>
        <w:rPr/>
        <w:t>levels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accountability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public</w:t>
      </w:r>
      <w:r>
        <w:rPr>
          <w:spacing w:val="-8"/>
        </w:rPr>
        <w:t> </w:t>
      </w:r>
      <w:r>
        <w:rPr/>
        <w:t>sector financial reporting</w:t>
      </w:r>
      <w:r>
        <w:rPr>
          <w:spacing w:val="-1"/>
        </w:rPr>
        <w:t> </w:t>
      </w:r>
      <w:r>
        <w:rPr/>
        <w:t>and management (Okere</w:t>
      </w:r>
      <w:r>
        <w:rPr>
          <w:spacing w:val="-1"/>
        </w:rPr>
        <w:t> </w:t>
      </w:r>
      <w:r>
        <w:rPr>
          <w:i/>
        </w:rPr>
        <w:t>et al.</w:t>
      </w:r>
      <w:r>
        <w:rPr/>
        <w:t>, 2017), because the</w:t>
      </w:r>
      <w:r>
        <w:rPr>
          <w:spacing w:val="-1"/>
        </w:rPr>
        <w:t> </w:t>
      </w:r>
      <w:r>
        <w:rPr/>
        <w:t>yearly financial statements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timely,</w:t>
      </w:r>
      <w:r>
        <w:rPr>
          <w:spacing w:val="-5"/>
        </w:rPr>
        <w:t> </w:t>
      </w:r>
      <w:r>
        <w:rPr/>
        <w:t>understandable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crucial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</w:t>
      </w:r>
      <w:r>
        <w:rPr>
          <w:spacing w:val="-8"/>
        </w:rPr>
        <w:t>government-to-citizens</w:t>
      </w:r>
      <w:r>
        <w:rPr/>
        <w:t> </w:t>
      </w:r>
      <w:r>
        <w:rPr>
          <w:spacing w:val="-8"/>
        </w:rPr>
        <w:t>accountability</w:t>
      </w:r>
      <w:r>
        <w:rPr/>
        <w:t> </w:t>
      </w:r>
      <w:r>
        <w:rPr>
          <w:spacing w:val="-8"/>
        </w:rPr>
        <w:t>(Ijeoma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Oghoghomeh,</w:t>
      </w:r>
      <w:r>
        <w:rPr/>
        <w:t> </w:t>
      </w:r>
      <w:r>
        <w:rPr>
          <w:spacing w:val="-8"/>
        </w:rPr>
        <w:t>2014).</w:t>
      </w:r>
    </w:p>
    <w:p>
      <w:pPr>
        <w:pStyle w:val="BodyText"/>
        <w:spacing w:before="3"/>
      </w:pPr>
    </w:p>
    <w:p>
      <w:pPr>
        <w:spacing w:line="219" w:lineRule="exact" w:before="0"/>
        <w:ind w:left="110" w:right="0" w:firstLine="0"/>
        <w:jc w:val="both"/>
        <w:rPr>
          <w:i/>
          <w:sz w:val="19"/>
        </w:rPr>
      </w:pPr>
      <w:r>
        <w:rPr>
          <w:i/>
          <w:spacing w:val="-4"/>
          <w:sz w:val="19"/>
        </w:rPr>
        <w:t>Enhanced</w:t>
      </w:r>
      <w:r>
        <w:rPr>
          <w:i/>
          <w:sz w:val="19"/>
        </w:rPr>
        <w:t> </w:t>
      </w:r>
      <w:r>
        <w:rPr>
          <w:i/>
          <w:spacing w:val="-4"/>
          <w:sz w:val="19"/>
        </w:rPr>
        <w:t>decision</w:t>
      </w:r>
      <w:r>
        <w:rPr>
          <w:i/>
          <w:spacing w:val="2"/>
          <w:sz w:val="19"/>
        </w:rPr>
        <w:t> </w:t>
      </w:r>
      <w:r>
        <w:rPr>
          <w:i/>
          <w:spacing w:val="-4"/>
          <w:sz w:val="19"/>
        </w:rPr>
        <w:t>making</w:t>
      </w:r>
    </w:p>
    <w:p>
      <w:pPr>
        <w:pStyle w:val="BodyText"/>
        <w:spacing w:line="225" w:lineRule="auto" w:before="7"/>
        <w:ind w:left="110" w:right="672"/>
        <w:jc w:val="both"/>
      </w:pPr>
      <w:r>
        <w:rPr>
          <w:spacing w:val="-6"/>
        </w:rPr>
        <w:t>Relevant</w:t>
      </w:r>
      <w:r>
        <w:rPr>
          <w:spacing w:val="-5"/>
        </w:rPr>
        <w:t> </w:t>
      </w:r>
      <w:r>
        <w:rPr>
          <w:spacing w:val="-6"/>
        </w:rPr>
        <w:t>financial</w:t>
      </w:r>
      <w:r>
        <w:rPr>
          <w:spacing w:val="-4"/>
        </w:rPr>
        <w:t> </w:t>
      </w:r>
      <w:r>
        <w:rPr>
          <w:spacing w:val="-6"/>
        </w:rPr>
        <w:t>information</w:t>
      </w:r>
      <w:r>
        <w:rPr>
          <w:spacing w:val="-5"/>
        </w:rPr>
        <w:t> </w:t>
      </w:r>
      <w:r>
        <w:rPr>
          <w:spacing w:val="-6"/>
        </w:rPr>
        <w:t>enhances</w:t>
      </w:r>
      <w:r>
        <w:rPr>
          <w:spacing w:val="-4"/>
        </w:rPr>
        <w:t> </w:t>
      </w:r>
      <w:r>
        <w:rPr>
          <w:spacing w:val="-6"/>
        </w:rPr>
        <w:t>users</w:t>
      </w:r>
      <w:r>
        <w:rPr>
          <w:rFonts w:ascii="Arial MT" w:hAnsi="Arial MT"/>
          <w:spacing w:val="-6"/>
        </w:rPr>
        <w:t>’</w:t>
      </w:r>
      <w:r>
        <w:rPr>
          <w:rFonts w:ascii="Arial MT" w:hAnsi="Arial MT"/>
          <w:spacing w:val="-8"/>
        </w:rPr>
        <w:t> </w:t>
      </w:r>
      <w:r>
        <w:rPr>
          <w:spacing w:val="-6"/>
        </w:rPr>
        <w:t>decision</w:t>
      </w:r>
      <w:r>
        <w:rPr>
          <w:spacing w:val="-4"/>
        </w:rPr>
        <w:t> </w:t>
      </w:r>
      <w:r>
        <w:rPr>
          <w:spacing w:val="-6"/>
        </w:rPr>
        <w:t>making</w:t>
      </w:r>
      <w:r>
        <w:rPr>
          <w:spacing w:val="-4"/>
        </w:rPr>
        <w:t> </w:t>
      </w:r>
      <w:r>
        <w:rPr>
          <w:spacing w:val="-6"/>
        </w:rPr>
        <w:t>because</w:t>
      </w:r>
      <w:r>
        <w:rPr>
          <w:spacing w:val="-4"/>
        </w:rPr>
        <w:t> </w:t>
      </w:r>
      <w:r>
        <w:rPr>
          <w:spacing w:val="-6"/>
        </w:rPr>
        <w:t>financial</w:t>
      </w:r>
      <w:r>
        <w:rPr>
          <w:spacing w:val="-3"/>
        </w:rPr>
        <w:t> </w:t>
      </w:r>
      <w:r>
        <w:rPr>
          <w:spacing w:val="-6"/>
        </w:rPr>
        <w:t>reporting</w:t>
      </w:r>
      <w:r>
        <w:rPr/>
        <w:t> </w:t>
      </w:r>
      <w:r>
        <w:rPr>
          <w:spacing w:val="-4"/>
        </w:rPr>
        <w:t>information</w:t>
      </w:r>
      <w:r>
        <w:rPr>
          <w:spacing w:val="-7"/>
        </w:rPr>
        <w:t> </w:t>
      </w:r>
      <w:r>
        <w:rPr>
          <w:spacing w:val="-4"/>
        </w:rPr>
        <w:t>has</w:t>
      </w:r>
      <w:r>
        <w:rPr>
          <w:spacing w:val="-6"/>
        </w:rPr>
        <w:t> </w:t>
      </w:r>
      <w:r>
        <w:rPr>
          <w:spacing w:val="-4"/>
        </w:rPr>
        <w:t>been</w:t>
      </w:r>
      <w:r>
        <w:rPr>
          <w:spacing w:val="-7"/>
        </w:rPr>
        <w:t> </w:t>
      </w:r>
      <w:r>
        <w:rPr>
          <w:spacing w:val="-4"/>
        </w:rPr>
        <w:t>generally</w:t>
      </w:r>
      <w:r>
        <w:rPr>
          <w:spacing w:val="-6"/>
        </w:rPr>
        <w:t> </w:t>
      </w:r>
      <w:r>
        <w:rPr>
          <w:spacing w:val="-4"/>
        </w:rPr>
        <w:t>improved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international</w:t>
      </w:r>
      <w:r>
        <w:rPr>
          <w:spacing w:val="-7"/>
        </w:rPr>
        <w:t> </w:t>
      </w:r>
      <w:r>
        <w:rPr>
          <w:spacing w:val="-4"/>
        </w:rPr>
        <w:t>accounting</w:t>
      </w:r>
      <w:r>
        <w:rPr>
          <w:spacing w:val="-6"/>
        </w:rPr>
        <w:t> </w:t>
      </w:r>
      <w:r>
        <w:rPr>
          <w:spacing w:val="-4"/>
        </w:rPr>
        <w:t>standards,</w:t>
      </w:r>
      <w:r>
        <w:rPr>
          <w:spacing w:val="-7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in</w:t>
      </w:r>
      <w:r>
        <w:rPr/>
        <w:t> </w:t>
      </w:r>
      <w:r>
        <w:rPr>
          <w:w w:val="90"/>
        </w:rPr>
        <w:t>turn enhances useful decision making. Therefore, provision of information useful for decision</w:t>
      </w:r>
      <w:r>
        <w:rPr/>
        <w:t> </w:t>
      </w:r>
      <w:r>
        <w:rPr>
          <w:spacing w:val="-2"/>
        </w:rPr>
        <w:t>making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basic</w:t>
      </w:r>
      <w:r>
        <w:rPr>
          <w:spacing w:val="-2"/>
        </w:rPr>
        <w:t> purpose</w:t>
      </w:r>
      <w:r>
        <w:rPr>
          <w:spacing w:val="-2"/>
        </w:rPr>
        <w:t> of</w:t>
      </w:r>
      <w:r>
        <w:rPr>
          <w:spacing w:val="-3"/>
        </w:rPr>
        <w:t> </w:t>
      </w:r>
      <w:r>
        <w:rPr>
          <w:spacing w:val="-2"/>
        </w:rPr>
        <w:t>financial</w:t>
      </w:r>
      <w:r>
        <w:rPr>
          <w:spacing w:val="-2"/>
        </w:rPr>
        <w:t> reporting</w:t>
      </w:r>
      <w:r>
        <w:rPr>
          <w:spacing w:val="-3"/>
        </w:rPr>
        <w:t> </w:t>
      </w:r>
      <w:r>
        <w:rPr>
          <w:spacing w:val="-2"/>
        </w:rPr>
        <w:t>(Soyinka</w:t>
      </w:r>
      <w:r>
        <w:rPr>
          <w:spacing w:val="-2"/>
        </w:rPr>
        <w:t> </w:t>
      </w:r>
      <w:r>
        <w:rPr>
          <w:i/>
          <w:spacing w:val="-2"/>
        </w:rPr>
        <w:t>et</w:t>
      </w:r>
      <w:r>
        <w:rPr>
          <w:i/>
          <w:spacing w:val="-3"/>
        </w:rPr>
        <w:t> </w:t>
      </w:r>
      <w:r>
        <w:rPr>
          <w:i/>
          <w:spacing w:val="-2"/>
        </w:rPr>
        <w:t>al.</w:t>
      </w:r>
      <w:r>
        <w:rPr>
          <w:spacing w:val="-2"/>
        </w:rPr>
        <w:t>,</w:t>
      </w:r>
      <w:r>
        <w:rPr>
          <w:spacing w:val="-2"/>
        </w:rPr>
        <w:t> 2017).</w:t>
      </w:r>
      <w:r>
        <w:rPr>
          <w:spacing w:val="-3"/>
        </w:rPr>
        <w:t> </w:t>
      </w:r>
      <w:r>
        <w:rPr>
          <w:spacing w:val="-2"/>
        </w:rPr>
        <w:t>Also,</w:t>
      </w:r>
      <w:r>
        <w:rPr>
          <w:spacing w:val="-2"/>
        </w:rPr>
        <w:t> investors</w:t>
      </w:r>
      <w:r>
        <w:rPr>
          <w:rFonts w:ascii="Arial MT" w:hAnsi="Arial MT"/>
          <w:spacing w:val="-2"/>
        </w:rPr>
        <w:t>’ </w:t>
      </w:r>
      <w:r>
        <w:rPr>
          <w:spacing w:val="-8"/>
        </w:rPr>
        <w:t>decisions</w:t>
      </w:r>
      <w:r>
        <w:rPr/>
        <w:t> </w:t>
      </w:r>
      <w:r>
        <w:rPr>
          <w:spacing w:val="-8"/>
        </w:rPr>
        <w:t>could</w:t>
      </w:r>
      <w:r>
        <w:rPr/>
        <w:t> </w:t>
      </w:r>
      <w:r>
        <w:rPr>
          <w:spacing w:val="-8"/>
        </w:rPr>
        <w:t>be</w:t>
      </w:r>
      <w:r>
        <w:rPr/>
        <w:t> </w:t>
      </w:r>
      <w:r>
        <w:rPr>
          <w:spacing w:val="-8"/>
        </w:rPr>
        <w:t>improved</w:t>
      </w:r>
      <w:r>
        <w:rPr/>
        <w:t> </w:t>
      </w:r>
      <w:r>
        <w:rPr>
          <w:spacing w:val="-8"/>
        </w:rPr>
        <w:t>by</w:t>
      </w:r>
      <w:r>
        <w:rPr/>
        <w:t> </w:t>
      </w:r>
      <w:r>
        <w:rPr>
          <w:spacing w:val="-8"/>
        </w:rPr>
        <w:t>an</w:t>
      </w:r>
      <w:r>
        <w:rPr/>
        <w:t> </w:t>
      </w:r>
      <w:r>
        <w:rPr>
          <w:spacing w:val="-8"/>
        </w:rPr>
        <w:t>entity</w:t>
      </w:r>
      <w:r>
        <w:rPr>
          <w:rFonts w:ascii="Arial MT" w:hAnsi="Arial MT"/>
          <w:spacing w:val="-8"/>
        </w:rPr>
        <w:t>’</w:t>
      </w:r>
      <w:r>
        <w:rPr>
          <w:spacing w:val="-8"/>
        </w:rPr>
        <w:t>s</w:t>
      </w:r>
      <w:r>
        <w:rPr/>
        <w:t> </w:t>
      </w:r>
      <w:r>
        <w:rPr>
          <w:spacing w:val="-8"/>
        </w:rPr>
        <w:t>high</w:t>
      </w:r>
      <w:r>
        <w:rPr/>
        <w:t> </w:t>
      </w:r>
      <w:r>
        <w:rPr>
          <w:spacing w:val="-8"/>
        </w:rPr>
        <w:t>quality</w:t>
      </w:r>
      <w:r>
        <w:rPr/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financial</w:t>
      </w:r>
      <w:r>
        <w:rPr/>
        <w:t> </w:t>
      </w:r>
      <w:r>
        <w:rPr>
          <w:spacing w:val="-8"/>
        </w:rPr>
        <w:t>reporting</w:t>
      </w:r>
      <w:r>
        <w:rPr/>
        <w:t> </w:t>
      </w:r>
      <w:r>
        <w:rPr>
          <w:spacing w:val="-8"/>
        </w:rPr>
        <w:t>(Nwaobia</w:t>
      </w:r>
      <w:r>
        <w:rPr/>
        <w:t> </w:t>
      </w:r>
      <w:r>
        <w:rPr>
          <w:i/>
          <w:spacing w:val="-8"/>
        </w:rPr>
        <w:t>et</w:t>
      </w:r>
      <w:r>
        <w:rPr>
          <w:i/>
        </w:rPr>
        <w:t> </w:t>
      </w:r>
      <w:r>
        <w:rPr>
          <w:i/>
          <w:spacing w:val="-8"/>
        </w:rPr>
        <w:t>al.</w:t>
      </w:r>
      <w:r>
        <w:rPr>
          <w:spacing w:val="-8"/>
        </w:rPr>
        <w:t>,</w:t>
      </w:r>
      <w:r>
        <w:rPr/>
        <w:t> </w:t>
      </w:r>
      <w:r>
        <w:rPr>
          <w:spacing w:val="-2"/>
        </w:rPr>
        <w:t>2016).</w:t>
      </w:r>
      <w:r>
        <w:rPr>
          <w:spacing w:val="-9"/>
        </w:rPr>
        <w:t> </w:t>
      </w:r>
      <w:r>
        <w:rPr>
          <w:spacing w:val="-2"/>
        </w:rPr>
        <w:t>Hence,</w:t>
      </w:r>
      <w:r>
        <w:rPr>
          <w:spacing w:val="-8"/>
        </w:rPr>
        <w:t> </w:t>
      </w:r>
      <w:r>
        <w:rPr>
          <w:spacing w:val="-2"/>
        </w:rPr>
        <w:t>financial</w:t>
      </w:r>
      <w:r>
        <w:rPr>
          <w:spacing w:val="-9"/>
        </w:rPr>
        <w:t> </w:t>
      </w:r>
      <w:r>
        <w:rPr>
          <w:spacing w:val="-2"/>
        </w:rPr>
        <w:t>reporting</w:t>
      </w:r>
      <w:r>
        <w:rPr>
          <w:spacing w:val="-8"/>
        </w:rPr>
        <w:t> </w:t>
      </w:r>
      <w:r>
        <w:rPr>
          <w:spacing w:val="-2"/>
        </w:rPr>
        <w:t>involves</w:t>
      </w:r>
      <w:r>
        <w:rPr>
          <w:spacing w:val="-9"/>
        </w:rPr>
        <w:t> </w:t>
      </w:r>
      <w:r>
        <w:rPr>
          <w:spacing w:val="-2"/>
        </w:rPr>
        <w:t>preparation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presentation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standardized</w:t>
      </w:r>
      <w:r>
        <w:rPr/>
        <w:t> </w:t>
      </w:r>
      <w:r>
        <w:rPr>
          <w:spacing w:val="-4"/>
        </w:rPr>
        <w:t>financial</w:t>
      </w:r>
      <w:r>
        <w:rPr>
          <w:spacing w:val="-7"/>
        </w:rPr>
        <w:t> </w:t>
      </w:r>
      <w:r>
        <w:rPr>
          <w:spacing w:val="-4"/>
        </w:rPr>
        <w:t>information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proper</w:t>
      </w:r>
      <w:r>
        <w:rPr>
          <w:spacing w:val="-6"/>
        </w:rPr>
        <w:t> </w:t>
      </w:r>
      <w:r>
        <w:rPr>
          <w:spacing w:val="-4"/>
        </w:rPr>
        <w:t>planning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useful</w:t>
      </w:r>
      <w:r>
        <w:rPr>
          <w:spacing w:val="-6"/>
        </w:rPr>
        <w:t> </w:t>
      </w:r>
      <w:r>
        <w:rPr>
          <w:spacing w:val="-4"/>
        </w:rPr>
        <w:t>decisions</w:t>
      </w:r>
      <w:r>
        <w:rPr>
          <w:spacing w:val="-7"/>
        </w:rPr>
        <w:t> </w:t>
      </w:r>
      <w:r>
        <w:rPr>
          <w:spacing w:val="-4"/>
        </w:rPr>
        <w:t>(Ahmed</w:t>
      </w:r>
      <w:r>
        <w:rPr>
          <w:spacing w:val="-6"/>
        </w:rPr>
        <w:t> </w:t>
      </w:r>
      <w:r>
        <w:rPr>
          <w:i/>
          <w:spacing w:val="-4"/>
        </w:rPr>
        <w:t>et</w:t>
      </w:r>
      <w:r>
        <w:rPr>
          <w:i/>
          <w:spacing w:val="-7"/>
        </w:rPr>
        <w:t> </w:t>
      </w:r>
      <w:r>
        <w:rPr>
          <w:i/>
          <w:spacing w:val="-4"/>
        </w:rPr>
        <w:t>al.</w:t>
      </w:r>
      <w:r>
        <w:rPr>
          <w:spacing w:val="-4"/>
        </w:rPr>
        <w:t>,</w:t>
      </w:r>
      <w:r>
        <w:rPr>
          <w:spacing w:val="-6"/>
        </w:rPr>
        <w:t> </w:t>
      </w:r>
      <w:r>
        <w:rPr>
          <w:spacing w:val="-4"/>
        </w:rPr>
        <w:t>2018).</w:t>
      </w:r>
    </w:p>
    <w:p>
      <w:pPr>
        <w:pStyle w:val="BodyText"/>
        <w:spacing w:before="3"/>
      </w:pPr>
    </w:p>
    <w:p>
      <w:pPr>
        <w:spacing w:line="217" w:lineRule="exact" w:before="0"/>
        <w:ind w:left="110" w:right="0" w:firstLine="0"/>
        <w:jc w:val="left"/>
        <w:rPr>
          <w:i/>
          <w:sz w:val="19"/>
        </w:rPr>
      </w:pPr>
      <w:r>
        <w:rPr>
          <w:i/>
          <w:spacing w:val="-4"/>
          <w:w w:val="110"/>
          <w:sz w:val="19"/>
        </w:rPr>
        <w:t>IPSAS</w:t>
      </w:r>
    </w:p>
    <w:p>
      <w:pPr>
        <w:pStyle w:val="BodyText"/>
        <w:spacing w:line="225" w:lineRule="auto" w:before="5"/>
        <w:ind w:left="110" w:right="674"/>
        <w:jc w:val="both"/>
      </w:pPr>
      <w:r>
        <w:rPr>
          <w:spacing w:val="-4"/>
        </w:rPr>
        <w:t>IPSAS emanated from the IPSAS Board to enable public sector entities globally to prepare</w:t>
      </w:r>
      <w:r>
        <w:rPr/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present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9"/>
        </w:rPr>
        <w:t> </w:t>
      </w:r>
      <w:r>
        <w:rPr>
          <w:spacing w:val="-2"/>
        </w:rPr>
        <w:t>general</w:t>
      </w:r>
      <w:r>
        <w:rPr>
          <w:spacing w:val="-8"/>
        </w:rPr>
        <w:t> </w:t>
      </w:r>
      <w:r>
        <w:rPr>
          <w:spacing w:val="-2"/>
        </w:rPr>
        <w:t>purpose</w:t>
      </w:r>
      <w:r>
        <w:rPr>
          <w:spacing w:val="-9"/>
        </w:rPr>
        <w:t> </w:t>
      </w:r>
      <w:r>
        <w:rPr>
          <w:spacing w:val="-2"/>
        </w:rPr>
        <w:t>financial</w:t>
      </w:r>
      <w:r>
        <w:rPr>
          <w:spacing w:val="-8"/>
        </w:rPr>
        <w:t> </w:t>
      </w:r>
      <w:r>
        <w:rPr>
          <w:spacing w:val="-2"/>
        </w:rPr>
        <w:t>reports.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9"/>
        </w:rPr>
        <w:t> </w:t>
      </w:r>
      <w:r>
        <w:rPr>
          <w:spacing w:val="-2"/>
        </w:rPr>
        <w:t>words,</w:t>
      </w:r>
      <w:r>
        <w:rPr>
          <w:spacing w:val="-8"/>
        </w:rPr>
        <w:t> </w:t>
      </w:r>
      <w:r>
        <w:rPr>
          <w:spacing w:val="-2"/>
        </w:rPr>
        <w:t>IPSAS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standards</w:t>
      </w:r>
      <w:r>
        <w:rPr/>
        <w:t> </w:t>
      </w:r>
      <w:r>
        <w:rPr>
          <w:spacing w:val="-6"/>
        </w:rPr>
        <w:t>used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ensure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recognition,</w:t>
      </w:r>
      <w:r>
        <w:rPr>
          <w:spacing w:val="-2"/>
        </w:rPr>
        <w:t> </w:t>
      </w:r>
      <w:r>
        <w:rPr>
          <w:spacing w:val="-6"/>
        </w:rPr>
        <w:t>measurement,</w:t>
      </w:r>
      <w:r>
        <w:rPr>
          <w:spacing w:val="-1"/>
        </w:rPr>
        <w:t> </w:t>
      </w:r>
      <w:r>
        <w:rPr>
          <w:spacing w:val="-6"/>
        </w:rPr>
        <w:t>presentation</w:t>
      </w:r>
      <w:r>
        <w:rPr>
          <w:spacing w:val="-1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disclosure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requirements</w:t>
      </w:r>
      <w:r>
        <w:rPr/>
        <w:t> with</w:t>
      </w:r>
      <w:r>
        <w:rPr>
          <w:spacing w:val="-10"/>
        </w:rPr>
        <w:t> </w:t>
      </w:r>
      <w:r>
        <w:rPr/>
        <w:t>respect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transactions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events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GPFS</w:t>
      </w:r>
      <w:r>
        <w:rPr>
          <w:spacing w:val="-10"/>
        </w:rPr>
        <w:t> </w:t>
      </w:r>
      <w:r>
        <w:rPr/>
        <w:t>(Opanyi,</w:t>
      </w:r>
      <w:r>
        <w:rPr>
          <w:spacing w:val="-10"/>
        </w:rPr>
        <w:t> </w:t>
      </w:r>
      <w:r>
        <w:rPr/>
        <w:t>2016).</w:t>
      </w:r>
      <w:r>
        <w:rPr>
          <w:spacing w:val="-10"/>
        </w:rPr>
        <w:t> </w:t>
      </w:r>
      <w:r>
        <w:rPr/>
        <w:t>Also,</w:t>
      </w:r>
      <w:r>
        <w:rPr>
          <w:spacing w:val="-10"/>
        </w:rPr>
        <w:t> </w:t>
      </w:r>
      <w:r>
        <w:rPr/>
        <w:t>IPSAS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 </w:t>
      </w:r>
      <w:r>
        <w:rPr>
          <w:spacing w:val="-2"/>
        </w:rPr>
        <w:t>professionally</w:t>
      </w:r>
      <w:r>
        <w:rPr>
          <w:spacing w:val="-7"/>
        </w:rPr>
        <w:t> </w:t>
      </w:r>
      <w:r>
        <w:rPr>
          <w:spacing w:val="-2"/>
        </w:rPr>
        <w:t>formed,</w:t>
      </w:r>
      <w:r>
        <w:rPr>
          <w:spacing w:val="-7"/>
        </w:rPr>
        <w:t> </w:t>
      </w:r>
      <w:r>
        <w:rPr>
          <w:spacing w:val="-2"/>
        </w:rPr>
        <w:t>excellent</w:t>
      </w:r>
      <w:r>
        <w:rPr>
          <w:spacing w:val="-7"/>
        </w:rPr>
        <w:t> </w:t>
      </w:r>
      <w:r>
        <w:rPr>
          <w:spacing w:val="-2"/>
        </w:rPr>
        <w:t>global</w:t>
      </w:r>
      <w:r>
        <w:rPr>
          <w:spacing w:val="-7"/>
        </w:rPr>
        <w:t> </w:t>
      </w:r>
      <w:r>
        <w:rPr>
          <w:spacing w:val="-2"/>
        </w:rPr>
        <w:t>accounting</w:t>
      </w:r>
      <w:r>
        <w:rPr>
          <w:spacing w:val="-7"/>
        </w:rPr>
        <w:t> </w:t>
      </w:r>
      <w:r>
        <w:rPr>
          <w:spacing w:val="-2"/>
        </w:rPr>
        <w:t>standards,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need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accounting</w:t>
      </w:r>
      <w:r>
        <w:rPr/>
        <w:t> </w:t>
      </w:r>
      <w:r>
        <w:rPr>
          <w:spacing w:val="-2"/>
        </w:rPr>
        <w:t>basis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migrated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cash</w:t>
      </w:r>
      <w:r>
        <w:rPr>
          <w:spacing w:val="-8"/>
        </w:rPr>
        <w:t> </w:t>
      </w:r>
      <w:r>
        <w:rPr>
          <w:spacing w:val="-2"/>
        </w:rPr>
        <w:t>basis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accrual</w:t>
      </w:r>
      <w:r>
        <w:rPr>
          <w:spacing w:val="-8"/>
        </w:rPr>
        <w:t> </w:t>
      </w:r>
      <w:r>
        <w:rPr>
          <w:spacing w:val="-2"/>
        </w:rPr>
        <w:t>basis</w:t>
      </w:r>
      <w:r>
        <w:rPr>
          <w:spacing w:val="-9"/>
        </w:rPr>
        <w:t> </w:t>
      </w:r>
      <w:r>
        <w:rPr>
          <w:spacing w:val="-2"/>
        </w:rPr>
        <w:t>(Awolaja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Bature,</w:t>
      </w:r>
      <w:r>
        <w:rPr>
          <w:spacing w:val="-9"/>
        </w:rPr>
        <w:t> </w:t>
      </w:r>
      <w:r>
        <w:rPr>
          <w:spacing w:val="-2"/>
        </w:rPr>
        <w:t>2018).</w:t>
      </w:r>
      <w:r>
        <w:rPr/>
        <w:t> The</w:t>
      </w:r>
      <w:r>
        <w:rPr>
          <w:spacing w:val="-9"/>
        </w:rPr>
        <w:t> </w:t>
      </w:r>
      <w:r>
        <w:rPr/>
        <w:t>Board</w:t>
      </w:r>
      <w:r>
        <w:rPr>
          <w:spacing w:val="-9"/>
        </w:rPr>
        <w:t> </w:t>
      </w:r>
      <w:r>
        <w:rPr/>
        <w:t>launched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IPSAS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global</w:t>
      </w:r>
      <w:r>
        <w:rPr>
          <w:spacing w:val="-10"/>
        </w:rPr>
        <w:t> </w:t>
      </w:r>
      <w:r>
        <w:rPr/>
        <w:t>standards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preparing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presenting</w:t>
      </w:r>
      <w:r>
        <w:rPr>
          <w:spacing w:val="-9"/>
        </w:rPr>
        <w:t> </w:t>
      </w:r>
      <w:r>
        <w:rPr/>
        <w:t>public </w:t>
      </w:r>
      <w:r>
        <w:rPr>
          <w:spacing w:val="-2"/>
        </w:rPr>
        <w:t>sector</w:t>
      </w:r>
      <w:r>
        <w:rPr>
          <w:spacing w:val="-6"/>
        </w:rPr>
        <w:t> </w:t>
      </w:r>
      <w:r>
        <w:rPr>
          <w:spacing w:val="-2"/>
        </w:rPr>
        <w:t>financial</w:t>
      </w:r>
      <w:r>
        <w:rPr>
          <w:spacing w:val="-6"/>
        </w:rPr>
        <w:t> </w:t>
      </w:r>
      <w:r>
        <w:rPr>
          <w:spacing w:val="-2"/>
        </w:rPr>
        <w:t>statements</w:t>
      </w:r>
      <w:r>
        <w:rPr>
          <w:spacing w:val="-6"/>
        </w:rPr>
        <w:t> </w:t>
      </w:r>
      <w:r>
        <w:rPr>
          <w:spacing w:val="-2"/>
        </w:rPr>
        <w:t>(Adamu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Ahmed,</w:t>
      </w:r>
      <w:r>
        <w:rPr>
          <w:spacing w:val="-6"/>
        </w:rPr>
        <w:t> </w:t>
      </w:r>
      <w:r>
        <w:rPr>
          <w:spacing w:val="-2"/>
        </w:rPr>
        <w:t>2014).</w:t>
      </w:r>
      <w:r>
        <w:rPr>
          <w:spacing w:val="-6"/>
        </w:rPr>
        <w:t> </w:t>
      </w:r>
      <w:r>
        <w:rPr>
          <w:spacing w:val="-2"/>
        </w:rPr>
        <w:t>Thus,</w:t>
      </w:r>
      <w:r>
        <w:rPr>
          <w:spacing w:val="-6"/>
        </w:rPr>
        <w:t> </w:t>
      </w:r>
      <w:r>
        <w:rPr>
          <w:spacing w:val="-2"/>
        </w:rPr>
        <w:t>IPSAS</w:t>
      </w:r>
      <w:r>
        <w:rPr>
          <w:spacing w:val="-6"/>
        </w:rPr>
        <w:t> </w:t>
      </w:r>
      <w:r>
        <w:rPr>
          <w:spacing w:val="-2"/>
        </w:rPr>
        <w:t>comprises</w:t>
      </w:r>
      <w:r>
        <w:rPr>
          <w:spacing w:val="-5"/>
        </w:rPr>
        <w:t> </w:t>
      </w:r>
      <w:r>
        <w:rPr>
          <w:spacing w:val="-2"/>
        </w:rPr>
        <w:t>cash</w:t>
      </w:r>
      <w:r>
        <w:rPr>
          <w:spacing w:val="-6"/>
        </w:rPr>
        <w:t> </w:t>
      </w:r>
      <w:r>
        <w:rPr>
          <w:spacing w:val="-2"/>
        </w:rPr>
        <w:t>and</w:t>
      </w:r>
      <w:r>
        <w:rPr/>
        <w:t> accrual</w:t>
      </w:r>
      <w:r>
        <w:rPr>
          <w:spacing w:val="-11"/>
        </w:rPr>
        <w:t> </w:t>
      </w:r>
      <w:r>
        <w:rPr/>
        <w:t>basis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accounting</w:t>
      </w:r>
      <w:r>
        <w:rPr>
          <w:spacing w:val="-10"/>
        </w:rPr>
        <w:t> </w:t>
      </w:r>
      <w:r>
        <w:rPr/>
        <w:t>(Duenya</w:t>
      </w:r>
      <w:r>
        <w:rPr>
          <w:spacing w:val="-11"/>
        </w:rPr>
        <w:t> </w:t>
      </w:r>
      <w:r>
        <w:rPr>
          <w:i/>
        </w:rPr>
        <w:t>et</w:t>
      </w:r>
      <w:r>
        <w:rPr>
          <w:i/>
          <w:spacing w:val="-10"/>
        </w:rPr>
        <w:t> </w:t>
      </w:r>
      <w:r>
        <w:rPr>
          <w:i/>
        </w:rPr>
        <w:t>al.</w:t>
      </w:r>
      <w:r>
        <w:rPr/>
        <w:t>,</w:t>
      </w:r>
      <w:r>
        <w:rPr>
          <w:spacing w:val="-11"/>
        </w:rPr>
        <w:t> </w:t>
      </w:r>
      <w:r>
        <w:rPr/>
        <w:t>2017).</w:t>
      </w:r>
      <w:r>
        <w:rPr>
          <w:spacing w:val="-10"/>
        </w:rPr>
        <w:t> </w:t>
      </w:r>
      <w:r>
        <w:rPr/>
        <w:t>So,</w:t>
      </w:r>
      <w:r>
        <w:rPr>
          <w:spacing w:val="-11"/>
        </w:rPr>
        <w:t> </w:t>
      </w:r>
      <w:r>
        <w:rPr/>
        <w:t>consolidated</w:t>
      </w:r>
      <w:r>
        <w:rPr>
          <w:spacing w:val="-10"/>
        </w:rPr>
        <w:t> </w:t>
      </w:r>
      <w:r>
        <w:rPr/>
        <w:t>accounts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public </w:t>
      </w:r>
      <w:r>
        <w:rPr>
          <w:spacing w:val="-6"/>
        </w:rPr>
        <w:t>entities</w:t>
      </w:r>
      <w:r>
        <w:rPr>
          <w:spacing w:val="-4"/>
        </w:rPr>
        <w:t> </w:t>
      </w:r>
      <w:r>
        <w:rPr>
          <w:spacing w:val="-6"/>
        </w:rPr>
        <w:t>are</w:t>
      </w:r>
      <w:r>
        <w:rPr>
          <w:spacing w:val="-5"/>
        </w:rPr>
        <w:t> </w:t>
      </w:r>
      <w:r>
        <w:rPr>
          <w:spacing w:val="-6"/>
        </w:rPr>
        <w:t>required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4"/>
        </w:rPr>
        <w:t> </w:t>
      </w:r>
      <w:r>
        <w:rPr>
          <w:spacing w:val="-6"/>
        </w:rPr>
        <w:t>be</w:t>
      </w:r>
      <w:r>
        <w:rPr>
          <w:spacing w:val="-4"/>
        </w:rPr>
        <w:t> </w:t>
      </w:r>
      <w:r>
        <w:rPr>
          <w:spacing w:val="-6"/>
        </w:rPr>
        <w:t>prepared</w:t>
      </w:r>
      <w:r>
        <w:rPr>
          <w:spacing w:val="-4"/>
        </w:rPr>
        <w:t> </w:t>
      </w:r>
      <w:r>
        <w:rPr>
          <w:spacing w:val="-6"/>
        </w:rPr>
        <w:t>by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6"/>
        </w:rPr>
        <w:t>central</w:t>
      </w:r>
      <w:r>
        <w:rPr>
          <w:spacing w:val="-2"/>
        </w:rPr>
        <w:t> </w:t>
      </w:r>
      <w:r>
        <w:rPr>
          <w:spacing w:val="-6"/>
        </w:rPr>
        <w:t>government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country</w:t>
      </w:r>
      <w:r>
        <w:rPr>
          <w:spacing w:val="-4"/>
        </w:rPr>
        <w:t> </w:t>
      </w:r>
      <w:r>
        <w:rPr>
          <w:spacing w:val="-6"/>
        </w:rPr>
        <w:t>adopting</w:t>
      </w:r>
      <w:r>
        <w:rPr>
          <w:spacing w:val="-4"/>
        </w:rPr>
        <w:t> </w:t>
      </w:r>
      <w:r>
        <w:rPr>
          <w:spacing w:val="-6"/>
        </w:rPr>
        <w:t>IPSAS</w:t>
      </w:r>
      <w:r>
        <w:rPr/>
        <w:t> (Khan </w:t>
      </w:r>
      <w:r>
        <w:rPr>
          <w:i/>
        </w:rPr>
        <w:t>et al.</w:t>
      </w:r>
      <w:r>
        <w:rPr/>
        <w:t>, 2014). Meanwhile, IPSAS was launched to enhance the transparency and accountability in public sector entities, which in turn enhance and standardize their </w:t>
      </w:r>
      <w:r>
        <w:rPr>
          <w:spacing w:val="-4"/>
        </w:rPr>
        <w:t>financial</w:t>
      </w:r>
      <w:r>
        <w:rPr>
          <w:spacing w:val="-4"/>
        </w:rPr>
        <w:t> reporting</w:t>
      </w:r>
      <w:r>
        <w:rPr>
          <w:spacing w:val="-4"/>
        </w:rPr>
        <w:t> (Ademola</w:t>
      </w:r>
      <w:r>
        <w:rPr>
          <w:spacing w:val="-4"/>
        </w:rPr>
        <w:t> </w:t>
      </w:r>
      <w:r>
        <w:rPr>
          <w:i/>
          <w:spacing w:val="-4"/>
        </w:rPr>
        <w:t>et</w:t>
      </w:r>
      <w:r>
        <w:rPr>
          <w:i/>
          <w:spacing w:val="-4"/>
        </w:rPr>
        <w:t> al.</w:t>
      </w:r>
      <w:r>
        <w:rPr>
          <w:spacing w:val="-4"/>
        </w:rPr>
        <w:t>,</w:t>
      </w:r>
      <w:r>
        <w:rPr>
          <w:spacing w:val="-4"/>
        </w:rPr>
        <w:t> 2017).</w:t>
      </w:r>
      <w:r>
        <w:rPr>
          <w:spacing w:val="-4"/>
        </w:rPr>
        <w:t> In</w:t>
      </w:r>
      <w:r>
        <w:rPr>
          <w:spacing w:val="-4"/>
        </w:rPr>
        <w:t> 2013,</w:t>
      </w:r>
      <w:r>
        <w:rPr>
          <w:spacing w:val="-4"/>
        </w:rPr>
        <w:t> IPSAS</w:t>
      </w:r>
      <w:r>
        <w:rPr>
          <w:spacing w:val="-4"/>
        </w:rPr>
        <w:t> comprised</w:t>
      </w:r>
      <w:r>
        <w:rPr>
          <w:spacing w:val="-4"/>
        </w:rPr>
        <w:t> 32</w:t>
      </w:r>
      <w:r>
        <w:rPr>
          <w:spacing w:val="-4"/>
        </w:rPr>
        <w:t> standards,</w:t>
      </w:r>
      <w:r>
        <w:rPr>
          <w:spacing w:val="-4"/>
        </w:rPr>
        <w:t> which</w:t>
      </w:r>
      <w:r>
        <w:rPr/>
        <w:t> </w:t>
      </w:r>
      <w:r>
        <w:rPr>
          <w:w w:val="90"/>
        </w:rPr>
        <w:t>were used for preparing and presenting financial statements (Adejola, 2013) but in 2019, the</w:t>
      </w:r>
      <w:r>
        <w:rPr/>
        <w:t> </w:t>
      </w:r>
      <w:r>
        <w:rPr>
          <w:spacing w:val="-2"/>
        </w:rPr>
        <w:t>Global Standards had risen to 42 in number (Deloitte, 2019, see Table AI).</w:t>
      </w:r>
    </w:p>
    <w:p>
      <w:pPr>
        <w:pStyle w:val="BodyText"/>
        <w:spacing w:line="225" w:lineRule="auto"/>
        <w:ind w:left="110" w:right="674" w:firstLine="239"/>
        <w:jc w:val="both"/>
      </w:pPr>
      <w:r>
        <w:rPr>
          <w:spacing w:val="-6"/>
        </w:rPr>
        <w:t>Consequently,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IPSAS</w:t>
      </w:r>
      <w:r>
        <w:rPr/>
        <w:t> </w:t>
      </w:r>
      <w:r>
        <w:rPr>
          <w:spacing w:val="-6"/>
        </w:rPr>
        <w:t>enables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financial</w:t>
      </w:r>
      <w:r>
        <w:rPr/>
        <w:t> </w:t>
      </w:r>
      <w:r>
        <w:rPr>
          <w:spacing w:val="-6"/>
        </w:rPr>
        <w:t>management</w:t>
      </w:r>
      <w:r>
        <w:rPr/>
        <w:t> </w:t>
      </w:r>
      <w:r>
        <w:rPr>
          <w:spacing w:val="-6"/>
        </w:rPr>
        <w:t>environment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use</w:t>
      </w:r>
      <w:r>
        <w:rPr/>
        <w:t> </w:t>
      </w:r>
      <w:r>
        <w:rPr>
          <w:spacing w:val="-6"/>
        </w:rPr>
        <w:t>of</w:t>
      </w:r>
      <w:r>
        <w:rPr/>
        <w:t> reporting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understood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decision-making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accountability </w:t>
      </w:r>
      <w:r>
        <w:rPr>
          <w:spacing w:val="-6"/>
        </w:rPr>
        <w:t>purposes.</w:t>
      </w:r>
      <w:r>
        <w:rPr>
          <w:spacing w:val="-3"/>
        </w:rPr>
        <w:t> </w:t>
      </w:r>
      <w:r>
        <w:rPr>
          <w:spacing w:val="-6"/>
        </w:rPr>
        <w:t>Accrual-based</w:t>
      </w:r>
      <w:r>
        <w:rPr>
          <w:spacing w:val="-3"/>
        </w:rPr>
        <w:t> </w:t>
      </w:r>
      <w:r>
        <w:rPr>
          <w:spacing w:val="-6"/>
        </w:rPr>
        <w:t>IPSAS,</w:t>
      </w:r>
      <w:r>
        <w:rPr>
          <w:spacing w:val="-2"/>
        </w:rPr>
        <w:t> </w:t>
      </w:r>
      <w:r>
        <w:rPr>
          <w:spacing w:val="-6"/>
        </w:rPr>
        <w:t>which</w:t>
      </w:r>
      <w:r>
        <w:rPr>
          <w:spacing w:val="-3"/>
        </w:rPr>
        <w:t> </w:t>
      </w:r>
      <w:r>
        <w:rPr>
          <w:spacing w:val="-6"/>
        </w:rPr>
        <w:t>is</w:t>
      </w:r>
      <w:r>
        <w:rPr>
          <w:spacing w:val="-3"/>
        </w:rPr>
        <w:t> </w:t>
      </w:r>
      <w:r>
        <w:rPr>
          <w:spacing w:val="-6"/>
        </w:rPr>
        <w:t>concerned</w:t>
      </w:r>
      <w:r>
        <w:rPr>
          <w:spacing w:val="-2"/>
        </w:rPr>
        <w:t> </w:t>
      </w:r>
      <w:r>
        <w:rPr>
          <w:spacing w:val="-6"/>
        </w:rPr>
        <w:t>with</w:t>
      </w:r>
      <w:r>
        <w:rPr>
          <w:spacing w:val="-4"/>
        </w:rPr>
        <w:t> </w:t>
      </w:r>
      <w:r>
        <w:rPr>
          <w:spacing w:val="-6"/>
        </w:rPr>
        <w:t>recording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economic</w:t>
      </w:r>
      <w:r>
        <w:rPr>
          <w:spacing w:val="-3"/>
        </w:rPr>
        <w:t> </w:t>
      </w:r>
      <w:r>
        <w:rPr>
          <w:spacing w:val="-6"/>
        </w:rPr>
        <w:t>substance</w:t>
      </w:r>
      <w:r>
        <w:rPr/>
        <w:t> </w:t>
      </w:r>
      <w:r>
        <w:rPr>
          <w:spacing w:val="-6"/>
        </w:rPr>
        <w:t>of</w:t>
      </w:r>
      <w:r>
        <w:rPr>
          <w:spacing w:val="-5"/>
        </w:rPr>
        <w:t> </w:t>
      </w:r>
      <w:r>
        <w:rPr>
          <w:spacing w:val="-6"/>
        </w:rPr>
        <w:t>transactions</w:t>
      </w:r>
      <w:r>
        <w:rPr>
          <w:spacing w:val="-2"/>
        </w:rPr>
        <w:t> </w:t>
      </w:r>
      <w:r>
        <w:rPr>
          <w:spacing w:val="-6"/>
        </w:rPr>
        <w:t>as</w:t>
      </w:r>
      <w:r>
        <w:rPr>
          <w:spacing w:val="-5"/>
        </w:rPr>
        <w:t> </w:t>
      </w:r>
      <w:r>
        <w:rPr>
          <w:spacing w:val="-6"/>
        </w:rPr>
        <w:t>they</w:t>
      </w:r>
      <w:r>
        <w:rPr>
          <w:spacing w:val="-4"/>
        </w:rPr>
        <w:t> </w:t>
      </w:r>
      <w:r>
        <w:rPr>
          <w:spacing w:val="-6"/>
        </w:rPr>
        <w:t>occur</w:t>
      </w:r>
      <w:r>
        <w:rPr>
          <w:spacing w:val="-4"/>
        </w:rPr>
        <w:t> </w:t>
      </w:r>
      <w:r>
        <w:rPr>
          <w:spacing w:val="-6"/>
        </w:rPr>
        <w:t>rather</w:t>
      </w:r>
      <w:r>
        <w:rPr>
          <w:spacing w:val="-4"/>
        </w:rPr>
        <w:t> </w:t>
      </w:r>
      <w:r>
        <w:rPr>
          <w:spacing w:val="-6"/>
        </w:rPr>
        <w:t>when</w:t>
      </w:r>
      <w:r>
        <w:rPr>
          <w:spacing w:val="-4"/>
        </w:rPr>
        <w:t> </w:t>
      </w:r>
      <w:r>
        <w:rPr>
          <w:spacing w:val="-6"/>
        </w:rPr>
        <w:t>cash</w:t>
      </w:r>
      <w:r>
        <w:rPr>
          <w:spacing w:val="-4"/>
        </w:rPr>
        <w:t> </w:t>
      </w:r>
      <w:r>
        <w:rPr>
          <w:spacing w:val="-6"/>
        </w:rPr>
        <w:t>paid</w:t>
      </w:r>
      <w:r>
        <w:rPr>
          <w:spacing w:val="-5"/>
        </w:rPr>
        <w:t> </w:t>
      </w:r>
      <w:r>
        <w:rPr>
          <w:spacing w:val="-6"/>
        </w:rPr>
        <w:t>out,</w:t>
      </w:r>
      <w:r>
        <w:rPr>
          <w:spacing w:val="-3"/>
        </w:rPr>
        <w:t> </w:t>
      </w:r>
      <w:r>
        <w:rPr>
          <w:spacing w:val="-6"/>
        </w:rPr>
        <w:t>is</w:t>
      </w:r>
      <w:r>
        <w:rPr>
          <w:spacing w:val="-5"/>
        </w:rPr>
        <w:t> </w:t>
      </w:r>
      <w:r>
        <w:rPr>
          <w:spacing w:val="-6"/>
        </w:rPr>
        <w:t>key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5"/>
        </w:rPr>
        <w:t> </w:t>
      </w:r>
      <w:r>
        <w:rPr>
          <w:spacing w:val="-6"/>
        </w:rPr>
        <w:t>greater</w:t>
      </w:r>
      <w:r>
        <w:rPr>
          <w:spacing w:val="-4"/>
        </w:rPr>
        <w:t> </w:t>
      </w:r>
      <w:r>
        <w:rPr>
          <w:spacing w:val="-6"/>
        </w:rPr>
        <w:t>accountability</w:t>
      </w:r>
      <w:r>
        <w:rPr>
          <w:spacing w:val="-3"/>
        </w:rPr>
        <w:t> </w:t>
      </w:r>
      <w:r>
        <w:rPr>
          <w:spacing w:val="-6"/>
        </w:rPr>
        <w:t>and</w:t>
      </w:r>
      <w:r>
        <w:rPr/>
        <w:t> sound decision making.</w:t>
      </w:r>
    </w:p>
    <w:p>
      <w:pPr>
        <w:pStyle w:val="BodyText"/>
        <w:spacing w:after="0" w:line="225" w:lineRule="auto"/>
        <w:jc w:val="both"/>
        <w:sectPr>
          <w:type w:val="continuous"/>
          <w:pgSz w:w="9870" w:h="13610"/>
          <w:pgMar w:header="1055" w:footer="0" w:top="540" w:bottom="280" w:left="283" w:right="283"/>
          <w:cols w:num="2" w:equalWidth="0">
            <w:col w:w="815" w:space="782"/>
            <w:col w:w="7707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pgSz w:w="9870" w:h="13610"/>
          <w:pgMar w:header="1055" w:footer="0" w:top="1240" w:bottom="280" w:left="283" w:right="283"/>
        </w:sectPr>
      </w:pPr>
    </w:p>
    <w:p>
      <w:pPr>
        <w:spacing w:line="219" w:lineRule="exact" w:before="134"/>
        <w:ind w:left="676" w:right="0" w:firstLine="0"/>
        <w:jc w:val="both"/>
        <w:rPr>
          <w:i/>
          <w:sz w:val="19"/>
        </w:rPr>
      </w:pPr>
      <w:r>
        <w:rPr>
          <w:i/>
          <w:sz w:val="19"/>
        </w:rPr>
        <w:t>Implementation</w:t>
      </w:r>
      <w:r>
        <w:rPr>
          <w:i/>
          <w:spacing w:val="-5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IPSAS:</w:t>
      </w:r>
      <w:r>
        <w:rPr>
          <w:i/>
          <w:spacing w:val="-4"/>
          <w:sz w:val="19"/>
        </w:rPr>
        <w:t> </w:t>
      </w:r>
      <w:r>
        <w:rPr>
          <w:i/>
          <w:sz w:val="19"/>
        </w:rPr>
        <w:t>an</w:t>
      </w:r>
      <w:r>
        <w:rPr>
          <w:i/>
          <w:spacing w:val="-4"/>
          <w:sz w:val="19"/>
        </w:rPr>
        <w:t> </w:t>
      </w:r>
      <w:r>
        <w:rPr>
          <w:i/>
          <w:spacing w:val="-2"/>
          <w:sz w:val="19"/>
        </w:rPr>
        <w:t>overview</w:t>
      </w:r>
    </w:p>
    <w:p>
      <w:pPr>
        <w:pStyle w:val="BodyText"/>
        <w:spacing w:line="225" w:lineRule="auto" w:before="6"/>
        <w:ind w:left="676" w:right="1"/>
        <w:jc w:val="both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part</w:t>
      </w:r>
      <w:r>
        <w:rPr>
          <w:spacing w:val="-5"/>
        </w:rPr>
        <w:t> </w:t>
      </w:r>
      <w:r>
        <w:rPr>
          <w:spacing w:val="-2"/>
        </w:rPr>
        <w:t>discusses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effects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implementation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IPSAS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financial</w:t>
      </w:r>
      <w:r>
        <w:rPr>
          <w:spacing w:val="-6"/>
        </w:rPr>
        <w:t> </w:t>
      </w:r>
      <w:r>
        <w:rPr>
          <w:spacing w:val="-2"/>
        </w:rPr>
        <w:t>reporting</w:t>
      </w:r>
      <w:r>
        <w:rPr/>
        <w:t> quality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Nigeria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various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countries.</w:t>
      </w:r>
    </w:p>
    <w:p>
      <w:pPr>
        <w:pStyle w:val="BodyText"/>
        <w:spacing w:line="225" w:lineRule="auto" w:before="14"/>
        <w:ind w:left="676" w:firstLine="238"/>
        <w:jc w:val="both"/>
      </w:pPr>
      <w:r>
        <w:rPr>
          <w:w w:val="90"/>
        </w:rPr>
        <w:t>Several studies were carried out into the effect of IPSAS in Nigeria. However, most of these</w:t>
      </w:r>
      <w:r>
        <w:rPr/>
        <w:t> </w:t>
      </w:r>
      <w:r>
        <w:rPr>
          <w:spacing w:val="-6"/>
        </w:rPr>
        <w:t>studies</w:t>
      </w:r>
      <w:r>
        <w:rPr>
          <w:spacing w:val="-5"/>
        </w:rPr>
        <w:t> </w:t>
      </w:r>
      <w:r>
        <w:rPr>
          <w:spacing w:val="-6"/>
        </w:rPr>
        <w:t>have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small</w:t>
      </w:r>
      <w:r>
        <w:rPr>
          <w:spacing w:val="-3"/>
        </w:rPr>
        <w:t> </w:t>
      </w:r>
      <w:r>
        <w:rPr>
          <w:spacing w:val="-6"/>
        </w:rPr>
        <w:t>data</w:t>
      </w:r>
      <w:r>
        <w:rPr>
          <w:spacing w:val="-3"/>
        </w:rPr>
        <w:t> </w:t>
      </w:r>
      <w:r>
        <w:rPr>
          <w:spacing w:val="-6"/>
        </w:rPr>
        <w:t>basis.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current</w:t>
      </w:r>
      <w:r>
        <w:rPr>
          <w:spacing w:val="-3"/>
        </w:rPr>
        <w:t> </w:t>
      </w:r>
      <w:r>
        <w:rPr>
          <w:spacing w:val="-6"/>
        </w:rPr>
        <w:t>study</w:t>
      </w:r>
      <w:r>
        <w:rPr>
          <w:spacing w:val="-3"/>
        </w:rPr>
        <w:t> </w:t>
      </w:r>
      <w:r>
        <w:rPr>
          <w:spacing w:val="-6"/>
        </w:rPr>
        <w:t>tries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remedy</w:t>
      </w:r>
      <w:r>
        <w:rPr>
          <w:spacing w:val="-4"/>
        </w:rPr>
        <w:t> </w:t>
      </w:r>
      <w:r>
        <w:rPr>
          <w:spacing w:val="-6"/>
        </w:rPr>
        <w:t>this.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example,</w:t>
      </w:r>
      <w:r>
        <w:rPr>
          <w:spacing w:val="-5"/>
        </w:rPr>
        <w:t> </w:t>
      </w:r>
      <w:r>
        <w:rPr>
          <w:spacing w:val="-6"/>
        </w:rPr>
        <w:t>Gideon</w:t>
      </w:r>
      <w:r>
        <w:rPr/>
        <w:t> </w:t>
      </w:r>
      <w:r>
        <w:rPr>
          <w:w w:val="90"/>
        </w:rPr>
        <w:t>and Abiola (2018) investigated the effect of IPSAS on information delivery in Nigeria. Primary</w:t>
      </w:r>
      <w:r>
        <w:rPr/>
        <w:t> </w:t>
      </w:r>
      <w:r>
        <w:rPr>
          <w:spacing w:val="-8"/>
        </w:rPr>
        <w:t>data</w:t>
      </w:r>
      <w:r>
        <w:rPr/>
        <w:t> </w:t>
      </w:r>
      <w:r>
        <w:rPr>
          <w:spacing w:val="-8"/>
        </w:rPr>
        <w:t>were</w:t>
      </w:r>
      <w:r>
        <w:rPr/>
        <w:t> </w:t>
      </w:r>
      <w:r>
        <w:rPr>
          <w:spacing w:val="-8"/>
        </w:rPr>
        <w:t>gathered</w:t>
      </w:r>
      <w:r>
        <w:rPr/>
        <w:t> </w:t>
      </w:r>
      <w:r>
        <w:rPr>
          <w:spacing w:val="-8"/>
        </w:rPr>
        <w:t>for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study.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study</w:t>
      </w:r>
      <w:r>
        <w:rPr/>
        <w:t> </w:t>
      </w:r>
      <w:r>
        <w:rPr>
          <w:spacing w:val="-8"/>
        </w:rPr>
        <w:t>population</w:t>
      </w:r>
      <w:r>
        <w:rPr/>
        <w:t> </w:t>
      </w:r>
      <w:r>
        <w:rPr>
          <w:spacing w:val="-8"/>
        </w:rPr>
        <w:t>comprised</w:t>
      </w:r>
      <w:r>
        <w:rPr/>
        <w:t> </w:t>
      </w:r>
      <w:r>
        <w:rPr>
          <w:spacing w:val="-8"/>
        </w:rPr>
        <w:t>550</w:t>
      </w:r>
      <w:r>
        <w:rPr/>
        <w:t> </w:t>
      </w:r>
      <w:r>
        <w:rPr>
          <w:spacing w:val="-8"/>
        </w:rPr>
        <w:t>staff</w:t>
      </w:r>
      <w:r>
        <w:rPr/>
        <w:t> </w:t>
      </w:r>
      <w:r>
        <w:rPr>
          <w:spacing w:val="-8"/>
        </w:rPr>
        <w:t>members</w:t>
      </w:r>
      <w:r>
        <w:rPr/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2"/>
        </w:rPr>
        <w:t>Federal</w:t>
      </w:r>
      <w:r>
        <w:rPr>
          <w:spacing w:val="-3"/>
        </w:rPr>
        <w:t> </w:t>
      </w:r>
      <w:r>
        <w:rPr>
          <w:spacing w:val="-2"/>
        </w:rPr>
        <w:t>Ministry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Finance,</w:t>
      </w:r>
      <w:r>
        <w:rPr>
          <w:spacing w:val="-4"/>
        </w:rPr>
        <w:t> </w:t>
      </w:r>
      <w:r>
        <w:rPr>
          <w:spacing w:val="-2"/>
        </w:rPr>
        <w:t>FCT-Abuja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249</w:t>
      </w:r>
      <w:r>
        <w:rPr>
          <w:spacing w:val="-3"/>
        </w:rPr>
        <w:t> </w:t>
      </w:r>
      <w:r>
        <w:rPr>
          <w:spacing w:val="-2"/>
        </w:rPr>
        <w:t>staff</w:t>
      </w:r>
      <w:r>
        <w:rPr>
          <w:spacing w:val="-3"/>
        </w:rPr>
        <w:t> </w:t>
      </w:r>
      <w:r>
        <w:rPr>
          <w:spacing w:val="-2"/>
        </w:rPr>
        <w:t>members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Ekiti</w:t>
      </w:r>
      <w:r>
        <w:rPr>
          <w:spacing w:val="-3"/>
        </w:rPr>
        <w:t> </w:t>
      </w:r>
      <w:r>
        <w:rPr>
          <w:spacing w:val="-2"/>
        </w:rPr>
        <w:t>State</w:t>
      </w:r>
      <w:r>
        <w:rPr>
          <w:spacing w:val="-4"/>
        </w:rPr>
        <w:t> </w:t>
      </w:r>
      <w:r>
        <w:rPr>
          <w:spacing w:val="-2"/>
        </w:rPr>
        <w:t>Ministry</w:t>
      </w:r>
      <w:r>
        <w:rPr>
          <w:spacing w:val="-4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Economic</w:t>
      </w:r>
      <w:r>
        <w:rPr>
          <w:spacing w:val="-6"/>
        </w:rPr>
        <w:t> </w:t>
      </w:r>
      <w:r>
        <w:rPr>
          <w:spacing w:val="-2"/>
        </w:rPr>
        <w:t>Planning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Budget,</w:t>
      </w:r>
      <w:r>
        <w:rPr>
          <w:spacing w:val="-7"/>
        </w:rPr>
        <w:t> </w:t>
      </w:r>
      <w:r>
        <w:rPr>
          <w:spacing w:val="-2"/>
        </w:rPr>
        <w:t>Ado-Ekiti</w:t>
      </w:r>
      <w:r>
        <w:rPr>
          <w:spacing w:val="-6"/>
        </w:rPr>
        <w:t> </w:t>
      </w:r>
      <w:r>
        <w:rPr>
          <w:spacing w:val="-2"/>
        </w:rPr>
        <w:t>totaling</w:t>
      </w:r>
      <w:r>
        <w:rPr>
          <w:spacing w:val="-7"/>
        </w:rPr>
        <w:t> </w:t>
      </w:r>
      <w:r>
        <w:rPr>
          <w:spacing w:val="-2"/>
        </w:rPr>
        <w:t>798,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represented</w:t>
      </w:r>
      <w:r>
        <w:rPr>
          <w:spacing w:val="-6"/>
        </w:rPr>
        <w:t> </w:t>
      </w: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2"/>
        </w:rPr>
        <w:t>sector</w:t>
      </w:r>
      <w:r>
        <w:rPr/>
        <w:t> entities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Nigeria.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11"/>
        </w:rPr>
        <w:t> </w:t>
      </w:r>
      <w:r>
        <w:rPr/>
        <w:t>findings</w:t>
      </w:r>
      <w:r>
        <w:rPr>
          <w:spacing w:val="-10"/>
        </w:rPr>
        <w:t> </w:t>
      </w:r>
      <w:r>
        <w:rPr/>
        <w:t>revealed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statements</w:t>
      </w:r>
      <w:r>
        <w:rPr>
          <w:rFonts w:ascii="Arial MT" w:hAnsi="Arial MT"/>
        </w:rPr>
        <w:t>’</w:t>
      </w:r>
      <w:r>
        <w:rPr>
          <w:rFonts w:ascii="Arial MT" w:hAnsi="Arial MT"/>
          <w:spacing w:val="-13"/>
        </w:rPr>
        <w:t> </w:t>
      </w:r>
      <w:r>
        <w:rPr/>
        <w:t>reliability</w:t>
      </w:r>
      <w:r>
        <w:rPr>
          <w:spacing w:val="-10"/>
        </w:rPr>
        <w:t> </w:t>
      </w:r>
      <w:r>
        <w:rPr/>
        <w:t>has </w:t>
      </w:r>
      <w:r>
        <w:rPr>
          <w:spacing w:val="-8"/>
        </w:rPr>
        <w:t>positive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significant</w:t>
      </w:r>
      <w:r>
        <w:rPr/>
        <w:t> </w:t>
      </w:r>
      <w:r>
        <w:rPr>
          <w:spacing w:val="-8"/>
        </w:rPr>
        <w:t>influence</w:t>
      </w:r>
      <w:r>
        <w:rPr/>
        <w:t> </w:t>
      </w:r>
      <w:r>
        <w:rPr>
          <w:spacing w:val="-8"/>
        </w:rPr>
        <w:t>on</w:t>
      </w:r>
      <w:r>
        <w:rPr/>
        <w:t> </w:t>
      </w:r>
      <w:r>
        <w:rPr>
          <w:spacing w:val="-8"/>
        </w:rPr>
        <w:t>Post-IPSAS.</w:t>
      </w:r>
      <w:r>
        <w:rPr/>
        <w:t> </w:t>
      </w:r>
      <w:r>
        <w:rPr>
          <w:spacing w:val="-8"/>
        </w:rPr>
        <w:t>It</w:t>
      </w:r>
      <w:r>
        <w:rPr/>
        <w:t> </w:t>
      </w:r>
      <w:r>
        <w:rPr>
          <w:spacing w:val="-8"/>
        </w:rPr>
        <w:t>was</w:t>
      </w:r>
      <w:r>
        <w:rPr/>
        <w:t> </w:t>
      </w:r>
      <w:r>
        <w:rPr>
          <w:spacing w:val="-8"/>
        </w:rPr>
        <w:t>concluded</w:t>
      </w:r>
      <w:r>
        <w:rPr/>
        <w:t> </w:t>
      </w:r>
      <w:r>
        <w:rPr>
          <w:spacing w:val="-8"/>
        </w:rPr>
        <w:t>that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adoption</w:t>
      </w:r>
      <w:r>
        <w:rPr/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IPSAS</w:t>
      </w:r>
      <w:r>
        <w:rPr/>
        <w:t> </w:t>
      </w:r>
      <w:r>
        <w:rPr>
          <w:w w:val="90"/>
        </w:rPr>
        <w:t>improved the quality of information delivery, which then increased the level of accountability</w:t>
      </w:r>
      <w:r>
        <w:rPr/>
        <w:t> </w:t>
      </w:r>
      <w:r>
        <w:rPr>
          <w:w w:val="90"/>
        </w:rPr>
        <w:t>and transparency of Nigeria public sector. In addition, Obara and Nangih (2017) investigated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effects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IPSAS</w:t>
      </w:r>
      <w:r>
        <w:rPr/>
        <w:t> </w:t>
      </w:r>
      <w:r>
        <w:rPr>
          <w:spacing w:val="-6"/>
        </w:rPr>
        <w:t>adoption</w:t>
      </w:r>
      <w:r>
        <w:rPr/>
        <w:t> </w:t>
      </w:r>
      <w:r>
        <w:rPr>
          <w:spacing w:val="-6"/>
        </w:rPr>
        <w:t>on</w:t>
      </w:r>
      <w:r>
        <w:rPr/>
        <w:t> </w:t>
      </w:r>
      <w:r>
        <w:rPr>
          <w:spacing w:val="-6"/>
        </w:rPr>
        <w:t>government</w:t>
      </w:r>
      <w:r>
        <w:rPr/>
        <w:t> </w:t>
      </w:r>
      <w:r>
        <w:rPr>
          <w:spacing w:val="-6"/>
        </w:rPr>
        <w:t>financial</w:t>
      </w:r>
      <w:r>
        <w:rPr/>
        <w:t> </w:t>
      </w:r>
      <w:r>
        <w:rPr>
          <w:spacing w:val="-6"/>
        </w:rPr>
        <w:t>reporting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Nigeria.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study</w:t>
      </w:r>
      <w:r>
        <w:rPr/>
        <w:t> </w:t>
      </w:r>
      <w:r>
        <w:rPr>
          <w:spacing w:val="-6"/>
        </w:rPr>
        <w:t>used</w:t>
      </w:r>
      <w:r>
        <w:rPr/>
        <w:t> </w:t>
      </w:r>
      <w:r>
        <w:rPr>
          <w:w w:val="90"/>
        </w:rPr>
        <w:t>primary data gathered from accountants and auditors of government ministries, departments</w:t>
      </w:r>
      <w:r>
        <w:rPr/>
        <w:t> and</w:t>
      </w:r>
      <w:r>
        <w:rPr>
          <w:spacing w:val="-9"/>
        </w:rPr>
        <w:t> </w:t>
      </w:r>
      <w:r>
        <w:rPr/>
        <w:t>agencies</w:t>
      </w:r>
      <w:r>
        <w:rPr>
          <w:spacing w:val="-8"/>
        </w:rPr>
        <w:t> </w:t>
      </w:r>
      <w:r>
        <w:rPr/>
        <w:t>(MDAs)</w:t>
      </w:r>
      <w:r>
        <w:rPr>
          <w:spacing w:val="-8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Rivers</w:t>
      </w:r>
      <w:r>
        <w:rPr>
          <w:spacing w:val="-9"/>
        </w:rPr>
        <w:t> </w:t>
      </w:r>
      <w:r>
        <w:rPr/>
        <w:t>State</w:t>
      </w:r>
      <w:r>
        <w:rPr>
          <w:spacing w:val="-8"/>
        </w:rPr>
        <w:t> </w:t>
      </w:r>
      <w:r>
        <w:rPr/>
        <w:t>Civil</w:t>
      </w:r>
      <w:r>
        <w:rPr>
          <w:spacing w:val="-8"/>
        </w:rPr>
        <w:t> </w:t>
      </w:r>
      <w:r>
        <w:rPr/>
        <w:t>Service.</w:t>
      </w:r>
      <w:r>
        <w:rPr>
          <w:spacing w:val="-8"/>
        </w:rPr>
        <w:t> </w:t>
      </w:r>
      <w:r>
        <w:rPr/>
        <w:t>Findings</w:t>
      </w:r>
      <w:r>
        <w:rPr>
          <w:spacing w:val="-9"/>
        </w:rPr>
        <w:t> </w:t>
      </w:r>
      <w:r>
        <w:rPr/>
        <w:t>showed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IPSAS </w:t>
      </w:r>
      <w:r>
        <w:rPr>
          <w:spacing w:val="-4"/>
        </w:rPr>
        <w:t>adoption</w:t>
      </w:r>
      <w:r>
        <w:rPr>
          <w:spacing w:val="-7"/>
        </w:rPr>
        <w:t> </w:t>
      </w:r>
      <w:r>
        <w:rPr>
          <w:spacing w:val="-4"/>
        </w:rPr>
        <w:t>will</w:t>
      </w:r>
      <w:r>
        <w:rPr>
          <w:spacing w:val="-6"/>
        </w:rPr>
        <w:t> </w:t>
      </w:r>
      <w:r>
        <w:rPr>
          <w:spacing w:val="-4"/>
        </w:rPr>
        <w:t>result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financial</w:t>
      </w:r>
      <w:r>
        <w:rPr>
          <w:spacing w:val="-7"/>
        </w:rPr>
        <w:t> </w:t>
      </w:r>
      <w:r>
        <w:rPr>
          <w:spacing w:val="-4"/>
        </w:rPr>
        <w:t>transparency/accountability,</w:t>
      </w:r>
      <w:r>
        <w:rPr>
          <w:spacing w:val="-6"/>
        </w:rPr>
        <w:t> </w:t>
      </w:r>
      <w:r>
        <w:rPr>
          <w:spacing w:val="-4"/>
        </w:rPr>
        <w:t>strengthen</w:t>
      </w:r>
      <w:r>
        <w:rPr>
          <w:spacing w:val="-7"/>
        </w:rPr>
        <w:t> </w:t>
      </w:r>
      <w:r>
        <w:rPr>
          <w:spacing w:val="-4"/>
        </w:rPr>
        <w:t>internal</w:t>
      </w:r>
      <w:r>
        <w:rPr>
          <w:spacing w:val="-6"/>
        </w:rPr>
        <w:t> </w:t>
      </w:r>
      <w:r>
        <w:rPr>
          <w:spacing w:val="-4"/>
        </w:rPr>
        <w:t>controls,</w:t>
      </w:r>
      <w:r>
        <w:rPr/>
        <w:t> boosts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resource</w:t>
      </w:r>
      <w:r>
        <w:rPr>
          <w:spacing w:val="-11"/>
        </w:rPr>
        <w:t> </w:t>
      </w:r>
      <w:r>
        <w:rPr/>
        <w:t>stewardship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enhanced</w:t>
      </w:r>
      <w:r>
        <w:rPr>
          <w:spacing w:val="-11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decision</w:t>
      </w:r>
      <w:r>
        <w:rPr>
          <w:spacing w:val="-10"/>
        </w:rPr>
        <w:t> </w:t>
      </w:r>
      <w:r>
        <w:rPr/>
        <w:t>making </w:t>
      </w:r>
      <w:r>
        <w:rPr>
          <w:spacing w:val="-4"/>
        </w:rPr>
        <w:t>and</w:t>
      </w:r>
      <w:r>
        <w:rPr>
          <w:spacing w:val="-4"/>
        </w:rPr>
        <w:t> good</w:t>
      </w:r>
      <w:r>
        <w:rPr>
          <w:spacing w:val="-4"/>
        </w:rPr>
        <w:t> governance</w:t>
      </w:r>
      <w:r>
        <w:rPr>
          <w:spacing w:val="-4"/>
        </w:rPr>
        <w:t> in</w:t>
      </w:r>
      <w:r>
        <w:rPr>
          <w:spacing w:val="-4"/>
        </w:rPr>
        <w:t> Nigeria.</w:t>
      </w:r>
      <w:r>
        <w:rPr>
          <w:spacing w:val="-4"/>
        </w:rPr>
        <w:t> The</w:t>
      </w:r>
      <w:r>
        <w:rPr>
          <w:spacing w:val="-4"/>
        </w:rPr>
        <w:t> authors</w:t>
      </w:r>
      <w:r>
        <w:rPr>
          <w:spacing w:val="-4"/>
        </w:rPr>
        <w:t> recommended</w:t>
      </w:r>
      <w:r>
        <w:rPr>
          <w:spacing w:val="-4"/>
        </w:rPr>
        <w:t> that</w:t>
      </w:r>
      <w:r>
        <w:rPr>
          <w:spacing w:val="-4"/>
        </w:rPr>
        <w:t> the</w:t>
      </w:r>
      <w:r>
        <w:rPr>
          <w:spacing w:val="-4"/>
        </w:rPr>
        <w:t> accrual-based</w:t>
      </w:r>
      <w:r>
        <w:rPr>
          <w:spacing w:val="-4"/>
        </w:rPr>
        <w:t> IPSAS</w:t>
      </w:r>
      <w:r>
        <w:rPr/>
        <w:t> </w:t>
      </w:r>
      <w:r>
        <w:rPr>
          <w:w w:val="90"/>
        </w:rPr>
        <w:t>should be adopted by the public sector in Nigeria instead of cash-based accounting. However,</w:t>
      </w:r>
      <w:r>
        <w:rPr/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research work</w:t>
      </w:r>
      <w:r>
        <w:rPr>
          <w:spacing w:val="-5"/>
        </w:rPr>
        <w:t> </w:t>
      </w:r>
      <w:r>
        <w:rPr>
          <w:spacing w:val="-4"/>
        </w:rPr>
        <w:t>was only conducted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one state and may thus not be</w:t>
      </w:r>
      <w:r>
        <w:rPr>
          <w:spacing w:val="-5"/>
        </w:rPr>
        <w:t> </w:t>
      </w:r>
      <w:r>
        <w:rPr>
          <w:spacing w:val="-4"/>
        </w:rPr>
        <w:t>generalized to all</w:t>
      </w:r>
      <w:r>
        <w:rPr/>
        <w:t> states in Nigeria.</w:t>
      </w:r>
    </w:p>
    <w:p>
      <w:pPr>
        <w:pStyle w:val="BodyText"/>
        <w:spacing w:line="225" w:lineRule="auto" w:before="9"/>
        <w:ind w:left="676" w:firstLine="238"/>
        <w:jc w:val="both"/>
      </w:pPr>
      <w:r>
        <w:rPr>
          <w:spacing w:val="-6"/>
        </w:rPr>
        <w:t>Another</w:t>
      </w:r>
      <w:r>
        <w:rPr>
          <w:spacing w:val="-5"/>
        </w:rPr>
        <w:t> </w:t>
      </w:r>
      <w:r>
        <w:rPr>
          <w:spacing w:val="-6"/>
        </w:rPr>
        <w:t>study</w:t>
      </w:r>
      <w:r>
        <w:rPr>
          <w:spacing w:val="-4"/>
        </w:rPr>
        <w:t> </w:t>
      </w:r>
      <w:r>
        <w:rPr>
          <w:spacing w:val="-6"/>
        </w:rPr>
        <w:t>was</w:t>
      </w:r>
      <w:r>
        <w:rPr>
          <w:spacing w:val="-4"/>
        </w:rPr>
        <w:t> </w:t>
      </w:r>
      <w:r>
        <w:rPr>
          <w:spacing w:val="-6"/>
        </w:rPr>
        <w:t>conducted</w:t>
      </w:r>
      <w:r>
        <w:rPr>
          <w:spacing w:val="-3"/>
        </w:rPr>
        <w:t> </w:t>
      </w:r>
      <w:r>
        <w:rPr>
          <w:spacing w:val="-6"/>
        </w:rPr>
        <w:t>by</w:t>
      </w:r>
      <w:r>
        <w:rPr>
          <w:spacing w:val="-4"/>
        </w:rPr>
        <w:t> </w:t>
      </w:r>
      <w:r>
        <w:rPr>
          <w:spacing w:val="-6"/>
        </w:rPr>
        <w:t>Duenya</w:t>
      </w:r>
      <w:r>
        <w:rPr>
          <w:spacing w:val="-3"/>
        </w:rPr>
        <w:t> </w:t>
      </w:r>
      <w:r>
        <w:rPr>
          <w:i/>
          <w:spacing w:val="-6"/>
        </w:rPr>
        <w:t>et</w:t>
      </w:r>
      <w:r>
        <w:rPr>
          <w:i/>
          <w:spacing w:val="-4"/>
        </w:rPr>
        <w:t> </w:t>
      </w:r>
      <w:r>
        <w:rPr>
          <w:i/>
          <w:spacing w:val="-6"/>
        </w:rPr>
        <w:t>al.</w:t>
      </w:r>
      <w:r>
        <w:rPr>
          <w:i/>
          <w:spacing w:val="-4"/>
        </w:rPr>
        <w:t> </w:t>
      </w:r>
      <w:r>
        <w:rPr>
          <w:spacing w:val="-6"/>
        </w:rPr>
        <w:t>(2017)</w:t>
      </w:r>
      <w:r>
        <w:rPr>
          <w:spacing w:val="-4"/>
        </w:rPr>
        <w:t> </w:t>
      </w:r>
      <w:r>
        <w:rPr>
          <w:spacing w:val="-6"/>
        </w:rPr>
        <w:t>on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effect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adopting</w:t>
      </w:r>
      <w:r>
        <w:rPr>
          <w:spacing w:val="-5"/>
        </w:rPr>
        <w:t> </w:t>
      </w:r>
      <w:r>
        <w:rPr>
          <w:spacing w:val="-6"/>
        </w:rPr>
        <w:t>IPSAS</w:t>
      </w:r>
      <w:r>
        <w:rPr>
          <w:spacing w:val="-4"/>
        </w:rPr>
        <w:t> </w:t>
      </w:r>
      <w:r>
        <w:rPr>
          <w:spacing w:val="-6"/>
        </w:rPr>
        <w:t>on</w:t>
      </w:r>
      <w:r>
        <w:rPr/>
        <w:t> </w:t>
      </w:r>
      <w:r>
        <w:rPr>
          <w:w w:val="90"/>
        </w:rPr>
        <w:t>accountability in</w:t>
      </w:r>
      <w:r>
        <w:rPr>
          <w:spacing w:val="-1"/>
          <w:w w:val="90"/>
        </w:rPr>
        <w:t> </w:t>
      </w:r>
      <w:r>
        <w:rPr>
          <w:w w:val="90"/>
        </w:rPr>
        <w:t>public sector financial reporting in Nigeria. Primary</w:t>
      </w:r>
      <w:r>
        <w:rPr>
          <w:spacing w:val="-1"/>
          <w:w w:val="90"/>
        </w:rPr>
        <w:t> </w:t>
      </w:r>
      <w:r>
        <w:rPr>
          <w:w w:val="90"/>
        </w:rPr>
        <w:t>data were</w:t>
      </w:r>
      <w:r>
        <w:rPr>
          <w:spacing w:val="-1"/>
          <w:w w:val="90"/>
        </w:rPr>
        <w:t> </w:t>
      </w:r>
      <w:r>
        <w:rPr>
          <w:w w:val="90"/>
        </w:rPr>
        <w:t>collected from</w:t>
      </w:r>
      <w:r>
        <w:rPr/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sample</w:t>
      </w:r>
      <w:r>
        <w:rPr>
          <w:spacing w:val="-4"/>
        </w:rPr>
        <w:t> of</w:t>
      </w:r>
      <w:r>
        <w:rPr>
          <w:spacing w:val="-5"/>
        </w:rPr>
        <w:t> </w:t>
      </w:r>
      <w:r>
        <w:rPr>
          <w:spacing w:val="-4"/>
        </w:rPr>
        <w:t>130</w:t>
      </w:r>
      <w:r>
        <w:rPr>
          <w:spacing w:val="-4"/>
        </w:rPr>
        <w:t> from</w:t>
      </w:r>
      <w:r>
        <w:rPr>
          <w:spacing w:val="-4"/>
        </w:rPr>
        <w:t> a</w:t>
      </w:r>
      <w:r>
        <w:rPr>
          <w:spacing w:val="-4"/>
        </w:rPr>
        <w:t> population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193</w:t>
      </w:r>
      <w:r>
        <w:rPr>
          <w:spacing w:val="-4"/>
        </w:rPr>
        <w:t> accounting</w:t>
      </w:r>
      <w:r>
        <w:rPr>
          <w:spacing w:val="-5"/>
        </w:rPr>
        <w:t> </w:t>
      </w:r>
      <w:r>
        <w:rPr>
          <w:spacing w:val="-4"/>
        </w:rPr>
        <w:t>personnel</w:t>
      </w:r>
      <w:r>
        <w:rPr>
          <w:spacing w:val="-6"/>
        </w:rPr>
        <w:t> </w:t>
      </w:r>
      <w:r>
        <w:rPr>
          <w:spacing w:val="-4"/>
        </w:rPr>
        <w:t>(AP),</w:t>
      </w:r>
      <w:r>
        <w:rPr>
          <w:spacing w:val="-4"/>
        </w:rPr>
        <w:t> academics</w:t>
      </w:r>
      <w:r>
        <w:rPr>
          <w:spacing w:val="-6"/>
        </w:rPr>
        <w:t> </w:t>
      </w:r>
      <w:r>
        <w:rPr>
          <w:spacing w:val="-4"/>
        </w:rPr>
        <w:t>(AA)</w:t>
      </w:r>
      <w:r>
        <w:rPr>
          <w:spacing w:val="-7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auditors</w:t>
      </w:r>
      <w:r>
        <w:rPr>
          <w:spacing w:val="-7"/>
        </w:rPr>
        <w:t> </w:t>
      </w:r>
      <w:r>
        <w:rPr>
          <w:spacing w:val="-4"/>
        </w:rPr>
        <w:t>(AU)</w:t>
      </w:r>
      <w:r>
        <w:rPr>
          <w:spacing w:val="-6"/>
        </w:rPr>
        <w:t> </w:t>
      </w:r>
      <w:r>
        <w:rPr>
          <w:spacing w:val="-4"/>
        </w:rPr>
        <w:t>within</w:t>
      </w:r>
      <w:r>
        <w:rPr>
          <w:spacing w:val="-7"/>
        </w:rPr>
        <w:t> </w:t>
      </w:r>
      <w:r>
        <w:rPr>
          <w:spacing w:val="-4"/>
        </w:rPr>
        <w:t>Benue</w:t>
      </w:r>
      <w:r>
        <w:rPr>
          <w:spacing w:val="-6"/>
        </w:rPr>
        <w:t> </w:t>
      </w:r>
      <w:r>
        <w:rPr>
          <w:spacing w:val="-4"/>
        </w:rPr>
        <w:t>State.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study</w:t>
      </w:r>
      <w:r>
        <w:rPr>
          <w:spacing w:val="-7"/>
        </w:rPr>
        <w:t> </w:t>
      </w:r>
      <w:r>
        <w:rPr>
          <w:spacing w:val="-4"/>
        </w:rPr>
        <w:t>concluded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IPSAS</w:t>
      </w:r>
      <w:r>
        <w:rPr>
          <w:spacing w:val="-6"/>
        </w:rPr>
        <w:t> </w:t>
      </w:r>
      <w:r>
        <w:rPr>
          <w:spacing w:val="-4"/>
        </w:rPr>
        <w:t>adoption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Nigeria</w:t>
      </w:r>
      <w:r>
        <w:rPr>
          <w:spacing w:val="-6"/>
        </w:rPr>
        <w:t> </w:t>
      </w:r>
      <w:r>
        <w:rPr>
          <w:spacing w:val="-4"/>
        </w:rPr>
        <w:t>will</w:t>
      </w:r>
      <w:r>
        <w:rPr/>
        <w:t> </w:t>
      </w:r>
      <w:r>
        <w:rPr>
          <w:w w:val="90"/>
        </w:rPr>
        <w:t>significantly</w:t>
      </w:r>
      <w:r>
        <w:rPr>
          <w:spacing w:val="-4"/>
          <w:w w:val="90"/>
        </w:rPr>
        <w:t> </w:t>
      </w:r>
      <w:r>
        <w:rPr>
          <w:w w:val="90"/>
        </w:rPr>
        <w:t>improve</w:t>
      </w:r>
      <w:r>
        <w:rPr>
          <w:spacing w:val="-3"/>
          <w:w w:val="90"/>
        </w:rPr>
        <w:t> </w:t>
      </w:r>
      <w:r>
        <w:rPr>
          <w:w w:val="90"/>
        </w:rPr>
        <w:t>accountability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Nigerian</w:t>
      </w:r>
      <w:r>
        <w:rPr>
          <w:spacing w:val="-3"/>
          <w:w w:val="90"/>
        </w:rPr>
        <w:t> </w:t>
      </w:r>
      <w:r>
        <w:rPr>
          <w:w w:val="90"/>
        </w:rPr>
        <w:t>public</w:t>
      </w:r>
      <w:r>
        <w:rPr>
          <w:spacing w:val="-3"/>
          <w:w w:val="90"/>
        </w:rPr>
        <w:t> </w:t>
      </w:r>
      <w:r>
        <w:rPr>
          <w:w w:val="90"/>
        </w:rPr>
        <w:t>sector</w:t>
      </w:r>
      <w:r>
        <w:rPr>
          <w:spacing w:val="-4"/>
          <w:w w:val="90"/>
        </w:rPr>
        <w:t> </w:t>
      </w:r>
      <w:r>
        <w:rPr>
          <w:w w:val="90"/>
        </w:rPr>
        <w:t>financial</w:t>
      </w:r>
      <w:r>
        <w:rPr>
          <w:spacing w:val="-3"/>
          <w:w w:val="90"/>
        </w:rPr>
        <w:t> </w:t>
      </w:r>
      <w:r>
        <w:rPr>
          <w:w w:val="90"/>
        </w:rPr>
        <w:t>reporting.</w:t>
      </w:r>
      <w:r>
        <w:rPr>
          <w:spacing w:val="-3"/>
          <w:w w:val="90"/>
        </w:rPr>
        <w:t> </w:t>
      </w:r>
      <w:r>
        <w:rPr>
          <w:w w:val="90"/>
        </w:rPr>
        <w:t>Nevertheless,</w:t>
      </w:r>
      <w:r>
        <w:rPr/>
        <w:t> </w:t>
      </w:r>
      <w:r>
        <w:rPr>
          <w:spacing w:val="-10"/>
        </w:rPr>
        <w:t>the</w:t>
      </w:r>
      <w:r>
        <w:rPr/>
        <w:t> </w:t>
      </w:r>
      <w:r>
        <w:rPr>
          <w:spacing w:val="-10"/>
        </w:rPr>
        <w:t>outcome</w:t>
      </w:r>
      <w:r>
        <w:rPr/>
        <w:t> </w:t>
      </w:r>
      <w:r>
        <w:rPr>
          <w:spacing w:val="-10"/>
        </w:rPr>
        <w:t>of</w:t>
      </w:r>
      <w:r>
        <w:rPr>
          <w:spacing w:val="4"/>
        </w:rPr>
        <w:t> </w:t>
      </w:r>
      <w:r>
        <w:rPr>
          <w:spacing w:val="-10"/>
        </w:rPr>
        <w:t>this</w:t>
      </w:r>
      <w:r>
        <w:rPr/>
        <w:t> </w:t>
      </w:r>
      <w:r>
        <w:rPr>
          <w:spacing w:val="-10"/>
        </w:rPr>
        <w:t>study</w:t>
      </w:r>
      <w:r>
        <w:rPr/>
        <w:t> </w:t>
      </w:r>
      <w:r>
        <w:rPr>
          <w:spacing w:val="-10"/>
        </w:rPr>
        <w:t>may</w:t>
      </w:r>
      <w:r>
        <w:rPr>
          <w:spacing w:val="4"/>
        </w:rPr>
        <w:t> </w:t>
      </w:r>
      <w:r>
        <w:rPr>
          <w:spacing w:val="-10"/>
        </w:rPr>
        <w:t>not</w:t>
      </w:r>
      <w:r>
        <w:rPr>
          <w:spacing w:val="4"/>
        </w:rPr>
        <w:t> </w:t>
      </w:r>
      <w:r>
        <w:rPr>
          <w:spacing w:val="-10"/>
        </w:rPr>
        <w:t>be</w:t>
      </w:r>
      <w:r>
        <w:rPr>
          <w:spacing w:val="5"/>
        </w:rPr>
        <w:t> </w:t>
      </w:r>
      <w:r>
        <w:rPr>
          <w:spacing w:val="-10"/>
        </w:rPr>
        <w:t>generalized</w:t>
      </w:r>
      <w:r>
        <w:rPr>
          <w:spacing w:val="4"/>
        </w:rPr>
        <w:t> </w:t>
      </w:r>
      <w:r>
        <w:rPr>
          <w:spacing w:val="-10"/>
        </w:rPr>
        <w:t>as</w:t>
      </w:r>
      <w:r>
        <w:rPr/>
        <w:t> </w:t>
      </w:r>
      <w:r>
        <w:rPr>
          <w:spacing w:val="-10"/>
        </w:rPr>
        <w:t>the</w:t>
      </w:r>
      <w:r>
        <w:rPr/>
        <w:t> </w:t>
      </w:r>
      <w:r>
        <w:rPr>
          <w:spacing w:val="-10"/>
        </w:rPr>
        <w:t>study</w:t>
      </w:r>
      <w:r>
        <w:rPr/>
        <w:t> </w:t>
      </w:r>
      <w:r>
        <w:rPr>
          <w:spacing w:val="-10"/>
        </w:rPr>
        <w:t>was</w:t>
      </w:r>
      <w:r>
        <w:rPr/>
        <w:t> </w:t>
      </w:r>
      <w:r>
        <w:rPr>
          <w:spacing w:val="-10"/>
        </w:rPr>
        <w:t>performed</w:t>
      </w:r>
      <w:r>
        <w:rPr/>
        <w:t> </w:t>
      </w:r>
      <w:r>
        <w:rPr>
          <w:spacing w:val="-10"/>
        </w:rPr>
        <w:t>in</w:t>
      </w:r>
      <w:r>
        <w:rPr>
          <w:spacing w:val="4"/>
        </w:rPr>
        <w:t> </w:t>
      </w:r>
      <w:r>
        <w:rPr>
          <w:spacing w:val="-10"/>
        </w:rPr>
        <w:t>1</w:t>
      </w:r>
      <w:r>
        <w:rPr>
          <w:spacing w:val="4"/>
        </w:rPr>
        <w:t> </w:t>
      </w:r>
      <w:r>
        <w:rPr>
          <w:spacing w:val="-10"/>
        </w:rPr>
        <w:t>state</w:t>
      </w:r>
      <w:r>
        <w:rPr>
          <w:spacing w:val="5"/>
        </w:rPr>
        <w:t> </w:t>
      </w:r>
      <w:r>
        <w:rPr>
          <w:spacing w:val="-10"/>
        </w:rPr>
        <w:t>out</w:t>
      </w:r>
      <w:r>
        <w:rPr/>
        <w:t> </w:t>
      </w:r>
      <w:r>
        <w:rPr>
          <w:spacing w:val="-10"/>
        </w:rPr>
        <w:t>of</w:t>
      </w:r>
      <w:r>
        <w:rPr/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36</w:t>
      </w:r>
      <w:r>
        <w:rPr>
          <w:spacing w:val="-2"/>
        </w:rPr>
        <w:t> </w:t>
      </w:r>
      <w:r>
        <w:rPr>
          <w:spacing w:val="-8"/>
        </w:rPr>
        <w:t>in</w:t>
      </w:r>
      <w:r>
        <w:rPr>
          <w:spacing w:val="-3"/>
        </w:rPr>
        <w:t> </w:t>
      </w:r>
      <w:r>
        <w:rPr>
          <w:spacing w:val="-8"/>
        </w:rPr>
        <w:t>Nigeria.</w:t>
      </w:r>
      <w:r>
        <w:rPr>
          <w:spacing w:val="-2"/>
        </w:rPr>
        <w:t> </w:t>
      </w:r>
      <w:r>
        <w:rPr>
          <w:spacing w:val="-8"/>
        </w:rPr>
        <w:t>Hence,</w:t>
      </w:r>
      <w:r>
        <w:rPr>
          <w:spacing w:val="-3"/>
        </w:rPr>
        <w:t> </w:t>
      </w:r>
      <w:r>
        <w:rPr>
          <w:spacing w:val="-8"/>
        </w:rPr>
        <w:t>there</w:t>
      </w:r>
      <w:r>
        <w:rPr>
          <w:spacing w:val="-2"/>
        </w:rPr>
        <w:t> </w:t>
      </w:r>
      <w:r>
        <w:rPr>
          <w:spacing w:val="-8"/>
        </w:rPr>
        <w:t>is</w:t>
      </w:r>
      <w:r>
        <w:rPr>
          <w:spacing w:val="-3"/>
        </w:rPr>
        <w:t> </w:t>
      </w:r>
      <w:r>
        <w:rPr>
          <w:spacing w:val="-8"/>
        </w:rPr>
        <w:t>a</w:t>
      </w:r>
      <w:r>
        <w:rPr>
          <w:spacing w:val="-2"/>
        </w:rPr>
        <w:t> </w:t>
      </w:r>
      <w:r>
        <w:rPr>
          <w:spacing w:val="-8"/>
        </w:rPr>
        <w:t>need</w:t>
      </w:r>
      <w:r>
        <w:rPr>
          <w:spacing w:val="-3"/>
        </w:rPr>
        <w:t> </w:t>
      </w:r>
      <w:r>
        <w:rPr>
          <w:spacing w:val="-8"/>
        </w:rPr>
        <w:t>for</w:t>
      </w:r>
      <w:r>
        <w:rPr>
          <w:spacing w:val="-2"/>
        </w:rPr>
        <w:t> </w:t>
      </w:r>
      <w:r>
        <w:rPr>
          <w:spacing w:val="-8"/>
        </w:rPr>
        <w:t>research</w:t>
      </w:r>
      <w:r>
        <w:rPr>
          <w:spacing w:val="-3"/>
        </w:rPr>
        <w:t> </w:t>
      </w:r>
      <w:r>
        <w:rPr>
          <w:spacing w:val="-8"/>
        </w:rPr>
        <w:t>which</w:t>
      </w:r>
      <w:r>
        <w:rPr>
          <w:spacing w:val="-2"/>
        </w:rPr>
        <w:t> </w:t>
      </w:r>
      <w:r>
        <w:rPr>
          <w:spacing w:val="-8"/>
        </w:rPr>
        <w:t>captures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perceptions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3"/>
        </w:rPr>
        <w:t> </w:t>
      </w:r>
      <w:r>
        <w:rPr>
          <w:spacing w:val="-8"/>
        </w:rPr>
        <w:t>all</w:t>
      </w:r>
      <w:r>
        <w:rPr>
          <w:spacing w:val="-2"/>
        </w:rPr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MDAs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the</w:t>
      </w:r>
      <w:r>
        <w:rPr>
          <w:spacing w:val="-3"/>
        </w:rPr>
        <w:t> </w:t>
      </w:r>
      <w:r>
        <w:rPr>
          <w:spacing w:val="-8"/>
        </w:rPr>
        <w:t>Federal</w:t>
      </w:r>
      <w:r>
        <w:rPr>
          <w:spacing w:val="-2"/>
        </w:rPr>
        <w:t> </w:t>
      </w:r>
      <w:r>
        <w:rPr>
          <w:spacing w:val="-8"/>
        </w:rPr>
        <w:t>Republic</w:t>
      </w:r>
      <w:r>
        <w:rPr>
          <w:spacing w:val="-3"/>
        </w:rPr>
        <w:t> </w:t>
      </w:r>
      <w:r>
        <w:rPr>
          <w:spacing w:val="-8"/>
        </w:rPr>
        <w:t>of</w:t>
      </w:r>
      <w:r>
        <w:rPr>
          <w:spacing w:val="-2"/>
        </w:rPr>
        <w:t> </w:t>
      </w:r>
      <w:r>
        <w:rPr>
          <w:spacing w:val="-8"/>
        </w:rPr>
        <w:t>Nigeria.</w:t>
      </w:r>
      <w:r>
        <w:rPr>
          <w:spacing w:val="-3"/>
        </w:rPr>
        <w:t> </w:t>
      </w:r>
      <w:r>
        <w:rPr>
          <w:spacing w:val="-8"/>
        </w:rPr>
        <w:t>This</w:t>
      </w:r>
      <w:r>
        <w:rPr>
          <w:spacing w:val="-2"/>
        </w:rPr>
        <w:t> </w:t>
      </w:r>
      <w:r>
        <w:rPr>
          <w:spacing w:val="-8"/>
        </w:rPr>
        <w:t>result</w:t>
      </w:r>
      <w:r>
        <w:rPr>
          <w:spacing w:val="-3"/>
        </w:rPr>
        <w:t> </w:t>
      </w:r>
      <w:r>
        <w:rPr>
          <w:spacing w:val="-8"/>
        </w:rPr>
        <w:t>is</w:t>
      </w:r>
      <w:r>
        <w:rPr>
          <w:spacing w:val="-2"/>
        </w:rPr>
        <w:t> </w:t>
      </w:r>
      <w:r>
        <w:rPr>
          <w:spacing w:val="-8"/>
        </w:rPr>
        <w:t>similar</w:t>
      </w:r>
      <w:r>
        <w:rPr>
          <w:spacing w:val="-3"/>
        </w:rPr>
        <w:t> </w:t>
      </w:r>
      <w:r>
        <w:rPr>
          <w:spacing w:val="-8"/>
        </w:rPr>
        <w:t>to</w:t>
      </w:r>
      <w:r>
        <w:rPr>
          <w:spacing w:val="-2"/>
        </w:rPr>
        <w:t> </w:t>
      </w:r>
      <w:r>
        <w:rPr>
          <w:spacing w:val="-8"/>
        </w:rPr>
        <w:t>that</w:t>
      </w:r>
      <w:r>
        <w:rPr>
          <w:spacing w:val="-2"/>
        </w:rPr>
        <w:t> </w:t>
      </w:r>
      <w:r>
        <w:rPr>
          <w:spacing w:val="-8"/>
        </w:rPr>
        <w:t>of</w:t>
      </w:r>
      <w:r>
        <w:rPr>
          <w:spacing w:val="-3"/>
        </w:rPr>
        <w:t> </w:t>
      </w:r>
      <w:r>
        <w:rPr>
          <w:spacing w:val="-8"/>
        </w:rPr>
        <w:t>Ademola</w:t>
      </w:r>
      <w:r>
        <w:rPr>
          <w:spacing w:val="-2"/>
        </w:rPr>
        <w:t> </w:t>
      </w:r>
      <w:r>
        <w:rPr>
          <w:i/>
          <w:spacing w:val="-8"/>
        </w:rPr>
        <w:t>et</w:t>
      </w:r>
      <w:r>
        <w:rPr>
          <w:i/>
          <w:spacing w:val="-3"/>
        </w:rPr>
        <w:t> </w:t>
      </w:r>
      <w:r>
        <w:rPr>
          <w:i/>
          <w:spacing w:val="-8"/>
        </w:rPr>
        <w:t>al.</w:t>
      </w:r>
      <w:r>
        <w:rPr>
          <w:spacing w:val="-8"/>
        </w:rPr>
        <w:t>,</w:t>
      </w:r>
      <w:r>
        <w:rPr>
          <w:spacing w:val="-2"/>
        </w:rPr>
        <w:t> </w:t>
      </w:r>
      <w:r>
        <w:rPr>
          <w:spacing w:val="-8"/>
        </w:rPr>
        <w:t>(2017)</w:t>
      </w:r>
      <w:r>
        <w:rPr/>
        <w:t> </w:t>
      </w:r>
      <w:r>
        <w:rPr>
          <w:spacing w:val="-2"/>
        </w:rPr>
        <w:t>who</w:t>
      </w:r>
      <w:r>
        <w:rPr>
          <w:spacing w:val="-2"/>
        </w:rPr>
        <w:t> examined</w:t>
      </w:r>
      <w:r>
        <w:rPr>
          <w:spacing w:val="-2"/>
        </w:rPr>
        <w:t> the</w:t>
      </w:r>
      <w:r>
        <w:rPr>
          <w:spacing w:val="-4"/>
        </w:rPr>
        <w:t> </w:t>
      </w:r>
      <w:r>
        <w:rPr>
          <w:spacing w:val="-2"/>
        </w:rPr>
        <w:t>impact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2"/>
        </w:rPr>
        <w:t> IPSAS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2"/>
        </w:rPr>
        <w:t> corruption</w:t>
      </w:r>
      <w:r>
        <w:rPr>
          <w:spacing w:val="-3"/>
        </w:rPr>
        <w:t> </w:t>
      </w:r>
      <w:r>
        <w:rPr>
          <w:spacing w:val="-2"/>
        </w:rPr>
        <w:t>reduction,</w:t>
      </w:r>
      <w:r>
        <w:rPr>
          <w:spacing w:val="-2"/>
        </w:rPr>
        <w:t> transparency</w:t>
      </w:r>
      <w:r>
        <w:rPr>
          <w:spacing w:val="-2"/>
        </w:rPr>
        <w:t> and</w:t>
      </w:r>
      <w:r>
        <w:rPr>
          <w:spacing w:val="-4"/>
        </w:rPr>
        <w:t> </w:t>
      </w:r>
      <w:r>
        <w:rPr>
          <w:spacing w:val="-2"/>
        </w:rPr>
        <w:t>financial</w:t>
      </w:r>
      <w:r>
        <w:rPr/>
        <w:t> </w:t>
      </w:r>
      <w:r>
        <w:rPr>
          <w:spacing w:val="-6"/>
        </w:rPr>
        <w:t>accountability</w:t>
      </w:r>
      <w:r>
        <w:rPr>
          <w:spacing w:val="-5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selected</w:t>
      </w:r>
      <w:r>
        <w:rPr>
          <w:spacing w:val="-5"/>
        </w:rPr>
        <w:t> </w:t>
      </w:r>
      <w:r>
        <w:rPr>
          <w:spacing w:val="-6"/>
        </w:rPr>
        <w:t>local</w:t>
      </w:r>
      <w:r>
        <w:rPr>
          <w:spacing w:val="-4"/>
        </w:rPr>
        <w:t> </w:t>
      </w:r>
      <w:r>
        <w:rPr>
          <w:spacing w:val="-6"/>
        </w:rPr>
        <w:t>governments</w:t>
      </w:r>
      <w:r>
        <w:rPr>
          <w:spacing w:val="-5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Oyo</w:t>
      </w:r>
      <w:r>
        <w:rPr>
          <w:spacing w:val="-5"/>
        </w:rPr>
        <w:t> </w:t>
      </w:r>
      <w:r>
        <w:rPr>
          <w:spacing w:val="-6"/>
        </w:rPr>
        <w:t>State,</w:t>
      </w:r>
      <w:r>
        <w:rPr>
          <w:spacing w:val="-4"/>
        </w:rPr>
        <w:t> </w:t>
      </w:r>
      <w:r>
        <w:rPr>
          <w:spacing w:val="-6"/>
        </w:rPr>
        <w:t>Nigeria.</w:t>
      </w:r>
      <w:r>
        <w:rPr>
          <w:spacing w:val="-5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survey</w:t>
      </w:r>
      <w:r>
        <w:rPr>
          <w:spacing w:val="-5"/>
        </w:rPr>
        <w:t> </w:t>
      </w:r>
      <w:r>
        <w:rPr>
          <w:spacing w:val="-6"/>
        </w:rPr>
        <w:t>design</w:t>
      </w:r>
      <w:r>
        <w:rPr>
          <w:spacing w:val="-4"/>
        </w:rPr>
        <w:t> </w:t>
      </w:r>
      <w:r>
        <w:rPr>
          <w:spacing w:val="-6"/>
        </w:rPr>
        <w:t>was</w:t>
      </w:r>
      <w:r>
        <w:rPr>
          <w:spacing w:val="-4"/>
        </w:rPr>
        <w:t> </w:t>
      </w:r>
      <w:r>
        <w:rPr>
          <w:spacing w:val="-6"/>
        </w:rPr>
        <w:t>used</w:t>
      </w:r>
      <w:r>
        <w:rPr/>
        <w:t> </w:t>
      </w:r>
      <w:r>
        <w:rPr>
          <w:spacing w:val="-8"/>
        </w:rPr>
        <w:t>for</w:t>
      </w:r>
      <w:r>
        <w:rPr>
          <w:spacing w:val="-1"/>
        </w:rPr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data</w:t>
      </w:r>
      <w:r>
        <w:rPr>
          <w:spacing w:val="-1"/>
        </w:rPr>
        <w:t> </w:t>
      </w:r>
      <w:r>
        <w:rPr>
          <w:spacing w:val="-8"/>
        </w:rPr>
        <w:t>obtained</w:t>
      </w:r>
      <w:r>
        <w:rPr>
          <w:spacing w:val="-1"/>
        </w:rPr>
        <w:t> </w:t>
      </w:r>
      <w:r>
        <w:rPr>
          <w:spacing w:val="-8"/>
        </w:rPr>
        <w:t>from</w:t>
      </w:r>
      <w:r>
        <w:rPr>
          <w:spacing w:val="-1"/>
        </w:rPr>
        <w:t> </w:t>
      </w:r>
      <w:r>
        <w:rPr>
          <w:spacing w:val="-8"/>
        </w:rPr>
        <w:t>questionnaires</w:t>
      </w:r>
      <w:r>
        <w:rPr/>
        <w:t> </w:t>
      </w:r>
      <w:r>
        <w:rPr>
          <w:spacing w:val="-8"/>
        </w:rPr>
        <w:t>distributed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accountants</w:t>
      </w:r>
      <w:r>
        <w:rPr/>
        <w:t> </w:t>
      </w:r>
      <w:r>
        <w:rPr>
          <w:spacing w:val="-8"/>
        </w:rPr>
        <w:t>and</w:t>
      </w:r>
      <w:r>
        <w:rPr>
          <w:spacing w:val="-1"/>
        </w:rPr>
        <w:t> </w:t>
      </w:r>
      <w:r>
        <w:rPr>
          <w:spacing w:val="-8"/>
        </w:rPr>
        <w:t>internal</w:t>
      </w:r>
      <w:r>
        <w:rPr>
          <w:spacing w:val="-1"/>
        </w:rPr>
        <w:t> </w:t>
      </w:r>
      <w:r>
        <w:rPr>
          <w:spacing w:val="-8"/>
        </w:rPr>
        <w:t>auditors</w:t>
      </w:r>
      <w:r>
        <w:rPr>
          <w:spacing w:val="-3"/>
        </w:rPr>
        <w:t> </w:t>
      </w:r>
      <w:r>
        <w:rPr>
          <w:spacing w:val="-8"/>
        </w:rPr>
        <w:t>in</w:t>
      </w:r>
      <w:r>
        <w:rPr/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selected local governments of Oyo</w:t>
      </w:r>
      <w:r>
        <w:rPr>
          <w:spacing w:val="-2"/>
          <w:w w:val="90"/>
        </w:rPr>
        <w:t> </w:t>
      </w:r>
      <w:r>
        <w:rPr>
          <w:w w:val="90"/>
        </w:rPr>
        <w:t>State, Nigeria. It was</w:t>
      </w:r>
      <w:r>
        <w:rPr>
          <w:spacing w:val="-1"/>
          <w:w w:val="90"/>
        </w:rPr>
        <w:t> </w:t>
      </w:r>
      <w:r>
        <w:rPr>
          <w:w w:val="90"/>
        </w:rPr>
        <w:t>concluded that IPSAS adoption will</w:t>
      </w:r>
      <w:r>
        <w:rPr/>
        <w:t> </w:t>
      </w:r>
      <w:r>
        <w:rPr>
          <w:spacing w:val="-4"/>
        </w:rPr>
        <w:t>improve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Nigerian</w:t>
      </w:r>
      <w:r>
        <w:rPr>
          <w:spacing w:val="-7"/>
        </w:rPr>
        <w:t> </w:t>
      </w:r>
      <w:r>
        <w:rPr>
          <w:spacing w:val="-4"/>
        </w:rPr>
        <w:t>economy</w:t>
      </w:r>
      <w:r>
        <w:rPr>
          <w:spacing w:val="-6"/>
        </w:rPr>
        <w:t> </w:t>
      </w:r>
      <w:r>
        <w:rPr>
          <w:spacing w:val="-4"/>
        </w:rPr>
        <w:t>if</w:t>
      </w:r>
      <w:r>
        <w:rPr>
          <w:spacing w:val="-7"/>
        </w:rPr>
        <w:t> </w:t>
      </w:r>
      <w:r>
        <w:rPr>
          <w:spacing w:val="-4"/>
        </w:rPr>
        <w:t>fully</w:t>
      </w:r>
      <w:r>
        <w:rPr>
          <w:spacing w:val="-6"/>
        </w:rPr>
        <w:t> </w:t>
      </w:r>
      <w:r>
        <w:rPr>
          <w:spacing w:val="-4"/>
        </w:rPr>
        <w:t>adopted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implemented.</w:t>
      </w:r>
    </w:p>
    <w:p>
      <w:pPr>
        <w:pStyle w:val="BodyText"/>
        <w:spacing w:line="225" w:lineRule="auto" w:before="11"/>
        <w:ind w:left="676" w:firstLine="238"/>
        <w:jc w:val="both"/>
      </w:pPr>
      <w:r>
        <w:rPr>
          <w:w w:val="90"/>
        </w:rPr>
        <w:t>Okere </w:t>
      </w:r>
      <w:r>
        <w:rPr>
          <w:i/>
          <w:w w:val="90"/>
        </w:rPr>
        <w:t>et al. </w:t>
      </w:r>
      <w:r>
        <w:rPr>
          <w:w w:val="90"/>
        </w:rPr>
        <w:t>(2017) studied the impact of IPSAS on the reliability, credibility and integrity</w:t>
      </w:r>
      <w:r>
        <w:rPr>
          <w:spacing w:val="80"/>
        </w:rPr>
        <w:t> </w:t>
      </w:r>
      <w:r>
        <w:rPr/>
        <w:t>of financial reporting in the State Government Administration in Nigeria. The </w:t>
      </w:r>
      <w:r>
        <w:rPr/>
        <w:t>study </w:t>
      </w:r>
      <w:r>
        <w:rPr>
          <w:spacing w:val="-4"/>
        </w:rPr>
        <w:t>employed</w:t>
      </w:r>
      <w:r>
        <w:rPr>
          <w:spacing w:val="-5"/>
        </w:rPr>
        <w:t> </w:t>
      </w:r>
      <w:r>
        <w:rPr>
          <w:spacing w:val="-4"/>
        </w:rPr>
        <w:t>a survey research design with a focus on all accounting departments of various</w:t>
      </w:r>
      <w:r>
        <w:rPr/>
        <w:t> </w:t>
      </w:r>
      <w:r>
        <w:rPr>
          <w:w w:val="90"/>
        </w:rPr>
        <w:t>ministries in Abeokuta, Ogun State. In total, 40 junior, intermediate, senior and professional</w:t>
      </w:r>
      <w:r>
        <w:rPr/>
        <w:t> </w:t>
      </w:r>
      <w:r>
        <w:rPr>
          <w:spacing w:val="-6"/>
        </w:rPr>
        <w:t>accountants,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auditors</w:t>
      </w:r>
      <w:r>
        <w:rPr>
          <w:spacing w:val="-3"/>
        </w:rPr>
        <w:t> </w:t>
      </w:r>
      <w:r>
        <w:rPr>
          <w:spacing w:val="-6"/>
        </w:rPr>
        <w:t>(internal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external)</w:t>
      </w:r>
      <w:r>
        <w:rPr>
          <w:spacing w:val="-4"/>
        </w:rPr>
        <w:t> </w:t>
      </w:r>
      <w:r>
        <w:rPr>
          <w:spacing w:val="-6"/>
        </w:rPr>
        <w:t>participated,</w:t>
      </w:r>
      <w:r>
        <w:rPr>
          <w:spacing w:val="-2"/>
        </w:rPr>
        <w:t> </w:t>
      </w:r>
      <w:r>
        <w:rPr>
          <w:spacing w:val="-6"/>
        </w:rPr>
        <w:t>from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population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45.</w:t>
      </w:r>
      <w:r>
        <w:rPr>
          <w:spacing w:val="-4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study</w:t>
      </w:r>
      <w:r>
        <w:rPr>
          <w:spacing w:val="-3"/>
        </w:rPr>
        <w:t> </w:t>
      </w:r>
      <w:r>
        <w:rPr>
          <w:spacing w:val="-6"/>
        </w:rPr>
        <w:t>concluded</w:t>
      </w:r>
      <w:r>
        <w:rPr>
          <w:spacing w:val="-3"/>
        </w:rPr>
        <w:t> </w:t>
      </w:r>
      <w:r>
        <w:rPr>
          <w:spacing w:val="-6"/>
        </w:rPr>
        <w:t>that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implementation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IPSAS</w:t>
      </w:r>
      <w:r>
        <w:rPr>
          <w:spacing w:val="-3"/>
        </w:rPr>
        <w:t> </w:t>
      </w:r>
      <w:r>
        <w:rPr>
          <w:spacing w:val="-6"/>
        </w:rPr>
        <w:t>by</w:t>
      </w:r>
      <w:r>
        <w:rPr>
          <w:spacing w:val="-3"/>
        </w:rPr>
        <w:t> </w:t>
      </w:r>
      <w:r>
        <w:rPr>
          <w:spacing w:val="-6"/>
        </w:rPr>
        <w:t>public</w:t>
      </w:r>
      <w:r>
        <w:rPr>
          <w:spacing w:val="-3"/>
        </w:rPr>
        <w:t> </w:t>
      </w:r>
      <w:r>
        <w:rPr>
          <w:spacing w:val="-6"/>
        </w:rPr>
        <w:t>sector</w:t>
      </w:r>
      <w:r>
        <w:rPr>
          <w:spacing w:val="-4"/>
        </w:rPr>
        <w:t> </w:t>
      </w:r>
      <w:r>
        <w:rPr>
          <w:spacing w:val="-6"/>
        </w:rPr>
        <w:t>organizations</w:t>
      </w:r>
      <w:r>
        <w:rPr>
          <w:spacing w:val="-1"/>
        </w:rPr>
        <w:t> </w:t>
      </w:r>
      <w:r>
        <w:rPr>
          <w:spacing w:val="-6"/>
        </w:rPr>
        <w:t>in</w:t>
      </w:r>
      <w:r>
        <w:rPr>
          <w:spacing w:val="-4"/>
        </w:rPr>
        <w:t> </w:t>
      </w:r>
      <w:r>
        <w:rPr>
          <w:spacing w:val="-6"/>
        </w:rPr>
        <w:t>Nigeria</w:t>
      </w:r>
      <w:r>
        <w:rPr/>
        <w:t> </w:t>
      </w:r>
      <w:r>
        <w:rPr>
          <w:w w:val="90"/>
        </w:rPr>
        <w:t>will have a positive impact on the reliability, credibility, integrity and uniformity of financial</w:t>
      </w:r>
      <w:r>
        <w:rPr/>
        <w:t> reporting among the three tiers of government in Nigeria. This study was, however, conducted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capital</w:t>
      </w:r>
      <w:r>
        <w:rPr>
          <w:spacing w:val="-8"/>
        </w:rPr>
        <w:t> </w:t>
      </w:r>
      <w:r>
        <w:rPr/>
        <w:t>city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Nigeria,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generalized.</w:t>
      </w:r>
      <w:r>
        <w:rPr>
          <w:spacing w:val="-7"/>
        </w:rPr>
        <w:t> </w:t>
      </w:r>
      <w:r>
        <w:rPr/>
        <w:t>Similarly, </w:t>
      </w:r>
      <w:r>
        <w:rPr>
          <w:w w:val="90"/>
        </w:rPr>
        <w:t>Alexander and Meshack Aggreh (2017) examined the prospects and challenges of adoptions</w:t>
      </w:r>
      <w:r>
        <w:rPr>
          <w:spacing w:val="80"/>
          <w:w w:val="150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IPSAS by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Nigerian public</w:t>
      </w:r>
      <w:r>
        <w:rPr>
          <w:spacing w:val="-5"/>
        </w:rPr>
        <w:t> </w:t>
      </w:r>
      <w:r>
        <w:rPr>
          <w:spacing w:val="-4"/>
        </w:rPr>
        <w:t>sector.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study</w:t>
      </w:r>
      <w:r>
        <w:rPr>
          <w:spacing w:val="-5"/>
        </w:rPr>
        <w:t> </w:t>
      </w:r>
      <w:r>
        <w:rPr>
          <w:spacing w:val="-4"/>
        </w:rPr>
        <w:t>used primary</w:t>
      </w:r>
      <w:r>
        <w:rPr>
          <w:spacing w:val="-5"/>
        </w:rPr>
        <w:t> </w:t>
      </w:r>
      <w:r>
        <w:rPr>
          <w:spacing w:val="-4"/>
        </w:rPr>
        <w:t>data</w:t>
      </w:r>
      <w:r>
        <w:rPr>
          <w:spacing w:val="-5"/>
        </w:rPr>
        <w:t> </w:t>
      </w:r>
      <w:r>
        <w:rPr>
          <w:spacing w:val="-4"/>
        </w:rPr>
        <w:t>gathered through</w:t>
      </w:r>
      <w:r>
        <w:rPr>
          <w:spacing w:val="-5"/>
        </w:rPr>
        <w:t> </w:t>
      </w:r>
      <w:r>
        <w:rPr>
          <w:spacing w:val="-4"/>
        </w:rPr>
        <w:t>the</w:t>
      </w:r>
      <w:r>
        <w:rPr/>
        <w:t> distribution of questionnaires to civil servants in Abuja and Benin City. The study </w:t>
      </w:r>
      <w:r>
        <w:rPr>
          <w:spacing w:val="-6"/>
        </w:rPr>
        <w:t>concluded</w:t>
      </w:r>
      <w:r>
        <w:rPr/>
        <w:t> </w:t>
      </w:r>
      <w:r>
        <w:rPr>
          <w:spacing w:val="-6"/>
        </w:rPr>
        <w:t>that</w:t>
      </w:r>
      <w:r>
        <w:rPr/>
        <w:t> </w:t>
      </w:r>
      <w:r>
        <w:rPr>
          <w:spacing w:val="-6"/>
        </w:rPr>
        <w:t>lack</w:t>
      </w:r>
      <w:r>
        <w:rPr>
          <w:spacing w:val="-1"/>
        </w:rPr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funds</w:t>
      </w:r>
      <w:r>
        <w:rPr/>
        <w:t> </w:t>
      </w:r>
      <w:r>
        <w:rPr>
          <w:spacing w:val="-6"/>
        </w:rPr>
        <w:t>and</w:t>
      </w:r>
      <w:r>
        <w:rPr>
          <w:spacing w:val="-1"/>
        </w:rPr>
        <w:t> </w:t>
      </w:r>
      <w:r>
        <w:rPr>
          <w:spacing w:val="-6"/>
        </w:rPr>
        <w:t>internal</w:t>
      </w:r>
      <w:r>
        <w:rPr/>
        <w:t> </w:t>
      </w:r>
      <w:r>
        <w:rPr>
          <w:spacing w:val="-6"/>
        </w:rPr>
        <w:t>resistance</w:t>
      </w:r>
      <w:r>
        <w:rPr/>
        <w:t> </w:t>
      </w:r>
      <w:r>
        <w:rPr>
          <w:spacing w:val="-6"/>
        </w:rPr>
        <w:t>are</w:t>
      </w:r>
      <w:r>
        <w:rPr/>
        <w:t> </w:t>
      </w:r>
      <w:r>
        <w:rPr>
          <w:spacing w:val="-6"/>
        </w:rPr>
        <w:t>major</w:t>
      </w:r>
      <w:r>
        <w:rPr/>
        <w:t> </w:t>
      </w:r>
      <w:r>
        <w:rPr>
          <w:spacing w:val="-6"/>
        </w:rPr>
        <w:t>challenges</w:t>
      </w:r>
      <w:r>
        <w:rPr/>
        <w:t> </w:t>
      </w:r>
      <w:r>
        <w:rPr>
          <w:spacing w:val="-6"/>
        </w:rPr>
        <w:t>militating</w:t>
      </w:r>
      <w:r>
        <w:rPr/>
        <w:t> </w:t>
      </w:r>
      <w:r>
        <w:rPr>
          <w:spacing w:val="-6"/>
        </w:rPr>
        <w:t>against</w:t>
      </w:r>
      <w:r>
        <w:rPr/>
        <w:t> the adoption of IPSAS in Nigeria.</w:t>
      </w:r>
    </w:p>
    <w:p>
      <w:pPr>
        <w:pStyle w:val="BodyText"/>
        <w:spacing w:line="225" w:lineRule="auto" w:before="11"/>
        <w:ind w:left="676" w:firstLine="238"/>
        <w:jc w:val="both"/>
      </w:pPr>
      <w:r>
        <w:rPr>
          <w:w w:val="90"/>
        </w:rPr>
        <w:t>Nkwagu </w:t>
      </w:r>
      <w:r>
        <w:rPr>
          <w:i/>
          <w:w w:val="90"/>
        </w:rPr>
        <w:t>et al. </w:t>
      </w:r>
      <w:r>
        <w:rPr>
          <w:w w:val="90"/>
        </w:rPr>
        <w:t>(2016) also examined the implications of IPSAS on the accountability of the</w:t>
      </w:r>
      <w:r>
        <w:rPr/>
        <w:t> </w:t>
      </w:r>
      <w:r>
        <w:rPr>
          <w:spacing w:val="-4"/>
        </w:rPr>
        <w:t>Nigeria</w:t>
      </w:r>
      <w:r>
        <w:rPr>
          <w:spacing w:val="12"/>
        </w:rPr>
        <w:t> </w:t>
      </w:r>
      <w:r>
        <w:rPr>
          <w:spacing w:val="-4"/>
        </w:rPr>
        <w:t>public</w:t>
      </w:r>
      <w:r>
        <w:rPr>
          <w:spacing w:val="12"/>
        </w:rPr>
        <w:t> </w:t>
      </w:r>
      <w:r>
        <w:rPr>
          <w:spacing w:val="-4"/>
        </w:rPr>
        <w:t>sector</w:t>
      </w:r>
      <w:r>
        <w:rPr>
          <w:spacing w:val="13"/>
        </w:rPr>
        <w:t> </w:t>
      </w:r>
      <w:r>
        <w:rPr>
          <w:spacing w:val="-4"/>
        </w:rPr>
        <w:t>with</w:t>
      </w:r>
      <w:r>
        <w:rPr>
          <w:spacing w:val="14"/>
        </w:rPr>
        <w:t> </w:t>
      </w:r>
      <w:r>
        <w:rPr>
          <w:spacing w:val="-4"/>
        </w:rPr>
        <w:t>an</w:t>
      </w:r>
      <w:r>
        <w:rPr>
          <w:spacing w:val="12"/>
        </w:rPr>
        <w:t> </w:t>
      </w:r>
      <w:r>
        <w:rPr>
          <w:spacing w:val="-4"/>
        </w:rPr>
        <w:t>emphasis</w:t>
      </w:r>
      <w:r>
        <w:rPr>
          <w:spacing w:val="12"/>
        </w:rPr>
        <w:t> </w:t>
      </w:r>
      <w:r>
        <w:rPr>
          <w:spacing w:val="-4"/>
        </w:rPr>
        <w:t>on</w:t>
      </w:r>
      <w:r>
        <w:rPr>
          <w:spacing w:val="13"/>
        </w:rPr>
        <w:t> </w:t>
      </w:r>
      <w:r>
        <w:rPr>
          <w:spacing w:val="-4"/>
        </w:rPr>
        <w:t>its</w:t>
      </w:r>
      <w:r>
        <w:rPr>
          <w:spacing w:val="13"/>
        </w:rPr>
        <w:t> </w:t>
      </w:r>
      <w:r>
        <w:rPr>
          <w:spacing w:val="-4"/>
        </w:rPr>
        <w:t>effects</w:t>
      </w:r>
      <w:r>
        <w:rPr>
          <w:spacing w:val="13"/>
        </w:rPr>
        <w:t> </w:t>
      </w:r>
      <w:r>
        <w:rPr>
          <w:spacing w:val="-4"/>
        </w:rPr>
        <w:t>on</w:t>
      </w:r>
      <w:r>
        <w:rPr>
          <w:spacing w:val="12"/>
        </w:rPr>
        <w:t> </w:t>
      </w:r>
      <w:r>
        <w:rPr>
          <w:spacing w:val="-4"/>
        </w:rPr>
        <w:t>efficient</w:t>
      </w:r>
      <w:r>
        <w:rPr>
          <w:spacing w:val="13"/>
        </w:rPr>
        <w:t> </w:t>
      </w:r>
      <w:r>
        <w:rPr>
          <w:spacing w:val="-4"/>
        </w:rPr>
        <w:t>management</w:t>
      </w:r>
      <w:r>
        <w:rPr>
          <w:spacing w:val="14"/>
        </w:rPr>
        <w:t> </w:t>
      </w:r>
      <w:r>
        <w:rPr>
          <w:spacing w:val="-4"/>
        </w:rPr>
        <w:t>of</w:t>
      </w:r>
      <w:r>
        <w:rPr>
          <w:spacing w:val="13"/>
        </w:rPr>
        <w:t> </w:t>
      </w:r>
      <w:r>
        <w:rPr>
          <w:spacing w:val="-4"/>
        </w:rPr>
        <w:t>public</w:t>
      </w:r>
    </w:p>
    <w:p>
      <w:pPr>
        <w:spacing w:line="211" w:lineRule="auto" w:before="128"/>
        <w:ind w:left="78" w:right="0" w:firstLine="555"/>
        <w:jc w:val="left"/>
        <w:rPr>
          <w:sz w:val="24"/>
        </w:rPr>
      </w:pPr>
      <w:r>
        <w:rPr/>
        <w:br w:type="column"/>
      </w:r>
      <w:r>
        <w:rPr>
          <w:spacing w:val="-4"/>
          <w:sz w:val="24"/>
        </w:rPr>
        <w:t>Effects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of </w:t>
      </w:r>
      <w:r>
        <w:rPr>
          <w:spacing w:val="-2"/>
          <w:w w:val="90"/>
          <w:sz w:val="24"/>
        </w:rPr>
        <w:t>implementation</w:t>
      </w:r>
    </w:p>
    <w:p>
      <w:pPr>
        <w:spacing w:line="257" w:lineRule="exact" w:before="0"/>
        <w:ind w:left="674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IPSAS</w:t>
      </w:r>
    </w:p>
    <w:p>
      <w:pPr>
        <w:pStyle w:val="BodyText"/>
        <w:spacing w:before="213"/>
        <w:rPr>
          <w:sz w:val="24"/>
        </w:rPr>
      </w:pPr>
    </w:p>
    <w:p>
      <w:pPr>
        <w:spacing w:before="0"/>
        <w:ind w:left="1094" w:right="0" w:firstLine="0"/>
        <w:jc w:val="left"/>
        <w:rPr>
          <w:rFonts w:ascii="Arial Black"/>
          <w:sz w:val="24"/>
        </w:rPr>
      </w:pPr>
      <w:r>
        <w:rPr>
          <w:rFonts w:ascii="Arial Black"/>
          <w:spacing w:val="-5"/>
          <w:sz w:val="24"/>
        </w:rPr>
        <w:t>327</w:t>
      </w:r>
    </w:p>
    <w:p>
      <w:pPr>
        <w:pStyle w:val="BodyText"/>
        <w:spacing w:line="39" w:lineRule="exact"/>
        <w:ind w:left="77"/>
        <w:rPr>
          <w:rFonts w:ascii="Arial Black"/>
          <w:position w:val="0"/>
          <w:sz w:val="3"/>
        </w:rPr>
      </w:pPr>
      <w:r>
        <w:rPr>
          <w:rFonts w:ascii="Arial Black"/>
          <w:position w:val="0"/>
          <w:sz w:val="3"/>
        </w:rPr>
        <mc:AlternateContent>
          <mc:Choice Requires="wps">
            <w:drawing>
              <wp:inline distT="0" distB="0" distL="0" distR="0">
                <wp:extent cx="935355" cy="25400"/>
                <wp:effectExtent l="0" t="0" r="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35355" cy="25400"/>
                          <a:chExt cx="935355" cy="2540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5278" y="25196"/>
                                </a:lnTo>
                                <a:lnTo>
                                  <a:pt x="935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527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650pt;height:2pt;mso-position-horizontal-relative:char;mso-position-vertical-relative:line" id="docshapegroup35" coordorigin="0,0" coordsize="1473,40">
                <v:rect style="position:absolute;left:0;top:0;width:1473;height:40" id="docshape36" filled="true" fillcolor="#000000" stroked="false">
                  <v:fill type="solid"/>
                </v:rect>
                <v:shape style="position:absolute;left:0;top:0;width:1473;height:40" id="docshape37" coordorigin="0,0" coordsize="1473,40" path="m1473,40l0,40,0,0,1473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 Black"/>
          <w:position w:val="0"/>
          <w:sz w:val="3"/>
        </w:rPr>
      </w:r>
    </w:p>
    <w:p>
      <w:pPr>
        <w:pStyle w:val="BodyText"/>
        <w:spacing w:after="0" w:line="39" w:lineRule="exact"/>
        <w:rPr>
          <w:rFonts w:ascii="Arial Black"/>
          <w:position w:val="0"/>
          <w:sz w:val="3"/>
        </w:rPr>
        <w:sectPr>
          <w:type w:val="continuous"/>
          <w:pgSz w:w="9870" w:h="13610"/>
          <w:pgMar w:header="1055" w:footer="0" w:top="540" w:bottom="280" w:left="283" w:right="283"/>
          <w:cols w:num="2" w:equalWidth="0">
            <w:col w:w="7593" w:space="40"/>
            <w:col w:w="1671"/>
          </w:cols>
        </w:sectPr>
      </w:pPr>
    </w:p>
    <w:p>
      <w:pPr>
        <w:pStyle w:val="BodyText"/>
        <w:spacing w:before="4"/>
        <w:rPr>
          <w:rFonts w:ascii="Arial Black"/>
          <w:sz w:val="15"/>
        </w:rPr>
      </w:pPr>
    </w:p>
    <w:p>
      <w:pPr>
        <w:pStyle w:val="BodyText"/>
        <w:spacing w:after="0"/>
        <w:rPr>
          <w:rFonts w:ascii="Arial Black"/>
          <w:sz w:val="15"/>
        </w:rPr>
        <w:sectPr>
          <w:pgSz w:w="9870" w:h="13610"/>
          <w:pgMar w:header="1055" w:footer="0" w:top="1240" w:bottom="280" w:left="283" w:right="283"/>
        </w:sectPr>
      </w:pPr>
    </w:p>
    <w:p>
      <w:pPr>
        <w:pStyle w:val="Heading1"/>
      </w:pPr>
      <w:r>
        <w:rPr>
          <w:spacing w:val="-2"/>
        </w:rPr>
        <w:t>IJPSM</w:t>
      </w:r>
    </w:p>
    <w:p>
      <w:pPr>
        <w:spacing w:line="270" w:lineRule="exact" w:before="0"/>
        <w:ind w:left="110" w:right="0" w:firstLine="0"/>
        <w:jc w:val="left"/>
        <w:rPr>
          <w:sz w:val="24"/>
        </w:rPr>
      </w:pPr>
      <w:r>
        <w:rPr>
          <w:spacing w:val="-2"/>
          <w:sz w:val="24"/>
        </w:rPr>
        <w:t>33,2/3</w:t>
      </w:r>
    </w:p>
    <w:p>
      <w:pPr>
        <w:pStyle w:val="BodyText"/>
        <w:rPr>
          <w:sz w:val="24"/>
        </w:rPr>
      </w:pPr>
    </w:p>
    <w:p>
      <w:pPr>
        <w:pStyle w:val="BodyText"/>
        <w:spacing w:before="170"/>
        <w:rPr>
          <w:sz w:val="24"/>
        </w:rPr>
      </w:pPr>
    </w:p>
    <w:p>
      <w:pPr>
        <w:spacing w:before="0"/>
        <w:ind w:left="11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252717</wp:posOffset>
                </wp:positionH>
                <wp:positionV relativeFrom="paragraph">
                  <wp:posOffset>228953</wp:posOffset>
                </wp:positionV>
                <wp:extent cx="936625" cy="2540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6002" y="25196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99pt;margin-top:18.027857pt;width:73.75pt;height:2pt;mso-position-horizontal-relative:page;mso-position-vertical-relative:paragraph;z-index:15732224" id="docshapegroup38" coordorigin="398,361" coordsize="1475,40">
                <v:rect style="position:absolute;left:397;top:360;width:1475;height:40" id="docshape39" filled="true" fillcolor="#000000" stroked="false">
                  <v:fill type="solid"/>
                </v:rect>
                <v:shape style="position:absolute;left:397;top:360;width:1475;height:40" id="docshape40" coordorigin="398,361" coordsize="1475,40" path="m1872,400l398,400,398,361,1872,361e" filled="false" stroked="true" strokeweight="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spacing w:val="-5"/>
          <w:sz w:val="24"/>
        </w:rPr>
        <w:t>328</w:t>
      </w:r>
    </w:p>
    <w:p>
      <w:pPr>
        <w:pStyle w:val="BodyText"/>
        <w:spacing w:line="225" w:lineRule="auto" w:before="145"/>
        <w:ind w:left="110" w:right="674"/>
        <w:jc w:val="both"/>
      </w:pPr>
      <w:r>
        <w:rPr/>
        <w:br w:type="column"/>
      </w:r>
      <w:r>
        <w:rPr/>
        <w:t>funds, effective budget implementation and checking of cases of corruption </w:t>
      </w:r>
      <w:r>
        <w:rPr/>
        <w:t>among </w:t>
      </w:r>
      <w:r>
        <w:rPr>
          <w:spacing w:val="-4"/>
        </w:rPr>
        <w:t>public officers in the South Eastern states of Nigeria. Their study used a survey design for</w:t>
      </w:r>
      <w:r>
        <w:rPr/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obtained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sample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314</w:t>
      </w:r>
      <w:r>
        <w:rPr>
          <w:spacing w:val="-9"/>
        </w:rPr>
        <w:t> </w:t>
      </w:r>
      <w:r>
        <w:rPr>
          <w:spacing w:val="-2"/>
        </w:rPr>
        <w:t>out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1,458</w:t>
      </w:r>
      <w:r>
        <w:rPr>
          <w:spacing w:val="-8"/>
        </w:rPr>
        <w:t> </w:t>
      </w:r>
      <w:r>
        <w:rPr>
          <w:spacing w:val="-2"/>
        </w:rPr>
        <w:t>accountants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internal</w:t>
      </w:r>
      <w:r>
        <w:rPr>
          <w:spacing w:val="-8"/>
        </w:rPr>
        <w:t> </w:t>
      </w:r>
      <w:r>
        <w:rPr>
          <w:spacing w:val="-2"/>
        </w:rPr>
        <w:t>auditors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ministries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finances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south</w:t>
      </w:r>
      <w:r>
        <w:rPr>
          <w:spacing w:val="-9"/>
        </w:rPr>
        <w:t> </w:t>
      </w:r>
      <w:r>
        <w:rPr>
          <w:spacing w:val="-2"/>
        </w:rPr>
        <w:t>eastern</w:t>
      </w:r>
      <w:r>
        <w:rPr>
          <w:spacing w:val="-8"/>
        </w:rPr>
        <w:t> </w:t>
      </w:r>
      <w:r>
        <w:rPr>
          <w:spacing w:val="-2"/>
        </w:rPr>
        <w:t>states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Nigeria.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found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IPSAS</w:t>
      </w:r>
      <w:r>
        <w:rPr>
          <w:spacing w:val="-9"/>
        </w:rPr>
        <w:t> </w:t>
      </w:r>
      <w:r>
        <w:rPr>
          <w:spacing w:val="-2"/>
        </w:rPr>
        <w:t>adoption</w:t>
      </w:r>
      <w:r>
        <w:rPr/>
        <w:t> improves</w:t>
      </w:r>
      <w:r>
        <w:rPr>
          <w:spacing w:val="-7"/>
        </w:rPr>
        <w:t> </w:t>
      </w:r>
      <w:r>
        <w:rPr/>
        <w:t>accountability,</w:t>
      </w:r>
      <w:r>
        <w:rPr>
          <w:spacing w:val="-7"/>
        </w:rPr>
        <w:t> </w:t>
      </w:r>
      <w:r>
        <w:rPr/>
        <w:t>aids</w:t>
      </w:r>
      <w:r>
        <w:rPr>
          <w:spacing w:val="-7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budget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represses</w:t>
      </w:r>
      <w:r>
        <w:rPr>
          <w:spacing w:val="-7"/>
        </w:rPr>
        <w:t> </w:t>
      </w:r>
      <w:r>
        <w:rPr/>
        <w:t>possible </w:t>
      </w:r>
      <w:r>
        <w:rPr>
          <w:w w:val="90"/>
        </w:rPr>
        <w:t>corruption in the Nigerian public sector. However, the research work was carried out in one</w:t>
      </w:r>
      <w:r>
        <w:rPr/>
        <w:t> </w:t>
      </w:r>
      <w:r>
        <w:rPr>
          <w:spacing w:val="-6"/>
        </w:rPr>
        <w:t>out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six</w:t>
      </w:r>
      <w:r>
        <w:rPr/>
        <w:t> </w:t>
      </w:r>
      <w:r>
        <w:rPr>
          <w:spacing w:val="-6"/>
        </w:rPr>
        <w:t>geo-political</w:t>
      </w:r>
      <w:r>
        <w:rPr/>
        <w:t> </w:t>
      </w:r>
      <w:r>
        <w:rPr>
          <w:spacing w:val="-6"/>
        </w:rPr>
        <w:t>zones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country.</w:t>
      </w:r>
      <w:r>
        <w:rPr/>
        <w:t> </w:t>
      </w:r>
      <w:r>
        <w:rPr>
          <w:spacing w:val="-6"/>
        </w:rPr>
        <w:t>Therefore,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current</w:t>
      </w:r>
      <w:r>
        <w:rPr/>
        <w:t> </w:t>
      </w:r>
      <w:r>
        <w:rPr>
          <w:spacing w:val="-6"/>
        </w:rPr>
        <w:t>study</w:t>
      </w:r>
      <w:r>
        <w:rPr/>
        <w:t> </w:t>
      </w:r>
      <w:r>
        <w:rPr>
          <w:spacing w:val="-6"/>
        </w:rPr>
        <w:t>uses</w:t>
      </w:r>
      <w:r>
        <w:rPr/>
        <w:t> </w:t>
      </w:r>
      <w:r>
        <w:rPr>
          <w:spacing w:val="-6"/>
        </w:rPr>
        <w:t>IPSAS-based</w:t>
      </w:r>
      <w:r>
        <w:rPr/>
        <w:t> financial</w:t>
      </w:r>
      <w:r>
        <w:rPr>
          <w:spacing w:val="-11"/>
        </w:rPr>
        <w:t> </w:t>
      </w:r>
      <w:r>
        <w:rPr/>
        <w:t>reports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MDAs</w:t>
      </w:r>
      <w:r>
        <w:rPr>
          <w:spacing w:val="-11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questionnaire</w:t>
      </w:r>
      <w:r>
        <w:rPr>
          <w:spacing w:val="-11"/>
        </w:rPr>
        <w:t> </w:t>
      </w:r>
      <w:r>
        <w:rPr/>
        <w:t>respondents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Office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Accountant</w:t>
      </w:r>
      <w:r>
        <w:rPr>
          <w:spacing w:val="-8"/>
        </w:rPr>
        <w:t> </w:t>
      </w:r>
      <w:r>
        <w:rPr>
          <w:spacing w:val="-2"/>
        </w:rPr>
        <w:t>General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Federation</w:t>
      </w:r>
      <w:r>
        <w:rPr>
          <w:spacing w:val="-8"/>
        </w:rPr>
        <w:t> </w:t>
      </w:r>
      <w:r>
        <w:rPr>
          <w:spacing w:val="-2"/>
        </w:rPr>
        <w:t>(OAGF),</w:t>
      </w:r>
      <w:r>
        <w:rPr>
          <w:spacing w:val="-8"/>
        </w:rPr>
        <w:t> </w: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GPFS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prepared</w:t>
      </w:r>
      <w:r>
        <w:rPr>
          <w:spacing w:val="-8"/>
        </w:rPr>
        <w:t> </w:t>
      </w:r>
      <w:r>
        <w:rPr>
          <w:spacing w:val="-2"/>
        </w:rPr>
        <w:t>for</w:t>
      </w:r>
      <w:r>
        <w:rPr/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country.</w:t>
      </w:r>
      <w:r>
        <w:rPr>
          <w:spacing w:val="-2"/>
        </w:rPr>
        <w:t> </w:t>
      </w:r>
      <w:r>
        <w:rPr>
          <w:spacing w:val="-6"/>
        </w:rPr>
        <w:t>This</w:t>
      </w:r>
      <w:r>
        <w:rPr>
          <w:spacing w:val="-3"/>
        </w:rPr>
        <w:t> </w:t>
      </w:r>
      <w:r>
        <w:rPr>
          <w:spacing w:val="-6"/>
        </w:rPr>
        <w:t>is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line</w:t>
      </w:r>
      <w:r>
        <w:rPr>
          <w:spacing w:val="-4"/>
        </w:rPr>
        <w:t> </w:t>
      </w:r>
      <w:r>
        <w:rPr>
          <w:spacing w:val="-6"/>
        </w:rPr>
        <w:t>with</w:t>
      </w:r>
      <w:r>
        <w:rPr>
          <w:spacing w:val="-3"/>
        </w:rPr>
        <w:t> </w:t>
      </w:r>
      <w:r>
        <w:rPr>
          <w:spacing w:val="-6"/>
        </w:rPr>
        <w:t>Balogun</w:t>
      </w:r>
      <w:r>
        <w:rPr>
          <w:spacing w:val="-3"/>
        </w:rPr>
        <w:t> </w:t>
      </w:r>
      <w:r>
        <w:rPr>
          <w:spacing w:val="-6"/>
        </w:rPr>
        <w:t>(2016)</w:t>
      </w:r>
      <w:r>
        <w:rPr>
          <w:spacing w:val="-3"/>
        </w:rPr>
        <w:t> </w:t>
      </w:r>
      <w:r>
        <w:rPr>
          <w:spacing w:val="-6"/>
        </w:rPr>
        <w:t>who</w:t>
      </w:r>
      <w:r>
        <w:rPr>
          <w:spacing w:val="-3"/>
        </w:rPr>
        <w:t> </w:t>
      </w:r>
      <w:r>
        <w:rPr>
          <w:spacing w:val="-6"/>
        </w:rPr>
        <w:t>investigated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impact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IPSAS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4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2"/>
        </w:rPr>
        <w:t>Nigerian</w:t>
      </w:r>
      <w:r>
        <w:rPr>
          <w:spacing w:val="-4"/>
        </w:rPr>
        <w:t> </w:t>
      </w:r>
      <w:r>
        <w:rPr>
          <w:spacing w:val="-2"/>
        </w:rPr>
        <w:t>public</w:t>
      </w:r>
      <w:r>
        <w:rPr>
          <w:spacing w:val="-4"/>
        </w:rPr>
        <w:t> </w:t>
      </w:r>
      <w:r>
        <w:rPr>
          <w:spacing w:val="-2"/>
        </w:rPr>
        <w:t>sector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Office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Accountant</w:t>
      </w:r>
      <w:r>
        <w:rPr>
          <w:spacing w:val="-3"/>
        </w:rPr>
        <w:t> </w:t>
      </w:r>
      <w:r>
        <w:rPr>
          <w:spacing w:val="-2"/>
        </w:rPr>
        <w:t>General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Ekiti</w:t>
      </w:r>
      <w:r>
        <w:rPr>
          <w:spacing w:val="-5"/>
        </w:rPr>
        <w:t> </w:t>
      </w:r>
      <w:r>
        <w:rPr>
          <w:spacing w:val="-2"/>
        </w:rPr>
        <w:t>State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case</w:t>
      </w:r>
      <w:r>
        <w:rPr/>
        <w:t> study. It was concluded that the adoption of IPSAS will improve accountability, </w:t>
      </w:r>
      <w:r>
        <w:rPr>
          <w:spacing w:val="-2"/>
        </w:rPr>
        <w:t>transparency,</w:t>
      </w:r>
      <w:r>
        <w:rPr>
          <w:spacing w:val="-4"/>
        </w:rPr>
        <w:t> </w:t>
      </w:r>
      <w:r>
        <w:rPr>
          <w:spacing w:val="-2"/>
        </w:rPr>
        <w:t>decision</w:t>
      </w:r>
      <w:r>
        <w:rPr>
          <w:spacing w:val="-4"/>
        </w:rPr>
        <w:t> </w:t>
      </w:r>
      <w:r>
        <w:rPr>
          <w:spacing w:val="-2"/>
        </w:rPr>
        <w:t>making,</w:t>
      </w:r>
      <w:r>
        <w:rPr>
          <w:spacing w:val="-4"/>
        </w:rPr>
        <w:t> </w:t>
      </w:r>
      <w:r>
        <w:rPr>
          <w:spacing w:val="-2"/>
        </w:rPr>
        <w:t>enhance</w:t>
      </w:r>
      <w:r>
        <w:rPr>
          <w:spacing w:val="-4"/>
        </w:rPr>
        <w:t> </w:t>
      </w:r>
      <w:r>
        <w:rPr>
          <w:spacing w:val="-2"/>
        </w:rPr>
        <w:t>comparability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international</w:t>
      </w:r>
      <w:r>
        <w:rPr>
          <w:spacing w:val="-4"/>
        </w:rPr>
        <w:t> </w:t>
      </w:r>
      <w:r>
        <w:rPr>
          <w:spacing w:val="-2"/>
        </w:rPr>
        <w:t>best</w:t>
      </w:r>
      <w:r>
        <w:rPr>
          <w:spacing w:val="-4"/>
        </w:rPr>
        <w:t> </w:t>
      </w:r>
      <w:r>
        <w:rPr>
          <w:spacing w:val="-2"/>
        </w:rPr>
        <w:t>practices.</w:t>
      </w:r>
      <w:r>
        <w:rPr/>
        <w:t> However,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small</w:t>
      </w:r>
      <w:r>
        <w:rPr>
          <w:spacing w:val="-10"/>
        </w:rPr>
        <w:t> </w:t>
      </w:r>
      <w:r>
        <w:rPr/>
        <w:t>basis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case</w:t>
      </w:r>
      <w:r>
        <w:rPr>
          <w:spacing w:val="-11"/>
        </w:rPr>
        <w:t> </w:t>
      </w:r>
      <w:r>
        <w:rPr/>
        <w:t>generalizing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challenging. </w:t>
      </w:r>
      <w:r>
        <w:rPr>
          <w:w w:val="90"/>
        </w:rPr>
        <w:t>Hence, there is the need to carry out the present study, which is concerned with perceptions</w:t>
      </w:r>
      <w:r>
        <w:rPr>
          <w:spacing w:val="80"/>
        </w:rPr>
        <w:t> </w:t>
      </w:r>
      <w:r>
        <w:rPr/>
        <w:t>of accounts professionals from the OAGF where the nation</w:t>
      </w:r>
      <w:r>
        <w:rPr>
          <w:rFonts w:ascii="Arial MT" w:hAnsi="Arial MT"/>
        </w:rPr>
        <w:t>’</w:t>
      </w:r>
      <w:r>
        <w:rPr/>
        <w:t>s financial statements are </w:t>
      </w:r>
      <w:r>
        <w:rPr>
          <w:spacing w:val="-2"/>
        </w:rPr>
        <w:t>consolidated.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equally</w:t>
      </w:r>
      <w:r>
        <w:rPr>
          <w:spacing w:val="-4"/>
        </w:rPr>
        <w:t> </w:t>
      </w:r>
      <w:r>
        <w:rPr>
          <w:spacing w:val="-2"/>
        </w:rPr>
        <w:t>consistent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Udeh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Sopekan</w:t>
      </w:r>
      <w:r>
        <w:rPr>
          <w:spacing w:val="-3"/>
        </w:rPr>
        <w:t> </w:t>
      </w:r>
      <w:r>
        <w:rPr>
          <w:spacing w:val="-2"/>
        </w:rPr>
        <w:t>(2015)</w:t>
      </w:r>
      <w:r>
        <w:rPr>
          <w:spacing w:val="-4"/>
        </w:rPr>
        <w:t> </w:t>
      </w:r>
      <w:r>
        <w:rPr>
          <w:spacing w:val="-2"/>
        </w:rPr>
        <w:t>who</w:t>
      </w:r>
      <w:r>
        <w:rPr>
          <w:spacing w:val="-4"/>
        </w:rPr>
        <w:t> </w:t>
      </w:r>
      <w:r>
        <w:rPr>
          <w:spacing w:val="-2"/>
        </w:rPr>
        <w:t>carried</w:t>
      </w:r>
      <w:r>
        <w:rPr>
          <w:spacing w:val="-4"/>
        </w:rPr>
        <w:t> </w:t>
      </w:r>
      <w:r>
        <w:rPr>
          <w:spacing w:val="-2"/>
        </w:rPr>
        <w:t>out</w:t>
      </w:r>
      <w:r>
        <w:rPr>
          <w:spacing w:val="-4"/>
        </w:rPr>
        <w:t> </w:t>
      </w:r>
      <w:r>
        <w:rPr>
          <w:spacing w:val="-2"/>
        </w:rPr>
        <w:t>an</w:t>
      </w:r>
      <w:r>
        <w:rPr/>
        <w:t> investigation on the implications of the adoption of IPSAS on the quality of financial reporting of public sector organizations in Nigeria. Primary data were used with a focus on all Federal MDAs in Nigeria. The data were collected from 152 respondents.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therefore</w:t>
      </w:r>
      <w:r>
        <w:rPr>
          <w:spacing w:val="-9"/>
        </w:rPr>
        <w:t> </w:t>
      </w:r>
      <w:r>
        <w:rPr>
          <w:spacing w:val="-2"/>
        </w:rPr>
        <w:t>found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concluded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Nigeria</w:t>
      </w:r>
      <w:r>
        <w:rPr>
          <w:spacing w:val="-8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adopt</w:t>
      </w:r>
      <w:r>
        <w:rPr>
          <w:spacing w:val="-8"/>
        </w:rPr>
        <w:t> </w:t>
      </w:r>
      <w:r>
        <w:rPr>
          <w:spacing w:val="-2"/>
        </w:rPr>
        <w:t>accrual-based</w:t>
      </w:r>
      <w:r>
        <w:rPr>
          <w:spacing w:val="-9"/>
        </w:rPr>
        <w:t> </w:t>
      </w:r>
      <w:r>
        <w:rPr>
          <w:spacing w:val="-2"/>
        </w:rPr>
        <w:t>IPSAS</w:t>
      </w:r>
      <w:r>
        <w:rPr/>
        <w:t> as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 potential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integrity assurance</w:t>
      </w:r>
      <w:r>
        <w:rPr>
          <w:spacing w:val="-1"/>
        </w:rPr>
        <w:t> </w:t>
      </w:r>
      <w:r>
        <w:rPr/>
        <w:t>compared to</w:t>
      </w:r>
      <w:r>
        <w:rPr>
          <w:spacing w:val="-1"/>
        </w:rPr>
        <w:t> </w:t>
      </w:r>
      <w:r>
        <w:rPr/>
        <w:t>cash</w:t>
      </w:r>
      <w:r>
        <w:rPr>
          <w:spacing w:val="-1"/>
        </w:rPr>
        <w:t> </w:t>
      </w:r>
      <w:r>
        <w:rPr/>
        <w:t>or </w:t>
      </w:r>
      <w:r>
        <w:rPr>
          <w:spacing w:val="-4"/>
        </w:rPr>
        <w:t>modified</w:t>
      </w:r>
      <w:r>
        <w:rPr>
          <w:spacing w:val="-6"/>
        </w:rPr>
        <w:t> </w:t>
      </w:r>
      <w:r>
        <w:rPr>
          <w:spacing w:val="-4"/>
        </w:rPr>
        <w:t>cash-based</w:t>
      </w:r>
      <w:r>
        <w:rPr>
          <w:spacing w:val="-6"/>
        </w:rPr>
        <w:t> </w:t>
      </w:r>
      <w:r>
        <w:rPr>
          <w:spacing w:val="-4"/>
        </w:rPr>
        <w:t>accounting.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study</w:t>
      </w:r>
      <w:r>
        <w:rPr>
          <w:spacing w:val="-6"/>
        </w:rPr>
        <w:t> </w:t>
      </w:r>
      <w:r>
        <w:rPr>
          <w:spacing w:val="-4"/>
        </w:rPr>
        <w:t>was</w:t>
      </w:r>
      <w:r>
        <w:rPr>
          <w:spacing w:val="-6"/>
        </w:rPr>
        <w:t> </w:t>
      </w:r>
      <w:r>
        <w:rPr>
          <w:spacing w:val="-4"/>
        </w:rPr>
        <w:t>conducted</w:t>
      </w:r>
      <w:r>
        <w:rPr>
          <w:spacing w:val="-6"/>
        </w:rPr>
        <w:t> </w:t>
      </w:r>
      <w:r>
        <w:rPr>
          <w:spacing w:val="-4"/>
        </w:rPr>
        <w:t>prior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implementation</w:t>
      </w:r>
      <w:r>
        <w:rPr>
          <w:spacing w:val="-7"/>
        </w:rPr>
        <w:t> </w:t>
      </w:r>
      <w:r>
        <w:rPr>
          <w:spacing w:val="-4"/>
        </w:rPr>
        <w:t>of</w:t>
      </w:r>
      <w:r>
        <w:rPr/>
        <w:t> </w:t>
      </w:r>
      <w:r>
        <w:rPr>
          <w:spacing w:val="-2"/>
        </w:rPr>
        <w:t>accrual-based</w:t>
      </w:r>
      <w:r>
        <w:rPr>
          <w:spacing w:val="-2"/>
        </w:rPr>
        <w:t> IPSAS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Nigeria.</w:t>
      </w:r>
      <w:r>
        <w:rPr>
          <w:spacing w:val="-3"/>
        </w:rPr>
        <w:t> </w:t>
      </w:r>
      <w:r>
        <w:rPr>
          <w:spacing w:val="-2"/>
        </w:rPr>
        <w:t>Therefore,</w:t>
      </w:r>
      <w:r>
        <w:rPr>
          <w:spacing w:val="-2"/>
        </w:rPr>
        <w:t> this</w:t>
      </w:r>
      <w:r>
        <w:rPr>
          <w:spacing w:val="-3"/>
        </w:rPr>
        <w:t> </w:t>
      </w:r>
      <w:r>
        <w:rPr>
          <w:spacing w:val="-2"/>
        </w:rPr>
        <w:t>present</w:t>
      </w:r>
      <w:r>
        <w:rPr>
          <w:spacing w:val="-2"/>
        </w:rPr>
        <w:t> study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3"/>
        </w:rPr>
        <w:t> </w:t>
      </w:r>
      <w:r>
        <w:rPr>
          <w:spacing w:val="-2"/>
        </w:rPr>
        <w:t>widen</w:t>
      </w:r>
      <w:r>
        <w:rPr>
          <w:spacing w:val="-3"/>
        </w:rPr>
        <w:t> </w:t>
      </w:r>
      <w:r>
        <w:rPr>
          <w:spacing w:val="-2"/>
        </w:rPr>
        <w:t>its</w:t>
      </w:r>
      <w:r>
        <w:rPr>
          <w:spacing w:val="-3"/>
        </w:rPr>
        <w:t> </w:t>
      </w:r>
      <w:r>
        <w:rPr>
          <w:spacing w:val="-2"/>
        </w:rPr>
        <w:t>scope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the</w:t>
      </w:r>
      <w:r>
        <w:rPr/>
        <w:t> post</w:t>
      </w:r>
      <w:r>
        <w:rPr>
          <w:spacing w:val="-5"/>
        </w:rPr>
        <w:t> </w:t>
      </w:r>
      <w:r>
        <w:rPr/>
        <w:t>accrual-based</w:t>
      </w:r>
      <w:r>
        <w:rPr>
          <w:spacing w:val="-5"/>
        </w:rPr>
        <w:t> </w:t>
      </w:r>
      <w:r>
        <w:rPr/>
        <w:t>IPSAS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Nigeria.</w:t>
      </w:r>
    </w:p>
    <w:p>
      <w:pPr>
        <w:pStyle w:val="BodyText"/>
        <w:spacing w:line="225" w:lineRule="auto" w:before="13"/>
        <w:ind w:left="110" w:right="671" w:firstLine="239"/>
        <w:jc w:val="both"/>
      </w:pP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study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Udeh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Sopekan</w:t>
      </w:r>
      <w:r>
        <w:rPr>
          <w:spacing w:val="-4"/>
        </w:rPr>
        <w:t> </w:t>
      </w:r>
      <w:r>
        <w:rPr>
          <w:spacing w:val="-6"/>
        </w:rPr>
        <w:t>(2015)</w:t>
      </w:r>
      <w:r>
        <w:rPr>
          <w:spacing w:val="-3"/>
        </w:rPr>
        <w:t> </w:t>
      </w:r>
      <w:r>
        <w:rPr>
          <w:spacing w:val="-6"/>
        </w:rPr>
        <w:t>has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same</w:t>
      </w:r>
      <w:r>
        <w:rPr>
          <w:spacing w:val="-4"/>
        </w:rPr>
        <w:t> </w:t>
      </w:r>
      <w:r>
        <w:rPr>
          <w:spacing w:val="-6"/>
        </w:rPr>
        <w:t>bearing</w:t>
      </w:r>
      <w:r>
        <w:rPr>
          <w:spacing w:val="-4"/>
        </w:rPr>
        <w:t> </w:t>
      </w:r>
      <w:r>
        <w:rPr>
          <w:spacing w:val="-6"/>
        </w:rPr>
        <w:t>as</w:t>
      </w:r>
      <w:r>
        <w:rPr>
          <w:spacing w:val="-4"/>
        </w:rPr>
        <w:t> </w:t>
      </w:r>
      <w:r>
        <w:rPr>
          <w:spacing w:val="-6"/>
        </w:rPr>
        <w:t>that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Erin</w:t>
      </w:r>
      <w:r>
        <w:rPr>
          <w:spacing w:val="-4"/>
        </w:rPr>
        <w:t> </w:t>
      </w:r>
      <w:r>
        <w:rPr>
          <w:i/>
          <w:spacing w:val="-6"/>
        </w:rPr>
        <w:t>et</w:t>
      </w:r>
      <w:r>
        <w:rPr>
          <w:i/>
          <w:spacing w:val="-4"/>
        </w:rPr>
        <w:t> </w:t>
      </w:r>
      <w:r>
        <w:rPr>
          <w:i/>
          <w:spacing w:val="-6"/>
        </w:rPr>
        <w:t>al.</w:t>
      </w:r>
      <w:r>
        <w:rPr>
          <w:i/>
          <w:spacing w:val="-3"/>
        </w:rPr>
        <w:t> </w:t>
      </w:r>
      <w:r>
        <w:rPr>
          <w:spacing w:val="-6"/>
        </w:rPr>
        <w:t>(2016)</w:t>
      </w:r>
      <w:r>
        <w:rPr/>
        <w:t> who investigated IPSAS adoption and quality of financial reporting in the Nigerian public</w:t>
      </w:r>
      <w:r>
        <w:rPr>
          <w:spacing w:val="-11"/>
        </w:rPr>
        <w:t> </w:t>
      </w:r>
      <w:r>
        <w:rPr/>
        <w:t>sector.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survey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employed</w:t>
      </w:r>
      <w:r>
        <w:rPr>
          <w:spacing w:val="-10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questionnaires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 </w:t>
      </w:r>
      <w:r>
        <w:rPr>
          <w:spacing w:val="-2"/>
        </w:rPr>
        <w:t>accounting</w:t>
      </w:r>
      <w:r>
        <w:rPr>
          <w:spacing w:val="-9"/>
        </w:rPr>
        <w:t> </w:t>
      </w:r>
      <w:r>
        <w:rPr>
          <w:spacing w:val="-2"/>
        </w:rPr>
        <w:t>departments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all</w:t>
      </w:r>
      <w:r>
        <w:rPr>
          <w:spacing w:val="-8"/>
        </w:rPr>
        <w:t> </w:t>
      </w:r>
      <w:r>
        <w:rPr>
          <w:spacing w:val="-2"/>
        </w:rPr>
        <w:t>ministries</w:t>
      </w:r>
      <w:r>
        <w:rPr>
          <w:spacing w:val="-9"/>
        </w:rPr>
        <w:t> </w:t>
      </w:r>
      <w:r>
        <w:rPr>
          <w:spacing w:val="-2"/>
        </w:rPr>
        <w:t>under</w:t>
      </w:r>
      <w:r>
        <w:rPr>
          <w:spacing w:val="-8"/>
        </w:rPr>
        <w:t> </w:t>
      </w:r>
      <w:r>
        <w:rPr>
          <w:spacing w:val="-2"/>
        </w:rPr>
        <w:t>Lagos</w:t>
      </w:r>
      <w:r>
        <w:rPr>
          <w:spacing w:val="-9"/>
        </w:rPr>
        <w:t> </w:t>
      </w:r>
      <w:r>
        <w:rPr>
          <w:spacing w:val="-2"/>
        </w:rPr>
        <w:t>State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case</w:t>
      </w:r>
      <w:r>
        <w:rPr>
          <w:spacing w:val="-9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sample</w:t>
      </w:r>
      <w:r>
        <w:rPr/>
        <w:t> </w:t>
      </w:r>
      <w:r>
        <w:rPr>
          <w:spacing w:val="-2"/>
        </w:rPr>
        <w:t>size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164</w:t>
      </w:r>
      <w:r>
        <w:rPr>
          <w:spacing w:val="-9"/>
        </w:rPr>
        <w:t> </w:t>
      </w:r>
      <w:r>
        <w:rPr>
          <w:spacing w:val="-2"/>
        </w:rPr>
        <w:t>respondents.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found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IPSAS</w:t>
      </w:r>
      <w:r>
        <w:rPr>
          <w:spacing w:val="-9"/>
        </w:rPr>
        <w:t> </w:t>
      </w:r>
      <w:r>
        <w:rPr>
          <w:spacing w:val="-2"/>
        </w:rPr>
        <w:t>adoption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contribute</w:t>
      </w:r>
      <w:r>
        <w:rPr>
          <w:spacing w:val="-8"/>
        </w:rPr>
        <w:t> </w:t>
      </w:r>
      <w:r>
        <w:rPr>
          <w:spacing w:val="-2"/>
        </w:rPr>
        <w:t>significantly</w:t>
      </w:r>
      <w:r>
        <w:rPr>
          <w:spacing w:val="-8"/>
        </w:rPr>
        <w:t> </w:t>
      </w:r>
      <w:r>
        <w:rPr>
          <w:spacing w:val="-2"/>
        </w:rPr>
        <w:t>to</w:t>
      </w:r>
      <w:r>
        <w:rPr/>
        <w:t> the</w:t>
      </w:r>
      <w:r>
        <w:rPr>
          <w:spacing w:val="-7"/>
        </w:rPr>
        <w:t> </w:t>
      </w:r>
      <w:r>
        <w:rPr/>
        <w:t>quality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reporting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Nigerian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sector.</w:t>
      </w:r>
      <w:r>
        <w:rPr>
          <w:spacing w:val="-7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was </w:t>
      </w:r>
      <w:r>
        <w:rPr>
          <w:spacing w:val="-4"/>
        </w:rPr>
        <w:t>conducted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one</w:t>
      </w:r>
      <w:r>
        <w:rPr>
          <w:spacing w:val="-5"/>
        </w:rPr>
        <w:t> </w:t>
      </w:r>
      <w:r>
        <w:rPr>
          <w:spacing w:val="-4"/>
        </w:rPr>
        <w:t>state</w:t>
      </w:r>
      <w:r>
        <w:rPr>
          <w:spacing w:val="-6"/>
        </w:rPr>
        <w:t> </w:t>
      </w:r>
      <w:r>
        <w:rPr>
          <w:spacing w:val="-4"/>
        </w:rPr>
        <w:t>only,</w:t>
      </w:r>
      <w:r>
        <w:rPr>
          <w:spacing w:val="-5"/>
        </w:rPr>
        <w:t> </w:t>
      </w:r>
      <w:r>
        <w:rPr>
          <w:spacing w:val="-4"/>
        </w:rPr>
        <w:t>implying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research</w:t>
      </w:r>
      <w:r>
        <w:rPr>
          <w:spacing w:val="-5"/>
        </w:rPr>
        <w:t> </w:t>
      </w:r>
      <w:r>
        <w:rPr>
          <w:spacing w:val="-4"/>
        </w:rPr>
        <w:t>outcome</w:t>
      </w:r>
      <w:r>
        <w:rPr>
          <w:spacing w:val="-5"/>
        </w:rPr>
        <w:t> </w:t>
      </w:r>
      <w:r>
        <w:rPr>
          <w:spacing w:val="-4"/>
        </w:rPr>
        <w:t>could</w:t>
      </w:r>
      <w:r>
        <w:rPr>
          <w:spacing w:val="-5"/>
        </w:rPr>
        <w:t> </w:t>
      </w:r>
      <w:r>
        <w:rPr>
          <w:spacing w:val="-4"/>
        </w:rPr>
        <w:t>not</w:t>
      </w:r>
      <w:r>
        <w:rPr>
          <w:spacing w:val="-6"/>
        </w:rPr>
        <w:t> </w:t>
      </w:r>
      <w:r>
        <w:rPr>
          <w:spacing w:val="-4"/>
        </w:rPr>
        <w:t>be</w:t>
      </w:r>
      <w:r>
        <w:rPr>
          <w:spacing w:val="-6"/>
        </w:rPr>
        <w:t> </w:t>
      </w:r>
      <w:r>
        <w:rPr>
          <w:spacing w:val="-4"/>
        </w:rPr>
        <w:t>generalized.</w:t>
      </w:r>
      <w:r>
        <w:rPr/>
        <w:t> The</w:t>
      </w:r>
      <w:r>
        <w:rPr>
          <w:spacing w:val="-7"/>
        </w:rPr>
        <w:t> </w:t>
      </w:r>
      <w:r>
        <w:rPr/>
        <w:t>present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scope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federal</w:t>
      </w:r>
      <w:r>
        <w:rPr>
          <w:spacing w:val="-6"/>
        </w:rPr>
        <w:t> </w:t>
      </w:r>
      <w:r>
        <w:rPr/>
        <w:t>ministries, departments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agencies</w:t>
      </w:r>
      <w:r>
        <w:rPr>
          <w:spacing w:val="-11"/>
        </w:rPr>
        <w:t> </w:t>
      </w:r>
      <w:r>
        <w:rPr/>
        <w:t>(MDAs)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Nigeria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analyzed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PLS</w:t>
      </w:r>
      <w:r>
        <w:rPr>
          <w:spacing w:val="-11"/>
        </w:rPr>
        <w:t> </w:t>
      </w:r>
      <w:r>
        <w:rPr/>
        <w:t>3, </w:t>
      </w:r>
      <w:r>
        <w:rPr>
          <w:spacing w:val="-2"/>
        </w:rPr>
        <w:t>which is argued to have had many advantages over OLS Regression (Cramer III, 1993).</w:t>
      </w:r>
    </w:p>
    <w:p>
      <w:pPr>
        <w:pStyle w:val="BodyText"/>
        <w:spacing w:line="225" w:lineRule="auto" w:before="16"/>
        <w:ind w:left="110" w:right="674" w:firstLine="239"/>
        <w:jc w:val="both"/>
      </w:pP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evaluation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impact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adoption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IPSAS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level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accountability</w:t>
      </w:r>
      <w:r>
        <w:rPr>
          <w:spacing w:val="-6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2"/>
        </w:rPr>
        <w:t>transparency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2"/>
        </w:rPr>
        <w:t>sector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Nigeria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carried</w:t>
      </w:r>
      <w:r>
        <w:rPr>
          <w:spacing w:val="-7"/>
        </w:rPr>
        <w:t> </w:t>
      </w:r>
      <w:r>
        <w:rPr>
          <w:spacing w:val="-2"/>
        </w:rPr>
        <w:t>out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Ijeoma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Oghoghomeh</w:t>
      </w:r>
      <w:r>
        <w:rPr/>
        <w:t> </w:t>
      </w:r>
      <w:r>
        <w:rPr>
          <w:spacing w:val="-4"/>
        </w:rPr>
        <w:t>(2014). It was found that the adoption of IPSAS would improve the level of accountability</w:t>
      </w:r>
      <w:r>
        <w:rPr/>
        <w:t> </w:t>
      </w:r>
      <w:r>
        <w:rPr>
          <w:spacing w:val="-4"/>
        </w:rPr>
        <w:t>and transparency in the public sector of Nigeria and it would also increase comparability</w:t>
      </w:r>
      <w:r>
        <w:rPr/>
        <w:t> and international best practices. However, the study was conducted prior to the implementation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cash-based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accrual-based</w:t>
      </w:r>
      <w:r>
        <w:rPr>
          <w:spacing w:val="-8"/>
        </w:rPr>
        <w:t> </w:t>
      </w:r>
      <w:r>
        <w:rPr/>
        <w:t>IPSAS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2014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2016,</w:t>
      </w:r>
      <w:r>
        <w:rPr>
          <w:spacing w:val="-9"/>
        </w:rPr>
        <w:t> </w:t>
      </w:r>
      <w:r>
        <w:rPr/>
        <w:t>thereby</w:t>
      </w:r>
      <w:r>
        <w:rPr>
          <w:spacing w:val="-8"/>
        </w:rPr>
        <w:t> </w:t>
      </w:r>
      <w:r>
        <w:rPr/>
        <w:t>not entirely up to date. The present research is poised to cover the gap by encompassing </w:t>
      </w:r>
      <w:r>
        <w:rPr>
          <w:spacing w:val="-4"/>
        </w:rPr>
        <w:t>accrual-based</w:t>
      </w:r>
      <w:r>
        <w:rPr>
          <w:spacing w:val="-4"/>
        </w:rPr>
        <w:t> IPSAS</w:t>
      </w:r>
      <w:r>
        <w:rPr>
          <w:spacing w:val="-4"/>
        </w:rPr>
        <w:t> post-implementation</w:t>
      </w:r>
      <w:r>
        <w:rPr>
          <w:spacing w:val="-4"/>
        </w:rPr>
        <w:t> issues.</w:t>
      </w:r>
      <w:r>
        <w:rPr>
          <w:spacing w:val="-4"/>
        </w:rPr>
        <w:t> Ofoegbu</w:t>
      </w:r>
      <w:r>
        <w:rPr>
          <w:spacing w:val="-4"/>
        </w:rPr>
        <w:t> (2014)</w:t>
      </w:r>
      <w:r>
        <w:rPr>
          <w:spacing w:val="-4"/>
        </w:rPr>
        <w:t> also</w:t>
      </w:r>
      <w:r>
        <w:rPr>
          <w:spacing w:val="-4"/>
        </w:rPr>
        <w:t> examined</w:t>
      </w:r>
      <w:r>
        <w:rPr>
          <w:spacing w:val="-4"/>
        </w:rPr>
        <w:t> the</w:t>
      </w:r>
      <w:r>
        <w:rPr>
          <w:spacing w:val="-4"/>
        </w:rPr>
        <w:t> new</w:t>
      </w:r>
      <w:r>
        <w:rPr/>
        <w:t> </w:t>
      </w:r>
      <w:r>
        <w:rPr>
          <w:w w:val="90"/>
        </w:rPr>
        <w:t>public management and accrual accounting basis for transparency and accountability in the</w:t>
      </w:r>
      <w:r>
        <w:rPr/>
        <w:t> </w:t>
      </w:r>
      <w:r>
        <w:rPr>
          <w:spacing w:val="-6"/>
        </w:rPr>
        <w:t>Nigerian</w:t>
      </w:r>
      <w:r>
        <w:rPr/>
        <w:t> </w:t>
      </w:r>
      <w:r>
        <w:rPr>
          <w:spacing w:val="-6"/>
        </w:rPr>
        <w:t>public</w:t>
      </w:r>
      <w:r>
        <w:rPr/>
        <w:t> </w:t>
      </w:r>
      <w:r>
        <w:rPr>
          <w:spacing w:val="-6"/>
        </w:rPr>
        <w:t>sector.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study</w:t>
      </w:r>
      <w:r>
        <w:rPr/>
        <w:t> </w:t>
      </w:r>
      <w:r>
        <w:rPr>
          <w:spacing w:val="-6"/>
        </w:rPr>
        <w:t>employed</w:t>
      </w:r>
      <w:r>
        <w:rPr/>
        <w:t> </w:t>
      </w:r>
      <w:r>
        <w:rPr>
          <w:spacing w:val="-6"/>
        </w:rPr>
        <w:t>primary</w:t>
      </w:r>
      <w:r>
        <w:rPr/>
        <w:t> </w:t>
      </w:r>
      <w:r>
        <w:rPr>
          <w:spacing w:val="-6"/>
        </w:rPr>
        <w:t>data</w:t>
      </w:r>
      <w:r>
        <w:rPr/>
        <w:t> </w:t>
      </w:r>
      <w:r>
        <w:rPr>
          <w:spacing w:val="-6"/>
        </w:rPr>
        <w:t>by</w:t>
      </w:r>
      <w:r>
        <w:rPr/>
        <w:t> </w:t>
      </w:r>
      <w:r>
        <w:rPr>
          <w:spacing w:val="-6"/>
        </w:rPr>
        <w:t>distributing</w:t>
      </w:r>
      <w:r>
        <w:rPr/>
        <w:t> </w:t>
      </w:r>
      <w:r>
        <w:rPr>
          <w:spacing w:val="-6"/>
        </w:rPr>
        <w:t>questionnaires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2"/>
        </w:rPr>
        <w:t>112</w:t>
      </w:r>
      <w:r>
        <w:rPr>
          <w:spacing w:val="-7"/>
        </w:rPr>
        <w:t> </w:t>
      </w:r>
      <w:r>
        <w:rPr>
          <w:spacing w:val="-2"/>
        </w:rPr>
        <w:t>respondents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auditors,</w:t>
      </w:r>
      <w:r>
        <w:rPr>
          <w:spacing w:val="-7"/>
        </w:rPr>
        <w:t> </w:t>
      </w:r>
      <w:r>
        <w:rPr>
          <w:spacing w:val="-2"/>
        </w:rPr>
        <w:t>academics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accountants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2"/>
        </w:rPr>
        <w:t>sector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south</w:t>
      </w:r>
      <w:r>
        <w:rPr>
          <w:spacing w:val="-5"/>
        </w:rPr>
        <w:t> </w:t>
      </w:r>
      <w:r>
        <w:rPr>
          <w:spacing w:val="-2"/>
        </w:rPr>
        <w:t>eastern</w:t>
      </w:r>
      <w:r>
        <w:rPr>
          <w:spacing w:val="-5"/>
        </w:rPr>
        <w:t> </w:t>
      </w:r>
      <w:r>
        <w:rPr>
          <w:spacing w:val="-2"/>
        </w:rPr>
        <w:t>Nigeria.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total,</w:t>
      </w:r>
      <w:r>
        <w:rPr>
          <w:spacing w:val="-5"/>
        </w:rPr>
        <w:t> </w:t>
      </w:r>
      <w:r>
        <w:rPr>
          <w:spacing w:val="-2"/>
        </w:rPr>
        <w:t>100</w:t>
      </w:r>
      <w:r>
        <w:rPr>
          <w:spacing w:val="-5"/>
        </w:rPr>
        <w:t> </w:t>
      </w:r>
      <w:r>
        <w:rPr>
          <w:spacing w:val="-2"/>
        </w:rPr>
        <w:t>questionnaires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returned.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concluded</w:t>
      </w:r>
      <w:r>
        <w:rPr>
          <w:spacing w:val="-5"/>
        </w:rPr>
        <w:t> </w:t>
      </w:r>
      <w:r>
        <w:rPr>
          <w:spacing w:val="-2"/>
        </w:rPr>
        <w:t>that</w:t>
      </w:r>
      <w:r>
        <w:rPr/>
        <w:t> </w:t>
      </w:r>
      <w:r>
        <w:rPr>
          <w:spacing w:val="-2"/>
        </w:rPr>
        <w:t>accrual-based</w:t>
      </w:r>
      <w:r>
        <w:rPr>
          <w:spacing w:val="-2"/>
        </w:rPr>
        <w:t> IPSAS</w:t>
      </w:r>
      <w:r>
        <w:rPr>
          <w:spacing w:val="-2"/>
        </w:rPr>
        <w:t> ensure</w:t>
      </w:r>
      <w:r>
        <w:rPr>
          <w:spacing w:val="-2"/>
        </w:rPr>
        <w:t> accountability,</w:t>
      </w:r>
      <w:r>
        <w:rPr>
          <w:spacing w:val="-2"/>
        </w:rPr>
        <w:t> transparency</w:t>
      </w:r>
      <w:r>
        <w:rPr>
          <w:spacing w:val="-2"/>
        </w:rPr>
        <w:t> and</w:t>
      </w:r>
      <w:r>
        <w:rPr>
          <w:spacing w:val="-2"/>
        </w:rPr>
        <w:t> improvement in</w:t>
      </w:r>
      <w:r>
        <w:rPr>
          <w:spacing w:val="-2"/>
        </w:rPr>
        <w:t> financial</w:t>
      </w:r>
      <w:r>
        <w:rPr/>
        <w:t> </w:t>
      </w:r>
      <w:r>
        <w:rPr>
          <w:spacing w:val="-2"/>
        </w:rPr>
        <w:t>reporting.</w:t>
      </w:r>
      <w:r>
        <w:rPr>
          <w:spacing w:val="-4"/>
        </w:rPr>
        <w:t> </w:t>
      </w:r>
      <w:r>
        <w:rPr>
          <w:spacing w:val="-2"/>
        </w:rPr>
        <w:t>Again,</w:t>
      </w:r>
      <w:r>
        <w:rPr>
          <w:spacing w:val="-4"/>
        </w:rPr>
        <w:t> </w:t>
      </w:r>
      <w:r>
        <w:rPr>
          <w:spacing w:val="-2"/>
        </w:rPr>
        <w:t>however,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outcome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study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generalized</w:t>
      </w:r>
      <w:r>
        <w:rPr>
          <w:spacing w:val="-4"/>
        </w:rPr>
        <w:t> </w:t>
      </w:r>
      <w:r>
        <w:rPr>
          <w:spacing w:val="-2"/>
        </w:rPr>
        <w:t>due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4"/>
        </w:rPr>
        <w:t>fact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6"/>
        </w:rPr>
        <w:t> </w:t>
      </w:r>
      <w:r>
        <w:rPr>
          <w:spacing w:val="-4"/>
        </w:rPr>
        <w:t>was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region-based</w:t>
      </w:r>
      <w:r>
        <w:rPr>
          <w:spacing w:val="-5"/>
        </w:rPr>
        <w:t> </w:t>
      </w:r>
      <w:r>
        <w:rPr>
          <w:spacing w:val="-4"/>
        </w:rPr>
        <w:t>research</w:t>
      </w:r>
      <w:r>
        <w:rPr>
          <w:spacing w:val="-6"/>
        </w:rPr>
        <w:t> </w:t>
      </w:r>
      <w:r>
        <w:rPr>
          <w:spacing w:val="-4"/>
        </w:rPr>
        <w:t>conducted</w:t>
      </w:r>
      <w:r>
        <w:rPr>
          <w:spacing w:val="-5"/>
        </w:rPr>
        <w:t> </w:t>
      </w:r>
      <w:r>
        <w:rPr>
          <w:spacing w:val="-4"/>
        </w:rPr>
        <w:t>before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application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accrual-based</w:t>
      </w:r>
      <w:r>
        <w:rPr/>
        <w:t> IPSAS in 2016.</w:t>
      </w:r>
    </w:p>
    <w:p>
      <w:pPr>
        <w:pStyle w:val="BodyText"/>
        <w:spacing w:after="0" w:line="225" w:lineRule="auto"/>
        <w:jc w:val="both"/>
        <w:sectPr>
          <w:type w:val="continuous"/>
          <w:pgSz w:w="9870" w:h="13610"/>
          <w:pgMar w:header="1055" w:footer="0" w:top="540" w:bottom="280" w:left="283" w:right="283"/>
          <w:cols w:num="2" w:equalWidth="0">
            <w:col w:w="815" w:space="782"/>
            <w:col w:w="7707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pgSz w:w="9870" w:h="13610"/>
          <w:pgMar w:header="1055" w:footer="0" w:top="1240" w:bottom="280" w:left="283" w:right="283"/>
        </w:sectPr>
      </w:pPr>
    </w:p>
    <w:p>
      <w:pPr>
        <w:pStyle w:val="BodyText"/>
        <w:spacing w:line="225" w:lineRule="auto" w:before="145"/>
        <w:ind w:left="676" w:firstLine="238"/>
        <w:jc w:val="both"/>
      </w:pPr>
      <w:r>
        <w:rPr/>
        <w:t>The study by Adamu and Ahmed (2014) delved into the challenges of first-time adopters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IPSAS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Nigeria,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commencement</w:t>
      </w:r>
      <w:r>
        <w:rPr>
          <w:spacing w:val="-7"/>
        </w:rPr>
        <w:t> </w:t>
      </w:r>
      <w:r>
        <w:rPr/>
        <w:t>period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2014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study.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study</w:t>
      </w:r>
      <w:r>
        <w:rPr>
          <w:spacing w:val="-8"/>
        </w:rPr>
        <w:t> </w:t>
      </w:r>
      <w:r>
        <w:rPr>
          <w:spacing w:val="-2"/>
        </w:rPr>
        <w:t>showed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first-time</w:t>
      </w:r>
      <w:r>
        <w:rPr>
          <w:spacing w:val="-9"/>
        </w:rPr>
        <w:t> </w:t>
      </w:r>
      <w:r>
        <w:rPr>
          <w:spacing w:val="-2"/>
        </w:rPr>
        <w:t>adopters</w:t>
      </w:r>
      <w:r>
        <w:rPr>
          <w:spacing w:val="-8"/>
        </w:rPr>
        <w:t> </w:t>
      </w:r>
      <w:r>
        <w:rPr>
          <w:spacing w:val="-2"/>
        </w:rPr>
        <w:t>had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follow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requirement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standard</w:t>
      </w:r>
      <w:r>
        <w:rPr/>
        <w:t> </w:t>
      </w:r>
      <w:r>
        <w:rPr>
          <w:spacing w:val="-4"/>
        </w:rPr>
        <w:t>while transitioning to the IPSAS. It was recommended that training should be carried out</w:t>
      </w:r>
      <w:r>
        <w:rPr/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familiarize</w:t>
      </w:r>
      <w:r>
        <w:rPr>
          <w:spacing w:val="-6"/>
        </w:rPr>
        <w:t> </w:t>
      </w:r>
      <w:r>
        <w:rPr>
          <w:spacing w:val="-4"/>
        </w:rPr>
        <w:t>accounting</w:t>
      </w:r>
      <w:r>
        <w:rPr>
          <w:spacing w:val="-7"/>
        </w:rPr>
        <w:t> </w:t>
      </w:r>
      <w:r>
        <w:rPr>
          <w:spacing w:val="-4"/>
        </w:rPr>
        <w:t>professionals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application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new</w:t>
      </w:r>
      <w:r>
        <w:rPr>
          <w:spacing w:val="-6"/>
        </w:rPr>
        <w:t> </w:t>
      </w:r>
      <w:r>
        <w:rPr>
          <w:spacing w:val="-4"/>
        </w:rPr>
        <w:t>accounting</w:t>
      </w:r>
      <w:r>
        <w:rPr>
          <w:spacing w:val="-7"/>
        </w:rPr>
        <w:t> </w:t>
      </w:r>
      <w:r>
        <w:rPr>
          <w:spacing w:val="-4"/>
        </w:rPr>
        <w:t>system.</w:t>
      </w:r>
      <w:r>
        <w:rPr/>
        <w:t> This</w:t>
      </w:r>
      <w:r>
        <w:rPr>
          <w:spacing w:val="-4"/>
        </w:rPr>
        <w:t> </w:t>
      </w:r>
      <w:r>
        <w:rPr/>
        <w:t>was,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exploratory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conducted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commencement</w:t>
      </w:r>
      <w:r>
        <w:rPr>
          <w:spacing w:val="-5"/>
        </w:rPr>
        <w:t> </w:t>
      </w:r>
      <w:r>
        <w:rPr/>
        <w:t>of accrual-based</w:t>
      </w:r>
      <w:r>
        <w:rPr>
          <w:spacing w:val="-11"/>
        </w:rPr>
        <w:t> </w:t>
      </w:r>
      <w:r>
        <w:rPr/>
        <w:t>IPSAS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Nigeria.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holds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Christiaens</w:t>
      </w:r>
      <w:r>
        <w:rPr>
          <w:spacing w:val="-10"/>
        </w:rPr>
        <w:t> </w:t>
      </w:r>
      <w:r>
        <w:rPr>
          <w:i/>
        </w:rPr>
        <w:t>et</w:t>
      </w:r>
      <w:r>
        <w:rPr>
          <w:i/>
          <w:spacing w:val="-10"/>
        </w:rPr>
        <w:t> </w:t>
      </w:r>
      <w:r>
        <w:rPr>
          <w:i/>
        </w:rPr>
        <w:t>al.</w:t>
      </w:r>
      <w:r>
        <w:rPr>
          <w:i/>
          <w:spacing w:val="-11"/>
        </w:rPr>
        <w:t> </w:t>
      </w:r>
      <w:r>
        <w:rPr/>
        <w:t>(2014) who</w:t>
      </w:r>
      <w:r>
        <w:rPr>
          <w:spacing w:val="-9"/>
        </w:rPr>
        <w:t> </w:t>
      </w:r>
      <w:r>
        <w:rPr/>
        <w:t>evaluated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extent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IPSAS</w:t>
      </w:r>
      <w:r>
        <w:rPr>
          <w:spacing w:val="-9"/>
        </w:rPr>
        <w:t> </w:t>
      </w:r>
      <w:r>
        <w:rPr/>
        <w:t>accrual</w:t>
      </w:r>
      <w:r>
        <w:rPr>
          <w:spacing w:val="-8"/>
        </w:rPr>
        <w:t> </w:t>
      </w:r>
      <w:r>
        <w:rPr/>
        <w:t>accounting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applied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central/local </w:t>
      </w:r>
      <w:r>
        <w:rPr>
          <w:spacing w:val="-4"/>
        </w:rPr>
        <w:t>governments worldwide as well as factors that affect the differing level of their adoption.</w:t>
      </w:r>
      <w:r>
        <w:rPr/>
        <w:t> A population of 81 countries was considered leading to a sample of 59 countries</w:t>
      </w:r>
      <w:r>
        <w:rPr>
          <w:spacing w:val="80"/>
        </w:rPr>
        <w:t> </w:t>
      </w:r>
      <w:r>
        <w:rPr/>
        <w:t>with 48 academics, 33 officials and 19 accounting consultants, making for a total of 100 respondents. The study found and concluded that the transition toward IPSAS requires a long period of implementation because existing local business accounting </w:t>
      </w:r>
      <w:r>
        <w:rPr>
          <w:spacing w:val="-2"/>
        </w:rPr>
        <w:t>regulations</w:t>
      </w:r>
      <w:r>
        <w:rPr>
          <w:spacing w:val="-6"/>
        </w:rPr>
        <w:t> </w:t>
      </w:r>
      <w:r>
        <w:rPr>
          <w:spacing w:val="-2"/>
        </w:rPr>
        <w:t>impede</w:t>
      </w:r>
      <w:r>
        <w:rPr>
          <w:spacing w:val="-6"/>
        </w:rPr>
        <w:t> </w:t>
      </w:r>
      <w:r>
        <w:rPr>
          <w:spacing w:val="-2"/>
        </w:rPr>
        <w:t>jurisdictions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implementing</w:t>
      </w:r>
      <w:r>
        <w:rPr>
          <w:spacing w:val="-6"/>
        </w:rPr>
        <w:t> </w:t>
      </w:r>
      <w:r>
        <w:rPr>
          <w:spacing w:val="-2"/>
        </w:rPr>
        <w:t>international</w:t>
      </w:r>
      <w:r>
        <w:rPr>
          <w:spacing w:val="-6"/>
        </w:rPr>
        <w:t> </w:t>
      </w:r>
      <w:r>
        <w:rPr>
          <w:spacing w:val="-2"/>
        </w:rPr>
        <w:t>standards.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study</w:t>
      </w:r>
      <w:r>
        <w:rPr/>
        <w:t> was, however, conducted when Nigeria had not yet adopted accrual-based IPSAS.</w:t>
      </w:r>
    </w:p>
    <w:p>
      <w:pPr>
        <w:pStyle w:val="BodyText"/>
        <w:spacing w:line="225" w:lineRule="auto" w:before="14"/>
        <w:ind w:left="676" w:right="1" w:firstLine="238"/>
        <w:jc w:val="both"/>
      </w:pPr>
      <w:r>
        <w:rPr/>
        <w:t>In</w:t>
      </w:r>
      <w:r>
        <w:rPr>
          <w:spacing w:val="-8"/>
        </w:rPr>
        <w:t> </w:t>
      </w:r>
      <w:r>
        <w:rPr/>
        <w:t>sum,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studies</w:t>
      </w:r>
      <w:r>
        <w:rPr>
          <w:spacing w:val="-9"/>
        </w:rPr>
        <w:t> </w:t>
      </w:r>
      <w:r>
        <w:rPr/>
        <w:t>report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IPSAS</w:t>
      </w:r>
      <w:r>
        <w:rPr>
          <w:spacing w:val="-9"/>
        </w:rPr>
        <w:t> </w:t>
      </w:r>
      <w:r>
        <w:rPr/>
        <w:t>implementation.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contrary finding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reported by</w:t>
      </w:r>
      <w:r>
        <w:rPr>
          <w:spacing w:val="-1"/>
        </w:rPr>
        <w:t> </w:t>
      </w:r>
      <w:r>
        <w:rPr/>
        <w:t>Olaoye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Talabi</w:t>
      </w:r>
      <w:r>
        <w:rPr>
          <w:spacing w:val="-1"/>
        </w:rPr>
        <w:t> </w:t>
      </w:r>
      <w:r>
        <w:rPr/>
        <w:t>(2018).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study population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 </w:t>
      </w:r>
      <w:r>
        <w:rPr>
          <w:spacing w:val="-6"/>
        </w:rPr>
        <w:t>50</w:t>
      </w:r>
      <w:r>
        <w:rPr>
          <w:spacing w:val="-3"/>
        </w:rPr>
        <w:t> </w:t>
      </w:r>
      <w:r>
        <w:rPr>
          <w:spacing w:val="-6"/>
        </w:rPr>
        <w:t>members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staff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3"/>
        </w:rPr>
        <w:t> </w:t>
      </w:r>
      <w:r>
        <w:rPr>
          <w:spacing w:val="-6"/>
        </w:rPr>
        <w:t>10</w:t>
      </w:r>
      <w:r>
        <w:rPr>
          <w:spacing w:val="-3"/>
        </w:rPr>
        <w:t> </w:t>
      </w:r>
      <w:r>
        <w:rPr>
          <w:spacing w:val="-6"/>
        </w:rPr>
        <w:t>ministries</w:t>
      </w:r>
      <w:r>
        <w:rPr>
          <w:spacing w:val="-2"/>
        </w:rPr>
        <w:t> </w:t>
      </w:r>
      <w:r>
        <w:rPr>
          <w:spacing w:val="-6"/>
        </w:rPr>
        <w:t>randomly</w:t>
      </w:r>
      <w:r>
        <w:rPr>
          <w:spacing w:val="-2"/>
        </w:rPr>
        <w:t> </w:t>
      </w:r>
      <w:r>
        <w:rPr>
          <w:spacing w:val="-6"/>
        </w:rPr>
        <w:t>selected</w:t>
      </w:r>
      <w:r>
        <w:rPr>
          <w:spacing w:val="-2"/>
        </w:rPr>
        <w:t> </w:t>
      </w:r>
      <w:r>
        <w:rPr>
          <w:spacing w:val="-6"/>
        </w:rPr>
        <w:t>from</w:t>
      </w:r>
      <w:r>
        <w:rPr>
          <w:spacing w:val="-3"/>
        </w:rPr>
        <w:t> </w:t>
      </w:r>
      <w:r>
        <w:rPr>
          <w:spacing w:val="-6"/>
        </w:rPr>
        <w:t>all</w:t>
      </w:r>
      <w:r>
        <w:rPr>
          <w:spacing w:val="-3"/>
        </w:rPr>
        <w:t> </w:t>
      </w:r>
      <w:r>
        <w:rPr>
          <w:spacing w:val="-6"/>
        </w:rPr>
        <w:t>accounting</w:t>
      </w:r>
      <w:r>
        <w:rPr>
          <w:spacing w:val="-3"/>
        </w:rPr>
        <w:t> </w:t>
      </w:r>
      <w:r>
        <w:rPr>
          <w:spacing w:val="-6"/>
        </w:rPr>
        <w:t>departments</w:t>
      </w:r>
      <w:r>
        <w:rPr>
          <w:spacing w:val="-2"/>
        </w:rPr>
        <w:t> </w:t>
      </w:r>
      <w:r>
        <w:rPr>
          <w:spacing w:val="-6"/>
        </w:rPr>
        <w:t>of</w:t>
      </w:r>
      <w:r>
        <w:rPr/>
        <w:t> </w:t>
      </w:r>
      <w:r>
        <w:rPr>
          <w:spacing w:val="-4"/>
        </w:rPr>
        <w:t>various</w:t>
      </w:r>
      <w:r>
        <w:rPr>
          <w:spacing w:val="-7"/>
        </w:rPr>
        <w:t> </w:t>
      </w:r>
      <w:r>
        <w:rPr>
          <w:spacing w:val="-4"/>
        </w:rPr>
        <w:t>ministries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Ado-Ekiti,</w:t>
      </w:r>
      <w:r>
        <w:rPr>
          <w:spacing w:val="-6"/>
        </w:rPr>
        <w:t> </w:t>
      </w:r>
      <w:r>
        <w:rPr>
          <w:spacing w:val="-4"/>
        </w:rPr>
        <w:t>Ekiti</w:t>
      </w:r>
      <w:r>
        <w:rPr>
          <w:spacing w:val="-7"/>
        </w:rPr>
        <w:t> </w:t>
      </w:r>
      <w:r>
        <w:rPr>
          <w:spacing w:val="-4"/>
        </w:rPr>
        <w:t>State,</w:t>
      </w:r>
      <w:r>
        <w:rPr>
          <w:spacing w:val="-6"/>
        </w:rPr>
        <w:t> </w:t>
      </w:r>
      <w:r>
        <w:rPr>
          <w:spacing w:val="-4"/>
        </w:rPr>
        <w:t>Nigeria.</w:t>
      </w:r>
      <w:r>
        <w:rPr>
          <w:spacing w:val="-7"/>
        </w:rPr>
        <w:t> </w:t>
      </w:r>
      <w:r>
        <w:rPr>
          <w:spacing w:val="-4"/>
        </w:rPr>
        <w:t>Questionnaire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were</w:t>
      </w:r>
      <w:r>
        <w:rPr>
          <w:spacing w:val="-6"/>
        </w:rPr>
        <w:t> </w:t>
      </w:r>
      <w:r>
        <w:rPr>
          <w:spacing w:val="-4"/>
        </w:rPr>
        <w:t>analyzed.</w:t>
      </w:r>
      <w:r>
        <w:rPr>
          <w:spacing w:val="-7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authors</w:t>
      </w:r>
      <w:r>
        <w:rPr>
          <w:spacing w:val="-7"/>
        </w:rPr>
        <w:t> </w:t>
      </w:r>
      <w:r>
        <w:rPr>
          <w:spacing w:val="-4"/>
        </w:rPr>
        <w:t>concluded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application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IPSAS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financial</w:t>
      </w:r>
      <w:r>
        <w:rPr>
          <w:spacing w:val="-7"/>
        </w:rPr>
        <w:t> </w:t>
      </w:r>
      <w:r>
        <w:rPr>
          <w:spacing w:val="-4"/>
        </w:rPr>
        <w:t>reporting</w:t>
      </w:r>
      <w:r>
        <w:rPr>
          <w:spacing w:val="-6"/>
        </w:rPr>
        <w:t> </w:t>
      </w:r>
      <w:r>
        <w:rPr>
          <w:spacing w:val="-4"/>
        </w:rPr>
        <w:t>had</w:t>
      </w:r>
      <w:r>
        <w:rPr>
          <w:spacing w:val="-7"/>
        </w:rPr>
        <w:t> </w:t>
      </w:r>
      <w:r>
        <w:rPr>
          <w:spacing w:val="-4"/>
        </w:rPr>
        <w:t>no</w:t>
      </w:r>
      <w:r>
        <w:rPr>
          <w:spacing w:val="-6"/>
        </w:rPr>
        <w:t> </w:t>
      </w:r>
      <w:r>
        <w:rPr>
          <w:spacing w:val="-4"/>
        </w:rPr>
        <w:t>relationship</w:t>
      </w:r>
      <w:r>
        <w:rPr/>
        <w:t> with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benefits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Nigeria.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covered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only,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 </w:t>
      </w:r>
      <w:r>
        <w:rPr>
          <w:spacing w:val="-6"/>
        </w:rPr>
        <w:t>results</w:t>
      </w:r>
      <w:r>
        <w:rPr/>
        <w:t> </w:t>
      </w:r>
      <w:r>
        <w:rPr>
          <w:spacing w:val="-6"/>
        </w:rPr>
        <w:t>can</w:t>
      </w:r>
      <w:r>
        <w:rPr/>
        <w:t> </w:t>
      </w:r>
      <w:r>
        <w:rPr>
          <w:spacing w:val="-6"/>
        </w:rPr>
        <w:t>therefore</w:t>
      </w:r>
      <w:r>
        <w:rPr/>
        <w:t> </w:t>
      </w:r>
      <w:r>
        <w:rPr>
          <w:spacing w:val="-6"/>
        </w:rPr>
        <w:t>not</w:t>
      </w:r>
      <w:r>
        <w:rPr/>
        <w:t> </w:t>
      </w:r>
      <w:r>
        <w:rPr>
          <w:spacing w:val="-6"/>
        </w:rPr>
        <w:t>be</w:t>
      </w:r>
      <w:r>
        <w:rPr/>
        <w:t> </w:t>
      </w:r>
      <w:r>
        <w:rPr>
          <w:spacing w:val="-6"/>
        </w:rPr>
        <w:t>generalized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all</w:t>
      </w:r>
      <w:r>
        <w:rPr/>
        <w:t> </w:t>
      </w:r>
      <w:r>
        <w:rPr>
          <w:spacing w:val="-6"/>
        </w:rPr>
        <w:t>states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federation.</w:t>
      </w:r>
      <w:r>
        <w:rPr/>
        <w:t> </w:t>
      </w:r>
      <w:r>
        <w:rPr>
          <w:spacing w:val="-6"/>
        </w:rPr>
        <w:t>Babatunde</w:t>
      </w:r>
      <w:r>
        <w:rPr/>
        <w:t> </w:t>
      </w:r>
      <w:r>
        <w:rPr>
          <w:spacing w:val="-6"/>
        </w:rPr>
        <w:t>(2017)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same</w:t>
      </w:r>
      <w:r>
        <w:rPr>
          <w:spacing w:val="-8"/>
        </w:rPr>
        <w:t> </w:t>
      </w:r>
      <w:r>
        <w:rPr>
          <w:spacing w:val="-2"/>
        </w:rPr>
        <w:t>way</w:t>
      </w:r>
      <w:r>
        <w:rPr>
          <w:spacing w:val="-9"/>
        </w:rPr>
        <w:t> </w:t>
      </w:r>
      <w:r>
        <w:rPr>
          <w:spacing w:val="-2"/>
        </w:rPr>
        <w:t>examined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factors</w:t>
      </w:r>
      <w:r>
        <w:rPr>
          <w:spacing w:val="-8"/>
        </w:rPr>
        <w:t> </w:t>
      </w:r>
      <w:r>
        <w:rPr>
          <w:spacing w:val="-2"/>
        </w:rPr>
        <w:t>influencing</w:t>
      </w:r>
      <w:r>
        <w:rPr>
          <w:spacing w:val="-9"/>
        </w:rPr>
        <w:t> </w:t>
      </w:r>
      <w:r>
        <w:rPr>
          <w:spacing w:val="-2"/>
        </w:rPr>
        <w:t>slow</w:t>
      </w:r>
      <w:r>
        <w:rPr>
          <w:spacing w:val="-8"/>
        </w:rPr>
        <w:t> </w:t>
      </w:r>
      <w:r>
        <w:rPr>
          <w:spacing w:val="-2"/>
        </w:rPr>
        <w:t>implementation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IPSAS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Nigeria.</w:t>
      </w:r>
      <w:r>
        <w:rPr/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study</w:t>
      </w:r>
      <w:r>
        <w:rPr>
          <w:spacing w:val="-4"/>
        </w:rPr>
        <w:t> </w:t>
      </w:r>
      <w:r>
        <w:rPr>
          <w:spacing w:val="-6"/>
        </w:rPr>
        <w:t>employed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cross-sectional</w:t>
      </w:r>
      <w:r>
        <w:rPr>
          <w:spacing w:val="-3"/>
        </w:rPr>
        <w:t> </w:t>
      </w:r>
      <w:r>
        <w:rPr>
          <w:spacing w:val="-6"/>
        </w:rPr>
        <w:t>survey</w:t>
      </w:r>
      <w:r>
        <w:rPr>
          <w:spacing w:val="-4"/>
        </w:rPr>
        <w:t> </w:t>
      </w:r>
      <w:r>
        <w:rPr>
          <w:spacing w:val="-6"/>
        </w:rPr>
        <w:t>design.</w:t>
      </w:r>
      <w:r>
        <w:rPr>
          <w:spacing w:val="-4"/>
        </w:rPr>
        <w:t> </w:t>
      </w:r>
      <w:r>
        <w:rPr>
          <w:spacing w:val="-6"/>
        </w:rPr>
        <w:t>From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population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596</w:t>
      </w:r>
      <w:r>
        <w:rPr>
          <w:spacing w:val="-4"/>
        </w:rPr>
        <w:t> </w:t>
      </w:r>
      <w:r>
        <w:rPr>
          <w:spacing w:val="-6"/>
        </w:rPr>
        <w:t>accountants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auditors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Lagos</w:t>
      </w:r>
      <w:r>
        <w:rPr/>
        <w:t> </w:t>
      </w:r>
      <w:r>
        <w:rPr>
          <w:spacing w:val="-6"/>
        </w:rPr>
        <w:t>State</w:t>
      </w:r>
      <w:r>
        <w:rPr/>
        <w:t> </w:t>
      </w:r>
      <w:r>
        <w:rPr>
          <w:spacing w:val="-6"/>
        </w:rPr>
        <w:t>Government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sample</w:t>
      </w:r>
      <w:r>
        <w:rPr/>
        <w:t> </w:t>
      </w:r>
      <w:r>
        <w:rPr>
          <w:spacing w:val="-6"/>
        </w:rPr>
        <w:t>was</w:t>
      </w:r>
      <w:r>
        <w:rPr/>
        <w:t> </w:t>
      </w:r>
      <w:r>
        <w:rPr>
          <w:spacing w:val="-6"/>
        </w:rPr>
        <w:t>drawn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232</w:t>
      </w:r>
      <w:r>
        <w:rPr/>
        <w:t> </w:t>
      </w:r>
      <w:r>
        <w:rPr>
          <w:spacing w:val="-6"/>
        </w:rPr>
        <w:t>respondents.</w:t>
      </w:r>
      <w:r>
        <w:rPr/>
        <w:t> </w:t>
      </w:r>
      <w:r>
        <w:rPr>
          <w:spacing w:val="-6"/>
        </w:rPr>
        <w:t>Political</w:t>
      </w:r>
      <w:r>
        <w:rPr/>
        <w:t> </w:t>
      </w:r>
      <w:r>
        <w:rPr>
          <w:spacing w:val="-6"/>
        </w:rPr>
        <w:t>buy-in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government</w:t>
      </w:r>
      <w:r>
        <w:rPr/>
        <w:t> </w:t>
      </w:r>
      <w:r>
        <w:rPr>
          <w:spacing w:val="-6"/>
        </w:rPr>
        <w:t>functionaries</w:t>
      </w:r>
      <w:r>
        <w:rPr/>
        <w:t> </w:t>
      </w:r>
      <w:r>
        <w:rPr>
          <w:spacing w:val="-6"/>
        </w:rPr>
        <w:t>was</w:t>
      </w:r>
      <w:r>
        <w:rPr/>
        <w:t> </w:t>
      </w:r>
      <w:r>
        <w:rPr>
          <w:spacing w:val="-6"/>
        </w:rPr>
        <w:t>found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be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significant</w:t>
      </w:r>
      <w:r>
        <w:rPr/>
        <w:t> </w:t>
      </w:r>
      <w:r>
        <w:rPr>
          <w:spacing w:val="-6"/>
        </w:rPr>
        <w:t>factor</w:t>
      </w:r>
      <w:r>
        <w:rPr/>
        <w:t> </w:t>
      </w:r>
      <w:r>
        <w:rPr>
          <w:spacing w:val="-6"/>
        </w:rPr>
        <w:t>responsible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the</w:t>
      </w:r>
      <w:r>
        <w:rPr/>
        <w:t> slow implementation of IPSAS in Nigeria. It was recommended that moral suasion of </w:t>
      </w:r>
      <w:r>
        <w:rPr>
          <w:w w:val="90"/>
        </w:rPr>
        <w:t>government functionaries should be employed to achieve benefits of IPSAS implementation.</w:t>
      </w:r>
      <w:r>
        <w:rPr/>
        <w:t> </w:t>
      </w:r>
      <w:r>
        <w:rPr>
          <w:spacing w:val="-6"/>
        </w:rPr>
        <w:t>Part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limitation</w:t>
      </w:r>
      <w:r>
        <w:rPr>
          <w:spacing w:val="-2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study</w:t>
      </w:r>
      <w:r>
        <w:rPr>
          <w:spacing w:val="-2"/>
        </w:rPr>
        <w:t> </w:t>
      </w:r>
      <w:r>
        <w:rPr>
          <w:spacing w:val="-6"/>
        </w:rPr>
        <w:t>was</w:t>
      </w:r>
      <w:r>
        <w:rPr>
          <w:spacing w:val="-3"/>
        </w:rPr>
        <w:t> </w:t>
      </w:r>
      <w:r>
        <w:rPr>
          <w:spacing w:val="-6"/>
        </w:rPr>
        <w:t>that</w:t>
      </w:r>
      <w:r>
        <w:rPr>
          <w:spacing w:val="-2"/>
        </w:rPr>
        <w:t> </w:t>
      </w:r>
      <w:r>
        <w:rPr>
          <w:spacing w:val="-6"/>
        </w:rPr>
        <w:t>civil</w:t>
      </w:r>
      <w:r>
        <w:rPr>
          <w:spacing w:val="-3"/>
        </w:rPr>
        <w:t> </w:t>
      </w:r>
      <w:r>
        <w:rPr>
          <w:spacing w:val="-6"/>
        </w:rPr>
        <w:t>servants</w:t>
      </w:r>
      <w:r>
        <w:rPr>
          <w:spacing w:val="-2"/>
        </w:rPr>
        <w:t> </w:t>
      </w:r>
      <w:r>
        <w:rPr>
          <w:spacing w:val="-6"/>
        </w:rPr>
        <w:t>perspective</w:t>
      </w:r>
      <w:r>
        <w:rPr>
          <w:spacing w:val="-3"/>
        </w:rPr>
        <w:t> </w:t>
      </w:r>
      <w:r>
        <w:rPr>
          <w:spacing w:val="-6"/>
        </w:rPr>
        <w:t>was</w:t>
      </w:r>
      <w:r>
        <w:rPr>
          <w:spacing w:val="-3"/>
        </w:rPr>
        <w:t> </w:t>
      </w:r>
      <w:r>
        <w:rPr>
          <w:spacing w:val="-6"/>
        </w:rPr>
        <w:t>only</w:t>
      </w:r>
      <w:r>
        <w:rPr>
          <w:spacing w:val="-3"/>
        </w:rPr>
        <w:t> </w:t>
      </w:r>
      <w:r>
        <w:rPr>
          <w:spacing w:val="-6"/>
        </w:rPr>
        <w:t>used</w:t>
      </w:r>
      <w:r>
        <w:rPr>
          <w:spacing w:val="-2"/>
        </w:rPr>
        <w:t> </w:t>
      </w:r>
      <w:r>
        <w:rPr>
          <w:spacing w:val="-6"/>
        </w:rPr>
        <w:t>without</w:t>
      </w:r>
      <w:r>
        <w:rPr/>
        <w:t> </w:t>
      </w:r>
      <w:r>
        <w:rPr>
          <w:spacing w:val="-6"/>
        </w:rPr>
        <w:t>considering</w:t>
      </w:r>
      <w:r>
        <w:rPr/>
        <w:t> </w:t>
      </w:r>
      <w:r>
        <w:rPr>
          <w:spacing w:val="-6"/>
        </w:rPr>
        <w:t>some</w:t>
      </w:r>
      <w:r>
        <w:rPr/>
        <w:t> </w:t>
      </w:r>
      <w:r>
        <w:rPr>
          <w:spacing w:val="-6"/>
        </w:rPr>
        <w:t>other</w:t>
      </w:r>
      <w:r>
        <w:rPr/>
        <w:t> </w:t>
      </w:r>
      <w:r>
        <w:rPr>
          <w:spacing w:val="-6"/>
        </w:rPr>
        <w:t>IPSAS</w:t>
      </w:r>
      <w:r>
        <w:rPr/>
        <w:t> </w:t>
      </w:r>
      <w:r>
        <w:rPr>
          <w:spacing w:val="-6"/>
        </w:rPr>
        <w:t>implementation</w:t>
      </w:r>
      <w:r>
        <w:rPr/>
        <w:t> </w:t>
      </w:r>
      <w:r>
        <w:rPr>
          <w:spacing w:val="-6"/>
        </w:rPr>
        <w:t>institutions</w:t>
      </w:r>
      <w:r>
        <w:rPr/>
        <w:t> </w:t>
      </w:r>
      <w:r>
        <w:rPr>
          <w:spacing w:val="-6"/>
        </w:rPr>
        <w:t>such</w:t>
      </w:r>
      <w:r>
        <w:rPr/>
        <w:t> </w:t>
      </w:r>
      <w:r>
        <w:rPr>
          <w:spacing w:val="-6"/>
        </w:rPr>
        <w:t>as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Financial</w:t>
      </w:r>
      <w:r>
        <w:rPr/>
        <w:t> </w:t>
      </w:r>
      <w:r>
        <w:rPr>
          <w:spacing w:val="-6"/>
        </w:rPr>
        <w:t>Reporting</w:t>
      </w:r>
      <w:r>
        <w:rPr/>
        <w:t> </w:t>
      </w:r>
      <w:r>
        <w:rPr>
          <w:spacing w:val="-4"/>
        </w:rPr>
        <w:t>Council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Nigeria</w:t>
      </w:r>
      <w:r>
        <w:rPr>
          <w:spacing w:val="-7"/>
        </w:rPr>
        <w:t> </w:t>
      </w:r>
      <w:r>
        <w:rPr>
          <w:spacing w:val="-4"/>
        </w:rPr>
        <w:t>(FRC)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Institute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Chartered</w:t>
      </w:r>
      <w:r>
        <w:rPr>
          <w:spacing w:val="-7"/>
        </w:rPr>
        <w:t> </w:t>
      </w:r>
      <w:r>
        <w:rPr>
          <w:spacing w:val="-4"/>
        </w:rPr>
        <w:t>Accountants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Nigeria</w:t>
      </w:r>
      <w:r>
        <w:rPr>
          <w:spacing w:val="-6"/>
        </w:rPr>
        <w:t> </w:t>
      </w:r>
      <w:r>
        <w:rPr>
          <w:spacing w:val="-4"/>
        </w:rPr>
        <w:t>(ICAN).</w:t>
      </w:r>
      <w:r>
        <w:rPr>
          <w:spacing w:val="-6"/>
        </w:rPr>
        <w:t> </w:t>
      </w:r>
      <w:r>
        <w:rPr>
          <w:spacing w:val="-4"/>
        </w:rPr>
        <w:t>The</w:t>
      </w:r>
      <w:r>
        <w:rPr/>
        <w:t> present study has remedied this.</w:t>
      </w:r>
    </w:p>
    <w:p>
      <w:pPr>
        <w:pStyle w:val="BodyText"/>
        <w:spacing w:line="225" w:lineRule="auto" w:before="16"/>
        <w:ind w:left="676" w:right="1" w:firstLine="238"/>
        <w:jc w:val="both"/>
      </w:pPr>
      <w:r>
        <w:rPr>
          <w:spacing w:val="-2"/>
        </w:rPr>
        <w:t>Studies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developing</w:t>
      </w:r>
      <w:r>
        <w:rPr>
          <w:spacing w:val="-8"/>
        </w:rPr>
        <w:t> </w:t>
      </w:r>
      <w:r>
        <w:rPr>
          <w:spacing w:val="-2"/>
        </w:rPr>
        <w:t>countries</w:t>
      </w:r>
      <w:r>
        <w:rPr>
          <w:spacing w:val="-7"/>
        </w:rPr>
        <w:t> </w:t>
      </w:r>
      <w:r>
        <w:rPr>
          <w:spacing w:val="-2"/>
        </w:rPr>
        <w:t>show</w:t>
      </w:r>
      <w:r>
        <w:rPr>
          <w:spacing w:val="-7"/>
        </w:rPr>
        <w:t> </w:t>
      </w:r>
      <w:r>
        <w:rPr>
          <w:spacing w:val="-2"/>
        </w:rPr>
        <w:t>similar</w:t>
      </w:r>
      <w:r>
        <w:rPr>
          <w:spacing w:val="-8"/>
        </w:rPr>
        <w:t> </w:t>
      </w:r>
      <w:r>
        <w:rPr>
          <w:spacing w:val="-2"/>
        </w:rPr>
        <w:t>findings</w:t>
      </w:r>
      <w:r>
        <w:rPr>
          <w:spacing w:val="-8"/>
        </w:rPr>
        <w:t> </w:t>
      </w:r>
      <w:r>
        <w:rPr>
          <w:spacing w:val="-2"/>
        </w:rPr>
        <w:t>(positive</w:t>
      </w:r>
      <w:r>
        <w:rPr>
          <w:spacing w:val="-7"/>
        </w:rPr>
        <w:t> </w:t>
      </w:r>
      <w:r>
        <w:rPr>
          <w:spacing w:val="-2"/>
        </w:rPr>
        <w:t>effects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IPSAS</w:t>
      </w:r>
      <w:r>
        <w:rPr/>
        <w:t> implementation)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limitations</w:t>
      </w:r>
      <w:r>
        <w:rPr>
          <w:spacing w:val="-9"/>
        </w:rPr>
        <w:t> </w:t>
      </w:r>
      <w:r>
        <w:rPr/>
        <w:t>(small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basis,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generalizable).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an </w:t>
      </w:r>
      <w:r>
        <w:rPr>
          <w:w w:val="90"/>
        </w:rPr>
        <w:t>investigation was conducted by Alshujairi (2014) on the needs for reforming the government</w:t>
      </w:r>
      <w:r>
        <w:rPr/>
        <w:t> accounting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Iraq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country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adoption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accrual </w:t>
      </w:r>
      <w:r>
        <w:rPr>
          <w:spacing w:val="-2"/>
        </w:rPr>
        <w:t>accounting-based</w:t>
      </w:r>
      <w:r>
        <w:rPr>
          <w:spacing w:val="-7"/>
        </w:rPr>
        <w:t> </w:t>
      </w:r>
      <w:r>
        <w:rPr>
          <w:spacing w:val="-2"/>
        </w:rPr>
        <w:t>IPSAS.</w:t>
      </w:r>
      <w:r>
        <w:rPr>
          <w:spacing w:val="-7"/>
        </w:rPr>
        <w:t> </w:t>
      </w:r>
      <w:r>
        <w:rPr>
          <w:spacing w:val="-2"/>
        </w:rPr>
        <w:t>Primary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gathered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7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questionnaire.</w:t>
      </w:r>
      <w:r>
        <w:rPr>
          <w:spacing w:val="-7"/>
        </w:rPr>
        <w:t> </w:t>
      </w:r>
      <w:r>
        <w:rPr>
          <w:spacing w:val="-2"/>
        </w:rPr>
        <w:t>The</w:t>
      </w:r>
      <w:r>
        <w:rPr/>
        <w:t> </w:t>
      </w:r>
      <w:r>
        <w:rPr>
          <w:w w:val="90"/>
        </w:rPr>
        <w:t>study concluded that there is the need to reform the government accounting system through</w:t>
      </w:r>
      <w:r>
        <w:rPr/>
        <w:t> </w:t>
      </w:r>
      <w:r>
        <w:rPr>
          <w:spacing w:val="-4"/>
        </w:rPr>
        <w:t>the adoption of an accrual accounting based on IPSAS. A cost benefit analysis was carried</w:t>
      </w:r>
      <w:r>
        <w:rPr/>
        <w:t> </w:t>
      </w:r>
      <w:r>
        <w:rPr>
          <w:spacing w:val="-4"/>
        </w:rPr>
        <w:t>out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6"/>
        </w:rPr>
        <w:t> </w:t>
      </w:r>
      <w:r>
        <w:rPr>
          <w:spacing w:val="-4"/>
        </w:rPr>
        <w:t>Mhaka</w:t>
      </w:r>
      <w:r>
        <w:rPr>
          <w:spacing w:val="-7"/>
        </w:rPr>
        <w:t> </w:t>
      </w:r>
      <w:r>
        <w:rPr>
          <w:spacing w:val="-4"/>
        </w:rPr>
        <w:t>(2014)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existing</w:t>
      </w:r>
      <w:r>
        <w:rPr>
          <w:spacing w:val="-7"/>
        </w:rPr>
        <w:t> </w:t>
      </w:r>
      <w:r>
        <w:rPr>
          <w:spacing w:val="-4"/>
        </w:rPr>
        <w:t>cash</w:t>
      </w:r>
      <w:r>
        <w:rPr>
          <w:spacing w:val="-6"/>
        </w:rPr>
        <w:t> </w:t>
      </w:r>
      <w:r>
        <w:rPr>
          <w:spacing w:val="-4"/>
        </w:rPr>
        <w:t>accounting</w:t>
      </w:r>
      <w:r>
        <w:rPr>
          <w:spacing w:val="-6"/>
        </w:rPr>
        <w:t> </w:t>
      </w:r>
      <w:r>
        <w:rPr>
          <w:spacing w:val="-4"/>
        </w:rPr>
        <w:t>basis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proposed</w:t>
      </w:r>
      <w:r>
        <w:rPr>
          <w:spacing w:val="-6"/>
        </w:rPr>
        <w:t> </w:t>
      </w:r>
      <w:r>
        <w:rPr>
          <w:spacing w:val="-4"/>
        </w:rPr>
        <w:t>IPSAS-based</w:t>
      </w:r>
      <w:r>
        <w:rPr/>
        <w:t> </w:t>
      </w:r>
      <w:r>
        <w:rPr>
          <w:spacing w:val="-6"/>
        </w:rPr>
        <w:t>accounting</w:t>
      </w:r>
      <w:r>
        <w:rPr/>
        <w:t> </w:t>
      </w:r>
      <w:r>
        <w:rPr>
          <w:spacing w:val="-6"/>
        </w:rPr>
        <w:t>reporting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Zimbabwe</w:t>
      </w:r>
      <w:r>
        <w:rPr/>
        <w:t> </w:t>
      </w:r>
      <w:r>
        <w:rPr>
          <w:spacing w:val="-6"/>
        </w:rPr>
        <w:t>using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predominantly</w:t>
      </w:r>
      <w:r>
        <w:rPr/>
        <w:t> </w:t>
      </w:r>
      <w:r>
        <w:rPr>
          <w:spacing w:val="-6"/>
        </w:rPr>
        <w:t>review</w:t>
      </w:r>
      <w:r>
        <w:rPr>
          <w:spacing w:val="-1"/>
        </w:rPr>
        <w:t> </w:t>
      </w:r>
      <w:r>
        <w:rPr>
          <w:spacing w:val="-6"/>
        </w:rPr>
        <w:t>approach.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data</w:t>
      </w:r>
      <w:r>
        <w:rPr/>
        <w:t> </w:t>
      </w:r>
      <w:r>
        <w:rPr>
          <w:spacing w:val="-6"/>
        </w:rPr>
        <w:t>were</w:t>
      </w:r>
      <w:r>
        <w:rPr/>
        <w:t> </w:t>
      </w:r>
      <w:r>
        <w:rPr>
          <w:spacing w:val="-2"/>
        </w:rPr>
        <w:t>gathered</w:t>
      </w:r>
      <w:r>
        <w:rPr>
          <w:spacing w:val="-2"/>
        </w:rPr>
        <w:t> through</w:t>
      </w:r>
      <w:r>
        <w:rPr>
          <w:spacing w:val="-2"/>
        </w:rPr>
        <w:t> publications</w:t>
      </w:r>
      <w:r>
        <w:rPr>
          <w:spacing w:val="-2"/>
        </w:rPr>
        <w:t> and</w:t>
      </w:r>
      <w:r>
        <w:rPr>
          <w:spacing w:val="-2"/>
        </w:rPr>
        <w:t> documentary</w:t>
      </w:r>
      <w:r>
        <w:rPr>
          <w:spacing w:val="-2"/>
        </w:rPr>
        <w:t> materials</w:t>
      </w:r>
      <w:r>
        <w:rPr>
          <w:spacing w:val="-2"/>
        </w:rPr>
        <w:t> from</w:t>
      </w:r>
      <w:r>
        <w:rPr>
          <w:spacing w:val="-2"/>
        </w:rPr>
        <w:t> principal</w:t>
      </w:r>
      <w:r>
        <w:rPr>
          <w:spacing w:val="-2"/>
        </w:rPr>
        <w:t> professional</w:t>
      </w:r>
      <w:r>
        <w:rPr/>
        <w:t> </w:t>
      </w:r>
      <w:r>
        <w:rPr>
          <w:spacing w:val="-4"/>
        </w:rPr>
        <w:t>accounting</w:t>
      </w:r>
      <w:r>
        <w:rPr>
          <w:spacing w:val="-7"/>
        </w:rPr>
        <w:t> </w:t>
      </w:r>
      <w:r>
        <w:rPr>
          <w:spacing w:val="-4"/>
        </w:rPr>
        <w:t>bodies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NGOs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country.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study</w:t>
      </w:r>
      <w:r>
        <w:rPr>
          <w:spacing w:val="-7"/>
        </w:rPr>
        <w:t> </w:t>
      </w:r>
      <w:r>
        <w:rPr>
          <w:spacing w:val="-4"/>
        </w:rPr>
        <w:t>concluded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IPSAS</w:t>
      </w:r>
      <w:r>
        <w:rPr>
          <w:spacing w:val="-6"/>
        </w:rPr>
        <w:t> </w:t>
      </w:r>
      <w:r>
        <w:rPr>
          <w:spacing w:val="-4"/>
        </w:rPr>
        <w:t>adoption</w:t>
      </w:r>
      <w:r>
        <w:rPr>
          <w:spacing w:val="-7"/>
        </w:rPr>
        <w:t> </w:t>
      </w:r>
      <w:r>
        <w:rPr>
          <w:spacing w:val="-4"/>
        </w:rPr>
        <w:t>will</w:t>
      </w:r>
      <w:r>
        <w:rPr/>
        <w:t> </w:t>
      </w:r>
      <w:r>
        <w:rPr>
          <w:w w:val="90"/>
        </w:rPr>
        <w:t>enhance the quality of financial reports, domestic and external debt management and donor</w:t>
      </w:r>
      <w:r>
        <w:rPr/>
        <w:t> </w:t>
      </w:r>
      <w:r>
        <w:rPr>
          <w:w w:val="90"/>
        </w:rPr>
        <w:t>agencies</w:t>
      </w:r>
      <w:r>
        <w:rPr>
          <w:rFonts w:ascii="Arial MT" w:hAnsi="Arial MT"/>
          <w:w w:val="90"/>
        </w:rPr>
        <w:t>’ </w:t>
      </w:r>
      <w:r>
        <w:rPr>
          <w:w w:val="90"/>
        </w:rPr>
        <w:t>confidence. In Zimbabwe, Augosto (2018) also carried out an investigation into the</w:t>
      </w:r>
      <w:r>
        <w:rPr/>
        <w:t> impact of IPSAS on financial reporting quality using a case of Rushinga Rural District </w:t>
      </w:r>
      <w:r>
        <w:rPr>
          <w:spacing w:val="-4"/>
        </w:rPr>
        <w:t>Council.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study</w:t>
      </w:r>
      <w:r>
        <w:rPr>
          <w:spacing w:val="-7"/>
        </w:rPr>
        <w:t> </w:t>
      </w:r>
      <w:r>
        <w:rPr>
          <w:spacing w:val="-4"/>
        </w:rPr>
        <w:t>used</w:t>
      </w:r>
      <w:r>
        <w:rPr>
          <w:spacing w:val="-6"/>
        </w:rPr>
        <w:t> </w:t>
      </w:r>
      <w:r>
        <w:rPr>
          <w:spacing w:val="-4"/>
        </w:rPr>
        <w:t>questionnaires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interviews</w:t>
      </w:r>
      <w:r>
        <w:rPr>
          <w:spacing w:val="-7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population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33</w:t>
      </w:r>
      <w:r>
        <w:rPr>
          <w:spacing w:val="-7"/>
        </w:rPr>
        <w:t> </w:t>
      </w:r>
      <w:r>
        <w:rPr>
          <w:spacing w:val="-4"/>
        </w:rPr>
        <w:t>respondents</w:t>
      </w:r>
      <w:r>
        <w:rPr/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sample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28</w:t>
      </w:r>
      <w:r>
        <w:rPr>
          <w:spacing w:val="-9"/>
        </w:rPr>
        <w:t> </w:t>
      </w:r>
      <w:r>
        <w:rPr>
          <w:spacing w:val="-2"/>
        </w:rPr>
        <w:t>respondents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primary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source.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found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concluded</w:t>
      </w:r>
      <w:r>
        <w:rPr>
          <w:spacing w:val="-8"/>
        </w:rPr>
        <w:t> </w:t>
      </w:r>
      <w:r>
        <w:rPr>
          <w:spacing w:val="-2"/>
        </w:rPr>
        <w:t>that</w:t>
      </w:r>
      <w:r>
        <w:rPr/>
        <w:t> IPSAS</w:t>
      </w:r>
      <w:r>
        <w:rPr>
          <w:spacing w:val="-6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equity</w:t>
      </w:r>
      <w:r>
        <w:rPr>
          <w:spacing w:val="-5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sector.</w:t>
      </w:r>
    </w:p>
    <w:p>
      <w:pPr>
        <w:pStyle w:val="BodyText"/>
        <w:spacing w:line="225" w:lineRule="auto" w:before="15"/>
        <w:ind w:left="676" w:right="1" w:firstLine="238"/>
        <w:jc w:val="both"/>
      </w:pPr>
      <w:r>
        <w:rPr>
          <w:spacing w:val="-4"/>
        </w:rPr>
        <w:t>The study suggested for</w:t>
      </w:r>
      <w:r>
        <w:rPr>
          <w:spacing w:val="-5"/>
        </w:rPr>
        <w:t> </w:t>
      </w:r>
      <w:r>
        <w:rPr>
          <w:spacing w:val="-4"/>
        </w:rPr>
        <w:t>further research need to</w:t>
      </w:r>
      <w:r>
        <w:rPr>
          <w:spacing w:val="-5"/>
        </w:rPr>
        <w:t> </w:t>
      </w:r>
      <w:r>
        <w:rPr>
          <w:spacing w:val="-4"/>
        </w:rPr>
        <w:t>make</w:t>
      </w:r>
      <w:r>
        <w:rPr>
          <w:spacing w:val="-5"/>
        </w:rPr>
        <w:t> </w:t>
      </w:r>
      <w:r>
        <w:rPr>
          <w:spacing w:val="-4"/>
        </w:rPr>
        <w:t>use of</w:t>
      </w:r>
      <w:r>
        <w:rPr>
          <w:spacing w:val="-5"/>
        </w:rPr>
        <w:t> </w:t>
      </w:r>
      <w:r>
        <w:rPr>
          <w:spacing w:val="-4"/>
        </w:rPr>
        <w:t>numerous research </w:t>
      </w:r>
      <w:r>
        <w:rPr>
          <w:spacing w:val="-4"/>
        </w:rPr>
        <w:t>case</w:t>
      </w:r>
      <w:r>
        <w:rPr/>
        <w:t> </w:t>
      </w:r>
      <w:r>
        <w:rPr>
          <w:w w:val="95"/>
        </w:rPr>
        <w:t>studies</w:t>
      </w:r>
      <w:r>
        <w:rPr>
          <w:spacing w:val="-2"/>
        </w:rPr>
        <w:t> </w:t>
      </w:r>
      <w:r>
        <w:rPr>
          <w:w w:val="95"/>
        </w:rPr>
        <w:t>instead</w:t>
      </w:r>
      <w:r>
        <w:rPr>
          <w:spacing w:val="-1"/>
        </w:rPr>
        <w:t> </w:t>
      </w:r>
      <w:r>
        <w:rPr>
          <w:w w:val="95"/>
        </w:rPr>
        <w:t>of</w:t>
      </w:r>
      <w:r>
        <w:rPr>
          <w:spacing w:val="-2"/>
        </w:rPr>
        <w:t> </w:t>
      </w:r>
      <w:r>
        <w:rPr>
          <w:w w:val="95"/>
        </w:rPr>
        <w:t>focusing</w:t>
      </w:r>
      <w:r>
        <w:rPr>
          <w:spacing w:val="-2"/>
        </w:rPr>
        <w:t> </w:t>
      </w:r>
      <w:r>
        <w:rPr>
          <w:w w:val="95"/>
        </w:rPr>
        <w:t>on</w:t>
      </w:r>
      <w:r>
        <w:rPr/>
        <w:t> </w:t>
      </w:r>
      <w:r>
        <w:rPr>
          <w:w w:val="95"/>
        </w:rPr>
        <w:t>one</w:t>
      </w:r>
      <w:r>
        <w:rPr>
          <w:spacing w:val="-2"/>
        </w:rPr>
        <w:t> </w:t>
      </w:r>
      <w:r>
        <w:rPr>
          <w:w w:val="95"/>
        </w:rPr>
        <w:t>case</w:t>
      </w:r>
      <w:r>
        <w:rPr>
          <w:spacing w:val="-2"/>
        </w:rPr>
        <w:t> </w:t>
      </w:r>
      <w:r>
        <w:rPr>
          <w:w w:val="95"/>
        </w:rPr>
        <w:t>study.</w:t>
      </w:r>
      <w:r>
        <w:rPr/>
        <w:t> </w:t>
      </w:r>
      <w:r>
        <w:rPr>
          <w:w w:val="95"/>
        </w:rPr>
        <w:t>The</w:t>
      </w:r>
      <w:r>
        <w:rPr>
          <w:spacing w:val="-2"/>
        </w:rPr>
        <w:t> </w:t>
      </w:r>
      <w:r>
        <w:rPr>
          <w:w w:val="95"/>
        </w:rPr>
        <w:t>current</w:t>
      </w:r>
      <w:r>
        <w:rPr>
          <w:spacing w:val="-1"/>
        </w:rPr>
        <w:t> </w:t>
      </w:r>
      <w:r>
        <w:rPr>
          <w:w w:val="95"/>
        </w:rPr>
        <w:t>study</w:t>
      </w:r>
      <w:r>
        <w:rPr>
          <w:spacing w:val="-1"/>
        </w:rPr>
        <w:t> </w:t>
      </w:r>
      <w:r>
        <w:rPr>
          <w:w w:val="95"/>
        </w:rPr>
        <w:t>has</w:t>
      </w:r>
      <w:r>
        <w:rPr>
          <w:spacing w:val="-2"/>
        </w:rPr>
        <w:t> </w:t>
      </w:r>
      <w:r>
        <w:rPr>
          <w:w w:val="95"/>
        </w:rPr>
        <w:t>sought</w:t>
      </w:r>
      <w:r>
        <w:rPr>
          <w:spacing w:val="-1"/>
        </w:rPr>
        <w:t> </w:t>
      </w:r>
      <w:r>
        <w:rPr>
          <w:w w:val="95"/>
        </w:rPr>
        <w:t>to</w:t>
      </w:r>
      <w:r>
        <w:rPr>
          <w:spacing w:val="-3"/>
        </w:rPr>
        <w:t> </w:t>
      </w:r>
      <w:r>
        <w:rPr>
          <w:spacing w:val="-2"/>
          <w:w w:val="90"/>
        </w:rPr>
        <w:t>incorporate</w:t>
      </w:r>
    </w:p>
    <w:p>
      <w:pPr>
        <w:spacing w:line="211" w:lineRule="auto" w:before="128"/>
        <w:ind w:left="77" w:right="0" w:firstLine="555"/>
        <w:jc w:val="left"/>
        <w:rPr>
          <w:sz w:val="24"/>
        </w:rPr>
      </w:pPr>
      <w:r>
        <w:rPr/>
        <w:br w:type="column"/>
      </w:r>
      <w:r>
        <w:rPr>
          <w:spacing w:val="-4"/>
          <w:sz w:val="24"/>
        </w:rPr>
        <w:t>Effects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of </w:t>
      </w:r>
      <w:r>
        <w:rPr>
          <w:spacing w:val="-2"/>
          <w:w w:val="90"/>
          <w:sz w:val="24"/>
        </w:rPr>
        <w:t>implementation</w:t>
      </w:r>
    </w:p>
    <w:p>
      <w:pPr>
        <w:spacing w:line="257" w:lineRule="exact" w:before="0"/>
        <w:ind w:left="674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IPSAS</w:t>
      </w:r>
    </w:p>
    <w:p>
      <w:pPr>
        <w:pStyle w:val="BodyText"/>
        <w:spacing w:before="213"/>
        <w:rPr>
          <w:sz w:val="24"/>
        </w:rPr>
      </w:pPr>
    </w:p>
    <w:p>
      <w:pPr>
        <w:spacing w:before="0"/>
        <w:ind w:left="1094" w:right="0" w:firstLine="0"/>
        <w:jc w:val="left"/>
        <w:rPr>
          <w:rFonts w:ascii="Arial Black"/>
          <w:sz w:val="24"/>
        </w:rPr>
      </w:pPr>
      <w:r>
        <w:rPr>
          <w:rFonts w:ascii="Arial Black"/>
          <w:spacing w:val="-5"/>
          <w:sz w:val="24"/>
        </w:rPr>
        <w:t>329</w:t>
      </w:r>
    </w:p>
    <w:p>
      <w:pPr>
        <w:pStyle w:val="BodyText"/>
        <w:spacing w:line="39" w:lineRule="exact"/>
        <w:ind w:left="76"/>
        <w:rPr>
          <w:rFonts w:ascii="Arial Black"/>
          <w:position w:val="0"/>
          <w:sz w:val="3"/>
        </w:rPr>
      </w:pPr>
      <w:r>
        <w:rPr>
          <w:rFonts w:ascii="Arial Black"/>
          <w:position w:val="0"/>
          <w:sz w:val="3"/>
        </w:rPr>
        <mc:AlternateContent>
          <mc:Choice Requires="wps">
            <w:drawing>
              <wp:inline distT="0" distB="0" distL="0" distR="0">
                <wp:extent cx="935355" cy="25400"/>
                <wp:effectExtent l="0" t="0" r="0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935355" cy="25400"/>
                          <a:chExt cx="935355" cy="2540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5278" y="25196"/>
                                </a:lnTo>
                                <a:lnTo>
                                  <a:pt x="935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527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650pt;height:2pt;mso-position-horizontal-relative:char;mso-position-vertical-relative:line" id="docshapegroup41" coordorigin="0,0" coordsize="1473,40">
                <v:rect style="position:absolute;left:0;top:0;width:1473;height:40" id="docshape42" filled="true" fillcolor="#000000" stroked="false">
                  <v:fill type="solid"/>
                </v:rect>
                <v:shape style="position:absolute;left:0;top:0;width:1473;height:40" id="docshape43" coordorigin="0,0" coordsize="1473,40" path="m1473,40l0,40,0,0,1473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 Black"/>
          <w:position w:val="0"/>
          <w:sz w:val="3"/>
        </w:rPr>
      </w:r>
    </w:p>
    <w:p>
      <w:pPr>
        <w:pStyle w:val="BodyText"/>
        <w:spacing w:after="0" w:line="39" w:lineRule="exact"/>
        <w:rPr>
          <w:rFonts w:ascii="Arial Black"/>
          <w:position w:val="0"/>
          <w:sz w:val="3"/>
        </w:rPr>
        <w:sectPr>
          <w:type w:val="continuous"/>
          <w:pgSz w:w="9870" w:h="13610"/>
          <w:pgMar w:header="1055" w:footer="0" w:top="540" w:bottom="280" w:left="283" w:right="283"/>
          <w:cols w:num="2" w:equalWidth="0">
            <w:col w:w="7593" w:space="40"/>
            <w:col w:w="1671"/>
          </w:cols>
        </w:sectPr>
      </w:pPr>
    </w:p>
    <w:p>
      <w:pPr>
        <w:pStyle w:val="BodyText"/>
        <w:spacing w:before="4"/>
        <w:rPr>
          <w:rFonts w:ascii="Arial Black"/>
          <w:sz w:val="15"/>
        </w:rPr>
      </w:pPr>
    </w:p>
    <w:p>
      <w:pPr>
        <w:pStyle w:val="BodyText"/>
        <w:spacing w:after="0"/>
        <w:rPr>
          <w:rFonts w:ascii="Arial Black"/>
          <w:sz w:val="15"/>
        </w:rPr>
        <w:sectPr>
          <w:pgSz w:w="9870" w:h="13610"/>
          <w:pgMar w:header="1055" w:footer="0" w:top="1240" w:bottom="280" w:left="283" w:right="283"/>
        </w:sectPr>
      </w:pPr>
    </w:p>
    <w:p>
      <w:pPr>
        <w:pStyle w:val="Heading1"/>
      </w:pPr>
      <w:r>
        <w:rPr>
          <w:spacing w:val="-2"/>
        </w:rPr>
        <w:t>IJPSM</w:t>
      </w:r>
    </w:p>
    <w:p>
      <w:pPr>
        <w:spacing w:line="270" w:lineRule="exact" w:before="0"/>
        <w:ind w:left="110" w:right="0" w:firstLine="0"/>
        <w:jc w:val="left"/>
        <w:rPr>
          <w:sz w:val="24"/>
        </w:rPr>
      </w:pPr>
      <w:r>
        <w:rPr>
          <w:spacing w:val="-2"/>
          <w:sz w:val="24"/>
        </w:rPr>
        <w:t>33,2/3</w:t>
      </w:r>
    </w:p>
    <w:p>
      <w:pPr>
        <w:pStyle w:val="BodyText"/>
        <w:rPr>
          <w:sz w:val="24"/>
        </w:rPr>
      </w:pPr>
    </w:p>
    <w:p>
      <w:pPr>
        <w:pStyle w:val="BodyText"/>
        <w:spacing w:before="170"/>
        <w:rPr>
          <w:sz w:val="24"/>
        </w:rPr>
      </w:pPr>
    </w:p>
    <w:p>
      <w:pPr>
        <w:spacing w:before="0"/>
        <w:ind w:left="11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252717</wp:posOffset>
                </wp:positionH>
                <wp:positionV relativeFrom="paragraph">
                  <wp:posOffset>228953</wp:posOffset>
                </wp:positionV>
                <wp:extent cx="936625" cy="2540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6002" y="25196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99pt;margin-top:18.027857pt;width:73.75pt;height:2pt;mso-position-horizontal-relative:page;mso-position-vertical-relative:paragraph;z-index:15733248" id="docshapegroup44" coordorigin="398,361" coordsize="1475,40">
                <v:rect style="position:absolute;left:397;top:360;width:1475;height:40" id="docshape45" filled="true" fillcolor="#000000" stroked="false">
                  <v:fill type="solid"/>
                </v:rect>
                <v:shape style="position:absolute;left:397;top:360;width:1475;height:40" id="docshape46" coordorigin="398,361" coordsize="1475,40" path="m1872,400l398,400,398,361,1872,361e" filled="false" stroked="true" strokeweight="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spacing w:val="-5"/>
          <w:sz w:val="24"/>
        </w:rPr>
        <w:t>330</w:t>
      </w:r>
    </w:p>
    <w:p>
      <w:pPr>
        <w:pStyle w:val="BodyText"/>
        <w:spacing w:line="225" w:lineRule="auto" w:before="145"/>
        <w:ind w:left="110" w:right="674"/>
        <w:jc w:val="both"/>
      </w:pPr>
      <w:r>
        <w:rPr/>
        <w:br w:type="column"/>
      </w:r>
      <w:r>
        <w:rPr>
          <w:spacing w:val="-4"/>
        </w:rPr>
        <w:t>many research case studies. The study of Javed and Zhuquan (2018) revealed the current</w:t>
      </w:r>
      <w:r>
        <w:rPr/>
        <w:t> </w:t>
      </w:r>
      <w:r>
        <w:rPr>
          <w:spacing w:val="-6"/>
        </w:rPr>
        <w:t>accounting</w:t>
      </w:r>
      <w:r>
        <w:rPr/>
        <w:t> </w:t>
      </w:r>
      <w:r>
        <w:rPr>
          <w:spacing w:val="-6"/>
        </w:rPr>
        <w:t>reforms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Pakistan</w:t>
      </w:r>
      <w:r>
        <w:rPr>
          <w:rFonts w:ascii="Arial MT" w:hAnsi="Arial MT"/>
          <w:spacing w:val="-6"/>
        </w:rPr>
        <w:t>’</w:t>
      </w:r>
      <w:r>
        <w:rPr>
          <w:spacing w:val="-6"/>
        </w:rPr>
        <w:t>s</w:t>
      </w:r>
      <w:r>
        <w:rPr/>
        <w:t> </w:t>
      </w:r>
      <w:r>
        <w:rPr>
          <w:spacing w:val="-6"/>
        </w:rPr>
        <w:t>public</w:t>
      </w:r>
      <w:r>
        <w:rPr/>
        <w:t> </w:t>
      </w:r>
      <w:r>
        <w:rPr>
          <w:spacing w:val="-6"/>
        </w:rPr>
        <w:t>sector</w:t>
      </w:r>
      <w:r>
        <w:rPr/>
        <w:t> </w:t>
      </w:r>
      <w:r>
        <w:rPr>
          <w:spacing w:val="-6"/>
        </w:rPr>
        <w:t>that</w:t>
      </w:r>
      <w:r>
        <w:rPr/>
        <w:t> </w:t>
      </w:r>
      <w:r>
        <w:rPr>
          <w:spacing w:val="-6"/>
        </w:rPr>
        <w:t>are</w:t>
      </w:r>
      <w:r>
        <w:rPr/>
        <w:t> </w:t>
      </w:r>
      <w:r>
        <w:rPr>
          <w:spacing w:val="-6"/>
        </w:rPr>
        <w:t>implemented</w:t>
      </w:r>
      <w:r>
        <w:rPr/>
        <w:t> </w:t>
      </w:r>
      <w:r>
        <w:rPr>
          <w:spacing w:val="-6"/>
        </w:rPr>
        <w:t>through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Financial</w:t>
      </w:r>
      <w:r>
        <w:rPr/>
        <w:t> </w:t>
      </w:r>
      <w:r>
        <w:rPr>
          <w:spacing w:val="-6"/>
        </w:rPr>
        <w:t>Reporting</w:t>
      </w:r>
      <w:r>
        <w:rPr>
          <w:spacing w:val="-5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Auditing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compliance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Federal</w:t>
      </w:r>
      <w:r>
        <w:rPr>
          <w:spacing w:val="-5"/>
        </w:rPr>
        <w:t> </w:t>
      </w:r>
      <w:r>
        <w:rPr>
          <w:spacing w:val="-6"/>
        </w:rPr>
        <w:t>GOP</w:t>
      </w:r>
      <w:r>
        <w:rPr>
          <w:rFonts w:ascii="Arial MT" w:hAnsi="Arial MT"/>
          <w:spacing w:val="-6"/>
        </w:rPr>
        <w:t>’</w:t>
      </w:r>
      <w:r>
        <w:rPr>
          <w:spacing w:val="-6"/>
        </w:rPr>
        <w:t>s</w:t>
      </w:r>
      <w:r>
        <w:rPr>
          <w:spacing w:val="-3"/>
        </w:rPr>
        <w:t> </w:t>
      </w:r>
      <w:r>
        <w:rPr>
          <w:spacing w:val="-6"/>
        </w:rPr>
        <w:t>financial</w:t>
      </w:r>
      <w:r>
        <w:rPr>
          <w:spacing w:val="-4"/>
        </w:rPr>
        <w:t> </w:t>
      </w:r>
      <w:r>
        <w:rPr>
          <w:spacing w:val="-6"/>
        </w:rPr>
        <w:t>reports</w:t>
      </w:r>
      <w:r>
        <w:rPr>
          <w:spacing w:val="-4"/>
        </w:rPr>
        <w:t> </w:t>
      </w:r>
      <w:r>
        <w:rPr>
          <w:spacing w:val="-6"/>
        </w:rPr>
        <w:t>with</w:t>
      </w:r>
      <w:r>
        <w:rPr>
          <w:spacing w:val="-4"/>
        </w:rPr>
        <w:t> </w:t>
      </w:r>
      <w:r>
        <w:rPr>
          <w:spacing w:val="-6"/>
        </w:rPr>
        <w:t>cash</w:t>
      </w:r>
      <w:r>
        <w:rPr/>
        <w:t> </w:t>
      </w:r>
      <w:r>
        <w:rPr>
          <w:spacing w:val="-4"/>
        </w:rPr>
        <w:t>basis</w:t>
      </w:r>
      <w:r>
        <w:rPr>
          <w:spacing w:val="-7"/>
        </w:rPr>
        <w:t> </w:t>
      </w:r>
      <w:r>
        <w:rPr>
          <w:spacing w:val="-4"/>
        </w:rPr>
        <w:t>IPSAS.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study</w:t>
      </w:r>
      <w:r>
        <w:rPr>
          <w:spacing w:val="-6"/>
        </w:rPr>
        <w:t> </w:t>
      </w:r>
      <w:r>
        <w:rPr>
          <w:spacing w:val="-4"/>
        </w:rPr>
        <w:t>adopted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case</w:t>
      </w:r>
      <w:r>
        <w:rPr>
          <w:spacing w:val="-7"/>
        </w:rPr>
        <w:t> </w:t>
      </w:r>
      <w:r>
        <w:rPr>
          <w:spacing w:val="-4"/>
        </w:rPr>
        <w:t>study</w:t>
      </w:r>
      <w:r>
        <w:rPr>
          <w:spacing w:val="-6"/>
        </w:rPr>
        <w:t> </w:t>
      </w:r>
      <w:r>
        <w:rPr>
          <w:spacing w:val="-4"/>
        </w:rPr>
        <w:t>approach</w:t>
      </w:r>
      <w:r>
        <w:rPr>
          <w:spacing w:val="-7"/>
        </w:rPr>
        <w:t> </w:t>
      </w:r>
      <w:r>
        <w:rPr>
          <w:spacing w:val="-4"/>
        </w:rPr>
        <w:t>using</w:t>
      </w:r>
      <w:r>
        <w:rPr>
          <w:spacing w:val="-6"/>
        </w:rPr>
        <w:t> </w:t>
      </w:r>
      <w:r>
        <w:rPr>
          <w:spacing w:val="-4"/>
        </w:rPr>
        <w:t>secondary</w:t>
      </w:r>
      <w:r>
        <w:rPr>
          <w:spacing w:val="-7"/>
        </w:rPr>
        <w:t> </w:t>
      </w:r>
      <w:r>
        <w:rPr>
          <w:spacing w:val="-4"/>
        </w:rPr>
        <w:t>data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period</w:t>
      </w:r>
      <w:r>
        <w:rPr/>
        <w:t> </w:t>
      </w:r>
      <w:r>
        <w:rPr>
          <w:w w:val="90"/>
        </w:rPr>
        <w:t>of 2009</w:t>
      </w:r>
      <w:r>
        <w:rPr>
          <w:rFonts w:ascii="Arial MT" w:hAnsi="Arial MT"/>
          <w:w w:val="90"/>
        </w:rPr>
        <w:t>–</w:t>
      </w:r>
      <w:r>
        <w:rPr>
          <w:w w:val="90"/>
        </w:rPr>
        <w:t>2016.</w:t>
      </w:r>
      <w:r>
        <w:rPr/>
        <w:t> </w:t>
      </w:r>
      <w:r>
        <w:rPr>
          <w:w w:val="90"/>
        </w:rPr>
        <w:t>It was</w:t>
      </w:r>
      <w:r>
        <w:rPr/>
        <w:t> </w:t>
      </w:r>
      <w:r>
        <w:rPr>
          <w:w w:val="90"/>
        </w:rPr>
        <w:t>concluded</w:t>
      </w:r>
      <w:r>
        <w:rPr/>
        <w:t> </w:t>
      </w:r>
      <w:r>
        <w:rPr>
          <w:w w:val="90"/>
        </w:rPr>
        <w:t>that</w:t>
      </w:r>
      <w:r>
        <w:rPr/>
        <w:t> </w:t>
      </w:r>
      <w:r>
        <w:rPr>
          <w:w w:val="90"/>
        </w:rPr>
        <w:t>the PIFRA</w:t>
      </w:r>
      <w:r>
        <w:rPr/>
        <w:t> </w:t>
      </w:r>
      <w:r>
        <w:rPr>
          <w:w w:val="90"/>
        </w:rPr>
        <w:t>reforms</w:t>
      </w:r>
      <w:r>
        <w:rPr/>
        <w:t> </w:t>
      </w:r>
      <w:r>
        <w:rPr>
          <w:w w:val="90"/>
        </w:rPr>
        <w:t>are</w:t>
      </w:r>
      <w:r>
        <w:rPr/>
        <w:t> </w:t>
      </w:r>
      <w:r>
        <w:rPr>
          <w:w w:val="90"/>
        </w:rPr>
        <w:t>tailored</w:t>
      </w:r>
      <w:r>
        <w:rPr/>
        <w:t> </w:t>
      </w:r>
      <w:r>
        <w:rPr>
          <w:w w:val="90"/>
        </w:rPr>
        <w:t>toward</w:t>
      </w:r>
      <w:r>
        <w:rPr/>
        <w:t> </w:t>
      </w:r>
      <w:r>
        <w:rPr>
          <w:w w:val="90"/>
        </w:rPr>
        <w:t>transformation</w:t>
      </w:r>
      <w:r>
        <w:rPr>
          <w:spacing w:val="80"/>
        </w:rPr>
        <w:t> </w:t>
      </w:r>
      <w:r>
        <w:rPr/>
        <w:t>to full accrual accounting system.</w:t>
      </w:r>
    </w:p>
    <w:p>
      <w:pPr>
        <w:pStyle w:val="BodyText"/>
        <w:spacing w:line="225" w:lineRule="auto"/>
        <w:ind w:left="110" w:right="674" w:firstLine="239"/>
        <w:jc w:val="both"/>
      </w:pPr>
      <w:r>
        <w:rPr>
          <w:w w:val="90"/>
        </w:rPr>
        <w:t>In Kenya, Abang</w:t>
      </w:r>
      <w:r>
        <w:rPr>
          <w:rFonts w:ascii="Arial MT" w:hAnsi="Arial MT"/>
          <w:w w:val="90"/>
        </w:rPr>
        <w:t>’</w:t>
      </w:r>
      <w:r>
        <w:rPr>
          <w:w w:val="90"/>
        </w:rPr>
        <w:t>a (2017) examined the quality of financial reporting before and after the</w:t>
      </w:r>
      <w:r>
        <w:rPr/>
        <w:t> </w:t>
      </w:r>
      <w:r>
        <w:rPr>
          <w:spacing w:val="-4"/>
        </w:rPr>
        <w:t>adoption</w:t>
      </w:r>
      <w:r>
        <w:rPr>
          <w:spacing w:val="-4"/>
        </w:rPr>
        <w:t> of</w:t>
      </w:r>
      <w:r>
        <w:rPr>
          <w:spacing w:val="-4"/>
        </w:rPr>
        <w:t> accrual-based</w:t>
      </w:r>
      <w:r>
        <w:rPr>
          <w:spacing w:val="-4"/>
        </w:rPr>
        <w:t> IPSAS</w:t>
      </w:r>
      <w:r>
        <w:rPr>
          <w:spacing w:val="-4"/>
        </w:rPr>
        <w:t> among</w:t>
      </w:r>
      <w:r>
        <w:rPr>
          <w:spacing w:val="-4"/>
        </w:rPr>
        <w:t> semiautonomous</w:t>
      </w:r>
      <w:r>
        <w:rPr>
          <w:spacing w:val="-4"/>
        </w:rPr>
        <w:t> government</w:t>
      </w:r>
      <w:r>
        <w:rPr>
          <w:spacing w:val="-4"/>
        </w:rPr>
        <w:t> agencies</w:t>
      </w:r>
      <w:r>
        <w:rPr>
          <w:spacing w:val="-4"/>
        </w:rPr>
        <w:t> </w:t>
      </w:r>
      <w:r>
        <w:rPr>
          <w:spacing w:val="-4"/>
        </w:rPr>
        <w:t>(SAGAs)</w:t>
      </w:r>
      <w:r>
        <w:rPr/>
        <w:t> </w:t>
      </w:r>
      <w:r>
        <w:rPr>
          <w:spacing w:val="-4"/>
        </w:rPr>
        <w:t>covering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period</w:t>
      </w:r>
      <w:r>
        <w:rPr>
          <w:spacing w:val="-6"/>
        </w:rPr>
        <w:t> </w:t>
      </w:r>
      <w:r>
        <w:rPr>
          <w:spacing w:val="-4"/>
        </w:rPr>
        <w:t>2011</w:t>
      </w:r>
      <w:r>
        <w:rPr>
          <w:rFonts w:ascii="Arial MT" w:hAnsi="Arial MT"/>
          <w:spacing w:val="-4"/>
        </w:rPr>
        <w:t>–</w:t>
      </w:r>
      <w:r>
        <w:rPr>
          <w:spacing w:val="-4"/>
        </w:rPr>
        <w:t>2015.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variables</w:t>
      </w:r>
      <w:r>
        <w:rPr>
          <w:spacing w:val="-5"/>
        </w:rPr>
        <w:t> </w:t>
      </w:r>
      <w:r>
        <w:rPr>
          <w:spacing w:val="-4"/>
        </w:rPr>
        <w:t>used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study</w:t>
      </w:r>
      <w:r>
        <w:rPr>
          <w:spacing w:val="-5"/>
        </w:rPr>
        <w:t> </w:t>
      </w:r>
      <w:r>
        <w:rPr>
          <w:spacing w:val="-4"/>
        </w:rPr>
        <w:t>comprised</w:t>
      </w:r>
      <w:r>
        <w:rPr>
          <w:spacing w:val="-5"/>
        </w:rPr>
        <w:t> </w:t>
      </w:r>
      <w:r>
        <w:rPr>
          <w:spacing w:val="-4"/>
        </w:rPr>
        <w:t>size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SAGAs,</w:t>
      </w:r>
      <w:r>
        <w:rPr/>
        <w:t> </w:t>
      </w:r>
      <w:r>
        <w:rPr>
          <w:spacing w:val="-4"/>
        </w:rPr>
        <w:t>leverage, liquidity, audit committee size, profitability, and age of SAGAs. It was concluded</w:t>
      </w:r>
      <w:r>
        <w:rPr/>
        <w:t> that financial reporting quality improved after the adoption of IPSAS. The study </w:t>
      </w:r>
      <w:r>
        <w:rPr>
          <w:spacing w:val="-4"/>
        </w:rPr>
        <w:t>recommended for further</w:t>
      </w:r>
      <w:r>
        <w:rPr>
          <w:spacing w:val="-5"/>
        </w:rPr>
        <w:t> </w:t>
      </w:r>
      <w:r>
        <w:rPr>
          <w:spacing w:val="-4"/>
        </w:rPr>
        <w:t>research to</w:t>
      </w:r>
      <w:r>
        <w:rPr>
          <w:spacing w:val="-5"/>
        </w:rPr>
        <w:t> </w:t>
      </w:r>
      <w:r>
        <w:rPr>
          <w:spacing w:val="-4"/>
        </w:rPr>
        <w:t>include other</w:t>
      </w:r>
      <w:r>
        <w:rPr>
          <w:spacing w:val="-5"/>
        </w:rPr>
        <w:t> </w:t>
      </w:r>
      <w:r>
        <w:rPr>
          <w:spacing w:val="-4"/>
        </w:rPr>
        <w:t>characteristics that may</w:t>
      </w:r>
      <w:r>
        <w:rPr>
          <w:spacing w:val="-5"/>
        </w:rPr>
        <w:t> </w:t>
      </w:r>
      <w:r>
        <w:rPr>
          <w:spacing w:val="-4"/>
        </w:rPr>
        <w:t>affect</w:t>
      </w:r>
      <w:r>
        <w:rPr>
          <w:spacing w:val="-5"/>
        </w:rPr>
        <w:t> </w:t>
      </w:r>
      <w:r>
        <w:rPr>
          <w:spacing w:val="-4"/>
        </w:rPr>
        <w:t>quality</w:t>
      </w:r>
      <w:r>
        <w:rPr/>
        <w:t> financial reporting could be considered. The current study is poised to cover the environmental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gaps</w:t>
      </w:r>
      <w:r>
        <w:rPr>
          <w:spacing w:val="-8"/>
        </w:rPr>
        <w:t> </w:t>
      </w:r>
      <w:r>
        <w:rPr/>
        <w:t>identified.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economy,</w:t>
      </w:r>
      <w:r>
        <w:rPr>
          <w:spacing w:val="-7"/>
        </w:rPr>
        <w:t> </w:t>
      </w:r>
      <w:r>
        <w:rPr/>
        <w:t>Opanyi </w:t>
      </w:r>
      <w:r>
        <w:rPr>
          <w:spacing w:val="-4"/>
        </w:rPr>
        <w:t>(2016)</w:t>
      </w:r>
      <w:r>
        <w:rPr>
          <w:spacing w:val="-7"/>
        </w:rPr>
        <w:t> </w:t>
      </w:r>
      <w:r>
        <w:rPr>
          <w:spacing w:val="-4"/>
        </w:rPr>
        <w:t>examined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effect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adoption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IPSAS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quality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financial</w:t>
      </w:r>
      <w:r>
        <w:rPr>
          <w:spacing w:val="-7"/>
        </w:rPr>
        <w:t> </w:t>
      </w:r>
      <w:r>
        <w:rPr>
          <w:spacing w:val="-4"/>
        </w:rPr>
        <w:t>reporting</w:t>
      </w:r>
      <w:r>
        <w:rPr>
          <w:spacing w:val="-6"/>
        </w:rPr>
        <w:t> </w:t>
      </w:r>
      <w:r>
        <w:rPr>
          <w:spacing w:val="-4"/>
        </w:rPr>
        <w:t>in</w:t>
      </w:r>
      <w:r>
        <w:rPr/>
        <w:t> </w:t>
      </w:r>
      <w:r>
        <w:rPr>
          <w:w w:val="90"/>
        </w:rPr>
        <w:t>the public sector in Kenya. The study employed survey research design and showed that the</w:t>
      </w:r>
      <w:r>
        <w:rPr/>
        <w:t> adoption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IPSAS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moderate</w:t>
      </w:r>
      <w:r>
        <w:rPr>
          <w:spacing w:val="-9"/>
        </w:rPr>
        <w:t> </w:t>
      </w:r>
      <w:r>
        <w:rPr/>
        <w:t>effect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quality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reports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public </w:t>
      </w:r>
      <w:r>
        <w:rPr>
          <w:spacing w:val="-6"/>
        </w:rPr>
        <w:t>sector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Kenya.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study</w:t>
      </w:r>
      <w:r>
        <w:rPr>
          <w:spacing w:val="-2"/>
        </w:rPr>
        <w:t> </w:t>
      </w:r>
      <w:r>
        <w:rPr>
          <w:spacing w:val="-6"/>
        </w:rPr>
        <w:t>was,</w:t>
      </w:r>
      <w:r>
        <w:rPr>
          <w:spacing w:val="-3"/>
        </w:rPr>
        <w:t> </w:t>
      </w:r>
      <w:r>
        <w:rPr>
          <w:spacing w:val="-6"/>
        </w:rPr>
        <w:t>however,</w:t>
      </w:r>
      <w:r>
        <w:rPr>
          <w:spacing w:val="-2"/>
        </w:rPr>
        <w:t> </w:t>
      </w:r>
      <w:r>
        <w:rPr>
          <w:spacing w:val="-6"/>
        </w:rPr>
        <w:t>limited</w:t>
      </w:r>
      <w:r>
        <w:rPr>
          <w:spacing w:val="-3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one</w:t>
      </w:r>
      <w:r>
        <w:rPr>
          <w:spacing w:val="-4"/>
        </w:rPr>
        <w:t> </w:t>
      </w:r>
      <w:r>
        <w:rPr>
          <w:spacing w:val="-6"/>
        </w:rPr>
        <w:t>financial</w:t>
      </w:r>
      <w:r>
        <w:rPr>
          <w:spacing w:val="-2"/>
        </w:rPr>
        <w:t> </w:t>
      </w:r>
      <w:r>
        <w:rPr>
          <w:spacing w:val="-6"/>
        </w:rPr>
        <w:t>year.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similar</w:t>
      </w:r>
      <w:r>
        <w:rPr>
          <w:spacing w:val="-2"/>
        </w:rPr>
        <w:t> </w:t>
      </w:r>
      <w:r>
        <w:rPr>
          <w:spacing w:val="-6"/>
        </w:rPr>
        <w:t>report</w:t>
      </w:r>
      <w:r>
        <w:rPr>
          <w:spacing w:val="-3"/>
        </w:rPr>
        <w:t> </w:t>
      </w:r>
      <w:r>
        <w:rPr>
          <w:spacing w:val="-6"/>
        </w:rPr>
        <w:t>was</w:t>
      </w:r>
      <w:r>
        <w:rPr/>
        <w:t> obtained from Monari (2015) who investigated the effect of the adoption of IPSAS on </w:t>
      </w:r>
      <w:r>
        <w:rPr>
          <w:spacing w:val="-2"/>
        </w:rPr>
        <w:t>financial</w:t>
      </w:r>
      <w:r>
        <w:rPr>
          <w:spacing w:val="-8"/>
        </w:rPr>
        <w:t> </w:t>
      </w:r>
      <w:r>
        <w:rPr>
          <w:spacing w:val="-2"/>
        </w:rPr>
        <w:t>reporting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public</w:t>
      </w:r>
      <w:r>
        <w:rPr>
          <w:spacing w:val="-9"/>
        </w:rPr>
        <w:t> </w:t>
      </w:r>
      <w:r>
        <w:rPr>
          <w:spacing w:val="-2"/>
        </w:rPr>
        <w:t>sector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Kenya.</w:t>
      </w:r>
      <w:r>
        <w:rPr>
          <w:spacing w:val="-7"/>
        </w:rPr>
        <w:t> </w:t>
      </w:r>
      <w:r>
        <w:rPr>
          <w:spacing w:val="-2"/>
        </w:rPr>
        <w:t>Opanyi</w:t>
      </w:r>
      <w:r>
        <w:rPr>
          <w:spacing w:val="-9"/>
        </w:rPr>
        <w:t> </w:t>
      </w:r>
      <w:r>
        <w:rPr>
          <w:spacing w:val="-2"/>
        </w:rPr>
        <w:t>found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concluded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IPSAS</w:t>
      </w:r>
      <w:r>
        <w:rPr/>
        <w:t> </w:t>
      </w:r>
      <w:r>
        <w:rPr>
          <w:spacing w:val="-2"/>
        </w:rPr>
        <w:t>adoption</w:t>
      </w:r>
      <w:r>
        <w:rPr>
          <w:spacing w:val="-5"/>
        </w:rPr>
        <w:t> </w:t>
      </w:r>
      <w:r>
        <w:rPr>
          <w:spacing w:val="-2"/>
        </w:rPr>
        <w:t>gave</w:t>
      </w:r>
      <w:r>
        <w:rPr>
          <w:spacing w:val="-5"/>
        </w:rPr>
        <w:t> </w:t>
      </w:r>
      <w:r>
        <w:rPr>
          <w:spacing w:val="-2"/>
        </w:rPr>
        <w:t>rise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improved</w:t>
      </w:r>
      <w:r>
        <w:rPr>
          <w:spacing w:val="-5"/>
        </w:rPr>
        <w:t> </w:t>
      </w:r>
      <w:r>
        <w:rPr>
          <w:spacing w:val="-2"/>
        </w:rPr>
        <w:t>accountability,</w:t>
      </w:r>
      <w:r>
        <w:rPr>
          <w:spacing w:val="-5"/>
        </w:rPr>
        <w:t> </w:t>
      </w:r>
      <w:r>
        <w:rPr>
          <w:spacing w:val="-2"/>
        </w:rPr>
        <w:t>asset</w:t>
      </w:r>
      <w:r>
        <w:rPr>
          <w:spacing w:val="-5"/>
        </w:rPr>
        <w:t> </w:t>
      </w:r>
      <w:r>
        <w:rPr>
          <w:spacing w:val="-2"/>
        </w:rPr>
        <w:t>management,</w:t>
      </w:r>
      <w:r>
        <w:rPr>
          <w:spacing w:val="-5"/>
        </w:rPr>
        <w:t> </w:t>
      </w:r>
      <w:r>
        <w:rPr>
          <w:spacing w:val="-2"/>
        </w:rPr>
        <w:t>transparency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well</w:t>
      </w:r>
      <w:r>
        <w:rPr/>
        <w:t> enhanced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public</w:t>
      </w:r>
      <w:r>
        <w:rPr>
          <w:spacing w:val="-4"/>
        </w:rPr>
        <w:t> </w:t>
      </w:r>
      <w:r>
        <w:rPr/>
        <w:t>institutions.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also </w:t>
      </w:r>
      <w:r>
        <w:rPr>
          <w:spacing w:val="-6"/>
        </w:rPr>
        <w:t>suggested</w:t>
      </w:r>
      <w:r>
        <w:rPr/>
        <w:t> </w:t>
      </w:r>
      <w:r>
        <w:rPr>
          <w:spacing w:val="-6"/>
        </w:rPr>
        <w:t>that</w:t>
      </w:r>
      <w:r>
        <w:rPr/>
        <w:t> </w:t>
      </w:r>
      <w:r>
        <w:rPr>
          <w:spacing w:val="-6"/>
        </w:rPr>
        <w:t>other</w:t>
      </w:r>
      <w:r>
        <w:rPr/>
        <w:t> </w:t>
      </w:r>
      <w:r>
        <w:rPr>
          <w:spacing w:val="-6"/>
        </w:rPr>
        <w:t>attributes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financial</w:t>
      </w:r>
      <w:r>
        <w:rPr/>
        <w:t> </w:t>
      </w:r>
      <w:r>
        <w:rPr>
          <w:spacing w:val="-6"/>
        </w:rPr>
        <w:t>reporting</w:t>
      </w:r>
      <w:r>
        <w:rPr/>
        <w:t> </w:t>
      </w:r>
      <w:r>
        <w:rPr>
          <w:spacing w:val="-6"/>
        </w:rPr>
        <w:t>should</w:t>
      </w:r>
      <w:r>
        <w:rPr/>
        <w:t> </w:t>
      </w:r>
      <w:r>
        <w:rPr>
          <w:spacing w:val="-6"/>
        </w:rPr>
        <w:t>be</w:t>
      </w:r>
      <w:r>
        <w:rPr/>
        <w:t> </w:t>
      </w:r>
      <w:r>
        <w:rPr>
          <w:spacing w:val="-6"/>
        </w:rPr>
        <w:t>included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future</w:t>
      </w:r>
      <w:r>
        <w:rPr/>
        <w:t> </w:t>
      </w:r>
      <w:r>
        <w:rPr>
          <w:spacing w:val="-6"/>
        </w:rPr>
        <w:t>research,</w:t>
      </w:r>
      <w:r>
        <w:rPr/>
        <w:t> </w:t>
      </w:r>
      <w:r>
        <w:rPr>
          <w:spacing w:val="-2"/>
        </w:rPr>
        <w:t>such as economic environment, the main capital</w:t>
      </w:r>
      <w:r>
        <w:rPr>
          <w:spacing w:val="-3"/>
        </w:rPr>
        <w:t> </w:t>
      </w:r>
      <w:r>
        <w:rPr>
          <w:spacing w:val="-2"/>
        </w:rPr>
        <w:t>sources and capital market maturity.</w:t>
      </w:r>
    </w:p>
    <w:p>
      <w:pPr>
        <w:pStyle w:val="BodyText"/>
        <w:spacing w:line="225" w:lineRule="auto"/>
        <w:ind w:left="110" w:right="674" w:firstLine="239"/>
        <w:jc w:val="both"/>
      </w:pPr>
      <w:r>
        <w:rPr/>
        <w:t>Next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effects,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studies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report</w:t>
      </w:r>
      <w:r>
        <w:rPr>
          <w:spacing w:val="-1"/>
        </w:rPr>
        <w:t> </w:t>
      </w:r>
      <w:r>
        <w:rPr/>
        <w:t>shortcomings.</w:t>
      </w:r>
      <w:r>
        <w:rPr>
          <w:spacing w:val="-1"/>
        </w:rPr>
        <w:t> </w:t>
      </w:r>
      <w:r>
        <w:rPr/>
        <w:t>Two </w:t>
      </w:r>
      <w:r>
        <w:rPr>
          <w:spacing w:val="-6"/>
        </w:rPr>
        <w:t>examples</w:t>
      </w:r>
      <w:r>
        <w:rPr/>
        <w:t> </w:t>
      </w:r>
      <w:r>
        <w:rPr>
          <w:spacing w:val="-6"/>
        </w:rPr>
        <w:t>are</w:t>
      </w:r>
      <w:r>
        <w:rPr/>
        <w:t> </w:t>
      </w:r>
      <w:r>
        <w:rPr>
          <w:spacing w:val="-6"/>
        </w:rPr>
        <w:t>discussed</w:t>
      </w:r>
      <w:r>
        <w:rPr/>
        <w:t> </w:t>
      </w:r>
      <w:r>
        <w:rPr>
          <w:spacing w:val="-6"/>
        </w:rPr>
        <w:t>here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conclude</w:t>
      </w:r>
      <w:r>
        <w:rPr/>
        <w:t> </w:t>
      </w:r>
      <w:r>
        <w:rPr>
          <w:spacing w:val="-6"/>
        </w:rPr>
        <w:t>this</w:t>
      </w:r>
      <w:r>
        <w:rPr/>
        <w:t> </w:t>
      </w:r>
      <w:r>
        <w:rPr>
          <w:spacing w:val="-6"/>
        </w:rPr>
        <w:t>overview</w:t>
      </w:r>
      <w:r>
        <w:rPr/>
        <w:t> </w:t>
      </w:r>
      <w:r>
        <w:rPr>
          <w:spacing w:val="-6"/>
        </w:rPr>
        <w:t>from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literature.</w:t>
      </w:r>
      <w:r>
        <w:rPr/>
        <w:t> </w:t>
      </w:r>
      <w:r>
        <w:rPr>
          <w:spacing w:val="-6"/>
        </w:rPr>
        <w:t>Aleksandra</w:t>
      </w:r>
      <w:r>
        <w:rPr/>
        <w:t> </w:t>
      </w:r>
      <w:r>
        <w:rPr>
          <w:spacing w:val="-6"/>
        </w:rPr>
        <w:t>and</w:t>
      </w:r>
      <w:r>
        <w:rPr/>
        <w:t> Katarzyna (2017) examined the possibilities of implementing IPSAS standards in the </w:t>
      </w:r>
      <w:r>
        <w:rPr>
          <w:spacing w:val="-4"/>
        </w:rPr>
        <w:t>accounting</w:t>
      </w:r>
      <w:r>
        <w:rPr>
          <w:spacing w:val="-7"/>
        </w:rPr>
        <w:t> </w:t>
      </w:r>
      <w:r>
        <w:rPr>
          <w:spacing w:val="-4"/>
        </w:rPr>
        <w:t>system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public</w:t>
      </w:r>
      <w:r>
        <w:rPr>
          <w:spacing w:val="-6"/>
        </w:rPr>
        <w:t> </w:t>
      </w:r>
      <w:r>
        <w:rPr>
          <w:spacing w:val="-4"/>
        </w:rPr>
        <w:t>finance</w:t>
      </w:r>
      <w:r>
        <w:rPr>
          <w:spacing w:val="-7"/>
        </w:rPr>
        <w:t> </w:t>
      </w:r>
      <w:r>
        <w:rPr>
          <w:spacing w:val="-4"/>
        </w:rPr>
        <w:t>sector</w:t>
      </w:r>
      <w:r>
        <w:rPr>
          <w:spacing w:val="-6"/>
        </w:rPr>
        <w:t> </w:t>
      </w:r>
      <w:r>
        <w:rPr>
          <w:spacing w:val="-4"/>
        </w:rPr>
        <w:t>entities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Poland.</w:t>
      </w:r>
      <w:r>
        <w:rPr>
          <w:spacing w:val="-7"/>
        </w:rPr>
        <w:t> </w:t>
      </w:r>
      <w:r>
        <w:rPr>
          <w:spacing w:val="-4"/>
        </w:rPr>
        <w:t>Their</w:t>
      </w:r>
      <w:r>
        <w:rPr>
          <w:spacing w:val="-6"/>
        </w:rPr>
        <w:t> </w:t>
      </w:r>
      <w:r>
        <w:rPr>
          <w:spacing w:val="-4"/>
        </w:rPr>
        <w:t>study</w:t>
      </w:r>
      <w:r>
        <w:rPr>
          <w:spacing w:val="-7"/>
        </w:rPr>
        <w:t> </w:t>
      </w:r>
      <w:r>
        <w:rPr>
          <w:spacing w:val="-4"/>
        </w:rPr>
        <w:t>used</w:t>
      </w:r>
      <w:r>
        <w:rPr>
          <w:spacing w:val="-6"/>
        </w:rPr>
        <w:t> </w:t>
      </w:r>
      <w:r>
        <w:rPr>
          <w:spacing w:val="-4"/>
        </w:rPr>
        <w:t>foreign</w:t>
      </w:r>
      <w:r>
        <w:rPr>
          <w:spacing w:val="-6"/>
        </w:rPr>
        <w:t> </w:t>
      </w:r>
      <w:r>
        <w:rPr>
          <w:spacing w:val="-4"/>
        </w:rPr>
        <w:t>and</w:t>
      </w:r>
      <w:r>
        <w:rPr/>
        <w:t> domestic literature as well as extant legislation. The study concluded that there were </w:t>
      </w:r>
      <w:r>
        <w:rPr>
          <w:spacing w:val="-6"/>
        </w:rPr>
        <w:t>opportunities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implementing</w:t>
      </w:r>
      <w:r>
        <w:rPr/>
        <w:t> </w:t>
      </w:r>
      <w:r>
        <w:rPr>
          <w:spacing w:val="-6"/>
        </w:rPr>
        <w:t>IPSAS</w:t>
      </w:r>
      <w:r>
        <w:rPr/>
        <w:t> </w:t>
      </w:r>
      <w:r>
        <w:rPr>
          <w:spacing w:val="-6"/>
        </w:rPr>
        <w:t>into</w:t>
      </w:r>
      <w:r>
        <w:rPr/>
        <w:t> </w:t>
      </w:r>
      <w:r>
        <w:rPr>
          <w:spacing w:val="-6"/>
        </w:rPr>
        <w:t>Polish</w:t>
      </w:r>
      <w:r>
        <w:rPr/>
        <w:t> </w:t>
      </w:r>
      <w:r>
        <w:rPr>
          <w:spacing w:val="-6"/>
        </w:rPr>
        <w:t>public</w:t>
      </w:r>
      <w:r>
        <w:rPr/>
        <w:t> </w:t>
      </w:r>
      <w:r>
        <w:rPr>
          <w:spacing w:val="-6"/>
        </w:rPr>
        <w:t>sector</w:t>
      </w:r>
      <w:r>
        <w:rPr/>
        <w:t> </w:t>
      </w:r>
      <w:r>
        <w:rPr>
          <w:spacing w:val="-6"/>
        </w:rPr>
        <w:t>entities</w:t>
      </w:r>
      <w:r>
        <w:rPr/>
        <w:t> </w:t>
      </w:r>
      <w:r>
        <w:rPr>
          <w:spacing w:val="-6"/>
        </w:rPr>
        <w:t>accounting</w:t>
      </w:r>
      <w:r>
        <w:rPr/>
        <w:t> </w:t>
      </w:r>
      <w:r>
        <w:rPr>
          <w:spacing w:val="-6"/>
        </w:rPr>
        <w:t>systems.</w:t>
      </w:r>
      <w:r>
        <w:rPr/>
        <w:t> </w:t>
      </w:r>
      <w:r>
        <w:rPr>
          <w:spacing w:val="-6"/>
        </w:rPr>
        <w:t>It</w:t>
      </w:r>
      <w:r>
        <w:rPr>
          <w:spacing w:val="-3"/>
        </w:rPr>
        <w:t> </w:t>
      </w:r>
      <w:r>
        <w:rPr>
          <w:spacing w:val="-6"/>
        </w:rPr>
        <w:t>was</w:t>
      </w:r>
      <w:r>
        <w:rPr>
          <w:spacing w:val="-3"/>
        </w:rPr>
        <w:t> </w:t>
      </w:r>
      <w:r>
        <w:rPr>
          <w:spacing w:val="-6"/>
        </w:rPr>
        <w:t>recommended</w:t>
      </w:r>
      <w:r>
        <w:rPr>
          <w:spacing w:val="-3"/>
        </w:rPr>
        <w:t> </w:t>
      </w:r>
      <w:r>
        <w:rPr>
          <w:spacing w:val="-6"/>
        </w:rPr>
        <w:t>that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IPSAS</w:t>
      </w:r>
      <w:r>
        <w:rPr>
          <w:spacing w:val="-3"/>
        </w:rPr>
        <w:t> </w:t>
      </w:r>
      <w:r>
        <w:rPr>
          <w:spacing w:val="-6"/>
        </w:rPr>
        <w:t>should</w:t>
      </w:r>
      <w:r>
        <w:rPr>
          <w:spacing w:val="-3"/>
        </w:rPr>
        <w:t> </w:t>
      </w:r>
      <w:r>
        <w:rPr>
          <w:spacing w:val="-6"/>
        </w:rPr>
        <w:t>be</w:t>
      </w:r>
      <w:r>
        <w:rPr>
          <w:spacing w:val="-3"/>
        </w:rPr>
        <w:t> </w:t>
      </w:r>
      <w:r>
        <w:rPr>
          <w:spacing w:val="-6"/>
        </w:rPr>
        <w:t>formally</w:t>
      </w:r>
      <w:r>
        <w:rPr>
          <w:spacing w:val="-4"/>
        </w:rPr>
        <w:t> </w:t>
      </w:r>
      <w:r>
        <w:rPr>
          <w:spacing w:val="-6"/>
        </w:rPr>
        <w:t>translated</w:t>
      </w:r>
      <w:r>
        <w:rPr>
          <w:spacing w:val="-2"/>
        </w:rPr>
        <w:t> </w:t>
      </w:r>
      <w:r>
        <w:rPr>
          <w:spacing w:val="-6"/>
        </w:rPr>
        <w:t>into</w:t>
      </w:r>
      <w:r>
        <w:rPr>
          <w:spacing w:val="-3"/>
        </w:rPr>
        <w:t> </w:t>
      </w:r>
      <w:r>
        <w:rPr>
          <w:spacing w:val="-6"/>
        </w:rPr>
        <w:t>Polish.</w:t>
      </w:r>
      <w:r>
        <w:rPr>
          <w:spacing w:val="-3"/>
        </w:rPr>
        <w:t> </w:t>
      </w:r>
      <w:r>
        <w:rPr>
          <w:spacing w:val="-6"/>
        </w:rPr>
        <w:t>This</w:t>
      </w:r>
      <w:r>
        <w:rPr>
          <w:spacing w:val="-3"/>
        </w:rPr>
        <w:t> </w:t>
      </w:r>
      <w:r>
        <w:rPr>
          <w:spacing w:val="-6"/>
        </w:rPr>
        <w:t>is</w:t>
      </w:r>
      <w:r>
        <w:rPr>
          <w:spacing w:val="-4"/>
        </w:rPr>
        <w:t> </w:t>
      </w:r>
      <w:r>
        <w:rPr>
          <w:spacing w:val="-6"/>
        </w:rPr>
        <w:t>in</w:t>
      </w:r>
      <w:r>
        <w:rPr>
          <w:spacing w:val="-3"/>
        </w:rPr>
        <w:t> </w:t>
      </w:r>
      <w:r>
        <w:rPr>
          <w:spacing w:val="-6"/>
        </w:rPr>
        <w:t>line</w:t>
      </w:r>
      <w:r>
        <w:rPr/>
        <w:t> </w:t>
      </w:r>
      <w:r>
        <w:rPr>
          <w:spacing w:val="-2"/>
        </w:rPr>
        <w:t>with</w:t>
      </w:r>
      <w:r>
        <w:rPr>
          <w:spacing w:val="-2"/>
        </w:rPr>
        <w:t> Ziad</w:t>
      </w:r>
      <w:r>
        <w:rPr>
          <w:spacing w:val="-3"/>
        </w:rPr>
        <w:t> </w:t>
      </w:r>
      <w:r>
        <w:rPr>
          <w:spacing w:val="-2"/>
        </w:rPr>
        <w:t>(2015)</w:t>
      </w:r>
      <w:r>
        <w:rPr>
          <w:spacing w:val="-2"/>
        </w:rPr>
        <w:t> who</w:t>
      </w:r>
      <w:r>
        <w:rPr>
          <w:spacing w:val="-2"/>
        </w:rPr>
        <w:t> investigated</w:t>
      </w:r>
      <w:r>
        <w:rPr>
          <w:spacing w:val="-2"/>
        </w:rPr>
        <w:t> the</w:t>
      </w:r>
      <w:r>
        <w:rPr>
          <w:spacing w:val="-2"/>
        </w:rPr>
        <w:t> extent</w:t>
      </w:r>
      <w:r>
        <w:rPr>
          <w:spacing w:val="-2"/>
        </w:rPr>
        <w:t> of</w:t>
      </w:r>
      <w:r>
        <w:rPr>
          <w:spacing w:val="-3"/>
        </w:rPr>
        <w:t> </w:t>
      </w:r>
      <w:r>
        <w:rPr>
          <w:spacing w:val="-2"/>
        </w:rPr>
        <w:t>applying</w:t>
      </w:r>
      <w:r>
        <w:rPr>
          <w:spacing w:val="-2"/>
        </w:rPr>
        <w:t> IPSAS</w:t>
      </w:r>
      <w:r>
        <w:rPr>
          <w:spacing w:val="-2"/>
        </w:rPr>
        <w:t> by</w:t>
      </w:r>
      <w:r>
        <w:rPr>
          <w:spacing w:val="-2"/>
        </w:rPr>
        <w:t> the</w:t>
      </w:r>
      <w:r>
        <w:rPr>
          <w:spacing w:val="-3"/>
        </w:rPr>
        <w:t> </w:t>
      </w:r>
      <w:r>
        <w:rPr>
          <w:spacing w:val="-2"/>
        </w:rPr>
        <w:t>Jordanian</w:t>
      </w:r>
      <w:r>
        <w:rPr>
          <w:spacing w:val="-2"/>
        </w:rPr>
        <w:t> public</w:t>
      </w:r>
      <w:r>
        <w:rPr/>
        <w:t> sector.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11"/>
        </w:rPr>
        <w:t> </w:t>
      </w:r>
      <w:r>
        <w:rPr/>
        <w:t>concluded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IPSAS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Jordanian</w:t>
      </w:r>
      <w:r>
        <w:rPr>
          <w:spacing w:val="-3"/>
        </w:rPr>
        <w:t> </w:t>
      </w:r>
      <w:r>
        <w:rPr>
          <w:spacing w:val="-2"/>
        </w:rPr>
        <w:t>public</w:t>
      </w:r>
      <w:r>
        <w:rPr>
          <w:spacing w:val="-3"/>
        </w:rPr>
        <w:t> </w:t>
      </w:r>
      <w:r>
        <w:rPr>
          <w:spacing w:val="-2"/>
        </w:rPr>
        <w:t>sector</w:t>
      </w:r>
      <w:r>
        <w:rPr>
          <w:spacing w:val="-3"/>
        </w:rPr>
        <w:t> </w:t>
      </w:r>
      <w:r>
        <w:rPr>
          <w:spacing w:val="-2"/>
        </w:rPr>
        <w:t>because</w:t>
      </w:r>
      <w:r>
        <w:rPr>
          <w:spacing w:val="-3"/>
        </w:rPr>
        <w:t> </w:t>
      </w:r>
      <w:r>
        <w:rPr>
          <w:spacing w:val="-2"/>
        </w:rPr>
        <w:t>they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being</w:t>
      </w:r>
      <w:r>
        <w:rPr>
          <w:spacing w:val="-3"/>
        </w:rPr>
        <w:t> </w:t>
      </w:r>
      <w:r>
        <w:rPr>
          <w:spacing w:val="-2"/>
        </w:rPr>
        <w:t>applied</w:t>
      </w:r>
      <w:r>
        <w:rPr>
          <w:spacing w:val="-3"/>
        </w:rPr>
        <w:t> </w:t>
      </w:r>
      <w:r>
        <w:rPr>
          <w:spacing w:val="-2"/>
        </w:rPr>
        <w:t>weakly and</w:t>
      </w:r>
      <w:r>
        <w:rPr>
          <w:spacing w:val="-3"/>
        </w:rPr>
        <w:t> </w:t>
      </w:r>
      <w:r>
        <w:rPr>
          <w:spacing w:val="-2"/>
        </w:rPr>
        <w:t>incorrectly.</w:t>
      </w:r>
    </w:p>
    <w:p>
      <w:pPr>
        <w:pStyle w:val="BodyText"/>
        <w:spacing w:before="21"/>
      </w:pPr>
    </w:p>
    <w:p>
      <w:pPr>
        <w:pStyle w:val="BodyText"/>
        <w:spacing w:line="220" w:lineRule="exact"/>
        <w:ind w:left="110"/>
      </w:pPr>
      <w:r>
        <w:rPr>
          <w:spacing w:val="-2"/>
          <w:w w:val="105"/>
        </w:rPr>
        <w:t>Methodology</w:t>
      </w:r>
    </w:p>
    <w:p>
      <w:pPr>
        <w:pStyle w:val="BodyText"/>
        <w:spacing w:line="225" w:lineRule="auto" w:before="8"/>
        <w:ind w:left="110" w:right="672"/>
        <w:jc w:val="both"/>
      </w:pPr>
      <w:r>
        <w:rPr>
          <w:spacing w:val="-6"/>
        </w:rPr>
        <w:t>This</w:t>
      </w:r>
      <w:r>
        <w:rPr>
          <w:spacing w:val="-5"/>
        </w:rPr>
        <w:t> </w:t>
      </w:r>
      <w:r>
        <w:rPr>
          <w:spacing w:val="-6"/>
        </w:rPr>
        <w:t>study</w:t>
      </w:r>
      <w:r>
        <w:rPr>
          <w:spacing w:val="-4"/>
        </w:rPr>
        <w:t> </w:t>
      </w:r>
      <w:r>
        <w:rPr>
          <w:spacing w:val="-6"/>
        </w:rPr>
        <w:t>examines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effect</w:t>
      </w:r>
      <w:r>
        <w:rPr>
          <w:spacing w:val="-5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6"/>
        </w:rPr>
        <w:t>implementation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5"/>
        </w:rPr>
        <w:t> </w:t>
      </w:r>
      <w:r>
        <w:rPr>
          <w:spacing w:val="-6"/>
        </w:rPr>
        <w:t>IPSAS</w:t>
      </w:r>
      <w:r>
        <w:rPr>
          <w:spacing w:val="-4"/>
        </w:rPr>
        <w:t> </w:t>
      </w:r>
      <w:r>
        <w:rPr>
          <w:spacing w:val="-6"/>
        </w:rPr>
        <w:t>on</w:t>
      </w:r>
      <w:r>
        <w:rPr>
          <w:spacing w:val="-5"/>
        </w:rPr>
        <w:t> </w:t>
      </w:r>
      <w:r>
        <w:rPr>
          <w:spacing w:val="-6"/>
        </w:rPr>
        <w:t>financial</w:t>
      </w:r>
      <w:r>
        <w:rPr>
          <w:spacing w:val="-4"/>
        </w:rPr>
        <w:t> </w:t>
      </w:r>
      <w:r>
        <w:rPr>
          <w:spacing w:val="-6"/>
        </w:rPr>
        <w:t>reporting</w:t>
      </w:r>
      <w:r>
        <w:rPr>
          <w:spacing w:val="-4"/>
        </w:rPr>
        <w:t> </w:t>
      </w:r>
      <w:r>
        <w:rPr>
          <w:spacing w:val="-6"/>
        </w:rPr>
        <w:t>quality</w:t>
      </w:r>
      <w:r>
        <w:rPr/>
        <w:t> in the Nigerian public sector. The data were obtained through the distribution of a </w:t>
      </w:r>
      <w:r>
        <w:rPr>
          <w:spacing w:val="-2"/>
        </w:rPr>
        <w:t>questionnaire,</w:t>
      </w:r>
      <w:r>
        <w:rPr>
          <w:spacing w:val="-8"/>
        </w:rPr>
        <w:t> </w:t>
      </w:r>
      <w:r>
        <w:rPr>
          <w:spacing w:val="-2"/>
        </w:rPr>
        <w:t>consisting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eight</w:t>
      </w:r>
      <w:r>
        <w:rPr>
          <w:spacing w:val="-8"/>
        </w:rPr>
        <w:t> </w:t>
      </w:r>
      <w:r>
        <w:rPr>
          <w:spacing w:val="-2"/>
        </w:rPr>
        <w:t>questions</w:t>
      </w:r>
      <w:r>
        <w:rPr>
          <w:spacing w:val="-8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categorized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three</w:t>
      </w:r>
      <w:r>
        <w:rPr>
          <w:spacing w:val="-7"/>
        </w:rPr>
        <w:t> </w:t>
      </w:r>
      <w:r>
        <w:rPr>
          <w:spacing w:val="-2"/>
        </w:rPr>
        <w:t>variables</w:t>
      </w:r>
      <w:r>
        <w:rPr/>
        <w:t> </w:t>
      </w:r>
      <w:r>
        <w:rPr>
          <w:spacing w:val="-6"/>
        </w:rPr>
        <w:t>(see</w:t>
      </w:r>
      <w:r>
        <w:rPr/>
        <w:t> </w:t>
      </w:r>
      <w:r>
        <w:rPr>
          <w:spacing w:val="-6"/>
        </w:rPr>
        <w:t>Table</w:t>
      </w:r>
      <w:r>
        <w:rPr/>
        <w:t> </w:t>
      </w:r>
      <w:r>
        <w:rPr>
          <w:spacing w:val="-6"/>
        </w:rPr>
        <w:t>AII).</w:t>
      </w:r>
      <w:r>
        <w:rPr/>
        <w:t> </w:t>
      </w:r>
      <w:r>
        <w:rPr>
          <w:spacing w:val="-6"/>
        </w:rPr>
        <w:t>Accountability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measured</w:t>
      </w:r>
      <w:r>
        <w:rPr/>
        <w:t> </w:t>
      </w:r>
      <w:r>
        <w:rPr>
          <w:spacing w:val="-6"/>
        </w:rPr>
        <w:t>through</w:t>
      </w:r>
      <w:r>
        <w:rPr/>
        <w:t> </w:t>
      </w:r>
      <w:r>
        <w:rPr>
          <w:spacing w:val="-6"/>
        </w:rPr>
        <w:t>three</w:t>
      </w:r>
      <w:r>
        <w:rPr/>
        <w:t> </w:t>
      </w:r>
      <w:r>
        <w:rPr>
          <w:spacing w:val="-6"/>
        </w:rPr>
        <w:t>questions</w:t>
      </w:r>
      <w:r>
        <w:rPr/>
        <w:t> </w:t>
      </w:r>
      <w:r>
        <w:rPr>
          <w:spacing w:val="-6"/>
        </w:rPr>
        <w:t>asking</w:t>
      </w:r>
      <w:r>
        <w:rPr/>
        <w:t> </w:t>
      </w:r>
      <w:r>
        <w:rPr>
          <w:spacing w:val="-6"/>
        </w:rPr>
        <w:t>about</w:t>
      </w:r>
      <w:r>
        <w:rPr/>
        <w:t> </w:t>
      </w:r>
      <w:r>
        <w:rPr>
          <w:spacing w:val="-6"/>
        </w:rPr>
        <w:t>effects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IPSAS</w:t>
      </w:r>
      <w:r>
        <w:rPr>
          <w:spacing w:val="-1"/>
        </w:rPr>
        <w:t> </w:t>
      </w:r>
      <w:r>
        <w:rPr>
          <w:spacing w:val="-6"/>
        </w:rPr>
        <w:t>on</w:t>
      </w:r>
      <w:r>
        <w:rPr>
          <w:spacing w:val="-2"/>
        </w:rPr>
        <w:t> </w:t>
      </w:r>
      <w:r>
        <w:rPr>
          <w:spacing w:val="-6"/>
        </w:rPr>
        <w:t>enhanced</w:t>
      </w:r>
      <w:r>
        <w:rPr>
          <w:spacing w:val="-2"/>
        </w:rPr>
        <w:t> </w:t>
      </w:r>
      <w:r>
        <w:rPr>
          <w:spacing w:val="-6"/>
        </w:rPr>
        <w:t>budget</w:t>
      </w:r>
      <w:r>
        <w:rPr>
          <w:spacing w:val="-3"/>
        </w:rPr>
        <w:t> </w:t>
      </w:r>
      <w:r>
        <w:rPr>
          <w:spacing w:val="-6"/>
        </w:rPr>
        <w:t>planning</w:t>
      </w:r>
      <w:r>
        <w:rPr>
          <w:spacing w:val="-2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implementation,</w:t>
      </w:r>
      <w:r>
        <w:rPr>
          <w:spacing w:val="-3"/>
        </w:rPr>
        <w:t> </w:t>
      </w:r>
      <w:r>
        <w:rPr>
          <w:spacing w:val="-6"/>
        </w:rPr>
        <w:t>reduced</w:t>
      </w:r>
      <w:r>
        <w:rPr>
          <w:spacing w:val="-1"/>
        </w:rPr>
        <w:t> </w:t>
      </w:r>
      <w:r>
        <w:rPr>
          <w:spacing w:val="-6"/>
        </w:rPr>
        <w:t>public</w:t>
      </w:r>
      <w:r>
        <w:rPr>
          <w:spacing w:val="-2"/>
        </w:rPr>
        <w:t> </w:t>
      </w:r>
      <w:r>
        <w:rPr>
          <w:spacing w:val="-6"/>
        </w:rPr>
        <w:t>debts</w:t>
      </w:r>
      <w:r>
        <w:rPr>
          <w:spacing w:val="-1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fair</w:t>
      </w:r>
      <w:r>
        <w:rPr/>
        <w:t> </w:t>
      </w:r>
      <w:r>
        <w:rPr>
          <w:w w:val="90"/>
        </w:rPr>
        <w:t>position of Nigerian government assets. Enhanced decision making is also measured by three</w:t>
      </w:r>
      <w:r>
        <w:rPr/>
        <w:t> </w:t>
      </w:r>
      <w:r>
        <w:rPr>
          <w:w w:val="90"/>
        </w:rPr>
        <w:t>questions centering on the effects of IPSAS implementation on proper legislative decisions on</w:t>
      </w:r>
      <w:r>
        <w:rPr/>
        <w:t> </w:t>
      </w:r>
      <w:r>
        <w:rPr>
          <w:spacing w:val="-4"/>
        </w:rPr>
        <w:t>resource</w:t>
      </w:r>
      <w:r>
        <w:rPr>
          <w:spacing w:val="-4"/>
        </w:rPr>
        <w:t> allocations,</w:t>
      </w:r>
      <w:r>
        <w:rPr>
          <w:spacing w:val="-4"/>
        </w:rPr>
        <w:t> citizens</w:t>
      </w:r>
      <w:r>
        <w:rPr>
          <w:rFonts w:ascii="Arial MT" w:hAnsi="Arial MT"/>
          <w:spacing w:val="-4"/>
        </w:rPr>
        <w:t>’</w:t>
      </w:r>
      <w:r>
        <w:rPr>
          <w:rFonts w:ascii="Arial MT" w:hAnsi="Arial MT"/>
          <w:spacing w:val="-10"/>
        </w:rPr>
        <w:t> </w:t>
      </w:r>
      <w:r>
        <w:rPr>
          <w:spacing w:val="-4"/>
        </w:rPr>
        <w:t>assessment</w:t>
      </w:r>
      <w:r>
        <w:rPr>
          <w:spacing w:val="-4"/>
        </w:rPr>
        <w:t> of</w:t>
      </w:r>
      <w:r>
        <w:rPr>
          <w:spacing w:val="-4"/>
        </w:rPr>
        <w:t> resource</w:t>
      </w:r>
      <w:r>
        <w:rPr>
          <w:spacing w:val="-4"/>
        </w:rPr>
        <w:t> utilization</w:t>
      </w:r>
      <w:r>
        <w:rPr>
          <w:spacing w:val="-4"/>
        </w:rPr>
        <w:t> and</w:t>
      </w:r>
      <w:r>
        <w:rPr>
          <w:spacing w:val="-4"/>
        </w:rPr>
        <w:t> proper</w:t>
      </w:r>
      <w:r>
        <w:rPr>
          <w:spacing w:val="-4"/>
        </w:rPr>
        <w:t> public</w:t>
      </w:r>
      <w:r>
        <w:rPr>
          <w:spacing w:val="-4"/>
        </w:rPr>
        <w:t> sector</w:t>
      </w:r>
      <w:r>
        <w:rPr/>
        <w:t> </w:t>
      </w:r>
      <w:r>
        <w:rPr>
          <w:spacing w:val="-8"/>
        </w:rPr>
        <w:t>financial</w:t>
      </w:r>
      <w:r>
        <w:rPr/>
        <w:t> </w:t>
      </w:r>
      <w:r>
        <w:rPr>
          <w:spacing w:val="-8"/>
        </w:rPr>
        <w:t>management</w:t>
      </w:r>
      <w:r>
        <w:rPr/>
        <w:t> </w:t>
      </w:r>
      <w:r>
        <w:rPr>
          <w:spacing w:val="-8"/>
        </w:rPr>
        <w:t>in</w:t>
      </w:r>
      <w:r>
        <w:rPr/>
        <w:t> </w:t>
      </w:r>
      <w:r>
        <w:rPr>
          <w:spacing w:val="-8"/>
        </w:rPr>
        <w:t>Nigeria.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quality</w:t>
      </w:r>
      <w:r>
        <w:rPr/>
        <w:t> </w:t>
      </w:r>
      <w:r>
        <w:rPr>
          <w:spacing w:val="-8"/>
        </w:rPr>
        <w:t>of</w:t>
      </w:r>
      <w:r>
        <w:rPr/>
        <w:t> </w:t>
      </w:r>
      <w:r>
        <w:rPr>
          <w:spacing w:val="-8"/>
        </w:rPr>
        <w:t>financial</w:t>
      </w:r>
      <w:r>
        <w:rPr/>
        <w:t> </w:t>
      </w:r>
      <w:r>
        <w:rPr>
          <w:spacing w:val="-8"/>
        </w:rPr>
        <w:t>reporting</w:t>
      </w:r>
      <w:r>
        <w:rPr/>
        <w:t> </w:t>
      </w:r>
      <w:r>
        <w:rPr>
          <w:spacing w:val="-8"/>
        </w:rPr>
        <w:t>is</w:t>
      </w:r>
      <w:r>
        <w:rPr/>
        <w:t> </w:t>
      </w:r>
      <w:r>
        <w:rPr>
          <w:spacing w:val="-8"/>
        </w:rPr>
        <w:t>measured</w:t>
      </w:r>
      <w:r>
        <w:rPr/>
        <w:t> </w:t>
      </w:r>
      <w:r>
        <w:rPr>
          <w:spacing w:val="-8"/>
        </w:rPr>
        <w:t>through</w:t>
      </w:r>
      <w:r>
        <w:rPr/>
        <w:t> </w:t>
      </w:r>
      <w:r>
        <w:rPr>
          <w:spacing w:val="-8"/>
        </w:rPr>
        <w:t>two</w:t>
      </w:r>
      <w:r>
        <w:rPr/>
        <w:t> </w:t>
      </w:r>
      <w:r>
        <w:rPr>
          <w:spacing w:val="-6"/>
        </w:rPr>
        <w:t>questions</w:t>
      </w:r>
      <w:r>
        <w:rPr>
          <w:spacing w:val="-5"/>
        </w:rPr>
        <w:t> </w:t>
      </w:r>
      <w:r>
        <w:rPr>
          <w:spacing w:val="-6"/>
        </w:rPr>
        <w:t>concerning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federal</w:t>
      </w:r>
      <w:r>
        <w:rPr>
          <w:spacing w:val="-4"/>
        </w:rPr>
        <w:t> </w:t>
      </w:r>
      <w:r>
        <w:rPr>
          <w:spacing w:val="-6"/>
        </w:rPr>
        <w:t>audit</w:t>
      </w:r>
      <w:r>
        <w:rPr>
          <w:spacing w:val="-3"/>
        </w:rPr>
        <w:t> </w:t>
      </w:r>
      <w:r>
        <w:rPr>
          <w:spacing w:val="-6"/>
        </w:rPr>
        <w:t>value</w:t>
      </w:r>
      <w:r>
        <w:rPr>
          <w:spacing w:val="-3"/>
        </w:rPr>
        <w:t> </w:t>
      </w:r>
      <w:r>
        <w:rPr>
          <w:spacing w:val="-6"/>
        </w:rPr>
        <w:t>addition</w:t>
      </w:r>
      <w:r>
        <w:rPr>
          <w:spacing w:val="-4"/>
        </w:rPr>
        <w:t> </w:t>
      </w:r>
      <w:r>
        <w:rPr>
          <w:spacing w:val="-6"/>
        </w:rPr>
        <w:t>to</w:t>
      </w:r>
      <w:r>
        <w:rPr>
          <w:spacing w:val="-3"/>
        </w:rPr>
        <w:t> </w:t>
      </w:r>
      <w:r>
        <w:rPr>
          <w:spacing w:val="-6"/>
        </w:rPr>
        <w:t>financial</w:t>
      </w:r>
      <w:r>
        <w:rPr>
          <w:spacing w:val="-4"/>
        </w:rPr>
        <w:t> </w:t>
      </w:r>
      <w:r>
        <w:rPr>
          <w:spacing w:val="-6"/>
        </w:rPr>
        <w:t>reporting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effect</w:t>
      </w:r>
      <w:r>
        <w:rPr>
          <w:spacing w:val="-4"/>
        </w:rPr>
        <w:t> </w:t>
      </w:r>
      <w:r>
        <w:rPr>
          <w:spacing w:val="-6"/>
        </w:rPr>
        <w:t>of</w:t>
      </w:r>
      <w:r>
        <w:rPr/>
        <w:t> </w:t>
      </w:r>
      <w:r>
        <w:rPr>
          <w:spacing w:val="-8"/>
        </w:rPr>
        <w:t>weak</w:t>
      </w:r>
      <w:r>
        <w:rPr/>
        <w:t> </w:t>
      </w:r>
      <w:r>
        <w:rPr>
          <w:spacing w:val="-8"/>
        </w:rPr>
        <w:t>internal</w:t>
      </w:r>
      <w:r>
        <w:rPr/>
        <w:t> </w:t>
      </w:r>
      <w:r>
        <w:rPr>
          <w:spacing w:val="-8"/>
        </w:rPr>
        <w:t>control</w:t>
      </w:r>
      <w:r>
        <w:rPr/>
        <w:t> </w:t>
      </w:r>
      <w:r>
        <w:rPr>
          <w:spacing w:val="-8"/>
        </w:rPr>
        <w:t>on</w:t>
      </w:r>
      <w:r>
        <w:rPr/>
        <w:t> </w:t>
      </w:r>
      <w:r>
        <w:rPr>
          <w:spacing w:val="-8"/>
        </w:rPr>
        <w:t>IPSAS-based</w:t>
      </w:r>
      <w:r>
        <w:rPr/>
        <w:t> </w:t>
      </w:r>
      <w:r>
        <w:rPr>
          <w:spacing w:val="-8"/>
        </w:rPr>
        <w:t>financial</w:t>
      </w:r>
      <w:r>
        <w:rPr/>
        <w:t> </w:t>
      </w:r>
      <w:r>
        <w:rPr>
          <w:spacing w:val="-8"/>
        </w:rPr>
        <w:t>reporting.</w:t>
      </w:r>
      <w:r>
        <w:rPr/>
        <w:t> </w:t>
      </w:r>
      <w:r>
        <w:rPr>
          <w:spacing w:val="-8"/>
        </w:rPr>
        <w:t>Respondents</w:t>
      </w:r>
      <w:r>
        <w:rPr/>
        <w:t> </w:t>
      </w:r>
      <w:r>
        <w:rPr>
          <w:spacing w:val="-8"/>
        </w:rPr>
        <w:t>replied</w:t>
      </w:r>
      <w:r>
        <w:rPr/>
        <w:t> </w:t>
      </w:r>
      <w:r>
        <w:rPr>
          <w:spacing w:val="-8"/>
        </w:rPr>
        <w:t>using</w:t>
      </w:r>
      <w:r>
        <w:rPr/>
        <w:t> </w:t>
      </w:r>
      <w:r>
        <w:rPr>
          <w:spacing w:val="-8"/>
        </w:rPr>
        <w:t>a</w:t>
      </w:r>
      <w:r>
        <w:rPr/>
        <w:t> </w:t>
      </w:r>
      <w:r>
        <w:rPr>
          <w:spacing w:val="-8"/>
        </w:rPr>
        <w:t>Likert</w:t>
      </w:r>
      <w:r>
        <w:rPr/>
        <w:t> </w:t>
      </w:r>
      <w:r>
        <w:rPr>
          <w:spacing w:val="-4"/>
        </w:rPr>
        <w:t>scale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indicate</w:t>
      </w:r>
      <w:r>
        <w:rPr>
          <w:spacing w:val="-5"/>
        </w:rPr>
        <w:t> </w:t>
      </w:r>
      <w:r>
        <w:rPr>
          <w:spacing w:val="-4"/>
        </w:rPr>
        <w:t>their level of agreement</w:t>
      </w:r>
      <w:r>
        <w:rPr>
          <w:spacing w:val="-5"/>
        </w:rPr>
        <w:t> </w:t>
      </w:r>
      <w:r>
        <w:rPr>
          <w:spacing w:val="-4"/>
        </w:rPr>
        <w:t>(five-point scale).</w:t>
      </w:r>
    </w:p>
    <w:p>
      <w:pPr>
        <w:pStyle w:val="BodyText"/>
        <w:spacing w:line="225" w:lineRule="auto"/>
        <w:ind w:left="110" w:right="675" w:firstLine="239"/>
        <w:jc w:val="both"/>
      </w:pPr>
      <w:r>
        <w:rPr/>
        <w:t>The population of the study consists of the accounts professionals from the FRC </w:t>
      </w:r>
      <w:r>
        <w:rPr/>
        <w:t>of </w:t>
      </w:r>
      <w:r>
        <w:rPr>
          <w:spacing w:val="-6"/>
        </w:rPr>
        <w:t>Nigeria,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ICAN</w:t>
      </w:r>
      <w:r>
        <w:rPr>
          <w:spacing w:val="-1"/>
        </w:rPr>
        <w:t> </w:t>
      </w:r>
      <w:r>
        <w:rPr>
          <w:spacing w:val="-6"/>
        </w:rPr>
        <w:t>as</w:t>
      </w:r>
      <w:r>
        <w:rPr>
          <w:spacing w:val="-1"/>
        </w:rPr>
        <w:t> </w:t>
      </w:r>
      <w:r>
        <w:rPr>
          <w:spacing w:val="-6"/>
        </w:rPr>
        <w:t>well</w:t>
      </w:r>
      <w:r>
        <w:rPr>
          <w:spacing w:val="-1"/>
        </w:rPr>
        <w:t> </w:t>
      </w:r>
      <w:r>
        <w:rPr>
          <w:spacing w:val="-6"/>
        </w:rPr>
        <w:t>as</w:t>
      </w:r>
      <w:r>
        <w:rPr/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OAGF</w:t>
      </w:r>
      <w:r>
        <w:rPr/>
        <w:t> </w:t>
      </w:r>
      <w:r>
        <w:rPr>
          <w:spacing w:val="-6"/>
        </w:rPr>
        <w:t>where</w:t>
      </w:r>
      <w:r>
        <w:rPr>
          <w:spacing w:val="-1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financial</w:t>
      </w:r>
      <w:r>
        <w:rPr/>
        <w:t> </w:t>
      </w:r>
      <w:r>
        <w:rPr>
          <w:spacing w:val="-6"/>
        </w:rPr>
        <w:t>statements</w:t>
      </w:r>
      <w:r>
        <w:rPr/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all</w:t>
      </w:r>
      <w:r>
        <w:rPr/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MDAs</w:t>
      </w:r>
      <w:r>
        <w:rPr/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the</w:t>
      </w:r>
      <w:r>
        <w:rPr/>
        <w:t> </w:t>
      </w:r>
      <w:r>
        <w:rPr>
          <w:spacing w:val="-4"/>
        </w:rPr>
        <w:t>Federal</w:t>
      </w:r>
      <w:r>
        <w:rPr>
          <w:spacing w:val="30"/>
        </w:rPr>
        <w:t> </w:t>
      </w:r>
      <w:r>
        <w:rPr>
          <w:spacing w:val="-4"/>
        </w:rPr>
        <w:t>Government</w:t>
      </w:r>
      <w:r>
        <w:rPr>
          <w:spacing w:val="31"/>
        </w:rPr>
        <w:t> </w:t>
      </w:r>
      <w:r>
        <w:rPr>
          <w:spacing w:val="-4"/>
        </w:rPr>
        <w:t>are</w:t>
      </w:r>
      <w:r>
        <w:rPr>
          <w:spacing w:val="30"/>
        </w:rPr>
        <w:t> </w:t>
      </w:r>
      <w:r>
        <w:rPr>
          <w:spacing w:val="-4"/>
        </w:rPr>
        <w:t>consolidated.</w:t>
      </w:r>
      <w:r>
        <w:rPr>
          <w:spacing w:val="30"/>
        </w:rPr>
        <w:t> </w:t>
      </w:r>
      <w:r>
        <w:rPr>
          <w:spacing w:val="-4"/>
        </w:rPr>
        <w:t>In</w:t>
      </w:r>
      <w:r>
        <w:rPr>
          <w:spacing w:val="31"/>
        </w:rPr>
        <w:t> </w:t>
      </w:r>
      <w:r>
        <w:rPr>
          <w:spacing w:val="-4"/>
        </w:rPr>
        <w:t>total,</w:t>
      </w:r>
      <w:r>
        <w:rPr>
          <w:spacing w:val="31"/>
        </w:rPr>
        <w:t> </w:t>
      </w:r>
      <w:r>
        <w:rPr>
          <w:spacing w:val="-4"/>
        </w:rPr>
        <w:t>12</w:t>
      </w:r>
      <w:r>
        <w:rPr>
          <w:spacing w:val="31"/>
        </w:rPr>
        <w:t> </w:t>
      </w:r>
      <w:r>
        <w:rPr>
          <w:spacing w:val="-4"/>
        </w:rPr>
        <w:t>questionnaires</w:t>
      </w:r>
      <w:r>
        <w:rPr>
          <w:spacing w:val="30"/>
        </w:rPr>
        <w:t> </w:t>
      </w:r>
      <w:r>
        <w:rPr>
          <w:spacing w:val="-4"/>
        </w:rPr>
        <w:t>were</w:t>
      </w:r>
      <w:r>
        <w:rPr>
          <w:spacing w:val="30"/>
        </w:rPr>
        <w:t> </w:t>
      </w:r>
      <w:r>
        <w:rPr>
          <w:spacing w:val="-4"/>
        </w:rPr>
        <w:t>distributed</w:t>
      </w:r>
      <w:r>
        <w:rPr>
          <w:spacing w:val="30"/>
        </w:rPr>
        <w:t> </w:t>
      </w:r>
      <w:r>
        <w:rPr>
          <w:spacing w:val="-5"/>
        </w:rPr>
        <w:t>to</w:t>
      </w:r>
    </w:p>
    <w:p>
      <w:pPr>
        <w:pStyle w:val="BodyText"/>
        <w:spacing w:after="0" w:line="225" w:lineRule="auto"/>
        <w:jc w:val="both"/>
        <w:sectPr>
          <w:type w:val="continuous"/>
          <w:pgSz w:w="9870" w:h="13610"/>
          <w:pgMar w:header="1055" w:footer="0" w:top="540" w:bottom="280" w:left="283" w:right="283"/>
          <w:cols w:num="2" w:equalWidth="0">
            <w:col w:w="815" w:space="782"/>
            <w:col w:w="7707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pgSz w:w="9870" w:h="13610"/>
          <w:pgMar w:header="1055" w:footer="0" w:top="1240" w:bottom="280" w:left="283" w:right="283"/>
        </w:sectPr>
      </w:pPr>
    </w:p>
    <w:p>
      <w:pPr>
        <w:pStyle w:val="BodyText"/>
        <w:spacing w:line="225" w:lineRule="auto" w:before="145"/>
        <w:ind w:left="676"/>
        <w:jc w:val="both"/>
      </w:pPr>
      <w:r>
        <w:rPr/>
        <w:t>accounts professionals in FRC and 8 were retrieved. In total, 30 questionnaires </w:t>
      </w:r>
      <w:r>
        <w:rPr/>
        <w:t>were </w:t>
      </w:r>
      <w:r>
        <w:rPr>
          <w:spacing w:val="-4"/>
        </w:rPr>
        <w:t>distributed</w:t>
      </w:r>
      <w:r>
        <w:rPr>
          <w:spacing w:val="-4"/>
        </w:rPr>
        <w:t> to</w:t>
      </w:r>
      <w:r>
        <w:rPr>
          <w:spacing w:val="-4"/>
        </w:rPr>
        <w:t> ICAN</w:t>
      </w:r>
      <w:r>
        <w:rPr>
          <w:spacing w:val="-4"/>
        </w:rPr>
        <w:t> staff</w:t>
      </w:r>
      <w:r>
        <w:rPr>
          <w:spacing w:val="-4"/>
        </w:rPr>
        <w:t> and</w:t>
      </w:r>
      <w:r>
        <w:rPr>
          <w:spacing w:val="-4"/>
        </w:rPr>
        <w:t> 25</w:t>
      </w:r>
      <w:r>
        <w:rPr>
          <w:spacing w:val="-4"/>
        </w:rPr>
        <w:t> were</w:t>
      </w:r>
      <w:r>
        <w:rPr>
          <w:spacing w:val="-4"/>
        </w:rPr>
        <w:t> retrieved</w:t>
      </w:r>
      <w:r>
        <w:rPr>
          <w:spacing w:val="-4"/>
        </w:rPr>
        <w:t> while</w:t>
      </w:r>
      <w:r>
        <w:rPr>
          <w:spacing w:val="-4"/>
        </w:rPr>
        <w:t> 50</w:t>
      </w:r>
      <w:r>
        <w:rPr>
          <w:spacing w:val="-4"/>
        </w:rPr>
        <w:t> questionnaires</w:t>
      </w:r>
      <w:r>
        <w:rPr>
          <w:spacing w:val="-4"/>
        </w:rPr>
        <w:t> were</w:t>
      </w:r>
      <w:r>
        <w:rPr>
          <w:spacing w:val="-4"/>
        </w:rPr>
        <w:t> distributed</w:t>
      </w:r>
      <w:r>
        <w:rPr/>
        <w:t> and 42 were retrieved from OAGF staff members. The total well-filled questionnaires retrieved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respondents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75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92</w:t>
      </w:r>
      <w:r>
        <w:rPr>
          <w:spacing w:val="-6"/>
        </w:rPr>
        <w:t> </w:t>
      </w:r>
      <w:r>
        <w:rPr/>
        <w:t>questionnaires</w:t>
      </w:r>
      <w:r>
        <w:rPr>
          <w:spacing w:val="-5"/>
        </w:rPr>
        <w:t> </w:t>
      </w:r>
      <w:r>
        <w:rPr/>
        <w:t>distributed.</w:t>
      </w:r>
      <w:r>
        <w:rPr>
          <w:spacing w:val="-6"/>
        </w:rPr>
        <w:t> </w:t>
      </w:r>
      <w:r>
        <w:rPr/>
        <w:t>The </w:t>
      </w:r>
      <w:r>
        <w:rPr>
          <w:w w:val="90"/>
        </w:rPr>
        <w:t>response rate is thus 82 percent, composing of FRC (9 percent), ICAN (27 percent) and OAGF</w:t>
      </w:r>
      <w:r>
        <w:rPr/>
        <w:t> </w:t>
      </w:r>
      <w:r>
        <w:rPr>
          <w:spacing w:val="-4"/>
        </w:rPr>
        <w:t>(46 percent). The source data are justified based on the availability and reliability of data</w:t>
      </w:r>
      <w:r>
        <w:rPr/>
        <w:t> because the staff of the OAGF are those mainly responsible for the preparation and </w:t>
      </w:r>
      <w:r>
        <w:rPr>
          <w:spacing w:val="-6"/>
        </w:rPr>
        <w:t>presentation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consolidated</w:t>
      </w:r>
      <w:r>
        <w:rPr/>
        <w:t> </w:t>
      </w:r>
      <w:r>
        <w:rPr>
          <w:spacing w:val="-6"/>
        </w:rPr>
        <w:t>financial</w:t>
      </w:r>
      <w:r>
        <w:rPr/>
        <w:t> </w:t>
      </w:r>
      <w:r>
        <w:rPr>
          <w:spacing w:val="-6"/>
        </w:rPr>
        <w:t>statements</w:t>
      </w:r>
      <w:r>
        <w:rPr/>
        <w:t> </w:t>
      </w:r>
      <w:r>
        <w:rPr>
          <w:spacing w:val="-6"/>
        </w:rPr>
        <w:t>on</w:t>
      </w:r>
      <w:r>
        <w:rPr/>
        <w:t> </w:t>
      </w:r>
      <w:r>
        <w:rPr>
          <w:spacing w:val="-6"/>
        </w:rPr>
        <w:t>behalf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Federal</w:t>
      </w:r>
      <w:r>
        <w:rPr/>
        <w:t> </w:t>
      </w:r>
      <w:r>
        <w:rPr>
          <w:spacing w:val="-6"/>
        </w:rPr>
        <w:t>Government</w:t>
      </w:r>
      <w:r>
        <w:rPr/>
        <w:t> of</w:t>
      </w:r>
      <w:r>
        <w:rPr>
          <w:spacing w:val="-8"/>
        </w:rPr>
        <w:t> </w:t>
      </w:r>
      <w:r>
        <w:rPr/>
        <w:t>Nigeria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perception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ICAN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FRC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key</w:t>
      </w:r>
      <w:r>
        <w:rPr>
          <w:spacing w:val="-8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 IPSAS implementing Institutions in Nigeria.</w:t>
      </w:r>
    </w:p>
    <w:p>
      <w:pPr>
        <w:pStyle w:val="BodyText"/>
        <w:spacing w:line="225" w:lineRule="auto"/>
        <w:ind w:left="676" w:firstLine="238"/>
        <w:jc w:val="both"/>
      </w:pPr>
      <w:r>
        <w:rPr>
          <w:spacing w:val="-2"/>
        </w:rPr>
        <w:t>Statistical</w:t>
      </w:r>
      <w:r>
        <w:rPr>
          <w:spacing w:val="-8"/>
        </w:rPr>
        <w:t> </w:t>
      </w:r>
      <w:r>
        <w:rPr>
          <w:spacing w:val="-2"/>
        </w:rPr>
        <w:t>Package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Social</w:t>
      </w:r>
      <w:r>
        <w:rPr>
          <w:spacing w:val="-8"/>
        </w:rPr>
        <w:t> </w:t>
      </w:r>
      <w:r>
        <w:rPr>
          <w:spacing w:val="-2"/>
        </w:rPr>
        <w:t>Sciences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descriptive</w:t>
      </w:r>
      <w:r>
        <w:rPr>
          <w:spacing w:val="-8"/>
        </w:rPr>
        <w:t> </w:t>
      </w:r>
      <w:r>
        <w:rPr>
          <w:spacing w:val="-2"/>
        </w:rPr>
        <w:t>statistics</w:t>
      </w:r>
      <w:r>
        <w:rPr>
          <w:spacing w:val="-8"/>
        </w:rPr>
        <w:t> </w:t>
      </w:r>
      <w:r>
        <w:rPr>
          <w:spacing w:val="-2"/>
        </w:rPr>
        <w:t>while</w:t>
      </w:r>
      <w:r>
        <w:rPr>
          <w:spacing w:val="-8"/>
        </w:rPr>
        <w:t> </w:t>
      </w:r>
      <w:r>
        <w:rPr>
          <w:spacing w:val="-2"/>
        </w:rPr>
        <w:t>partial</w:t>
      </w:r>
      <w:r>
        <w:rPr/>
        <w:t> </w:t>
      </w:r>
      <w:r>
        <w:rPr>
          <w:spacing w:val="-6"/>
        </w:rPr>
        <w:t>least</w:t>
      </w:r>
      <w:r>
        <w:rPr>
          <w:spacing w:val="-5"/>
        </w:rPr>
        <w:t> </w:t>
      </w:r>
      <w:r>
        <w:rPr>
          <w:spacing w:val="-6"/>
        </w:rPr>
        <w:t>square</w:t>
      </w:r>
      <w:r>
        <w:rPr>
          <w:spacing w:val="-3"/>
        </w:rPr>
        <w:t> </w:t>
      </w:r>
      <w:r>
        <w:rPr>
          <w:spacing w:val="-6"/>
        </w:rPr>
        <w:t>(PLS</w:t>
      </w:r>
      <w:r>
        <w:rPr>
          <w:spacing w:val="-4"/>
        </w:rPr>
        <w:t> </w:t>
      </w:r>
      <w:r>
        <w:rPr>
          <w:spacing w:val="-6"/>
        </w:rPr>
        <w:t>3)</w:t>
      </w:r>
      <w:r>
        <w:rPr>
          <w:spacing w:val="-4"/>
        </w:rPr>
        <w:t> </w:t>
      </w:r>
      <w:r>
        <w:rPr>
          <w:spacing w:val="-6"/>
        </w:rPr>
        <w:t>was</w:t>
      </w:r>
      <w:r>
        <w:rPr>
          <w:spacing w:val="-4"/>
        </w:rPr>
        <w:t> </w:t>
      </w:r>
      <w:r>
        <w:rPr>
          <w:spacing w:val="-6"/>
        </w:rPr>
        <w:t>employed</w:t>
      </w:r>
      <w:r>
        <w:rPr>
          <w:spacing w:val="-3"/>
        </w:rPr>
        <w:t> </w:t>
      </w:r>
      <w:r>
        <w:rPr>
          <w:spacing w:val="-6"/>
        </w:rPr>
        <w:t>in</w:t>
      </w:r>
      <w:r>
        <w:rPr>
          <w:spacing w:val="-4"/>
        </w:rPr>
        <w:t> </w:t>
      </w:r>
      <w:r>
        <w:rPr>
          <w:spacing w:val="-6"/>
        </w:rPr>
        <w:t>getting</w:t>
      </w:r>
      <w:r>
        <w:rPr>
          <w:spacing w:val="-3"/>
        </w:rPr>
        <w:t> </w:t>
      </w:r>
      <w:r>
        <w:rPr>
          <w:spacing w:val="-6"/>
        </w:rPr>
        <w:t>Measurement</w:t>
      </w:r>
      <w:r>
        <w:rPr>
          <w:spacing w:val="-3"/>
        </w:rPr>
        <w:t> </w:t>
      </w:r>
      <w:r>
        <w:rPr>
          <w:spacing w:val="-6"/>
        </w:rPr>
        <w:t>Model,</w:t>
      </w:r>
      <w:r>
        <w:rPr>
          <w:spacing w:val="-4"/>
        </w:rPr>
        <w:t> </w:t>
      </w:r>
      <w:r>
        <w:rPr>
          <w:spacing w:val="-6"/>
        </w:rPr>
        <w:t>Structural</w:t>
      </w:r>
      <w:r>
        <w:rPr>
          <w:spacing w:val="-3"/>
        </w:rPr>
        <w:t> </w:t>
      </w:r>
      <w:r>
        <w:rPr>
          <w:spacing w:val="-6"/>
        </w:rPr>
        <w:t>model,</w:t>
      </w:r>
      <w:r>
        <w:rPr>
          <w:spacing w:val="-4"/>
        </w:rPr>
        <w:t> </w:t>
      </w:r>
      <w:r>
        <w:rPr>
          <w:spacing w:val="-6"/>
        </w:rPr>
        <w:t>Direct</w:t>
      </w:r>
      <w:r>
        <w:rPr/>
        <w:t> Path Coefficient as well as Effect Size of the study model.</w:t>
      </w:r>
    </w:p>
    <w:p>
      <w:pPr>
        <w:pStyle w:val="BodyText"/>
        <w:spacing w:line="225" w:lineRule="auto"/>
        <w:ind w:left="676" w:firstLine="238"/>
        <w:jc w:val="both"/>
      </w:pPr>
      <w:r>
        <w:rPr>
          <w:spacing w:val="-4"/>
        </w:rPr>
        <w:t>Uni-dimensionality,</w:t>
      </w:r>
      <w:r>
        <w:rPr>
          <w:spacing w:val="-5"/>
        </w:rPr>
        <w:t> </w:t>
      </w:r>
      <w:r>
        <w:rPr>
          <w:spacing w:val="-4"/>
        </w:rPr>
        <w:t>reliability</w:t>
      </w:r>
      <w:r>
        <w:rPr>
          <w:spacing w:val="-6"/>
        </w:rPr>
        <w:t> </w:t>
      </w:r>
      <w:r>
        <w:rPr>
          <w:spacing w:val="-4"/>
        </w:rPr>
        <w:t>convergent</w:t>
      </w:r>
      <w:r>
        <w:rPr>
          <w:spacing w:val="-6"/>
        </w:rPr>
        <w:t> </w:t>
      </w:r>
      <w:r>
        <w:rPr>
          <w:spacing w:val="-4"/>
        </w:rPr>
        <w:t>validity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discriminant</w:t>
      </w:r>
      <w:r>
        <w:rPr>
          <w:spacing w:val="-6"/>
        </w:rPr>
        <w:t> </w:t>
      </w:r>
      <w:r>
        <w:rPr>
          <w:spacing w:val="-4"/>
        </w:rPr>
        <w:t>validity</w:t>
      </w:r>
      <w:r>
        <w:rPr>
          <w:spacing w:val="-6"/>
        </w:rPr>
        <w:t> </w:t>
      </w:r>
      <w:r>
        <w:rPr>
          <w:spacing w:val="-4"/>
        </w:rPr>
        <w:t>were</w:t>
      </w:r>
      <w:r>
        <w:rPr>
          <w:spacing w:val="-6"/>
        </w:rPr>
        <w:t> </w:t>
      </w:r>
      <w:r>
        <w:rPr>
          <w:spacing w:val="-4"/>
        </w:rPr>
        <w:t>used</w:t>
      </w:r>
      <w:r>
        <w:rPr/>
        <w:t> to</w:t>
      </w:r>
      <w:r>
        <w:rPr>
          <w:spacing w:val="-9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outer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reliability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validity. </w:t>
      </w:r>
      <w:r>
        <w:rPr>
          <w:w w:val="90"/>
        </w:rPr>
        <w:t>In this study, confirmatory factor analysis was employed for the dependent and explanatory</w:t>
      </w:r>
      <w:r>
        <w:rPr/>
        <w:t> </w:t>
      </w:r>
      <w:r>
        <w:rPr>
          <w:spacing w:val="-2"/>
        </w:rPr>
        <w:t>variables</w:t>
      </w:r>
      <w:r>
        <w:rPr>
          <w:spacing w:val="-9"/>
        </w:rPr>
        <w:t> </w:t>
      </w:r>
      <w:r>
        <w:rPr>
          <w:spacing w:val="-2"/>
        </w:rPr>
        <w:t>while</w:t>
      </w:r>
      <w:r>
        <w:rPr>
          <w:spacing w:val="-8"/>
        </w:rPr>
        <w:t> </w:t>
      </w:r>
      <w:r>
        <w:rPr>
          <w:spacing w:val="-2"/>
        </w:rPr>
        <w:t>composite</w:t>
      </w:r>
      <w:r>
        <w:rPr>
          <w:spacing w:val="-9"/>
        </w:rPr>
        <w:t> </w:t>
      </w:r>
      <w:r>
        <w:rPr>
          <w:spacing w:val="-2"/>
        </w:rPr>
        <w:t>reliability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average</w:t>
      </w:r>
      <w:r>
        <w:rPr>
          <w:spacing w:val="-8"/>
        </w:rPr>
        <w:t> </w:t>
      </w:r>
      <w:r>
        <w:rPr>
          <w:spacing w:val="-2"/>
        </w:rPr>
        <w:t>variance</w:t>
      </w:r>
      <w:r>
        <w:rPr>
          <w:spacing w:val="-9"/>
        </w:rPr>
        <w:t> </w:t>
      </w:r>
      <w:r>
        <w:rPr>
          <w:spacing w:val="-2"/>
        </w:rPr>
        <w:t>extracted</w:t>
      </w:r>
      <w:r>
        <w:rPr>
          <w:spacing w:val="-8"/>
        </w:rPr>
        <w:t> </w:t>
      </w:r>
      <w:r>
        <w:rPr>
          <w:spacing w:val="-2"/>
        </w:rPr>
        <w:t>(AVE)</w:t>
      </w:r>
      <w:r>
        <w:rPr>
          <w:spacing w:val="-9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to</w:t>
      </w:r>
      <w:r>
        <w:rPr/>
        <w:t> assess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internal</w:t>
      </w:r>
      <w:r>
        <w:rPr>
          <w:spacing w:val="-11"/>
        </w:rPr>
        <w:t> </w:t>
      </w:r>
      <w:r>
        <w:rPr/>
        <w:t>consistency,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line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Höck</w:t>
      </w:r>
      <w:r>
        <w:rPr>
          <w:spacing w:val="-10"/>
        </w:rPr>
        <w:t> </w:t>
      </w:r>
      <w:r>
        <w:rPr/>
        <w:t>and </w:t>
      </w:r>
      <w:r>
        <w:rPr>
          <w:spacing w:val="-6"/>
        </w:rPr>
        <w:t>Ringle</w:t>
      </w:r>
      <w:r>
        <w:rPr>
          <w:spacing w:val="-4"/>
        </w:rPr>
        <w:t> </w:t>
      </w:r>
      <w:r>
        <w:rPr>
          <w:spacing w:val="-6"/>
        </w:rPr>
        <w:t>(2006),</w:t>
      </w:r>
      <w:r>
        <w:rPr>
          <w:spacing w:val="-4"/>
        </w:rPr>
        <w:t> </w:t>
      </w:r>
      <w:r>
        <w:rPr>
          <w:spacing w:val="-6"/>
        </w:rPr>
        <w:t>Daskalakis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Mantas</w:t>
      </w:r>
      <w:r>
        <w:rPr>
          <w:spacing w:val="-3"/>
        </w:rPr>
        <w:t> </w:t>
      </w:r>
      <w:r>
        <w:rPr>
          <w:spacing w:val="-6"/>
        </w:rPr>
        <w:t>(2008)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4"/>
        </w:rPr>
        <w:t> </w:t>
      </w:r>
      <w:r>
        <w:rPr>
          <w:spacing w:val="-6"/>
        </w:rPr>
        <w:t>Henseler</w:t>
      </w:r>
      <w:r>
        <w:rPr>
          <w:spacing w:val="-4"/>
        </w:rPr>
        <w:t> </w:t>
      </w:r>
      <w:r>
        <w:rPr>
          <w:i/>
          <w:spacing w:val="-6"/>
        </w:rPr>
        <w:t>et</w:t>
      </w:r>
      <w:r>
        <w:rPr>
          <w:i/>
          <w:spacing w:val="-4"/>
        </w:rPr>
        <w:t> </w:t>
      </w:r>
      <w:r>
        <w:rPr>
          <w:i/>
          <w:spacing w:val="-6"/>
        </w:rPr>
        <w:t>al.</w:t>
      </w:r>
      <w:r>
        <w:rPr>
          <w:i/>
          <w:spacing w:val="-4"/>
        </w:rPr>
        <w:t> </w:t>
      </w:r>
      <w:r>
        <w:rPr>
          <w:spacing w:val="-6"/>
        </w:rPr>
        <w:t>(2012).</w:t>
      </w:r>
      <w:r>
        <w:rPr>
          <w:spacing w:val="-4"/>
        </w:rPr>
        <w:t> </w:t>
      </w:r>
      <w:r>
        <w:rPr>
          <w:spacing w:val="-6"/>
        </w:rPr>
        <w:t>Table</w:t>
      </w:r>
      <w:r>
        <w:rPr>
          <w:spacing w:val="-4"/>
        </w:rPr>
        <w:t> </w:t>
      </w:r>
      <w:r>
        <w:rPr>
          <w:spacing w:val="-6"/>
        </w:rPr>
        <w:t>I</w:t>
      </w:r>
      <w:r>
        <w:rPr>
          <w:spacing w:val="-4"/>
        </w:rPr>
        <w:t> </w:t>
      </w:r>
      <w:r>
        <w:rPr>
          <w:spacing w:val="-6"/>
        </w:rPr>
        <w:t>shows</w:t>
      </w:r>
      <w:r>
        <w:rPr>
          <w:spacing w:val="-4"/>
        </w:rPr>
        <w:t> </w:t>
      </w:r>
      <w:r>
        <w:rPr>
          <w:spacing w:val="-6"/>
        </w:rPr>
        <w:t>that</w:t>
      </w:r>
      <w:r>
        <w:rPr/>
        <w:t> the</w:t>
      </w:r>
      <w:r>
        <w:rPr>
          <w:spacing w:val="-11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minimum</w:t>
      </w:r>
      <w:r>
        <w:rPr>
          <w:spacing w:val="-11"/>
        </w:rPr>
        <w:t> </w:t>
      </w:r>
      <w:r>
        <w:rPr/>
        <w:t>estimation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composite</w:t>
      </w:r>
      <w:r>
        <w:rPr>
          <w:spacing w:val="-10"/>
        </w:rPr>
        <w:t> </w:t>
      </w:r>
      <w:r>
        <w:rPr/>
        <w:t>reliability</w:t>
      </w:r>
      <w:r>
        <w:rPr>
          <w:spacing w:val="-11"/>
        </w:rPr>
        <w:t> </w:t>
      </w:r>
      <w:r>
        <w:rPr/>
        <w:t>(0.60)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AVE</w:t>
      </w:r>
      <w:r>
        <w:rPr>
          <w:spacing w:val="-10"/>
        </w:rPr>
        <w:t> </w:t>
      </w:r>
      <w:r>
        <w:rPr/>
        <w:t>(0.50)</w:t>
      </w:r>
      <w:r>
        <w:rPr>
          <w:spacing w:val="-11"/>
        </w:rPr>
        <w:t> </w:t>
      </w:r>
      <w:r>
        <w:rPr/>
        <w:t>were obtained.</w:t>
      </w:r>
      <w:r>
        <w:rPr>
          <w:spacing w:val="-5"/>
        </w:rPr>
        <w:t> </w:t>
      </w:r>
      <w:r>
        <w:rPr/>
        <w:t>Hence,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adequately</w:t>
      </w:r>
      <w:r>
        <w:rPr>
          <w:spacing w:val="-5"/>
        </w:rPr>
        <w:t> </w:t>
      </w:r>
      <w:r>
        <w:rPr/>
        <w:t>fit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analysis.</w:t>
      </w:r>
    </w:p>
    <w:p>
      <w:pPr>
        <w:pStyle w:val="BodyText"/>
        <w:spacing w:line="225" w:lineRule="auto"/>
        <w:ind w:left="676" w:firstLine="238"/>
        <w:jc w:val="both"/>
      </w:pPr>
      <w:r>
        <w:rPr>
          <w:spacing w:val="-4"/>
        </w:rPr>
        <w:t>Path</w:t>
      </w:r>
      <w:r>
        <w:rPr>
          <w:spacing w:val="-7"/>
        </w:rPr>
        <w:t> </w:t>
      </w:r>
      <w:r>
        <w:rPr>
          <w:spacing w:val="-4"/>
        </w:rPr>
        <w:t>coefficient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effect</w:t>
      </w:r>
      <w:r>
        <w:rPr>
          <w:spacing w:val="-6"/>
        </w:rPr>
        <w:t> </w:t>
      </w:r>
      <w:r>
        <w:rPr>
          <w:spacing w:val="-4"/>
        </w:rPr>
        <w:t>size</w:t>
      </w:r>
      <w:r>
        <w:rPr>
          <w:spacing w:val="-7"/>
        </w:rPr>
        <w:t> </w:t>
      </w:r>
      <w:r>
        <w:rPr>
          <w:spacing w:val="-4"/>
        </w:rPr>
        <w:t>were</w:t>
      </w:r>
      <w:r>
        <w:rPr>
          <w:spacing w:val="-6"/>
        </w:rPr>
        <w:t> </w:t>
      </w:r>
      <w:r>
        <w:rPr>
          <w:spacing w:val="-4"/>
        </w:rPr>
        <w:t>used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determine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goodness-of-fit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study,</w:t>
      </w:r>
      <w:r>
        <w:rPr/>
        <w:t> which is consistent with prior studies such as Cohen (1988). Table II shows that the </w:t>
      </w:r>
      <w:r>
        <w:rPr>
          <w:w w:val="90"/>
        </w:rPr>
        <w:t>construct (accountability) row and column 0.833 is greater than 0.733 and 0.323 of the same</w:t>
      </w:r>
      <w:r>
        <w:rPr/>
        <w:t> </w:t>
      </w:r>
      <w:r>
        <w:rPr>
          <w:spacing w:val="-2"/>
        </w:rPr>
        <w:t>row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column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it.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enhanced</w:t>
      </w:r>
      <w:r>
        <w:rPr>
          <w:spacing w:val="-9"/>
        </w:rPr>
        <w:t> </w:t>
      </w:r>
      <w:r>
        <w:rPr>
          <w:spacing w:val="-2"/>
        </w:rPr>
        <w:t>decision-making</w:t>
      </w:r>
      <w:r>
        <w:rPr>
          <w:spacing w:val="-8"/>
        </w:rPr>
        <w:t> </w:t>
      </w:r>
      <w:r>
        <w:rPr>
          <w:spacing w:val="-2"/>
        </w:rPr>
        <w:t>row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column</w:t>
      </w:r>
      <w:r>
        <w:rPr>
          <w:spacing w:val="-9"/>
        </w:rPr>
        <w:t> </w:t>
      </w:r>
      <w:r>
        <w:rPr>
          <w:spacing w:val="-2"/>
        </w:rPr>
        <w:t>value</w:t>
      </w:r>
      <w:r>
        <w:rPr>
          <w:spacing w:val="-8"/>
        </w:rPr>
        <w:t> </w:t>
      </w:r>
      <w:r>
        <w:rPr>
          <w:spacing w:val="-2"/>
        </w:rPr>
        <w:t>(0.733)</w:t>
      </w:r>
      <w:r>
        <w:rPr>
          <w:spacing w:val="-8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4"/>
        </w:rPr>
        <w:t>higher</w:t>
      </w:r>
      <w:r>
        <w:rPr>
          <w:spacing w:val="-5"/>
        </w:rPr>
        <w:t> </w:t>
      </w:r>
      <w:r>
        <w:rPr>
          <w:spacing w:val="-4"/>
        </w:rPr>
        <w:t>than</w:t>
      </w:r>
      <w:r>
        <w:rPr>
          <w:spacing w:val="-6"/>
        </w:rPr>
        <w:t> </w:t>
      </w:r>
      <w:r>
        <w:rPr>
          <w:spacing w:val="-4"/>
        </w:rPr>
        <w:t>0.231.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5"/>
        </w:rPr>
        <w:t> </w:t>
      </w:r>
      <w:r>
        <w:rPr>
          <w:spacing w:val="-4"/>
        </w:rPr>
        <w:t>could</w:t>
      </w:r>
      <w:r>
        <w:rPr>
          <w:spacing w:val="-5"/>
        </w:rPr>
        <w:t> </w:t>
      </w:r>
      <w:r>
        <w:rPr>
          <w:spacing w:val="-4"/>
        </w:rPr>
        <w:t>therefore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said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discriminant</w:t>
      </w:r>
      <w:r>
        <w:rPr>
          <w:spacing w:val="-5"/>
        </w:rPr>
        <w:t> </w:t>
      </w:r>
      <w:r>
        <w:rPr>
          <w:spacing w:val="-4"/>
        </w:rPr>
        <w:t>validity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5"/>
        </w:rPr>
        <w:t> </w:t>
      </w:r>
      <w:r>
        <w:rPr>
          <w:spacing w:val="-4"/>
        </w:rPr>
        <w:t>constructs in</w:t>
      </w:r>
      <w:r>
        <w:rPr/>
        <w:t> the analysis has been attained.</w:t>
      </w:r>
    </w:p>
    <w:p>
      <w:pPr>
        <w:pStyle w:val="BodyText"/>
        <w:spacing w:line="217" w:lineRule="exact" w:before="190"/>
        <w:ind w:left="676"/>
      </w:pPr>
      <w:r>
        <w:rPr>
          <w:spacing w:val="-2"/>
          <w:w w:val="110"/>
        </w:rPr>
        <w:t>Results</w:t>
      </w:r>
    </w:p>
    <w:p>
      <w:pPr>
        <w:pStyle w:val="BodyText"/>
        <w:spacing w:line="225" w:lineRule="auto" w:before="5"/>
        <w:ind w:left="676" w:hanging="1"/>
        <w:jc w:val="both"/>
      </w:pPr>
      <w:r>
        <w:rPr>
          <w:spacing w:val="-6"/>
        </w:rPr>
        <w:t>Demographic</w:t>
      </w:r>
      <w:r>
        <w:rPr>
          <w:spacing w:val="-2"/>
        </w:rPr>
        <w:t> </w:t>
      </w:r>
      <w:r>
        <w:rPr>
          <w:spacing w:val="-6"/>
        </w:rPr>
        <w:t>characteristics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respondents</w:t>
      </w:r>
      <w:r>
        <w:rPr>
          <w:spacing w:val="-1"/>
        </w:rPr>
        <w:t> </w:t>
      </w:r>
      <w:r>
        <w:rPr>
          <w:spacing w:val="-6"/>
        </w:rPr>
        <w:t>reveal</w:t>
      </w:r>
      <w:r>
        <w:rPr>
          <w:spacing w:val="-2"/>
        </w:rPr>
        <w:t> </w:t>
      </w:r>
      <w:r>
        <w:rPr>
          <w:spacing w:val="-6"/>
        </w:rPr>
        <w:t>that</w:t>
      </w:r>
      <w:r>
        <w:rPr>
          <w:spacing w:val="-1"/>
        </w:rPr>
        <w:t> </w:t>
      </w:r>
      <w:r>
        <w:rPr>
          <w:spacing w:val="-6"/>
        </w:rPr>
        <w:t>they</w:t>
      </w:r>
      <w:r>
        <w:rPr>
          <w:spacing w:val="-2"/>
        </w:rPr>
        <w:t> </w:t>
      </w:r>
      <w:r>
        <w:rPr>
          <w:spacing w:val="-6"/>
        </w:rPr>
        <w:t>are</w:t>
      </w:r>
      <w:r>
        <w:rPr>
          <w:spacing w:val="-2"/>
        </w:rPr>
        <w:t> </w:t>
      </w:r>
      <w:r>
        <w:rPr>
          <w:spacing w:val="-6"/>
        </w:rPr>
        <w:t>mainly</w:t>
      </w:r>
      <w:r>
        <w:rPr>
          <w:spacing w:val="-2"/>
        </w:rPr>
        <w:t> </w:t>
      </w:r>
      <w:r>
        <w:rPr>
          <w:spacing w:val="-6"/>
        </w:rPr>
        <w:t>25</w:t>
      </w:r>
      <w:r>
        <w:rPr>
          <w:rFonts w:ascii="Arial MT" w:hAnsi="Arial MT"/>
          <w:spacing w:val="-6"/>
        </w:rPr>
        <w:t>–</w:t>
      </w:r>
      <w:r>
        <w:rPr>
          <w:spacing w:val="-6"/>
        </w:rPr>
        <w:t>40</w:t>
      </w:r>
      <w:r>
        <w:rPr>
          <w:spacing w:val="-2"/>
        </w:rPr>
        <w:t> </w:t>
      </w:r>
      <w:r>
        <w:rPr>
          <w:spacing w:val="-6"/>
        </w:rPr>
        <w:t>years</w:t>
      </w:r>
      <w:r>
        <w:rPr>
          <w:spacing w:val="-2"/>
        </w:rPr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age.</w:t>
      </w:r>
      <w:r>
        <w:rPr/>
        <w:t> </w:t>
      </w:r>
      <w:r>
        <w:rPr>
          <w:spacing w:val="-6"/>
        </w:rPr>
        <w:t>This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unsurprising</w:t>
      </w:r>
      <w:r>
        <w:rPr/>
        <w:t> </w:t>
      </w:r>
      <w:r>
        <w:rPr>
          <w:spacing w:val="-6"/>
        </w:rPr>
        <w:t>because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age</w:t>
      </w:r>
      <w:r>
        <w:rPr/>
        <w:t> </w:t>
      </w:r>
      <w:r>
        <w:rPr>
          <w:spacing w:val="-6"/>
        </w:rPr>
        <w:t>bracket</w:t>
      </w:r>
      <w:r>
        <w:rPr/>
        <w:t> </w:t>
      </w:r>
      <w:r>
        <w:rPr>
          <w:spacing w:val="-6"/>
        </w:rPr>
        <w:t>contentiously</w:t>
      </w:r>
      <w:r>
        <w:rPr/>
        <w:t> </w:t>
      </w:r>
      <w:r>
        <w:rPr>
          <w:spacing w:val="-6"/>
        </w:rPr>
        <w:t>constitutes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most</w:t>
      </w:r>
      <w:r>
        <w:rPr/>
        <w:t> </w:t>
      </w:r>
      <w:r>
        <w:rPr>
          <w:spacing w:val="-6"/>
        </w:rPr>
        <w:t>active</w:t>
      </w:r>
      <w:r>
        <w:rPr/>
        <w:t> </w:t>
      </w:r>
      <w:r>
        <w:rPr>
          <w:spacing w:val="-4"/>
        </w:rPr>
        <w:t>population</w:t>
      </w:r>
      <w:r>
        <w:rPr>
          <w:spacing w:val="-5"/>
        </w:rPr>
        <w:t> </w:t>
      </w:r>
      <w:r>
        <w:rPr>
          <w:spacing w:val="-4"/>
        </w:rPr>
        <w:t>density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Nigeria. Table</w:t>
      </w:r>
      <w:r>
        <w:rPr>
          <w:spacing w:val="-5"/>
        </w:rPr>
        <w:t> </w:t>
      </w:r>
      <w:r>
        <w:rPr>
          <w:spacing w:val="-4"/>
        </w:rPr>
        <w:t>III</w:t>
      </w:r>
      <w:r>
        <w:rPr>
          <w:spacing w:val="-5"/>
        </w:rPr>
        <w:t> </w:t>
      </w:r>
      <w:r>
        <w:rPr>
          <w:spacing w:val="-4"/>
        </w:rPr>
        <w:t>shows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most</w:t>
      </w:r>
      <w:r>
        <w:rPr>
          <w:spacing w:val="-5"/>
        </w:rPr>
        <w:t> </w:t>
      </w:r>
      <w:r>
        <w:rPr>
          <w:spacing w:val="-4"/>
        </w:rPr>
        <w:t>respondents have</w:t>
      </w:r>
      <w:r>
        <w:rPr>
          <w:spacing w:val="-5"/>
        </w:rPr>
        <w:t> </w:t>
      </w:r>
      <w:r>
        <w:rPr>
          <w:spacing w:val="-4"/>
        </w:rPr>
        <w:t>10</w:t>
      </w:r>
      <w:r>
        <w:rPr>
          <w:rFonts w:ascii="Arial MT" w:hAnsi="Arial MT"/>
          <w:spacing w:val="-4"/>
        </w:rPr>
        <w:t>–</w:t>
      </w:r>
      <w:r>
        <w:rPr>
          <w:spacing w:val="-4"/>
        </w:rPr>
        <w:t>19</w:t>
      </w:r>
      <w:r>
        <w:rPr>
          <w:spacing w:val="-5"/>
        </w:rPr>
        <w:t> </w:t>
      </w:r>
      <w:r>
        <w:rPr>
          <w:spacing w:val="-4"/>
        </w:rPr>
        <w:t>years</w:t>
      </w:r>
      <w:r>
        <w:rPr>
          <w:spacing w:val="-5"/>
        </w:rPr>
        <w:t> </w:t>
      </w:r>
      <w:r>
        <w:rPr>
          <w:spacing w:val="-4"/>
        </w:rPr>
        <w:t>of</w:t>
      </w:r>
      <w:r>
        <w:rPr/>
        <w:t> work experience.</w:t>
      </w:r>
    </w:p>
    <w:p>
      <w:pPr>
        <w:spacing w:line="211" w:lineRule="auto" w:before="128"/>
        <w:ind w:left="80" w:right="0" w:firstLine="555"/>
        <w:jc w:val="left"/>
        <w:rPr>
          <w:sz w:val="24"/>
        </w:rPr>
      </w:pPr>
      <w:r>
        <w:rPr/>
        <w:br w:type="column"/>
      </w:r>
      <w:r>
        <w:rPr>
          <w:spacing w:val="-4"/>
          <w:sz w:val="24"/>
        </w:rPr>
        <w:t>Effects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of </w:t>
      </w:r>
      <w:r>
        <w:rPr>
          <w:spacing w:val="-2"/>
          <w:w w:val="90"/>
          <w:sz w:val="24"/>
        </w:rPr>
        <w:t>implementation</w:t>
      </w:r>
    </w:p>
    <w:p>
      <w:pPr>
        <w:spacing w:line="257" w:lineRule="exact" w:before="0"/>
        <w:ind w:left="677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IPSAS</w:t>
      </w:r>
    </w:p>
    <w:p>
      <w:pPr>
        <w:pStyle w:val="BodyText"/>
        <w:spacing w:before="213"/>
        <w:rPr>
          <w:sz w:val="24"/>
        </w:rPr>
      </w:pPr>
    </w:p>
    <w:p>
      <w:pPr>
        <w:spacing w:before="0"/>
        <w:ind w:left="1097" w:right="0" w:firstLine="0"/>
        <w:jc w:val="left"/>
        <w:rPr>
          <w:rFonts w:ascii="Arial Black"/>
          <w:sz w:val="24"/>
        </w:rPr>
      </w:pPr>
      <w:r>
        <w:rPr>
          <w:rFonts w:ascii="Arial Black"/>
          <w:spacing w:val="-5"/>
          <w:sz w:val="24"/>
        </w:rPr>
        <w:t>331</w:t>
      </w:r>
    </w:p>
    <w:p>
      <w:pPr>
        <w:pStyle w:val="BodyText"/>
        <w:spacing w:line="39" w:lineRule="exact"/>
        <w:ind w:left="79"/>
        <w:rPr>
          <w:rFonts w:ascii="Arial Black"/>
          <w:position w:val="0"/>
          <w:sz w:val="3"/>
        </w:rPr>
      </w:pPr>
      <w:r>
        <w:rPr>
          <w:rFonts w:ascii="Arial Black"/>
          <w:position w:val="0"/>
          <w:sz w:val="3"/>
        </w:rPr>
        <mc:AlternateContent>
          <mc:Choice Requires="wps">
            <w:drawing>
              <wp:inline distT="0" distB="0" distL="0" distR="0">
                <wp:extent cx="935355" cy="25400"/>
                <wp:effectExtent l="0" t="0" r="0" b="317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935355" cy="25400"/>
                          <a:chExt cx="935355" cy="254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5278" y="25196"/>
                                </a:lnTo>
                                <a:lnTo>
                                  <a:pt x="935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527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650pt;height:2pt;mso-position-horizontal-relative:char;mso-position-vertical-relative:line" id="docshapegroup47" coordorigin="0,0" coordsize="1473,40">
                <v:rect style="position:absolute;left:0;top:0;width:1473;height:40" id="docshape48" filled="true" fillcolor="#000000" stroked="false">
                  <v:fill type="solid"/>
                </v:rect>
                <v:shape style="position:absolute;left:0;top:0;width:1473;height:40" id="docshape49" coordorigin="0,0" coordsize="1473,40" path="m1473,40l0,40,0,0,1473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 Black"/>
          <w:position w:val="0"/>
          <w:sz w:val="3"/>
        </w:rPr>
      </w:r>
    </w:p>
    <w:p>
      <w:pPr>
        <w:pStyle w:val="BodyText"/>
        <w:spacing w:after="0" w:line="39" w:lineRule="exact"/>
        <w:rPr>
          <w:rFonts w:ascii="Arial Black"/>
          <w:position w:val="0"/>
          <w:sz w:val="3"/>
        </w:rPr>
        <w:sectPr>
          <w:type w:val="continuous"/>
          <w:pgSz w:w="9870" w:h="13610"/>
          <w:pgMar w:header="1055" w:footer="0" w:top="540" w:bottom="280" w:left="283" w:right="283"/>
          <w:cols w:num="2" w:equalWidth="0">
            <w:col w:w="7590" w:space="40"/>
            <w:col w:w="1674"/>
          </w:cols>
        </w:sectPr>
      </w:pPr>
    </w:p>
    <w:p>
      <w:pPr>
        <w:pStyle w:val="BodyText"/>
        <w:spacing w:before="13"/>
        <w:rPr>
          <w:rFonts w:ascii="Arial Black"/>
          <w:sz w:val="16"/>
        </w:rPr>
      </w:pPr>
    </w:p>
    <w:tbl>
      <w:tblPr>
        <w:tblW w:w="0" w:type="auto"/>
        <w:jc w:val="left"/>
        <w:tblInd w:w="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8"/>
        <w:gridCol w:w="1379"/>
        <w:gridCol w:w="1648"/>
        <w:gridCol w:w="1140"/>
        <w:gridCol w:w="795"/>
        <w:gridCol w:w="1592"/>
      </w:tblGrid>
      <w:tr>
        <w:trPr>
          <w:trHeight w:val="332" w:hRule="atLeast"/>
        </w:trPr>
        <w:tc>
          <w:tcPr>
            <w:tcW w:w="19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1"/>
              <w:rPr>
                <w:sz w:val="16"/>
              </w:rPr>
            </w:pPr>
            <w:r>
              <w:rPr>
                <w:spacing w:val="-2"/>
                <w:sz w:val="16"/>
              </w:rPr>
              <w:t>Construct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1"/>
              <w:ind w:right="36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Items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1"/>
              <w:ind w:left="19" w:righ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Loadings</w:t>
            </w:r>
          </w:p>
        </w:tc>
        <w:tc>
          <w:tcPr>
            <w:tcW w:w="11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1"/>
              <w:ind w:right="84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AVE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1"/>
              <w:ind w:right="79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CR</w:t>
            </w:r>
          </w:p>
        </w:tc>
        <w:tc>
          <w:tcPr>
            <w:tcW w:w="1592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8" w:hRule="atLeast"/>
        </w:trPr>
        <w:tc>
          <w:tcPr>
            <w:tcW w:w="19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2" w:lineRule="exact" w:before="106"/>
              <w:rPr>
                <w:sz w:val="16"/>
              </w:rPr>
            </w:pPr>
            <w:r>
              <w:rPr>
                <w:spacing w:val="-2"/>
                <w:sz w:val="16"/>
              </w:rPr>
              <w:t>Accountability</w:t>
            </w:r>
          </w:p>
        </w:tc>
        <w:tc>
          <w:tcPr>
            <w:tcW w:w="13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2" w:lineRule="exact" w:before="106"/>
              <w:ind w:right="3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ACC1</w:t>
            </w:r>
          </w:p>
        </w:tc>
        <w:tc>
          <w:tcPr>
            <w:tcW w:w="16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2" w:lineRule="exact" w:before="106"/>
              <w:ind w:left="19" w:right="12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0.759</w:t>
            </w:r>
          </w:p>
        </w:tc>
        <w:tc>
          <w:tcPr>
            <w:tcW w:w="11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2" w:lineRule="exact" w:before="106"/>
              <w:ind w:right="8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0.695</w:t>
            </w:r>
          </w:p>
        </w:tc>
        <w:tc>
          <w:tcPr>
            <w:tcW w:w="7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2" w:lineRule="exact" w:before="106"/>
              <w:ind w:right="-15"/>
              <w:jc w:val="right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0.872</w:t>
            </w:r>
          </w:p>
        </w:tc>
        <w:tc>
          <w:tcPr>
            <w:tcW w:w="1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9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spacing w:line="160" w:lineRule="exact"/>
              <w:ind w:right="3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ACC2</w:t>
            </w:r>
          </w:p>
        </w:tc>
        <w:tc>
          <w:tcPr>
            <w:tcW w:w="1648" w:type="dxa"/>
          </w:tcPr>
          <w:p>
            <w:pPr>
              <w:pStyle w:val="TableParagraph"/>
              <w:spacing w:line="160" w:lineRule="exact"/>
              <w:ind w:left="19" w:right="12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0.831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9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spacing w:line="159" w:lineRule="exact"/>
              <w:ind w:right="3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ACC3</w:t>
            </w:r>
          </w:p>
        </w:tc>
        <w:tc>
          <w:tcPr>
            <w:tcW w:w="1648" w:type="dxa"/>
          </w:tcPr>
          <w:p>
            <w:pPr>
              <w:pStyle w:val="TableParagraph"/>
              <w:spacing w:line="159" w:lineRule="exact"/>
              <w:ind w:left="19" w:right="12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0.903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948" w:type="dxa"/>
          </w:tcPr>
          <w:p>
            <w:pPr>
              <w:pStyle w:val="TableParagraph"/>
              <w:spacing w:line="159" w:lineRule="exact"/>
              <w:ind w:left="-1"/>
              <w:rPr>
                <w:sz w:val="16"/>
              </w:rPr>
            </w:pPr>
            <w:r>
              <w:rPr>
                <w:spacing w:val="-4"/>
                <w:sz w:val="16"/>
              </w:rPr>
              <w:t>Enhanced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decision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making</w:t>
            </w:r>
          </w:p>
        </w:tc>
        <w:tc>
          <w:tcPr>
            <w:tcW w:w="1379" w:type="dxa"/>
          </w:tcPr>
          <w:p>
            <w:pPr>
              <w:pStyle w:val="TableParagraph"/>
              <w:spacing w:line="159" w:lineRule="exact"/>
              <w:ind w:right="33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ENH1</w:t>
            </w:r>
          </w:p>
        </w:tc>
        <w:tc>
          <w:tcPr>
            <w:tcW w:w="1648" w:type="dxa"/>
          </w:tcPr>
          <w:p>
            <w:pPr>
              <w:pStyle w:val="TableParagraph"/>
              <w:spacing w:line="159" w:lineRule="exact"/>
              <w:ind w:left="19" w:right="12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0.607</w:t>
            </w:r>
          </w:p>
        </w:tc>
        <w:tc>
          <w:tcPr>
            <w:tcW w:w="1140" w:type="dxa"/>
          </w:tcPr>
          <w:p>
            <w:pPr>
              <w:pStyle w:val="TableParagraph"/>
              <w:spacing w:line="159" w:lineRule="exact"/>
              <w:ind w:right="8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0.537</w:t>
            </w:r>
          </w:p>
        </w:tc>
        <w:tc>
          <w:tcPr>
            <w:tcW w:w="795" w:type="dxa"/>
          </w:tcPr>
          <w:p>
            <w:pPr>
              <w:pStyle w:val="TableParagraph"/>
              <w:spacing w:line="159" w:lineRule="exact"/>
              <w:ind w:right="-15"/>
              <w:jc w:val="right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0.767</w:t>
            </w:r>
          </w:p>
        </w:tc>
        <w:tc>
          <w:tcPr>
            <w:tcW w:w="1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9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spacing w:line="159" w:lineRule="exact"/>
              <w:ind w:right="33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ENH2</w:t>
            </w:r>
          </w:p>
        </w:tc>
        <w:tc>
          <w:tcPr>
            <w:tcW w:w="1648" w:type="dxa"/>
          </w:tcPr>
          <w:p>
            <w:pPr>
              <w:pStyle w:val="TableParagraph"/>
              <w:spacing w:line="159" w:lineRule="exact"/>
              <w:ind w:left="19" w:right="12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0.954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9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79" w:type="dxa"/>
          </w:tcPr>
          <w:p>
            <w:pPr>
              <w:pStyle w:val="TableParagraph"/>
              <w:spacing w:line="159" w:lineRule="exact"/>
              <w:ind w:right="33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ENH3</w:t>
            </w:r>
          </w:p>
        </w:tc>
        <w:tc>
          <w:tcPr>
            <w:tcW w:w="1648" w:type="dxa"/>
          </w:tcPr>
          <w:p>
            <w:pPr>
              <w:pStyle w:val="TableParagraph"/>
              <w:spacing w:line="159" w:lineRule="exact"/>
              <w:ind w:left="19" w:right="12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0.578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2" w:type="dxa"/>
          </w:tcPr>
          <w:p>
            <w:pPr>
              <w:pStyle w:val="TableParagraph"/>
              <w:spacing w:line="146" w:lineRule="exact" w:before="13"/>
              <w:ind w:right="-15"/>
              <w:jc w:val="right"/>
              <w:rPr>
                <w:sz w:val="16"/>
              </w:rPr>
            </w:pPr>
            <w:r>
              <w:rPr>
                <w:w w:val="115"/>
                <w:sz w:val="16"/>
              </w:rPr>
              <w:t>Table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I.</w:t>
            </w:r>
          </w:p>
        </w:tc>
      </w:tr>
      <w:tr>
        <w:trPr>
          <w:trHeight w:val="179" w:hRule="atLeast"/>
        </w:trPr>
        <w:tc>
          <w:tcPr>
            <w:tcW w:w="1948" w:type="dxa"/>
          </w:tcPr>
          <w:p>
            <w:pPr>
              <w:pStyle w:val="TableParagraph"/>
              <w:spacing w:line="159" w:lineRule="exact"/>
              <w:ind w:left="-1"/>
              <w:rPr>
                <w:sz w:val="16"/>
              </w:rPr>
            </w:pPr>
            <w:r>
              <w:rPr>
                <w:spacing w:val="-2"/>
                <w:sz w:val="16"/>
              </w:rPr>
              <w:t>Quality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financial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1379" w:type="dxa"/>
          </w:tcPr>
          <w:p>
            <w:pPr>
              <w:pStyle w:val="TableParagraph"/>
              <w:spacing w:line="159" w:lineRule="exact"/>
              <w:ind w:right="3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QFR1</w:t>
            </w:r>
          </w:p>
        </w:tc>
        <w:tc>
          <w:tcPr>
            <w:tcW w:w="1648" w:type="dxa"/>
          </w:tcPr>
          <w:p>
            <w:pPr>
              <w:pStyle w:val="TableParagraph"/>
              <w:spacing w:line="159" w:lineRule="exact"/>
              <w:ind w:left="19" w:right="12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0.662</w:t>
            </w:r>
          </w:p>
        </w:tc>
        <w:tc>
          <w:tcPr>
            <w:tcW w:w="1140" w:type="dxa"/>
          </w:tcPr>
          <w:p>
            <w:pPr>
              <w:pStyle w:val="TableParagraph"/>
              <w:spacing w:line="159" w:lineRule="exact"/>
              <w:ind w:right="8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0.443</w:t>
            </w:r>
          </w:p>
        </w:tc>
        <w:tc>
          <w:tcPr>
            <w:tcW w:w="795" w:type="dxa"/>
          </w:tcPr>
          <w:p>
            <w:pPr>
              <w:pStyle w:val="TableParagraph"/>
              <w:spacing w:line="159" w:lineRule="exact"/>
              <w:ind w:right="-15"/>
              <w:jc w:val="right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0.614</w:t>
            </w:r>
          </w:p>
        </w:tc>
        <w:tc>
          <w:tcPr>
            <w:tcW w:w="1592" w:type="dxa"/>
          </w:tcPr>
          <w:p>
            <w:pPr>
              <w:pStyle w:val="TableParagraph"/>
              <w:spacing w:line="155" w:lineRule="exact" w:before="4"/>
              <w:ind w:right="-1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Construct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reliability</w:t>
            </w:r>
          </w:p>
        </w:tc>
      </w:tr>
      <w:tr>
        <w:trPr>
          <w:trHeight w:val="293" w:hRule="atLeast"/>
        </w:trPr>
        <w:tc>
          <w:tcPr>
            <w:tcW w:w="19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5" w:lineRule="exact"/>
              <w:ind w:right="34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QFR2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5" w:lineRule="exact"/>
              <w:ind w:left="19" w:right="12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0.669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and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validity</w:t>
            </w:r>
          </w:p>
        </w:tc>
      </w:tr>
    </w:tbl>
    <w:p>
      <w:pPr>
        <w:pStyle w:val="BodyText"/>
        <w:spacing w:before="131" w:after="1"/>
        <w:rPr>
          <w:rFonts w:ascii="Arial Black"/>
          <w:sz w:val="20"/>
        </w:rPr>
      </w:pPr>
    </w:p>
    <w:tbl>
      <w:tblPr>
        <w:tblW w:w="0" w:type="auto"/>
        <w:jc w:val="left"/>
        <w:tblInd w:w="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8"/>
        <w:gridCol w:w="1379"/>
        <w:gridCol w:w="1648"/>
        <w:gridCol w:w="1417"/>
        <w:gridCol w:w="518"/>
        <w:gridCol w:w="1592"/>
      </w:tblGrid>
      <w:tr>
        <w:trPr>
          <w:trHeight w:val="330" w:hRule="atLeast"/>
        </w:trPr>
        <w:tc>
          <w:tcPr>
            <w:tcW w:w="194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1"/>
              <w:rPr>
                <w:sz w:val="16"/>
              </w:rPr>
            </w:pPr>
            <w:r>
              <w:rPr>
                <w:spacing w:val="-2"/>
                <w:sz w:val="16"/>
              </w:rPr>
              <w:t>Variable</w:t>
            </w:r>
          </w:p>
        </w:tc>
        <w:tc>
          <w:tcPr>
            <w:tcW w:w="137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1"/>
              <w:ind w:left="17" w:right="2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Accountability</w:t>
            </w:r>
          </w:p>
        </w:tc>
        <w:tc>
          <w:tcPr>
            <w:tcW w:w="164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1"/>
              <w:ind w:left="14" w:right="1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Enhanced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2"/>
                <w:sz w:val="16"/>
              </w:rPr>
              <w:t>decision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1"/>
              <w:ind w:left="223" w:right="-15"/>
              <w:rPr>
                <w:sz w:val="16"/>
              </w:rPr>
            </w:pPr>
            <w:r>
              <w:rPr>
                <w:w w:val="95"/>
                <w:sz w:val="16"/>
              </w:rPr>
              <w:t>Quality</w:t>
            </w:r>
            <w:r>
              <w:rPr>
                <w:spacing w:val="7"/>
                <w:sz w:val="16"/>
              </w:rPr>
              <w:t> </w:t>
            </w:r>
            <w:r>
              <w:rPr>
                <w:w w:val="95"/>
                <w:sz w:val="16"/>
              </w:rPr>
              <w:t>financial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reporting</w:t>
            </w:r>
          </w:p>
        </w:tc>
        <w:tc>
          <w:tcPr>
            <w:tcW w:w="15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9" w:hRule="atLeast"/>
        </w:trPr>
        <w:tc>
          <w:tcPr>
            <w:tcW w:w="19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 w:before="104"/>
              <w:rPr>
                <w:sz w:val="16"/>
              </w:rPr>
            </w:pPr>
            <w:r>
              <w:rPr>
                <w:spacing w:val="-2"/>
                <w:sz w:val="16"/>
              </w:rPr>
              <w:t>Accountability</w:t>
            </w:r>
          </w:p>
        </w:tc>
        <w:tc>
          <w:tcPr>
            <w:tcW w:w="13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5" w:lineRule="exact" w:before="104"/>
              <w:ind w:left="17" w:right="2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0.833</w:t>
            </w:r>
          </w:p>
        </w:tc>
        <w:tc>
          <w:tcPr>
            <w:tcW w:w="164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2" w:type="dxa"/>
          </w:tcPr>
          <w:p>
            <w:pPr>
              <w:pStyle w:val="TableParagraph"/>
              <w:spacing w:line="149" w:lineRule="exact" w:before="120"/>
              <w:ind w:left="965" w:right="-15"/>
              <w:rPr>
                <w:sz w:val="16"/>
              </w:rPr>
            </w:pPr>
            <w:r>
              <w:rPr>
                <w:w w:val="115"/>
                <w:sz w:val="16"/>
              </w:rPr>
              <w:t>Table</w:t>
            </w:r>
            <w:r>
              <w:rPr>
                <w:spacing w:val="-9"/>
                <w:w w:val="115"/>
                <w:sz w:val="16"/>
              </w:rPr>
              <w:t> </w:t>
            </w:r>
            <w:r>
              <w:rPr>
                <w:spacing w:val="-5"/>
                <w:w w:val="115"/>
                <w:sz w:val="16"/>
              </w:rPr>
              <w:t>II.</w:t>
            </w:r>
          </w:p>
        </w:tc>
      </w:tr>
      <w:tr>
        <w:trPr>
          <w:trHeight w:val="177" w:hRule="atLeast"/>
        </w:trPr>
        <w:tc>
          <w:tcPr>
            <w:tcW w:w="1948" w:type="dxa"/>
          </w:tcPr>
          <w:p>
            <w:pPr>
              <w:pStyle w:val="TableParagraph"/>
              <w:spacing w:line="162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Enhanced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decision</w:t>
            </w:r>
          </w:p>
        </w:tc>
        <w:tc>
          <w:tcPr>
            <w:tcW w:w="1379" w:type="dxa"/>
          </w:tcPr>
          <w:p>
            <w:pPr>
              <w:pStyle w:val="TableParagraph"/>
              <w:spacing w:line="162" w:lineRule="exact"/>
              <w:ind w:right="24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0.738</w:t>
            </w:r>
          </w:p>
        </w:tc>
        <w:tc>
          <w:tcPr>
            <w:tcW w:w="1648" w:type="dxa"/>
          </w:tcPr>
          <w:p>
            <w:pPr>
              <w:pStyle w:val="TableParagraph"/>
              <w:spacing w:line="162" w:lineRule="exact"/>
              <w:ind w:left="14" w:right="1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0.733</w:t>
            </w:r>
          </w:p>
        </w:tc>
        <w:tc>
          <w:tcPr>
            <w:tcW w:w="141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10" w:type="dxa"/>
            <w:gridSpan w:val="2"/>
          </w:tcPr>
          <w:p>
            <w:pPr>
              <w:pStyle w:val="TableParagraph"/>
              <w:spacing w:line="157" w:lineRule="exact" w:before="6"/>
              <w:ind w:left="1085" w:right="-1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Fornell</w:t>
            </w:r>
            <w:r>
              <w:rPr>
                <w:rFonts w:ascii="Arial MT" w:hAnsi="Arial MT"/>
                <w:spacing w:val="-2"/>
                <w:w w:val="90"/>
                <w:sz w:val="16"/>
              </w:rPr>
              <w:t>–</w:t>
            </w:r>
            <w:r>
              <w:rPr>
                <w:spacing w:val="-2"/>
                <w:w w:val="90"/>
                <w:sz w:val="16"/>
              </w:rPr>
              <w:t>Larcker</w:t>
            </w:r>
          </w:p>
        </w:tc>
      </w:tr>
      <w:tr>
        <w:trPr>
          <w:trHeight w:val="292" w:hRule="atLeast"/>
        </w:trPr>
        <w:tc>
          <w:tcPr>
            <w:tcW w:w="19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Quality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financial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reporting</w:t>
            </w:r>
          </w:p>
        </w:tc>
        <w:tc>
          <w:tcPr>
            <w:tcW w:w="13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0.323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4" w:lineRule="exact"/>
              <w:ind w:left="7" w:right="19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0.231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4" w:lineRule="exact"/>
              <w:ind w:left="899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0.666</w:t>
            </w:r>
          </w:p>
        </w:tc>
        <w:tc>
          <w:tcPr>
            <w:tcW w:w="2110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80" w:lineRule="exact"/>
              <w:ind w:right="-1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criterion</w:t>
            </w:r>
          </w:p>
        </w:tc>
      </w:tr>
    </w:tbl>
    <w:p>
      <w:pPr>
        <w:pStyle w:val="TableParagraph"/>
        <w:spacing w:after="0" w:line="180" w:lineRule="exact"/>
        <w:jc w:val="right"/>
        <w:rPr>
          <w:sz w:val="16"/>
        </w:rPr>
        <w:sectPr>
          <w:type w:val="continuous"/>
          <w:pgSz w:w="9870" w:h="13610"/>
          <w:pgMar w:header="1055" w:footer="0" w:top="540" w:bottom="280" w:left="283" w:right="283"/>
        </w:sectPr>
      </w:pPr>
    </w:p>
    <w:p>
      <w:pPr>
        <w:pStyle w:val="BodyText"/>
        <w:spacing w:before="4"/>
        <w:rPr>
          <w:rFonts w:ascii="Arial Black"/>
          <w:sz w:val="15"/>
        </w:rPr>
      </w:pPr>
    </w:p>
    <w:p>
      <w:pPr>
        <w:pStyle w:val="BodyText"/>
        <w:spacing w:after="0"/>
        <w:rPr>
          <w:rFonts w:ascii="Arial Black"/>
          <w:sz w:val="15"/>
        </w:rPr>
        <w:sectPr>
          <w:pgSz w:w="9870" w:h="13610"/>
          <w:pgMar w:header="1055" w:footer="0" w:top="1240" w:bottom="280" w:left="283" w:right="283"/>
        </w:sectPr>
      </w:pPr>
    </w:p>
    <w:p>
      <w:pPr>
        <w:pStyle w:val="Heading1"/>
      </w:pPr>
      <w:r>
        <w:rPr>
          <w:spacing w:val="-2"/>
        </w:rPr>
        <w:t>IJPSM</w:t>
      </w:r>
    </w:p>
    <w:p>
      <w:pPr>
        <w:spacing w:line="270" w:lineRule="exact" w:before="0"/>
        <w:ind w:left="110" w:right="0" w:firstLine="0"/>
        <w:jc w:val="left"/>
        <w:rPr>
          <w:sz w:val="24"/>
        </w:rPr>
      </w:pPr>
      <w:r>
        <w:rPr>
          <w:spacing w:val="-2"/>
          <w:sz w:val="24"/>
        </w:rPr>
        <w:t>33,2/3</w:t>
      </w:r>
    </w:p>
    <w:p>
      <w:pPr>
        <w:pStyle w:val="BodyText"/>
        <w:rPr>
          <w:sz w:val="24"/>
        </w:rPr>
      </w:pPr>
    </w:p>
    <w:p>
      <w:pPr>
        <w:pStyle w:val="BodyText"/>
        <w:spacing w:before="170"/>
        <w:rPr>
          <w:sz w:val="24"/>
        </w:rPr>
      </w:pPr>
    </w:p>
    <w:p>
      <w:pPr>
        <w:spacing w:before="0"/>
        <w:ind w:left="11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252717</wp:posOffset>
                </wp:positionH>
                <wp:positionV relativeFrom="paragraph">
                  <wp:posOffset>228953</wp:posOffset>
                </wp:positionV>
                <wp:extent cx="936625" cy="2540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6002" y="25196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99pt;margin-top:18.027857pt;width:73.75pt;height:2pt;mso-position-horizontal-relative:page;mso-position-vertical-relative:paragraph;z-index:15736320" id="docshapegroup50" coordorigin="398,361" coordsize="1475,40">
                <v:rect style="position:absolute;left:397;top:360;width:1475;height:40" id="docshape51" filled="true" fillcolor="#000000" stroked="false">
                  <v:fill type="solid"/>
                </v:rect>
                <v:shape style="position:absolute;left:397;top:360;width:1475;height:40" id="docshape52" coordorigin="398,361" coordsize="1475,40" path="m1872,400l398,400,398,361,1872,361e" filled="false" stroked="true" strokeweight="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spacing w:val="-5"/>
          <w:sz w:val="24"/>
        </w:rPr>
        <w:t>332</w:t>
      </w: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spacing w:before="328"/>
        <w:rPr>
          <w:rFonts w:ascii="Arial Black"/>
          <w:sz w:val="24"/>
        </w:rPr>
      </w:pPr>
    </w:p>
    <w:p>
      <w:pPr>
        <w:spacing w:line="178" w:lineRule="exact" w:before="0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Table</w:t>
      </w:r>
      <w:r>
        <w:rPr>
          <w:spacing w:val="10"/>
          <w:w w:val="110"/>
          <w:sz w:val="16"/>
        </w:rPr>
        <w:t> </w:t>
      </w:r>
      <w:r>
        <w:rPr>
          <w:spacing w:val="-4"/>
          <w:w w:val="110"/>
          <w:sz w:val="16"/>
        </w:rPr>
        <w:t>III.</w:t>
      </w:r>
    </w:p>
    <w:p>
      <w:pPr>
        <w:spacing w:line="178" w:lineRule="exact" w:before="0"/>
        <w:ind w:left="118" w:right="0" w:firstLine="0"/>
        <w:jc w:val="left"/>
        <w:rPr>
          <w:sz w:val="16"/>
        </w:rPr>
      </w:pPr>
      <w:r>
        <w:rPr>
          <w:w w:val="90"/>
          <w:sz w:val="16"/>
        </w:rPr>
        <w:t>Descriptive</w:t>
      </w:r>
      <w:r>
        <w:rPr>
          <w:spacing w:val="25"/>
          <w:sz w:val="16"/>
        </w:rPr>
        <w:t> </w:t>
      </w:r>
      <w:r>
        <w:rPr>
          <w:spacing w:val="-2"/>
          <w:sz w:val="16"/>
        </w:rPr>
        <w:t>statistics</w:t>
      </w:r>
    </w:p>
    <w:p>
      <w:pPr>
        <w:spacing w:line="240" w:lineRule="auto" w:before="5" w:after="24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91025" cy="6985"/>
                <wp:effectExtent l="0" t="0" r="0" b="2539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4391025" cy="6985"/>
                          <a:chExt cx="4391025" cy="698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43910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6985">
                                <a:moveTo>
                                  <a:pt x="4390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4390555" y="6477"/>
                                </a:lnTo>
                                <a:lnTo>
                                  <a:pt x="4390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43910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6985">
                                <a:moveTo>
                                  <a:pt x="0" y="0"/>
                                </a:moveTo>
                                <a:lnTo>
                                  <a:pt x="4390555" y="0"/>
                                </a:lnTo>
                                <a:lnTo>
                                  <a:pt x="4390555" y="6477"/>
                                </a:lnTo>
                                <a:lnTo>
                                  <a:pt x="0" y="647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.75pt;height:.550pt;mso-position-horizontal-relative:char;mso-position-vertical-relative:line" id="docshapegroup53" coordorigin="0,0" coordsize="6915,11">
                <v:rect style="position:absolute;left:0;top:0;width:6915;height:11" id="docshape54" filled="true" fillcolor="#000000" stroked="false">
                  <v:fill type="solid"/>
                </v:rect>
                <v:shape style="position:absolute;left:0;top:0;width:6915;height:11" id="docshape55" coordorigin="0,0" coordsize="6915,11" path="m0,0l6914,0,6914,10,0,1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99" w:val="left" w:leader="none"/>
          <w:tab w:pos="3812" w:val="left" w:leader="none"/>
          <w:tab w:pos="5549" w:val="left" w:leader="none"/>
        </w:tabs>
        <w:spacing w:before="101"/>
        <w:ind w:left="110" w:right="0" w:firstLine="0"/>
        <w:jc w:val="left"/>
        <w:rPr>
          <w:sz w:val="16"/>
        </w:rPr>
      </w:pPr>
      <w:r>
        <w:rPr>
          <w:spacing w:val="-2"/>
          <w:sz w:val="16"/>
        </w:rPr>
        <w:t>Characteristics</w:t>
      </w:r>
      <w:r>
        <w:rPr>
          <w:sz w:val="16"/>
        </w:rPr>
        <w:tab/>
      </w:r>
      <w:r>
        <w:rPr>
          <w:spacing w:val="-2"/>
          <w:sz w:val="16"/>
        </w:rPr>
        <w:t>Frequency</w:t>
      </w:r>
      <w:r>
        <w:rPr>
          <w:sz w:val="16"/>
        </w:rPr>
        <w:tab/>
      </w:r>
      <w:r>
        <w:rPr>
          <w:spacing w:val="-2"/>
          <w:sz w:val="16"/>
        </w:rPr>
        <w:t>Percentage</w:t>
      </w:r>
      <w:r>
        <w:rPr>
          <w:sz w:val="16"/>
        </w:rPr>
        <w:tab/>
      </w:r>
      <w:r>
        <w:rPr>
          <w:spacing w:val="-5"/>
          <w:sz w:val="16"/>
        </w:rPr>
        <w:t>Cumulative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percentage</w: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91025" cy="6985"/>
                <wp:effectExtent l="0" t="0" r="0" b="2539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391025" cy="6985"/>
                          <a:chExt cx="4391025" cy="698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43910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6985">
                                <a:moveTo>
                                  <a:pt x="4390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4390555" y="6476"/>
                                </a:lnTo>
                                <a:lnTo>
                                  <a:pt x="4390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43910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6985">
                                <a:moveTo>
                                  <a:pt x="4390555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  <a:lnTo>
                                  <a:pt x="439055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.75pt;height:.550pt;mso-position-horizontal-relative:char;mso-position-vertical-relative:line" id="docshapegroup56" coordorigin="0,0" coordsize="6915,11">
                <v:rect style="position:absolute;left:0;top:0;width:6915;height:11" id="docshape57" filled="true" fillcolor="#000000" stroked="false">
                  <v:fill type="solid"/>
                </v:rect>
                <v:shape style="position:absolute;left:0;top:0;width:6915;height:11" id="docshape58" coordorigin="0,0" coordsize="6915,11" path="m6914,10l0,10,0,0,6914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183" w:lineRule="exact" w:before="97"/>
        <w:ind w:left="110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Gender</w:t>
      </w:r>
    </w:p>
    <w:p>
      <w:pPr>
        <w:tabs>
          <w:tab w:pos="2364" w:val="left" w:leader="none"/>
          <w:tab w:pos="4255" w:val="right" w:leader="none"/>
        </w:tabs>
        <w:spacing w:line="179" w:lineRule="exact" w:before="0"/>
        <w:ind w:left="110" w:right="0" w:firstLine="0"/>
        <w:jc w:val="left"/>
        <w:rPr>
          <w:sz w:val="16"/>
        </w:rPr>
      </w:pPr>
      <w:r>
        <w:rPr>
          <w:spacing w:val="-4"/>
          <w:sz w:val="16"/>
        </w:rPr>
        <w:t>Male</w:t>
      </w:r>
      <w:r>
        <w:rPr>
          <w:sz w:val="16"/>
        </w:rPr>
        <w:tab/>
      </w:r>
      <w:r>
        <w:rPr>
          <w:spacing w:val="-5"/>
          <w:sz w:val="16"/>
        </w:rPr>
        <w:t>55</w:t>
      </w:r>
      <w:r>
        <w:rPr>
          <w:rFonts w:ascii="Times New Roman"/>
          <w:sz w:val="16"/>
        </w:rPr>
        <w:tab/>
      </w:r>
      <w:r>
        <w:rPr>
          <w:spacing w:val="-4"/>
          <w:sz w:val="16"/>
        </w:rPr>
        <w:t>73.3</w:t>
      </w:r>
    </w:p>
    <w:p>
      <w:pPr>
        <w:tabs>
          <w:tab w:pos="2364" w:val="left" w:leader="none"/>
          <w:tab w:pos="3999" w:val="left" w:leader="none"/>
          <w:tab w:pos="6399" w:val="right" w:leader="none"/>
        </w:tabs>
        <w:spacing w:line="183" w:lineRule="exact" w:before="0"/>
        <w:ind w:left="110" w:right="0" w:firstLine="0"/>
        <w:jc w:val="left"/>
        <w:rPr>
          <w:sz w:val="16"/>
        </w:rPr>
      </w:pPr>
      <w:r>
        <w:rPr>
          <w:spacing w:val="-2"/>
          <w:sz w:val="16"/>
        </w:rPr>
        <w:t>Female</w:t>
      </w:r>
      <w:r>
        <w:rPr>
          <w:sz w:val="16"/>
        </w:rPr>
        <w:tab/>
      </w:r>
      <w:r>
        <w:rPr>
          <w:spacing w:val="-5"/>
          <w:sz w:val="16"/>
        </w:rPr>
        <w:t>20</w:t>
      </w:r>
      <w:r>
        <w:rPr>
          <w:sz w:val="16"/>
        </w:rPr>
        <w:tab/>
      </w:r>
      <w:r>
        <w:rPr>
          <w:spacing w:val="-4"/>
          <w:sz w:val="16"/>
        </w:rPr>
        <w:t>26.7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100</w:t>
      </w:r>
    </w:p>
    <w:p>
      <w:pPr>
        <w:spacing w:line="183" w:lineRule="exact" w:before="112"/>
        <w:ind w:left="110" w:right="0" w:firstLine="0"/>
        <w:jc w:val="left"/>
        <w:rPr>
          <w:i/>
          <w:sz w:val="16"/>
        </w:rPr>
      </w:pPr>
      <w:r>
        <w:rPr>
          <w:i/>
          <w:spacing w:val="-5"/>
          <w:sz w:val="16"/>
        </w:rPr>
        <w:t>Age</w:t>
      </w:r>
    </w:p>
    <w:p>
      <w:pPr>
        <w:tabs>
          <w:tab w:pos="2364" w:val="left" w:leader="none"/>
          <w:tab w:pos="4255" w:val="right" w:leader="none"/>
        </w:tabs>
        <w:spacing w:line="179" w:lineRule="exact" w:before="0"/>
        <w:ind w:left="110" w:right="0" w:firstLine="0"/>
        <w:jc w:val="left"/>
        <w:rPr>
          <w:sz w:val="16"/>
        </w:rPr>
      </w:pPr>
      <w:r>
        <w:rPr>
          <w:spacing w:val="-5"/>
          <w:sz w:val="16"/>
        </w:rPr>
        <w:t>Below</w:t>
      </w:r>
      <w:r>
        <w:rPr>
          <w:spacing w:val="2"/>
          <w:sz w:val="16"/>
        </w:rPr>
        <w:t> </w:t>
      </w:r>
      <w:r>
        <w:rPr>
          <w:spacing w:val="-5"/>
          <w:sz w:val="16"/>
        </w:rPr>
        <w:t>25</w:t>
      </w:r>
      <w:r>
        <w:rPr>
          <w:sz w:val="16"/>
        </w:rPr>
        <w:tab/>
      </w:r>
      <w:r>
        <w:rPr>
          <w:spacing w:val="-5"/>
          <w:sz w:val="16"/>
        </w:rPr>
        <w:t>11</w:t>
      </w:r>
      <w:r>
        <w:rPr>
          <w:rFonts w:ascii="Times New Roman"/>
          <w:sz w:val="16"/>
        </w:rPr>
        <w:tab/>
      </w:r>
      <w:r>
        <w:rPr>
          <w:spacing w:val="-4"/>
          <w:sz w:val="16"/>
        </w:rPr>
        <w:t>14.7</w:t>
      </w:r>
    </w:p>
    <w:p>
      <w:pPr>
        <w:tabs>
          <w:tab w:pos="2364" w:val="left" w:leader="none"/>
          <w:tab w:pos="4149" w:val="right" w:leader="none"/>
        </w:tabs>
        <w:spacing w:line="179" w:lineRule="exact" w:before="0"/>
        <w:ind w:left="110" w:right="0" w:firstLine="0"/>
        <w:jc w:val="left"/>
        <w:rPr>
          <w:sz w:val="16"/>
        </w:rPr>
      </w:pPr>
      <w:r>
        <w:rPr>
          <w:w w:val="85"/>
          <w:sz w:val="16"/>
        </w:rPr>
        <w:t>25</w:t>
      </w:r>
      <w:r>
        <w:rPr>
          <w:rFonts w:ascii="Arial MT" w:hAnsi="Arial MT"/>
          <w:w w:val="85"/>
          <w:sz w:val="16"/>
        </w:rPr>
        <w:t>–</w:t>
      </w:r>
      <w:r>
        <w:rPr>
          <w:w w:val="85"/>
          <w:sz w:val="16"/>
        </w:rPr>
        <w:t>40</w:t>
      </w:r>
      <w:r>
        <w:rPr>
          <w:spacing w:val="-1"/>
          <w:w w:val="85"/>
          <w:sz w:val="16"/>
        </w:rPr>
        <w:t> </w:t>
      </w:r>
      <w:r>
        <w:rPr>
          <w:spacing w:val="-5"/>
          <w:w w:val="90"/>
          <w:sz w:val="16"/>
        </w:rPr>
        <w:t>yrs</w:t>
      </w:r>
      <w:r>
        <w:rPr>
          <w:sz w:val="16"/>
        </w:rPr>
        <w:tab/>
      </w:r>
      <w:r>
        <w:rPr>
          <w:spacing w:val="-5"/>
          <w:w w:val="95"/>
          <w:sz w:val="16"/>
        </w:rPr>
        <w:t>36</w:t>
      </w:r>
      <w:r>
        <w:rPr>
          <w:rFonts w:ascii="Times New Roman" w:hAnsi="Times New Roman"/>
          <w:sz w:val="16"/>
        </w:rPr>
        <w:tab/>
      </w:r>
      <w:r>
        <w:rPr>
          <w:spacing w:val="-5"/>
          <w:w w:val="95"/>
          <w:sz w:val="16"/>
        </w:rPr>
        <w:t>48</w:t>
      </w:r>
    </w:p>
    <w:p>
      <w:pPr>
        <w:tabs>
          <w:tab w:pos="2364" w:val="left" w:leader="none"/>
          <w:tab w:pos="3999" w:val="left" w:leader="none"/>
          <w:tab w:pos="6399" w:val="right" w:leader="none"/>
        </w:tabs>
        <w:spacing w:line="183" w:lineRule="exact" w:before="0"/>
        <w:ind w:left="110" w:right="0" w:firstLine="0"/>
        <w:jc w:val="left"/>
        <w:rPr>
          <w:sz w:val="16"/>
        </w:rPr>
      </w:pPr>
      <w:r>
        <w:rPr>
          <w:w w:val="85"/>
          <w:sz w:val="16"/>
        </w:rPr>
        <w:t>41</w:t>
      </w:r>
      <w:r>
        <w:rPr>
          <w:rFonts w:ascii="Arial MT" w:hAnsi="Arial MT"/>
          <w:w w:val="85"/>
          <w:sz w:val="16"/>
        </w:rPr>
        <w:t>–</w:t>
      </w:r>
      <w:r>
        <w:rPr>
          <w:w w:val="85"/>
          <w:sz w:val="16"/>
        </w:rPr>
        <w:t>60</w:t>
      </w:r>
      <w:r>
        <w:rPr>
          <w:spacing w:val="-1"/>
          <w:w w:val="85"/>
          <w:sz w:val="16"/>
        </w:rPr>
        <w:t> </w:t>
      </w:r>
      <w:r>
        <w:rPr>
          <w:spacing w:val="-5"/>
          <w:w w:val="90"/>
          <w:sz w:val="16"/>
        </w:rPr>
        <w:t>yrs</w:t>
      </w:r>
      <w:r>
        <w:rPr>
          <w:sz w:val="16"/>
        </w:rPr>
        <w:tab/>
      </w:r>
      <w:r>
        <w:rPr>
          <w:spacing w:val="-5"/>
          <w:w w:val="95"/>
          <w:sz w:val="16"/>
        </w:rPr>
        <w:t>28</w:t>
      </w:r>
      <w:r>
        <w:rPr>
          <w:sz w:val="16"/>
        </w:rPr>
        <w:tab/>
      </w:r>
      <w:r>
        <w:rPr>
          <w:spacing w:val="-4"/>
          <w:w w:val="90"/>
          <w:sz w:val="16"/>
        </w:rPr>
        <w:t>37.3</w:t>
      </w:r>
      <w:r>
        <w:rPr>
          <w:rFonts w:ascii="Times New Roman" w:hAnsi="Times New Roman"/>
          <w:sz w:val="16"/>
        </w:rPr>
        <w:tab/>
      </w:r>
      <w:r>
        <w:rPr>
          <w:spacing w:val="-5"/>
          <w:w w:val="95"/>
          <w:sz w:val="16"/>
        </w:rPr>
        <w:t>100</w:t>
      </w:r>
    </w:p>
    <w:p>
      <w:pPr>
        <w:spacing w:line="183" w:lineRule="exact" w:before="111"/>
        <w:ind w:left="110" w:right="0" w:firstLine="0"/>
        <w:jc w:val="left"/>
        <w:rPr>
          <w:i/>
          <w:sz w:val="16"/>
        </w:rPr>
      </w:pPr>
      <w:r>
        <w:rPr>
          <w:i/>
          <w:w w:val="90"/>
          <w:sz w:val="16"/>
        </w:rPr>
        <w:t>Educational</w:t>
      </w:r>
      <w:r>
        <w:rPr>
          <w:i/>
          <w:spacing w:val="33"/>
          <w:sz w:val="16"/>
        </w:rPr>
        <w:t> </w:t>
      </w:r>
      <w:r>
        <w:rPr>
          <w:i/>
          <w:spacing w:val="-2"/>
          <w:w w:val="95"/>
          <w:sz w:val="16"/>
        </w:rPr>
        <w:t>qualification</w:t>
      </w:r>
    </w:p>
    <w:p>
      <w:pPr>
        <w:tabs>
          <w:tab w:pos="2439" w:val="left" w:leader="none"/>
          <w:tab w:pos="4254" w:val="right" w:leader="none"/>
        </w:tabs>
        <w:spacing w:line="179" w:lineRule="exact" w:before="0"/>
        <w:ind w:left="110" w:right="0" w:firstLine="0"/>
        <w:jc w:val="left"/>
        <w:rPr>
          <w:sz w:val="16"/>
        </w:rPr>
      </w:pPr>
      <w:r>
        <w:rPr>
          <w:spacing w:val="-2"/>
          <w:sz w:val="16"/>
        </w:rPr>
        <w:t>WASC/GCE</w:t>
      </w:r>
      <w:r>
        <w:rPr>
          <w:sz w:val="16"/>
        </w:rPr>
        <w:tab/>
      </w:r>
      <w:r>
        <w:rPr>
          <w:spacing w:val="-10"/>
          <w:sz w:val="16"/>
        </w:rPr>
        <w:t>1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1.3</w:t>
      </w:r>
    </w:p>
    <w:p>
      <w:pPr>
        <w:tabs>
          <w:tab w:pos="2364" w:val="left" w:leader="none"/>
          <w:tab w:pos="4149" w:val="right" w:leader="none"/>
        </w:tabs>
        <w:spacing w:line="179" w:lineRule="exact" w:before="0"/>
        <w:ind w:left="110" w:right="0" w:firstLine="0"/>
        <w:jc w:val="left"/>
        <w:rPr>
          <w:sz w:val="16"/>
        </w:rPr>
      </w:pPr>
      <w:r>
        <w:rPr>
          <w:spacing w:val="-2"/>
          <w:sz w:val="16"/>
        </w:rPr>
        <w:t>OND/HND</w:t>
      </w:r>
      <w:r>
        <w:rPr>
          <w:sz w:val="16"/>
        </w:rPr>
        <w:tab/>
      </w:r>
      <w:r>
        <w:rPr>
          <w:spacing w:val="-5"/>
          <w:sz w:val="16"/>
        </w:rPr>
        <w:t>21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28</w:t>
      </w:r>
    </w:p>
    <w:p>
      <w:pPr>
        <w:tabs>
          <w:tab w:pos="2364" w:val="left" w:leader="none"/>
          <w:tab w:pos="4255" w:val="right" w:leader="none"/>
        </w:tabs>
        <w:spacing w:line="180" w:lineRule="exact" w:before="0"/>
        <w:ind w:left="110" w:right="0" w:firstLine="0"/>
        <w:jc w:val="left"/>
        <w:rPr>
          <w:sz w:val="16"/>
        </w:rPr>
      </w:pPr>
      <w:r>
        <w:rPr>
          <w:spacing w:val="-2"/>
          <w:sz w:val="16"/>
        </w:rPr>
        <w:t>BSc/BA</w:t>
      </w:r>
      <w:r>
        <w:rPr>
          <w:sz w:val="16"/>
        </w:rPr>
        <w:tab/>
      </w:r>
      <w:r>
        <w:rPr>
          <w:spacing w:val="-5"/>
          <w:sz w:val="16"/>
        </w:rPr>
        <w:t>38</w:t>
      </w:r>
      <w:r>
        <w:rPr>
          <w:rFonts w:ascii="Times New Roman"/>
          <w:sz w:val="16"/>
        </w:rPr>
        <w:tab/>
      </w:r>
      <w:r>
        <w:rPr>
          <w:spacing w:val="-4"/>
          <w:sz w:val="16"/>
        </w:rPr>
        <w:t>50.7</w:t>
      </w:r>
    </w:p>
    <w:p>
      <w:pPr>
        <w:tabs>
          <w:tab w:pos="2364" w:val="left" w:leader="none"/>
          <w:tab w:pos="4255" w:val="right" w:leader="none"/>
        </w:tabs>
        <w:spacing w:line="180" w:lineRule="exact" w:before="0"/>
        <w:ind w:left="110" w:right="0" w:firstLine="0"/>
        <w:jc w:val="left"/>
        <w:rPr>
          <w:sz w:val="16"/>
        </w:rPr>
      </w:pPr>
      <w:r>
        <w:rPr>
          <w:spacing w:val="-2"/>
          <w:sz w:val="16"/>
        </w:rPr>
        <w:t>MBA/MA/MSc</w:t>
      </w:r>
      <w:r>
        <w:rPr>
          <w:sz w:val="16"/>
        </w:rPr>
        <w:tab/>
      </w:r>
      <w:r>
        <w:rPr>
          <w:spacing w:val="-5"/>
          <w:sz w:val="16"/>
        </w:rPr>
        <w:t>10</w:t>
      </w:r>
      <w:r>
        <w:rPr>
          <w:rFonts w:ascii="Times New Roman"/>
          <w:sz w:val="16"/>
        </w:rPr>
        <w:tab/>
      </w:r>
      <w:r>
        <w:rPr>
          <w:spacing w:val="-4"/>
          <w:sz w:val="16"/>
        </w:rPr>
        <w:t>13.3</w:t>
      </w:r>
    </w:p>
    <w:p>
      <w:pPr>
        <w:tabs>
          <w:tab w:pos="2439" w:val="left" w:leader="none"/>
          <w:tab w:pos="4073" w:val="left" w:leader="none"/>
          <w:tab w:pos="6399" w:val="right" w:leader="none"/>
        </w:tabs>
        <w:spacing w:line="183" w:lineRule="exact" w:before="0"/>
        <w:ind w:left="110" w:right="0" w:firstLine="0"/>
        <w:jc w:val="left"/>
        <w:rPr>
          <w:sz w:val="16"/>
        </w:rPr>
      </w:pPr>
      <w:r>
        <w:rPr>
          <w:spacing w:val="-5"/>
          <w:sz w:val="16"/>
        </w:rPr>
        <w:t>PhD</w:t>
      </w:r>
      <w:r>
        <w:rPr>
          <w:sz w:val="16"/>
        </w:rPr>
        <w:tab/>
      </w:r>
      <w:r>
        <w:rPr>
          <w:spacing w:val="-10"/>
          <w:sz w:val="16"/>
        </w:rPr>
        <w:t>5</w:t>
      </w:r>
      <w:r>
        <w:rPr>
          <w:sz w:val="16"/>
        </w:rPr>
        <w:tab/>
      </w:r>
      <w:r>
        <w:rPr>
          <w:spacing w:val="-5"/>
          <w:sz w:val="16"/>
        </w:rPr>
        <w:t>6.7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100</w:t>
      </w:r>
    </w:p>
    <w:p>
      <w:pPr>
        <w:spacing w:line="183" w:lineRule="exact" w:before="111"/>
        <w:ind w:left="110" w:right="0" w:firstLine="0"/>
        <w:jc w:val="left"/>
        <w:rPr>
          <w:i/>
          <w:sz w:val="16"/>
        </w:rPr>
      </w:pPr>
      <w:r>
        <w:rPr>
          <w:i/>
          <w:spacing w:val="-4"/>
          <w:sz w:val="16"/>
        </w:rPr>
        <w:t>Professional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qualification</w:t>
      </w:r>
    </w:p>
    <w:p>
      <w:pPr>
        <w:tabs>
          <w:tab w:pos="2364" w:val="left" w:leader="none"/>
          <w:tab w:pos="4149" w:val="right" w:leader="none"/>
        </w:tabs>
        <w:spacing w:line="180" w:lineRule="exact" w:before="0"/>
        <w:ind w:left="110" w:right="0" w:firstLine="0"/>
        <w:jc w:val="left"/>
        <w:rPr>
          <w:sz w:val="16"/>
        </w:rPr>
      </w:pPr>
      <w:r>
        <w:rPr>
          <w:spacing w:val="-4"/>
          <w:sz w:val="16"/>
        </w:rPr>
        <w:t>NONE</w:t>
      </w:r>
      <w:r>
        <w:rPr>
          <w:sz w:val="16"/>
        </w:rPr>
        <w:tab/>
      </w:r>
      <w:r>
        <w:rPr>
          <w:spacing w:val="-5"/>
          <w:sz w:val="16"/>
        </w:rPr>
        <w:t>12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16</w:t>
      </w:r>
    </w:p>
    <w:p>
      <w:pPr>
        <w:tabs>
          <w:tab w:pos="2364" w:val="left" w:leader="none"/>
          <w:tab w:pos="4149" w:val="right" w:leader="none"/>
        </w:tabs>
        <w:spacing w:line="180" w:lineRule="exact" w:before="0"/>
        <w:ind w:left="110" w:right="0" w:firstLine="0"/>
        <w:jc w:val="left"/>
        <w:rPr>
          <w:sz w:val="16"/>
        </w:rPr>
      </w:pPr>
      <w:r>
        <w:rPr>
          <w:spacing w:val="-4"/>
          <w:sz w:val="16"/>
        </w:rPr>
        <w:t>ICAN</w:t>
      </w:r>
      <w:r>
        <w:rPr>
          <w:sz w:val="16"/>
        </w:rPr>
        <w:tab/>
      </w:r>
      <w:r>
        <w:rPr>
          <w:spacing w:val="-5"/>
          <w:sz w:val="16"/>
        </w:rPr>
        <w:t>36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48</w:t>
      </w:r>
    </w:p>
    <w:p>
      <w:pPr>
        <w:tabs>
          <w:tab w:pos="2439" w:val="left" w:leader="none"/>
          <w:tab w:pos="4149" w:val="right" w:leader="none"/>
        </w:tabs>
        <w:spacing w:line="179" w:lineRule="exact" w:before="0"/>
        <w:ind w:left="110" w:right="0" w:firstLine="0"/>
        <w:jc w:val="left"/>
        <w:rPr>
          <w:sz w:val="16"/>
        </w:rPr>
      </w:pPr>
      <w:r>
        <w:rPr>
          <w:spacing w:val="-4"/>
          <w:sz w:val="16"/>
        </w:rPr>
        <w:t>ACCA</w:t>
      </w:r>
      <w:r>
        <w:rPr>
          <w:sz w:val="16"/>
        </w:rPr>
        <w:tab/>
      </w:r>
      <w:r>
        <w:rPr>
          <w:spacing w:val="-10"/>
          <w:sz w:val="16"/>
        </w:rPr>
        <w:t>9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12</w:t>
      </w:r>
    </w:p>
    <w:p>
      <w:pPr>
        <w:tabs>
          <w:tab w:pos="2439" w:val="left" w:leader="none"/>
          <w:tab w:pos="4148" w:val="right" w:leader="none"/>
        </w:tabs>
        <w:spacing w:line="179" w:lineRule="exact" w:before="0"/>
        <w:ind w:left="110" w:right="0" w:firstLine="0"/>
        <w:jc w:val="left"/>
        <w:rPr>
          <w:sz w:val="16"/>
        </w:rPr>
      </w:pPr>
      <w:r>
        <w:rPr>
          <w:spacing w:val="-5"/>
          <w:sz w:val="16"/>
        </w:rPr>
        <w:t>CPA</w:t>
      </w:r>
      <w:r>
        <w:rPr>
          <w:sz w:val="16"/>
        </w:rPr>
        <w:tab/>
      </w:r>
      <w:r>
        <w:rPr>
          <w:spacing w:val="-10"/>
          <w:sz w:val="16"/>
        </w:rPr>
        <w:t>6</w:t>
      </w:r>
      <w:r>
        <w:rPr>
          <w:rFonts w:ascii="Times New Roman"/>
          <w:sz w:val="16"/>
        </w:rPr>
        <w:tab/>
      </w:r>
      <w:r>
        <w:rPr>
          <w:spacing w:val="-10"/>
          <w:sz w:val="16"/>
        </w:rPr>
        <w:t>8</w:t>
      </w:r>
    </w:p>
    <w:p>
      <w:pPr>
        <w:tabs>
          <w:tab w:pos="2439" w:val="left" w:leader="none"/>
          <w:tab w:pos="4149" w:val="right" w:leader="none"/>
        </w:tabs>
        <w:spacing w:line="179" w:lineRule="exact" w:before="0"/>
        <w:ind w:left="110" w:right="0" w:firstLine="0"/>
        <w:jc w:val="left"/>
        <w:rPr>
          <w:sz w:val="16"/>
        </w:rPr>
      </w:pPr>
      <w:r>
        <w:rPr>
          <w:spacing w:val="-4"/>
          <w:sz w:val="16"/>
        </w:rPr>
        <w:t>ANAN</w:t>
      </w:r>
      <w:r>
        <w:rPr>
          <w:sz w:val="16"/>
        </w:rPr>
        <w:tab/>
      </w:r>
      <w:r>
        <w:rPr>
          <w:spacing w:val="-10"/>
          <w:sz w:val="16"/>
        </w:rPr>
        <w:t>9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12</w:t>
      </w:r>
    </w:p>
    <w:p>
      <w:pPr>
        <w:tabs>
          <w:tab w:pos="2439" w:val="left" w:leader="none"/>
          <w:tab w:pos="4073" w:val="left" w:leader="none"/>
          <w:tab w:pos="6399" w:val="right" w:leader="none"/>
        </w:tabs>
        <w:spacing w:line="183" w:lineRule="exact" w:before="0"/>
        <w:ind w:left="110" w:right="0" w:firstLine="0"/>
        <w:jc w:val="left"/>
        <w:rPr>
          <w:sz w:val="16"/>
        </w:rPr>
      </w:pPr>
      <w:r>
        <w:rPr>
          <w:spacing w:val="-2"/>
          <w:sz w:val="16"/>
        </w:rPr>
        <w:t>Others</w:t>
      </w:r>
      <w:r>
        <w:rPr>
          <w:sz w:val="16"/>
        </w:rPr>
        <w:tab/>
      </w:r>
      <w:r>
        <w:rPr>
          <w:spacing w:val="-10"/>
          <w:sz w:val="16"/>
        </w:rPr>
        <w:t>3</w:t>
      </w:r>
      <w:r>
        <w:rPr>
          <w:sz w:val="16"/>
        </w:rPr>
        <w:tab/>
      </w:r>
      <w:r>
        <w:rPr>
          <w:spacing w:val="-10"/>
          <w:sz w:val="16"/>
        </w:rPr>
        <w:t>4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100</w:t>
      </w:r>
    </w:p>
    <w:p>
      <w:pPr>
        <w:spacing w:line="183" w:lineRule="exact" w:before="112"/>
        <w:ind w:left="110" w:right="0" w:firstLine="0"/>
        <w:jc w:val="left"/>
        <w:rPr>
          <w:i/>
          <w:sz w:val="16"/>
        </w:rPr>
      </w:pPr>
      <w:r>
        <w:rPr>
          <w:i/>
          <w:sz w:val="16"/>
        </w:rPr>
        <w:t>Work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experience</w:t>
      </w:r>
    </w:p>
    <w:p>
      <w:pPr>
        <w:tabs>
          <w:tab w:pos="2439" w:val="left" w:leader="none"/>
          <w:tab w:pos="4328" w:val="right" w:leader="none"/>
        </w:tabs>
        <w:spacing w:line="179" w:lineRule="exact" w:before="0"/>
        <w:ind w:left="110" w:right="0" w:firstLine="0"/>
        <w:jc w:val="left"/>
        <w:rPr>
          <w:sz w:val="16"/>
        </w:rPr>
      </w:pPr>
      <w:r>
        <w:rPr>
          <w:spacing w:val="-4"/>
          <w:sz w:val="16"/>
        </w:rPr>
        <w:t>None</w:t>
      </w:r>
      <w:r>
        <w:rPr>
          <w:sz w:val="16"/>
        </w:rPr>
        <w:tab/>
      </w:r>
      <w:r>
        <w:rPr>
          <w:spacing w:val="-10"/>
          <w:sz w:val="16"/>
        </w:rPr>
        <w:t>1</w:t>
      </w:r>
      <w:r>
        <w:rPr>
          <w:rFonts w:ascii="Times New Roman"/>
          <w:sz w:val="16"/>
        </w:rPr>
        <w:tab/>
      </w:r>
      <w:r>
        <w:rPr>
          <w:spacing w:val="-4"/>
          <w:sz w:val="16"/>
        </w:rPr>
        <w:t>1.33</w:t>
      </w:r>
    </w:p>
    <w:p>
      <w:pPr>
        <w:tabs>
          <w:tab w:pos="2364" w:val="left" w:leader="none"/>
          <w:tab w:pos="4329" w:val="right" w:leader="none"/>
        </w:tabs>
        <w:spacing w:line="179" w:lineRule="exact" w:before="0"/>
        <w:ind w:left="110" w:right="0" w:firstLine="0"/>
        <w:jc w:val="left"/>
        <w:rPr>
          <w:sz w:val="16"/>
        </w:rPr>
      </w:pPr>
      <w:r>
        <w:rPr>
          <w:w w:val="85"/>
          <w:sz w:val="16"/>
        </w:rPr>
        <w:t>1</w:t>
      </w:r>
      <w:r>
        <w:rPr>
          <w:rFonts w:ascii="Arial MT" w:hAnsi="Arial MT"/>
          <w:w w:val="85"/>
          <w:sz w:val="16"/>
        </w:rPr>
        <w:t>–</w:t>
      </w:r>
      <w:r>
        <w:rPr>
          <w:w w:val="85"/>
          <w:sz w:val="16"/>
        </w:rPr>
        <w:t>9</w:t>
      </w:r>
      <w:r>
        <w:rPr>
          <w:spacing w:val="-3"/>
          <w:w w:val="95"/>
          <w:sz w:val="16"/>
        </w:rPr>
        <w:t> </w:t>
      </w:r>
      <w:r>
        <w:rPr>
          <w:spacing w:val="-5"/>
          <w:w w:val="95"/>
          <w:sz w:val="16"/>
        </w:rPr>
        <w:t>yrs</w:t>
      </w:r>
      <w:r>
        <w:rPr>
          <w:sz w:val="16"/>
        </w:rPr>
        <w:tab/>
      </w:r>
      <w:r>
        <w:rPr>
          <w:spacing w:val="-5"/>
          <w:w w:val="95"/>
          <w:sz w:val="16"/>
        </w:rPr>
        <w:t>34</w:t>
      </w:r>
      <w:r>
        <w:rPr>
          <w:rFonts w:ascii="Times New Roman" w:hAnsi="Times New Roman"/>
          <w:sz w:val="16"/>
        </w:rPr>
        <w:tab/>
      </w:r>
      <w:r>
        <w:rPr>
          <w:spacing w:val="-2"/>
          <w:w w:val="95"/>
          <w:sz w:val="16"/>
        </w:rPr>
        <w:t>45.33</w:t>
      </w:r>
    </w:p>
    <w:p>
      <w:pPr>
        <w:tabs>
          <w:tab w:pos="2364" w:val="left" w:leader="none"/>
          <w:tab w:pos="4149" w:val="right" w:leader="none"/>
        </w:tabs>
        <w:spacing w:line="179" w:lineRule="exact" w:before="0"/>
        <w:ind w:left="110" w:right="0" w:firstLine="0"/>
        <w:jc w:val="left"/>
        <w:rPr>
          <w:sz w:val="16"/>
        </w:rPr>
      </w:pPr>
      <w:r>
        <w:rPr>
          <w:spacing w:val="-2"/>
          <w:sz w:val="16"/>
        </w:rPr>
        <w:t>10</w:t>
      </w:r>
      <w:r>
        <w:rPr>
          <w:rFonts w:ascii="Arial MT" w:hAnsi="Arial MT"/>
          <w:spacing w:val="-2"/>
          <w:sz w:val="16"/>
        </w:rPr>
        <w:t>–</w:t>
      </w:r>
      <w:r>
        <w:rPr>
          <w:spacing w:val="-2"/>
          <w:sz w:val="16"/>
        </w:rPr>
        <w:t>19yrs</w:t>
      </w:r>
      <w:r>
        <w:rPr>
          <w:sz w:val="16"/>
        </w:rPr>
        <w:tab/>
      </w:r>
      <w:r>
        <w:rPr>
          <w:spacing w:val="-5"/>
          <w:sz w:val="16"/>
        </w:rPr>
        <w:t>27</w:t>
      </w:r>
      <w:r>
        <w:rPr>
          <w:rFonts w:ascii="Times New Roman" w:hAnsi="Times New Roman"/>
          <w:sz w:val="16"/>
        </w:rPr>
        <w:tab/>
      </w:r>
      <w:r>
        <w:rPr>
          <w:spacing w:val="-5"/>
          <w:sz w:val="16"/>
        </w:rPr>
        <w:t>36</w:t>
      </w:r>
    </w:p>
    <w:p>
      <w:pPr>
        <w:tabs>
          <w:tab w:pos="2439" w:val="left" w:leader="none"/>
          <w:tab w:pos="4149" w:val="right" w:leader="none"/>
        </w:tabs>
        <w:spacing w:line="180" w:lineRule="exact" w:before="0"/>
        <w:ind w:left="110" w:right="0" w:firstLine="0"/>
        <w:jc w:val="left"/>
        <w:rPr>
          <w:sz w:val="16"/>
        </w:rPr>
      </w:pPr>
      <w:r>
        <w:rPr>
          <w:w w:val="85"/>
          <w:sz w:val="16"/>
        </w:rPr>
        <w:t>20</w:t>
      </w:r>
      <w:r>
        <w:rPr>
          <w:rFonts w:ascii="Arial MT" w:hAnsi="Arial MT"/>
          <w:w w:val="85"/>
          <w:sz w:val="16"/>
        </w:rPr>
        <w:t>–</w:t>
      </w:r>
      <w:r>
        <w:rPr>
          <w:w w:val="85"/>
          <w:sz w:val="16"/>
        </w:rPr>
        <w:t>29</w:t>
      </w:r>
      <w:r>
        <w:rPr>
          <w:spacing w:val="-1"/>
          <w:w w:val="85"/>
          <w:sz w:val="16"/>
        </w:rPr>
        <w:t> </w:t>
      </w:r>
      <w:r>
        <w:rPr>
          <w:spacing w:val="-5"/>
          <w:w w:val="90"/>
          <w:sz w:val="16"/>
        </w:rPr>
        <w:t>yrs</w:t>
      </w:r>
      <w:r>
        <w:rPr>
          <w:sz w:val="16"/>
        </w:rPr>
        <w:tab/>
      </w:r>
      <w:r>
        <w:rPr>
          <w:spacing w:val="-10"/>
          <w:w w:val="95"/>
          <w:sz w:val="16"/>
        </w:rPr>
        <w:t>9</w:t>
      </w:r>
      <w:r>
        <w:rPr>
          <w:rFonts w:ascii="Times New Roman" w:hAnsi="Times New Roman"/>
          <w:sz w:val="16"/>
        </w:rPr>
        <w:tab/>
      </w:r>
      <w:r>
        <w:rPr>
          <w:spacing w:val="-5"/>
          <w:w w:val="95"/>
          <w:sz w:val="16"/>
        </w:rPr>
        <w:t>12</w:t>
      </w:r>
    </w:p>
    <w:p>
      <w:pPr>
        <w:tabs>
          <w:tab w:pos="2439" w:val="left" w:leader="none"/>
          <w:tab w:pos="4073" w:val="left" w:leader="none"/>
          <w:tab w:pos="6399" w:val="right" w:leader="none"/>
        </w:tabs>
        <w:spacing w:line="184" w:lineRule="exact" w:before="0"/>
        <w:ind w:left="110" w:right="0" w:firstLine="0"/>
        <w:jc w:val="left"/>
        <w:rPr>
          <w:sz w:val="16"/>
        </w:rPr>
      </w:pPr>
      <w:r>
        <w:rPr>
          <w:spacing w:val="-4"/>
          <w:sz w:val="16"/>
        </w:rPr>
        <w:t>Above</w:t>
      </w:r>
      <w:r>
        <w:rPr>
          <w:spacing w:val="-3"/>
          <w:sz w:val="16"/>
        </w:rPr>
        <w:t> </w:t>
      </w:r>
      <w:r>
        <w:rPr>
          <w:spacing w:val="-4"/>
          <w:sz w:val="16"/>
        </w:rPr>
        <w:t>30</w:t>
      </w:r>
      <w:r>
        <w:rPr>
          <w:spacing w:val="-5"/>
          <w:sz w:val="16"/>
        </w:rPr>
        <w:t> yrs</w:t>
      </w:r>
      <w:r>
        <w:rPr>
          <w:sz w:val="16"/>
        </w:rPr>
        <w:tab/>
      </w:r>
      <w:r>
        <w:rPr>
          <w:spacing w:val="-10"/>
          <w:sz w:val="16"/>
        </w:rPr>
        <w:t>4</w:t>
      </w:r>
      <w:r>
        <w:rPr>
          <w:sz w:val="16"/>
        </w:rPr>
        <w:tab/>
      </w:r>
      <w:r>
        <w:rPr>
          <w:spacing w:val="-4"/>
          <w:sz w:val="16"/>
        </w:rPr>
        <w:t>5.33</w:t>
      </w:r>
      <w:r>
        <w:rPr>
          <w:rFonts w:ascii="Times New Roman"/>
          <w:sz w:val="16"/>
        </w:rPr>
        <w:tab/>
      </w:r>
      <w:r>
        <w:rPr>
          <w:spacing w:val="-5"/>
          <w:sz w:val="16"/>
        </w:rPr>
        <w:t>100</w:t>
      </w:r>
    </w:p>
    <w:p>
      <w:pPr>
        <w:spacing w:after="0" w:line="184" w:lineRule="exact"/>
        <w:jc w:val="left"/>
        <w:rPr>
          <w:sz w:val="16"/>
        </w:rPr>
        <w:sectPr>
          <w:type w:val="continuous"/>
          <w:pgSz w:w="9870" w:h="13610"/>
          <w:pgMar w:header="1055" w:footer="0" w:top="540" w:bottom="280" w:left="283" w:right="283"/>
          <w:cols w:num="2" w:equalWidth="0">
            <w:col w:w="1499" w:space="98"/>
            <w:col w:w="7707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01945" cy="6350"/>
                <wp:effectExtent l="0" t="0" r="0" b="317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401945" cy="6350"/>
                          <a:chExt cx="5401945" cy="63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4019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945" h="6350">
                                <a:moveTo>
                                  <a:pt x="5401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5401437" y="5765"/>
                                </a:lnTo>
                                <a:lnTo>
                                  <a:pt x="5401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4019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945" h="6350">
                                <a:moveTo>
                                  <a:pt x="5401437" y="5765"/>
                                </a:moveTo>
                                <a:lnTo>
                                  <a:pt x="0" y="5765"/>
                                </a:lnTo>
                                <a:lnTo>
                                  <a:pt x="0" y="0"/>
                                </a:lnTo>
                                <a:lnTo>
                                  <a:pt x="540143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35pt;height:.5pt;mso-position-horizontal-relative:char;mso-position-vertical-relative:line" id="docshapegroup59" coordorigin="0,0" coordsize="8507,10">
                <v:rect style="position:absolute;left:0;top:0;width:8507;height:10" id="docshape60" filled="true" fillcolor="#000000" stroked="false">
                  <v:fill type="solid"/>
                </v:rect>
                <v:shape style="position:absolute;left:0;top:0;width:8507;height:10" id="docshape61" coordorigin="0,0" coordsize="8507,10" path="m8506,9l0,9,0,0,8506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2"/>
      </w:pPr>
    </w:p>
    <w:p>
      <w:pPr>
        <w:pStyle w:val="BodyText"/>
        <w:spacing w:line="225" w:lineRule="auto"/>
        <w:ind w:left="1708" w:right="674"/>
        <w:jc w:val="both"/>
      </w:pPr>
      <w:r>
        <w:rPr>
          <w:spacing w:val="-2"/>
        </w:rPr>
        <w:t>Table</w:t>
      </w:r>
      <w:r>
        <w:rPr>
          <w:spacing w:val="-3"/>
        </w:rPr>
        <w:t> </w:t>
      </w:r>
      <w:r>
        <w:rPr>
          <w:spacing w:val="-2"/>
        </w:rPr>
        <w:t>IV shows the</w:t>
      </w:r>
      <w:r>
        <w:rPr>
          <w:spacing w:val="-3"/>
        </w:rPr>
        <w:t> </w:t>
      </w:r>
      <w:r>
        <w:rPr>
          <w:spacing w:val="-2"/>
        </w:rPr>
        <w:t>main</w:t>
      </w:r>
      <w:r>
        <w:rPr>
          <w:spacing w:val="-3"/>
        </w:rPr>
        <w:t> </w:t>
      </w:r>
      <w:r>
        <w:rPr>
          <w:spacing w:val="-2"/>
        </w:rPr>
        <w:t>findings. Accountability has a</w:t>
      </w:r>
      <w:r>
        <w:rPr>
          <w:spacing w:val="-3"/>
        </w:rPr>
        <w:t> </w:t>
      </w:r>
      <w:r>
        <w:rPr>
          <w:spacing w:val="-2"/>
        </w:rPr>
        <w:t>positive</w:t>
      </w:r>
      <w:r>
        <w:rPr>
          <w:spacing w:val="-3"/>
        </w:rPr>
        <w:t> </w:t>
      </w:r>
      <w:r>
        <w:rPr>
          <w:spacing w:val="-2"/>
        </w:rPr>
        <w:t>and significant effect on</w:t>
      </w:r>
      <w:r>
        <w:rPr/>
        <w:t> </w:t>
      </w:r>
      <w:r>
        <w:rPr>
          <w:spacing w:val="-6"/>
        </w:rPr>
        <w:t>the</w:t>
      </w:r>
      <w:r>
        <w:rPr>
          <w:spacing w:val="-5"/>
        </w:rPr>
        <w:t> </w:t>
      </w:r>
      <w:r>
        <w:rPr>
          <w:spacing w:val="-6"/>
        </w:rPr>
        <w:t>quality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5"/>
        </w:rPr>
        <w:t> </w:t>
      </w:r>
      <w:r>
        <w:rPr>
          <w:spacing w:val="-6"/>
        </w:rPr>
        <w:t>financial</w:t>
      </w:r>
      <w:r>
        <w:rPr>
          <w:spacing w:val="-4"/>
        </w:rPr>
        <w:t> </w:t>
      </w:r>
      <w:r>
        <w:rPr>
          <w:spacing w:val="-6"/>
        </w:rPr>
        <w:t>reporting</w:t>
      </w:r>
      <w:r>
        <w:rPr>
          <w:spacing w:val="-5"/>
        </w:rPr>
        <w:t> </w:t>
      </w:r>
      <w:r>
        <w:rPr>
          <w:spacing w:val="-6"/>
        </w:rPr>
        <w:t>(</w:t>
      </w:r>
      <w:r>
        <w:rPr>
          <w:spacing w:val="-4"/>
        </w:rPr>
        <w:t> </w:t>
      </w:r>
      <w:r>
        <w:rPr>
          <w:i/>
          <w:spacing w:val="-6"/>
        </w:rPr>
        <w:t>p</w:t>
      </w:r>
      <w:r>
        <w:rPr>
          <w:spacing w:val="-6"/>
        </w:rPr>
        <w:t>-value</w:t>
      </w:r>
      <w:r>
        <w:rPr>
          <w:spacing w:val="-5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0.076)</w:t>
      </w:r>
      <w:r>
        <w:rPr>
          <w:spacing w:val="-3"/>
        </w:rPr>
        <w:t> </w:t>
      </w:r>
      <w:r>
        <w:rPr>
          <w:spacing w:val="-6"/>
        </w:rPr>
        <w:t>while</w:t>
      </w:r>
      <w:r>
        <w:rPr>
          <w:spacing w:val="-2"/>
        </w:rPr>
        <w:t> </w:t>
      </w:r>
      <w:r>
        <w:rPr>
          <w:spacing w:val="-6"/>
        </w:rPr>
        <w:t>enhanced</w:t>
      </w:r>
      <w:r>
        <w:rPr>
          <w:spacing w:val="-1"/>
        </w:rPr>
        <w:t> </w:t>
      </w:r>
      <w:r>
        <w:rPr>
          <w:spacing w:val="-6"/>
        </w:rPr>
        <w:t>decision</w:t>
      </w:r>
      <w:r>
        <w:rPr>
          <w:spacing w:val="-2"/>
        </w:rPr>
        <w:t> </w:t>
      </w:r>
      <w:r>
        <w:rPr>
          <w:spacing w:val="-6"/>
        </w:rPr>
        <w:t>making</w:t>
      </w:r>
      <w:r>
        <w:rPr>
          <w:spacing w:val="-2"/>
        </w:rPr>
        <w:t> </w:t>
      </w:r>
      <w:r>
        <w:rPr>
          <w:spacing w:val="-6"/>
        </w:rPr>
        <w:t>has</w:t>
      </w:r>
      <w:r>
        <w:rPr>
          <w:spacing w:val="-2"/>
        </w:rPr>
        <w:t> </w:t>
      </w:r>
      <w:r>
        <w:rPr>
          <w:spacing w:val="-6"/>
        </w:rPr>
        <w:t>an</w:t>
      </w:r>
      <w:r>
        <w:rPr/>
        <w:t> insignificant</w:t>
      </w:r>
      <w:r>
        <w:rPr>
          <w:spacing w:val="-11"/>
        </w:rPr>
        <w:t> </w:t>
      </w:r>
      <w:r>
        <w:rPr/>
        <w:t>effect</w:t>
      </w:r>
      <w:r>
        <w:rPr>
          <w:spacing w:val="-10"/>
        </w:rPr>
        <w:t> </w:t>
      </w:r>
      <w:r>
        <w:rPr/>
        <w:t>(</w:t>
      </w:r>
      <w:r>
        <w:rPr>
          <w:spacing w:val="-11"/>
        </w:rPr>
        <w:t> </w:t>
      </w:r>
      <w:r>
        <w:rPr>
          <w:i/>
        </w:rPr>
        <w:t>p</w:t>
      </w:r>
      <w:r>
        <w:rPr/>
        <w:t>-value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0.948).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sizes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table.</w:t>
      </w:r>
      <w:r>
        <w:rPr>
          <w:spacing w:val="-3"/>
        </w:rPr>
        <w:t> </w:t>
      </w:r>
      <w:r>
        <w:rPr/>
        <w:t>The </w:t>
      </w:r>
      <w:r>
        <w:rPr>
          <w:w w:val="90"/>
        </w:rPr>
        <w:t>benchmark</w:t>
      </w:r>
      <w:r>
        <w:rPr>
          <w:spacing w:val="15"/>
        </w:rPr>
        <w:t> </w:t>
      </w:r>
      <w:r>
        <w:rPr>
          <w:w w:val="90"/>
        </w:rPr>
        <w:t>for</w:t>
      </w:r>
      <w:r>
        <w:rPr>
          <w:spacing w:val="18"/>
        </w:rPr>
        <w:t> </w:t>
      </w:r>
      <w:r>
        <w:rPr>
          <w:w w:val="90"/>
        </w:rPr>
        <w:t>describing</w:t>
      </w:r>
      <w:r>
        <w:rPr>
          <w:spacing w:val="16"/>
        </w:rPr>
        <w:t> </w:t>
      </w:r>
      <w:r>
        <w:rPr>
          <w:w w:val="90"/>
        </w:rPr>
        <w:t>a</w:t>
      </w:r>
      <w:r>
        <w:rPr>
          <w:spacing w:val="15"/>
        </w:rPr>
        <w:t> </w:t>
      </w:r>
      <w:r>
        <w:rPr>
          <w:w w:val="90"/>
        </w:rPr>
        <w:t>weak,</w:t>
      </w:r>
      <w:r>
        <w:rPr>
          <w:spacing w:val="15"/>
        </w:rPr>
        <w:t> </w:t>
      </w:r>
      <w:r>
        <w:rPr>
          <w:w w:val="90"/>
        </w:rPr>
        <w:t>moderate</w:t>
      </w:r>
      <w:r>
        <w:rPr>
          <w:spacing w:val="16"/>
        </w:rPr>
        <w:t> </w:t>
      </w:r>
      <w:r>
        <w:rPr>
          <w:w w:val="90"/>
        </w:rPr>
        <w:t>and</w:t>
      </w:r>
      <w:r>
        <w:rPr>
          <w:spacing w:val="16"/>
        </w:rPr>
        <w:t> </w:t>
      </w:r>
      <w:r>
        <w:rPr>
          <w:w w:val="90"/>
        </w:rPr>
        <w:t>strong</w:t>
      </w:r>
      <w:r>
        <w:rPr>
          <w:spacing w:val="16"/>
        </w:rPr>
        <w:t> </w:t>
      </w:r>
      <w:r>
        <w:rPr>
          <w:w w:val="90"/>
        </w:rPr>
        <w:t>coefficient</w:t>
      </w:r>
      <w:r>
        <w:rPr>
          <w:spacing w:val="16"/>
        </w:rPr>
        <w:t> </w:t>
      </w:r>
      <w:r>
        <w:rPr>
          <w:w w:val="90"/>
        </w:rPr>
        <w:t>of</w:t>
      </w:r>
      <w:r>
        <w:rPr>
          <w:spacing w:val="15"/>
        </w:rPr>
        <w:t> </w:t>
      </w:r>
      <w:r>
        <w:rPr>
          <w:w w:val="90"/>
        </w:rPr>
        <w:t>determination</w:t>
      </w:r>
      <w:r>
        <w:rPr>
          <w:spacing w:val="17"/>
        </w:rPr>
        <w:t> </w:t>
      </w:r>
      <w:r>
        <w:rPr>
          <w:w w:val="90"/>
        </w:rPr>
        <w:t>is</w:t>
      </w:r>
      <w:r>
        <w:rPr>
          <w:spacing w:val="15"/>
        </w:rPr>
        <w:t> </w:t>
      </w:r>
      <w:r>
        <w:rPr>
          <w:spacing w:val="-2"/>
          <w:w w:val="90"/>
        </w:rPr>
        <w:t>0.02,</w:t>
      </w:r>
    </w:p>
    <w:p>
      <w:pPr>
        <w:pStyle w:val="BodyText"/>
        <w:spacing w:line="225" w:lineRule="auto"/>
        <w:ind w:left="1708" w:right="674"/>
        <w:jc w:val="both"/>
      </w:pPr>
      <w:r>
        <w:rPr>
          <w:w w:val="90"/>
        </w:rPr>
        <w:t>0.15 and 0.35, respectively. This study obtained effect sizes of 0.057 and 0.000, respectively,</w:t>
      </w:r>
      <w:r>
        <w:rPr/>
        <w:t> </w:t>
      </w:r>
      <w:r>
        <w:rPr>
          <w:spacing w:val="-6"/>
        </w:rPr>
        <w:t>which</w:t>
      </w:r>
      <w:r>
        <w:rPr/>
        <w:t> </w:t>
      </w:r>
      <w:r>
        <w:rPr>
          <w:spacing w:val="-6"/>
        </w:rPr>
        <w:t>seem</w:t>
      </w:r>
      <w:r>
        <w:rPr>
          <w:spacing w:val="-1"/>
        </w:rPr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be</w:t>
      </w:r>
      <w:r>
        <w:rPr/>
        <w:t> </w:t>
      </w:r>
      <w:r>
        <w:rPr>
          <w:spacing w:val="-6"/>
        </w:rPr>
        <w:t>moderate</w:t>
      </w:r>
      <w:r>
        <w:rPr>
          <w:spacing w:val="-1"/>
        </w:rPr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weak,</w:t>
      </w:r>
      <w:r>
        <w:rPr>
          <w:spacing w:val="-1"/>
        </w:rPr>
        <w:t> </w:t>
      </w:r>
      <w:r>
        <w:rPr>
          <w:spacing w:val="-6"/>
        </w:rPr>
        <w:t>respectively.</w:t>
      </w:r>
      <w:r>
        <w:rPr/>
        <w:t> </w:t>
      </w:r>
      <w:r>
        <w:rPr>
          <w:spacing w:val="-6"/>
        </w:rPr>
        <w:t>Therefore,</w:t>
      </w:r>
      <w:r>
        <w:rPr/>
        <w:t> </w:t>
      </w:r>
      <w:r>
        <w:rPr>
          <w:spacing w:val="-6"/>
        </w:rPr>
        <w:t>a</w:t>
      </w:r>
      <w:r>
        <w:rPr>
          <w:spacing w:val="-1"/>
        </w:rPr>
        <w:t> </w:t>
      </w:r>
      <w:r>
        <w:rPr>
          <w:spacing w:val="-6"/>
        </w:rPr>
        <w:t>rise</w:t>
      </w:r>
      <w:r>
        <w:rPr>
          <w:spacing w:val="-1"/>
        </w:rPr>
        <w:t> </w:t>
      </w:r>
      <w:r>
        <w:rPr>
          <w:spacing w:val="-6"/>
        </w:rPr>
        <w:t>in</w:t>
      </w:r>
      <w:r>
        <w:rPr>
          <w:spacing w:val="-1"/>
        </w:rPr>
        <w:t> </w:t>
      </w:r>
      <w:r>
        <w:rPr>
          <w:spacing w:val="-6"/>
        </w:rPr>
        <w:t>accountability</w:t>
      </w:r>
      <w:r>
        <w:rPr/>
        <w:t> </w:t>
      </w:r>
      <w:r>
        <w:rPr>
          <w:spacing w:val="-6"/>
        </w:rPr>
        <w:t>level</w:t>
      </w:r>
      <w:r>
        <w:rPr/>
        <w:t> </w:t>
      </w:r>
      <w:r>
        <w:rPr>
          <w:spacing w:val="-6"/>
        </w:rPr>
        <w:t>will</w:t>
      </w:r>
      <w:r>
        <w:rPr/>
        <w:t> </w:t>
      </w:r>
      <w:r>
        <w:rPr>
          <w:spacing w:val="-6"/>
        </w:rPr>
        <w:t>result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greater</w:t>
      </w:r>
      <w:r>
        <w:rPr/>
        <w:t> </w:t>
      </w:r>
      <w:r>
        <w:rPr>
          <w:spacing w:val="-6"/>
        </w:rPr>
        <w:t>rise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quality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financial</w:t>
      </w:r>
      <w:r>
        <w:rPr/>
        <w:t> </w:t>
      </w:r>
      <w:r>
        <w:rPr>
          <w:spacing w:val="-6"/>
        </w:rPr>
        <w:t>reporting,</w:t>
      </w:r>
      <w:r>
        <w:rPr/>
        <w:t> </w:t>
      </w:r>
      <w:r>
        <w:rPr>
          <w:spacing w:val="-6"/>
        </w:rPr>
        <w:t>while</w:t>
      </w:r>
      <w:r>
        <w:rPr/>
        <w:t> </w:t>
      </w:r>
      <w:r>
        <w:rPr>
          <w:spacing w:val="-6"/>
        </w:rPr>
        <w:t>a</w:t>
      </w:r>
      <w:r>
        <w:rPr/>
        <w:t> </w:t>
      </w:r>
      <w:r>
        <w:rPr>
          <w:spacing w:val="-6"/>
        </w:rPr>
        <w:t>decrease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decision</w:t>
      </w:r>
      <w:r>
        <w:rPr/>
        <w:t> making will not lead to a decrease in the quality of financial reporting. In a nutshell, </w:t>
      </w:r>
      <w:r>
        <w:rPr>
          <w:w w:val="90"/>
        </w:rPr>
        <w:t>accountability proved to be the most significant independent variable affecting the financial</w:t>
      </w:r>
      <w:r>
        <w:rPr/>
        <w:t> reporting</w:t>
      </w:r>
      <w:r>
        <w:rPr>
          <w:spacing w:val="-3"/>
        </w:rPr>
        <w:t> </w:t>
      </w:r>
      <w:r>
        <w:rPr/>
        <w:t>quality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Nigerian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sector.</w:t>
      </w:r>
    </w:p>
    <w:p>
      <w:pPr>
        <w:pStyle w:val="BodyText"/>
        <w:spacing w:before="59"/>
      </w:pPr>
    </w:p>
    <w:p>
      <w:pPr>
        <w:pStyle w:val="BodyText"/>
        <w:spacing w:line="217" w:lineRule="exact" w:before="1"/>
        <w:ind w:left="1708"/>
      </w:pPr>
      <w:r>
        <w:rPr>
          <w:spacing w:val="-2"/>
          <w:w w:val="110"/>
        </w:rPr>
        <w:t>Conclusion</w:t>
      </w:r>
    </w:p>
    <w:p>
      <w:pPr>
        <w:pStyle w:val="BodyText"/>
        <w:spacing w:line="225" w:lineRule="auto" w:before="4"/>
        <w:ind w:left="1708" w:right="675"/>
        <w:jc w:val="both"/>
      </w:pPr>
      <w:r>
        <w:rPr>
          <w:spacing w:val="-4"/>
        </w:rPr>
        <w:t>Generally, this study concluded that accountability positively and significantly affects </w:t>
      </w:r>
      <w:r>
        <w:rPr>
          <w:spacing w:val="-4"/>
        </w:rPr>
        <w:t>the</w:t>
      </w:r>
      <w:r>
        <w:rPr/>
        <w:t> quality of financial reporting in Nigeria. Specifically, IPSAS has improved the level of accountability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budget</w:t>
      </w:r>
      <w:r>
        <w:rPr>
          <w:spacing w:val="-2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implementation,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enhanced </w:t>
      </w:r>
      <w:r>
        <w:rPr>
          <w:spacing w:val="-6"/>
        </w:rPr>
        <w:t>financial</w:t>
      </w:r>
      <w:r>
        <w:rPr>
          <w:spacing w:val="6"/>
        </w:rPr>
        <w:t> </w:t>
      </w:r>
      <w:r>
        <w:rPr>
          <w:spacing w:val="-6"/>
        </w:rPr>
        <w:t>reporting.</w:t>
      </w:r>
      <w:r>
        <w:rPr>
          <w:spacing w:val="6"/>
        </w:rPr>
        <w:t> </w:t>
      </w:r>
      <w:r>
        <w:rPr>
          <w:spacing w:val="-6"/>
        </w:rPr>
        <w:t>Through</w:t>
      </w:r>
      <w:r>
        <w:rPr>
          <w:spacing w:val="5"/>
        </w:rPr>
        <w:t> </w:t>
      </w:r>
      <w:r>
        <w:rPr>
          <w:spacing w:val="-6"/>
        </w:rPr>
        <w:t>IPSAS</w:t>
      </w:r>
      <w:r>
        <w:rPr>
          <w:spacing w:val="6"/>
        </w:rPr>
        <w:t> </w:t>
      </w:r>
      <w:r>
        <w:rPr>
          <w:spacing w:val="-6"/>
        </w:rPr>
        <w:t>implementation,</w:t>
      </w:r>
      <w:r>
        <w:rPr>
          <w:spacing w:val="7"/>
        </w:rPr>
        <w:t> </w:t>
      </w:r>
      <w:r>
        <w:rPr>
          <w:spacing w:val="-6"/>
        </w:rPr>
        <w:t>the</w:t>
      </w:r>
      <w:r>
        <w:rPr>
          <w:spacing w:val="5"/>
        </w:rPr>
        <w:t> </w:t>
      </w:r>
      <w:r>
        <w:rPr>
          <w:spacing w:val="-6"/>
        </w:rPr>
        <w:t>fair</w:t>
      </w:r>
      <w:r>
        <w:rPr>
          <w:spacing w:val="6"/>
        </w:rPr>
        <w:t> </w:t>
      </w:r>
      <w:r>
        <w:rPr>
          <w:spacing w:val="-6"/>
        </w:rPr>
        <w:t>position</w:t>
      </w:r>
      <w:r>
        <w:rPr>
          <w:spacing w:val="6"/>
        </w:rPr>
        <w:t> </w:t>
      </w:r>
      <w:r>
        <w:rPr>
          <w:spacing w:val="-6"/>
        </w:rPr>
        <w:t>of</w:t>
      </w:r>
      <w:r>
        <w:rPr>
          <w:spacing w:val="5"/>
        </w:rPr>
        <w:t> </w:t>
      </w:r>
      <w:r>
        <w:rPr>
          <w:spacing w:val="-6"/>
        </w:rPr>
        <w:t>government</w:t>
      </w:r>
      <w:r>
        <w:rPr>
          <w:spacing w:val="6"/>
        </w:rPr>
        <w:t> </w:t>
      </w:r>
      <w:r>
        <w:rPr>
          <w:spacing w:val="-6"/>
        </w:rPr>
        <w:t>assets</w:t>
      </w:r>
    </w:p>
    <w:p>
      <w:pPr>
        <w:pStyle w:val="BodyText"/>
        <w:spacing w:before="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1264323</wp:posOffset>
                </wp:positionH>
                <wp:positionV relativeFrom="paragraph">
                  <wp:posOffset>174679</wp:posOffset>
                </wp:positionV>
                <wp:extent cx="4391025" cy="635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4391025" cy="6350"/>
                          <a:chExt cx="4391025" cy="63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43910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6350">
                                <a:moveTo>
                                  <a:pt x="4390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4390555" y="5765"/>
                                </a:lnTo>
                                <a:lnTo>
                                  <a:pt x="4390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43910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6350">
                                <a:moveTo>
                                  <a:pt x="0" y="0"/>
                                </a:moveTo>
                                <a:lnTo>
                                  <a:pt x="4390555" y="0"/>
                                </a:lnTo>
                                <a:lnTo>
                                  <a:pt x="4390555" y="5765"/>
                                </a:lnTo>
                                <a:lnTo>
                                  <a:pt x="0" y="576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553001pt;margin-top:13.75426pt;width:345.75pt;height:.5pt;mso-position-horizontal-relative:page;mso-position-vertical-relative:paragraph;z-index:-15721472;mso-wrap-distance-left:0;mso-wrap-distance-right:0" id="docshapegroup62" coordorigin="1991,275" coordsize="6915,10">
                <v:rect style="position:absolute;left:1991;top:275;width:6915;height:10" id="docshape63" filled="true" fillcolor="#000000" stroked="false">
                  <v:fill type="solid"/>
                </v:rect>
                <v:shape style="position:absolute;left:1991;top:275;width:6915;height:10" id="docshape64" coordorigin="1991,275" coordsize="6915,10" path="m1991,275l8905,275,8905,284,1991,284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2798" w:val="left" w:leader="none"/>
          <w:tab w:pos="4271" w:val="left" w:leader="none"/>
          <w:tab w:pos="5685" w:val="left" w:leader="none"/>
          <w:tab w:pos="6160" w:val="left" w:leader="none"/>
          <w:tab w:pos="6734" w:val="left" w:leader="none"/>
          <w:tab w:pos="7500" w:val="left" w:leader="none"/>
          <w:tab w:pos="7955" w:val="left" w:leader="none"/>
        </w:tabs>
        <w:spacing w:before="112" w:after="39"/>
        <w:ind w:left="1708" w:right="0" w:firstLine="0"/>
        <w:jc w:val="left"/>
        <w:rPr>
          <w:sz w:val="16"/>
        </w:rPr>
      </w:pPr>
      <w:r>
        <w:rPr>
          <w:spacing w:val="-2"/>
          <w:sz w:val="16"/>
        </w:rPr>
        <w:t>Hypotheses</w:t>
      </w:r>
      <w:r>
        <w:rPr>
          <w:sz w:val="16"/>
        </w:rPr>
        <w:tab/>
      </w:r>
      <w:r>
        <w:rPr>
          <w:w w:val="95"/>
          <w:sz w:val="16"/>
        </w:rPr>
        <w:t>Original</w:t>
      </w:r>
      <w:r>
        <w:rPr>
          <w:spacing w:val="4"/>
          <w:sz w:val="16"/>
        </w:rPr>
        <w:t> </w:t>
      </w:r>
      <w:r>
        <w:rPr>
          <w:w w:val="95"/>
          <w:sz w:val="16"/>
        </w:rPr>
        <w:t>sample</w:t>
      </w:r>
      <w:r>
        <w:rPr>
          <w:spacing w:val="5"/>
          <w:sz w:val="16"/>
        </w:rPr>
        <w:t> </w:t>
      </w:r>
      <w:r>
        <w:rPr>
          <w:spacing w:val="-5"/>
          <w:w w:val="95"/>
          <w:sz w:val="16"/>
        </w:rPr>
        <w:t>(O)</w:t>
      </w:r>
      <w:r>
        <w:rPr>
          <w:sz w:val="16"/>
        </w:rPr>
        <w:tab/>
      </w:r>
      <w:r>
        <w:rPr>
          <w:w w:val="95"/>
          <w:sz w:val="16"/>
        </w:rPr>
        <w:t>Sample</w:t>
      </w:r>
      <w:r>
        <w:rPr>
          <w:spacing w:val="-2"/>
          <w:sz w:val="16"/>
        </w:rPr>
        <w:t> </w:t>
      </w:r>
      <w:r>
        <w:rPr>
          <w:w w:val="95"/>
          <w:sz w:val="16"/>
        </w:rPr>
        <w:t>mean</w:t>
      </w:r>
      <w:r>
        <w:rPr>
          <w:spacing w:val="-2"/>
          <w:sz w:val="16"/>
        </w:rPr>
        <w:t> </w:t>
      </w:r>
      <w:r>
        <w:rPr>
          <w:spacing w:val="-5"/>
          <w:w w:val="95"/>
          <w:sz w:val="16"/>
        </w:rPr>
        <w:t>(M)</w:t>
      </w:r>
      <w:r>
        <w:rPr>
          <w:sz w:val="16"/>
        </w:rPr>
        <w:tab/>
      </w:r>
      <w:r>
        <w:rPr>
          <w:spacing w:val="-5"/>
          <w:sz w:val="16"/>
        </w:rPr>
        <w:t>SD</w:t>
      </w:r>
      <w:r>
        <w:rPr>
          <w:sz w:val="16"/>
        </w:rPr>
        <w:tab/>
      </w:r>
      <w:r>
        <w:rPr>
          <w:i/>
          <w:w w:val="85"/>
          <w:sz w:val="16"/>
        </w:rPr>
        <w:t>t</w:t>
      </w:r>
      <w:r>
        <w:rPr>
          <w:w w:val="85"/>
          <w:sz w:val="16"/>
        </w:rPr>
        <w:t>-</w:t>
      </w:r>
      <w:r>
        <w:rPr>
          <w:spacing w:val="-2"/>
          <w:sz w:val="16"/>
        </w:rPr>
        <w:t>stat.</w:t>
      </w:r>
      <w:r>
        <w:rPr>
          <w:sz w:val="16"/>
        </w:rPr>
        <w:tab/>
      </w:r>
      <w:r>
        <w:rPr>
          <w:i/>
          <w:w w:val="85"/>
          <w:sz w:val="16"/>
        </w:rPr>
        <w:t>p</w:t>
      </w:r>
      <w:r>
        <w:rPr>
          <w:w w:val="85"/>
          <w:sz w:val="16"/>
        </w:rPr>
        <w:t>-</w:t>
      </w:r>
      <w:r>
        <w:rPr>
          <w:spacing w:val="-2"/>
          <w:sz w:val="16"/>
        </w:rPr>
        <w:t>value</w:t>
      </w:r>
      <w:r>
        <w:rPr>
          <w:sz w:val="16"/>
        </w:rPr>
        <w:tab/>
      </w:r>
      <w:r>
        <w:rPr>
          <w:i/>
          <w:spacing w:val="-5"/>
          <w:sz w:val="16"/>
        </w:rPr>
        <w:t>F</w:t>
      </w:r>
      <w:r>
        <w:rPr>
          <w:spacing w:val="-5"/>
          <w:sz w:val="16"/>
          <w:vertAlign w:val="superscript"/>
        </w:rPr>
        <w:t>2</w:t>
      </w:r>
      <w:r>
        <w:rPr>
          <w:sz w:val="16"/>
          <w:vertAlign w:val="baseline"/>
        </w:rPr>
        <w:tab/>
        <w:t>Effect</w:t>
      </w:r>
      <w:r>
        <w:rPr>
          <w:spacing w:val="-1"/>
          <w:sz w:val="16"/>
          <w:vertAlign w:val="baseline"/>
        </w:rPr>
        <w:t> </w:t>
      </w:r>
      <w:r>
        <w:rPr>
          <w:spacing w:val="-4"/>
          <w:sz w:val="16"/>
          <w:vertAlign w:val="baseline"/>
        </w:rPr>
        <w:t>size</w:t>
      </w: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0"/>
        <w:gridCol w:w="1181"/>
        <w:gridCol w:w="1279"/>
        <w:gridCol w:w="1142"/>
        <w:gridCol w:w="1345"/>
        <w:gridCol w:w="619"/>
        <w:gridCol w:w="1355"/>
      </w:tblGrid>
      <w:tr>
        <w:trPr>
          <w:trHeight w:val="292" w:hRule="atLeast"/>
        </w:trPr>
        <w:tc>
          <w:tcPr>
            <w:tcW w:w="1590" w:type="dxa"/>
          </w:tcPr>
          <w:p>
            <w:pPr>
              <w:pStyle w:val="TableParagraph"/>
              <w:spacing w:line="155" w:lineRule="exact" w:before="117"/>
              <w:rPr>
                <w:sz w:val="16"/>
              </w:rPr>
            </w:pPr>
            <w:r>
              <w:rPr>
                <w:w w:val="110"/>
                <w:sz w:val="16"/>
              </w:rPr>
              <w:t>Table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IV.</w:t>
            </w:r>
          </w:p>
        </w:tc>
        <w:tc>
          <w:tcPr>
            <w:tcW w:w="11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7" w:lineRule="exact" w:before="105"/>
              <w:ind w:left="-1"/>
              <w:rPr>
                <w:sz w:val="16"/>
              </w:rPr>
            </w:pPr>
            <w:r>
              <w:rPr>
                <w:sz w:val="16"/>
              </w:rPr>
              <w:t>ACC</w:t>
            </w:r>
            <w:r>
              <w:rPr>
                <w:spacing w:val="25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→</w:t>
            </w:r>
            <w:r>
              <w:rPr>
                <w:rFonts w:ascii="Microsoft Sans Serif" w:hAnsi="Microsoft Sans Serif"/>
                <w:spacing w:val="19"/>
                <w:sz w:val="16"/>
              </w:rPr>
              <w:t> </w:t>
            </w:r>
            <w:r>
              <w:rPr>
                <w:spacing w:val="-5"/>
                <w:sz w:val="16"/>
              </w:rPr>
              <w:t>QFR</w:t>
            </w:r>
          </w:p>
        </w:tc>
        <w:tc>
          <w:tcPr>
            <w:tcW w:w="12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7" w:lineRule="exact" w:before="105"/>
              <w:ind w:right="503"/>
              <w:jc w:val="right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0.334</w:t>
            </w:r>
          </w:p>
        </w:tc>
        <w:tc>
          <w:tcPr>
            <w:tcW w:w="11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7" w:lineRule="exact" w:before="105"/>
              <w:ind w:right="307"/>
              <w:jc w:val="right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0.281</w:t>
            </w:r>
          </w:p>
        </w:tc>
        <w:tc>
          <w:tcPr>
            <w:tcW w:w="1345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863" w:val="left" w:leader="none"/>
              </w:tabs>
              <w:spacing w:line="167" w:lineRule="exact" w:before="105"/>
              <w:ind w:left="304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0.188</w:t>
            </w:r>
            <w:r>
              <w:rPr>
                <w:sz w:val="16"/>
              </w:rPr>
              <w:tab/>
            </w:r>
            <w:r>
              <w:rPr>
                <w:spacing w:val="-4"/>
                <w:w w:val="95"/>
                <w:sz w:val="16"/>
              </w:rPr>
              <w:t>1.78</w:t>
            </w:r>
          </w:p>
        </w:tc>
        <w:tc>
          <w:tcPr>
            <w:tcW w:w="6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67" w:lineRule="exact" w:before="105"/>
              <w:ind w:right="1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0.076</w:t>
            </w:r>
          </w:p>
        </w:tc>
        <w:tc>
          <w:tcPr>
            <w:tcW w:w="1355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167" w:lineRule="exact" w:before="105"/>
              <w:ind w:left="135"/>
              <w:rPr>
                <w:sz w:val="16"/>
              </w:rPr>
            </w:pPr>
            <w:r>
              <w:rPr>
                <w:spacing w:val="-2"/>
                <w:sz w:val="16"/>
              </w:rPr>
              <w:t>0.057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Moderate</w:t>
            </w:r>
          </w:p>
        </w:tc>
      </w:tr>
      <w:tr>
        <w:trPr>
          <w:trHeight w:val="287" w:hRule="atLeast"/>
        </w:trPr>
        <w:tc>
          <w:tcPr>
            <w:tcW w:w="15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pacing w:val="-4"/>
                <w:sz w:val="16"/>
              </w:rPr>
              <w:t>Direct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path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4"/>
                <w:sz w:val="16"/>
              </w:rPr>
              <w:t>coefficient</w:t>
            </w:r>
          </w:p>
        </w:tc>
        <w:tc>
          <w:tcPr>
            <w:tcW w:w="11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9" w:lineRule="exact"/>
              <w:ind w:left="-1"/>
              <w:rPr>
                <w:sz w:val="16"/>
              </w:rPr>
            </w:pPr>
            <w:r>
              <w:rPr>
                <w:sz w:val="16"/>
              </w:rPr>
              <w:t>EHN</w:t>
            </w:r>
            <w:r>
              <w:rPr>
                <w:spacing w:val="16"/>
                <w:sz w:val="16"/>
              </w:rPr>
              <w:t> </w:t>
            </w:r>
            <w:r>
              <w:rPr>
                <w:rFonts w:ascii="Microsoft Sans Serif" w:hAnsi="Microsoft Sans Serif"/>
                <w:sz w:val="16"/>
              </w:rPr>
              <w:t>→</w:t>
            </w:r>
            <w:r>
              <w:rPr>
                <w:rFonts w:ascii="Microsoft Sans Serif" w:hAnsi="Microsoft Sans Serif"/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QFR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4" w:lineRule="exact"/>
              <w:ind w:right="503"/>
              <w:jc w:val="right"/>
              <w:rPr>
                <w:i/>
                <w:sz w:val="16"/>
              </w:rPr>
            </w:pPr>
            <w:r>
              <w:rPr>
                <w:rFonts w:ascii="Lucida Sans Unicode" w:hAnsi="Lucida Sans Unicode"/>
                <w:spacing w:val="-2"/>
                <w:sz w:val="16"/>
              </w:rPr>
              <w:t>−</w:t>
            </w:r>
            <w:r>
              <w:rPr>
                <w:i/>
                <w:spacing w:val="-2"/>
                <w:sz w:val="16"/>
              </w:rPr>
              <w:t>0.015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9" w:lineRule="exact"/>
              <w:ind w:right="307"/>
              <w:jc w:val="right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0.082</w:t>
            </w:r>
          </w:p>
        </w:tc>
        <w:tc>
          <w:tcPr>
            <w:tcW w:w="1345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863" w:val="left" w:leader="none"/>
              </w:tabs>
              <w:spacing w:line="179" w:lineRule="exact"/>
              <w:ind w:left="304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0.229</w:t>
            </w:r>
            <w:r>
              <w:rPr>
                <w:sz w:val="16"/>
              </w:rPr>
              <w:tab/>
            </w:r>
            <w:r>
              <w:rPr>
                <w:spacing w:val="-2"/>
                <w:w w:val="95"/>
                <w:sz w:val="16"/>
              </w:rPr>
              <w:t>0.066</w:t>
            </w:r>
          </w:p>
        </w:tc>
        <w:tc>
          <w:tcPr>
            <w:tcW w:w="6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0.948</w:t>
            </w:r>
          </w:p>
        </w:tc>
        <w:tc>
          <w:tcPr>
            <w:tcW w:w="1355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179" w:lineRule="exact"/>
              <w:ind w:left="135"/>
              <w:rPr>
                <w:sz w:val="16"/>
              </w:rPr>
            </w:pPr>
            <w:r>
              <w:rPr>
                <w:spacing w:val="-2"/>
                <w:sz w:val="16"/>
              </w:rPr>
              <w:t>0.000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Weak</w:t>
            </w:r>
          </w:p>
        </w:tc>
      </w:tr>
    </w:tbl>
    <w:p>
      <w:pPr>
        <w:pStyle w:val="TableParagraph"/>
        <w:spacing w:after="0" w:line="179" w:lineRule="exact"/>
        <w:rPr>
          <w:sz w:val="16"/>
        </w:rPr>
        <w:sectPr>
          <w:type w:val="continuous"/>
          <w:pgSz w:w="9870" w:h="13610"/>
          <w:pgMar w:header="1055" w:footer="0" w:top="540" w:bottom="280" w:left="283" w:right="283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pgSz w:w="9870" w:h="13610"/>
          <w:pgMar w:header="1055" w:footer="0" w:top="1240" w:bottom="280" w:left="283" w:right="283"/>
        </w:sectPr>
      </w:pPr>
    </w:p>
    <w:p>
      <w:pPr>
        <w:pStyle w:val="BodyText"/>
        <w:spacing w:line="225" w:lineRule="auto" w:before="145"/>
        <w:ind w:left="676" w:right="1"/>
        <w:jc w:val="both"/>
      </w:pPr>
      <w:r>
        <w:rPr/>
        <w:t>(both tangible and intangible) has been somewhat revealed. From the foregoing, </w:t>
      </w:r>
      <w:r>
        <w:rPr/>
        <w:t>the </w:t>
      </w:r>
      <w:r>
        <w:rPr>
          <w:spacing w:val="-2"/>
        </w:rPr>
        <w:t>accountability</w:t>
      </w:r>
      <w:r>
        <w:rPr>
          <w:spacing w:val="-2"/>
        </w:rPr>
        <w:t> variable</w:t>
      </w:r>
      <w:r>
        <w:rPr>
          <w:spacing w:val="-2"/>
        </w:rPr>
        <w:t> was</w:t>
      </w:r>
      <w:r>
        <w:rPr>
          <w:spacing w:val="-2"/>
        </w:rPr>
        <w:t> discovered</w:t>
      </w:r>
      <w:r>
        <w:rPr>
          <w:spacing w:val="-2"/>
        </w:rPr>
        <w:t> to</w:t>
      </w:r>
      <w:r>
        <w:rPr>
          <w:spacing w:val="-2"/>
        </w:rPr>
        <w:t> be</w:t>
      </w:r>
      <w:r>
        <w:rPr>
          <w:spacing w:val="-2"/>
        </w:rPr>
        <w:t> the</w:t>
      </w:r>
      <w:r>
        <w:rPr>
          <w:spacing w:val="-2"/>
        </w:rPr>
        <w:t> most</w:t>
      </w:r>
      <w:r>
        <w:rPr>
          <w:spacing w:val="-2"/>
        </w:rPr>
        <w:t> essential</w:t>
      </w:r>
      <w:r>
        <w:rPr>
          <w:spacing w:val="-2"/>
        </w:rPr>
        <w:t> factor</w:t>
      </w:r>
      <w:r>
        <w:rPr>
          <w:spacing w:val="-2"/>
        </w:rPr>
        <w:t> that</w:t>
      </w:r>
      <w:r>
        <w:rPr>
          <w:spacing w:val="-2"/>
        </w:rPr>
        <w:t> can</w:t>
      </w:r>
      <w:r>
        <w:rPr>
          <w:spacing w:val="-2"/>
        </w:rPr>
        <w:t> enhance</w:t>
      </w:r>
      <w:r>
        <w:rPr/>
        <w:t> quality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accrual-based</w:t>
      </w:r>
      <w:r>
        <w:rPr>
          <w:spacing w:val="-1"/>
        </w:rPr>
        <w:t> </w:t>
      </w:r>
      <w:r>
        <w:rPr/>
        <w:t>IPSAS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Nigeria.</w:t>
      </w:r>
    </w:p>
    <w:p>
      <w:pPr>
        <w:pStyle w:val="BodyText"/>
        <w:spacing w:line="220" w:lineRule="exact" w:before="222"/>
        <w:ind w:left="676"/>
        <w:jc w:val="both"/>
      </w:pPr>
      <w:r>
        <w:rPr>
          <w:w w:val="105"/>
        </w:rPr>
        <w:t>Limitations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study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suggestion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further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research</w:t>
      </w:r>
    </w:p>
    <w:p>
      <w:pPr>
        <w:pStyle w:val="BodyText"/>
        <w:spacing w:line="225" w:lineRule="auto" w:before="8"/>
        <w:ind w:left="676" w:right="1"/>
        <w:jc w:val="both"/>
      </w:pPr>
      <w:r>
        <w:rPr>
          <w:spacing w:val="-4"/>
        </w:rPr>
        <w:t>This</w:t>
      </w:r>
      <w:r>
        <w:rPr>
          <w:spacing w:val="-4"/>
        </w:rPr>
        <w:t> study</w:t>
      </w:r>
      <w:r>
        <w:rPr>
          <w:spacing w:val="-4"/>
        </w:rPr>
        <w:t> focused</w:t>
      </w:r>
      <w:r>
        <w:rPr>
          <w:spacing w:val="-4"/>
        </w:rPr>
        <w:t> on</w:t>
      </w:r>
      <w:r>
        <w:rPr>
          <w:spacing w:val="-4"/>
        </w:rPr>
        <w:t> the</w:t>
      </w:r>
      <w:r>
        <w:rPr>
          <w:spacing w:val="-5"/>
        </w:rPr>
        <w:t> </w:t>
      </w:r>
      <w:r>
        <w:rPr>
          <w:spacing w:val="-4"/>
        </w:rPr>
        <w:t>effects</w:t>
      </w:r>
      <w:r>
        <w:rPr>
          <w:spacing w:val="-4"/>
        </w:rPr>
        <w:t> 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implementation</w:t>
      </w:r>
      <w:r>
        <w:rPr>
          <w:spacing w:val="-4"/>
        </w:rPr>
        <w:t> of</w:t>
      </w:r>
      <w:r>
        <w:rPr>
          <w:spacing w:val="-5"/>
        </w:rPr>
        <w:t> </w:t>
      </w:r>
      <w:r>
        <w:rPr>
          <w:spacing w:val="-4"/>
        </w:rPr>
        <w:t>IPSAS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4"/>
        </w:rPr>
        <w:t> Nigerian</w:t>
      </w:r>
      <w:r>
        <w:rPr>
          <w:spacing w:val="-4"/>
        </w:rPr>
        <w:t> financial</w:t>
      </w:r>
      <w:r>
        <w:rPr/>
        <w:t> </w:t>
      </w:r>
      <w:r>
        <w:rPr>
          <w:w w:val="90"/>
        </w:rPr>
        <w:t>reporting</w:t>
      </w:r>
      <w:r>
        <w:rPr>
          <w:spacing w:val="-7"/>
          <w:w w:val="90"/>
        </w:rPr>
        <w:t> </w:t>
      </w:r>
      <w:r>
        <w:rPr>
          <w:w w:val="90"/>
        </w:rPr>
        <w:t>quality.</w:t>
      </w:r>
      <w:r>
        <w:rPr>
          <w:spacing w:val="-6"/>
          <w:w w:val="90"/>
        </w:rPr>
        <w:t> </w:t>
      </w:r>
      <w:r>
        <w:rPr>
          <w:w w:val="90"/>
        </w:rPr>
        <w:t>First,</w:t>
      </w:r>
      <w:r>
        <w:rPr>
          <w:spacing w:val="-6"/>
          <w:w w:val="90"/>
        </w:rPr>
        <w:t> </w:t>
      </w:r>
      <w:r>
        <w:rPr>
          <w:w w:val="90"/>
        </w:rPr>
        <w:t>this</w:t>
      </w:r>
      <w:r>
        <w:rPr>
          <w:spacing w:val="-7"/>
          <w:w w:val="90"/>
        </w:rPr>
        <w:t> </w:t>
      </w:r>
      <w:r>
        <w:rPr>
          <w:w w:val="90"/>
        </w:rPr>
        <w:t>paper</w:t>
      </w:r>
      <w:r>
        <w:rPr>
          <w:spacing w:val="-6"/>
          <w:w w:val="90"/>
        </w:rPr>
        <w:t> </w:t>
      </w:r>
      <w:r>
        <w:rPr>
          <w:w w:val="90"/>
        </w:rPr>
        <w:t>covers</w:t>
      </w:r>
      <w:r>
        <w:rPr>
          <w:spacing w:val="-6"/>
          <w:w w:val="90"/>
        </w:rPr>
        <w:t> </w:t>
      </w:r>
      <w:r>
        <w:rPr>
          <w:w w:val="90"/>
        </w:rPr>
        <w:t>only</w:t>
      </w:r>
      <w:r>
        <w:rPr>
          <w:spacing w:val="-6"/>
          <w:w w:val="90"/>
        </w:rPr>
        <w:t> </w:t>
      </w:r>
      <w:r>
        <w:rPr>
          <w:w w:val="90"/>
        </w:rPr>
        <w:t>public</w:t>
      </w:r>
      <w:r>
        <w:rPr>
          <w:spacing w:val="-7"/>
          <w:w w:val="90"/>
        </w:rPr>
        <w:t> </w:t>
      </w:r>
      <w:r>
        <w:rPr>
          <w:w w:val="90"/>
        </w:rPr>
        <w:t>sector</w:t>
      </w:r>
      <w:r>
        <w:rPr>
          <w:spacing w:val="-6"/>
          <w:w w:val="90"/>
        </w:rPr>
        <w:t> </w:t>
      </w:r>
      <w:r>
        <w:rPr>
          <w:w w:val="90"/>
        </w:rPr>
        <w:t>entities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w w:val="90"/>
        </w:rPr>
        <w:t>Nigeria</w:t>
      </w:r>
      <w:r>
        <w:rPr>
          <w:spacing w:val="-7"/>
          <w:w w:val="90"/>
        </w:rPr>
        <w:t> </w:t>
      </w:r>
      <w:r>
        <w:rPr>
          <w:w w:val="90"/>
        </w:rPr>
        <w:t>while</w:t>
      </w:r>
      <w:r>
        <w:rPr>
          <w:spacing w:val="-6"/>
          <w:w w:val="90"/>
        </w:rPr>
        <w:t> </w:t>
      </w:r>
      <w:r>
        <w:rPr>
          <w:w w:val="90"/>
        </w:rPr>
        <w:t>some</w:t>
      </w:r>
      <w:r>
        <w:rPr>
          <w:spacing w:val="-6"/>
          <w:w w:val="90"/>
        </w:rPr>
        <w:t> </w:t>
      </w:r>
      <w:r>
        <w:rPr>
          <w:w w:val="90"/>
        </w:rPr>
        <w:t>other</w:t>
      </w:r>
      <w:r>
        <w:rPr/>
        <w:t> </w:t>
      </w:r>
      <w:r>
        <w:rPr>
          <w:spacing w:val="-6"/>
        </w:rPr>
        <w:t>countries</w:t>
      </w:r>
      <w:r>
        <w:rPr>
          <w:spacing w:val="-5"/>
        </w:rPr>
        <w:t> </w:t>
      </w:r>
      <w:r>
        <w:rPr>
          <w:spacing w:val="-6"/>
        </w:rPr>
        <w:t>especially</w:t>
      </w:r>
      <w:r>
        <w:rPr>
          <w:spacing w:val="-4"/>
        </w:rPr>
        <w:t> </w:t>
      </w:r>
      <w:r>
        <w:rPr>
          <w:spacing w:val="-6"/>
        </w:rPr>
        <w:t>in</w:t>
      </w:r>
      <w:r>
        <w:rPr>
          <w:spacing w:val="-5"/>
        </w:rPr>
        <w:t> </w:t>
      </w:r>
      <w:r>
        <w:rPr>
          <w:spacing w:val="-6"/>
        </w:rPr>
        <w:t>Sub-Sahara</w:t>
      </w:r>
      <w:r>
        <w:rPr>
          <w:spacing w:val="-4"/>
        </w:rPr>
        <w:t> </w:t>
      </w:r>
      <w:r>
        <w:rPr>
          <w:spacing w:val="-6"/>
        </w:rPr>
        <w:t>Africa</w:t>
      </w:r>
      <w:r>
        <w:rPr>
          <w:spacing w:val="-5"/>
        </w:rPr>
        <w:t> </w:t>
      </w:r>
      <w:r>
        <w:rPr>
          <w:spacing w:val="-6"/>
        </w:rPr>
        <w:t>could</w:t>
      </w:r>
      <w:r>
        <w:rPr>
          <w:spacing w:val="-4"/>
        </w:rPr>
        <w:t> </w:t>
      </w:r>
      <w:r>
        <w:rPr>
          <w:spacing w:val="-6"/>
        </w:rPr>
        <w:t>also</w:t>
      </w:r>
      <w:r>
        <w:rPr>
          <w:spacing w:val="-5"/>
        </w:rPr>
        <w:t> </w:t>
      </w:r>
      <w:r>
        <w:rPr>
          <w:spacing w:val="-6"/>
        </w:rPr>
        <w:t>be</w:t>
      </w:r>
      <w:r>
        <w:rPr>
          <w:spacing w:val="-4"/>
        </w:rPr>
        <w:t> </w:t>
      </w:r>
      <w:r>
        <w:rPr>
          <w:spacing w:val="-6"/>
        </w:rPr>
        <w:t>considered</w:t>
      </w:r>
      <w:r>
        <w:rPr>
          <w:spacing w:val="-5"/>
        </w:rPr>
        <w:t> </w:t>
      </w:r>
      <w:r>
        <w:rPr>
          <w:spacing w:val="-6"/>
        </w:rPr>
        <w:t>for</w:t>
      </w:r>
      <w:r>
        <w:rPr>
          <w:spacing w:val="-4"/>
        </w:rPr>
        <w:t> </w:t>
      </w:r>
      <w:r>
        <w:rPr>
          <w:spacing w:val="-6"/>
        </w:rPr>
        <w:t>comparative</w:t>
      </w:r>
      <w:r>
        <w:rPr>
          <w:spacing w:val="-5"/>
        </w:rPr>
        <w:t> </w:t>
      </w:r>
      <w:r>
        <w:rPr>
          <w:spacing w:val="-6"/>
        </w:rPr>
        <w:t>purpose.</w:t>
      </w:r>
      <w:r>
        <w:rPr/>
        <w:t> </w:t>
      </w:r>
      <w:r>
        <w:rPr>
          <w:spacing w:val="-4"/>
        </w:rPr>
        <w:t>Therefore,</w:t>
      </w:r>
      <w:r>
        <w:rPr>
          <w:spacing w:val="-4"/>
        </w:rPr>
        <w:t> future</w:t>
      </w:r>
      <w:r>
        <w:rPr>
          <w:spacing w:val="-4"/>
        </w:rPr>
        <w:t> studies</w:t>
      </w:r>
      <w:r>
        <w:rPr>
          <w:spacing w:val="-4"/>
        </w:rPr>
        <w:t> could</w:t>
      </w:r>
      <w:r>
        <w:rPr>
          <w:spacing w:val="-4"/>
        </w:rPr>
        <w:t> carry</w:t>
      </w:r>
      <w:r>
        <w:rPr>
          <w:spacing w:val="-4"/>
        </w:rPr>
        <w:t> out</w:t>
      </w:r>
      <w:r>
        <w:rPr>
          <w:spacing w:val="-4"/>
        </w:rPr>
        <w:t> an</w:t>
      </w:r>
      <w:r>
        <w:rPr>
          <w:spacing w:val="-4"/>
        </w:rPr>
        <w:t> investigation</w:t>
      </w:r>
      <w:r>
        <w:rPr>
          <w:spacing w:val="-4"/>
        </w:rPr>
        <w:t> into</w:t>
      </w:r>
      <w:r>
        <w:rPr>
          <w:spacing w:val="-4"/>
        </w:rPr>
        <w:t> the</w:t>
      </w:r>
      <w:r>
        <w:rPr>
          <w:spacing w:val="-4"/>
        </w:rPr>
        <w:t> effect</w:t>
      </w:r>
      <w:r>
        <w:rPr>
          <w:spacing w:val="-4"/>
        </w:rPr>
        <w:t> of</w:t>
      </w:r>
      <w:r>
        <w:rPr>
          <w:spacing w:val="-4"/>
        </w:rPr>
        <w:t> IPSAS</w:t>
      </w:r>
      <w:r>
        <w:rPr>
          <w:spacing w:val="-4"/>
        </w:rPr>
        <w:t> in</w:t>
      </w:r>
      <w:r>
        <w:rPr>
          <w:spacing w:val="-4"/>
        </w:rPr>
        <w:t> other</w:t>
      </w:r>
      <w:r>
        <w:rPr/>
        <w:t> </w:t>
      </w:r>
      <w:r>
        <w:rPr>
          <w:spacing w:val="-4"/>
        </w:rPr>
        <w:t>countries</w:t>
      </w:r>
      <w:r>
        <w:rPr>
          <w:spacing w:val="-4"/>
        </w:rPr>
        <w:t> not</w:t>
      </w:r>
      <w:r>
        <w:rPr>
          <w:spacing w:val="-4"/>
        </w:rPr>
        <w:t> covered</w:t>
      </w:r>
      <w:r>
        <w:rPr>
          <w:spacing w:val="-4"/>
        </w:rPr>
        <w:t> by</w:t>
      </w:r>
      <w:r>
        <w:rPr>
          <w:spacing w:val="-4"/>
        </w:rPr>
        <w:t> this</w:t>
      </w:r>
      <w:r>
        <w:rPr>
          <w:spacing w:val="-4"/>
        </w:rPr>
        <w:t> research</w:t>
      </w:r>
      <w:r>
        <w:rPr>
          <w:spacing w:val="-4"/>
        </w:rPr>
        <w:t> work</w:t>
      </w:r>
      <w:r>
        <w:rPr>
          <w:spacing w:val="-4"/>
        </w:rPr>
        <w:t> so</w:t>
      </w:r>
      <w:r>
        <w:rPr>
          <w:spacing w:val="-4"/>
        </w:rPr>
        <w:t> as</w:t>
      </w:r>
      <w:r>
        <w:rPr>
          <w:spacing w:val="-4"/>
        </w:rPr>
        <w:t> to</w:t>
      </w:r>
      <w:r>
        <w:rPr>
          <w:spacing w:val="-4"/>
        </w:rPr>
        <w:t> enable</w:t>
      </w:r>
      <w:r>
        <w:rPr>
          <w:spacing w:val="-4"/>
        </w:rPr>
        <w:t> public</w:t>
      </w:r>
      <w:r>
        <w:rPr>
          <w:spacing w:val="-4"/>
        </w:rPr>
        <w:t> affairs</w:t>
      </w:r>
      <w:r>
        <w:rPr>
          <w:spacing w:val="-4"/>
        </w:rPr>
        <w:t> analysts,</w:t>
      </w:r>
      <w:r>
        <w:rPr>
          <w:spacing w:val="-4"/>
        </w:rPr>
        <w:t> policy</w:t>
      </w:r>
      <w:r>
        <w:rPr/>
        <w:t> </w:t>
      </w:r>
      <w:r>
        <w:rPr>
          <w:spacing w:val="-2"/>
        </w:rPr>
        <w:t>makers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managers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public</w:t>
      </w:r>
      <w:r>
        <w:rPr>
          <w:spacing w:val="-3"/>
        </w:rPr>
        <w:t> </w:t>
      </w:r>
      <w:r>
        <w:rPr>
          <w:spacing w:val="-2"/>
        </w:rPr>
        <w:t>sectors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gain</w:t>
      </w:r>
      <w:r>
        <w:rPr>
          <w:spacing w:val="-3"/>
        </w:rPr>
        <w:t> </w:t>
      </w:r>
      <w:r>
        <w:rPr>
          <w:spacing w:val="-2"/>
        </w:rPr>
        <w:t>knowledge</w:t>
      </w:r>
      <w:r>
        <w:rPr>
          <w:spacing w:val="-3"/>
        </w:rPr>
        <w:t> </w:t>
      </w:r>
      <w:r>
        <w:rPr>
          <w:spacing w:val="-2"/>
        </w:rPr>
        <w:t>about</w:t>
      </w:r>
      <w:r>
        <w:rPr>
          <w:spacing w:val="-3"/>
        </w:rPr>
        <w:t> </w:t>
      </w:r>
      <w:r>
        <w:rPr>
          <w:spacing w:val="-2"/>
        </w:rPr>
        <w:t>factors</w:t>
      </w:r>
      <w:r>
        <w:rPr>
          <w:spacing w:val="-3"/>
        </w:rPr>
        <w:t> </w:t>
      </w:r>
      <w:r>
        <w:rPr>
          <w:spacing w:val="-2"/>
        </w:rPr>
        <w:t>influencing</w:t>
      </w:r>
      <w:r>
        <w:rPr/>
        <w:t> </w:t>
      </w:r>
      <w:r>
        <w:rPr>
          <w:spacing w:val="-2"/>
        </w:rPr>
        <w:t>implementation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IPSAS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developing</w:t>
      </w:r>
      <w:r>
        <w:rPr>
          <w:spacing w:val="-4"/>
        </w:rPr>
        <w:t> </w:t>
      </w:r>
      <w:r>
        <w:rPr>
          <w:spacing w:val="-2"/>
        </w:rPr>
        <w:t>economies,</w:t>
      </w:r>
      <w:r>
        <w:rPr>
          <w:spacing w:val="-4"/>
        </w:rPr>
        <w:t> </w:t>
      </w:r>
      <w:r>
        <w:rPr>
          <w:spacing w:val="-2"/>
        </w:rPr>
        <w:t>such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those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Sub-Saharan</w:t>
      </w:r>
      <w:r>
        <w:rPr>
          <w:spacing w:val="-4"/>
        </w:rPr>
        <w:t> </w:t>
      </w:r>
      <w:r>
        <w:rPr>
          <w:spacing w:val="-2"/>
        </w:rPr>
        <w:t>Africa.</w:t>
      </w:r>
      <w:r>
        <w:rPr/>
        <w:t> </w:t>
      </w:r>
      <w:r>
        <w:rPr>
          <w:spacing w:val="-8"/>
        </w:rPr>
        <w:t>Second,</w:t>
      </w:r>
      <w:r>
        <w:rPr/>
        <w:t> </w:t>
      </w:r>
      <w:r>
        <w:rPr>
          <w:spacing w:val="-8"/>
        </w:rPr>
        <w:t>the</w:t>
      </w:r>
      <w:r>
        <w:rPr/>
        <w:t> </w:t>
      </w:r>
      <w:r>
        <w:rPr>
          <w:spacing w:val="-8"/>
        </w:rPr>
        <w:t>study</w:t>
      </w:r>
      <w:r>
        <w:rPr/>
        <w:t> </w:t>
      </w:r>
      <w:r>
        <w:rPr>
          <w:spacing w:val="-8"/>
        </w:rPr>
        <w:t>only</w:t>
      </w:r>
      <w:r>
        <w:rPr/>
        <w:t> </w:t>
      </w:r>
      <w:r>
        <w:rPr>
          <w:spacing w:val="-8"/>
        </w:rPr>
        <w:t>examined</w:t>
      </w:r>
      <w:r>
        <w:rPr/>
        <w:t> </w:t>
      </w:r>
      <w:r>
        <w:rPr>
          <w:spacing w:val="-8"/>
        </w:rPr>
        <w:t>two</w:t>
      </w:r>
      <w:r>
        <w:rPr/>
        <w:t> </w:t>
      </w:r>
      <w:r>
        <w:rPr>
          <w:spacing w:val="-8"/>
        </w:rPr>
        <w:t>variables,</w:t>
      </w:r>
      <w:r>
        <w:rPr/>
        <w:t> </w:t>
      </w:r>
      <w:r>
        <w:rPr>
          <w:spacing w:val="-8"/>
        </w:rPr>
        <w:t>whereas</w:t>
      </w:r>
      <w:r>
        <w:rPr/>
        <w:t> </w:t>
      </w:r>
      <w:r>
        <w:rPr>
          <w:spacing w:val="-8"/>
        </w:rPr>
        <w:t>there</w:t>
      </w:r>
      <w:r>
        <w:rPr/>
        <w:t> </w:t>
      </w:r>
      <w:r>
        <w:rPr>
          <w:spacing w:val="-8"/>
        </w:rPr>
        <w:t>are</w:t>
      </w:r>
      <w:r>
        <w:rPr/>
        <w:t> </w:t>
      </w:r>
      <w:r>
        <w:rPr>
          <w:spacing w:val="-8"/>
        </w:rPr>
        <w:t>numerous</w:t>
      </w:r>
      <w:r>
        <w:rPr/>
        <w:t> </w:t>
      </w:r>
      <w:r>
        <w:rPr>
          <w:spacing w:val="-8"/>
        </w:rPr>
        <w:t>other</w:t>
      </w:r>
      <w:r>
        <w:rPr/>
        <w:t> </w:t>
      </w:r>
      <w:r>
        <w:rPr>
          <w:spacing w:val="-8"/>
        </w:rPr>
        <w:t>variables</w:t>
      </w:r>
      <w:r>
        <w:rPr/>
        <w:t> (factors) affecting the implementation of IPSAS in the Nigerian public sector, such as </w:t>
      </w:r>
      <w:r>
        <w:rPr>
          <w:spacing w:val="-2"/>
          <w:w w:val="90"/>
        </w:rPr>
        <w:t>transparency and corruption minimization. These variables are deemed relevant, as compliance</w:t>
      </w:r>
      <w:r>
        <w:rPr/>
        <w:t> </w:t>
      </w:r>
      <w:r>
        <w:rPr>
          <w:spacing w:val="-4"/>
        </w:rPr>
        <w:t>with</w:t>
      </w:r>
      <w:r>
        <w:rPr>
          <w:spacing w:val="-4"/>
        </w:rPr>
        <w:t> governance</w:t>
      </w:r>
      <w:r>
        <w:rPr>
          <w:spacing w:val="-4"/>
        </w:rPr>
        <w:t> and</w:t>
      </w:r>
      <w:r>
        <w:rPr>
          <w:spacing w:val="-4"/>
        </w:rPr>
        <w:t> transparency</w:t>
      </w:r>
      <w:r>
        <w:rPr>
          <w:spacing w:val="-4"/>
        </w:rPr>
        <w:t> requirements</w:t>
      </w:r>
      <w:r>
        <w:rPr>
          <w:spacing w:val="-4"/>
        </w:rPr>
        <w:t> demand</w:t>
      </w:r>
      <w:r>
        <w:rPr>
          <w:spacing w:val="-4"/>
        </w:rPr>
        <w:t> full</w:t>
      </w:r>
      <w:r>
        <w:rPr>
          <w:spacing w:val="-4"/>
        </w:rPr>
        <w:t> disclosure</w:t>
      </w:r>
      <w:r>
        <w:rPr>
          <w:spacing w:val="-4"/>
        </w:rPr>
        <w:t> of</w:t>
      </w:r>
      <w:r>
        <w:rPr>
          <w:spacing w:val="-4"/>
        </w:rPr>
        <w:t> public</w:t>
      </w:r>
      <w:r>
        <w:rPr>
          <w:spacing w:val="-4"/>
        </w:rPr>
        <w:t> sector</w:t>
      </w:r>
      <w:r>
        <w:rPr/>
        <w:t> </w:t>
      </w:r>
      <w:r>
        <w:rPr>
          <w:spacing w:val="-8"/>
        </w:rPr>
        <w:t>financial</w:t>
      </w:r>
      <w:r>
        <w:rPr/>
        <w:t> </w:t>
      </w:r>
      <w:r>
        <w:rPr>
          <w:spacing w:val="-8"/>
        </w:rPr>
        <w:t>transactions,</w:t>
      </w:r>
      <w:r>
        <w:rPr/>
        <w:t> </w:t>
      </w:r>
      <w:r>
        <w:rPr>
          <w:spacing w:val="-8"/>
        </w:rPr>
        <w:t>to</w:t>
      </w:r>
      <w:r>
        <w:rPr/>
        <w:t> </w:t>
      </w:r>
      <w:r>
        <w:rPr>
          <w:spacing w:val="-8"/>
        </w:rPr>
        <w:t>bring</w:t>
      </w:r>
      <w:r>
        <w:rPr/>
        <w:t> </w:t>
      </w:r>
      <w:r>
        <w:rPr>
          <w:spacing w:val="-8"/>
        </w:rPr>
        <w:t>about</w:t>
      </w:r>
      <w:r>
        <w:rPr/>
        <w:t> </w:t>
      </w:r>
      <w:r>
        <w:rPr>
          <w:spacing w:val="-8"/>
        </w:rPr>
        <w:t>transparent</w:t>
      </w:r>
      <w:r>
        <w:rPr/>
        <w:t> </w:t>
      </w:r>
      <w:r>
        <w:rPr>
          <w:spacing w:val="-8"/>
        </w:rPr>
        <w:t>and</w:t>
      </w:r>
      <w:r>
        <w:rPr/>
        <w:t> </w:t>
      </w:r>
      <w:r>
        <w:rPr>
          <w:spacing w:val="-8"/>
        </w:rPr>
        <w:t>accountable</w:t>
      </w:r>
      <w:r>
        <w:rPr/>
        <w:t> </w:t>
      </w:r>
      <w:r>
        <w:rPr>
          <w:spacing w:val="-8"/>
        </w:rPr>
        <w:t>governance</w:t>
      </w:r>
      <w:r>
        <w:rPr/>
        <w:t> </w:t>
      </w:r>
      <w:r>
        <w:rPr>
          <w:spacing w:val="-8"/>
        </w:rPr>
        <w:t>(Williams</w:t>
      </w:r>
      <w:r>
        <w:rPr/>
        <w:t> </w:t>
      </w:r>
      <w:r>
        <w:rPr>
          <w:spacing w:val="-8"/>
        </w:rPr>
        <w:t>and</w:t>
      </w:r>
      <w:r>
        <w:rPr/>
        <w:t> Hussein,</w:t>
      </w:r>
      <w:r>
        <w:rPr>
          <w:spacing w:val="-8"/>
        </w:rPr>
        <w:t> </w:t>
      </w:r>
      <w:r>
        <w:rPr/>
        <w:t>2019).</w:t>
      </w:r>
    </w:p>
    <w:p>
      <w:pPr>
        <w:pStyle w:val="BodyText"/>
        <w:spacing w:line="225" w:lineRule="auto"/>
        <w:ind w:left="676" w:right="1" w:firstLine="238"/>
        <w:jc w:val="both"/>
      </w:pPr>
      <w:r>
        <w:rPr>
          <w:spacing w:val="-6"/>
        </w:rPr>
        <w:t>A</w:t>
      </w:r>
      <w:r>
        <w:rPr/>
        <w:t> </w:t>
      </w:r>
      <w:r>
        <w:rPr>
          <w:spacing w:val="-6"/>
        </w:rPr>
        <w:t>third</w:t>
      </w:r>
      <w:r>
        <w:rPr/>
        <w:t> </w:t>
      </w:r>
      <w:r>
        <w:rPr>
          <w:spacing w:val="-6"/>
        </w:rPr>
        <w:t>limitation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that</w:t>
      </w:r>
      <w:r>
        <w:rPr/>
        <w:t> </w:t>
      </w:r>
      <w:r>
        <w:rPr>
          <w:spacing w:val="-6"/>
        </w:rPr>
        <w:t>this</w:t>
      </w:r>
      <w:r>
        <w:rPr/>
        <w:t> </w:t>
      </w:r>
      <w:r>
        <w:rPr>
          <w:spacing w:val="-6"/>
        </w:rPr>
        <w:t>study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qualitative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nature</w:t>
      </w:r>
      <w:r>
        <w:rPr/>
        <w:t> </w:t>
      </w:r>
      <w:r>
        <w:rPr>
          <w:spacing w:val="-6"/>
        </w:rPr>
        <w:t>whereas</w:t>
      </w:r>
      <w:r>
        <w:rPr/>
        <w:t> </w:t>
      </w:r>
      <w:r>
        <w:rPr>
          <w:spacing w:val="-6"/>
        </w:rPr>
        <w:t>there</w:t>
      </w:r>
      <w:r>
        <w:rPr/>
        <w:t> </w:t>
      </w:r>
      <w:r>
        <w:rPr>
          <w:spacing w:val="-6"/>
        </w:rPr>
        <w:t>could</w:t>
      </w:r>
      <w:r>
        <w:rPr/>
        <w:t> </w:t>
      </w:r>
      <w:r>
        <w:rPr>
          <w:spacing w:val="-6"/>
        </w:rPr>
        <w:t>be</w:t>
      </w:r>
      <w:r>
        <w:rPr/>
        <w:t> </w:t>
      </w:r>
      <w:r>
        <w:rPr>
          <w:spacing w:val="-6"/>
        </w:rPr>
        <w:t>some</w:t>
      </w:r>
      <w:r>
        <w:rPr/>
        <w:t> </w:t>
      </w:r>
      <w:r>
        <w:rPr>
          <w:spacing w:val="-4"/>
        </w:rPr>
        <w:t>other quantitative factors affecting the implementation of IPSAS in Nigeria, which may be</w:t>
      </w:r>
      <w:r>
        <w:rPr/>
        <w:t> examined through the use of secondary data from the GPFS of governments. Only </w:t>
      </w:r>
      <w:r>
        <w:rPr>
          <w:spacing w:val="-2"/>
        </w:rPr>
        <w:t>qualitative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sufficient</w:t>
      </w:r>
      <w:r>
        <w:rPr>
          <w:spacing w:val="-5"/>
        </w:rPr>
        <w:t> </w:t>
      </w:r>
      <w:r>
        <w:rPr>
          <w:spacing w:val="-2"/>
        </w:rPr>
        <w:t>enough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make</w:t>
      </w:r>
      <w:r>
        <w:rPr>
          <w:spacing w:val="-5"/>
        </w:rPr>
        <w:t> </w:t>
      </w:r>
      <w:r>
        <w:rPr>
          <w:spacing w:val="-2"/>
        </w:rPr>
        <w:t>categorical</w:t>
      </w:r>
      <w:r>
        <w:rPr>
          <w:spacing w:val="-5"/>
        </w:rPr>
        <w:t> </w:t>
      </w:r>
      <w:r>
        <w:rPr>
          <w:spacing w:val="-2"/>
        </w:rPr>
        <w:t>conclusions</w:t>
      </w:r>
      <w:r>
        <w:rPr>
          <w:spacing w:val="-5"/>
        </w:rPr>
        <w:t> </w:t>
      </w:r>
      <w:r>
        <w:rPr>
          <w:spacing w:val="-2"/>
        </w:rPr>
        <w:t>about</w:t>
      </w:r>
      <w:r>
        <w:rPr>
          <w:spacing w:val="-5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effect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implementation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IPSAS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Nigeria</w:t>
      </w:r>
      <w:r>
        <w:rPr>
          <w:rFonts w:ascii="Arial MT" w:hAnsi="Arial MT"/>
          <w:spacing w:val="-2"/>
        </w:rPr>
        <w:t>’</w:t>
      </w:r>
      <w:r>
        <w:rPr>
          <w:spacing w:val="-2"/>
        </w:rPr>
        <w:t>s</w:t>
      </w:r>
      <w:r>
        <w:rPr>
          <w:spacing w:val="-9"/>
        </w:rPr>
        <w:t> </w:t>
      </w:r>
      <w:r>
        <w:rPr>
          <w:spacing w:val="-2"/>
        </w:rPr>
        <w:t>financial</w:t>
      </w:r>
      <w:r>
        <w:rPr>
          <w:spacing w:val="-8"/>
        </w:rPr>
        <w:t> </w:t>
      </w:r>
      <w:r>
        <w:rPr>
          <w:spacing w:val="-2"/>
        </w:rPr>
        <w:t>reporting</w:t>
      </w:r>
      <w:r>
        <w:rPr>
          <w:spacing w:val="-9"/>
        </w:rPr>
        <w:t> </w:t>
      </w:r>
      <w:r>
        <w:rPr>
          <w:spacing w:val="-2"/>
        </w:rPr>
        <w:t>quality.</w:t>
      </w:r>
      <w:r>
        <w:rPr>
          <w:spacing w:val="-8"/>
        </w:rPr>
        <w:t> </w:t>
      </w:r>
      <w:r>
        <w:rPr>
          <w:spacing w:val="-2"/>
        </w:rPr>
        <w:t>Future</w:t>
      </w:r>
      <w:r>
        <w:rPr>
          <w:spacing w:val="-9"/>
        </w:rPr>
        <w:t> </w:t>
      </w:r>
      <w:r>
        <w:rPr>
          <w:spacing w:val="-2"/>
        </w:rPr>
        <w:t>studies</w:t>
      </w:r>
      <w:r>
        <w:rPr/>
        <w:t> could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mixed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approach.</w:t>
      </w:r>
    </w:p>
    <w:p>
      <w:pPr>
        <w:pStyle w:val="BodyText"/>
        <w:spacing w:before="24"/>
      </w:pPr>
    </w:p>
    <w:p>
      <w:pPr>
        <w:spacing w:before="0"/>
        <w:ind w:left="676" w:right="0" w:firstLine="0"/>
        <w:jc w:val="left"/>
        <w:rPr>
          <w:sz w:val="17"/>
        </w:rPr>
      </w:pPr>
      <w:r>
        <w:rPr>
          <w:spacing w:val="-2"/>
          <w:w w:val="110"/>
          <w:sz w:val="17"/>
        </w:rPr>
        <w:t>References</w:t>
      </w:r>
    </w:p>
    <w:p>
      <w:pPr>
        <w:spacing w:line="228" w:lineRule="auto" w:before="62"/>
        <w:ind w:left="1124" w:right="0" w:hanging="448"/>
        <w:jc w:val="both"/>
        <w:rPr>
          <w:sz w:val="17"/>
        </w:rPr>
      </w:pPr>
      <w:r>
        <w:rPr>
          <w:sz w:val="17"/>
        </w:rPr>
        <w:t>Abang</w:t>
      </w:r>
      <w:r>
        <w:rPr>
          <w:rFonts w:ascii="Arial MT" w:hAnsi="Arial MT"/>
          <w:sz w:val="17"/>
        </w:rPr>
        <w:t>’</w:t>
      </w:r>
      <w:r>
        <w:rPr>
          <w:sz w:val="17"/>
        </w:rPr>
        <w:t>a,</w:t>
      </w:r>
      <w:r>
        <w:rPr>
          <w:spacing w:val="-2"/>
          <w:sz w:val="17"/>
        </w:rPr>
        <w:t> </w:t>
      </w:r>
      <w:r>
        <w:rPr>
          <w:sz w:val="17"/>
        </w:rPr>
        <w:t>A.O.</w:t>
      </w:r>
      <w:r>
        <w:rPr>
          <w:spacing w:val="-2"/>
          <w:sz w:val="17"/>
        </w:rPr>
        <w:t> </w:t>
      </w:r>
      <w:r>
        <w:rPr>
          <w:sz w:val="17"/>
        </w:rPr>
        <w:t>(2017),</w:t>
      </w:r>
      <w:r>
        <w:rPr>
          <w:spacing w:val="-2"/>
          <w:sz w:val="17"/>
        </w:rPr>
        <w:t> </w:t>
      </w:r>
      <w:r>
        <w:rPr>
          <w:rFonts w:ascii="Arial MT" w:hAnsi="Arial MT"/>
          <w:sz w:val="17"/>
        </w:rPr>
        <w:t>“</w:t>
      </w:r>
      <w:r>
        <w:rPr>
          <w:sz w:val="17"/>
        </w:rPr>
        <w:t>Determinants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quality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financial</w:t>
      </w:r>
      <w:r>
        <w:rPr>
          <w:spacing w:val="-2"/>
          <w:sz w:val="17"/>
        </w:rPr>
        <w:t> </w:t>
      </w:r>
      <w:r>
        <w:rPr>
          <w:sz w:val="17"/>
        </w:rPr>
        <w:t>reporting</w:t>
      </w:r>
      <w:r>
        <w:rPr>
          <w:spacing w:val="-2"/>
          <w:sz w:val="17"/>
        </w:rPr>
        <w:t> </w:t>
      </w:r>
      <w:r>
        <w:rPr>
          <w:sz w:val="17"/>
        </w:rPr>
        <w:t>among</w:t>
      </w:r>
      <w:r>
        <w:rPr>
          <w:spacing w:val="-2"/>
          <w:sz w:val="17"/>
        </w:rPr>
        <w:t> </w:t>
      </w:r>
      <w:r>
        <w:rPr>
          <w:sz w:val="17"/>
        </w:rPr>
        <w:t>semi</w:t>
      </w:r>
      <w:r>
        <w:rPr>
          <w:spacing w:val="-2"/>
          <w:sz w:val="17"/>
        </w:rPr>
        <w:t> </w:t>
      </w:r>
      <w:r>
        <w:rPr>
          <w:rFonts w:ascii="Arial MT" w:hAnsi="Arial MT"/>
          <w:sz w:val="17"/>
        </w:rPr>
        <w:t>–</w:t>
      </w:r>
      <w:r>
        <w:rPr>
          <w:rFonts w:ascii="Arial MT" w:hAnsi="Arial MT"/>
          <w:spacing w:val="-12"/>
          <w:sz w:val="17"/>
        </w:rPr>
        <w:t> </w:t>
      </w:r>
      <w:r>
        <w:rPr>
          <w:sz w:val="17"/>
        </w:rPr>
        <w:t>autonomous</w:t>
      </w:r>
      <w:r>
        <w:rPr>
          <w:spacing w:val="40"/>
          <w:sz w:val="17"/>
        </w:rPr>
        <w:t> </w:t>
      </w:r>
      <w:r>
        <w:rPr>
          <w:sz w:val="17"/>
        </w:rPr>
        <w:t>government</w:t>
      </w:r>
      <w:r>
        <w:rPr>
          <w:spacing w:val="-10"/>
          <w:sz w:val="17"/>
        </w:rPr>
        <w:t> </w:t>
      </w:r>
      <w:r>
        <w:rPr>
          <w:sz w:val="17"/>
        </w:rPr>
        <w:t>agencies</w:t>
      </w:r>
      <w:r>
        <w:rPr>
          <w:spacing w:val="-9"/>
          <w:sz w:val="17"/>
        </w:rPr>
        <w:t> </w:t>
      </w:r>
      <w:r>
        <w:rPr>
          <w:sz w:val="17"/>
        </w:rPr>
        <w:t>in</w:t>
      </w:r>
      <w:r>
        <w:rPr>
          <w:spacing w:val="-10"/>
          <w:sz w:val="17"/>
        </w:rPr>
        <w:t> </w:t>
      </w:r>
      <w:r>
        <w:rPr>
          <w:sz w:val="17"/>
        </w:rPr>
        <w:t>Kenya</w:t>
      </w:r>
      <w:r>
        <w:rPr>
          <w:rFonts w:ascii="Arial MT" w:hAnsi="Arial MT"/>
          <w:sz w:val="17"/>
        </w:rPr>
        <w:t>”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Thesis,</w:t>
      </w:r>
      <w:r>
        <w:rPr>
          <w:spacing w:val="-9"/>
          <w:sz w:val="17"/>
        </w:rPr>
        <w:t> </w:t>
      </w:r>
      <w:r>
        <w:rPr>
          <w:sz w:val="17"/>
        </w:rPr>
        <w:t>Strathmore</w:t>
      </w:r>
      <w:r>
        <w:rPr>
          <w:spacing w:val="-10"/>
          <w:sz w:val="17"/>
        </w:rPr>
        <w:t> </w:t>
      </w:r>
      <w:r>
        <w:rPr>
          <w:sz w:val="17"/>
        </w:rPr>
        <w:t>University,</w:t>
      </w:r>
      <w:r>
        <w:rPr>
          <w:spacing w:val="-9"/>
          <w:sz w:val="17"/>
        </w:rPr>
        <w:t> </w:t>
      </w:r>
      <w:r>
        <w:rPr>
          <w:sz w:val="17"/>
        </w:rPr>
        <w:t>available</w:t>
      </w:r>
      <w:r>
        <w:rPr>
          <w:spacing w:val="-9"/>
          <w:sz w:val="17"/>
        </w:rPr>
        <w:t> </w:t>
      </w:r>
      <w:r>
        <w:rPr>
          <w:sz w:val="17"/>
        </w:rPr>
        <w:t>at:</w:t>
      </w:r>
      <w:r>
        <w:rPr>
          <w:spacing w:val="-10"/>
          <w:sz w:val="17"/>
        </w:rPr>
        <w:t> </w:t>
      </w:r>
      <w:hyperlink r:id="rId8">
        <w:r>
          <w:rPr>
            <w:sz w:val="17"/>
          </w:rPr>
          <w:t>http://suplus.</w:t>
        </w:r>
      </w:hyperlink>
      <w:r>
        <w:rPr>
          <w:spacing w:val="40"/>
          <w:sz w:val="17"/>
        </w:rPr>
        <w:t> </w:t>
      </w:r>
      <w:hyperlink r:id="rId8">
        <w:r>
          <w:rPr>
            <w:w w:val="90"/>
            <w:sz w:val="17"/>
          </w:rPr>
          <w:t>strathmore.edu/handle/11071/5581</w:t>
        </w:r>
      </w:hyperlink>
      <w:r>
        <w:rPr>
          <w:sz w:val="17"/>
        </w:rPr>
        <w:t> </w:t>
      </w:r>
      <w:r>
        <w:rPr>
          <w:w w:val="90"/>
          <w:sz w:val="17"/>
        </w:rPr>
        <w:t>(assessed December 26, 2018).</w:t>
      </w:r>
    </w:p>
    <w:p>
      <w:pPr>
        <w:spacing w:line="228" w:lineRule="auto" w:before="61"/>
        <w:ind w:left="1124" w:right="0" w:hanging="448"/>
        <w:jc w:val="both"/>
        <w:rPr>
          <w:sz w:val="17"/>
        </w:rPr>
      </w:pPr>
      <w:r>
        <w:rPr>
          <w:spacing w:val="-2"/>
          <w:sz w:val="17"/>
        </w:rPr>
        <w:t>ACCA</w:t>
      </w:r>
      <w:r>
        <w:rPr>
          <w:spacing w:val="-2"/>
          <w:sz w:val="17"/>
        </w:rPr>
        <w:t> (2017),</w:t>
      </w:r>
      <w:r>
        <w:rPr>
          <w:spacing w:val="-2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IPSAS</w:t>
      </w:r>
      <w:r>
        <w:rPr>
          <w:spacing w:val="-2"/>
          <w:sz w:val="17"/>
        </w:rPr>
        <w:t> implementation:</w:t>
      </w:r>
      <w:r>
        <w:rPr>
          <w:spacing w:val="-2"/>
          <w:sz w:val="17"/>
        </w:rPr>
        <w:t> current</w:t>
      </w:r>
      <w:r>
        <w:rPr>
          <w:spacing w:val="-2"/>
          <w:sz w:val="17"/>
        </w:rPr>
        <w:t> status</w:t>
      </w:r>
      <w:r>
        <w:rPr>
          <w:spacing w:val="-2"/>
          <w:sz w:val="17"/>
        </w:rPr>
        <w:t> &amp;</w:t>
      </w:r>
      <w:r>
        <w:rPr>
          <w:spacing w:val="-2"/>
          <w:sz w:val="17"/>
        </w:rPr>
        <w:t> challenges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pacing w:val="-2"/>
          <w:sz w:val="17"/>
        </w:rPr>
        <w:t> available</w:t>
      </w:r>
      <w:r>
        <w:rPr>
          <w:spacing w:val="-2"/>
          <w:sz w:val="17"/>
        </w:rPr>
        <w:t> at:</w:t>
      </w:r>
      <w:r>
        <w:rPr>
          <w:spacing w:val="-2"/>
          <w:sz w:val="17"/>
        </w:rPr>
        <w:t> </w:t>
      </w:r>
      <w:hyperlink r:id="rId9">
        <w:r>
          <w:rPr>
            <w:spacing w:val="-2"/>
            <w:sz w:val="17"/>
          </w:rPr>
          <w:t>www.accaglobal.</w:t>
        </w:r>
      </w:hyperlink>
      <w:r>
        <w:rPr>
          <w:spacing w:val="40"/>
          <w:sz w:val="17"/>
        </w:rPr>
        <w:t> </w:t>
      </w:r>
      <w:hyperlink r:id="rId9">
        <w:r>
          <w:rPr>
            <w:spacing w:val="-2"/>
            <w:w w:val="90"/>
            <w:sz w:val="17"/>
          </w:rPr>
          <w:t>com/content/dam/ACCA_Global/Technical/pubsect/pi-IPSAS-implementation-current-status-</w:t>
        </w:r>
      </w:hyperlink>
      <w:r>
        <w:rPr>
          <w:spacing w:val="80"/>
          <w:sz w:val="17"/>
        </w:rPr>
        <w:t>  </w:t>
      </w:r>
      <w:hyperlink r:id="rId9">
        <w:r>
          <w:rPr>
            <w:spacing w:val="-2"/>
            <w:sz w:val="17"/>
          </w:rPr>
          <w:t>and-challenges.pdf</w:t>
        </w:r>
      </w:hyperlink>
      <w:r>
        <w:rPr>
          <w:spacing w:val="-4"/>
          <w:sz w:val="17"/>
        </w:rPr>
        <w:t> </w:t>
      </w:r>
      <w:r>
        <w:rPr>
          <w:spacing w:val="-2"/>
          <w:sz w:val="17"/>
        </w:rPr>
        <w:t>(assessed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December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28,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2018).</w:t>
      </w:r>
    </w:p>
    <w:p>
      <w:pPr>
        <w:spacing w:line="228" w:lineRule="auto" w:before="61"/>
        <w:ind w:left="1124" w:right="1" w:hanging="448"/>
        <w:jc w:val="both"/>
        <w:rPr>
          <w:sz w:val="17"/>
        </w:rPr>
      </w:pPr>
      <w:r>
        <w:rPr>
          <w:sz w:val="17"/>
        </w:rPr>
        <w:t>Adamu, S.A. and Ahmed, A.D. (2014),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IPSAS and Nigerian public sector: the challenges of first</w:t>
      </w:r>
      <w:r>
        <w:rPr>
          <w:spacing w:val="40"/>
          <w:sz w:val="17"/>
        </w:rPr>
        <w:t> </w:t>
      </w:r>
      <w:r>
        <w:rPr>
          <w:spacing w:val="-6"/>
          <w:sz w:val="17"/>
        </w:rPr>
        <w:t>time</w:t>
      </w:r>
      <w:r>
        <w:rPr>
          <w:spacing w:val="6"/>
          <w:sz w:val="17"/>
        </w:rPr>
        <w:t> </w:t>
      </w:r>
      <w:r>
        <w:rPr>
          <w:spacing w:val="-6"/>
          <w:sz w:val="17"/>
        </w:rPr>
        <w:t>adopters</w:t>
      </w:r>
      <w:r>
        <w:rPr>
          <w:rFonts w:ascii="Arial MT" w:hAnsi="Arial MT"/>
          <w:spacing w:val="-6"/>
          <w:sz w:val="17"/>
        </w:rPr>
        <w:t>”</w:t>
      </w:r>
      <w:r>
        <w:rPr>
          <w:spacing w:val="-6"/>
          <w:sz w:val="17"/>
        </w:rPr>
        <w:t>,</w:t>
      </w:r>
      <w:r>
        <w:rPr>
          <w:spacing w:val="6"/>
          <w:sz w:val="17"/>
        </w:rPr>
        <w:t> </w:t>
      </w:r>
      <w:r>
        <w:rPr>
          <w:i/>
          <w:spacing w:val="-6"/>
          <w:sz w:val="17"/>
        </w:rPr>
        <w:t>International</w:t>
      </w:r>
      <w:r>
        <w:rPr>
          <w:i/>
          <w:spacing w:val="7"/>
          <w:sz w:val="17"/>
        </w:rPr>
        <w:t> </w:t>
      </w:r>
      <w:r>
        <w:rPr>
          <w:i/>
          <w:spacing w:val="-6"/>
          <w:sz w:val="17"/>
        </w:rPr>
        <w:t>Journal</w:t>
      </w:r>
      <w:r>
        <w:rPr>
          <w:i/>
          <w:spacing w:val="7"/>
          <w:sz w:val="17"/>
        </w:rPr>
        <w:t> </w:t>
      </w:r>
      <w:r>
        <w:rPr>
          <w:i/>
          <w:spacing w:val="-6"/>
          <w:sz w:val="17"/>
        </w:rPr>
        <w:t>of</w:t>
      </w:r>
      <w:r>
        <w:rPr>
          <w:i/>
          <w:spacing w:val="7"/>
          <w:sz w:val="17"/>
        </w:rPr>
        <w:t> </w:t>
      </w:r>
      <w:r>
        <w:rPr>
          <w:i/>
          <w:spacing w:val="-6"/>
          <w:sz w:val="17"/>
        </w:rPr>
        <w:t>Social</w:t>
      </w:r>
      <w:r>
        <w:rPr>
          <w:i/>
          <w:spacing w:val="5"/>
          <w:sz w:val="17"/>
        </w:rPr>
        <w:t> </w:t>
      </w:r>
      <w:r>
        <w:rPr>
          <w:i/>
          <w:spacing w:val="-6"/>
          <w:sz w:val="17"/>
        </w:rPr>
        <w:t>Sciences</w:t>
      </w:r>
      <w:r>
        <w:rPr>
          <w:i/>
          <w:spacing w:val="6"/>
          <w:sz w:val="17"/>
        </w:rPr>
        <w:t> </w:t>
      </w:r>
      <w:r>
        <w:rPr>
          <w:i/>
          <w:spacing w:val="-6"/>
          <w:sz w:val="17"/>
        </w:rPr>
        <w:t>and</w:t>
      </w:r>
      <w:r>
        <w:rPr>
          <w:i/>
          <w:spacing w:val="7"/>
          <w:sz w:val="17"/>
        </w:rPr>
        <w:t> </w:t>
      </w:r>
      <w:r>
        <w:rPr>
          <w:i/>
          <w:spacing w:val="-6"/>
          <w:sz w:val="17"/>
        </w:rPr>
        <w:t>Humanities</w:t>
      </w:r>
      <w:r>
        <w:rPr>
          <w:i/>
          <w:spacing w:val="6"/>
          <w:sz w:val="17"/>
        </w:rPr>
        <w:t> </w:t>
      </w:r>
      <w:r>
        <w:rPr>
          <w:i/>
          <w:spacing w:val="-6"/>
          <w:sz w:val="17"/>
        </w:rPr>
        <w:t>Innovations</w:t>
      </w:r>
      <w:r>
        <w:rPr>
          <w:spacing w:val="-6"/>
          <w:sz w:val="17"/>
        </w:rPr>
        <w:t>,</w:t>
      </w:r>
      <w:r>
        <w:rPr>
          <w:spacing w:val="5"/>
          <w:sz w:val="17"/>
        </w:rPr>
        <w:t> </w:t>
      </w:r>
      <w:r>
        <w:rPr>
          <w:spacing w:val="-6"/>
          <w:sz w:val="17"/>
        </w:rPr>
        <w:t>Vol.</w:t>
      </w:r>
      <w:r>
        <w:rPr>
          <w:spacing w:val="5"/>
          <w:sz w:val="17"/>
        </w:rPr>
        <w:t> </w:t>
      </w:r>
      <w:r>
        <w:rPr>
          <w:spacing w:val="-6"/>
          <w:sz w:val="17"/>
        </w:rPr>
        <w:t>2</w:t>
      </w:r>
      <w:r>
        <w:rPr>
          <w:spacing w:val="7"/>
          <w:sz w:val="17"/>
        </w:rPr>
        <w:t> </w:t>
      </w:r>
      <w:r>
        <w:rPr>
          <w:spacing w:val="-6"/>
          <w:sz w:val="17"/>
        </w:rPr>
        <w:t>No.</w:t>
      </w:r>
      <w:r>
        <w:rPr>
          <w:spacing w:val="6"/>
          <w:sz w:val="17"/>
        </w:rPr>
        <w:t> </w:t>
      </w:r>
      <w:r>
        <w:rPr>
          <w:spacing w:val="-6"/>
          <w:sz w:val="17"/>
        </w:rPr>
        <w:t>1,</w:t>
      </w:r>
    </w:p>
    <w:p>
      <w:pPr>
        <w:spacing w:line="191" w:lineRule="exact" w:before="0"/>
        <w:ind w:left="1124" w:right="0" w:firstLine="0"/>
        <w:jc w:val="both"/>
        <w:rPr>
          <w:sz w:val="17"/>
        </w:rPr>
      </w:pPr>
      <w:r>
        <w:rPr>
          <w:w w:val="90"/>
          <w:sz w:val="17"/>
        </w:rPr>
        <w:t>pp.</w:t>
      </w:r>
      <w:r>
        <w:rPr>
          <w:spacing w:val="-1"/>
          <w:sz w:val="17"/>
        </w:rPr>
        <w:t> </w:t>
      </w:r>
      <w:r>
        <w:rPr>
          <w:w w:val="90"/>
          <w:sz w:val="17"/>
        </w:rPr>
        <w:t>151-</w:t>
      </w:r>
      <w:r>
        <w:rPr>
          <w:spacing w:val="-4"/>
          <w:w w:val="90"/>
          <w:sz w:val="17"/>
        </w:rPr>
        <w:t>160.</w:t>
      </w:r>
    </w:p>
    <w:p>
      <w:pPr>
        <w:spacing w:line="228" w:lineRule="auto" w:before="60"/>
        <w:ind w:left="1124" w:right="0" w:hanging="448"/>
        <w:jc w:val="both"/>
        <w:rPr>
          <w:sz w:val="17"/>
        </w:rPr>
      </w:pPr>
      <w:r>
        <w:rPr>
          <w:spacing w:val="-4"/>
          <w:sz w:val="17"/>
        </w:rPr>
        <w:t>Adejola, A.P. (2013),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International Public Sector Accounting Standard: a practical guide to reporting</w:t>
      </w:r>
      <w:r>
        <w:rPr>
          <w:spacing w:val="40"/>
          <w:sz w:val="17"/>
        </w:rPr>
        <w:t> </w:t>
      </w:r>
      <w:r>
        <w:rPr>
          <w:sz w:val="17"/>
        </w:rPr>
        <w:t>entities in Nigeria</w:t>
      </w:r>
      <w:r>
        <w:rPr>
          <w:rFonts w:ascii="Arial MT" w:hAnsi="Arial MT"/>
          <w:sz w:val="17"/>
        </w:rPr>
        <w:t>”</w:t>
      </w:r>
      <w:r>
        <w:rPr>
          <w:sz w:val="17"/>
        </w:rPr>
        <w:t>.</w:t>
      </w:r>
    </w:p>
    <w:p>
      <w:pPr>
        <w:spacing w:line="228" w:lineRule="auto" w:before="61"/>
        <w:ind w:left="1124" w:right="1" w:hanging="448"/>
        <w:jc w:val="both"/>
        <w:rPr>
          <w:sz w:val="17"/>
        </w:rPr>
      </w:pPr>
      <w:r>
        <w:rPr>
          <w:sz w:val="17"/>
        </w:rPr>
        <w:t>Ademola, A.O., Adegoke, K.A. and Oyeleye, O.A. (2017),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Impact of International Public </w:t>
      </w:r>
      <w:r>
        <w:rPr>
          <w:sz w:val="17"/>
        </w:rPr>
        <w:t>Sector</w:t>
      </w:r>
      <w:r>
        <w:rPr>
          <w:spacing w:val="40"/>
          <w:sz w:val="17"/>
        </w:rPr>
        <w:t> </w:t>
      </w:r>
      <w:r>
        <w:rPr>
          <w:sz w:val="17"/>
        </w:rPr>
        <w:t>Accounting Standards (IPSAS) adoption on financial accountability in selected local</w:t>
      </w:r>
      <w:r>
        <w:rPr>
          <w:spacing w:val="40"/>
          <w:sz w:val="17"/>
        </w:rPr>
        <w:t> </w:t>
      </w:r>
      <w:r>
        <w:rPr>
          <w:sz w:val="17"/>
        </w:rPr>
        <w:t>governments of Oyo State, Nigeria</w:t>
      </w:r>
      <w:r>
        <w:rPr>
          <w:rFonts w:ascii="Arial MT" w:hAnsi="Arial MT"/>
          <w:sz w:val="17"/>
        </w:rPr>
        <w:t>”</w:t>
      </w:r>
      <w:r>
        <w:rPr>
          <w:sz w:val="17"/>
        </w:rPr>
        <w:t>, </w:t>
      </w:r>
      <w:r>
        <w:rPr>
          <w:i/>
          <w:sz w:val="17"/>
        </w:rPr>
        <w:t>Asian Journal of Economics, Business and Accounting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z w:val="17"/>
        </w:rPr>
        <w:t>Vol. 3 No. 2, pp. 1-9.</w:t>
      </w:r>
    </w:p>
    <w:p>
      <w:pPr>
        <w:spacing w:line="228" w:lineRule="auto" w:before="60"/>
        <w:ind w:left="1124" w:right="1" w:hanging="448"/>
        <w:jc w:val="both"/>
        <w:rPr>
          <w:sz w:val="17"/>
        </w:rPr>
      </w:pPr>
      <w:r>
        <w:rPr>
          <w:sz w:val="17"/>
        </w:rPr>
        <w:t>Ahmed,</w:t>
      </w:r>
      <w:r>
        <w:rPr>
          <w:spacing w:val="-1"/>
          <w:sz w:val="17"/>
        </w:rPr>
        <w:t> </w:t>
      </w:r>
      <w:r>
        <w:rPr>
          <w:sz w:val="17"/>
        </w:rPr>
        <w:t>H.A.,</w:t>
      </w:r>
      <w:r>
        <w:rPr>
          <w:spacing w:val="-1"/>
          <w:sz w:val="17"/>
        </w:rPr>
        <w:t> </w:t>
      </w:r>
      <w:r>
        <w:rPr>
          <w:sz w:val="17"/>
        </w:rPr>
        <w:t>Maysam,</w:t>
      </w:r>
      <w:r>
        <w:rPr>
          <w:spacing w:val="-1"/>
          <w:sz w:val="17"/>
        </w:rPr>
        <w:t> </w:t>
      </w:r>
      <w:r>
        <w:rPr>
          <w:sz w:val="17"/>
        </w:rPr>
        <w:t>A.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Naim,</w:t>
      </w:r>
      <w:r>
        <w:rPr>
          <w:spacing w:val="-1"/>
          <w:sz w:val="17"/>
        </w:rPr>
        <w:t> </w:t>
      </w:r>
      <w:r>
        <w:rPr>
          <w:sz w:val="17"/>
        </w:rPr>
        <w:t>S.A.</w:t>
      </w:r>
      <w:r>
        <w:rPr>
          <w:spacing w:val="-2"/>
          <w:sz w:val="17"/>
        </w:rPr>
        <w:t> </w:t>
      </w:r>
      <w:r>
        <w:rPr>
          <w:sz w:val="17"/>
        </w:rPr>
        <w:t>(2018),</w:t>
      </w:r>
      <w:r>
        <w:rPr>
          <w:spacing w:val="-1"/>
          <w:sz w:val="17"/>
        </w:rPr>
        <w:t> </w:t>
      </w:r>
      <w:r>
        <w:rPr>
          <w:rFonts w:ascii="Arial MT" w:hAnsi="Arial MT"/>
          <w:sz w:val="17"/>
        </w:rPr>
        <w:t>“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impact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quality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financial</w:t>
      </w:r>
      <w:r>
        <w:rPr>
          <w:spacing w:val="-1"/>
          <w:sz w:val="17"/>
        </w:rPr>
        <w:t> </w:t>
      </w:r>
      <w:r>
        <w:rPr>
          <w:sz w:val="17"/>
        </w:rPr>
        <w:t>reporting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on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non-financial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business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performance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role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organizations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demographic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attributes</w:t>
      </w:r>
      <w:r>
        <w:rPr>
          <w:spacing w:val="40"/>
          <w:sz w:val="17"/>
        </w:rPr>
        <w:t> </w:t>
      </w:r>
      <w:r>
        <w:rPr>
          <w:spacing w:val="-6"/>
          <w:sz w:val="17"/>
        </w:rPr>
        <w:t>(type,</w:t>
      </w:r>
      <w:r>
        <w:rPr>
          <w:spacing w:val="5"/>
          <w:sz w:val="17"/>
        </w:rPr>
        <w:t> </w:t>
      </w:r>
      <w:r>
        <w:rPr>
          <w:spacing w:val="-6"/>
          <w:sz w:val="17"/>
        </w:rPr>
        <w:t>size</w:t>
      </w:r>
      <w:r>
        <w:rPr>
          <w:spacing w:val="4"/>
          <w:sz w:val="17"/>
        </w:rPr>
        <w:t> </w:t>
      </w:r>
      <w:r>
        <w:rPr>
          <w:spacing w:val="-6"/>
          <w:sz w:val="17"/>
        </w:rPr>
        <w:t>and</w:t>
      </w:r>
      <w:r>
        <w:rPr>
          <w:spacing w:val="4"/>
          <w:sz w:val="17"/>
        </w:rPr>
        <w:t> </w:t>
      </w:r>
      <w:r>
        <w:rPr>
          <w:spacing w:val="-6"/>
          <w:sz w:val="17"/>
        </w:rPr>
        <w:t>experience)</w:t>
      </w:r>
      <w:r>
        <w:rPr>
          <w:rFonts w:ascii="Arial MT" w:hAnsi="Arial MT"/>
          <w:spacing w:val="-6"/>
          <w:sz w:val="17"/>
        </w:rPr>
        <w:t>”</w:t>
      </w:r>
      <w:r>
        <w:rPr>
          <w:spacing w:val="-6"/>
          <w:sz w:val="17"/>
        </w:rPr>
        <w:t>,</w:t>
      </w:r>
      <w:r>
        <w:rPr>
          <w:spacing w:val="4"/>
          <w:sz w:val="17"/>
        </w:rPr>
        <w:t> </w:t>
      </w:r>
      <w:r>
        <w:rPr>
          <w:i/>
          <w:spacing w:val="-6"/>
          <w:sz w:val="17"/>
        </w:rPr>
        <w:t>Academy</w:t>
      </w:r>
      <w:r>
        <w:rPr>
          <w:i/>
          <w:spacing w:val="5"/>
          <w:sz w:val="17"/>
        </w:rPr>
        <w:t> </w:t>
      </w:r>
      <w:r>
        <w:rPr>
          <w:i/>
          <w:spacing w:val="-6"/>
          <w:sz w:val="17"/>
        </w:rPr>
        <w:t>of</w:t>
      </w:r>
      <w:r>
        <w:rPr>
          <w:i/>
          <w:spacing w:val="5"/>
          <w:sz w:val="17"/>
        </w:rPr>
        <w:t> </w:t>
      </w:r>
      <w:r>
        <w:rPr>
          <w:i/>
          <w:spacing w:val="-6"/>
          <w:sz w:val="17"/>
        </w:rPr>
        <w:t>Accounting</w:t>
      </w:r>
      <w:r>
        <w:rPr>
          <w:i/>
          <w:spacing w:val="5"/>
          <w:sz w:val="17"/>
        </w:rPr>
        <w:t> </w:t>
      </w:r>
      <w:r>
        <w:rPr>
          <w:i/>
          <w:spacing w:val="-6"/>
          <w:sz w:val="17"/>
        </w:rPr>
        <w:t>and</w:t>
      </w:r>
      <w:r>
        <w:rPr>
          <w:i/>
          <w:spacing w:val="4"/>
          <w:sz w:val="17"/>
        </w:rPr>
        <w:t> </w:t>
      </w:r>
      <w:r>
        <w:rPr>
          <w:i/>
          <w:spacing w:val="-6"/>
          <w:sz w:val="17"/>
        </w:rPr>
        <w:t>Financial</w:t>
      </w:r>
      <w:r>
        <w:rPr>
          <w:i/>
          <w:spacing w:val="5"/>
          <w:sz w:val="17"/>
        </w:rPr>
        <w:t> </w:t>
      </w:r>
      <w:r>
        <w:rPr>
          <w:i/>
          <w:spacing w:val="-6"/>
          <w:sz w:val="17"/>
        </w:rPr>
        <w:t>Studies</w:t>
      </w:r>
      <w:r>
        <w:rPr>
          <w:i/>
          <w:spacing w:val="5"/>
          <w:sz w:val="17"/>
        </w:rPr>
        <w:t> </w:t>
      </w:r>
      <w:r>
        <w:rPr>
          <w:i/>
          <w:spacing w:val="-6"/>
          <w:sz w:val="17"/>
        </w:rPr>
        <w:t>Journal</w:t>
      </w:r>
      <w:r>
        <w:rPr>
          <w:spacing w:val="-6"/>
          <w:sz w:val="17"/>
        </w:rPr>
        <w:t>,</w:t>
      </w:r>
      <w:r>
        <w:rPr>
          <w:spacing w:val="4"/>
          <w:sz w:val="17"/>
        </w:rPr>
        <w:t> </w:t>
      </w:r>
      <w:r>
        <w:rPr>
          <w:spacing w:val="-6"/>
          <w:sz w:val="17"/>
        </w:rPr>
        <w:t>Vol.</w:t>
      </w:r>
      <w:r>
        <w:rPr>
          <w:spacing w:val="5"/>
          <w:sz w:val="17"/>
        </w:rPr>
        <w:t> </w:t>
      </w:r>
      <w:r>
        <w:rPr>
          <w:spacing w:val="-6"/>
          <w:sz w:val="17"/>
        </w:rPr>
        <w:t>22</w:t>
      </w:r>
      <w:r>
        <w:rPr>
          <w:spacing w:val="4"/>
          <w:sz w:val="17"/>
        </w:rPr>
        <w:t> </w:t>
      </w:r>
      <w:r>
        <w:rPr>
          <w:spacing w:val="-6"/>
          <w:sz w:val="17"/>
        </w:rPr>
        <w:t>No.</w:t>
      </w:r>
      <w:r>
        <w:rPr>
          <w:spacing w:val="5"/>
          <w:sz w:val="17"/>
        </w:rPr>
        <w:t> </w:t>
      </w:r>
      <w:r>
        <w:rPr>
          <w:spacing w:val="-6"/>
          <w:sz w:val="17"/>
        </w:rPr>
        <w:t>1,</w:t>
      </w:r>
    </w:p>
    <w:p>
      <w:pPr>
        <w:spacing w:line="191" w:lineRule="exact" w:before="0"/>
        <w:ind w:left="1124" w:right="0" w:firstLine="0"/>
        <w:jc w:val="both"/>
        <w:rPr>
          <w:sz w:val="17"/>
        </w:rPr>
      </w:pPr>
      <w:r>
        <w:rPr>
          <w:w w:val="90"/>
          <w:sz w:val="17"/>
        </w:rPr>
        <w:t>pp.</w:t>
      </w:r>
      <w:r>
        <w:rPr>
          <w:spacing w:val="9"/>
          <w:sz w:val="17"/>
        </w:rPr>
        <w:t> </w:t>
      </w:r>
      <w:r>
        <w:rPr>
          <w:w w:val="90"/>
          <w:sz w:val="17"/>
        </w:rPr>
        <w:t>1-</w:t>
      </w:r>
      <w:r>
        <w:rPr>
          <w:spacing w:val="-5"/>
          <w:w w:val="90"/>
          <w:sz w:val="17"/>
        </w:rPr>
        <w:t>18.</w:t>
      </w:r>
    </w:p>
    <w:p>
      <w:pPr>
        <w:spacing w:line="228" w:lineRule="auto" w:before="59"/>
        <w:ind w:left="1124" w:right="1" w:hanging="448"/>
        <w:jc w:val="both"/>
        <w:rPr>
          <w:sz w:val="17"/>
        </w:rPr>
      </w:pPr>
      <w:r>
        <w:rPr>
          <w:sz w:val="17"/>
        </w:rPr>
        <w:t>Aleksandra, S. and Katarzyna, T. (2017),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Evaluation of opportunities of implementing </w:t>
      </w:r>
      <w:r>
        <w:rPr>
          <w:sz w:val="17"/>
        </w:rPr>
        <w:t>IPSAS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standards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into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accounting</w:t>
      </w:r>
      <w:r>
        <w:rPr>
          <w:spacing w:val="18"/>
          <w:sz w:val="17"/>
        </w:rPr>
        <w:t> </w:t>
      </w:r>
      <w:r>
        <w:rPr>
          <w:spacing w:val="-2"/>
          <w:sz w:val="17"/>
        </w:rPr>
        <w:t>system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public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finance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sector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entities</w:t>
      </w:r>
      <w:r>
        <w:rPr>
          <w:spacing w:val="16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Poland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pacing w:val="15"/>
          <w:sz w:val="17"/>
        </w:rPr>
        <w:t> </w:t>
      </w:r>
      <w:r>
        <w:rPr>
          <w:spacing w:val="-2"/>
          <w:sz w:val="17"/>
        </w:rPr>
        <w:t>Vol.</w:t>
      </w:r>
      <w:r>
        <w:rPr>
          <w:spacing w:val="16"/>
          <w:sz w:val="17"/>
        </w:rPr>
        <w:t> </w:t>
      </w:r>
      <w:r>
        <w:rPr>
          <w:spacing w:val="-5"/>
          <w:sz w:val="17"/>
        </w:rPr>
        <w:t>27,</w:t>
      </w:r>
    </w:p>
    <w:p>
      <w:pPr>
        <w:spacing w:line="191" w:lineRule="exact" w:before="0"/>
        <w:ind w:left="1124" w:right="0" w:firstLine="0"/>
        <w:jc w:val="both"/>
        <w:rPr>
          <w:sz w:val="17"/>
        </w:rPr>
      </w:pPr>
      <w:r>
        <w:rPr>
          <w:w w:val="90"/>
          <w:sz w:val="17"/>
        </w:rPr>
        <w:t>pp.</w:t>
      </w:r>
      <w:r>
        <w:rPr>
          <w:spacing w:val="2"/>
          <w:sz w:val="17"/>
        </w:rPr>
        <w:t> </w:t>
      </w:r>
      <w:r>
        <w:rPr>
          <w:w w:val="90"/>
          <w:sz w:val="17"/>
        </w:rPr>
        <w:t>81-</w:t>
      </w:r>
      <w:r>
        <w:rPr>
          <w:spacing w:val="-4"/>
          <w:w w:val="90"/>
          <w:sz w:val="17"/>
        </w:rPr>
        <w:t>108.</w:t>
      </w:r>
    </w:p>
    <w:p>
      <w:pPr>
        <w:spacing w:line="228" w:lineRule="auto" w:before="60"/>
        <w:ind w:left="1124" w:right="1" w:hanging="448"/>
        <w:jc w:val="both"/>
        <w:rPr>
          <w:sz w:val="17"/>
        </w:rPr>
      </w:pPr>
      <w:r>
        <w:rPr>
          <w:sz w:val="17"/>
        </w:rPr>
        <w:t>Alexander, O.D. and Meshack, A. (2017),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Adoption of international public sector accounting </w:t>
      </w:r>
      <w:r>
        <w:rPr>
          <w:sz w:val="17"/>
        </w:rPr>
        <w:t>by</w:t>
      </w:r>
      <w:r>
        <w:rPr>
          <w:spacing w:val="40"/>
          <w:sz w:val="17"/>
        </w:rPr>
        <w:t> </w:t>
      </w:r>
      <w:r>
        <w:rPr>
          <w:spacing w:val="-4"/>
          <w:sz w:val="17"/>
        </w:rPr>
        <w:t>government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ministries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agencies in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Nigeria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</w:t>
      </w:r>
      <w:r>
        <w:rPr>
          <w:spacing w:val="-5"/>
          <w:sz w:val="17"/>
        </w:rPr>
        <w:t> </w:t>
      </w:r>
      <w:r>
        <w:rPr>
          <w:i/>
          <w:spacing w:val="-4"/>
          <w:sz w:val="17"/>
        </w:rPr>
        <w:t>International Journal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of</w:t>
      </w:r>
      <w:r>
        <w:rPr>
          <w:i/>
          <w:spacing w:val="-6"/>
          <w:sz w:val="17"/>
        </w:rPr>
        <w:t> </w:t>
      </w:r>
      <w:r>
        <w:rPr>
          <w:i/>
          <w:spacing w:val="-4"/>
          <w:sz w:val="17"/>
        </w:rPr>
        <w:t>Marketing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&amp;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Financial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Management</w:t>
      </w:r>
      <w:r>
        <w:rPr>
          <w:sz w:val="17"/>
        </w:rPr>
        <w:t>, Vol. 5 No. 5, pp. 52-65.</w:t>
      </w:r>
    </w:p>
    <w:p>
      <w:pPr>
        <w:spacing w:line="211" w:lineRule="auto" w:before="128"/>
        <w:ind w:left="79" w:right="0" w:firstLine="555"/>
        <w:jc w:val="left"/>
        <w:rPr>
          <w:sz w:val="24"/>
        </w:rPr>
      </w:pPr>
      <w:r>
        <w:rPr/>
        <w:br w:type="column"/>
      </w:r>
      <w:r>
        <w:rPr>
          <w:spacing w:val="-4"/>
          <w:sz w:val="24"/>
        </w:rPr>
        <w:t>Effects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of </w:t>
      </w:r>
      <w:r>
        <w:rPr>
          <w:spacing w:val="-2"/>
          <w:w w:val="90"/>
          <w:sz w:val="24"/>
        </w:rPr>
        <w:t>implementation</w:t>
      </w:r>
    </w:p>
    <w:p>
      <w:pPr>
        <w:spacing w:line="257" w:lineRule="exact" w:before="0"/>
        <w:ind w:left="675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IPSAS</w:t>
      </w:r>
    </w:p>
    <w:p>
      <w:pPr>
        <w:pStyle w:val="BodyText"/>
        <w:spacing w:before="213"/>
        <w:rPr>
          <w:sz w:val="24"/>
        </w:rPr>
      </w:pPr>
    </w:p>
    <w:p>
      <w:pPr>
        <w:spacing w:before="0"/>
        <w:ind w:left="1095" w:right="0" w:firstLine="0"/>
        <w:jc w:val="left"/>
        <w:rPr>
          <w:rFonts w:ascii="Arial Black"/>
          <w:sz w:val="24"/>
        </w:rPr>
      </w:pPr>
      <w:r>
        <w:rPr>
          <w:rFonts w:ascii="Arial Black"/>
          <w:spacing w:val="-5"/>
          <w:sz w:val="24"/>
        </w:rPr>
        <w:t>333</w:t>
      </w:r>
    </w:p>
    <w:p>
      <w:pPr>
        <w:pStyle w:val="BodyText"/>
        <w:spacing w:line="39" w:lineRule="exact"/>
        <w:ind w:left="78"/>
        <w:rPr>
          <w:rFonts w:ascii="Arial Black"/>
          <w:position w:val="0"/>
          <w:sz w:val="3"/>
        </w:rPr>
      </w:pPr>
      <w:r>
        <w:rPr>
          <w:rFonts w:ascii="Arial Black"/>
          <w:position w:val="0"/>
          <w:sz w:val="3"/>
        </w:rPr>
        <mc:AlternateContent>
          <mc:Choice Requires="wps">
            <w:drawing>
              <wp:inline distT="0" distB="0" distL="0" distR="0">
                <wp:extent cx="935355" cy="25400"/>
                <wp:effectExtent l="0" t="0" r="0" b="317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935355" cy="25400"/>
                          <a:chExt cx="935355" cy="2540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5278" y="25196"/>
                                </a:lnTo>
                                <a:lnTo>
                                  <a:pt x="935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527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650pt;height:2pt;mso-position-horizontal-relative:char;mso-position-vertical-relative:line" id="docshapegroup65" coordorigin="0,0" coordsize="1473,40">
                <v:rect style="position:absolute;left:0;top:0;width:1473;height:40" id="docshape66" filled="true" fillcolor="#000000" stroked="false">
                  <v:fill type="solid"/>
                </v:rect>
                <v:shape style="position:absolute;left:0;top:0;width:1473;height:40" id="docshape67" coordorigin="0,0" coordsize="1473,40" path="m1473,40l0,40,0,0,1473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 Black"/>
          <w:position w:val="0"/>
          <w:sz w:val="3"/>
        </w:rPr>
      </w:r>
    </w:p>
    <w:p>
      <w:pPr>
        <w:pStyle w:val="BodyText"/>
        <w:spacing w:after="0" w:line="39" w:lineRule="exact"/>
        <w:rPr>
          <w:rFonts w:ascii="Arial Black"/>
          <w:position w:val="0"/>
          <w:sz w:val="3"/>
        </w:rPr>
        <w:sectPr>
          <w:type w:val="continuous"/>
          <w:pgSz w:w="9870" w:h="13610"/>
          <w:pgMar w:header="1055" w:footer="0" w:top="540" w:bottom="280" w:left="283" w:right="283"/>
          <w:cols w:num="2" w:equalWidth="0">
            <w:col w:w="7592" w:space="40"/>
            <w:col w:w="1672"/>
          </w:cols>
        </w:sectPr>
      </w:pPr>
    </w:p>
    <w:p>
      <w:pPr>
        <w:pStyle w:val="BodyText"/>
        <w:spacing w:before="4"/>
        <w:rPr>
          <w:rFonts w:ascii="Arial Black"/>
          <w:sz w:val="15"/>
        </w:rPr>
      </w:pPr>
    </w:p>
    <w:p>
      <w:pPr>
        <w:pStyle w:val="BodyText"/>
        <w:spacing w:after="0"/>
        <w:rPr>
          <w:rFonts w:ascii="Arial Black"/>
          <w:sz w:val="15"/>
        </w:rPr>
        <w:sectPr>
          <w:pgSz w:w="9870" w:h="13610"/>
          <w:pgMar w:header="1055" w:footer="0" w:top="1240" w:bottom="280" w:left="283" w:right="283"/>
        </w:sectPr>
      </w:pPr>
    </w:p>
    <w:p>
      <w:pPr>
        <w:pStyle w:val="Heading1"/>
      </w:pPr>
      <w:r>
        <w:rPr>
          <w:spacing w:val="-2"/>
        </w:rPr>
        <w:t>IJPSM</w:t>
      </w:r>
    </w:p>
    <w:p>
      <w:pPr>
        <w:spacing w:line="270" w:lineRule="exact" w:before="0"/>
        <w:ind w:left="110" w:right="0" w:firstLine="0"/>
        <w:jc w:val="left"/>
        <w:rPr>
          <w:sz w:val="24"/>
        </w:rPr>
      </w:pPr>
      <w:r>
        <w:rPr>
          <w:spacing w:val="-2"/>
          <w:sz w:val="24"/>
        </w:rPr>
        <w:t>33,2/3</w:t>
      </w:r>
    </w:p>
    <w:p>
      <w:pPr>
        <w:pStyle w:val="BodyText"/>
        <w:rPr>
          <w:sz w:val="24"/>
        </w:rPr>
      </w:pPr>
    </w:p>
    <w:p>
      <w:pPr>
        <w:pStyle w:val="BodyText"/>
        <w:spacing w:before="170"/>
        <w:rPr>
          <w:sz w:val="24"/>
        </w:rPr>
      </w:pPr>
    </w:p>
    <w:p>
      <w:pPr>
        <w:spacing w:before="0"/>
        <w:ind w:left="11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252717</wp:posOffset>
                </wp:positionH>
                <wp:positionV relativeFrom="paragraph">
                  <wp:posOffset>228953</wp:posOffset>
                </wp:positionV>
                <wp:extent cx="936625" cy="2540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6002" y="25196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99pt;margin-top:18.027857pt;width:73.75pt;height:2pt;mso-position-horizontal-relative:page;mso-position-vertical-relative:paragraph;z-index:15737344" id="docshapegroup68" coordorigin="398,361" coordsize="1475,40">
                <v:rect style="position:absolute;left:397;top:360;width:1475;height:40" id="docshape69" filled="true" fillcolor="#000000" stroked="false">
                  <v:fill type="solid"/>
                </v:rect>
                <v:shape style="position:absolute;left:397;top:360;width:1475;height:40" id="docshape70" coordorigin="398,361" coordsize="1475,40" path="m1872,400l398,400,398,361,1872,361e" filled="false" stroked="true" strokeweight="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spacing w:val="-5"/>
          <w:sz w:val="24"/>
        </w:rPr>
        <w:t>334</w:t>
      </w:r>
    </w:p>
    <w:p>
      <w:pPr>
        <w:spacing w:line="194" w:lineRule="exact" w:before="153"/>
        <w:ind w:left="110" w:right="0" w:firstLine="0"/>
        <w:jc w:val="both"/>
        <w:rPr>
          <w:sz w:val="17"/>
        </w:rPr>
      </w:pPr>
      <w:r>
        <w:rPr/>
        <w:br w:type="column"/>
      </w:r>
      <w:r>
        <w:rPr>
          <w:spacing w:val="-4"/>
          <w:sz w:val="17"/>
        </w:rPr>
        <w:t>Alshujairi,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M.H.A.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(2014),</w:t>
      </w:r>
      <w:r>
        <w:rPr>
          <w:spacing w:val="-5"/>
          <w:sz w:val="17"/>
        </w:rPr>
        <w:t>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Government accounting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system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reform and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the adoption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IPSAS in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Iraq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</w:t>
      </w:r>
    </w:p>
    <w:p>
      <w:pPr>
        <w:spacing w:line="194" w:lineRule="exact" w:before="0"/>
        <w:ind w:left="558" w:right="0" w:firstLine="0"/>
        <w:jc w:val="both"/>
        <w:rPr>
          <w:sz w:val="17"/>
        </w:rPr>
      </w:pPr>
      <w:r>
        <w:rPr>
          <w:i/>
          <w:spacing w:val="-2"/>
          <w:sz w:val="17"/>
        </w:rPr>
        <w:t>Research</w:t>
      </w:r>
      <w:r>
        <w:rPr>
          <w:i/>
          <w:spacing w:val="-3"/>
          <w:sz w:val="17"/>
        </w:rPr>
        <w:t> </w:t>
      </w:r>
      <w:r>
        <w:rPr>
          <w:i/>
          <w:spacing w:val="-2"/>
          <w:sz w:val="17"/>
        </w:rPr>
        <w:t>Journal</w:t>
      </w:r>
      <w:r>
        <w:rPr>
          <w:i/>
          <w:spacing w:val="-4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-3"/>
          <w:sz w:val="17"/>
        </w:rPr>
        <w:t> </w:t>
      </w:r>
      <w:r>
        <w:rPr>
          <w:i/>
          <w:spacing w:val="-2"/>
          <w:sz w:val="17"/>
        </w:rPr>
        <w:t>Finance</w:t>
      </w:r>
      <w:r>
        <w:rPr>
          <w:i/>
          <w:spacing w:val="-3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-3"/>
          <w:sz w:val="17"/>
        </w:rPr>
        <w:t> </w:t>
      </w:r>
      <w:r>
        <w:rPr>
          <w:i/>
          <w:spacing w:val="-2"/>
          <w:sz w:val="17"/>
        </w:rPr>
        <w:t>Accounting</w:t>
      </w:r>
      <w:r>
        <w:rPr>
          <w:spacing w:val="-2"/>
          <w:sz w:val="17"/>
        </w:rPr>
        <w:t>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Vol.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5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No.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24,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pp.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1-</w:t>
      </w:r>
      <w:r>
        <w:rPr>
          <w:spacing w:val="-5"/>
          <w:sz w:val="17"/>
        </w:rPr>
        <w:t>20.</w:t>
      </w:r>
    </w:p>
    <w:p>
      <w:pPr>
        <w:spacing w:line="228" w:lineRule="auto" w:before="71"/>
        <w:ind w:left="558" w:right="674" w:hanging="448"/>
        <w:jc w:val="both"/>
        <w:rPr>
          <w:sz w:val="17"/>
        </w:rPr>
      </w:pPr>
      <w:r>
        <w:rPr>
          <w:sz w:val="17"/>
        </w:rPr>
        <w:t>Augosto, S. (2018),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The impact of International</w:t>
      </w:r>
      <w:r>
        <w:rPr>
          <w:spacing w:val="21"/>
          <w:sz w:val="17"/>
        </w:rPr>
        <w:t> </w:t>
      </w:r>
      <w:r>
        <w:rPr>
          <w:sz w:val="17"/>
        </w:rPr>
        <w:t>Public Sector Accounting</w:t>
      </w:r>
      <w:r>
        <w:rPr>
          <w:spacing w:val="21"/>
          <w:sz w:val="17"/>
        </w:rPr>
        <w:t> </w:t>
      </w:r>
      <w:r>
        <w:rPr>
          <w:sz w:val="17"/>
        </w:rPr>
        <w:t>Standards (IPSAS)</w:t>
      </w:r>
      <w:r>
        <w:rPr>
          <w:spacing w:val="80"/>
          <w:sz w:val="17"/>
        </w:rPr>
        <w:t> </w:t>
      </w:r>
      <w:r>
        <w:rPr>
          <w:sz w:val="17"/>
        </w:rPr>
        <w:t>on financial reporting quality in public sector: a case of Rushinga Rural District Council,</w:t>
      </w:r>
      <w:r>
        <w:rPr>
          <w:spacing w:val="40"/>
          <w:sz w:val="17"/>
        </w:rPr>
        <w:t> </w:t>
      </w:r>
      <w:r>
        <w:rPr>
          <w:spacing w:val="-4"/>
          <w:sz w:val="17"/>
        </w:rPr>
        <w:t>Zimbabwe,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Midlands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State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University,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Faculty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Commerce,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Department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Accounting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Vol.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3</w:t>
      </w:r>
      <w:r>
        <w:rPr>
          <w:spacing w:val="40"/>
          <w:sz w:val="17"/>
        </w:rPr>
        <w:t> </w:t>
      </w:r>
      <w:r>
        <w:rPr>
          <w:sz w:val="17"/>
        </w:rPr>
        <w:t>No. 2, pp. 1-9.</w:t>
      </w:r>
    </w:p>
    <w:p>
      <w:pPr>
        <w:spacing w:line="228" w:lineRule="auto" w:before="73"/>
        <w:ind w:left="558" w:right="671" w:hanging="448"/>
        <w:jc w:val="both"/>
        <w:rPr>
          <w:sz w:val="17"/>
        </w:rPr>
      </w:pPr>
      <w:r>
        <w:rPr>
          <w:sz w:val="17"/>
        </w:rPr>
        <w:t>Awolaja and Bature (2018),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Valuation standards in the Implementation of International Public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Sector Accounting Standards (IPSAS) for transparency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 </w:t>
      </w:r>
      <w:r>
        <w:rPr>
          <w:i/>
          <w:spacing w:val="-2"/>
          <w:sz w:val="17"/>
        </w:rPr>
        <w:t>48th Annual National Conference of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Nigerian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Institution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Estate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Surveyors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Valuers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available</w:t>
      </w:r>
      <w:r>
        <w:rPr>
          <w:spacing w:val="-4"/>
          <w:sz w:val="17"/>
        </w:rPr>
        <w:t> </w:t>
      </w:r>
      <w:r>
        <w:rPr>
          <w:sz w:val="17"/>
        </w:rPr>
        <w:t>at:</w:t>
      </w:r>
      <w:r>
        <w:rPr>
          <w:spacing w:val="-4"/>
          <w:sz w:val="17"/>
        </w:rPr>
        <w:t> </w:t>
      </w:r>
      <w:hyperlink r:id="rId10">
        <w:r>
          <w:rPr>
            <w:sz w:val="17"/>
          </w:rPr>
          <w:t>https://niesv.org.ng/</w:t>
        </w:r>
      </w:hyperlink>
      <w:r>
        <w:rPr>
          <w:spacing w:val="40"/>
          <w:sz w:val="17"/>
        </w:rPr>
        <w:t> </w:t>
      </w:r>
      <w:hyperlink r:id="rId10">
        <w:r>
          <w:rPr>
            <w:spacing w:val="-2"/>
            <w:w w:val="90"/>
            <w:sz w:val="17"/>
          </w:rPr>
          <w:t>admin/conference_doc/ValuationStandardsinTheImplementationofIPSASforTransparency.</w:t>
        </w:r>
      </w:hyperlink>
      <w:r>
        <w:rPr>
          <w:spacing w:val="80"/>
          <w:w w:val="150"/>
          <w:sz w:val="17"/>
        </w:rPr>
        <w:t>    </w:t>
      </w:r>
      <w:hyperlink r:id="rId10">
        <w:r>
          <w:rPr>
            <w:sz w:val="17"/>
          </w:rPr>
          <w:t>pdf</w:t>
        </w:r>
      </w:hyperlink>
      <w:r>
        <w:rPr>
          <w:spacing w:val="-1"/>
          <w:sz w:val="17"/>
        </w:rPr>
        <w:t> </w:t>
      </w:r>
      <w:r>
        <w:rPr>
          <w:sz w:val="17"/>
        </w:rPr>
        <w:t>(assessed</w:t>
      </w:r>
      <w:r>
        <w:rPr>
          <w:spacing w:val="-1"/>
          <w:sz w:val="17"/>
        </w:rPr>
        <w:t> </w:t>
      </w:r>
      <w:r>
        <w:rPr>
          <w:sz w:val="17"/>
        </w:rPr>
        <w:t>December</w:t>
      </w:r>
      <w:r>
        <w:rPr>
          <w:spacing w:val="-1"/>
          <w:sz w:val="17"/>
        </w:rPr>
        <w:t> </w:t>
      </w:r>
      <w:r>
        <w:rPr>
          <w:sz w:val="17"/>
        </w:rPr>
        <w:t>27,</w:t>
      </w:r>
      <w:r>
        <w:rPr>
          <w:spacing w:val="-1"/>
          <w:sz w:val="17"/>
        </w:rPr>
        <w:t> </w:t>
      </w:r>
      <w:r>
        <w:rPr>
          <w:sz w:val="17"/>
        </w:rPr>
        <w:t>2018).</w:t>
      </w:r>
    </w:p>
    <w:p>
      <w:pPr>
        <w:spacing w:line="228" w:lineRule="auto" w:before="73"/>
        <w:ind w:left="558" w:right="676" w:hanging="448"/>
        <w:jc w:val="both"/>
        <w:rPr>
          <w:sz w:val="17"/>
        </w:rPr>
      </w:pPr>
      <w:r>
        <w:rPr>
          <w:spacing w:val="-4"/>
          <w:sz w:val="17"/>
        </w:rPr>
        <w:t>Babatunde, S.A. (2017),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Implementing International Public Sector Accounting Standards in </w:t>
      </w:r>
      <w:r>
        <w:rPr>
          <w:spacing w:val="-4"/>
          <w:sz w:val="17"/>
        </w:rPr>
        <w:t>Nigeria: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issues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challenges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pacing w:val="8"/>
          <w:sz w:val="17"/>
        </w:rPr>
        <w:t> </w:t>
      </w:r>
      <w:r>
        <w:rPr>
          <w:i/>
          <w:spacing w:val="-2"/>
          <w:sz w:val="17"/>
        </w:rPr>
        <w:t>International</w:t>
      </w:r>
      <w:r>
        <w:rPr>
          <w:i/>
          <w:spacing w:val="10"/>
          <w:sz w:val="17"/>
        </w:rPr>
        <w:t> </w:t>
      </w:r>
      <w:r>
        <w:rPr>
          <w:i/>
          <w:spacing w:val="-2"/>
          <w:sz w:val="17"/>
        </w:rPr>
        <w:t>Journal</w:t>
      </w:r>
      <w:r>
        <w:rPr>
          <w:i/>
          <w:spacing w:val="8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7"/>
          <w:sz w:val="17"/>
        </w:rPr>
        <w:t> </w:t>
      </w:r>
      <w:r>
        <w:rPr>
          <w:i/>
          <w:spacing w:val="-2"/>
          <w:sz w:val="17"/>
        </w:rPr>
        <w:t>Business,</w:t>
      </w:r>
      <w:r>
        <w:rPr>
          <w:i/>
          <w:spacing w:val="8"/>
          <w:sz w:val="17"/>
        </w:rPr>
        <w:t> </w:t>
      </w:r>
      <w:r>
        <w:rPr>
          <w:i/>
          <w:spacing w:val="-2"/>
          <w:sz w:val="17"/>
        </w:rPr>
        <w:t>Economics</w:t>
      </w:r>
      <w:r>
        <w:rPr>
          <w:i/>
          <w:spacing w:val="9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pacing w:val="8"/>
          <w:sz w:val="17"/>
        </w:rPr>
        <w:t> </w:t>
      </w:r>
      <w:r>
        <w:rPr>
          <w:i/>
          <w:spacing w:val="-2"/>
          <w:sz w:val="17"/>
        </w:rPr>
        <w:t>Law</w:t>
      </w:r>
      <w:r>
        <w:rPr>
          <w:spacing w:val="-2"/>
          <w:sz w:val="17"/>
        </w:rPr>
        <w:t>,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Vol.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12</w:t>
      </w:r>
      <w:r>
        <w:rPr>
          <w:spacing w:val="9"/>
          <w:sz w:val="17"/>
        </w:rPr>
        <w:t> </w:t>
      </w:r>
      <w:r>
        <w:rPr>
          <w:spacing w:val="-2"/>
          <w:sz w:val="17"/>
        </w:rPr>
        <w:t>No.</w:t>
      </w:r>
      <w:r>
        <w:rPr>
          <w:spacing w:val="7"/>
          <w:sz w:val="17"/>
        </w:rPr>
        <w:t> </w:t>
      </w:r>
      <w:r>
        <w:rPr>
          <w:spacing w:val="-5"/>
          <w:sz w:val="17"/>
        </w:rPr>
        <w:t>1,</w:t>
      </w:r>
    </w:p>
    <w:p>
      <w:pPr>
        <w:spacing w:line="191" w:lineRule="exact" w:before="0"/>
        <w:ind w:left="558" w:right="0" w:firstLine="0"/>
        <w:jc w:val="both"/>
        <w:rPr>
          <w:sz w:val="17"/>
        </w:rPr>
      </w:pPr>
      <w:r>
        <w:rPr>
          <w:w w:val="90"/>
          <w:sz w:val="17"/>
        </w:rPr>
        <w:t>pp.</w:t>
      </w:r>
      <w:r>
        <w:rPr>
          <w:spacing w:val="2"/>
          <w:sz w:val="17"/>
        </w:rPr>
        <w:t> </w:t>
      </w:r>
      <w:r>
        <w:rPr>
          <w:w w:val="90"/>
          <w:sz w:val="17"/>
        </w:rPr>
        <w:t>52-</w:t>
      </w:r>
      <w:r>
        <w:rPr>
          <w:spacing w:val="-5"/>
          <w:w w:val="90"/>
          <w:sz w:val="17"/>
        </w:rPr>
        <w:t>61.</w:t>
      </w:r>
    </w:p>
    <w:p>
      <w:pPr>
        <w:spacing w:line="228" w:lineRule="auto" w:before="71"/>
        <w:ind w:left="558" w:right="674" w:hanging="448"/>
        <w:jc w:val="both"/>
        <w:rPr>
          <w:sz w:val="17"/>
        </w:rPr>
      </w:pPr>
      <w:r>
        <w:rPr>
          <w:sz w:val="17"/>
        </w:rPr>
        <w:t>Balogun, E.O. (2016),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The impacts of International Public Sector Accounting Standards in the</w:t>
      </w:r>
      <w:r>
        <w:rPr>
          <w:spacing w:val="40"/>
          <w:sz w:val="17"/>
        </w:rPr>
        <w:t> </w:t>
      </w:r>
      <w:r>
        <w:rPr>
          <w:sz w:val="17"/>
        </w:rPr>
        <w:t>Nigerian public sector</w:t>
      </w:r>
      <w:r>
        <w:rPr>
          <w:rFonts w:ascii="Arial MT" w:hAnsi="Arial MT"/>
          <w:sz w:val="17"/>
        </w:rPr>
        <w:t>”</w:t>
      </w:r>
      <w:r>
        <w:rPr>
          <w:sz w:val="17"/>
        </w:rPr>
        <w:t>, </w:t>
      </w:r>
      <w:r>
        <w:rPr>
          <w:i/>
          <w:sz w:val="17"/>
        </w:rPr>
        <w:t>International Journal of Advanced Academic Research Social &amp;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Management Sciences</w:t>
      </w:r>
      <w:r>
        <w:rPr>
          <w:sz w:val="17"/>
        </w:rPr>
        <w:t>, Vol. 2 No. 7, pp. 15-33.</w:t>
      </w:r>
    </w:p>
    <w:p>
      <w:pPr>
        <w:spacing w:line="228" w:lineRule="auto" w:before="74"/>
        <w:ind w:left="558" w:right="674" w:hanging="448"/>
        <w:jc w:val="both"/>
        <w:rPr>
          <w:sz w:val="17"/>
        </w:rPr>
      </w:pPr>
      <w:r>
        <w:rPr>
          <w:spacing w:val="-4"/>
          <w:sz w:val="17"/>
        </w:rPr>
        <w:t>Christiaens, J., Vanhee, C., Manes-Rossi, F., Aversano, N. and Cauwenberge, P.V. (2014),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The effect of</w:t>
      </w:r>
      <w:r>
        <w:rPr>
          <w:spacing w:val="40"/>
          <w:sz w:val="17"/>
        </w:rPr>
        <w:t> </w:t>
      </w:r>
      <w:r>
        <w:rPr>
          <w:sz w:val="17"/>
        </w:rPr>
        <w:t>IPSAS on reforming governmental financial reporting: an international comparison</w:t>
      </w:r>
      <w:r>
        <w:rPr>
          <w:rFonts w:ascii="Arial MT" w:hAnsi="Arial MT"/>
          <w:sz w:val="17"/>
        </w:rPr>
        <w:t>”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i/>
          <w:spacing w:val="-2"/>
          <w:sz w:val="17"/>
        </w:rPr>
        <w:t>International Review of Administrative Sciences</w:t>
      </w:r>
      <w:r>
        <w:rPr>
          <w:spacing w:val="-2"/>
          <w:sz w:val="17"/>
        </w:rPr>
        <w:t>, Vol. 81 No. 1, pp. 158-177.</w:t>
      </w:r>
    </w:p>
    <w:p>
      <w:pPr>
        <w:spacing w:line="260" w:lineRule="atLeast" w:before="4"/>
        <w:ind w:left="110" w:right="674" w:firstLine="0"/>
        <w:jc w:val="both"/>
        <w:rPr>
          <w:i/>
          <w:sz w:val="17"/>
        </w:rPr>
      </w:pPr>
      <w:r>
        <w:rPr>
          <w:w w:val="90"/>
          <w:sz w:val="17"/>
        </w:rPr>
        <w:t>Cohen, J. (1988), </w:t>
      </w:r>
      <w:r>
        <w:rPr>
          <w:i/>
          <w:w w:val="90"/>
          <w:sz w:val="17"/>
        </w:rPr>
        <w:t>Statistical Power Analysis for the Behavioral Sciences</w:t>
      </w:r>
      <w:r>
        <w:rPr>
          <w:w w:val="90"/>
          <w:sz w:val="17"/>
        </w:rPr>
        <w:t>, Lawrence Erlbaum, Mahwah, NJ.</w:t>
      </w:r>
      <w:r>
        <w:rPr>
          <w:spacing w:val="40"/>
          <w:sz w:val="17"/>
        </w:rPr>
        <w:t> </w:t>
      </w:r>
      <w:r>
        <w:rPr>
          <w:w w:val="90"/>
          <w:sz w:val="17"/>
        </w:rPr>
        <w:t>Cramer,</w:t>
      </w:r>
      <w:r>
        <w:rPr>
          <w:spacing w:val="11"/>
          <w:sz w:val="17"/>
        </w:rPr>
        <w:t> </w:t>
      </w:r>
      <w:r>
        <w:rPr>
          <w:w w:val="90"/>
          <w:sz w:val="17"/>
        </w:rPr>
        <w:t>R.D.</w:t>
      </w:r>
      <w:r>
        <w:rPr>
          <w:spacing w:val="10"/>
          <w:sz w:val="17"/>
        </w:rPr>
        <w:t> </w:t>
      </w:r>
      <w:r>
        <w:rPr>
          <w:w w:val="90"/>
          <w:sz w:val="17"/>
        </w:rPr>
        <w:t>III</w:t>
      </w:r>
      <w:r>
        <w:rPr>
          <w:spacing w:val="11"/>
          <w:sz w:val="17"/>
        </w:rPr>
        <w:t> </w:t>
      </w:r>
      <w:r>
        <w:rPr>
          <w:w w:val="90"/>
          <w:sz w:val="17"/>
        </w:rPr>
        <w:t>(1993),</w:t>
      </w:r>
      <w:r>
        <w:rPr>
          <w:spacing w:val="10"/>
          <w:sz w:val="17"/>
        </w:rPr>
        <w:t> </w:t>
      </w:r>
      <w:r>
        <w:rPr>
          <w:rFonts w:ascii="Arial MT" w:hAnsi="Arial MT"/>
          <w:w w:val="90"/>
          <w:sz w:val="17"/>
        </w:rPr>
        <w:t>“</w:t>
      </w:r>
      <w:r>
        <w:rPr>
          <w:w w:val="90"/>
          <w:sz w:val="17"/>
        </w:rPr>
        <w:t>Partial</w:t>
      </w:r>
      <w:r>
        <w:rPr>
          <w:spacing w:val="11"/>
          <w:sz w:val="17"/>
        </w:rPr>
        <w:t> </w:t>
      </w:r>
      <w:r>
        <w:rPr>
          <w:w w:val="90"/>
          <w:sz w:val="17"/>
        </w:rPr>
        <w:t>least</w:t>
      </w:r>
      <w:r>
        <w:rPr>
          <w:spacing w:val="11"/>
          <w:sz w:val="17"/>
        </w:rPr>
        <w:t> </w:t>
      </w:r>
      <w:r>
        <w:rPr>
          <w:w w:val="90"/>
          <w:sz w:val="17"/>
        </w:rPr>
        <w:t>squares</w:t>
      </w:r>
      <w:r>
        <w:rPr>
          <w:spacing w:val="11"/>
          <w:sz w:val="17"/>
        </w:rPr>
        <w:t> </w:t>
      </w:r>
      <w:r>
        <w:rPr>
          <w:w w:val="90"/>
          <w:sz w:val="17"/>
        </w:rPr>
        <w:t>(PLS):</w:t>
      </w:r>
      <w:r>
        <w:rPr>
          <w:spacing w:val="10"/>
          <w:sz w:val="17"/>
        </w:rPr>
        <w:t> </w:t>
      </w:r>
      <w:r>
        <w:rPr>
          <w:w w:val="90"/>
          <w:sz w:val="17"/>
        </w:rPr>
        <w:t>its</w:t>
      </w:r>
      <w:r>
        <w:rPr>
          <w:spacing w:val="10"/>
          <w:sz w:val="17"/>
        </w:rPr>
        <w:t> </w:t>
      </w:r>
      <w:r>
        <w:rPr>
          <w:w w:val="90"/>
          <w:sz w:val="17"/>
        </w:rPr>
        <w:t>strengths</w:t>
      </w:r>
      <w:r>
        <w:rPr>
          <w:spacing w:val="13"/>
          <w:sz w:val="17"/>
        </w:rPr>
        <w:t> </w:t>
      </w:r>
      <w:r>
        <w:rPr>
          <w:w w:val="90"/>
          <w:sz w:val="17"/>
        </w:rPr>
        <w:t>and</w:t>
      </w:r>
      <w:r>
        <w:rPr>
          <w:spacing w:val="10"/>
          <w:sz w:val="17"/>
        </w:rPr>
        <w:t> </w:t>
      </w:r>
      <w:r>
        <w:rPr>
          <w:w w:val="90"/>
          <w:sz w:val="17"/>
        </w:rPr>
        <w:t>limitations</w:t>
      </w:r>
      <w:r>
        <w:rPr>
          <w:rFonts w:ascii="Arial MT" w:hAnsi="Arial MT"/>
          <w:w w:val="90"/>
          <w:sz w:val="17"/>
        </w:rPr>
        <w:t>”</w:t>
      </w:r>
      <w:r>
        <w:rPr>
          <w:w w:val="90"/>
          <w:sz w:val="17"/>
        </w:rPr>
        <w:t>,</w:t>
      </w:r>
      <w:r>
        <w:rPr>
          <w:spacing w:val="8"/>
          <w:sz w:val="17"/>
        </w:rPr>
        <w:t> </w:t>
      </w:r>
      <w:r>
        <w:rPr>
          <w:i/>
          <w:w w:val="90"/>
          <w:sz w:val="17"/>
        </w:rPr>
        <w:t>Perspectives</w:t>
      </w:r>
      <w:r>
        <w:rPr>
          <w:i/>
          <w:spacing w:val="13"/>
          <w:sz w:val="17"/>
        </w:rPr>
        <w:t> </w:t>
      </w:r>
      <w:r>
        <w:rPr>
          <w:i/>
          <w:w w:val="90"/>
          <w:sz w:val="17"/>
        </w:rPr>
        <w:t>in</w:t>
      </w:r>
      <w:r>
        <w:rPr>
          <w:i/>
          <w:spacing w:val="10"/>
          <w:sz w:val="17"/>
        </w:rPr>
        <w:t> </w:t>
      </w:r>
      <w:r>
        <w:rPr>
          <w:i/>
          <w:spacing w:val="-4"/>
          <w:w w:val="90"/>
          <w:sz w:val="17"/>
        </w:rPr>
        <w:t>Drug</w:t>
      </w:r>
    </w:p>
    <w:p>
      <w:pPr>
        <w:spacing w:line="192" w:lineRule="exact" w:before="0"/>
        <w:ind w:left="558" w:right="0" w:firstLine="0"/>
        <w:jc w:val="both"/>
        <w:rPr>
          <w:sz w:val="17"/>
        </w:rPr>
      </w:pPr>
      <w:r>
        <w:rPr>
          <w:i/>
          <w:spacing w:val="-4"/>
          <w:sz w:val="17"/>
        </w:rPr>
        <w:t>Discovery</w:t>
      </w:r>
      <w:r>
        <w:rPr>
          <w:i/>
          <w:spacing w:val="4"/>
          <w:sz w:val="17"/>
        </w:rPr>
        <w:t> </w:t>
      </w:r>
      <w:r>
        <w:rPr>
          <w:i/>
          <w:spacing w:val="-4"/>
          <w:sz w:val="17"/>
        </w:rPr>
        <w:t>and</w:t>
      </w:r>
      <w:r>
        <w:rPr>
          <w:i/>
          <w:spacing w:val="4"/>
          <w:sz w:val="17"/>
        </w:rPr>
        <w:t> </w:t>
      </w:r>
      <w:r>
        <w:rPr>
          <w:i/>
          <w:spacing w:val="-4"/>
          <w:sz w:val="17"/>
        </w:rPr>
        <w:t>Design</w:t>
      </w:r>
      <w:r>
        <w:rPr>
          <w:spacing w:val="-4"/>
          <w:sz w:val="17"/>
        </w:rPr>
        <w:t>,</w:t>
      </w:r>
      <w:r>
        <w:rPr>
          <w:spacing w:val="3"/>
          <w:sz w:val="17"/>
        </w:rPr>
        <w:t> </w:t>
      </w:r>
      <w:r>
        <w:rPr>
          <w:spacing w:val="-4"/>
          <w:sz w:val="17"/>
        </w:rPr>
        <w:t>Vol.</w:t>
      </w:r>
      <w:r>
        <w:rPr>
          <w:spacing w:val="4"/>
          <w:sz w:val="17"/>
        </w:rPr>
        <w:t> </w:t>
      </w:r>
      <w:r>
        <w:rPr>
          <w:spacing w:val="-4"/>
          <w:sz w:val="17"/>
        </w:rPr>
        <w:t>1</w:t>
      </w:r>
      <w:r>
        <w:rPr>
          <w:spacing w:val="3"/>
          <w:sz w:val="17"/>
        </w:rPr>
        <w:t> </w:t>
      </w:r>
      <w:r>
        <w:rPr>
          <w:spacing w:val="-4"/>
          <w:sz w:val="17"/>
        </w:rPr>
        <w:t>No.</w:t>
      </w:r>
      <w:r>
        <w:rPr>
          <w:spacing w:val="4"/>
          <w:sz w:val="17"/>
        </w:rPr>
        <w:t> </w:t>
      </w:r>
      <w:r>
        <w:rPr>
          <w:spacing w:val="-4"/>
          <w:sz w:val="17"/>
        </w:rPr>
        <w:t>2,</w:t>
      </w:r>
      <w:r>
        <w:rPr>
          <w:spacing w:val="4"/>
          <w:sz w:val="17"/>
        </w:rPr>
        <w:t> </w:t>
      </w:r>
      <w:r>
        <w:rPr>
          <w:spacing w:val="-4"/>
          <w:sz w:val="17"/>
        </w:rPr>
        <w:t>pp.</w:t>
      </w:r>
      <w:r>
        <w:rPr>
          <w:spacing w:val="3"/>
          <w:sz w:val="17"/>
        </w:rPr>
        <w:t> </w:t>
      </w:r>
      <w:r>
        <w:rPr>
          <w:spacing w:val="-4"/>
          <w:sz w:val="17"/>
        </w:rPr>
        <w:t>269-278.</w:t>
      </w:r>
    </w:p>
    <w:p>
      <w:pPr>
        <w:spacing w:line="228" w:lineRule="auto" w:before="70"/>
        <w:ind w:left="558" w:right="674" w:hanging="448"/>
        <w:jc w:val="both"/>
        <w:rPr>
          <w:sz w:val="17"/>
        </w:rPr>
      </w:pPr>
      <w:r>
        <w:rPr>
          <w:sz w:val="17"/>
        </w:rPr>
        <w:t>Daskalakis, S.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Mantas,</w:t>
      </w:r>
      <w:r>
        <w:rPr>
          <w:spacing w:val="-1"/>
          <w:sz w:val="17"/>
        </w:rPr>
        <w:t> </w:t>
      </w:r>
      <w:r>
        <w:rPr>
          <w:sz w:val="17"/>
        </w:rPr>
        <w:t>J.</w:t>
      </w:r>
      <w:r>
        <w:rPr>
          <w:spacing w:val="-2"/>
          <w:sz w:val="17"/>
        </w:rPr>
        <w:t> </w:t>
      </w:r>
      <w:r>
        <w:rPr>
          <w:sz w:val="17"/>
        </w:rPr>
        <w:t>(2008),</w:t>
      </w:r>
      <w:r>
        <w:rPr>
          <w:spacing w:val="-1"/>
          <w:sz w:val="17"/>
        </w:rPr>
        <w:t> </w:t>
      </w:r>
      <w:r>
        <w:rPr>
          <w:rFonts w:ascii="Arial MT" w:hAnsi="Arial MT"/>
          <w:sz w:val="17"/>
        </w:rPr>
        <w:t>“</w:t>
      </w:r>
      <w:r>
        <w:rPr>
          <w:sz w:val="17"/>
        </w:rPr>
        <w:t>Evaluating</w:t>
      </w:r>
      <w:r>
        <w:rPr>
          <w:spacing w:val="-1"/>
          <w:sz w:val="17"/>
        </w:rPr>
        <w:t> </w:t>
      </w:r>
      <w:r>
        <w:rPr>
          <w:sz w:val="17"/>
        </w:rPr>
        <w:t>the</w:t>
      </w:r>
      <w:r>
        <w:rPr>
          <w:spacing w:val="-1"/>
          <w:sz w:val="17"/>
        </w:rPr>
        <w:t> </w:t>
      </w:r>
      <w:r>
        <w:rPr>
          <w:sz w:val="17"/>
        </w:rPr>
        <w:t>impact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service-oriented</w:t>
      </w:r>
      <w:r>
        <w:rPr>
          <w:spacing w:val="-1"/>
          <w:sz w:val="17"/>
        </w:rPr>
        <w:t> </w:t>
      </w:r>
      <w:r>
        <w:rPr>
          <w:sz w:val="17"/>
        </w:rPr>
        <w:t>framework</w:t>
      </w:r>
      <w:r>
        <w:rPr>
          <w:spacing w:val="-1"/>
          <w:sz w:val="17"/>
        </w:rPr>
        <w:t> </w:t>
      </w:r>
      <w:r>
        <w:rPr>
          <w:sz w:val="17"/>
        </w:rPr>
        <w:t>for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healthcare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interoperability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Health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Informatics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Laboratory,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Faculty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Nursing,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National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Kapodistrian University of Athens, Athens.</w:t>
      </w:r>
    </w:p>
    <w:p>
      <w:pPr>
        <w:spacing w:line="228" w:lineRule="auto" w:before="74"/>
        <w:ind w:left="558" w:right="675" w:hanging="448"/>
        <w:jc w:val="both"/>
        <w:rPr>
          <w:sz w:val="17"/>
        </w:rPr>
      </w:pPr>
      <w:r>
        <w:rPr>
          <w:w w:val="90"/>
          <w:sz w:val="17"/>
        </w:rPr>
        <w:t>Deloitte (2019), </w:t>
      </w:r>
      <w:r>
        <w:rPr>
          <w:rFonts w:ascii="Arial MT" w:hAnsi="Arial MT"/>
          <w:w w:val="90"/>
          <w:sz w:val="17"/>
        </w:rPr>
        <w:t>“</w:t>
      </w:r>
      <w:r>
        <w:rPr>
          <w:w w:val="90"/>
          <w:sz w:val="17"/>
        </w:rPr>
        <w:t>International Public Sector Accounting Standards (IPSAS)</w:t>
      </w:r>
      <w:r>
        <w:rPr>
          <w:rFonts w:ascii="Arial MT" w:hAnsi="Arial MT"/>
          <w:w w:val="90"/>
          <w:sz w:val="17"/>
        </w:rPr>
        <w:t>”</w:t>
      </w:r>
      <w:r>
        <w:rPr>
          <w:w w:val="90"/>
          <w:sz w:val="17"/>
        </w:rPr>
        <w:t>, available at: </w:t>
      </w:r>
      <w:hyperlink r:id="rId11">
        <w:r>
          <w:rPr>
            <w:w w:val="90"/>
            <w:sz w:val="17"/>
          </w:rPr>
          <w:t>www.iasplus.</w:t>
        </w:r>
      </w:hyperlink>
      <w:r>
        <w:rPr>
          <w:spacing w:val="40"/>
          <w:sz w:val="17"/>
        </w:rPr>
        <w:t> </w:t>
      </w:r>
      <w:hyperlink r:id="rId11">
        <w:r>
          <w:rPr>
            <w:w w:val="90"/>
            <w:sz w:val="17"/>
          </w:rPr>
          <w:t>com/en/standards/ipsas</w:t>
        </w:r>
      </w:hyperlink>
      <w:r>
        <w:rPr>
          <w:w w:val="90"/>
          <w:sz w:val="17"/>
        </w:rPr>
        <w:t> (assessed December 25, 2018).</w:t>
      </w:r>
    </w:p>
    <w:p>
      <w:pPr>
        <w:spacing w:line="228" w:lineRule="auto" w:before="73"/>
        <w:ind w:left="558" w:right="674" w:hanging="448"/>
        <w:jc w:val="both"/>
        <w:rPr>
          <w:sz w:val="17"/>
        </w:rPr>
      </w:pPr>
      <w:r>
        <w:rPr>
          <w:sz w:val="17"/>
        </w:rPr>
        <w:t>Duenya,</w:t>
      </w:r>
      <w:r>
        <w:rPr>
          <w:spacing w:val="-10"/>
          <w:sz w:val="17"/>
        </w:rPr>
        <w:t> </w:t>
      </w:r>
      <w:r>
        <w:rPr>
          <w:sz w:val="17"/>
        </w:rPr>
        <w:t>M.I.,</w:t>
      </w:r>
      <w:r>
        <w:rPr>
          <w:spacing w:val="-9"/>
          <w:sz w:val="17"/>
        </w:rPr>
        <w:t> </w:t>
      </w:r>
      <w:r>
        <w:rPr>
          <w:sz w:val="17"/>
        </w:rPr>
        <w:t>Upaa,</w:t>
      </w:r>
      <w:r>
        <w:rPr>
          <w:spacing w:val="-10"/>
          <w:sz w:val="17"/>
        </w:rPr>
        <w:t> </w:t>
      </w:r>
      <w:r>
        <w:rPr>
          <w:sz w:val="17"/>
        </w:rPr>
        <w:t>J.U.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Tsegba,</w:t>
      </w:r>
      <w:r>
        <w:rPr>
          <w:spacing w:val="-10"/>
          <w:sz w:val="17"/>
        </w:rPr>
        <w:t> </w:t>
      </w:r>
      <w:r>
        <w:rPr>
          <w:sz w:val="17"/>
        </w:rPr>
        <w:t>I.N.</w:t>
      </w:r>
      <w:r>
        <w:rPr>
          <w:spacing w:val="-9"/>
          <w:sz w:val="17"/>
        </w:rPr>
        <w:t> </w:t>
      </w:r>
      <w:r>
        <w:rPr>
          <w:sz w:val="17"/>
        </w:rPr>
        <w:t>(2017),</w:t>
      </w:r>
      <w:r>
        <w:rPr>
          <w:spacing w:val="-9"/>
          <w:sz w:val="17"/>
        </w:rPr>
        <w:t> </w:t>
      </w:r>
      <w:r>
        <w:rPr>
          <w:rFonts w:ascii="Arial MT" w:hAnsi="Arial MT"/>
          <w:sz w:val="17"/>
        </w:rPr>
        <w:t>“</w:t>
      </w:r>
      <w:r>
        <w:rPr>
          <w:sz w:val="17"/>
        </w:rPr>
        <w:t>Impact</w:t>
      </w:r>
      <w:r>
        <w:rPr>
          <w:spacing w:val="-10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International</w:t>
      </w:r>
      <w:r>
        <w:rPr>
          <w:spacing w:val="-9"/>
          <w:sz w:val="17"/>
        </w:rPr>
        <w:t> </w:t>
      </w:r>
      <w:r>
        <w:rPr>
          <w:sz w:val="17"/>
        </w:rPr>
        <w:t>Public</w:t>
      </w:r>
      <w:r>
        <w:rPr>
          <w:spacing w:val="-10"/>
          <w:sz w:val="17"/>
        </w:rPr>
        <w:t> </w:t>
      </w:r>
      <w:r>
        <w:rPr>
          <w:sz w:val="17"/>
        </w:rPr>
        <w:t>Sector</w:t>
      </w:r>
      <w:r>
        <w:rPr>
          <w:spacing w:val="-9"/>
          <w:sz w:val="17"/>
        </w:rPr>
        <w:t> </w:t>
      </w:r>
      <w:r>
        <w:rPr>
          <w:sz w:val="17"/>
        </w:rPr>
        <w:t>Accounting</w:t>
      </w:r>
      <w:r>
        <w:rPr>
          <w:spacing w:val="40"/>
          <w:sz w:val="17"/>
        </w:rPr>
        <w:t> </w:t>
      </w:r>
      <w:r>
        <w:rPr>
          <w:spacing w:val="-6"/>
          <w:sz w:val="17"/>
        </w:rPr>
        <w:t>Standards</w:t>
      </w:r>
      <w:r>
        <w:rPr>
          <w:sz w:val="17"/>
        </w:rPr>
        <w:t> </w:t>
      </w:r>
      <w:r>
        <w:rPr>
          <w:spacing w:val="-6"/>
          <w:sz w:val="17"/>
        </w:rPr>
        <w:t>adoption</w:t>
      </w:r>
      <w:r>
        <w:rPr>
          <w:sz w:val="17"/>
        </w:rPr>
        <w:t> </w:t>
      </w:r>
      <w:r>
        <w:rPr>
          <w:spacing w:val="-6"/>
          <w:sz w:val="17"/>
        </w:rPr>
        <w:t>on</w:t>
      </w:r>
      <w:r>
        <w:rPr>
          <w:sz w:val="17"/>
        </w:rPr>
        <w:t> </w:t>
      </w:r>
      <w:r>
        <w:rPr>
          <w:spacing w:val="-6"/>
          <w:sz w:val="17"/>
        </w:rPr>
        <w:t>accountability</w:t>
      </w:r>
      <w:r>
        <w:rPr>
          <w:sz w:val="17"/>
        </w:rPr>
        <w:t> </w:t>
      </w:r>
      <w:r>
        <w:rPr>
          <w:spacing w:val="-6"/>
          <w:sz w:val="17"/>
        </w:rPr>
        <w:t>in</w:t>
      </w:r>
      <w:r>
        <w:rPr>
          <w:sz w:val="17"/>
        </w:rPr>
        <w:t> </w:t>
      </w:r>
      <w:r>
        <w:rPr>
          <w:spacing w:val="-6"/>
          <w:sz w:val="17"/>
        </w:rPr>
        <w:t>public</w:t>
      </w:r>
      <w:r>
        <w:rPr>
          <w:sz w:val="17"/>
        </w:rPr>
        <w:t> </w:t>
      </w:r>
      <w:r>
        <w:rPr>
          <w:spacing w:val="-6"/>
          <w:sz w:val="17"/>
        </w:rPr>
        <w:t>sector</w:t>
      </w:r>
      <w:r>
        <w:rPr>
          <w:sz w:val="17"/>
        </w:rPr>
        <w:t> </w:t>
      </w:r>
      <w:r>
        <w:rPr>
          <w:spacing w:val="-6"/>
          <w:sz w:val="17"/>
        </w:rPr>
        <w:t>financial</w:t>
      </w:r>
      <w:r>
        <w:rPr>
          <w:sz w:val="17"/>
        </w:rPr>
        <w:t> </w:t>
      </w:r>
      <w:r>
        <w:rPr>
          <w:spacing w:val="-6"/>
          <w:sz w:val="17"/>
        </w:rPr>
        <w:t>reporting</w:t>
      </w:r>
      <w:r>
        <w:rPr>
          <w:sz w:val="17"/>
        </w:rPr>
        <w:t> </w:t>
      </w:r>
      <w:r>
        <w:rPr>
          <w:spacing w:val="-6"/>
          <w:sz w:val="17"/>
        </w:rPr>
        <w:t>in</w:t>
      </w:r>
      <w:r>
        <w:rPr>
          <w:sz w:val="17"/>
        </w:rPr>
        <w:t> </w:t>
      </w:r>
      <w:r>
        <w:rPr>
          <w:spacing w:val="-6"/>
          <w:sz w:val="17"/>
        </w:rPr>
        <w:t>Nigeria</w:t>
      </w:r>
      <w:r>
        <w:rPr>
          <w:rFonts w:ascii="Arial MT" w:hAnsi="Arial MT"/>
          <w:spacing w:val="-6"/>
          <w:sz w:val="17"/>
        </w:rPr>
        <w:t>”</w:t>
      </w:r>
      <w:r>
        <w:rPr>
          <w:spacing w:val="-6"/>
          <w:sz w:val="17"/>
        </w:rPr>
        <w:t>,</w:t>
      </w:r>
      <w:r>
        <w:rPr>
          <w:sz w:val="17"/>
        </w:rPr>
        <w:t> </w:t>
      </w:r>
      <w:r>
        <w:rPr>
          <w:i/>
          <w:spacing w:val="-6"/>
          <w:sz w:val="17"/>
        </w:rPr>
        <w:t>Archives</w:t>
      </w:r>
      <w:r>
        <w:rPr>
          <w:i/>
          <w:sz w:val="17"/>
        </w:rPr>
        <w:t> </w:t>
      </w:r>
      <w:r>
        <w:rPr>
          <w:i/>
          <w:spacing w:val="-6"/>
          <w:sz w:val="17"/>
        </w:rPr>
        <w:t>of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Business Research</w:t>
      </w:r>
      <w:r>
        <w:rPr>
          <w:sz w:val="17"/>
        </w:rPr>
        <w:t>, Vol. 5 No. 10, pp. 41-56.</w:t>
      </w:r>
    </w:p>
    <w:p>
      <w:pPr>
        <w:spacing w:line="228" w:lineRule="auto" w:before="73"/>
        <w:ind w:left="558" w:right="671" w:hanging="448"/>
        <w:jc w:val="both"/>
        <w:rPr>
          <w:sz w:val="17"/>
        </w:rPr>
      </w:pPr>
      <w:r>
        <w:rPr>
          <w:spacing w:val="-4"/>
          <w:sz w:val="17"/>
        </w:rPr>
        <w:t>Erin,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O.,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Oyeleke,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O.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Ogundele, O.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(2016),</w:t>
      </w:r>
      <w:r>
        <w:rPr>
          <w:spacing w:val="-6"/>
          <w:sz w:val="17"/>
        </w:rPr>
        <w:t>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IPSAS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adoption and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quality of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financial reporting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in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Nigerian public sector</w:t>
      </w:r>
      <w:r>
        <w:rPr>
          <w:rFonts w:ascii="Arial MT" w:hAnsi="Arial MT"/>
          <w:sz w:val="17"/>
        </w:rPr>
        <w:t>”</w:t>
      </w:r>
      <w:r>
        <w:rPr>
          <w:sz w:val="17"/>
        </w:rPr>
        <w:t>, pp. 1-20, available at: file:///C:/Users/User/Desktop/IPSAS/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IPSAS_Adoption_and_Quality_of_Financial%20(1).pdf (assessed December 26, 2018).</w:t>
      </w:r>
    </w:p>
    <w:p>
      <w:pPr>
        <w:spacing w:line="228" w:lineRule="auto" w:before="73"/>
        <w:ind w:left="558" w:right="674" w:hanging="448"/>
        <w:jc w:val="both"/>
        <w:rPr>
          <w:sz w:val="17"/>
        </w:rPr>
      </w:pPr>
      <w:r>
        <w:rPr>
          <w:spacing w:val="-2"/>
          <w:sz w:val="17"/>
        </w:rPr>
        <w:t>Erin,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O.,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Okoye,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L.U.,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Modebe,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N.J.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Ogundele,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O.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(2016),</w:t>
      </w:r>
      <w:r>
        <w:rPr>
          <w:spacing w:val="-3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International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Public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Sector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Accounting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Standards</w:t>
      </w:r>
      <w:r>
        <w:rPr>
          <w:spacing w:val="-2"/>
          <w:sz w:val="17"/>
        </w:rPr>
        <w:t> (IPSAS)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adoption</w:t>
      </w:r>
      <w:r>
        <w:rPr>
          <w:spacing w:val="-2"/>
          <w:sz w:val="17"/>
        </w:rPr>
        <w:t> and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quality</w:t>
      </w:r>
      <w:r>
        <w:rPr>
          <w:spacing w:val="-2"/>
          <w:sz w:val="17"/>
        </w:rPr>
        <w:t> of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financial</w:t>
      </w:r>
      <w:r>
        <w:rPr>
          <w:spacing w:val="-2"/>
          <w:sz w:val="17"/>
        </w:rPr>
        <w:t> reporting</w:t>
      </w:r>
      <w:r>
        <w:rPr>
          <w:spacing w:val="-2"/>
          <w:sz w:val="17"/>
        </w:rPr>
        <w:t> in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2"/>
          <w:sz w:val="17"/>
        </w:rPr>
        <w:t> Nigerian</w:t>
      </w:r>
      <w:r>
        <w:rPr>
          <w:spacing w:val="-2"/>
          <w:sz w:val="17"/>
        </w:rPr>
        <w:t> public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sector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pacing w:val="40"/>
          <w:sz w:val="17"/>
        </w:rPr>
        <w:t> </w:t>
      </w:r>
      <w:r>
        <w:rPr>
          <w:i/>
          <w:sz w:val="17"/>
        </w:rPr>
        <w:t>ESUT Journal of Accountancy</w:t>
      </w:r>
      <w:r>
        <w:rPr>
          <w:sz w:val="17"/>
        </w:rPr>
        <w:t>, Vol. 7 No. 2, pp. 22-30.</w:t>
      </w:r>
    </w:p>
    <w:p>
      <w:pPr>
        <w:spacing w:line="228" w:lineRule="auto" w:before="73"/>
        <w:ind w:left="558" w:right="674" w:hanging="448"/>
        <w:jc w:val="both"/>
        <w:rPr>
          <w:sz w:val="17"/>
        </w:rPr>
      </w:pPr>
      <w:r>
        <w:rPr>
          <w:spacing w:val="-2"/>
          <w:sz w:val="17"/>
        </w:rPr>
        <w:t>Ferdy,</w:t>
      </w:r>
      <w:r>
        <w:rPr>
          <w:spacing w:val="-2"/>
          <w:sz w:val="17"/>
        </w:rPr>
        <w:t> V.B.,</w:t>
      </w:r>
      <w:r>
        <w:rPr>
          <w:spacing w:val="-2"/>
          <w:sz w:val="17"/>
        </w:rPr>
        <w:t> Geert,</w:t>
      </w:r>
      <w:r>
        <w:rPr>
          <w:spacing w:val="-2"/>
          <w:sz w:val="17"/>
        </w:rPr>
        <w:t> B.</w:t>
      </w:r>
      <w:r>
        <w:rPr>
          <w:spacing w:val="-2"/>
          <w:sz w:val="17"/>
        </w:rPr>
        <w:t> and</w:t>
      </w:r>
      <w:r>
        <w:rPr>
          <w:spacing w:val="-2"/>
          <w:sz w:val="17"/>
        </w:rPr>
        <w:t> Suzanne,</w:t>
      </w:r>
      <w:r>
        <w:rPr>
          <w:spacing w:val="-2"/>
          <w:sz w:val="17"/>
        </w:rPr>
        <w:t> B.</w:t>
      </w:r>
      <w:r>
        <w:rPr>
          <w:spacing w:val="-2"/>
          <w:sz w:val="17"/>
        </w:rPr>
        <w:t> (2009),</w:t>
      </w:r>
      <w:r>
        <w:rPr>
          <w:spacing w:val="-2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Quality</w:t>
      </w:r>
      <w:r>
        <w:rPr>
          <w:spacing w:val="-2"/>
          <w:sz w:val="17"/>
        </w:rPr>
        <w:t> of</w:t>
      </w:r>
      <w:r>
        <w:rPr>
          <w:spacing w:val="-2"/>
          <w:sz w:val="17"/>
        </w:rPr>
        <w:t> financial</w:t>
      </w:r>
      <w:r>
        <w:rPr>
          <w:spacing w:val="-2"/>
          <w:sz w:val="17"/>
        </w:rPr>
        <w:t> reporting:</w:t>
      </w:r>
      <w:r>
        <w:rPr>
          <w:spacing w:val="-2"/>
          <w:sz w:val="17"/>
        </w:rPr>
        <w:t> measuring</w:t>
      </w:r>
      <w:r>
        <w:rPr>
          <w:spacing w:val="-2"/>
          <w:sz w:val="17"/>
        </w:rPr>
        <w:t> </w:t>
      </w:r>
      <w:r>
        <w:rPr>
          <w:spacing w:val="-2"/>
          <w:sz w:val="17"/>
        </w:rPr>
        <w:t>qualitative</w:t>
      </w:r>
      <w:r>
        <w:rPr>
          <w:spacing w:val="40"/>
          <w:sz w:val="17"/>
        </w:rPr>
        <w:t> </w:t>
      </w:r>
      <w:r>
        <w:rPr>
          <w:w w:val="90"/>
          <w:sz w:val="17"/>
        </w:rPr>
        <w:t>characteristics</w:t>
      </w:r>
      <w:r>
        <w:rPr>
          <w:rFonts w:ascii="Arial MT" w:hAnsi="Arial MT"/>
          <w:w w:val="90"/>
          <w:sz w:val="17"/>
        </w:rPr>
        <w:t>”</w:t>
      </w:r>
      <w:r>
        <w:rPr>
          <w:w w:val="90"/>
          <w:sz w:val="17"/>
        </w:rPr>
        <w:t>, Nijmegen Center for Economics (NiCE) Working Paper Nos 09-108. Institute for</w:t>
      </w:r>
      <w:r>
        <w:rPr>
          <w:spacing w:val="40"/>
          <w:sz w:val="17"/>
        </w:rPr>
        <w:t> </w:t>
      </w:r>
      <w:r>
        <w:rPr>
          <w:sz w:val="17"/>
        </w:rPr>
        <w:t>Management</w:t>
      </w:r>
      <w:r>
        <w:rPr>
          <w:spacing w:val="-6"/>
          <w:sz w:val="17"/>
        </w:rPr>
        <w:t> </w:t>
      </w:r>
      <w:r>
        <w:rPr>
          <w:sz w:val="17"/>
        </w:rPr>
        <w:t>Research,</w:t>
      </w:r>
      <w:r>
        <w:rPr>
          <w:spacing w:val="-4"/>
          <w:sz w:val="17"/>
        </w:rPr>
        <w:t> </w:t>
      </w:r>
      <w:r>
        <w:rPr>
          <w:sz w:val="17"/>
        </w:rPr>
        <w:t>Radboud</w:t>
      </w:r>
      <w:r>
        <w:rPr>
          <w:spacing w:val="-4"/>
          <w:sz w:val="17"/>
        </w:rPr>
        <w:t> </w:t>
      </w:r>
      <w:r>
        <w:rPr>
          <w:sz w:val="17"/>
        </w:rPr>
        <w:t>University,</w:t>
      </w:r>
      <w:r>
        <w:rPr>
          <w:spacing w:val="-4"/>
          <w:sz w:val="17"/>
        </w:rPr>
        <w:t> </w:t>
      </w:r>
      <w:r>
        <w:rPr>
          <w:sz w:val="17"/>
        </w:rPr>
        <w:t>Nijmegen.</w:t>
      </w:r>
    </w:p>
    <w:p>
      <w:pPr>
        <w:spacing w:line="228" w:lineRule="auto" w:before="74"/>
        <w:ind w:left="558" w:right="675" w:hanging="448"/>
        <w:jc w:val="both"/>
        <w:rPr>
          <w:sz w:val="17"/>
        </w:rPr>
      </w:pPr>
      <w:r>
        <w:rPr>
          <w:sz w:val="17"/>
        </w:rPr>
        <w:t>Gideon,</w:t>
      </w:r>
      <w:r>
        <w:rPr>
          <w:spacing w:val="-2"/>
          <w:sz w:val="17"/>
        </w:rPr>
        <w:t> </w:t>
      </w:r>
      <w:r>
        <w:rPr>
          <w:sz w:val="17"/>
        </w:rPr>
        <w:t>T.A.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Abiola,</w:t>
      </w:r>
      <w:r>
        <w:rPr>
          <w:spacing w:val="-2"/>
          <w:sz w:val="17"/>
        </w:rPr>
        <w:t> </w:t>
      </w:r>
      <w:r>
        <w:rPr>
          <w:sz w:val="17"/>
        </w:rPr>
        <w:t>P.A.</w:t>
      </w:r>
      <w:r>
        <w:rPr>
          <w:spacing w:val="-2"/>
          <w:sz w:val="17"/>
        </w:rPr>
        <w:t> </w:t>
      </w:r>
      <w:r>
        <w:rPr>
          <w:sz w:val="17"/>
        </w:rPr>
        <w:t>(2018),</w:t>
      </w:r>
      <w:r>
        <w:rPr>
          <w:spacing w:val="-2"/>
          <w:sz w:val="17"/>
        </w:rPr>
        <w:t> </w:t>
      </w:r>
      <w:r>
        <w:rPr>
          <w:rFonts w:ascii="Arial MT" w:hAnsi="Arial MT"/>
          <w:sz w:val="17"/>
        </w:rPr>
        <w:t>“</w:t>
      </w:r>
      <w:r>
        <w:rPr>
          <w:sz w:val="17"/>
        </w:rPr>
        <w:t>Effect</w:t>
      </w:r>
      <w:r>
        <w:rPr>
          <w:spacing w:val="-2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International</w:t>
      </w:r>
      <w:r>
        <w:rPr>
          <w:spacing w:val="-2"/>
          <w:sz w:val="17"/>
        </w:rPr>
        <w:t> </w:t>
      </w:r>
      <w:r>
        <w:rPr>
          <w:sz w:val="17"/>
        </w:rPr>
        <w:t>Public</w:t>
      </w:r>
      <w:r>
        <w:rPr>
          <w:spacing w:val="-2"/>
          <w:sz w:val="17"/>
        </w:rPr>
        <w:t> </w:t>
      </w:r>
      <w:r>
        <w:rPr>
          <w:sz w:val="17"/>
        </w:rPr>
        <w:t>Sector</w:t>
      </w:r>
      <w:r>
        <w:rPr>
          <w:spacing w:val="-2"/>
          <w:sz w:val="17"/>
        </w:rPr>
        <w:t> </w:t>
      </w:r>
      <w:r>
        <w:rPr>
          <w:sz w:val="17"/>
        </w:rPr>
        <w:t>Accounting</w:t>
      </w:r>
      <w:r>
        <w:rPr>
          <w:spacing w:val="-1"/>
          <w:sz w:val="17"/>
        </w:rPr>
        <w:t> </w:t>
      </w:r>
      <w:r>
        <w:rPr>
          <w:sz w:val="17"/>
        </w:rPr>
        <w:t>Standards</w:t>
      </w:r>
      <w:r>
        <w:rPr>
          <w:spacing w:val="40"/>
          <w:sz w:val="17"/>
        </w:rPr>
        <w:t> </w:t>
      </w:r>
      <w:r>
        <w:rPr>
          <w:sz w:val="17"/>
        </w:rPr>
        <w:t>(IPSASs) on information delivery and quality in Nigeria</w:t>
      </w:r>
      <w:r>
        <w:rPr>
          <w:rFonts w:ascii="Arial MT" w:hAnsi="Arial MT"/>
          <w:sz w:val="17"/>
        </w:rPr>
        <w:t>”</w:t>
      </w:r>
      <w:r>
        <w:rPr>
          <w:sz w:val="17"/>
        </w:rPr>
        <w:t>, </w:t>
      </w:r>
      <w:r>
        <w:rPr>
          <w:i/>
          <w:sz w:val="17"/>
        </w:rPr>
        <w:t>Research Journal of Finance and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Accounting</w:t>
      </w:r>
      <w:r>
        <w:rPr>
          <w:sz w:val="17"/>
        </w:rPr>
        <w:t>, Vol. 9 No. 6, pp. 147-163.</w:t>
      </w:r>
    </w:p>
    <w:p>
      <w:pPr>
        <w:spacing w:line="228" w:lineRule="auto" w:before="72"/>
        <w:ind w:left="558" w:right="674" w:hanging="448"/>
        <w:jc w:val="both"/>
        <w:rPr>
          <w:sz w:val="17"/>
        </w:rPr>
      </w:pPr>
      <w:r>
        <w:rPr>
          <w:sz w:val="17"/>
        </w:rPr>
        <w:t>Henseler, J., Ringle, C.M. and Sarstedt, M. (2012),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Using partial least squares path modeling in</w:t>
      </w:r>
      <w:r>
        <w:rPr>
          <w:spacing w:val="40"/>
          <w:sz w:val="17"/>
        </w:rPr>
        <w:t> </w:t>
      </w:r>
      <w:r>
        <w:rPr>
          <w:sz w:val="17"/>
        </w:rPr>
        <w:t>advertising research: basic concepts and recent issues</w:t>
      </w:r>
      <w:r>
        <w:rPr>
          <w:rFonts w:ascii="Arial MT" w:hAnsi="Arial MT"/>
          <w:sz w:val="17"/>
        </w:rPr>
        <w:t>”</w:t>
      </w:r>
      <w:r>
        <w:rPr>
          <w:sz w:val="17"/>
        </w:rPr>
        <w:t>, in Okazaki, S. (Eds), </w:t>
      </w:r>
      <w:r>
        <w:rPr>
          <w:i/>
          <w:sz w:val="17"/>
        </w:rPr>
        <w:t>Handbook of</w:t>
      </w:r>
      <w:r>
        <w:rPr>
          <w:i/>
          <w:spacing w:val="40"/>
          <w:sz w:val="17"/>
        </w:rPr>
        <w:t> </w:t>
      </w:r>
      <w:r>
        <w:rPr>
          <w:i/>
          <w:spacing w:val="-2"/>
          <w:sz w:val="17"/>
        </w:rPr>
        <w:t>Research on International Advertising</w:t>
      </w:r>
      <w:r>
        <w:rPr>
          <w:spacing w:val="-2"/>
          <w:sz w:val="17"/>
        </w:rPr>
        <w:t>, Edward Elgar, pp. 252-276.</w:t>
      </w:r>
    </w:p>
    <w:p>
      <w:pPr>
        <w:spacing w:line="228" w:lineRule="auto" w:before="74"/>
        <w:ind w:left="558" w:right="675" w:hanging="448"/>
        <w:jc w:val="both"/>
        <w:rPr>
          <w:sz w:val="17"/>
        </w:rPr>
      </w:pPr>
      <w:r>
        <w:rPr>
          <w:w w:val="90"/>
          <w:sz w:val="17"/>
        </w:rPr>
        <w:t>Höck, M. and Ringle, C.M. (2006), </w:t>
      </w:r>
      <w:r>
        <w:rPr>
          <w:rFonts w:ascii="Arial MT" w:hAnsi="Arial MT"/>
          <w:w w:val="90"/>
          <w:sz w:val="17"/>
        </w:rPr>
        <w:t>“</w:t>
      </w:r>
      <w:r>
        <w:rPr>
          <w:w w:val="90"/>
          <w:sz w:val="17"/>
        </w:rPr>
        <w:t>Strategic networks in the software industry: an empirical analysis of</w:t>
      </w:r>
      <w:r>
        <w:rPr>
          <w:spacing w:val="40"/>
          <w:sz w:val="17"/>
        </w:rPr>
        <w:t> </w:t>
      </w:r>
      <w:r>
        <w:rPr>
          <w:sz w:val="17"/>
        </w:rPr>
        <w:t>the value continuum</w:t>
      </w:r>
      <w:r>
        <w:rPr>
          <w:rFonts w:ascii="Arial MT" w:hAnsi="Arial MT"/>
          <w:sz w:val="17"/>
        </w:rPr>
        <w:t>”</w:t>
      </w:r>
      <w:r>
        <w:rPr>
          <w:sz w:val="17"/>
        </w:rPr>
        <w:t>, </w:t>
      </w:r>
      <w:r>
        <w:rPr>
          <w:i/>
          <w:sz w:val="17"/>
        </w:rPr>
        <w:t>IFSAM VIIIth World Congress</w:t>
      </w:r>
      <w:r>
        <w:rPr>
          <w:sz w:val="17"/>
        </w:rPr>
        <w:t>, </w:t>
      </w:r>
      <w:r>
        <w:rPr>
          <w:i/>
          <w:sz w:val="17"/>
        </w:rPr>
        <w:t>Berlin</w:t>
      </w:r>
      <w:r>
        <w:rPr>
          <w:sz w:val="17"/>
        </w:rPr>
        <w:t>, </w:t>
      </w:r>
      <w:r>
        <w:rPr>
          <w:i/>
          <w:sz w:val="17"/>
        </w:rPr>
        <w:t>September 28</w:t>
      </w:r>
      <w:r>
        <w:rPr>
          <w:rFonts w:ascii="Arial MT" w:hAnsi="Arial MT"/>
          <w:sz w:val="17"/>
        </w:rPr>
        <w:t>–</w:t>
      </w:r>
      <w:r>
        <w:rPr>
          <w:i/>
          <w:sz w:val="17"/>
        </w:rPr>
        <w:t>30</w:t>
      </w:r>
      <w:r>
        <w:rPr>
          <w:sz w:val="17"/>
        </w:rPr>
        <w:t>, pp. 2-22.</w:t>
      </w:r>
    </w:p>
    <w:p>
      <w:pPr>
        <w:spacing w:line="228" w:lineRule="auto" w:before="72"/>
        <w:ind w:left="558" w:right="675" w:hanging="448"/>
        <w:jc w:val="both"/>
        <w:rPr>
          <w:sz w:val="17"/>
        </w:rPr>
      </w:pPr>
      <w:r>
        <w:rPr>
          <w:sz w:val="17"/>
        </w:rPr>
        <w:t>Huang,</w:t>
      </w:r>
      <w:r>
        <w:rPr>
          <w:spacing w:val="-7"/>
          <w:sz w:val="17"/>
        </w:rPr>
        <w:t> </w:t>
      </w:r>
      <w:r>
        <w:rPr>
          <w:sz w:val="17"/>
        </w:rPr>
        <w:t>G.</w:t>
      </w:r>
      <w:r>
        <w:rPr>
          <w:spacing w:val="-8"/>
          <w:sz w:val="17"/>
        </w:rPr>
        <w:t> </w:t>
      </w:r>
      <w:r>
        <w:rPr>
          <w:sz w:val="17"/>
        </w:rPr>
        <w:t>(2013),</w:t>
      </w:r>
      <w:r>
        <w:rPr>
          <w:spacing w:val="-7"/>
          <w:sz w:val="17"/>
        </w:rPr>
        <w:t> </w:t>
      </w:r>
      <w:r>
        <w:rPr>
          <w:rFonts w:ascii="Arial MT" w:hAnsi="Arial MT"/>
          <w:sz w:val="17"/>
        </w:rPr>
        <w:t>“</w:t>
      </w:r>
      <w:r>
        <w:rPr>
          <w:sz w:val="17"/>
        </w:rPr>
        <w:t>Benefits</w:t>
      </w:r>
      <w:r>
        <w:rPr>
          <w:spacing w:val="-7"/>
          <w:sz w:val="17"/>
        </w:rPr>
        <w:t> </w:t>
      </w:r>
      <w:r>
        <w:rPr>
          <w:sz w:val="17"/>
        </w:rPr>
        <w:t>of</w:t>
      </w:r>
      <w:r>
        <w:rPr>
          <w:spacing w:val="-8"/>
          <w:sz w:val="17"/>
        </w:rPr>
        <w:t> </w:t>
      </w:r>
      <w:r>
        <w:rPr>
          <w:sz w:val="17"/>
        </w:rPr>
        <w:t>IPSAS.</w:t>
      </w:r>
      <w:r>
        <w:rPr>
          <w:spacing w:val="-7"/>
          <w:sz w:val="17"/>
        </w:rPr>
        <w:t> </w:t>
      </w:r>
      <w:r>
        <w:rPr>
          <w:sz w:val="17"/>
        </w:rPr>
        <w:t>Policy</w:t>
      </w:r>
      <w:r>
        <w:rPr>
          <w:spacing w:val="-8"/>
          <w:sz w:val="17"/>
        </w:rPr>
        <w:t> </w:t>
      </w:r>
      <w:r>
        <w:rPr>
          <w:sz w:val="17"/>
        </w:rPr>
        <w:t>discussion</w:t>
      </w:r>
      <w:r>
        <w:rPr>
          <w:spacing w:val="-7"/>
          <w:sz w:val="17"/>
        </w:rPr>
        <w:t> </w:t>
      </w:r>
      <w:r>
        <w:rPr>
          <w:sz w:val="17"/>
        </w:rPr>
        <w:t>on</w:t>
      </w:r>
      <w:r>
        <w:rPr>
          <w:spacing w:val="-8"/>
          <w:sz w:val="17"/>
        </w:rPr>
        <w:t> </w:t>
      </w:r>
      <w:r>
        <w:rPr>
          <w:sz w:val="17"/>
        </w:rPr>
        <w:t>International</w:t>
      </w:r>
      <w:r>
        <w:rPr>
          <w:spacing w:val="-8"/>
          <w:sz w:val="17"/>
        </w:rPr>
        <w:t> </w:t>
      </w:r>
      <w:r>
        <w:rPr>
          <w:sz w:val="17"/>
        </w:rPr>
        <w:t>Public</w:t>
      </w:r>
      <w:r>
        <w:rPr>
          <w:spacing w:val="-7"/>
          <w:sz w:val="17"/>
        </w:rPr>
        <w:t> </w:t>
      </w:r>
      <w:r>
        <w:rPr>
          <w:sz w:val="17"/>
        </w:rPr>
        <w:t>Sector</w:t>
      </w:r>
      <w:r>
        <w:rPr>
          <w:spacing w:val="-7"/>
          <w:sz w:val="17"/>
        </w:rPr>
        <w:t> </w:t>
      </w:r>
      <w:r>
        <w:rPr>
          <w:sz w:val="17"/>
        </w:rPr>
        <w:t>Accounting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Standards (IPSAS) Medan, Indonesia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 Asian-Pacific Economic Cooperation. (APEC).</w:t>
      </w:r>
    </w:p>
    <w:p>
      <w:pPr>
        <w:spacing w:after="0" w:line="228" w:lineRule="auto"/>
        <w:jc w:val="both"/>
        <w:rPr>
          <w:sz w:val="17"/>
        </w:rPr>
        <w:sectPr>
          <w:type w:val="continuous"/>
          <w:pgSz w:w="9870" w:h="13610"/>
          <w:pgMar w:header="1055" w:footer="0" w:top="540" w:bottom="280" w:left="283" w:right="283"/>
          <w:cols w:num="2" w:equalWidth="0">
            <w:col w:w="815" w:space="782"/>
            <w:col w:w="7707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pgSz w:w="9870" w:h="13610"/>
          <w:pgMar w:header="1055" w:footer="0" w:top="1240" w:bottom="280" w:left="283" w:right="283"/>
        </w:sectPr>
      </w:pPr>
    </w:p>
    <w:p>
      <w:pPr>
        <w:spacing w:line="228" w:lineRule="auto" w:before="161"/>
        <w:ind w:left="1124" w:right="1" w:hanging="448"/>
        <w:jc w:val="both"/>
        <w:rPr>
          <w:sz w:val="17"/>
        </w:rPr>
      </w:pPr>
      <w:r>
        <w:rPr>
          <w:sz w:val="17"/>
        </w:rPr>
        <w:t>Ijeoma, N.B. and Oghoghomeh, T. (2014),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Adoption of International Public Sector </w:t>
      </w:r>
      <w:r>
        <w:rPr>
          <w:sz w:val="17"/>
        </w:rPr>
        <w:t>Accounting</w:t>
      </w:r>
      <w:r>
        <w:rPr>
          <w:spacing w:val="40"/>
          <w:sz w:val="17"/>
        </w:rPr>
        <w:t> </w:t>
      </w:r>
      <w:r>
        <w:rPr>
          <w:sz w:val="17"/>
        </w:rPr>
        <w:t>Standards in Nigeria: expectations, benefits and challenges</w:t>
      </w:r>
      <w:r>
        <w:rPr>
          <w:rFonts w:ascii="Arial MT" w:hAnsi="Arial MT"/>
          <w:sz w:val="17"/>
        </w:rPr>
        <w:t>”</w:t>
      </w:r>
      <w:r>
        <w:rPr>
          <w:sz w:val="17"/>
        </w:rPr>
        <w:t>, </w:t>
      </w:r>
      <w:r>
        <w:rPr>
          <w:i/>
          <w:sz w:val="17"/>
        </w:rPr>
        <w:t>Journal of Investment and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Management</w:t>
      </w:r>
      <w:r>
        <w:rPr>
          <w:sz w:val="17"/>
        </w:rPr>
        <w:t>, Vol. 3 No. 1, pp. 21-29.</w:t>
      </w:r>
    </w:p>
    <w:p>
      <w:pPr>
        <w:spacing w:line="228" w:lineRule="auto" w:before="61"/>
        <w:ind w:left="1124" w:right="2" w:hanging="448"/>
        <w:jc w:val="both"/>
        <w:rPr>
          <w:sz w:val="17"/>
        </w:rPr>
      </w:pPr>
      <w:r>
        <w:rPr>
          <w:w w:val="90"/>
          <w:sz w:val="17"/>
        </w:rPr>
        <w:t>James, Y.N. (2014), </w:t>
      </w:r>
      <w:r>
        <w:rPr>
          <w:rFonts w:ascii="Arial MT" w:hAnsi="Arial MT"/>
          <w:w w:val="90"/>
          <w:sz w:val="17"/>
        </w:rPr>
        <w:t>“</w:t>
      </w:r>
      <w:r>
        <w:rPr>
          <w:w w:val="90"/>
          <w:sz w:val="17"/>
        </w:rPr>
        <w:t>Spotlight on Nigeria</w:t>
      </w:r>
      <w:r>
        <w:rPr>
          <w:rFonts w:ascii="Arial MT" w:hAnsi="Arial MT"/>
          <w:w w:val="90"/>
          <w:sz w:val="17"/>
        </w:rPr>
        <w:t>’</w:t>
      </w:r>
      <w:r>
        <w:rPr>
          <w:w w:val="90"/>
          <w:sz w:val="17"/>
        </w:rPr>
        <w:t>s IPSAS implementation</w:t>
      </w:r>
      <w:r>
        <w:rPr>
          <w:rFonts w:ascii="Arial MT" w:hAnsi="Arial MT"/>
          <w:w w:val="90"/>
          <w:sz w:val="17"/>
        </w:rPr>
        <w:t>”</w:t>
      </w:r>
      <w:r>
        <w:rPr>
          <w:w w:val="90"/>
          <w:sz w:val="17"/>
        </w:rPr>
        <w:t>, available at: </w:t>
      </w:r>
      <w:hyperlink r:id="rId12">
        <w:r>
          <w:rPr>
            <w:w w:val="90"/>
            <w:sz w:val="17"/>
          </w:rPr>
          <w:t>www.ifac.org/system/</w:t>
        </w:r>
      </w:hyperlink>
      <w:r>
        <w:rPr>
          <w:spacing w:val="40"/>
          <w:sz w:val="17"/>
        </w:rPr>
        <w:t> </w:t>
      </w:r>
      <w:hyperlink r:id="rId12">
        <w:r>
          <w:rPr>
            <w:spacing w:val="-4"/>
            <w:sz w:val="17"/>
          </w:rPr>
          <w:t>files/uploads/IPSASB/EY-IPSAS-Outlook-March-2014.pdf</w:t>
        </w:r>
      </w:hyperlink>
      <w:r>
        <w:rPr>
          <w:spacing w:val="-2"/>
          <w:sz w:val="17"/>
        </w:rPr>
        <w:t> </w:t>
      </w:r>
      <w:r>
        <w:rPr>
          <w:spacing w:val="-4"/>
          <w:sz w:val="17"/>
        </w:rPr>
        <w:t>(assessed December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24, 2018).</w:t>
      </w:r>
    </w:p>
    <w:p>
      <w:pPr>
        <w:spacing w:line="228" w:lineRule="auto" w:before="63"/>
        <w:ind w:left="1124" w:right="1" w:hanging="448"/>
        <w:jc w:val="both"/>
        <w:rPr>
          <w:sz w:val="17"/>
        </w:rPr>
      </w:pPr>
      <w:r>
        <w:rPr>
          <w:spacing w:val="-2"/>
          <w:sz w:val="17"/>
        </w:rPr>
        <w:t>Javed,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M.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Zhuquan,</w:t>
      </w:r>
      <w:r>
        <w:rPr>
          <w:spacing w:val="-2"/>
          <w:sz w:val="17"/>
        </w:rPr>
        <w:t> W.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(2018),</w:t>
      </w:r>
      <w:r>
        <w:rPr>
          <w:spacing w:val="-3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Analysis of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accounting reforms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public sector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Pakistan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adoption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cash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basis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IPSAS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pacing w:val="1"/>
          <w:sz w:val="17"/>
        </w:rPr>
        <w:t> </w:t>
      </w:r>
      <w:r>
        <w:rPr>
          <w:i/>
          <w:spacing w:val="-2"/>
          <w:sz w:val="17"/>
        </w:rPr>
        <w:t>Universal</w:t>
      </w:r>
      <w:r>
        <w:rPr>
          <w:i/>
          <w:spacing w:val="1"/>
          <w:sz w:val="17"/>
        </w:rPr>
        <w:t> </w:t>
      </w:r>
      <w:r>
        <w:rPr>
          <w:i/>
          <w:spacing w:val="-2"/>
          <w:sz w:val="17"/>
        </w:rPr>
        <w:t>Journal</w:t>
      </w:r>
      <w:r>
        <w:rPr>
          <w:i/>
          <w:spacing w:val="2"/>
          <w:sz w:val="17"/>
        </w:rPr>
        <w:t> </w:t>
      </w:r>
      <w:r>
        <w:rPr>
          <w:i/>
          <w:spacing w:val="-2"/>
          <w:sz w:val="17"/>
        </w:rPr>
        <w:t>of</w:t>
      </w:r>
      <w:r>
        <w:rPr>
          <w:i/>
          <w:spacing w:val="1"/>
          <w:sz w:val="17"/>
        </w:rPr>
        <w:t> </w:t>
      </w:r>
      <w:r>
        <w:rPr>
          <w:i/>
          <w:spacing w:val="-2"/>
          <w:sz w:val="17"/>
        </w:rPr>
        <w:t>Accounting</w:t>
      </w:r>
      <w:r>
        <w:rPr>
          <w:i/>
          <w:spacing w:val="2"/>
          <w:sz w:val="17"/>
        </w:rPr>
        <w:t> </w:t>
      </w:r>
      <w:r>
        <w:rPr>
          <w:i/>
          <w:spacing w:val="-2"/>
          <w:sz w:val="17"/>
        </w:rPr>
        <w:t>and</w:t>
      </w:r>
      <w:r>
        <w:rPr>
          <w:i/>
          <w:sz w:val="17"/>
        </w:rPr>
        <w:t> </w:t>
      </w:r>
      <w:r>
        <w:rPr>
          <w:i/>
          <w:spacing w:val="-2"/>
          <w:sz w:val="17"/>
        </w:rPr>
        <w:t>Finance</w:t>
      </w:r>
      <w:r>
        <w:rPr>
          <w:spacing w:val="-2"/>
          <w:sz w:val="17"/>
        </w:rPr>
        <w:t>,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Vol.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6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No.</w:t>
      </w:r>
      <w:r>
        <w:rPr>
          <w:spacing w:val="1"/>
          <w:sz w:val="17"/>
        </w:rPr>
        <w:t> </w:t>
      </w:r>
      <w:r>
        <w:rPr>
          <w:spacing w:val="-5"/>
          <w:sz w:val="17"/>
        </w:rPr>
        <w:t>2,</w:t>
      </w:r>
    </w:p>
    <w:p>
      <w:pPr>
        <w:spacing w:line="191" w:lineRule="exact" w:before="0"/>
        <w:ind w:left="1124" w:right="0" w:firstLine="0"/>
        <w:jc w:val="both"/>
        <w:rPr>
          <w:sz w:val="17"/>
        </w:rPr>
      </w:pPr>
      <w:r>
        <w:rPr>
          <w:w w:val="90"/>
          <w:sz w:val="17"/>
        </w:rPr>
        <w:t>pp.</w:t>
      </w:r>
      <w:r>
        <w:rPr>
          <w:spacing w:val="2"/>
          <w:sz w:val="17"/>
        </w:rPr>
        <w:t> </w:t>
      </w:r>
      <w:r>
        <w:rPr>
          <w:w w:val="90"/>
          <w:sz w:val="17"/>
        </w:rPr>
        <w:t>47-</w:t>
      </w:r>
      <w:r>
        <w:rPr>
          <w:spacing w:val="-5"/>
          <w:w w:val="90"/>
          <w:sz w:val="17"/>
        </w:rPr>
        <w:t>53.</w:t>
      </w:r>
    </w:p>
    <w:p>
      <w:pPr>
        <w:spacing w:line="228" w:lineRule="auto" w:before="59"/>
        <w:ind w:left="1124" w:right="0" w:hanging="448"/>
        <w:jc w:val="both"/>
        <w:rPr>
          <w:sz w:val="17"/>
        </w:rPr>
      </w:pPr>
      <w:r>
        <w:rPr>
          <w:spacing w:val="-2"/>
          <w:sz w:val="17"/>
        </w:rPr>
        <w:t>Joe,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C.,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Suzanne,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F.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Delphine,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M.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(2016),</w:t>
      </w:r>
      <w:r>
        <w:rPr>
          <w:spacing w:val="-5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Implementing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accrual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accounting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public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sector.</w:t>
      </w:r>
      <w:r>
        <w:rPr>
          <w:spacing w:val="40"/>
          <w:sz w:val="17"/>
        </w:rPr>
        <w:t> </w:t>
      </w:r>
      <w:r>
        <w:rPr>
          <w:sz w:val="17"/>
        </w:rPr>
        <w:t>Technical notes and manuals</w:t>
      </w:r>
      <w:r>
        <w:rPr>
          <w:rFonts w:ascii="Arial MT" w:hAnsi="Arial MT"/>
          <w:sz w:val="17"/>
        </w:rPr>
        <w:t>”</w:t>
      </w:r>
      <w:r>
        <w:rPr>
          <w:sz w:val="17"/>
        </w:rPr>
        <w:t>, International Monetary Fund, Fiscal Affairs </w:t>
      </w:r>
      <w:r>
        <w:rPr>
          <w:sz w:val="17"/>
        </w:rPr>
        <w:t>Department,</w:t>
      </w:r>
      <w:r>
        <w:rPr>
          <w:spacing w:val="40"/>
          <w:sz w:val="17"/>
        </w:rPr>
        <w:t> </w:t>
      </w:r>
      <w:r>
        <w:rPr>
          <w:sz w:val="17"/>
        </w:rPr>
        <w:t>Washington, DC.</w:t>
      </w:r>
    </w:p>
    <w:p>
      <w:pPr>
        <w:spacing w:line="228" w:lineRule="auto" w:before="62"/>
        <w:ind w:left="1124" w:right="1" w:hanging="448"/>
        <w:jc w:val="both"/>
        <w:rPr>
          <w:sz w:val="17"/>
        </w:rPr>
      </w:pPr>
      <w:r>
        <w:rPr>
          <w:spacing w:val="-4"/>
          <w:sz w:val="17"/>
        </w:rPr>
        <w:t>Khan, A., Seiwald, J. and Schaik, F.V. (2014),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IPSAS in Iceland: towards enhanced fiscal transparency.</w:t>
      </w:r>
      <w:r>
        <w:rPr>
          <w:spacing w:val="40"/>
          <w:sz w:val="17"/>
        </w:rPr>
        <w:t> </w:t>
      </w:r>
      <w:r>
        <w:rPr>
          <w:spacing w:val="-2"/>
          <w:w w:val="90"/>
          <w:sz w:val="17"/>
        </w:rPr>
        <w:t>Iceland</w:t>
      </w:r>
      <w:r>
        <w:rPr>
          <w:spacing w:val="-1"/>
          <w:sz w:val="17"/>
        </w:rPr>
        <w:t> </w:t>
      </w:r>
      <w:r>
        <w:rPr>
          <w:spacing w:val="-2"/>
          <w:w w:val="90"/>
          <w:sz w:val="17"/>
        </w:rPr>
        <w:t>technical</w:t>
      </w:r>
      <w:r>
        <w:rPr>
          <w:spacing w:val="2"/>
          <w:sz w:val="17"/>
        </w:rPr>
        <w:t> </w:t>
      </w:r>
      <w:r>
        <w:rPr>
          <w:spacing w:val="-2"/>
          <w:w w:val="90"/>
          <w:sz w:val="17"/>
        </w:rPr>
        <w:t>assistance</w:t>
      </w:r>
      <w:r>
        <w:rPr>
          <w:spacing w:val="1"/>
          <w:sz w:val="17"/>
        </w:rPr>
        <w:t> </w:t>
      </w:r>
      <w:r>
        <w:rPr>
          <w:spacing w:val="-2"/>
          <w:w w:val="90"/>
          <w:sz w:val="17"/>
        </w:rPr>
        <w:t>report</w:t>
      </w:r>
      <w:r>
        <w:rPr>
          <w:rFonts w:ascii="Arial MT" w:hAnsi="Arial MT"/>
          <w:spacing w:val="-2"/>
          <w:w w:val="90"/>
          <w:sz w:val="17"/>
        </w:rPr>
        <w:t>”</w:t>
      </w:r>
      <w:r>
        <w:rPr>
          <w:spacing w:val="-2"/>
          <w:w w:val="90"/>
          <w:sz w:val="17"/>
        </w:rPr>
        <w:t>,</w:t>
      </w:r>
      <w:r>
        <w:rPr>
          <w:spacing w:val="2"/>
          <w:sz w:val="17"/>
        </w:rPr>
        <w:t> </w:t>
      </w:r>
      <w:r>
        <w:rPr>
          <w:spacing w:val="-2"/>
          <w:w w:val="90"/>
          <w:sz w:val="17"/>
        </w:rPr>
        <w:t>International</w:t>
      </w:r>
      <w:r>
        <w:rPr>
          <w:spacing w:val="2"/>
          <w:sz w:val="17"/>
        </w:rPr>
        <w:t> </w:t>
      </w:r>
      <w:r>
        <w:rPr>
          <w:spacing w:val="-2"/>
          <w:w w:val="90"/>
          <w:sz w:val="17"/>
        </w:rPr>
        <w:t>Monetary</w:t>
      </w:r>
      <w:r>
        <w:rPr>
          <w:spacing w:val="2"/>
          <w:sz w:val="17"/>
        </w:rPr>
        <w:t> </w:t>
      </w:r>
      <w:r>
        <w:rPr>
          <w:spacing w:val="-2"/>
          <w:w w:val="90"/>
          <w:sz w:val="17"/>
        </w:rPr>
        <w:t>Fund</w:t>
      </w:r>
      <w:r>
        <w:rPr>
          <w:spacing w:val="2"/>
          <w:sz w:val="17"/>
        </w:rPr>
        <w:t> </w:t>
      </w:r>
      <w:r>
        <w:rPr>
          <w:spacing w:val="-2"/>
          <w:w w:val="90"/>
          <w:sz w:val="17"/>
        </w:rPr>
        <w:t>(IMF)</w:t>
      </w:r>
      <w:r>
        <w:rPr>
          <w:spacing w:val="2"/>
          <w:sz w:val="17"/>
        </w:rPr>
        <w:t> </w:t>
      </w:r>
      <w:r>
        <w:rPr>
          <w:spacing w:val="-2"/>
          <w:w w:val="90"/>
          <w:sz w:val="17"/>
        </w:rPr>
        <w:t>Country</w:t>
      </w:r>
      <w:r>
        <w:rPr>
          <w:spacing w:val="1"/>
          <w:sz w:val="17"/>
        </w:rPr>
        <w:t> </w:t>
      </w:r>
      <w:r>
        <w:rPr>
          <w:spacing w:val="-2"/>
          <w:w w:val="90"/>
          <w:sz w:val="17"/>
        </w:rPr>
        <w:t>Report</w:t>
      </w:r>
      <w:r>
        <w:rPr>
          <w:spacing w:val="2"/>
          <w:sz w:val="17"/>
        </w:rPr>
        <w:t> </w:t>
      </w:r>
      <w:r>
        <w:rPr>
          <w:spacing w:val="-2"/>
          <w:w w:val="90"/>
          <w:sz w:val="17"/>
        </w:rPr>
        <w:t>Nos</w:t>
      </w:r>
      <w:r>
        <w:rPr>
          <w:spacing w:val="2"/>
          <w:sz w:val="17"/>
        </w:rPr>
        <w:t> </w:t>
      </w:r>
      <w:r>
        <w:rPr>
          <w:spacing w:val="-4"/>
          <w:w w:val="90"/>
          <w:sz w:val="17"/>
        </w:rPr>
        <w:t>14/353.</w:t>
      </w:r>
    </w:p>
    <w:p>
      <w:pPr>
        <w:spacing w:line="228" w:lineRule="auto" w:before="63"/>
        <w:ind w:left="1124" w:right="0" w:hanging="448"/>
        <w:jc w:val="both"/>
        <w:rPr>
          <w:sz w:val="17"/>
        </w:rPr>
      </w:pPr>
      <w:r>
        <w:rPr>
          <w:spacing w:val="-6"/>
          <w:sz w:val="17"/>
        </w:rPr>
        <w:t>Mhaka,</w:t>
      </w:r>
      <w:r>
        <w:rPr>
          <w:sz w:val="17"/>
        </w:rPr>
        <w:t> </w:t>
      </w:r>
      <w:r>
        <w:rPr>
          <w:spacing w:val="-6"/>
          <w:sz w:val="17"/>
        </w:rPr>
        <w:t>C.</w:t>
      </w:r>
      <w:r>
        <w:rPr>
          <w:sz w:val="17"/>
        </w:rPr>
        <w:t> </w:t>
      </w:r>
      <w:r>
        <w:rPr>
          <w:spacing w:val="-6"/>
          <w:sz w:val="17"/>
        </w:rPr>
        <w:t>(2014),</w:t>
      </w:r>
      <w:r>
        <w:rPr>
          <w:sz w:val="17"/>
        </w:rPr>
        <w:t> </w:t>
      </w:r>
      <w:r>
        <w:rPr>
          <w:rFonts w:ascii="Arial MT" w:hAnsi="Arial MT"/>
          <w:spacing w:val="-6"/>
          <w:sz w:val="17"/>
        </w:rPr>
        <w:t>“</w:t>
      </w:r>
      <w:r>
        <w:rPr>
          <w:spacing w:val="-6"/>
          <w:sz w:val="17"/>
        </w:rPr>
        <w:t>IPSAS,</w:t>
      </w:r>
      <w:r>
        <w:rPr>
          <w:sz w:val="17"/>
        </w:rPr>
        <w:t> </w:t>
      </w:r>
      <w:r>
        <w:rPr>
          <w:spacing w:val="-6"/>
          <w:sz w:val="17"/>
        </w:rPr>
        <w:t>a</w:t>
      </w:r>
      <w:r>
        <w:rPr>
          <w:sz w:val="17"/>
        </w:rPr>
        <w:t> </w:t>
      </w:r>
      <w:r>
        <w:rPr>
          <w:spacing w:val="-6"/>
          <w:sz w:val="17"/>
        </w:rPr>
        <w:t>guaranteed</w:t>
      </w:r>
      <w:r>
        <w:rPr>
          <w:sz w:val="17"/>
        </w:rPr>
        <w:t> </w:t>
      </w:r>
      <w:r>
        <w:rPr>
          <w:spacing w:val="-6"/>
          <w:sz w:val="17"/>
        </w:rPr>
        <w:t>way</w:t>
      </w:r>
      <w:r>
        <w:rPr>
          <w:sz w:val="17"/>
        </w:rPr>
        <w:t> </w:t>
      </w:r>
      <w:r>
        <w:rPr>
          <w:spacing w:val="-6"/>
          <w:sz w:val="17"/>
        </w:rPr>
        <w:t>of</w:t>
      </w:r>
      <w:r>
        <w:rPr>
          <w:sz w:val="17"/>
        </w:rPr>
        <w:t> </w:t>
      </w:r>
      <w:r>
        <w:rPr>
          <w:spacing w:val="-6"/>
          <w:sz w:val="17"/>
        </w:rPr>
        <w:t>quality</w:t>
      </w:r>
      <w:r>
        <w:rPr>
          <w:sz w:val="17"/>
        </w:rPr>
        <w:t> </w:t>
      </w:r>
      <w:r>
        <w:rPr>
          <w:spacing w:val="-6"/>
          <w:sz w:val="17"/>
        </w:rPr>
        <w:t>government</w:t>
      </w:r>
      <w:r>
        <w:rPr>
          <w:sz w:val="17"/>
        </w:rPr>
        <w:t> </w:t>
      </w:r>
      <w:r>
        <w:rPr>
          <w:spacing w:val="-6"/>
          <w:sz w:val="17"/>
        </w:rPr>
        <w:t>financial</w:t>
      </w:r>
      <w:r>
        <w:rPr>
          <w:sz w:val="17"/>
        </w:rPr>
        <w:t> </w:t>
      </w:r>
      <w:r>
        <w:rPr>
          <w:spacing w:val="-6"/>
          <w:sz w:val="17"/>
        </w:rPr>
        <w:t>reporting?</w:t>
      </w:r>
      <w:r>
        <w:rPr>
          <w:sz w:val="17"/>
        </w:rPr>
        <w:t> </w:t>
      </w:r>
      <w:r>
        <w:rPr>
          <w:spacing w:val="-6"/>
          <w:sz w:val="17"/>
        </w:rPr>
        <w:t>A</w:t>
      </w:r>
      <w:r>
        <w:rPr>
          <w:sz w:val="17"/>
        </w:rPr>
        <w:t> </w:t>
      </w:r>
      <w:r>
        <w:rPr>
          <w:spacing w:val="-6"/>
          <w:sz w:val="17"/>
        </w:rPr>
        <w:t>comparative</w:t>
      </w:r>
      <w:r>
        <w:rPr>
          <w:spacing w:val="40"/>
          <w:sz w:val="17"/>
        </w:rPr>
        <w:t> </w:t>
      </w:r>
      <w:r>
        <w:rPr>
          <w:spacing w:val="-4"/>
          <w:sz w:val="17"/>
        </w:rPr>
        <w:t>analysis of the existing cash accounting and IPSAS based accounting reporting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 </w:t>
      </w:r>
      <w:r>
        <w:rPr>
          <w:i/>
          <w:spacing w:val="-4"/>
          <w:sz w:val="17"/>
        </w:rPr>
        <w:t>International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Journal of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Financial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Economics</w:t>
      </w:r>
      <w:r>
        <w:rPr>
          <w:sz w:val="17"/>
        </w:rPr>
        <w:t>, Vol.</w:t>
      </w:r>
      <w:r>
        <w:rPr>
          <w:spacing w:val="-1"/>
          <w:sz w:val="17"/>
        </w:rPr>
        <w:t> </w:t>
      </w:r>
      <w:r>
        <w:rPr>
          <w:sz w:val="17"/>
        </w:rPr>
        <w:t>3</w:t>
      </w:r>
      <w:r>
        <w:rPr>
          <w:spacing w:val="-1"/>
          <w:sz w:val="17"/>
        </w:rPr>
        <w:t> </w:t>
      </w:r>
      <w:r>
        <w:rPr>
          <w:sz w:val="17"/>
        </w:rPr>
        <w:t>No.</w:t>
      </w:r>
      <w:r>
        <w:rPr>
          <w:spacing w:val="-1"/>
          <w:sz w:val="17"/>
        </w:rPr>
        <w:t> </w:t>
      </w:r>
      <w:r>
        <w:rPr>
          <w:sz w:val="17"/>
        </w:rPr>
        <w:t>3,</w:t>
      </w:r>
      <w:r>
        <w:rPr>
          <w:spacing w:val="-1"/>
          <w:sz w:val="17"/>
        </w:rPr>
        <w:t> </w:t>
      </w:r>
      <w:r>
        <w:rPr>
          <w:sz w:val="17"/>
        </w:rPr>
        <w:t>pp.</w:t>
      </w:r>
      <w:r>
        <w:rPr>
          <w:spacing w:val="-1"/>
          <w:sz w:val="17"/>
        </w:rPr>
        <w:t> </w:t>
      </w:r>
      <w:r>
        <w:rPr>
          <w:sz w:val="17"/>
        </w:rPr>
        <w:t>134-141.</w:t>
      </w:r>
    </w:p>
    <w:p>
      <w:pPr>
        <w:spacing w:line="228" w:lineRule="auto" w:before="61"/>
        <w:ind w:left="1124" w:right="1" w:hanging="448"/>
        <w:jc w:val="both"/>
        <w:rPr>
          <w:sz w:val="17"/>
        </w:rPr>
      </w:pPr>
      <w:r>
        <w:rPr>
          <w:spacing w:val="-2"/>
          <w:sz w:val="17"/>
        </w:rPr>
        <w:t>Monari,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N.K.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(2015),</w:t>
      </w:r>
      <w:r>
        <w:rPr>
          <w:spacing w:val="-8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effect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adoption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International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Public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Sector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Accounting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Standards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on</w:t>
      </w:r>
      <w:r>
        <w:rPr>
          <w:spacing w:val="40"/>
          <w:sz w:val="17"/>
        </w:rPr>
        <w:t> </w:t>
      </w:r>
      <w:r>
        <w:rPr>
          <w:spacing w:val="-4"/>
          <w:sz w:val="17"/>
        </w:rPr>
        <w:t>financial reporting in the public sector in Kenya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 Research Project for the Degree of master of</w:t>
      </w:r>
      <w:r>
        <w:rPr>
          <w:spacing w:val="40"/>
          <w:sz w:val="17"/>
        </w:rPr>
        <w:t> </w:t>
      </w:r>
      <w:r>
        <w:rPr>
          <w:sz w:val="17"/>
        </w:rPr>
        <w:t>Business</w:t>
      </w:r>
      <w:r>
        <w:rPr>
          <w:spacing w:val="-1"/>
          <w:sz w:val="17"/>
        </w:rPr>
        <w:t> </w:t>
      </w:r>
      <w:r>
        <w:rPr>
          <w:sz w:val="17"/>
        </w:rPr>
        <w:t>Administration,</w:t>
      </w:r>
      <w:r>
        <w:rPr>
          <w:spacing w:val="-1"/>
          <w:sz w:val="17"/>
        </w:rPr>
        <w:t> </w:t>
      </w:r>
      <w:r>
        <w:rPr>
          <w:sz w:val="17"/>
        </w:rPr>
        <w:t>University</w:t>
      </w:r>
      <w:r>
        <w:rPr>
          <w:spacing w:val="-1"/>
          <w:sz w:val="17"/>
        </w:rPr>
        <w:t> </w:t>
      </w:r>
      <w:r>
        <w:rPr>
          <w:sz w:val="17"/>
        </w:rPr>
        <w:t>of</w:t>
      </w:r>
      <w:r>
        <w:rPr>
          <w:spacing w:val="-2"/>
          <w:sz w:val="17"/>
        </w:rPr>
        <w:t> </w:t>
      </w:r>
      <w:r>
        <w:rPr>
          <w:sz w:val="17"/>
        </w:rPr>
        <w:t>Nairobi,</w:t>
      </w:r>
      <w:r>
        <w:rPr>
          <w:spacing w:val="-1"/>
          <w:sz w:val="17"/>
        </w:rPr>
        <w:t> </w:t>
      </w:r>
      <w:r>
        <w:rPr>
          <w:sz w:val="17"/>
        </w:rPr>
        <w:t>Nairobi.</w:t>
      </w:r>
    </w:p>
    <w:p>
      <w:pPr>
        <w:spacing w:line="228" w:lineRule="auto" w:before="62"/>
        <w:ind w:left="1124" w:right="0" w:hanging="448"/>
        <w:jc w:val="both"/>
        <w:rPr>
          <w:sz w:val="17"/>
        </w:rPr>
      </w:pPr>
      <w:r>
        <w:rPr>
          <w:sz w:val="17"/>
        </w:rPr>
        <w:t>Nkwagu, L.C., Uguru, L.C. and Nkwede, F.E. (2016),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Implications of International Public </w:t>
      </w:r>
      <w:r>
        <w:rPr>
          <w:sz w:val="17"/>
        </w:rPr>
        <w:t>Sector</w:t>
      </w:r>
      <w:r>
        <w:rPr>
          <w:spacing w:val="40"/>
          <w:sz w:val="17"/>
        </w:rPr>
        <w:t> </w:t>
      </w:r>
      <w:r>
        <w:rPr>
          <w:spacing w:val="-6"/>
          <w:sz w:val="17"/>
        </w:rPr>
        <w:t>Accounting</w:t>
      </w:r>
      <w:r>
        <w:rPr>
          <w:sz w:val="17"/>
        </w:rPr>
        <w:t> </w:t>
      </w:r>
      <w:r>
        <w:rPr>
          <w:spacing w:val="-6"/>
          <w:sz w:val="17"/>
        </w:rPr>
        <w:t>Standards</w:t>
      </w:r>
      <w:r>
        <w:rPr>
          <w:sz w:val="17"/>
        </w:rPr>
        <w:t> </w:t>
      </w:r>
      <w:r>
        <w:rPr>
          <w:spacing w:val="-6"/>
          <w:sz w:val="17"/>
        </w:rPr>
        <w:t>on</w:t>
      </w:r>
      <w:r>
        <w:rPr>
          <w:sz w:val="17"/>
        </w:rPr>
        <w:t> </w:t>
      </w:r>
      <w:r>
        <w:rPr>
          <w:spacing w:val="-6"/>
          <w:sz w:val="17"/>
        </w:rPr>
        <w:t>financial</w:t>
      </w:r>
      <w:r>
        <w:rPr>
          <w:sz w:val="17"/>
        </w:rPr>
        <w:t> </w:t>
      </w:r>
      <w:r>
        <w:rPr>
          <w:spacing w:val="-6"/>
          <w:sz w:val="17"/>
        </w:rPr>
        <w:t>accountability</w:t>
      </w:r>
      <w:r>
        <w:rPr>
          <w:sz w:val="17"/>
        </w:rPr>
        <w:t> </w:t>
      </w:r>
      <w:r>
        <w:rPr>
          <w:spacing w:val="-6"/>
          <w:sz w:val="17"/>
        </w:rPr>
        <w:t>in</w:t>
      </w:r>
      <w:r>
        <w:rPr>
          <w:sz w:val="17"/>
        </w:rPr>
        <w:t> </w:t>
      </w:r>
      <w:r>
        <w:rPr>
          <w:spacing w:val="-6"/>
          <w:sz w:val="17"/>
        </w:rPr>
        <w:t>the</w:t>
      </w:r>
      <w:r>
        <w:rPr>
          <w:sz w:val="17"/>
        </w:rPr>
        <w:t> </w:t>
      </w:r>
      <w:r>
        <w:rPr>
          <w:spacing w:val="-6"/>
          <w:sz w:val="17"/>
        </w:rPr>
        <w:t>Nigerian</w:t>
      </w:r>
      <w:r>
        <w:rPr>
          <w:sz w:val="17"/>
        </w:rPr>
        <w:t> </w:t>
      </w:r>
      <w:r>
        <w:rPr>
          <w:spacing w:val="-6"/>
          <w:sz w:val="17"/>
        </w:rPr>
        <w:t>public</w:t>
      </w:r>
      <w:r>
        <w:rPr>
          <w:sz w:val="17"/>
        </w:rPr>
        <w:t> </w:t>
      </w:r>
      <w:r>
        <w:rPr>
          <w:spacing w:val="-6"/>
          <w:sz w:val="17"/>
        </w:rPr>
        <w:t>sector:</w:t>
      </w:r>
      <w:r>
        <w:rPr>
          <w:sz w:val="17"/>
        </w:rPr>
        <w:t> </w:t>
      </w:r>
      <w:r>
        <w:rPr>
          <w:spacing w:val="-6"/>
          <w:sz w:val="17"/>
        </w:rPr>
        <w:t>a</w:t>
      </w:r>
      <w:r>
        <w:rPr>
          <w:sz w:val="17"/>
        </w:rPr>
        <w:t> </w:t>
      </w:r>
      <w:r>
        <w:rPr>
          <w:spacing w:val="-6"/>
          <w:sz w:val="17"/>
        </w:rPr>
        <w:t>study</w:t>
      </w:r>
      <w:r>
        <w:rPr>
          <w:sz w:val="17"/>
        </w:rPr>
        <w:t> </w:t>
      </w:r>
      <w:r>
        <w:rPr>
          <w:spacing w:val="-6"/>
          <w:sz w:val="17"/>
        </w:rPr>
        <w:t>of</w:t>
      </w:r>
      <w:r>
        <w:rPr>
          <w:sz w:val="17"/>
        </w:rPr>
        <w:t> </w:t>
      </w:r>
      <w:r>
        <w:rPr>
          <w:spacing w:val="-6"/>
          <w:sz w:val="17"/>
        </w:rPr>
        <w:t>South</w:t>
      </w:r>
      <w:r>
        <w:rPr>
          <w:spacing w:val="40"/>
          <w:sz w:val="17"/>
        </w:rPr>
        <w:t> </w:t>
      </w:r>
      <w:r>
        <w:rPr>
          <w:sz w:val="17"/>
        </w:rPr>
        <w:t>Eastern States</w:t>
      </w:r>
      <w:r>
        <w:rPr>
          <w:rFonts w:ascii="Arial MT" w:hAnsi="Arial MT"/>
          <w:sz w:val="17"/>
        </w:rPr>
        <w:t>”</w:t>
      </w:r>
      <w:r>
        <w:rPr>
          <w:sz w:val="17"/>
        </w:rPr>
        <w:t>, </w:t>
      </w:r>
      <w:r>
        <w:rPr>
          <w:i/>
          <w:sz w:val="17"/>
        </w:rPr>
        <w:t>IOSR Journal of Business and Management</w:t>
      </w:r>
      <w:r>
        <w:rPr>
          <w:sz w:val="17"/>
        </w:rPr>
        <w:t>, Vol. 18 No. 7, pp. 105-118.</w:t>
      </w:r>
    </w:p>
    <w:p>
      <w:pPr>
        <w:spacing w:line="228" w:lineRule="auto" w:before="63"/>
        <w:ind w:left="1124" w:right="1" w:hanging="448"/>
        <w:jc w:val="both"/>
        <w:rPr>
          <w:sz w:val="17"/>
        </w:rPr>
      </w:pPr>
      <w:r>
        <w:rPr>
          <w:spacing w:val="-2"/>
          <w:sz w:val="17"/>
        </w:rPr>
        <w:t>Nwaobia,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A.N.,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Kwarbai,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J.D.,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Jayeoba,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O.O.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Ajibade,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A.T.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(2016),</w:t>
      </w:r>
      <w:r>
        <w:rPr>
          <w:spacing w:val="-3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Financial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reporting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quality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on</w:t>
      </w:r>
      <w:r>
        <w:rPr>
          <w:spacing w:val="40"/>
          <w:sz w:val="17"/>
        </w:rPr>
        <w:t> </w:t>
      </w:r>
      <w:r>
        <w:rPr>
          <w:spacing w:val="-4"/>
          <w:sz w:val="17"/>
        </w:rPr>
        <w:t>investors</w:t>
      </w:r>
      <w:r>
        <w:rPr>
          <w:rFonts w:ascii="Arial MT" w:hAnsi="Arial MT"/>
          <w:spacing w:val="-4"/>
          <w:sz w:val="17"/>
        </w:rPr>
        <w:t>’</w:t>
      </w:r>
      <w:r>
        <w:rPr>
          <w:rFonts w:ascii="Arial MT" w:hAnsi="Arial MT"/>
          <w:sz w:val="17"/>
        </w:rPr>
        <w:t> </w:t>
      </w:r>
      <w:r>
        <w:rPr>
          <w:spacing w:val="-4"/>
          <w:sz w:val="17"/>
        </w:rPr>
        <w:t>decisions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</w:t>
      </w:r>
      <w:r>
        <w:rPr>
          <w:spacing w:val="10"/>
          <w:sz w:val="17"/>
        </w:rPr>
        <w:t> </w:t>
      </w:r>
      <w:r>
        <w:rPr>
          <w:i/>
          <w:spacing w:val="-4"/>
          <w:sz w:val="17"/>
        </w:rPr>
        <w:t>International</w:t>
      </w:r>
      <w:r>
        <w:rPr>
          <w:i/>
          <w:spacing w:val="10"/>
          <w:sz w:val="17"/>
        </w:rPr>
        <w:t> </w:t>
      </w:r>
      <w:r>
        <w:rPr>
          <w:i/>
          <w:spacing w:val="-4"/>
          <w:sz w:val="17"/>
        </w:rPr>
        <w:t>Journal</w:t>
      </w:r>
      <w:r>
        <w:rPr>
          <w:i/>
          <w:spacing w:val="11"/>
          <w:sz w:val="17"/>
        </w:rPr>
        <w:t> </w:t>
      </w:r>
      <w:r>
        <w:rPr>
          <w:i/>
          <w:spacing w:val="-4"/>
          <w:sz w:val="17"/>
        </w:rPr>
        <w:t>of</w:t>
      </w:r>
      <w:r>
        <w:rPr>
          <w:i/>
          <w:spacing w:val="10"/>
          <w:sz w:val="17"/>
        </w:rPr>
        <w:t> </w:t>
      </w:r>
      <w:r>
        <w:rPr>
          <w:i/>
          <w:spacing w:val="-4"/>
          <w:sz w:val="17"/>
        </w:rPr>
        <w:t>Economics</w:t>
      </w:r>
      <w:r>
        <w:rPr>
          <w:i/>
          <w:spacing w:val="10"/>
          <w:sz w:val="17"/>
        </w:rPr>
        <w:t> </w:t>
      </w:r>
      <w:r>
        <w:rPr>
          <w:i/>
          <w:spacing w:val="-4"/>
          <w:sz w:val="17"/>
        </w:rPr>
        <w:t>and</w:t>
      </w:r>
      <w:r>
        <w:rPr>
          <w:i/>
          <w:spacing w:val="10"/>
          <w:sz w:val="17"/>
        </w:rPr>
        <w:t> </w:t>
      </w:r>
      <w:r>
        <w:rPr>
          <w:i/>
          <w:spacing w:val="-4"/>
          <w:sz w:val="17"/>
        </w:rPr>
        <w:t>Financial</w:t>
      </w:r>
      <w:r>
        <w:rPr>
          <w:i/>
          <w:spacing w:val="10"/>
          <w:sz w:val="17"/>
        </w:rPr>
        <w:t> </w:t>
      </w:r>
      <w:r>
        <w:rPr>
          <w:i/>
          <w:spacing w:val="-4"/>
          <w:sz w:val="17"/>
        </w:rPr>
        <w:t>Research</w:t>
      </w:r>
      <w:r>
        <w:rPr>
          <w:spacing w:val="-4"/>
          <w:sz w:val="17"/>
        </w:rPr>
        <w:t>,</w:t>
      </w:r>
      <w:r>
        <w:rPr>
          <w:spacing w:val="10"/>
          <w:sz w:val="17"/>
        </w:rPr>
        <w:t> </w:t>
      </w:r>
      <w:r>
        <w:rPr>
          <w:spacing w:val="-4"/>
          <w:sz w:val="17"/>
        </w:rPr>
        <w:t>Vol.</w:t>
      </w:r>
      <w:r>
        <w:rPr>
          <w:spacing w:val="10"/>
          <w:sz w:val="17"/>
        </w:rPr>
        <w:t> </w:t>
      </w:r>
      <w:r>
        <w:rPr>
          <w:spacing w:val="-4"/>
          <w:sz w:val="17"/>
        </w:rPr>
        <w:t>2</w:t>
      </w:r>
      <w:r>
        <w:rPr>
          <w:spacing w:val="10"/>
          <w:sz w:val="17"/>
        </w:rPr>
        <w:t> </w:t>
      </w:r>
      <w:r>
        <w:rPr>
          <w:spacing w:val="-4"/>
          <w:sz w:val="17"/>
        </w:rPr>
        <w:t>No.</w:t>
      </w:r>
      <w:r>
        <w:rPr>
          <w:spacing w:val="11"/>
          <w:sz w:val="17"/>
        </w:rPr>
        <w:t> </w:t>
      </w:r>
      <w:r>
        <w:rPr>
          <w:spacing w:val="-5"/>
          <w:sz w:val="17"/>
        </w:rPr>
        <w:t>7,</w:t>
      </w:r>
    </w:p>
    <w:p>
      <w:pPr>
        <w:spacing w:line="191" w:lineRule="exact" w:before="0"/>
        <w:ind w:left="1124" w:right="0" w:firstLine="0"/>
        <w:jc w:val="both"/>
        <w:rPr>
          <w:sz w:val="17"/>
        </w:rPr>
      </w:pPr>
      <w:r>
        <w:rPr>
          <w:w w:val="90"/>
          <w:sz w:val="17"/>
        </w:rPr>
        <w:t>pp.</w:t>
      </w:r>
      <w:r>
        <w:rPr>
          <w:spacing w:val="-1"/>
          <w:sz w:val="17"/>
        </w:rPr>
        <w:t> </w:t>
      </w:r>
      <w:r>
        <w:rPr>
          <w:w w:val="90"/>
          <w:sz w:val="17"/>
        </w:rPr>
        <w:t>140-</w:t>
      </w:r>
      <w:r>
        <w:rPr>
          <w:spacing w:val="-4"/>
          <w:w w:val="90"/>
          <w:sz w:val="17"/>
        </w:rPr>
        <w:t>147.</w:t>
      </w:r>
    </w:p>
    <w:p>
      <w:pPr>
        <w:spacing w:line="228" w:lineRule="auto" w:before="59"/>
        <w:ind w:left="1124" w:right="1" w:hanging="448"/>
        <w:jc w:val="both"/>
        <w:rPr>
          <w:sz w:val="17"/>
        </w:rPr>
      </w:pPr>
      <w:r>
        <w:rPr>
          <w:spacing w:val="-6"/>
          <w:sz w:val="17"/>
        </w:rPr>
        <w:t>Obara,</w:t>
      </w:r>
      <w:r>
        <w:rPr>
          <w:sz w:val="17"/>
        </w:rPr>
        <w:t> </w:t>
      </w:r>
      <w:r>
        <w:rPr>
          <w:spacing w:val="-6"/>
          <w:sz w:val="17"/>
        </w:rPr>
        <w:t>L.C.</w:t>
      </w:r>
      <w:r>
        <w:rPr>
          <w:sz w:val="17"/>
        </w:rPr>
        <w:t> </w:t>
      </w:r>
      <w:r>
        <w:rPr>
          <w:spacing w:val="-6"/>
          <w:sz w:val="17"/>
        </w:rPr>
        <w:t>and</w:t>
      </w:r>
      <w:r>
        <w:rPr>
          <w:sz w:val="17"/>
        </w:rPr>
        <w:t> </w:t>
      </w:r>
      <w:r>
        <w:rPr>
          <w:spacing w:val="-6"/>
          <w:sz w:val="17"/>
        </w:rPr>
        <w:t>Nangih,</w:t>
      </w:r>
      <w:r>
        <w:rPr>
          <w:sz w:val="17"/>
        </w:rPr>
        <w:t> </w:t>
      </w:r>
      <w:r>
        <w:rPr>
          <w:spacing w:val="-6"/>
          <w:sz w:val="17"/>
        </w:rPr>
        <w:t>E.</w:t>
      </w:r>
      <w:r>
        <w:rPr>
          <w:sz w:val="17"/>
        </w:rPr>
        <w:t> </w:t>
      </w:r>
      <w:r>
        <w:rPr>
          <w:spacing w:val="-6"/>
          <w:sz w:val="17"/>
        </w:rPr>
        <w:t>(2017),</w:t>
      </w:r>
      <w:r>
        <w:rPr>
          <w:sz w:val="17"/>
        </w:rPr>
        <w:t> </w:t>
      </w:r>
      <w:r>
        <w:rPr>
          <w:rFonts w:ascii="Arial MT" w:hAnsi="Arial MT"/>
          <w:spacing w:val="-6"/>
          <w:sz w:val="17"/>
        </w:rPr>
        <w:t>“</w:t>
      </w:r>
      <w:r>
        <w:rPr>
          <w:spacing w:val="-6"/>
          <w:sz w:val="17"/>
        </w:rPr>
        <w:t>International</w:t>
      </w:r>
      <w:r>
        <w:rPr>
          <w:sz w:val="17"/>
        </w:rPr>
        <w:t> </w:t>
      </w:r>
      <w:r>
        <w:rPr>
          <w:spacing w:val="-6"/>
          <w:sz w:val="17"/>
        </w:rPr>
        <w:t>Public</w:t>
      </w:r>
      <w:r>
        <w:rPr>
          <w:sz w:val="17"/>
        </w:rPr>
        <w:t> </w:t>
      </w:r>
      <w:r>
        <w:rPr>
          <w:spacing w:val="-6"/>
          <w:sz w:val="17"/>
        </w:rPr>
        <w:t>Sector</w:t>
      </w:r>
      <w:r>
        <w:rPr>
          <w:sz w:val="17"/>
        </w:rPr>
        <w:t> </w:t>
      </w:r>
      <w:r>
        <w:rPr>
          <w:spacing w:val="-6"/>
          <w:sz w:val="17"/>
        </w:rPr>
        <w:t>Accounting</w:t>
      </w:r>
      <w:r>
        <w:rPr>
          <w:sz w:val="17"/>
        </w:rPr>
        <w:t> </w:t>
      </w:r>
      <w:r>
        <w:rPr>
          <w:spacing w:val="-6"/>
          <w:sz w:val="17"/>
        </w:rPr>
        <w:t>Standards</w:t>
      </w:r>
      <w:r>
        <w:rPr>
          <w:sz w:val="17"/>
        </w:rPr>
        <w:t> </w:t>
      </w:r>
      <w:r>
        <w:rPr>
          <w:spacing w:val="-6"/>
          <w:sz w:val="17"/>
        </w:rPr>
        <w:t>(IPSAS)</w:t>
      </w:r>
      <w:r>
        <w:rPr>
          <w:sz w:val="17"/>
        </w:rPr>
        <w:t> </w:t>
      </w:r>
      <w:r>
        <w:rPr>
          <w:spacing w:val="-6"/>
          <w:sz w:val="17"/>
        </w:rPr>
        <w:t>adoption</w:t>
      </w:r>
      <w:r>
        <w:rPr>
          <w:spacing w:val="40"/>
          <w:sz w:val="17"/>
        </w:rPr>
        <w:t> </w:t>
      </w:r>
      <w:r>
        <w:rPr>
          <w:sz w:val="17"/>
        </w:rPr>
        <w:t>and governmental financial reporting in Nigeria </w:t>
      </w:r>
      <w:r>
        <w:rPr>
          <w:rFonts w:ascii="Arial MT" w:hAnsi="Arial MT"/>
          <w:sz w:val="17"/>
        </w:rPr>
        <w:t>–</w:t>
      </w:r>
      <w:r>
        <w:rPr>
          <w:rFonts w:ascii="Arial MT" w:hAnsi="Arial MT"/>
          <w:spacing w:val="-3"/>
          <w:sz w:val="17"/>
        </w:rPr>
        <w:t> </w:t>
      </w:r>
      <w:r>
        <w:rPr>
          <w:sz w:val="17"/>
        </w:rPr>
        <w:t>an empirical investigation</w:t>
      </w:r>
      <w:r>
        <w:rPr>
          <w:rFonts w:ascii="Arial MT" w:hAnsi="Arial MT"/>
          <w:sz w:val="17"/>
        </w:rPr>
        <w:t>”</w:t>
      </w:r>
      <w:r>
        <w:rPr>
          <w:sz w:val="17"/>
        </w:rPr>
        <w:t>, </w:t>
      </w:r>
      <w:r>
        <w:rPr>
          <w:i/>
          <w:sz w:val="17"/>
        </w:rPr>
        <w:t>Journal of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Advance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Social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Science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Humanities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Vol.</w:t>
      </w:r>
      <w:r>
        <w:rPr>
          <w:spacing w:val="-5"/>
          <w:sz w:val="17"/>
        </w:rPr>
        <w:t> </w:t>
      </w:r>
      <w:r>
        <w:rPr>
          <w:sz w:val="17"/>
        </w:rPr>
        <w:t>3</w:t>
      </w:r>
      <w:r>
        <w:rPr>
          <w:spacing w:val="-4"/>
          <w:sz w:val="17"/>
        </w:rPr>
        <w:t> </w:t>
      </w:r>
      <w:r>
        <w:rPr>
          <w:sz w:val="17"/>
        </w:rPr>
        <w:t>No.</w:t>
      </w:r>
      <w:r>
        <w:rPr>
          <w:spacing w:val="-5"/>
          <w:sz w:val="17"/>
        </w:rPr>
        <w:t> </w:t>
      </w:r>
      <w:r>
        <w:rPr>
          <w:sz w:val="17"/>
        </w:rPr>
        <w:t>1,</w:t>
      </w:r>
      <w:r>
        <w:rPr>
          <w:spacing w:val="-4"/>
          <w:sz w:val="17"/>
        </w:rPr>
        <w:t> </w:t>
      </w:r>
      <w:r>
        <w:rPr>
          <w:sz w:val="17"/>
        </w:rPr>
        <w:t>pp.</w:t>
      </w:r>
      <w:r>
        <w:rPr>
          <w:spacing w:val="-5"/>
          <w:sz w:val="17"/>
        </w:rPr>
        <w:t> </w:t>
      </w:r>
      <w:r>
        <w:rPr>
          <w:sz w:val="17"/>
        </w:rPr>
        <w:t>20248-20259.</w:t>
      </w:r>
    </w:p>
    <w:p>
      <w:pPr>
        <w:spacing w:line="228" w:lineRule="auto" w:before="62"/>
        <w:ind w:left="1124" w:right="1" w:hanging="448"/>
        <w:jc w:val="both"/>
        <w:rPr>
          <w:sz w:val="17"/>
        </w:rPr>
      </w:pPr>
      <w:r>
        <w:rPr>
          <w:spacing w:val="-2"/>
          <w:sz w:val="17"/>
        </w:rPr>
        <w:t>Ofoegbu,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G.N.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(2014),</w:t>
      </w:r>
      <w:r>
        <w:rPr>
          <w:spacing w:val="-7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New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public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management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accrual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accounting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basis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transparency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40"/>
          <w:sz w:val="17"/>
        </w:rPr>
        <w:t> </w:t>
      </w:r>
      <w:r>
        <w:rPr>
          <w:spacing w:val="-4"/>
          <w:sz w:val="17"/>
        </w:rPr>
        <w:t>accountability in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Nigerian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public sector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 </w:t>
      </w:r>
      <w:r>
        <w:rPr>
          <w:i/>
          <w:spacing w:val="-4"/>
          <w:sz w:val="17"/>
        </w:rPr>
        <w:t>IOSR</w:t>
      </w:r>
      <w:r>
        <w:rPr>
          <w:i/>
          <w:spacing w:val="-6"/>
          <w:sz w:val="17"/>
        </w:rPr>
        <w:t> </w:t>
      </w:r>
      <w:r>
        <w:rPr>
          <w:i/>
          <w:spacing w:val="-4"/>
          <w:sz w:val="17"/>
        </w:rPr>
        <w:t>Journal</w:t>
      </w:r>
      <w:r>
        <w:rPr>
          <w:i/>
          <w:spacing w:val="-3"/>
          <w:sz w:val="17"/>
        </w:rPr>
        <w:t> </w:t>
      </w:r>
      <w:r>
        <w:rPr>
          <w:i/>
          <w:spacing w:val="-4"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Business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and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Management</w:t>
      </w:r>
      <w:r>
        <w:rPr>
          <w:spacing w:val="-4"/>
          <w:sz w:val="17"/>
        </w:rPr>
        <w:t>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Vol.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16</w:t>
      </w:r>
      <w:r>
        <w:rPr>
          <w:spacing w:val="40"/>
          <w:sz w:val="17"/>
        </w:rPr>
        <w:t> </w:t>
      </w:r>
      <w:r>
        <w:rPr>
          <w:sz w:val="17"/>
        </w:rPr>
        <w:t>No. 7, pp. 104-113.</w:t>
      </w:r>
    </w:p>
    <w:p>
      <w:pPr>
        <w:spacing w:line="228" w:lineRule="auto" w:before="62"/>
        <w:ind w:left="1124" w:right="1" w:hanging="448"/>
        <w:jc w:val="both"/>
        <w:rPr>
          <w:sz w:val="17"/>
        </w:rPr>
      </w:pPr>
      <w:r>
        <w:rPr>
          <w:spacing w:val="-4"/>
          <w:sz w:val="17"/>
        </w:rPr>
        <w:t>Okere, W., Eluyela, D., Bassey, I. and Ajetunmobi, O. (2017),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Public sector accounting standards </w:t>
      </w:r>
      <w:r>
        <w:rPr>
          <w:spacing w:val="-4"/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quality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financial</w:t>
      </w:r>
      <w:r>
        <w:rPr>
          <w:spacing w:val="-4"/>
          <w:sz w:val="17"/>
        </w:rPr>
        <w:t> </w:t>
      </w:r>
      <w:r>
        <w:rPr>
          <w:sz w:val="17"/>
        </w:rPr>
        <w:t>reporting: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case</w:t>
      </w:r>
      <w:r>
        <w:rPr>
          <w:spacing w:val="-4"/>
          <w:sz w:val="17"/>
        </w:rPr>
        <w:t> </w:t>
      </w:r>
      <w:r>
        <w:rPr>
          <w:sz w:val="17"/>
        </w:rPr>
        <w:t>of</w:t>
      </w:r>
      <w:r>
        <w:rPr>
          <w:spacing w:val="-4"/>
          <w:sz w:val="17"/>
        </w:rPr>
        <w:t> </w:t>
      </w:r>
      <w:r>
        <w:rPr>
          <w:sz w:val="17"/>
        </w:rPr>
        <w:t>Ogun</w:t>
      </w:r>
      <w:r>
        <w:rPr>
          <w:spacing w:val="-4"/>
          <w:sz w:val="17"/>
        </w:rPr>
        <w:t> </w:t>
      </w:r>
      <w:r>
        <w:rPr>
          <w:sz w:val="17"/>
        </w:rPr>
        <w:t>state</w:t>
      </w:r>
      <w:r>
        <w:rPr>
          <w:spacing w:val="-3"/>
          <w:sz w:val="17"/>
        </w:rPr>
        <w:t> </w:t>
      </w:r>
      <w:r>
        <w:rPr>
          <w:sz w:val="17"/>
        </w:rPr>
        <w:t>government</w:t>
      </w:r>
      <w:r>
        <w:rPr>
          <w:spacing w:val="-4"/>
          <w:sz w:val="17"/>
        </w:rPr>
        <w:t> </w:t>
      </w:r>
      <w:r>
        <w:rPr>
          <w:sz w:val="17"/>
        </w:rPr>
        <w:t>administration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-4"/>
          <w:sz w:val="17"/>
        </w:rPr>
        <w:t> </w:t>
      </w:r>
      <w:r>
        <w:rPr>
          <w:sz w:val="17"/>
        </w:rPr>
        <w:t>Nigeria</w:t>
      </w:r>
      <w:r>
        <w:rPr>
          <w:rFonts w:ascii="Arial MT" w:hAnsi="Arial MT"/>
          <w:sz w:val="17"/>
        </w:rPr>
        <w:t>”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i/>
          <w:sz w:val="17"/>
        </w:rPr>
        <w:t>Business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and Management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Research Journal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Vol.</w:t>
      </w:r>
      <w:r>
        <w:rPr>
          <w:spacing w:val="-1"/>
          <w:sz w:val="17"/>
        </w:rPr>
        <w:t> </w:t>
      </w:r>
      <w:r>
        <w:rPr>
          <w:sz w:val="17"/>
        </w:rPr>
        <w:t>7</w:t>
      </w:r>
      <w:r>
        <w:rPr>
          <w:spacing w:val="-1"/>
          <w:sz w:val="17"/>
        </w:rPr>
        <w:t> </w:t>
      </w:r>
      <w:r>
        <w:rPr>
          <w:sz w:val="17"/>
        </w:rPr>
        <w:t>No.</w:t>
      </w:r>
      <w:r>
        <w:rPr>
          <w:spacing w:val="-1"/>
          <w:sz w:val="17"/>
        </w:rPr>
        <w:t> </w:t>
      </w:r>
      <w:r>
        <w:rPr>
          <w:sz w:val="17"/>
        </w:rPr>
        <w:t>7, pp.</w:t>
      </w:r>
      <w:r>
        <w:rPr>
          <w:spacing w:val="-1"/>
          <w:sz w:val="17"/>
        </w:rPr>
        <w:t> </w:t>
      </w:r>
      <w:r>
        <w:rPr>
          <w:sz w:val="17"/>
        </w:rPr>
        <w:t>76-81.</w:t>
      </w:r>
    </w:p>
    <w:p>
      <w:pPr>
        <w:spacing w:line="228" w:lineRule="auto" w:before="62"/>
        <w:ind w:left="1124" w:right="1" w:hanging="448"/>
        <w:jc w:val="both"/>
        <w:rPr>
          <w:sz w:val="17"/>
        </w:rPr>
      </w:pPr>
      <w:r>
        <w:rPr>
          <w:spacing w:val="-2"/>
          <w:sz w:val="17"/>
        </w:rPr>
        <w:t>Olaoye,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F.O.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Talabi,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A.O.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(2018),</w:t>
      </w:r>
      <w:r>
        <w:rPr>
          <w:spacing w:val="-8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International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Public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Sector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Accounting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Standards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(IPSAS)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40"/>
          <w:sz w:val="17"/>
        </w:rPr>
        <w:t> </w:t>
      </w:r>
      <w:r>
        <w:rPr>
          <w:spacing w:val="-4"/>
          <w:sz w:val="17"/>
        </w:rPr>
        <w:t>credibility of financial reporting in Nigeria public sector: an improvement or a ruse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 </w:t>
      </w:r>
      <w:r>
        <w:rPr>
          <w:i/>
          <w:spacing w:val="-4"/>
          <w:sz w:val="17"/>
        </w:rPr>
        <w:t>Research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Journal of Finance and Accounting</w:t>
      </w:r>
      <w:r>
        <w:rPr>
          <w:sz w:val="17"/>
        </w:rPr>
        <w:t>, Vol. 9 No. 14, pp. 68-74.</w:t>
      </w:r>
    </w:p>
    <w:p>
      <w:pPr>
        <w:spacing w:line="228" w:lineRule="auto" w:before="63"/>
        <w:ind w:left="1124" w:right="1" w:hanging="448"/>
        <w:jc w:val="both"/>
        <w:rPr>
          <w:sz w:val="17"/>
        </w:rPr>
      </w:pPr>
      <w:r>
        <w:rPr>
          <w:spacing w:val="-2"/>
          <w:sz w:val="17"/>
        </w:rPr>
        <w:t>Opanyi,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R.O.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(2016),</w:t>
      </w:r>
      <w:r>
        <w:rPr>
          <w:spacing w:val="-8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effect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adoption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International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Public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Sector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Accounting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Standards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on</w:t>
      </w:r>
      <w:r>
        <w:rPr>
          <w:spacing w:val="40"/>
          <w:sz w:val="17"/>
        </w:rPr>
        <w:t> </w:t>
      </w:r>
      <w:r>
        <w:rPr>
          <w:w w:val="90"/>
          <w:sz w:val="17"/>
        </w:rPr>
        <w:t>quality</w:t>
      </w:r>
      <w:r>
        <w:rPr>
          <w:spacing w:val="9"/>
          <w:sz w:val="17"/>
        </w:rPr>
        <w:t> </w:t>
      </w:r>
      <w:r>
        <w:rPr>
          <w:w w:val="90"/>
          <w:sz w:val="17"/>
        </w:rPr>
        <w:t>of</w:t>
      </w:r>
      <w:r>
        <w:rPr>
          <w:spacing w:val="11"/>
          <w:sz w:val="17"/>
        </w:rPr>
        <w:t> </w:t>
      </w:r>
      <w:r>
        <w:rPr>
          <w:w w:val="90"/>
          <w:sz w:val="17"/>
        </w:rPr>
        <w:t>financial</w:t>
      </w:r>
      <w:r>
        <w:rPr>
          <w:spacing w:val="9"/>
          <w:sz w:val="17"/>
        </w:rPr>
        <w:t> </w:t>
      </w:r>
      <w:r>
        <w:rPr>
          <w:w w:val="90"/>
          <w:sz w:val="17"/>
        </w:rPr>
        <w:t>reports</w:t>
      </w:r>
      <w:r>
        <w:rPr>
          <w:spacing w:val="11"/>
          <w:sz w:val="17"/>
        </w:rPr>
        <w:t> </w:t>
      </w:r>
      <w:r>
        <w:rPr>
          <w:w w:val="90"/>
          <w:sz w:val="17"/>
        </w:rPr>
        <w:t>in</w:t>
      </w:r>
      <w:r>
        <w:rPr>
          <w:spacing w:val="9"/>
          <w:sz w:val="17"/>
        </w:rPr>
        <w:t> </w:t>
      </w:r>
      <w:r>
        <w:rPr>
          <w:w w:val="90"/>
          <w:sz w:val="17"/>
        </w:rPr>
        <w:t>public</w:t>
      </w:r>
      <w:r>
        <w:rPr>
          <w:spacing w:val="10"/>
          <w:sz w:val="17"/>
        </w:rPr>
        <w:t> </w:t>
      </w:r>
      <w:r>
        <w:rPr>
          <w:w w:val="90"/>
          <w:sz w:val="17"/>
        </w:rPr>
        <w:t>sector</w:t>
      </w:r>
      <w:r>
        <w:rPr>
          <w:spacing w:val="9"/>
          <w:sz w:val="17"/>
        </w:rPr>
        <w:t> </w:t>
      </w:r>
      <w:r>
        <w:rPr>
          <w:w w:val="90"/>
          <w:sz w:val="17"/>
        </w:rPr>
        <w:t>in</w:t>
      </w:r>
      <w:r>
        <w:rPr>
          <w:spacing w:val="9"/>
          <w:sz w:val="17"/>
        </w:rPr>
        <w:t> </w:t>
      </w:r>
      <w:r>
        <w:rPr>
          <w:w w:val="90"/>
          <w:sz w:val="17"/>
        </w:rPr>
        <w:t>Kenya</w:t>
      </w:r>
      <w:r>
        <w:rPr>
          <w:rFonts w:ascii="Arial MT" w:hAnsi="Arial MT"/>
          <w:w w:val="90"/>
          <w:sz w:val="17"/>
        </w:rPr>
        <w:t>”</w:t>
      </w:r>
      <w:r>
        <w:rPr>
          <w:w w:val="90"/>
          <w:sz w:val="17"/>
        </w:rPr>
        <w:t>,</w:t>
      </w:r>
      <w:r>
        <w:rPr>
          <w:spacing w:val="11"/>
          <w:sz w:val="17"/>
        </w:rPr>
        <w:t> </w:t>
      </w:r>
      <w:r>
        <w:rPr>
          <w:i/>
          <w:w w:val="90"/>
          <w:sz w:val="17"/>
        </w:rPr>
        <w:t>European</w:t>
      </w:r>
      <w:r>
        <w:rPr>
          <w:i/>
          <w:spacing w:val="11"/>
          <w:sz w:val="17"/>
        </w:rPr>
        <w:t> </w:t>
      </w:r>
      <w:r>
        <w:rPr>
          <w:i/>
          <w:w w:val="90"/>
          <w:sz w:val="17"/>
        </w:rPr>
        <w:t>Scientific</w:t>
      </w:r>
      <w:r>
        <w:rPr>
          <w:i/>
          <w:spacing w:val="9"/>
          <w:sz w:val="17"/>
        </w:rPr>
        <w:t> </w:t>
      </w:r>
      <w:r>
        <w:rPr>
          <w:i/>
          <w:w w:val="90"/>
          <w:sz w:val="17"/>
        </w:rPr>
        <w:t>Journal</w:t>
      </w:r>
      <w:r>
        <w:rPr>
          <w:w w:val="90"/>
          <w:sz w:val="17"/>
        </w:rPr>
        <w:t>,</w:t>
      </w:r>
      <w:r>
        <w:rPr>
          <w:spacing w:val="10"/>
          <w:sz w:val="17"/>
        </w:rPr>
        <w:t> </w:t>
      </w:r>
      <w:r>
        <w:rPr>
          <w:w w:val="90"/>
          <w:sz w:val="17"/>
        </w:rPr>
        <w:t>Vol.</w:t>
      </w:r>
      <w:r>
        <w:rPr>
          <w:spacing w:val="9"/>
          <w:sz w:val="17"/>
        </w:rPr>
        <w:t> </w:t>
      </w:r>
      <w:r>
        <w:rPr>
          <w:w w:val="90"/>
          <w:sz w:val="17"/>
        </w:rPr>
        <w:t>12</w:t>
      </w:r>
      <w:r>
        <w:rPr>
          <w:spacing w:val="9"/>
          <w:sz w:val="17"/>
        </w:rPr>
        <w:t> </w:t>
      </w:r>
      <w:r>
        <w:rPr>
          <w:w w:val="90"/>
          <w:sz w:val="17"/>
        </w:rPr>
        <w:t>No.</w:t>
      </w:r>
      <w:r>
        <w:rPr>
          <w:spacing w:val="10"/>
          <w:sz w:val="17"/>
        </w:rPr>
        <w:t> </w:t>
      </w:r>
      <w:r>
        <w:rPr>
          <w:spacing w:val="-5"/>
          <w:w w:val="90"/>
          <w:sz w:val="17"/>
        </w:rPr>
        <w:t>28.</w:t>
      </w:r>
    </w:p>
    <w:p>
      <w:pPr>
        <w:spacing w:line="228" w:lineRule="auto" w:before="61"/>
        <w:ind w:left="1124" w:right="1" w:hanging="448"/>
        <w:jc w:val="both"/>
        <w:rPr>
          <w:sz w:val="17"/>
        </w:rPr>
      </w:pPr>
      <w:r>
        <w:rPr>
          <w:spacing w:val="-2"/>
          <w:sz w:val="17"/>
        </w:rPr>
        <w:t>Peter,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O.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(2012),</w:t>
      </w:r>
      <w:r>
        <w:rPr>
          <w:spacing w:val="-8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Improving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Nigeria</w:t>
      </w:r>
      <w:r>
        <w:rPr>
          <w:rFonts w:ascii="Arial MT" w:hAnsi="Arial MT"/>
          <w:spacing w:val="-2"/>
          <w:sz w:val="17"/>
        </w:rPr>
        <w:t>’</w:t>
      </w:r>
      <w:r>
        <w:rPr>
          <w:spacing w:val="-2"/>
          <w:sz w:val="17"/>
        </w:rPr>
        <w:t>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public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sector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accounting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standards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December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14,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Premium</w:t>
      </w:r>
      <w:r>
        <w:rPr>
          <w:spacing w:val="40"/>
          <w:sz w:val="17"/>
        </w:rPr>
        <w:t> </w:t>
      </w:r>
      <w:r>
        <w:rPr>
          <w:w w:val="90"/>
          <w:sz w:val="17"/>
        </w:rPr>
        <w:t>Times,</w:t>
      </w:r>
      <w:r>
        <w:rPr>
          <w:w w:val="90"/>
          <w:sz w:val="17"/>
        </w:rPr>
        <w:t> pp. 1-5, available</w:t>
      </w:r>
      <w:r>
        <w:rPr>
          <w:w w:val="90"/>
          <w:sz w:val="17"/>
        </w:rPr>
        <w:t> at:</w:t>
      </w:r>
      <w:r>
        <w:rPr>
          <w:w w:val="90"/>
          <w:sz w:val="17"/>
        </w:rPr>
        <w:t> </w:t>
      </w:r>
      <w:hyperlink r:id="rId13">
        <w:r>
          <w:rPr>
            <w:w w:val="90"/>
            <w:sz w:val="17"/>
          </w:rPr>
          <w:t>www.premiumtimesng.com/business/111185-improving-</w:t>
        </w:r>
        <w:r>
          <w:rPr>
            <w:w w:val="90"/>
            <w:sz w:val="17"/>
          </w:rPr>
          <w:t>nigerias-</w:t>
        </w:r>
      </w:hyperlink>
      <w:r>
        <w:rPr>
          <w:spacing w:val="40"/>
          <w:sz w:val="17"/>
        </w:rPr>
        <w:t> </w:t>
      </w:r>
      <w:hyperlink r:id="rId13">
        <w:r>
          <w:rPr>
            <w:w w:val="90"/>
            <w:sz w:val="17"/>
          </w:rPr>
          <w:t>public-sector-accounting-standards-by-peter-onwubuariri.html</w:t>
        </w:r>
      </w:hyperlink>
      <w:r>
        <w:rPr>
          <w:sz w:val="17"/>
        </w:rPr>
        <w:t> </w:t>
      </w:r>
      <w:r>
        <w:rPr>
          <w:w w:val="90"/>
          <w:sz w:val="17"/>
        </w:rPr>
        <w:t>(assessed December 22, 2018).</w:t>
      </w:r>
    </w:p>
    <w:p>
      <w:pPr>
        <w:spacing w:line="228" w:lineRule="auto" w:before="62"/>
        <w:ind w:left="1124" w:right="1" w:hanging="448"/>
        <w:jc w:val="both"/>
        <w:rPr>
          <w:sz w:val="17"/>
        </w:rPr>
      </w:pPr>
      <w:r>
        <w:rPr>
          <w:spacing w:val="-2"/>
          <w:sz w:val="17"/>
        </w:rPr>
        <w:t>Provost,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L.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(2016),</w:t>
      </w:r>
      <w:r>
        <w:rPr>
          <w:spacing w:val="-7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Improving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financial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reporting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public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sector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available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at:</w:t>
      </w:r>
      <w:r>
        <w:rPr>
          <w:spacing w:val="-7"/>
          <w:sz w:val="17"/>
        </w:rPr>
        <w:t> </w:t>
      </w:r>
      <w:hyperlink r:id="rId14">
        <w:r>
          <w:rPr>
            <w:spacing w:val="-2"/>
            <w:sz w:val="17"/>
          </w:rPr>
          <w:t>www.oag.govt.</w:t>
        </w:r>
      </w:hyperlink>
      <w:r>
        <w:rPr>
          <w:spacing w:val="40"/>
          <w:sz w:val="17"/>
        </w:rPr>
        <w:t> </w:t>
      </w:r>
      <w:hyperlink r:id="rId14">
        <w:r>
          <w:rPr>
            <w:w w:val="90"/>
            <w:sz w:val="17"/>
          </w:rPr>
          <w:t>nz/2016/financial-reporting/docs/financial-reporting.pdf</w:t>
        </w:r>
      </w:hyperlink>
      <w:r>
        <w:rPr>
          <w:sz w:val="17"/>
        </w:rPr>
        <w:t> </w:t>
      </w:r>
      <w:r>
        <w:rPr>
          <w:w w:val="90"/>
          <w:sz w:val="17"/>
        </w:rPr>
        <w:t>(assessed December 22, 2018).</w:t>
      </w:r>
    </w:p>
    <w:p>
      <w:pPr>
        <w:spacing w:line="228" w:lineRule="auto" w:before="63"/>
        <w:ind w:left="1124" w:right="0" w:hanging="448"/>
        <w:jc w:val="both"/>
        <w:rPr>
          <w:sz w:val="17"/>
        </w:rPr>
      </w:pPr>
      <w:r>
        <w:rPr>
          <w:spacing w:val="-2"/>
          <w:sz w:val="17"/>
        </w:rPr>
        <w:t>Rouvet,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J.,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Sturesson,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J.,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Schumesch,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P.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Duva,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J.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(2012),</w:t>
      </w:r>
      <w:r>
        <w:rPr>
          <w:spacing w:val="-7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Implementing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International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Accounting</w:t>
      </w:r>
      <w:r>
        <w:rPr>
          <w:spacing w:val="40"/>
          <w:sz w:val="17"/>
        </w:rPr>
        <w:t> </w:t>
      </w:r>
      <w:r>
        <w:rPr>
          <w:spacing w:val="-8"/>
          <w:sz w:val="17"/>
        </w:rPr>
        <w:t>Standards</w:t>
      </w:r>
      <w:r>
        <w:rPr>
          <w:sz w:val="17"/>
        </w:rPr>
        <w:t> </w:t>
      </w:r>
      <w:r>
        <w:rPr>
          <w:spacing w:val="-8"/>
          <w:sz w:val="17"/>
        </w:rPr>
        <w:t>in</w:t>
      </w:r>
      <w:r>
        <w:rPr>
          <w:sz w:val="17"/>
        </w:rPr>
        <w:t> </w:t>
      </w:r>
      <w:r>
        <w:rPr>
          <w:spacing w:val="-8"/>
          <w:sz w:val="17"/>
        </w:rPr>
        <w:t>the</w:t>
      </w:r>
      <w:r>
        <w:rPr>
          <w:sz w:val="17"/>
        </w:rPr>
        <w:t> </w:t>
      </w:r>
      <w:r>
        <w:rPr>
          <w:spacing w:val="-8"/>
          <w:sz w:val="17"/>
        </w:rPr>
        <w:t>Public</w:t>
      </w:r>
      <w:r>
        <w:rPr>
          <w:sz w:val="17"/>
        </w:rPr>
        <w:t> </w:t>
      </w:r>
      <w:r>
        <w:rPr>
          <w:spacing w:val="-8"/>
          <w:sz w:val="17"/>
        </w:rPr>
        <w:t>Sector</w:t>
      </w:r>
      <w:r>
        <w:rPr>
          <w:sz w:val="17"/>
        </w:rPr>
        <w:t> </w:t>
      </w:r>
      <w:r>
        <w:rPr>
          <w:spacing w:val="-8"/>
          <w:sz w:val="17"/>
        </w:rPr>
        <w:t>(IPSAS)</w:t>
      </w:r>
      <w:r>
        <w:rPr>
          <w:sz w:val="17"/>
        </w:rPr>
        <w:t> </w:t>
      </w:r>
      <w:r>
        <w:rPr>
          <w:spacing w:val="-8"/>
          <w:sz w:val="17"/>
        </w:rPr>
        <w:t>as</w:t>
      </w:r>
      <w:r>
        <w:rPr>
          <w:sz w:val="17"/>
        </w:rPr>
        <w:t> </w:t>
      </w:r>
      <w:r>
        <w:rPr>
          <w:spacing w:val="-8"/>
          <w:sz w:val="17"/>
        </w:rPr>
        <w:t>part</w:t>
      </w:r>
      <w:r>
        <w:rPr>
          <w:sz w:val="17"/>
        </w:rPr>
        <w:t> </w:t>
      </w:r>
      <w:r>
        <w:rPr>
          <w:spacing w:val="-8"/>
          <w:sz w:val="17"/>
        </w:rPr>
        <w:t>of</w:t>
      </w:r>
      <w:r>
        <w:rPr>
          <w:sz w:val="17"/>
        </w:rPr>
        <w:t> </w:t>
      </w:r>
      <w:r>
        <w:rPr>
          <w:spacing w:val="-8"/>
          <w:sz w:val="17"/>
        </w:rPr>
        <w:t>wider</w:t>
      </w:r>
      <w:r>
        <w:rPr>
          <w:sz w:val="17"/>
        </w:rPr>
        <w:t> </w:t>
      </w:r>
      <w:r>
        <w:rPr>
          <w:spacing w:val="-8"/>
          <w:sz w:val="17"/>
        </w:rPr>
        <w:t>finance</w:t>
      </w:r>
      <w:r>
        <w:rPr>
          <w:sz w:val="17"/>
        </w:rPr>
        <w:t> </w:t>
      </w:r>
      <w:r>
        <w:rPr>
          <w:spacing w:val="-8"/>
          <w:sz w:val="17"/>
        </w:rPr>
        <w:t>reform</w:t>
      </w:r>
      <w:r>
        <w:rPr>
          <w:rFonts w:ascii="Arial MT" w:hAnsi="Arial MT"/>
          <w:spacing w:val="-8"/>
          <w:sz w:val="17"/>
        </w:rPr>
        <w:t>”</w:t>
      </w:r>
      <w:r>
        <w:rPr>
          <w:spacing w:val="-8"/>
          <w:sz w:val="17"/>
        </w:rPr>
        <w:t>,</w:t>
      </w:r>
      <w:r>
        <w:rPr>
          <w:sz w:val="17"/>
        </w:rPr>
        <w:t> </w:t>
      </w:r>
      <w:r>
        <w:rPr>
          <w:spacing w:val="-8"/>
          <w:sz w:val="17"/>
        </w:rPr>
        <w:t>PricewaterhouseCoopers</w:t>
      </w:r>
      <w:r>
        <w:rPr>
          <w:spacing w:val="40"/>
          <w:sz w:val="17"/>
        </w:rPr>
        <w:t> </w:t>
      </w:r>
      <w:r>
        <w:rPr>
          <w:w w:val="90"/>
          <w:sz w:val="17"/>
        </w:rPr>
        <w:t>Advisory,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available</w:t>
      </w:r>
      <w:r>
        <w:rPr>
          <w:spacing w:val="-6"/>
          <w:w w:val="90"/>
          <w:sz w:val="17"/>
        </w:rPr>
        <w:t> </w:t>
      </w:r>
      <w:r>
        <w:rPr>
          <w:w w:val="90"/>
          <w:sz w:val="17"/>
        </w:rPr>
        <w:t>at:</w:t>
      </w:r>
      <w:r>
        <w:rPr>
          <w:spacing w:val="-5"/>
          <w:w w:val="90"/>
          <w:sz w:val="17"/>
        </w:rPr>
        <w:t> </w:t>
      </w:r>
      <w:hyperlink r:id="rId15">
        <w:r>
          <w:rPr>
            <w:w w:val="90"/>
            <w:sz w:val="17"/>
          </w:rPr>
          <w:t>www.pwc.com/gx/en/government-public-services/ipsas/assets/pwc-ipsas-</w:t>
        </w:r>
      </w:hyperlink>
      <w:r>
        <w:rPr>
          <w:spacing w:val="40"/>
          <w:sz w:val="17"/>
        </w:rPr>
        <w:t> </w:t>
      </w:r>
      <w:hyperlink r:id="rId15">
        <w:r>
          <w:rPr>
            <w:spacing w:val="-4"/>
            <w:sz w:val="17"/>
          </w:rPr>
          <w:t>compliance.pdf</w:t>
        </w:r>
      </w:hyperlink>
      <w:r>
        <w:rPr>
          <w:spacing w:val="-6"/>
          <w:sz w:val="17"/>
        </w:rPr>
        <w:t> </w:t>
      </w:r>
      <w:r>
        <w:rPr>
          <w:spacing w:val="-4"/>
          <w:sz w:val="17"/>
        </w:rPr>
        <w:t>(assessed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December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21,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2018).</w:t>
      </w:r>
    </w:p>
    <w:p>
      <w:pPr>
        <w:spacing w:line="228" w:lineRule="auto" w:before="61"/>
        <w:ind w:left="1124" w:right="1" w:hanging="448"/>
        <w:jc w:val="both"/>
        <w:rPr>
          <w:sz w:val="17"/>
        </w:rPr>
      </w:pPr>
      <w:r>
        <w:rPr>
          <w:spacing w:val="-2"/>
          <w:sz w:val="17"/>
        </w:rPr>
        <w:t>Soyinka, K.A.,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Fagbayimu, M.O., Adegoroye, E.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Ogunmola, J.O.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(2017),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Decision usefulness </w:t>
      </w:r>
      <w:r>
        <w:rPr>
          <w:spacing w:val="-2"/>
          <w:sz w:val="17"/>
        </w:rPr>
        <w:t>and</w:t>
      </w:r>
      <w:r>
        <w:rPr>
          <w:spacing w:val="40"/>
          <w:sz w:val="17"/>
        </w:rPr>
        <w:t> </w:t>
      </w:r>
      <w:r>
        <w:rPr>
          <w:spacing w:val="-4"/>
          <w:sz w:val="17"/>
        </w:rPr>
        <w:t>financial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reporting: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the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general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public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perspective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</w:t>
      </w:r>
      <w:r>
        <w:rPr>
          <w:spacing w:val="-6"/>
          <w:sz w:val="17"/>
        </w:rPr>
        <w:t> </w:t>
      </w:r>
      <w:r>
        <w:rPr>
          <w:i/>
          <w:spacing w:val="-4"/>
          <w:sz w:val="17"/>
        </w:rPr>
        <w:t>International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Journal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of</w:t>
      </w:r>
      <w:r>
        <w:rPr>
          <w:i/>
          <w:spacing w:val="-6"/>
          <w:sz w:val="17"/>
        </w:rPr>
        <w:t> </w:t>
      </w:r>
      <w:r>
        <w:rPr>
          <w:i/>
          <w:spacing w:val="-4"/>
          <w:sz w:val="17"/>
        </w:rPr>
        <w:t>Academic</w:t>
      </w:r>
      <w:r>
        <w:rPr>
          <w:i/>
          <w:spacing w:val="-5"/>
          <w:sz w:val="17"/>
        </w:rPr>
        <w:t> </w:t>
      </w:r>
      <w:r>
        <w:rPr>
          <w:i/>
          <w:spacing w:val="-4"/>
          <w:sz w:val="17"/>
        </w:rPr>
        <w:t>Research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Accounting,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Finance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Management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Sciences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sz w:val="17"/>
        </w:rPr>
        <w:t>Vol.</w:t>
      </w:r>
      <w:r>
        <w:rPr>
          <w:spacing w:val="-3"/>
          <w:sz w:val="17"/>
        </w:rPr>
        <w:t> </w:t>
      </w:r>
      <w:r>
        <w:rPr>
          <w:sz w:val="17"/>
        </w:rPr>
        <w:t>7</w:t>
      </w:r>
      <w:r>
        <w:rPr>
          <w:spacing w:val="-4"/>
          <w:sz w:val="17"/>
        </w:rPr>
        <w:t> </w:t>
      </w:r>
      <w:r>
        <w:rPr>
          <w:sz w:val="17"/>
        </w:rPr>
        <w:t>No.</w:t>
      </w:r>
      <w:r>
        <w:rPr>
          <w:spacing w:val="-4"/>
          <w:sz w:val="17"/>
        </w:rPr>
        <w:t> </w:t>
      </w:r>
      <w:r>
        <w:rPr>
          <w:sz w:val="17"/>
        </w:rPr>
        <w:t>4,</w:t>
      </w:r>
      <w:r>
        <w:rPr>
          <w:spacing w:val="-4"/>
          <w:sz w:val="17"/>
        </w:rPr>
        <w:t> </w:t>
      </w:r>
      <w:r>
        <w:rPr>
          <w:sz w:val="17"/>
        </w:rPr>
        <w:t>pp.</w:t>
      </w:r>
      <w:r>
        <w:rPr>
          <w:spacing w:val="-4"/>
          <w:sz w:val="17"/>
        </w:rPr>
        <w:t> </w:t>
      </w:r>
      <w:r>
        <w:rPr>
          <w:sz w:val="17"/>
        </w:rPr>
        <w:t>160-168.</w:t>
      </w:r>
    </w:p>
    <w:p>
      <w:pPr>
        <w:spacing w:line="211" w:lineRule="auto" w:before="128"/>
        <w:ind w:left="79" w:right="0" w:firstLine="555"/>
        <w:jc w:val="left"/>
        <w:rPr>
          <w:sz w:val="24"/>
        </w:rPr>
      </w:pPr>
      <w:r>
        <w:rPr/>
        <w:br w:type="column"/>
      </w:r>
      <w:r>
        <w:rPr>
          <w:spacing w:val="-4"/>
          <w:sz w:val="24"/>
        </w:rPr>
        <w:t>Effects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of </w:t>
      </w:r>
      <w:r>
        <w:rPr>
          <w:spacing w:val="-2"/>
          <w:w w:val="90"/>
          <w:sz w:val="24"/>
        </w:rPr>
        <w:t>implementation</w:t>
      </w:r>
    </w:p>
    <w:p>
      <w:pPr>
        <w:spacing w:line="257" w:lineRule="exact" w:before="0"/>
        <w:ind w:left="676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IPSAS</w:t>
      </w:r>
    </w:p>
    <w:p>
      <w:pPr>
        <w:pStyle w:val="BodyText"/>
        <w:spacing w:before="213"/>
        <w:rPr>
          <w:sz w:val="24"/>
        </w:rPr>
      </w:pPr>
    </w:p>
    <w:p>
      <w:pPr>
        <w:spacing w:before="0"/>
        <w:ind w:left="1096" w:right="0" w:firstLine="0"/>
        <w:jc w:val="left"/>
        <w:rPr>
          <w:rFonts w:ascii="Arial Black"/>
          <w:sz w:val="24"/>
        </w:rPr>
      </w:pPr>
      <w:r>
        <w:rPr>
          <w:rFonts w:ascii="Arial Black"/>
          <w:spacing w:val="-5"/>
          <w:sz w:val="24"/>
        </w:rPr>
        <w:t>335</w:t>
      </w:r>
    </w:p>
    <w:p>
      <w:pPr>
        <w:pStyle w:val="BodyText"/>
        <w:spacing w:line="39" w:lineRule="exact"/>
        <w:ind w:left="78"/>
        <w:rPr>
          <w:rFonts w:ascii="Arial Black"/>
          <w:position w:val="0"/>
          <w:sz w:val="3"/>
        </w:rPr>
      </w:pPr>
      <w:r>
        <w:rPr>
          <w:rFonts w:ascii="Arial Black"/>
          <w:position w:val="0"/>
          <w:sz w:val="3"/>
        </w:rPr>
        <mc:AlternateContent>
          <mc:Choice Requires="wps">
            <w:drawing>
              <wp:inline distT="0" distB="0" distL="0" distR="0">
                <wp:extent cx="935355" cy="25400"/>
                <wp:effectExtent l="0" t="0" r="0" b="317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935355" cy="25400"/>
                          <a:chExt cx="935355" cy="254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5278" y="25196"/>
                                </a:lnTo>
                                <a:lnTo>
                                  <a:pt x="935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527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650pt;height:2pt;mso-position-horizontal-relative:char;mso-position-vertical-relative:line" id="docshapegroup71" coordorigin="0,0" coordsize="1473,40">
                <v:rect style="position:absolute;left:0;top:0;width:1473;height:40" id="docshape72" filled="true" fillcolor="#000000" stroked="false">
                  <v:fill type="solid"/>
                </v:rect>
                <v:shape style="position:absolute;left:0;top:0;width:1473;height:40" id="docshape73" coordorigin="0,0" coordsize="1473,40" path="m1473,40l0,40,0,0,1473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 Black"/>
          <w:position w:val="0"/>
          <w:sz w:val="3"/>
        </w:rPr>
      </w:r>
    </w:p>
    <w:p>
      <w:pPr>
        <w:pStyle w:val="BodyText"/>
        <w:spacing w:after="0" w:line="39" w:lineRule="exact"/>
        <w:rPr>
          <w:rFonts w:ascii="Arial Black"/>
          <w:position w:val="0"/>
          <w:sz w:val="3"/>
        </w:rPr>
        <w:sectPr>
          <w:type w:val="continuous"/>
          <w:pgSz w:w="9870" w:h="13610"/>
          <w:pgMar w:header="1055" w:footer="0" w:top="540" w:bottom="280" w:left="283" w:right="283"/>
          <w:cols w:num="2" w:equalWidth="0">
            <w:col w:w="7592" w:space="40"/>
            <w:col w:w="1672"/>
          </w:cols>
        </w:sectPr>
      </w:pPr>
    </w:p>
    <w:p>
      <w:pPr>
        <w:pStyle w:val="BodyText"/>
        <w:spacing w:before="4"/>
        <w:rPr>
          <w:rFonts w:ascii="Arial Black"/>
          <w:sz w:val="15"/>
        </w:rPr>
      </w:pPr>
    </w:p>
    <w:p>
      <w:pPr>
        <w:pStyle w:val="BodyText"/>
        <w:spacing w:after="0"/>
        <w:rPr>
          <w:rFonts w:ascii="Arial Black"/>
          <w:sz w:val="15"/>
        </w:rPr>
        <w:sectPr>
          <w:pgSz w:w="9870" w:h="13610"/>
          <w:pgMar w:header="1055" w:footer="0" w:top="1240" w:bottom="280" w:left="283" w:right="283"/>
        </w:sectPr>
      </w:pPr>
    </w:p>
    <w:p>
      <w:pPr>
        <w:pStyle w:val="Heading1"/>
      </w:pPr>
      <w:r>
        <w:rPr>
          <w:spacing w:val="-2"/>
        </w:rPr>
        <w:t>IJPSM</w:t>
      </w:r>
    </w:p>
    <w:p>
      <w:pPr>
        <w:spacing w:line="270" w:lineRule="exact" w:before="0"/>
        <w:ind w:left="110" w:right="0" w:firstLine="0"/>
        <w:jc w:val="left"/>
        <w:rPr>
          <w:sz w:val="24"/>
        </w:rPr>
      </w:pPr>
      <w:r>
        <w:rPr>
          <w:spacing w:val="-2"/>
          <w:sz w:val="24"/>
        </w:rPr>
        <w:t>33,2/3</w:t>
      </w:r>
    </w:p>
    <w:p>
      <w:pPr>
        <w:pStyle w:val="BodyText"/>
        <w:rPr>
          <w:sz w:val="24"/>
        </w:rPr>
      </w:pPr>
    </w:p>
    <w:p>
      <w:pPr>
        <w:pStyle w:val="BodyText"/>
        <w:spacing w:before="170"/>
        <w:rPr>
          <w:sz w:val="24"/>
        </w:rPr>
      </w:pPr>
    </w:p>
    <w:p>
      <w:pPr>
        <w:spacing w:before="0"/>
        <w:ind w:left="11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252717</wp:posOffset>
                </wp:positionH>
                <wp:positionV relativeFrom="paragraph">
                  <wp:posOffset>228953</wp:posOffset>
                </wp:positionV>
                <wp:extent cx="936625" cy="2540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6002" y="25196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99pt;margin-top:18.027857pt;width:73.75pt;height:2pt;mso-position-horizontal-relative:page;mso-position-vertical-relative:paragraph;z-index:15738368" id="docshapegroup74" coordorigin="398,361" coordsize="1475,40">
                <v:rect style="position:absolute;left:397;top:360;width:1475;height:40" id="docshape75" filled="true" fillcolor="#000000" stroked="false">
                  <v:fill type="solid"/>
                </v:rect>
                <v:shape style="position:absolute;left:397;top:360;width:1475;height:40" id="docshape76" coordorigin="398,361" coordsize="1475,40" path="m1872,400l398,400,398,361,1872,361e" filled="false" stroked="true" strokeweight="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spacing w:val="-5"/>
          <w:sz w:val="24"/>
        </w:rPr>
        <w:t>336</w:t>
      </w:r>
    </w:p>
    <w:p>
      <w:pPr>
        <w:spacing w:line="228" w:lineRule="auto" w:before="161"/>
        <w:ind w:left="558" w:right="675" w:hanging="448"/>
        <w:jc w:val="both"/>
        <w:rPr>
          <w:sz w:val="17"/>
        </w:rPr>
      </w:pPr>
      <w:r>
        <w:rPr/>
        <w:br w:type="column"/>
      </w:r>
      <w:r>
        <w:rPr>
          <w:spacing w:val="-6"/>
          <w:sz w:val="17"/>
        </w:rPr>
        <w:t>Udeh,</w:t>
      </w:r>
      <w:r>
        <w:rPr>
          <w:sz w:val="17"/>
        </w:rPr>
        <w:t> </w:t>
      </w:r>
      <w:r>
        <w:rPr>
          <w:spacing w:val="-6"/>
          <w:sz w:val="17"/>
        </w:rPr>
        <w:t>F.</w:t>
      </w:r>
      <w:r>
        <w:rPr>
          <w:sz w:val="17"/>
        </w:rPr>
        <w:t> </w:t>
      </w:r>
      <w:r>
        <w:rPr>
          <w:spacing w:val="-6"/>
          <w:sz w:val="17"/>
        </w:rPr>
        <w:t>and</w:t>
      </w:r>
      <w:r>
        <w:rPr>
          <w:sz w:val="17"/>
        </w:rPr>
        <w:t> </w:t>
      </w:r>
      <w:r>
        <w:rPr>
          <w:spacing w:val="-6"/>
          <w:sz w:val="17"/>
        </w:rPr>
        <w:t>Sopekan,</w:t>
      </w:r>
      <w:r>
        <w:rPr>
          <w:sz w:val="17"/>
        </w:rPr>
        <w:t> </w:t>
      </w:r>
      <w:r>
        <w:rPr>
          <w:spacing w:val="-6"/>
          <w:sz w:val="17"/>
        </w:rPr>
        <w:t>S.</w:t>
      </w:r>
      <w:r>
        <w:rPr>
          <w:spacing w:val="-1"/>
          <w:sz w:val="17"/>
        </w:rPr>
        <w:t> </w:t>
      </w:r>
      <w:r>
        <w:rPr>
          <w:spacing w:val="-6"/>
          <w:sz w:val="17"/>
        </w:rPr>
        <w:t>(2015),</w:t>
      </w:r>
      <w:r>
        <w:rPr>
          <w:sz w:val="17"/>
        </w:rPr>
        <w:t> </w:t>
      </w:r>
      <w:r>
        <w:rPr>
          <w:rFonts w:ascii="Arial MT" w:hAnsi="Arial MT"/>
          <w:spacing w:val="-6"/>
          <w:sz w:val="17"/>
        </w:rPr>
        <w:t>“</w:t>
      </w:r>
      <w:r>
        <w:rPr>
          <w:spacing w:val="-6"/>
          <w:sz w:val="17"/>
        </w:rPr>
        <w:t>Adoption</w:t>
      </w:r>
      <w:r>
        <w:rPr>
          <w:sz w:val="17"/>
        </w:rPr>
        <w:t> </w:t>
      </w:r>
      <w:r>
        <w:rPr>
          <w:spacing w:val="-6"/>
          <w:sz w:val="17"/>
        </w:rPr>
        <w:t>of</w:t>
      </w:r>
      <w:r>
        <w:rPr>
          <w:sz w:val="17"/>
        </w:rPr>
        <w:t> </w:t>
      </w:r>
      <w:r>
        <w:rPr>
          <w:spacing w:val="-6"/>
          <w:sz w:val="17"/>
        </w:rPr>
        <w:t>IPSAS</w:t>
      </w:r>
      <w:r>
        <w:rPr>
          <w:sz w:val="17"/>
        </w:rPr>
        <w:t> </w:t>
      </w:r>
      <w:r>
        <w:rPr>
          <w:spacing w:val="-6"/>
          <w:sz w:val="17"/>
        </w:rPr>
        <w:t>and</w:t>
      </w:r>
      <w:r>
        <w:rPr>
          <w:sz w:val="17"/>
        </w:rPr>
        <w:t> </w:t>
      </w:r>
      <w:r>
        <w:rPr>
          <w:spacing w:val="-6"/>
          <w:sz w:val="17"/>
        </w:rPr>
        <w:t>the</w:t>
      </w:r>
      <w:r>
        <w:rPr>
          <w:sz w:val="17"/>
        </w:rPr>
        <w:t> </w:t>
      </w:r>
      <w:r>
        <w:rPr>
          <w:spacing w:val="-6"/>
          <w:sz w:val="17"/>
        </w:rPr>
        <w:t>quality</w:t>
      </w:r>
      <w:r>
        <w:rPr>
          <w:sz w:val="17"/>
        </w:rPr>
        <w:t> </w:t>
      </w:r>
      <w:r>
        <w:rPr>
          <w:spacing w:val="-6"/>
          <w:sz w:val="17"/>
        </w:rPr>
        <w:t>of</w:t>
      </w:r>
      <w:r>
        <w:rPr>
          <w:sz w:val="17"/>
        </w:rPr>
        <w:t> </w:t>
      </w:r>
      <w:r>
        <w:rPr>
          <w:spacing w:val="-6"/>
          <w:sz w:val="17"/>
        </w:rPr>
        <w:t>public</w:t>
      </w:r>
      <w:r>
        <w:rPr>
          <w:sz w:val="17"/>
        </w:rPr>
        <w:t> </w:t>
      </w:r>
      <w:r>
        <w:rPr>
          <w:spacing w:val="-6"/>
          <w:sz w:val="17"/>
        </w:rPr>
        <w:t>sector</w:t>
      </w:r>
      <w:r>
        <w:rPr>
          <w:sz w:val="17"/>
        </w:rPr>
        <w:t> </w:t>
      </w:r>
      <w:r>
        <w:rPr>
          <w:spacing w:val="-6"/>
          <w:sz w:val="17"/>
        </w:rPr>
        <w:t>financial</w:t>
      </w:r>
      <w:r>
        <w:rPr>
          <w:sz w:val="17"/>
        </w:rPr>
        <w:t> </w:t>
      </w:r>
      <w:r>
        <w:rPr>
          <w:spacing w:val="-6"/>
          <w:sz w:val="17"/>
        </w:rPr>
        <w:t>reporting</w:t>
      </w:r>
      <w:r>
        <w:rPr>
          <w:spacing w:val="40"/>
          <w:sz w:val="17"/>
        </w:rPr>
        <w:t> </w:t>
      </w:r>
      <w:r>
        <w:rPr>
          <w:sz w:val="17"/>
        </w:rPr>
        <w:t>in</w:t>
      </w:r>
      <w:r>
        <w:rPr>
          <w:spacing w:val="-5"/>
          <w:sz w:val="17"/>
        </w:rPr>
        <w:t> </w:t>
      </w:r>
      <w:r>
        <w:rPr>
          <w:sz w:val="17"/>
        </w:rPr>
        <w:t>Nigeria</w:t>
      </w:r>
      <w:r>
        <w:rPr>
          <w:rFonts w:ascii="Arial MT" w:hAnsi="Arial MT"/>
          <w:sz w:val="17"/>
        </w:rPr>
        <w:t>”</w:t>
      </w:r>
      <w:r>
        <w:rPr>
          <w:sz w:val="17"/>
        </w:rPr>
        <w:t>,</w:t>
      </w:r>
      <w:r>
        <w:rPr>
          <w:spacing w:val="-4"/>
          <w:sz w:val="17"/>
        </w:rPr>
        <w:t> </w:t>
      </w:r>
      <w:r>
        <w:rPr>
          <w:i/>
          <w:sz w:val="17"/>
        </w:rPr>
        <w:t>Research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Finance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Accounting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Vol.</w:t>
      </w:r>
      <w:r>
        <w:rPr>
          <w:spacing w:val="-4"/>
          <w:sz w:val="17"/>
        </w:rPr>
        <w:t> </w:t>
      </w:r>
      <w:r>
        <w:rPr>
          <w:sz w:val="17"/>
        </w:rPr>
        <w:t>6</w:t>
      </w:r>
      <w:r>
        <w:rPr>
          <w:spacing w:val="-5"/>
          <w:sz w:val="17"/>
        </w:rPr>
        <w:t> </w:t>
      </w:r>
      <w:r>
        <w:rPr>
          <w:sz w:val="17"/>
        </w:rPr>
        <w:t>No.</w:t>
      </w:r>
      <w:r>
        <w:rPr>
          <w:spacing w:val="-4"/>
          <w:sz w:val="17"/>
        </w:rPr>
        <w:t> </w:t>
      </w:r>
      <w:r>
        <w:rPr>
          <w:sz w:val="17"/>
        </w:rPr>
        <w:t>20,</w:t>
      </w:r>
      <w:r>
        <w:rPr>
          <w:spacing w:val="-4"/>
          <w:sz w:val="17"/>
        </w:rPr>
        <w:t> </w:t>
      </w:r>
      <w:r>
        <w:rPr>
          <w:sz w:val="17"/>
        </w:rPr>
        <w:t>pp.</w:t>
      </w:r>
      <w:r>
        <w:rPr>
          <w:spacing w:val="-5"/>
          <w:sz w:val="17"/>
        </w:rPr>
        <w:t> </w:t>
      </w:r>
      <w:r>
        <w:rPr>
          <w:sz w:val="17"/>
        </w:rPr>
        <w:t>141-149.</w:t>
      </w:r>
    </w:p>
    <w:p>
      <w:pPr>
        <w:spacing w:line="228" w:lineRule="auto" w:before="74"/>
        <w:ind w:left="558" w:right="675" w:hanging="448"/>
        <w:jc w:val="both"/>
        <w:rPr>
          <w:sz w:val="17"/>
        </w:rPr>
      </w:pPr>
      <w:r>
        <w:rPr>
          <w:spacing w:val="-4"/>
          <w:sz w:val="17"/>
        </w:rPr>
        <w:t>Williams, A.A. and Hussein, S. (2019),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Impact of IPSAS adoption on transparency and accountability</w:t>
      </w:r>
      <w:r>
        <w:rPr>
          <w:spacing w:val="40"/>
          <w:sz w:val="17"/>
        </w:rPr>
        <w:t> </w:t>
      </w:r>
      <w:r>
        <w:rPr>
          <w:spacing w:val="-6"/>
          <w:sz w:val="17"/>
        </w:rPr>
        <w:t>in</w:t>
      </w:r>
      <w:r>
        <w:rPr>
          <w:sz w:val="17"/>
        </w:rPr>
        <w:t> </w:t>
      </w:r>
      <w:r>
        <w:rPr>
          <w:spacing w:val="-6"/>
          <w:sz w:val="17"/>
        </w:rPr>
        <w:t>managing</w:t>
      </w:r>
      <w:r>
        <w:rPr>
          <w:sz w:val="17"/>
        </w:rPr>
        <w:t> </w:t>
      </w:r>
      <w:r>
        <w:rPr>
          <w:spacing w:val="-6"/>
          <w:sz w:val="17"/>
        </w:rPr>
        <w:t>public</w:t>
      </w:r>
      <w:r>
        <w:rPr>
          <w:sz w:val="17"/>
        </w:rPr>
        <w:t> </w:t>
      </w:r>
      <w:r>
        <w:rPr>
          <w:spacing w:val="-6"/>
          <w:sz w:val="17"/>
        </w:rPr>
        <w:t>funds</w:t>
      </w:r>
      <w:r>
        <w:rPr>
          <w:sz w:val="17"/>
        </w:rPr>
        <w:t> </w:t>
      </w:r>
      <w:r>
        <w:rPr>
          <w:spacing w:val="-6"/>
          <w:sz w:val="17"/>
        </w:rPr>
        <w:t>in</w:t>
      </w:r>
      <w:r>
        <w:rPr>
          <w:sz w:val="17"/>
        </w:rPr>
        <w:t> </w:t>
      </w:r>
      <w:r>
        <w:rPr>
          <w:spacing w:val="-6"/>
          <w:sz w:val="17"/>
        </w:rPr>
        <w:t>developing</w:t>
      </w:r>
      <w:r>
        <w:rPr>
          <w:sz w:val="17"/>
        </w:rPr>
        <w:t> </w:t>
      </w:r>
      <w:r>
        <w:rPr>
          <w:spacing w:val="-6"/>
          <w:sz w:val="17"/>
        </w:rPr>
        <w:t>countries:</w:t>
      </w:r>
      <w:r>
        <w:rPr>
          <w:sz w:val="17"/>
        </w:rPr>
        <w:t> </w:t>
      </w:r>
      <w:r>
        <w:rPr>
          <w:spacing w:val="-6"/>
          <w:sz w:val="17"/>
        </w:rPr>
        <w:t>evidence</w:t>
      </w:r>
      <w:r>
        <w:rPr>
          <w:sz w:val="17"/>
        </w:rPr>
        <w:t> </w:t>
      </w:r>
      <w:r>
        <w:rPr>
          <w:spacing w:val="-6"/>
          <w:sz w:val="17"/>
        </w:rPr>
        <w:t>from</w:t>
      </w:r>
      <w:r>
        <w:rPr>
          <w:sz w:val="17"/>
        </w:rPr>
        <w:t> </w:t>
      </w:r>
      <w:r>
        <w:rPr>
          <w:spacing w:val="-6"/>
          <w:sz w:val="17"/>
        </w:rPr>
        <w:t>Liberia</w:t>
      </w:r>
      <w:r>
        <w:rPr>
          <w:rFonts w:ascii="Arial MT" w:hAnsi="Arial MT"/>
          <w:spacing w:val="-6"/>
          <w:sz w:val="17"/>
        </w:rPr>
        <w:t>”</w:t>
      </w:r>
      <w:r>
        <w:rPr>
          <w:spacing w:val="-6"/>
          <w:sz w:val="17"/>
        </w:rPr>
        <w:t>,</w:t>
      </w:r>
      <w:r>
        <w:rPr>
          <w:sz w:val="17"/>
        </w:rPr>
        <w:t> </w:t>
      </w:r>
      <w:r>
        <w:rPr>
          <w:i/>
          <w:spacing w:val="-6"/>
          <w:sz w:val="17"/>
        </w:rPr>
        <w:t>Journal</w:t>
      </w:r>
      <w:r>
        <w:rPr>
          <w:i/>
          <w:sz w:val="17"/>
        </w:rPr>
        <w:t> </w:t>
      </w:r>
      <w:r>
        <w:rPr>
          <w:i/>
          <w:spacing w:val="-6"/>
          <w:sz w:val="17"/>
        </w:rPr>
        <w:t>of</w:t>
      </w:r>
      <w:r>
        <w:rPr>
          <w:i/>
          <w:sz w:val="17"/>
        </w:rPr>
        <w:t> </w:t>
      </w:r>
      <w:r>
        <w:rPr>
          <w:i/>
          <w:spacing w:val="-6"/>
          <w:sz w:val="17"/>
        </w:rPr>
        <w:t>Accounting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and Taxation</w:t>
      </w:r>
      <w:r>
        <w:rPr>
          <w:sz w:val="17"/>
        </w:rPr>
        <w:t>, Vol. 11 No. 6, pp. 99-110.</w:t>
      </w:r>
    </w:p>
    <w:p>
      <w:pPr>
        <w:spacing w:line="228" w:lineRule="auto" w:before="75"/>
        <w:ind w:left="558" w:right="674" w:hanging="448"/>
        <w:jc w:val="both"/>
        <w:rPr>
          <w:sz w:val="17"/>
        </w:rPr>
      </w:pPr>
      <w:r>
        <w:rPr>
          <w:spacing w:val="-4"/>
          <w:sz w:val="17"/>
        </w:rPr>
        <w:t>Ziad, A. (2015),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The extent of applying the International Public Sector Accounting Standards by the</w:t>
      </w:r>
      <w:r>
        <w:rPr>
          <w:spacing w:val="40"/>
          <w:sz w:val="17"/>
        </w:rPr>
        <w:t> </w:t>
      </w:r>
      <w:r>
        <w:rPr>
          <w:spacing w:val="-4"/>
          <w:sz w:val="17"/>
        </w:rPr>
        <w:t>Jordanian</w:t>
      </w:r>
      <w:r>
        <w:rPr>
          <w:spacing w:val="-2"/>
          <w:sz w:val="17"/>
        </w:rPr>
        <w:t> </w:t>
      </w:r>
      <w:r>
        <w:rPr>
          <w:spacing w:val="-4"/>
          <w:sz w:val="17"/>
        </w:rPr>
        <w:t>public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sector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</w:t>
      </w:r>
      <w:r>
        <w:rPr>
          <w:spacing w:val="-2"/>
          <w:sz w:val="17"/>
        </w:rPr>
        <w:t> </w:t>
      </w:r>
      <w:r>
        <w:rPr>
          <w:i/>
          <w:spacing w:val="-4"/>
          <w:sz w:val="17"/>
        </w:rPr>
        <w:t>The</w:t>
      </w:r>
      <w:r>
        <w:rPr>
          <w:i/>
          <w:spacing w:val="-3"/>
          <w:sz w:val="17"/>
        </w:rPr>
        <w:t> </w:t>
      </w:r>
      <w:r>
        <w:rPr>
          <w:i/>
          <w:spacing w:val="-4"/>
          <w:sz w:val="17"/>
        </w:rPr>
        <w:t>European</w:t>
      </w:r>
      <w:r>
        <w:rPr>
          <w:i/>
          <w:spacing w:val="-1"/>
          <w:sz w:val="17"/>
        </w:rPr>
        <w:t> </w:t>
      </w:r>
      <w:r>
        <w:rPr>
          <w:i/>
          <w:spacing w:val="-4"/>
          <w:sz w:val="17"/>
        </w:rPr>
        <w:t>Proceedings</w:t>
      </w:r>
      <w:r>
        <w:rPr>
          <w:i/>
          <w:spacing w:val="-3"/>
          <w:sz w:val="17"/>
        </w:rPr>
        <w:t> </w:t>
      </w:r>
      <w:r>
        <w:rPr>
          <w:i/>
          <w:spacing w:val="-4"/>
          <w:sz w:val="17"/>
        </w:rPr>
        <w:t>of</w:t>
      </w:r>
      <w:r>
        <w:rPr>
          <w:i/>
          <w:spacing w:val="-2"/>
          <w:sz w:val="17"/>
        </w:rPr>
        <w:t> </w:t>
      </w:r>
      <w:r>
        <w:rPr>
          <w:i/>
          <w:spacing w:val="-4"/>
          <w:sz w:val="17"/>
        </w:rPr>
        <w:t>Social</w:t>
      </w:r>
      <w:r>
        <w:rPr>
          <w:i/>
          <w:spacing w:val="-2"/>
          <w:sz w:val="17"/>
        </w:rPr>
        <w:t> </w:t>
      </w:r>
      <w:r>
        <w:rPr>
          <w:i/>
          <w:spacing w:val="-4"/>
          <w:sz w:val="17"/>
        </w:rPr>
        <w:t>&amp;</w:t>
      </w:r>
      <w:r>
        <w:rPr>
          <w:i/>
          <w:spacing w:val="-3"/>
          <w:sz w:val="17"/>
        </w:rPr>
        <w:t> </w:t>
      </w:r>
      <w:r>
        <w:rPr>
          <w:i/>
          <w:spacing w:val="-4"/>
          <w:sz w:val="17"/>
        </w:rPr>
        <w:t>Behavioural</w:t>
      </w:r>
      <w:r>
        <w:rPr>
          <w:i/>
          <w:spacing w:val="-1"/>
          <w:sz w:val="17"/>
        </w:rPr>
        <w:t> </w:t>
      </w:r>
      <w:r>
        <w:rPr>
          <w:i/>
          <w:spacing w:val="-4"/>
          <w:sz w:val="17"/>
        </w:rPr>
        <w:t>Sciences</w:t>
      </w:r>
      <w:r>
        <w:rPr>
          <w:spacing w:val="-4"/>
          <w:sz w:val="17"/>
        </w:rPr>
        <w:t>,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pp.</w:t>
      </w:r>
      <w:r>
        <w:rPr>
          <w:spacing w:val="-2"/>
          <w:sz w:val="17"/>
        </w:rPr>
        <w:t> </w:t>
      </w:r>
      <w:r>
        <w:rPr>
          <w:spacing w:val="-4"/>
          <w:sz w:val="17"/>
        </w:rPr>
        <w:t>47-</w:t>
      </w:r>
      <w:r>
        <w:rPr>
          <w:spacing w:val="-5"/>
          <w:sz w:val="17"/>
        </w:rPr>
        <w:t>63.</w:t>
      </w:r>
    </w:p>
    <w:p>
      <w:pPr>
        <w:pStyle w:val="BodyText"/>
        <w:rPr>
          <w:sz w:val="17"/>
        </w:rPr>
      </w:pPr>
    </w:p>
    <w:p>
      <w:pPr>
        <w:pStyle w:val="BodyText"/>
        <w:spacing w:before="12"/>
        <w:rPr>
          <w:sz w:val="17"/>
        </w:rPr>
      </w:pPr>
    </w:p>
    <w:p>
      <w:pPr>
        <w:spacing w:before="0"/>
        <w:ind w:left="110" w:right="0" w:firstLine="0"/>
        <w:jc w:val="both"/>
        <w:rPr>
          <w:sz w:val="17"/>
        </w:rPr>
      </w:pPr>
      <w:r>
        <w:rPr>
          <w:w w:val="105"/>
          <w:sz w:val="17"/>
        </w:rPr>
        <w:t>Further</w:t>
      </w:r>
      <w:r>
        <w:rPr>
          <w:spacing w:val="28"/>
          <w:w w:val="105"/>
          <w:sz w:val="17"/>
        </w:rPr>
        <w:t> </w:t>
      </w:r>
      <w:r>
        <w:rPr>
          <w:spacing w:val="-2"/>
          <w:w w:val="105"/>
          <w:sz w:val="17"/>
        </w:rPr>
        <w:t>reading</w:t>
      </w:r>
    </w:p>
    <w:p>
      <w:pPr>
        <w:spacing w:line="228" w:lineRule="auto" w:before="77"/>
        <w:ind w:left="558" w:right="674" w:hanging="448"/>
        <w:jc w:val="both"/>
        <w:rPr>
          <w:sz w:val="17"/>
        </w:rPr>
      </w:pPr>
      <w:r>
        <w:rPr>
          <w:spacing w:val="-2"/>
          <w:sz w:val="17"/>
        </w:rPr>
        <w:t>Adeosun,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K.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(2017),</w:t>
      </w:r>
      <w:r>
        <w:rPr>
          <w:spacing w:val="-3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FG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creates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assets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tracking,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management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project</w:t>
      </w:r>
      <w:r>
        <w:rPr>
          <w:spacing w:val="-3"/>
          <w:sz w:val="17"/>
        </w:rPr>
        <w:t> </w:t>
      </w:r>
      <w:r>
        <w:rPr>
          <w:rFonts w:ascii="Arial MT" w:hAnsi="Arial MT"/>
          <w:spacing w:val="-2"/>
          <w:sz w:val="17"/>
        </w:rPr>
        <w:t>–</w:t>
      </w:r>
      <w:r>
        <w:rPr>
          <w:rFonts w:ascii="Arial MT" w:hAnsi="Arial MT"/>
          <w:spacing w:val="-10"/>
          <w:sz w:val="17"/>
        </w:rPr>
        <w:t> </w:t>
      </w:r>
      <w:r>
        <w:rPr>
          <w:spacing w:val="-2"/>
          <w:sz w:val="17"/>
        </w:rPr>
        <w:t>business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journal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pacing w:val="-4"/>
          <w:sz w:val="17"/>
        </w:rPr>
        <w:t> </w:t>
      </w:r>
      <w:r>
        <w:rPr>
          <w:spacing w:val="-2"/>
          <w:sz w:val="17"/>
        </w:rPr>
        <w:t>March</w:t>
      </w:r>
      <w:r>
        <w:rPr>
          <w:spacing w:val="-3"/>
          <w:sz w:val="17"/>
        </w:rPr>
        <w:t> </w:t>
      </w:r>
      <w:r>
        <w:rPr>
          <w:spacing w:val="-2"/>
          <w:sz w:val="17"/>
        </w:rPr>
        <w:t>5,</w:t>
      </w:r>
      <w:r>
        <w:rPr>
          <w:spacing w:val="40"/>
          <w:sz w:val="17"/>
        </w:rPr>
        <w:t> </w:t>
      </w:r>
      <w:r>
        <w:rPr>
          <w:w w:val="90"/>
          <w:sz w:val="17"/>
        </w:rPr>
        <w:t>available</w:t>
      </w:r>
      <w:r>
        <w:rPr>
          <w:w w:val="90"/>
          <w:sz w:val="17"/>
        </w:rPr>
        <w:t> at:</w:t>
      </w:r>
      <w:r>
        <w:rPr>
          <w:w w:val="90"/>
          <w:sz w:val="17"/>
        </w:rPr>
        <w:t> </w:t>
      </w:r>
      <w:hyperlink r:id="rId16">
        <w:r>
          <w:rPr>
            <w:w w:val="90"/>
            <w:sz w:val="17"/>
          </w:rPr>
          <w:t>www.businessjournalng.com/fg-creates-assets-tracking-management-project/</w:t>
        </w:r>
      </w:hyperlink>
      <w:r>
        <w:rPr>
          <w:spacing w:val="40"/>
          <w:sz w:val="17"/>
        </w:rPr>
        <w:t> </w:t>
      </w:r>
      <w:r>
        <w:rPr>
          <w:sz w:val="17"/>
        </w:rPr>
        <w:t>(assessed</w:t>
      </w:r>
      <w:r>
        <w:rPr>
          <w:spacing w:val="-6"/>
          <w:sz w:val="17"/>
        </w:rPr>
        <w:t> </w:t>
      </w:r>
      <w:r>
        <w:rPr>
          <w:sz w:val="17"/>
        </w:rPr>
        <w:t>November</w:t>
      </w:r>
      <w:r>
        <w:rPr>
          <w:spacing w:val="-4"/>
          <w:sz w:val="17"/>
        </w:rPr>
        <w:t> </w:t>
      </w:r>
      <w:r>
        <w:rPr>
          <w:sz w:val="17"/>
        </w:rPr>
        <w:t>12,</w:t>
      </w:r>
      <w:r>
        <w:rPr>
          <w:spacing w:val="-4"/>
          <w:sz w:val="17"/>
        </w:rPr>
        <w:t> </w:t>
      </w:r>
      <w:r>
        <w:rPr>
          <w:sz w:val="17"/>
        </w:rPr>
        <w:t>2018).</w:t>
      </w:r>
    </w:p>
    <w:p>
      <w:pPr>
        <w:spacing w:line="228" w:lineRule="auto" w:before="74"/>
        <w:ind w:left="558" w:right="674" w:hanging="448"/>
        <w:jc w:val="both"/>
        <w:rPr>
          <w:sz w:val="17"/>
        </w:rPr>
      </w:pPr>
      <w:r>
        <w:rPr>
          <w:sz w:val="17"/>
        </w:rPr>
        <w:t>Albers, S. (2010),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PLS and success factor studies in marketing</w:t>
      </w:r>
      <w:r>
        <w:rPr>
          <w:rFonts w:ascii="Arial MT" w:hAnsi="Arial MT"/>
          <w:sz w:val="17"/>
        </w:rPr>
        <w:t>”</w:t>
      </w:r>
      <w:r>
        <w:rPr>
          <w:sz w:val="17"/>
        </w:rPr>
        <w:t>, in Esposito Vinzi, V., Chin, W.,</w:t>
      </w:r>
      <w:r>
        <w:rPr>
          <w:spacing w:val="40"/>
          <w:sz w:val="17"/>
        </w:rPr>
        <w:t> </w:t>
      </w:r>
      <w:r>
        <w:rPr>
          <w:sz w:val="17"/>
        </w:rPr>
        <w:t>Henseler,</w:t>
      </w:r>
      <w:r>
        <w:rPr>
          <w:spacing w:val="-5"/>
          <w:sz w:val="17"/>
        </w:rPr>
        <w:t> </w:t>
      </w:r>
      <w:r>
        <w:rPr>
          <w:sz w:val="17"/>
        </w:rPr>
        <w:t>J.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Wang,</w:t>
      </w:r>
      <w:r>
        <w:rPr>
          <w:spacing w:val="-6"/>
          <w:sz w:val="17"/>
        </w:rPr>
        <w:t> </w:t>
      </w:r>
      <w:r>
        <w:rPr>
          <w:sz w:val="17"/>
        </w:rPr>
        <w:t>H.</w:t>
      </w:r>
      <w:r>
        <w:rPr>
          <w:spacing w:val="-5"/>
          <w:sz w:val="17"/>
        </w:rPr>
        <w:t> </w:t>
      </w:r>
      <w:r>
        <w:rPr>
          <w:sz w:val="17"/>
        </w:rPr>
        <w:t>(Eds),</w:t>
      </w:r>
      <w:r>
        <w:rPr>
          <w:spacing w:val="-5"/>
          <w:sz w:val="17"/>
        </w:rPr>
        <w:t> </w:t>
      </w:r>
      <w:r>
        <w:rPr>
          <w:i/>
          <w:sz w:val="17"/>
        </w:rPr>
        <w:t>Handbook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Partial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Least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Squares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Springer</w:t>
      </w:r>
      <w:r>
        <w:rPr>
          <w:spacing w:val="-5"/>
          <w:sz w:val="17"/>
        </w:rPr>
        <w:t> </w:t>
      </w:r>
      <w:r>
        <w:rPr>
          <w:sz w:val="17"/>
        </w:rPr>
        <w:t>Handbooks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40"/>
          <w:sz w:val="17"/>
        </w:rPr>
        <w:t> </w:t>
      </w:r>
      <w:r>
        <w:rPr>
          <w:sz w:val="17"/>
        </w:rPr>
        <w:t>Computational</w:t>
      </w:r>
      <w:r>
        <w:rPr>
          <w:spacing w:val="-4"/>
          <w:sz w:val="17"/>
        </w:rPr>
        <w:t> </w:t>
      </w:r>
      <w:r>
        <w:rPr>
          <w:sz w:val="17"/>
        </w:rPr>
        <w:t>Statistics,</w:t>
      </w:r>
      <w:r>
        <w:rPr>
          <w:spacing w:val="-4"/>
          <w:sz w:val="17"/>
        </w:rPr>
        <w:t> </w:t>
      </w:r>
      <w:r>
        <w:rPr>
          <w:sz w:val="17"/>
        </w:rPr>
        <w:t>Springer,</w:t>
      </w:r>
      <w:r>
        <w:rPr>
          <w:spacing w:val="-4"/>
          <w:sz w:val="17"/>
        </w:rPr>
        <w:t> </w:t>
      </w:r>
      <w:r>
        <w:rPr>
          <w:sz w:val="17"/>
        </w:rPr>
        <w:t>Berlin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Heidelberg.</w:t>
      </w:r>
    </w:p>
    <w:p>
      <w:pPr>
        <w:spacing w:line="228" w:lineRule="auto" w:before="75"/>
        <w:ind w:left="558" w:right="677" w:hanging="448"/>
        <w:jc w:val="both"/>
        <w:rPr>
          <w:sz w:val="17"/>
        </w:rPr>
      </w:pPr>
      <w:r>
        <w:rPr>
          <w:spacing w:val="-6"/>
          <w:sz w:val="17"/>
        </w:rPr>
        <w:t>DailyTrust</w:t>
      </w:r>
      <w:r>
        <w:rPr>
          <w:sz w:val="17"/>
        </w:rPr>
        <w:t> </w:t>
      </w:r>
      <w:r>
        <w:rPr>
          <w:spacing w:val="-6"/>
          <w:sz w:val="17"/>
        </w:rPr>
        <w:t>(2018),</w:t>
      </w:r>
      <w:r>
        <w:rPr>
          <w:sz w:val="17"/>
        </w:rPr>
        <w:t> </w:t>
      </w:r>
      <w:r>
        <w:rPr>
          <w:rFonts w:ascii="Arial MT" w:hAnsi="Arial MT"/>
          <w:spacing w:val="-6"/>
          <w:sz w:val="17"/>
        </w:rPr>
        <w:t>“</w:t>
      </w:r>
      <w:r>
        <w:rPr>
          <w:spacing w:val="-6"/>
          <w:sz w:val="17"/>
        </w:rPr>
        <w:t>Transparency</w:t>
      </w:r>
      <w:r>
        <w:rPr>
          <w:sz w:val="17"/>
        </w:rPr>
        <w:t> </w:t>
      </w:r>
      <w:r>
        <w:rPr>
          <w:spacing w:val="-6"/>
          <w:sz w:val="17"/>
        </w:rPr>
        <w:t>international</w:t>
      </w:r>
      <w:r>
        <w:rPr>
          <w:sz w:val="17"/>
        </w:rPr>
        <w:t> </w:t>
      </w:r>
      <w:r>
        <w:rPr>
          <w:spacing w:val="-6"/>
          <w:sz w:val="17"/>
        </w:rPr>
        <w:t>ranking</w:t>
      </w:r>
      <w:r>
        <w:rPr>
          <w:sz w:val="17"/>
        </w:rPr>
        <w:t> </w:t>
      </w:r>
      <w:r>
        <w:rPr>
          <w:spacing w:val="-6"/>
          <w:sz w:val="17"/>
        </w:rPr>
        <w:t>of</w:t>
      </w:r>
      <w:r>
        <w:rPr>
          <w:sz w:val="17"/>
        </w:rPr>
        <w:t> </w:t>
      </w:r>
      <w:r>
        <w:rPr>
          <w:spacing w:val="-6"/>
          <w:sz w:val="17"/>
        </w:rPr>
        <w:t>Nigeria</w:t>
      </w:r>
      <w:r>
        <w:rPr>
          <w:rFonts w:ascii="Arial MT" w:hAnsi="Arial MT"/>
          <w:spacing w:val="-6"/>
          <w:sz w:val="17"/>
        </w:rPr>
        <w:t>”</w:t>
      </w:r>
      <w:r>
        <w:rPr>
          <w:spacing w:val="-6"/>
          <w:sz w:val="17"/>
        </w:rPr>
        <w:t>,</w:t>
      </w:r>
      <w:r>
        <w:rPr>
          <w:sz w:val="17"/>
        </w:rPr>
        <w:t> </w:t>
      </w:r>
      <w:r>
        <w:rPr>
          <w:spacing w:val="-6"/>
          <w:sz w:val="17"/>
        </w:rPr>
        <w:t>available</w:t>
      </w:r>
      <w:r>
        <w:rPr>
          <w:sz w:val="17"/>
        </w:rPr>
        <w:t> </w:t>
      </w:r>
      <w:r>
        <w:rPr>
          <w:spacing w:val="-6"/>
          <w:sz w:val="17"/>
        </w:rPr>
        <w:t>at:</w:t>
      </w:r>
      <w:r>
        <w:rPr>
          <w:sz w:val="17"/>
        </w:rPr>
        <w:t> </w:t>
      </w:r>
      <w:hyperlink r:id="rId17">
        <w:r>
          <w:rPr>
            <w:spacing w:val="-6"/>
            <w:sz w:val="17"/>
          </w:rPr>
          <w:t>www.dailytrust.com.</w:t>
        </w:r>
      </w:hyperlink>
      <w:r>
        <w:rPr>
          <w:spacing w:val="40"/>
          <w:sz w:val="17"/>
        </w:rPr>
        <w:t> </w:t>
      </w:r>
      <w:hyperlink r:id="rId17">
        <w:r>
          <w:rPr>
            <w:w w:val="90"/>
            <w:sz w:val="17"/>
          </w:rPr>
          <w:t>ng/transparency-international-ranking-of-nigeria.html</w:t>
        </w:r>
      </w:hyperlink>
      <w:r>
        <w:rPr>
          <w:sz w:val="17"/>
        </w:rPr>
        <w:t> </w:t>
      </w:r>
      <w:r>
        <w:rPr>
          <w:w w:val="90"/>
          <w:sz w:val="17"/>
        </w:rPr>
        <w:t>(assessed December 28, 2018).</w:t>
      </w:r>
    </w:p>
    <w:p>
      <w:pPr>
        <w:spacing w:line="194" w:lineRule="exact" w:before="67"/>
        <w:ind w:left="110" w:right="0" w:firstLine="0"/>
        <w:jc w:val="both"/>
        <w:rPr>
          <w:sz w:val="17"/>
        </w:rPr>
      </w:pPr>
      <w:r>
        <w:rPr>
          <w:spacing w:val="-4"/>
          <w:sz w:val="17"/>
        </w:rPr>
        <w:t>de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Franco,</w:t>
      </w:r>
      <w:r>
        <w:rPr>
          <w:spacing w:val="-2"/>
          <w:sz w:val="17"/>
        </w:rPr>
        <w:t> </w:t>
      </w:r>
      <w:r>
        <w:rPr>
          <w:spacing w:val="-4"/>
          <w:sz w:val="17"/>
        </w:rPr>
        <w:t>G.,</w:t>
      </w:r>
      <w:r>
        <w:rPr>
          <w:spacing w:val="-2"/>
          <w:sz w:val="17"/>
        </w:rPr>
        <w:t> </w:t>
      </w:r>
      <w:r>
        <w:rPr>
          <w:spacing w:val="-4"/>
          <w:sz w:val="17"/>
        </w:rPr>
        <w:t>Kothari,</w:t>
      </w:r>
      <w:r>
        <w:rPr>
          <w:spacing w:val="-2"/>
          <w:sz w:val="17"/>
        </w:rPr>
        <w:t> </w:t>
      </w:r>
      <w:r>
        <w:rPr>
          <w:spacing w:val="-4"/>
          <w:sz w:val="17"/>
        </w:rPr>
        <w:t>S.P.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1"/>
          <w:sz w:val="17"/>
        </w:rPr>
        <w:t> </w:t>
      </w:r>
      <w:r>
        <w:rPr>
          <w:spacing w:val="-4"/>
          <w:sz w:val="17"/>
        </w:rPr>
        <w:t>Verdi,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R.S.</w:t>
      </w:r>
      <w:r>
        <w:rPr>
          <w:spacing w:val="-2"/>
          <w:sz w:val="17"/>
        </w:rPr>
        <w:t> </w:t>
      </w:r>
      <w:r>
        <w:rPr>
          <w:spacing w:val="-4"/>
          <w:sz w:val="17"/>
        </w:rPr>
        <w:t>(2011),</w:t>
      </w:r>
      <w:r>
        <w:rPr>
          <w:spacing w:val="-1"/>
          <w:sz w:val="17"/>
        </w:rPr>
        <w:t>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The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benefits</w:t>
      </w:r>
      <w:r>
        <w:rPr>
          <w:spacing w:val="-1"/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financial</w:t>
      </w:r>
      <w:r>
        <w:rPr>
          <w:spacing w:val="-1"/>
          <w:sz w:val="17"/>
        </w:rPr>
        <w:t> </w:t>
      </w:r>
      <w:r>
        <w:rPr>
          <w:spacing w:val="-4"/>
          <w:sz w:val="17"/>
        </w:rPr>
        <w:t>statement</w:t>
      </w:r>
      <w:r>
        <w:rPr>
          <w:spacing w:val="-3"/>
          <w:sz w:val="17"/>
        </w:rPr>
        <w:t> </w:t>
      </w:r>
      <w:r>
        <w:rPr>
          <w:spacing w:val="-4"/>
          <w:sz w:val="17"/>
        </w:rPr>
        <w:t>comparability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</w:t>
      </w:r>
    </w:p>
    <w:p>
      <w:pPr>
        <w:spacing w:line="194" w:lineRule="exact" w:before="0"/>
        <w:ind w:left="558" w:right="0" w:firstLine="0"/>
        <w:jc w:val="both"/>
        <w:rPr>
          <w:sz w:val="17"/>
        </w:rPr>
      </w:pPr>
      <w:r>
        <w:rPr>
          <w:i/>
          <w:spacing w:val="-4"/>
          <w:sz w:val="17"/>
        </w:rPr>
        <w:t>Journal</w:t>
      </w:r>
      <w:r>
        <w:rPr>
          <w:i/>
          <w:spacing w:val="4"/>
          <w:sz w:val="17"/>
        </w:rPr>
        <w:t> </w:t>
      </w:r>
      <w:r>
        <w:rPr>
          <w:i/>
          <w:spacing w:val="-4"/>
          <w:sz w:val="17"/>
        </w:rPr>
        <w:t>of</w:t>
      </w:r>
      <w:r>
        <w:rPr>
          <w:i/>
          <w:spacing w:val="3"/>
          <w:sz w:val="17"/>
        </w:rPr>
        <w:t> </w:t>
      </w:r>
      <w:r>
        <w:rPr>
          <w:i/>
          <w:spacing w:val="-4"/>
          <w:sz w:val="17"/>
        </w:rPr>
        <w:t>Accounting</w:t>
      </w:r>
      <w:r>
        <w:rPr>
          <w:i/>
          <w:spacing w:val="4"/>
          <w:sz w:val="17"/>
        </w:rPr>
        <w:t> </w:t>
      </w:r>
      <w:r>
        <w:rPr>
          <w:i/>
          <w:spacing w:val="-4"/>
          <w:sz w:val="17"/>
        </w:rPr>
        <w:t>Research</w:t>
      </w:r>
      <w:r>
        <w:rPr>
          <w:spacing w:val="-4"/>
          <w:sz w:val="17"/>
        </w:rPr>
        <w:t>,</w:t>
      </w:r>
      <w:r>
        <w:rPr>
          <w:spacing w:val="4"/>
          <w:sz w:val="17"/>
        </w:rPr>
        <w:t> </w:t>
      </w:r>
      <w:r>
        <w:rPr>
          <w:spacing w:val="-4"/>
          <w:sz w:val="17"/>
        </w:rPr>
        <w:t>Vol.</w:t>
      </w:r>
      <w:r>
        <w:rPr>
          <w:spacing w:val="4"/>
          <w:sz w:val="17"/>
        </w:rPr>
        <w:t> </w:t>
      </w:r>
      <w:r>
        <w:rPr>
          <w:spacing w:val="-4"/>
          <w:sz w:val="17"/>
        </w:rPr>
        <w:t>49</w:t>
      </w:r>
      <w:r>
        <w:rPr>
          <w:spacing w:val="3"/>
          <w:sz w:val="17"/>
        </w:rPr>
        <w:t> </w:t>
      </w:r>
      <w:r>
        <w:rPr>
          <w:spacing w:val="-4"/>
          <w:sz w:val="17"/>
        </w:rPr>
        <w:t>No.</w:t>
      </w:r>
      <w:r>
        <w:rPr>
          <w:spacing w:val="3"/>
          <w:sz w:val="17"/>
        </w:rPr>
        <w:t> </w:t>
      </w:r>
      <w:r>
        <w:rPr>
          <w:spacing w:val="-4"/>
          <w:sz w:val="17"/>
        </w:rPr>
        <w:t>4,</w:t>
      </w:r>
      <w:r>
        <w:rPr>
          <w:spacing w:val="3"/>
          <w:sz w:val="17"/>
        </w:rPr>
        <w:t> </w:t>
      </w:r>
      <w:r>
        <w:rPr>
          <w:spacing w:val="-4"/>
          <w:sz w:val="17"/>
        </w:rPr>
        <w:t>pp.</w:t>
      </w:r>
      <w:r>
        <w:rPr>
          <w:spacing w:val="4"/>
          <w:sz w:val="17"/>
        </w:rPr>
        <w:t> </w:t>
      </w:r>
      <w:r>
        <w:rPr>
          <w:spacing w:val="-4"/>
          <w:sz w:val="17"/>
        </w:rPr>
        <w:t>895-931.</w:t>
      </w:r>
    </w:p>
    <w:p>
      <w:pPr>
        <w:spacing w:line="228" w:lineRule="auto" w:before="73"/>
        <w:ind w:left="558" w:right="676" w:hanging="448"/>
        <w:jc w:val="both"/>
        <w:rPr>
          <w:sz w:val="17"/>
        </w:rPr>
      </w:pPr>
      <w:r>
        <w:rPr>
          <w:sz w:val="17"/>
        </w:rPr>
        <w:t>Fornell, C. and Larcker, D.F. (1981),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Evaluating structural equation models with </w:t>
      </w:r>
      <w:r>
        <w:rPr>
          <w:sz w:val="17"/>
        </w:rPr>
        <w:t>unobservable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variables and measurement error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 </w:t>
      </w:r>
      <w:r>
        <w:rPr>
          <w:i/>
          <w:spacing w:val="-2"/>
          <w:sz w:val="17"/>
        </w:rPr>
        <w:t>Journal of Marketing Research</w:t>
      </w:r>
      <w:r>
        <w:rPr>
          <w:spacing w:val="-2"/>
          <w:sz w:val="17"/>
        </w:rPr>
        <w:t>, Vol. 28 No. 1, pp. 39-50.</w:t>
      </w:r>
    </w:p>
    <w:p>
      <w:pPr>
        <w:spacing w:line="228" w:lineRule="auto" w:before="73"/>
        <w:ind w:left="558" w:right="676" w:hanging="448"/>
        <w:jc w:val="both"/>
        <w:rPr>
          <w:sz w:val="17"/>
        </w:rPr>
      </w:pPr>
      <w:r>
        <w:rPr>
          <w:spacing w:val="-2"/>
          <w:sz w:val="17"/>
        </w:rPr>
        <w:t>Herath,</w:t>
      </w:r>
      <w:r>
        <w:rPr>
          <w:spacing w:val="-2"/>
          <w:sz w:val="17"/>
        </w:rPr>
        <w:t> S.K.</w:t>
      </w:r>
      <w:r>
        <w:rPr>
          <w:spacing w:val="-2"/>
          <w:sz w:val="17"/>
        </w:rPr>
        <w:t> and</w:t>
      </w:r>
      <w:r>
        <w:rPr>
          <w:spacing w:val="-2"/>
          <w:sz w:val="17"/>
        </w:rPr>
        <w:t> Albarqi,</w:t>
      </w:r>
      <w:r>
        <w:rPr>
          <w:spacing w:val="-2"/>
          <w:sz w:val="17"/>
        </w:rPr>
        <w:t> N.</w:t>
      </w:r>
      <w:r>
        <w:rPr>
          <w:spacing w:val="-2"/>
          <w:sz w:val="17"/>
        </w:rPr>
        <w:t> (2017),</w:t>
      </w:r>
      <w:r>
        <w:rPr>
          <w:spacing w:val="-2"/>
          <w:sz w:val="17"/>
        </w:rPr>
        <w:t> </w:t>
      </w:r>
      <w:r>
        <w:rPr>
          <w:rFonts w:ascii="Arial MT" w:hAnsi="Arial MT"/>
          <w:spacing w:val="-2"/>
          <w:sz w:val="17"/>
        </w:rPr>
        <w:t>“</w:t>
      </w:r>
      <w:r>
        <w:rPr>
          <w:spacing w:val="-2"/>
          <w:sz w:val="17"/>
        </w:rPr>
        <w:t>Financial</w:t>
      </w:r>
      <w:r>
        <w:rPr>
          <w:spacing w:val="-2"/>
          <w:sz w:val="17"/>
        </w:rPr>
        <w:t> reporting</w:t>
      </w:r>
      <w:r>
        <w:rPr>
          <w:spacing w:val="-2"/>
          <w:sz w:val="17"/>
        </w:rPr>
        <w:t> quality:</w:t>
      </w:r>
      <w:r>
        <w:rPr>
          <w:spacing w:val="-2"/>
          <w:sz w:val="17"/>
        </w:rPr>
        <w:t> a</w:t>
      </w:r>
      <w:r>
        <w:rPr>
          <w:spacing w:val="-2"/>
          <w:sz w:val="17"/>
        </w:rPr>
        <w:t> literature</w:t>
      </w:r>
      <w:r>
        <w:rPr>
          <w:spacing w:val="-2"/>
          <w:sz w:val="17"/>
        </w:rPr>
        <w:t> review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pacing w:val="-2"/>
          <w:sz w:val="17"/>
        </w:rPr>
        <w:t> </w:t>
      </w:r>
      <w:r>
        <w:rPr>
          <w:i/>
          <w:spacing w:val="-2"/>
          <w:sz w:val="17"/>
        </w:rPr>
        <w:t>International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Journal of Business Management and Commerce</w:t>
      </w:r>
      <w:r>
        <w:rPr>
          <w:sz w:val="17"/>
        </w:rPr>
        <w:t>, Vol. 2 No. 2, pp. 1-14.</w:t>
      </w:r>
    </w:p>
    <w:p>
      <w:pPr>
        <w:spacing w:line="228" w:lineRule="auto" w:before="75"/>
        <w:ind w:left="558" w:right="670" w:hanging="448"/>
        <w:jc w:val="both"/>
        <w:rPr>
          <w:sz w:val="17"/>
        </w:rPr>
      </w:pPr>
      <w:r>
        <w:rPr>
          <w:sz w:val="17"/>
        </w:rPr>
        <w:t>ICAEW (2010),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Agency theory and the role of audit</w:t>
      </w:r>
      <w:r>
        <w:rPr>
          <w:rFonts w:ascii="Arial MT" w:hAnsi="Arial MT"/>
          <w:sz w:val="17"/>
        </w:rPr>
        <w:t>”</w:t>
      </w:r>
      <w:r>
        <w:rPr>
          <w:sz w:val="17"/>
        </w:rPr>
        <w:t>, available at: </w:t>
      </w:r>
      <w:hyperlink r:id="rId18">
        <w:r>
          <w:rPr>
            <w:sz w:val="17"/>
          </w:rPr>
          <w:t>www.icaew.com/-/media/</w:t>
        </w:r>
      </w:hyperlink>
      <w:r>
        <w:rPr>
          <w:spacing w:val="40"/>
          <w:sz w:val="17"/>
        </w:rPr>
        <w:t> </w:t>
      </w:r>
      <w:hyperlink r:id="rId18">
        <w:r>
          <w:rPr>
            <w:spacing w:val="-2"/>
            <w:w w:val="85"/>
            <w:sz w:val="17"/>
          </w:rPr>
          <w:t>corporate/files/technical/audit-and-assurance/audit-quality/audit-quality-forum-reliability/</w:t>
        </w:r>
      </w:hyperlink>
      <w:r>
        <w:rPr>
          <w:spacing w:val="80"/>
          <w:w w:val="150"/>
          <w:sz w:val="17"/>
        </w:rPr>
        <w:t>   </w:t>
      </w:r>
      <w:hyperlink r:id="rId18">
        <w:r>
          <w:rPr>
            <w:spacing w:val="-2"/>
            <w:sz w:val="17"/>
          </w:rPr>
          <w:t>faithful-representation.ashx</w:t>
        </w:r>
      </w:hyperlink>
      <w:r>
        <w:rPr>
          <w:spacing w:val="-2"/>
          <w:sz w:val="17"/>
        </w:rPr>
        <w:t> (assessed October 16, 2018).</w:t>
      </w:r>
    </w:p>
    <w:p>
      <w:pPr>
        <w:spacing w:line="228" w:lineRule="auto" w:before="75"/>
        <w:ind w:left="558" w:right="675" w:hanging="448"/>
        <w:jc w:val="both"/>
        <w:rPr>
          <w:sz w:val="17"/>
        </w:rPr>
      </w:pPr>
      <w:r>
        <w:rPr>
          <w:sz w:val="17"/>
        </w:rPr>
        <w:t>Mateus, A.C. and Paulo, R.N. (2014),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Effect of the adoption of IFRS on the information</w:t>
      </w:r>
      <w:r>
        <w:rPr>
          <w:spacing w:val="80"/>
          <w:sz w:val="17"/>
        </w:rPr>
        <w:t> </w:t>
      </w:r>
      <w:r>
        <w:rPr>
          <w:spacing w:val="-2"/>
          <w:sz w:val="17"/>
        </w:rPr>
        <w:t>relevance</w:t>
      </w:r>
      <w:r>
        <w:rPr>
          <w:sz w:val="17"/>
        </w:rPr>
        <w:t> </w:t>
      </w:r>
      <w:r>
        <w:rPr>
          <w:spacing w:val="-2"/>
          <w:sz w:val="17"/>
        </w:rPr>
        <w:t>of</w:t>
      </w:r>
      <w:r>
        <w:rPr>
          <w:sz w:val="17"/>
        </w:rPr>
        <w:t> </w:t>
      </w:r>
      <w:r>
        <w:rPr>
          <w:spacing w:val="-2"/>
          <w:sz w:val="17"/>
        </w:rPr>
        <w:t>accounting</w:t>
      </w:r>
      <w:r>
        <w:rPr>
          <w:sz w:val="17"/>
        </w:rPr>
        <w:t> </w:t>
      </w:r>
      <w:r>
        <w:rPr>
          <w:spacing w:val="-2"/>
          <w:sz w:val="17"/>
        </w:rPr>
        <w:t>profits</w:t>
      </w:r>
      <w:r>
        <w:rPr>
          <w:sz w:val="17"/>
        </w:rPr>
        <w:t> </w:t>
      </w:r>
      <w:r>
        <w:rPr>
          <w:spacing w:val="-2"/>
          <w:sz w:val="17"/>
        </w:rPr>
        <w:t>in</w:t>
      </w:r>
      <w:r>
        <w:rPr>
          <w:sz w:val="17"/>
        </w:rPr>
        <w:t> </w:t>
      </w:r>
      <w:r>
        <w:rPr>
          <w:spacing w:val="-2"/>
          <w:sz w:val="17"/>
        </w:rPr>
        <w:t>Brazil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z w:val="17"/>
        </w:rPr>
        <w:t> </w:t>
      </w:r>
      <w:r>
        <w:rPr>
          <w:i/>
          <w:spacing w:val="-2"/>
          <w:sz w:val="17"/>
        </w:rPr>
        <w:t>Revista</w:t>
      </w:r>
      <w:r>
        <w:rPr>
          <w:i/>
          <w:sz w:val="17"/>
        </w:rPr>
        <w:t> </w:t>
      </w:r>
      <w:r>
        <w:rPr>
          <w:i/>
          <w:spacing w:val="-2"/>
          <w:sz w:val="17"/>
        </w:rPr>
        <w:t>Contabilidade</w:t>
      </w:r>
      <w:r>
        <w:rPr>
          <w:i/>
          <w:sz w:val="17"/>
        </w:rPr>
        <w:t> </w:t>
      </w:r>
      <w:r>
        <w:rPr>
          <w:i/>
          <w:spacing w:val="-2"/>
          <w:sz w:val="17"/>
        </w:rPr>
        <w:t>&amp;</w:t>
      </w:r>
      <w:r>
        <w:rPr>
          <w:i/>
          <w:sz w:val="17"/>
        </w:rPr>
        <w:t> </w:t>
      </w:r>
      <w:r>
        <w:rPr>
          <w:i/>
          <w:spacing w:val="-2"/>
          <w:sz w:val="17"/>
        </w:rPr>
        <w:t>Finanças</w:t>
      </w:r>
      <w:r>
        <w:rPr>
          <w:spacing w:val="-2"/>
          <w:sz w:val="17"/>
        </w:rPr>
        <w:t>,</w:t>
      </w:r>
      <w:r>
        <w:rPr>
          <w:sz w:val="17"/>
        </w:rPr>
        <w:t> </w:t>
      </w:r>
      <w:r>
        <w:rPr>
          <w:spacing w:val="-2"/>
          <w:sz w:val="17"/>
        </w:rPr>
        <w:t>Vol.</w:t>
      </w:r>
      <w:r>
        <w:rPr>
          <w:sz w:val="17"/>
        </w:rPr>
        <w:t> </w:t>
      </w:r>
      <w:r>
        <w:rPr>
          <w:spacing w:val="-2"/>
          <w:sz w:val="17"/>
        </w:rPr>
        <w:t>25</w:t>
      </w:r>
      <w:r>
        <w:rPr>
          <w:sz w:val="17"/>
        </w:rPr>
        <w:t> </w:t>
      </w:r>
      <w:r>
        <w:rPr>
          <w:spacing w:val="-2"/>
          <w:sz w:val="17"/>
        </w:rPr>
        <w:t>No.</w:t>
      </w:r>
      <w:r>
        <w:rPr>
          <w:sz w:val="17"/>
        </w:rPr>
        <w:t> </w:t>
      </w:r>
      <w:r>
        <w:rPr>
          <w:spacing w:val="-2"/>
          <w:sz w:val="17"/>
        </w:rPr>
        <w:t>66,</w:t>
      </w:r>
    </w:p>
    <w:p>
      <w:pPr>
        <w:spacing w:line="197" w:lineRule="exact" w:before="0"/>
        <w:ind w:left="558" w:right="0" w:firstLine="0"/>
        <w:jc w:val="both"/>
        <w:rPr>
          <w:sz w:val="17"/>
        </w:rPr>
      </w:pPr>
      <w:r>
        <w:rPr>
          <w:w w:val="90"/>
          <w:sz w:val="17"/>
        </w:rPr>
        <w:t>pp.</w:t>
      </w:r>
      <w:r>
        <w:rPr>
          <w:spacing w:val="6"/>
          <w:sz w:val="17"/>
        </w:rPr>
        <w:t> </w:t>
      </w:r>
      <w:r>
        <w:rPr>
          <w:w w:val="90"/>
          <w:sz w:val="17"/>
        </w:rPr>
        <w:t>228-</w:t>
      </w:r>
      <w:r>
        <w:rPr>
          <w:spacing w:val="-4"/>
          <w:w w:val="90"/>
          <w:sz w:val="17"/>
        </w:rPr>
        <w:t>241.</w:t>
      </w:r>
    </w:p>
    <w:p>
      <w:pPr>
        <w:spacing w:line="228" w:lineRule="auto" w:before="72"/>
        <w:ind w:left="558" w:right="674" w:hanging="448"/>
        <w:jc w:val="both"/>
        <w:rPr>
          <w:sz w:val="17"/>
        </w:rPr>
      </w:pPr>
      <w:r>
        <w:rPr>
          <w:sz w:val="17"/>
        </w:rPr>
        <w:t>Novi, S.B., Silvya, L.M. and Herman, K. (2018), </w:t>
      </w:r>
      <w:r>
        <w:rPr>
          <w:rFonts w:ascii="Arial MT" w:hAnsi="Arial MT"/>
          <w:sz w:val="17"/>
        </w:rPr>
        <w:t>“</w:t>
      </w:r>
      <w:r>
        <w:rPr>
          <w:sz w:val="17"/>
        </w:rPr>
        <w:t>Testing of agency and stewardship theories </w:t>
      </w:r>
      <w:r>
        <w:rPr>
          <w:sz w:val="17"/>
        </w:rPr>
        <w:t>on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financial</w:t>
      </w:r>
      <w:r>
        <w:rPr>
          <w:spacing w:val="-2"/>
          <w:sz w:val="17"/>
        </w:rPr>
        <w:t> accountability</w:t>
      </w:r>
      <w:r>
        <w:rPr>
          <w:spacing w:val="-2"/>
          <w:sz w:val="17"/>
        </w:rPr>
        <w:t> in</w:t>
      </w:r>
      <w:r>
        <w:rPr>
          <w:spacing w:val="-2"/>
          <w:sz w:val="17"/>
        </w:rPr>
        <w:t> Sulawesi</w:t>
      </w:r>
      <w:r>
        <w:rPr>
          <w:spacing w:val="-2"/>
          <w:sz w:val="17"/>
        </w:rPr>
        <w:t> Region,</w:t>
      </w:r>
      <w:r>
        <w:rPr>
          <w:spacing w:val="-2"/>
          <w:sz w:val="17"/>
        </w:rPr>
        <w:t> Indonesia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pacing w:val="-2"/>
          <w:sz w:val="17"/>
        </w:rPr>
        <w:t> </w:t>
      </w:r>
      <w:r>
        <w:rPr>
          <w:i/>
          <w:spacing w:val="-2"/>
          <w:sz w:val="17"/>
        </w:rPr>
        <w:t>International</w:t>
      </w:r>
      <w:r>
        <w:rPr>
          <w:i/>
          <w:spacing w:val="-2"/>
          <w:sz w:val="17"/>
        </w:rPr>
        <w:t> Journal</w:t>
      </w:r>
      <w:r>
        <w:rPr>
          <w:i/>
          <w:spacing w:val="-2"/>
          <w:sz w:val="17"/>
        </w:rPr>
        <w:t> of</w:t>
      </w:r>
      <w:r>
        <w:rPr>
          <w:i/>
          <w:spacing w:val="-2"/>
          <w:sz w:val="17"/>
        </w:rPr>
        <w:t> Finance</w:t>
      </w:r>
      <w:r>
        <w:rPr>
          <w:i/>
          <w:spacing w:val="-2"/>
          <w:sz w:val="17"/>
        </w:rPr>
        <w:t> and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Accounting</w:t>
      </w:r>
      <w:r>
        <w:rPr>
          <w:sz w:val="17"/>
        </w:rPr>
        <w:t>, Vol. 7 No. 1, pp. 13-18.</w:t>
      </w:r>
    </w:p>
    <w:p>
      <w:pPr>
        <w:spacing w:line="228" w:lineRule="auto" w:before="75"/>
        <w:ind w:left="558" w:right="224" w:hanging="448"/>
        <w:jc w:val="left"/>
        <w:rPr>
          <w:sz w:val="17"/>
        </w:rPr>
      </w:pPr>
      <w:r>
        <w:rPr>
          <w:spacing w:val="-4"/>
          <w:sz w:val="17"/>
        </w:rPr>
        <w:t>Okaro,</w:t>
      </w:r>
      <w:r>
        <w:rPr>
          <w:sz w:val="17"/>
        </w:rPr>
        <w:t> </w:t>
      </w:r>
      <w:r>
        <w:rPr>
          <w:spacing w:val="-4"/>
          <w:sz w:val="17"/>
        </w:rPr>
        <w:t>S.C.</w:t>
      </w:r>
      <w:r>
        <w:rPr>
          <w:sz w:val="17"/>
        </w:rPr>
        <w:t> </w:t>
      </w:r>
      <w:r>
        <w:rPr>
          <w:spacing w:val="-4"/>
          <w:sz w:val="17"/>
        </w:rPr>
        <w:t>(2018),</w:t>
      </w:r>
      <w:r>
        <w:rPr>
          <w:sz w:val="17"/>
        </w:rPr>
        <w:t>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Introduction</w:t>
      </w:r>
      <w:r>
        <w:rPr>
          <w:spacing w:val="4"/>
          <w:sz w:val="17"/>
        </w:rPr>
        <w:t> </w:t>
      </w:r>
      <w:r>
        <w:rPr>
          <w:spacing w:val="-4"/>
          <w:sz w:val="17"/>
        </w:rPr>
        <w:t>of</w:t>
      </w:r>
      <w:r>
        <w:rPr>
          <w:sz w:val="17"/>
        </w:rPr>
        <w:t> </w:t>
      </w:r>
      <w:r>
        <w:rPr>
          <w:spacing w:val="-4"/>
          <w:sz w:val="17"/>
        </w:rPr>
        <w:t>accrual</w:t>
      </w:r>
      <w:r>
        <w:rPr>
          <w:sz w:val="17"/>
        </w:rPr>
        <w:t> </w:t>
      </w:r>
      <w:r>
        <w:rPr>
          <w:spacing w:val="-4"/>
          <w:sz w:val="17"/>
        </w:rPr>
        <w:t>accounting</w:t>
      </w:r>
      <w:r>
        <w:rPr>
          <w:spacing w:val="4"/>
          <w:sz w:val="17"/>
        </w:rPr>
        <w:t> </w:t>
      </w:r>
      <w:r>
        <w:rPr>
          <w:spacing w:val="-4"/>
          <w:sz w:val="17"/>
        </w:rPr>
        <w:t>in</w:t>
      </w:r>
      <w:r>
        <w:rPr>
          <w:sz w:val="17"/>
        </w:rPr>
        <w:t> </w:t>
      </w:r>
      <w:r>
        <w:rPr>
          <w:spacing w:val="-4"/>
          <w:sz w:val="17"/>
        </w:rPr>
        <w:t>Nigeria</w:t>
      </w:r>
      <w:r>
        <w:rPr>
          <w:rFonts w:ascii="Arial MT" w:hAnsi="Arial MT"/>
          <w:spacing w:val="-4"/>
          <w:sz w:val="17"/>
        </w:rPr>
        <w:t>’</w:t>
      </w:r>
      <w:r>
        <w:rPr>
          <w:spacing w:val="-4"/>
          <w:sz w:val="17"/>
        </w:rPr>
        <w:t>s</w:t>
      </w:r>
      <w:r>
        <w:rPr>
          <w:sz w:val="17"/>
        </w:rPr>
        <w:t> </w:t>
      </w:r>
      <w:r>
        <w:rPr>
          <w:spacing w:val="-4"/>
          <w:sz w:val="17"/>
        </w:rPr>
        <w:t>public</w:t>
      </w:r>
      <w:r>
        <w:rPr>
          <w:spacing w:val="4"/>
          <w:sz w:val="17"/>
        </w:rPr>
        <w:t> </w:t>
      </w:r>
      <w:r>
        <w:rPr>
          <w:spacing w:val="-4"/>
          <w:sz w:val="17"/>
        </w:rPr>
        <w:t>sector</w:t>
      </w:r>
      <w:r>
        <w:rPr>
          <w:sz w:val="17"/>
        </w:rPr>
        <w:t> </w:t>
      </w:r>
      <w:r>
        <w:rPr>
          <w:rFonts w:ascii="Arial MT" w:hAnsi="Arial MT"/>
          <w:spacing w:val="-4"/>
          <w:sz w:val="17"/>
        </w:rPr>
        <w:t>–</w:t>
      </w:r>
      <w:r>
        <w:rPr>
          <w:rFonts w:ascii="Arial MT" w:hAnsi="Arial MT"/>
          <w:spacing w:val="-6"/>
          <w:sz w:val="17"/>
        </w:rPr>
        <w:t> </w:t>
      </w:r>
      <w:r>
        <w:rPr>
          <w:spacing w:val="-4"/>
          <w:sz w:val="17"/>
        </w:rPr>
        <w:t>the</w:t>
      </w:r>
      <w:r>
        <w:rPr>
          <w:sz w:val="17"/>
        </w:rPr>
        <w:t> </w:t>
      </w:r>
      <w:r>
        <w:rPr>
          <w:spacing w:val="-4"/>
          <w:sz w:val="17"/>
        </w:rPr>
        <w:t>perception</w:t>
      </w:r>
      <w:r>
        <w:rPr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auditors,</w:t>
      </w:r>
      <w:r>
        <w:rPr>
          <w:spacing w:val="48"/>
          <w:sz w:val="17"/>
        </w:rPr>
        <w:t> </w:t>
      </w:r>
      <w:r>
        <w:rPr>
          <w:spacing w:val="-2"/>
          <w:sz w:val="17"/>
        </w:rPr>
        <w:t>accountants</w:t>
      </w:r>
      <w:r>
        <w:rPr>
          <w:spacing w:val="4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47"/>
          <w:sz w:val="17"/>
        </w:rPr>
        <w:t> </w:t>
      </w:r>
      <w:r>
        <w:rPr>
          <w:spacing w:val="-2"/>
          <w:sz w:val="17"/>
        </w:rPr>
        <w:t>accounting</w:t>
      </w:r>
      <w:r>
        <w:rPr>
          <w:spacing w:val="47"/>
          <w:sz w:val="17"/>
        </w:rPr>
        <w:t> </w:t>
      </w:r>
      <w:r>
        <w:rPr>
          <w:spacing w:val="-2"/>
          <w:sz w:val="17"/>
        </w:rPr>
        <w:t>academics</w:t>
      </w:r>
      <w:r>
        <w:rPr>
          <w:rFonts w:ascii="Arial MT" w:hAnsi="Arial MT"/>
          <w:spacing w:val="-2"/>
          <w:sz w:val="17"/>
        </w:rPr>
        <w:t>”</w:t>
      </w:r>
      <w:r>
        <w:rPr>
          <w:spacing w:val="-2"/>
          <w:sz w:val="17"/>
        </w:rPr>
        <w:t>,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available</w:t>
      </w:r>
      <w:r>
        <w:rPr>
          <w:spacing w:val="48"/>
          <w:sz w:val="17"/>
        </w:rPr>
        <w:t> </w:t>
      </w:r>
      <w:r>
        <w:rPr>
          <w:spacing w:val="-2"/>
          <w:sz w:val="17"/>
        </w:rPr>
        <w:t>at:</w:t>
      </w:r>
      <w:r>
        <w:rPr>
          <w:spacing w:val="47"/>
          <w:sz w:val="17"/>
        </w:rPr>
        <w:t> </w:t>
      </w:r>
      <w:hyperlink r:id="rId19">
        <w:r>
          <w:rPr>
            <w:spacing w:val="-2"/>
            <w:sz w:val="17"/>
          </w:rPr>
          <w:t>www.researchgate.net/</w:t>
        </w:r>
      </w:hyperlink>
      <w:r>
        <w:rPr>
          <w:spacing w:val="40"/>
          <w:sz w:val="17"/>
        </w:rPr>
        <w:t> </w:t>
      </w:r>
      <w:hyperlink r:id="rId19">
        <w:r>
          <w:rPr>
            <w:spacing w:val="-2"/>
            <w:sz w:val="17"/>
          </w:rPr>
          <w:t>publication/255726716_The_Introduction_of_Accrual_Accounting_in_the_Public_Sector_of_</w:t>
        </w:r>
      </w:hyperlink>
      <w:r>
        <w:rPr>
          <w:spacing w:val="40"/>
          <w:sz w:val="17"/>
        </w:rPr>
        <w:t> </w:t>
      </w:r>
      <w:hyperlink r:id="rId19">
        <w:r>
          <w:rPr>
            <w:sz w:val="17"/>
          </w:rPr>
          <w:t>Nigeria</w:t>
        </w:r>
        <w:r>
          <w:rPr>
            <w:rFonts w:ascii="Times New Roman" w:hAnsi="Times New Roman"/>
            <w:spacing w:val="80"/>
            <w:sz w:val="17"/>
            <w:u w:val="single"/>
          </w:rPr>
          <w:t> </w:t>
        </w:r>
        <w:r>
          <w:rPr>
            <w:sz w:val="17"/>
          </w:rPr>
          <w:t>The_Perception_of_Auditors_Preparers_of_Financial_Statements_and_</w:t>
        </w:r>
      </w:hyperlink>
      <w:r>
        <w:rPr>
          <w:spacing w:val="80"/>
          <w:sz w:val="17"/>
        </w:rPr>
        <w:t> </w:t>
      </w:r>
      <w:hyperlink r:id="rId19">
        <w:r>
          <w:rPr>
            <w:spacing w:val="-2"/>
            <w:sz w:val="17"/>
          </w:rPr>
          <w:t>Accounting_Academics</w:t>
        </w:r>
      </w:hyperlink>
      <w:r>
        <w:rPr>
          <w:spacing w:val="-2"/>
          <w:sz w:val="17"/>
        </w:rPr>
        <w:t> (assessed December 25, 2018).</w:t>
      </w:r>
    </w:p>
    <w:p>
      <w:pPr>
        <w:spacing w:line="228" w:lineRule="auto" w:before="75"/>
        <w:ind w:left="558" w:right="672" w:hanging="448"/>
        <w:jc w:val="both"/>
        <w:rPr>
          <w:sz w:val="17"/>
        </w:rPr>
      </w:pPr>
      <w:r>
        <w:rPr>
          <w:spacing w:val="-4"/>
          <w:sz w:val="17"/>
        </w:rPr>
        <w:t>Okoye,</w:t>
      </w:r>
      <w:r>
        <w:rPr>
          <w:spacing w:val="-4"/>
          <w:sz w:val="17"/>
        </w:rPr>
        <w:t> E.I.</w:t>
      </w:r>
      <w:r>
        <w:rPr>
          <w:spacing w:val="-4"/>
          <w:sz w:val="17"/>
        </w:rPr>
        <w:t> and</w:t>
      </w:r>
      <w:r>
        <w:rPr>
          <w:spacing w:val="-4"/>
          <w:sz w:val="17"/>
        </w:rPr>
        <w:t> Ofoegbu, G. (2011),</w:t>
      </w:r>
      <w:r>
        <w:rPr>
          <w:spacing w:val="-4"/>
          <w:sz w:val="17"/>
        </w:rPr>
        <w:t>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The relevance</w:t>
      </w:r>
      <w:r>
        <w:rPr>
          <w:spacing w:val="-4"/>
          <w:sz w:val="17"/>
        </w:rPr>
        <w:t> of</w:t>
      </w:r>
      <w:r>
        <w:rPr>
          <w:spacing w:val="-4"/>
          <w:sz w:val="17"/>
        </w:rPr>
        <w:t> accounting</w:t>
      </w:r>
      <w:r>
        <w:rPr>
          <w:spacing w:val="-4"/>
          <w:sz w:val="17"/>
        </w:rPr>
        <w:t> and</w:t>
      </w:r>
      <w:r>
        <w:rPr>
          <w:spacing w:val="-4"/>
          <w:sz w:val="17"/>
        </w:rPr>
        <w:t> auditing</w:t>
      </w:r>
      <w:r>
        <w:rPr>
          <w:spacing w:val="-4"/>
          <w:sz w:val="17"/>
        </w:rPr>
        <w:t> standards in</w:t>
      </w:r>
      <w:r>
        <w:rPr>
          <w:spacing w:val="-4"/>
          <w:sz w:val="17"/>
        </w:rPr>
        <w:t> corporate</w:t>
      </w:r>
      <w:r>
        <w:rPr>
          <w:spacing w:val="40"/>
          <w:sz w:val="17"/>
        </w:rPr>
        <w:t> </w:t>
      </w:r>
      <w:r>
        <w:rPr>
          <w:spacing w:val="-4"/>
          <w:sz w:val="17"/>
        </w:rPr>
        <w:t>financial</w:t>
      </w:r>
      <w:r>
        <w:rPr>
          <w:spacing w:val="-4"/>
          <w:sz w:val="17"/>
        </w:rPr>
        <w:t> reporting</w:t>
      </w:r>
      <w:r>
        <w:rPr>
          <w:spacing w:val="-4"/>
          <w:sz w:val="17"/>
        </w:rPr>
        <w:t> in</w:t>
      </w:r>
      <w:r>
        <w:rPr>
          <w:spacing w:val="-4"/>
          <w:sz w:val="17"/>
        </w:rPr>
        <w:t> Nigeria;</w:t>
      </w:r>
      <w:r>
        <w:rPr>
          <w:spacing w:val="-4"/>
          <w:sz w:val="17"/>
        </w:rPr>
        <w:t> emphasis</w:t>
      </w:r>
      <w:r>
        <w:rPr>
          <w:spacing w:val="-4"/>
          <w:sz w:val="17"/>
        </w:rPr>
        <w:t> on</w:t>
      </w:r>
      <w:r>
        <w:rPr>
          <w:spacing w:val="-4"/>
          <w:sz w:val="17"/>
        </w:rPr>
        <w:t> compliance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</w:t>
      </w:r>
      <w:r>
        <w:rPr>
          <w:spacing w:val="-4"/>
          <w:sz w:val="17"/>
        </w:rPr>
        <w:t> available</w:t>
      </w:r>
      <w:r>
        <w:rPr>
          <w:spacing w:val="-4"/>
          <w:sz w:val="17"/>
        </w:rPr>
        <w:t> at:</w:t>
      </w:r>
      <w:r>
        <w:rPr>
          <w:spacing w:val="-4"/>
          <w:sz w:val="17"/>
        </w:rPr>
        <w:t> </w:t>
      </w:r>
      <w:hyperlink r:id="rId20">
        <w:r>
          <w:rPr>
            <w:spacing w:val="-4"/>
            <w:sz w:val="17"/>
          </w:rPr>
          <w:t>www.researchgate.net/</w:t>
        </w:r>
      </w:hyperlink>
      <w:r>
        <w:rPr>
          <w:spacing w:val="40"/>
          <w:sz w:val="17"/>
        </w:rPr>
        <w:t> </w:t>
      </w:r>
      <w:hyperlink r:id="rId20">
        <w:r>
          <w:rPr>
            <w:spacing w:val="-6"/>
            <w:sz w:val="17"/>
          </w:rPr>
          <w:t>publication/228273608_The_Relevance_of_Accounting_and_Auditing_Standards_in_Corporate_</w:t>
        </w:r>
      </w:hyperlink>
      <w:r>
        <w:rPr>
          <w:spacing w:val="40"/>
          <w:sz w:val="17"/>
        </w:rPr>
        <w:t> </w:t>
      </w:r>
      <w:hyperlink r:id="rId20">
        <w:r>
          <w:rPr>
            <w:spacing w:val="-6"/>
            <w:sz w:val="17"/>
          </w:rPr>
          <w:t>Financial_Reporting_in_Nigeria_Emphasis_on_Compliance</w:t>
        </w:r>
      </w:hyperlink>
      <w:r>
        <w:rPr>
          <w:sz w:val="17"/>
        </w:rPr>
        <w:t> </w:t>
      </w:r>
      <w:r>
        <w:rPr>
          <w:spacing w:val="-6"/>
          <w:sz w:val="17"/>
        </w:rPr>
        <w:t>(accessed</w:t>
      </w:r>
      <w:r>
        <w:rPr>
          <w:sz w:val="17"/>
        </w:rPr>
        <w:t> </w:t>
      </w:r>
      <w:r>
        <w:rPr>
          <w:spacing w:val="-6"/>
          <w:sz w:val="17"/>
        </w:rPr>
        <w:t>December</w:t>
      </w:r>
      <w:r>
        <w:rPr>
          <w:sz w:val="17"/>
        </w:rPr>
        <w:t> </w:t>
      </w:r>
      <w:r>
        <w:rPr>
          <w:spacing w:val="-6"/>
          <w:sz w:val="17"/>
        </w:rPr>
        <w:t>21,</w:t>
      </w:r>
      <w:r>
        <w:rPr>
          <w:sz w:val="17"/>
        </w:rPr>
        <w:t> </w:t>
      </w:r>
      <w:r>
        <w:rPr>
          <w:spacing w:val="-6"/>
          <w:sz w:val="17"/>
        </w:rPr>
        <w:t>2018).</w:t>
      </w:r>
    </w:p>
    <w:p>
      <w:pPr>
        <w:spacing w:line="228" w:lineRule="auto" w:before="75"/>
        <w:ind w:left="558" w:right="674" w:hanging="448"/>
        <w:jc w:val="both"/>
        <w:rPr>
          <w:sz w:val="17"/>
        </w:rPr>
      </w:pPr>
      <w:r>
        <w:rPr>
          <w:sz w:val="17"/>
        </w:rPr>
        <w:t>Pantic,</w:t>
      </w:r>
      <w:r>
        <w:rPr>
          <w:spacing w:val="-6"/>
          <w:sz w:val="17"/>
        </w:rPr>
        <w:t> </w:t>
      </w:r>
      <w:r>
        <w:rPr>
          <w:sz w:val="17"/>
        </w:rPr>
        <w:t>B.</w:t>
      </w:r>
      <w:r>
        <w:rPr>
          <w:spacing w:val="-7"/>
          <w:sz w:val="17"/>
        </w:rPr>
        <w:t> </w:t>
      </w:r>
      <w:r>
        <w:rPr>
          <w:sz w:val="17"/>
        </w:rPr>
        <w:t>(2016),</w:t>
      </w:r>
      <w:r>
        <w:rPr>
          <w:spacing w:val="-6"/>
          <w:sz w:val="17"/>
        </w:rPr>
        <w:t> </w:t>
      </w:r>
      <w:r>
        <w:rPr>
          <w:rFonts w:ascii="Arial MT" w:hAnsi="Arial MT"/>
          <w:sz w:val="17"/>
        </w:rPr>
        <w:t>“</w:t>
      </w:r>
      <w:r>
        <w:rPr>
          <w:sz w:val="17"/>
        </w:rPr>
        <w:t>Comparability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financial</w:t>
      </w:r>
      <w:r>
        <w:rPr>
          <w:spacing w:val="-6"/>
          <w:sz w:val="17"/>
        </w:rPr>
        <w:t> </w:t>
      </w:r>
      <w:r>
        <w:rPr>
          <w:sz w:val="17"/>
        </w:rPr>
        <w:t>reports: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literature</w:t>
      </w:r>
      <w:r>
        <w:rPr>
          <w:spacing w:val="-6"/>
          <w:sz w:val="17"/>
        </w:rPr>
        <w:t> </w:t>
      </w:r>
      <w:r>
        <w:rPr>
          <w:sz w:val="17"/>
        </w:rPr>
        <w:t>review</w:t>
      </w:r>
      <w:r>
        <w:rPr>
          <w:spacing w:val="-6"/>
          <w:sz w:val="17"/>
        </w:rPr>
        <w:t> </w:t>
      </w:r>
      <w:r>
        <w:rPr>
          <w:sz w:val="17"/>
        </w:rPr>
        <w:t>of</w:t>
      </w:r>
      <w:r>
        <w:rPr>
          <w:spacing w:val="-7"/>
          <w:sz w:val="17"/>
        </w:rPr>
        <w:t> </w:t>
      </w:r>
      <w:r>
        <w:rPr>
          <w:sz w:val="17"/>
        </w:rPr>
        <w:t>most</w:t>
      </w:r>
      <w:r>
        <w:rPr>
          <w:spacing w:val="-6"/>
          <w:sz w:val="17"/>
        </w:rPr>
        <w:t> </w:t>
      </w:r>
      <w:r>
        <w:rPr>
          <w:sz w:val="17"/>
        </w:rPr>
        <w:t>recent</w:t>
      </w:r>
      <w:r>
        <w:rPr>
          <w:spacing w:val="-7"/>
          <w:sz w:val="17"/>
        </w:rPr>
        <w:t> </w:t>
      </w:r>
      <w:r>
        <w:rPr>
          <w:sz w:val="17"/>
        </w:rPr>
        <w:t>Studies</w:t>
      </w:r>
      <w:r>
        <w:rPr>
          <w:rFonts w:ascii="Arial MT" w:hAnsi="Arial MT"/>
          <w:sz w:val="17"/>
        </w:rPr>
        <w:t>”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z w:val="17"/>
        </w:rPr>
        <w:t>Working</w:t>
      </w:r>
      <w:r>
        <w:rPr>
          <w:spacing w:val="-10"/>
          <w:sz w:val="17"/>
        </w:rPr>
        <w:t> </w:t>
      </w:r>
      <w:r>
        <w:rPr>
          <w:sz w:val="17"/>
        </w:rPr>
        <w:t>Paper</w:t>
      </w:r>
      <w:r>
        <w:rPr>
          <w:spacing w:val="-9"/>
          <w:sz w:val="17"/>
        </w:rPr>
        <w:t> </w:t>
      </w:r>
      <w:r>
        <w:rPr>
          <w:sz w:val="17"/>
        </w:rPr>
        <w:t>No.</w:t>
      </w:r>
      <w:r>
        <w:rPr>
          <w:spacing w:val="-10"/>
          <w:sz w:val="17"/>
        </w:rPr>
        <w:t> </w:t>
      </w:r>
      <w:r>
        <w:rPr>
          <w:sz w:val="17"/>
        </w:rPr>
        <w:t>17</w:t>
      </w:r>
      <w:r>
        <w:rPr>
          <w:spacing w:val="-9"/>
          <w:sz w:val="17"/>
        </w:rPr>
        <w:t> </w:t>
      </w:r>
      <w:r>
        <w:rPr>
          <w:sz w:val="17"/>
        </w:rPr>
        <w:t>(E),</w:t>
      </w:r>
      <w:r>
        <w:rPr>
          <w:spacing w:val="-9"/>
          <w:sz w:val="17"/>
        </w:rPr>
        <w:t> </w:t>
      </w:r>
      <w:r>
        <w:rPr>
          <w:sz w:val="17"/>
        </w:rPr>
        <w:t>Graduate</w:t>
      </w:r>
      <w:r>
        <w:rPr>
          <w:spacing w:val="-10"/>
          <w:sz w:val="17"/>
        </w:rPr>
        <w:t> </w:t>
      </w:r>
      <w:r>
        <w:rPr>
          <w:sz w:val="17"/>
        </w:rPr>
        <w:t>School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9"/>
          <w:sz w:val="17"/>
        </w:rPr>
        <w:t> </w:t>
      </w:r>
      <w:r>
        <w:rPr>
          <w:sz w:val="17"/>
        </w:rPr>
        <w:t>Management,</w:t>
      </w:r>
      <w:r>
        <w:rPr>
          <w:spacing w:val="-10"/>
          <w:sz w:val="17"/>
        </w:rPr>
        <w:t> </w:t>
      </w:r>
      <w:r>
        <w:rPr>
          <w:sz w:val="17"/>
        </w:rPr>
        <w:t>St</w:t>
      </w:r>
      <w:r>
        <w:rPr>
          <w:spacing w:val="-9"/>
          <w:sz w:val="17"/>
        </w:rPr>
        <w:t> </w:t>
      </w:r>
      <w:r>
        <w:rPr>
          <w:sz w:val="17"/>
        </w:rPr>
        <w:t>Petersburg</w:t>
      </w:r>
      <w:r>
        <w:rPr>
          <w:spacing w:val="-9"/>
          <w:sz w:val="17"/>
        </w:rPr>
        <w:t> </w:t>
      </w:r>
      <w:r>
        <w:rPr>
          <w:sz w:val="17"/>
        </w:rPr>
        <w:t>State</w:t>
      </w:r>
      <w:r>
        <w:rPr>
          <w:spacing w:val="-10"/>
          <w:sz w:val="17"/>
        </w:rPr>
        <w:t> </w:t>
      </w:r>
      <w:r>
        <w:rPr>
          <w:sz w:val="17"/>
        </w:rPr>
        <w:t>University,</w:t>
      </w:r>
      <w:r>
        <w:rPr>
          <w:spacing w:val="40"/>
          <w:sz w:val="17"/>
        </w:rPr>
        <w:t> </w:t>
      </w:r>
      <w:r>
        <w:rPr>
          <w:sz w:val="17"/>
        </w:rPr>
        <w:t>St Petersburg.</w:t>
      </w:r>
    </w:p>
    <w:p>
      <w:pPr>
        <w:spacing w:line="228" w:lineRule="auto" w:before="73"/>
        <w:ind w:left="558" w:right="675" w:hanging="448"/>
        <w:jc w:val="both"/>
        <w:rPr>
          <w:sz w:val="17"/>
        </w:rPr>
      </w:pPr>
      <w:r>
        <w:rPr>
          <w:spacing w:val="-4"/>
          <w:sz w:val="17"/>
        </w:rPr>
        <w:t>SAC3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(2001),</w:t>
      </w:r>
      <w:r>
        <w:rPr>
          <w:spacing w:val="-5"/>
          <w:sz w:val="17"/>
        </w:rPr>
        <w:t> </w:t>
      </w:r>
      <w:r>
        <w:rPr>
          <w:rFonts w:ascii="Arial MT" w:hAnsi="Arial MT"/>
          <w:spacing w:val="-4"/>
          <w:sz w:val="17"/>
        </w:rPr>
        <w:t>“</w:t>
      </w:r>
      <w:r>
        <w:rPr>
          <w:spacing w:val="-4"/>
          <w:sz w:val="17"/>
        </w:rPr>
        <w:t>Qualitative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characteristics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financial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information</w:t>
      </w:r>
      <w:r>
        <w:rPr>
          <w:rFonts w:ascii="Arial MT" w:hAnsi="Arial MT"/>
          <w:spacing w:val="-4"/>
          <w:sz w:val="17"/>
        </w:rPr>
        <w:t>”</w:t>
      </w:r>
      <w:r>
        <w:rPr>
          <w:spacing w:val="-4"/>
          <w:sz w:val="17"/>
        </w:rPr>
        <w:t>,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Statement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-6"/>
          <w:sz w:val="17"/>
        </w:rPr>
        <w:t> </w:t>
      </w:r>
      <w:r>
        <w:rPr>
          <w:spacing w:val="-4"/>
          <w:sz w:val="17"/>
        </w:rPr>
        <w:t>Accounting</w:t>
      </w:r>
      <w:r>
        <w:rPr>
          <w:spacing w:val="-5"/>
          <w:sz w:val="17"/>
        </w:rPr>
        <w:t> </w:t>
      </w:r>
      <w:r>
        <w:rPr>
          <w:spacing w:val="-4"/>
          <w:sz w:val="17"/>
        </w:rPr>
        <w:t>Concepts</w:t>
      </w:r>
      <w:r>
        <w:rPr>
          <w:spacing w:val="40"/>
          <w:sz w:val="17"/>
        </w:rPr>
        <w:t> </w:t>
      </w:r>
      <w:r>
        <w:rPr>
          <w:spacing w:val="-4"/>
          <w:sz w:val="17"/>
        </w:rPr>
        <w:t>(SAC3). The Public Sector Accounting Standards Board of the Australian Accounting </w:t>
      </w:r>
      <w:r>
        <w:rPr>
          <w:spacing w:val="-4"/>
          <w:sz w:val="17"/>
        </w:rPr>
        <w:t>Research</w:t>
      </w:r>
      <w:r>
        <w:rPr>
          <w:spacing w:val="40"/>
          <w:sz w:val="17"/>
        </w:rPr>
        <w:t> </w:t>
      </w:r>
      <w:r>
        <w:rPr>
          <w:sz w:val="17"/>
        </w:rPr>
        <w:t>Foundation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Accounting</w:t>
      </w:r>
      <w:r>
        <w:rPr>
          <w:spacing w:val="-2"/>
          <w:sz w:val="17"/>
        </w:rPr>
        <w:t> </w:t>
      </w:r>
      <w:r>
        <w:rPr>
          <w:sz w:val="17"/>
        </w:rPr>
        <w:t>Standards</w:t>
      </w:r>
      <w:r>
        <w:rPr>
          <w:spacing w:val="-1"/>
          <w:sz w:val="17"/>
        </w:rPr>
        <w:t> </w:t>
      </w:r>
      <w:r>
        <w:rPr>
          <w:sz w:val="17"/>
        </w:rPr>
        <w:t>Review</w:t>
      </w:r>
      <w:r>
        <w:rPr>
          <w:spacing w:val="-3"/>
          <w:sz w:val="17"/>
        </w:rPr>
        <w:t> </w:t>
      </w:r>
      <w:r>
        <w:rPr>
          <w:sz w:val="17"/>
        </w:rPr>
        <w:t>Board,</w:t>
      </w:r>
      <w:r>
        <w:rPr>
          <w:spacing w:val="-3"/>
          <w:sz w:val="17"/>
        </w:rPr>
        <w:t> </w:t>
      </w:r>
      <w:r>
        <w:rPr>
          <w:sz w:val="17"/>
        </w:rPr>
        <w:t>Caulfield.</w:t>
      </w:r>
    </w:p>
    <w:p>
      <w:pPr>
        <w:spacing w:line="228" w:lineRule="auto" w:before="75"/>
        <w:ind w:left="558" w:right="672" w:hanging="448"/>
        <w:jc w:val="both"/>
        <w:rPr>
          <w:sz w:val="17"/>
        </w:rPr>
      </w:pPr>
      <w:r>
        <w:rPr>
          <w:w w:val="90"/>
          <w:sz w:val="17"/>
        </w:rPr>
        <w:t>Schaik, F.V. (2018), </w:t>
      </w:r>
      <w:r>
        <w:rPr>
          <w:rFonts w:ascii="Arial MT" w:hAnsi="Arial MT"/>
          <w:w w:val="90"/>
          <w:sz w:val="17"/>
        </w:rPr>
        <w:t>“</w:t>
      </w:r>
      <w:r>
        <w:rPr>
          <w:w w:val="90"/>
          <w:sz w:val="17"/>
        </w:rPr>
        <w:t>IPSAS in your pocket. Global leader accounting and auditing government and public</w:t>
      </w:r>
      <w:r>
        <w:rPr>
          <w:spacing w:val="40"/>
          <w:sz w:val="17"/>
        </w:rPr>
        <w:t> </w:t>
      </w:r>
      <w:r>
        <w:rPr>
          <w:spacing w:val="-6"/>
          <w:sz w:val="17"/>
        </w:rPr>
        <w:t>services</w:t>
      </w:r>
      <w:r>
        <w:rPr>
          <w:rFonts w:ascii="Arial MT" w:hAnsi="Arial MT"/>
          <w:spacing w:val="-6"/>
          <w:sz w:val="17"/>
        </w:rPr>
        <w:t>”</w:t>
      </w:r>
      <w:r>
        <w:rPr>
          <w:spacing w:val="-6"/>
          <w:sz w:val="17"/>
        </w:rPr>
        <w:t>,</w:t>
      </w:r>
      <w:r>
        <w:rPr>
          <w:sz w:val="17"/>
        </w:rPr>
        <w:t> </w:t>
      </w:r>
      <w:r>
        <w:rPr>
          <w:spacing w:val="-6"/>
          <w:sz w:val="17"/>
        </w:rPr>
        <w:t>Deloitte,</w:t>
      </w:r>
      <w:r>
        <w:rPr>
          <w:sz w:val="17"/>
        </w:rPr>
        <w:t> </w:t>
      </w:r>
      <w:r>
        <w:rPr>
          <w:spacing w:val="-6"/>
          <w:sz w:val="17"/>
        </w:rPr>
        <w:t>Rotterdam,</w:t>
      </w:r>
      <w:r>
        <w:rPr>
          <w:spacing w:val="-1"/>
          <w:sz w:val="17"/>
        </w:rPr>
        <w:t> </w:t>
      </w:r>
      <w:r>
        <w:rPr>
          <w:spacing w:val="-6"/>
          <w:sz w:val="17"/>
        </w:rPr>
        <w:t>available</w:t>
      </w:r>
      <w:r>
        <w:rPr>
          <w:spacing w:val="-1"/>
          <w:sz w:val="17"/>
        </w:rPr>
        <w:t> </w:t>
      </w:r>
      <w:r>
        <w:rPr>
          <w:spacing w:val="-6"/>
          <w:sz w:val="17"/>
        </w:rPr>
        <w:t>at:</w:t>
      </w:r>
      <w:r>
        <w:rPr>
          <w:sz w:val="17"/>
        </w:rPr>
        <w:t> </w:t>
      </w:r>
      <w:hyperlink r:id="rId21">
        <w:r>
          <w:rPr>
            <w:spacing w:val="-6"/>
            <w:sz w:val="17"/>
          </w:rPr>
          <w:t>https://iasplus.com</w:t>
        </w:r>
      </w:hyperlink>
      <w:r>
        <w:rPr>
          <w:sz w:val="17"/>
        </w:rPr>
        <w:t> </w:t>
      </w:r>
      <w:r>
        <w:rPr>
          <w:spacing w:val="-6"/>
          <w:sz w:val="17"/>
        </w:rPr>
        <w:t>(assessed</w:t>
      </w:r>
      <w:r>
        <w:rPr>
          <w:spacing w:val="-1"/>
          <w:sz w:val="17"/>
        </w:rPr>
        <w:t> </w:t>
      </w:r>
      <w:r>
        <w:rPr>
          <w:spacing w:val="-6"/>
          <w:sz w:val="17"/>
        </w:rPr>
        <w:t>December</w:t>
      </w:r>
      <w:r>
        <w:rPr>
          <w:sz w:val="17"/>
        </w:rPr>
        <w:t> </w:t>
      </w:r>
      <w:r>
        <w:rPr>
          <w:spacing w:val="-6"/>
          <w:sz w:val="17"/>
        </w:rPr>
        <w:t>20,</w:t>
      </w:r>
      <w:r>
        <w:rPr>
          <w:sz w:val="17"/>
        </w:rPr>
        <w:t> </w:t>
      </w:r>
      <w:r>
        <w:rPr>
          <w:spacing w:val="-6"/>
          <w:sz w:val="17"/>
        </w:rPr>
        <w:t>2018).</w:t>
      </w:r>
    </w:p>
    <w:p>
      <w:pPr>
        <w:spacing w:after="0" w:line="228" w:lineRule="auto"/>
        <w:jc w:val="both"/>
        <w:rPr>
          <w:sz w:val="17"/>
        </w:rPr>
        <w:sectPr>
          <w:type w:val="continuous"/>
          <w:pgSz w:w="9870" w:h="13610"/>
          <w:pgMar w:header="1055" w:footer="0" w:top="540" w:bottom="280" w:left="283" w:right="283"/>
          <w:cols w:num="2" w:equalWidth="0">
            <w:col w:w="815" w:space="782"/>
            <w:col w:w="7707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pgSz w:w="9870" w:h="13610"/>
          <w:pgMar w:header="1055" w:footer="0" w:top="1240" w:bottom="280" w:left="283" w:right="283"/>
        </w:sectPr>
      </w:pPr>
    </w:p>
    <w:p>
      <w:pPr>
        <w:spacing w:before="132"/>
        <w:ind w:left="676" w:right="0" w:firstLine="0"/>
        <w:jc w:val="left"/>
        <w:rPr>
          <w:sz w:val="17"/>
        </w:rPr>
      </w:pPr>
      <w:bookmarkStart w:name="Appendix 1" w:id="2"/>
      <w:bookmarkEnd w:id="2"/>
      <w:r>
        <w:rPr/>
      </w:r>
      <w:r>
        <w:rPr>
          <w:w w:val="110"/>
          <w:sz w:val="17"/>
        </w:rPr>
        <w:t>Appendix</w:t>
      </w:r>
      <w:r>
        <w:rPr>
          <w:spacing w:val="9"/>
          <w:w w:val="110"/>
          <w:sz w:val="17"/>
        </w:rPr>
        <w:t> </w:t>
      </w:r>
      <w:r>
        <w:rPr>
          <w:spacing w:val="-10"/>
          <w:w w:val="110"/>
          <w:sz w:val="17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609117</wp:posOffset>
                </wp:positionH>
                <wp:positionV relativeFrom="paragraph">
                  <wp:posOffset>165963</wp:posOffset>
                </wp:positionV>
                <wp:extent cx="4390390" cy="6985"/>
                <wp:effectExtent l="0" t="0" r="0" b="0"/>
                <wp:wrapTopAndBottom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4390390" cy="6985"/>
                          <a:chExt cx="4390390" cy="698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439039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0390" h="6985">
                                <a:moveTo>
                                  <a:pt x="4389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4389843" y="6477"/>
                                </a:lnTo>
                                <a:lnTo>
                                  <a:pt x="4389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439039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0390" h="6985">
                                <a:moveTo>
                                  <a:pt x="0" y="0"/>
                                </a:moveTo>
                                <a:lnTo>
                                  <a:pt x="4389843" y="0"/>
                                </a:lnTo>
                                <a:lnTo>
                                  <a:pt x="4389843" y="6477"/>
                                </a:lnTo>
                                <a:lnTo>
                                  <a:pt x="0" y="647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962002pt;margin-top:13.068009pt;width:345.7pt;height:.550pt;mso-position-horizontal-relative:page;mso-position-vertical-relative:paragraph;z-index:-15718400;mso-wrap-distance-left:0;mso-wrap-distance-right:0" id="docshapegroup77" coordorigin="959,261" coordsize="6914,11">
                <v:rect style="position:absolute;left:959;top:261;width:6914;height:11" id="docshape78" filled="true" fillcolor="#000000" stroked="false">
                  <v:fill type="solid"/>
                </v:rect>
                <v:shape style="position:absolute;left:959;top:261;width:6914;height:11" id="docshape79" coordorigin="959,261" coordsize="6914,11" path="m959,261l7872,261,7872,272,959,272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1601" w:val="left" w:leader="none"/>
        </w:tabs>
        <w:spacing w:before="111"/>
        <w:ind w:left="676" w:right="0" w:firstLine="0"/>
        <w:jc w:val="left"/>
        <w:rPr>
          <w:sz w:val="16"/>
        </w:rPr>
      </w:pPr>
      <w:r>
        <w:rPr>
          <w:spacing w:val="-4"/>
          <w:sz w:val="16"/>
        </w:rPr>
        <w:t>S.N.</w:t>
      </w:r>
      <w:r>
        <w:rPr>
          <w:sz w:val="16"/>
        </w:rPr>
        <w:tab/>
      </w:r>
      <w:r>
        <w:rPr>
          <w:spacing w:val="-2"/>
          <w:sz w:val="16"/>
        </w:rPr>
        <w:t>Description</w:t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20" w:lineRule="exact"/>
        <w:ind w:left="676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90390" cy="6350"/>
                <wp:effectExtent l="0" t="0" r="0" b="317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4390390" cy="6350"/>
                          <a:chExt cx="4390390" cy="63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43903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0390" h="6350">
                                <a:moveTo>
                                  <a:pt x="4389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4389843" y="5765"/>
                                </a:lnTo>
                                <a:lnTo>
                                  <a:pt x="4389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43903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0390" h="6350">
                                <a:moveTo>
                                  <a:pt x="4389843" y="5765"/>
                                </a:moveTo>
                                <a:lnTo>
                                  <a:pt x="0" y="5765"/>
                                </a:lnTo>
                                <a:lnTo>
                                  <a:pt x="0" y="0"/>
                                </a:lnTo>
                                <a:lnTo>
                                  <a:pt x="4389843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.7pt;height:.5pt;mso-position-horizontal-relative:char;mso-position-vertical-relative:line" id="docshapegroup80" coordorigin="0,0" coordsize="6914,10">
                <v:rect style="position:absolute;left:0;top:0;width:6914;height:10" id="docshape81" filled="true" fillcolor="#000000" stroked="false">
                  <v:fill type="solid"/>
                </v:rect>
                <v:shape style="position:absolute;left:0;top:0;width:6914;height:10" id="docshape82" coordorigin="0,0" coordsize="6914,10" path="m6913,9l0,9,0,0,6913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601" w:val="left" w:leader="none"/>
        </w:tabs>
        <w:spacing w:line="230" w:lineRule="auto" w:before="103"/>
        <w:ind w:left="676" w:right="3674" w:firstLine="0"/>
        <w:jc w:val="left"/>
        <w:rPr>
          <w:sz w:val="16"/>
        </w:rPr>
      </w:pPr>
      <w:r>
        <w:rPr>
          <w:sz w:val="16"/>
        </w:rPr>
        <w:t>IPSAS 1</w:t>
        <w:tab/>
      </w:r>
      <w:r>
        <w:rPr>
          <w:spacing w:val="-6"/>
          <w:sz w:val="16"/>
        </w:rPr>
        <w:t>Presentation</w:t>
      </w:r>
      <w:r>
        <w:rPr>
          <w:sz w:val="16"/>
        </w:rPr>
        <w:t> </w:t>
      </w:r>
      <w:r>
        <w:rPr>
          <w:spacing w:val="-6"/>
          <w:sz w:val="16"/>
        </w:rPr>
        <w:t>of</w:t>
      </w:r>
      <w:r>
        <w:rPr>
          <w:sz w:val="16"/>
        </w:rPr>
        <w:t> </w:t>
      </w:r>
      <w:r>
        <w:rPr>
          <w:spacing w:val="-6"/>
          <w:sz w:val="16"/>
        </w:rPr>
        <w:t>financial</w:t>
      </w:r>
      <w:r>
        <w:rPr>
          <w:sz w:val="16"/>
        </w:rPr>
        <w:t> </w:t>
      </w:r>
      <w:r>
        <w:rPr>
          <w:spacing w:val="-6"/>
          <w:sz w:val="16"/>
        </w:rPr>
        <w:t>statements</w:t>
      </w:r>
      <w:r>
        <w:rPr>
          <w:spacing w:val="40"/>
          <w:sz w:val="16"/>
        </w:rPr>
        <w:t> </w:t>
      </w:r>
      <w:r>
        <w:rPr>
          <w:sz w:val="16"/>
        </w:rPr>
        <w:t>IPSAS 2</w:t>
        <w:tab/>
        <w:t>Cash flow statements</w:t>
      </w:r>
    </w:p>
    <w:p>
      <w:pPr>
        <w:tabs>
          <w:tab w:pos="1601" w:val="left" w:leader="none"/>
        </w:tabs>
        <w:spacing w:line="230" w:lineRule="auto" w:before="0"/>
        <w:ind w:left="676" w:right="1834" w:firstLine="0"/>
        <w:jc w:val="left"/>
        <w:rPr>
          <w:sz w:val="16"/>
        </w:rPr>
      </w:pPr>
      <w:r>
        <w:rPr>
          <w:sz w:val="16"/>
        </w:rPr>
        <w:t>IPSAS 3</w:t>
        <w:tab/>
      </w:r>
      <w:r>
        <w:rPr>
          <w:spacing w:val="-4"/>
          <w:sz w:val="16"/>
        </w:rPr>
        <w:t>Accounting policies, changes in accounting estimates and </w:t>
      </w:r>
      <w:r>
        <w:rPr>
          <w:spacing w:val="-4"/>
          <w:sz w:val="16"/>
        </w:rPr>
        <w:t>errors</w:t>
      </w:r>
      <w:r>
        <w:rPr>
          <w:spacing w:val="40"/>
          <w:sz w:val="16"/>
        </w:rPr>
        <w:t> </w:t>
      </w:r>
      <w:r>
        <w:rPr>
          <w:sz w:val="16"/>
        </w:rPr>
        <w:t>IPSAS 4</w:t>
        <w:tab/>
        <w:t>The effects of changes in foreign exchange rates</w:t>
      </w:r>
    </w:p>
    <w:p>
      <w:pPr>
        <w:tabs>
          <w:tab w:pos="1601" w:val="left" w:leader="none"/>
        </w:tabs>
        <w:spacing w:line="177" w:lineRule="exact" w:before="0"/>
        <w:ind w:left="676" w:right="0" w:firstLine="0"/>
        <w:jc w:val="left"/>
        <w:rPr>
          <w:sz w:val="16"/>
        </w:rPr>
      </w:pPr>
      <w:r>
        <w:rPr>
          <w:sz w:val="16"/>
        </w:rPr>
        <w:t>IPSAS</w:t>
      </w:r>
      <w:r>
        <w:rPr>
          <w:spacing w:val="27"/>
          <w:sz w:val="16"/>
        </w:rPr>
        <w:t> </w:t>
      </w:r>
      <w:r>
        <w:rPr>
          <w:spacing w:val="-10"/>
          <w:sz w:val="16"/>
        </w:rPr>
        <w:t>5</w:t>
      </w:r>
      <w:r>
        <w:rPr>
          <w:sz w:val="16"/>
        </w:rPr>
        <w:tab/>
      </w:r>
      <w:r>
        <w:rPr>
          <w:w w:val="90"/>
          <w:sz w:val="16"/>
        </w:rPr>
        <w:t>Borrowing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costs</w:t>
      </w:r>
    </w:p>
    <w:p>
      <w:pPr>
        <w:tabs>
          <w:tab w:pos="1601" w:val="left" w:leader="none"/>
        </w:tabs>
        <w:spacing w:line="230" w:lineRule="auto" w:before="0"/>
        <w:ind w:left="676" w:right="987" w:hanging="1"/>
        <w:jc w:val="left"/>
        <w:rPr>
          <w:sz w:val="16"/>
        </w:rPr>
      </w:pPr>
      <w:r>
        <w:rPr>
          <w:sz w:val="16"/>
        </w:rPr>
        <w:t>IPSAS 6</w:t>
        <w:tab/>
      </w:r>
      <w:r>
        <w:rPr>
          <w:spacing w:val="-4"/>
          <w:sz w:val="16"/>
        </w:rPr>
        <w:t>Consolidated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separate financial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statements</w:t>
      </w:r>
      <w:r>
        <w:rPr>
          <w:spacing w:val="-5"/>
          <w:sz w:val="16"/>
        </w:rPr>
        <w:t> </w:t>
      </w:r>
      <w:r>
        <w:rPr>
          <w:rFonts w:ascii="Arial MT" w:hAnsi="Arial MT"/>
          <w:spacing w:val="-4"/>
          <w:sz w:val="16"/>
        </w:rPr>
        <w:t>–</w:t>
      </w:r>
      <w:r>
        <w:rPr>
          <w:rFonts w:ascii="Arial MT" w:hAnsi="Arial MT"/>
          <w:spacing w:val="-7"/>
          <w:sz w:val="16"/>
        </w:rPr>
        <w:t> </w:t>
      </w:r>
      <w:r>
        <w:rPr>
          <w:spacing w:val="-4"/>
          <w:sz w:val="16"/>
        </w:rPr>
        <w:t>superseded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by IPSAS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34-</w:t>
      </w:r>
      <w:r>
        <w:rPr>
          <w:spacing w:val="-4"/>
          <w:sz w:val="16"/>
        </w:rPr>
        <w:t>38</w:t>
      </w:r>
      <w:r>
        <w:rPr>
          <w:spacing w:val="40"/>
          <w:sz w:val="16"/>
        </w:rPr>
        <w:t> </w:t>
      </w:r>
      <w:r>
        <w:rPr>
          <w:sz w:val="16"/>
        </w:rPr>
        <w:t>IPSAS 7</w:t>
        <w:tab/>
        <w:t>Investments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associates</w:t>
      </w:r>
      <w:r>
        <w:rPr>
          <w:spacing w:val="-2"/>
          <w:sz w:val="16"/>
        </w:rPr>
        <w:t> </w:t>
      </w:r>
      <w:r>
        <w:rPr>
          <w:rFonts w:ascii="Arial MT" w:hAnsi="Arial MT"/>
          <w:sz w:val="16"/>
        </w:rPr>
        <w:t>–</w:t>
      </w:r>
      <w:r>
        <w:rPr>
          <w:rFonts w:ascii="Arial MT" w:hAnsi="Arial MT"/>
          <w:spacing w:val="-12"/>
          <w:sz w:val="16"/>
        </w:rPr>
        <w:t> </w:t>
      </w:r>
      <w:r>
        <w:rPr>
          <w:sz w:val="16"/>
        </w:rPr>
        <w:t>superseded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IPSAS</w:t>
      </w:r>
      <w:r>
        <w:rPr>
          <w:spacing w:val="-3"/>
          <w:sz w:val="16"/>
        </w:rPr>
        <w:t> </w:t>
      </w:r>
      <w:r>
        <w:rPr>
          <w:sz w:val="16"/>
        </w:rPr>
        <w:t>34-38</w:t>
      </w:r>
    </w:p>
    <w:p>
      <w:pPr>
        <w:tabs>
          <w:tab w:pos="1601" w:val="left" w:leader="none"/>
        </w:tabs>
        <w:spacing w:line="230" w:lineRule="auto" w:before="0"/>
        <w:ind w:left="676" w:right="2364" w:firstLine="0"/>
        <w:jc w:val="left"/>
        <w:rPr>
          <w:sz w:val="16"/>
        </w:rPr>
      </w:pPr>
      <w:r>
        <w:rPr>
          <w:sz w:val="16"/>
        </w:rPr>
        <w:t>IPSAS 8</w:t>
        <w:tab/>
      </w:r>
      <w:r>
        <w:rPr>
          <w:spacing w:val="-4"/>
          <w:sz w:val="16"/>
        </w:rPr>
        <w:t>Interests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in joint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ventures</w:t>
      </w:r>
      <w:r>
        <w:rPr>
          <w:spacing w:val="-5"/>
          <w:sz w:val="16"/>
        </w:rPr>
        <w:t> </w:t>
      </w:r>
      <w:r>
        <w:rPr>
          <w:rFonts w:ascii="Arial MT" w:hAnsi="Arial MT"/>
          <w:spacing w:val="-4"/>
          <w:sz w:val="16"/>
        </w:rPr>
        <w:t>–</w:t>
      </w:r>
      <w:r>
        <w:rPr>
          <w:rFonts w:ascii="Arial MT" w:hAnsi="Arial MT"/>
          <w:spacing w:val="-7"/>
          <w:sz w:val="16"/>
        </w:rPr>
        <w:t> </w:t>
      </w:r>
      <w:r>
        <w:rPr>
          <w:spacing w:val="-4"/>
          <w:sz w:val="16"/>
        </w:rPr>
        <w:t>superseded by IPSAS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34-</w:t>
      </w:r>
      <w:r>
        <w:rPr>
          <w:spacing w:val="-4"/>
          <w:sz w:val="16"/>
        </w:rPr>
        <w:t>38</w:t>
      </w:r>
      <w:r>
        <w:rPr>
          <w:spacing w:val="40"/>
          <w:sz w:val="16"/>
        </w:rPr>
        <w:t> </w:t>
      </w:r>
      <w:r>
        <w:rPr>
          <w:sz w:val="16"/>
        </w:rPr>
        <w:t>IPSAS 9</w:t>
        <w:tab/>
        <w:t>Revenue from exchange transactions</w:t>
      </w:r>
    </w:p>
    <w:p>
      <w:pPr>
        <w:tabs>
          <w:tab w:pos="1601" w:val="left" w:leader="none"/>
        </w:tabs>
        <w:spacing w:line="230" w:lineRule="auto" w:before="0"/>
        <w:ind w:left="676" w:right="2706" w:firstLine="0"/>
        <w:jc w:val="left"/>
        <w:rPr>
          <w:sz w:val="16"/>
        </w:rPr>
      </w:pPr>
      <w:r>
        <w:rPr>
          <w:sz w:val="16"/>
        </w:rPr>
        <w:t>IPSAS 10</w:t>
        <w:tab/>
      </w:r>
      <w:r>
        <w:rPr>
          <w:spacing w:val="-6"/>
          <w:sz w:val="16"/>
        </w:rPr>
        <w:t>Financial</w:t>
      </w:r>
      <w:r>
        <w:rPr>
          <w:sz w:val="16"/>
        </w:rPr>
        <w:t> </w:t>
      </w:r>
      <w:r>
        <w:rPr>
          <w:spacing w:val="-6"/>
          <w:sz w:val="16"/>
        </w:rPr>
        <w:t>reporting</w:t>
      </w:r>
      <w:r>
        <w:rPr>
          <w:sz w:val="16"/>
        </w:rPr>
        <w:t> </w:t>
      </w:r>
      <w:r>
        <w:rPr>
          <w:spacing w:val="-6"/>
          <w:sz w:val="16"/>
        </w:rPr>
        <w:t>in</w:t>
      </w:r>
      <w:r>
        <w:rPr>
          <w:sz w:val="16"/>
        </w:rPr>
        <w:t> </w:t>
      </w:r>
      <w:r>
        <w:rPr>
          <w:spacing w:val="-6"/>
          <w:sz w:val="16"/>
        </w:rPr>
        <w:t>hyperinflationary</w:t>
      </w:r>
      <w:r>
        <w:rPr>
          <w:sz w:val="16"/>
        </w:rPr>
        <w:t> </w:t>
      </w:r>
      <w:r>
        <w:rPr>
          <w:spacing w:val="-6"/>
          <w:sz w:val="16"/>
        </w:rPr>
        <w:t>economies</w:t>
      </w:r>
      <w:r>
        <w:rPr>
          <w:spacing w:val="40"/>
          <w:sz w:val="16"/>
        </w:rPr>
        <w:t> </w:t>
      </w:r>
      <w:r>
        <w:rPr>
          <w:sz w:val="16"/>
        </w:rPr>
        <w:t>IPSAS 11</w:t>
        <w:tab/>
        <w:t>Construction contracts</w:t>
      </w:r>
    </w:p>
    <w:p>
      <w:pPr>
        <w:tabs>
          <w:tab w:pos="1601" w:val="left" w:leader="none"/>
        </w:tabs>
        <w:spacing w:line="177" w:lineRule="exact" w:before="0"/>
        <w:ind w:left="676" w:right="0" w:firstLine="0"/>
        <w:jc w:val="left"/>
        <w:rPr>
          <w:sz w:val="16"/>
        </w:rPr>
      </w:pPr>
      <w:r>
        <w:rPr>
          <w:sz w:val="16"/>
        </w:rPr>
        <w:t>IPSAS</w:t>
      </w:r>
      <w:r>
        <w:rPr>
          <w:spacing w:val="27"/>
          <w:sz w:val="16"/>
        </w:rPr>
        <w:t> </w:t>
      </w:r>
      <w:r>
        <w:rPr>
          <w:spacing w:val="-5"/>
          <w:sz w:val="16"/>
        </w:rPr>
        <w:t>12</w:t>
      </w:r>
      <w:r>
        <w:rPr>
          <w:sz w:val="16"/>
        </w:rPr>
        <w:tab/>
      </w:r>
      <w:r>
        <w:rPr>
          <w:spacing w:val="-2"/>
          <w:sz w:val="16"/>
        </w:rPr>
        <w:t>Inventories</w:t>
      </w:r>
    </w:p>
    <w:p>
      <w:pPr>
        <w:tabs>
          <w:tab w:pos="1601" w:val="left" w:leader="none"/>
        </w:tabs>
        <w:spacing w:line="179" w:lineRule="exact" w:before="0"/>
        <w:ind w:left="676" w:right="0" w:firstLine="0"/>
        <w:jc w:val="left"/>
        <w:rPr>
          <w:sz w:val="16"/>
        </w:rPr>
      </w:pPr>
      <w:r>
        <w:rPr>
          <w:sz w:val="16"/>
        </w:rPr>
        <w:t>IPSAS</w:t>
      </w:r>
      <w:r>
        <w:rPr>
          <w:spacing w:val="27"/>
          <w:sz w:val="16"/>
        </w:rPr>
        <w:t> </w:t>
      </w:r>
      <w:r>
        <w:rPr>
          <w:spacing w:val="-5"/>
          <w:sz w:val="16"/>
        </w:rPr>
        <w:t>13</w:t>
      </w:r>
      <w:r>
        <w:rPr>
          <w:sz w:val="16"/>
        </w:rPr>
        <w:tab/>
      </w:r>
      <w:r>
        <w:rPr>
          <w:spacing w:val="-2"/>
          <w:sz w:val="16"/>
        </w:rPr>
        <w:t>Leases</w:t>
      </w:r>
    </w:p>
    <w:p>
      <w:pPr>
        <w:tabs>
          <w:tab w:pos="1601" w:val="left" w:leader="none"/>
        </w:tabs>
        <w:spacing w:line="179" w:lineRule="exact" w:before="0"/>
        <w:ind w:left="676" w:right="0" w:firstLine="0"/>
        <w:jc w:val="left"/>
        <w:rPr>
          <w:sz w:val="16"/>
        </w:rPr>
      </w:pPr>
      <w:r>
        <w:rPr>
          <w:sz w:val="16"/>
        </w:rPr>
        <w:t>IPSAS</w:t>
      </w:r>
      <w:r>
        <w:rPr>
          <w:spacing w:val="27"/>
          <w:sz w:val="16"/>
        </w:rPr>
        <w:t> </w:t>
      </w:r>
      <w:r>
        <w:rPr>
          <w:spacing w:val="-5"/>
          <w:sz w:val="16"/>
        </w:rPr>
        <w:t>14</w:t>
      </w:r>
      <w:r>
        <w:rPr>
          <w:sz w:val="16"/>
        </w:rPr>
        <w:tab/>
      </w:r>
      <w:r>
        <w:rPr>
          <w:spacing w:val="-4"/>
          <w:sz w:val="16"/>
        </w:rPr>
        <w:t>Events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after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reporting</w:t>
      </w:r>
      <w:r>
        <w:rPr>
          <w:spacing w:val="3"/>
          <w:sz w:val="16"/>
        </w:rPr>
        <w:t> </w:t>
      </w:r>
      <w:r>
        <w:rPr>
          <w:spacing w:val="-4"/>
          <w:sz w:val="16"/>
        </w:rPr>
        <w:t>date</w:t>
      </w:r>
    </w:p>
    <w:p>
      <w:pPr>
        <w:tabs>
          <w:tab w:pos="1601" w:val="left" w:leader="none"/>
        </w:tabs>
        <w:spacing w:line="230" w:lineRule="auto" w:before="0"/>
        <w:ind w:left="676" w:right="0" w:firstLine="0"/>
        <w:jc w:val="left"/>
        <w:rPr>
          <w:sz w:val="16"/>
        </w:rPr>
      </w:pPr>
      <w:r>
        <w:rPr>
          <w:sz w:val="16"/>
        </w:rPr>
        <w:t>IPSAS 15</w:t>
        <w:tab/>
      </w:r>
      <w:r>
        <w:rPr>
          <w:spacing w:val="-4"/>
          <w:sz w:val="16"/>
        </w:rPr>
        <w:t>Financial</w:t>
      </w:r>
      <w:r>
        <w:rPr>
          <w:sz w:val="16"/>
        </w:rPr>
        <w:t> </w:t>
      </w:r>
      <w:r>
        <w:rPr>
          <w:spacing w:val="-4"/>
          <w:sz w:val="16"/>
        </w:rPr>
        <w:t>Instruments:</w:t>
      </w:r>
      <w:r>
        <w:rPr>
          <w:sz w:val="16"/>
        </w:rPr>
        <w:t> </w:t>
      </w:r>
      <w:r>
        <w:rPr>
          <w:spacing w:val="-4"/>
          <w:sz w:val="16"/>
        </w:rPr>
        <w:t>disclosure and</w:t>
      </w:r>
      <w:r>
        <w:rPr>
          <w:sz w:val="16"/>
        </w:rPr>
        <w:t> </w:t>
      </w:r>
      <w:r>
        <w:rPr>
          <w:spacing w:val="-4"/>
          <w:sz w:val="16"/>
        </w:rPr>
        <w:t>presentation</w:t>
      </w:r>
      <w:r>
        <w:rPr>
          <w:sz w:val="16"/>
        </w:rPr>
        <w:t> </w:t>
      </w:r>
      <w:r>
        <w:rPr>
          <w:rFonts w:ascii="Arial MT" w:hAnsi="Arial MT"/>
          <w:spacing w:val="-4"/>
          <w:sz w:val="16"/>
        </w:rPr>
        <w:t>–</w:t>
      </w:r>
      <w:r>
        <w:rPr>
          <w:rFonts w:ascii="Arial MT" w:hAnsi="Arial MT"/>
          <w:spacing w:val="-7"/>
          <w:sz w:val="16"/>
        </w:rPr>
        <w:t> </w:t>
      </w:r>
      <w:r>
        <w:rPr>
          <w:spacing w:val="-4"/>
          <w:sz w:val="16"/>
        </w:rPr>
        <w:t>superseded</w:t>
      </w:r>
      <w:r>
        <w:rPr>
          <w:sz w:val="16"/>
        </w:rPr>
        <w:t> </w:t>
      </w:r>
      <w:r>
        <w:rPr>
          <w:spacing w:val="-4"/>
          <w:sz w:val="16"/>
        </w:rPr>
        <w:t>by</w:t>
      </w:r>
      <w:r>
        <w:rPr>
          <w:sz w:val="16"/>
        </w:rPr>
        <w:t> </w:t>
      </w:r>
      <w:r>
        <w:rPr>
          <w:spacing w:val="-4"/>
          <w:sz w:val="16"/>
        </w:rPr>
        <w:t>IPSAS</w:t>
      </w:r>
      <w:r>
        <w:rPr>
          <w:sz w:val="16"/>
        </w:rPr>
        <w:t> </w:t>
      </w:r>
      <w:r>
        <w:rPr>
          <w:spacing w:val="-4"/>
          <w:sz w:val="16"/>
        </w:rPr>
        <w:t>28 and</w:t>
      </w:r>
      <w:r>
        <w:rPr>
          <w:sz w:val="16"/>
        </w:rPr>
        <w:t> </w:t>
      </w:r>
      <w:r>
        <w:rPr>
          <w:spacing w:val="-4"/>
          <w:sz w:val="16"/>
        </w:rPr>
        <w:t>IPSAS</w:t>
      </w:r>
      <w:r>
        <w:rPr>
          <w:sz w:val="16"/>
        </w:rPr>
        <w:t> </w:t>
      </w:r>
      <w:r>
        <w:rPr>
          <w:spacing w:val="-4"/>
          <w:sz w:val="16"/>
        </w:rPr>
        <w:t>30</w:t>
      </w:r>
      <w:r>
        <w:rPr>
          <w:spacing w:val="40"/>
          <w:sz w:val="16"/>
        </w:rPr>
        <w:t> </w:t>
      </w:r>
      <w:r>
        <w:rPr>
          <w:sz w:val="16"/>
        </w:rPr>
        <w:t>IPSAS 16</w:t>
        <w:tab/>
        <w:t>Investment property</w:t>
      </w:r>
    </w:p>
    <w:p>
      <w:pPr>
        <w:tabs>
          <w:tab w:pos="1601" w:val="left" w:leader="none"/>
        </w:tabs>
        <w:spacing w:line="230" w:lineRule="auto" w:before="0"/>
        <w:ind w:left="676" w:right="4002" w:firstLine="0"/>
        <w:jc w:val="left"/>
        <w:rPr>
          <w:sz w:val="16"/>
        </w:rPr>
      </w:pPr>
      <w:r>
        <w:rPr>
          <w:sz w:val="16"/>
        </w:rPr>
        <w:t>IPSAS 17</w:t>
        <w:tab/>
      </w:r>
      <w:r>
        <w:rPr>
          <w:spacing w:val="-6"/>
          <w:sz w:val="16"/>
        </w:rPr>
        <w:t>Property,</w:t>
      </w:r>
      <w:r>
        <w:rPr>
          <w:sz w:val="16"/>
        </w:rPr>
        <w:t> </w:t>
      </w:r>
      <w:r>
        <w:rPr>
          <w:spacing w:val="-6"/>
          <w:sz w:val="16"/>
        </w:rPr>
        <w:t>plant</w:t>
      </w:r>
      <w:r>
        <w:rPr>
          <w:sz w:val="16"/>
        </w:rPr>
        <w:t> </w:t>
      </w:r>
      <w:r>
        <w:rPr>
          <w:spacing w:val="-6"/>
          <w:sz w:val="16"/>
        </w:rPr>
        <w:t>and</w:t>
      </w:r>
      <w:r>
        <w:rPr>
          <w:sz w:val="16"/>
        </w:rPr>
        <w:t> </w:t>
      </w:r>
      <w:r>
        <w:rPr>
          <w:spacing w:val="-6"/>
          <w:sz w:val="16"/>
        </w:rPr>
        <w:t>equipment</w:t>
      </w:r>
      <w:r>
        <w:rPr>
          <w:spacing w:val="40"/>
          <w:sz w:val="16"/>
        </w:rPr>
        <w:t> </w:t>
      </w:r>
      <w:r>
        <w:rPr>
          <w:sz w:val="16"/>
        </w:rPr>
        <w:t>IPSAS 18</w:t>
        <w:tab/>
        <w:t>Segment reporting</w:t>
      </w:r>
    </w:p>
    <w:p>
      <w:pPr>
        <w:tabs>
          <w:tab w:pos="1601" w:val="left" w:leader="none"/>
        </w:tabs>
        <w:spacing w:line="230" w:lineRule="auto" w:before="0"/>
        <w:ind w:left="676" w:right="2477" w:firstLine="0"/>
        <w:jc w:val="left"/>
        <w:rPr>
          <w:sz w:val="16"/>
        </w:rPr>
      </w:pPr>
      <w:r>
        <w:rPr>
          <w:sz w:val="16"/>
        </w:rPr>
        <w:t>IPSAS 19</w:t>
        <w:tab/>
      </w:r>
      <w:r>
        <w:rPr>
          <w:spacing w:val="-4"/>
          <w:sz w:val="16"/>
        </w:rPr>
        <w:t>Provisions,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contingent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liabilities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and contingent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assets</w:t>
      </w:r>
      <w:r>
        <w:rPr>
          <w:spacing w:val="40"/>
          <w:sz w:val="16"/>
        </w:rPr>
        <w:t> </w:t>
      </w:r>
      <w:r>
        <w:rPr>
          <w:sz w:val="16"/>
        </w:rPr>
        <w:t>IPSAS 20</w:t>
        <w:tab/>
        <w:t>Related party disclosures</w:t>
      </w:r>
    </w:p>
    <w:p>
      <w:pPr>
        <w:tabs>
          <w:tab w:pos="1601" w:val="left" w:leader="none"/>
        </w:tabs>
        <w:spacing w:line="175" w:lineRule="exact" w:before="0"/>
        <w:ind w:left="676" w:right="0" w:firstLine="0"/>
        <w:jc w:val="left"/>
        <w:rPr>
          <w:sz w:val="16"/>
        </w:rPr>
      </w:pPr>
      <w:r>
        <w:rPr>
          <w:sz w:val="16"/>
        </w:rPr>
        <w:t>IPSAS</w:t>
      </w:r>
      <w:r>
        <w:rPr>
          <w:spacing w:val="27"/>
          <w:sz w:val="16"/>
        </w:rPr>
        <w:t> </w:t>
      </w:r>
      <w:r>
        <w:rPr>
          <w:spacing w:val="-5"/>
          <w:sz w:val="16"/>
        </w:rPr>
        <w:t>21</w:t>
      </w:r>
      <w:r>
        <w:rPr>
          <w:sz w:val="16"/>
        </w:rPr>
        <w:tab/>
      </w:r>
      <w:r>
        <w:rPr>
          <w:w w:val="90"/>
          <w:sz w:val="16"/>
        </w:rPr>
        <w:t>Impairment</w:t>
      </w:r>
      <w:r>
        <w:rPr>
          <w:spacing w:val="18"/>
          <w:sz w:val="16"/>
        </w:rPr>
        <w:t> </w:t>
      </w:r>
      <w:r>
        <w:rPr>
          <w:w w:val="90"/>
          <w:sz w:val="16"/>
        </w:rPr>
        <w:t>of</w:t>
      </w:r>
      <w:r>
        <w:rPr>
          <w:spacing w:val="21"/>
          <w:sz w:val="16"/>
        </w:rPr>
        <w:t> </w:t>
      </w:r>
      <w:r>
        <w:rPr>
          <w:w w:val="90"/>
          <w:sz w:val="16"/>
        </w:rPr>
        <w:t>non-cash-generating</w:t>
      </w:r>
      <w:r>
        <w:rPr>
          <w:spacing w:val="20"/>
          <w:sz w:val="16"/>
        </w:rPr>
        <w:t> </w:t>
      </w:r>
      <w:r>
        <w:rPr>
          <w:spacing w:val="-2"/>
          <w:w w:val="90"/>
          <w:sz w:val="16"/>
        </w:rPr>
        <w:t>assets</w:t>
      </w:r>
    </w:p>
    <w:p>
      <w:pPr>
        <w:tabs>
          <w:tab w:pos="1601" w:val="left" w:leader="none"/>
        </w:tabs>
        <w:spacing w:line="230" w:lineRule="auto" w:before="0"/>
        <w:ind w:left="676" w:right="1334" w:firstLine="0"/>
        <w:jc w:val="left"/>
        <w:rPr>
          <w:sz w:val="16"/>
        </w:rPr>
      </w:pPr>
      <w:r>
        <w:rPr>
          <w:sz w:val="16"/>
        </w:rPr>
        <w:t>IPSAS 22</w:t>
        <w:tab/>
      </w:r>
      <w:r>
        <w:rPr>
          <w:spacing w:val="-4"/>
          <w:sz w:val="16"/>
        </w:rPr>
        <w:t>Disclosure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financial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information about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general government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sector</w:t>
      </w:r>
      <w:r>
        <w:rPr>
          <w:spacing w:val="40"/>
          <w:sz w:val="16"/>
        </w:rPr>
        <w:t> </w:t>
      </w:r>
      <w:r>
        <w:rPr>
          <w:sz w:val="16"/>
        </w:rPr>
        <w:t>IPSAS 23</w:t>
        <w:tab/>
      </w:r>
      <w:r>
        <w:rPr>
          <w:spacing w:val="-2"/>
          <w:sz w:val="16"/>
        </w:rPr>
        <w:t>Revenue from non-exchange transactions (taxes and transfers)</w:t>
      </w:r>
    </w:p>
    <w:p>
      <w:pPr>
        <w:tabs>
          <w:tab w:pos="1601" w:val="left" w:leader="none"/>
        </w:tabs>
        <w:spacing w:line="230" w:lineRule="auto" w:before="0"/>
        <w:ind w:left="676" w:right="2212" w:firstLine="0"/>
        <w:jc w:val="left"/>
        <w:rPr>
          <w:sz w:val="16"/>
        </w:rPr>
      </w:pPr>
      <w:r>
        <w:rPr>
          <w:sz w:val="16"/>
        </w:rPr>
        <w:t>IPSAS 24</w:t>
        <w:tab/>
      </w:r>
      <w:r>
        <w:rPr>
          <w:spacing w:val="-4"/>
          <w:sz w:val="16"/>
        </w:rPr>
        <w:t>Presentation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budget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information in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financial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statements</w:t>
      </w:r>
      <w:r>
        <w:rPr>
          <w:spacing w:val="40"/>
          <w:sz w:val="16"/>
        </w:rPr>
        <w:t> </w:t>
      </w:r>
      <w:r>
        <w:rPr>
          <w:sz w:val="16"/>
        </w:rPr>
        <w:t>IPSAS 25</w:t>
        <w:tab/>
        <w:t>Employee benefits </w:t>
      </w:r>
      <w:r>
        <w:rPr>
          <w:rFonts w:ascii="Arial MT" w:hAnsi="Arial MT"/>
          <w:sz w:val="16"/>
        </w:rPr>
        <w:t>–</w:t>
      </w:r>
      <w:r>
        <w:rPr>
          <w:rFonts w:ascii="Arial MT" w:hAnsi="Arial MT"/>
          <w:spacing w:val="-2"/>
          <w:sz w:val="16"/>
        </w:rPr>
        <w:t> </w:t>
      </w:r>
      <w:r>
        <w:rPr>
          <w:sz w:val="16"/>
        </w:rPr>
        <w:t>superseded by IPSAS 39</w:t>
      </w:r>
    </w:p>
    <w:p>
      <w:pPr>
        <w:tabs>
          <w:tab w:pos="1601" w:val="left" w:leader="none"/>
        </w:tabs>
        <w:spacing w:line="230" w:lineRule="auto" w:before="0"/>
        <w:ind w:left="676" w:right="3567" w:firstLine="0"/>
        <w:jc w:val="left"/>
        <w:rPr>
          <w:sz w:val="16"/>
        </w:rPr>
      </w:pPr>
      <w:r>
        <w:rPr>
          <w:sz w:val="16"/>
        </w:rPr>
        <w:t>IPSAS 26</w:t>
        <w:tab/>
      </w:r>
      <w:r>
        <w:rPr>
          <w:spacing w:val="-6"/>
          <w:sz w:val="16"/>
        </w:rPr>
        <w:t>Impairment</w:t>
      </w:r>
      <w:r>
        <w:rPr>
          <w:sz w:val="16"/>
        </w:rPr>
        <w:t> </w:t>
      </w:r>
      <w:r>
        <w:rPr>
          <w:spacing w:val="-6"/>
          <w:sz w:val="16"/>
        </w:rPr>
        <w:t>of</w:t>
      </w:r>
      <w:r>
        <w:rPr>
          <w:sz w:val="16"/>
        </w:rPr>
        <w:t> </w:t>
      </w:r>
      <w:r>
        <w:rPr>
          <w:spacing w:val="-6"/>
          <w:sz w:val="16"/>
        </w:rPr>
        <w:t>cash-generating</w:t>
      </w:r>
      <w:r>
        <w:rPr>
          <w:sz w:val="16"/>
        </w:rPr>
        <w:t> </w:t>
      </w:r>
      <w:r>
        <w:rPr>
          <w:spacing w:val="-6"/>
          <w:sz w:val="16"/>
        </w:rPr>
        <w:t>assets</w:t>
      </w:r>
      <w:r>
        <w:rPr>
          <w:spacing w:val="40"/>
          <w:sz w:val="16"/>
        </w:rPr>
        <w:t> </w:t>
      </w:r>
      <w:r>
        <w:rPr>
          <w:sz w:val="16"/>
        </w:rPr>
        <w:t>IPSAS 27</w:t>
        <w:tab/>
      </w:r>
      <w:r>
        <w:rPr>
          <w:spacing w:val="-2"/>
          <w:sz w:val="16"/>
        </w:rPr>
        <w:t>Agriculture</w:t>
      </w:r>
    </w:p>
    <w:p>
      <w:pPr>
        <w:tabs>
          <w:tab w:pos="1601" w:val="left" w:leader="none"/>
        </w:tabs>
        <w:spacing w:line="175" w:lineRule="exact" w:before="0"/>
        <w:ind w:left="676" w:right="0" w:firstLine="0"/>
        <w:jc w:val="left"/>
        <w:rPr>
          <w:sz w:val="16"/>
        </w:rPr>
      </w:pPr>
      <w:r>
        <w:rPr>
          <w:sz w:val="16"/>
        </w:rPr>
        <w:t>IPSAS</w:t>
      </w:r>
      <w:r>
        <w:rPr>
          <w:spacing w:val="27"/>
          <w:sz w:val="16"/>
        </w:rPr>
        <w:t> </w:t>
      </w:r>
      <w:r>
        <w:rPr>
          <w:spacing w:val="-5"/>
          <w:sz w:val="16"/>
        </w:rPr>
        <w:t>28</w:t>
      </w:r>
      <w:r>
        <w:rPr>
          <w:sz w:val="16"/>
        </w:rPr>
        <w:tab/>
      </w:r>
      <w:r>
        <w:rPr>
          <w:w w:val="90"/>
          <w:sz w:val="16"/>
        </w:rPr>
        <w:t>Financial</w:t>
      </w:r>
      <w:r>
        <w:rPr>
          <w:spacing w:val="24"/>
          <w:sz w:val="16"/>
        </w:rPr>
        <w:t> </w:t>
      </w:r>
      <w:r>
        <w:rPr>
          <w:w w:val="90"/>
          <w:sz w:val="16"/>
        </w:rPr>
        <w:t>instruments:</w:t>
      </w:r>
      <w:r>
        <w:rPr>
          <w:spacing w:val="24"/>
          <w:sz w:val="16"/>
        </w:rPr>
        <w:t> </w:t>
      </w:r>
      <w:r>
        <w:rPr>
          <w:spacing w:val="-2"/>
          <w:w w:val="90"/>
          <w:sz w:val="16"/>
        </w:rPr>
        <w:t>presentation</w:t>
      </w:r>
    </w:p>
    <w:p>
      <w:pPr>
        <w:tabs>
          <w:tab w:pos="1601" w:val="left" w:leader="none"/>
        </w:tabs>
        <w:spacing w:line="230" w:lineRule="auto" w:before="0"/>
        <w:ind w:left="676" w:right="2590" w:firstLine="0"/>
        <w:jc w:val="left"/>
        <w:rPr>
          <w:sz w:val="16"/>
        </w:rPr>
      </w:pPr>
      <w:r>
        <w:rPr>
          <w:sz w:val="16"/>
        </w:rPr>
        <w:t>IPSAS 29</w:t>
        <w:tab/>
      </w:r>
      <w:r>
        <w:rPr>
          <w:w w:val="90"/>
          <w:sz w:val="16"/>
        </w:rPr>
        <w:t>Financial instruments: recognition and </w:t>
      </w:r>
      <w:r>
        <w:rPr>
          <w:w w:val="90"/>
          <w:sz w:val="16"/>
        </w:rPr>
        <w:t>measurement</w:t>
      </w:r>
      <w:r>
        <w:rPr>
          <w:spacing w:val="40"/>
          <w:sz w:val="16"/>
        </w:rPr>
        <w:t> </w:t>
      </w:r>
      <w:r>
        <w:rPr>
          <w:sz w:val="16"/>
        </w:rPr>
        <w:t>IPSAS 30</w:t>
        <w:tab/>
        <w:t>Financial</w:t>
      </w:r>
      <w:r>
        <w:rPr>
          <w:spacing w:val="-2"/>
          <w:sz w:val="16"/>
        </w:rPr>
        <w:t> </w:t>
      </w:r>
      <w:r>
        <w:rPr>
          <w:sz w:val="16"/>
        </w:rPr>
        <w:t>instruments:</w:t>
      </w:r>
      <w:r>
        <w:rPr>
          <w:spacing w:val="-2"/>
          <w:sz w:val="16"/>
        </w:rPr>
        <w:t> </w:t>
      </w:r>
      <w:r>
        <w:rPr>
          <w:sz w:val="16"/>
        </w:rPr>
        <w:t>disclosures</w:t>
      </w:r>
    </w:p>
    <w:p>
      <w:pPr>
        <w:tabs>
          <w:tab w:pos="1601" w:val="left" w:leader="none"/>
        </w:tabs>
        <w:spacing w:line="177" w:lineRule="exact" w:before="0"/>
        <w:ind w:left="676" w:right="0" w:firstLine="0"/>
        <w:jc w:val="left"/>
        <w:rPr>
          <w:sz w:val="16"/>
        </w:rPr>
      </w:pPr>
      <w:r>
        <w:rPr>
          <w:sz w:val="16"/>
        </w:rPr>
        <w:t>IPSAS</w:t>
      </w:r>
      <w:r>
        <w:rPr>
          <w:spacing w:val="27"/>
          <w:sz w:val="16"/>
        </w:rPr>
        <w:t> </w:t>
      </w:r>
      <w:r>
        <w:rPr>
          <w:spacing w:val="-5"/>
          <w:sz w:val="16"/>
        </w:rPr>
        <w:t>31</w:t>
      </w:r>
      <w:r>
        <w:rPr>
          <w:sz w:val="16"/>
        </w:rPr>
        <w:tab/>
      </w:r>
      <w:r>
        <w:rPr>
          <w:spacing w:val="-5"/>
          <w:sz w:val="16"/>
        </w:rPr>
        <w:t>Intangible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assets</w:t>
      </w:r>
    </w:p>
    <w:p>
      <w:pPr>
        <w:tabs>
          <w:tab w:pos="1601" w:val="left" w:leader="none"/>
        </w:tabs>
        <w:spacing w:line="230" w:lineRule="auto" w:before="0"/>
        <w:ind w:left="676" w:right="3161" w:firstLine="0"/>
        <w:jc w:val="left"/>
        <w:rPr>
          <w:sz w:val="16"/>
        </w:rPr>
      </w:pPr>
      <w:r>
        <w:rPr>
          <w:sz w:val="16"/>
        </w:rPr>
        <w:t>IPSAS 32</w:t>
        <w:tab/>
      </w:r>
      <w:r>
        <w:rPr>
          <w:spacing w:val="-2"/>
          <w:sz w:val="16"/>
        </w:rPr>
        <w:t>Service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concession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arrangements: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grantor</w:t>
      </w:r>
      <w:r>
        <w:rPr>
          <w:spacing w:val="40"/>
          <w:sz w:val="16"/>
        </w:rPr>
        <w:t> </w:t>
      </w:r>
      <w:r>
        <w:rPr>
          <w:sz w:val="16"/>
        </w:rPr>
        <w:t>IPSAS 33</w:t>
        <w:tab/>
      </w:r>
      <w:r>
        <w:rPr>
          <w:spacing w:val="-4"/>
          <w:sz w:val="16"/>
        </w:rPr>
        <w:t>First-time adoption of accrual basis </w:t>
      </w:r>
      <w:r>
        <w:rPr>
          <w:spacing w:val="-4"/>
          <w:sz w:val="16"/>
        </w:rPr>
        <w:t>IPSASs</w:t>
      </w:r>
      <w:r>
        <w:rPr>
          <w:spacing w:val="40"/>
          <w:sz w:val="16"/>
        </w:rPr>
        <w:t> </w:t>
      </w:r>
      <w:r>
        <w:rPr>
          <w:sz w:val="16"/>
        </w:rPr>
        <w:t>IPSAS 34</w:t>
        <w:tab/>
        <w:t>Separate financial statements</w:t>
      </w:r>
    </w:p>
    <w:p>
      <w:pPr>
        <w:tabs>
          <w:tab w:pos="1601" w:val="left" w:leader="none"/>
        </w:tabs>
        <w:spacing w:line="175" w:lineRule="exact" w:before="0"/>
        <w:ind w:left="676" w:right="0" w:firstLine="0"/>
        <w:jc w:val="left"/>
        <w:rPr>
          <w:sz w:val="16"/>
        </w:rPr>
      </w:pPr>
      <w:r>
        <w:rPr>
          <w:sz w:val="16"/>
        </w:rPr>
        <w:t>IPSAS</w:t>
      </w:r>
      <w:r>
        <w:rPr>
          <w:spacing w:val="27"/>
          <w:sz w:val="16"/>
        </w:rPr>
        <w:t> </w:t>
      </w:r>
      <w:r>
        <w:rPr>
          <w:spacing w:val="-5"/>
          <w:sz w:val="16"/>
        </w:rPr>
        <w:t>35</w:t>
      </w:r>
      <w:r>
        <w:rPr>
          <w:sz w:val="16"/>
        </w:rPr>
        <w:tab/>
      </w:r>
      <w:r>
        <w:rPr>
          <w:w w:val="90"/>
          <w:sz w:val="16"/>
        </w:rPr>
        <w:t>Consolidated</w:t>
      </w:r>
      <w:r>
        <w:rPr>
          <w:spacing w:val="29"/>
          <w:sz w:val="16"/>
        </w:rPr>
        <w:t> </w:t>
      </w:r>
      <w:r>
        <w:rPr>
          <w:w w:val="90"/>
          <w:sz w:val="16"/>
        </w:rPr>
        <w:t>financial</w:t>
      </w:r>
      <w:r>
        <w:rPr>
          <w:spacing w:val="29"/>
          <w:sz w:val="16"/>
        </w:rPr>
        <w:t> </w:t>
      </w:r>
      <w:r>
        <w:rPr>
          <w:spacing w:val="-2"/>
          <w:w w:val="90"/>
          <w:sz w:val="16"/>
        </w:rPr>
        <w:t>statements</w:t>
      </w:r>
    </w:p>
    <w:p>
      <w:pPr>
        <w:tabs>
          <w:tab w:pos="1601" w:val="left" w:leader="none"/>
        </w:tabs>
        <w:spacing w:line="230" w:lineRule="auto" w:before="0"/>
        <w:ind w:left="676" w:right="3115" w:firstLine="0"/>
        <w:jc w:val="left"/>
        <w:rPr>
          <w:sz w:val="16"/>
        </w:rPr>
      </w:pPr>
      <w:r>
        <w:rPr>
          <w:sz w:val="16"/>
        </w:rPr>
        <w:t>IPSAS 36</w:t>
        <w:tab/>
      </w:r>
      <w:r>
        <w:rPr>
          <w:spacing w:val="-4"/>
          <w:sz w:val="16"/>
        </w:rPr>
        <w:t>Investments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in associates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and joint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ventures</w:t>
      </w:r>
      <w:r>
        <w:rPr>
          <w:spacing w:val="40"/>
          <w:sz w:val="16"/>
        </w:rPr>
        <w:t> </w:t>
      </w:r>
      <w:r>
        <w:rPr>
          <w:sz w:val="16"/>
        </w:rPr>
        <w:t>IPSAS 37</w:t>
        <w:tab/>
        <w:t>Joint arrangements</w:t>
      </w:r>
    </w:p>
    <w:p>
      <w:pPr>
        <w:tabs>
          <w:tab w:pos="1601" w:val="left" w:leader="none"/>
        </w:tabs>
        <w:spacing w:line="230" w:lineRule="auto" w:before="0"/>
        <w:ind w:left="676" w:right="3498" w:firstLine="0"/>
        <w:jc w:val="left"/>
        <w:rPr>
          <w:sz w:val="16"/>
        </w:rPr>
      </w:pPr>
      <w:r>
        <w:rPr>
          <w:sz w:val="16"/>
        </w:rPr>
        <w:t>IPSAS 38</w:t>
        <w:tab/>
      </w:r>
      <w:r>
        <w:rPr>
          <w:spacing w:val="-4"/>
          <w:sz w:val="16"/>
        </w:rPr>
        <w:t>Disclosure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interests in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other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entities</w:t>
      </w:r>
      <w:r>
        <w:rPr>
          <w:spacing w:val="40"/>
          <w:sz w:val="16"/>
        </w:rPr>
        <w:t> </w:t>
      </w:r>
      <w:r>
        <w:rPr>
          <w:sz w:val="16"/>
        </w:rPr>
        <w:t>IPSAS 39</w:t>
        <w:tab/>
        <w:t>Employee benefits</w:t>
      </w:r>
    </w:p>
    <w:p>
      <w:pPr>
        <w:tabs>
          <w:tab w:pos="1601" w:val="left" w:leader="none"/>
        </w:tabs>
        <w:spacing w:line="230" w:lineRule="auto" w:before="0"/>
        <w:ind w:left="676" w:right="4250" w:firstLine="0"/>
        <w:jc w:val="left"/>
        <w:rPr>
          <w:sz w:val="16"/>
        </w:rPr>
      </w:pPr>
      <w:r>
        <w:rPr>
          <w:sz w:val="16"/>
        </w:rPr>
        <w:t>IPSAS 40</w:t>
        <w:tab/>
      </w:r>
      <w:r>
        <w:rPr>
          <w:spacing w:val="-6"/>
          <w:sz w:val="16"/>
        </w:rPr>
        <w:t>Public</w:t>
      </w:r>
      <w:r>
        <w:rPr>
          <w:spacing w:val="-3"/>
          <w:sz w:val="16"/>
        </w:rPr>
        <w:t> </w:t>
      </w:r>
      <w:r>
        <w:rPr>
          <w:spacing w:val="-6"/>
          <w:sz w:val="16"/>
        </w:rPr>
        <w:t>sector</w:t>
      </w:r>
      <w:r>
        <w:rPr>
          <w:spacing w:val="-3"/>
          <w:sz w:val="16"/>
        </w:rPr>
        <w:t> </w:t>
      </w:r>
      <w:r>
        <w:rPr>
          <w:spacing w:val="-6"/>
          <w:sz w:val="16"/>
        </w:rPr>
        <w:t>combinations</w:t>
      </w:r>
      <w:r>
        <w:rPr>
          <w:spacing w:val="40"/>
          <w:sz w:val="16"/>
        </w:rPr>
        <w:t> </w:t>
      </w:r>
      <w:r>
        <w:rPr>
          <w:sz w:val="16"/>
        </w:rPr>
        <w:t>IPSAS 41</w:t>
        <w:tab/>
        <w:t>Financial instruments</w:t>
      </w:r>
      <w:r>
        <w:rPr>
          <w:spacing w:val="40"/>
          <w:sz w:val="16"/>
        </w:rPr>
        <w:t> </w:t>
      </w:r>
      <w:r>
        <w:rPr>
          <w:sz w:val="16"/>
        </w:rPr>
        <w:t>IPSAS 42</w:t>
        <w:tab/>
        <w:t>Social benefits</w:t>
      </w:r>
    </w:p>
    <w:p>
      <w:pPr>
        <w:spacing w:line="211" w:lineRule="auto" w:before="128"/>
        <w:ind w:left="80" w:right="0" w:firstLine="555"/>
        <w:jc w:val="left"/>
        <w:rPr>
          <w:sz w:val="24"/>
        </w:rPr>
      </w:pPr>
      <w:r>
        <w:rPr/>
        <w:br w:type="column"/>
      </w:r>
      <w:r>
        <w:rPr>
          <w:spacing w:val="-4"/>
          <w:sz w:val="24"/>
        </w:rPr>
        <w:t>Effects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of </w:t>
      </w:r>
      <w:r>
        <w:rPr>
          <w:spacing w:val="-2"/>
          <w:w w:val="90"/>
          <w:sz w:val="24"/>
        </w:rPr>
        <w:t>implementation</w:t>
      </w:r>
    </w:p>
    <w:p>
      <w:pPr>
        <w:spacing w:line="257" w:lineRule="exact" w:before="0"/>
        <w:ind w:left="677" w:right="0" w:firstLine="0"/>
        <w:jc w:val="left"/>
        <w:rPr>
          <w:sz w:val="24"/>
        </w:rPr>
      </w:pP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IPSAS</w:t>
      </w:r>
    </w:p>
    <w:p>
      <w:pPr>
        <w:pStyle w:val="BodyText"/>
        <w:spacing w:before="213"/>
        <w:rPr>
          <w:sz w:val="24"/>
        </w:rPr>
      </w:pPr>
    </w:p>
    <w:p>
      <w:pPr>
        <w:spacing w:before="0"/>
        <w:ind w:left="1097" w:right="0" w:firstLine="0"/>
        <w:jc w:val="left"/>
        <w:rPr>
          <w:rFonts w:ascii="Arial Black"/>
          <w:sz w:val="24"/>
        </w:rPr>
      </w:pPr>
      <w:r>
        <w:rPr>
          <w:rFonts w:ascii="Arial Black"/>
          <w:spacing w:val="-5"/>
          <w:sz w:val="24"/>
        </w:rPr>
        <w:t>337</w:t>
      </w:r>
    </w:p>
    <w:p>
      <w:pPr>
        <w:pStyle w:val="BodyText"/>
        <w:spacing w:line="39" w:lineRule="exact"/>
        <w:ind w:left="79"/>
        <w:rPr>
          <w:rFonts w:ascii="Arial Black"/>
          <w:position w:val="0"/>
          <w:sz w:val="3"/>
        </w:rPr>
      </w:pPr>
      <w:r>
        <w:rPr>
          <w:rFonts w:ascii="Arial Black"/>
          <w:position w:val="0"/>
          <w:sz w:val="3"/>
        </w:rPr>
        <mc:AlternateContent>
          <mc:Choice Requires="wps">
            <w:drawing>
              <wp:inline distT="0" distB="0" distL="0" distR="0">
                <wp:extent cx="935355" cy="25400"/>
                <wp:effectExtent l="0" t="0" r="0" b="3175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935355" cy="25400"/>
                          <a:chExt cx="935355" cy="2540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5278" y="25196"/>
                                </a:lnTo>
                                <a:lnTo>
                                  <a:pt x="935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93535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5355" h="25400">
                                <a:moveTo>
                                  <a:pt x="935278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5278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650pt;height:2pt;mso-position-horizontal-relative:char;mso-position-vertical-relative:line" id="docshapegroup83" coordorigin="0,0" coordsize="1473,40">
                <v:rect style="position:absolute;left:0;top:0;width:1473;height:40" id="docshape84" filled="true" fillcolor="#000000" stroked="false">
                  <v:fill type="solid"/>
                </v:rect>
                <v:shape style="position:absolute;left:0;top:0;width:1473;height:40" id="docshape85" coordorigin="0,0" coordsize="1473,40" path="m1473,40l0,40,0,0,1473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 Black"/>
          <w:position w:val="0"/>
          <w:sz w:val="3"/>
        </w:rPr>
      </w: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spacing w:before="129"/>
        <w:rPr>
          <w:rFonts w:ascii="Arial Black"/>
          <w:sz w:val="24"/>
        </w:rPr>
      </w:pPr>
    </w:p>
    <w:p>
      <w:pPr>
        <w:spacing w:line="216" w:lineRule="auto" w:before="0"/>
        <w:ind w:left="279" w:right="112" w:firstLine="571"/>
        <w:jc w:val="both"/>
        <w:rPr>
          <w:sz w:val="16"/>
        </w:rPr>
      </w:pPr>
      <w:r>
        <w:rPr>
          <w:sz w:val="16"/>
        </w:rPr>
        <w:t>Table </w:t>
      </w:r>
      <w:r>
        <w:rPr>
          <w:sz w:val="16"/>
        </w:rPr>
        <w:t>AI.</w:t>
      </w:r>
      <w:r>
        <w:rPr>
          <w:spacing w:val="40"/>
          <w:sz w:val="16"/>
        </w:rPr>
        <w:t> </w:t>
      </w:r>
      <w:r>
        <w:rPr>
          <w:spacing w:val="-6"/>
          <w:sz w:val="16"/>
        </w:rPr>
        <w:t>International</w:t>
      </w:r>
      <w:r>
        <w:rPr>
          <w:spacing w:val="-3"/>
          <w:sz w:val="16"/>
        </w:rPr>
        <w:t> </w:t>
      </w:r>
      <w:r>
        <w:rPr>
          <w:spacing w:val="-6"/>
          <w:sz w:val="16"/>
        </w:rPr>
        <w:t>Public</w:t>
      </w:r>
      <w:r>
        <w:rPr>
          <w:spacing w:val="40"/>
          <w:sz w:val="16"/>
        </w:rPr>
        <w:t> </w:t>
      </w:r>
      <w:r>
        <w:rPr>
          <w:sz w:val="16"/>
        </w:rPr>
        <w:t>Sector Accounting</w:t>
      </w:r>
      <w:r>
        <w:rPr>
          <w:spacing w:val="40"/>
          <w:sz w:val="16"/>
        </w:rPr>
        <w:t> </w:t>
      </w:r>
      <w:r>
        <w:rPr>
          <w:sz w:val="16"/>
        </w:rPr>
        <w:t>Standards</w:t>
      </w:r>
      <w:r>
        <w:rPr>
          <w:spacing w:val="-6"/>
          <w:sz w:val="16"/>
        </w:rPr>
        <w:t> </w:t>
      </w:r>
      <w:r>
        <w:rPr>
          <w:sz w:val="16"/>
        </w:rPr>
        <w:t>(IPSAS)</w:t>
      </w:r>
    </w:p>
    <w:p>
      <w:pPr>
        <w:spacing w:line="175" w:lineRule="exact" w:before="0"/>
        <w:ind w:left="0" w:right="113" w:firstLine="0"/>
        <w:jc w:val="right"/>
        <w:rPr>
          <w:sz w:val="16"/>
        </w:rPr>
      </w:pPr>
      <w:r>
        <w:rPr>
          <w:spacing w:val="-4"/>
          <w:w w:val="95"/>
          <w:sz w:val="16"/>
        </w:rPr>
        <w:t>2019</w:t>
      </w:r>
    </w:p>
    <w:p>
      <w:pPr>
        <w:spacing w:after="0" w:line="175" w:lineRule="exact"/>
        <w:jc w:val="right"/>
        <w:rPr>
          <w:sz w:val="16"/>
        </w:rPr>
        <w:sectPr>
          <w:type w:val="continuous"/>
          <w:pgSz w:w="9870" w:h="13610"/>
          <w:pgMar w:header="1055" w:footer="0" w:top="540" w:bottom="280" w:left="283" w:right="283"/>
          <w:cols w:num="2" w:equalWidth="0">
            <w:col w:w="7590" w:space="40"/>
            <w:col w:w="1674"/>
          </w:cols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20" w:lineRule="exact"/>
        <w:ind w:left="67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01945" cy="6985"/>
                <wp:effectExtent l="0" t="0" r="0" b="2539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5401945" cy="6985"/>
                          <a:chExt cx="5401945" cy="698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54019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945" h="6985">
                                <a:moveTo>
                                  <a:pt x="5401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5401437" y="6476"/>
                                </a:lnTo>
                                <a:lnTo>
                                  <a:pt x="5401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4019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945" h="6985">
                                <a:moveTo>
                                  <a:pt x="5401437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  <a:lnTo>
                                  <a:pt x="540143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35pt;height:.550pt;mso-position-horizontal-relative:char;mso-position-vertical-relative:line" id="docshapegroup86" coordorigin="0,0" coordsize="8507,11">
                <v:rect style="position:absolute;left:0;top:0;width:8507;height:11" id="docshape87" filled="true" fillcolor="#000000" stroked="false">
                  <v:fill type="solid"/>
                </v:rect>
                <v:shape style="position:absolute;left:0;top:0;width:8507;height:11" id="docshape88" coordorigin="0,0" coordsize="8507,11" path="m8506,10l0,10,0,0,8506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after="0" w:line="20" w:lineRule="exact"/>
        <w:rPr>
          <w:sz w:val="2"/>
        </w:rPr>
        <w:sectPr>
          <w:type w:val="continuous"/>
          <w:pgSz w:w="9870" w:h="13610"/>
          <w:pgMar w:header="1055" w:footer="0" w:top="540" w:bottom="280" w:left="283" w:right="283"/>
        </w:sect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pgSz w:w="9870" w:h="13610"/>
          <w:pgMar w:header="1055" w:footer="0" w:top="1240" w:bottom="280" w:left="283" w:right="283"/>
        </w:sectPr>
      </w:pPr>
    </w:p>
    <w:p>
      <w:pPr>
        <w:pStyle w:val="Heading1"/>
        <w:spacing w:line="246" w:lineRule="exact" w:before="101"/>
      </w:pPr>
      <w:bookmarkStart w:name="Appendix 2" w:id="3"/>
      <w:bookmarkEnd w:id="3"/>
      <w:r>
        <w:rPr/>
      </w:r>
      <w:r>
        <w:rPr>
          <w:spacing w:val="-2"/>
        </w:rPr>
        <w:t>IJPSM</w:t>
      </w:r>
    </w:p>
    <w:p>
      <w:pPr>
        <w:spacing w:before="132"/>
        <w:ind w:left="114" w:right="0" w:firstLine="0"/>
        <w:jc w:val="left"/>
        <w:rPr>
          <w:sz w:val="17"/>
        </w:rPr>
      </w:pPr>
      <w:r>
        <w:rPr/>
        <w:br w:type="column"/>
      </w:r>
      <w:r>
        <w:rPr>
          <w:w w:val="110"/>
          <w:sz w:val="17"/>
        </w:rPr>
        <w:t>Appendix</w:t>
      </w:r>
      <w:r>
        <w:rPr>
          <w:spacing w:val="10"/>
          <w:w w:val="110"/>
          <w:sz w:val="17"/>
        </w:rPr>
        <w:t> </w:t>
      </w:r>
      <w:r>
        <w:rPr>
          <w:spacing w:val="-10"/>
          <w:w w:val="110"/>
          <w:sz w:val="17"/>
        </w:rPr>
        <w:t>2</w:t>
      </w:r>
    </w:p>
    <w:p>
      <w:pPr>
        <w:spacing w:after="0"/>
        <w:jc w:val="left"/>
        <w:rPr>
          <w:sz w:val="17"/>
        </w:rPr>
        <w:sectPr>
          <w:type w:val="continuous"/>
          <w:pgSz w:w="9870" w:h="13610"/>
          <w:pgMar w:header="1055" w:footer="0" w:top="540" w:bottom="280" w:left="283" w:right="283"/>
          <w:cols w:num="2" w:equalWidth="0">
            <w:col w:w="760" w:space="833"/>
            <w:col w:w="7711"/>
          </w:cols>
        </w:sectPr>
      </w:pPr>
    </w:p>
    <w:p>
      <w:pPr>
        <w:tabs>
          <w:tab w:pos="1707" w:val="left" w:leader="none"/>
          <w:tab w:pos="8677" w:val="left" w:leader="none"/>
        </w:tabs>
        <w:spacing w:before="13"/>
        <w:ind w:left="110" w:right="0" w:firstLine="0"/>
        <w:jc w:val="left"/>
        <w:rPr>
          <w:sz w:val="24"/>
        </w:rPr>
      </w:pPr>
      <w:r>
        <w:rPr>
          <w:spacing w:val="-2"/>
          <w:sz w:val="24"/>
        </w:rPr>
        <w:t>33,2/3</w:t>
      </w:r>
      <w:r>
        <w:rPr>
          <w:sz w:val="24"/>
        </w:rPr>
        <w:tab/>
      </w:r>
      <w:r>
        <w:rPr>
          <w:sz w:val="24"/>
          <w:u w:val="single"/>
        </w:rPr>
        <w:tab/>
      </w:r>
    </w:p>
    <w:p>
      <w:pPr>
        <w:tabs>
          <w:tab w:pos="8024" w:val="left" w:leader="none"/>
        </w:tabs>
        <w:spacing w:before="88"/>
        <w:ind w:left="1708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1264323</wp:posOffset>
                </wp:positionH>
                <wp:positionV relativeFrom="paragraph">
                  <wp:posOffset>196724</wp:posOffset>
                </wp:positionV>
                <wp:extent cx="4391025" cy="698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391025" cy="6985"/>
                          <a:chExt cx="4391025" cy="698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43910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6985">
                                <a:moveTo>
                                  <a:pt x="4390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4390555" y="6476"/>
                                </a:lnTo>
                                <a:lnTo>
                                  <a:pt x="4390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43910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6985">
                                <a:moveTo>
                                  <a:pt x="4390555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  <a:lnTo>
                                  <a:pt x="439055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553001pt;margin-top:15.490084pt;width:345.75pt;height:.550pt;mso-position-horizontal-relative:page;mso-position-vertical-relative:paragraph;z-index:-15716352;mso-wrap-distance-left:0;mso-wrap-distance-right:0" id="docshapegroup89" coordorigin="1991,310" coordsize="6915,11">
                <v:rect style="position:absolute;left:1991;top:309;width:6915;height:11" id="docshape90" filled="true" fillcolor="#000000" stroked="false">
                  <v:fill type="solid"/>
                </v:rect>
                <v:shape style="position:absolute;left:1991;top:309;width:6915;height:11" id="docshape91" coordorigin="1991,310" coordsize="6915,11" path="m8905,320l1991,320,1991,310,8905,310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>
          <w:sz w:val="16"/>
        </w:rPr>
        <w:t>S.N.</w:t>
      </w:r>
      <w:r>
        <w:rPr>
          <w:spacing w:val="76"/>
          <w:w w:val="150"/>
          <w:sz w:val="16"/>
        </w:rPr>
        <w:t> </w:t>
      </w:r>
      <w:r>
        <w:rPr>
          <w:sz w:val="16"/>
        </w:rPr>
        <w:t>Variable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responses</w:t>
      </w:r>
      <w:r>
        <w:rPr>
          <w:sz w:val="16"/>
        </w:rPr>
        <w:tab/>
        <w:t>5</w:t>
      </w:r>
      <w:r>
        <w:rPr>
          <w:spacing w:val="49"/>
          <w:sz w:val="16"/>
        </w:rPr>
        <w:t> </w:t>
      </w:r>
      <w:r>
        <w:rPr>
          <w:sz w:val="16"/>
        </w:rPr>
        <w:t>4</w:t>
      </w:r>
      <w:r>
        <w:rPr>
          <w:spacing w:val="50"/>
          <w:sz w:val="16"/>
        </w:rPr>
        <w:t> </w:t>
      </w:r>
      <w:r>
        <w:rPr>
          <w:sz w:val="16"/>
        </w:rPr>
        <w:t>3</w:t>
      </w:r>
      <w:r>
        <w:rPr>
          <w:spacing w:val="49"/>
          <w:sz w:val="16"/>
        </w:rPr>
        <w:t> </w:t>
      </w:r>
      <w:r>
        <w:rPr>
          <w:spacing w:val="-10"/>
          <w:sz w:val="16"/>
        </w:rPr>
        <w:t>2</w:t>
      </w:r>
    </w:p>
    <w:p>
      <w:pPr>
        <w:spacing w:line="183" w:lineRule="exact" w:before="107"/>
        <w:ind w:left="1708" w:right="0" w:firstLine="0"/>
        <w:jc w:val="left"/>
        <w:rPr>
          <w:i/>
          <w:sz w:val="16"/>
        </w:rPr>
      </w:pPr>
      <w:r>
        <w:rPr>
          <w:i/>
          <w:spacing w:val="-4"/>
          <w:sz w:val="16"/>
        </w:rPr>
        <w:t>Enhanced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decision</w:t>
      </w:r>
      <w:r>
        <w:rPr>
          <w:i/>
          <w:spacing w:val="4"/>
          <w:sz w:val="16"/>
        </w:rPr>
        <w:t> </w:t>
      </w:r>
      <w:r>
        <w:rPr>
          <w:i/>
          <w:spacing w:val="-4"/>
          <w:sz w:val="16"/>
        </w:rPr>
        <w:t>making</w:t>
      </w:r>
    </w:p>
    <w:p>
      <w:pPr>
        <w:pStyle w:val="ListParagraph"/>
        <w:numPr>
          <w:ilvl w:val="0"/>
          <w:numId w:val="1"/>
        </w:numPr>
        <w:tabs>
          <w:tab w:pos="2118" w:val="left" w:leader="none"/>
        </w:tabs>
        <w:spacing w:line="142" w:lineRule="exact" w:before="0" w:after="0"/>
        <w:ind w:left="2118" w:right="0" w:hanging="410"/>
        <w:jc w:val="left"/>
        <w:rPr>
          <w:sz w:val="16"/>
        </w:rPr>
      </w:pPr>
      <w:r>
        <w:rPr>
          <w:spacing w:val="-2"/>
          <w:sz w:val="16"/>
        </w:rPr>
        <w:t>Do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you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think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implementation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IPSAS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has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provided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Legislative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Arm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of</w:t>
      </w:r>
    </w:p>
    <w:p>
      <w:pPr>
        <w:pStyle w:val="ListParagraph"/>
        <w:spacing w:after="0" w:line="142" w:lineRule="exact"/>
        <w:jc w:val="left"/>
        <w:rPr>
          <w:sz w:val="16"/>
        </w:rPr>
        <w:sectPr>
          <w:type w:val="continuous"/>
          <w:pgSz w:w="9870" w:h="13610"/>
          <w:pgMar w:header="1055" w:footer="0" w:top="540" w:bottom="280" w:left="283" w:right="283"/>
        </w:sectPr>
      </w:pPr>
    </w:p>
    <w:p>
      <w:pPr>
        <w:spacing w:line="320" w:lineRule="exact" w:before="0"/>
        <w:ind w:left="110" w:right="0" w:firstLine="0"/>
        <w:jc w:val="left"/>
        <w:rPr>
          <w:rFonts w:ascii="Arial Black"/>
          <w:sz w:val="24"/>
        </w:rPr>
      </w:pPr>
      <w:r>
        <w:rPr>
          <w:rFonts w:ascii="Arial Black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252717</wp:posOffset>
                </wp:positionH>
                <wp:positionV relativeFrom="paragraph">
                  <wp:posOffset>216498</wp:posOffset>
                </wp:positionV>
                <wp:extent cx="936625" cy="2540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936002" y="25196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196"/>
                                </a:move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99pt;margin-top:17.047157pt;width:73.75pt;height:2pt;mso-position-horizontal-relative:page;mso-position-vertical-relative:paragraph;z-index:15742464" id="docshapegroup92" coordorigin="398,341" coordsize="1475,40">
                <v:rect style="position:absolute;left:397;top:340;width:1475;height:40" id="docshape93" filled="true" fillcolor="#000000" stroked="false">
                  <v:fill type="solid"/>
                </v:rect>
                <v:shape style="position:absolute;left:397;top:340;width:1475;height:40" id="docshape94" coordorigin="398,341" coordsize="1475,40" path="m1872,381l398,381,398,341,1872,341e" filled="false" stroked="true" strokeweight="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spacing w:val="-5"/>
          <w:sz w:val="24"/>
        </w:rPr>
        <w:t>338</w:t>
      </w: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spacing w:before="135"/>
        <w:rPr>
          <w:rFonts w:ascii="Arial Black"/>
          <w:sz w:val="24"/>
        </w:rPr>
      </w:pPr>
    </w:p>
    <w:p>
      <w:pPr>
        <w:spacing w:line="178" w:lineRule="exact" w:before="1"/>
        <w:ind w:left="118" w:right="0" w:firstLine="0"/>
        <w:jc w:val="left"/>
        <w:rPr>
          <w:sz w:val="16"/>
        </w:rPr>
      </w:pPr>
      <w:r>
        <w:rPr>
          <w:w w:val="110"/>
          <w:sz w:val="16"/>
        </w:rPr>
        <w:t>Table</w:t>
      </w:r>
      <w:r>
        <w:rPr>
          <w:spacing w:val="8"/>
          <w:w w:val="115"/>
          <w:sz w:val="16"/>
        </w:rPr>
        <w:t> </w:t>
      </w:r>
      <w:r>
        <w:rPr>
          <w:spacing w:val="-4"/>
          <w:w w:val="115"/>
          <w:sz w:val="16"/>
        </w:rPr>
        <w:t>AII.</w:t>
      </w:r>
    </w:p>
    <w:p>
      <w:pPr>
        <w:spacing w:line="218" w:lineRule="auto" w:before="4"/>
        <w:ind w:left="118" w:right="0" w:firstLine="0"/>
        <w:jc w:val="left"/>
        <w:rPr>
          <w:sz w:val="16"/>
        </w:rPr>
      </w:pPr>
      <w:r>
        <w:rPr>
          <w:spacing w:val="-4"/>
          <w:sz w:val="16"/>
        </w:rPr>
        <w:t>Scale: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strongly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agree</w:t>
      </w:r>
      <w:r>
        <w:rPr>
          <w:spacing w:val="40"/>
          <w:sz w:val="16"/>
        </w:rPr>
        <w:t> </w:t>
      </w:r>
      <w:r>
        <w:rPr>
          <w:sz w:val="16"/>
        </w:rPr>
        <w:t>(5),</w:t>
      </w:r>
      <w:r>
        <w:rPr>
          <w:spacing w:val="-6"/>
          <w:sz w:val="16"/>
        </w:rPr>
        <w:t> </w:t>
      </w:r>
      <w:r>
        <w:rPr>
          <w:sz w:val="16"/>
        </w:rPr>
        <w:t>agree</w:t>
      </w:r>
      <w:r>
        <w:rPr>
          <w:spacing w:val="-4"/>
          <w:sz w:val="16"/>
        </w:rPr>
        <w:t> </w:t>
      </w:r>
      <w:r>
        <w:rPr>
          <w:sz w:val="16"/>
        </w:rPr>
        <w:t>(4),</w:t>
      </w:r>
      <w:r>
        <w:rPr>
          <w:spacing w:val="-5"/>
          <w:sz w:val="16"/>
        </w:rPr>
        <w:t> </w:t>
      </w:r>
      <w:r>
        <w:rPr>
          <w:sz w:val="16"/>
        </w:rPr>
        <w:t>fairly</w:t>
      </w:r>
    </w:p>
    <w:p>
      <w:pPr>
        <w:spacing w:line="162" w:lineRule="exact" w:before="0"/>
        <w:ind w:left="118" w:right="0" w:firstLine="0"/>
        <w:jc w:val="left"/>
        <w:rPr>
          <w:sz w:val="16"/>
        </w:rPr>
      </w:pPr>
      <w:r>
        <w:rPr>
          <w:w w:val="90"/>
          <w:sz w:val="16"/>
        </w:rPr>
        <w:t>agree</w:t>
      </w:r>
      <w:r>
        <w:rPr>
          <w:spacing w:val="4"/>
          <w:sz w:val="16"/>
        </w:rPr>
        <w:t> </w:t>
      </w:r>
      <w:r>
        <w:rPr>
          <w:w w:val="90"/>
          <w:sz w:val="16"/>
        </w:rPr>
        <w:t>(3),</w:t>
      </w:r>
      <w:r>
        <w:rPr>
          <w:spacing w:val="6"/>
          <w:sz w:val="16"/>
        </w:rPr>
        <w:t> </w:t>
      </w:r>
      <w:r>
        <w:rPr>
          <w:w w:val="90"/>
          <w:sz w:val="16"/>
        </w:rPr>
        <w:t>disagree</w:t>
      </w:r>
      <w:r>
        <w:rPr>
          <w:spacing w:val="5"/>
          <w:sz w:val="16"/>
        </w:rPr>
        <w:t> </w:t>
      </w:r>
      <w:r>
        <w:rPr>
          <w:spacing w:val="-4"/>
          <w:w w:val="90"/>
          <w:sz w:val="16"/>
        </w:rPr>
        <w:t>(2),</w:t>
      </w:r>
    </w:p>
    <w:p>
      <w:pPr>
        <w:spacing w:line="178" w:lineRule="exact" w:before="0"/>
        <w:ind w:left="118" w:right="0" w:firstLine="0"/>
        <w:jc w:val="left"/>
        <w:rPr>
          <w:sz w:val="16"/>
        </w:rPr>
      </w:pPr>
      <w:r>
        <w:rPr>
          <w:w w:val="95"/>
          <w:sz w:val="16"/>
        </w:rPr>
        <w:t>strongly</w:t>
      </w:r>
      <w:r>
        <w:rPr>
          <w:spacing w:val="-1"/>
          <w:sz w:val="16"/>
        </w:rPr>
        <w:t> </w:t>
      </w:r>
      <w:r>
        <w:rPr>
          <w:w w:val="95"/>
          <w:sz w:val="16"/>
        </w:rPr>
        <w:t>disagree</w:t>
      </w:r>
      <w:r>
        <w:rPr>
          <w:spacing w:val="-1"/>
          <w:sz w:val="16"/>
        </w:rPr>
        <w:t> </w:t>
      </w:r>
      <w:r>
        <w:rPr>
          <w:spacing w:val="-5"/>
          <w:w w:val="95"/>
          <w:sz w:val="16"/>
        </w:rPr>
        <w:t>(1)</w:t>
      </w:r>
    </w:p>
    <w:p>
      <w:pPr>
        <w:spacing w:line="183" w:lineRule="exact" w:before="33"/>
        <w:ind w:left="521" w:right="0" w:firstLine="0"/>
        <w:jc w:val="left"/>
        <w:rPr>
          <w:sz w:val="16"/>
        </w:rPr>
      </w:pPr>
      <w:r>
        <w:rPr/>
        <w:br w:type="column"/>
      </w:r>
      <w:r>
        <w:rPr>
          <w:spacing w:val="-4"/>
          <w:sz w:val="16"/>
        </w:rPr>
        <w:t>Government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bases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for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their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decision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on</w:t>
      </w:r>
      <w:r>
        <w:rPr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allocation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resources?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30" w:lineRule="auto" w:before="2" w:after="0"/>
        <w:ind w:left="521" w:right="1371" w:hanging="411"/>
        <w:jc w:val="left"/>
        <w:rPr>
          <w:sz w:val="16"/>
        </w:rPr>
      </w:pPr>
      <w:r>
        <w:rPr>
          <w:spacing w:val="-4"/>
          <w:sz w:val="16"/>
        </w:rPr>
        <w:t>Do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you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think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implementation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of IPSAS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has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enabled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citizens and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other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stakeholders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assess</w:t>
      </w:r>
      <w:r>
        <w:rPr>
          <w:spacing w:val="-5"/>
          <w:sz w:val="16"/>
        </w:rPr>
        <w:t> </w:t>
      </w:r>
      <w:r>
        <w:rPr>
          <w:sz w:val="16"/>
        </w:rPr>
        <w:t>how</w:t>
      </w:r>
      <w:r>
        <w:rPr>
          <w:spacing w:val="-5"/>
          <w:sz w:val="16"/>
        </w:rPr>
        <w:t> </w:t>
      </w:r>
      <w:r>
        <w:rPr>
          <w:sz w:val="16"/>
        </w:rPr>
        <w:t>well</w:t>
      </w:r>
      <w:r>
        <w:rPr>
          <w:spacing w:val="-4"/>
          <w:sz w:val="16"/>
        </w:rPr>
        <w:t> </w:t>
      </w:r>
      <w:r>
        <w:rPr>
          <w:sz w:val="16"/>
        </w:rPr>
        <w:t>their</w:t>
      </w:r>
      <w:r>
        <w:rPr>
          <w:spacing w:val="-5"/>
          <w:sz w:val="16"/>
        </w:rPr>
        <w:t> </w:t>
      </w:r>
      <w:r>
        <w:rPr>
          <w:sz w:val="16"/>
        </w:rPr>
        <w:t>resources</w:t>
      </w:r>
      <w:r>
        <w:rPr>
          <w:spacing w:val="-6"/>
          <w:sz w:val="16"/>
        </w:rPr>
        <w:t> </w:t>
      </w: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-5"/>
          <w:sz w:val="16"/>
        </w:rPr>
        <w:t> </w:t>
      </w:r>
      <w:r>
        <w:rPr>
          <w:sz w:val="16"/>
        </w:rPr>
        <w:t>utilized?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30" w:lineRule="auto" w:before="0" w:after="0"/>
        <w:ind w:left="521" w:right="1370" w:hanging="411"/>
        <w:jc w:val="left"/>
        <w:rPr>
          <w:sz w:val="16"/>
        </w:rPr>
      </w:pPr>
      <w:r>
        <w:rPr>
          <w:spacing w:val="-4"/>
          <w:sz w:val="16"/>
        </w:rPr>
        <w:t>Do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you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think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implementation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of IPSAS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has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provided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basis for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efficient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effective</w:t>
      </w:r>
      <w:r>
        <w:rPr>
          <w:spacing w:val="40"/>
          <w:sz w:val="16"/>
        </w:rPr>
        <w:t> </w:t>
      </w:r>
      <w:r>
        <w:rPr>
          <w:sz w:val="16"/>
        </w:rPr>
        <w:t>public</w:t>
      </w:r>
      <w:r>
        <w:rPr>
          <w:spacing w:val="-4"/>
          <w:sz w:val="16"/>
        </w:rPr>
        <w:t> </w:t>
      </w:r>
      <w:r>
        <w:rPr>
          <w:sz w:val="16"/>
        </w:rPr>
        <w:t>sector</w:t>
      </w:r>
      <w:r>
        <w:rPr>
          <w:spacing w:val="-4"/>
          <w:sz w:val="16"/>
        </w:rPr>
        <w:t> </w:t>
      </w:r>
      <w:r>
        <w:rPr>
          <w:sz w:val="16"/>
        </w:rPr>
        <w:t>financial</w:t>
      </w:r>
      <w:r>
        <w:rPr>
          <w:spacing w:val="-5"/>
          <w:sz w:val="16"/>
        </w:rPr>
        <w:t> </w:t>
      </w:r>
      <w:r>
        <w:rPr>
          <w:sz w:val="16"/>
        </w:rPr>
        <w:t>management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Nigeria?</w:t>
      </w:r>
    </w:p>
    <w:p>
      <w:pPr>
        <w:spacing w:line="183" w:lineRule="exact" w:before="111"/>
        <w:ind w:left="110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Accountability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30" w:lineRule="auto" w:before="1" w:after="0"/>
        <w:ind w:left="521" w:right="1371" w:hanging="411"/>
        <w:jc w:val="left"/>
        <w:rPr>
          <w:sz w:val="16"/>
        </w:rPr>
      </w:pPr>
      <w:r>
        <w:rPr>
          <w:spacing w:val="-4"/>
          <w:sz w:val="16"/>
        </w:rPr>
        <w:t>Do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you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think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IPSAS-based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financial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reporting of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Federal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Government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has enhanced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country</w:t>
      </w:r>
      <w:r>
        <w:rPr>
          <w:rFonts w:ascii="Arial MT" w:hAnsi="Arial MT"/>
          <w:sz w:val="16"/>
        </w:rPr>
        <w:t>’</w:t>
      </w:r>
      <w:r>
        <w:rPr>
          <w:sz w:val="16"/>
        </w:rPr>
        <w:t>s</w:t>
      </w:r>
      <w:r>
        <w:rPr>
          <w:spacing w:val="-6"/>
          <w:sz w:val="16"/>
        </w:rPr>
        <w:t> </w:t>
      </w:r>
      <w:r>
        <w:rPr>
          <w:sz w:val="16"/>
        </w:rPr>
        <w:t>budget</w:t>
      </w:r>
      <w:r>
        <w:rPr>
          <w:spacing w:val="-4"/>
          <w:sz w:val="16"/>
        </w:rPr>
        <w:t> </w:t>
      </w:r>
      <w:r>
        <w:rPr>
          <w:sz w:val="16"/>
        </w:rPr>
        <w:t>planning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implementation?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30" w:lineRule="auto" w:before="0" w:after="0"/>
        <w:ind w:left="521" w:right="1371" w:hanging="411"/>
        <w:jc w:val="left"/>
        <w:rPr>
          <w:sz w:val="16"/>
        </w:rPr>
      </w:pPr>
      <w:r>
        <w:rPr>
          <w:spacing w:val="-4"/>
          <w:sz w:val="16"/>
        </w:rPr>
        <w:t>Do you think IPSAS-based financial reporting of the Federal Government has reduced </w:t>
      </w:r>
      <w:r>
        <w:rPr>
          <w:spacing w:val="-4"/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country</w:t>
      </w:r>
      <w:r>
        <w:rPr>
          <w:rFonts w:ascii="Arial MT" w:hAnsi="Arial MT"/>
          <w:sz w:val="16"/>
        </w:rPr>
        <w:t>’</w:t>
      </w:r>
      <w:r>
        <w:rPr>
          <w:sz w:val="16"/>
        </w:rPr>
        <w:t>s level of public debts?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30" w:lineRule="auto" w:before="0" w:after="0"/>
        <w:ind w:left="521" w:right="1370" w:hanging="411"/>
        <w:jc w:val="left"/>
        <w:rPr>
          <w:sz w:val="16"/>
        </w:rPr>
      </w:pPr>
      <w:r>
        <w:rPr>
          <w:spacing w:val="-4"/>
          <w:sz w:val="16"/>
        </w:rPr>
        <w:t>Do you think IPSAS-based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financial reporting of the Federal Government has revealed </w:t>
      </w:r>
      <w:r>
        <w:rPr>
          <w:spacing w:val="-4"/>
          <w:sz w:val="16"/>
        </w:rPr>
        <w:t>fair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position of government assets (tangible and intangible assets)?</w:t>
      </w:r>
    </w:p>
    <w:p>
      <w:pPr>
        <w:spacing w:line="183" w:lineRule="exact" w:before="110"/>
        <w:ind w:left="110" w:right="0" w:firstLine="0"/>
        <w:jc w:val="left"/>
        <w:rPr>
          <w:i/>
          <w:sz w:val="16"/>
        </w:rPr>
      </w:pPr>
      <w:r>
        <w:rPr>
          <w:i/>
          <w:spacing w:val="-2"/>
          <w:sz w:val="16"/>
        </w:rPr>
        <w:t>Quality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of financial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reporting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30" w:lineRule="auto" w:before="2" w:after="0"/>
        <w:ind w:left="521" w:right="1370" w:hanging="411"/>
        <w:jc w:val="left"/>
        <w:rPr>
          <w:sz w:val="16"/>
        </w:rPr>
      </w:pPr>
      <w:r>
        <w:rPr>
          <w:w w:val="90"/>
          <w:sz w:val="16"/>
        </w:rPr>
        <w:t>Do you think Auditor General</w:t>
      </w:r>
      <w:r>
        <w:rPr>
          <w:rFonts w:ascii="Arial MT" w:hAnsi="Arial MT"/>
          <w:w w:val="90"/>
          <w:sz w:val="16"/>
        </w:rPr>
        <w:t>’</w:t>
      </w:r>
      <w:r>
        <w:rPr>
          <w:w w:val="90"/>
          <w:sz w:val="16"/>
        </w:rPr>
        <w:t>s report adds value to IPSAS-based financial reports </w:t>
      </w:r>
      <w:r>
        <w:rPr>
          <w:w w:val="90"/>
          <w:sz w:val="16"/>
        </w:rPr>
        <w:t>prepared</w:t>
      </w:r>
      <w:r>
        <w:rPr>
          <w:spacing w:val="40"/>
          <w:sz w:val="16"/>
        </w:rPr>
        <w:t> </w:t>
      </w:r>
      <w:r>
        <w:rPr>
          <w:sz w:val="16"/>
        </w:rPr>
        <w:t>by the OAGF?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30" w:lineRule="auto" w:before="0" w:after="0"/>
        <w:ind w:left="521" w:right="1370" w:hanging="411"/>
        <w:jc w:val="left"/>
        <w:rPr>
          <w:sz w:val="16"/>
        </w:rPr>
      </w:pPr>
      <w:r>
        <w:rPr>
          <w:spacing w:val="-6"/>
          <w:sz w:val="16"/>
        </w:rPr>
        <w:t>Do</w:t>
      </w:r>
      <w:r>
        <w:rPr>
          <w:sz w:val="16"/>
        </w:rPr>
        <w:t> </w:t>
      </w:r>
      <w:r>
        <w:rPr>
          <w:spacing w:val="-6"/>
          <w:sz w:val="16"/>
        </w:rPr>
        <w:t>you</w:t>
      </w:r>
      <w:r>
        <w:rPr>
          <w:sz w:val="16"/>
        </w:rPr>
        <w:t> </w:t>
      </w:r>
      <w:r>
        <w:rPr>
          <w:spacing w:val="-6"/>
          <w:sz w:val="16"/>
        </w:rPr>
        <w:t>think</w:t>
      </w:r>
      <w:r>
        <w:rPr>
          <w:sz w:val="16"/>
        </w:rPr>
        <w:t> </w:t>
      </w:r>
      <w:r>
        <w:rPr>
          <w:spacing w:val="-6"/>
          <w:sz w:val="16"/>
        </w:rPr>
        <w:t>weak</w:t>
      </w:r>
      <w:r>
        <w:rPr>
          <w:sz w:val="16"/>
        </w:rPr>
        <w:t> </w:t>
      </w:r>
      <w:r>
        <w:rPr>
          <w:spacing w:val="-6"/>
          <w:sz w:val="16"/>
        </w:rPr>
        <w:t>internal</w:t>
      </w:r>
      <w:r>
        <w:rPr>
          <w:sz w:val="16"/>
        </w:rPr>
        <w:t> </w:t>
      </w:r>
      <w:r>
        <w:rPr>
          <w:spacing w:val="-6"/>
          <w:sz w:val="16"/>
        </w:rPr>
        <w:t>controls</w:t>
      </w:r>
      <w:r>
        <w:rPr>
          <w:sz w:val="16"/>
        </w:rPr>
        <w:t> </w:t>
      </w:r>
      <w:r>
        <w:rPr>
          <w:spacing w:val="-6"/>
          <w:sz w:val="16"/>
        </w:rPr>
        <w:t>reduce</w:t>
      </w:r>
      <w:r>
        <w:rPr>
          <w:sz w:val="16"/>
        </w:rPr>
        <w:t> </w:t>
      </w:r>
      <w:r>
        <w:rPr>
          <w:spacing w:val="-6"/>
          <w:sz w:val="16"/>
        </w:rPr>
        <w:t>the</w:t>
      </w:r>
      <w:r>
        <w:rPr>
          <w:sz w:val="16"/>
        </w:rPr>
        <w:t> </w:t>
      </w:r>
      <w:r>
        <w:rPr>
          <w:spacing w:val="-6"/>
          <w:sz w:val="16"/>
        </w:rPr>
        <w:t>quality</w:t>
      </w:r>
      <w:r>
        <w:rPr>
          <w:sz w:val="16"/>
        </w:rPr>
        <w:t> </w:t>
      </w:r>
      <w:r>
        <w:rPr>
          <w:spacing w:val="-6"/>
          <w:sz w:val="16"/>
        </w:rPr>
        <w:t>of</w:t>
      </w:r>
      <w:r>
        <w:rPr>
          <w:sz w:val="16"/>
        </w:rPr>
        <w:t> </w:t>
      </w:r>
      <w:r>
        <w:rPr>
          <w:spacing w:val="-6"/>
          <w:sz w:val="16"/>
        </w:rPr>
        <w:t>the</w:t>
      </w:r>
      <w:r>
        <w:rPr>
          <w:sz w:val="16"/>
        </w:rPr>
        <w:t> </w:t>
      </w:r>
      <w:r>
        <w:rPr>
          <w:spacing w:val="-6"/>
          <w:sz w:val="16"/>
        </w:rPr>
        <w:t>IPSAS-based</w:t>
      </w:r>
      <w:r>
        <w:rPr>
          <w:sz w:val="16"/>
        </w:rPr>
        <w:t> </w:t>
      </w:r>
      <w:r>
        <w:rPr>
          <w:spacing w:val="-6"/>
          <w:sz w:val="16"/>
        </w:rPr>
        <w:t>financial</w:t>
      </w:r>
      <w:r>
        <w:rPr>
          <w:sz w:val="16"/>
        </w:rPr>
        <w:t> </w:t>
      </w:r>
      <w:r>
        <w:rPr>
          <w:spacing w:val="-6"/>
          <w:sz w:val="16"/>
        </w:rPr>
        <w:t>reports</w:t>
      </w:r>
      <w:r>
        <w:rPr>
          <w:spacing w:val="40"/>
          <w:sz w:val="16"/>
        </w:rPr>
        <w:t> </w:t>
      </w:r>
      <w:r>
        <w:rPr>
          <w:sz w:val="16"/>
        </w:rPr>
        <w:t>prepared and presented by the OAGF?</w:t>
      </w:r>
    </w:p>
    <w:p>
      <w:pPr>
        <w:pStyle w:val="ListParagraph"/>
        <w:spacing w:after="0" w:line="230" w:lineRule="auto"/>
        <w:jc w:val="left"/>
        <w:rPr>
          <w:sz w:val="16"/>
        </w:rPr>
        <w:sectPr>
          <w:type w:val="continuous"/>
          <w:pgSz w:w="9870" w:h="13610"/>
          <w:pgMar w:header="1055" w:footer="0" w:top="540" w:bottom="280" w:left="283" w:right="283"/>
          <w:cols w:num="2" w:equalWidth="0">
            <w:col w:w="1557" w:space="41"/>
            <w:col w:w="7706"/>
          </w:cols>
        </w:sectPr>
      </w:pPr>
    </w:p>
    <w:p>
      <w:pPr>
        <w:pStyle w:val="BodyText"/>
        <w:spacing w:after="1"/>
        <w:rPr>
          <w:sz w:val="9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01945" cy="6350"/>
                <wp:effectExtent l="0" t="0" r="0" b="3175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5401945" cy="6350"/>
                          <a:chExt cx="5401945" cy="635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54019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945" h="6350">
                                <a:moveTo>
                                  <a:pt x="5401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5401437" y="5765"/>
                                </a:lnTo>
                                <a:lnTo>
                                  <a:pt x="5401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54019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1945" h="6350">
                                <a:moveTo>
                                  <a:pt x="5401437" y="5765"/>
                                </a:moveTo>
                                <a:lnTo>
                                  <a:pt x="0" y="5765"/>
                                </a:lnTo>
                                <a:lnTo>
                                  <a:pt x="0" y="0"/>
                                </a:lnTo>
                                <a:lnTo>
                                  <a:pt x="5401437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35pt;height:.5pt;mso-position-horizontal-relative:char;mso-position-vertical-relative:line" id="docshapegroup95" coordorigin="0,0" coordsize="8507,10">
                <v:rect style="position:absolute;left:0;top:0;width:8507;height:10" id="docshape96" filled="true" fillcolor="#000000" stroked="false">
                  <v:fill type="solid"/>
                </v:rect>
                <v:shape style="position:absolute;left:0;top:0;width:8507;height:10" id="docshape97" coordorigin="0,0" coordsize="8507,10" path="m8506,9l0,9,0,0,8506,0e" filled="false" stroked="true" strokeweight="0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7"/>
        </w:rPr>
      </w:pPr>
    </w:p>
    <w:p>
      <w:pPr>
        <w:pStyle w:val="BodyText"/>
        <w:spacing w:before="44"/>
        <w:rPr>
          <w:sz w:val="17"/>
        </w:rPr>
      </w:pPr>
    </w:p>
    <w:p>
      <w:pPr>
        <w:spacing w:line="192" w:lineRule="exact" w:before="0"/>
        <w:ind w:left="1708" w:right="0" w:firstLine="0"/>
        <w:jc w:val="left"/>
        <w:rPr>
          <w:sz w:val="17"/>
        </w:rPr>
      </w:pPr>
      <w:r>
        <w:rPr>
          <w:w w:val="105"/>
          <w:sz w:val="17"/>
        </w:rPr>
        <w:t>Corresponding</w:t>
      </w:r>
      <w:r>
        <w:rPr>
          <w:spacing w:val="23"/>
          <w:w w:val="105"/>
          <w:sz w:val="17"/>
        </w:rPr>
        <w:t> </w:t>
      </w:r>
      <w:r>
        <w:rPr>
          <w:spacing w:val="-2"/>
          <w:w w:val="105"/>
          <w:sz w:val="17"/>
        </w:rPr>
        <w:t>author</w:t>
      </w:r>
    </w:p>
    <w:p>
      <w:pPr>
        <w:spacing w:line="192" w:lineRule="exact" w:before="0"/>
        <w:ind w:left="1708" w:right="0" w:firstLine="0"/>
        <w:jc w:val="left"/>
        <w:rPr>
          <w:sz w:val="17"/>
        </w:rPr>
      </w:pPr>
      <w:r>
        <w:rPr>
          <w:spacing w:val="-4"/>
          <w:sz w:val="17"/>
        </w:rPr>
        <w:t>Saheed</w:t>
      </w:r>
      <w:r>
        <w:rPr>
          <w:spacing w:val="2"/>
          <w:sz w:val="17"/>
        </w:rPr>
        <w:t> </w:t>
      </w:r>
      <w:r>
        <w:rPr>
          <w:spacing w:val="-4"/>
          <w:sz w:val="17"/>
        </w:rPr>
        <w:t>Adekunle</w:t>
      </w:r>
      <w:r>
        <w:rPr>
          <w:spacing w:val="3"/>
          <w:sz w:val="17"/>
        </w:rPr>
        <w:t> </w:t>
      </w:r>
      <w:r>
        <w:rPr>
          <w:spacing w:val="-4"/>
          <w:sz w:val="17"/>
        </w:rPr>
        <w:t>Muraina</w:t>
      </w:r>
      <w:r>
        <w:rPr>
          <w:spacing w:val="2"/>
          <w:sz w:val="17"/>
        </w:rPr>
        <w:t> </w:t>
      </w:r>
      <w:r>
        <w:rPr>
          <w:spacing w:val="-4"/>
          <w:sz w:val="17"/>
        </w:rPr>
        <w:t>can</w:t>
      </w:r>
      <w:r>
        <w:rPr>
          <w:spacing w:val="2"/>
          <w:sz w:val="17"/>
        </w:rPr>
        <w:t> </w:t>
      </w:r>
      <w:r>
        <w:rPr>
          <w:spacing w:val="-4"/>
          <w:sz w:val="17"/>
        </w:rPr>
        <w:t>be</w:t>
      </w:r>
      <w:r>
        <w:rPr>
          <w:spacing w:val="2"/>
          <w:sz w:val="17"/>
        </w:rPr>
        <w:t> </w:t>
      </w:r>
      <w:r>
        <w:rPr>
          <w:spacing w:val="-4"/>
          <w:sz w:val="17"/>
        </w:rPr>
        <w:t>contacted</w:t>
      </w:r>
      <w:r>
        <w:rPr>
          <w:spacing w:val="3"/>
          <w:sz w:val="17"/>
        </w:rPr>
        <w:t> </w:t>
      </w:r>
      <w:r>
        <w:rPr>
          <w:spacing w:val="-4"/>
          <w:sz w:val="17"/>
        </w:rPr>
        <w:t>at:</w:t>
      </w:r>
      <w:r>
        <w:rPr>
          <w:spacing w:val="2"/>
          <w:sz w:val="17"/>
        </w:rPr>
        <w:t> </w:t>
      </w:r>
      <w:hyperlink r:id="rId22">
        <w:r>
          <w:rPr>
            <w:spacing w:val="-4"/>
            <w:sz w:val="17"/>
          </w:rPr>
          <w:t>fortune.muraina@gmail.com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1264323</wp:posOffset>
                </wp:positionH>
                <wp:positionV relativeFrom="paragraph">
                  <wp:posOffset>295196</wp:posOffset>
                </wp:positionV>
                <wp:extent cx="4391025" cy="6985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4391025" cy="6985"/>
                          <a:chExt cx="4391025" cy="698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43910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6985">
                                <a:moveTo>
                                  <a:pt x="43905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4390555" y="6477"/>
                                </a:lnTo>
                                <a:lnTo>
                                  <a:pt x="4390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43910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1025" h="6985">
                                <a:moveTo>
                                  <a:pt x="0" y="0"/>
                                </a:moveTo>
                                <a:lnTo>
                                  <a:pt x="4390555" y="0"/>
                                </a:lnTo>
                                <a:lnTo>
                                  <a:pt x="4390555" y="6477"/>
                                </a:lnTo>
                                <a:lnTo>
                                  <a:pt x="0" y="647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553001pt;margin-top:23.243837pt;width:345.75pt;height:.550pt;mso-position-horizontal-relative:page;mso-position-vertical-relative:paragraph;z-index:-15715328;mso-wrap-distance-left:0;mso-wrap-distance-right:0" id="docshapegroup98" coordorigin="1991,465" coordsize="6915,11">
                <v:rect style="position:absolute;left:1991;top:464;width:6915;height:11" id="docshape99" filled="true" fillcolor="#000000" stroked="false">
                  <v:fill type="solid"/>
                </v:rect>
                <v:shape style="position:absolute;left:1991;top:464;width:6915;height:11" id="docshape100" coordorigin="1991,465" coordsize="6915,11" path="m1991,465l8905,465,8905,475,1991,475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line="194" w:lineRule="exact" w:before="20"/>
        <w:ind w:left="1708" w:right="0" w:firstLine="0"/>
        <w:jc w:val="left"/>
        <w:rPr>
          <w:sz w:val="17"/>
        </w:rPr>
      </w:pPr>
      <w:r>
        <w:rPr>
          <w:spacing w:val="-4"/>
          <w:sz w:val="17"/>
        </w:rPr>
        <w:t>For</w:t>
      </w:r>
      <w:r>
        <w:rPr>
          <w:sz w:val="17"/>
        </w:rPr>
        <w:t> </w:t>
      </w:r>
      <w:r>
        <w:rPr>
          <w:spacing w:val="-4"/>
          <w:sz w:val="17"/>
        </w:rPr>
        <w:t>instructions</w:t>
      </w:r>
      <w:r>
        <w:rPr>
          <w:spacing w:val="2"/>
          <w:sz w:val="17"/>
        </w:rPr>
        <w:t> </w:t>
      </w:r>
      <w:r>
        <w:rPr>
          <w:spacing w:val="-4"/>
          <w:sz w:val="17"/>
        </w:rPr>
        <w:t>on</w:t>
      </w:r>
      <w:r>
        <w:rPr>
          <w:spacing w:val="1"/>
          <w:sz w:val="17"/>
        </w:rPr>
        <w:t> </w:t>
      </w:r>
      <w:r>
        <w:rPr>
          <w:spacing w:val="-4"/>
          <w:sz w:val="17"/>
        </w:rPr>
        <w:t>how</w:t>
      </w:r>
      <w:r>
        <w:rPr>
          <w:spacing w:val="1"/>
          <w:sz w:val="17"/>
        </w:rPr>
        <w:t> </w:t>
      </w:r>
      <w:r>
        <w:rPr>
          <w:spacing w:val="-4"/>
          <w:sz w:val="17"/>
        </w:rPr>
        <w:t>to</w:t>
      </w:r>
      <w:r>
        <w:rPr>
          <w:spacing w:val="2"/>
          <w:sz w:val="17"/>
        </w:rPr>
        <w:t> </w:t>
      </w:r>
      <w:r>
        <w:rPr>
          <w:spacing w:val="-4"/>
          <w:sz w:val="17"/>
        </w:rPr>
        <w:t>order</w:t>
      </w:r>
      <w:r>
        <w:rPr>
          <w:spacing w:val="1"/>
          <w:sz w:val="17"/>
        </w:rPr>
        <w:t> </w:t>
      </w:r>
      <w:r>
        <w:rPr>
          <w:spacing w:val="-4"/>
          <w:sz w:val="17"/>
        </w:rPr>
        <w:t>reprints</w:t>
      </w:r>
      <w:r>
        <w:rPr>
          <w:spacing w:val="1"/>
          <w:sz w:val="17"/>
        </w:rPr>
        <w:t> </w:t>
      </w:r>
      <w:r>
        <w:rPr>
          <w:spacing w:val="-4"/>
          <w:sz w:val="17"/>
        </w:rPr>
        <w:t>of</w:t>
      </w:r>
      <w:r>
        <w:rPr>
          <w:spacing w:val="2"/>
          <w:sz w:val="17"/>
        </w:rPr>
        <w:t> </w:t>
      </w:r>
      <w:r>
        <w:rPr>
          <w:spacing w:val="-4"/>
          <w:sz w:val="17"/>
        </w:rPr>
        <w:t>this</w:t>
      </w:r>
      <w:r>
        <w:rPr>
          <w:sz w:val="17"/>
        </w:rPr>
        <w:t> </w:t>
      </w:r>
      <w:r>
        <w:rPr>
          <w:spacing w:val="-4"/>
          <w:sz w:val="17"/>
        </w:rPr>
        <w:t>article,</w:t>
      </w:r>
      <w:r>
        <w:rPr>
          <w:spacing w:val="2"/>
          <w:sz w:val="17"/>
        </w:rPr>
        <w:t> </w:t>
      </w:r>
      <w:r>
        <w:rPr>
          <w:spacing w:val="-4"/>
          <w:sz w:val="17"/>
        </w:rPr>
        <w:t>please</w:t>
      </w:r>
      <w:r>
        <w:rPr>
          <w:spacing w:val="1"/>
          <w:sz w:val="17"/>
        </w:rPr>
        <w:t> </w:t>
      </w:r>
      <w:r>
        <w:rPr>
          <w:spacing w:val="-4"/>
          <w:sz w:val="17"/>
        </w:rPr>
        <w:t>visit</w:t>
      </w:r>
      <w:r>
        <w:rPr>
          <w:spacing w:val="1"/>
          <w:sz w:val="17"/>
        </w:rPr>
        <w:t> </w:t>
      </w:r>
      <w:r>
        <w:rPr>
          <w:spacing w:val="-4"/>
          <w:sz w:val="17"/>
        </w:rPr>
        <w:t>our</w:t>
      </w:r>
      <w:r>
        <w:rPr>
          <w:spacing w:val="1"/>
          <w:sz w:val="17"/>
        </w:rPr>
        <w:t> </w:t>
      </w:r>
      <w:r>
        <w:rPr>
          <w:spacing w:val="-4"/>
          <w:sz w:val="17"/>
        </w:rPr>
        <w:t>website:</w:t>
      </w:r>
    </w:p>
    <w:p>
      <w:pPr>
        <w:spacing w:line="190" w:lineRule="exact" w:before="0"/>
        <w:ind w:left="1708" w:right="0" w:firstLine="0"/>
        <w:jc w:val="left"/>
        <w:rPr>
          <w:sz w:val="17"/>
        </w:rPr>
      </w:pPr>
      <w:hyperlink r:id="rId23">
        <w:r>
          <w:rPr>
            <w:spacing w:val="-2"/>
            <w:w w:val="105"/>
            <w:sz w:val="17"/>
          </w:rPr>
          <w:t>www.emeraldgrouppublishing.com/licensing/reprints.htm</w:t>
        </w:r>
      </w:hyperlink>
    </w:p>
    <w:p>
      <w:pPr>
        <w:spacing w:line="195" w:lineRule="exact" w:before="0"/>
        <w:ind w:left="1708" w:right="0" w:firstLine="0"/>
        <w:jc w:val="left"/>
        <w:rPr>
          <w:sz w:val="17"/>
        </w:rPr>
      </w:pPr>
      <w:r>
        <w:rPr>
          <w:spacing w:val="-4"/>
          <w:sz w:val="17"/>
        </w:rPr>
        <w:t>Or</w:t>
      </w:r>
      <w:r>
        <w:rPr>
          <w:spacing w:val="22"/>
          <w:sz w:val="17"/>
        </w:rPr>
        <w:t> </w:t>
      </w:r>
      <w:r>
        <w:rPr>
          <w:spacing w:val="-4"/>
          <w:sz w:val="17"/>
        </w:rPr>
        <w:t>contact</w:t>
      </w:r>
      <w:r>
        <w:rPr>
          <w:spacing w:val="23"/>
          <w:sz w:val="17"/>
        </w:rPr>
        <w:t> </w:t>
      </w:r>
      <w:r>
        <w:rPr>
          <w:spacing w:val="-4"/>
          <w:sz w:val="17"/>
        </w:rPr>
        <w:t>us</w:t>
      </w:r>
      <w:r>
        <w:rPr>
          <w:spacing w:val="22"/>
          <w:sz w:val="17"/>
        </w:rPr>
        <w:t> </w:t>
      </w:r>
      <w:r>
        <w:rPr>
          <w:spacing w:val="-4"/>
          <w:sz w:val="17"/>
        </w:rPr>
        <w:t>for</w:t>
      </w:r>
      <w:r>
        <w:rPr>
          <w:spacing w:val="23"/>
          <w:sz w:val="17"/>
        </w:rPr>
        <w:t> </w:t>
      </w:r>
      <w:r>
        <w:rPr>
          <w:spacing w:val="-4"/>
          <w:sz w:val="17"/>
        </w:rPr>
        <w:t>further</w:t>
      </w:r>
      <w:r>
        <w:rPr>
          <w:spacing w:val="23"/>
          <w:sz w:val="17"/>
        </w:rPr>
        <w:t> </w:t>
      </w:r>
      <w:r>
        <w:rPr>
          <w:spacing w:val="-4"/>
          <w:sz w:val="17"/>
        </w:rPr>
        <w:t>details:</w:t>
      </w:r>
      <w:r>
        <w:rPr>
          <w:spacing w:val="24"/>
          <w:sz w:val="17"/>
        </w:rPr>
        <w:t> </w:t>
      </w:r>
      <w:hyperlink r:id="rId24">
        <w:r>
          <w:rPr>
            <w:spacing w:val="-4"/>
            <w:sz w:val="17"/>
          </w:rPr>
          <w:t>permissions@emeraldinsight.com</w:t>
        </w:r>
      </w:hyperlink>
    </w:p>
    <w:sectPr>
      <w:type w:val="continuous"/>
      <w:pgSz w:w="9870" w:h="13610"/>
      <w:pgMar w:header="1055" w:footer="0" w:top="5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9392">
              <wp:simplePos x="0" y="0"/>
              <wp:positionH relativeFrom="page">
                <wp:posOffset>252717</wp:posOffset>
              </wp:positionH>
              <wp:positionV relativeFrom="page">
                <wp:posOffset>790562</wp:posOffset>
              </wp:positionV>
              <wp:extent cx="5402580" cy="6985"/>
              <wp:effectExtent l="0" t="0" r="0" b="0"/>
              <wp:wrapNone/>
              <wp:docPr id="20" name="Group 2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0" name="Group 20"/>
                    <wpg:cNvGrpSpPr/>
                    <wpg:grpSpPr>
                      <a:xfrm>
                        <a:off x="0" y="0"/>
                        <a:ext cx="5402580" cy="6985"/>
                        <a:chExt cx="5402580" cy="6985"/>
                      </a:xfrm>
                    </wpg:grpSpPr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4025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2580" h="6985">
                              <a:moveTo>
                                <a:pt x="5402160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5402160" y="6477"/>
                              </a:lnTo>
                              <a:lnTo>
                                <a:pt x="5402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40258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2580" h="6985">
                              <a:moveTo>
                                <a:pt x="0" y="0"/>
                              </a:moveTo>
                              <a:lnTo>
                                <a:pt x="5402160" y="0"/>
                              </a:lnTo>
                              <a:lnTo>
                                <a:pt x="5402160" y="6477"/>
                              </a:lnTo>
                              <a:lnTo>
                                <a:pt x="0" y="6477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9.899pt;margin-top:62.249001pt;width:425.4pt;height:.550pt;mso-position-horizontal-relative:page;mso-position-vertical-relative:page;z-index:-16217088" id="docshapegroup20" coordorigin="398,1245" coordsize="8508,11">
              <v:rect style="position:absolute;left:397;top:1244;width:8508;height:11" id="docshape21" filled="true" fillcolor="#000000" stroked="false">
                <v:fill type="solid"/>
              </v:rect>
              <v:shape style="position:absolute;left:397;top:1244;width:8508;height:11" id="docshape22" coordorigin="398,1245" coordsize="8508,11" path="m398,1245l8905,1245,8905,1255,398,1255e" filled="false" stroked="true" strokeweight="0pt" strokecolor="#000000">
                <v:path arrowok="t"/>
                <v:stroke dashstyle="solid"/>
              </v:shape>
              <w10:wrap type="none"/>
            </v:group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99904">
              <wp:simplePos x="0" y="0"/>
              <wp:positionH relativeFrom="page">
                <wp:posOffset>609117</wp:posOffset>
              </wp:positionH>
              <wp:positionV relativeFrom="page">
                <wp:posOffset>790562</wp:posOffset>
              </wp:positionV>
              <wp:extent cx="5401945" cy="6985"/>
              <wp:effectExtent l="0" t="0" r="0" b="0"/>
              <wp:wrapNone/>
              <wp:docPr id="23" name="Group 2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3" name="Group 23"/>
                    <wpg:cNvGrpSpPr/>
                    <wpg:grpSpPr>
                      <a:xfrm>
                        <a:off x="0" y="0"/>
                        <a:ext cx="5401945" cy="6985"/>
                        <a:chExt cx="5401945" cy="6985"/>
                      </a:xfrm>
                    </wpg:grpSpPr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4019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1945" h="6985">
                              <a:moveTo>
                                <a:pt x="5401437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5401437" y="6477"/>
                              </a:lnTo>
                              <a:lnTo>
                                <a:pt x="5401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4019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1945" h="6985">
                              <a:moveTo>
                                <a:pt x="0" y="0"/>
                              </a:moveTo>
                              <a:lnTo>
                                <a:pt x="5401437" y="0"/>
                              </a:lnTo>
                              <a:lnTo>
                                <a:pt x="5401437" y="6477"/>
                              </a:lnTo>
                              <a:lnTo>
                                <a:pt x="0" y="6477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47.962002pt;margin-top:62.249001pt;width:425.35pt;height:.550pt;mso-position-horizontal-relative:page;mso-position-vertical-relative:page;z-index:-16216576" id="docshapegroup23" coordorigin="959,1245" coordsize="8507,11">
              <v:rect style="position:absolute;left:959;top:1244;width:8507;height:11" id="docshape24" filled="true" fillcolor="#000000" stroked="false">
                <v:fill type="solid"/>
              </v:rect>
              <v:shape style="position:absolute;left:959;top:1244;width:8507;height:11" id="docshape25" coordorigin="959,1245" coordsize="8507,11" path="m959,1245l9465,1245,9465,1255,959,1255e" filled="false" stroked="true" strokeweight="0pt" strokecolor="#000000">
                <v:path arrowok="t"/>
                <v:stroke dashstyle="solid"/>
              </v:shape>
              <w10:wrap type="none"/>
            </v:group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521" w:hanging="41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8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6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4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2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6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5" w:hanging="4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21" w:hanging="41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8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6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4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2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6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5" w:hanging="41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118" w:hanging="411"/>
        <w:jc w:val="righ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37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5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1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9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7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5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2" w:hanging="41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2" w:line="270" w:lineRule="exact"/>
      <w:ind w:left="114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8"/>
      <w:ind w:left="706" w:right="29" w:hanging="2"/>
      <w:jc w:val="center"/>
    </w:pPr>
    <w:rPr>
      <w:rFonts w:ascii="Cambria" w:hAnsi="Cambria" w:eastAsia="Cambria" w:cs="Cambria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1" w:right="1370" w:hanging="41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merald.com/insight/0951-3558.htm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yperlink" Target="http://suplus.strathmore.edu/handle/11071/5581" TargetMode="External"/><Relationship Id="rId9" Type="http://schemas.openxmlformats.org/officeDocument/2006/relationships/hyperlink" Target="http://www.accaglobal.com/content/dam/ACCA_Global/Technical/pubsect/pi-IPSAS-implementation-current-status-and-challenges.pdf" TargetMode="External"/><Relationship Id="rId10" Type="http://schemas.openxmlformats.org/officeDocument/2006/relationships/hyperlink" Target="https://niesv.org.ng/admin/conference_doc/ValuationStandardsinTheImplementationofIPSASforTransparency.pdf" TargetMode="External"/><Relationship Id="rId11" Type="http://schemas.openxmlformats.org/officeDocument/2006/relationships/hyperlink" Target="http://www.iasplus.com/en/standards/ipsas" TargetMode="External"/><Relationship Id="rId12" Type="http://schemas.openxmlformats.org/officeDocument/2006/relationships/hyperlink" Target="http://www.ifac.org/system/files/uploads/IPSASB/EY-IPSAS-Outlook-March-2014.pdf" TargetMode="External"/><Relationship Id="rId13" Type="http://schemas.openxmlformats.org/officeDocument/2006/relationships/hyperlink" Target="http://www.premiumtimesng.com/business/111185-improving-nigerias-public-sector-accounting-standards-by-peter-onwubuariri.html" TargetMode="External"/><Relationship Id="rId14" Type="http://schemas.openxmlformats.org/officeDocument/2006/relationships/hyperlink" Target="http://www.oag.govt.nz/2016/financial-reporting/docs/financial-reporting.pdf" TargetMode="External"/><Relationship Id="rId15" Type="http://schemas.openxmlformats.org/officeDocument/2006/relationships/hyperlink" Target="http://www.pwc.com/gx/en/government-public-services/ipsas/assets/pwc-ipsas-compliance.pdf" TargetMode="External"/><Relationship Id="rId16" Type="http://schemas.openxmlformats.org/officeDocument/2006/relationships/hyperlink" Target="http://www.businessjournalng.com/fg-creates-assets-tracking-management-project/" TargetMode="External"/><Relationship Id="rId17" Type="http://schemas.openxmlformats.org/officeDocument/2006/relationships/hyperlink" Target="http://www.dailytrust.com.ng/transparency-international-ranking-of-nigeria.html" TargetMode="External"/><Relationship Id="rId18" Type="http://schemas.openxmlformats.org/officeDocument/2006/relationships/hyperlink" Target="http://www.icaew.com/-/media/corporate/files/technical/audit-and-assurance/audit-quality/audit-quality-forum-reliability/faithful-representation.ashx" TargetMode="External"/><Relationship Id="rId19" Type="http://schemas.openxmlformats.org/officeDocument/2006/relationships/hyperlink" Target="http://www.researchgate.net/publication/255726716_The_Introduction_of_Accrual_Accounting_in_the_Public_Sector_of_Nigeria__The_Perception_of_Auditors_Preparers_of_Financial_Statements_and_Accounting_Academics" TargetMode="External"/><Relationship Id="rId20" Type="http://schemas.openxmlformats.org/officeDocument/2006/relationships/hyperlink" Target="http://www.researchgate.net/publication/228273608_The_Relevance_of_Accounting_and_Auditing_Standards_in_Corporate_Financial_Reporting_in_Nigeria_Emphasis_on_Compliance" TargetMode="External"/><Relationship Id="rId21" Type="http://schemas.openxmlformats.org/officeDocument/2006/relationships/hyperlink" Target="https://iasplus.com/" TargetMode="External"/><Relationship Id="rId22" Type="http://schemas.openxmlformats.org/officeDocument/2006/relationships/hyperlink" Target="mailto:fortune.muraina@gmail.com" TargetMode="External"/><Relationship Id="rId23" Type="http://schemas.openxmlformats.org/officeDocument/2006/relationships/hyperlink" Target="http://www.emeraldgrouppublishing.com/licensing/reprints.htm" TargetMode="External"/><Relationship Id="rId24" Type="http://schemas.openxmlformats.org/officeDocument/2006/relationships/hyperlink" Target="mailto:permissions@emeraldinsight.com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EMERALD_IJPSM_IJPSM636283 1..16</dc:title>
  <dcterms:created xsi:type="dcterms:W3CDTF">2025-03-27T19:51:31Z</dcterms:created>
  <dcterms:modified xsi:type="dcterms:W3CDTF">2025-03-27T19:51:31Z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2020-02-21T00:00:00Z</vt:filetime>
  </property>
  <property fmtid="{D5CDD505-2E9C-101B-9397-08002B2CF9AE}" pid="3" name="Creator">
    <vt:lpwstr>Arbortext Advanced Print Publisher 10.0.1465/W Unicode</vt:lpwstr>
  </property>
  <property fmtid="{D5CDD505-2E9C-101B-9397-08002B2CF9AE}" pid="4" name="LastSaved">
    <vt:filetime>2025-03-27T00:00:00Z</vt:filetime>
  </property>
  <property fmtid="{D5CDD505-2E9C-101B-9397-08002B2CF9AE}" pid="5" name="Producer">
    <vt:lpwstr>Acrobat Distiller 11.0 (Windows)</vt:lpwstr>
  </property>
</Properties>
</file>