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0DE3F" w14:textId="77777777" w:rsidR="0048798E" w:rsidRPr="00322633" w:rsidRDefault="0048798E">
      <w:pPr>
        <w:pStyle w:val="BodyText"/>
        <w:spacing w:before="131"/>
        <w:rPr>
          <w:rFonts w:ascii="Times New Roman" w:hAnsi="Times New Roman" w:cs="Times New Roman"/>
          <w:sz w:val="24"/>
        </w:rPr>
      </w:pPr>
    </w:p>
    <w:p w14:paraId="3F7BC4EB" w14:textId="4044521F" w:rsidR="0048798E" w:rsidRDefault="00000000" w:rsidP="00322633">
      <w:pPr>
        <w:pStyle w:val="Title"/>
        <w:ind w:left="284" w:firstLine="0"/>
        <w:jc w:val="center"/>
        <w:rPr>
          <w:rFonts w:ascii="Times New Roman" w:hAnsi="Times New Roman" w:cs="Times New Roman"/>
        </w:rPr>
      </w:pPr>
      <w:r w:rsidRPr="00322633">
        <w:rPr>
          <w:rFonts w:ascii="Times New Roman" w:hAnsi="Times New Roman" w:cs="Times New Roman"/>
        </w:rPr>
        <w:t>Forensic</w:t>
      </w:r>
      <w:r w:rsidRPr="00322633">
        <w:rPr>
          <w:rFonts w:ascii="Times New Roman" w:hAnsi="Times New Roman" w:cs="Times New Roman"/>
          <w:spacing w:val="-27"/>
        </w:rPr>
        <w:t xml:space="preserve"> </w:t>
      </w:r>
      <w:r w:rsidRPr="00322633">
        <w:rPr>
          <w:rFonts w:ascii="Times New Roman" w:hAnsi="Times New Roman" w:cs="Times New Roman"/>
        </w:rPr>
        <w:t>Accounting</w:t>
      </w:r>
      <w:r w:rsidRPr="00322633">
        <w:rPr>
          <w:rFonts w:ascii="Times New Roman" w:hAnsi="Times New Roman" w:cs="Times New Roman"/>
          <w:spacing w:val="-12"/>
        </w:rPr>
        <w:t xml:space="preserve"> </w:t>
      </w:r>
      <w:r w:rsidRPr="00322633">
        <w:rPr>
          <w:rFonts w:ascii="Times New Roman" w:hAnsi="Times New Roman" w:cs="Times New Roman"/>
        </w:rPr>
        <w:t>and</w:t>
      </w:r>
      <w:r w:rsidRPr="00322633">
        <w:rPr>
          <w:rFonts w:ascii="Times New Roman" w:hAnsi="Times New Roman" w:cs="Times New Roman"/>
          <w:spacing w:val="-12"/>
        </w:rPr>
        <w:t xml:space="preserve"> </w:t>
      </w:r>
      <w:r w:rsidRPr="00322633">
        <w:rPr>
          <w:rFonts w:ascii="Times New Roman" w:hAnsi="Times New Roman" w:cs="Times New Roman"/>
        </w:rPr>
        <w:t>Fraud Detection</w:t>
      </w:r>
      <w:r w:rsidRPr="00322633">
        <w:rPr>
          <w:rFonts w:ascii="Times New Roman" w:hAnsi="Times New Roman" w:cs="Times New Roman"/>
          <w:spacing w:val="-9"/>
        </w:rPr>
        <w:t xml:space="preserve"> </w:t>
      </w:r>
      <w:r w:rsidRPr="00322633">
        <w:rPr>
          <w:rFonts w:ascii="Times New Roman" w:hAnsi="Times New Roman" w:cs="Times New Roman"/>
        </w:rPr>
        <w:t>in</w:t>
      </w:r>
      <w:r w:rsidRPr="00322633">
        <w:rPr>
          <w:rFonts w:ascii="Times New Roman" w:hAnsi="Times New Roman" w:cs="Times New Roman"/>
          <w:spacing w:val="-9"/>
        </w:rPr>
        <w:t xml:space="preserve"> </w:t>
      </w:r>
      <w:r w:rsidRPr="00322633">
        <w:rPr>
          <w:rFonts w:ascii="Times New Roman" w:hAnsi="Times New Roman" w:cs="Times New Roman"/>
        </w:rPr>
        <w:t>Nigerian</w:t>
      </w:r>
      <w:r w:rsidRPr="00322633">
        <w:rPr>
          <w:rFonts w:ascii="Times New Roman" w:hAnsi="Times New Roman" w:cs="Times New Roman"/>
          <w:spacing w:val="-9"/>
        </w:rPr>
        <w:t xml:space="preserve"> </w:t>
      </w:r>
      <w:r w:rsidRPr="00322633">
        <w:rPr>
          <w:rFonts w:ascii="Times New Roman" w:hAnsi="Times New Roman" w:cs="Times New Roman"/>
        </w:rPr>
        <w:t>Public</w:t>
      </w:r>
      <w:r w:rsidRPr="00322633">
        <w:rPr>
          <w:rFonts w:ascii="Times New Roman" w:hAnsi="Times New Roman" w:cs="Times New Roman"/>
          <w:spacing w:val="-9"/>
        </w:rPr>
        <w:t xml:space="preserve"> </w:t>
      </w:r>
      <w:r w:rsidRPr="00322633">
        <w:rPr>
          <w:rFonts w:ascii="Times New Roman" w:hAnsi="Times New Roman" w:cs="Times New Roman"/>
        </w:rPr>
        <w:t>Sector: A Case Study of Rivers State</w:t>
      </w:r>
    </w:p>
    <w:p w14:paraId="1BCDAF21" w14:textId="77777777" w:rsidR="00322633" w:rsidRPr="00322633" w:rsidRDefault="00322633" w:rsidP="00322633">
      <w:pPr>
        <w:pStyle w:val="Title"/>
        <w:ind w:left="284" w:firstLine="0"/>
        <w:jc w:val="center"/>
        <w:rPr>
          <w:rFonts w:ascii="Times New Roman" w:hAnsi="Times New Roman" w:cs="Times New Roman"/>
          <w:sz w:val="22"/>
          <w:szCs w:val="22"/>
        </w:rPr>
      </w:pPr>
    </w:p>
    <w:p w14:paraId="4BD0FA17" w14:textId="77777777" w:rsidR="0048798E" w:rsidRPr="00322633" w:rsidRDefault="0048798E">
      <w:pPr>
        <w:pStyle w:val="BodyText"/>
        <w:spacing w:before="1"/>
        <w:rPr>
          <w:rFonts w:ascii="Times New Roman" w:hAnsi="Times New Roman" w:cs="Times New Roman"/>
          <w:b/>
          <w:i/>
        </w:rPr>
      </w:pPr>
    </w:p>
    <w:p w14:paraId="2B1723AA" w14:textId="77777777" w:rsidR="0048798E" w:rsidRPr="00322633" w:rsidRDefault="00000000">
      <w:pPr>
        <w:pStyle w:val="Heading1"/>
        <w:rPr>
          <w:rFonts w:ascii="Times New Roman" w:hAnsi="Times New Roman" w:cs="Times New Roman"/>
          <w:spacing w:val="-2"/>
          <w:sz w:val="28"/>
          <w:szCs w:val="28"/>
        </w:rPr>
      </w:pPr>
      <w:r w:rsidRPr="00322633">
        <w:rPr>
          <w:rFonts w:ascii="Times New Roman" w:hAnsi="Times New Roman" w:cs="Times New Roman"/>
          <w:spacing w:val="-2"/>
          <w:sz w:val="28"/>
          <w:szCs w:val="28"/>
        </w:rPr>
        <w:t>ABSTRACT</w:t>
      </w:r>
    </w:p>
    <w:p w14:paraId="6C7BDDF6" w14:textId="77777777" w:rsidR="00322633" w:rsidRPr="00322633" w:rsidRDefault="00322633">
      <w:pPr>
        <w:pStyle w:val="Heading1"/>
        <w:rPr>
          <w:rFonts w:ascii="Times New Roman" w:hAnsi="Times New Roman" w:cs="Times New Roman"/>
        </w:rPr>
      </w:pPr>
    </w:p>
    <w:p w14:paraId="5E02D475" w14:textId="77777777" w:rsidR="00322633" w:rsidRPr="00322633" w:rsidRDefault="00322633" w:rsidP="00322633">
      <w:pPr>
        <w:pStyle w:val="BodyText"/>
        <w:spacing w:line="600" w:lineRule="auto"/>
        <w:ind w:left="103" w:right="109"/>
        <w:jc w:val="both"/>
        <w:rPr>
          <w:rFonts w:ascii="Times New Roman" w:hAnsi="Times New Roman" w:cs="Times New Roman"/>
          <w:sz w:val="24"/>
          <w:szCs w:val="24"/>
        </w:rPr>
      </w:pPr>
      <w:r w:rsidRPr="00322633">
        <w:rPr>
          <w:rFonts w:ascii="Times New Roman" w:hAnsi="Times New Roman" w:cs="Times New Roman"/>
          <w:sz w:val="24"/>
          <w:szCs w:val="24"/>
        </w:rPr>
        <w:t>The study which examined the effect of forensic accounting and fraud detection in Nigerian public sector was fueled by rising incidence of fraud now common in the public sector. The study tried to probe if by adopting forensic accounting fraud can be detected. 357 accountants, directors and senior staff of various</w:t>
      </w:r>
      <w:r w:rsidRPr="00322633">
        <w:rPr>
          <w:rFonts w:ascii="Times New Roman" w:hAnsi="Times New Roman" w:cs="Times New Roman"/>
          <w:spacing w:val="-1"/>
          <w:sz w:val="24"/>
          <w:szCs w:val="24"/>
        </w:rPr>
        <w:t xml:space="preserve"> </w:t>
      </w:r>
      <w:r w:rsidRPr="00322633">
        <w:rPr>
          <w:rFonts w:ascii="Times New Roman" w:hAnsi="Times New Roman" w:cs="Times New Roman"/>
          <w:sz w:val="24"/>
          <w:szCs w:val="24"/>
        </w:rPr>
        <w:t>Ministries,</w:t>
      </w:r>
      <w:r w:rsidRPr="00322633">
        <w:rPr>
          <w:rFonts w:ascii="Times New Roman" w:hAnsi="Times New Roman" w:cs="Times New Roman"/>
          <w:spacing w:val="-2"/>
          <w:sz w:val="24"/>
          <w:szCs w:val="24"/>
        </w:rPr>
        <w:t xml:space="preserve"> </w:t>
      </w:r>
      <w:r w:rsidRPr="00322633">
        <w:rPr>
          <w:rFonts w:ascii="Times New Roman" w:hAnsi="Times New Roman" w:cs="Times New Roman"/>
          <w:sz w:val="24"/>
          <w:szCs w:val="24"/>
        </w:rPr>
        <w:t>Departments</w:t>
      </w:r>
      <w:r w:rsidRPr="00322633">
        <w:rPr>
          <w:rFonts w:ascii="Times New Roman" w:hAnsi="Times New Roman" w:cs="Times New Roman"/>
          <w:spacing w:val="-1"/>
          <w:sz w:val="24"/>
          <w:szCs w:val="24"/>
        </w:rPr>
        <w:t xml:space="preserve"> </w:t>
      </w:r>
      <w:r w:rsidRPr="00322633">
        <w:rPr>
          <w:rFonts w:ascii="Times New Roman" w:hAnsi="Times New Roman" w:cs="Times New Roman"/>
          <w:sz w:val="24"/>
          <w:szCs w:val="24"/>
        </w:rPr>
        <w:t>and Agencies</w:t>
      </w:r>
      <w:r w:rsidRPr="00322633">
        <w:rPr>
          <w:rFonts w:ascii="Times New Roman" w:hAnsi="Times New Roman" w:cs="Times New Roman"/>
          <w:spacing w:val="-1"/>
          <w:sz w:val="24"/>
          <w:szCs w:val="24"/>
        </w:rPr>
        <w:t xml:space="preserve"> </w:t>
      </w:r>
      <w:r w:rsidRPr="00322633">
        <w:rPr>
          <w:rFonts w:ascii="Times New Roman" w:hAnsi="Times New Roman" w:cs="Times New Roman"/>
          <w:sz w:val="24"/>
          <w:szCs w:val="24"/>
        </w:rPr>
        <w:t>(MDAs)</w:t>
      </w:r>
      <w:r w:rsidRPr="00322633">
        <w:rPr>
          <w:rFonts w:ascii="Times New Roman" w:hAnsi="Times New Roman" w:cs="Times New Roman"/>
          <w:spacing w:val="-1"/>
          <w:sz w:val="24"/>
          <w:szCs w:val="24"/>
        </w:rPr>
        <w:t xml:space="preserve"> </w:t>
      </w:r>
      <w:r w:rsidRPr="00322633">
        <w:rPr>
          <w:rFonts w:ascii="Times New Roman" w:hAnsi="Times New Roman" w:cs="Times New Roman"/>
          <w:sz w:val="24"/>
          <w:szCs w:val="24"/>
        </w:rPr>
        <w:t>participated in</w:t>
      </w:r>
      <w:r w:rsidRPr="00322633">
        <w:rPr>
          <w:rFonts w:ascii="Times New Roman" w:hAnsi="Times New Roman" w:cs="Times New Roman"/>
          <w:spacing w:val="-2"/>
          <w:sz w:val="24"/>
          <w:szCs w:val="24"/>
        </w:rPr>
        <w:t xml:space="preserve"> </w:t>
      </w:r>
      <w:r w:rsidRPr="00322633">
        <w:rPr>
          <w:rFonts w:ascii="Times New Roman" w:hAnsi="Times New Roman" w:cs="Times New Roman"/>
          <w:sz w:val="24"/>
          <w:szCs w:val="24"/>
        </w:rPr>
        <w:t>this</w:t>
      </w:r>
      <w:r w:rsidRPr="00322633">
        <w:rPr>
          <w:rFonts w:ascii="Times New Roman" w:hAnsi="Times New Roman" w:cs="Times New Roman"/>
          <w:spacing w:val="-1"/>
          <w:sz w:val="24"/>
          <w:szCs w:val="24"/>
        </w:rPr>
        <w:t xml:space="preserve"> </w:t>
      </w:r>
      <w:r w:rsidRPr="00322633">
        <w:rPr>
          <w:rFonts w:ascii="Times New Roman" w:hAnsi="Times New Roman" w:cs="Times New Roman"/>
          <w:sz w:val="24"/>
          <w:szCs w:val="24"/>
        </w:rPr>
        <w:t>survey</w:t>
      </w:r>
      <w:r w:rsidRPr="00322633">
        <w:rPr>
          <w:rFonts w:ascii="Times New Roman" w:hAnsi="Times New Roman" w:cs="Times New Roman"/>
          <w:spacing w:val="-1"/>
          <w:sz w:val="24"/>
          <w:szCs w:val="24"/>
        </w:rPr>
        <w:t xml:space="preserve"> </w:t>
      </w:r>
      <w:r w:rsidRPr="00322633">
        <w:rPr>
          <w:rFonts w:ascii="Times New Roman" w:hAnsi="Times New Roman" w:cs="Times New Roman"/>
          <w:sz w:val="24"/>
          <w:szCs w:val="24"/>
        </w:rPr>
        <w:t>and were selected using stratified random sampling method. Data were gotten from the 357 respondents using structured questionnaire and analysed using Spearman rank correlation</w:t>
      </w:r>
      <w:r w:rsidRPr="00322633">
        <w:rPr>
          <w:rFonts w:ascii="Times New Roman" w:hAnsi="Times New Roman" w:cs="Times New Roman"/>
          <w:spacing w:val="40"/>
          <w:sz w:val="24"/>
          <w:szCs w:val="24"/>
        </w:rPr>
        <w:t xml:space="preserve"> </w:t>
      </w:r>
      <w:r w:rsidRPr="00322633">
        <w:rPr>
          <w:rFonts w:ascii="Times New Roman" w:hAnsi="Times New Roman" w:cs="Times New Roman"/>
          <w:sz w:val="24"/>
          <w:szCs w:val="24"/>
        </w:rPr>
        <w:t>method. Forensic accounting was studied using forensic accounting competency, forensic accounting techniques and proactive fraud audit, as the two fraud dimensions addressed were payroll and procurement fraud. With the response analysed, it was discovered that all three indicators of forensic accounting are negatively and significantly correlated with payroll and procurement fraud. The take home is fraud can be detected through forensic accounting. This</w:t>
      </w:r>
      <w:r w:rsidRPr="00322633">
        <w:rPr>
          <w:rFonts w:ascii="Times New Roman" w:hAnsi="Times New Roman" w:cs="Times New Roman"/>
          <w:spacing w:val="40"/>
          <w:sz w:val="24"/>
          <w:szCs w:val="24"/>
        </w:rPr>
        <w:t xml:space="preserve"> </w:t>
      </w:r>
      <w:r w:rsidRPr="00322633">
        <w:rPr>
          <w:rFonts w:ascii="Times New Roman" w:hAnsi="Times New Roman" w:cs="Times New Roman"/>
          <w:sz w:val="24"/>
          <w:szCs w:val="24"/>
        </w:rPr>
        <w:t>study advises embracing the latest technology-inspired forensic accounting practices and organizing workshops and training for staff to build their competence level.</w:t>
      </w:r>
    </w:p>
    <w:p w14:paraId="31C00C65" w14:textId="582B1AF3" w:rsidR="0048798E" w:rsidRPr="00322633" w:rsidRDefault="0048798E">
      <w:pPr>
        <w:pStyle w:val="BodyText"/>
        <w:rPr>
          <w:rFonts w:ascii="Times New Roman" w:hAnsi="Times New Roman" w:cs="Times New Roman"/>
          <w:b/>
          <w:sz w:val="18"/>
        </w:rPr>
      </w:pPr>
    </w:p>
    <w:p w14:paraId="2FA85E27" w14:textId="77777777" w:rsidR="0048798E" w:rsidRPr="00322633" w:rsidRDefault="0048798E">
      <w:pPr>
        <w:pStyle w:val="BodyText"/>
        <w:spacing w:before="4"/>
        <w:rPr>
          <w:rFonts w:ascii="Times New Roman" w:hAnsi="Times New Roman" w:cs="Times New Roman"/>
          <w:b/>
        </w:rPr>
      </w:pPr>
    </w:p>
    <w:p w14:paraId="6930C160" w14:textId="77777777" w:rsidR="0048798E" w:rsidRPr="00322633" w:rsidRDefault="00000000">
      <w:pPr>
        <w:spacing w:before="1"/>
        <w:ind w:left="165"/>
        <w:rPr>
          <w:rFonts w:ascii="Times New Roman" w:hAnsi="Times New Roman" w:cs="Times New Roman"/>
          <w:i/>
          <w:sz w:val="24"/>
          <w:szCs w:val="28"/>
        </w:rPr>
      </w:pPr>
      <w:r w:rsidRPr="00322633">
        <w:rPr>
          <w:rFonts w:ascii="Times New Roman" w:hAnsi="Times New Roman" w:cs="Times New Roman"/>
          <w:i/>
          <w:sz w:val="24"/>
          <w:szCs w:val="28"/>
        </w:rPr>
        <w:t>Keywords:</w:t>
      </w:r>
      <w:r w:rsidRPr="00322633">
        <w:rPr>
          <w:rFonts w:ascii="Times New Roman" w:hAnsi="Times New Roman" w:cs="Times New Roman"/>
          <w:i/>
          <w:spacing w:val="-10"/>
          <w:sz w:val="24"/>
          <w:szCs w:val="28"/>
        </w:rPr>
        <w:t xml:space="preserve"> </w:t>
      </w:r>
      <w:r w:rsidRPr="00322633">
        <w:rPr>
          <w:rFonts w:ascii="Times New Roman" w:hAnsi="Times New Roman" w:cs="Times New Roman"/>
          <w:i/>
          <w:sz w:val="24"/>
          <w:szCs w:val="28"/>
        </w:rPr>
        <w:t>Forensic</w:t>
      </w:r>
      <w:r w:rsidRPr="00322633">
        <w:rPr>
          <w:rFonts w:ascii="Times New Roman" w:hAnsi="Times New Roman" w:cs="Times New Roman"/>
          <w:i/>
          <w:spacing w:val="-8"/>
          <w:sz w:val="24"/>
          <w:szCs w:val="28"/>
        </w:rPr>
        <w:t xml:space="preserve"> </w:t>
      </w:r>
      <w:r w:rsidRPr="00322633">
        <w:rPr>
          <w:rFonts w:ascii="Times New Roman" w:hAnsi="Times New Roman" w:cs="Times New Roman"/>
          <w:i/>
          <w:sz w:val="24"/>
          <w:szCs w:val="28"/>
        </w:rPr>
        <w:t>accounting;</w:t>
      </w:r>
      <w:r w:rsidRPr="00322633">
        <w:rPr>
          <w:rFonts w:ascii="Times New Roman" w:hAnsi="Times New Roman" w:cs="Times New Roman"/>
          <w:i/>
          <w:spacing w:val="-9"/>
          <w:sz w:val="24"/>
          <w:szCs w:val="28"/>
        </w:rPr>
        <w:t xml:space="preserve"> </w:t>
      </w:r>
      <w:r w:rsidRPr="00322633">
        <w:rPr>
          <w:rFonts w:ascii="Times New Roman" w:hAnsi="Times New Roman" w:cs="Times New Roman"/>
          <w:i/>
          <w:sz w:val="24"/>
          <w:szCs w:val="28"/>
        </w:rPr>
        <w:t>fraud</w:t>
      </w:r>
      <w:r w:rsidRPr="00322633">
        <w:rPr>
          <w:rFonts w:ascii="Times New Roman" w:hAnsi="Times New Roman" w:cs="Times New Roman"/>
          <w:i/>
          <w:spacing w:val="-7"/>
          <w:sz w:val="24"/>
          <w:szCs w:val="28"/>
        </w:rPr>
        <w:t xml:space="preserve"> </w:t>
      </w:r>
      <w:r w:rsidRPr="00322633">
        <w:rPr>
          <w:rFonts w:ascii="Times New Roman" w:hAnsi="Times New Roman" w:cs="Times New Roman"/>
          <w:i/>
          <w:sz w:val="24"/>
          <w:szCs w:val="28"/>
        </w:rPr>
        <w:t>detection;</w:t>
      </w:r>
      <w:r w:rsidRPr="00322633">
        <w:rPr>
          <w:rFonts w:ascii="Times New Roman" w:hAnsi="Times New Roman" w:cs="Times New Roman"/>
          <w:i/>
          <w:spacing w:val="-9"/>
          <w:sz w:val="24"/>
          <w:szCs w:val="28"/>
        </w:rPr>
        <w:t xml:space="preserve"> </w:t>
      </w:r>
      <w:r w:rsidRPr="00322633">
        <w:rPr>
          <w:rFonts w:ascii="Times New Roman" w:hAnsi="Times New Roman" w:cs="Times New Roman"/>
          <w:i/>
          <w:sz w:val="24"/>
          <w:szCs w:val="28"/>
        </w:rPr>
        <w:t>public</w:t>
      </w:r>
      <w:r w:rsidRPr="00322633">
        <w:rPr>
          <w:rFonts w:ascii="Times New Roman" w:hAnsi="Times New Roman" w:cs="Times New Roman"/>
          <w:i/>
          <w:spacing w:val="-9"/>
          <w:sz w:val="24"/>
          <w:szCs w:val="28"/>
        </w:rPr>
        <w:t xml:space="preserve"> </w:t>
      </w:r>
      <w:r w:rsidRPr="00322633">
        <w:rPr>
          <w:rFonts w:ascii="Times New Roman" w:hAnsi="Times New Roman" w:cs="Times New Roman"/>
          <w:i/>
          <w:sz w:val="24"/>
          <w:szCs w:val="28"/>
        </w:rPr>
        <w:t>sector;</w:t>
      </w:r>
      <w:r w:rsidRPr="00322633">
        <w:rPr>
          <w:rFonts w:ascii="Times New Roman" w:hAnsi="Times New Roman" w:cs="Times New Roman"/>
          <w:i/>
          <w:spacing w:val="-9"/>
          <w:sz w:val="24"/>
          <w:szCs w:val="28"/>
        </w:rPr>
        <w:t xml:space="preserve"> </w:t>
      </w:r>
      <w:r w:rsidRPr="00322633">
        <w:rPr>
          <w:rFonts w:ascii="Times New Roman" w:hAnsi="Times New Roman" w:cs="Times New Roman"/>
          <w:i/>
          <w:sz w:val="24"/>
          <w:szCs w:val="28"/>
        </w:rPr>
        <w:t>payroll</w:t>
      </w:r>
      <w:r w:rsidRPr="00322633">
        <w:rPr>
          <w:rFonts w:ascii="Times New Roman" w:hAnsi="Times New Roman" w:cs="Times New Roman"/>
          <w:i/>
          <w:spacing w:val="-10"/>
          <w:sz w:val="24"/>
          <w:szCs w:val="28"/>
        </w:rPr>
        <w:t xml:space="preserve"> </w:t>
      </w:r>
      <w:r w:rsidRPr="00322633">
        <w:rPr>
          <w:rFonts w:ascii="Times New Roman" w:hAnsi="Times New Roman" w:cs="Times New Roman"/>
          <w:i/>
          <w:sz w:val="24"/>
          <w:szCs w:val="28"/>
        </w:rPr>
        <w:t>fraud;</w:t>
      </w:r>
      <w:r w:rsidRPr="00322633">
        <w:rPr>
          <w:rFonts w:ascii="Times New Roman" w:hAnsi="Times New Roman" w:cs="Times New Roman"/>
          <w:i/>
          <w:spacing w:val="-9"/>
          <w:sz w:val="24"/>
          <w:szCs w:val="28"/>
        </w:rPr>
        <w:t xml:space="preserve"> </w:t>
      </w:r>
      <w:r w:rsidRPr="00322633">
        <w:rPr>
          <w:rFonts w:ascii="Times New Roman" w:hAnsi="Times New Roman" w:cs="Times New Roman"/>
          <w:i/>
          <w:sz w:val="24"/>
          <w:szCs w:val="28"/>
        </w:rPr>
        <w:t>procurement</w:t>
      </w:r>
      <w:r w:rsidRPr="00322633">
        <w:rPr>
          <w:rFonts w:ascii="Times New Roman" w:hAnsi="Times New Roman" w:cs="Times New Roman"/>
          <w:i/>
          <w:spacing w:val="-9"/>
          <w:sz w:val="24"/>
          <w:szCs w:val="28"/>
        </w:rPr>
        <w:t xml:space="preserve"> </w:t>
      </w:r>
      <w:r w:rsidRPr="00322633">
        <w:rPr>
          <w:rFonts w:ascii="Times New Roman" w:hAnsi="Times New Roman" w:cs="Times New Roman"/>
          <w:i/>
          <w:spacing w:val="-2"/>
          <w:sz w:val="24"/>
          <w:szCs w:val="28"/>
        </w:rPr>
        <w:t>fraud.</w:t>
      </w:r>
    </w:p>
    <w:p w14:paraId="0E777D75" w14:textId="77777777" w:rsidR="0048798E" w:rsidRPr="00322633" w:rsidRDefault="0048798E">
      <w:pPr>
        <w:pStyle w:val="BodyText"/>
        <w:rPr>
          <w:rFonts w:ascii="Times New Roman" w:hAnsi="Times New Roman" w:cs="Times New Roman"/>
          <w:i/>
        </w:rPr>
      </w:pPr>
    </w:p>
    <w:p w14:paraId="1914B577" w14:textId="77777777" w:rsidR="0048798E" w:rsidRPr="00322633" w:rsidRDefault="0048798E">
      <w:pPr>
        <w:pStyle w:val="BodyText"/>
        <w:rPr>
          <w:rFonts w:ascii="Times New Roman" w:hAnsi="Times New Roman" w:cs="Times New Roman"/>
          <w:i/>
        </w:rPr>
      </w:pPr>
    </w:p>
    <w:p w14:paraId="4A826667" w14:textId="77777777" w:rsidR="0048798E" w:rsidRPr="00322633" w:rsidRDefault="0048798E">
      <w:pPr>
        <w:pStyle w:val="BodyText"/>
        <w:rPr>
          <w:rFonts w:ascii="Times New Roman" w:hAnsi="Times New Roman" w:cs="Times New Roman"/>
          <w:i/>
        </w:rPr>
      </w:pPr>
    </w:p>
    <w:p w14:paraId="541C84CB" w14:textId="62D9BEFE" w:rsidR="0048798E" w:rsidRPr="00322633" w:rsidRDefault="0048798E" w:rsidP="00322633">
      <w:pPr>
        <w:pStyle w:val="BodyText"/>
        <w:spacing w:before="152"/>
        <w:rPr>
          <w:rFonts w:ascii="Times New Roman" w:hAnsi="Times New Roman" w:cs="Times New Roman"/>
          <w:i/>
          <w:sz w:val="16"/>
        </w:rPr>
        <w:sectPr w:rsidR="0048798E" w:rsidRPr="00322633">
          <w:type w:val="continuous"/>
          <w:pgSz w:w="11910" w:h="16840"/>
          <w:pgMar w:top="1020" w:right="1275" w:bottom="280" w:left="1275" w:header="720" w:footer="720" w:gutter="0"/>
          <w:cols w:space="720"/>
        </w:sectPr>
      </w:pPr>
    </w:p>
    <w:p w14:paraId="651F36BC" w14:textId="77777777" w:rsidR="0048798E" w:rsidRPr="00322633" w:rsidRDefault="0048798E">
      <w:pPr>
        <w:pStyle w:val="BodyText"/>
        <w:spacing w:before="43"/>
        <w:rPr>
          <w:rFonts w:ascii="Times New Roman" w:hAnsi="Times New Roman" w:cs="Times New Roman"/>
          <w:i/>
        </w:rPr>
      </w:pPr>
    </w:p>
    <w:p w14:paraId="7983C613" w14:textId="77777777" w:rsidR="0048798E" w:rsidRPr="00322633" w:rsidRDefault="0048798E">
      <w:pPr>
        <w:pStyle w:val="BodyText"/>
        <w:rPr>
          <w:rFonts w:ascii="Times New Roman" w:hAnsi="Times New Roman" w:cs="Times New Roman"/>
          <w:i/>
        </w:rPr>
        <w:sectPr w:rsidR="0048798E" w:rsidRPr="00322633">
          <w:headerReference w:type="default" r:id="rId7"/>
          <w:footerReference w:type="default" r:id="rId8"/>
          <w:pgSz w:w="11910" w:h="16840"/>
          <w:pgMar w:top="1640" w:right="1275" w:bottom="1260" w:left="1275" w:header="1440" w:footer="1068" w:gutter="0"/>
          <w:pgNumType w:start="276"/>
          <w:cols w:space="720"/>
        </w:sectPr>
      </w:pPr>
    </w:p>
    <w:p w14:paraId="4F52C9CD" w14:textId="77777777" w:rsidR="0048798E" w:rsidRPr="00322633" w:rsidRDefault="00000000">
      <w:pPr>
        <w:pStyle w:val="Heading1"/>
        <w:numPr>
          <w:ilvl w:val="0"/>
          <w:numId w:val="3"/>
        </w:numPr>
        <w:tabs>
          <w:tab w:val="left" w:pos="409"/>
        </w:tabs>
        <w:spacing w:before="96"/>
        <w:ind w:left="409" w:hanging="244"/>
        <w:rPr>
          <w:rFonts w:ascii="Times New Roman" w:hAnsi="Times New Roman" w:cs="Times New Roman"/>
        </w:rPr>
      </w:pPr>
      <w:r w:rsidRPr="00322633">
        <w:rPr>
          <w:rFonts w:ascii="Times New Roman" w:hAnsi="Times New Roman" w:cs="Times New Roman"/>
          <w:spacing w:val="-2"/>
        </w:rPr>
        <w:t>INTRODUCTION</w:t>
      </w:r>
    </w:p>
    <w:p w14:paraId="3614A3E7" w14:textId="77777777" w:rsidR="0048798E" w:rsidRPr="00322633" w:rsidRDefault="00000000">
      <w:pPr>
        <w:pStyle w:val="BodyText"/>
        <w:spacing w:before="250"/>
        <w:ind w:left="165" w:right="38"/>
        <w:jc w:val="both"/>
        <w:rPr>
          <w:rFonts w:ascii="Times New Roman" w:hAnsi="Times New Roman" w:cs="Times New Roman"/>
        </w:rPr>
      </w:pPr>
      <w:r w:rsidRPr="00322633">
        <w:rPr>
          <w:rFonts w:ascii="Times New Roman" w:hAnsi="Times New Roman" w:cs="Times New Roman"/>
        </w:rPr>
        <w:t>In recent time, fraud has become a disease working its way into the bloodstream of private agents and public servants. In the public sector, fraud has become a way of life as agents of government, right from the top being those in the Federal council to governors, assembly members, ward councillors, directors, and low- level government workers are enmeshed in one fraudulent act [1,2]. The occurrence of these financial malpractices, embezzlement and other fraudulent activities have become of concern to developing countries and also those that are developed.</w:t>
      </w:r>
      <w:r w:rsidRPr="00322633">
        <w:rPr>
          <w:rFonts w:ascii="Times New Roman" w:hAnsi="Times New Roman" w:cs="Times New Roman"/>
          <w:spacing w:val="-3"/>
        </w:rPr>
        <w:t xml:space="preserve"> </w:t>
      </w:r>
      <w:r w:rsidRPr="00322633">
        <w:rPr>
          <w:rFonts w:ascii="Times New Roman" w:hAnsi="Times New Roman" w:cs="Times New Roman"/>
        </w:rPr>
        <w:t>The</w:t>
      </w:r>
      <w:r w:rsidRPr="00322633">
        <w:rPr>
          <w:rFonts w:ascii="Times New Roman" w:hAnsi="Times New Roman" w:cs="Times New Roman"/>
          <w:spacing w:val="-3"/>
        </w:rPr>
        <w:t xml:space="preserve"> </w:t>
      </w:r>
      <w:r w:rsidRPr="00322633">
        <w:rPr>
          <w:rFonts w:ascii="Times New Roman" w:hAnsi="Times New Roman" w:cs="Times New Roman"/>
        </w:rPr>
        <w:t>alarming</w:t>
      </w:r>
      <w:r w:rsidRPr="00322633">
        <w:rPr>
          <w:rFonts w:ascii="Times New Roman" w:hAnsi="Times New Roman" w:cs="Times New Roman"/>
          <w:spacing w:val="-3"/>
        </w:rPr>
        <w:t xml:space="preserve"> </w:t>
      </w:r>
      <w:r w:rsidRPr="00322633">
        <w:rPr>
          <w:rFonts w:ascii="Times New Roman" w:hAnsi="Times New Roman" w:cs="Times New Roman"/>
        </w:rPr>
        <w:t>bell</w:t>
      </w:r>
      <w:r w:rsidRPr="00322633">
        <w:rPr>
          <w:rFonts w:ascii="Times New Roman" w:hAnsi="Times New Roman" w:cs="Times New Roman"/>
          <w:spacing w:val="-3"/>
        </w:rPr>
        <w:t xml:space="preserve"> </w:t>
      </w:r>
      <w:r w:rsidRPr="00322633">
        <w:rPr>
          <w:rFonts w:ascii="Times New Roman" w:hAnsi="Times New Roman" w:cs="Times New Roman"/>
        </w:rPr>
        <w:t>which</w:t>
      </w:r>
      <w:r w:rsidRPr="00322633">
        <w:rPr>
          <w:rFonts w:ascii="Times New Roman" w:hAnsi="Times New Roman" w:cs="Times New Roman"/>
          <w:spacing w:val="-3"/>
        </w:rPr>
        <w:t xml:space="preserve"> </w:t>
      </w:r>
      <w:r w:rsidRPr="00322633">
        <w:rPr>
          <w:rFonts w:ascii="Times New Roman" w:hAnsi="Times New Roman" w:cs="Times New Roman"/>
        </w:rPr>
        <w:t>countries</w:t>
      </w:r>
      <w:r w:rsidRPr="00322633">
        <w:rPr>
          <w:rFonts w:ascii="Times New Roman" w:hAnsi="Times New Roman" w:cs="Times New Roman"/>
          <w:spacing w:val="-2"/>
        </w:rPr>
        <w:t xml:space="preserve"> </w:t>
      </w:r>
      <w:r w:rsidRPr="00322633">
        <w:rPr>
          <w:rFonts w:ascii="Times New Roman" w:hAnsi="Times New Roman" w:cs="Times New Roman"/>
        </w:rPr>
        <w:t>are now sounding is not unconnected to Nagasaki that the perpetration of fraud leaves behind. Financial fraud has been responsible for the collapse and meltdown of the global economy, causing reputable organizations to go under. Cases in the literature points to this, from Enron, to Lehman Brothers, to WorldCom. In Nigeria,</w:t>
      </w:r>
      <w:r w:rsidRPr="00322633">
        <w:rPr>
          <w:rFonts w:ascii="Times New Roman" w:hAnsi="Times New Roman" w:cs="Times New Roman"/>
          <w:spacing w:val="40"/>
        </w:rPr>
        <w:t xml:space="preserve"> </w:t>
      </w:r>
      <w:r w:rsidRPr="00322633">
        <w:rPr>
          <w:rFonts w:ascii="Times New Roman" w:hAnsi="Times New Roman" w:cs="Times New Roman"/>
        </w:rPr>
        <w:t>the devastation which fraud causes is still fresh</w:t>
      </w:r>
      <w:r w:rsidRPr="00322633">
        <w:rPr>
          <w:rFonts w:ascii="Times New Roman" w:hAnsi="Times New Roman" w:cs="Times New Roman"/>
          <w:spacing w:val="40"/>
        </w:rPr>
        <w:t xml:space="preserve"> </w:t>
      </w:r>
      <w:r w:rsidRPr="00322633">
        <w:rPr>
          <w:rFonts w:ascii="Times New Roman" w:hAnsi="Times New Roman" w:cs="Times New Roman"/>
        </w:rPr>
        <w:t>in her memory from the collapse of Oceanic</w:t>
      </w:r>
      <w:r w:rsidRPr="00322633">
        <w:rPr>
          <w:rFonts w:ascii="Times New Roman" w:hAnsi="Times New Roman" w:cs="Times New Roman"/>
          <w:spacing w:val="40"/>
        </w:rPr>
        <w:t xml:space="preserve"> </w:t>
      </w:r>
      <w:r w:rsidRPr="00322633">
        <w:rPr>
          <w:rFonts w:ascii="Times New Roman" w:hAnsi="Times New Roman" w:cs="Times New Roman"/>
        </w:rPr>
        <w:t>Bank Plc, to Cadbury Plc [14].</w:t>
      </w:r>
    </w:p>
    <w:p w14:paraId="50E09402" w14:textId="77777777" w:rsidR="0048798E" w:rsidRPr="00322633" w:rsidRDefault="00000000">
      <w:pPr>
        <w:pStyle w:val="BodyText"/>
        <w:spacing w:before="208"/>
        <w:ind w:left="165" w:right="39"/>
        <w:jc w:val="both"/>
        <w:rPr>
          <w:rFonts w:ascii="Times New Roman" w:hAnsi="Times New Roman" w:cs="Times New Roman"/>
        </w:rPr>
      </w:pPr>
      <w:r w:rsidRPr="00322633">
        <w:rPr>
          <w:rFonts w:ascii="Times New Roman" w:hAnsi="Times New Roman" w:cs="Times New Roman"/>
        </w:rPr>
        <w:t>In the public sector, the devasting fraud can cause is better imagined. The idea that money is not free suggest the misuse of it could severely impact on the economy and development of Nigeria. In the public space, public holders are entrusted with huge resources to provide conducive business environment and promote citizen welfare. In Nigeria, there has been tremendous misuse of resources as public office holders engage in fraudulent vices and corrupt activities. These incessant events of fraud can have</w:t>
      </w:r>
      <w:r w:rsidRPr="00322633">
        <w:rPr>
          <w:rFonts w:ascii="Times New Roman" w:hAnsi="Times New Roman" w:cs="Times New Roman"/>
          <w:spacing w:val="-2"/>
        </w:rPr>
        <w:t xml:space="preserve"> </w:t>
      </w:r>
      <w:r w:rsidRPr="00322633">
        <w:rPr>
          <w:rFonts w:ascii="Times New Roman" w:hAnsi="Times New Roman" w:cs="Times New Roman"/>
        </w:rPr>
        <w:t>direct</w:t>
      </w:r>
      <w:r w:rsidRPr="00322633">
        <w:rPr>
          <w:rFonts w:ascii="Times New Roman" w:hAnsi="Times New Roman" w:cs="Times New Roman"/>
          <w:spacing w:val="-1"/>
        </w:rPr>
        <w:t xml:space="preserve"> </w:t>
      </w:r>
      <w:r w:rsidRPr="00322633">
        <w:rPr>
          <w:rFonts w:ascii="Times New Roman" w:hAnsi="Times New Roman" w:cs="Times New Roman"/>
        </w:rPr>
        <w:t>and indirectly impact,</w:t>
      </w:r>
      <w:r w:rsidRPr="00322633">
        <w:rPr>
          <w:rFonts w:ascii="Times New Roman" w:hAnsi="Times New Roman" w:cs="Times New Roman"/>
          <w:spacing w:val="-2"/>
        </w:rPr>
        <w:t xml:space="preserve"> </w:t>
      </w:r>
      <w:r w:rsidRPr="00322633">
        <w:rPr>
          <w:rFonts w:ascii="Times New Roman" w:hAnsi="Times New Roman" w:cs="Times New Roman"/>
        </w:rPr>
        <w:t>from</w:t>
      </w:r>
      <w:r w:rsidRPr="00322633">
        <w:rPr>
          <w:rFonts w:ascii="Times New Roman" w:hAnsi="Times New Roman" w:cs="Times New Roman"/>
          <w:spacing w:val="-1"/>
        </w:rPr>
        <w:t xml:space="preserve"> </w:t>
      </w:r>
      <w:r w:rsidRPr="00322633">
        <w:rPr>
          <w:rFonts w:ascii="Times New Roman" w:hAnsi="Times New Roman" w:cs="Times New Roman"/>
        </w:rPr>
        <w:t>the</w:t>
      </w:r>
      <w:r w:rsidRPr="00322633">
        <w:rPr>
          <w:rFonts w:ascii="Times New Roman" w:hAnsi="Times New Roman" w:cs="Times New Roman"/>
          <w:spacing w:val="-2"/>
        </w:rPr>
        <w:t xml:space="preserve"> </w:t>
      </w:r>
      <w:r w:rsidRPr="00322633">
        <w:rPr>
          <w:rFonts w:ascii="Times New Roman" w:hAnsi="Times New Roman" w:cs="Times New Roman"/>
        </w:rPr>
        <w:t>lack of provision of good road network or basic facilities, to increasing transaction costs, weakening domestic institutions, starving growth-enhancing sectors of resources, causing decline in human capital and increase in brain-drain, among</w:t>
      </w:r>
      <w:r w:rsidRPr="00322633">
        <w:rPr>
          <w:rFonts w:ascii="Times New Roman" w:hAnsi="Times New Roman" w:cs="Times New Roman"/>
          <w:spacing w:val="40"/>
        </w:rPr>
        <w:t xml:space="preserve"> </w:t>
      </w:r>
      <w:r w:rsidRPr="00322633">
        <w:rPr>
          <w:rFonts w:ascii="Times New Roman" w:hAnsi="Times New Roman" w:cs="Times New Roman"/>
          <w:spacing w:val="-2"/>
        </w:rPr>
        <w:t>others.</w:t>
      </w:r>
    </w:p>
    <w:p w14:paraId="529AE851" w14:textId="77777777" w:rsidR="0048798E" w:rsidRPr="00322633" w:rsidRDefault="00000000">
      <w:pPr>
        <w:pStyle w:val="BodyText"/>
        <w:spacing w:before="210"/>
        <w:ind w:left="165" w:right="38"/>
        <w:jc w:val="both"/>
        <w:rPr>
          <w:rFonts w:ascii="Times New Roman" w:hAnsi="Times New Roman" w:cs="Times New Roman"/>
        </w:rPr>
      </w:pPr>
      <w:r w:rsidRPr="00322633">
        <w:rPr>
          <w:rFonts w:ascii="Times New Roman" w:hAnsi="Times New Roman" w:cs="Times New Roman"/>
        </w:rPr>
        <w:t>The vast direct and indirect consequences of fraud in the public sector, which most times are negative in nature, has spark the need to</w:t>
      </w:r>
      <w:r w:rsidRPr="00322633">
        <w:rPr>
          <w:rFonts w:ascii="Times New Roman" w:hAnsi="Times New Roman" w:cs="Times New Roman"/>
          <w:spacing w:val="40"/>
        </w:rPr>
        <w:t xml:space="preserve"> </w:t>
      </w:r>
      <w:r w:rsidRPr="00322633">
        <w:rPr>
          <w:rFonts w:ascii="Times New Roman" w:hAnsi="Times New Roman" w:cs="Times New Roman"/>
        </w:rPr>
        <w:t>address such epidemic, necessitating the application of forensic accounting and its practice. Adebisi, Okike and Yoko [15] has emphasized the expectation of forensic accounting which is to tame the fraud that has engulfed the public sector in Nigeria.</w:t>
      </w:r>
    </w:p>
    <w:p w14:paraId="1BCF523B" w14:textId="77777777" w:rsidR="0048798E" w:rsidRPr="00322633" w:rsidRDefault="00000000">
      <w:pPr>
        <w:pStyle w:val="BodyText"/>
        <w:spacing w:before="229"/>
        <w:ind w:left="165" w:right="43"/>
        <w:jc w:val="both"/>
        <w:rPr>
          <w:rFonts w:ascii="Times New Roman" w:hAnsi="Times New Roman" w:cs="Times New Roman"/>
        </w:rPr>
      </w:pPr>
      <w:r w:rsidRPr="00322633">
        <w:rPr>
          <w:rFonts w:ascii="Times New Roman" w:hAnsi="Times New Roman" w:cs="Times New Roman"/>
        </w:rPr>
        <w:t>Empirical literature has shown the capacity of forensic</w:t>
      </w:r>
      <w:r w:rsidRPr="00322633">
        <w:rPr>
          <w:rFonts w:ascii="Times New Roman" w:hAnsi="Times New Roman" w:cs="Times New Roman"/>
          <w:spacing w:val="77"/>
        </w:rPr>
        <w:t xml:space="preserve"> </w:t>
      </w:r>
      <w:r w:rsidRPr="00322633">
        <w:rPr>
          <w:rFonts w:ascii="Times New Roman" w:hAnsi="Times New Roman" w:cs="Times New Roman"/>
        </w:rPr>
        <w:t>accounting</w:t>
      </w:r>
      <w:r w:rsidRPr="00322633">
        <w:rPr>
          <w:rFonts w:ascii="Times New Roman" w:hAnsi="Times New Roman" w:cs="Times New Roman"/>
          <w:spacing w:val="76"/>
        </w:rPr>
        <w:t xml:space="preserve"> </w:t>
      </w:r>
      <w:r w:rsidRPr="00322633">
        <w:rPr>
          <w:rFonts w:ascii="Times New Roman" w:hAnsi="Times New Roman" w:cs="Times New Roman"/>
        </w:rPr>
        <w:t>to</w:t>
      </w:r>
      <w:r w:rsidRPr="00322633">
        <w:rPr>
          <w:rFonts w:ascii="Times New Roman" w:hAnsi="Times New Roman" w:cs="Times New Roman"/>
          <w:spacing w:val="79"/>
        </w:rPr>
        <w:t xml:space="preserve"> </w:t>
      </w:r>
      <w:r w:rsidRPr="00322633">
        <w:rPr>
          <w:rFonts w:ascii="Times New Roman" w:hAnsi="Times New Roman" w:cs="Times New Roman"/>
        </w:rPr>
        <w:t>detect</w:t>
      </w:r>
      <w:r w:rsidRPr="00322633">
        <w:rPr>
          <w:rFonts w:ascii="Times New Roman" w:hAnsi="Times New Roman" w:cs="Times New Roman"/>
          <w:spacing w:val="75"/>
        </w:rPr>
        <w:t xml:space="preserve"> </w:t>
      </w:r>
      <w:r w:rsidRPr="00322633">
        <w:rPr>
          <w:rFonts w:ascii="Times New Roman" w:hAnsi="Times New Roman" w:cs="Times New Roman"/>
        </w:rPr>
        <w:t>fraud</w:t>
      </w:r>
      <w:r w:rsidRPr="00322633">
        <w:rPr>
          <w:rFonts w:ascii="Times New Roman" w:hAnsi="Times New Roman" w:cs="Times New Roman"/>
          <w:spacing w:val="76"/>
        </w:rPr>
        <w:t xml:space="preserve"> </w:t>
      </w:r>
      <w:r w:rsidRPr="00322633">
        <w:rPr>
          <w:rFonts w:ascii="Times New Roman" w:hAnsi="Times New Roman" w:cs="Times New Roman"/>
        </w:rPr>
        <w:t>and</w:t>
      </w:r>
      <w:r w:rsidRPr="00322633">
        <w:rPr>
          <w:rFonts w:ascii="Times New Roman" w:hAnsi="Times New Roman" w:cs="Times New Roman"/>
          <w:spacing w:val="76"/>
        </w:rPr>
        <w:t xml:space="preserve"> </w:t>
      </w:r>
      <w:r w:rsidRPr="00322633">
        <w:rPr>
          <w:rFonts w:ascii="Times New Roman" w:hAnsi="Times New Roman" w:cs="Times New Roman"/>
          <w:spacing w:val="-4"/>
        </w:rPr>
        <w:t>also</w:t>
      </w:r>
    </w:p>
    <w:p w14:paraId="7B925D00" w14:textId="77777777" w:rsidR="0048798E" w:rsidRPr="00322633" w:rsidRDefault="00000000">
      <w:pPr>
        <w:pStyle w:val="BodyText"/>
        <w:spacing w:before="93"/>
        <w:ind w:left="184"/>
        <w:jc w:val="both"/>
        <w:rPr>
          <w:rFonts w:ascii="Times New Roman" w:hAnsi="Times New Roman" w:cs="Times New Roman"/>
        </w:rPr>
      </w:pPr>
      <w:r w:rsidRPr="00322633">
        <w:rPr>
          <w:rFonts w:ascii="Times New Roman" w:hAnsi="Times New Roman" w:cs="Times New Roman"/>
        </w:rPr>
        <w:br w:type="column"/>
      </w:r>
      <w:r w:rsidRPr="00322633">
        <w:rPr>
          <w:rFonts w:ascii="Times New Roman" w:hAnsi="Times New Roman" w:cs="Times New Roman"/>
        </w:rPr>
        <w:t>prevent</w:t>
      </w:r>
      <w:r w:rsidRPr="00322633">
        <w:rPr>
          <w:rFonts w:ascii="Times New Roman" w:hAnsi="Times New Roman" w:cs="Times New Roman"/>
          <w:spacing w:val="18"/>
        </w:rPr>
        <w:t xml:space="preserve"> </w:t>
      </w:r>
      <w:r w:rsidRPr="00322633">
        <w:rPr>
          <w:rFonts w:ascii="Times New Roman" w:hAnsi="Times New Roman" w:cs="Times New Roman"/>
        </w:rPr>
        <w:t>its</w:t>
      </w:r>
      <w:r w:rsidRPr="00322633">
        <w:rPr>
          <w:rFonts w:ascii="Times New Roman" w:hAnsi="Times New Roman" w:cs="Times New Roman"/>
          <w:spacing w:val="19"/>
        </w:rPr>
        <w:t xml:space="preserve"> </w:t>
      </w:r>
      <w:r w:rsidRPr="00322633">
        <w:rPr>
          <w:rFonts w:ascii="Times New Roman" w:hAnsi="Times New Roman" w:cs="Times New Roman"/>
        </w:rPr>
        <w:t>occurrence.</w:t>
      </w:r>
      <w:r w:rsidRPr="00322633">
        <w:rPr>
          <w:rFonts w:ascii="Times New Roman" w:hAnsi="Times New Roman" w:cs="Times New Roman"/>
          <w:spacing w:val="19"/>
        </w:rPr>
        <w:t xml:space="preserve"> </w:t>
      </w:r>
      <w:r w:rsidRPr="00322633">
        <w:rPr>
          <w:rFonts w:ascii="Times New Roman" w:hAnsi="Times New Roman" w:cs="Times New Roman"/>
        </w:rPr>
        <w:t>Inyada,</w:t>
      </w:r>
      <w:r w:rsidRPr="00322633">
        <w:rPr>
          <w:rFonts w:ascii="Times New Roman" w:hAnsi="Times New Roman" w:cs="Times New Roman"/>
          <w:spacing w:val="16"/>
        </w:rPr>
        <w:t xml:space="preserve"> </w:t>
      </w:r>
      <w:r w:rsidRPr="00322633">
        <w:rPr>
          <w:rFonts w:ascii="Times New Roman" w:hAnsi="Times New Roman" w:cs="Times New Roman"/>
        </w:rPr>
        <w:t>Olopade</w:t>
      </w:r>
      <w:r w:rsidRPr="00322633">
        <w:rPr>
          <w:rFonts w:ascii="Times New Roman" w:hAnsi="Times New Roman" w:cs="Times New Roman"/>
          <w:spacing w:val="17"/>
        </w:rPr>
        <w:t xml:space="preserve"> </w:t>
      </w:r>
      <w:r w:rsidRPr="00322633">
        <w:rPr>
          <w:rFonts w:ascii="Times New Roman" w:hAnsi="Times New Roman" w:cs="Times New Roman"/>
        </w:rPr>
        <w:t>&amp;</w:t>
      </w:r>
      <w:r w:rsidRPr="00322633">
        <w:rPr>
          <w:rFonts w:ascii="Times New Roman" w:hAnsi="Times New Roman" w:cs="Times New Roman"/>
          <w:spacing w:val="18"/>
        </w:rPr>
        <w:t xml:space="preserve"> </w:t>
      </w:r>
      <w:r w:rsidRPr="00322633">
        <w:rPr>
          <w:rFonts w:ascii="Times New Roman" w:hAnsi="Times New Roman" w:cs="Times New Roman"/>
          <w:spacing w:val="-4"/>
        </w:rPr>
        <w:t>John</w:t>
      </w:r>
    </w:p>
    <w:p w14:paraId="3906B25A" w14:textId="77777777" w:rsidR="0048798E" w:rsidRPr="00322633" w:rsidRDefault="00000000">
      <w:pPr>
        <w:pStyle w:val="BodyText"/>
        <w:ind w:left="184" w:right="163"/>
        <w:jc w:val="both"/>
        <w:rPr>
          <w:rFonts w:ascii="Times New Roman" w:hAnsi="Times New Roman" w:cs="Times New Roman"/>
        </w:rPr>
      </w:pPr>
      <w:r w:rsidRPr="00322633">
        <w:rPr>
          <w:rFonts w:ascii="Times New Roman" w:hAnsi="Times New Roman" w:cs="Times New Roman"/>
        </w:rPr>
        <w:t>[3] who used data of 128 employees of banks in Nigeria and the multiple regression method</w:t>
      </w:r>
      <w:r w:rsidRPr="00322633">
        <w:rPr>
          <w:rFonts w:ascii="Times New Roman" w:hAnsi="Times New Roman" w:cs="Times New Roman"/>
          <w:spacing w:val="40"/>
        </w:rPr>
        <w:t xml:space="preserve"> </w:t>
      </w:r>
      <w:r w:rsidRPr="00322633">
        <w:rPr>
          <w:rFonts w:ascii="Times New Roman" w:hAnsi="Times New Roman" w:cs="Times New Roman"/>
        </w:rPr>
        <w:t>report</w:t>
      </w:r>
      <w:r w:rsidRPr="00322633">
        <w:rPr>
          <w:rFonts w:ascii="Times New Roman" w:hAnsi="Times New Roman" w:cs="Times New Roman"/>
          <w:spacing w:val="-3"/>
        </w:rPr>
        <w:t xml:space="preserve"> </w:t>
      </w:r>
      <w:r w:rsidRPr="00322633">
        <w:rPr>
          <w:rFonts w:ascii="Times New Roman" w:hAnsi="Times New Roman" w:cs="Times New Roman"/>
        </w:rPr>
        <w:t>that</w:t>
      </w:r>
      <w:r w:rsidRPr="00322633">
        <w:rPr>
          <w:rFonts w:ascii="Times New Roman" w:hAnsi="Times New Roman" w:cs="Times New Roman"/>
          <w:spacing w:val="-3"/>
        </w:rPr>
        <w:t xml:space="preserve"> </w:t>
      </w:r>
      <w:r w:rsidRPr="00322633">
        <w:rPr>
          <w:rFonts w:ascii="Times New Roman" w:hAnsi="Times New Roman" w:cs="Times New Roman"/>
        </w:rPr>
        <w:t>forensic</w:t>
      </w:r>
      <w:r w:rsidRPr="00322633">
        <w:rPr>
          <w:rFonts w:ascii="Times New Roman" w:hAnsi="Times New Roman" w:cs="Times New Roman"/>
          <w:spacing w:val="-3"/>
        </w:rPr>
        <w:t xml:space="preserve"> </w:t>
      </w:r>
      <w:r w:rsidRPr="00322633">
        <w:rPr>
          <w:rFonts w:ascii="Times New Roman" w:hAnsi="Times New Roman" w:cs="Times New Roman"/>
        </w:rPr>
        <w:t>accounting</w:t>
      </w:r>
      <w:r w:rsidRPr="00322633">
        <w:rPr>
          <w:rFonts w:ascii="Times New Roman" w:hAnsi="Times New Roman" w:cs="Times New Roman"/>
          <w:spacing w:val="-3"/>
        </w:rPr>
        <w:t xml:space="preserve"> </w:t>
      </w:r>
      <w:r w:rsidRPr="00322633">
        <w:rPr>
          <w:rFonts w:ascii="Times New Roman" w:hAnsi="Times New Roman" w:cs="Times New Roman"/>
        </w:rPr>
        <w:t>is</w:t>
      </w:r>
      <w:r w:rsidRPr="00322633">
        <w:rPr>
          <w:rFonts w:ascii="Times New Roman" w:hAnsi="Times New Roman" w:cs="Times New Roman"/>
          <w:spacing w:val="-1"/>
        </w:rPr>
        <w:t xml:space="preserve"> </w:t>
      </w:r>
      <w:r w:rsidRPr="00322633">
        <w:rPr>
          <w:rFonts w:ascii="Times New Roman" w:hAnsi="Times New Roman" w:cs="Times New Roman"/>
        </w:rPr>
        <w:t>an</w:t>
      </w:r>
      <w:r w:rsidRPr="00322633">
        <w:rPr>
          <w:rFonts w:ascii="Times New Roman" w:hAnsi="Times New Roman" w:cs="Times New Roman"/>
          <w:spacing w:val="-3"/>
        </w:rPr>
        <w:t xml:space="preserve"> </w:t>
      </w:r>
      <w:r w:rsidRPr="00322633">
        <w:rPr>
          <w:rFonts w:ascii="Times New Roman" w:hAnsi="Times New Roman" w:cs="Times New Roman"/>
        </w:rPr>
        <w:t>effective</w:t>
      </w:r>
      <w:r w:rsidRPr="00322633">
        <w:rPr>
          <w:rFonts w:ascii="Times New Roman" w:hAnsi="Times New Roman" w:cs="Times New Roman"/>
          <w:spacing w:val="-3"/>
        </w:rPr>
        <w:t xml:space="preserve"> </w:t>
      </w:r>
      <w:r w:rsidRPr="00322633">
        <w:rPr>
          <w:rFonts w:ascii="Times New Roman" w:hAnsi="Times New Roman" w:cs="Times New Roman"/>
        </w:rPr>
        <w:t>tool in stemming the occurrence of fraud in the Nigerian banking industry. Bello, Mohammed &amp; Javan [4] corroborated this submission when</w:t>
      </w:r>
      <w:r w:rsidRPr="00322633">
        <w:rPr>
          <w:rFonts w:ascii="Times New Roman" w:hAnsi="Times New Roman" w:cs="Times New Roman"/>
          <w:spacing w:val="40"/>
        </w:rPr>
        <w:t xml:space="preserve"> </w:t>
      </w:r>
      <w:r w:rsidRPr="00322633">
        <w:rPr>
          <w:rFonts w:ascii="Times New Roman" w:hAnsi="Times New Roman" w:cs="Times New Roman"/>
        </w:rPr>
        <w:t>they studied 10 banks in Yola State and their regression results were promising as they found forensic accounting significant in detecting bank fraud. Other studies have revealed the potency</w:t>
      </w:r>
      <w:r w:rsidRPr="00322633">
        <w:rPr>
          <w:rFonts w:ascii="Times New Roman" w:hAnsi="Times New Roman" w:cs="Times New Roman"/>
          <w:spacing w:val="40"/>
        </w:rPr>
        <w:t xml:space="preserve"> </w:t>
      </w:r>
      <w:r w:rsidRPr="00322633">
        <w:rPr>
          <w:rFonts w:ascii="Times New Roman" w:hAnsi="Times New Roman" w:cs="Times New Roman"/>
        </w:rPr>
        <w:t>of</w:t>
      </w:r>
      <w:r w:rsidRPr="00322633">
        <w:rPr>
          <w:rFonts w:ascii="Times New Roman" w:hAnsi="Times New Roman" w:cs="Times New Roman"/>
          <w:spacing w:val="-8"/>
        </w:rPr>
        <w:t xml:space="preserve"> </w:t>
      </w:r>
      <w:r w:rsidRPr="00322633">
        <w:rPr>
          <w:rFonts w:ascii="Times New Roman" w:hAnsi="Times New Roman" w:cs="Times New Roman"/>
        </w:rPr>
        <w:t>forensic</w:t>
      </w:r>
      <w:r w:rsidRPr="00322633">
        <w:rPr>
          <w:rFonts w:ascii="Times New Roman" w:hAnsi="Times New Roman" w:cs="Times New Roman"/>
          <w:spacing w:val="-7"/>
        </w:rPr>
        <w:t xml:space="preserve"> </w:t>
      </w:r>
      <w:r w:rsidRPr="00322633">
        <w:rPr>
          <w:rFonts w:ascii="Times New Roman" w:hAnsi="Times New Roman" w:cs="Times New Roman"/>
        </w:rPr>
        <w:t>accounting</w:t>
      </w:r>
      <w:r w:rsidRPr="00322633">
        <w:rPr>
          <w:rFonts w:ascii="Times New Roman" w:hAnsi="Times New Roman" w:cs="Times New Roman"/>
          <w:spacing w:val="-6"/>
        </w:rPr>
        <w:t xml:space="preserve"> </w:t>
      </w:r>
      <w:r w:rsidRPr="00322633">
        <w:rPr>
          <w:rFonts w:ascii="Times New Roman" w:hAnsi="Times New Roman" w:cs="Times New Roman"/>
        </w:rPr>
        <w:t>in</w:t>
      </w:r>
      <w:r w:rsidRPr="00322633">
        <w:rPr>
          <w:rFonts w:ascii="Times New Roman" w:hAnsi="Times New Roman" w:cs="Times New Roman"/>
          <w:spacing w:val="-8"/>
        </w:rPr>
        <w:t xml:space="preserve"> </w:t>
      </w:r>
      <w:r w:rsidRPr="00322633">
        <w:rPr>
          <w:rFonts w:ascii="Times New Roman" w:hAnsi="Times New Roman" w:cs="Times New Roman"/>
        </w:rPr>
        <w:t>detecting</w:t>
      </w:r>
      <w:r w:rsidRPr="00322633">
        <w:rPr>
          <w:rFonts w:ascii="Times New Roman" w:hAnsi="Times New Roman" w:cs="Times New Roman"/>
          <w:spacing w:val="-8"/>
        </w:rPr>
        <w:t xml:space="preserve"> </w:t>
      </w:r>
      <w:r w:rsidRPr="00322633">
        <w:rPr>
          <w:rFonts w:ascii="Times New Roman" w:hAnsi="Times New Roman" w:cs="Times New Roman"/>
        </w:rPr>
        <w:t>fraud</w:t>
      </w:r>
      <w:r w:rsidRPr="00322633">
        <w:rPr>
          <w:rFonts w:ascii="Times New Roman" w:hAnsi="Times New Roman" w:cs="Times New Roman"/>
          <w:spacing w:val="-4"/>
        </w:rPr>
        <w:t xml:space="preserve"> </w:t>
      </w:r>
      <w:r w:rsidRPr="00322633">
        <w:rPr>
          <w:rFonts w:ascii="Times New Roman" w:hAnsi="Times New Roman" w:cs="Times New Roman"/>
        </w:rPr>
        <w:t>[5,2,6,1]. Strengthened by this, this study seeks to</w:t>
      </w:r>
      <w:r w:rsidRPr="00322633">
        <w:rPr>
          <w:rFonts w:ascii="Times New Roman" w:hAnsi="Times New Roman" w:cs="Times New Roman"/>
          <w:spacing w:val="40"/>
        </w:rPr>
        <w:t xml:space="preserve"> </w:t>
      </w:r>
      <w:r w:rsidRPr="00322633">
        <w:rPr>
          <w:rFonts w:ascii="Times New Roman" w:hAnsi="Times New Roman" w:cs="Times New Roman"/>
        </w:rPr>
        <w:t>examine the effect of forensic accounting in the detection of fraud in the Nigerian public sector.</w:t>
      </w:r>
    </w:p>
    <w:p w14:paraId="50F4E928" w14:textId="77777777" w:rsidR="0048798E" w:rsidRPr="00322633" w:rsidRDefault="00000000">
      <w:pPr>
        <w:pStyle w:val="Heading2"/>
        <w:numPr>
          <w:ilvl w:val="1"/>
          <w:numId w:val="3"/>
        </w:numPr>
        <w:tabs>
          <w:tab w:val="left" w:pos="544"/>
        </w:tabs>
        <w:spacing w:before="187"/>
        <w:ind w:left="544" w:hanging="360"/>
        <w:jc w:val="both"/>
        <w:rPr>
          <w:rFonts w:ascii="Times New Roman" w:hAnsi="Times New Roman" w:cs="Times New Roman"/>
        </w:rPr>
      </w:pPr>
      <w:r w:rsidRPr="00322633">
        <w:rPr>
          <w:rFonts w:ascii="Times New Roman" w:hAnsi="Times New Roman" w:cs="Times New Roman"/>
        </w:rPr>
        <w:t>Objectives</w:t>
      </w:r>
      <w:r w:rsidRPr="00322633">
        <w:rPr>
          <w:rFonts w:ascii="Times New Roman" w:hAnsi="Times New Roman" w:cs="Times New Roman"/>
          <w:spacing w:val="-5"/>
        </w:rPr>
        <w:t xml:space="preserve"> </w:t>
      </w:r>
      <w:r w:rsidRPr="00322633">
        <w:rPr>
          <w:rFonts w:ascii="Times New Roman" w:hAnsi="Times New Roman" w:cs="Times New Roman"/>
        </w:rPr>
        <w:t>of</w:t>
      </w:r>
      <w:r w:rsidRPr="00322633">
        <w:rPr>
          <w:rFonts w:ascii="Times New Roman" w:hAnsi="Times New Roman" w:cs="Times New Roman"/>
          <w:spacing w:val="-4"/>
        </w:rPr>
        <w:t xml:space="preserve"> </w:t>
      </w:r>
      <w:r w:rsidRPr="00322633">
        <w:rPr>
          <w:rFonts w:ascii="Times New Roman" w:hAnsi="Times New Roman" w:cs="Times New Roman"/>
        </w:rPr>
        <w:t>the</w:t>
      </w:r>
      <w:r w:rsidRPr="00322633">
        <w:rPr>
          <w:rFonts w:ascii="Times New Roman" w:hAnsi="Times New Roman" w:cs="Times New Roman"/>
          <w:spacing w:val="-4"/>
        </w:rPr>
        <w:t xml:space="preserve"> </w:t>
      </w:r>
      <w:r w:rsidRPr="00322633">
        <w:rPr>
          <w:rFonts w:ascii="Times New Roman" w:hAnsi="Times New Roman" w:cs="Times New Roman"/>
          <w:spacing w:val="-2"/>
        </w:rPr>
        <w:t>Study</w:t>
      </w:r>
    </w:p>
    <w:p w14:paraId="5EA181CA" w14:textId="77777777" w:rsidR="0048798E" w:rsidRPr="00322633" w:rsidRDefault="00000000">
      <w:pPr>
        <w:pStyle w:val="BodyText"/>
        <w:spacing w:before="184"/>
        <w:ind w:left="184" w:right="164"/>
        <w:jc w:val="both"/>
        <w:rPr>
          <w:rFonts w:ascii="Times New Roman" w:hAnsi="Times New Roman" w:cs="Times New Roman"/>
        </w:rPr>
      </w:pPr>
      <w:r w:rsidRPr="00322633">
        <w:rPr>
          <w:rFonts w:ascii="Times New Roman" w:hAnsi="Times New Roman" w:cs="Times New Roman"/>
        </w:rPr>
        <w:t>This study has as its aim the examination of the impact of forensic accounting on fraud detection in</w:t>
      </w:r>
      <w:r w:rsidRPr="00322633">
        <w:rPr>
          <w:rFonts w:ascii="Times New Roman" w:hAnsi="Times New Roman" w:cs="Times New Roman"/>
          <w:spacing w:val="-1"/>
        </w:rPr>
        <w:t xml:space="preserve"> </w:t>
      </w:r>
      <w:r w:rsidRPr="00322633">
        <w:rPr>
          <w:rFonts w:ascii="Times New Roman" w:hAnsi="Times New Roman" w:cs="Times New Roman"/>
        </w:rPr>
        <w:t>the</w:t>
      </w:r>
      <w:r w:rsidRPr="00322633">
        <w:rPr>
          <w:rFonts w:ascii="Times New Roman" w:hAnsi="Times New Roman" w:cs="Times New Roman"/>
          <w:spacing w:val="-1"/>
        </w:rPr>
        <w:t xml:space="preserve"> </w:t>
      </w:r>
      <w:r w:rsidRPr="00322633">
        <w:rPr>
          <w:rFonts w:ascii="Times New Roman" w:hAnsi="Times New Roman" w:cs="Times New Roman"/>
        </w:rPr>
        <w:t>Nigerian</w:t>
      </w:r>
      <w:r w:rsidRPr="00322633">
        <w:rPr>
          <w:rFonts w:ascii="Times New Roman" w:hAnsi="Times New Roman" w:cs="Times New Roman"/>
          <w:spacing w:val="-1"/>
        </w:rPr>
        <w:t xml:space="preserve"> </w:t>
      </w:r>
      <w:r w:rsidRPr="00322633">
        <w:rPr>
          <w:rFonts w:ascii="Times New Roman" w:hAnsi="Times New Roman" w:cs="Times New Roman"/>
        </w:rPr>
        <w:t>public sector. This aim is are sub- divided into specific objectives and they are to:</w:t>
      </w:r>
    </w:p>
    <w:p w14:paraId="74FD0F8D" w14:textId="77777777" w:rsidR="0048798E" w:rsidRPr="00322633" w:rsidRDefault="00000000">
      <w:pPr>
        <w:pStyle w:val="ListParagraph"/>
        <w:numPr>
          <w:ilvl w:val="0"/>
          <w:numId w:val="2"/>
        </w:numPr>
        <w:tabs>
          <w:tab w:val="left" w:pos="722"/>
          <w:tab w:val="left" w:pos="725"/>
        </w:tabs>
        <w:spacing w:before="184"/>
        <w:ind w:right="167"/>
        <w:jc w:val="both"/>
        <w:rPr>
          <w:rFonts w:ascii="Times New Roman" w:hAnsi="Times New Roman" w:cs="Times New Roman"/>
          <w:sz w:val="20"/>
        </w:rPr>
      </w:pPr>
      <w:r w:rsidRPr="00322633">
        <w:rPr>
          <w:rFonts w:ascii="Times New Roman" w:hAnsi="Times New Roman" w:cs="Times New Roman"/>
          <w:sz w:val="20"/>
        </w:rPr>
        <w:t>examine the impact of forensic accounting competency on payroll fraud in the</w:t>
      </w:r>
      <w:r w:rsidRPr="00322633">
        <w:rPr>
          <w:rFonts w:ascii="Times New Roman" w:hAnsi="Times New Roman" w:cs="Times New Roman"/>
          <w:spacing w:val="40"/>
          <w:sz w:val="20"/>
        </w:rPr>
        <w:t xml:space="preserve"> </w:t>
      </w:r>
      <w:r w:rsidRPr="00322633">
        <w:rPr>
          <w:rFonts w:ascii="Times New Roman" w:hAnsi="Times New Roman" w:cs="Times New Roman"/>
          <w:sz w:val="20"/>
        </w:rPr>
        <w:t>Nigerian public sector.</w:t>
      </w:r>
    </w:p>
    <w:p w14:paraId="2B4A8704" w14:textId="77777777" w:rsidR="0048798E" w:rsidRPr="00322633" w:rsidRDefault="00000000">
      <w:pPr>
        <w:pStyle w:val="ListParagraph"/>
        <w:numPr>
          <w:ilvl w:val="0"/>
          <w:numId w:val="2"/>
        </w:numPr>
        <w:tabs>
          <w:tab w:val="left" w:pos="721"/>
          <w:tab w:val="left" w:pos="725"/>
        </w:tabs>
        <w:ind w:right="168" w:hanging="505"/>
        <w:jc w:val="both"/>
        <w:rPr>
          <w:rFonts w:ascii="Times New Roman" w:hAnsi="Times New Roman" w:cs="Times New Roman"/>
          <w:sz w:val="20"/>
        </w:rPr>
      </w:pPr>
      <w:r w:rsidRPr="00322633">
        <w:rPr>
          <w:rFonts w:ascii="Times New Roman" w:hAnsi="Times New Roman" w:cs="Times New Roman"/>
          <w:sz w:val="20"/>
        </w:rPr>
        <w:t>investigate the effect of forensic</w:t>
      </w:r>
      <w:r w:rsidRPr="00322633">
        <w:rPr>
          <w:rFonts w:ascii="Times New Roman" w:hAnsi="Times New Roman" w:cs="Times New Roman"/>
          <w:spacing w:val="40"/>
          <w:sz w:val="20"/>
        </w:rPr>
        <w:t xml:space="preserve"> </w:t>
      </w:r>
      <w:r w:rsidRPr="00322633">
        <w:rPr>
          <w:rFonts w:ascii="Times New Roman" w:hAnsi="Times New Roman" w:cs="Times New Roman"/>
          <w:sz w:val="20"/>
        </w:rPr>
        <w:t>accounting techniques on payroll fraud in the Nigerian public sector.</w:t>
      </w:r>
    </w:p>
    <w:p w14:paraId="652A626B" w14:textId="77777777" w:rsidR="0048798E" w:rsidRPr="00322633" w:rsidRDefault="00000000">
      <w:pPr>
        <w:pStyle w:val="ListParagraph"/>
        <w:numPr>
          <w:ilvl w:val="0"/>
          <w:numId w:val="2"/>
        </w:numPr>
        <w:tabs>
          <w:tab w:val="left" w:pos="722"/>
          <w:tab w:val="left" w:pos="725"/>
        </w:tabs>
        <w:ind w:right="167" w:hanging="550"/>
        <w:jc w:val="both"/>
        <w:rPr>
          <w:rFonts w:ascii="Times New Roman" w:hAnsi="Times New Roman" w:cs="Times New Roman"/>
          <w:sz w:val="20"/>
        </w:rPr>
      </w:pPr>
      <w:r w:rsidRPr="00322633">
        <w:rPr>
          <w:rFonts w:ascii="Times New Roman" w:hAnsi="Times New Roman" w:cs="Times New Roman"/>
          <w:sz w:val="20"/>
        </w:rPr>
        <w:t>assess the effect of proactive fraud audit</w:t>
      </w:r>
      <w:r w:rsidRPr="00322633">
        <w:rPr>
          <w:rFonts w:ascii="Times New Roman" w:hAnsi="Times New Roman" w:cs="Times New Roman"/>
          <w:spacing w:val="40"/>
          <w:sz w:val="20"/>
        </w:rPr>
        <w:t xml:space="preserve"> </w:t>
      </w:r>
      <w:r w:rsidRPr="00322633">
        <w:rPr>
          <w:rFonts w:ascii="Times New Roman" w:hAnsi="Times New Roman" w:cs="Times New Roman"/>
          <w:sz w:val="20"/>
        </w:rPr>
        <w:t xml:space="preserve">on payroll fraud in the Nigerian public </w:t>
      </w:r>
      <w:r w:rsidRPr="00322633">
        <w:rPr>
          <w:rFonts w:ascii="Times New Roman" w:hAnsi="Times New Roman" w:cs="Times New Roman"/>
          <w:spacing w:val="-2"/>
          <w:sz w:val="20"/>
        </w:rPr>
        <w:t>sector.</w:t>
      </w:r>
    </w:p>
    <w:p w14:paraId="260E8507" w14:textId="77777777" w:rsidR="0048798E" w:rsidRPr="00322633" w:rsidRDefault="00000000">
      <w:pPr>
        <w:pStyle w:val="ListParagraph"/>
        <w:numPr>
          <w:ilvl w:val="0"/>
          <w:numId w:val="2"/>
        </w:numPr>
        <w:tabs>
          <w:tab w:val="left" w:pos="723"/>
          <w:tab w:val="left" w:pos="725"/>
        </w:tabs>
        <w:ind w:right="167" w:hanging="560"/>
        <w:jc w:val="both"/>
        <w:rPr>
          <w:rFonts w:ascii="Times New Roman" w:hAnsi="Times New Roman" w:cs="Times New Roman"/>
          <w:sz w:val="20"/>
        </w:rPr>
      </w:pPr>
      <w:r w:rsidRPr="00322633">
        <w:rPr>
          <w:rFonts w:ascii="Times New Roman" w:hAnsi="Times New Roman" w:cs="Times New Roman"/>
          <w:sz w:val="20"/>
        </w:rPr>
        <w:t>determine the effect of forensic accounting competency on procurement fraud in the Nigerian public sector.</w:t>
      </w:r>
    </w:p>
    <w:p w14:paraId="16123570" w14:textId="77777777" w:rsidR="0048798E" w:rsidRPr="00322633" w:rsidRDefault="00000000">
      <w:pPr>
        <w:pStyle w:val="ListParagraph"/>
        <w:numPr>
          <w:ilvl w:val="0"/>
          <w:numId w:val="2"/>
        </w:numPr>
        <w:tabs>
          <w:tab w:val="left" w:pos="723"/>
          <w:tab w:val="left" w:pos="725"/>
        </w:tabs>
        <w:ind w:right="166" w:hanging="517"/>
        <w:jc w:val="both"/>
        <w:rPr>
          <w:rFonts w:ascii="Times New Roman" w:hAnsi="Times New Roman" w:cs="Times New Roman"/>
          <w:sz w:val="20"/>
        </w:rPr>
      </w:pPr>
      <w:r w:rsidRPr="00322633">
        <w:rPr>
          <w:rFonts w:ascii="Times New Roman" w:hAnsi="Times New Roman" w:cs="Times New Roman"/>
          <w:sz w:val="20"/>
        </w:rPr>
        <w:t>examine the effect of forensic accounting techniques on procurement fraud in the Nigerian public sector.</w:t>
      </w:r>
    </w:p>
    <w:p w14:paraId="5398BFA3" w14:textId="77777777" w:rsidR="0048798E" w:rsidRPr="00322633" w:rsidRDefault="00000000">
      <w:pPr>
        <w:pStyle w:val="ListParagraph"/>
        <w:numPr>
          <w:ilvl w:val="0"/>
          <w:numId w:val="2"/>
        </w:numPr>
        <w:tabs>
          <w:tab w:val="left" w:pos="723"/>
          <w:tab w:val="left" w:pos="725"/>
        </w:tabs>
        <w:ind w:right="166" w:hanging="560"/>
        <w:jc w:val="both"/>
        <w:rPr>
          <w:rFonts w:ascii="Times New Roman" w:hAnsi="Times New Roman" w:cs="Times New Roman"/>
          <w:sz w:val="20"/>
        </w:rPr>
      </w:pPr>
      <w:r w:rsidRPr="00322633">
        <w:rPr>
          <w:rFonts w:ascii="Times New Roman" w:hAnsi="Times New Roman" w:cs="Times New Roman"/>
          <w:sz w:val="20"/>
        </w:rPr>
        <w:t>investigate the effect of proactive fraud audit on procurement fraud in the Nigerian public sector.</w:t>
      </w:r>
    </w:p>
    <w:p w14:paraId="25FCA1AA" w14:textId="77777777" w:rsidR="0048798E" w:rsidRPr="00322633" w:rsidRDefault="00000000">
      <w:pPr>
        <w:pStyle w:val="Heading2"/>
        <w:numPr>
          <w:ilvl w:val="1"/>
          <w:numId w:val="3"/>
        </w:numPr>
        <w:tabs>
          <w:tab w:val="left" w:pos="553"/>
        </w:tabs>
        <w:spacing w:before="162"/>
        <w:ind w:left="553" w:hanging="369"/>
        <w:jc w:val="both"/>
        <w:rPr>
          <w:rFonts w:ascii="Times New Roman" w:hAnsi="Times New Roman" w:cs="Times New Roman"/>
        </w:rPr>
      </w:pPr>
      <w:r w:rsidRPr="00322633">
        <w:rPr>
          <w:rFonts w:ascii="Times New Roman" w:hAnsi="Times New Roman" w:cs="Times New Roman"/>
        </w:rPr>
        <w:t>Research</w:t>
      </w:r>
      <w:r w:rsidRPr="00322633">
        <w:rPr>
          <w:rFonts w:ascii="Times New Roman" w:hAnsi="Times New Roman" w:cs="Times New Roman"/>
          <w:spacing w:val="-8"/>
        </w:rPr>
        <w:t xml:space="preserve"> </w:t>
      </w:r>
      <w:r w:rsidRPr="00322633">
        <w:rPr>
          <w:rFonts w:ascii="Times New Roman" w:hAnsi="Times New Roman" w:cs="Times New Roman"/>
          <w:spacing w:val="-2"/>
        </w:rPr>
        <w:t>Hypotheses</w:t>
      </w:r>
    </w:p>
    <w:p w14:paraId="67D2BB3D" w14:textId="77777777" w:rsidR="0048798E" w:rsidRPr="00322633" w:rsidRDefault="00000000">
      <w:pPr>
        <w:pStyle w:val="BodyText"/>
        <w:spacing w:before="160"/>
        <w:ind w:left="184" w:right="168"/>
        <w:jc w:val="both"/>
        <w:rPr>
          <w:rFonts w:ascii="Times New Roman" w:hAnsi="Times New Roman" w:cs="Times New Roman"/>
        </w:rPr>
      </w:pPr>
      <w:r w:rsidRPr="00322633">
        <w:rPr>
          <w:rFonts w:ascii="Times New Roman" w:hAnsi="Times New Roman" w:cs="Times New Roman"/>
        </w:rPr>
        <w:t>The following hypotheses were formulated for</w:t>
      </w:r>
      <w:r w:rsidRPr="00322633">
        <w:rPr>
          <w:rFonts w:ascii="Times New Roman" w:hAnsi="Times New Roman" w:cs="Times New Roman"/>
          <w:spacing w:val="40"/>
        </w:rPr>
        <w:t xml:space="preserve"> </w:t>
      </w:r>
      <w:r w:rsidRPr="00322633">
        <w:rPr>
          <w:rFonts w:ascii="Times New Roman" w:hAnsi="Times New Roman" w:cs="Times New Roman"/>
        </w:rPr>
        <w:t>this study:</w:t>
      </w:r>
    </w:p>
    <w:p w14:paraId="1A66141D" w14:textId="77777777" w:rsidR="0048798E" w:rsidRPr="00322633" w:rsidRDefault="00000000">
      <w:pPr>
        <w:pStyle w:val="BodyText"/>
        <w:spacing w:before="161"/>
        <w:ind w:left="184" w:right="168"/>
        <w:jc w:val="both"/>
        <w:rPr>
          <w:rFonts w:ascii="Times New Roman" w:hAnsi="Times New Roman" w:cs="Times New Roman"/>
        </w:rPr>
      </w:pPr>
      <w:r w:rsidRPr="00322633">
        <w:rPr>
          <w:rFonts w:ascii="Times New Roman" w:hAnsi="Times New Roman" w:cs="Times New Roman"/>
          <w:position w:val="1"/>
        </w:rPr>
        <w:t>H</w:t>
      </w:r>
      <w:r w:rsidRPr="00322633">
        <w:rPr>
          <w:rFonts w:ascii="Times New Roman" w:hAnsi="Times New Roman" w:cs="Times New Roman"/>
          <w:sz w:val="13"/>
        </w:rPr>
        <w:t>01</w:t>
      </w:r>
      <w:r w:rsidRPr="00322633">
        <w:rPr>
          <w:rFonts w:ascii="Times New Roman" w:hAnsi="Times New Roman" w:cs="Times New Roman"/>
          <w:position w:val="1"/>
        </w:rPr>
        <w:t xml:space="preserve">: forensic accounting competency do not </w:t>
      </w:r>
      <w:r w:rsidRPr="00322633">
        <w:rPr>
          <w:rFonts w:ascii="Times New Roman" w:hAnsi="Times New Roman" w:cs="Times New Roman"/>
        </w:rPr>
        <w:t xml:space="preserve">significantly reduce payroll fraud in the public </w:t>
      </w:r>
      <w:r w:rsidRPr="00322633">
        <w:rPr>
          <w:rFonts w:ascii="Times New Roman" w:hAnsi="Times New Roman" w:cs="Times New Roman"/>
          <w:spacing w:val="-2"/>
        </w:rPr>
        <w:t>sector.</w:t>
      </w:r>
    </w:p>
    <w:p w14:paraId="591E672A" w14:textId="77777777" w:rsidR="0048798E" w:rsidRPr="00322633" w:rsidRDefault="00000000">
      <w:pPr>
        <w:pStyle w:val="BodyText"/>
        <w:ind w:left="184" w:right="166"/>
        <w:jc w:val="both"/>
        <w:rPr>
          <w:rFonts w:ascii="Times New Roman" w:hAnsi="Times New Roman" w:cs="Times New Roman"/>
        </w:rPr>
      </w:pPr>
      <w:r w:rsidRPr="00322633">
        <w:rPr>
          <w:rFonts w:ascii="Times New Roman" w:hAnsi="Times New Roman" w:cs="Times New Roman"/>
          <w:position w:val="1"/>
        </w:rPr>
        <w:t>H</w:t>
      </w:r>
      <w:r w:rsidRPr="00322633">
        <w:rPr>
          <w:rFonts w:ascii="Times New Roman" w:hAnsi="Times New Roman" w:cs="Times New Roman"/>
          <w:sz w:val="13"/>
        </w:rPr>
        <w:t>02</w:t>
      </w:r>
      <w:r w:rsidRPr="00322633">
        <w:rPr>
          <w:rFonts w:ascii="Times New Roman" w:hAnsi="Times New Roman" w:cs="Times New Roman"/>
          <w:position w:val="1"/>
        </w:rPr>
        <w:t xml:space="preserve">: forensic accounting techniques do not </w:t>
      </w:r>
      <w:r w:rsidRPr="00322633">
        <w:rPr>
          <w:rFonts w:ascii="Times New Roman" w:hAnsi="Times New Roman" w:cs="Times New Roman"/>
        </w:rPr>
        <w:t xml:space="preserve">significantly reduce payroll fraud in the public </w:t>
      </w:r>
      <w:r w:rsidRPr="00322633">
        <w:rPr>
          <w:rFonts w:ascii="Times New Roman" w:hAnsi="Times New Roman" w:cs="Times New Roman"/>
          <w:spacing w:val="-2"/>
        </w:rPr>
        <w:t>sector.</w:t>
      </w:r>
    </w:p>
    <w:p w14:paraId="7E688CCC" w14:textId="77777777" w:rsidR="0048798E" w:rsidRPr="00322633" w:rsidRDefault="00000000">
      <w:pPr>
        <w:pStyle w:val="BodyText"/>
        <w:ind w:left="184" w:right="170"/>
        <w:jc w:val="both"/>
        <w:rPr>
          <w:rFonts w:ascii="Times New Roman" w:hAnsi="Times New Roman" w:cs="Times New Roman"/>
        </w:rPr>
      </w:pPr>
      <w:r w:rsidRPr="00322633">
        <w:rPr>
          <w:rFonts w:ascii="Times New Roman" w:hAnsi="Times New Roman" w:cs="Times New Roman"/>
          <w:position w:val="1"/>
        </w:rPr>
        <w:t>H</w:t>
      </w:r>
      <w:r w:rsidRPr="00322633">
        <w:rPr>
          <w:rFonts w:ascii="Times New Roman" w:hAnsi="Times New Roman" w:cs="Times New Roman"/>
          <w:sz w:val="13"/>
        </w:rPr>
        <w:t>03</w:t>
      </w:r>
      <w:r w:rsidRPr="00322633">
        <w:rPr>
          <w:rFonts w:ascii="Times New Roman" w:hAnsi="Times New Roman" w:cs="Times New Roman"/>
          <w:position w:val="1"/>
        </w:rPr>
        <w:t xml:space="preserve">: proactive fraud audit does not significantly </w:t>
      </w:r>
      <w:r w:rsidRPr="00322633">
        <w:rPr>
          <w:rFonts w:ascii="Times New Roman" w:hAnsi="Times New Roman" w:cs="Times New Roman"/>
        </w:rPr>
        <w:t>reduce payroll fraud in the public sector.</w:t>
      </w:r>
    </w:p>
    <w:p w14:paraId="0BEE6673" w14:textId="77777777" w:rsidR="0048798E" w:rsidRPr="00322633" w:rsidRDefault="00000000">
      <w:pPr>
        <w:pStyle w:val="BodyText"/>
        <w:ind w:left="184" w:right="165"/>
        <w:jc w:val="both"/>
        <w:rPr>
          <w:rFonts w:ascii="Times New Roman" w:hAnsi="Times New Roman" w:cs="Times New Roman"/>
        </w:rPr>
      </w:pPr>
      <w:r w:rsidRPr="00322633">
        <w:rPr>
          <w:rFonts w:ascii="Times New Roman" w:hAnsi="Times New Roman" w:cs="Times New Roman"/>
          <w:position w:val="1"/>
        </w:rPr>
        <w:t>H</w:t>
      </w:r>
      <w:r w:rsidRPr="00322633">
        <w:rPr>
          <w:rFonts w:ascii="Times New Roman" w:hAnsi="Times New Roman" w:cs="Times New Roman"/>
          <w:sz w:val="13"/>
        </w:rPr>
        <w:t>04</w:t>
      </w:r>
      <w:r w:rsidRPr="00322633">
        <w:rPr>
          <w:rFonts w:ascii="Times New Roman" w:hAnsi="Times New Roman" w:cs="Times New Roman"/>
          <w:position w:val="1"/>
        </w:rPr>
        <w:t xml:space="preserve">: forensic accounting competency do not </w:t>
      </w:r>
      <w:r w:rsidRPr="00322633">
        <w:rPr>
          <w:rFonts w:ascii="Times New Roman" w:hAnsi="Times New Roman" w:cs="Times New Roman"/>
        </w:rPr>
        <w:t>significantly reduce procurement fraud in the public sector.</w:t>
      </w:r>
    </w:p>
    <w:p w14:paraId="53DCF276" w14:textId="77777777" w:rsidR="0048798E" w:rsidRPr="00322633" w:rsidRDefault="0048798E">
      <w:pPr>
        <w:pStyle w:val="BodyText"/>
        <w:jc w:val="both"/>
        <w:rPr>
          <w:rFonts w:ascii="Times New Roman" w:hAnsi="Times New Roman" w:cs="Times New Roman"/>
        </w:rPr>
        <w:sectPr w:rsidR="0048798E" w:rsidRPr="00322633">
          <w:type w:val="continuous"/>
          <w:pgSz w:w="11910" w:h="16840"/>
          <w:pgMar w:top="1020" w:right="1275" w:bottom="280" w:left="1275" w:header="1440" w:footer="1068" w:gutter="0"/>
          <w:cols w:num="2" w:space="720" w:equalWidth="0">
            <w:col w:w="4576" w:space="64"/>
            <w:col w:w="4720"/>
          </w:cols>
        </w:sectPr>
      </w:pPr>
    </w:p>
    <w:p w14:paraId="5E4E8AE8" w14:textId="77777777" w:rsidR="0048798E" w:rsidRPr="00322633" w:rsidRDefault="0048798E">
      <w:pPr>
        <w:pStyle w:val="BodyText"/>
        <w:spacing w:before="43"/>
        <w:rPr>
          <w:rFonts w:ascii="Times New Roman" w:hAnsi="Times New Roman" w:cs="Times New Roman"/>
        </w:rPr>
      </w:pPr>
    </w:p>
    <w:p w14:paraId="0633D1A8" w14:textId="77777777" w:rsidR="0048798E" w:rsidRPr="00322633" w:rsidRDefault="0048798E">
      <w:pPr>
        <w:pStyle w:val="BodyText"/>
        <w:rPr>
          <w:rFonts w:ascii="Times New Roman" w:hAnsi="Times New Roman" w:cs="Times New Roman"/>
        </w:rPr>
        <w:sectPr w:rsidR="0048798E" w:rsidRPr="00322633">
          <w:pgSz w:w="11910" w:h="16840"/>
          <w:pgMar w:top="1640" w:right="1275" w:bottom="1260" w:left="1275" w:header="1440" w:footer="1068" w:gutter="0"/>
          <w:cols w:space="720"/>
        </w:sectPr>
      </w:pPr>
    </w:p>
    <w:p w14:paraId="0CFED8AD" w14:textId="77777777" w:rsidR="0048798E" w:rsidRPr="00322633" w:rsidRDefault="00000000">
      <w:pPr>
        <w:pStyle w:val="BodyText"/>
        <w:spacing w:before="93"/>
        <w:ind w:left="165" w:right="42"/>
        <w:jc w:val="both"/>
        <w:rPr>
          <w:rFonts w:ascii="Times New Roman" w:hAnsi="Times New Roman" w:cs="Times New Roman"/>
        </w:rPr>
      </w:pPr>
      <w:r w:rsidRPr="00322633">
        <w:rPr>
          <w:rFonts w:ascii="Times New Roman" w:hAnsi="Times New Roman" w:cs="Times New Roman"/>
          <w:position w:val="1"/>
        </w:rPr>
        <w:t>H</w:t>
      </w:r>
      <w:r w:rsidRPr="00322633">
        <w:rPr>
          <w:rFonts w:ascii="Times New Roman" w:hAnsi="Times New Roman" w:cs="Times New Roman"/>
          <w:sz w:val="13"/>
        </w:rPr>
        <w:t>05</w:t>
      </w:r>
      <w:r w:rsidRPr="00322633">
        <w:rPr>
          <w:rFonts w:ascii="Times New Roman" w:hAnsi="Times New Roman" w:cs="Times New Roman"/>
          <w:position w:val="1"/>
        </w:rPr>
        <w:t xml:space="preserve">: forensic accounting techniques do not </w:t>
      </w:r>
      <w:r w:rsidRPr="00322633">
        <w:rPr>
          <w:rFonts w:ascii="Times New Roman" w:hAnsi="Times New Roman" w:cs="Times New Roman"/>
        </w:rPr>
        <w:t>significantly reduce procurement fraud in the public sector.</w:t>
      </w:r>
    </w:p>
    <w:p w14:paraId="27CB12A1" w14:textId="77777777" w:rsidR="0048798E" w:rsidRPr="00322633" w:rsidRDefault="0048798E">
      <w:pPr>
        <w:pStyle w:val="BodyText"/>
        <w:spacing w:before="1"/>
        <w:rPr>
          <w:rFonts w:ascii="Times New Roman" w:hAnsi="Times New Roman" w:cs="Times New Roman"/>
        </w:rPr>
      </w:pPr>
    </w:p>
    <w:p w14:paraId="349683A7" w14:textId="77777777" w:rsidR="0048798E" w:rsidRPr="00322633" w:rsidRDefault="00000000">
      <w:pPr>
        <w:pStyle w:val="BodyText"/>
        <w:ind w:left="165" w:right="44"/>
        <w:jc w:val="both"/>
        <w:rPr>
          <w:rFonts w:ascii="Times New Roman" w:hAnsi="Times New Roman" w:cs="Times New Roman"/>
        </w:rPr>
      </w:pPr>
      <w:r w:rsidRPr="00322633">
        <w:rPr>
          <w:rFonts w:ascii="Times New Roman" w:hAnsi="Times New Roman" w:cs="Times New Roman"/>
          <w:position w:val="1"/>
        </w:rPr>
        <w:t>H</w:t>
      </w:r>
      <w:r w:rsidRPr="00322633">
        <w:rPr>
          <w:rFonts w:ascii="Times New Roman" w:hAnsi="Times New Roman" w:cs="Times New Roman"/>
          <w:sz w:val="13"/>
        </w:rPr>
        <w:t>06</w:t>
      </w:r>
      <w:r w:rsidRPr="00322633">
        <w:rPr>
          <w:rFonts w:ascii="Times New Roman" w:hAnsi="Times New Roman" w:cs="Times New Roman"/>
          <w:position w:val="1"/>
        </w:rPr>
        <w:t xml:space="preserve">: proactive fraud audit does not significantly </w:t>
      </w:r>
      <w:r w:rsidRPr="00322633">
        <w:rPr>
          <w:rFonts w:ascii="Times New Roman" w:hAnsi="Times New Roman" w:cs="Times New Roman"/>
        </w:rPr>
        <w:t>reduce procurement fraud in the public sector.</w:t>
      </w:r>
    </w:p>
    <w:p w14:paraId="0D457D5B" w14:textId="77777777" w:rsidR="0048798E" w:rsidRPr="00322633" w:rsidRDefault="0048798E">
      <w:pPr>
        <w:pStyle w:val="BodyText"/>
        <w:spacing w:before="24"/>
        <w:rPr>
          <w:rFonts w:ascii="Times New Roman" w:hAnsi="Times New Roman" w:cs="Times New Roman"/>
        </w:rPr>
      </w:pPr>
    </w:p>
    <w:p w14:paraId="3DE6BDD0" w14:textId="77777777" w:rsidR="0048798E" w:rsidRPr="00322633" w:rsidRDefault="00000000">
      <w:pPr>
        <w:pStyle w:val="Heading1"/>
        <w:numPr>
          <w:ilvl w:val="0"/>
          <w:numId w:val="3"/>
        </w:numPr>
        <w:tabs>
          <w:tab w:val="left" w:pos="411"/>
        </w:tabs>
        <w:ind w:left="411" w:hanging="246"/>
        <w:rPr>
          <w:rFonts w:ascii="Times New Roman" w:hAnsi="Times New Roman" w:cs="Times New Roman"/>
        </w:rPr>
      </w:pPr>
      <w:r w:rsidRPr="00322633">
        <w:rPr>
          <w:rFonts w:ascii="Times New Roman" w:hAnsi="Times New Roman" w:cs="Times New Roman"/>
        </w:rPr>
        <w:t>LITERATURE</w:t>
      </w:r>
      <w:r w:rsidRPr="00322633">
        <w:rPr>
          <w:rFonts w:ascii="Times New Roman" w:hAnsi="Times New Roman" w:cs="Times New Roman"/>
          <w:spacing w:val="-12"/>
        </w:rPr>
        <w:t xml:space="preserve"> </w:t>
      </w:r>
      <w:r w:rsidRPr="00322633">
        <w:rPr>
          <w:rFonts w:ascii="Times New Roman" w:hAnsi="Times New Roman" w:cs="Times New Roman"/>
          <w:spacing w:val="-2"/>
        </w:rPr>
        <w:t>REVIEW</w:t>
      </w:r>
    </w:p>
    <w:p w14:paraId="580C9F6A" w14:textId="77777777" w:rsidR="0048798E" w:rsidRPr="00322633" w:rsidRDefault="00000000">
      <w:pPr>
        <w:pStyle w:val="Heading2"/>
        <w:numPr>
          <w:ilvl w:val="1"/>
          <w:numId w:val="3"/>
        </w:numPr>
        <w:tabs>
          <w:tab w:val="left" w:pos="532"/>
        </w:tabs>
        <w:spacing w:before="229"/>
        <w:ind w:left="532" w:hanging="367"/>
        <w:rPr>
          <w:rFonts w:ascii="Times New Roman" w:hAnsi="Times New Roman" w:cs="Times New Roman"/>
        </w:rPr>
      </w:pPr>
      <w:r w:rsidRPr="00322633">
        <w:rPr>
          <w:rFonts w:ascii="Times New Roman" w:hAnsi="Times New Roman" w:cs="Times New Roman"/>
        </w:rPr>
        <w:t>Theoretical</w:t>
      </w:r>
      <w:r w:rsidRPr="00322633">
        <w:rPr>
          <w:rFonts w:ascii="Times New Roman" w:hAnsi="Times New Roman" w:cs="Times New Roman"/>
          <w:spacing w:val="-12"/>
        </w:rPr>
        <w:t xml:space="preserve"> </w:t>
      </w:r>
      <w:r w:rsidRPr="00322633">
        <w:rPr>
          <w:rFonts w:ascii="Times New Roman" w:hAnsi="Times New Roman" w:cs="Times New Roman"/>
          <w:spacing w:val="-2"/>
        </w:rPr>
        <w:t>Framework</w:t>
      </w:r>
    </w:p>
    <w:p w14:paraId="774C90F4" w14:textId="77777777" w:rsidR="0048798E" w:rsidRPr="00322633" w:rsidRDefault="00000000">
      <w:pPr>
        <w:pStyle w:val="Heading3"/>
        <w:numPr>
          <w:ilvl w:val="2"/>
          <w:numId w:val="3"/>
        </w:numPr>
        <w:tabs>
          <w:tab w:val="left" w:pos="663"/>
        </w:tabs>
        <w:spacing w:before="230"/>
        <w:ind w:left="663" w:hanging="498"/>
        <w:rPr>
          <w:rFonts w:ascii="Times New Roman" w:hAnsi="Times New Roman" w:cs="Times New Roman"/>
        </w:rPr>
      </w:pPr>
      <w:r w:rsidRPr="00322633">
        <w:rPr>
          <w:rFonts w:ascii="Times New Roman" w:hAnsi="Times New Roman" w:cs="Times New Roman"/>
        </w:rPr>
        <w:t>Fraud</w:t>
      </w:r>
      <w:r w:rsidRPr="00322633">
        <w:rPr>
          <w:rFonts w:ascii="Times New Roman" w:hAnsi="Times New Roman" w:cs="Times New Roman"/>
          <w:spacing w:val="-8"/>
        </w:rPr>
        <w:t xml:space="preserve"> </w:t>
      </w:r>
      <w:r w:rsidRPr="00322633">
        <w:rPr>
          <w:rFonts w:ascii="Times New Roman" w:hAnsi="Times New Roman" w:cs="Times New Roman"/>
        </w:rPr>
        <w:t>Triangle</w:t>
      </w:r>
      <w:r w:rsidRPr="00322633">
        <w:rPr>
          <w:rFonts w:ascii="Times New Roman" w:hAnsi="Times New Roman" w:cs="Times New Roman"/>
          <w:spacing w:val="-7"/>
        </w:rPr>
        <w:t xml:space="preserve"> </w:t>
      </w:r>
      <w:r w:rsidRPr="00322633">
        <w:rPr>
          <w:rFonts w:ascii="Times New Roman" w:hAnsi="Times New Roman" w:cs="Times New Roman"/>
        </w:rPr>
        <w:t>Theory</w:t>
      </w:r>
      <w:r w:rsidRPr="00322633">
        <w:rPr>
          <w:rFonts w:ascii="Times New Roman" w:hAnsi="Times New Roman" w:cs="Times New Roman"/>
          <w:spacing w:val="-6"/>
        </w:rPr>
        <w:t xml:space="preserve"> </w:t>
      </w:r>
      <w:r w:rsidRPr="00322633">
        <w:rPr>
          <w:rFonts w:ascii="Times New Roman" w:hAnsi="Times New Roman" w:cs="Times New Roman"/>
          <w:spacing w:val="-4"/>
        </w:rPr>
        <w:t>(FTT)</w:t>
      </w:r>
    </w:p>
    <w:p w14:paraId="4F61CC9D" w14:textId="77777777" w:rsidR="0048798E" w:rsidRPr="00322633" w:rsidRDefault="0048798E">
      <w:pPr>
        <w:pStyle w:val="BodyText"/>
        <w:spacing w:before="1"/>
        <w:rPr>
          <w:rFonts w:ascii="Times New Roman" w:hAnsi="Times New Roman" w:cs="Times New Roman"/>
          <w:b/>
        </w:rPr>
      </w:pPr>
    </w:p>
    <w:p w14:paraId="75F37321" w14:textId="77777777" w:rsidR="0048798E" w:rsidRPr="00322633" w:rsidRDefault="00000000">
      <w:pPr>
        <w:pStyle w:val="BodyText"/>
        <w:ind w:left="165" w:right="38"/>
        <w:jc w:val="both"/>
        <w:rPr>
          <w:rFonts w:ascii="Times New Roman" w:hAnsi="Times New Roman" w:cs="Times New Roman"/>
        </w:rPr>
      </w:pPr>
      <w:r w:rsidRPr="00322633">
        <w:rPr>
          <w:rFonts w:ascii="Times New Roman" w:hAnsi="Times New Roman" w:cs="Times New Roman"/>
        </w:rPr>
        <w:t>The go-to theory in explaining why fraud is prevalent in organization is the fraud triangle. This theory is relied on in the identification of suspected fraud, what causes the act and identifying the weakness in a system that ensured such act was achievable. This hypothesis is to the credit of Cressy [16] who tried to grasp what pushes or motivates an individual to commit crime or fraud. The theory came from a survey conducted, as Cressy [16] exhaustively interviewed individuals who engaged in fraud and are incarcerated. On completion, his thesis was that; 3 denominating factors characterized every fraud: pressure, opportunity</w:t>
      </w:r>
      <w:r w:rsidRPr="00322633">
        <w:rPr>
          <w:rFonts w:ascii="Times New Roman" w:hAnsi="Times New Roman" w:cs="Times New Roman"/>
          <w:spacing w:val="-3"/>
        </w:rPr>
        <w:t xml:space="preserve"> </w:t>
      </w:r>
      <w:r w:rsidRPr="00322633">
        <w:rPr>
          <w:rFonts w:ascii="Times New Roman" w:hAnsi="Times New Roman" w:cs="Times New Roman"/>
        </w:rPr>
        <w:t>and</w:t>
      </w:r>
      <w:r w:rsidRPr="00322633">
        <w:rPr>
          <w:rFonts w:ascii="Times New Roman" w:hAnsi="Times New Roman" w:cs="Times New Roman"/>
          <w:spacing w:val="-3"/>
        </w:rPr>
        <w:t xml:space="preserve"> </w:t>
      </w:r>
      <w:r w:rsidRPr="00322633">
        <w:rPr>
          <w:rFonts w:ascii="Times New Roman" w:hAnsi="Times New Roman" w:cs="Times New Roman"/>
        </w:rPr>
        <w:t>rationalization.</w:t>
      </w:r>
      <w:r w:rsidRPr="00322633">
        <w:rPr>
          <w:rFonts w:ascii="Times New Roman" w:hAnsi="Times New Roman" w:cs="Times New Roman"/>
          <w:spacing w:val="-4"/>
        </w:rPr>
        <w:t xml:space="preserve"> </w:t>
      </w:r>
      <w:r w:rsidRPr="00322633">
        <w:rPr>
          <w:rFonts w:ascii="Times New Roman" w:hAnsi="Times New Roman" w:cs="Times New Roman"/>
        </w:rPr>
        <w:t>The</w:t>
      </w:r>
      <w:r w:rsidRPr="00322633">
        <w:rPr>
          <w:rFonts w:ascii="Times New Roman" w:hAnsi="Times New Roman" w:cs="Times New Roman"/>
          <w:spacing w:val="-4"/>
        </w:rPr>
        <w:t xml:space="preserve"> </w:t>
      </w:r>
      <w:r w:rsidRPr="00322633">
        <w:rPr>
          <w:rFonts w:ascii="Times New Roman" w:hAnsi="Times New Roman" w:cs="Times New Roman"/>
        </w:rPr>
        <w:t>postulation</w:t>
      </w:r>
      <w:r w:rsidRPr="00322633">
        <w:rPr>
          <w:rFonts w:ascii="Times New Roman" w:hAnsi="Times New Roman" w:cs="Times New Roman"/>
          <w:spacing w:val="-4"/>
        </w:rPr>
        <w:t xml:space="preserve"> </w:t>
      </w:r>
      <w:r w:rsidRPr="00322633">
        <w:rPr>
          <w:rFonts w:ascii="Times New Roman" w:hAnsi="Times New Roman" w:cs="Times New Roman"/>
        </w:rPr>
        <w:t>is that, these factors engendered people to fraud.</w:t>
      </w:r>
    </w:p>
    <w:p w14:paraId="1794BFDD" w14:textId="77777777" w:rsidR="0048798E" w:rsidRPr="00322633" w:rsidRDefault="00000000">
      <w:pPr>
        <w:pStyle w:val="BodyText"/>
        <w:spacing w:before="185"/>
        <w:ind w:left="165" w:right="41"/>
        <w:jc w:val="both"/>
        <w:rPr>
          <w:rFonts w:ascii="Times New Roman" w:hAnsi="Times New Roman" w:cs="Times New Roman"/>
        </w:rPr>
      </w:pPr>
      <w:r w:rsidRPr="00322633">
        <w:rPr>
          <w:rFonts w:ascii="Times New Roman" w:hAnsi="Times New Roman" w:cs="Times New Roman"/>
        </w:rPr>
        <w:t>Fraud occurs because opportunity exist. An employee commits fraud because he/she find himself/herself in a situation or position where there is access to resources or control of it thereof. Factors creating these opportunities are weak internal controls, management oversight is weak, and when accountability are less prioritized. Second, pressure can propel someone to commit fraud. This pressure goes beyond financial need, encapsulating internal</w:t>
      </w:r>
      <w:r w:rsidRPr="00322633">
        <w:rPr>
          <w:rFonts w:ascii="Times New Roman" w:hAnsi="Times New Roman" w:cs="Times New Roman"/>
          <w:spacing w:val="40"/>
        </w:rPr>
        <w:t xml:space="preserve"> </w:t>
      </w:r>
      <w:r w:rsidRPr="00322633">
        <w:rPr>
          <w:rFonts w:ascii="Times New Roman" w:hAnsi="Times New Roman" w:cs="Times New Roman"/>
        </w:rPr>
        <w:t>and external pressures such as paying for a particular lifestyle, threats to financial stability of the business, and others. The theory posits that, while opportunity and pressure to engage in</w:t>
      </w:r>
      <w:r w:rsidRPr="00322633">
        <w:rPr>
          <w:rFonts w:ascii="Times New Roman" w:hAnsi="Times New Roman" w:cs="Times New Roman"/>
          <w:spacing w:val="40"/>
        </w:rPr>
        <w:t xml:space="preserve"> </w:t>
      </w:r>
      <w:r w:rsidRPr="00322633">
        <w:rPr>
          <w:rFonts w:ascii="Times New Roman" w:hAnsi="Times New Roman" w:cs="Times New Roman"/>
        </w:rPr>
        <w:t>fraud might exist, fraud may not be committed without rationalization. Rationalization portends</w:t>
      </w:r>
      <w:r w:rsidRPr="00322633">
        <w:rPr>
          <w:rFonts w:ascii="Times New Roman" w:hAnsi="Times New Roman" w:cs="Times New Roman"/>
          <w:spacing w:val="40"/>
        </w:rPr>
        <w:t xml:space="preserve"> </w:t>
      </w:r>
      <w:r w:rsidRPr="00322633">
        <w:rPr>
          <w:rFonts w:ascii="Times New Roman" w:hAnsi="Times New Roman" w:cs="Times New Roman"/>
        </w:rPr>
        <w:t>to an individual justifying why they commit such act. For instance, an employ may tie his/her fraudulent acts to being underpaid, arguing that the act was just to augment his/her pay.</w:t>
      </w:r>
    </w:p>
    <w:p w14:paraId="409132F7" w14:textId="77777777" w:rsidR="0048798E" w:rsidRPr="00322633" w:rsidRDefault="00000000">
      <w:pPr>
        <w:pStyle w:val="Heading3"/>
        <w:numPr>
          <w:ilvl w:val="2"/>
          <w:numId w:val="3"/>
        </w:numPr>
        <w:tabs>
          <w:tab w:val="left" w:pos="663"/>
        </w:tabs>
        <w:spacing w:before="160"/>
        <w:ind w:left="663" w:hanging="498"/>
        <w:rPr>
          <w:rFonts w:ascii="Times New Roman" w:hAnsi="Times New Roman" w:cs="Times New Roman"/>
        </w:rPr>
      </w:pPr>
      <w:r w:rsidRPr="00322633">
        <w:rPr>
          <w:rFonts w:ascii="Times New Roman" w:hAnsi="Times New Roman" w:cs="Times New Roman"/>
        </w:rPr>
        <w:t>Fraud</w:t>
      </w:r>
      <w:r w:rsidRPr="00322633">
        <w:rPr>
          <w:rFonts w:ascii="Times New Roman" w:hAnsi="Times New Roman" w:cs="Times New Roman"/>
          <w:spacing w:val="-6"/>
        </w:rPr>
        <w:t xml:space="preserve"> </w:t>
      </w:r>
      <w:r w:rsidRPr="00322633">
        <w:rPr>
          <w:rFonts w:ascii="Times New Roman" w:hAnsi="Times New Roman" w:cs="Times New Roman"/>
        </w:rPr>
        <w:t>Diamond</w:t>
      </w:r>
      <w:r w:rsidRPr="00322633">
        <w:rPr>
          <w:rFonts w:ascii="Times New Roman" w:hAnsi="Times New Roman" w:cs="Times New Roman"/>
          <w:spacing w:val="-6"/>
        </w:rPr>
        <w:t xml:space="preserve"> </w:t>
      </w:r>
      <w:r w:rsidRPr="00322633">
        <w:rPr>
          <w:rFonts w:ascii="Times New Roman" w:hAnsi="Times New Roman" w:cs="Times New Roman"/>
        </w:rPr>
        <w:t>Theory</w:t>
      </w:r>
      <w:r w:rsidRPr="00322633">
        <w:rPr>
          <w:rFonts w:ascii="Times New Roman" w:hAnsi="Times New Roman" w:cs="Times New Roman"/>
          <w:spacing w:val="-7"/>
        </w:rPr>
        <w:t xml:space="preserve"> </w:t>
      </w:r>
      <w:r w:rsidRPr="00322633">
        <w:rPr>
          <w:rFonts w:ascii="Times New Roman" w:hAnsi="Times New Roman" w:cs="Times New Roman"/>
          <w:spacing w:val="-2"/>
        </w:rPr>
        <w:t>(FDT)</w:t>
      </w:r>
    </w:p>
    <w:p w14:paraId="1D5CF19E" w14:textId="77777777" w:rsidR="0048798E" w:rsidRPr="00322633" w:rsidRDefault="00000000">
      <w:pPr>
        <w:pStyle w:val="BodyText"/>
        <w:spacing w:before="185"/>
        <w:ind w:left="165" w:right="40"/>
        <w:jc w:val="both"/>
        <w:rPr>
          <w:rFonts w:ascii="Times New Roman" w:hAnsi="Times New Roman" w:cs="Times New Roman"/>
        </w:rPr>
      </w:pPr>
      <w:r w:rsidRPr="00322633">
        <w:rPr>
          <w:rFonts w:ascii="Times New Roman" w:hAnsi="Times New Roman" w:cs="Times New Roman"/>
        </w:rPr>
        <w:t>This theory is considered an extended variant of the fraud triangle theory [19]. The FDT adds capability to the three fraud propelling factors considered</w:t>
      </w:r>
      <w:r w:rsidRPr="00322633">
        <w:rPr>
          <w:rFonts w:ascii="Times New Roman" w:hAnsi="Times New Roman" w:cs="Times New Roman"/>
          <w:spacing w:val="54"/>
        </w:rPr>
        <w:t xml:space="preserve"> </w:t>
      </w:r>
      <w:r w:rsidRPr="00322633">
        <w:rPr>
          <w:rFonts w:ascii="Times New Roman" w:hAnsi="Times New Roman" w:cs="Times New Roman"/>
        </w:rPr>
        <w:t>in</w:t>
      </w:r>
      <w:r w:rsidRPr="00322633">
        <w:rPr>
          <w:rFonts w:ascii="Times New Roman" w:hAnsi="Times New Roman" w:cs="Times New Roman"/>
          <w:spacing w:val="55"/>
        </w:rPr>
        <w:t xml:space="preserve"> </w:t>
      </w:r>
      <w:r w:rsidRPr="00322633">
        <w:rPr>
          <w:rFonts w:ascii="Times New Roman" w:hAnsi="Times New Roman" w:cs="Times New Roman"/>
        </w:rPr>
        <w:t>the</w:t>
      </w:r>
      <w:r w:rsidRPr="00322633">
        <w:rPr>
          <w:rFonts w:ascii="Times New Roman" w:hAnsi="Times New Roman" w:cs="Times New Roman"/>
          <w:spacing w:val="54"/>
        </w:rPr>
        <w:t xml:space="preserve"> </w:t>
      </w:r>
      <w:r w:rsidRPr="00322633">
        <w:rPr>
          <w:rFonts w:ascii="Times New Roman" w:hAnsi="Times New Roman" w:cs="Times New Roman"/>
        </w:rPr>
        <w:t>FTT.</w:t>
      </w:r>
      <w:r w:rsidRPr="00322633">
        <w:rPr>
          <w:rFonts w:ascii="Times New Roman" w:hAnsi="Times New Roman" w:cs="Times New Roman"/>
          <w:spacing w:val="56"/>
        </w:rPr>
        <w:t xml:space="preserve"> </w:t>
      </w:r>
      <w:r w:rsidRPr="00322633">
        <w:rPr>
          <w:rFonts w:ascii="Times New Roman" w:hAnsi="Times New Roman" w:cs="Times New Roman"/>
        </w:rPr>
        <w:t>The</w:t>
      </w:r>
      <w:r w:rsidRPr="00322633">
        <w:rPr>
          <w:rFonts w:ascii="Times New Roman" w:hAnsi="Times New Roman" w:cs="Times New Roman"/>
          <w:spacing w:val="55"/>
        </w:rPr>
        <w:t xml:space="preserve"> </w:t>
      </w:r>
      <w:r w:rsidRPr="00322633">
        <w:rPr>
          <w:rFonts w:ascii="Times New Roman" w:hAnsi="Times New Roman" w:cs="Times New Roman"/>
        </w:rPr>
        <w:t>contention</w:t>
      </w:r>
      <w:r w:rsidRPr="00322633">
        <w:rPr>
          <w:rFonts w:ascii="Times New Roman" w:hAnsi="Times New Roman" w:cs="Times New Roman"/>
          <w:spacing w:val="56"/>
        </w:rPr>
        <w:t xml:space="preserve"> </w:t>
      </w:r>
      <w:r w:rsidRPr="00322633">
        <w:rPr>
          <w:rFonts w:ascii="Times New Roman" w:hAnsi="Times New Roman" w:cs="Times New Roman"/>
        </w:rPr>
        <w:t>of</w:t>
      </w:r>
      <w:r w:rsidRPr="00322633">
        <w:rPr>
          <w:rFonts w:ascii="Times New Roman" w:hAnsi="Times New Roman" w:cs="Times New Roman"/>
          <w:spacing w:val="55"/>
        </w:rPr>
        <w:t xml:space="preserve"> </w:t>
      </w:r>
      <w:r w:rsidRPr="00322633">
        <w:rPr>
          <w:rFonts w:ascii="Times New Roman" w:hAnsi="Times New Roman" w:cs="Times New Roman"/>
          <w:spacing w:val="-5"/>
        </w:rPr>
        <w:t>the</w:t>
      </w:r>
    </w:p>
    <w:p w14:paraId="11AE039B" w14:textId="77777777" w:rsidR="0048798E" w:rsidRPr="00322633" w:rsidRDefault="00000000">
      <w:pPr>
        <w:pStyle w:val="BodyText"/>
        <w:spacing w:before="93"/>
        <w:ind w:left="165" w:right="167"/>
        <w:jc w:val="both"/>
        <w:rPr>
          <w:rFonts w:ascii="Times New Roman" w:hAnsi="Times New Roman" w:cs="Times New Roman"/>
        </w:rPr>
      </w:pPr>
      <w:r w:rsidRPr="00322633">
        <w:rPr>
          <w:rFonts w:ascii="Times New Roman" w:hAnsi="Times New Roman" w:cs="Times New Roman"/>
        </w:rPr>
        <w:br w:type="column"/>
      </w:r>
      <w:r w:rsidRPr="00322633">
        <w:rPr>
          <w:rFonts w:ascii="Times New Roman" w:hAnsi="Times New Roman" w:cs="Times New Roman"/>
        </w:rPr>
        <w:t>FDT is that, fraud is unlikely to occur even</w:t>
      </w:r>
      <w:r w:rsidRPr="00322633">
        <w:rPr>
          <w:rFonts w:ascii="Times New Roman" w:hAnsi="Times New Roman" w:cs="Times New Roman"/>
          <w:spacing w:val="40"/>
        </w:rPr>
        <w:t xml:space="preserve"> </w:t>
      </w:r>
      <w:r w:rsidRPr="00322633">
        <w:rPr>
          <w:rFonts w:ascii="Times New Roman" w:hAnsi="Times New Roman" w:cs="Times New Roman"/>
        </w:rPr>
        <w:t>though there is coexistence between pressure, opportunity, and rationalization. A fourth factor sparks fraud and that is capability. The FTT underpins that, fraud occurs when the intended perpetrator possesses the ability and skills to engage in it. Thus, assuming aways individual’s capability in the discuss of fraud will be erroneous. The FDT emphasized the potential overlapping of these factors, with the object lesson being that, an individual’s capability should be assessed separately when conducting fraud risk assessment.</w:t>
      </w:r>
    </w:p>
    <w:p w14:paraId="5BCD168A" w14:textId="77777777" w:rsidR="0048798E" w:rsidRPr="00322633" w:rsidRDefault="0048798E">
      <w:pPr>
        <w:pStyle w:val="BodyText"/>
        <w:spacing w:before="26"/>
        <w:rPr>
          <w:rFonts w:ascii="Times New Roman" w:hAnsi="Times New Roman" w:cs="Times New Roman"/>
        </w:rPr>
      </w:pPr>
    </w:p>
    <w:p w14:paraId="65E6A60A" w14:textId="77777777" w:rsidR="0048798E" w:rsidRPr="00322633" w:rsidRDefault="00000000">
      <w:pPr>
        <w:pStyle w:val="Heading2"/>
        <w:numPr>
          <w:ilvl w:val="1"/>
          <w:numId w:val="3"/>
        </w:numPr>
        <w:tabs>
          <w:tab w:val="left" w:pos="534"/>
        </w:tabs>
        <w:ind w:left="534" w:hanging="369"/>
        <w:rPr>
          <w:rFonts w:ascii="Times New Roman" w:hAnsi="Times New Roman" w:cs="Times New Roman"/>
        </w:rPr>
      </w:pPr>
      <w:r w:rsidRPr="00322633">
        <w:rPr>
          <w:rFonts w:ascii="Times New Roman" w:hAnsi="Times New Roman" w:cs="Times New Roman"/>
        </w:rPr>
        <w:t>Conceptual</w:t>
      </w:r>
      <w:r w:rsidRPr="00322633">
        <w:rPr>
          <w:rFonts w:ascii="Times New Roman" w:hAnsi="Times New Roman" w:cs="Times New Roman"/>
          <w:spacing w:val="-13"/>
        </w:rPr>
        <w:t xml:space="preserve"> </w:t>
      </w:r>
      <w:r w:rsidRPr="00322633">
        <w:rPr>
          <w:rFonts w:ascii="Times New Roman" w:hAnsi="Times New Roman" w:cs="Times New Roman"/>
          <w:spacing w:val="-2"/>
        </w:rPr>
        <w:t>Issues</w:t>
      </w:r>
    </w:p>
    <w:p w14:paraId="5C7CBBC7" w14:textId="77777777" w:rsidR="0048798E" w:rsidRPr="00322633" w:rsidRDefault="00000000">
      <w:pPr>
        <w:pStyle w:val="Heading3"/>
        <w:numPr>
          <w:ilvl w:val="2"/>
          <w:numId w:val="3"/>
        </w:numPr>
        <w:tabs>
          <w:tab w:val="left" w:pos="663"/>
        </w:tabs>
        <w:spacing w:before="251"/>
        <w:ind w:left="663" w:hanging="498"/>
        <w:rPr>
          <w:rFonts w:ascii="Times New Roman" w:hAnsi="Times New Roman" w:cs="Times New Roman"/>
        </w:rPr>
      </w:pPr>
      <w:r w:rsidRPr="00322633">
        <w:rPr>
          <w:rFonts w:ascii="Times New Roman" w:hAnsi="Times New Roman" w:cs="Times New Roman"/>
        </w:rPr>
        <w:t>Forensic</w:t>
      </w:r>
      <w:r w:rsidRPr="00322633">
        <w:rPr>
          <w:rFonts w:ascii="Times New Roman" w:hAnsi="Times New Roman" w:cs="Times New Roman"/>
          <w:spacing w:val="-10"/>
        </w:rPr>
        <w:t xml:space="preserve"> </w:t>
      </w:r>
      <w:r w:rsidRPr="00322633">
        <w:rPr>
          <w:rFonts w:ascii="Times New Roman" w:hAnsi="Times New Roman" w:cs="Times New Roman"/>
          <w:spacing w:val="-2"/>
        </w:rPr>
        <w:t>accounting</w:t>
      </w:r>
    </w:p>
    <w:p w14:paraId="383C9B95" w14:textId="77777777" w:rsidR="0048798E" w:rsidRPr="00322633" w:rsidRDefault="0048798E">
      <w:pPr>
        <w:pStyle w:val="BodyText"/>
        <w:spacing w:before="24"/>
        <w:rPr>
          <w:rFonts w:ascii="Times New Roman" w:hAnsi="Times New Roman" w:cs="Times New Roman"/>
          <w:b/>
        </w:rPr>
      </w:pPr>
    </w:p>
    <w:p w14:paraId="08297840" w14:textId="77777777" w:rsidR="0048798E" w:rsidRPr="00322633" w:rsidRDefault="00000000">
      <w:pPr>
        <w:pStyle w:val="BodyText"/>
        <w:spacing w:before="1"/>
        <w:ind w:left="165" w:right="163"/>
        <w:jc w:val="both"/>
        <w:rPr>
          <w:rFonts w:ascii="Times New Roman" w:hAnsi="Times New Roman" w:cs="Times New Roman"/>
        </w:rPr>
      </w:pPr>
      <w:r w:rsidRPr="00322633">
        <w:rPr>
          <w:rFonts w:ascii="Times New Roman" w:hAnsi="Times New Roman" w:cs="Times New Roman"/>
        </w:rPr>
        <w:t>Scholars have defined or given different perspective to forensic accounting. To Zysman (2001), forensic accounting is an integration of auditing, accounting and investigation skills. To Joshi [18], it is applying specific skill and specialized knowledge to an economic transaction with the intent of uncovering</w:t>
      </w:r>
      <w:r w:rsidRPr="00322633">
        <w:rPr>
          <w:rFonts w:ascii="Times New Roman" w:hAnsi="Times New Roman" w:cs="Times New Roman"/>
          <w:spacing w:val="40"/>
        </w:rPr>
        <w:t xml:space="preserve"> </w:t>
      </w:r>
      <w:r w:rsidRPr="00322633">
        <w:rPr>
          <w:rFonts w:ascii="Times New Roman" w:hAnsi="Times New Roman" w:cs="Times New Roman"/>
        </w:rPr>
        <w:t>evidence</w:t>
      </w:r>
      <w:r w:rsidRPr="00322633">
        <w:rPr>
          <w:rFonts w:ascii="Times New Roman" w:hAnsi="Times New Roman" w:cs="Times New Roman"/>
          <w:spacing w:val="-4"/>
        </w:rPr>
        <w:t xml:space="preserve"> </w:t>
      </w:r>
      <w:r w:rsidRPr="00322633">
        <w:rPr>
          <w:rFonts w:ascii="Times New Roman" w:hAnsi="Times New Roman" w:cs="Times New Roman"/>
        </w:rPr>
        <w:t>pertaining</w:t>
      </w:r>
      <w:r w:rsidRPr="00322633">
        <w:rPr>
          <w:rFonts w:ascii="Times New Roman" w:hAnsi="Times New Roman" w:cs="Times New Roman"/>
          <w:spacing w:val="-4"/>
        </w:rPr>
        <w:t xml:space="preserve"> </w:t>
      </w:r>
      <w:r w:rsidRPr="00322633">
        <w:rPr>
          <w:rFonts w:ascii="Times New Roman" w:hAnsi="Times New Roman" w:cs="Times New Roman"/>
        </w:rPr>
        <w:t>to</w:t>
      </w:r>
      <w:r w:rsidRPr="00322633">
        <w:rPr>
          <w:rFonts w:ascii="Times New Roman" w:hAnsi="Times New Roman" w:cs="Times New Roman"/>
          <w:spacing w:val="-4"/>
        </w:rPr>
        <w:t xml:space="preserve"> </w:t>
      </w:r>
      <w:r w:rsidRPr="00322633">
        <w:rPr>
          <w:rFonts w:ascii="Times New Roman" w:hAnsi="Times New Roman" w:cs="Times New Roman"/>
        </w:rPr>
        <w:t>such</w:t>
      </w:r>
      <w:r w:rsidRPr="00322633">
        <w:rPr>
          <w:rFonts w:ascii="Times New Roman" w:hAnsi="Times New Roman" w:cs="Times New Roman"/>
          <w:spacing w:val="-2"/>
        </w:rPr>
        <w:t xml:space="preserve"> </w:t>
      </w:r>
      <w:r w:rsidRPr="00322633">
        <w:rPr>
          <w:rFonts w:ascii="Times New Roman" w:hAnsi="Times New Roman" w:cs="Times New Roman"/>
        </w:rPr>
        <w:t>transaction.</w:t>
      </w:r>
      <w:r w:rsidRPr="00322633">
        <w:rPr>
          <w:rFonts w:ascii="Times New Roman" w:hAnsi="Times New Roman" w:cs="Times New Roman"/>
          <w:spacing w:val="-4"/>
        </w:rPr>
        <w:t xml:space="preserve"> </w:t>
      </w:r>
      <w:r w:rsidRPr="00322633">
        <w:rPr>
          <w:rFonts w:ascii="Times New Roman" w:hAnsi="Times New Roman" w:cs="Times New Roman"/>
        </w:rPr>
        <w:t>Forensic accounting sits on a tripod of areas – dispute resolution, investigation, and supportive litigation [17]. According</w:t>
      </w:r>
      <w:r w:rsidRPr="00322633">
        <w:rPr>
          <w:rFonts w:ascii="Times New Roman" w:hAnsi="Times New Roman" w:cs="Times New Roman"/>
          <w:spacing w:val="-2"/>
        </w:rPr>
        <w:t xml:space="preserve"> </w:t>
      </w:r>
      <w:r w:rsidRPr="00322633">
        <w:rPr>
          <w:rFonts w:ascii="Times New Roman" w:hAnsi="Times New Roman" w:cs="Times New Roman"/>
        </w:rPr>
        <w:t>to</w:t>
      </w:r>
      <w:r w:rsidRPr="00322633">
        <w:rPr>
          <w:rFonts w:ascii="Times New Roman" w:hAnsi="Times New Roman" w:cs="Times New Roman"/>
          <w:spacing w:val="-2"/>
        </w:rPr>
        <w:t xml:space="preserve"> </w:t>
      </w:r>
      <w:r w:rsidRPr="00322633">
        <w:rPr>
          <w:rFonts w:ascii="Times New Roman" w:hAnsi="Times New Roman" w:cs="Times New Roman"/>
        </w:rPr>
        <w:t>Bello,</w:t>
      </w:r>
      <w:r w:rsidRPr="00322633">
        <w:rPr>
          <w:rFonts w:ascii="Times New Roman" w:hAnsi="Times New Roman" w:cs="Times New Roman"/>
          <w:spacing w:val="-1"/>
        </w:rPr>
        <w:t xml:space="preserve"> </w:t>
      </w:r>
      <w:r w:rsidRPr="00322633">
        <w:rPr>
          <w:rFonts w:ascii="Times New Roman" w:hAnsi="Times New Roman" w:cs="Times New Roman"/>
        </w:rPr>
        <w:t>Mohammed</w:t>
      </w:r>
      <w:r w:rsidRPr="00322633">
        <w:rPr>
          <w:rFonts w:ascii="Times New Roman" w:hAnsi="Times New Roman" w:cs="Times New Roman"/>
          <w:spacing w:val="-2"/>
        </w:rPr>
        <w:t xml:space="preserve"> </w:t>
      </w:r>
      <w:r w:rsidRPr="00322633">
        <w:rPr>
          <w:rFonts w:ascii="Times New Roman" w:hAnsi="Times New Roman" w:cs="Times New Roman"/>
        </w:rPr>
        <w:t>&amp;</w:t>
      </w:r>
      <w:r w:rsidRPr="00322633">
        <w:rPr>
          <w:rFonts w:ascii="Times New Roman" w:hAnsi="Times New Roman" w:cs="Times New Roman"/>
          <w:spacing w:val="-1"/>
        </w:rPr>
        <w:t xml:space="preserve"> </w:t>
      </w:r>
      <w:r w:rsidRPr="00322633">
        <w:rPr>
          <w:rFonts w:ascii="Times New Roman" w:hAnsi="Times New Roman" w:cs="Times New Roman"/>
        </w:rPr>
        <w:t>Javan [4], forensic accounting is a tool with capability of been deployed for the detection and implementation of investigations, specifically white-collar. Bello, et al. [4] further noted that, forensic accounting involves examining and evaluating</w:t>
      </w:r>
      <w:r w:rsidRPr="00322633">
        <w:rPr>
          <w:rFonts w:ascii="Times New Roman" w:hAnsi="Times New Roman" w:cs="Times New Roman"/>
          <w:spacing w:val="-5"/>
        </w:rPr>
        <w:t xml:space="preserve"> </w:t>
      </w:r>
      <w:r w:rsidRPr="00322633">
        <w:rPr>
          <w:rFonts w:ascii="Times New Roman" w:hAnsi="Times New Roman" w:cs="Times New Roman"/>
        </w:rPr>
        <w:t>the</w:t>
      </w:r>
      <w:r w:rsidRPr="00322633">
        <w:rPr>
          <w:rFonts w:ascii="Times New Roman" w:hAnsi="Times New Roman" w:cs="Times New Roman"/>
          <w:spacing w:val="-4"/>
        </w:rPr>
        <w:t xml:space="preserve"> </w:t>
      </w:r>
      <w:r w:rsidRPr="00322633">
        <w:rPr>
          <w:rFonts w:ascii="Times New Roman" w:hAnsi="Times New Roman" w:cs="Times New Roman"/>
        </w:rPr>
        <w:t>books</w:t>
      </w:r>
      <w:r w:rsidRPr="00322633">
        <w:rPr>
          <w:rFonts w:ascii="Times New Roman" w:hAnsi="Times New Roman" w:cs="Times New Roman"/>
          <w:spacing w:val="-3"/>
        </w:rPr>
        <w:t xml:space="preserve"> </w:t>
      </w:r>
      <w:r w:rsidRPr="00322633">
        <w:rPr>
          <w:rFonts w:ascii="Times New Roman" w:hAnsi="Times New Roman" w:cs="Times New Roman"/>
        </w:rPr>
        <w:t>of</w:t>
      </w:r>
      <w:r w:rsidRPr="00322633">
        <w:rPr>
          <w:rFonts w:ascii="Times New Roman" w:hAnsi="Times New Roman" w:cs="Times New Roman"/>
          <w:spacing w:val="-4"/>
        </w:rPr>
        <w:t xml:space="preserve"> </w:t>
      </w:r>
      <w:r w:rsidRPr="00322633">
        <w:rPr>
          <w:rFonts w:ascii="Times New Roman" w:hAnsi="Times New Roman" w:cs="Times New Roman"/>
        </w:rPr>
        <w:t>a</w:t>
      </w:r>
      <w:r w:rsidRPr="00322633">
        <w:rPr>
          <w:rFonts w:ascii="Times New Roman" w:hAnsi="Times New Roman" w:cs="Times New Roman"/>
          <w:spacing w:val="-4"/>
        </w:rPr>
        <w:t xml:space="preserve"> </w:t>
      </w:r>
      <w:r w:rsidRPr="00322633">
        <w:rPr>
          <w:rFonts w:ascii="Times New Roman" w:hAnsi="Times New Roman" w:cs="Times New Roman"/>
        </w:rPr>
        <w:t>firm</w:t>
      </w:r>
      <w:r w:rsidRPr="00322633">
        <w:rPr>
          <w:rFonts w:ascii="Times New Roman" w:hAnsi="Times New Roman" w:cs="Times New Roman"/>
          <w:spacing w:val="-4"/>
        </w:rPr>
        <w:t xml:space="preserve"> </w:t>
      </w:r>
      <w:r w:rsidRPr="00322633">
        <w:rPr>
          <w:rFonts w:ascii="Times New Roman" w:hAnsi="Times New Roman" w:cs="Times New Roman"/>
        </w:rPr>
        <w:t>or</w:t>
      </w:r>
      <w:r w:rsidRPr="00322633">
        <w:rPr>
          <w:rFonts w:ascii="Times New Roman" w:hAnsi="Times New Roman" w:cs="Times New Roman"/>
          <w:spacing w:val="-3"/>
        </w:rPr>
        <w:t xml:space="preserve"> </w:t>
      </w:r>
      <w:r w:rsidRPr="00322633">
        <w:rPr>
          <w:rFonts w:ascii="Times New Roman" w:hAnsi="Times New Roman" w:cs="Times New Roman"/>
        </w:rPr>
        <w:t>financial</w:t>
      </w:r>
      <w:r w:rsidRPr="00322633">
        <w:rPr>
          <w:rFonts w:ascii="Times New Roman" w:hAnsi="Times New Roman" w:cs="Times New Roman"/>
          <w:spacing w:val="-5"/>
        </w:rPr>
        <w:t xml:space="preserve"> </w:t>
      </w:r>
      <w:r w:rsidRPr="00322633">
        <w:rPr>
          <w:rFonts w:ascii="Times New Roman" w:hAnsi="Times New Roman" w:cs="Times New Roman"/>
        </w:rPr>
        <w:t>records of an individual. During this process, the intent is to obtain evidence that are court worthy or can</w:t>
      </w:r>
      <w:r w:rsidRPr="00322633">
        <w:rPr>
          <w:rFonts w:ascii="Times New Roman" w:hAnsi="Times New Roman" w:cs="Times New Roman"/>
          <w:spacing w:val="40"/>
        </w:rPr>
        <w:t xml:space="preserve"> </w:t>
      </w:r>
      <w:r w:rsidRPr="00322633">
        <w:rPr>
          <w:rFonts w:ascii="Times New Roman" w:hAnsi="Times New Roman" w:cs="Times New Roman"/>
        </w:rPr>
        <w:t xml:space="preserve">be put before a judge. It is also geared to uncovering criminal intent or behaviour or acts like embezzlement or fraud [4]. The conventional financial auditing process of planning, gathering sufficient evidence and report writing is followed in forensic accounting. Forensic accounting only adds the possibility of court appearance to the </w:t>
      </w:r>
      <w:r w:rsidRPr="00322633">
        <w:rPr>
          <w:rFonts w:ascii="Times New Roman" w:hAnsi="Times New Roman" w:cs="Times New Roman"/>
          <w:spacing w:val="-4"/>
        </w:rPr>
        <w:t>mix.</w:t>
      </w:r>
    </w:p>
    <w:p w14:paraId="39F6EFEA" w14:textId="77777777" w:rsidR="0048798E" w:rsidRPr="00322633" w:rsidRDefault="0048798E">
      <w:pPr>
        <w:pStyle w:val="BodyText"/>
        <w:spacing w:before="22"/>
        <w:rPr>
          <w:rFonts w:ascii="Times New Roman" w:hAnsi="Times New Roman" w:cs="Times New Roman"/>
        </w:rPr>
      </w:pPr>
    </w:p>
    <w:p w14:paraId="515EB47B" w14:textId="77777777" w:rsidR="0048798E" w:rsidRPr="00322633" w:rsidRDefault="00000000">
      <w:pPr>
        <w:pStyle w:val="Heading3"/>
        <w:numPr>
          <w:ilvl w:val="2"/>
          <w:numId w:val="3"/>
        </w:numPr>
        <w:tabs>
          <w:tab w:val="left" w:pos="663"/>
        </w:tabs>
        <w:ind w:left="663" w:hanging="498"/>
        <w:rPr>
          <w:rFonts w:ascii="Times New Roman" w:hAnsi="Times New Roman" w:cs="Times New Roman"/>
        </w:rPr>
      </w:pPr>
      <w:r w:rsidRPr="00322633">
        <w:rPr>
          <w:rFonts w:ascii="Times New Roman" w:hAnsi="Times New Roman" w:cs="Times New Roman"/>
        </w:rPr>
        <w:t>Fraud</w:t>
      </w:r>
      <w:r w:rsidRPr="00322633">
        <w:rPr>
          <w:rFonts w:ascii="Times New Roman" w:hAnsi="Times New Roman" w:cs="Times New Roman"/>
          <w:spacing w:val="-4"/>
        </w:rPr>
        <w:t xml:space="preserve"> </w:t>
      </w:r>
      <w:r w:rsidRPr="00322633">
        <w:rPr>
          <w:rFonts w:ascii="Times New Roman" w:hAnsi="Times New Roman" w:cs="Times New Roman"/>
        </w:rPr>
        <w:t>and</w:t>
      </w:r>
      <w:r w:rsidRPr="00322633">
        <w:rPr>
          <w:rFonts w:ascii="Times New Roman" w:hAnsi="Times New Roman" w:cs="Times New Roman"/>
          <w:spacing w:val="-5"/>
        </w:rPr>
        <w:t xml:space="preserve"> </w:t>
      </w:r>
      <w:r w:rsidRPr="00322633">
        <w:rPr>
          <w:rFonts w:ascii="Times New Roman" w:hAnsi="Times New Roman" w:cs="Times New Roman"/>
        </w:rPr>
        <w:t>fraud</w:t>
      </w:r>
      <w:r w:rsidRPr="00322633">
        <w:rPr>
          <w:rFonts w:ascii="Times New Roman" w:hAnsi="Times New Roman" w:cs="Times New Roman"/>
          <w:spacing w:val="-5"/>
        </w:rPr>
        <w:t xml:space="preserve"> </w:t>
      </w:r>
      <w:r w:rsidRPr="00322633">
        <w:rPr>
          <w:rFonts w:ascii="Times New Roman" w:hAnsi="Times New Roman" w:cs="Times New Roman"/>
          <w:spacing w:val="-2"/>
        </w:rPr>
        <w:t>detection</w:t>
      </w:r>
    </w:p>
    <w:p w14:paraId="393EAFAC" w14:textId="77777777" w:rsidR="0048798E" w:rsidRPr="00322633" w:rsidRDefault="0048798E">
      <w:pPr>
        <w:pStyle w:val="BodyText"/>
        <w:spacing w:before="25"/>
        <w:rPr>
          <w:rFonts w:ascii="Times New Roman" w:hAnsi="Times New Roman" w:cs="Times New Roman"/>
          <w:b/>
        </w:rPr>
      </w:pPr>
    </w:p>
    <w:p w14:paraId="34E61CEC" w14:textId="77777777" w:rsidR="0048798E" w:rsidRPr="00322633" w:rsidRDefault="00000000">
      <w:pPr>
        <w:pStyle w:val="BodyText"/>
        <w:ind w:left="165" w:right="163"/>
        <w:jc w:val="both"/>
        <w:rPr>
          <w:rFonts w:ascii="Times New Roman" w:hAnsi="Times New Roman" w:cs="Times New Roman"/>
        </w:rPr>
      </w:pPr>
      <w:r w:rsidRPr="00322633">
        <w:rPr>
          <w:rFonts w:ascii="Times New Roman" w:hAnsi="Times New Roman" w:cs="Times New Roman"/>
        </w:rPr>
        <w:t>Abdullahi &amp; Mansor [19] has stressed the high frequency fraud has occurred and the growing demand for forensic accountants by organizations to arrest it. Bello, et al. [4] conceived fraud as any act, omission, or expression tactically undertaken to deceive someone to gain advantage. It involves concealing</w:t>
      </w:r>
      <w:r w:rsidRPr="00322633">
        <w:rPr>
          <w:rFonts w:ascii="Times New Roman" w:hAnsi="Times New Roman" w:cs="Times New Roman"/>
          <w:spacing w:val="3"/>
        </w:rPr>
        <w:t xml:space="preserve"> </w:t>
      </w:r>
      <w:r w:rsidRPr="00322633">
        <w:rPr>
          <w:rFonts w:ascii="Times New Roman" w:hAnsi="Times New Roman" w:cs="Times New Roman"/>
        </w:rPr>
        <w:t>or</w:t>
      </w:r>
      <w:r w:rsidRPr="00322633">
        <w:rPr>
          <w:rFonts w:ascii="Times New Roman" w:hAnsi="Times New Roman" w:cs="Times New Roman"/>
          <w:spacing w:val="3"/>
        </w:rPr>
        <w:t xml:space="preserve"> </w:t>
      </w:r>
      <w:r w:rsidRPr="00322633">
        <w:rPr>
          <w:rFonts w:ascii="Times New Roman" w:hAnsi="Times New Roman" w:cs="Times New Roman"/>
        </w:rPr>
        <w:t>misrepresenting</w:t>
      </w:r>
      <w:r w:rsidRPr="00322633">
        <w:rPr>
          <w:rFonts w:ascii="Times New Roman" w:hAnsi="Times New Roman" w:cs="Times New Roman"/>
          <w:spacing w:val="3"/>
        </w:rPr>
        <w:t xml:space="preserve"> </w:t>
      </w:r>
      <w:r w:rsidRPr="00322633">
        <w:rPr>
          <w:rFonts w:ascii="Times New Roman" w:hAnsi="Times New Roman" w:cs="Times New Roman"/>
        </w:rPr>
        <w:t>material</w:t>
      </w:r>
      <w:r w:rsidRPr="00322633">
        <w:rPr>
          <w:rFonts w:ascii="Times New Roman" w:hAnsi="Times New Roman" w:cs="Times New Roman"/>
          <w:spacing w:val="4"/>
        </w:rPr>
        <w:t xml:space="preserve"> </w:t>
      </w:r>
      <w:r w:rsidRPr="00322633">
        <w:rPr>
          <w:rFonts w:ascii="Times New Roman" w:hAnsi="Times New Roman" w:cs="Times New Roman"/>
        </w:rPr>
        <w:t>facts</w:t>
      </w:r>
      <w:r w:rsidRPr="00322633">
        <w:rPr>
          <w:rFonts w:ascii="Times New Roman" w:hAnsi="Times New Roman" w:cs="Times New Roman"/>
          <w:spacing w:val="3"/>
        </w:rPr>
        <w:t xml:space="preserve"> </w:t>
      </w:r>
      <w:r w:rsidRPr="00322633">
        <w:rPr>
          <w:rFonts w:ascii="Times New Roman" w:hAnsi="Times New Roman" w:cs="Times New Roman"/>
        </w:rPr>
        <w:t>of</w:t>
      </w:r>
      <w:r w:rsidRPr="00322633">
        <w:rPr>
          <w:rFonts w:ascii="Times New Roman" w:hAnsi="Times New Roman" w:cs="Times New Roman"/>
          <w:spacing w:val="3"/>
        </w:rPr>
        <w:t xml:space="preserve"> </w:t>
      </w:r>
      <w:r w:rsidRPr="00322633">
        <w:rPr>
          <w:rFonts w:ascii="Times New Roman" w:hAnsi="Times New Roman" w:cs="Times New Roman"/>
          <w:spacing w:val="-10"/>
        </w:rPr>
        <w:t>a</w:t>
      </w:r>
    </w:p>
    <w:p w14:paraId="7AF04F7D" w14:textId="77777777" w:rsidR="0048798E" w:rsidRPr="00322633" w:rsidRDefault="0048798E">
      <w:pPr>
        <w:pStyle w:val="BodyText"/>
        <w:jc w:val="both"/>
        <w:rPr>
          <w:rFonts w:ascii="Times New Roman" w:hAnsi="Times New Roman" w:cs="Times New Roman"/>
        </w:rPr>
        <w:sectPr w:rsidR="0048798E" w:rsidRPr="00322633">
          <w:type w:val="continuous"/>
          <w:pgSz w:w="11910" w:h="16840"/>
          <w:pgMar w:top="1020" w:right="1275" w:bottom="280" w:left="1275" w:header="1440" w:footer="1068" w:gutter="0"/>
          <w:cols w:num="2" w:space="720" w:equalWidth="0">
            <w:col w:w="4575" w:space="84"/>
            <w:col w:w="4701"/>
          </w:cols>
        </w:sectPr>
      </w:pPr>
    </w:p>
    <w:p w14:paraId="702672BB" w14:textId="77777777" w:rsidR="0048798E" w:rsidRPr="00322633" w:rsidRDefault="0048798E">
      <w:pPr>
        <w:pStyle w:val="BodyText"/>
        <w:spacing w:before="43"/>
        <w:rPr>
          <w:rFonts w:ascii="Times New Roman" w:hAnsi="Times New Roman" w:cs="Times New Roman"/>
        </w:rPr>
      </w:pPr>
    </w:p>
    <w:p w14:paraId="0E0C67BF" w14:textId="77777777" w:rsidR="0048798E" w:rsidRPr="00322633" w:rsidRDefault="0048798E">
      <w:pPr>
        <w:pStyle w:val="BodyText"/>
        <w:rPr>
          <w:rFonts w:ascii="Times New Roman" w:hAnsi="Times New Roman" w:cs="Times New Roman"/>
        </w:rPr>
        <w:sectPr w:rsidR="0048798E" w:rsidRPr="00322633">
          <w:pgSz w:w="11910" w:h="16840"/>
          <w:pgMar w:top="1640" w:right="1275" w:bottom="1260" w:left="1275" w:header="1440" w:footer="1068" w:gutter="0"/>
          <w:cols w:space="720"/>
        </w:sectPr>
      </w:pPr>
    </w:p>
    <w:p w14:paraId="0CF4CEF3" w14:textId="77777777" w:rsidR="0048798E" w:rsidRPr="00322633" w:rsidRDefault="00000000">
      <w:pPr>
        <w:pStyle w:val="BodyText"/>
        <w:spacing w:before="93"/>
        <w:ind w:left="165" w:right="41"/>
        <w:jc w:val="both"/>
        <w:rPr>
          <w:rFonts w:ascii="Times New Roman" w:hAnsi="Times New Roman" w:cs="Times New Roman"/>
        </w:rPr>
      </w:pPr>
      <w:r w:rsidRPr="00322633">
        <w:rPr>
          <w:rFonts w:ascii="Times New Roman" w:hAnsi="Times New Roman" w:cs="Times New Roman"/>
        </w:rPr>
        <w:t xml:space="preserve">transaction made knowing the falsity of such </w:t>
      </w:r>
      <w:r w:rsidRPr="00322633">
        <w:rPr>
          <w:rFonts w:ascii="Times New Roman" w:hAnsi="Times New Roman" w:cs="Times New Roman"/>
          <w:spacing w:val="-2"/>
        </w:rPr>
        <w:t>claim.</w:t>
      </w:r>
    </w:p>
    <w:p w14:paraId="26B3FB79" w14:textId="77777777" w:rsidR="0048798E" w:rsidRPr="00322633" w:rsidRDefault="0048798E">
      <w:pPr>
        <w:pStyle w:val="BodyText"/>
        <w:spacing w:before="1"/>
        <w:rPr>
          <w:rFonts w:ascii="Times New Roman" w:hAnsi="Times New Roman" w:cs="Times New Roman"/>
        </w:rPr>
      </w:pPr>
    </w:p>
    <w:p w14:paraId="61C31776" w14:textId="77777777" w:rsidR="0048798E" w:rsidRPr="00322633" w:rsidRDefault="00000000">
      <w:pPr>
        <w:pStyle w:val="BodyText"/>
        <w:ind w:left="165" w:right="40"/>
        <w:jc w:val="both"/>
        <w:rPr>
          <w:rFonts w:ascii="Times New Roman" w:hAnsi="Times New Roman" w:cs="Times New Roman"/>
        </w:rPr>
      </w:pPr>
      <w:r w:rsidRPr="00322633">
        <w:rPr>
          <w:rFonts w:ascii="Times New Roman" w:hAnsi="Times New Roman" w:cs="Times New Roman"/>
        </w:rPr>
        <w:t>Bello, et al. [4] conceives fraud detection as chains of activities carried out primarily to forestall property or money being acquired through dubious means/false pretense. It is deliberating misstating, omitting, or misrepresenting the records (financial) of an organization, with an object of misleading record (financial) users and giving false impression of the financial standing of the firm [2].</w:t>
      </w:r>
    </w:p>
    <w:p w14:paraId="14680726" w14:textId="77777777" w:rsidR="0048798E" w:rsidRPr="00322633" w:rsidRDefault="0048798E">
      <w:pPr>
        <w:pStyle w:val="BodyText"/>
        <w:rPr>
          <w:rFonts w:ascii="Times New Roman" w:hAnsi="Times New Roman" w:cs="Times New Roman"/>
        </w:rPr>
      </w:pPr>
    </w:p>
    <w:p w14:paraId="75E70B40" w14:textId="77777777" w:rsidR="0048798E" w:rsidRPr="00322633" w:rsidRDefault="00000000">
      <w:pPr>
        <w:pStyle w:val="Heading3"/>
        <w:numPr>
          <w:ilvl w:val="2"/>
          <w:numId w:val="3"/>
        </w:numPr>
        <w:tabs>
          <w:tab w:val="left" w:pos="663"/>
        </w:tabs>
        <w:ind w:left="663" w:hanging="498"/>
        <w:rPr>
          <w:rFonts w:ascii="Times New Roman" w:hAnsi="Times New Roman" w:cs="Times New Roman"/>
        </w:rPr>
      </w:pPr>
      <w:r w:rsidRPr="00322633">
        <w:rPr>
          <w:rFonts w:ascii="Times New Roman" w:hAnsi="Times New Roman" w:cs="Times New Roman"/>
        </w:rPr>
        <w:t>Review</w:t>
      </w:r>
      <w:r w:rsidRPr="00322633">
        <w:rPr>
          <w:rFonts w:ascii="Times New Roman" w:hAnsi="Times New Roman" w:cs="Times New Roman"/>
          <w:spacing w:val="-8"/>
        </w:rPr>
        <w:t xml:space="preserve"> </w:t>
      </w:r>
      <w:r w:rsidRPr="00322633">
        <w:rPr>
          <w:rFonts w:ascii="Times New Roman" w:hAnsi="Times New Roman" w:cs="Times New Roman"/>
        </w:rPr>
        <w:t>of</w:t>
      </w:r>
      <w:r w:rsidRPr="00322633">
        <w:rPr>
          <w:rFonts w:ascii="Times New Roman" w:hAnsi="Times New Roman" w:cs="Times New Roman"/>
          <w:spacing w:val="-6"/>
        </w:rPr>
        <w:t xml:space="preserve"> </w:t>
      </w:r>
      <w:r w:rsidRPr="00322633">
        <w:rPr>
          <w:rFonts w:ascii="Times New Roman" w:hAnsi="Times New Roman" w:cs="Times New Roman"/>
        </w:rPr>
        <w:t>empirical</w:t>
      </w:r>
      <w:r w:rsidRPr="00322633">
        <w:rPr>
          <w:rFonts w:ascii="Times New Roman" w:hAnsi="Times New Roman" w:cs="Times New Roman"/>
          <w:spacing w:val="-5"/>
        </w:rPr>
        <w:t xml:space="preserve"> </w:t>
      </w:r>
      <w:r w:rsidRPr="00322633">
        <w:rPr>
          <w:rFonts w:ascii="Times New Roman" w:hAnsi="Times New Roman" w:cs="Times New Roman"/>
          <w:spacing w:val="-2"/>
        </w:rPr>
        <w:t>literature</w:t>
      </w:r>
    </w:p>
    <w:p w14:paraId="3BA79D45" w14:textId="77777777" w:rsidR="0048798E" w:rsidRPr="00322633" w:rsidRDefault="0048798E">
      <w:pPr>
        <w:pStyle w:val="BodyText"/>
        <w:spacing w:before="1"/>
        <w:rPr>
          <w:rFonts w:ascii="Times New Roman" w:hAnsi="Times New Roman" w:cs="Times New Roman"/>
          <w:b/>
        </w:rPr>
      </w:pPr>
    </w:p>
    <w:p w14:paraId="28494632" w14:textId="77777777" w:rsidR="0048798E" w:rsidRPr="00322633" w:rsidRDefault="00000000">
      <w:pPr>
        <w:pStyle w:val="BodyText"/>
        <w:ind w:left="165" w:right="39"/>
        <w:jc w:val="both"/>
        <w:rPr>
          <w:rFonts w:ascii="Times New Roman" w:hAnsi="Times New Roman" w:cs="Times New Roman"/>
        </w:rPr>
      </w:pPr>
      <w:r w:rsidRPr="00322633">
        <w:rPr>
          <w:rFonts w:ascii="Times New Roman" w:hAnsi="Times New Roman" w:cs="Times New Roman"/>
        </w:rPr>
        <w:t>Inyada, Olopade &amp; John [3] noticing the upscale in bank related fraud cases in Nigeria, investigated whether bank fraud occurring in Nigerian banks can be tamed through forensic audit. The study’s objective centered on the</w:t>
      </w:r>
      <w:r w:rsidRPr="00322633">
        <w:rPr>
          <w:rFonts w:ascii="Times New Roman" w:hAnsi="Times New Roman" w:cs="Times New Roman"/>
          <w:spacing w:val="40"/>
        </w:rPr>
        <w:t xml:space="preserve"> </w:t>
      </w:r>
      <w:r w:rsidRPr="00322633">
        <w:rPr>
          <w:rFonts w:ascii="Times New Roman" w:hAnsi="Times New Roman" w:cs="Times New Roman"/>
        </w:rPr>
        <w:t>effect forensic audit has on fraud detection and its prevention. They worked with 128</w:t>
      </w:r>
      <w:r w:rsidRPr="00322633">
        <w:rPr>
          <w:rFonts w:ascii="Times New Roman" w:hAnsi="Times New Roman" w:cs="Times New Roman"/>
          <w:spacing w:val="40"/>
        </w:rPr>
        <w:t xml:space="preserve"> </w:t>
      </w:r>
      <w:r w:rsidRPr="00322633">
        <w:rPr>
          <w:rFonts w:ascii="Times New Roman" w:hAnsi="Times New Roman" w:cs="Times New Roman"/>
        </w:rPr>
        <w:t>respondents from a population of 165 and employed primary data. This data was collected using structured questionnaire design in line with 5-point Likert scale. They crafted a model with multiple variables and analysed the relationship using ordinary least square method. The</w:t>
      </w:r>
      <w:r w:rsidRPr="00322633">
        <w:rPr>
          <w:rFonts w:ascii="Times New Roman" w:hAnsi="Times New Roman" w:cs="Times New Roman"/>
          <w:spacing w:val="40"/>
        </w:rPr>
        <w:t xml:space="preserve"> </w:t>
      </w:r>
      <w:r w:rsidRPr="00322633">
        <w:rPr>
          <w:rFonts w:ascii="Times New Roman" w:hAnsi="Times New Roman" w:cs="Times New Roman"/>
        </w:rPr>
        <w:t>outcome was positive as analysis divulged that conducting forensic audit enhances fraud detection and ensures fraud are prevented.</w:t>
      </w:r>
    </w:p>
    <w:p w14:paraId="1E16B5BF" w14:textId="77777777" w:rsidR="0048798E" w:rsidRPr="00322633" w:rsidRDefault="0048798E">
      <w:pPr>
        <w:pStyle w:val="BodyText"/>
        <w:rPr>
          <w:rFonts w:ascii="Times New Roman" w:hAnsi="Times New Roman" w:cs="Times New Roman"/>
        </w:rPr>
      </w:pPr>
    </w:p>
    <w:p w14:paraId="68472219" w14:textId="77777777" w:rsidR="0048798E" w:rsidRPr="00322633" w:rsidRDefault="00000000">
      <w:pPr>
        <w:pStyle w:val="BodyText"/>
        <w:ind w:left="165" w:right="38"/>
        <w:jc w:val="both"/>
        <w:rPr>
          <w:rFonts w:ascii="Times New Roman" w:hAnsi="Times New Roman" w:cs="Times New Roman"/>
        </w:rPr>
      </w:pPr>
      <w:r w:rsidRPr="00322633">
        <w:rPr>
          <w:rFonts w:ascii="Times New Roman" w:hAnsi="Times New Roman" w:cs="Times New Roman"/>
        </w:rPr>
        <w:t>Bello, Mohammed &amp; Javan [4] sourced data using questionnaire and interview as they probe</w:t>
      </w:r>
      <w:r w:rsidRPr="00322633">
        <w:rPr>
          <w:rFonts w:ascii="Times New Roman" w:hAnsi="Times New Roman" w:cs="Times New Roman"/>
          <w:spacing w:val="40"/>
        </w:rPr>
        <w:t xml:space="preserve"> </w:t>
      </w:r>
      <w:r w:rsidRPr="00322633">
        <w:rPr>
          <w:rFonts w:ascii="Times New Roman" w:hAnsi="Times New Roman" w:cs="Times New Roman"/>
        </w:rPr>
        <w:t>if a link exists between forensic audit and fraud detection. Their study focused on the banking sector in Nigeria as 10 persons from 10 banks operating in Yola State were sampled for the survey, using simple random method. In their paper, a model was setup as they tried to understand fraud detection through the prism of forensic audit. With OLS method applied, the estimated model revealed promising outcome as forensic audit contributed significantly to the detection of fraud in the 10 banks survey.</w:t>
      </w:r>
    </w:p>
    <w:p w14:paraId="0BF3FE63" w14:textId="77777777" w:rsidR="0048798E" w:rsidRPr="00322633" w:rsidRDefault="0048798E">
      <w:pPr>
        <w:pStyle w:val="BodyText"/>
        <w:rPr>
          <w:rFonts w:ascii="Times New Roman" w:hAnsi="Times New Roman" w:cs="Times New Roman"/>
        </w:rPr>
      </w:pPr>
    </w:p>
    <w:p w14:paraId="2A72E59F" w14:textId="77777777" w:rsidR="0048798E" w:rsidRPr="00322633" w:rsidRDefault="00000000">
      <w:pPr>
        <w:pStyle w:val="BodyText"/>
        <w:ind w:left="165" w:right="38"/>
        <w:jc w:val="both"/>
        <w:rPr>
          <w:rFonts w:ascii="Times New Roman" w:hAnsi="Times New Roman" w:cs="Times New Roman"/>
        </w:rPr>
      </w:pPr>
      <w:r w:rsidRPr="00322633">
        <w:rPr>
          <w:rFonts w:ascii="Times New Roman" w:hAnsi="Times New Roman" w:cs="Times New Roman"/>
        </w:rPr>
        <w:t>Uniamikogbo, Adeusi &amp; Amu [5] tested three hypotheses in their study as assess the possibility</w:t>
      </w:r>
      <w:r w:rsidRPr="00322633">
        <w:rPr>
          <w:rFonts w:ascii="Times New Roman" w:hAnsi="Times New Roman" w:cs="Times New Roman"/>
          <w:spacing w:val="-1"/>
        </w:rPr>
        <w:t xml:space="preserve"> </w:t>
      </w:r>
      <w:r w:rsidRPr="00322633">
        <w:rPr>
          <w:rFonts w:ascii="Times New Roman" w:hAnsi="Times New Roman" w:cs="Times New Roman"/>
        </w:rPr>
        <w:t>of</w:t>
      </w:r>
      <w:r w:rsidRPr="00322633">
        <w:rPr>
          <w:rFonts w:ascii="Times New Roman" w:hAnsi="Times New Roman" w:cs="Times New Roman"/>
          <w:spacing w:val="-3"/>
        </w:rPr>
        <w:t xml:space="preserve"> </w:t>
      </w:r>
      <w:r w:rsidRPr="00322633">
        <w:rPr>
          <w:rFonts w:ascii="Times New Roman" w:hAnsi="Times New Roman" w:cs="Times New Roman"/>
        </w:rPr>
        <w:t>detecting</w:t>
      </w:r>
      <w:r w:rsidRPr="00322633">
        <w:rPr>
          <w:rFonts w:ascii="Times New Roman" w:hAnsi="Times New Roman" w:cs="Times New Roman"/>
          <w:spacing w:val="-1"/>
        </w:rPr>
        <w:t xml:space="preserve"> </w:t>
      </w:r>
      <w:r w:rsidRPr="00322633">
        <w:rPr>
          <w:rFonts w:ascii="Times New Roman" w:hAnsi="Times New Roman" w:cs="Times New Roman"/>
        </w:rPr>
        <w:t>and preventing</w:t>
      </w:r>
      <w:r w:rsidRPr="00322633">
        <w:rPr>
          <w:rFonts w:ascii="Times New Roman" w:hAnsi="Times New Roman" w:cs="Times New Roman"/>
          <w:spacing w:val="-1"/>
        </w:rPr>
        <w:t xml:space="preserve"> </w:t>
      </w:r>
      <w:r w:rsidRPr="00322633">
        <w:rPr>
          <w:rFonts w:ascii="Times New Roman" w:hAnsi="Times New Roman" w:cs="Times New Roman"/>
        </w:rPr>
        <w:t>fraud in</w:t>
      </w:r>
      <w:r w:rsidRPr="00322633">
        <w:rPr>
          <w:rFonts w:ascii="Times New Roman" w:hAnsi="Times New Roman" w:cs="Times New Roman"/>
          <w:spacing w:val="-1"/>
        </w:rPr>
        <w:t xml:space="preserve"> </w:t>
      </w:r>
      <w:r w:rsidRPr="00322633">
        <w:rPr>
          <w:rFonts w:ascii="Times New Roman" w:hAnsi="Times New Roman" w:cs="Times New Roman"/>
        </w:rPr>
        <w:t>16 deposit money banks (DMBs) in Nigeria through forensic audit. The hypotheses which they test were if engaging in forensic audit affect the number</w:t>
      </w:r>
      <w:r w:rsidRPr="00322633">
        <w:rPr>
          <w:rFonts w:ascii="Times New Roman" w:hAnsi="Times New Roman" w:cs="Times New Roman"/>
          <w:spacing w:val="-3"/>
        </w:rPr>
        <w:t xml:space="preserve"> </w:t>
      </w:r>
      <w:r w:rsidRPr="00322633">
        <w:rPr>
          <w:rFonts w:ascii="Times New Roman" w:hAnsi="Times New Roman" w:cs="Times New Roman"/>
        </w:rPr>
        <w:t>of</w:t>
      </w:r>
      <w:r w:rsidRPr="00322633">
        <w:rPr>
          <w:rFonts w:ascii="Times New Roman" w:hAnsi="Times New Roman" w:cs="Times New Roman"/>
          <w:spacing w:val="-4"/>
        </w:rPr>
        <w:t xml:space="preserve"> </w:t>
      </w:r>
      <w:r w:rsidRPr="00322633">
        <w:rPr>
          <w:rFonts w:ascii="Times New Roman" w:hAnsi="Times New Roman" w:cs="Times New Roman"/>
        </w:rPr>
        <w:t>fraud</w:t>
      </w:r>
      <w:r w:rsidRPr="00322633">
        <w:rPr>
          <w:rFonts w:ascii="Times New Roman" w:hAnsi="Times New Roman" w:cs="Times New Roman"/>
          <w:spacing w:val="-2"/>
        </w:rPr>
        <w:t xml:space="preserve"> </w:t>
      </w:r>
      <w:r w:rsidRPr="00322633">
        <w:rPr>
          <w:rFonts w:ascii="Times New Roman" w:hAnsi="Times New Roman" w:cs="Times New Roman"/>
        </w:rPr>
        <w:t>cases</w:t>
      </w:r>
      <w:r w:rsidRPr="00322633">
        <w:rPr>
          <w:rFonts w:ascii="Times New Roman" w:hAnsi="Times New Roman" w:cs="Times New Roman"/>
          <w:spacing w:val="-3"/>
        </w:rPr>
        <w:t xml:space="preserve"> </w:t>
      </w:r>
      <w:r w:rsidRPr="00322633">
        <w:rPr>
          <w:rFonts w:ascii="Times New Roman" w:hAnsi="Times New Roman" w:cs="Times New Roman"/>
        </w:rPr>
        <w:t>experienced</w:t>
      </w:r>
      <w:r w:rsidRPr="00322633">
        <w:rPr>
          <w:rFonts w:ascii="Times New Roman" w:hAnsi="Times New Roman" w:cs="Times New Roman"/>
          <w:spacing w:val="-2"/>
        </w:rPr>
        <w:t xml:space="preserve"> </w:t>
      </w:r>
      <w:r w:rsidRPr="00322633">
        <w:rPr>
          <w:rFonts w:ascii="Times New Roman" w:hAnsi="Times New Roman" w:cs="Times New Roman"/>
        </w:rPr>
        <w:t>at</w:t>
      </w:r>
      <w:r w:rsidRPr="00322633">
        <w:rPr>
          <w:rFonts w:ascii="Times New Roman" w:hAnsi="Times New Roman" w:cs="Times New Roman"/>
          <w:spacing w:val="-4"/>
        </w:rPr>
        <w:t xml:space="preserve"> </w:t>
      </w:r>
      <w:r w:rsidRPr="00322633">
        <w:rPr>
          <w:rFonts w:ascii="Times New Roman" w:hAnsi="Times New Roman" w:cs="Times New Roman"/>
        </w:rPr>
        <w:t>the</w:t>
      </w:r>
      <w:r w:rsidRPr="00322633">
        <w:rPr>
          <w:rFonts w:ascii="Times New Roman" w:hAnsi="Times New Roman" w:cs="Times New Roman"/>
          <w:spacing w:val="-2"/>
        </w:rPr>
        <w:t xml:space="preserve"> </w:t>
      </w:r>
      <w:r w:rsidRPr="00322633">
        <w:rPr>
          <w:rFonts w:ascii="Times New Roman" w:hAnsi="Times New Roman" w:cs="Times New Roman"/>
        </w:rPr>
        <w:t>DMBs; the amount lost to such fraud and the number of staff that are involved in such fraud. This investigation was for a period of 5 years, from 2012</w:t>
      </w:r>
      <w:r w:rsidRPr="00322633">
        <w:rPr>
          <w:rFonts w:ascii="Times New Roman" w:hAnsi="Times New Roman" w:cs="Times New Roman"/>
          <w:spacing w:val="61"/>
        </w:rPr>
        <w:t xml:space="preserve"> </w:t>
      </w:r>
      <w:r w:rsidRPr="00322633">
        <w:rPr>
          <w:rFonts w:ascii="Times New Roman" w:hAnsi="Times New Roman" w:cs="Times New Roman"/>
        </w:rPr>
        <w:t>to</w:t>
      </w:r>
      <w:r w:rsidRPr="00322633">
        <w:rPr>
          <w:rFonts w:ascii="Times New Roman" w:hAnsi="Times New Roman" w:cs="Times New Roman"/>
          <w:spacing w:val="59"/>
        </w:rPr>
        <w:t xml:space="preserve"> </w:t>
      </w:r>
      <w:r w:rsidRPr="00322633">
        <w:rPr>
          <w:rFonts w:ascii="Times New Roman" w:hAnsi="Times New Roman" w:cs="Times New Roman"/>
        </w:rPr>
        <w:t>2016.</w:t>
      </w:r>
      <w:r w:rsidRPr="00322633">
        <w:rPr>
          <w:rFonts w:ascii="Times New Roman" w:hAnsi="Times New Roman" w:cs="Times New Roman"/>
          <w:spacing w:val="62"/>
        </w:rPr>
        <w:t xml:space="preserve"> </w:t>
      </w:r>
      <w:r w:rsidRPr="00322633">
        <w:rPr>
          <w:rFonts w:ascii="Times New Roman" w:hAnsi="Times New Roman" w:cs="Times New Roman"/>
        </w:rPr>
        <w:t>Deploying</w:t>
      </w:r>
      <w:r w:rsidRPr="00322633">
        <w:rPr>
          <w:rFonts w:ascii="Times New Roman" w:hAnsi="Times New Roman" w:cs="Times New Roman"/>
          <w:spacing w:val="61"/>
        </w:rPr>
        <w:t xml:space="preserve"> </w:t>
      </w:r>
      <w:r w:rsidRPr="00322633">
        <w:rPr>
          <w:rFonts w:ascii="Times New Roman" w:hAnsi="Times New Roman" w:cs="Times New Roman"/>
        </w:rPr>
        <w:t>the</w:t>
      </w:r>
      <w:r w:rsidRPr="00322633">
        <w:rPr>
          <w:rFonts w:ascii="Times New Roman" w:hAnsi="Times New Roman" w:cs="Times New Roman"/>
          <w:spacing w:val="59"/>
        </w:rPr>
        <w:t xml:space="preserve"> </w:t>
      </w:r>
      <w:r w:rsidRPr="00322633">
        <w:rPr>
          <w:rFonts w:ascii="Times New Roman" w:hAnsi="Times New Roman" w:cs="Times New Roman"/>
        </w:rPr>
        <w:t>OLS</w:t>
      </w:r>
      <w:r w:rsidRPr="00322633">
        <w:rPr>
          <w:rFonts w:ascii="Times New Roman" w:hAnsi="Times New Roman" w:cs="Times New Roman"/>
          <w:spacing w:val="60"/>
        </w:rPr>
        <w:t xml:space="preserve"> </w:t>
      </w:r>
      <w:r w:rsidRPr="00322633">
        <w:rPr>
          <w:rFonts w:ascii="Times New Roman" w:hAnsi="Times New Roman" w:cs="Times New Roman"/>
        </w:rPr>
        <w:t>method</w:t>
      </w:r>
      <w:r w:rsidRPr="00322633">
        <w:rPr>
          <w:rFonts w:ascii="Times New Roman" w:hAnsi="Times New Roman" w:cs="Times New Roman"/>
          <w:spacing w:val="59"/>
        </w:rPr>
        <w:t xml:space="preserve"> </w:t>
      </w:r>
      <w:r w:rsidRPr="00322633">
        <w:rPr>
          <w:rFonts w:ascii="Times New Roman" w:hAnsi="Times New Roman" w:cs="Times New Roman"/>
          <w:spacing w:val="-5"/>
        </w:rPr>
        <w:t>to</w:t>
      </w:r>
    </w:p>
    <w:p w14:paraId="14DFCD72" w14:textId="77777777" w:rsidR="0048798E" w:rsidRPr="00322633" w:rsidRDefault="00000000">
      <w:pPr>
        <w:pStyle w:val="BodyText"/>
        <w:spacing w:before="93"/>
        <w:ind w:left="165" w:right="168"/>
        <w:jc w:val="both"/>
        <w:rPr>
          <w:rFonts w:ascii="Times New Roman" w:hAnsi="Times New Roman" w:cs="Times New Roman"/>
        </w:rPr>
      </w:pPr>
      <w:r w:rsidRPr="00322633">
        <w:rPr>
          <w:rFonts w:ascii="Times New Roman" w:hAnsi="Times New Roman" w:cs="Times New Roman"/>
        </w:rPr>
        <w:br w:type="column"/>
      </w:r>
      <w:r w:rsidRPr="00322633">
        <w:rPr>
          <w:rFonts w:ascii="Times New Roman" w:hAnsi="Times New Roman" w:cs="Times New Roman"/>
        </w:rPr>
        <w:t>estimating the regression model crafted, the outcome from estimation disclosed satisfactory results. As found from the empirical result, the number of staff that engage in bank fraud, cases of bank fraud and the amount lost to fraudulent activities in the banks declined with the practice of forensic audit.</w:t>
      </w:r>
    </w:p>
    <w:p w14:paraId="68D9493B" w14:textId="77777777" w:rsidR="0048798E" w:rsidRPr="00322633" w:rsidRDefault="0048798E">
      <w:pPr>
        <w:pStyle w:val="BodyText"/>
        <w:spacing w:before="1"/>
        <w:rPr>
          <w:rFonts w:ascii="Times New Roman" w:hAnsi="Times New Roman" w:cs="Times New Roman"/>
        </w:rPr>
      </w:pPr>
    </w:p>
    <w:p w14:paraId="72DB4CD3" w14:textId="77777777" w:rsidR="0048798E" w:rsidRPr="00322633" w:rsidRDefault="00000000">
      <w:pPr>
        <w:pStyle w:val="BodyText"/>
        <w:ind w:left="165" w:right="167"/>
        <w:jc w:val="both"/>
        <w:rPr>
          <w:rFonts w:ascii="Times New Roman" w:hAnsi="Times New Roman" w:cs="Times New Roman"/>
        </w:rPr>
      </w:pPr>
      <w:r w:rsidRPr="00322633">
        <w:rPr>
          <w:rFonts w:ascii="Times New Roman" w:hAnsi="Times New Roman" w:cs="Times New Roman"/>
        </w:rPr>
        <w:t>Oyerogba [7] study focus on the Nigerian public sector as it addressed the issue of fraud detection through the use of forensic auditing mechanism. The study drew respondents from the judiciary, federal, state, and private universities and forensic auditors, as 298 respondents participated in the survey. The data which the author used was collected using questionnaire and then subjected to descriptive and inferential statistical analysis. The linear logistic and OLS method was used for the latter, and mean and standard deviation for the former. In terms of finding, fraud detection in the public sector is predicted by forensic skills and techniques. Hence, to reduce the spate of fraudulent</w:t>
      </w:r>
      <w:r w:rsidRPr="00322633">
        <w:rPr>
          <w:rFonts w:ascii="Times New Roman" w:hAnsi="Times New Roman" w:cs="Times New Roman"/>
          <w:spacing w:val="40"/>
        </w:rPr>
        <w:t xml:space="preserve"> </w:t>
      </w:r>
      <w:r w:rsidRPr="00322633">
        <w:rPr>
          <w:rFonts w:ascii="Times New Roman" w:hAnsi="Times New Roman" w:cs="Times New Roman"/>
        </w:rPr>
        <w:t>practices</w:t>
      </w:r>
      <w:r w:rsidRPr="00322633">
        <w:rPr>
          <w:rFonts w:ascii="Times New Roman" w:hAnsi="Times New Roman" w:cs="Times New Roman"/>
          <w:spacing w:val="40"/>
        </w:rPr>
        <w:t xml:space="preserve"> </w:t>
      </w:r>
      <w:r w:rsidRPr="00322633">
        <w:rPr>
          <w:rFonts w:ascii="Times New Roman" w:hAnsi="Times New Roman" w:cs="Times New Roman"/>
        </w:rPr>
        <w:t>in</w:t>
      </w:r>
      <w:r w:rsidRPr="00322633">
        <w:rPr>
          <w:rFonts w:ascii="Times New Roman" w:hAnsi="Times New Roman" w:cs="Times New Roman"/>
          <w:spacing w:val="40"/>
        </w:rPr>
        <w:t xml:space="preserve"> </w:t>
      </w:r>
      <w:r w:rsidRPr="00322633">
        <w:rPr>
          <w:rFonts w:ascii="Times New Roman" w:hAnsi="Times New Roman" w:cs="Times New Roman"/>
        </w:rPr>
        <w:t>the</w:t>
      </w:r>
      <w:r w:rsidRPr="00322633">
        <w:rPr>
          <w:rFonts w:ascii="Times New Roman" w:hAnsi="Times New Roman" w:cs="Times New Roman"/>
          <w:spacing w:val="40"/>
        </w:rPr>
        <w:t xml:space="preserve"> </w:t>
      </w:r>
      <w:r w:rsidRPr="00322633">
        <w:rPr>
          <w:rFonts w:ascii="Times New Roman" w:hAnsi="Times New Roman" w:cs="Times New Roman"/>
        </w:rPr>
        <w:t>sector,</w:t>
      </w:r>
      <w:r w:rsidRPr="00322633">
        <w:rPr>
          <w:rFonts w:ascii="Times New Roman" w:hAnsi="Times New Roman" w:cs="Times New Roman"/>
          <w:spacing w:val="40"/>
        </w:rPr>
        <w:t xml:space="preserve"> </w:t>
      </w:r>
      <w:r w:rsidRPr="00322633">
        <w:rPr>
          <w:rFonts w:ascii="Times New Roman" w:hAnsi="Times New Roman" w:cs="Times New Roman"/>
        </w:rPr>
        <w:t>it</w:t>
      </w:r>
      <w:r w:rsidRPr="00322633">
        <w:rPr>
          <w:rFonts w:ascii="Times New Roman" w:hAnsi="Times New Roman" w:cs="Times New Roman"/>
          <w:spacing w:val="40"/>
        </w:rPr>
        <w:t xml:space="preserve"> </w:t>
      </w:r>
      <w:r w:rsidRPr="00322633">
        <w:rPr>
          <w:rFonts w:ascii="Times New Roman" w:hAnsi="Times New Roman" w:cs="Times New Roman"/>
        </w:rPr>
        <w:t xml:space="preserve">was advised that government rejig their internal control, scaling it up to forestall incidence of </w:t>
      </w:r>
      <w:r w:rsidRPr="00322633">
        <w:rPr>
          <w:rFonts w:ascii="Times New Roman" w:hAnsi="Times New Roman" w:cs="Times New Roman"/>
          <w:spacing w:val="-2"/>
        </w:rPr>
        <w:t>fraud.</w:t>
      </w:r>
    </w:p>
    <w:p w14:paraId="621F262C" w14:textId="77777777" w:rsidR="0048798E" w:rsidRPr="00322633" w:rsidRDefault="0048798E">
      <w:pPr>
        <w:pStyle w:val="BodyText"/>
        <w:spacing w:before="2"/>
        <w:rPr>
          <w:rFonts w:ascii="Times New Roman" w:hAnsi="Times New Roman" w:cs="Times New Roman"/>
        </w:rPr>
      </w:pPr>
    </w:p>
    <w:p w14:paraId="600858FF" w14:textId="77777777" w:rsidR="0048798E" w:rsidRPr="00322633" w:rsidRDefault="00000000">
      <w:pPr>
        <w:pStyle w:val="BodyText"/>
        <w:ind w:left="165" w:right="167"/>
        <w:jc w:val="both"/>
        <w:rPr>
          <w:rFonts w:ascii="Times New Roman" w:hAnsi="Times New Roman" w:cs="Times New Roman"/>
        </w:rPr>
      </w:pPr>
      <w:r w:rsidRPr="00322633">
        <w:rPr>
          <w:rFonts w:ascii="Times New Roman" w:hAnsi="Times New Roman" w:cs="Times New Roman"/>
        </w:rPr>
        <w:t>Okoye,</w:t>
      </w:r>
      <w:r w:rsidRPr="00322633">
        <w:rPr>
          <w:rFonts w:ascii="Times New Roman" w:hAnsi="Times New Roman" w:cs="Times New Roman"/>
          <w:spacing w:val="-5"/>
        </w:rPr>
        <w:t xml:space="preserve"> </w:t>
      </w:r>
      <w:r w:rsidRPr="00322633">
        <w:rPr>
          <w:rFonts w:ascii="Times New Roman" w:hAnsi="Times New Roman" w:cs="Times New Roman"/>
        </w:rPr>
        <w:t>Adeniyi</w:t>
      </w:r>
      <w:r w:rsidRPr="00322633">
        <w:rPr>
          <w:rFonts w:ascii="Times New Roman" w:hAnsi="Times New Roman" w:cs="Times New Roman"/>
          <w:spacing w:val="-3"/>
        </w:rPr>
        <w:t xml:space="preserve"> </w:t>
      </w:r>
      <w:r w:rsidRPr="00322633">
        <w:rPr>
          <w:rFonts w:ascii="Times New Roman" w:hAnsi="Times New Roman" w:cs="Times New Roman"/>
        </w:rPr>
        <w:t>&amp;</w:t>
      </w:r>
      <w:r w:rsidRPr="00322633">
        <w:rPr>
          <w:rFonts w:ascii="Times New Roman" w:hAnsi="Times New Roman" w:cs="Times New Roman"/>
          <w:spacing w:val="-3"/>
        </w:rPr>
        <w:t xml:space="preserve"> </w:t>
      </w:r>
      <w:r w:rsidRPr="00322633">
        <w:rPr>
          <w:rFonts w:ascii="Times New Roman" w:hAnsi="Times New Roman" w:cs="Times New Roman"/>
        </w:rPr>
        <w:t>James [1]</w:t>
      </w:r>
      <w:r w:rsidRPr="00322633">
        <w:rPr>
          <w:rFonts w:ascii="Times New Roman" w:hAnsi="Times New Roman" w:cs="Times New Roman"/>
          <w:spacing w:val="-4"/>
        </w:rPr>
        <w:t xml:space="preserve"> </w:t>
      </w:r>
      <w:r w:rsidRPr="00322633">
        <w:rPr>
          <w:rFonts w:ascii="Times New Roman" w:hAnsi="Times New Roman" w:cs="Times New Roman"/>
        </w:rPr>
        <w:t>used</w:t>
      </w:r>
      <w:r w:rsidRPr="00322633">
        <w:rPr>
          <w:rFonts w:ascii="Times New Roman" w:hAnsi="Times New Roman" w:cs="Times New Roman"/>
          <w:spacing w:val="-3"/>
        </w:rPr>
        <w:t xml:space="preserve"> </w:t>
      </w:r>
      <w:r w:rsidRPr="00322633">
        <w:rPr>
          <w:rFonts w:ascii="Times New Roman" w:hAnsi="Times New Roman" w:cs="Times New Roman"/>
        </w:rPr>
        <w:t>descriptive</w:t>
      </w:r>
      <w:r w:rsidRPr="00322633">
        <w:rPr>
          <w:rFonts w:ascii="Times New Roman" w:hAnsi="Times New Roman" w:cs="Times New Roman"/>
          <w:spacing w:val="-3"/>
        </w:rPr>
        <w:t xml:space="preserve"> </w:t>
      </w:r>
      <w:r w:rsidRPr="00322633">
        <w:rPr>
          <w:rFonts w:ascii="Times New Roman" w:hAnsi="Times New Roman" w:cs="Times New Roman"/>
        </w:rPr>
        <w:t>and inferential tools such as mean, standard</w:t>
      </w:r>
      <w:r w:rsidRPr="00322633">
        <w:rPr>
          <w:rFonts w:ascii="Times New Roman" w:hAnsi="Times New Roman" w:cs="Times New Roman"/>
          <w:spacing w:val="40"/>
        </w:rPr>
        <w:t xml:space="preserve"> </w:t>
      </w:r>
      <w:r w:rsidRPr="00322633">
        <w:rPr>
          <w:rFonts w:ascii="Times New Roman" w:hAnsi="Times New Roman" w:cs="Times New Roman"/>
        </w:rPr>
        <w:t>deviation and regression method to investigate the effectiveness of forensic accounting in fraud management. In conducting this research, four manufacturing firms in Nigeria were focused on and one hundred and ninety (190) of the staff of these firms participated in the survey. The firms were Dupril Forma, Cadbury, Breweries, and Nigeria Bottling company, domicile in Aba, in Abia</w:t>
      </w:r>
      <w:r w:rsidRPr="00322633">
        <w:rPr>
          <w:rFonts w:ascii="Times New Roman" w:hAnsi="Times New Roman" w:cs="Times New Roman"/>
          <w:spacing w:val="-6"/>
        </w:rPr>
        <w:t xml:space="preserve"> </w:t>
      </w:r>
      <w:r w:rsidRPr="00322633">
        <w:rPr>
          <w:rFonts w:ascii="Times New Roman" w:hAnsi="Times New Roman" w:cs="Times New Roman"/>
        </w:rPr>
        <w:t>State.</w:t>
      </w:r>
      <w:r w:rsidRPr="00322633">
        <w:rPr>
          <w:rFonts w:ascii="Times New Roman" w:hAnsi="Times New Roman" w:cs="Times New Roman"/>
          <w:spacing w:val="-8"/>
        </w:rPr>
        <w:t xml:space="preserve"> </w:t>
      </w:r>
      <w:r w:rsidRPr="00322633">
        <w:rPr>
          <w:rFonts w:ascii="Times New Roman" w:hAnsi="Times New Roman" w:cs="Times New Roman"/>
        </w:rPr>
        <w:t>The</w:t>
      </w:r>
      <w:r w:rsidRPr="00322633">
        <w:rPr>
          <w:rFonts w:ascii="Times New Roman" w:hAnsi="Times New Roman" w:cs="Times New Roman"/>
          <w:spacing w:val="-8"/>
        </w:rPr>
        <w:t xml:space="preserve"> </w:t>
      </w:r>
      <w:r w:rsidRPr="00322633">
        <w:rPr>
          <w:rFonts w:ascii="Times New Roman" w:hAnsi="Times New Roman" w:cs="Times New Roman"/>
        </w:rPr>
        <w:t>outcome</w:t>
      </w:r>
      <w:r w:rsidRPr="00322633">
        <w:rPr>
          <w:rFonts w:ascii="Times New Roman" w:hAnsi="Times New Roman" w:cs="Times New Roman"/>
          <w:spacing w:val="-6"/>
        </w:rPr>
        <w:t xml:space="preserve"> </w:t>
      </w:r>
      <w:r w:rsidRPr="00322633">
        <w:rPr>
          <w:rFonts w:ascii="Times New Roman" w:hAnsi="Times New Roman" w:cs="Times New Roman"/>
        </w:rPr>
        <w:t>matched</w:t>
      </w:r>
      <w:r w:rsidRPr="00322633">
        <w:rPr>
          <w:rFonts w:ascii="Times New Roman" w:hAnsi="Times New Roman" w:cs="Times New Roman"/>
          <w:spacing w:val="-6"/>
        </w:rPr>
        <w:t xml:space="preserve"> </w:t>
      </w:r>
      <w:r w:rsidRPr="00322633">
        <w:rPr>
          <w:rFonts w:ascii="Times New Roman" w:hAnsi="Times New Roman" w:cs="Times New Roman"/>
        </w:rPr>
        <w:t>expectation</w:t>
      </w:r>
      <w:r w:rsidRPr="00322633">
        <w:rPr>
          <w:rFonts w:ascii="Times New Roman" w:hAnsi="Times New Roman" w:cs="Times New Roman"/>
          <w:spacing w:val="-8"/>
        </w:rPr>
        <w:t xml:space="preserve"> </w:t>
      </w:r>
      <w:r w:rsidRPr="00322633">
        <w:rPr>
          <w:rFonts w:ascii="Times New Roman" w:hAnsi="Times New Roman" w:cs="Times New Roman"/>
        </w:rPr>
        <w:t>as their work disclosed that more fraud will be detected</w:t>
      </w:r>
      <w:r w:rsidRPr="00322633">
        <w:rPr>
          <w:rFonts w:ascii="Times New Roman" w:hAnsi="Times New Roman" w:cs="Times New Roman"/>
          <w:spacing w:val="-4"/>
        </w:rPr>
        <w:t xml:space="preserve"> </w:t>
      </w:r>
      <w:r w:rsidRPr="00322633">
        <w:rPr>
          <w:rFonts w:ascii="Times New Roman" w:hAnsi="Times New Roman" w:cs="Times New Roman"/>
        </w:rPr>
        <w:t>and</w:t>
      </w:r>
      <w:r w:rsidRPr="00322633">
        <w:rPr>
          <w:rFonts w:ascii="Times New Roman" w:hAnsi="Times New Roman" w:cs="Times New Roman"/>
          <w:spacing w:val="-4"/>
        </w:rPr>
        <w:t xml:space="preserve"> </w:t>
      </w:r>
      <w:r w:rsidRPr="00322633">
        <w:rPr>
          <w:rFonts w:ascii="Times New Roman" w:hAnsi="Times New Roman" w:cs="Times New Roman"/>
        </w:rPr>
        <w:t>prevented</w:t>
      </w:r>
      <w:r w:rsidRPr="00322633">
        <w:rPr>
          <w:rFonts w:ascii="Times New Roman" w:hAnsi="Times New Roman" w:cs="Times New Roman"/>
          <w:spacing w:val="-4"/>
        </w:rPr>
        <w:t xml:space="preserve"> </w:t>
      </w:r>
      <w:r w:rsidRPr="00322633">
        <w:rPr>
          <w:rFonts w:ascii="Times New Roman" w:hAnsi="Times New Roman" w:cs="Times New Roman"/>
        </w:rPr>
        <w:t>as</w:t>
      </w:r>
      <w:r w:rsidRPr="00322633">
        <w:rPr>
          <w:rFonts w:ascii="Times New Roman" w:hAnsi="Times New Roman" w:cs="Times New Roman"/>
          <w:spacing w:val="-3"/>
        </w:rPr>
        <w:t xml:space="preserve"> </w:t>
      </w:r>
      <w:r w:rsidRPr="00322633">
        <w:rPr>
          <w:rFonts w:ascii="Times New Roman" w:hAnsi="Times New Roman" w:cs="Times New Roman"/>
        </w:rPr>
        <w:t>forensic</w:t>
      </w:r>
      <w:r w:rsidRPr="00322633">
        <w:rPr>
          <w:rFonts w:ascii="Times New Roman" w:hAnsi="Times New Roman" w:cs="Times New Roman"/>
          <w:spacing w:val="-2"/>
        </w:rPr>
        <w:t xml:space="preserve"> </w:t>
      </w:r>
      <w:r w:rsidRPr="00322633">
        <w:rPr>
          <w:rFonts w:ascii="Times New Roman" w:hAnsi="Times New Roman" w:cs="Times New Roman"/>
        </w:rPr>
        <w:t>accounting</w:t>
      </w:r>
      <w:r w:rsidRPr="00322633">
        <w:rPr>
          <w:rFonts w:ascii="Times New Roman" w:hAnsi="Times New Roman" w:cs="Times New Roman"/>
          <w:spacing w:val="-4"/>
        </w:rPr>
        <w:t xml:space="preserve"> </w:t>
      </w:r>
      <w:r w:rsidRPr="00322633">
        <w:rPr>
          <w:rFonts w:ascii="Times New Roman" w:hAnsi="Times New Roman" w:cs="Times New Roman"/>
        </w:rPr>
        <w:t>is undertaken in the companies studied. Their analysis also informed that engaging in fraud litigation really had little effect on the recovery of the funds lost to the perpetrated act.</w:t>
      </w:r>
    </w:p>
    <w:p w14:paraId="3B4B27DF" w14:textId="77777777" w:rsidR="0048798E" w:rsidRPr="00322633" w:rsidRDefault="00000000">
      <w:pPr>
        <w:pStyle w:val="BodyText"/>
        <w:spacing w:before="229"/>
        <w:ind w:left="165" w:right="166"/>
        <w:jc w:val="both"/>
        <w:rPr>
          <w:rFonts w:ascii="Times New Roman" w:hAnsi="Times New Roman" w:cs="Times New Roman"/>
        </w:rPr>
      </w:pPr>
      <w:r w:rsidRPr="00322633">
        <w:rPr>
          <w:rFonts w:ascii="Times New Roman" w:hAnsi="Times New Roman" w:cs="Times New Roman"/>
        </w:rPr>
        <w:t>Okoye</w:t>
      </w:r>
      <w:r w:rsidRPr="00322633">
        <w:rPr>
          <w:rFonts w:ascii="Times New Roman" w:hAnsi="Times New Roman" w:cs="Times New Roman"/>
          <w:spacing w:val="-7"/>
        </w:rPr>
        <w:t xml:space="preserve"> </w:t>
      </w:r>
      <w:r w:rsidRPr="00322633">
        <w:rPr>
          <w:rFonts w:ascii="Times New Roman" w:hAnsi="Times New Roman" w:cs="Times New Roman"/>
        </w:rPr>
        <w:t>&amp;</w:t>
      </w:r>
      <w:r w:rsidRPr="00322633">
        <w:rPr>
          <w:rFonts w:ascii="Times New Roman" w:hAnsi="Times New Roman" w:cs="Times New Roman"/>
          <w:spacing w:val="-8"/>
        </w:rPr>
        <w:t xml:space="preserve"> </w:t>
      </w:r>
      <w:r w:rsidRPr="00322633">
        <w:rPr>
          <w:rFonts w:ascii="Times New Roman" w:hAnsi="Times New Roman" w:cs="Times New Roman"/>
        </w:rPr>
        <w:t>Ndah</w:t>
      </w:r>
      <w:r w:rsidRPr="00322633">
        <w:rPr>
          <w:rFonts w:ascii="Times New Roman" w:hAnsi="Times New Roman" w:cs="Times New Roman"/>
          <w:spacing w:val="-4"/>
        </w:rPr>
        <w:t xml:space="preserve"> </w:t>
      </w:r>
      <w:r w:rsidRPr="00322633">
        <w:rPr>
          <w:rFonts w:ascii="Times New Roman" w:hAnsi="Times New Roman" w:cs="Times New Roman"/>
        </w:rPr>
        <w:t>[2]</w:t>
      </w:r>
      <w:r w:rsidRPr="00322633">
        <w:rPr>
          <w:rFonts w:ascii="Times New Roman" w:hAnsi="Times New Roman" w:cs="Times New Roman"/>
          <w:spacing w:val="-5"/>
        </w:rPr>
        <w:t xml:space="preserve"> </w:t>
      </w:r>
      <w:r w:rsidRPr="00322633">
        <w:rPr>
          <w:rFonts w:ascii="Times New Roman" w:hAnsi="Times New Roman" w:cs="Times New Roman"/>
        </w:rPr>
        <w:t>examine</w:t>
      </w:r>
      <w:r w:rsidRPr="00322633">
        <w:rPr>
          <w:rFonts w:ascii="Times New Roman" w:hAnsi="Times New Roman" w:cs="Times New Roman"/>
          <w:spacing w:val="-6"/>
        </w:rPr>
        <w:t xml:space="preserve"> </w:t>
      </w:r>
      <w:r w:rsidRPr="00322633">
        <w:rPr>
          <w:rFonts w:ascii="Times New Roman" w:hAnsi="Times New Roman" w:cs="Times New Roman"/>
        </w:rPr>
        <w:t>how</w:t>
      </w:r>
      <w:r w:rsidRPr="00322633">
        <w:rPr>
          <w:rFonts w:ascii="Times New Roman" w:hAnsi="Times New Roman" w:cs="Times New Roman"/>
          <w:spacing w:val="-7"/>
        </w:rPr>
        <w:t xml:space="preserve"> </w:t>
      </w:r>
      <w:r w:rsidRPr="00322633">
        <w:rPr>
          <w:rFonts w:ascii="Times New Roman" w:hAnsi="Times New Roman" w:cs="Times New Roman"/>
        </w:rPr>
        <w:t>effective</w:t>
      </w:r>
      <w:r w:rsidRPr="00322633">
        <w:rPr>
          <w:rFonts w:ascii="Times New Roman" w:hAnsi="Times New Roman" w:cs="Times New Roman"/>
          <w:spacing w:val="-5"/>
        </w:rPr>
        <w:t xml:space="preserve"> </w:t>
      </w:r>
      <w:r w:rsidRPr="00322633">
        <w:rPr>
          <w:rFonts w:ascii="Times New Roman" w:hAnsi="Times New Roman" w:cs="Times New Roman"/>
        </w:rPr>
        <w:t>forensic accounting can be to preventing fraud in 10 manufacturing companies that undertake their activities in Port Harcourt, Nigeria. Fifty (50) staff of the 10 companies were involved in the survey and questionnaire were randomly distributed to them. The data collected were then analysed using OLS method. Like some studied that address this germane issue, their result showed fraud in the companies studied can be prevented using</w:t>
      </w:r>
      <w:r w:rsidRPr="00322633">
        <w:rPr>
          <w:rFonts w:ascii="Times New Roman" w:hAnsi="Times New Roman" w:cs="Times New Roman"/>
          <w:spacing w:val="48"/>
        </w:rPr>
        <w:t xml:space="preserve"> </w:t>
      </w:r>
      <w:r w:rsidRPr="00322633">
        <w:rPr>
          <w:rFonts w:ascii="Times New Roman" w:hAnsi="Times New Roman" w:cs="Times New Roman"/>
        </w:rPr>
        <w:t>fraud</w:t>
      </w:r>
      <w:r w:rsidRPr="00322633">
        <w:rPr>
          <w:rFonts w:ascii="Times New Roman" w:hAnsi="Times New Roman" w:cs="Times New Roman"/>
          <w:spacing w:val="48"/>
        </w:rPr>
        <w:t xml:space="preserve"> </w:t>
      </w:r>
      <w:r w:rsidRPr="00322633">
        <w:rPr>
          <w:rFonts w:ascii="Times New Roman" w:hAnsi="Times New Roman" w:cs="Times New Roman"/>
        </w:rPr>
        <w:t>litigation</w:t>
      </w:r>
      <w:r w:rsidRPr="00322633">
        <w:rPr>
          <w:rFonts w:ascii="Times New Roman" w:hAnsi="Times New Roman" w:cs="Times New Roman"/>
          <w:spacing w:val="48"/>
        </w:rPr>
        <w:t xml:space="preserve"> </w:t>
      </w:r>
      <w:r w:rsidRPr="00322633">
        <w:rPr>
          <w:rFonts w:ascii="Times New Roman" w:hAnsi="Times New Roman" w:cs="Times New Roman"/>
        </w:rPr>
        <w:t>practices.</w:t>
      </w:r>
      <w:r w:rsidRPr="00322633">
        <w:rPr>
          <w:rFonts w:ascii="Times New Roman" w:hAnsi="Times New Roman" w:cs="Times New Roman"/>
          <w:spacing w:val="46"/>
        </w:rPr>
        <w:t xml:space="preserve"> </w:t>
      </w:r>
      <w:r w:rsidRPr="00322633">
        <w:rPr>
          <w:rFonts w:ascii="Times New Roman" w:hAnsi="Times New Roman" w:cs="Times New Roman"/>
        </w:rPr>
        <w:t>Also,</w:t>
      </w:r>
      <w:r w:rsidRPr="00322633">
        <w:rPr>
          <w:rFonts w:ascii="Times New Roman" w:hAnsi="Times New Roman" w:cs="Times New Roman"/>
          <w:spacing w:val="49"/>
        </w:rPr>
        <w:t xml:space="preserve"> </w:t>
      </w:r>
      <w:r w:rsidRPr="00322633">
        <w:rPr>
          <w:rFonts w:ascii="Times New Roman" w:hAnsi="Times New Roman" w:cs="Times New Roman"/>
          <w:spacing w:val="-2"/>
        </w:rPr>
        <w:t>discovery</w:t>
      </w:r>
    </w:p>
    <w:p w14:paraId="4D456BCE" w14:textId="77777777" w:rsidR="0048798E" w:rsidRPr="00322633" w:rsidRDefault="0048798E">
      <w:pPr>
        <w:pStyle w:val="BodyText"/>
        <w:jc w:val="both"/>
        <w:rPr>
          <w:rFonts w:ascii="Times New Roman" w:hAnsi="Times New Roman" w:cs="Times New Roman"/>
        </w:rPr>
        <w:sectPr w:rsidR="0048798E" w:rsidRPr="00322633">
          <w:type w:val="continuous"/>
          <w:pgSz w:w="11910" w:h="16840"/>
          <w:pgMar w:top="1020" w:right="1275" w:bottom="280" w:left="1275" w:header="1440" w:footer="1068" w:gutter="0"/>
          <w:cols w:num="2" w:space="720" w:equalWidth="0">
            <w:col w:w="4574" w:space="85"/>
            <w:col w:w="4701"/>
          </w:cols>
        </w:sectPr>
      </w:pPr>
    </w:p>
    <w:p w14:paraId="7B4596D9" w14:textId="77777777" w:rsidR="0048798E" w:rsidRPr="00322633" w:rsidRDefault="0048798E">
      <w:pPr>
        <w:pStyle w:val="BodyText"/>
        <w:spacing w:before="43"/>
        <w:rPr>
          <w:rFonts w:ascii="Times New Roman" w:hAnsi="Times New Roman" w:cs="Times New Roman"/>
        </w:rPr>
      </w:pPr>
    </w:p>
    <w:p w14:paraId="37B8FAF1" w14:textId="77777777" w:rsidR="0048798E" w:rsidRPr="00322633" w:rsidRDefault="0048798E">
      <w:pPr>
        <w:pStyle w:val="BodyText"/>
        <w:rPr>
          <w:rFonts w:ascii="Times New Roman" w:hAnsi="Times New Roman" w:cs="Times New Roman"/>
        </w:rPr>
        <w:sectPr w:rsidR="0048798E" w:rsidRPr="00322633">
          <w:pgSz w:w="11910" w:h="16840"/>
          <w:pgMar w:top="1640" w:right="1275" w:bottom="1260" w:left="1275" w:header="1440" w:footer="1068" w:gutter="0"/>
          <w:cols w:space="720"/>
        </w:sectPr>
      </w:pPr>
    </w:p>
    <w:p w14:paraId="4E7FCFFC" w14:textId="77777777" w:rsidR="0048798E" w:rsidRPr="00322633" w:rsidRDefault="00000000">
      <w:pPr>
        <w:pStyle w:val="BodyText"/>
        <w:spacing w:before="93"/>
        <w:ind w:left="165" w:right="42"/>
        <w:jc w:val="both"/>
        <w:rPr>
          <w:rFonts w:ascii="Times New Roman" w:hAnsi="Times New Roman" w:cs="Times New Roman"/>
        </w:rPr>
      </w:pPr>
      <w:r w:rsidRPr="00322633">
        <w:rPr>
          <w:rFonts w:ascii="Times New Roman" w:hAnsi="Times New Roman" w:cs="Times New Roman"/>
        </w:rPr>
        <w:t>made revealed that fraud in the companies can be prevented through fraud investigation.</w:t>
      </w:r>
    </w:p>
    <w:p w14:paraId="185AC79F" w14:textId="77777777" w:rsidR="0048798E" w:rsidRPr="00322633" w:rsidRDefault="0048798E">
      <w:pPr>
        <w:pStyle w:val="BodyText"/>
        <w:spacing w:before="1"/>
        <w:rPr>
          <w:rFonts w:ascii="Times New Roman" w:hAnsi="Times New Roman" w:cs="Times New Roman"/>
        </w:rPr>
      </w:pPr>
    </w:p>
    <w:p w14:paraId="6DA8E6C4" w14:textId="77777777" w:rsidR="0048798E" w:rsidRPr="00322633" w:rsidRDefault="00000000">
      <w:pPr>
        <w:pStyle w:val="BodyText"/>
        <w:ind w:left="165" w:right="38"/>
        <w:jc w:val="both"/>
        <w:rPr>
          <w:rFonts w:ascii="Times New Roman" w:hAnsi="Times New Roman" w:cs="Times New Roman"/>
        </w:rPr>
      </w:pPr>
      <w:r w:rsidRPr="00322633">
        <w:rPr>
          <w:rFonts w:ascii="Times New Roman" w:hAnsi="Times New Roman" w:cs="Times New Roman"/>
        </w:rPr>
        <w:t>Eko, Adebisi &amp; Moses [6] in their work x-rayed the issue of fraud prevention and detection, focusing on the use of forensic accounting techniques to achieving it. The bank considered for the study numbered 15 and were those operating in Cross Rivers State. With purposeful sampling, 150 employees comprising of IT specialists, auditors, economists and accountant were selected from a population of 170. The 150 respondents that participated were responded to questions posed to them using questionnaire, designed to reflect the 5-point scale. While relationship was modeled in a multiple framework, they found when the OLS method was applied that banks can forestall fraud and detect it by applying the forensic accounting techniques of commercial data mining software, trend analysis, and ratio analysis.</w:t>
      </w:r>
    </w:p>
    <w:p w14:paraId="03A9DC67" w14:textId="77777777" w:rsidR="0048798E" w:rsidRPr="00322633" w:rsidRDefault="0048798E">
      <w:pPr>
        <w:pStyle w:val="BodyText"/>
        <w:spacing w:before="1"/>
        <w:rPr>
          <w:rFonts w:ascii="Times New Roman" w:hAnsi="Times New Roman" w:cs="Times New Roman"/>
        </w:rPr>
      </w:pPr>
    </w:p>
    <w:p w14:paraId="2678FDD0" w14:textId="77777777" w:rsidR="0048798E" w:rsidRPr="00322633" w:rsidRDefault="00000000">
      <w:pPr>
        <w:pStyle w:val="BodyText"/>
        <w:spacing w:before="1"/>
        <w:ind w:left="165" w:right="39"/>
        <w:jc w:val="both"/>
        <w:rPr>
          <w:rFonts w:ascii="Times New Roman" w:hAnsi="Times New Roman" w:cs="Times New Roman"/>
        </w:rPr>
      </w:pPr>
      <w:r w:rsidRPr="00322633">
        <w:rPr>
          <w:rFonts w:ascii="Times New Roman" w:hAnsi="Times New Roman" w:cs="Times New Roman"/>
        </w:rPr>
        <w:t>In Imo State, Eze &amp; Okoye [8] revisited the issue of fraud in the public sector, investigating the potency</w:t>
      </w:r>
      <w:r w:rsidRPr="00322633">
        <w:rPr>
          <w:rFonts w:ascii="Times New Roman" w:hAnsi="Times New Roman" w:cs="Times New Roman"/>
          <w:spacing w:val="-2"/>
        </w:rPr>
        <w:t xml:space="preserve"> </w:t>
      </w:r>
      <w:r w:rsidRPr="00322633">
        <w:rPr>
          <w:rFonts w:ascii="Times New Roman" w:hAnsi="Times New Roman" w:cs="Times New Roman"/>
        </w:rPr>
        <w:t>of</w:t>
      </w:r>
      <w:r w:rsidRPr="00322633">
        <w:rPr>
          <w:rFonts w:ascii="Times New Roman" w:hAnsi="Times New Roman" w:cs="Times New Roman"/>
          <w:spacing w:val="-4"/>
        </w:rPr>
        <w:t xml:space="preserve"> </w:t>
      </w:r>
      <w:r w:rsidRPr="00322633">
        <w:rPr>
          <w:rFonts w:ascii="Times New Roman" w:hAnsi="Times New Roman" w:cs="Times New Roman"/>
        </w:rPr>
        <w:t>adopting</w:t>
      </w:r>
      <w:r w:rsidRPr="00322633">
        <w:rPr>
          <w:rFonts w:ascii="Times New Roman" w:hAnsi="Times New Roman" w:cs="Times New Roman"/>
          <w:spacing w:val="-4"/>
        </w:rPr>
        <w:t xml:space="preserve"> </w:t>
      </w:r>
      <w:r w:rsidRPr="00322633">
        <w:rPr>
          <w:rFonts w:ascii="Times New Roman" w:hAnsi="Times New Roman" w:cs="Times New Roman"/>
        </w:rPr>
        <w:t>forensic</w:t>
      </w:r>
      <w:r w:rsidRPr="00322633">
        <w:rPr>
          <w:rFonts w:ascii="Times New Roman" w:hAnsi="Times New Roman" w:cs="Times New Roman"/>
          <w:spacing w:val="-2"/>
        </w:rPr>
        <w:t xml:space="preserve"> </w:t>
      </w:r>
      <w:r w:rsidRPr="00322633">
        <w:rPr>
          <w:rFonts w:ascii="Times New Roman" w:hAnsi="Times New Roman" w:cs="Times New Roman"/>
        </w:rPr>
        <w:t>accounting</w:t>
      </w:r>
      <w:r w:rsidRPr="00322633">
        <w:rPr>
          <w:rFonts w:ascii="Times New Roman" w:hAnsi="Times New Roman" w:cs="Times New Roman"/>
          <w:spacing w:val="-4"/>
        </w:rPr>
        <w:t xml:space="preserve"> </w:t>
      </w:r>
      <w:r w:rsidRPr="00322633">
        <w:rPr>
          <w:rFonts w:ascii="Times New Roman" w:hAnsi="Times New Roman" w:cs="Times New Roman"/>
        </w:rPr>
        <w:t>to</w:t>
      </w:r>
      <w:r w:rsidRPr="00322633">
        <w:rPr>
          <w:rFonts w:ascii="Times New Roman" w:hAnsi="Times New Roman" w:cs="Times New Roman"/>
          <w:spacing w:val="-4"/>
        </w:rPr>
        <w:t xml:space="preserve"> </w:t>
      </w:r>
      <w:r w:rsidRPr="00322633">
        <w:rPr>
          <w:rFonts w:ascii="Times New Roman" w:hAnsi="Times New Roman" w:cs="Times New Roman"/>
        </w:rPr>
        <w:t>detect and</w:t>
      </w:r>
      <w:r w:rsidRPr="00322633">
        <w:rPr>
          <w:rFonts w:ascii="Times New Roman" w:hAnsi="Times New Roman" w:cs="Times New Roman"/>
          <w:spacing w:val="-4"/>
        </w:rPr>
        <w:t xml:space="preserve"> </w:t>
      </w:r>
      <w:r w:rsidRPr="00322633">
        <w:rPr>
          <w:rFonts w:ascii="Times New Roman" w:hAnsi="Times New Roman" w:cs="Times New Roman"/>
        </w:rPr>
        <w:t>prevent</w:t>
      </w:r>
      <w:r w:rsidRPr="00322633">
        <w:rPr>
          <w:rFonts w:ascii="Times New Roman" w:hAnsi="Times New Roman" w:cs="Times New Roman"/>
          <w:spacing w:val="-4"/>
        </w:rPr>
        <w:t xml:space="preserve"> </w:t>
      </w:r>
      <w:r w:rsidRPr="00322633">
        <w:rPr>
          <w:rFonts w:ascii="Times New Roman" w:hAnsi="Times New Roman" w:cs="Times New Roman"/>
        </w:rPr>
        <w:t>fraud</w:t>
      </w:r>
      <w:r w:rsidRPr="00322633">
        <w:rPr>
          <w:rFonts w:ascii="Times New Roman" w:hAnsi="Times New Roman" w:cs="Times New Roman"/>
          <w:spacing w:val="-4"/>
        </w:rPr>
        <w:t xml:space="preserve"> </w:t>
      </w:r>
      <w:r w:rsidRPr="00322633">
        <w:rPr>
          <w:rFonts w:ascii="Times New Roman" w:hAnsi="Times New Roman" w:cs="Times New Roman"/>
        </w:rPr>
        <w:t>in</w:t>
      </w:r>
      <w:r w:rsidRPr="00322633">
        <w:rPr>
          <w:rFonts w:ascii="Times New Roman" w:hAnsi="Times New Roman" w:cs="Times New Roman"/>
          <w:spacing w:val="-4"/>
        </w:rPr>
        <w:t xml:space="preserve"> </w:t>
      </w:r>
      <w:r w:rsidRPr="00322633">
        <w:rPr>
          <w:rFonts w:ascii="Times New Roman" w:hAnsi="Times New Roman" w:cs="Times New Roman"/>
        </w:rPr>
        <w:t>that</w:t>
      </w:r>
      <w:r w:rsidRPr="00322633">
        <w:rPr>
          <w:rFonts w:ascii="Times New Roman" w:hAnsi="Times New Roman" w:cs="Times New Roman"/>
          <w:spacing w:val="-6"/>
        </w:rPr>
        <w:t xml:space="preserve"> </w:t>
      </w:r>
      <w:r w:rsidRPr="00322633">
        <w:rPr>
          <w:rFonts w:ascii="Times New Roman" w:hAnsi="Times New Roman" w:cs="Times New Roman"/>
        </w:rPr>
        <w:t>sector.</w:t>
      </w:r>
      <w:r w:rsidRPr="00322633">
        <w:rPr>
          <w:rFonts w:ascii="Times New Roman" w:hAnsi="Times New Roman" w:cs="Times New Roman"/>
          <w:spacing w:val="-6"/>
        </w:rPr>
        <w:t xml:space="preserve"> </w:t>
      </w:r>
      <w:r w:rsidRPr="00322633">
        <w:rPr>
          <w:rFonts w:ascii="Times New Roman" w:hAnsi="Times New Roman" w:cs="Times New Roman"/>
        </w:rPr>
        <w:t>With</w:t>
      </w:r>
      <w:r w:rsidRPr="00322633">
        <w:rPr>
          <w:rFonts w:ascii="Times New Roman" w:hAnsi="Times New Roman" w:cs="Times New Roman"/>
          <w:spacing w:val="-4"/>
        </w:rPr>
        <w:t xml:space="preserve"> </w:t>
      </w:r>
      <w:r w:rsidRPr="00322633">
        <w:rPr>
          <w:rFonts w:ascii="Times New Roman" w:hAnsi="Times New Roman" w:cs="Times New Roman"/>
        </w:rPr>
        <w:t>a</w:t>
      </w:r>
      <w:r w:rsidRPr="00322633">
        <w:rPr>
          <w:rFonts w:ascii="Times New Roman" w:hAnsi="Times New Roman" w:cs="Times New Roman"/>
          <w:spacing w:val="-6"/>
        </w:rPr>
        <w:t xml:space="preserve"> </w:t>
      </w:r>
      <w:r w:rsidRPr="00322633">
        <w:rPr>
          <w:rFonts w:ascii="Times New Roman" w:hAnsi="Times New Roman" w:cs="Times New Roman"/>
        </w:rPr>
        <w:t>sample</w:t>
      </w:r>
      <w:r w:rsidRPr="00322633">
        <w:rPr>
          <w:rFonts w:ascii="Times New Roman" w:hAnsi="Times New Roman" w:cs="Times New Roman"/>
          <w:spacing w:val="-4"/>
        </w:rPr>
        <w:t xml:space="preserve"> </w:t>
      </w:r>
      <w:r w:rsidRPr="00322633">
        <w:rPr>
          <w:rFonts w:ascii="Times New Roman" w:hAnsi="Times New Roman" w:cs="Times New Roman"/>
        </w:rPr>
        <w:t>of sixty (60) employee which constitute</w:t>
      </w:r>
      <w:r w:rsidRPr="00322633">
        <w:rPr>
          <w:rFonts w:ascii="Times New Roman" w:hAnsi="Times New Roman" w:cs="Times New Roman"/>
          <w:spacing w:val="40"/>
        </w:rPr>
        <w:t xml:space="preserve"> </w:t>
      </w:r>
      <w:r w:rsidRPr="00322633">
        <w:rPr>
          <w:rFonts w:ascii="Times New Roman" w:hAnsi="Times New Roman" w:cs="Times New Roman"/>
        </w:rPr>
        <w:t>accountants, top executives and auditors, the data retrieved from the questionnaire administered to them were collected and analysed using mean and Z-test. According to them, detecting and preventing fraud in Imo</w:t>
      </w:r>
      <w:r w:rsidRPr="00322633">
        <w:rPr>
          <w:rFonts w:ascii="Times New Roman" w:hAnsi="Times New Roman" w:cs="Times New Roman"/>
          <w:spacing w:val="40"/>
        </w:rPr>
        <w:t xml:space="preserve"> </w:t>
      </w:r>
      <w:r w:rsidRPr="00322633">
        <w:rPr>
          <w:rFonts w:ascii="Times New Roman" w:hAnsi="Times New Roman" w:cs="Times New Roman"/>
        </w:rPr>
        <w:t>State private sector is achievable through forensic accounting, advising that management become committed to forensic accounting.</w:t>
      </w:r>
    </w:p>
    <w:p w14:paraId="0AADD65A" w14:textId="77777777" w:rsidR="0048798E" w:rsidRPr="00322633" w:rsidRDefault="00000000">
      <w:pPr>
        <w:pStyle w:val="BodyText"/>
        <w:spacing w:before="229"/>
        <w:ind w:left="165" w:right="38"/>
        <w:jc w:val="both"/>
        <w:rPr>
          <w:rFonts w:ascii="Times New Roman" w:hAnsi="Times New Roman" w:cs="Times New Roman"/>
        </w:rPr>
      </w:pPr>
      <w:r w:rsidRPr="00322633">
        <w:rPr>
          <w:rFonts w:ascii="Times New Roman" w:hAnsi="Times New Roman" w:cs="Times New Roman"/>
        </w:rPr>
        <w:t>Oyebisi, Wisdom, Olusogo &amp; Ifeoluwa [9] examined the issue of fraud in the banking sector, with specific focus on four (4) DMBs in Nigeria. For each bank, 25 questionnaires were issued, culminating to 100 respondents, comprising management members, accountants, and auditors, selecting using stratified sampling method. The work set out to probe how fraud investigation, litigation support, and expert consultancy prevents and detects fraud. With the questionnaire validated and response found to</w:t>
      </w:r>
      <w:r w:rsidRPr="00322633">
        <w:rPr>
          <w:rFonts w:ascii="Times New Roman" w:hAnsi="Times New Roman" w:cs="Times New Roman"/>
          <w:spacing w:val="40"/>
        </w:rPr>
        <w:t xml:space="preserve"> </w:t>
      </w:r>
      <w:r w:rsidRPr="00322633">
        <w:rPr>
          <w:rFonts w:ascii="Times New Roman" w:hAnsi="Times New Roman" w:cs="Times New Roman"/>
        </w:rPr>
        <w:t>be reliable, the data was subjected to analysis, using the analysis of variance (ANOVA) and regression</w:t>
      </w:r>
      <w:r w:rsidRPr="00322633">
        <w:rPr>
          <w:rFonts w:ascii="Times New Roman" w:hAnsi="Times New Roman" w:cs="Times New Roman"/>
          <w:spacing w:val="-4"/>
        </w:rPr>
        <w:t xml:space="preserve"> </w:t>
      </w:r>
      <w:r w:rsidRPr="00322633">
        <w:rPr>
          <w:rFonts w:ascii="Times New Roman" w:hAnsi="Times New Roman" w:cs="Times New Roman"/>
        </w:rPr>
        <w:t>methods.</w:t>
      </w:r>
      <w:r w:rsidRPr="00322633">
        <w:rPr>
          <w:rFonts w:ascii="Times New Roman" w:hAnsi="Times New Roman" w:cs="Times New Roman"/>
          <w:spacing w:val="-3"/>
        </w:rPr>
        <w:t xml:space="preserve"> </w:t>
      </w:r>
      <w:r w:rsidRPr="00322633">
        <w:rPr>
          <w:rFonts w:ascii="Times New Roman" w:hAnsi="Times New Roman" w:cs="Times New Roman"/>
        </w:rPr>
        <w:t>Empirically,</w:t>
      </w:r>
      <w:r w:rsidRPr="00322633">
        <w:rPr>
          <w:rFonts w:ascii="Times New Roman" w:hAnsi="Times New Roman" w:cs="Times New Roman"/>
          <w:spacing w:val="-3"/>
        </w:rPr>
        <w:t xml:space="preserve"> </w:t>
      </w:r>
      <w:r w:rsidRPr="00322633">
        <w:rPr>
          <w:rFonts w:ascii="Times New Roman" w:hAnsi="Times New Roman" w:cs="Times New Roman"/>
        </w:rPr>
        <w:t>it</w:t>
      </w:r>
      <w:r w:rsidRPr="00322633">
        <w:rPr>
          <w:rFonts w:ascii="Times New Roman" w:hAnsi="Times New Roman" w:cs="Times New Roman"/>
          <w:spacing w:val="-5"/>
        </w:rPr>
        <w:t xml:space="preserve"> </w:t>
      </w:r>
      <w:r w:rsidRPr="00322633">
        <w:rPr>
          <w:rFonts w:ascii="Times New Roman" w:hAnsi="Times New Roman" w:cs="Times New Roman"/>
        </w:rPr>
        <w:t>was</w:t>
      </w:r>
      <w:r w:rsidRPr="00322633">
        <w:rPr>
          <w:rFonts w:ascii="Times New Roman" w:hAnsi="Times New Roman" w:cs="Times New Roman"/>
          <w:spacing w:val="-2"/>
        </w:rPr>
        <w:t xml:space="preserve"> </w:t>
      </w:r>
      <w:r w:rsidRPr="00322633">
        <w:rPr>
          <w:rFonts w:ascii="Times New Roman" w:hAnsi="Times New Roman" w:cs="Times New Roman"/>
        </w:rPr>
        <w:t>disclosed that the application of forensic accounting significantly prevent fraud and fraud can be detected by engaging in forensic accounting.</w:t>
      </w:r>
    </w:p>
    <w:p w14:paraId="4A05009A" w14:textId="77777777" w:rsidR="0048798E" w:rsidRPr="00322633" w:rsidRDefault="0048798E">
      <w:pPr>
        <w:pStyle w:val="BodyText"/>
        <w:spacing w:before="1"/>
        <w:rPr>
          <w:rFonts w:ascii="Times New Roman" w:hAnsi="Times New Roman" w:cs="Times New Roman"/>
        </w:rPr>
      </w:pPr>
    </w:p>
    <w:p w14:paraId="3CF4FFD8" w14:textId="77777777" w:rsidR="0048798E" w:rsidRPr="00322633" w:rsidRDefault="00000000">
      <w:pPr>
        <w:pStyle w:val="BodyText"/>
        <w:ind w:left="165" w:right="38"/>
        <w:jc w:val="both"/>
        <w:rPr>
          <w:rFonts w:ascii="Times New Roman" w:hAnsi="Times New Roman" w:cs="Times New Roman"/>
        </w:rPr>
      </w:pPr>
      <w:r w:rsidRPr="00322633">
        <w:rPr>
          <w:rFonts w:ascii="Times New Roman" w:hAnsi="Times New Roman" w:cs="Times New Roman"/>
        </w:rPr>
        <w:t>Lawal, Yinusa, Lawal, Oyetunji &amp; Adekoya [10] engaged four hundred and forty-nine (449) employees</w:t>
      </w:r>
      <w:r w:rsidRPr="00322633">
        <w:rPr>
          <w:rFonts w:ascii="Times New Roman" w:hAnsi="Times New Roman" w:cs="Times New Roman"/>
          <w:spacing w:val="61"/>
        </w:rPr>
        <w:t xml:space="preserve">  </w:t>
      </w:r>
      <w:r w:rsidRPr="00322633">
        <w:rPr>
          <w:rFonts w:ascii="Times New Roman" w:hAnsi="Times New Roman" w:cs="Times New Roman"/>
        </w:rPr>
        <w:t>of</w:t>
      </w:r>
      <w:r w:rsidRPr="00322633">
        <w:rPr>
          <w:rFonts w:ascii="Times New Roman" w:hAnsi="Times New Roman" w:cs="Times New Roman"/>
          <w:spacing w:val="61"/>
        </w:rPr>
        <w:t xml:space="preserve">  </w:t>
      </w:r>
      <w:r w:rsidRPr="00322633">
        <w:rPr>
          <w:rFonts w:ascii="Times New Roman" w:hAnsi="Times New Roman" w:cs="Times New Roman"/>
        </w:rPr>
        <w:t>P.Z.</w:t>
      </w:r>
      <w:r w:rsidRPr="00322633">
        <w:rPr>
          <w:rFonts w:ascii="Times New Roman" w:hAnsi="Times New Roman" w:cs="Times New Roman"/>
          <w:spacing w:val="60"/>
        </w:rPr>
        <w:t xml:space="preserve">  </w:t>
      </w:r>
      <w:r w:rsidRPr="00322633">
        <w:rPr>
          <w:rFonts w:ascii="Times New Roman" w:hAnsi="Times New Roman" w:cs="Times New Roman"/>
        </w:rPr>
        <w:t>Nigeria</w:t>
      </w:r>
      <w:r w:rsidRPr="00322633">
        <w:rPr>
          <w:rFonts w:ascii="Times New Roman" w:hAnsi="Times New Roman" w:cs="Times New Roman"/>
          <w:spacing w:val="62"/>
        </w:rPr>
        <w:t xml:space="preserve">  </w:t>
      </w:r>
      <w:r w:rsidRPr="00322633">
        <w:rPr>
          <w:rFonts w:ascii="Times New Roman" w:hAnsi="Times New Roman" w:cs="Times New Roman"/>
        </w:rPr>
        <w:t>ltd</w:t>
      </w:r>
      <w:r w:rsidRPr="00322633">
        <w:rPr>
          <w:rFonts w:ascii="Times New Roman" w:hAnsi="Times New Roman" w:cs="Times New Roman"/>
          <w:spacing w:val="60"/>
        </w:rPr>
        <w:t xml:space="preserve">  </w:t>
      </w:r>
      <w:r w:rsidRPr="00322633">
        <w:rPr>
          <w:rFonts w:ascii="Times New Roman" w:hAnsi="Times New Roman" w:cs="Times New Roman"/>
        </w:rPr>
        <w:t>as</w:t>
      </w:r>
      <w:r w:rsidRPr="00322633">
        <w:rPr>
          <w:rFonts w:ascii="Times New Roman" w:hAnsi="Times New Roman" w:cs="Times New Roman"/>
          <w:spacing w:val="62"/>
        </w:rPr>
        <w:t xml:space="preserve">  </w:t>
      </w:r>
      <w:r w:rsidRPr="00322633">
        <w:rPr>
          <w:rFonts w:ascii="Times New Roman" w:hAnsi="Times New Roman" w:cs="Times New Roman"/>
          <w:spacing w:val="-4"/>
        </w:rPr>
        <w:t>they</w:t>
      </w:r>
    </w:p>
    <w:p w14:paraId="1E07CA87" w14:textId="77777777" w:rsidR="0048798E" w:rsidRPr="00322633" w:rsidRDefault="00000000">
      <w:pPr>
        <w:pStyle w:val="BodyText"/>
        <w:spacing w:before="93"/>
        <w:ind w:left="165" w:right="167"/>
        <w:jc w:val="both"/>
        <w:rPr>
          <w:rFonts w:ascii="Times New Roman" w:hAnsi="Times New Roman" w:cs="Times New Roman"/>
        </w:rPr>
      </w:pPr>
      <w:r w:rsidRPr="00322633">
        <w:rPr>
          <w:rFonts w:ascii="Times New Roman" w:hAnsi="Times New Roman" w:cs="Times New Roman"/>
        </w:rPr>
        <w:br w:type="column"/>
      </w:r>
      <w:r w:rsidRPr="00322633">
        <w:rPr>
          <w:rFonts w:ascii="Times New Roman" w:hAnsi="Times New Roman" w:cs="Times New Roman"/>
        </w:rPr>
        <w:t xml:space="preserve">investigated the detection of fraud using forensic accounting. The effect of forensic investigation, litigation and accounting in the detection of fraud was x-rayed. With the data instrument certified valid and reliable, the data collected using questionnaire was analysed using regression method. From analysis, increasing forensic investigation, litigation and accounting by management of PZ ltd will increase fraud </w:t>
      </w:r>
      <w:r w:rsidRPr="00322633">
        <w:rPr>
          <w:rFonts w:ascii="Times New Roman" w:hAnsi="Times New Roman" w:cs="Times New Roman"/>
          <w:spacing w:val="-2"/>
        </w:rPr>
        <w:t>detection.</w:t>
      </w:r>
    </w:p>
    <w:p w14:paraId="2BF15457" w14:textId="77777777" w:rsidR="0048798E" w:rsidRPr="00322633" w:rsidRDefault="0048798E">
      <w:pPr>
        <w:pStyle w:val="BodyText"/>
        <w:spacing w:before="3"/>
        <w:rPr>
          <w:rFonts w:ascii="Times New Roman" w:hAnsi="Times New Roman" w:cs="Times New Roman"/>
        </w:rPr>
      </w:pPr>
    </w:p>
    <w:p w14:paraId="643D6964" w14:textId="77777777" w:rsidR="0048798E" w:rsidRPr="00322633" w:rsidRDefault="00000000">
      <w:pPr>
        <w:pStyle w:val="BodyText"/>
        <w:ind w:left="165" w:right="166"/>
        <w:jc w:val="both"/>
        <w:rPr>
          <w:rFonts w:ascii="Times New Roman" w:hAnsi="Times New Roman" w:cs="Times New Roman"/>
        </w:rPr>
      </w:pPr>
      <w:r w:rsidRPr="00322633">
        <w:rPr>
          <w:rFonts w:ascii="Times New Roman" w:hAnsi="Times New Roman" w:cs="Times New Roman"/>
        </w:rPr>
        <w:t>Alhassan [11] in his work based the result of his finding on the opinions of 50 respondents, which comprise of accountants and auditors, drawn from 10 ministries in FCT, Abuja, Nigeria. The survey geared towards examining the use of foreign accounting service in detecting and preventing fraud in the ministries. Those who were involved in the study were randomly selected, with ten experts each from the 10 ministries. In gathering data, questionnaire was favoured</w:t>
      </w:r>
      <w:r w:rsidRPr="00322633">
        <w:rPr>
          <w:rFonts w:ascii="Times New Roman" w:hAnsi="Times New Roman" w:cs="Times New Roman"/>
          <w:spacing w:val="-4"/>
        </w:rPr>
        <w:t xml:space="preserve"> </w:t>
      </w:r>
      <w:r w:rsidRPr="00322633">
        <w:rPr>
          <w:rFonts w:ascii="Times New Roman" w:hAnsi="Times New Roman" w:cs="Times New Roman"/>
        </w:rPr>
        <w:t>and</w:t>
      </w:r>
      <w:r w:rsidRPr="00322633">
        <w:rPr>
          <w:rFonts w:ascii="Times New Roman" w:hAnsi="Times New Roman" w:cs="Times New Roman"/>
          <w:spacing w:val="-4"/>
        </w:rPr>
        <w:t xml:space="preserve"> </w:t>
      </w:r>
      <w:r w:rsidRPr="00322633">
        <w:rPr>
          <w:rFonts w:ascii="Times New Roman" w:hAnsi="Times New Roman" w:cs="Times New Roman"/>
        </w:rPr>
        <w:t>analysis</w:t>
      </w:r>
      <w:r w:rsidRPr="00322633">
        <w:rPr>
          <w:rFonts w:ascii="Times New Roman" w:hAnsi="Times New Roman" w:cs="Times New Roman"/>
          <w:spacing w:val="-5"/>
        </w:rPr>
        <w:t xml:space="preserve"> </w:t>
      </w:r>
      <w:r w:rsidRPr="00322633">
        <w:rPr>
          <w:rFonts w:ascii="Times New Roman" w:hAnsi="Times New Roman" w:cs="Times New Roman"/>
        </w:rPr>
        <w:t>of</w:t>
      </w:r>
      <w:r w:rsidRPr="00322633">
        <w:rPr>
          <w:rFonts w:ascii="Times New Roman" w:hAnsi="Times New Roman" w:cs="Times New Roman"/>
          <w:spacing w:val="-6"/>
        </w:rPr>
        <w:t xml:space="preserve"> </w:t>
      </w:r>
      <w:r w:rsidRPr="00322633">
        <w:rPr>
          <w:rFonts w:ascii="Times New Roman" w:hAnsi="Times New Roman" w:cs="Times New Roman"/>
        </w:rPr>
        <w:t>variance</w:t>
      </w:r>
      <w:r w:rsidRPr="00322633">
        <w:rPr>
          <w:rFonts w:ascii="Times New Roman" w:hAnsi="Times New Roman" w:cs="Times New Roman"/>
          <w:spacing w:val="-6"/>
        </w:rPr>
        <w:t xml:space="preserve"> </w:t>
      </w:r>
      <w:r w:rsidRPr="00322633">
        <w:rPr>
          <w:rFonts w:ascii="Times New Roman" w:hAnsi="Times New Roman" w:cs="Times New Roman"/>
        </w:rPr>
        <w:t>(ANOVA)</w:t>
      </w:r>
      <w:r w:rsidRPr="00322633">
        <w:rPr>
          <w:rFonts w:ascii="Times New Roman" w:hAnsi="Times New Roman" w:cs="Times New Roman"/>
          <w:spacing w:val="-5"/>
        </w:rPr>
        <w:t xml:space="preserve"> </w:t>
      </w:r>
      <w:r w:rsidRPr="00322633">
        <w:rPr>
          <w:rFonts w:ascii="Times New Roman" w:hAnsi="Times New Roman" w:cs="Times New Roman"/>
        </w:rPr>
        <w:t>used to analysed the data obtained. The major discovery is that, forensic accounting is effective in the detection of fraud in the public sector and significant correlation was uncovered between forensic accounting and litigation service.</w:t>
      </w:r>
    </w:p>
    <w:p w14:paraId="23010EBA" w14:textId="77777777" w:rsidR="0048798E" w:rsidRPr="00322633" w:rsidRDefault="0048798E">
      <w:pPr>
        <w:pStyle w:val="BodyText"/>
        <w:rPr>
          <w:rFonts w:ascii="Times New Roman" w:hAnsi="Times New Roman" w:cs="Times New Roman"/>
        </w:rPr>
      </w:pPr>
    </w:p>
    <w:p w14:paraId="7A9EB089" w14:textId="77777777" w:rsidR="0048798E" w:rsidRPr="00322633" w:rsidRDefault="00000000">
      <w:pPr>
        <w:pStyle w:val="BodyText"/>
        <w:ind w:left="165" w:right="166"/>
        <w:jc w:val="both"/>
        <w:rPr>
          <w:rFonts w:ascii="Times New Roman" w:hAnsi="Times New Roman" w:cs="Times New Roman"/>
        </w:rPr>
      </w:pPr>
      <w:r w:rsidRPr="00322633">
        <w:rPr>
          <w:rFonts w:ascii="Times New Roman" w:hAnsi="Times New Roman" w:cs="Times New Roman"/>
        </w:rPr>
        <w:t>Owolabi &amp; Ogunsola [12] studied the possibility</w:t>
      </w:r>
      <w:r w:rsidRPr="00322633">
        <w:rPr>
          <w:rFonts w:ascii="Times New Roman" w:hAnsi="Times New Roman" w:cs="Times New Roman"/>
          <w:spacing w:val="40"/>
        </w:rPr>
        <w:t xml:space="preserve"> </w:t>
      </w:r>
      <w:r w:rsidRPr="00322633">
        <w:rPr>
          <w:rFonts w:ascii="Times New Roman" w:hAnsi="Times New Roman" w:cs="Times New Roman"/>
        </w:rPr>
        <w:t>of minimizing bank fraud through forensic auditing. The study which took place in Ibadan, Nigeria involved six DMBs and employees of these banks participated in the survey. In obtaining opinions of employees of these banks, questionnaire that reflect the 5 points scale were administered to 132 staff, with 120 returned. In turn, they combined the Pearson moment correlation and regression methods to analyse the obtained data. Evidently, they were able to show that forensic accounting skills, knowledge of forensic accounting and procedures, and legal background are significant measures that can help</w:t>
      </w:r>
      <w:r w:rsidRPr="00322633">
        <w:rPr>
          <w:rFonts w:ascii="Times New Roman" w:hAnsi="Times New Roman" w:cs="Times New Roman"/>
          <w:spacing w:val="40"/>
        </w:rPr>
        <w:t xml:space="preserve"> </w:t>
      </w:r>
      <w:r w:rsidRPr="00322633">
        <w:rPr>
          <w:rFonts w:ascii="Times New Roman" w:hAnsi="Times New Roman" w:cs="Times New Roman"/>
        </w:rPr>
        <w:t>reduce</w:t>
      </w:r>
      <w:r w:rsidRPr="00322633">
        <w:rPr>
          <w:rFonts w:ascii="Times New Roman" w:hAnsi="Times New Roman" w:cs="Times New Roman"/>
          <w:spacing w:val="40"/>
        </w:rPr>
        <w:t xml:space="preserve"> </w:t>
      </w:r>
      <w:r w:rsidRPr="00322633">
        <w:rPr>
          <w:rFonts w:ascii="Times New Roman" w:hAnsi="Times New Roman" w:cs="Times New Roman"/>
        </w:rPr>
        <w:t>incidence</w:t>
      </w:r>
      <w:r w:rsidRPr="00322633">
        <w:rPr>
          <w:rFonts w:ascii="Times New Roman" w:hAnsi="Times New Roman" w:cs="Times New Roman"/>
          <w:spacing w:val="40"/>
        </w:rPr>
        <w:t xml:space="preserve"> </w:t>
      </w:r>
      <w:r w:rsidRPr="00322633">
        <w:rPr>
          <w:rFonts w:ascii="Times New Roman" w:hAnsi="Times New Roman" w:cs="Times New Roman"/>
        </w:rPr>
        <w:t>of</w:t>
      </w:r>
      <w:r w:rsidRPr="00322633">
        <w:rPr>
          <w:rFonts w:ascii="Times New Roman" w:hAnsi="Times New Roman" w:cs="Times New Roman"/>
          <w:spacing w:val="40"/>
        </w:rPr>
        <w:t xml:space="preserve"> </w:t>
      </w:r>
      <w:r w:rsidRPr="00322633">
        <w:rPr>
          <w:rFonts w:ascii="Times New Roman" w:hAnsi="Times New Roman" w:cs="Times New Roman"/>
        </w:rPr>
        <w:t>fraud</w:t>
      </w:r>
      <w:r w:rsidRPr="00322633">
        <w:rPr>
          <w:rFonts w:ascii="Times New Roman" w:hAnsi="Times New Roman" w:cs="Times New Roman"/>
          <w:spacing w:val="40"/>
        </w:rPr>
        <w:t xml:space="preserve"> </w:t>
      </w:r>
      <w:r w:rsidRPr="00322633">
        <w:rPr>
          <w:rFonts w:ascii="Times New Roman" w:hAnsi="Times New Roman" w:cs="Times New Roman"/>
        </w:rPr>
        <w:t>in</w:t>
      </w:r>
      <w:r w:rsidRPr="00322633">
        <w:rPr>
          <w:rFonts w:ascii="Times New Roman" w:hAnsi="Times New Roman" w:cs="Times New Roman"/>
          <w:spacing w:val="40"/>
        </w:rPr>
        <w:t xml:space="preserve"> </w:t>
      </w:r>
      <w:r w:rsidRPr="00322633">
        <w:rPr>
          <w:rFonts w:ascii="Times New Roman" w:hAnsi="Times New Roman" w:cs="Times New Roman"/>
        </w:rPr>
        <w:t xml:space="preserve">DMBs </w:t>
      </w:r>
      <w:r w:rsidRPr="00322633">
        <w:rPr>
          <w:rFonts w:ascii="Times New Roman" w:hAnsi="Times New Roman" w:cs="Times New Roman"/>
          <w:spacing w:val="-2"/>
        </w:rPr>
        <w:t>studied.</w:t>
      </w:r>
    </w:p>
    <w:p w14:paraId="34E7761A" w14:textId="77777777" w:rsidR="0048798E" w:rsidRPr="00322633" w:rsidRDefault="0048798E">
      <w:pPr>
        <w:pStyle w:val="BodyText"/>
        <w:spacing w:before="1"/>
        <w:rPr>
          <w:rFonts w:ascii="Times New Roman" w:hAnsi="Times New Roman" w:cs="Times New Roman"/>
        </w:rPr>
      </w:pPr>
    </w:p>
    <w:p w14:paraId="2EAA8083" w14:textId="77777777" w:rsidR="0048798E" w:rsidRPr="00322633" w:rsidRDefault="00000000">
      <w:pPr>
        <w:pStyle w:val="BodyText"/>
        <w:ind w:left="165" w:right="165"/>
        <w:jc w:val="both"/>
        <w:rPr>
          <w:rFonts w:ascii="Times New Roman" w:hAnsi="Times New Roman" w:cs="Times New Roman"/>
        </w:rPr>
      </w:pPr>
      <w:r w:rsidRPr="00322633">
        <w:rPr>
          <w:rFonts w:ascii="Times New Roman" w:hAnsi="Times New Roman" w:cs="Times New Roman"/>
        </w:rPr>
        <w:t>Edheku</w:t>
      </w:r>
      <w:r w:rsidRPr="00322633">
        <w:rPr>
          <w:rFonts w:ascii="Times New Roman" w:hAnsi="Times New Roman" w:cs="Times New Roman"/>
          <w:spacing w:val="-7"/>
        </w:rPr>
        <w:t xml:space="preserve"> </w:t>
      </w:r>
      <w:r w:rsidRPr="00322633">
        <w:rPr>
          <w:rFonts w:ascii="Times New Roman" w:hAnsi="Times New Roman" w:cs="Times New Roman"/>
        </w:rPr>
        <w:t>&amp;</w:t>
      </w:r>
      <w:r w:rsidRPr="00322633">
        <w:rPr>
          <w:rFonts w:ascii="Times New Roman" w:hAnsi="Times New Roman" w:cs="Times New Roman"/>
          <w:spacing w:val="-6"/>
        </w:rPr>
        <w:t xml:space="preserve"> </w:t>
      </w:r>
      <w:r w:rsidRPr="00322633">
        <w:rPr>
          <w:rFonts w:ascii="Times New Roman" w:hAnsi="Times New Roman" w:cs="Times New Roman"/>
        </w:rPr>
        <w:t>Akpoveta</w:t>
      </w:r>
      <w:r w:rsidRPr="00322633">
        <w:rPr>
          <w:rFonts w:ascii="Times New Roman" w:hAnsi="Times New Roman" w:cs="Times New Roman"/>
          <w:spacing w:val="-6"/>
        </w:rPr>
        <w:t xml:space="preserve"> </w:t>
      </w:r>
      <w:r w:rsidRPr="00322633">
        <w:rPr>
          <w:rFonts w:ascii="Times New Roman" w:hAnsi="Times New Roman" w:cs="Times New Roman"/>
        </w:rPr>
        <w:t>[13]</w:t>
      </w:r>
      <w:r w:rsidRPr="00322633">
        <w:rPr>
          <w:rFonts w:ascii="Times New Roman" w:hAnsi="Times New Roman" w:cs="Times New Roman"/>
          <w:spacing w:val="-4"/>
        </w:rPr>
        <w:t xml:space="preserve"> </w:t>
      </w:r>
      <w:r w:rsidRPr="00322633">
        <w:rPr>
          <w:rFonts w:ascii="Times New Roman" w:hAnsi="Times New Roman" w:cs="Times New Roman"/>
        </w:rPr>
        <w:t>in</w:t>
      </w:r>
      <w:r w:rsidRPr="00322633">
        <w:rPr>
          <w:rFonts w:ascii="Times New Roman" w:hAnsi="Times New Roman" w:cs="Times New Roman"/>
          <w:spacing w:val="-3"/>
        </w:rPr>
        <w:t xml:space="preserve"> </w:t>
      </w:r>
      <w:r w:rsidRPr="00322633">
        <w:rPr>
          <w:rFonts w:ascii="Times New Roman" w:hAnsi="Times New Roman" w:cs="Times New Roman"/>
        </w:rPr>
        <w:t>their</w:t>
      </w:r>
      <w:r w:rsidRPr="00322633">
        <w:rPr>
          <w:rFonts w:ascii="Times New Roman" w:hAnsi="Times New Roman" w:cs="Times New Roman"/>
          <w:spacing w:val="-4"/>
        </w:rPr>
        <w:t xml:space="preserve"> </w:t>
      </w:r>
      <w:r w:rsidRPr="00322633">
        <w:rPr>
          <w:rFonts w:ascii="Times New Roman" w:hAnsi="Times New Roman" w:cs="Times New Roman"/>
        </w:rPr>
        <w:t>work</w:t>
      </w:r>
      <w:r w:rsidRPr="00322633">
        <w:rPr>
          <w:rFonts w:ascii="Times New Roman" w:hAnsi="Times New Roman" w:cs="Times New Roman"/>
          <w:spacing w:val="-6"/>
        </w:rPr>
        <w:t xml:space="preserve"> </w:t>
      </w:r>
      <w:r w:rsidRPr="00322633">
        <w:rPr>
          <w:rFonts w:ascii="Times New Roman" w:hAnsi="Times New Roman" w:cs="Times New Roman"/>
        </w:rPr>
        <w:t>sampled</w:t>
      </w:r>
      <w:r w:rsidRPr="00322633">
        <w:rPr>
          <w:rFonts w:ascii="Times New Roman" w:hAnsi="Times New Roman" w:cs="Times New Roman"/>
          <w:spacing w:val="-5"/>
        </w:rPr>
        <w:t xml:space="preserve"> </w:t>
      </w:r>
      <w:r w:rsidRPr="00322633">
        <w:rPr>
          <w:rFonts w:ascii="Times New Roman" w:hAnsi="Times New Roman" w:cs="Times New Roman"/>
        </w:rPr>
        <w:t>43 accounting officers to explore how instrumental forensic accounting can be in detecting fraud in the private and public sectors. In investigating this, they conducted the survey in Abuja, using four federal ministries and five private multinationals. With the questionnaire used to collect</w:t>
      </w:r>
      <w:r w:rsidRPr="00322633">
        <w:rPr>
          <w:rFonts w:ascii="Times New Roman" w:hAnsi="Times New Roman" w:cs="Times New Roman"/>
          <w:spacing w:val="-2"/>
        </w:rPr>
        <w:t xml:space="preserve"> </w:t>
      </w:r>
      <w:r w:rsidRPr="00322633">
        <w:rPr>
          <w:rFonts w:ascii="Times New Roman" w:hAnsi="Times New Roman" w:cs="Times New Roman"/>
        </w:rPr>
        <w:t>data</w:t>
      </w:r>
      <w:r w:rsidRPr="00322633">
        <w:rPr>
          <w:rFonts w:ascii="Times New Roman" w:hAnsi="Times New Roman" w:cs="Times New Roman"/>
          <w:spacing w:val="-4"/>
        </w:rPr>
        <w:t xml:space="preserve"> </w:t>
      </w:r>
      <w:r w:rsidRPr="00322633">
        <w:rPr>
          <w:rFonts w:ascii="Times New Roman" w:hAnsi="Times New Roman" w:cs="Times New Roman"/>
        </w:rPr>
        <w:t>validated</w:t>
      </w:r>
      <w:r w:rsidRPr="00322633">
        <w:rPr>
          <w:rFonts w:ascii="Times New Roman" w:hAnsi="Times New Roman" w:cs="Times New Roman"/>
          <w:spacing w:val="-2"/>
        </w:rPr>
        <w:t xml:space="preserve"> </w:t>
      </w:r>
      <w:r w:rsidRPr="00322633">
        <w:rPr>
          <w:rFonts w:ascii="Times New Roman" w:hAnsi="Times New Roman" w:cs="Times New Roman"/>
        </w:rPr>
        <w:t>and</w:t>
      </w:r>
      <w:r w:rsidRPr="00322633">
        <w:rPr>
          <w:rFonts w:ascii="Times New Roman" w:hAnsi="Times New Roman" w:cs="Times New Roman"/>
          <w:spacing w:val="-4"/>
        </w:rPr>
        <w:t xml:space="preserve"> </w:t>
      </w:r>
      <w:r w:rsidRPr="00322633">
        <w:rPr>
          <w:rFonts w:ascii="Times New Roman" w:hAnsi="Times New Roman" w:cs="Times New Roman"/>
        </w:rPr>
        <w:t>found</w:t>
      </w:r>
      <w:r w:rsidRPr="00322633">
        <w:rPr>
          <w:rFonts w:ascii="Times New Roman" w:hAnsi="Times New Roman" w:cs="Times New Roman"/>
          <w:spacing w:val="-2"/>
        </w:rPr>
        <w:t xml:space="preserve"> </w:t>
      </w:r>
      <w:r w:rsidRPr="00322633">
        <w:rPr>
          <w:rFonts w:ascii="Times New Roman" w:hAnsi="Times New Roman" w:cs="Times New Roman"/>
        </w:rPr>
        <w:t>reliable,</w:t>
      </w:r>
      <w:r w:rsidRPr="00322633">
        <w:rPr>
          <w:rFonts w:ascii="Times New Roman" w:hAnsi="Times New Roman" w:cs="Times New Roman"/>
          <w:spacing w:val="-4"/>
        </w:rPr>
        <w:t xml:space="preserve"> </w:t>
      </w:r>
      <w:r w:rsidRPr="00322633">
        <w:rPr>
          <w:rFonts w:ascii="Times New Roman" w:hAnsi="Times New Roman" w:cs="Times New Roman"/>
        </w:rPr>
        <w:t>the</w:t>
      </w:r>
      <w:r w:rsidRPr="00322633">
        <w:rPr>
          <w:rFonts w:ascii="Times New Roman" w:hAnsi="Times New Roman" w:cs="Times New Roman"/>
          <w:spacing w:val="-2"/>
        </w:rPr>
        <w:t xml:space="preserve"> </w:t>
      </w:r>
      <w:r w:rsidRPr="00322633">
        <w:rPr>
          <w:rFonts w:ascii="Times New Roman" w:hAnsi="Times New Roman" w:cs="Times New Roman"/>
        </w:rPr>
        <w:t>data gathered were analysed with mean, standard deviation and t-test, and they report that fraud in the two sectors can be detected by engaging in forensic accounting.</w:t>
      </w:r>
    </w:p>
    <w:p w14:paraId="5E10FCDA" w14:textId="77777777" w:rsidR="0048798E" w:rsidRPr="00322633" w:rsidRDefault="0048798E">
      <w:pPr>
        <w:pStyle w:val="BodyText"/>
        <w:jc w:val="both"/>
        <w:rPr>
          <w:rFonts w:ascii="Times New Roman" w:hAnsi="Times New Roman" w:cs="Times New Roman"/>
        </w:rPr>
        <w:sectPr w:rsidR="0048798E" w:rsidRPr="00322633">
          <w:type w:val="continuous"/>
          <w:pgSz w:w="11910" w:h="16840"/>
          <w:pgMar w:top="1020" w:right="1275" w:bottom="280" w:left="1275" w:header="1440" w:footer="1068" w:gutter="0"/>
          <w:cols w:num="2" w:space="720" w:equalWidth="0">
            <w:col w:w="4575" w:space="84"/>
            <w:col w:w="4701"/>
          </w:cols>
        </w:sectPr>
      </w:pPr>
    </w:p>
    <w:p w14:paraId="4CC11A2D" w14:textId="77777777" w:rsidR="0048798E" w:rsidRPr="00322633" w:rsidRDefault="0048798E">
      <w:pPr>
        <w:pStyle w:val="BodyText"/>
        <w:spacing w:before="43"/>
        <w:rPr>
          <w:rFonts w:ascii="Times New Roman" w:hAnsi="Times New Roman" w:cs="Times New Roman"/>
        </w:rPr>
      </w:pPr>
    </w:p>
    <w:p w14:paraId="2716082A" w14:textId="77777777" w:rsidR="0048798E" w:rsidRPr="00322633" w:rsidRDefault="0048798E">
      <w:pPr>
        <w:pStyle w:val="BodyText"/>
        <w:rPr>
          <w:rFonts w:ascii="Times New Roman" w:hAnsi="Times New Roman" w:cs="Times New Roman"/>
        </w:rPr>
        <w:sectPr w:rsidR="0048798E" w:rsidRPr="00322633">
          <w:pgSz w:w="11910" w:h="16840"/>
          <w:pgMar w:top="1640" w:right="1275" w:bottom="1260" w:left="1275" w:header="1440" w:footer="1068" w:gutter="0"/>
          <w:cols w:space="720"/>
        </w:sectPr>
      </w:pPr>
    </w:p>
    <w:p w14:paraId="1344089B" w14:textId="77777777" w:rsidR="0048798E" w:rsidRPr="00322633" w:rsidRDefault="00000000">
      <w:pPr>
        <w:pStyle w:val="Heading3"/>
        <w:numPr>
          <w:ilvl w:val="2"/>
          <w:numId w:val="3"/>
        </w:numPr>
        <w:tabs>
          <w:tab w:val="left" w:pos="663"/>
        </w:tabs>
        <w:spacing w:before="93"/>
        <w:ind w:left="663" w:hanging="498"/>
        <w:rPr>
          <w:rFonts w:ascii="Times New Roman" w:hAnsi="Times New Roman" w:cs="Times New Roman"/>
        </w:rPr>
      </w:pPr>
      <w:r w:rsidRPr="00322633">
        <w:rPr>
          <w:rFonts w:ascii="Times New Roman" w:hAnsi="Times New Roman" w:cs="Times New Roman"/>
        </w:rPr>
        <w:t>Gap</w:t>
      </w:r>
      <w:r w:rsidRPr="00322633">
        <w:rPr>
          <w:rFonts w:ascii="Times New Roman" w:hAnsi="Times New Roman" w:cs="Times New Roman"/>
          <w:spacing w:val="-4"/>
        </w:rPr>
        <w:t xml:space="preserve"> </w:t>
      </w:r>
      <w:r w:rsidRPr="00322633">
        <w:rPr>
          <w:rFonts w:ascii="Times New Roman" w:hAnsi="Times New Roman" w:cs="Times New Roman"/>
        </w:rPr>
        <w:t>in</w:t>
      </w:r>
      <w:r w:rsidRPr="00322633">
        <w:rPr>
          <w:rFonts w:ascii="Times New Roman" w:hAnsi="Times New Roman" w:cs="Times New Roman"/>
          <w:spacing w:val="-3"/>
        </w:rPr>
        <w:t xml:space="preserve"> </w:t>
      </w:r>
      <w:r w:rsidRPr="00322633">
        <w:rPr>
          <w:rFonts w:ascii="Times New Roman" w:hAnsi="Times New Roman" w:cs="Times New Roman"/>
          <w:spacing w:val="-2"/>
        </w:rPr>
        <w:t>literature</w:t>
      </w:r>
    </w:p>
    <w:p w14:paraId="340AD184" w14:textId="77777777" w:rsidR="0048798E" w:rsidRPr="00322633" w:rsidRDefault="0048798E">
      <w:pPr>
        <w:pStyle w:val="BodyText"/>
        <w:spacing w:before="1"/>
        <w:rPr>
          <w:rFonts w:ascii="Times New Roman" w:hAnsi="Times New Roman" w:cs="Times New Roman"/>
          <w:b/>
        </w:rPr>
      </w:pPr>
    </w:p>
    <w:p w14:paraId="1E147911" w14:textId="77777777" w:rsidR="0048798E" w:rsidRPr="00322633" w:rsidRDefault="00000000">
      <w:pPr>
        <w:pStyle w:val="BodyText"/>
        <w:ind w:left="165" w:right="38"/>
        <w:jc w:val="both"/>
        <w:rPr>
          <w:rFonts w:ascii="Times New Roman" w:hAnsi="Times New Roman" w:cs="Times New Roman"/>
        </w:rPr>
      </w:pPr>
      <w:r w:rsidRPr="00322633">
        <w:rPr>
          <w:rFonts w:ascii="Times New Roman" w:hAnsi="Times New Roman" w:cs="Times New Roman"/>
        </w:rPr>
        <w:t>This study investigated the effect of forensic accounting on fraud detection in the Nigerian public sector. The</w:t>
      </w:r>
      <w:r w:rsidRPr="00322633">
        <w:rPr>
          <w:rFonts w:ascii="Times New Roman" w:hAnsi="Times New Roman" w:cs="Times New Roman"/>
          <w:spacing w:val="-1"/>
        </w:rPr>
        <w:t xml:space="preserve"> </w:t>
      </w:r>
      <w:r w:rsidRPr="00322633">
        <w:rPr>
          <w:rFonts w:ascii="Times New Roman" w:hAnsi="Times New Roman" w:cs="Times New Roman"/>
        </w:rPr>
        <w:t>study considered public sector workers in Rivers State Nigeria. The study employed accounting competency, accounting techniques, proactive fraud audit and forensic accounting</w:t>
      </w:r>
      <w:r w:rsidRPr="00322633">
        <w:rPr>
          <w:rFonts w:ascii="Times New Roman" w:hAnsi="Times New Roman" w:cs="Times New Roman"/>
          <w:spacing w:val="31"/>
        </w:rPr>
        <w:t xml:space="preserve"> </w:t>
      </w:r>
      <w:r w:rsidRPr="00322633">
        <w:rPr>
          <w:rFonts w:ascii="Times New Roman" w:hAnsi="Times New Roman" w:cs="Times New Roman"/>
        </w:rPr>
        <w:t>as</w:t>
      </w:r>
      <w:r w:rsidRPr="00322633">
        <w:rPr>
          <w:rFonts w:ascii="Times New Roman" w:hAnsi="Times New Roman" w:cs="Times New Roman"/>
          <w:spacing w:val="33"/>
        </w:rPr>
        <w:t xml:space="preserve"> </w:t>
      </w:r>
      <w:r w:rsidRPr="00322633">
        <w:rPr>
          <w:rFonts w:ascii="Times New Roman" w:hAnsi="Times New Roman" w:cs="Times New Roman"/>
        </w:rPr>
        <w:t>measures</w:t>
      </w:r>
      <w:r w:rsidRPr="00322633">
        <w:rPr>
          <w:rFonts w:ascii="Times New Roman" w:hAnsi="Times New Roman" w:cs="Times New Roman"/>
          <w:spacing w:val="33"/>
        </w:rPr>
        <w:t xml:space="preserve"> </w:t>
      </w:r>
      <w:r w:rsidRPr="00322633">
        <w:rPr>
          <w:rFonts w:ascii="Times New Roman" w:hAnsi="Times New Roman" w:cs="Times New Roman"/>
        </w:rPr>
        <w:t>of</w:t>
      </w:r>
      <w:r w:rsidRPr="00322633">
        <w:rPr>
          <w:rFonts w:ascii="Times New Roman" w:hAnsi="Times New Roman" w:cs="Times New Roman"/>
          <w:spacing w:val="32"/>
        </w:rPr>
        <w:t xml:space="preserve"> </w:t>
      </w:r>
      <w:r w:rsidRPr="00322633">
        <w:rPr>
          <w:rFonts w:ascii="Times New Roman" w:hAnsi="Times New Roman" w:cs="Times New Roman"/>
        </w:rPr>
        <w:t>forensic</w:t>
      </w:r>
      <w:r w:rsidRPr="00322633">
        <w:rPr>
          <w:rFonts w:ascii="Times New Roman" w:hAnsi="Times New Roman" w:cs="Times New Roman"/>
          <w:spacing w:val="33"/>
        </w:rPr>
        <w:t xml:space="preserve"> </w:t>
      </w:r>
      <w:r w:rsidRPr="00322633">
        <w:rPr>
          <w:rFonts w:ascii="Times New Roman" w:hAnsi="Times New Roman" w:cs="Times New Roman"/>
          <w:spacing w:val="-2"/>
        </w:rPr>
        <w:t>accounting</w:t>
      </w:r>
    </w:p>
    <w:p w14:paraId="127538ED" w14:textId="77777777" w:rsidR="0048798E" w:rsidRPr="00322633" w:rsidRDefault="00000000">
      <w:pPr>
        <w:spacing w:before="220"/>
        <w:ind w:left="165"/>
        <w:rPr>
          <w:rFonts w:ascii="Times New Roman" w:eastAsia="Cambria Math" w:hAnsi="Times New Roman" w:cs="Times New Roman"/>
          <w:sz w:val="20"/>
        </w:rPr>
      </w:pPr>
      <w:r w:rsidRPr="00322633">
        <w:rPr>
          <w:rFonts w:ascii="Times New Roman" w:hAnsi="Times New Roman" w:cs="Times New Roman"/>
        </w:rPr>
        <w:br w:type="column"/>
      </w:r>
      <w:r w:rsidRPr="00322633">
        <w:rPr>
          <w:rFonts w:ascii="Cambria Math" w:eastAsia="Cambria Math" w:hAnsi="Cambria Math" w:cs="Cambria Math"/>
          <w:sz w:val="20"/>
        </w:rPr>
        <w:t>𝑛</w:t>
      </w:r>
      <w:r w:rsidRPr="00322633">
        <w:rPr>
          <w:rFonts w:ascii="Times New Roman" w:eastAsia="Cambria Math" w:hAnsi="Times New Roman" w:cs="Times New Roman"/>
          <w:spacing w:val="12"/>
          <w:sz w:val="20"/>
        </w:rPr>
        <w:t xml:space="preserve"> </w:t>
      </w:r>
      <w:r w:rsidRPr="00322633">
        <w:rPr>
          <w:rFonts w:ascii="Times New Roman" w:eastAsia="Cambria Math" w:hAnsi="Times New Roman" w:cs="Times New Roman"/>
          <w:spacing w:val="-12"/>
          <w:sz w:val="20"/>
        </w:rPr>
        <w:t>=</w:t>
      </w:r>
    </w:p>
    <w:p w14:paraId="361594F8" w14:textId="77777777" w:rsidR="0048798E" w:rsidRPr="00322633" w:rsidRDefault="0048798E">
      <w:pPr>
        <w:pStyle w:val="BodyText"/>
        <w:rPr>
          <w:rFonts w:ascii="Times New Roman" w:hAnsi="Times New Roman" w:cs="Times New Roman"/>
        </w:rPr>
      </w:pPr>
    </w:p>
    <w:p w14:paraId="7500C2C3" w14:textId="77777777" w:rsidR="0048798E" w:rsidRPr="00322633" w:rsidRDefault="0048798E">
      <w:pPr>
        <w:pStyle w:val="BodyText"/>
        <w:spacing w:before="43"/>
        <w:rPr>
          <w:rFonts w:ascii="Times New Roman" w:hAnsi="Times New Roman" w:cs="Times New Roman"/>
        </w:rPr>
      </w:pPr>
    </w:p>
    <w:p w14:paraId="393C966C" w14:textId="77777777" w:rsidR="0048798E" w:rsidRPr="00322633" w:rsidRDefault="00000000">
      <w:pPr>
        <w:ind w:left="165"/>
        <w:rPr>
          <w:rFonts w:ascii="Times New Roman" w:eastAsia="Cambria Math" w:hAnsi="Times New Roman" w:cs="Times New Roman"/>
          <w:sz w:val="20"/>
        </w:rPr>
      </w:pPr>
      <w:r w:rsidRPr="00322633">
        <w:rPr>
          <w:rFonts w:ascii="Cambria Math" w:eastAsia="Cambria Math" w:hAnsi="Cambria Math" w:cs="Cambria Math"/>
          <w:sz w:val="20"/>
        </w:rPr>
        <w:t>𝑛</w:t>
      </w:r>
      <w:r w:rsidRPr="00322633">
        <w:rPr>
          <w:rFonts w:ascii="Times New Roman" w:eastAsia="Cambria Math" w:hAnsi="Times New Roman" w:cs="Times New Roman"/>
          <w:spacing w:val="12"/>
          <w:sz w:val="20"/>
        </w:rPr>
        <w:t xml:space="preserve"> </w:t>
      </w:r>
      <w:r w:rsidRPr="00322633">
        <w:rPr>
          <w:rFonts w:ascii="Times New Roman" w:eastAsia="Cambria Math" w:hAnsi="Times New Roman" w:cs="Times New Roman"/>
          <w:spacing w:val="-12"/>
          <w:sz w:val="20"/>
        </w:rPr>
        <w:t>=</w:t>
      </w:r>
    </w:p>
    <w:p w14:paraId="64637025" w14:textId="77777777" w:rsidR="0048798E" w:rsidRPr="00322633" w:rsidRDefault="0048798E">
      <w:pPr>
        <w:pStyle w:val="BodyText"/>
        <w:rPr>
          <w:rFonts w:ascii="Times New Roman" w:hAnsi="Times New Roman" w:cs="Times New Roman"/>
        </w:rPr>
      </w:pPr>
    </w:p>
    <w:p w14:paraId="55D21D26" w14:textId="77777777" w:rsidR="0048798E" w:rsidRPr="00322633" w:rsidRDefault="0048798E">
      <w:pPr>
        <w:pStyle w:val="BodyText"/>
        <w:spacing w:before="5"/>
        <w:rPr>
          <w:rFonts w:ascii="Times New Roman" w:hAnsi="Times New Roman" w:cs="Times New Roman"/>
        </w:rPr>
      </w:pPr>
    </w:p>
    <w:p w14:paraId="78B50F3F" w14:textId="77777777" w:rsidR="0048798E" w:rsidRPr="00322633" w:rsidRDefault="00000000">
      <w:pPr>
        <w:ind w:left="165"/>
        <w:rPr>
          <w:rFonts w:ascii="Times New Roman" w:eastAsia="Cambria Math" w:hAnsi="Times New Roman" w:cs="Times New Roman"/>
          <w:sz w:val="20"/>
        </w:rPr>
      </w:pPr>
      <w:r w:rsidRPr="00322633">
        <w:rPr>
          <w:rFonts w:ascii="Cambria Math" w:eastAsia="Cambria Math" w:hAnsi="Cambria Math" w:cs="Cambria Math"/>
          <w:sz w:val="20"/>
        </w:rPr>
        <w:t>𝑛</w:t>
      </w:r>
      <w:r w:rsidRPr="00322633">
        <w:rPr>
          <w:rFonts w:ascii="Times New Roman" w:eastAsia="Cambria Math" w:hAnsi="Times New Roman" w:cs="Times New Roman"/>
          <w:spacing w:val="12"/>
          <w:sz w:val="20"/>
        </w:rPr>
        <w:t xml:space="preserve"> </w:t>
      </w:r>
      <w:r w:rsidRPr="00322633">
        <w:rPr>
          <w:rFonts w:ascii="Times New Roman" w:eastAsia="Cambria Math" w:hAnsi="Times New Roman" w:cs="Times New Roman"/>
          <w:spacing w:val="-12"/>
          <w:sz w:val="20"/>
        </w:rPr>
        <w:t>=</w:t>
      </w:r>
    </w:p>
    <w:p w14:paraId="5516D8EC" w14:textId="77777777" w:rsidR="0048798E" w:rsidRPr="00322633" w:rsidRDefault="00000000">
      <w:pPr>
        <w:pStyle w:val="BodyText"/>
        <w:spacing w:before="67"/>
        <w:ind w:right="2138"/>
        <w:jc w:val="center"/>
        <w:rPr>
          <w:rFonts w:ascii="Times New Roman" w:hAnsi="Times New Roman" w:cs="Times New Roman"/>
        </w:rPr>
      </w:pPr>
      <w:r w:rsidRPr="00322633">
        <w:rPr>
          <w:rFonts w:ascii="Times New Roman" w:hAnsi="Times New Roman" w:cs="Times New Roman"/>
        </w:rPr>
        <w:br w:type="column"/>
      </w:r>
      <w:r w:rsidRPr="00322633">
        <w:rPr>
          <w:rFonts w:ascii="Times New Roman" w:hAnsi="Times New Roman" w:cs="Times New Roman"/>
          <w:spacing w:val="-4"/>
        </w:rPr>
        <w:t>3974</w:t>
      </w:r>
    </w:p>
    <w:p w14:paraId="688CCB72" w14:textId="77777777" w:rsidR="0048798E" w:rsidRPr="00322633" w:rsidRDefault="0048798E">
      <w:pPr>
        <w:pStyle w:val="BodyText"/>
        <w:spacing w:before="11"/>
        <w:rPr>
          <w:rFonts w:ascii="Times New Roman" w:hAnsi="Times New Roman" w:cs="Times New Roman"/>
          <w:sz w:val="3"/>
        </w:rPr>
      </w:pPr>
    </w:p>
    <w:p w14:paraId="7C65BBF6" w14:textId="77777777" w:rsidR="0048798E" w:rsidRPr="00322633" w:rsidRDefault="00000000">
      <w:pPr>
        <w:pStyle w:val="BodyText"/>
        <w:spacing w:line="20" w:lineRule="exact"/>
        <w:ind w:left="60"/>
        <w:rPr>
          <w:rFonts w:ascii="Times New Roman" w:hAnsi="Times New Roman" w:cs="Times New Roman"/>
          <w:sz w:val="2"/>
        </w:rPr>
      </w:pPr>
      <w:r w:rsidRPr="00322633">
        <w:rPr>
          <w:rFonts w:ascii="Times New Roman" w:hAnsi="Times New Roman" w:cs="Times New Roman"/>
          <w:noProof/>
          <w:sz w:val="2"/>
        </w:rPr>
        <mc:AlternateContent>
          <mc:Choice Requires="wpg">
            <w:drawing>
              <wp:inline distT="0" distB="0" distL="0" distR="0" wp14:anchorId="3451FB08" wp14:editId="48182232">
                <wp:extent cx="986155" cy="762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6155" cy="7620"/>
                          <a:chOff x="0" y="0"/>
                          <a:chExt cx="986155" cy="7620"/>
                        </a:xfrm>
                      </wpg:grpSpPr>
                      <wps:wsp>
                        <wps:cNvPr id="10" name="Graphic 10"/>
                        <wps:cNvSpPr/>
                        <wps:spPr>
                          <a:xfrm>
                            <a:off x="0" y="0"/>
                            <a:ext cx="986155" cy="7620"/>
                          </a:xfrm>
                          <a:custGeom>
                            <a:avLst/>
                            <a:gdLst/>
                            <a:ahLst/>
                            <a:cxnLst/>
                            <a:rect l="l" t="t" r="r" b="b"/>
                            <a:pathLst>
                              <a:path w="986155" h="7620">
                                <a:moveTo>
                                  <a:pt x="986027" y="0"/>
                                </a:moveTo>
                                <a:lnTo>
                                  <a:pt x="0" y="0"/>
                                </a:lnTo>
                                <a:lnTo>
                                  <a:pt x="0" y="7620"/>
                                </a:lnTo>
                                <a:lnTo>
                                  <a:pt x="986027" y="7620"/>
                                </a:lnTo>
                                <a:lnTo>
                                  <a:pt x="9860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08B396F" id="Group 9" o:spid="_x0000_s1026" style="width:77.65pt;height:.6pt;mso-position-horizontal-relative:char;mso-position-vertical-relative:line" coordsize="986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">
                <v:shape id="Graphic 10" o:spid="_x0000_s1027" style="position:absolute;width:9861;height:76;visibility:visible;mso-wrap-style:square;v-text-anchor:top" coordsize="98615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" path="m986027,l,,,7620r986027,l986027,xe" fillcolor="black" stroked="f">
                  <v:path arrowok="t"/>
                </v:shape>
                <w10:anchorlock/>
              </v:group>
            </w:pict>
          </mc:Fallback>
        </mc:AlternateContent>
      </w:r>
    </w:p>
    <w:p w14:paraId="65E8CD9E" w14:textId="77777777" w:rsidR="0048798E" w:rsidRPr="00322633" w:rsidRDefault="00000000">
      <w:pPr>
        <w:pStyle w:val="BodyText"/>
        <w:ind w:left="4" w:right="2138"/>
        <w:jc w:val="center"/>
        <w:rPr>
          <w:rFonts w:ascii="Times New Roman" w:hAnsi="Times New Roman" w:cs="Times New Roman"/>
        </w:rPr>
      </w:pPr>
      <w:r w:rsidRPr="00322633">
        <w:rPr>
          <w:rFonts w:ascii="Times New Roman" w:hAnsi="Times New Roman" w:cs="Times New Roman"/>
        </w:rPr>
        <w:t>1</w:t>
      </w:r>
      <w:r w:rsidRPr="00322633">
        <w:rPr>
          <w:rFonts w:ascii="Times New Roman" w:hAnsi="Times New Roman" w:cs="Times New Roman"/>
          <w:spacing w:val="-1"/>
        </w:rPr>
        <w:t xml:space="preserve"> </w:t>
      </w:r>
      <w:r w:rsidRPr="00322633">
        <w:rPr>
          <w:rFonts w:ascii="Times New Roman" w:hAnsi="Times New Roman" w:cs="Times New Roman"/>
        </w:rPr>
        <w:t xml:space="preserve">+ </w:t>
      </w:r>
      <w:r w:rsidRPr="00322633">
        <w:rPr>
          <w:rFonts w:ascii="Times New Roman" w:hAnsi="Times New Roman" w:cs="Times New Roman"/>
          <w:spacing w:val="-2"/>
        </w:rPr>
        <w:t>3974(0.0025)</w:t>
      </w:r>
    </w:p>
    <w:p w14:paraId="2F250CFA" w14:textId="77777777" w:rsidR="0048798E" w:rsidRPr="00322633" w:rsidRDefault="00000000">
      <w:pPr>
        <w:pStyle w:val="BodyText"/>
        <w:spacing w:before="211"/>
        <w:ind w:right="2858"/>
        <w:jc w:val="center"/>
        <w:rPr>
          <w:rFonts w:ascii="Times New Roman" w:hAnsi="Times New Roman" w:cs="Times New Roman"/>
        </w:rPr>
      </w:pPr>
      <w:r w:rsidRPr="00322633">
        <w:rPr>
          <w:rFonts w:ascii="Times New Roman" w:hAnsi="Times New Roman" w:cs="Times New Roman"/>
          <w:spacing w:val="-4"/>
        </w:rPr>
        <w:t>3974</w:t>
      </w:r>
    </w:p>
    <w:p w14:paraId="3B6F9FD9" w14:textId="77777777" w:rsidR="0048798E" w:rsidRPr="00322633" w:rsidRDefault="0048798E">
      <w:pPr>
        <w:pStyle w:val="BodyText"/>
        <w:rPr>
          <w:rFonts w:ascii="Times New Roman" w:hAnsi="Times New Roman" w:cs="Times New Roman"/>
          <w:sz w:val="4"/>
        </w:rPr>
      </w:pPr>
    </w:p>
    <w:p w14:paraId="4454172E" w14:textId="77777777" w:rsidR="0048798E" w:rsidRPr="00322633" w:rsidRDefault="00000000">
      <w:pPr>
        <w:pStyle w:val="BodyText"/>
        <w:spacing w:line="20" w:lineRule="exact"/>
        <w:ind w:left="60"/>
        <w:rPr>
          <w:rFonts w:ascii="Times New Roman" w:hAnsi="Times New Roman" w:cs="Times New Roman"/>
          <w:sz w:val="2"/>
        </w:rPr>
      </w:pPr>
      <w:r w:rsidRPr="00322633">
        <w:rPr>
          <w:rFonts w:ascii="Times New Roman" w:hAnsi="Times New Roman" w:cs="Times New Roman"/>
          <w:noProof/>
          <w:sz w:val="2"/>
        </w:rPr>
        <mc:AlternateContent>
          <mc:Choice Requires="wpg">
            <w:drawing>
              <wp:inline distT="0" distB="0" distL="0" distR="0" wp14:anchorId="60E4AC28" wp14:editId="3FAD6C1F">
                <wp:extent cx="528955" cy="7620"/>
                <wp:effectExtent l="0" t="0" r="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8955" cy="7620"/>
                          <a:chOff x="0" y="0"/>
                          <a:chExt cx="528955" cy="7620"/>
                        </a:xfrm>
                      </wpg:grpSpPr>
                      <wps:wsp>
                        <wps:cNvPr id="12" name="Graphic 12"/>
                        <wps:cNvSpPr/>
                        <wps:spPr>
                          <a:xfrm>
                            <a:off x="0" y="0"/>
                            <a:ext cx="528955" cy="7620"/>
                          </a:xfrm>
                          <a:custGeom>
                            <a:avLst/>
                            <a:gdLst/>
                            <a:ahLst/>
                            <a:cxnLst/>
                            <a:rect l="l" t="t" r="r" b="b"/>
                            <a:pathLst>
                              <a:path w="528955" h="7620">
                                <a:moveTo>
                                  <a:pt x="528827" y="0"/>
                                </a:moveTo>
                                <a:lnTo>
                                  <a:pt x="0" y="0"/>
                                </a:lnTo>
                                <a:lnTo>
                                  <a:pt x="0" y="7620"/>
                                </a:lnTo>
                                <a:lnTo>
                                  <a:pt x="528827" y="7620"/>
                                </a:lnTo>
                                <a:lnTo>
                                  <a:pt x="5288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C06EC7B" id="Group 11" o:spid="_x0000_s1026" style="width:41.65pt;height:.6pt;mso-position-horizontal-relative:char;mso-position-vertical-relative:line" coordsize="528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">
                <v:shape id="Graphic 12" o:spid="_x0000_s1027" style="position:absolute;width:5289;height:76;visibility:visible;mso-wrap-style:square;v-text-anchor:top" coordsize="52895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" path="m528827,l,,,7620r528827,l528827,xe" fillcolor="black" stroked="f">
                  <v:path arrowok="t"/>
                </v:shape>
                <w10:anchorlock/>
              </v:group>
            </w:pict>
          </mc:Fallback>
        </mc:AlternateContent>
      </w:r>
    </w:p>
    <w:p w14:paraId="690A2742" w14:textId="77777777" w:rsidR="0048798E" w:rsidRPr="00322633" w:rsidRDefault="00000000">
      <w:pPr>
        <w:pStyle w:val="BodyText"/>
        <w:ind w:left="2" w:right="2858"/>
        <w:jc w:val="center"/>
        <w:rPr>
          <w:rFonts w:ascii="Times New Roman" w:hAnsi="Times New Roman" w:cs="Times New Roman"/>
        </w:rPr>
      </w:pPr>
      <w:r w:rsidRPr="00322633">
        <w:rPr>
          <w:rFonts w:ascii="Times New Roman" w:hAnsi="Times New Roman" w:cs="Times New Roman"/>
        </w:rPr>
        <w:t>1</w:t>
      </w:r>
      <w:r w:rsidRPr="00322633">
        <w:rPr>
          <w:rFonts w:ascii="Times New Roman" w:hAnsi="Times New Roman" w:cs="Times New Roman"/>
          <w:spacing w:val="-1"/>
        </w:rPr>
        <w:t xml:space="preserve"> </w:t>
      </w:r>
      <w:r w:rsidRPr="00322633">
        <w:rPr>
          <w:rFonts w:ascii="Times New Roman" w:hAnsi="Times New Roman" w:cs="Times New Roman"/>
        </w:rPr>
        <w:t xml:space="preserve">+ </w:t>
      </w:r>
      <w:r w:rsidRPr="00322633">
        <w:rPr>
          <w:rFonts w:ascii="Times New Roman" w:hAnsi="Times New Roman" w:cs="Times New Roman"/>
          <w:spacing w:val="-2"/>
        </w:rPr>
        <w:t>9.935</w:t>
      </w:r>
    </w:p>
    <w:p w14:paraId="4591103A" w14:textId="77777777" w:rsidR="0048798E" w:rsidRPr="00322633" w:rsidRDefault="00000000">
      <w:pPr>
        <w:pStyle w:val="BodyText"/>
        <w:spacing w:before="172"/>
        <w:ind w:left="135"/>
        <w:rPr>
          <w:rFonts w:ascii="Times New Roman" w:hAnsi="Times New Roman" w:cs="Times New Roman"/>
        </w:rPr>
      </w:pPr>
      <w:r w:rsidRPr="00322633">
        <w:rPr>
          <w:rFonts w:ascii="Times New Roman" w:hAnsi="Times New Roman" w:cs="Times New Roman"/>
          <w:spacing w:val="-4"/>
        </w:rPr>
        <w:t>3974</w:t>
      </w:r>
    </w:p>
    <w:p w14:paraId="69286792" w14:textId="77777777" w:rsidR="0048798E" w:rsidRPr="00322633" w:rsidRDefault="0048798E">
      <w:pPr>
        <w:pStyle w:val="BodyText"/>
        <w:rPr>
          <w:rFonts w:ascii="Times New Roman" w:hAnsi="Times New Roman" w:cs="Times New Roman"/>
          <w:sz w:val="4"/>
        </w:rPr>
      </w:pPr>
    </w:p>
    <w:p w14:paraId="4E1A3876" w14:textId="77777777" w:rsidR="0048798E" w:rsidRPr="00322633" w:rsidRDefault="00000000">
      <w:pPr>
        <w:pStyle w:val="BodyText"/>
        <w:spacing w:line="20" w:lineRule="exact"/>
        <w:ind w:left="60"/>
        <w:rPr>
          <w:rFonts w:ascii="Times New Roman" w:hAnsi="Times New Roman" w:cs="Times New Roman"/>
          <w:sz w:val="2"/>
        </w:rPr>
      </w:pPr>
      <w:r w:rsidRPr="00322633">
        <w:rPr>
          <w:rFonts w:ascii="Times New Roman" w:hAnsi="Times New Roman" w:cs="Times New Roman"/>
          <w:noProof/>
          <w:sz w:val="2"/>
        </w:rPr>
        <mc:AlternateContent>
          <mc:Choice Requires="wpg">
            <w:drawing>
              <wp:inline distT="0" distB="0" distL="0" distR="0" wp14:anchorId="7B19C92F" wp14:editId="27480DCE">
                <wp:extent cx="378460" cy="762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460" cy="7620"/>
                          <a:chOff x="0" y="0"/>
                          <a:chExt cx="378460" cy="7620"/>
                        </a:xfrm>
                      </wpg:grpSpPr>
                      <wps:wsp>
                        <wps:cNvPr id="14" name="Graphic 14"/>
                        <wps:cNvSpPr/>
                        <wps:spPr>
                          <a:xfrm>
                            <a:off x="0" y="0"/>
                            <a:ext cx="378460" cy="7620"/>
                          </a:xfrm>
                          <a:custGeom>
                            <a:avLst/>
                            <a:gdLst/>
                            <a:ahLst/>
                            <a:cxnLst/>
                            <a:rect l="l" t="t" r="r" b="b"/>
                            <a:pathLst>
                              <a:path w="378460" h="7620">
                                <a:moveTo>
                                  <a:pt x="377951" y="0"/>
                                </a:moveTo>
                                <a:lnTo>
                                  <a:pt x="0" y="0"/>
                                </a:lnTo>
                                <a:lnTo>
                                  <a:pt x="0" y="7620"/>
                                </a:lnTo>
                                <a:lnTo>
                                  <a:pt x="377951" y="7620"/>
                                </a:lnTo>
                                <a:lnTo>
                                  <a:pt x="3779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42A0870" id="Group 13" o:spid="_x0000_s1026" style="width:29.8pt;height:.6pt;mso-position-horizontal-relative:char;mso-position-vertical-relative:line" coordsize="3784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">
                <v:shape id="Graphic 14" o:spid="_x0000_s1027" style="position:absolute;width:378460;height:7620;visibility:visible;mso-wrap-style:square;v-text-anchor:top" coordsize="3784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" path="m377951,l,,,7620r377951,l377951,xe" fillcolor="black" stroked="f">
                  <v:path arrowok="t"/>
                </v:shape>
                <w10:anchorlock/>
              </v:group>
            </w:pict>
          </mc:Fallback>
        </mc:AlternateContent>
      </w:r>
    </w:p>
    <w:p w14:paraId="5EF4DA56" w14:textId="77777777" w:rsidR="0048798E" w:rsidRPr="00322633" w:rsidRDefault="00000000">
      <w:pPr>
        <w:pStyle w:val="BodyText"/>
        <w:ind w:left="60"/>
        <w:rPr>
          <w:rFonts w:ascii="Times New Roman" w:hAnsi="Times New Roman" w:cs="Times New Roman"/>
        </w:rPr>
      </w:pPr>
      <w:r w:rsidRPr="00322633">
        <w:rPr>
          <w:rFonts w:ascii="Times New Roman" w:hAnsi="Times New Roman" w:cs="Times New Roman"/>
          <w:spacing w:val="-2"/>
        </w:rPr>
        <w:t>10.935</w:t>
      </w:r>
    </w:p>
    <w:p w14:paraId="7268FC6A" w14:textId="77777777" w:rsidR="0048798E" w:rsidRPr="00322633" w:rsidRDefault="0048798E">
      <w:pPr>
        <w:pStyle w:val="BodyText"/>
        <w:rPr>
          <w:rFonts w:ascii="Times New Roman" w:hAnsi="Times New Roman" w:cs="Times New Roman"/>
        </w:rPr>
        <w:sectPr w:rsidR="0048798E" w:rsidRPr="00322633">
          <w:type w:val="continuous"/>
          <w:pgSz w:w="11910" w:h="16840"/>
          <w:pgMar w:top="1020" w:right="1275" w:bottom="280" w:left="1275" w:header="1440" w:footer="1068" w:gutter="0"/>
          <w:cols w:num="3" w:space="720" w:equalWidth="0">
            <w:col w:w="4570" w:space="449"/>
            <w:col w:w="488" w:space="40"/>
            <w:col w:w="3813"/>
          </w:cols>
        </w:sectPr>
      </w:pPr>
    </w:p>
    <w:p w14:paraId="40A87348" w14:textId="77777777" w:rsidR="0048798E" w:rsidRPr="00322633" w:rsidRDefault="00000000">
      <w:pPr>
        <w:pStyle w:val="BodyText"/>
        <w:ind w:left="165" w:right="39"/>
        <w:jc w:val="both"/>
        <w:rPr>
          <w:rFonts w:ascii="Times New Roman" w:hAnsi="Times New Roman" w:cs="Times New Roman"/>
        </w:rPr>
      </w:pPr>
      <w:r w:rsidRPr="00322633">
        <w:rPr>
          <w:rFonts w:ascii="Times New Roman" w:hAnsi="Times New Roman" w:cs="Times New Roman"/>
        </w:rPr>
        <w:t>while</w:t>
      </w:r>
      <w:r w:rsidRPr="00322633">
        <w:rPr>
          <w:rFonts w:ascii="Times New Roman" w:hAnsi="Times New Roman" w:cs="Times New Roman"/>
          <w:spacing w:val="40"/>
        </w:rPr>
        <w:t xml:space="preserve"> </w:t>
      </w:r>
      <w:r w:rsidRPr="00322633">
        <w:rPr>
          <w:rFonts w:ascii="Times New Roman" w:hAnsi="Times New Roman" w:cs="Times New Roman"/>
        </w:rPr>
        <w:t>payroll</w:t>
      </w:r>
      <w:r w:rsidRPr="00322633">
        <w:rPr>
          <w:rFonts w:ascii="Times New Roman" w:hAnsi="Times New Roman" w:cs="Times New Roman"/>
          <w:spacing w:val="40"/>
        </w:rPr>
        <w:t xml:space="preserve"> </w:t>
      </w:r>
      <w:r w:rsidRPr="00322633">
        <w:rPr>
          <w:rFonts w:ascii="Times New Roman" w:hAnsi="Times New Roman" w:cs="Times New Roman"/>
        </w:rPr>
        <w:t>fraud</w:t>
      </w:r>
      <w:r w:rsidRPr="00322633">
        <w:rPr>
          <w:rFonts w:ascii="Times New Roman" w:hAnsi="Times New Roman" w:cs="Times New Roman"/>
          <w:spacing w:val="40"/>
        </w:rPr>
        <w:t xml:space="preserve"> </w:t>
      </w:r>
      <w:r w:rsidRPr="00322633">
        <w:rPr>
          <w:rFonts w:ascii="Times New Roman" w:hAnsi="Times New Roman" w:cs="Times New Roman"/>
        </w:rPr>
        <w:t>and</w:t>
      </w:r>
      <w:r w:rsidRPr="00322633">
        <w:rPr>
          <w:rFonts w:ascii="Times New Roman" w:hAnsi="Times New Roman" w:cs="Times New Roman"/>
          <w:spacing w:val="40"/>
        </w:rPr>
        <w:t xml:space="preserve"> </w:t>
      </w:r>
      <w:r w:rsidRPr="00322633">
        <w:rPr>
          <w:rFonts w:ascii="Times New Roman" w:hAnsi="Times New Roman" w:cs="Times New Roman"/>
        </w:rPr>
        <w:t>procurement</w:t>
      </w:r>
      <w:r w:rsidRPr="00322633">
        <w:rPr>
          <w:rFonts w:ascii="Times New Roman" w:hAnsi="Times New Roman" w:cs="Times New Roman"/>
          <w:spacing w:val="40"/>
        </w:rPr>
        <w:t xml:space="preserve"> </w:t>
      </w:r>
      <w:r w:rsidRPr="00322633">
        <w:rPr>
          <w:rFonts w:ascii="Times New Roman" w:hAnsi="Times New Roman" w:cs="Times New Roman"/>
        </w:rPr>
        <w:t>fraud</w:t>
      </w:r>
      <w:r w:rsidRPr="00322633">
        <w:rPr>
          <w:rFonts w:ascii="Times New Roman" w:hAnsi="Times New Roman" w:cs="Times New Roman"/>
          <w:spacing w:val="40"/>
        </w:rPr>
        <w:t xml:space="preserve"> </w:t>
      </w:r>
      <w:r w:rsidRPr="00322633">
        <w:rPr>
          <w:rFonts w:ascii="Times New Roman" w:hAnsi="Times New Roman" w:cs="Times New Roman"/>
        </w:rPr>
        <w:t>were captured as measures of fraud detection, these</w:t>
      </w:r>
      <w:r w:rsidRPr="00322633">
        <w:rPr>
          <w:rFonts w:ascii="Times New Roman" w:hAnsi="Times New Roman" w:cs="Times New Roman"/>
          <w:spacing w:val="80"/>
        </w:rPr>
        <w:t xml:space="preserve"> </w:t>
      </w:r>
      <w:r w:rsidRPr="00322633">
        <w:rPr>
          <w:rFonts w:ascii="Times New Roman" w:hAnsi="Times New Roman" w:cs="Times New Roman"/>
        </w:rPr>
        <w:t>variables</w:t>
      </w:r>
      <w:r w:rsidRPr="00322633">
        <w:rPr>
          <w:rFonts w:ascii="Times New Roman" w:hAnsi="Times New Roman" w:cs="Times New Roman"/>
          <w:spacing w:val="80"/>
        </w:rPr>
        <w:t xml:space="preserve"> </w:t>
      </w:r>
      <w:r w:rsidRPr="00322633">
        <w:rPr>
          <w:rFonts w:ascii="Times New Roman" w:hAnsi="Times New Roman" w:cs="Times New Roman"/>
        </w:rPr>
        <w:t>make</w:t>
      </w:r>
      <w:r w:rsidRPr="00322633">
        <w:rPr>
          <w:rFonts w:ascii="Times New Roman" w:hAnsi="Times New Roman" w:cs="Times New Roman"/>
          <w:spacing w:val="80"/>
        </w:rPr>
        <w:t xml:space="preserve"> </w:t>
      </w:r>
      <w:r w:rsidRPr="00322633">
        <w:rPr>
          <w:rFonts w:ascii="Times New Roman" w:hAnsi="Times New Roman" w:cs="Times New Roman"/>
        </w:rPr>
        <w:t>the</w:t>
      </w:r>
      <w:r w:rsidRPr="00322633">
        <w:rPr>
          <w:rFonts w:ascii="Times New Roman" w:hAnsi="Times New Roman" w:cs="Times New Roman"/>
          <w:spacing w:val="80"/>
        </w:rPr>
        <w:t xml:space="preserve"> </w:t>
      </w:r>
      <w:r w:rsidRPr="00322633">
        <w:rPr>
          <w:rFonts w:ascii="Times New Roman" w:hAnsi="Times New Roman" w:cs="Times New Roman"/>
        </w:rPr>
        <w:t>work</w:t>
      </w:r>
      <w:r w:rsidRPr="00322633">
        <w:rPr>
          <w:rFonts w:ascii="Times New Roman" w:hAnsi="Times New Roman" w:cs="Times New Roman"/>
          <w:spacing w:val="80"/>
        </w:rPr>
        <w:t xml:space="preserve"> </w:t>
      </w:r>
      <w:r w:rsidRPr="00322633">
        <w:rPr>
          <w:rFonts w:ascii="Times New Roman" w:hAnsi="Times New Roman" w:cs="Times New Roman"/>
        </w:rPr>
        <w:t>different</w:t>
      </w:r>
      <w:r w:rsidRPr="00322633">
        <w:rPr>
          <w:rFonts w:ascii="Times New Roman" w:hAnsi="Times New Roman" w:cs="Times New Roman"/>
          <w:spacing w:val="80"/>
        </w:rPr>
        <w:t xml:space="preserve"> </w:t>
      </w:r>
      <w:r w:rsidRPr="00322633">
        <w:rPr>
          <w:rFonts w:ascii="Times New Roman" w:hAnsi="Times New Roman" w:cs="Times New Roman"/>
        </w:rPr>
        <w:t>from</w:t>
      </w:r>
      <w:r w:rsidRPr="00322633">
        <w:rPr>
          <w:rFonts w:ascii="Times New Roman" w:hAnsi="Times New Roman" w:cs="Times New Roman"/>
          <w:spacing w:val="80"/>
        </w:rPr>
        <w:t xml:space="preserve"> </w:t>
      </w:r>
      <w:r w:rsidRPr="00322633">
        <w:rPr>
          <w:rFonts w:ascii="Times New Roman" w:hAnsi="Times New Roman" w:cs="Times New Roman"/>
        </w:rPr>
        <w:t>what</w:t>
      </w:r>
      <w:r w:rsidRPr="00322633">
        <w:rPr>
          <w:rFonts w:ascii="Times New Roman" w:hAnsi="Times New Roman" w:cs="Times New Roman"/>
          <w:spacing w:val="80"/>
        </w:rPr>
        <w:t xml:space="preserve"> </w:t>
      </w:r>
      <w:r w:rsidRPr="00322633">
        <w:rPr>
          <w:rFonts w:ascii="Times New Roman" w:hAnsi="Times New Roman" w:cs="Times New Roman"/>
        </w:rPr>
        <w:t>other</w:t>
      </w:r>
      <w:r w:rsidRPr="00322633">
        <w:rPr>
          <w:rFonts w:ascii="Times New Roman" w:hAnsi="Times New Roman" w:cs="Times New Roman"/>
          <w:spacing w:val="80"/>
        </w:rPr>
        <w:t xml:space="preserve"> </w:t>
      </w:r>
      <w:r w:rsidRPr="00322633">
        <w:rPr>
          <w:rFonts w:ascii="Times New Roman" w:hAnsi="Times New Roman" w:cs="Times New Roman"/>
        </w:rPr>
        <w:t>scholars</w:t>
      </w:r>
      <w:r w:rsidRPr="00322633">
        <w:rPr>
          <w:rFonts w:ascii="Times New Roman" w:hAnsi="Times New Roman" w:cs="Times New Roman"/>
          <w:spacing w:val="80"/>
        </w:rPr>
        <w:t xml:space="preserve"> </w:t>
      </w:r>
      <w:r w:rsidRPr="00322633">
        <w:rPr>
          <w:rFonts w:ascii="Times New Roman" w:hAnsi="Times New Roman" w:cs="Times New Roman"/>
        </w:rPr>
        <w:t>have</w:t>
      </w:r>
      <w:r w:rsidRPr="00322633">
        <w:rPr>
          <w:rFonts w:ascii="Times New Roman" w:hAnsi="Times New Roman" w:cs="Times New Roman"/>
          <w:spacing w:val="80"/>
        </w:rPr>
        <w:t xml:space="preserve"> </w:t>
      </w:r>
      <w:r w:rsidRPr="00322633">
        <w:rPr>
          <w:rFonts w:ascii="Times New Roman" w:hAnsi="Times New Roman" w:cs="Times New Roman"/>
        </w:rPr>
        <w:t>done</w:t>
      </w:r>
      <w:r w:rsidRPr="00322633">
        <w:rPr>
          <w:rFonts w:ascii="Times New Roman" w:hAnsi="Times New Roman" w:cs="Times New Roman"/>
          <w:spacing w:val="80"/>
        </w:rPr>
        <w:t xml:space="preserve"> </w:t>
      </w:r>
      <w:r w:rsidRPr="00322633">
        <w:rPr>
          <w:rFonts w:ascii="Times New Roman" w:hAnsi="Times New Roman" w:cs="Times New Roman"/>
        </w:rPr>
        <w:t xml:space="preserve">and also the geographical scope considered for the </w:t>
      </w:r>
      <w:r w:rsidRPr="00322633">
        <w:rPr>
          <w:rFonts w:ascii="Times New Roman" w:hAnsi="Times New Roman" w:cs="Times New Roman"/>
          <w:spacing w:val="-2"/>
        </w:rPr>
        <w:t>study.</w:t>
      </w:r>
    </w:p>
    <w:p w14:paraId="195B65E7" w14:textId="77777777" w:rsidR="0048798E" w:rsidRPr="00322633" w:rsidRDefault="0048798E">
      <w:pPr>
        <w:pStyle w:val="BodyText"/>
        <w:spacing w:before="2"/>
        <w:rPr>
          <w:rFonts w:ascii="Times New Roman" w:hAnsi="Times New Roman" w:cs="Times New Roman"/>
        </w:rPr>
      </w:pPr>
    </w:p>
    <w:p w14:paraId="6261131A" w14:textId="77777777" w:rsidR="0048798E" w:rsidRPr="00322633" w:rsidRDefault="00000000">
      <w:pPr>
        <w:pStyle w:val="Heading1"/>
        <w:numPr>
          <w:ilvl w:val="0"/>
          <w:numId w:val="3"/>
        </w:numPr>
        <w:tabs>
          <w:tab w:val="left" w:pos="409"/>
        </w:tabs>
        <w:ind w:left="409" w:hanging="244"/>
        <w:rPr>
          <w:rFonts w:ascii="Times New Roman" w:hAnsi="Times New Roman" w:cs="Times New Roman"/>
        </w:rPr>
      </w:pPr>
      <w:r w:rsidRPr="00322633">
        <w:rPr>
          <w:rFonts w:ascii="Times New Roman" w:hAnsi="Times New Roman" w:cs="Times New Roman"/>
          <w:spacing w:val="-2"/>
        </w:rPr>
        <w:t>METHODOLOGY</w:t>
      </w:r>
    </w:p>
    <w:p w14:paraId="4126B186" w14:textId="77777777" w:rsidR="0048798E" w:rsidRPr="00322633" w:rsidRDefault="00000000">
      <w:pPr>
        <w:pStyle w:val="Heading2"/>
        <w:numPr>
          <w:ilvl w:val="1"/>
          <w:numId w:val="3"/>
        </w:numPr>
        <w:tabs>
          <w:tab w:val="left" w:pos="534"/>
        </w:tabs>
        <w:spacing w:before="229"/>
        <w:ind w:left="534" w:hanging="369"/>
        <w:rPr>
          <w:rFonts w:ascii="Times New Roman" w:hAnsi="Times New Roman" w:cs="Times New Roman"/>
        </w:rPr>
      </w:pPr>
      <w:r w:rsidRPr="00322633">
        <w:rPr>
          <w:rFonts w:ascii="Times New Roman" w:hAnsi="Times New Roman" w:cs="Times New Roman"/>
        </w:rPr>
        <w:t>Research</w:t>
      </w:r>
      <w:r w:rsidRPr="00322633">
        <w:rPr>
          <w:rFonts w:ascii="Times New Roman" w:hAnsi="Times New Roman" w:cs="Times New Roman"/>
          <w:spacing w:val="-8"/>
        </w:rPr>
        <w:t xml:space="preserve"> </w:t>
      </w:r>
      <w:r w:rsidRPr="00322633">
        <w:rPr>
          <w:rFonts w:ascii="Times New Roman" w:hAnsi="Times New Roman" w:cs="Times New Roman"/>
          <w:spacing w:val="-2"/>
        </w:rPr>
        <w:t>Design</w:t>
      </w:r>
    </w:p>
    <w:p w14:paraId="04753CCC" w14:textId="77777777" w:rsidR="0048798E" w:rsidRPr="00322633" w:rsidRDefault="00000000">
      <w:pPr>
        <w:pStyle w:val="BodyText"/>
        <w:spacing w:before="229"/>
        <w:ind w:left="165" w:right="42"/>
        <w:jc w:val="both"/>
        <w:rPr>
          <w:rFonts w:ascii="Times New Roman" w:hAnsi="Times New Roman" w:cs="Times New Roman"/>
        </w:rPr>
      </w:pPr>
      <w:r w:rsidRPr="00322633">
        <w:rPr>
          <w:rFonts w:ascii="Times New Roman" w:hAnsi="Times New Roman" w:cs="Times New Roman"/>
        </w:rPr>
        <w:t>Ogunbayo &amp; Mhlanga (2022) defined research design as a roadmap that describes or details how research is intended to be undertaken. Given</w:t>
      </w:r>
      <w:r w:rsidRPr="00322633">
        <w:rPr>
          <w:rFonts w:ascii="Times New Roman" w:hAnsi="Times New Roman" w:cs="Times New Roman"/>
          <w:spacing w:val="-3"/>
        </w:rPr>
        <w:t xml:space="preserve"> </w:t>
      </w:r>
      <w:r w:rsidRPr="00322633">
        <w:rPr>
          <w:rFonts w:ascii="Times New Roman" w:hAnsi="Times New Roman" w:cs="Times New Roman"/>
        </w:rPr>
        <w:t>the</w:t>
      </w:r>
      <w:r w:rsidRPr="00322633">
        <w:rPr>
          <w:rFonts w:ascii="Times New Roman" w:hAnsi="Times New Roman" w:cs="Times New Roman"/>
          <w:spacing w:val="-3"/>
        </w:rPr>
        <w:t xml:space="preserve"> </w:t>
      </w:r>
      <w:r w:rsidRPr="00322633">
        <w:rPr>
          <w:rFonts w:ascii="Times New Roman" w:hAnsi="Times New Roman" w:cs="Times New Roman"/>
        </w:rPr>
        <w:t>peculiarity</w:t>
      </w:r>
      <w:r w:rsidRPr="00322633">
        <w:rPr>
          <w:rFonts w:ascii="Times New Roman" w:hAnsi="Times New Roman" w:cs="Times New Roman"/>
          <w:spacing w:val="-1"/>
        </w:rPr>
        <w:t xml:space="preserve"> </w:t>
      </w:r>
      <w:r w:rsidRPr="00322633">
        <w:rPr>
          <w:rFonts w:ascii="Times New Roman" w:hAnsi="Times New Roman" w:cs="Times New Roman"/>
        </w:rPr>
        <w:t>of</w:t>
      </w:r>
      <w:r w:rsidRPr="00322633">
        <w:rPr>
          <w:rFonts w:ascii="Times New Roman" w:hAnsi="Times New Roman" w:cs="Times New Roman"/>
          <w:spacing w:val="-3"/>
        </w:rPr>
        <w:t xml:space="preserve"> </w:t>
      </w:r>
      <w:r w:rsidRPr="00322633">
        <w:rPr>
          <w:rFonts w:ascii="Times New Roman" w:hAnsi="Times New Roman" w:cs="Times New Roman"/>
        </w:rPr>
        <w:t>this study,</w:t>
      </w:r>
      <w:r w:rsidRPr="00322633">
        <w:rPr>
          <w:rFonts w:ascii="Times New Roman" w:hAnsi="Times New Roman" w:cs="Times New Roman"/>
          <w:spacing w:val="-2"/>
        </w:rPr>
        <w:t xml:space="preserve"> </w:t>
      </w:r>
      <w:r w:rsidRPr="00322633">
        <w:rPr>
          <w:rFonts w:ascii="Times New Roman" w:hAnsi="Times New Roman" w:cs="Times New Roman"/>
        </w:rPr>
        <w:t>the</w:t>
      </w:r>
      <w:r w:rsidRPr="00322633">
        <w:rPr>
          <w:rFonts w:ascii="Times New Roman" w:hAnsi="Times New Roman" w:cs="Times New Roman"/>
          <w:spacing w:val="-3"/>
        </w:rPr>
        <w:t xml:space="preserve"> </w:t>
      </w:r>
      <w:r w:rsidRPr="00322633">
        <w:rPr>
          <w:rFonts w:ascii="Times New Roman" w:hAnsi="Times New Roman" w:cs="Times New Roman"/>
        </w:rPr>
        <w:t>descriptive survey design was used.</w:t>
      </w:r>
    </w:p>
    <w:p w14:paraId="20AA0CCB" w14:textId="77777777" w:rsidR="0048798E" w:rsidRPr="00322633" w:rsidRDefault="0048798E">
      <w:pPr>
        <w:pStyle w:val="BodyText"/>
        <w:spacing w:before="1"/>
        <w:rPr>
          <w:rFonts w:ascii="Times New Roman" w:hAnsi="Times New Roman" w:cs="Times New Roman"/>
        </w:rPr>
      </w:pPr>
    </w:p>
    <w:p w14:paraId="36B98171" w14:textId="77777777" w:rsidR="0048798E" w:rsidRPr="00322633" w:rsidRDefault="00000000">
      <w:pPr>
        <w:pStyle w:val="Heading2"/>
        <w:numPr>
          <w:ilvl w:val="1"/>
          <w:numId w:val="3"/>
        </w:numPr>
        <w:tabs>
          <w:tab w:val="left" w:pos="534"/>
        </w:tabs>
        <w:ind w:left="534" w:hanging="369"/>
        <w:rPr>
          <w:rFonts w:ascii="Times New Roman" w:hAnsi="Times New Roman" w:cs="Times New Roman"/>
        </w:rPr>
      </w:pPr>
      <w:r w:rsidRPr="00322633">
        <w:rPr>
          <w:rFonts w:ascii="Times New Roman" w:hAnsi="Times New Roman" w:cs="Times New Roman"/>
          <w:spacing w:val="-2"/>
        </w:rPr>
        <w:t>Population</w:t>
      </w:r>
    </w:p>
    <w:p w14:paraId="05A7A0A6" w14:textId="77777777" w:rsidR="0048798E" w:rsidRPr="00322633" w:rsidRDefault="00000000">
      <w:pPr>
        <w:pStyle w:val="BodyText"/>
        <w:spacing w:before="229"/>
        <w:ind w:left="165" w:right="39"/>
        <w:jc w:val="both"/>
        <w:rPr>
          <w:rFonts w:ascii="Times New Roman" w:hAnsi="Times New Roman" w:cs="Times New Roman"/>
        </w:rPr>
      </w:pPr>
      <w:r w:rsidRPr="00322633">
        <w:rPr>
          <w:rFonts w:ascii="Times New Roman" w:hAnsi="Times New Roman" w:cs="Times New Roman"/>
        </w:rPr>
        <w:t>The population of the study are accountants, directors and senior staff of various Ministries, Departments and Agencies (MDAs) in Rivers State. This make up a population of 3974. The Ministries</w:t>
      </w:r>
      <w:r w:rsidRPr="00322633">
        <w:rPr>
          <w:rFonts w:ascii="Times New Roman" w:hAnsi="Times New Roman" w:cs="Times New Roman"/>
          <w:spacing w:val="27"/>
        </w:rPr>
        <w:t xml:space="preserve"> </w:t>
      </w:r>
      <w:r w:rsidRPr="00322633">
        <w:rPr>
          <w:rFonts w:ascii="Times New Roman" w:hAnsi="Times New Roman" w:cs="Times New Roman"/>
        </w:rPr>
        <w:t>comprise</w:t>
      </w:r>
      <w:r w:rsidRPr="00322633">
        <w:rPr>
          <w:rFonts w:ascii="Times New Roman" w:hAnsi="Times New Roman" w:cs="Times New Roman"/>
          <w:spacing w:val="29"/>
        </w:rPr>
        <w:t xml:space="preserve"> </w:t>
      </w:r>
      <w:r w:rsidRPr="00322633">
        <w:rPr>
          <w:rFonts w:ascii="Times New Roman" w:hAnsi="Times New Roman" w:cs="Times New Roman"/>
        </w:rPr>
        <w:t>of</w:t>
      </w:r>
      <w:r w:rsidRPr="00322633">
        <w:rPr>
          <w:rFonts w:ascii="Times New Roman" w:hAnsi="Times New Roman" w:cs="Times New Roman"/>
          <w:spacing w:val="26"/>
        </w:rPr>
        <w:t xml:space="preserve"> </w:t>
      </w:r>
      <w:r w:rsidRPr="00322633">
        <w:rPr>
          <w:rFonts w:ascii="Times New Roman" w:hAnsi="Times New Roman" w:cs="Times New Roman"/>
        </w:rPr>
        <w:t>1324,</w:t>
      </w:r>
      <w:r w:rsidRPr="00322633">
        <w:rPr>
          <w:rFonts w:ascii="Times New Roman" w:hAnsi="Times New Roman" w:cs="Times New Roman"/>
          <w:spacing w:val="27"/>
        </w:rPr>
        <w:t xml:space="preserve"> </w:t>
      </w:r>
      <w:r w:rsidRPr="00322633">
        <w:rPr>
          <w:rFonts w:ascii="Times New Roman" w:hAnsi="Times New Roman" w:cs="Times New Roman"/>
        </w:rPr>
        <w:t>Departments</w:t>
      </w:r>
      <w:r w:rsidRPr="00322633">
        <w:rPr>
          <w:rFonts w:ascii="Times New Roman" w:hAnsi="Times New Roman" w:cs="Times New Roman"/>
          <w:spacing w:val="28"/>
        </w:rPr>
        <w:t xml:space="preserve"> </w:t>
      </w:r>
      <w:r w:rsidRPr="00322633">
        <w:rPr>
          <w:rFonts w:ascii="Times New Roman" w:hAnsi="Times New Roman" w:cs="Times New Roman"/>
          <w:spacing w:val="-4"/>
        </w:rPr>
        <w:t>1673</w:t>
      </w:r>
    </w:p>
    <w:p w14:paraId="0ACAB68E" w14:textId="77777777" w:rsidR="0048798E" w:rsidRPr="00322633" w:rsidRDefault="00000000">
      <w:pPr>
        <w:pStyle w:val="BodyText"/>
        <w:spacing w:line="230" w:lineRule="exact"/>
        <w:ind w:left="165"/>
        <w:jc w:val="both"/>
        <w:rPr>
          <w:rFonts w:ascii="Times New Roman" w:hAnsi="Times New Roman" w:cs="Times New Roman"/>
        </w:rPr>
      </w:pPr>
      <w:r w:rsidRPr="00322633">
        <w:rPr>
          <w:rFonts w:ascii="Times New Roman" w:hAnsi="Times New Roman" w:cs="Times New Roman"/>
        </w:rPr>
        <w:t>while</w:t>
      </w:r>
      <w:r w:rsidRPr="00322633">
        <w:rPr>
          <w:rFonts w:ascii="Times New Roman" w:hAnsi="Times New Roman" w:cs="Times New Roman"/>
          <w:spacing w:val="-9"/>
        </w:rPr>
        <w:t xml:space="preserve"> </w:t>
      </w:r>
      <w:r w:rsidRPr="00322633">
        <w:rPr>
          <w:rFonts w:ascii="Times New Roman" w:hAnsi="Times New Roman" w:cs="Times New Roman"/>
        </w:rPr>
        <w:t>Agencies</w:t>
      </w:r>
      <w:r w:rsidRPr="00322633">
        <w:rPr>
          <w:rFonts w:ascii="Times New Roman" w:hAnsi="Times New Roman" w:cs="Times New Roman"/>
          <w:spacing w:val="-10"/>
        </w:rPr>
        <w:t xml:space="preserve"> </w:t>
      </w:r>
      <w:r w:rsidRPr="00322633">
        <w:rPr>
          <w:rFonts w:ascii="Times New Roman" w:hAnsi="Times New Roman" w:cs="Times New Roman"/>
          <w:spacing w:val="-4"/>
        </w:rPr>
        <w:t>977.</w:t>
      </w:r>
    </w:p>
    <w:p w14:paraId="1DCA2C8C" w14:textId="77777777" w:rsidR="0048798E" w:rsidRPr="00322633" w:rsidRDefault="0048798E">
      <w:pPr>
        <w:pStyle w:val="BodyText"/>
        <w:spacing w:before="1"/>
        <w:rPr>
          <w:rFonts w:ascii="Times New Roman" w:hAnsi="Times New Roman" w:cs="Times New Roman"/>
        </w:rPr>
      </w:pPr>
    </w:p>
    <w:p w14:paraId="701BAADB" w14:textId="77777777" w:rsidR="0048798E" w:rsidRPr="00322633" w:rsidRDefault="00000000">
      <w:pPr>
        <w:pStyle w:val="Heading2"/>
        <w:numPr>
          <w:ilvl w:val="1"/>
          <w:numId w:val="3"/>
        </w:numPr>
        <w:tabs>
          <w:tab w:val="left" w:pos="534"/>
        </w:tabs>
        <w:spacing w:before="1"/>
        <w:ind w:left="534" w:hanging="369"/>
        <w:rPr>
          <w:rFonts w:ascii="Times New Roman" w:hAnsi="Times New Roman" w:cs="Times New Roman"/>
        </w:rPr>
      </w:pPr>
      <w:r w:rsidRPr="00322633">
        <w:rPr>
          <w:rFonts w:ascii="Times New Roman" w:hAnsi="Times New Roman" w:cs="Times New Roman"/>
        </w:rPr>
        <w:t>Sample</w:t>
      </w:r>
      <w:r w:rsidRPr="00322633">
        <w:rPr>
          <w:rFonts w:ascii="Times New Roman" w:hAnsi="Times New Roman" w:cs="Times New Roman"/>
          <w:spacing w:val="-6"/>
        </w:rPr>
        <w:t xml:space="preserve"> </w:t>
      </w:r>
      <w:r w:rsidRPr="00322633">
        <w:rPr>
          <w:rFonts w:ascii="Times New Roman" w:hAnsi="Times New Roman" w:cs="Times New Roman"/>
        </w:rPr>
        <w:t>and</w:t>
      </w:r>
      <w:r w:rsidRPr="00322633">
        <w:rPr>
          <w:rFonts w:ascii="Times New Roman" w:hAnsi="Times New Roman" w:cs="Times New Roman"/>
          <w:spacing w:val="-5"/>
        </w:rPr>
        <w:t xml:space="preserve"> </w:t>
      </w:r>
      <w:r w:rsidRPr="00322633">
        <w:rPr>
          <w:rFonts w:ascii="Times New Roman" w:hAnsi="Times New Roman" w:cs="Times New Roman"/>
        </w:rPr>
        <w:t>Sampling</w:t>
      </w:r>
      <w:r w:rsidRPr="00322633">
        <w:rPr>
          <w:rFonts w:ascii="Times New Roman" w:hAnsi="Times New Roman" w:cs="Times New Roman"/>
          <w:spacing w:val="-6"/>
        </w:rPr>
        <w:t xml:space="preserve"> </w:t>
      </w:r>
      <w:r w:rsidRPr="00322633">
        <w:rPr>
          <w:rFonts w:ascii="Times New Roman" w:hAnsi="Times New Roman" w:cs="Times New Roman"/>
          <w:spacing w:val="-2"/>
        </w:rPr>
        <w:t>Technique</w:t>
      </w:r>
    </w:p>
    <w:p w14:paraId="70769602" w14:textId="77777777" w:rsidR="0048798E" w:rsidRPr="00322633" w:rsidRDefault="00000000">
      <w:pPr>
        <w:pStyle w:val="BodyText"/>
        <w:spacing w:before="229"/>
        <w:ind w:left="165" w:right="38"/>
        <w:jc w:val="both"/>
        <w:rPr>
          <w:rFonts w:ascii="Times New Roman" w:hAnsi="Times New Roman" w:cs="Times New Roman"/>
        </w:rPr>
      </w:pPr>
      <w:r w:rsidRPr="00322633">
        <w:rPr>
          <w:rFonts w:ascii="Times New Roman" w:hAnsi="Times New Roman" w:cs="Times New Roman"/>
        </w:rPr>
        <w:t>The random sampling method was used for this study and 363 staff were sampled for the study. The sample was arrived using the Yamene formula below:</w:t>
      </w:r>
    </w:p>
    <w:p w14:paraId="1065ADB6" w14:textId="77777777" w:rsidR="0048798E" w:rsidRPr="00322633" w:rsidRDefault="00000000">
      <w:pPr>
        <w:tabs>
          <w:tab w:val="left" w:pos="1314"/>
          <w:tab w:val="left" w:pos="1852"/>
        </w:tabs>
        <w:spacing w:before="80" w:line="301" w:lineRule="exact"/>
        <w:ind w:left="947"/>
        <w:rPr>
          <w:rFonts w:ascii="Times New Roman" w:hAnsi="Times New Roman" w:cs="Times New Roman"/>
          <w:i/>
          <w:sz w:val="33"/>
        </w:rPr>
      </w:pPr>
      <w:r w:rsidRPr="00322633">
        <w:rPr>
          <w:rFonts w:ascii="Times New Roman" w:hAnsi="Times New Roman" w:cs="Times New Roman"/>
          <w:i/>
          <w:noProof/>
          <w:sz w:val="33"/>
        </w:rPr>
        <mc:AlternateContent>
          <mc:Choice Requires="wps">
            <w:drawing>
              <wp:anchor distT="0" distB="0" distL="0" distR="0" simplePos="0" relativeHeight="251652608" behindDoc="0" locked="0" layoutInCell="1" allowOverlap="1" wp14:anchorId="124669E3" wp14:editId="3258D8F8">
                <wp:simplePos x="0" y="0"/>
                <wp:positionH relativeFrom="page">
                  <wp:posOffset>1167071</wp:posOffset>
                </wp:positionH>
                <wp:positionV relativeFrom="paragraph">
                  <wp:posOffset>126571</wp:posOffset>
                </wp:positionV>
                <wp:extent cx="237490" cy="26225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490" cy="262255"/>
                        </a:xfrm>
                        <a:prstGeom prst="rect">
                          <a:avLst/>
                        </a:prstGeom>
                      </wps:spPr>
                      <wps:txbx>
                        <w:txbxContent>
                          <w:p w14:paraId="5E8FE4B9" w14:textId="77777777" w:rsidR="0048798E" w:rsidRDefault="00000000">
                            <w:pPr>
                              <w:spacing w:before="6"/>
                              <w:rPr>
                                <w:rFonts w:ascii="Symbol" w:hAnsi="Symbol"/>
                                <w:sz w:val="33"/>
                              </w:rPr>
                            </w:pPr>
                            <w:r>
                              <w:rPr>
                                <w:rFonts w:ascii="Times New Roman" w:hAnsi="Times New Roman"/>
                                <w:i/>
                                <w:spacing w:val="-5"/>
                                <w:sz w:val="33"/>
                              </w:rPr>
                              <w:t>n</w:t>
                            </w:r>
                            <w:r>
                              <w:rPr>
                                <w:rFonts w:ascii="Symbol" w:hAnsi="Symbol"/>
                                <w:spacing w:val="-5"/>
                                <w:sz w:val="33"/>
                              </w:rPr>
                              <w:t></w:t>
                            </w:r>
                          </w:p>
                        </w:txbxContent>
                      </wps:txbx>
                      <wps:bodyPr wrap="square" lIns="0" tIns="0" rIns="0" bIns="0" rtlCol="0">
                        <a:noAutofit/>
                      </wps:bodyPr>
                    </wps:wsp>
                  </a:graphicData>
                </a:graphic>
              </wp:anchor>
            </w:drawing>
          </mc:Choice>
          <mc:Fallback>
            <w:pict>
              <v:shapetype w14:anchorId="124669E3" id="_x0000_t202" coordsize="21600,21600" o:spt="202" path="m,l,21600r21600,l21600,xe">
                <v:stroke joinstyle="miter"/>
                <v:path gradientshapeok="t" o:connecttype="rect"/>
              </v:shapetype>
              <v:shape id="Textbox 15" o:spid="_x0000_s1026" type="#_x0000_t202" style="position:absolute;left:0;text-align:left;margin-left:91.9pt;margin-top:9.95pt;width:18.7pt;height:20.65pt;z-index:251652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" filled="f" stroked="f">
                <v:textbox inset="0,0,0,0">
                  <w:txbxContent>
                    <w:p w14:paraId="5E8FE4B9" w14:textId="77777777" w:rsidR="0048798E" w:rsidRDefault="00000000">
                      <w:pPr>
                        <w:spacing w:before="6"/>
                        <w:rPr>
                          <w:rFonts w:ascii="Symbol" w:hAnsi="Symbol"/>
                          <w:sz w:val="33"/>
                        </w:rPr>
                      </w:pPr>
                      <w:r>
                        <w:rPr>
                          <w:rFonts w:ascii="Times New Roman" w:hAnsi="Times New Roman"/>
                          <w:i/>
                          <w:spacing w:val="-5"/>
                          <w:sz w:val="33"/>
                        </w:rPr>
                        <w:t>n</w:t>
                      </w:r>
                      <w:r>
                        <w:rPr>
                          <w:rFonts w:ascii="Symbol" w:hAnsi="Symbol"/>
                          <w:spacing w:val="-5"/>
                          <w:sz w:val="33"/>
                        </w:rPr>
                        <w:t></w:t>
                      </w:r>
                    </w:p>
                  </w:txbxContent>
                </v:textbox>
                <w10:wrap anchorx="page"/>
              </v:shape>
            </w:pict>
          </mc:Fallback>
        </mc:AlternateContent>
      </w:r>
      <w:r w:rsidRPr="00322633">
        <w:rPr>
          <w:rFonts w:ascii="Times New Roman" w:hAnsi="Times New Roman" w:cs="Times New Roman"/>
          <w:i/>
          <w:sz w:val="33"/>
          <w:u w:val="single"/>
        </w:rPr>
        <w:tab/>
      </w:r>
      <w:r w:rsidRPr="00322633">
        <w:rPr>
          <w:rFonts w:ascii="Times New Roman" w:hAnsi="Times New Roman" w:cs="Times New Roman"/>
          <w:i/>
          <w:spacing w:val="-10"/>
          <w:w w:val="105"/>
          <w:sz w:val="33"/>
          <w:u w:val="single"/>
        </w:rPr>
        <w:t>N</w:t>
      </w:r>
      <w:r w:rsidRPr="00322633">
        <w:rPr>
          <w:rFonts w:ascii="Times New Roman" w:hAnsi="Times New Roman" w:cs="Times New Roman"/>
          <w:i/>
          <w:sz w:val="33"/>
          <w:u w:val="single"/>
        </w:rPr>
        <w:tab/>
      </w:r>
    </w:p>
    <w:p w14:paraId="27C5D0A6" w14:textId="77777777" w:rsidR="0048798E" w:rsidRPr="00322633" w:rsidRDefault="00000000">
      <w:pPr>
        <w:spacing w:line="460" w:lineRule="exact"/>
        <w:ind w:left="937"/>
        <w:rPr>
          <w:rFonts w:ascii="Times New Roman" w:hAnsi="Times New Roman" w:cs="Times New Roman"/>
          <w:position w:val="12"/>
          <w:sz w:val="19"/>
        </w:rPr>
      </w:pPr>
      <w:r w:rsidRPr="00322633">
        <w:rPr>
          <w:rFonts w:ascii="Times New Roman" w:hAnsi="Times New Roman" w:cs="Times New Roman"/>
          <w:spacing w:val="-2"/>
          <w:sz w:val="33"/>
        </w:rPr>
        <w:t>1</w:t>
      </w:r>
      <w:r w:rsidRPr="00322633">
        <w:rPr>
          <w:rFonts w:ascii="Times New Roman" w:hAnsi="Times New Roman" w:cs="Times New Roman"/>
          <w:spacing w:val="-2"/>
          <w:sz w:val="33"/>
        </w:rPr>
        <w:t></w:t>
      </w:r>
      <w:r w:rsidRPr="00322633">
        <w:rPr>
          <w:rFonts w:ascii="Times New Roman" w:hAnsi="Times New Roman" w:cs="Times New Roman"/>
          <w:i/>
          <w:spacing w:val="-2"/>
          <w:sz w:val="33"/>
        </w:rPr>
        <w:t>N</w:t>
      </w:r>
      <w:r w:rsidRPr="00322633">
        <w:rPr>
          <w:rFonts w:ascii="Times New Roman" w:hAnsi="Times New Roman" w:cs="Times New Roman"/>
          <w:spacing w:val="-2"/>
          <w:sz w:val="44"/>
        </w:rPr>
        <w:t></w:t>
      </w:r>
      <w:r w:rsidRPr="00322633">
        <w:rPr>
          <w:rFonts w:ascii="Times New Roman" w:hAnsi="Times New Roman" w:cs="Times New Roman"/>
          <w:i/>
          <w:spacing w:val="-2"/>
          <w:sz w:val="33"/>
        </w:rPr>
        <w:t>e</w:t>
      </w:r>
      <w:r w:rsidRPr="00322633">
        <w:rPr>
          <w:rFonts w:ascii="Times New Roman" w:hAnsi="Times New Roman" w:cs="Times New Roman"/>
          <w:spacing w:val="-2"/>
          <w:sz w:val="44"/>
        </w:rPr>
        <w:t></w:t>
      </w:r>
      <w:r w:rsidRPr="00322633">
        <w:rPr>
          <w:rFonts w:ascii="Times New Roman" w:hAnsi="Times New Roman" w:cs="Times New Roman"/>
          <w:spacing w:val="-2"/>
          <w:position w:val="12"/>
          <w:sz w:val="19"/>
        </w:rPr>
        <w:t>2</w:t>
      </w:r>
    </w:p>
    <w:p w14:paraId="6AE22640" w14:textId="77777777" w:rsidR="0048798E" w:rsidRPr="00322633" w:rsidRDefault="00000000">
      <w:pPr>
        <w:pStyle w:val="BodyText"/>
        <w:spacing w:before="152"/>
        <w:ind w:left="165"/>
        <w:rPr>
          <w:rFonts w:ascii="Times New Roman" w:hAnsi="Times New Roman" w:cs="Times New Roman"/>
        </w:rPr>
      </w:pPr>
      <w:r w:rsidRPr="00322633">
        <w:rPr>
          <w:rFonts w:ascii="Times New Roman" w:hAnsi="Times New Roman" w:cs="Times New Roman"/>
          <w:spacing w:val="-2"/>
        </w:rPr>
        <w:t>Where;</w:t>
      </w:r>
    </w:p>
    <w:p w14:paraId="00E25D11" w14:textId="77777777" w:rsidR="0048798E" w:rsidRPr="00322633" w:rsidRDefault="00000000">
      <w:pPr>
        <w:pStyle w:val="BodyText"/>
        <w:spacing w:before="159"/>
        <w:ind w:left="165"/>
        <w:rPr>
          <w:rFonts w:ascii="Times New Roman" w:hAnsi="Times New Roman" w:cs="Times New Roman"/>
        </w:rPr>
      </w:pPr>
      <w:r w:rsidRPr="00322633">
        <w:rPr>
          <w:rFonts w:ascii="Times New Roman" w:hAnsi="Times New Roman" w:cs="Times New Roman"/>
        </w:rPr>
        <w:t>n</w:t>
      </w:r>
      <w:r w:rsidRPr="00322633">
        <w:rPr>
          <w:rFonts w:ascii="Times New Roman" w:hAnsi="Times New Roman" w:cs="Times New Roman"/>
          <w:spacing w:val="-4"/>
        </w:rPr>
        <w:t xml:space="preserve"> </w:t>
      </w:r>
      <w:r w:rsidRPr="00322633">
        <w:rPr>
          <w:rFonts w:ascii="Times New Roman" w:hAnsi="Times New Roman" w:cs="Times New Roman"/>
        </w:rPr>
        <w:t>=</w:t>
      </w:r>
      <w:r w:rsidRPr="00322633">
        <w:rPr>
          <w:rFonts w:ascii="Times New Roman" w:hAnsi="Times New Roman" w:cs="Times New Roman"/>
          <w:spacing w:val="-3"/>
        </w:rPr>
        <w:t xml:space="preserve"> </w:t>
      </w:r>
      <w:r w:rsidRPr="00322633">
        <w:rPr>
          <w:rFonts w:ascii="Times New Roman" w:hAnsi="Times New Roman" w:cs="Times New Roman"/>
        </w:rPr>
        <w:t>size</w:t>
      </w:r>
      <w:r w:rsidRPr="00322633">
        <w:rPr>
          <w:rFonts w:ascii="Times New Roman" w:hAnsi="Times New Roman" w:cs="Times New Roman"/>
          <w:spacing w:val="-4"/>
        </w:rPr>
        <w:t xml:space="preserve"> </w:t>
      </w:r>
      <w:r w:rsidRPr="00322633">
        <w:rPr>
          <w:rFonts w:ascii="Times New Roman" w:hAnsi="Times New Roman" w:cs="Times New Roman"/>
        </w:rPr>
        <w:t>of</w:t>
      </w:r>
      <w:r w:rsidRPr="00322633">
        <w:rPr>
          <w:rFonts w:ascii="Times New Roman" w:hAnsi="Times New Roman" w:cs="Times New Roman"/>
          <w:spacing w:val="-2"/>
        </w:rPr>
        <w:t xml:space="preserve"> </w:t>
      </w:r>
      <w:r w:rsidRPr="00322633">
        <w:rPr>
          <w:rFonts w:ascii="Times New Roman" w:hAnsi="Times New Roman" w:cs="Times New Roman"/>
        </w:rPr>
        <w:t>the</w:t>
      </w:r>
      <w:r w:rsidRPr="00322633">
        <w:rPr>
          <w:rFonts w:ascii="Times New Roman" w:hAnsi="Times New Roman" w:cs="Times New Roman"/>
          <w:spacing w:val="-5"/>
        </w:rPr>
        <w:t xml:space="preserve"> </w:t>
      </w:r>
      <w:r w:rsidRPr="00322633">
        <w:rPr>
          <w:rFonts w:ascii="Times New Roman" w:hAnsi="Times New Roman" w:cs="Times New Roman"/>
          <w:spacing w:val="-2"/>
        </w:rPr>
        <w:t>sample</w:t>
      </w:r>
    </w:p>
    <w:p w14:paraId="0718F360" w14:textId="77777777" w:rsidR="0048798E" w:rsidRPr="00322633" w:rsidRDefault="00000000">
      <w:pPr>
        <w:pStyle w:val="BodyText"/>
        <w:ind w:left="165"/>
        <w:rPr>
          <w:rFonts w:ascii="Times New Roman" w:hAnsi="Times New Roman" w:cs="Times New Roman"/>
        </w:rPr>
      </w:pPr>
      <w:r w:rsidRPr="00322633">
        <w:rPr>
          <w:rFonts w:ascii="Times New Roman" w:hAnsi="Times New Roman" w:cs="Times New Roman"/>
        </w:rPr>
        <w:t>N</w:t>
      </w:r>
      <w:r w:rsidRPr="00322633">
        <w:rPr>
          <w:rFonts w:ascii="Times New Roman" w:hAnsi="Times New Roman" w:cs="Times New Roman"/>
          <w:spacing w:val="-4"/>
        </w:rPr>
        <w:t xml:space="preserve"> </w:t>
      </w:r>
      <w:r w:rsidRPr="00322633">
        <w:rPr>
          <w:rFonts w:ascii="Times New Roman" w:hAnsi="Times New Roman" w:cs="Times New Roman"/>
        </w:rPr>
        <w:t>=</w:t>
      </w:r>
      <w:r w:rsidRPr="00322633">
        <w:rPr>
          <w:rFonts w:ascii="Times New Roman" w:hAnsi="Times New Roman" w:cs="Times New Roman"/>
          <w:spacing w:val="-3"/>
        </w:rPr>
        <w:t xml:space="preserve"> </w:t>
      </w:r>
      <w:r w:rsidRPr="00322633">
        <w:rPr>
          <w:rFonts w:ascii="Times New Roman" w:hAnsi="Times New Roman" w:cs="Times New Roman"/>
        </w:rPr>
        <w:t>size</w:t>
      </w:r>
      <w:r w:rsidRPr="00322633">
        <w:rPr>
          <w:rFonts w:ascii="Times New Roman" w:hAnsi="Times New Roman" w:cs="Times New Roman"/>
          <w:spacing w:val="-3"/>
        </w:rPr>
        <w:t xml:space="preserve"> </w:t>
      </w:r>
      <w:r w:rsidRPr="00322633">
        <w:rPr>
          <w:rFonts w:ascii="Times New Roman" w:hAnsi="Times New Roman" w:cs="Times New Roman"/>
        </w:rPr>
        <w:t>of</w:t>
      </w:r>
      <w:r w:rsidRPr="00322633">
        <w:rPr>
          <w:rFonts w:ascii="Times New Roman" w:hAnsi="Times New Roman" w:cs="Times New Roman"/>
          <w:spacing w:val="-4"/>
        </w:rPr>
        <w:t xml:space="preserve"> </w:t>
      </w:r>
      <w:r w:rsidRPr="00322633">
        <w:rPr>
          <w:rFonts w:ascii="Times New Roman" w:hAnsi="Times New Roman" w:cs="Times New Roman"/>
        </w:rPr>
        <w:t>the</w:t>
      </w:r>
      <w:r w:rsidRPr="00322633">
        <w:rPr>
          <w:rFonts w:ascii="Times New Roman" w:hAnsi="Times New Roman" w:cs="Times New Roman"/>
          <w:spacing w:val="-2"/>
        </w:rPr>
        <w:t xml:space="preserve"> population</w:t>
      </w:r>
    </w:p>
    <w:p w14:paraId="633D6511" w14:textId="77777777" w:rsidR="0048798E" w:rsidRPr="00322633" w:rsidRDefault="00000000">
      <w:pPr>
        <w:pStyle w:val="BodyText"/>
        <w:spacing w:before="1"/>
        <w:ind w:left="165"/>
        <w:rPr>
          <w:rFonts w:ascii="Times New Roman" w:hAnsi="Times New Roman" w:cs="Times New Roman"/>
        </w:rPr>
      </w:pPr>
      <w:r w:rsidRPr="00322633">
        <w:rPr>
          <w:rFonts w:ascii="Times New Roman" w:hAnsi="Times New Roman" w:cs="Times New Roman"/>
        </w:rPr>
        <w:t>e</w:t>
      </w:r>
      <w:r w:rsidRPr="00322633">
        <w:rPr>
          <w:rFonts w:ascii="Times New Roman" w:hAnsi="Times New Roman" w:cs="Times New Roman"/>
          <w:spacing w:val="-7"/>
        </w:rPr>
        <w:t xml:space="preserve"> </w:t>
      </w:r>
      <w:r w:rsidRPr="00322633">
        <w:rPr>
          <w:rFonts w:ascii="Times New Roman" w:hAnsi="Times New Roman" w:cs="Times New Roman"/>
        </w:rPr>
        <w:t>=</w:t>
      </w:r>
      <w:r w:rsidRPr="00322633">
        <w:rPr>
          <w:rFonts w:ascii="Times New Roman" w:hAnsi="Times New Roman" w:cs="Times New Roman"/>
          <w:spacing w:val="-6"/>
        </w:rPr>
        <w:t xml:space="preserve"> </w:t>
      </w:r>
      <w:r w:rsidRPr="00322633">
        <w:rPr>
          <w:rFonts w:ascii="Times New Roman" w:hAnsi="Times New Roman" w:cs="Times New Roman"/>
        </w:rPr>
        <w:t>degree</w:t>
      </w:r>
      <w:r w:rsidRPr="00322633">
        <w:rPr>
          <w:rFonts w:ascii="Times New Roman" w:hAnsi="Times New Roman" w:cs="Times New Roman"/>
          <w:spacing w:val="-7"/>
        </w:rPr>
        <w:t xml:space="preserve"> </w:t>
      </w:r>
      <w:r w:rsidRPr="00322633">
        <w:rPr>
          <w:rFonts w:ascii="Times New Roman" w:hAnsi="Times New Roman" w:cs="Times New Roman"/>
        </w:rPr>
        <w:t>of</w:t>
      </w:r>
      <w:r w:rsidRPr="00322633">
        <w:rPr>
          <w:rFonts w:ascii="Times New Roman" w:hAnsi="Times New Roman" w:cs="Times New Roman"/>
          <w:spacing w:val="-5"/>
        </w:rPr>
        <w:t xml:space="preserve"> </w:t>
      </w:r>
      <w:r w:rsidRPr="00322633">
        <w:rPr>
          <w:rFonts w:ascii="Times New Roman" w:hAnsi="Times New Roman" w:cs="Times New Roman"/>
        </w:rPr>
        <w:t>significance</w:t>
      </w:r>
      <w:r w:rsidRPr="00322633">
        <w:rPr>
          <w:rFonts w:ascii="Times New Roman" w:hAnsi="Times New Roman" w:cs="Times New Roman"/>
          <w:spacing w:val="-5"/>
        </w:rPr>
        <w:t xml:space="preserve"> </w:t>
      </w:r>
      <w:r w:rsidRPr="00322633">
        <w:rPr>
          <w:rFonts w:ascii="Times New Roman" w:hAnsi="Times New Roman" w:cs="Times New Roman"/>
        </w:rPr>
        <w:t>or</w:t>
      </w:r>
      <w:r w:rsidRPr="00322633">
        <w:rPr>
          <w:rFonts w:ascii="Times New Roman" w:hAnsi="Times New Roman" w:cs="Times New Roman"/>
          <w:spacing w:val="-6"/>
        </w:rPr>
        <w:t xml:space="preserve"> </w:t>
      </w:r>
      <w:r w:rsidRPr="00322633">
        <w:rPr>
          <w:rFonts w:ascii="Times New Roman" w:hAnsi="Times New Roman" w:cs="Times New Roman"/>
        </w:rPr>
        <w:t>sampling</w:t>
      </w:r>
      <w:r w:rsidRPr="00322633">
        <w:rPr>
          <w:rFonts w:ascii="Times New Roman" w:hAnsi="Times New Roman" w:cs="Times New Roman"/>
          <w:spacing w:val="-5"/>
        </w:rPr>
        <w:t xml:space="preserve"> </w:t>
      </w:r>
      <w:r w:rsidRPr="00322633">
        <w:rPr>
          <w:rFonts w:ascii="Times New Roman" w:hAnsi="Times New Roman" w:cs="Times New Roman"/>
          <w:spacing w:val="-2"/>
        </w:rPr>
        <w:t>error.</w:t>
      </w:r>
    </w:p>
    <w:p w14:paraId="455B358C" w14:textId="77777777" w:rsidR="0048798E" w:rsidRPr="00322633" w:rsidRDefault="00000000">
      <w:pPr>
        <w:pStyle w:val="BodyText"/>
        <w:spacing w:before="185"/>
        <w:ind w:left="165"/>
        <w:rPr>
          <w:rFonts w:ascii="Times New Roman" w:hAnsi="Times New Roman" w:cs="Times New Roman"/>
        </w:rPr>
      </w:pPr>
      <w:r w:rsidRPr="00322633">
        <w:rPr>
          <w:rFonts w:ascii="Times New Roman" w:hAnsi="Times New Roman" w:cs="Times New Roman"/>
        </w:rPr>
        <w:t>Using</w:t>
      </w:r>
      <w:r w:rsidRPr="00322633">
        <w:rPr>
          <w:rFonts w:ascii="Times New Roman" w:hAnsi="Times New Roman" w:cs="Times New Roman"/>
          <w:spacing w:val="-2"/>
        </w:rPr>
        <w:t xml:space="preserve"> </w:t>
      </w:r>
      <w:r w:rsidRPr="00322633">
        <w:rPr>
          <w:rFonts w:ascii="Times New Roman" w:hAnsi="Times New Roman" w:cs="Times New Roman"/>
        </w:rPr>
        <w:t>the</w:t>
      </w:r>
      <w:r w:rsidRPr="00322633">
        <w:rPr>
          <w:rFonts w:ascii="Times New Roman" w:hAnsi="Times New Roman" w:cs="Times New Roman"/>
          <w:spacing w:val="-2"/>
        </w:rPr>
        <w:t xml:space="preserve"> </w:t>
      </w:r>
      <w:r w:rsidRPr="00322633">
        <w:rPr>
          <w:rFonts w:ascii="Times New Roman" w:hAnsi="Times New Roman" w:cs="Times New Roman"/>
        </w:rPr>
        <w:t>Taro Yamene formula,</w:t>
      </w:r>
      <w:r w:rsidRPr="00322633">
        <w:rPr>
          <w:rFonts w:ascii="Times New Roman" w:hAnsi="Times New Roman" w:cs="Times New Roman"/>
          <w:spacing w:val="-2"/>
        </w:rPr>
        <w:t xml:space="preserve"> </w:t>
      </w:r>
      <w:r w:rsidRPr="00322633">
        <w:rPr>
          <w:rFonts w:ascii="Times New Roman" w:hAnsi="Times New Roman" w:cs="Times New Roman"/>
        </w:rPr>
        <w:t>the</w:t>
      </w:r>
      <w:r w:rsidRPr="00322633">
        <w:rPr>
          <w:rFonts w:ascii="Times New Roman" w:hAnsi="Times New Roman" w:cs="Times New Roman"/>
          <w:spacing w:val="-2"/>
        </w:rPr>
        <w:t xml:space="preserve"> </w:t>
      </w:r>
      <w:r w:rsidRPr="00322633">
        <w:rPr>
          <w:rFonts w:ascii="Times New Roman" w:hAnsi="Times New Roman" w:cs="Times New Roman"/>
        </w:rPr>
        <w:t>sample</w:t>
      </w:r>
      <w:r w:rsidRPr="00322633">
        <w:rPr>
          <w:rFonts w:ascii="Times New Roman" w:hAnsi="Times New Roman" w:cs="Times New Roman"/>
          <w:spacing w:val="-2"/>
        </w:rPr>
        <w:t xml:space="preserve"> </w:t>
      </w:r>
      <w:r w:rsidRPr="00322633">
        <w:rPr>
          <w:rFonts w:ascii="Times New Roman" w:hAnsi="Times New Roman" w:cs="Times New Roman"/>
        </w:rPr>
        <w:t>size is given below:</w:t>
      </w:r>
    </w:p>
    <w:p w14:paraId="57222176" w14:textId="77777777" w:rsidR="0048798E" w:rsidRPr="00322633" w:rsidRDefault="00000000">
      <w:pPr>
        <w:pStyle w:val="BodyText"/>
        <w:spacing w:before="179" w:line="196" w:lineRule="exact"/>
        <w:ind w:left="1075"/>
        <w:rPr>
          <w:rFonts w:ascii="Times New Roman" w:hAnsi="Times New Roman" w:cs="Times New Roman"/>
        </w:rPr>
      </w:pPr>
      <w:r w:rsidRPr="00322633">
        <w:rPr>
          <w:rFonts w:ascii="Times New Roman" w:hAnsi="Times New Roman" w:cs="Times New Roman"/>
          <w:spacing w:val="-4"/>
        </w:rPr>
        <w:t>3974</w:t>
      </w:r>
    </w:p>
    <w:p w14:paraId="536A9165" w14:textId="77777777" w:rsidR="0048798E" w:rsidRPr="00322633" w:rsidRDefault="00000000">
      <w:pPr>
        <w:pStyle w:val="BodyText"/>
        <w:spacing w:line="326" w:lineRule="exact"/>
        <w:ind w:left="165"/>
        <w:rPr>
          <w:rFonts w:ascii="Times New Roman" w:eastAsia="Cambria Math" w:hAnsi="Times New Roman" w:cs="Times New Roman"/>
        </w:rPr>
      </w:pPr>
      <w:r w:rsidRPr="00322633">
        <w:rPr>
          <w:rFonts w:ascii="Times New Roman" w:eastAsia="Cambria Math" w:hAnsi="Times New Roman" w:cs="Times New Roman"/>
          <w:noProof/>
        </w:rPr>
        <mc:AlternateContent>
          <mc:Choice Requires="wps">
            <w:drawing>
              <wp:anchor distT="0" distB="0" distL="0" distR="0" simplePos="0" relativeHeight="251658752" behindDoc="1" locked="0" layoutInCell="1" allowOverlap="1" wp14:anchorId="15888214" wp14:editId="30F306E5">
                <wp:simplePos x="0" y="0"/>
                <wp:positionH relativeFrom="page">
                  <wp:posOffset>1182928</wp:posOffset>
                </wp:positionH>
                <wp:positionV relativeFrom="paragraph">
                  <wp:posOffset>53918</wp:posOffset>
                </wp:positionV>
                <wp:extent cx="902335" cy="762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2335" cy="7620"/>
                        </a:xfrm>
                        <a:custGeom>
                          <a:avLst/>
                          <a:gdLst/>
                          <a:ahLst/>
                          <a:cxnLst/>
                          <a:rect l="l" t="t" r="r" b="b"/>
                          <a:pathLst>
                            <a:path w="902335" h="7620">
                              <a:moveTo>
                                <a:pt x="902208" y="0"/>
                              </a:moveTo>
                              <a:lnTo>
                                <a:pt x="0" y="0"/>
                              </a:lnTo>
                              <a:lnTo>
                                <a:pt x="0" y="7620"/>
                              </a:lnTo>
                              <a:lnTo>
                                <a:pt x="902208" y="7620"/>
                              </a:lnTo>
                              <a:lnTo>
                                <a:pt x="902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D752EF" id="Graphic 16" o:spid="_x0000_s1026" style="position:absolute;margin-left:93.15pt;margin-top:4.25pt;width:71.05pt;height:.6pt;z-index:-251657728;visibility:visible;mso-wrap-style:square;mso-wrap-distance-left:0;mso-wrap-distance-top:0;mso-wrap-distance-right:0;mso-wrap-distance-bottom:0;mso-position-horizontal:absolute;mso-position-horizontal-relative:page;mso-position-vertical:absolute;mso-position-vertical-relative:text;v-text-anchor:top" coordsize="9023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" path="m902208,l,,,7620r902208,l902208,xe" fillcolor="black" stroked="f">
                <v:path arrowok="t"/>
                <w10:wrap anchorx="page"/>
              </v:shape>
            </w:pict>
          </mc:Fallback>
        </mc:AlternateContent>
      </w:r>
      <w:r w:rsidRPr="00322633">
        <w:rPr>
          <w:rFonts w:ascii="Cambria Math" w:eastAsia="Cambria Math" w:hAnsi="Cambria Math" w:cs="Cambria Math"/>
          <w:position w:val="13"/>
        </w:rPr>
        <w:t>𝑛</w:t>
      </w:r>
      <w:r w:rsidRPr="00322633">
        <w:rPr>
          <w:rFonts w:ascii="Times New Roman" w:eastAsia="Cambria Math" w:hAnsi="Times New Roman" w:cs="Times New Roman"/>
          <w:spacing w:val="12"/>
          <w:position w:val="13"/>
        </w:rPr>
        <w:t xml:space="preserve"> </w:t>
      </w:r>
      <w:r w:rsidRPr="00322633">
        <w:rPr>
          <w:rFonts w:ascii="Times New Roman" w:eastAsia="Cambria Math" w:hAnsi="Times New Roman" w:cs="Times New Roman"/>
          <w:position w:val="13"/>
        </w:rPr>
        <w:t>=</w:t>
      </w:r>
      <w:r w:rsidRPr="00322633">
        <w:rPr>
          <w:rFonts w:ascii="Times New Roman" w:eastAsia="Cambria Math" w:hAnsi="Times New Roman" w:cs="Times New Roman"/>
          <w:spacing w:val="54"/>
          <w:position w:val="13"/>
        </w:rPr>
        <w:t xml:space="preserve"> </w:t>
      </w:r>
      <w:r w:rsidRPr="00322633">
        <w:rPr>
          <w:rFonts w:ascii="Times New Roman" w:eastAsia="Cambria Math" w:hAnsi="Times New Roman" w:cs="Times New Roman"/>
        </w:rPr>
        <w:t xml:space="preserve">1 + </w:t>
      </w:r>
      <w:r w:rsidRPr="00322633">
        <w:rPr>
          <w:rFonts w:ascii="Times New Roman" w:eastAsia="Cambria Math" w:hAnsi="Times New Roman" w:cs="Times New Roman"/>
          <w:spacing w:val="-2"/>
        </w:rPr>
        <w:t>3974(0.05)</w:t>
      </w:r>
      <w:r w:rsidRPr="00322633">
        <w:rPr>
          <w:rFonts w:ascii="Times New Roman" w:eastAsia="Cambria Math" w:hAnsi="Times New Roman" w:cs="Times New Roman"/>
          <w:spacing w:val="-2"/>
          <w:vertAlign w:val="superscript"/>
        </w:rPr>
        <w:t>2</w:t>
      </w:r>
    </w:p>
    <w:p w14:paraId="3A58AE40" w14:textId="77777777" w:rsidR="0048798E" w:rsidRPr="00322633" w:rsidRDefault="00000000">
      <w:pPr>
        <w:pStyle w:val="BodyText"/>
        <w:spacing w:before="89"/>
        <w:ind w:left="525"/>
        <w:rPr>
          <w:rFonts w:ascii="Times New Roman" w:eastAsia="Cambria Math" w:hAnsi="Times New Roman" w:cs="Times New Roman"/>
        </w:rPr>
      </w:pPr>
      <w:r w:rsidRPr="00322633">
        <w:rPr>
          <w:rFonts w:ascii="Times New Roman" w:hAnsi="Times New Roman" w:cs="Times New Roman"/>
        </w:rPr>
        <w:br w:type="column"/>
      </w:r>
      <w:r w:rsidRPr="00322633">
        <w:rPr>
          <w:rFonts w:ascii="Cambria Math" w:eastAsia="Cambria Math" w:hAnsi="Cambria Math" w:cs="Cambria Math"/>
        </w:rPr>
        <w:t>𝑛</w:t>
      </w:r>
      <w:r w:rsidRPr="00322633">
        <w:rPr>
          <w:rFonts w:ascii="Times New Roman" w:eastAsia="Cambria Math" w:hAnsi="Times New Roman" w:cs="Times New Roman"/>
          <w:spacing w:val="12"/>
        </w:rPr>
        <w:t xml:space="preserve"> </w:t>
      </w:r>
      <w:r w:rsidRPr="00322633">
        <w:rPr>
          <w:rFonts w:ascii="Times New Roman" w:eastAsia="Cambria Math" w:hAnsi="Times New Roman" w:cs="Times New Roman"/>
        </w:rPr>
        <w:t>=</w:t>
      </w:r>
      <w:r w:rsidRPr="00322633">
        <w:rPr>
          <w:rFonts w:ascii="Times New Roman" w:eastAsia="Cambria Math" w:hAnsi="Times New Roman" w:cs="Times New Roman"/>
          <w:spacing w:val="12"/>
        </w:rPr>
        <w:t xml:space="preserve"> </w:t>
      </w:r>
      <w:r w:rsidRPr="00322633">
        <w:rPr>
          <w:rFonts w:ascii="Times New Roman" w:eastAsia="Cambria Math" w:hAnsi="Times New Roman" w:cs="Times New Roman"/>
          <w:spacing w:val="-5"/>
        </w:rPr>
        <w:t>363</w:t>
      </w:r>
    </w:p>
    <w:p w14:paraId="7721AFED" w14:textId="77777777" w:rsidR="0048798E" w:rsidRPr="00322633" w:rsidRDefault="0048798E">
      <w:pPr>
        <w:pStyle w:val="BodyText"/>
        <w:spacing w:before="19"/>
        <w:rPr>
          <w:rFonts w:ascii="Times New Roman" w:hAnsi="Times New Roman" w:cs="Times New Roman"/>
        </w:rPr>
      </w:pPr>
    </w:p>
    <w:p w14:paraId="62671FC4" w14:textId="77777777" w:rsidR="0048798E" w:rsidRPr="00322633" w:rsidRDefault="00000000">
      <w:pPr>
        <w:pStyle w:val="Heading2"/>
        <w:numPr>
          <w:ilvl w:val="1"/>
          <w:numId w:val="3"/>
        </w:numPr>
        <w:tabs>
          <w:tab w:val="left" w:pos="532"/>
        </w:tabs>
        <w:spacing w:before="1"/>
        <w:ind w:left="532" w:hanging="367"/>
        <w:rPr>
          <w:rFonts w:ascii="Times New Roman" w:hAnsi="Times New Roman" w:cs="Times New Roman"/>
        </w:rPr>
      </w:pPr>
      <w:r w:rsidRPr="00322633">
        <w:rPr>
          <w:rFonts w:ascii="Times New Roman" w:hAnsi="Times New Roman" w:cs="Times New Roman"/>
        </w:rPr>
        <w:t>Instrument</w:t>
      </w:r>
      <w:r w:rsidRPr="00322633">
        <w:rPr>
          <w:rFonts w:ascii="Times New Roman" w:hAnsi="Times New Roman" w:cs="Times New Roman"/>
          <w:spacing w:val="-5"/>
        </w:rPr>
        <w:t xml:space="preserve"> </w:t>
      </w:r>
      <w:r w:rsidRPr="00322633">
        <w:rPr>
          <w:rFonts w:ascii="Times New Roman" w:hAnsi="Times New Roman" w:cs="Times New Roman"/>
        </w:rPr>
        <w:t>of</w:t>
      </w:r>
      <w:r w:rsidRPr="00322633">
        <w:rPr>
          <w:rFonts w:ascii="Times New Roman" w:hAnsi="Times New Roman" w:cs="Times New Roman"/>
          <w:spacing w:val="-4"/>
        </w:rPr>
        <w:t xml:space="preserve"> </w:t>
      </w:r>
      <w:r w:rsidRPr="00322633">
        <w:rPr>
          <w:rFonts w:ascii="Times New Roman" w:hAnsi="Times New Roman" w:cs="Times New Roman"/>
        </w:rPr>
        <w:t>Data</w:t>
      </w:r>
      <w:r w:rsidRPr="00322633">
        <w:rPr>
          <w:rFonts w:ascii="Times New Roman" w:hAnsi="Times New Roman" w:cs="Times New Roman"/>
          <w:spacing w:val="-6"/>
        </w:rPr>
        <w:t xml:space="preserve"> </w:t>
      </w:r>
      <w:r w:rsidRPr="00322633">
        <w:rPr>
          <w:rFonts w:ascii="Times New Roman" w:hAnsi="Times New Roman" w:cs="Times New Roman"/>
          <w:spacing w:val="-2"/>
        </w:rPr>
        <w:t>Collection</w:t>
      </w:r>
    </w:p>
    <w:p w14:paraId="293A8808" w14:textId="77777777" w:rsidR="0048798E" w:rsidRPr="00322633" w:rsidRDefault="00000000">
      <w:pPr>
        <w:pStyle w:val="BodyText"/>
        <w:spacing w:before="252"/>
        <w:ind w:left="165" w:right="163"/>
        <w:jc w:val="both"/>
        <w:rPr>
          <w:rFonts w:ascii="Times New Roman" w:hAnsi="Times New Roman" w:cs="Times New Roman"/>
        </w:rPr>
      </w:pPr>
      <w:r w:rsidRPr="00322633">
        <w:rPr>
          <w:rFonts w:ascii="Times New Roman" w:hAnsi="Times New Roman" w:cs="Times New Roman"/>
        </w:rPr>
        <w:t>Primary data was used and collected through</w:t>
      </w:r>
      <w:r w:rsidRPr="00322633">
        <w:rPr>
          <w:rFonts w:ascii="Times New Roman" w:hAnsi="Times New Roman" w:cs="Times New Roman"/>
          <w:spacing w:val="80"/>
        </w:rPr>
        <w:t xml:space="preserve"> </w:t>
      </w:r>
      <w:r w:rsidRPr="00322633">
        <w:rPr>
          <w:rFonts w:ascii="Times New Roman" w:hAnsi="Times New Roman" w:cs="Times New Roman"/>
        </w:rPr>
        <w:t>the use of questionnaire. The questionnaire adopted were closed-ended and multiple-choice format.</w:t>
      </w:r>
      <w:r w:rsidRPr="00322633">
        <w:rPr>
          <w:rFonts w:ascii="Times New Roman" w:hAnsi="Times New Roman" w:cs="Times New Roman"/>
          <w:spacing w:val="80"/>
        </w:rPr>
        <w:t xml:space="preserve"> </w:t>
      </w:r>
      <w:r w:rsidRPr="00322633">
        <w:rPr>
          <w:rFonts w:ascii="Times New Roman" w:hAnsi="Times New Roman" w:cs="Times New Roman"/>
        </w:rPr>
        <w:t>We</w:t>
      </w:r>
      <w:r w:rsidRPr="00322633">
        <w:rPr>
          <w:rFonts w:ascii="Times New Roman" w:hAnsi="Times New Roman" w:cs="Times New Roman"/>
          <w:spacing w:val="80"/>
        </w:rPr>
        <w:t xml:space="preserve"> </w:t>
      </w:r>
      <w:r w:rsidRPr="00322633">
        <w:rPr>
          <w:rFonts w:ascii="Times New Roman" w:hAnsi="Times New Roman" w:cs="Times New Roman"/>
        </w:rPr>
        <w:t>divided</w:t>
      </w:r>
      <w:r w:rsidRPr="00322633">
        <w:rPr>
          <w:rFonts w:ascii="Times New Roman" w:hAnsi="Times New Roman" w:cs="Times New Roman"/>
          <w:spacing w:val="80"/>
        </w:rPr>
        <w:t xml:space="preserve"> </w:t>
      </w:r>
      <w:r w:rsidRPr="00322633">
        <w:rPr>
          <w:rFonts w:ascii="Times New Roman" w:hAnsi="Times New Roman" w:cs="Times New Roman"/>
        </w:rPr>
        <w:t>the</w:t>
      </w:r>
      <w:r w:rsidRPr="00322633">
        <w:rPr>
          <w:rFonts w:ascii="Times New Roman" w:hAnsi="Times New Roman" w:cs="Times New Roman"/>
          <w:spacing w:val="80"/>
        </w:rPr>
        <w:t xml:space="preserve"> </w:t>
      </w:r>
      <w:r w:rsidRPr="00322633">
        <w:rPr>
          <w:rFonts w:ascii="Times New Roman" w:hAnsi="Times New Roman" w:cs="Times New Roman"/>
        </w:rPr>
        <w:t>questionnaire</w:t>
      </w:r>
      <w:r w:rsidRPr="00322633">
        <w:rPr>
          <w:rFonts w:ascii="Times New Roman" w:hAnsi="Times New Roman" w:cs="Times New Roman"/>
          <w:spacing w:val="80"/>
        </w:rPr>
        <w:t xml:space="preserve"> </w:t>
      </w:r>
      <w:r w:rsidRPr="00322633">
        <w:rPr>
          <w:rFonts w:ascii="Times New Roman" w:hAnsi="Times New Roman" w:cs="Times New Roman"/>
        </w:rPr>
        <w:t>into</w:t>
      </w:r>
      <w:r w:rsidRPr="00322633">
        <w:rPr>
          <w:rFonts w:ascii="Times New Roman" w:hAnsi="Times New Roman" w:cs="Times New Roman"/>
          <w:spacing w:val="40"/>
        </w:rPr>
        <w:t xml:space="preserve"> </w:t>
      </w:r>
      <w:r w:rsidRPr="00322633">
        <w:rPr>
          <w:rFonts w:ascii="Times New Roman" w:hAnsi="Times New Roman" w:cs="Times New Roman"/>
        </w:rPr>
        <w:t>two</w:t>
      </w:r>
      <w:r w:rsidRPr="00322633">
        <w:rPr>
          <w:rFonts w:ascii="Times New Roman" w:hAnsi="Times New Roman" w:cs="Times New Roman"/>
          <w:spacing w:val="40"/>
        </w:rPr>
        <w:t xml:space="preserve"> </w:t>
      </w:r>
      <w:r w:rsidRPr="00322633">
        <w:rPr>
          <w:rFonts w:ascii="Times New Roman" w:hAnsi="Times New Roman" w:cs="Times New Roman"/>
        </w:rPr>
        <w:t>(2)</w:t>
      </w:r>
      <w:r w:rsidRPr="00322633">
        <w:rPr>
          <w:rFonts w:ascii="Times New Roman" w:hAnsi="Times New Roman" w:cs="Times New Roman"/>
          <w:spacing w:val="40"/>
        </w:rPr>
        <w:t xml:space="preserve"> </w:t>
      </w:r>
      <w:r w:rsidRPr="00322633">
        <w:rPr>
          <w:rFonts w:ascii="Times New Roman" w:hAnsi="Times New Roman" w:cs="Times New Roman"/>
        </w:rPr>
        <w:t>sections,</w:t>
      </w:r>
      <w:r w:rsidRPr="00322633">
        <w:rPr>
          <w:rFonts w:ascii="Times New Roman" w:hAnsi="Times New Roman" w:cs="Times New Roman"/>
          <w:spacing w:val="40"/>
        </w:rPr>
        <w:t xml:space="preserve"> </w:t>
      </w:r>
      <w:r w:rsidRPr="00322633">
        <w:rPr>
          <w:rFonts w:ascii="Times New Roman" w:hAnsi="Times New Roman" w:cs="Times New Roman"/>
        </w:rPr>
        <w:t>and</w:t>
      </w:r>
      <w:r w:rsidRPr="00322633">
        <w:rPr>
          <w:rFonts w:ascii="Times New Roman" w:hAnsi="Times New Roman" w:cs="Times New Roman"/>
          <w:spacing w:val="40"/>
        </w:rPr>
        <w:t xml:space="preserve"> </w:t>
      </w:r>
      <w:r w:rsidRPr="00322633">
        <w:rPr>
          <w:rFonts w:ascii="Times New Roman" w:hAnsi="Times New Roman" w:cs="Times New Roman"/>
        </w:rPr>
        <w:t>each</w:t>
      </w:r>
      <w:r w:rsidRPr="00322633">
        <w:rPr>
          <w:rFonts w:ascii="Times New Roman" w:hAnsi="Times New Roman" w:cs="Times New Roman"/>
          <w:spacing w:val="40"/>
        </w:rPr>
        <w:t xml:space="preserve"> </w:t>
      </w:r>
      <w:r w:rsidRPr="00322633">
        <w:rPr>
          <w:rFonts w:ascii="Times New Roman" w:hAnsi="Times New Roman" w:cs="Times New Roman"/>
        </w:rPr>
        <w:t>section</w:t>
      </w:r>
      <w:r w:rsidRPr="00322633">
        <w:rPr>
          <w:rFonts w:ascii="Times New Roman" w:hAnsi="Times New Roman" w:cs="Times New Roman"/>
          <w:spacing w:val="40"/>
        </w:rPr>
        <w:t xml:space="preserve"> </w:t>
      </w:r>
      <w:r w:rsidRPr="00322633">
        <w:rPr>
          <w:rFonts w:ascii="Times New Roman" w:hAnsi="Times New Roman" w:cs="Times New Roman"/>
        </w:rPr>
        <w:t>addresses</w:t>
      </w:r>
      <w:r w:rsidRPr="00322633">
        <w:rPr>
          <w:rFonts w:ascii="Times New Roman" w:hAnsi="Times New Roman" w:cs="Times New Roman"/>
          <w:spacing w:val="40"/>
        </w:rPr>
        <w:t xml:space="preserve"> </w:t>
      </w:r>
      <w:r w:rsidRPr="00322633">
        <w:rPr>
          <w:rFonts w:ascii="Times New Roman" w:hAnsi="Times New Roman" w:cs="Times New Roman"/>
        </w:rPr>
        <w:t>a</w:t>
      </w:r>
      <w:r w:rsidRPr="00322633">
        <w:rPr>
          <w:rFonts w:ascii="Times New Roman" w:hAnsi="Times New Roman" w:cs="Times New Roman"/>
          <w:spacing w:val="80"/>
          <w:w w:val="150"/>
        </w:rPr>
        <w:t xml:space="preserve"> </w:t>
      </w:r>
      <w:r w:rsidRPr="00322633">
        <w:rPr>
          <w:rFonts w:ascii="Times New Roman" w:hAnsi="Times New Roman" w:cs="Times New Roman"/>
        </w:rPr>
        <w:t>given</w:t>
      </w:r>
      <w:r w:rsidRPr="00322633">
        <w:rPr>
          <w:rFonts w:ascii="Times New Roman" w:hAnsi="Times New Roman" w:cs="Times New Roman"/>
          <w:spacing w:val="80"/>
          <w:w w:val="150"/>
        </w:rPr>
        <w:t xml:space="preserve"> </w:t>
      </w:r>
      <w:r w:rsidRPr="00322633">
        <w:rPr>
          <w:rFonts w:ascii="Times New Roman" w:hAnsi="Times New Roman" w:cs="Times New Roman"/>
        </w:rPr>
        <w:t>interest.</w:t>
      </w:r>
      <w:r w:rsidRPr="00322633">
        <w:rPr>
          <w:rFonts w:ascii="Times New Roman" w:hAnsi="Times New Roman" w:cs="Times New Roman"/>
          <w:spacing w:val="80"/>
          <w:w w:val="150"/>
        </w:rPr>
        <w:t xml:space="preserve"> </w:t>
      </w:r>
      <w:r w:rsidRPr="00322633">
        <w:rPr>
          <w:rFonts w:ascii="Times New Roman" w:hAnsi="Times New Roman" w:cs="Times New Roman"/>
        </w:rPr>
        <w:t>Section</w:t>
      </w:r>
      <w:r w:rsidRPr="00322633">
        <w:rPr>
          <w:rFonts w:ascii="Times New Roman" w:hAnsi="Times New Roman" w:cs="Times New Roman"/>
          <w:spacing w:val="80"/>
          <w:w w:val="150"/>
        </w:rPr>
        <w:t xml:space="preserve"> </w:t>
      </w:r>
      <w:r w:rsidRPr="00322633">
        <w:rPr>
          <w:rFonts w:ascii="Times New Roman" w:hAnsi="Times New Roman" w:cs="Times New Roman"/>
        </w:rPr>
        <w:t>One</w:t>
      </w:r>
      <w:r w:rsidRPr="00322633">
        <w:rPr>
          <w:rFonts w:ascii="Times New Roman" w:hAnsi="Times New Roman" w:cs="Times New Roman"/>
          <w:spacing w:val="80"/>
          <w:w w:val="150"/>
        </w:rPr>
        <w:t xml:space="preserve"> </w:t>
      </w:r>
      <w:r w:rsidRPr="00322633">
        <w:rPr>
          <w:rFonts w:ascii="Times New Roman" w:hAnsi="Times New Roman" w:cs="Times New Roman"/>
        </w:rPr>
        <w:t>(1)</w:t>
      </w:r>
      <w:r w:rsidRPr="00322633">
        <w:rPr>
          <w:rFonts w:ascii="Times New Roman" w:hAnsi="Times New Roman" w:cs="Times New Roman"/>
          <w:spacing w:val="80"/>
          <w:w w:val="150"/>
        </w:rPr>
        <w:t xml:space="preserve"> </w:t>
      </w:r>
      <w:r w:rsidRPr="00322633">
        <w:rPr>
          <w:rFonts w:ascii="Times New Roman" w:hAnsi="Times New Roman" w:cs="Times New Roman"/>
        </w:rPr>
        <w:t>consist of</w:t>
      </w:r>
      <w:r w:rsidRPr="00322633">
        <w:rPr>
          <w:rFonts w:ascii="Times New Roman" w:hAnsi="Times New Roman" w:cs="Times New Roman"/>
          <w:spacing w:val="80"/>
        </w:rPr>
        <w:t xml:space="preserve"> </w:t>
      </w:r>
      <w:r w:rsidRPr="00322633">
        <w:rPr>
          <w:rFonts w:ascii="Times New Roman" w:hAnsi="Times New Roman" w:cs="Times New Roman"/>
        </w:rPr>
        <w:t>set</w:t>
      </w:r>
      <w:r w:rsidRPr="00322633">
        <w:rPr>
          <w:rFonts w:ascii="Times New Roman" w:hAnsi="Times New Roman" w:cs="Times New Roman"/>
          <w:spacing w:val="80"/>
        </w:rPr>
        <w:t xml:space="preserve"> </w:t>
      </w:r>
      <w:r w:rsidRPr="00322633">
        <w:rPr>
          <w:rFonts w:ascii="Times New Roman" w:hAnsi="Times New Roman" w:cs="Times New Roman"/>
        </w:rPr>
        <w:t>of</w:t>
      </w:r>
      <w:r w:rsidRPr="00322633">
        <w:rPr>
          <w:rFonts w:ascii="Times New Roman" w:hAnsi="Times New Roman" w:cs="Times New Roman"/>
          <w:spacing w:val="80"/>
        </w:rPr>
        <w:t xml:space="preserve"> </w:t>
      </w:r>
      <w:r w:rsidRPr="00322633">
        <w:rPr>
          <w:rFonts w:ascii="Times New Roman" w:hAnsi="Times New Roman" w:cs="Times New Roman"/>
        </w:rPr>
        <w:t>items</w:t>
      </w:r>
      <w:r w:rsidRPr="00322633">
        <w:rPr>
          <w:rFonts w:ascii="Times New Roman" w:hAnsi="Times New Roman" w:cs="Times New Roman"/>
          <w:spacing w:val="80"/>
        </w:rPr>
        <w:t xml:space="preserve"> </w:t>
      </w:r>
      <w:r w:rsidRPr="00322633">
        <w:rPr>
          <w:rFonts w:ascii="Times New Roman" w:hAnsi="Times New Roman" w:cs="Times New Roman"/>
        </w:rPr>
        <w:t>relating</w:t>
      </w:r>
      <w:r w:rsidRPr="00322633">
        <w:rPr>
          <w:rFonts w:ascii="Times New Roman" w:hAnsi="Times New Roman" w:cs="Times New Roman"/>
          <w:spacing w:val="80"/>
        </w:rPr>
        <w:t xml:space="preserve"> </w:t>
      </w:r>
      <w:r w:rsidRPr="00322633">
        <w:rPr>
          <w:rFonts w:ascii="Times New Roman" w:hAnsi="Times New Roman" w:cs="Times New Roman"/>
        </w:rPr>
        <w:t>to</w:t>
      </w:r>
      <w:r w:rsidRPr="00322633">
        <w:rPr>
          <w:rFonts w:ascii="Times New Roman" w:hAnsi="Times New Roman" w:cs="Times New Roman"/>
          <w:spacing w:val="80"/>
        </w:rPr>
        <w:t xml:space="preserve"> </w:t>
      </w:r>
      <w:r w:rsidRPr="00322633">
        <w:rPr>
          <w:rFonts w:ascii="Times New Roman" w:hAnsi="Times New Roman" w:cs="Times New Roman"/>
        </w:rPr>
        <w:t>the</w:t>
      </w:r>
      <w:r w:rsidRPr="00322633">
        <w:rPr>
          <w:rFonts w:ascii="Times New Roman" w:hAnsi="Times New Roman" w:cs="Times New Roman"/>
          <w:spacing w:val="80"/>
        </w:rPr>
        <w:t xml:space="preserve"> </w:t>
      </w:r>
      <w:r w:rsidRPr="00322633">
        <w:rPr>
          <w:rFonts w:ascii="Times New Roman" w:hAnsi="Times New Roman" w:cs="Times New Roman"/>
        </w:rPr>
        <w:t>personal</w:t>
      </w:r>
      <w:r w:rsidRPr="00322633">
        <w:rPr>
          <w:rFonts w:ascii="Times New Roman" w:hAnsi="Times New Roman" w:cs="Times New Roman"/>
          <w:spacing w:val="80"/>
        </w:rPr>
        <w:t xml:space="preserve"> </w:t>
      </w:r>
      <w:r w:rsidRPr="00322633">
        <w:rPr>
          <w:rFonts w:ascii="Times New Roman" w:hAnsi="Times New Roman" w:cs="Times New Roman"/>
        </w:rPr>
        <w:t>data</w:t>
      </w:r>
      <w:r w:rsidRPr="00322633">
        <w:rPr>
          <w:rFonts w:ascii="Times New Roman" w:hAnsi="Times New Roman" w:cs="Times New Roman"/>
          <w:spacing w:val="40"/>
        </w:rPr>
        <w:t xml:space="preserve"> </w:t>
      </w:r>
      <w:r w:rsidRPr="00322633">
        <w:rPr>
          <w:rFonts w:ascii="Times New Roman" w:hAnsi="Times New Roman" w:cs="Times New Roman"/>
        </w:rPr>
        <w:t>of</w:t>
      </w:r>
      <w:r w:rsidRPr="00322633">
        <w:rPr>
          <w:rFonts w:ascii="Times New Roman" w:hAnsi="Times New Roman" w:cs="Times New Roman"/>
          <w:spacing w:val="40"/>
        </w:rPr>
        <w:t xml:space="preserve"> </w:t>
      </w:r>
      <w:r w:rsidRPr="00322633">
        <w:rPr>
          <w:rFonts w:ascii="Times New Roman" w:hAnsi="Times New Roman" w:cs="Times New Roman"/>
        </w:rPr>
        <w:t>the</w:t>
      </w:r>
      <w:r w:rsidRPr="00322633">
        <w:rPr>
          <w:rFonts w:ascii="Times New Roman" w:hAnsi="Times New Roman" w:cs="Times New Roman"/>
          <w:spacing w:val="40"/>
        </w:rPr>
        <w:t xml:space="preserve"> </w:t>
      </w:r>
      <w:r w:rsidRPr="00322633">
        <w:rPr>
          <w:rFonts w:ascii="Times New Roman" w:hAnsi="Times New Roman" w:cs="Times New Roman"/>
        </w:rPr>
        <w:t>respondents.</w:t>
      </w:r>
      <w:r w:rsidRPr="00322633">
        <w:rPr>
          <w:rFonts w:ascii="Times New Roman" w:hAnsi="Times New Roman" w:cs="Times New Roman"/>
          <w:spacing w:val="40"/>
        </w:rPr>
        <w:t xml:space="preserve"> </w:t>
      </w:r>
      <w:r w:rsidRPr="00322633">
        <w:rPr>
          <w:rFonts w:ascii="Times New Roman" w:hAnsi="Times New Roman" w:cs="Times New Roman"/>
        </w:rPr>
        <w:t>Section</w:t>
      </w:r>
      <w:r w:rsidRPr="00322633">
        <w:rPr>
          <w:rFonts w:ascii="Times New Roman" w:hAnsi="Times New Roman" w:cs="Times New Roman"/>
          <w:spacing w:val="40"/>
        </w:rPr>
        <w:t xml:space="preserve"> </w:t>
      </w:r>
      <w:r w:rsidRPr="00322633">
        <w:rPr>
          <w:rFonts w:ascii="Times New Roman" w:hAnsi="Times New Roman" w:cs="Times New Roman"/>
        </w:rPr>
        <w:t>two</w:t>
      </w:r>
      <w:r w:rsidRPr="00322633">
        <w:rPr>
          <w:rFonts w:ascii="Times New Roman" w:hAnsi="Times New Roman" w:cs="Times New Roman"/>
          <w:spacing w:val="40"/>
        </w:rPr>
        <w:t xml:space="preserve"> </w:t>
      </w:r>
      <w:r w:rsidRPr="00322633">
        <w:rPr>
          <w:rFonts w:ascii="Times New Roman" w:hAnsi="Times New Roman" w:cs="Times New Roman"/>
        </w:rPr>
        <w:t>(2) consist of set of items on the dimensions used; forensic accounting competency, forensic accounting</w:t>
      </w:r>
      <w:r w:rsidRPr="00322633">
        <w:rPr>
          <w:rFonts w:ascii="Times New Roman" w:hAnsi="Times New Roman" w:cs="Times New Roman"/>
          <w:spacing w:val="40"/>
        </w:rPr>
        <w:t xml:space="preserve"> </w:t>
      </w:r>
      <w:r w:rsidRPr="00322633">
        <w:rPr>
          <w:rFonts w:ascii="Times New Roman" w:hAnsi="Times New Roman" w:cs="Times New Roman"/>
        </w:rPr>
        <w:t>techniques</w:t>
      </w:r>
      <w:r w:rsidRPr="00322633">
        <w:rPr>
          <w:rFonts w:ascii="Times New Roman" w:hAnsi="Times New Roman" w:cs="Times New Roman"/>
          <w:spacing w:val="40"/>
        </w:rPr>
        <w:t xml:space="preserve"> </w:t>
      </w:r>
      <w:r w:rsidRPr="00322633">
        <w:rPr>
          <w:rFonts w:ascii="Times New Roman" w:hAnsi="Times New Roman" w:cs="Times New Roman"/>
        </w:rPr>
        <w:t>and</w:t>
      </w:r>
      <w:r w:rsidRPr="00322633">
        <w:rPr>
          <w:rFonts w:ascii="Times New Roman" w:hAnsi="Times New Roman" w:cs="Times New Roman"/>
          <w:spacing w:val="40"/>
        </w:rPr>
        <w:t xml:space="preserve"> </w:t>
      </w:r>
      <w:r w:rsidRPr="00322633">
        <w:rPr>
          <w:rFonts w:ascii="Times New Roman" w:hAnsi="Times New Roman" w:cs="Times New Roman"/>
        </w:rPr>
        <w:t>proactive</w:t>
      </w:r>
      <w:r w:rsidRPr="00322633">
        <w:rPr>
          <w:rFonts w:ascii="Times New Roman" w:hAnsi="Times New Roman" w:cs="Times New Roman"/>
          <w:spacing w:val="40"/>
        </w:rPr>
        <w:t xml:space="preserve"> </w:t>
      </w:r>
      <w:r w:rsidRPr="00322633">
        <w:rPr>
          <w:rFonts w:ascii="Times New Roman" w:hAnsi="Times New Roman" w:cs="Times New Roman"/>
        </w:rPr>
        <w:t>fraud</w:t>
      </w:r>
      <w:r w:rsidRPr="00322633">
        <w:rPr>
          <w:rFonts w:ascii="Times New Roman" w:hAnsi="Times New Roman" w:cs="Times New Roman"/>
          <w:spacing w:val="40"/>
        </w:rPr>
        <w:t xml:space="preserve"> </w:t>
      </w:r>
      <w:r w:rsidRPr="00322633">
        <w:rPr>
          <w:rFonts w:ascii="Times New Roman" w:hAnsi="Times New Roman" w:cs="Times New Roman"/>
        </w:rPr>
        <w:t>audit</w:t>
      </w:r>
      <w:r w:rsidRPr="00322633">
        <w:rPr>
          <w:rFonts w:ascii="Times New Roman" w:hAnsi="Times New Roman" w:cs="Times New Roman"/>
          <w:spacing w:val="40"/>
        </w:rPr>
        <w:t xml:space="preserve"> </w:t>
      </w:r>
      <w:r w:rsidRPr="00322633">
        <w:rPr>
          <w:rFonts w:ascii="Times New Roman" w:hAnsi="Times New Roman" w:cs="Times New Roman"/>
        </w:rPr>
        <w:t>(for</w:t>
      </w:r>
      <w:r w:rsidRPr="00322633">
        <w:rPr>
          <w:rFonts w:ascii="Times New Roman" w:hAnsi="Times New Roman" w:cs="Times New Roman"/>
          <w:spacing w:val="40"/>
        </w:rPr>
        <w:t xml:space="preserve"> </w:t>
      </w:r>
      <w:r w:rsidRPr="00322633">
        <w:rPr>
          <w:rFonts w:ascii="Times New Roman" w:hAnsi="Times New Roman" w:cs="Times New Roman"/>
        </w:rPr>
        <w:t>forensic</w:t>
      </w:r>
      <w:r w:rsidRPr="00322633">
        <w:rPr>
          <w:rFonts w:ascii="Times New Roman" w:hAnsi="Times New Roman" w:cs="Times New Roman"/>
          <w:spacing w:val="40"/>
        </w:rPr>
        <w:t xml:space="preserve"> </w:t>
      </w:r>
      <w:r w:rsidRPr="00322633">
        <w:rPr>
          <w:rFonts w:ascii="Times New Roman" w:hAnsi="Times New Roman" w:cs="Times New Roman"/>
        </w:rPr>
        <w:t>accounting)</w:t>
      </w:r>
      <w:r w:rsidRPr="00322633">
        <w:rPr>
          <w:rFonts w:ascii="Times New Roman" w:hAnsi="Times New Roman" w:cs="Times New Roman"/>
          <w:spacing w:val="40"/>
        </w:rPr>
        <w:t xml:space="preserve"> </w:t>
      </w:r>
      <w:r w:rsidRPr="00322633">
        <w:rPr>
          <w:rFonts w:ascii="Times New Roman" w:hAnsi="Times New Roman" w:cs="Times New Roman"/>
        </w:rPr>
        <w:t>and</w:t>
      </w:r>
      <w:r w:rsidRPr="00322633">
        <w:rPr>
          <w:rFonts w:ascii="Times New Roman" w:hAnsi="Times New Roman" w:cs="Times New Roman"/>
          <w:spacing w:val="40"/>
        </w:rPr>
        <w:t xml:space="preserve"> </w:t>
      </w:r>
      <w:r w:rsidRPr="00322633">
        <w:rPr>
          <w:rFonts w:ascii="Times New Roman" w:hAnsi="Times New Roman" w:cs="Times New Roman"/>
        </w:rPr>
        <w:t>payroll</w:t>
      </w:r>
      <w:r w:rsidRPr="00322633">
        <w:rPr>
          <w:rFonts w:ascii="Times New Roman" w:hAnsi="Times New Roman" w:cs="Times New Roman"/>
          <w:spacing w:val="40"/>
        </w:rPr>
        <w:t xml:space="preserve"> </w:t>
      </w:r>
      <w:r w:rsidRPr="00322633">
        <w:rPr>
          <w:rFonts w:ascii="Times New Roman" w:hAnsi="Times New Roman" w:cs="Times New Roman"/>
        </w:rPr>
        <w:t>fraud and procurement fraud (for fraud</w:t>
      </w:r>
      <w:r w:rsidRPr="00322633">
        <w:rPr>
          <w:rFonts w:ascii="Times New Roman" w:hAnsi="Times New Roman" w:cs="Times New Roman"/>
          <w:spacing w:val="80"/>
        </w:rPr>
        <w:t xml:space="preserve"> </w:t>
      </w:r>
      <w:r w:rsidRPr="00322633">
        <w:rPr>
          <w:rFonts w:ascii="Times New Roman" w:hAnsi="Times New Roman" w:cs="Times New Roman"/>
          <w:spacing w:val="-2"/>
        </w:rPr>
        <w:t>detection).</w:t>
      </w:r>
    </w:p>
    <w:p w14:paraId="45816EFA" w14:textId="77777777" w:rsidR="0048798E" w:rsidRPr="00322633" w:rsidRDefault="0048798E">
      <w:pPr>
        <w:pStyle w:val="BodyText"/>
        <w:spacing w:before="24"/>
        <w:rPr>
          <w:rFonts w:ascii="Times New Roman" w:hAnsi="Times New Roman" w:cs="Times New Roman"/>
        </w:rPr>
      </w:pPr>
    </w:p>
    <w:p w14:paraId="118B3F05" w14:textId="77777777" w:rsidR="0048798E" w:rsidRPr="00322633" w:rsidRDefault="00000000">
      <w:pPr>
        <w:pStyle w:val="Heading2"/>
        <w:numPr>
          <w:ilvl w:val="1"/>
          <w:numId w:val="3"/>
        </w:numPr>
        <w:tabs>
          <w:tab w:val="left" w:pos="534"/>
        </w:tabs>
        <w:ind w:left="534" w:hanging="369"/>
        <w:rPr>
          <w:rFonts w:ascii="Times New Roman" w:hAnsi="Times New Roman" w:cs="Times New Roman"/>
        </w:rPr>
      </w:pPr>
      <w:r w:rsidRPr="00322633">
        <w:rPr>
          <w:rFonts w:ascii="Times New Roman" w:hAnsi="Times New Roman" w:cs="Times New Roman"/>
        </w:rPr>
        <w:t>Validity</w:t>
      </w:r>
      <w:r w:rsidRPr="00322633">
        <w:rPr>
          <w:rFonts w:ascii="Times New Roman" w:hAnsi="Times New Roman" w:cs="Times New Roman"/>
          <w:spacing w:val="-7"/>
        </w:rPr>
        <w:t xml:space="preserve"> </w:t>
      </w:r>
      <w:r w:rsidRPr="00322633">
        <w:rPr>
          <w:rFonts w:ascii="Times New Roman" w:hAnsi="Times New Roman" w:cs="Times New Roman"/>
        </w:rPr>
        <w:t>and</w:t>
      </w:r>
      <w:r w:rsidRPr="00322633">
        <w:rPr>
          <w:rFonts w:ascii="Times New Roman" w:hAnsi="Times New Roman" w:cs="Times New Roman"/>
          <w:spacing w:val="-4"/>
        </w:rPr>
        <w:t xml:space="preserve"> </w:t>
      </w:r>
      <w:r w:rsidRPr="00322633">
        <w:rPr>
          <w:rFonts w:ascii="Times New Roman" w:hAnsi="Times New Roman" w:cs="Times New Roman"/>
        </w:rPr>
        <w:t>Reliability</w:t>
      </w:r>
      <w:r w:rsidRPr="00322633">
        <w:rPr>
          <w:rFonts w:ascii="Times New Roman" w:hAnsi="Times New Roman" w:cs="Times New Roman"/>
          <w:spacing w:val="-6"/>
        </w:rPr>
        <w:t xml:space="preserve"> </w:t>
      </w:r>
      <w:r w:rsidRPr="00322633">
        <w:rPr>
          <w:rFonts w:ascii="Times New Roman" w:hAnsi="Times New Roman" w:cs="Times New Roman"/>
        </w:rPr>
        <w:t>of</w:t>
      </w:r>
      <w:r w:rsidRPr="00322633">
        <w:rPr>
          <w:rFonts w:ascii="Times New Roman" w:hAnsi="Times New Roman" w:cs="Times New Roman"/>
          <w:spacing w:val="-5"/>
        </w:rPr>
        <w:t xml:space="preserve"> </w:t>
      </w:r>
      <w:r w:rsidRPr="00322633">
        <w:rPr>
          <w:rFonts w:ascii="Times New Roman" w:hAnsi="Times New Roman" w:cs="Times New Roman"/>
          <w:spacing w:val="-2"/>
        </w:rPr>
        <w:t>Instrument</w:t>
      </w:r>
    </w:p>
    <w:p w14:paraId="25FD6042" w14:textId="77777777" w:rsidR="0048798E" w:rsidRPr="00322633" w:rsidRDefault="00000000">
      <w:pPr>
        <w:pStyle w:val="BodyText"/>
        <w:spacing w:before="251"/>
        <w:ind w:left="165" w:right="164"/>
        <w:jc w:val="both"/>
        <w:rPr>
          <w:rFonts w:ascii="Times New Roman" w:hAnsi="Times New Roman" w:cs="Times New Roman"/>
        </w:rPr>
      </w:pPr>
      <w:r w:rsidRPr="00322633">
        <w:rPr>
          <w:rFonts w:ascii="Times New Roman" w:hAnsi="Times New Roman" w:cs="Times New Roman"/>
        </w:rPr>
        <w:t>The study engaged in content validity of the instrument as the questionnaire used were assessed independent by lecturers in the Department of Management, University of Port Harcourt</w:t>
      </w:r>
      <w:r w:rsidRPr="00322633">
        <w:rPr>
          <w:rFonts w:ascii="Times New Roman" w:hAnsi="Times New Roman" w:cs="Times New Roman"/>
          <w:spacing w:val="40"/>
        </w:rPr>
        <w:t xml:space="preserve">  </w:t>
      </w:r>
      <w:r w:rsidRPr="00322633">
        <w:rPr>
          <w:rFonts w:ascii="Times New Roman" w:hAnsi="Times New Roman" w:cs="Times New Roman"/>
        </w:rPr>
        <w:t>and</w:t>
      </w:r>
      <w:r w:rsidRPr="00322633">
        <w:rPr>
          <w:rFonts w:ascii="Times New Roman" w:hAnsi="Times New Roman" w:cs="Times New Roman"/>
          <w:spacing w:val="40"/>
        </w:rPr>
        <w:t xml:space="preserve">  </w:t>
      </w:r>
      <w:r w:rsidRPr="00322633">
        <w:rPr>
          <w:rFonts w:ascii="Times New Roman" w:hAnsi="Times New Roman" w:cs="Times New Roman"/>
        </w:rPr>
        <w:t>their</w:t>
      </w:r>
      <w:r w:rsidRPr="00322633">
        <w:rPr>
          <w:rFonts w:ascii="Times New Roman" w:hAnsi="Times New Roman" w:cs="Times New Roman"/>
          <w:spacing w:val="40"/>
        </w:rPr>
        <w:t xml:space="preserve">  </w:t>
      </w:r>
      <w:r w:rsidRPr="00322633">
        <w:rPr>
          <w:rFonts w:ascii="Times New Roman" w:hAnsi="Times New Roman" w:cs="Times New Roman"/>
        </w:rPr>
        <w:t>opinions,</w:t>
      </w:r>
      <w:r w:rsidRPr="00322633">
        <w:rPr>
          <w:rFonts w:ascii="Times New Roman" w:hAnsi="Times New Roman" w:cs="Times New Roman"/>
          <w:spacing w:val="40"/>
        </w:rPr>
        <w:t xml:space="preserve">  </w:t>
      </w:r>
      <w:r w:rsidRPr="00322633">
        <w:rPr>
          <w:rFonts w:ascii="Times New Roman" w:hAnsi="Times New Roman" w:cs="Times New Roman"/>
        </w:rPr>
        <w:t>comments</w:t>
      </w:r>
      <w:r w:rsidRPr="00322633">
        <w:rPr>
          <w:rFonts w:ascii="Times New Roman" w:hAnsi="Times New Roman" w:cs="Times New Roman"/>
          <w:spacing w:val="40"/>
        </w:rPr>
        <w:t xml:space="preserve"> </w:t>
      </w:r>
      <w:r w:rsidRPr="00322633">
        <w:rPr>
          <w:rFonts w:ascii="Times New Roman" w:hAnsi="Times New Roman" w:cs="Times New Roman"/>
        </w:rPr>
        <w:t>help shaped the questionnaire. The reliability of the instrument was determined using the test- retest method. We administered the questionnaire to 20 respondents separate from those</w:t>
      </w:r>
      <w:r w:rsidRPr="00322633">
        <w:rPr>
          <w:rFonts w:ascii="Times New Roman" w:hAnsi="Times New Roman" w:cs="Times New Roman"/>
          <w:spacing w:val="80"/>
        </w:rPr>
        <w:t xml:space="preserve"> </w:t>
      </w:r>
      <w:r w:rsidRPr="00322633">
        <w:rPr>
          <w:rFonts w:ascii="Times New Roman" w:hAnsi="Times New Roman" w:cs="Times New Roman"/>
        </w:rPr>
        <w:t>that</w:t>
      </w:r>
      <w:r w:rsidRPr="00322633">
        <w:rPr>
          <w:rFonts w:ascii="Times New Roman" w:hAnsi="Times New Roman" w:cs="Times New Roman"/>
          <w:spacing w:val="80"/>
        </w:rPr>
        <w:t xml:space="preserve"> </w:t>
      </w:r>
      <w:r w:rsidRPr="00322633">
        <w:rPr>
          <w:rFonts w:ascii="Times New Roman" w:hAnsi="Times New Roman" w:cs="Times New Roman"/>
        </w:rPr>
        <w:t>participated</w:t>
      </w:r>
      <w:r w:rsidRPr="00322633">
        <w:rPr>
          <w:rFonts w:ascii="Times New Roman" w:hAnsi="Times New Roman" w:cs="Times New Roman"/>
          <w:spacing w:val="80"/>
        </w:rPr>
        <w:t xml:space="preserve"> </w:t>
      </w:r>
      <w:r w:rsidRPr="00322633">
        <w:rPr>
          <w:rFonts w:ascii="Times New Roman" w:hAnsi="Times New Roman" w:cs="Times New Roman"/>
        </w:rPr>
        <w:t>in</w:t>
      </w:r>
      <w:r w:rsidRPr="00322633">
        <w:rPr>
          <w:rFonts w:ascii="Times New Roman" w:hAnsi="Times New Roman" w:cs="Times New Roman"/>
          <w:spacing w:val="80"/>
        </w:rPr>
        <w:t xml:space="preserve"> </w:t>
      </w:r>
      <w:r w:rsidRPr="00322633">
        <w:rPr>
          <w:rFonts w:ascii="Times New Roman" w:hAnsi="Times New Roman" w:cs="Times New Roman"/>
        </w:rPr>
        <w:t>the</w:t>
      </w:r>
      <w:r w:rsidRPr="00322633">
        <w:rPr>
          <w:rFonts w:ascii="Times New Roman" w:hAnsi="Times New Roman" w:cs="Times New Roman"/>
          <w:spacing w:val="80"/>
        </w:rPr>
        <w:t xml:space="preserve"> </w:t>
      </w:r>
      <w:r w:rsidRPr="00322633">
        <w:rPr>
          <w:rFonts w:ascii="Times New Roman" w:hAnsi="Times New Roman" w:cs="Times New Roman"/>
        </w:rPr>
        <w:t>study.</w:t>
      </w:r>
      <w:r w:rsidRPr="00322633">
        <w:rPr>
          <w:rFonts w:ascii="Times New Roman" w:hAnsi="Times New Roman" w:cs="Times New Roman"/>
          <w:spacing w:val="80"/>
        </w:rPr>
        <w:t xml:space="preserve"> </w:t>
      </w:r>
      <w:r w:rsidRPr="00322633">
        <w:rPr>
          <w:rFonts w:ascii="Times New Roman" w:hAnsi="Times New Roman" w:cs="Times New Roman"/>
        </w:rPr>
        <w:t>We</w:t>
      </w:r>
      <w:r w:rsidRPr="00322633">
        <w:rPr>
          <w:rFonts w:ascii="Times New Roman" w:hAnsi="Times New Roman" w:cs="Times New Roman"/>
          <w:spacing w:val="40"/>
        </w:rPr>
        <w:t xml:space="preserve"> </w:t>
      </w:r>
      <w:r w:rsidRPr="00322633">
        <w:rPr>
          <w:rFonts w:ascii="Times New Roman" w:hAnsi="Times New Roman" w:cs="Times New Roman"/>
        </w:rPr>
        <w:t>then</w:t>
      </w:r>
      <w:r w:rsidRPr="00322633">
        <w:rPr>
          <w:rFonts w:ascii="Times New Roman" w:hAnsi="Times New Roman" w:cs="Times New Roman"/>
          <w:spacing w:val="80"/>
        </w:rPr>
        <w:t xml:space="preserve"> </w:t>
      </w:r>
      <w:r w:rsidRPr="00322633">
        <w:rPr>
          <w:rFonts w:ascii="Times New Roman" w:hAnsi="Times New Roman" w:cs="Times New Roman"/>
        </w:rPr>
        <w:t>reissued</w:t>
      </w:r>
      <w:r w:rsidRPr="00322633">
        <w:rPr>
          <w:rFonts w:ascii="Times New Roman" w:hAnsi="Times New Roman" w:cs="Times New Roman"/>
          <w:spacing w:val="80"/>
        </w:rPr>
        <w:t xml:space="preserve"> </w:t>
      </w:r>
      <w:r w:rsidRPr="00322633">
        <w:rPr>
          <w:rFonts w:ascii="Times New Roman" w:hAnsi="Times New Roman" w:cs="Times New Roman"/>
        </w:rPr>
        <w:t>the</w:t>
      </w:r>
      <w:r w:rsidRPr="00322633">
        <w:rPr>
          <w:rFonts w:ascii="Times New Roman" w:hAnsi="Times New Roman" w:cs="Times New Roman"/>
          <w:spacing w:val="80"/>
        </w:rPr>
        <w:t xml:space="preserve"> </w:t>
      </w:r>
      <w:r w:rsidRPr="00322633">
        <w:rPr>
          <w:rFonts w:ascii="Times New Roman" w:hAnsi="Times New Roman" w:cs="Times New Roman"/>
        </w:rPr>
        <w:t>questionnaire</w:t>
      </w:r>
      <w:r w:rsidRPr="00322633">
        <w:rPr>
          <w:rFonts w:ascii="Times New Roman" w:hAnsi="Times New Roman" w:cs="Times New Roman"/>
          <w:spacing w:val="80"/>
        </w:rPr>
        <w:t xml:space="preserve"> </w:t>
      </w:r>
      <w:r w:rsidRPr="00322633">
        <w:rPr>
          <w:rFonts w:ascii="Times New Roman" w:hAnsi="Times New Roman" w:cs="Times New Roman"/>
        </w:rPr>
        <w:t>to</w:t>
      </w:r>
      <w:r w:rsidRPr="00322633">
        <w:rPr>
          <w:rFonts w:ascii="Times New Roman" w:hAnsi="Times New Roman" w:cs="Times New Roman"/>
          <w:spacing w:val="80"/>
        </w:rPr>
        <w:t xml:space="preserve"> </w:t>
      </w:r>
      <w:r w:rsidRPr="00322633">
        <w:rPr>
          <w:rFonts w:ascii="Times New Roman" w:hAnsi="Times New Roman" w:cs="Times New Roman"/>
        </w:rPr>
        <w:t>them</w:t>
      </w:r>
      <w:r w:rsidRPr="00322633">
        <w:rPr>
          <w:rFonts w:ascii="Times New Roman" w:hAnsi="Times New Roman" w:cs="Times New Roman"/>
          <w:spacing w:val="80"/>
        </w:rPr>
        <w:t xml:space="preserve"> </w:t>
      </w:r>
      <w:r w:rsidRPr="00322633">
        <w:rPr>
          <w:rFonts w:ascii="Times New Roman" w:hAnsi="Times New Roman" w:cs="Times New Roman"/>
        </w:rPr>
        <w:t>after</w:t>
      </w:r>
      <w:r w:rsidRPr="00322633">
        <w:rPr>
          <w:rFonts w:ascii="Times New Roman" w:hAnsi="Times New Roman" w:cs="Times New Roman"/>
          <w:spacing w:val="40"/>
        </w:rPr>
        <w:t xml:space="preserve"> </w:t>
      </w:r>
      <w:r w:rsidRPr="00322633">
        <w:rPr>
          <w:rFonts w:ascii="Times New Roman" w:hAnsi="Times New Roman" w:cs="Times New Roman"/>
        </w:rPr>
        <w:t>two</w:t>
      </w:r>
      <w:r w:rsidRPr="00322633">
        <w:rPr>
          <w:rFonts w:ascii="Times New Roman" w:hAnsi="Times New Roman" w:cs="Times New Roman"/>
          <w:spacing w:val="40"/>
        </w:rPr>
        <w:t xml:space="preserve"> </w:t>
      </w:r>
      <w:r w:rsidRPr="00322633">
        <w:rPr>
          <w:rFonts w:ascii="Times New Roman" w:hAnsi="Times New Roman" w:cs="Times New Roman"/>
        </w:rPr>
        <w:t>weeks</w:t>
      </w:r>
      <w:r w:rsidRPr="00322633">
        <w:rPr>
          <w:rFonts w:ascii="Times New Roman" w:hAnsi="Times New Roman" w:cs="Times New Roman"/>
          <w:spacing w:val="40"/>
        </w:rPr>
        <w:t xml:space="preserve"> </w:t>
      </w:r>
      <w:r w:rsidRPr="00322633">
        <w:rPr>
          <w:rFonts w:ascii="Times New Roman" w:hAnsi="Times New Roman" w:cs="Times New Roman"/>
        </w:rPr>
        <w:t>and</w:t>
      </w:r>
      <w:r w:rsidRPr="00322633">
        <w:rPr>
          <w:rFonts w:ascii="Times New Roman" w:hAnsi="Times New Roman" w:cs="Times New Roman"/>
          <w:spacing w:val="40"/>
        </w:rPr>
        <w:t xml:space="preserve"> </w:t>
      </w:r>
      <w:r w:rsidRPr="00322633">
        <w:rPr>
          <w:rFonts w:ascii="Times New Roman" w:hAnsi="Times New Roman" w:cs="Times New Roman"/>
        </w:rPr>
        <w:t>correlated</w:t>
      </w:r>
      <w:r w:rsidRPr="00322633">
        <w:rPr>
          <w:rFonts w:ascii="Times New Roman" w:hAnsi="Times New Roman" w:cs="Times New Roman"/>
          <w:spacing w:val="40"/>
        </w:rPr>
        <w:t xml:space="preserve"> </w:t>
      </w:r>
      <w:r w:rsidRPr="00322633">
        <w:rPr>
          <w:rFonts w:ascii="Times New Roman" w:hAnsi="Times New Roman" w:cs="Times New Roman"/>
        </w:rPr>
        <w:t>their</w:t>
      </w:r>
      <w:r w:rsidRPr="00322633">
        <w:rPr>
          <w:rFonts w:ascii="Times New Roman" w:hAnsi="Times New Roman" w:cs="Times New Roman"/>
          <w:spacing w:val="80"/>
        </w:rPr>
        <w:t xml:space="preserve"> </w:t>
      </w:r>
      <w:r w:rsidRPr="00322633">
        <w:rPr>
          <w:rFonts w:ascii="Times New Roman" w:hAnsi="Times New Roman" w:cs="Times New Roman"/>
        </w:rPr>
        <w:t>responses using the Pearson Product Moment correlation method to obtain the Cronbach’</w:t>
      </w:r>
      <w:r w:rsidRPr="00322633">
        <w:rPr>
          <w:rFonts w:ascii="Times New Roman" w:hAnsi="Times New Roman" w:cs="Times New Roman"/>
          <w:spacing w:val="80"/>
        </w:rPr>
        <w:t xml:space="preserve"> </w:t>
      </w:r>
      <w:r w:rsidRPr="00322633">
        <w:rPr>
          <w:rFonts w:ascii="Times New Roman" w:hAnsi="Times New Roman" w:cs="Times New Roman"/>
          <w:spacing w:val="-2"/>
        </w:rPr>
        <w:t>alpha.</w:t>
      </w:r>
    </w:p>
    <w:p w14:paraId="04629BB9" w14:textId="77777777" w:rsidR="0048798E" w:rsidRPr="00322633" w:rsidRDefault="0048798E">
      <w:pPr>
        <w:pStyle w:val="BodyText"/>
        <w:spacing w:before="24"/>
        <w:rPr>
          <w:rFonts w:ascii="Times New Roman" w:hAnsi="Times New Roman" w:cs="Times New Roman"/>
        </w:rPr>
      </w:pPr>
    </w:p>
    <w:p w14:paraId="55FCB038" w14:textId="77777777" w:rsidR="0048798E" w:rsidRPr="00322633" w:rsidRDefault="00000000">
      <w:pPr>
        <w:pStyle w:val="Heading2"/>
        <w:numPr>
          <w:ilvl w:val="1"/>
          <w:numId w:val="3"/>
        </w:numPr>
        <w:tabs>
          <w:tab w:val="left" w:pos="532"/>
        </w:tabs>
        <w:spacing w:before="1"/>
        <w:ind w:left="532" w:hanging="367"/>
        <w:rPr>
          <w:rFonts w:ascii="Times New Roman" w:hAnsi="Times New Roman" w:cs="Times New Roman"/>
        </w:rPr>
      </w:pPr>
      <w:r w:rsidRPr="00322633">
        <w:rPr>
          <w:rFonts w:ascii="Times New Roman" w:hAnsi="Times New Roman" w:cs="Times New Roman"/>
        </w:rPr>
        <w:t>Method</w:t>
      </w:r>
      <w:r w:rsidRPr="00322633">
        <w:rPr>
          <w:rFonts w:ascii="Times New Roman" w:hAnsi="Times New Roman" w:cs="Times New Roman"/>
          <w:spacing w:val="-5"/>
        </w:rPr>
        <w:t xml:space="preserve"> </w:t>
      </w:r>
      <w:r w:rsidRPr="00322633">
        <w:rPr>
          <w:rFonts w:ascii="Times New Roman" w:hAnsi="Times New Roman" w:cs="Times New Roman"/>
        </w:rPr>
        <w:t>of</w:t>
      </w:r>
      <w:r w:rsidRPr="00322633">
        <w:rPr>
          <w:rFonts w:ascii="Times New Roman" w:hAnsi="Times New Roman" w:cs="Times New Roman"/>
          <w:spacing w:val="-2"/>
        </w:rPr>
        <w:t xml:space="preserve"> </w:t>
      </w:r>
      <w:r w:rsidRPr="00322633">
        <w:rPr>
          <w:rFonts w:ascii="Times New Roman" w:hAnsi="Times New Roman" w:cs="Times New Roman"/>
        </w:rPr>
        <w:t>Data</w:t>
      </w:r>
      <w:r w:rsidRPr="00322633">
        <w:rPr>
          <w:rFonts w:ascii="Times New Roman" w:hAnsi="Times New Roman" w:cs="Times New Roman"/>
          <w:spacing w:val="-3"/>
        </w:rPr>
        <w:t xml:space="preserve"> </w:t>
      </w:r>
      <w:r w:rsidRPr="00322633">
        <w:rPr>
          <w:rFonts w:ascii="Times New Roman" w:hAnsi="Times New Roman" w:cs="Times New Roman"/>
          <w:spacing w:val="-2"/>
        </w:rPr>
        <w:t>Analysis</w:t>
      </w:r>
    </w:p>
    <w:p w14:paraId="5A012E08" w14:textId="77777777" w:rsidR="0048798E" w:rsidRPr="00322633" w:rsidRDefault="00000000">
      <w:pPr>
        <w:pStyle w:val="BodyText"/>
        <w:spacing w:before="253"/>
        <w:ind w:left="165" w:right="167"/>
        <w:jc w:val="both"/>
        <w:rPr>
          <w:rFonts w:ascii="Times New Roman" w:hAnsi="Times New Roman" w:cs="Times New Roman"/>
        </w:rPr>
      </w:pPr>
      <w:r w:rsidRPr="00322633">
        <w:rPr>
          <w:rFonts w:ascii="Times New Roman" w:hAnsi="Times New Roman" w:cs="Times New Roman"/>
        </w:rPr>
        <w:t>Two different set of analyses were adopted. These are descriptive and inferential analyses. The descriptive tools were percentages and frequency. The inferential analysis include the use of Spearman rank correlation method and</w:t>
      </w:r>
      <w:r w:rsidRPr="00322633">
        <w:rPr>
          <w:rFonts w:ascii="Times New Roman" w:hAnsi="Times New Roman" w:cs="Times New Roman"/>
          <w:spacing w:val="40"/>
        </w:rPr>
        <w:t xml:space="preserve"> </w:t>
      </w:r>
      <w:r w:rsidRPr="00322633">
        <w:rPr>
          <w:rFonts w:ascii="Times New Roman" w:hAnsi="Times New Roman" w:cs="Times New Roman"/>
        </w:rPr>
        <w:t>we employed it to test the hypotheses</w:t>
      </w:r>
      <w:r w:rsidRPr="00322633">
        <w:rPr>
          <w:rFonts w:ascii="Times New Roman" w:hAnsi="Times New Roman" w:cs="Times New Roman"/>
          <w:spacing w:val="40"/>
        </w:rPr>
        <w:t xml:space="preserve"> </w:t>
      </w:r>
      <w:r w:rsidRPr="00322633">
        <w:rPr>
          <w:rFonts w:ascii="Times New Roman" w:hAnsi="Times New Roman" w:cs="Times New Roman"/>
          <w:spacing w:val="-2"/>
        </w:rPr>
        <w:t>formulated.</w:t>
      </w:r>
    </w:p>
    <w:p w14:paraId="7A4FD300" w14:textId="77777777" w:rsidR="0048798E" w:rsidRPr="00322633" w:rsidRDefault="0048798E">
      <w:pPr>
        <w:pStyle w:val="BodyText"/>
        <w:jc w:val="both"/>
        <w:rPr>
          <w:rFonts w:ascii="Times New Roman" w:hAnsi="Times New Roman" w:cs="Times New Roman"/>
        </w:rPr>
        <w:sectPr w:rsidR="0048798E" w:rsidRPr="00322633">
          <w:type w:val="continuous"/>
          <w:pgSz w:w="11910" w:h="16840"/>
          <w:pgMar w:top="1020" w:right="1275" w:bottom="280" w:left="1275" w:header="1440" w:footer="1068" w:gutter="0"/>
          <w:cols w:num="2" w:space="720" w:equalWidth="0">
            <w:col w:w="4573" w:space="86"/>
            <w:col w:w="4701"/>
          </w:cols>
        </w:sectPr>
      </w:pPr>
    </w:p>
    <w:p w14:paraId="635EAEFE" w14:textId="77777777" w:rsidR="0048798E" w:rsidRPr="00322633" w:rsidRDefault="0048798E">
      <w:pPr>
        <w:pStyle w:val="BodyText"/>
        <w:spacing w:before="43"/>
        <w:rPr>
          <w:rFonts w:ascii="Times New Roman" w:hAnsi="Times New Roman" w:cs="Times New Roman"/>
        </w:rPr>
      </w:pPr>
    </w:p>
    <w:p w14:paraId="426C3A30" w14:textId="77777777" w:rsidR="0048798E" w:rsidRPr="00322633" w:rsidRDefault="0048798E">
      <w:pPr>
        <w:pStyle w:val="BodyText"/>
        <w:rPr>
          <w:rFonts w:ascii="Times New Roman" w:hAnsi="Times New Roman" w:cs="Times New Roman"/>
        </w:rPr>
        <w:sectPr w:rsidR="0048798E" w:rsidRPr="00322633">
          <w:pgSz w:w="11910" w:h="16840"/>
          <w:pgMar w:top="1640" w:right="1275" w:bottom="1260" w:left="1275" w:header="1440" w:footer="1068" w:gutter="0"/>
          <w:cols w:space="720"/>
        </w:sectPr>
      </w:pPr>
    </w:p>
    <w:p w14:paraId="4D011D33" w14:textId="77777777" w:rsidR="0048798E" w:rsidRPr="00322633" w:rsidRDefault="00000000">
      <w:pPr>
        <w:pStyle w:val="Heading1"/>
        <w:numPr>
          <w:ilvl w:val="0"/>
          <w:numId w:val="3"/>
        </w:numPr>
        <w:tabs>
          <w:tab w:val="left" w:pos="411"/>
        </w:tabs>
        <w:spacing w:before="96"/>
        <w:ind w:left="411" w:hanging="246"/>
        <w:rPr>
          <w:rFonts w:ascii="Times New Roman" w:hAnsi="Times New Roman" w:cs="Times New Roman"/>
        </w:rPr>
      </w:pPr>
      <w:r w:rsidRPr="00322633">
        <w:rPr>
          <w:rFonts w:ascii="Times New Roman" w:hAnsi="Times New Roman" w:cs="Times New Roman"/>
        </w:rPr>
        <w:t>RESULTS</w:t>
      </w:r>
      <w:r w:rsidRPr="00322633">
        <w:rPr>
          <w:rFonts w:ascii="Times New Roman" w:hAnsi="Times New Roman" w:cs="Times New Roman"/>
          <w:spacing w:val="-8"/>
        </w:rPr>
        <w:t xml:space="preserve"> </w:t>
      </w:r>
      <w:r w:rsidRPr="00322633">
        <w:rPr>
          <w:rFonts w:ascii="Times New Roman" w:hAnsi="Times New Roman" w:cs="Times New Roman"/>
        </w:rPr>
        <w:t>AND</w:t>
      </w:r>
      <w:r w:rsidRPr="00322633">
        <w:rPr>
          <w:rFonts w:ascii="Times New Roman" w:hAnsi="Times New Roman" w:cs="Times New Roman"/>
          <w:spacing w:val="-3"/>
        </w:rPr>
        <w:t xml:space="preserve"> </w:t>
      </w:r>
      <w:r w:rsidRPr="00322633">
        <w:rPr>
          <w:rFonts w:ascii="Times New Roman" w:hAnsi="Times New Roman" w:cs="Times New Roman"/>
          <w:spacing w:val="-2"/>
        </w:rPr>
        <w:t>DISCUSSION</w:t>
      </w:r>
    </w:p>
    <w:p w14:paraId="3ECA1E98" w14:textId="77777777" w:rsidR="0048798E" w:rsidRPr="00322633" w:rsidRDefault="00000000">
      <w:pPr>
        <w:pStyle w:val="Heading2"/>
        <w:numPr>
          <w:ilvl w:val="1"/>
          <w:numId w:val="3"/>
        </w:numPr>
        <w:tabs>
          <w:tab w:val="left" w:pos="534"/>
        </w:tabs>
        <w:spacing w:before="251"/>
        <w:ind w:left="534" w:hanging="369"/>
        <w:rPr>
          <w:rFonts w:ascii="Times New Roman" w:hAnsi="Times New Roman" w:cs="Times New Roman"/>
        </w:rPr>
      </w:pPr>
      <w:r w:rsidRPr="00322633">
        <w:rPr>
          <w:rFonts w:ascii="Times New Roman" w:hAnsi="Times New Roman" w:cs="Times New Roman"/>
        </w:rPr>
        <w:t>Response</w:t>
      </w:r>
      <w:r w:rsidRPr="00322633">
        <w:rPr>
          <w:rFonts w:ascii="Times New Roman" w:hAnsi="Times New Roman" w:cs="Times New Roman"/>
          <w:spacing w:val="-10"/>
        </w:rPr>
        <w:t xml:space="preserve"> </w:t>
      </w:r>
      <w:r w:rsidRPr="00322633">
        <w:rPr>
          <w:rFonts w:ascii="Times New Roman" w:hAnsi="Times New Roman" w:cs="Times New Roman"/>
          <w:spacing w:val="-2"/>
        </w:rPr>
        <w:t>Analysis</w:t>
      </w:r>
    </w:p>
    <w:p w14:paraId="6B048ABA" w14:textId="77777777" w:rsidR="0048798E" w:rsidRPr="00322633" w:rsidRDefault="00000000">
      <w:pPr>
        <w:pStyle w:val="BodyText"/>
        <w:spacing w:before="207"/>
        <w:ind w:left="165" w:right="40"/>
        <w:jc w:val="both"/>
        <w:rPr>
          <w:rFonts w:ascii="Times New Roman" w:hAnsi="Times New Roman" w:cs="Times New Roman"/>
        </w:rPr>
      </w:pPr>
      <w:r w:rsidRPr="00322633">
        <w:rPr>
          <w:rFonts w:ascii="Times New Roman" w:hAnsi="Times New Roman" w:cs="Times New Roman"/>
        </w:rPr>
        <w:t>Table 1 details the distribution of the questionnaire to the respondents involved in the study. 363 copies of questionnaire were distributed</w:t>
      </w:r>
      <w:r w:rsidRPr="00322633">
        <w:rPr>
          <w:rFonts w:ascii="Times New Roman" w:hAnsi="Times New Roman" w:cs="Times New Roman"/>
          <w:spacing w:val="4"/>
        </w:rPr>
        <w:t xml:space="preserve"> </w:t>
      </w:r>
      <w:r w:rsidRPr="00322633">
        <w:rPr>
          <w:rFonts w:ascii="Times New Roman" w:hAnsi="Times New Roman" w:cs="Times New Roman"/>
        </w:rPr>
        <w:t>to</w:t>
      </w:r>
      <w:r w:rsidRPr="00322633">
        <w:rPr>
          <w:rFonts w:ascii="Times New Roman" w:hAnsi="Times New Roman" w:cs="Times New Roman"/>
          <w:spacing w:val="5"/>
        </w:rPr>
        <w:t xml:space="preserve"> </w:t>
      </w:r>
      <w:r w:rsidRPr="00322633">
        <w:rPr>
          <w:rFonts w:ascii="Times New Roman" w:hAnsi="Times New Roman" w:cs="Times New Roman"/>
        </w:rPr>
        <w:t>employees</w:t>
      </w:r>
      <w:r w:rsidRPr="00322633">
        <w:rPr>
          <w:rFonts w:ascii="Times New Roman" w:hAnsi="Times New Roman" w:cs="Times New Roman"/>
          <w:spacing w:val="7"/>
        </w:rPr>
        <w:t xml:space="preserve"> </w:t>
      </w:r>
      <w:r w:rsidRPr="00322633">
        <w:rPr>
          <w:rFonts w:ascii="Times New Roman" w:hAnsi="Times New Roman" w:cs="Times New Roman"/>
        </w:rPr>
        <w:t>in</w:t>
      </w:r>
      <w:r w:rsidRPr="00322633">
        <w:rPr>
          <w:rFonts w:ascii="Times New Roman" w:hAnsi="Times New Roman" w:cs="Times New Roman"/>
          <w:spacing w:val="6"/>
        </w:rPr>
        <w:t xml:space="preserve"> </w:t>
      </w:r>
      <w:r w:rsidRPr="00322633">
        <w:rPr>
          <w:rFonts w:ascii="Times New Roman" w:hAnsi="Times New Roman" w:cs="Times New Roman"/>
        </w:rPr>
        <w:t>the</w:t>
      </w:r>
      <w:r w:rsidRPr="00322633">
        <w:rPr>
          <w:rFonts w:ascii="Times New Roman" w:hAnsi="Times New Roman" w:cs="Times New Roman"/>
          <w:spacing w:val="6"/>
        </w:rPr>
        <w:t xml:space="preserve"> </w:t>
      </w:r>
      <w:r w:rsidRPr="00322633">
        <w:rPr>
          <w:rFonts w:ascii="Times New Roman" w:hAnsi="Times New Roman" w:cs="Times New Roman"/>
        </w:rPr>
        <w:t>public</w:t>
      </w:r>
      <w:r w:rsidRPr="00322633">
        <w:rPr>
          <w:rFonts w:ascii="Times New Roman" w:hAnsi="Times New Roman" w:cs="Times New Roman"/>
          <w:spacing w:val="6"/>
        </w:rPr>
        <w:t xml:space="preserve"> </w:t>
      </w:r>
      <w:r w:rsidRPr="00322633">
        <w:rPr>
          <w:rFonts w:ascii="Times New Roman" w:hAnsi="Times New Roman" w:cs="Times New Roman"/>
        </w:rPr>
        <w:t>sector</w:t>
      </w:r>
      <w:r w:rsidRPr="00322633">
        <w:rPr>
          <w:rFonts w:ascii="Times New Roman" w:hAnsi="Times New Roman" w:cs="Times New Roman"/>
          <w:spacing w:val="6"/>
        </w:rPr>
        <w:t xml:space="preserve"> </w:t>
      </w:r>
      <w:r w:rsidRPr="00322633">
        <w:rPr>
          <w:rFonts w:ascii="Times New Roman" w:hAnsi="Times New Roman" w:cs="Times New Roman"/>
          <w:spacing w:val="-5"/>
        </w:rPr>
        <w:t>and</w:t>
      </w:r>
    </w:p>
    <w:p w14:paraId="284AF5C9" w14:textId="77777777" w:rsidR="0048798E" w:rsidRPr="00322633" w:rsidRDefault="00000000">
      <w:pPr>
        <w:pStyle w:val="BodyText"/>
        <w:ind w:left="165" w:right="40"/>
        <w:jc w:val="both"/>
        <w:rPr>
          <w:rFonts w:ascii="Times New Roman" w:hAnsi="Times New Roman" w:cs="Times New Roman"/>
        </w:rPr>
      </w:pPr>
      <w:r w:rsidRPr="00322633">
        <w:rPr>
          <w:rFonts w:ascii="Times New Roman" w:hAnsi="Times New Roman" w:cs="Times New Roman"/>
        </w:rPr>
        <w:t>357 were returned and deemed usable for the study as relevant information</w:t>
      </w:r>
      <w:r w:rsidRPr="00322633">
        <w:rPr>
          <w:rFonts w:ascii="Times New Roman" w:hAnsi="Times New Roman" w:cs="Times New Roman"/>
          <w:spacing w:val="-1"/>
        </w:rPr>
        <w:t xml:space="preserve"> </w:t>
      </w:r>
      <w:r w:rsidRPr="00322633">
        <w:rPr>
          <w:rFonts w:ascii="Times New Roman" w:hAnsi="Times New Roman" w:cs="Times New Roman"/>
        </w:rPr>
        <w:t>were provided. 6 of the questionnaires disbursed were not returned or had missing information. The 357 returned questionnaire gives a response rate of 98.3%, which</w:t>
      </w:r>
      <w:r w:rsidRPr="00322633">
        <w:rPr>
          <w:rFonts w:ascii="Times New Roman" w:hAnsi="Times New Roman" w:cs="Times New Roman"/>
          <w:spacing w:val="-5"/>
        </w:rPr>
        <w:t xml:space="preserve"> </w:t>
      </w:r>
      <w:r w:rsidRPr="00322633">
        <w:rPr>
          <w:rFonts w:ascii="Times New Roman" w:hAnsi="Times New Roman" w:cs="Times New Roman"/>
        </w:rPr>
        <w:t>is</w:t>
      </w:r>
      <w:r w:rsidRPr="00322633">
        <w:rPr>
          <w:rFonts w:ascii="Times New Roman" w:hAnsi="Times New Roman" w:cs="Times New Roman"/>
          <w:spacing w:val="-4"/>
        </w:rPr>
        <w:t xml:space="preserve"> </w:t>
      </w:r>
      <w:r w:rsidRPr="00322633">
        <w:rPr>
          <w:rFonts w:ascii="Times New Roman" w:hAnsi="Times New Roman" w:cs="Times New Roman"/>
        </w:rPr>
        <w:t>appropriate</w:t>
      </w:r>
      <w:r w:rsidRPr="00322633">
        <w:rPr>
          <w:rFonts w:ascii="Times New Roman" w:hAnsi="Times New Roman" w:cs="Times New Roman"/>
          <w:spacing w:val="-3"/>
        </w:rPr>
        <w:t xml:space="preserve"> </w:t>
      </w:r>
      <w:r w:rsidRPr="00322633">
        <w:rPr>
          <w:rFonts w:ascii="Times New Roman" w:hAnsi="Times New Roman" w:cs="Times New Roman"/>
        </w:rPr>
        <w:t>and</w:t>
      </w:r>
      <w:r w:rsidRPr="00322633">
        <w:rPr>
          <w:rFonts w:ascii="Times New Roman" w:hAnsi="Times New Roman" w:cs="Times New Roman"/>
          <w:spacing w:val="-5"/>
        </w:rPr>
        <w:t xml:space="preserve"> </w:t>
      </w:r>
      <w:r w:rsidRPr="00322633">
        <w:rPr>
          <w:rFonts w:ascii="Times New Roman" w:hAnsi="Times New Roman" w:cs="Times New Roman"/>
        </w:rPr>
        <w:t>formed</w:t>
      </w:r>
      <w:r w:rsidRPr="00322633">
        <w:rPr>
          <w:rFonts w:ascii="Times New Roman" w:hAnsi="Times New Roman" w:cs="Times New Roman"/>
          <w:spacing w:val="-5"/>
        </w:rPr>
        <w:t xml:space="preserve"> </w:t>
      </w:r>
      <w:r w:rsidRPr="00322633">
        <w:rPr>
          <w:rFonts w:ascii="Times New Roman" w:hAnsi="Times New Roman" w:cs="Times New Roman"/>
        </w:rPr>
        <w:t>the</w:t>
      </w:r>
      <w:r w:rsidRPr="00322633">
        <w:rPr>
          <w:rFonts w:ascii="Times New Roman" w:hAnsi="Times New Roman" w:cs="Times New Roman"/>
          <w:spacing w:val="-5"/>
        </w:rPr>
        <w:t xml:space="preserve"> </w:t>
      </w:r>
      <w:r w:rsidRPr="00322633">
        <w:rPr>
          <w:rFonts w:ascii="Times New Roman" w:hAnsi="Times New Roman" w:cs="Times New Roman"/>
        </w:rPr>
        <w:t>basis</w:t>
      </w:r>
      <w:r w:rsidRPr="00322633">
        <w:rPr>
          <w:rFonts w:ascii="Times New Roman" w:hAnsi="Times New Roman" w:cs="Times New Roman"/>
          <w:spacing w:val="-4"/>
        </w:rPr>
        <w:t xml:space="preserve"> </w:t>
      </w:r>
      <w:r w:rsidRPr="00322633">
        <w:rPr>
          <w:rFonts w:ascii="Times New Roman" w:hAnsi="Times New Roman" w:cs="Times New Roman"/>
        </w:rPr>
        <w:t>for</w:t>
      </w:r>
      <w:r w:rsidRPr="00322633">
        <w:rPr>
          <w:rFonts w:ascii="Times New Roman" w:hAnsi="Times New Roman" w:cs="Times New Roman"/>
          <w:spacing w:val="-4"/>
        </w:rPr>
        <w:t xml:space="preserve"> </w:t>
      </w:r>
      <w:r w:rsidRPr="00322633">
        <w:rPr>
          <w:rFonts w:ascii="Times New Roman" w:hAnsi="Times New Roman" w:cs="Times New Roman"/>
        </w:rPr>
        <w:t xml:space="preserve">this </w:t>
      </w:r>
      <w:r w:rsidRPr="00322633">
        <w:rPr>
          <w:rFonts w:ascii="Times New Roman" w:hAnsi="Times New Roman" w:cs="Times New Roman"/>
          <w:spacing w:val="-2"/>
        </w:rPr>
        <w:t>study.</w:t>
      </w:r>
    </w:p>
    <w:p w14:paraId="5EC3EF5E" w14:textId="77777777" w:rsidR="0048798E" w:rsidRPr="00322633" w:rsidRDefault="00000000">
      <w:pPr>
        <w:pStyle w:val="BodyText"/>
        <w:spacing w:before="186"/>
        <w:ind w:left="165" w:right="38"/>
        <w:jc w:val="both"/>
        <w:rPr>
          <w:rFonts w:ascii="Times New Roman" w:hAnsi="Times New Roman" w:cs="Times New Roman"/>
        </w:rPr>
      </w:pPr>
      <w:r w:rsidRPr="00322633">
        <w:rPr>
          <w:rFonts w:ascii="Times New Roman" w:hAnsi="Times New Roman" w:cs="Times New Roman"/>
        </w:rPr>
        <w:t>Table 2 shows higher male participation in the survey. 217 males (60.8%) were respondents for this</w:t>
      </w:r>
      <w:r w:rsidRPr="00322633">
        <w:rPr>
          <w:rFonts w:ascii="Times New Roman" w:hAnsi="Times New Roman" w:cs="Times New Roman"/>
          <w:spacing w:val="-6"/>
        </w:rPr>
        <w:t xml:space="preserve"> </w:t>
      </w:r>
      <w:r w:rsidRPr="00322633">
        <w:rPr>
          <w:rFonts w:ascii="Times New Roman" w:hAnsi="Times New Roman" w:cs="Times New Roman"/>
        </w:rPr>
        <w:t>study;</w:t>
      </w:r>
      <w:r w:rsidRPr="00322633">
        <w:rPr>
          <w:rFonts w:ascii="Times New Roman" w:hAnsi="Times New Roman" w:cs="Times New Roman"/>
          <w:spacing w:val="-5"/>
        </w:rPr>
        <w:t xml:space="preserve"> </w:t>
      </w:r>
      <w:r w:rsidRPr="00322633">
        <w:rPr>
          <w:rFonts w:ascii="Times New Roman" w:hAnsi="Times New Roman" w:cs="Times New Roman"/>
        </w:rPr>
        <w:t>female</w:t>
      </w:r>
      <w:r w:rsidRPr="00322633">
        <w:rPr>
          <w:rFonts w:ascii="Times New Roman" w:hAnsi="Times New Roman" w:cs="Times New Roman"/>
          <w:spacing w:val="-7"/>
        </w:rPr>
        <w:t xml:space="preserve"> </w:t>
      </w:r>
      <w:r w:rsidRPr="00322633">
        <w:rPr>
          <w:rFonts w:ascii="Times New Roman" w:hAnsi="Times New Roman" w:cs="Times New Roman"/>
        </w:rPr>
        <w:t>participants</w:t>
      </w:r>
      <w:r w:rsidRPr="00322633">
        <w:rPr>
          <w:rFonts w:ascii="Times New Roman" w:hAnsi="Times New Roman" w:cs="Times New Roman"/>
          <w:spacing w:val="-6"/>
        </w:rPr>
        <w:t xml:space="preserve"> </w:t>
      </w:r>
      <w:r w:rsidRPr="00322633">
        <w:rPr>
          <w:rFonts w:ascii="Times New Roman" w:hAnsi="Times New Roman" w:cs="Times New Roman"/>
        </w:rPr>
        <w:t>were</w:t>
      </w:r>
      <w:r w:rsidRPr="00322633">
        <w:rPr>
          <w:rFonts w:ascii="Times New Roman" w:hAnsi="Times New Roman" w:cs="Times New Roman"/>
          <w:spacing w:val="-5"/>
        </w:rPr>
        <w:t xml:space="preserve"> </w:t>
      </w:r>
      <w:r w:rsidRPr="00322633">
        <w:rPr>
          <w:rFonts w:ascii="Times New Roman" w:hAnsi="Times New Roman" w:cs="Times New Roman"/>
        </w:rPr>
        <w:t>140</w:t>
      </w:r>
      <w:r w:rsidRPr="00322633">
        <w:rPr>
          <w:rFonts w:ascii="Times New Roman" w:hAnsi="Times New Roman" w:cs="Times New Roman"/>
          <w:spacing w:val="-5"/>
        </w:rPr>
        <w:t xml:space="preserve"> </w:t>
      </w:r>
      <w:r w:rsidRPr="00322633">
        <w:rPr>
          <w:rFonts w:ascii="Times New Roman" w:hAnsi="Times New Roman" w:cs="Times New Roman"/>
        </w:rPr>
        <w:t>or</w:t>
      </w:r>
      <w:r w:rsidRPr="00322633">
        <w:rPr>
          <w:rFonts w:ascii="Times New Roman" w:hAnsi="Times New Roman" w:cs="Times New Roman"/>
          <w:spacing w:val="-7"/>
        </w:rPr>
        <w:t xml:space="preserve"> </w:t>
      </w:r>
      <w:r w:rsidRPr="00322633">
        <w:rPr>
          <w:rFonts w:ascii="Times New Roman" w:hAnsi="Times New Roman" w:cs="Times New Roman"/>
        </w:rPr>
        <w:t>39.2% of those sampled. The age distribution of the respondents plays critical role in determining the average age distribution of the respondents. Table 2 report more of the employees are in the age bracket of 36 – 40 years (142 or 39.8%); followed by those aged between 31 – 45 years (103</w:t>
      </w:r>
      <w:r w:rsidRPr="00322633">
        <w:rPr>
          <w:rFonts w:ascii="Times New Roman" w:hAnsi="Times New Roman" w:cs="Times New Roman"/>
          <w:spacing w:val="34"/>
        </w:rPr>
        <w:t xml:space="preserve"> </w:t>
      </w:r>
      <w:r w:rsidRPr="00322633">
        <w:rPr>
          <w:rFonts w:ascii="Times New Roman" w:hAnsi="Times New Roman" w:cs="Times New Roman"/>
        </w:rPr>
        <w:t>or</w:t>
      </w:r>
      <w:r w:rsidRPr="00322633">
        <w:rPr>
          <w:rFonts w:ascii="Times New Roman" w:hAnsi="Times New Roman" w:cs="Times New Roman"/>
          <w:spacing w:val="32"/>
        </w:rPr>
        <w:t xml:space="preserve"> </w:t>
      </w:r>
      <w:r w:rsidRPr="00322633">
        <w:rPr>
          <w:rFonts w:ascii="Times New Roman" w:hAnsi="Times New Roman" w:cs="Times New Roman"/>
        </w:rPr>
        <w:t>28.9%).</w:t>
      </w:r>
      <w:r w:rsidRPr="00322633">
        <w:rPr>
          <w:rFonts w:ascii="Times New Roman" w:hAnsi="Times New Roman" w:cs="Times New Roman"/>
          <w:spacing w:val="33"/>
        </w:rPr>
        <w:t xml:space="preserve"> </w:t>
      </w:r>
      <w:r w:rsidRPr="00322633">
        <w:rPr>
          <w:rFonts w:ascii="Times New Roman" w:hAnsi="Times New Roman" w:cs="Times New Roman"/>
        </w:rPr>
        <w:t>The</w:t>
      </w:r>
      <w:r w:rsidRPr="00322633">
        <w:rPr>
          <w:rFonts w:ascii="Times New Roman" w:hAnsi="Times New Roman" w:cs="Times New Roman"/>
          <w:spacing w:val="33"/>
        </w:rPr>
        <w:t xml:space="preserve"> </w:t>
      </w:r>
      <w:r w:rsidRPr="00322633">
        <w:rPr>
          <w:rFonts w:ascii="Times New Roman" w:hAnsi="Times New Roman" w:cs="Times New Roman"/>
        </w:rPr>
        <w:t>next</w:t>
      </w:r>
      <w:r w:rsidRPr="00322633">
        <w:rPr>
          <w:rFonts w:ascii="Times New Roman" w:hAnsi="Times New Roman" w:cs="Times New Roman"/>
          <w:spacing w:val="35"/>
        </w:rPr>
        <w:t xml:space="preserve"> </w:t>
      </w:r>
      <w:r w:rsidRPr="00322633">
        <w:rPr>
          <w:rFonts w:ascii="Times New Roman" w:hAnsi="Times New Roman" w:cs="Times New Roman"/>
        </w:rPr>
        <w:t>age</w:t>
      </w:r>
      <w:r w:rsidRPr="00322633">
        <w:rPr>
          <w:rFonts w:ascii="Times New Roman" w:hAnsi="Times New Roman" w:cs="Times New Roman"/>
          <w:spacing w:val="34"/>
        </w:rPr>
        <w:t xml:space="preserve"> </w:t>
      </w:r>
      <w:r w:rsidRPr="00322633">
        <w:rPr>
          <w:rFonts w:ascii="Times New Roman" w:hAnsi="Times New Roman" w:cs="Times New Roman"/>
        </w:rPr>
        <w:t>group</w:t>
      </w:r>
      <w:r w:rsidRPr="00322633">
        <w:rPr>
          <w:rFonts w:ascii="Times New Roman" w:hAnsi="Times New Roman" w:cs="Times New Roman"/>
          <w:spacing w:val="34"/>
        </w:rPr>
        <w:t xml:space="preserve"> </w:t>
      </w:r>
      <w:r w:rsidRPr="00322633">
        <w:rPr>
          <w:rFonts w:ascii="Times New Roman" w:hAnsi="Times New Roman" w:cs="Times New Roman"/>
        </w:rPr>
        <w:t>are</w:t>
      </w:r>
      <w:r w:rsidRPr="00322633">
        <w:rPr>
          <w:rFonts w:ascii="Times New Roman" w:hAnsi="Times New Roman" w:cs="Times New Roman"/>
          <w:spacing w:val="32"/>
        </w:rPr>
        <w:t xml:space="preserve"> </w:t>
      </w:r>
      <w:r w:rsidRPr="00322633">
        <w:rPr>
          <w:rFonts w:ascii="Times New Roman" w:hAnsi="Times New Roman" w:cs="Times New Roman"/>
          <w:spacing w:val="-4"/>
        </w:rPr>
        <w:t>those</w:t>
      </w:r>
    </w:p>
    <w:p w14:paraId="1DC2D0B4" w14:textId="77777777" w:rsidR="0048798E" w:rsidRPr="00322633" w:rsidRDefault="00000000">
      <w:pPr>
        <w:pStyle w:val="BodyText"/>
        <w:spacing w:before="93"/>
        <w:ind w:left="165" w:right="166"/>
        <w:jc w:val="both"/>
        <w:rPr>
          <w:rFonts w:ascii="Times New Roman" w:hAnsi="Times New Roman" w:cs="Times New Roman"/>
        </w:rPr>
      </w:pPr>
      <w:r w:rsidRPr="00322633">
        <w:rPr>
          <w:rFonts w:ascii="Times New Roman" w:hAnsi="Times New Roman" w:cs="Times New Roman"/>
        </w:rPr>
        <w:br w:type="column"/>
      </w:r>
      <w:r w:rsidRPr="00322633">
        <w:rPr>
          <w:rFonts w:ascii="Times New Roman" w:hAnsi="Times New Roman" w:cs="Times New Roman"/>
        </w:rPr>
        <w:t>that are 41 years and above (which are 65 respondents or make up 18.2%). Analysing the data, we observed that 9.2% or 33 respondents are 26 – 30 years old, with the least age distribution being 18 – 25 years (14 respondents or 3.9%). Evidently, the pool of employees is young and vibrant and this group of persons are deemed to have technical knowledge. Next, we considered the marital status of the participants and discovered majority are married. Essentially, 201 or 56.3% of the total employees that partook in the survey are married. Next in line are those that are single and this make up 39.5% or 141 respondents. 15 of the employees divulged that they are divorced. The education level of the participants was also considered as forensic auditing</w:t>
      </w:r>
      <w:r w:rsidRPr="00322633">
        <w:rPr>
          <w:rFonts w:ascii="Times New Roman" w:hAnsi="Times New Roman" w:cs="Times New Roman"/>
          <w:spacing w:val="-4"/>
        </w:rPr>
        <w:t xml:space="preserve"> </w:t>
      </w:r>
      <w:r w:rsidRPr="00322633">
        <w:rPr>
          <w:rFonts w:ascii="Times New Roman" w:hAnsi="Times New Roman" w:cs="Times New Roman"/>
        </w:rPr>
        <w:t>skills are</w:t>
      </w:r>
      <w:r w:rsidRPr="00322633">
        <w:rPr>
          <w:rFonts w:ascii="Times New Roman" w:hAnsi="Times New Roman" w:cs="Times New Roman"/>
          <w:spacing w:val="-1"/>
        </w:rPr>
        <w:t xml:space="preserve"> </w:t>
      </w:r>
      <w:r w:rsidRPr="00322633">
        <w:rPr>
          <w:rFonts w:ascii="Times New Roman" w:hAnsi="Times New Roman" w:cs="Times New Roman"/>
        </w:rPr>
        <w:t>acquired within</w:t>
      </w:r>
      <w:r w:rsidRPr="00322633">
        <w:rPr>
          <w:rFonts w:ascii="Times New Roman" w:hAnsi="Times New Roman" w:cs="Times New Roman"/>
          <w:spacing w:val="-2"/>
        </w:rPr>
        <w:t xml:space="preserve"> </w:t>
      </w:r>
      <w:r w:rsidRPr="00322633">
        <w:rPr>
          <w:rFonts w:ascii="Times New Roman" w:hAnsi="Times New Roman" w:cs="Times New Roman"/>
        </w:rPr>
        <w:t>the</w:t>
      </w:r>
      <w:r w:rsidRPr="00322633">
        <w:rPr>
          <w:rFonts w:ascii="Times New Roman" w:hAnsi="Times New Roman" w:cs="Times New Roman"/>
          <w:spacing w:val="-2"/>
        </w:rPr>
        <w:t xml:space="preserve"> </w:t>
      </w:r>
      <w:r w:rsidRPr="00322633">
        <w:rPr>
          <w:rFonts w:ascii="Times New Roman" w:hAnsi="Times New Roman" w:cs="Times New Roman"/>
        </w:rPr>
        <w:t>educational setting</w:t>
      </w:r>
      <w:r w:rsidRPr="00322633">
        <w:rPr>
          <w:rFonts w:ascii="Times New Roman" w:hAnsi="Times New Roman" w:cs="Times New Roman"/>
          <w:spacing w:val="-6"/>
        </w:rPr>
        <w:t xml:space="preserve"> </w:t>
      </w:r>
      <w:r w:rsidRPr="00322633">
        <w:rPr>
          <w:rFonts w:ascii="Times New Roman" w:hAnsi="Times New Roman" w:cs="Times New Roman"/>
        </w:rPr>
        <w:t>and</w:t>
      </w:r>
      <w:r w:rsidRPr="00322633">
        <w:rPr>
          <w:rFonts w:ascii="Times New Roman" w:hAnsi="Times New Roman" w:cs="Times New Roman"/>
          <w:spacing w:val="-6"/>
        </w:rPr>
        <w:t xml:space="preserve"> </w:t>
      </w:r>
      <w:r w:rsidRPr="00322633">
        <w:rPr>
          <w:rFonts w:ascii="Times New Roman" w:hAnsi="Times New Roman" w:cs="Times New Roman"/>
        </w:rPr>
        <w:t>does</w:t>
      </w:r>
      <w:r w:rsidRPr="00322633">
        <w:rPr>
          <w:rFonts w:ascii="Times New Roman" w:hAnsi="Times New Roman" w:cs="Times New Roman"/>
          <w:spacing w:val="-5"/>
        </w:rPr>
        <w:t xml:space="preserve"> </w:t>
      </w:r>
      <w:r w:rsidRPr="00322633">
        <w:rPr>
          <w:rFonts w:ascii="Times New Roman" w:hAnsi="Times New Roman" w:cs="Times New Roman"/>
        </w:rPr>
        <w:t>affect</w:t>
      </w:r>
      <w:r w:rsidRPr="00322633">
        <w:rPr>
          <w:rFonts w:ascii="Times New Roman" w:hAnsi="Times New Roman" w:cs="Times New Roman"/>
          <w:spacing w:val="-6"/>
        </w:rPr>
        <w:t xml:space="preserve"> </w:t>
      </w:r>
      <w:r w:rsidRPr="00322633">
        <w:rPr>
          <w:rFonts w:ascii="Times New Roman" w:hAnsi="Times New Roman" w:cs="Times New Roman"/>
        </w:rPr>
        <w:t>efficiency</w:t>
      </w:r>
      <w:r w:rsidRPr="00322633">
        <w:rPr>
          <w:rFonts w:ascii="Times New Roman" w:hAnsi="Times New Roman" w:cs="Times New Roman"/>
          <w:spacing w:val="-5"/>
        </w:rPr>
        <w:t xml:space="preserve"> </w:t>
      </w:r>
      <w:r w:rsidRPr="00322633">
        <w:rPr>
          <w:rFonts w:ascii="Times New Roman" w:hAnsi="Times New Roman" w:cs="Times New Roman"/>
        </w:rPr>
        <w:t>and</w:t>
      </w:r>
      <w:r w:rsidRPr="00322633">
        <w:rPr>
          <w:rFonts w:ascii="Times New Roman" w:hAnsi="Times New Roman" w:cs="Times New Roman"/>
          <w:spacing w:val="-6"/>
        </w:rPr>
        <w:t xml:space="preserve"> </w:t>
      </w:r>
      <w:r w:rsidRPr="00322633">
        <w:rPr>
          <w:rFonts w:ascii="Times New Roman" w:hAnsi="Times New Roman" w:cs="Times New Roman"/>
        </w:rPr>
        <w:t>proficiency. Empirical</w:t>
      </w:r>
      <w:r w:rsidRPr="00322633">
        <w:rPr>
          <w:rFonts w:ascii="Times New Roman" w:hAnsi="Times New Roman" w:cs="Times New Roman"/>
          <w:spacing w:val="-1"/>
        </w:rPr>
        <w:t xml:space="preserve"> </w:t>
      </w:r>
      <w:r w:rsidRPr="00322633">
        <w:rPr>
          <w:rFonts w:ascii="Times New Roman" w:hAnsi="Times New Roman" w:cs="Times New Roman"/>
        </w:rPr>
        <w:t>data hints of an educated personnel as a combined number of 308 have atleast tertiary education. Disaggregating this reveals 186 or 52.1% have acquired B.Sc degree, another 100 have earned Master’s degree and 22 have their doctorate degree. 49 respondents have SSCE/OND degrees and this pool of employees may</w:t>
      </w:r>
      <w:r w:rsidRPr="00322633">
        <w:rPr>
          <w:rFonts w:ascii="Times New Roman" w:hAnsi="Times New Roman" w:cs="Times New Roman"/>
          <w:spacing w:val="4"/>
        </w:rPr>
        <w:t xml:space="preserve"> </w:t>
      </w:r>
      <w:r w:rsidRPr="00322633">
        <w:rPr>
          <w:rFonts w:ascii="Times New Roman" w:hAnsi="Times New Roman" w:cs="Times New Roman"/>
        </w:rPr>
        <w:t>assume</w:t>
      </w:r>
      <w:r w:rsidRPr="00322633">
        <w:rPr>
          <w:rFonts w:ascii="Times New Roman" w:hAnsi="Times New Roman" w:cs="Times New Roman"/>
          <w:spacing w:val="3"/>
        </w:rPr>
        <w:t xml:space="preserve"> </w:t>
      </w:r>
      <w:r w:rsidRPr="00322633">
        <w:rPr>
          <w:rFonts w:ascii="Times New Roman" w:hAnsi="Times New Roman" w:cs="Times New Roman"/>
        </w:rPr>
        <w:t>the</w:t>
      </w:r>
      <w:r w:rsidRPr="00322633">
        <w:rPr>
          <w:rFonts w:ascii="Times New Roman" w:hAnsi="Times New Roman" w:cs="Times New Roman"/>
          <w:spacing w:val="4"/>
        </w:rPr>
        <w:t xml:space="preserve"> </w:t>
      </w:r>
      <w:r w:rsidRPr="00322633">
        <w:rPr>
          <w:rFonts w:ascii="Times New Roman" w:hAnsi="Times New Roman" w:cs="Times New Roman"/>
        </w:rPr>
        <w:t>role</w:t>
      </w:r>
      <w:r w:rsidRPr="00322633">
        <w:rPr>
          <w:rFonts w:ascii="Times New Roman" w:hAnsi="Times New Roman" w:cs="Times New Roman"/>
          <w:spacing w:val="6"/>
        </w:rPr>
        <w:t xml:space="preserve"> </w:t>
      </w:r>
      <w:r w:rsidRPr="00322633">
        <w:rPr>
          <w:rFonts w:ascii="Times New Roman" w:hAnsi="Times New Roman" w:cs="Times New Roman"/>
        </w:rPr>
        <w:t>of</w:t>
      </w:r>
      <w:r w:rsidRPr="00322633">
        <w:rPr>
          <w:rFonts w:ascii="Times New Roman" w:hAnsi="Times New Roman" w:cs="Times New Roman"/>
          <w:spacing w:val="3"/>
        </w:rPr>
        <w:t xml:space="preserve"> </w:t>
      </w:r>
      <w:r w:rsidRPr="00322633">
        <w:rPr>
          <w:rFonts w:ascii="Times New Roman" w:hAnsi="Times New Roman" w:cs="Times New Roman"/>
        </w:rPr>
        <w:t>audit</w:t>
      </w:r>
      <w:r w:rsidRPr="00322633">
        <w:rPr>
          <w:rFonts w:ascii="Times New Roman" w:hAnsi="Times New Roman" w:cs="Times New Roman"/>
          <w:spacing w:val="6"/>
        </w:rPr>
        <w:t xml:space="preserve"> </w:t>
      </w:r>
      <w:r w:rsidRPr="00322633">
        <w:rPr>
          <w:rFonts w:ascii="Times New Roman" w:hAnsi="Times New Roman" w:cs="Times New Roman"/>
        </w:rPr>
        <w:t>assistant.</w:t>
      </w:r>
      <w:r w:rsidRPr="00322633">
        <w:rPr>
          <w:rFonts w:ascii="Times New Roman" w:hAnsi="Times New Roman" w:cs="Times New Roman"/>
          <w:spacing w:val="6"/>
        </w:rPr>
        <w:t xml:space="preserve"> </w:t>
      </w:r>
      <w:r w:rsidRPr="00322633">
        <w:rPr>
          <w:rFonts w:ascii="Times New Roman" w:hAnsi="Times New Roman" w:cs="Times New Roman"/>
        </w:rPr>
        <w:t>A</w:t>
      </w:r>
      <w:r w:rsidRPr="00322633">
        <w:rPr>
          <w:rFonts w:ascii="Times New Roman" w:hAnsi="Times New Roman" w:cs="Times New Roman"/>
          <w:spacing w:val="5"/>
        </w:rPr>
        <w:t xml:space="preserve"> </w:t>
      </w:r>
      <w:r w:rsidRPr="00322633">
        <w:rPr>
          <w:rFonts w:ascii="Times New Roman" w:hAnsi="Times New Roman" w:cs="Times New Roman"/>
          <w:spacing w:val="-2"/>
        </w:rPr>
        <w:t>further</w:t>
      </w:r>
    </w:p>
    <w:p w14:paraId="55CD3DEA" w14:textId="77777777" w:rsidR="0048798E" w:rsidRPr="00322633" w:rsidRDefault="0048798E">
      <w:pPr>
        <w:pStyle w:val="BodyText"/>
        <w:jc w:val="both"/>
        <w:rPr>
          <w:rFonts w:ascii="Times New Roman" w:hAnsi="Times New Roman" w:cs="Times New Roman"/>
        </w:rPr>
        <w:sectPr w:rsidR="0048798E" w:rsidRPr="00322633">
          <w:type w:val="continuous"/>
          <w:pgSz w:w="11910" w:h="16840"/>
          <w:pgMar w:top="1020" w:right="1275" w:bottom="280" w:left="1275" w:header="1440" w:footer="1068" w:gutter="0"/>
          <w:cols w:num="2" w:space="720" w:equalWidth="0">
            <w:col w:w="4573" w:space="86"/>
            <w:col w:w="4701"/>
          </w:cols>
        </w:sectPr>
      </w:pPr>
    </w:p>
    <w:p w14:paraId="3DCD2083" w14:textId="77777777" w:rsidR="0048798E" w:rsidRPr="00322633" w:rsidRDefault="00000000">
      <w:pPr>
        <w:pStyle w:val="Heading3"/>
        <w:spacing w:before="206"/>
        <w:ind w:left="35" w:right="37"/>
        <w:jc w:val="center"/>
        <w:rPr>
          <w:rFonts w:ascii="Times New Roman" w:hAnsi="Times New Roman" w:cs="Times New Roman"/>
        </w:rPr>
      </w:pPr>
      <w:r w:rsidRPr="00322633">
        <w:rPr>
          <w:rFonts w:ascii="Times New Roman" w:hAnsi="Times New Roman" w:cs="Times New Roman"/>
        </w:rPr>
        <w:t>Table</w:t>
      </w:r>
      <w:r w:rsidRPr="00322633">
        <w:rPr>
          <w:rFonts w:ascii="Times New Roman" w:hAnsi="Times New Roman" w:cs="Times New Roman"/>
          <w:spacing w:val="-9"/>
        </w:rPr>
        <w:t xml:space="preserve"> </w:t>
      </w:r>
      <w:r w:rsidRPr="00322633">
        <w:rPr>
          <w:rFonts w:ascii="Times New Roman" w:hAnsi="Times New Roman" w:cs="Times New Roman"/>
        </w:rPr>
        <w:t>1.</w:t>
      </w:r>
      <w:r w:rsidRPr="00322633">
        <w:rPr>
          <w:rFonts w:ascii="Times New Roman" w:hAnsi="Times New Roman" w:cs="Times New Roman"/>
          <w:spacing w:val="-6"/>
        </w:rPr>
        <w:t xml:space="preserve"> </w:t>
      </w:r>
      <w:r w:rsidRPr="00322633">
        <w:rPr>
          <w:rFonts w:ascii="Times New Roman" w:hAnsi="Times New Roman" w:cs="Times New Roman"/>
        </w:rPr>
        <w:t>Analysis</w:t>
      </w:r>
      <w:r w:rsidRPr="00322633">
        <w:rPr>
          <w:rFonts w:ascii="Times New Roman" w:hAnsi="Times New Roman" w:cs="Times New Roman"/>
          <w:spacing w:val="-10"/>
        </w:rPr>
        <w:t xml:space="preserve"> </w:t>
      </w:r>
      <w:r w:rsidRPr="00322633">
        <w:rPr>
          <w:rFonts w:ascii="Times New Roman" w:hAnsi="Times New Roman" w:cs="Times New Roman"/>
        </w:rPr>
        <w:t>of</w:t>
      </w:r>
      <w:r w:rsidRPr="00322633">
        <w:rPr>
          <w:rFonts w:ascii="Times New Roman" w:hAnsi="Times New Roman" w:cs="Times New Roman"/>
          <w:spacing w:val="-7"/>
        </w:rPr>
        <w:t xml:space="preserve"> </w:t>
      </w:r>
      <w:r w:rsidRPr="00322633">
        <w:rPr>
          <w:rFonts w:ascii="Times New Roman" w:hAnsi="Times New Roman" w:cs="Times New Roman"/>
        </w:rPr>
        <w:t>questionnaire</w:t>
      </w:r>
      <w:r w:rsidRPr="00322633">
        <w:rPr>
          <w:rFonts w:ascii="Times New Roman" w:hAnsi="Times New Roman" w:cs="Times New Roman"/>
          <w:spacing w:val="-9"/>
        </w:rPr>
        <w:t xml:space="preserve"> </w:t>
      </w:r>
      <w:r w:rsidRPr="00322633">
        <w:rPr>
          <w:rFonts w:ascii="Times New Roman" w:hAnsi="Times New Roman" w:cs="Times New Roman"/>
        </w:rPr>
        <w:t>distributed</w:t>
      </w:r>
      <w:r w:rsidRPr="00322633">
        <w:rPr>
          <w:rFonts w:ascii="Times New Roman" w:hAnsi="Times New Roman" w:cs="Times New Roman"/>
          <w:spacing w:val="-8"/>
        </w:rPr>
        <w:t xml:space="preserve"> </w:t>
      </w:r>
      <w:r w:rsidRPr="00322633">
        <w:rPr>
          <w:rFonts w:ascii="Times New Roman" w:hAnsi="Times New Roman" w:cs="Times New Roman"/>
        </w:rPr>
        <w:t>response</w:t>
      </w:r>
      <w:r w:rsidRPr="00322633">
        <w:rPr>
          <w:rFonts w:ascii="Times New Roman" w:hAnsi="Times New Roman" w:cs="Times New Roman"/>
          <w:spacing w:val="-10"/>
        </w:rPr>
        <w:t xml:space="preserve"> </w:t>
      </w:r>
      <w:r w:rsidRPr="00322633">
        <w:rPr>
          <w:rFonts w:ascii="Times New Roman" w:hAnsi="Times New Roman" w:cs="Times New Roman"/>
          <w:spacing w:val="-4"/>
        </w:rPr>
        <w:t>rate</w:t>
      </w:r>
    </w:p>
    <w:p w14:paraId="016507A7" w14:textId="77777777" w:rsidR="0048798E" w:rsidRPr="00322633" w:rsidRDefault="0048798E">
      <w:pPr>
        <w:pStyle w:val="BodyText"/>
        <w:rPr>
          <w:rFonts w:ascii="Times New Roman" w:hAnsi="Times New Roman" w:cs="Times New Roman"/>
          <w:b/>
          <w:sz w:val="18"/>
        </w:rPr>
      </w:pPr>
    </w:p>
    <w:tbl>
      <w:tblPr>
        <w:tblW w:w="0" w:type="auto"/>
        <w:tblInd w:w="141" w:type="dxa"/>
        <w:tblLayout w:type="fixed"/>
        <w:tblCellMar>
          <w:left w:w="0" w:type="dxa"/>
          <w:right w:w="0" w:type="dxa"/>
        </w:tblCellMar>
        <w:tblLook w:val="01E0" w:firstRow="1" w:lastRow="1" w:firstColumn="1" w:lastColumn="1" w:noHBand="0" w:noVBand="0"/>
      </w:tblPr>
      <w:tblGrid>
        <w:gridCol w:w="2387"/>
        <w:gridCol w:w="2570"/>
        <w:gridCol w:w="1643"/>
        <w:gridCol w:w="2477"/>
      </w:tblGrid>
      <w:tr w:rsidR="0048798E" w:rsidRPr="00322633" w14:paraId="70A410B1" w14:textId="77777777">
        <w:trPr>
          <w:trHeight w:val="234"/>
        </w:trPr>
        <w:tc>
          <w:tcPr>
            <w:tcW w:w="2387" w:type="dxa"/>
            <w:tcBorders>
              <w:top w:val="single" w:sz="4" w:space="0" w:color="000000"/>
              <w:bottom w:val="single" w:sz="4" w:space="0" w:color="000000"/>
            </w:tcBorders>
          </w:tcPr>
          <w:p w14:paraId="1BE33EC7" w14:textId="77777777" w:rsidR="0048798E" w:rsidRPr="00322633" w:rsidRDefault="00000000">
            <w:pPr>
              <w:pStyle w:val="TableParagraph"/>
              <w:spacing w:line="215" w:lineRule="exact"/>
              <w:ind w:left="122"/>
              <w:rPr>
                <w:rFonts w:ascii="Times New Roman" w:hAnsi="Times New Roman" w:cs="Times New Roman"/>
                <w:b/>
                <w:sz w:val="20"/>
              </w:rPr>
            </w:pPr>
            <w:r w:rsidRPr="00322633">
              <w:rPr>
                <w:rFonts w:ascii="Times New Roman" w:hAnsi="Times New Roman" w:cs="Times New Roman"/>
                <w:b/>
                <w:spacing w:val="-2"/>
                <w:sz w:val="20"/>
              </w:rPr>
              <w:t>Valid</w:t>
            </w:r>
          </w:p>
        </w:tc>
        <w:tc>
          <w:tcPr>
            <w:tcW w:w="2570" w:type="dxa"/>
            <w:tcBorders>
              <w:top w:val="single" w:sz="4" w:space="0" w:color="000000"/>
              <w:bottom w:val="single" w:sz="4" w:space="0" w:color="000000"/>
            </w:tcBorders>
          </w:tcPr>
          <w:p w14:paraId="77EC191B" w14:textId="77777777" w:rsidR="0048798E" w:rsidRPr="00322633" w:rsidRDefault="00000000">
            <w:pPr>
              <w:pStyle w:val="TableParagraph"/>
              <w:spacing w:line="215" w:lineRule="exact"/>
              <w:ind w:left="1076"/>
              <w:rPr>
                <w:rFonts w:ascii="Times New Roman" w:hAnsi="Times New Roman" w:cs="Times New Roman"/>
                <w:b/>
                <w:sz w:val="20"/>
              </w:rPr>
            </w:pPr>
            <w:r w:rsidRPr="00322633">
              <w:rPr>
                <w:rFonts w:ascii="Times New Roman" w:hAnsi="Times New Roman" w:cs="Times New Roman"/>
                <w:b/>
                <w:spacing w:val="-2"/>
                <w:sz w:val="20"/>
              </w:rPr>
              <w:t>Frequency</w:t>
            </w:r>
          </w:p>
        </w:tc>
        <w:tc>
          <w:tcPr>
            <w:tcW w:w="1643" w:type="dxa"/>
            <w:tcBorders>
              <w:top w:val="single" w:sz="4" w:space="0" w:color="000000"/>
              <w:bottom w:val="single" w:sz="4" w:space="0" w:color="000000"/>
            </w:tcBorders>
          </w:tcPr>
          <w:p w14:paraId="378C0AB8" w14:textId="77777777" w:rsidR="0048798E" w:rsidRPr="00322633" w:rsidRDefault="00000000">
            <w:pPr>
              <w:pStyle w:val="TableParagraph"/>
              <w:spacing w:line="215" w:lineRule="exact"/>
              <w:ind w:left="484"/>
              <w:rPr>
                <w:rFonts w:ascii="Times New Roman" w:hAnsi="Times New Roman" w:cs="Times New Roman"/>
                <w:b/>
                <w:sz w:val="20"/>
              </w:rPr>
            </w:pPr>
            <w:r w:rsidRPr="00322633">
              <w:rPr>
                <w:rFonts w:ascii="Times New Roman" w:hAnsi="Times New Roman" w:cs="Times New Roman"/>
                <w:b/>
                <w:spacing w:val="-2"/>
                <w:sz w:val="20"/>
              </w:rPr>
              <w:t>Percent</w:t>
            </w:r>
          </w:p>
        </w:tc>
        <w:tc>
          <w:tcPr>
            <w:tcW w:w="2477" w:type="dxa"/>
            <w:tcBorders>
              <w:top w:val="single" w:sz="4" w:space="0" w:color="000000"/>
              <w:bottom w:val="single" w:sz="4" w:space="0" w:color="000000"/>
            </w:tcBorders>
          </w:tcPr>
          <w:p w14:paraId="12841847" w14:textId="77777777" w:rsidR="0048798E" w:rsidRPr="00322633" w:rsidRDefault="00000000">
            <w:pPr>
              <w:pStyle w:val="TableParagraph"/>
              <w:spacing w:line="215" w:lineRule="exact"/>
              <w:ind w:left="425"/>
              <w:rPr>
                <w:rFonts w:ascii="Times New Roman" w:hAnsi="Times New Roman" w:cs="Times New Roman"/>
                <w:b/>
                <w:sz w:val="20"/>
              </w:rPr>
            </w:pPr>
            <w:r w:rsidRPr="00322633">
              <w:rPr>
                <w:rFonts w:ascii="Times New Roman" w:hAnsi="Times New Roman" w:cs="Times New Roman"/>
                <w:b/>
                <w:sz w:val="20"/>
              </w:rPr>
              <w:t>Cumulative</w:t>
            </w:r>
            <w:r w:rsidRPr="00322633">
              <w:rPr>
                <w:rFonts w:ascii="Times New Roman" w:hAnsi="Times New Roman" w:cs="Times New Roman"/>
                <w:b/>
                <w:spacing w:val="-14"/>
                <w:sz w:val="20"/>
              </w:rPr>
              <w:t xml:space="preserve"> </w:t>
            </w:r>
            <w:r w:rsidRPr="00322633">
              <w:rPr>
                <w:rFonts w:ascii="Times New Roman" w:hAnsi="Times New Roman" w:cs="Times New Roman"/>
                <w:b/>
                <w:spacing w:val="-2"/>
                <w:sz w:val="20"/>
              </w:rPr>
              <w:t>Percent</w:t>
            </w:r>
          </w:p>
        </w:tc>
      </w:tr>
      <w:tr w:rsidR="0048798E" w:rsidRPr="00322633" w14:paraId="693E0B4E" w14:textId="77777777">
        <w:trPr>
          <w:trHeight w:val="231"/>
        </w:trPr>
        <w:tc>
          <w:tcPr>
            <w:tcW w:w="2387" w:type="dxa"/>
            <w:tcBorders>
              <w:top w:val="single" w:sz="4" w:space="0" w:color="000000"/>
            </w:tcBorders>
          </w:tcPr>
          <w:p w14:paraId="61213948" w14:textId="77777777" w:rsidR="0048798E" w:rsidRPr="00322633" w:rsidRDefault="00000000">
            <w:pPr>
              <w:pStyle w:val="TableParagraph"/>
              <w:spacing w:line="212" w:lineRule="exact"/>
              <w:ind w:left="122"/>
              <w:rPr>
                <w:rFonts w:ascii="Times New Roman" w:hAnsi="Times New Roman" w:cs="Times New Roman"/>
                <w:sz w:val="20"/>
              </w:rPr>
            </w:pPr>
            <w:r w:rsidRPr="00322633">
              <w:rPr>
                <w:rFonts w:ascii="Times New Roman" w:hAnsi="Times New Roman" w:cs="Times New Roman"/>
                <w:spacing w:val="-2"/>
                <w:sz w:val="20"/>
              </w:rPr>
              <w:t>Returned</w:t>
            </w:r>
          </w:p>
        </w:tc>
        <w:tc>
          <w:tcPr>
            <w:tcW w:w="2570" w:type="dxa"/>
            <w:tcBorders>
              <w:top w:val="single" w:sz="4" w:space="0" w:color="000000"/>
            </w:tcBorders>
          </w:tcPr>
          <w:p w14:paraId="529F570C" w14:textId="77777777" w:rsidR="0048798E" w:rsidRPr="00322633" w:rsidRDefault="00000000">
            <w:pPr>
              <w:pStyle w:val="TableParagraph"/>
              <w:spacing w:line="212" w:lineRule="exact"/>
              <w:ind w:left="1076"/>
              <w:rPr>
                <w:rFonts w:ascii="Times New Roman" w:hAnsi="Times New Roman" w:cs="Times New Roman"/>
                <w:sz w:val="20"/>
              </w:rPr>
            </w:pPr>
            <w:r w:rsidRPr="00322633">
              <w:rPr>
                <w:rFonts w:ascii="Times New Roman" w:hAnsi="Times New Roman" w:cs="Times New Roman"/>
                <w:spacing w:val="-5"/>
                <w:sz w:val="20"/>
              </w:rPr>
              <w:t>357</w:t>
            </w:r>
          </w:p>
        </w:tc>
        <w:tc>
          <w:tcPr>
            <w:tcW w:w="1643" w:type="dxa"/>
            <w:tcBorders>
              <w:top w:val="single" w:sz="4" w:space="0" w:color="000000"/>
            </w:tcBorders>
          </w:tcPr>
          <w:p w14:paraId="45DB43AC" w14:textId="77777777" w:rsidR="0048798E" w:rsidRPr="00322633" w:rsidRDefault="00000000">
            <w:pPr>
              <w:pStyle w:val="TableParagraph"/>
              <w:spacing w:line="212" w:lineRule="exact"/>
              <w:ind w:left="484"/>
              <w:rPr>
                <w:rFonts w:ascii="Times New Roman" w:hAnsi="Times New Roman" w:cs="Times New Roman"/>
                <w:sz w:val="20"/>
              </w:rPr>
            </w:pPr>
            <w:r w:rsidRPr="00322633">
              <w:rPr>
                <w:rFonts w:ascii="Times New Roman" w:hAnsi="Times New Roman" w:cs="Times New Roman"/>
                <w:spacing w:val="-4"/>
                <w:sz w:val="20"/>
              </w:rPr>
              <w:t>98.3</w:t>
            </w:r>
          </w:p>
        </w:tc>
        <w:tc>
          <w:tcPr>
            <w:tcW w:w="2477" w:type="dxa"/>
            <w:tcBorders>
              <w:top w:val="single" w:sz="4" w:space="0" w:color="000000"/>
            </w:tcBorders>
          </w:tcPr>
          <w:p w14:paraId="07BFEEEF" w14:textId="77777777" w:rsidR="0048798E" w:rsidRPr="00322633" w:rsidRDefault="00000000">
            <w:pPr>
              <w:pStyle w:val="TableParagraph"/>
              <w:spacing w:line="212" w:lineRule="exact"/>
              <w:ind w:left="425"/>
              <w:rPr>
                <w:rFonts w:ascii="Times New Roman" w:hAnsi="Times New Roman" w:cs="Times New Roman"/>
                <w:sz w:val="20"/>
              </w:rPr>
            </w:pPr>
            <w:r w:rsidRPr="00322633">
              <w:rPr>
                <w:rFonts w:ascii="Times New Roman" w:hAnsi="Times New Roman" w:cs="Times New Roman"/>
                <w:spacing w:val="-4"/>
                <w:sz w:val="20"/>
              </w:rPr>
              <w:t>98.3</w:t>
            </w:r>
          </w:p>
        </w:tc>
      </w:tr>
      <w:tr w:rsidR="0048798E" w:rsidRPr="00322633" w14:paraId="2F908E0E" w14:textId="77777777">
        <w:trPr>
          <w:trHeight w:val="226"/>
        </w:trPr>
        <w:tc>
          <w:tcPr>
            <w:tcW w:w="2387" w:type="dxa"/>
            <w:tcBorders>
              <w:bottom w:val="single" w:sz="4" w:space="0" w:color="000000"/>
            </w:tcBorders>
          </w:tcPr>
          <w:p w14:paraId="0C44B04A" w14:textId="77777777" w:rsidR="0048798E" w:rsidRPr="00322633" w:rsidRDefault="00000000">
            <w:pPr>
              <w:pStyle w:val="TableParagraph"/>
              <w:spacing w:line="206" w:lineRule="exact"/>
              <w:ind w:left="122"/>
              <w:rPr>
                <w:rFonts w:ascii="Times New Roman" w:hAnsi="Times New Roman" w:cs="Times New Roman"/>
                <w:sz w:val="20"/>
              </w:rPr>
            </w:pPr>
            <w:r w:rsidRPr="00322633">
              <w:rPr>
                <w:rFonts w:ascii="Times New Roman" w:hAnsi="Times New Roman" w:cs="Times New Roman"/>
                <w:sz w:val="20"/>
              </w:rPr>
              <w:t>Not</w:t>
            </w:r>
            <w:r w:rsidRPr="00322633">
              <w:rPr>
                <w:rFonts w:ascii="Times New Roman" w:hAnsi="Times New Roman" w:cs="Times New Roman"/>
                <w:spacing w:val="-5"/>
                <w:sz w:val="20"/>
              </w:rPr>
              <w:t xml:space="preserve"> </w:t>
            </w:r>
            <w:r w:rsidRPr="00322633">
              <w:rPr>
                <w:rFonts w:ascii="Times New Roman" w:hAnsi="Times New Roman" w:cs="Times New Roman"/>
                <w:spacing w:val="-2"/>
                <w:sz w:val="20"/>
              </w:rPr>
              <w:t>Returned</w:t>
            </w:r>
          </w:p>
        </w:tc>
        <w:tc>
          <w:tcPr>
            <w:tcW w:w="2570" w:type="dxa"/>
            <w:tcBorders>
              <w:bottom w:val="single" w:sz="4" w:space="0" w:color="000000"/>
            </w:tcBorders>
          </w:tcPr>
          <w:p w14:paraId="422BD183" w14:textId="77777777" w:rsidR="0048798E" w:rsidRPr="00322633" w:rsidRDefault="00000000">
            <w:pPr>
              <w:pStyle w:val="TableParagraph"/>
              <w:spacing w:line="206" w:lineRule="exact"/>
              <w:ind w:left="1076"/>
              <w:rPr>
                <w:rFonts w:ascii="Times New Roman" w:hAnsi="Times New Roman" w:cs="Times New Roman"/>
                <w:sz w:val="20"/>
              </w:rPr>
            </w:pPr>
            <w:r w:rsidRPr="00322633">
              <w:rPr>
                <w:rFonts w:ascii="Times New Roman" w:hAnsi="Times New Roman" w:cs="Times New Roman"/>
                <w:spacing w:val="-10"/>
                <w:sz w:val="20"/>
              </w:rPr>
              <w:t>6</w:t>
            </w:r>
          </w:p>
        </w:tc>
        <w:tc>
          <w:tcPr>
            <w:tcW w:w="1643" w:type="dxa"/>
            <w:tcBorders>
              <w:bottom w:val="single" w:sz="4" w:space="0" w:color="000000"/>
            </w:tcBorders>
          </w:tcPr>
          <w:p w14:paraId="26116522" w14:textId="77777777" w:rsidR="0048798E" w:rsidRPr="00322633" w:rsidRDefault="00000000">
            <w:pPr>
              <w:pStyle w:val="TableParagraph"/>
              <w:spacing w:line="206" w:lineRule="exact"/>
              <w:ind w:left="484"/>
              <w:rPr>
                <w:rFonts w:ascii="Times New Roman" w:hAnsi="Times New Roman" w:cs="Times New Roman"/>
                <w:sz w:val="20"/>
              </w:rPr>
            </w:pPr>
            <w:r w:rsidRPr="00322633">
              <w:rPr>
                <w:rFonts w:ascii="Times New Roman" w:hAnsi="Times New Roman" w:cs="Times New Roman"/>
                <w:spacing w:val="-5"/>
                <w:sz w:val="20"/>
              </w:rPr>
              <w:t>1.7</w:t>
            </w:r>
          </w:p>
        </w:tc>
        <w:tc>
          <w:tcPr>
            <w:tcW w:w="2477" w:type="dxa"/>
            <w:tcBorders>
              <w:bottom w:val="single" w:sz="4" w:space="0" w:color="000000"/>
            </w:tcBorders>
          </w:tcPr>
          <w:p w14:paraId="04619B54" w14:textId="77777777" w:rsidR="0048798E" w:rsidRPr="00322633" w:rsidRDefault="00000000">
            <w:pPr>
              <w:pStyle w:val="TableParagraph"/>
              <w:spacing w:line="206" w:lineRule="exact"/>
              <w:ind w:left="425"/>
              <w:rPr>
                <w:rFonts w:ascii="Times New Roman" w:hAnsi="Times New Roman" w:cs="Times New Roman"/>
                <w:sz w:val="20"/>
              </w:rPr>
            </w:pPr>
            <w:r w:rsidRPr="00322633">
              <w:rPr>
                <w:rFonts w:ascii="Times New Roman" w:hAnsi="Times New Roman" w:cs="Times New Roman"/>
                <w:spacing w:val="-2"/>
                <w:sz w:val="20"/>
              </w:rPr>
              <w:t>100.0</w:t>
            </w:r>
          </w:p>
        </w:tc>
      </w:tr>
      <w:tr w:rsidR="0048798E" w:rsidRPr="00322633" w14:paraId="46E5F7D0" w14:textId="77777777">
        <w:trPr>
          <w:trHeight w:val="232"/>
        </w:trPr>
        <w:tc>
          <w:tcPr>
            <w:tcW w:w="2387" w:type="dxa"/>
            <w:tcBorders>
              <w:top w:val="single" w:sz="4" w:space="0" w:color="000000"/>
              <w:bottom w:val="single" w:sz="4" w:space="0" w:color="000000"/>
            </w:tcBorders>
          </w:tcPr>
          <w:p w14:paraId="57A66CD3" w14:textId="77777777" w:rsidR="0048798E" w:rsidRPr="00322633" w:rsidRDefault="00000000">
            <w:pPr>
              <w:pStyle w:val="TableParagraph"/>
              <w:spacing w:line="212" w:lineRule="exact"/>
              <w:ind w:left="122"/>
              <w:rPr>
                <w:rFonts w:ascii="Times New Roman" w:hAnsi="Times New Roman" w:cs="Times New Roman"/>
                <w:b/>
                <w:sz w:val="20"/>
              </w:rPr>
            </w:pPr>
            <w:r w:rsidRPr="00322633">
              <w:rPr>
                <w:rFonts w:ascii="Times New Roman" w:hAnsi="Times New Roman" w:cs="Times New Roman"/>
                <w:b/>
                <w:spacing w:val="-2"/>
                <w:sz w:val="20"/>
              </w:rPr>
              <w:t>Total</w:t>
            </w:r>
          </w:p>
        </w:tc>
        <w:tc>
          <w:tcPr>
            <w:tcW w:w="2570" w:type="dxa"/>
            <w:tcBorders>
              <w:top w:val="single" w:sz="4" w:space="0" w:color="000000"/>
              <w:bottom w:val="single" w:sz="4" w:space="0" w:color="000000"/>
            </w:tcBorders>
          </w:tcPr>
          <w:p w14:paraId="26A9CE45" w14:textId="77777777" w:rsidR="0048798E" w:rsidRPr="00322633" w:rsidRDefault="00000000">
            <w:pPr>
              <w:pStyle w:val="TableParagraph"/>
              <w:spacing w:line="212" w:lineRule="exact"/>
              <w:ind w:left="1076"/>
              <w:rPr>
                <w:rFonts w:ascii="Times New Roman" w:hAnsi="Times New Roman" w:cs="Times New Roman"/>
                <w:b/>
                <w:sz w:val="20"/>
              </w:rPr>
            </w:pPr>
            <w:r w:rsidRPr="00322633">
              <w:rPr>
                <w:rFonts w:ascii="Times New Roman" w:hAnsi="Times New Roman" w:cs="Times New Roman"/>
                <w:b/>
                <w:spacing w:val="-5"/>
                <w:sz w:val="20"/>
              </w:rPr>
              <w:t>363</w:t>
            </w:r>
          </w:p>
        </w:tc>
        <w:tc>
          <w:tcPr>
            <w:tcW w:w="1643" w:type="dxa"/>
            <w:tcBorders>
              <w:top w:val="single" w:sz="4" w:space="0" w:color="000000"/>
              <w:bottom w:val="single" w:sz="4" w:space="0" w:color="000000"/>
            </w:tcBorders>
          </w:tcPr>
          <w:p w14:paraId="5B5AEAF5" w14:textId="77777777" w:rsidR="0048798E" w:rsidRPr="00322633" w:rsidRDefault="00000000">
            <w:pPr>
              <w:pStyle w:val="TableParagraph"/>
              <w:spacing w:line="212" w:lineRule="exact"/>
              <w:ind w:left="484"/>
              <w:rPr>
                <w:rFonts w:ascii="Times New Roman" w:hAnsi="Times New Roman" w:cs="Times New Roman"/>
                <w:b/>
                <w:sz w:val="20"/>
              </w:rPr>
            </w:pPr>
            <w:r w:rsidRPr="00322633">
              <w:rPr>
                <w:rFonts w:ascii="Times New Roman" w:hAnsi="Times New Roman" w:cs="Times New Roman"/>
                <w:b/>
                <w:spacing w:val="-2"/>
                <w:sz w:val="20"/>
              </w:rPr>
              <w:t>100.0</w:t>
            </w:r>
          </w:p>
        </w:tc>
        <w:tc>
          <w:tcPr>
            <w:tcW w:w="2477" w:type="dxa"/>
            <w:tcBorders>
              <w:top w:val="single" w:sz="4" w:space="0" w:color="000000"/>
              <w:bottom w:val="single" w:sz="4" w:space="0" w:color="000000"/>
            </w:tcBorders>
          </w:tcPr>
          <w:p w14:paraId="49F49431" w14:textId="77777777" w:rsidR="0048798E" w:rsidRPr="00322633" w:rsidRDefault="00000000">
            <w:pPr>
              <w:pStyle w:val="TableParagraph"/>
              <w:spacing w:line="212" w:lineRule="exact"/>
              <w:ind w:left="425"/>
              <w:rPr>
                <w:rFonts w:ascii="Times New Roman" w:hAnsi="Times New Roman" w:cs="Times New Roman"/>
                <w:b/>
                <w:sz w:val="20"/>
              </w:rPr>
            </w:pPr>
            <w:r w:rsidRPr="00322633">
              <w:rPr>
                <w:rFonts w:ascii="Times New Roman" w:hAnsi="Times New Roman" w:cs="Times New Roman"/>
                <w:b/>
                <w:spacing w:val="-2"/>
                <w:sz w:val="20"/>
              </w:rPr>
              <w:t>100.0</w:t>
            </w:r>
          </w:p>
        </w:tc>
      </w:tr>
    </w:tbl>
    <w:p w14:paraId="7F60C27F" w14:textId="77777777" w:rsidR="0048798E" w:rsidRPr="00322633" w:rsidRDefault="00000000">
      <w:pPr>
        <w:spacing w:before="1"/>
        <w:ind w:left="37" w:right="37"/>
        <w:jc w:val="center"/>
        <w:rPr>
          <w:rFonts w:ascii="Times New Roman" w:hAnsi="Times New Roman" w:cs="Times New Roman"/>
          <w:i/>
          <w:sz w:val="18"/>
        </w:rPr>
      </w:pPr>
      <w:r w:rsidRPr="00322633">
        <w:rPr>
          <w:rFonts w:ascii="Times New Roman" w:hAnsi="Times New Roman" w:cs="Times New Roman"/>
          <w:i/>
          <w:sz w:val="18"/>
        </w:rPr>
        <w:t>Source:</w:t>
      </w:r>
      <w:r w:rsidRPr="00322633">
        <w:rPr>
          <w:rFonts w:ascii="Times New Roman" w:hAnsi="Times New Roman" w:cs="Times New Roman"/>
          <w:i/>
          <w:spacing w:val="-5"/>
          <w:sz w:val="18"/>
        </w:rPr>
        <w:t xml:space="preserve"> </w:t>
      </w:r>
      <w:r w:rsidRPr="00322633">
        <w:rPr>
          <w:rFonts w:ascii="Times New Roman" w:hAnsi="Times New Roman" w:cs="Times New Roman"/>
          <w:i/>
          <w:sz w:val="18"/>
        </w:rPr>
        <w:t>Researcher</w:t>
      </w:r>
      <w:r w:rsidRPr="00322633">
        <w:rPr>
          <w:rFonts w:ascii="Times New Roman" w:hAnsi="Times New Roman" w:cs="Times New Roman"/>
          <w:i/>
          <w:spacing w:val="-5"/>
          <w:sz w:val="18"/>
        </w:rPr>
        <w:t xml:space="preserve"> </w:t>
      </w:r>
      <w:r w:rsidRPr="00322633">
        <w:rPr>
          <w:rFonts w:ascii="Times New Roman" w:hAnsi="Times New Roman" w:cs="Times New Roman"/>
          <w:i/>
          <w:sz w:val="18"/>
        </w:rPr>
        <w:t>Computation,</w:t>
      </w:r>
      <w:r w:rsidRPr="00322633">
        <w:rPr>
          <w:rFonts w:ascii="Times New Roman" w:hAnsi="Times New Roman" w:cs="Times New Roman"/>
          <w:i/>
          <w:spacing w:val="-7"/>
          <w:sz w:val="18"/>
        </w:rPr>
        <w:t xml:space="preserve"> </w:t>
      </w:r>
      <w:r w:rsidRPr="00322633">
        <w:rPr>
          <w:rFonts w:ascii="Times New Roman" w:hAnsi="Times New Roman" w:cs="Times New Roman"/>
          <w:i/>
          <w:spacing w:val="-4"/>
          <w:sz w:val="18"/>
        </w:rPr>
        <w:t>2023</w:t>
      </w:r>
    </w:p>
    <w:p w14:paraId="3E127D78" w14:textId="77777777" w:rsidR="0048798E" w:rsidRPr="00322633" w:rsidRDefault="00000000">
      <w:pPr>
        <w:pStyle w:val="Heading3"/>
        <w:spacing w:before="206"/>
        <w:ind w:left="36" w:right="37"/>
        <w:jc w:val="center"/>
        <w:rPr>
          <w:rFonts w:ascii="Times New Roman" w:hAnsi="Times New Roman" w:cs="Times New Roman"/>
        </w:rPr>
      </w:pPr>
      <w:r w:rsidRPr="00322633">
        <w:rPr>
          <w:rFonts w:ascii="Times New Roman" w:hAnsi="Times New Roman" w:cs="Times New Roman"/>
        </w:rPr>
        <w:t>Table</w:t>
      </w:r>
      <w:r w:rsidRPr="00322633">
        <w:rPr>
          <w:rFonts w:ascii="Times New Roman" w:hAnsi="Times New Roman" w:cs="Times New Roman"/>
          <w:spacing w:val="-10"/>
        </w:rPr>
        <w:t xml:space="preserve"> </w:t>
      </w:r>
      <w:r w:rsidRPr="00322633">
        <w:rPr>
          <w:rFonts w:ascii="Times New Roman" w:hAnsi="Times New Roman" w:cs="Times New Roman"/>
        </w:rPr>
        <w:t>2.</w:t>
      </w:r>
      <w:r w:rsidRPr="00322633">
        <w:rPr>
          <w:rFonts w:ascii="Times New Roman" w:hAnsi="Times New Roman" w:cs="Times New Roman"/>
          <w:spacing w:val="-8"/>
        </w:rPr>
        <w:t xml:space="preserve"> </w:t>
      </w:r>
      <w:r w:rsidRPr="00322633">
        <w:rPr>
          <w:rFonts w:ascii="Times New Roman" w:hAnsi="Times New Roman" w:cs="Times New Roman"/>
        </w:rPr>
        <w:t>Demographic</w:t>
      </w:r>
      <w:r w:rsidRPr="00322633">
        <w:rPr>
          <w:rFonts w:ascii="Times New Roman" w:hAnsi="Times New Roman" w:cs="Times New Roman"/>
          <w:spacing w:val="-10"/>
        </w:rPr>
        <w:t xml:space="preserve"> </w:t>
      </w:r>
      <w:r w:rsidRPr="00322633">
        <w:rPr>
          <w:rFonts w:ascii="Times New Roman" w:hAnsi="Times New Roman" w:cs="Times New Roman"/>
        </w:rPr>
        <w:t>descriptive</w:t>
      </w:r>
      <w:r w:rsidRPr="00322633">
        <w:rPr>
          <w:rFonts w:ascii="Times New Roman" w:hAnsi="Times New Roman" w:cs="Times New Roman"/>
          <w:spacing w:val="-10"/>
        </w:rPr>
        <w:t xml:space="preserve"> </w:t>
      </w:r>
      <w:r w:rsidRPr="00322633">
        <w:rPr>
          <w:rFonts w:ascii="Times New Roman" w:hAnsi="Times New Roman" w:cs="Times New Roman"/>
          <w:spacing w:val="-2"/>
        </w:rPr>
        <w:t>analysis</w:t>
      </w:r>
    </w:p>
    <w:p w14:paraId="66643DD5" w14:textId="77777777" w:rsidR="0048798E" w:rsidRPr="00322633" w:rsidRDefault="0048798E">
      <w:pPr>
        <w:pStyle w:val="BodyText"/>
        <w:spacing w:before="1"/>
        <w:rPr>
          <w:rFonts w:ascii="Times New Roman" w:hAnsi="Times New Roman" w:cs="Times New Roman"/>
          <w:b/>
        </w:rPr>
      </w:pPr>
    </w:p>
    <w:tbl>
      <w:tblPr>
        <w:tblW w:w="0" w:type="auto"/>
        <w:tblInd w:w="141" w:type="dxa"/>
        <w:tblLayout w:type="fixed"/>
        <w:tblCellMar>
          <w:left w:w="0" w:type="dxa"/>
          <w:right w:w="0" w:type="dxa"/>
        </w:tblCellMar>
        <w:tblLook w:val="01E0" w:firstRow="1" w:lastRow="1" w:firstColumn="1" w:lastColumn="1" w:noHBand="0" w:noVBand="0"/>
      </w:tblPr>
      <w:tblGrid>
        <w:gridCol w:w="1858"/>
        <w:gridCol w:w="2554"/>
        <w:gridCol w:w="1865"/>
        <w:gridCol w:w="2798"/>
      </w:tblGrid>
      <w:tr w:rsidR="0048798E" w:rsidRPr="00322633" w14:paraId="21432E84" w14:textId="77777777">
        <w:trPr>
          <w:trHeight w:val="205"/>
        </w:trPr>
        <w:tc>
          <w:tcPr>
            <w:tcW w:w="1858" w:type="dxa"/>
            <w:tcBorders>
              <w:top w:val="single" w:sz="4" w:space="0" w:color="000000"/>
              <w:bottom w:val="single" w:sz="4" w:space="0" w:color="000000"/>
            </w:tcBorders>
          </w:tcPr>
          <w:p w14:paraId="2EA4FB08" w14:textId="77777777" w:rsidR="0048798E" w:rsidRPr="00322633" w:rsidRDefault="00000000">
            <w:pPr>
              <w:pStyle w:val="TableParagraph"/>
              <w:spacing w:line="186" w:lineRule="exact"/>
              <w:ind w:left="122"/>
              <w:rPr>
                <w:rFonts w:ascii="Times New Roman" w:hAnsi="Times New Roman" w:cs="Times New Roman"/>
                <w:b/>
                <w:sz w:val="18"/>
              </w:rPr>
            </w:pPr>
            <w:r w:rsidRPr="00322633">
              <w:rPr>
                <w:rFonts w:ascii="Times New Roman" w:hAnsi="Times New Roman" w:cs="Times New Roman"/>
                <w:b/>
                <w:spacing w:val="-2"/>
                <w:sz w:val="18"/>
              </w:rPr>
              <w:t>Details</w:t>
            </w:r>
          </w:p>
        </w:tc>
        <w:tc>
          <w:tcPr>
            <w:tcW w:w="2554" w:type="dxa"/>
            <w:tcBorders>
              <w:top w:val="single" w:sz="4" w:space="0" w:color="000000"/>
              <w:bottom w:val="single" w:sz="4" w:space="0" w:color="000000"/>
            </w:tcBorders>
          </w:tcPr>
          <w:p w14:paraId="0A3F35E8" w14:textId="77777777" w:rsidR="0048798E" w:rsidRPr="00322633" w:rsidRDefault="00000000">
            <w:pPr>
              <w:pStyle w:val="TableParagraph"/>
              <w:spacing w:line="186" w:lineRule="exact"/>
              <w:ind w:left="515"/>
              <w:rPr>
                <w:rFonts w:ascii="Times New Roman" w:hAnsi="Times New Roman" w:cs="Times New Roman"/>
                <w:b/>
                <w:sz w:val="18"/>
              </w:rPr>
            </w:pPr>
            <w:r w:rsidRPr="00322633">
              <w:rPr>
                <w:rFonts w:ascii="Times New Roman" w:hAnsi="Times New Roman" w:cs="Times New Roman"/>
                <w:b/>
                <w:spacing w:val="-2"/>
                <w:sz w:val="18"/>
              </w:rPr>
              <w:t>Classifications</w:t>
            </w:r>
          </w:p>
        </w:tc>
        <w:tc>
          <w:tcPr>
            <w:tcW w:w="1865" w:type="dxa"/>
            <w:tcBorders>
              <w:top w:val="single" w:sz="4" w:space="0" w:color="000000"/>
              <w:bottom w:val="single" w:sz="4" w:space="0" w:color="000000"/>
            </w:tcBorders>
          </w:tcPr>
          <w:p w14:paraId="3603AA26" w14:textId="77777777" w:rsidR="0048798E" w:rsidRPr="00322633" w:rsidRDefault="00000000">
            <w:pPr>
              <w:pStyle w:val="TableParagraph"/>
              <w:spacing w:line="186" w:lineRule="exact"/>
              <w:ind w:left="285"/>
              <w:rPr>
                <w:rFonts w:ascii="Times New Roman" w:hAnsi="Times New Roman" w:cs="Times New Roman"/>
                <w:b/>
                <w:sz w:val="18"/>
              </w:rPr>
            </w:pPr>
            <w:r w:rsidRPr="00322633">
              <w:rPr>
                <w:rFonts w:ascii="Times New Roman" w:hAnsi="Times New Roman" w:cs="Times New Roman"/>
                <w:b/>
                <w:spacing w:val="-2"/>
                <w:sz w:val="18"/>
              </w:rPr>
              <w:t>Frequency</w:t>
            </w:r>
          </w:p>
        </w:tc>
        <w:tc>
          <w:tcPr>
            <w:tcW w:w="2798" w:type="dxa"/>
            <w:tcBorders>
              <w:top w:val="single" w:sz="4" w:space="0" w:color="000000"/>
              <w:bottom w:val="single" w:sz="4" w:space="0" w:color="000000"/>
            </w:tcBorders>
          </w:tcPr>
          <w:p w14:paraId="45A3355E" w14:textId="77777777" w:rsidR="0048798E" w:rsidRPr="00322633" w:rsidRDefault="00000000">
            <w:pPr>
              <w:pStyle w:val="TableParagraph"/>
              <w:spacing w:line="186" w:lineRule="exact"/>
              <w:ind w:left="669"/>
              <w:rPr>
                <w:rFonts w:ascii="Times New Roman" w:hAnsi="Times New Roman" w:cs="Times New Roman"/>
                <w:b/>
                <w:sz w:val="18"/>
              </w:rPr>
            </w:pPr>
            <w:r w:rsidRPr="00322633">
              <w:rPr>
                <w:rFonts w:ascii="Times New Roman" w:hAnsi="Times New Roman" w:cs="Times New Roman"/>
                <w:b/>
                <w:spacing w:val="-2"/>
                <w:sz w:val="18"/>
              </w:rPr>
              <w:t>Percent</w:t>
            </w:r>
          </w:p>
        </w:tc>
      </w:tr>
      <w:tr w:rsidR="0048798E" w:rsidRPr="00322633" w14:paraId="34517B51" w14:textId="77777777">
        <w:trPr>
          <w:trHeight w:val="233"/>
        </w:trPr>
        <w:tc>
          <w:tcPr>
            <w:tcW w:w="1858" w:type="dxa"/>
            <w:tcBorders>
              <w:top w:val="single" w:sz="4" w:space="0" w:color="000000"/>
            </w:tcBorders>
          </w:tcPr>
          <w:p w14:paraId="295C4FDA" w14:textId="77777777" w:rsidR="0048798E" w:rsidRPr="00322633" w:rsidRDefault="00000000">
            <w:pPr>
              <w:pStyle w:val="TableParagraph"/>
              <w:spacing w:line="213" w:lineRule="exact"/>
              <w:ind w:left="122"/>
              <w:rPr>
                <w:rFonts w:ascii="Times New Roman" w:hAnsi="Times New Roman" w:cs="Times New Roman"/>
                <w:sz w:val="20"/>
              </w:rPr>
            </w:pPr>
            <w:r w:rsidRPr="00322633">
              <w:rPr>
                <w:rFonts w:ascii="Times New Roman" w:hAnsi="Times New Roman" w:cs="Times New Roman"/>
                <w:spacing w:val="-2"/>
                <w:sz w:val="20"/>
              </w:rPr>
              <w:t>Gender</w:t>
            </w:r>
          </w:p>
        </w:tc>
        <w:tc>
          <w:tcPr>
            <w:tcW w:w="2554" w:type="dxa"/>
            <w:tcBorders>
              <w:top w:val="single" w:sz="4" w:space="0" w:color="000000"/>
            </w:tcBorders>
          </w:tcPr>
          <w:p w14:paraId="55702620" w14:textId="77777777" w:rsidR="0048798E" w:rsidRPr="00322633" w:rsidRDefault="00000000">
            <w:pPr>
              <w:pStyle w:val="TableParagraph"/>
              <w:spacing w:line="213" w:lineRule="exact"/>
              <w:ind w:left="515"/>
              <w:rPr>
                <w:rFonts w:ascii="Times New Roman" w:hAnsi="Times New Roman" w:cs="Times New Roman"/>
                <w:sz w:val="20"/>
              </w:rPr>
            </w:pPr>
            <w:r w:rsidRPr="00322633">
              <w:rPr>
                <w:rFonts w:ascii="Times New Roman" w:hAnsi="Times New Roman" w:cs="Times New Roman"/>
                <w:spacing w:val="-4"/>
                <w:sz w:val="20"/>
              </w:rPr>
              <w:t>Male</w:t>
            </w:r>
          </w:p>
        </w:tc>
        <w:tc>
          <w:tcPr>
            <w:tcW w:w="1865" w:type="dxa"/>
            <w:tcBorders>
              <w:top w:val="single" w:sz="4" w:space="0" w:color="000000"/>
            </w:tcBorders>
          </w:tcPr>
          <w:p w14:paraId="4A7381DA" w14:textId="77777777" w:rsidR="0048798E" w:rsidRPr="00322633" w:rsidRDefault="00000000">
            <w:pPr>
              <w:pStyle w:val="TableParagraph"/>
              <w:spacing w:line="213" w:lineRule="exact"/>
              <w:ind w:left="285"/>
              <w:rPr>
                <w:rFonts w:ascii="Times New Roman" w:hAnsi="Times New Roman" w:cs="Times New Roman"/>
                <w:sz w:val="20"/>
              </w:rPr>
            </w:pPr>
            <w:r w:rsidRPr="00322633">
              <w:rPr>
                <w:rFonts w:ascii="Times New Roman" w:hAnsi="Times New Roman" w:cs="Times New Roman"/>
                <w:spacing w:val="-5"/>
                <w:sz w:val="20"/>
              </w:rPr>
              <w:t>217</w:t>
            </w:r>
          </w:p>
        </w:tc>
        <w:tc>
          <w:tcPr>
            <w:tcW w:w="2798" w:type="dxa"/>
            <w:tcBorders>
              <w:top w:val="single" w:sz="4" w:space="0" w:color="000000"/>
            </w:tcBorders>
          </w:tcPr>
          <w:p w14:paraId="4C495512" w14:textId="77777777" w:rsidR="0048798E" w:rsidRPr="00322633" w:rsidRDefault="00000000">
            <w:pPr>
              <w:pStyle w:val="TableParagraph"/>
              <w:spacing w:line="213" w:lineRule="exact"/>
              <w:ind w:left="669"/>
              <w:rPr>
                <w:rFonts w:ascii="Times New Roman" w:hAnsi="Times New Roman" w:cs="Times New Roman"/>
                <w:sz w:val="20"/>
              </w:rPr>
            </w:pPr>
            <w:r w:rsidRPr="00322633">
              <w:rPr>
                <w:rFonts w:ascii="Times New Roman" w:hAnsi="Times New Roman" w:cs="Times New Roman"/>
                <w:spacing w:val="-4"/>
                <w:sz w:val="20"/>
              </w:rPr>
              <w:t>60.8</w:t>
            </w:r>
          </w:p>
        </w:tc>
      </w:tr>
      <w:tr w:rsidR="0048798E" w:rsidRPr="00322633" w14:paraId="2C4C1068" w14:textId="77777777">
        <w:trPr>
          <w:trHeight w:val="230"/>
        </w:trPr>
        <w:tc>
          <w:tcPr>
            <w:tcW w:w="1858" w:type="dxa"/>
          </w:tcPr>
          <w:p w14:paraId="34F49BDB" w14:textId="77777777" w:rsidR="0048798E" w:rsidRPr="00322633" w:rsidRDefault="0048798E">
            <w:pPr>
              <w:pStyle w:val="TableParagraph"/>
              <w:rPr>
                <w:rFonts w:ascii="Times New Roman" w:hAnsi="Times New Roman" w:cs="Times New Roman"/>
                <w:sz w:val="16"/>
              </w:rPr>
            </w:pPr>
          </w:p>
        </w:tc>
        <w:tc>
          <w:tcPr>
            <w:tcW w:w="2554" w:type="dxa"/>
          </w:tcPr>
          <w:p w14:paraId="270BFAB3" w14:textId="77777777" w:rsidR="0048798E" w:rsidRPr="00322633" w:rsidRDefault="00000000">
            <w:pPr>
              <w:pStyle w:val="TableParagraph"/>
              <w:spacing w:line="211" w:lineRule="exact"/>
              <w:ind w:left="515"/>
              <w:rPr>
                <w:rFonts w:ascii="Times New Roman" w:hAnsi="Times New Roman" w:cs="Times New Roman"/>
                <w:sz w:val="20"/>
              </w:rPr>
            </w:pPr>
            <w:r w:rsidRPr="00322633">
              <w:rPr>
                <w:rFonts w:ascii="Times New Roman" w:hAnsi="Times New Roman" w:cs="Times New Roman"/>
                <w:spacing w:val="-2"/>
                <w:sz w:val="20"/>
              </w:rPr>
              <w:t>Female</w:t>
            </w:r>
          </w:p>
        </w:tc>
        <w:tc>
          <w:tcPr>
            <w:tcW w:w="1865" w:type="dxa"/>
          </w:tcPr>
          <w:p w14:paraId="119D6C36" w14:textId="77777777" w:rsidR="0048798E" w:rsidRPr="00322633" w:rsidRDefault="00000000">
            <w:pPr>
              <w:pStyle w:val="TableParagraph"/>
              <w:spacing w:line="211" w:lineRule="exact"/>
              <w:ind w:left="285"/>
              <w:rPr>
                <w:rFonts w:ascii="Times New Roman" w:hAnsi="Times New Roman" w:cs="Times New Roman"/>
                <w:sz w:val="20"/>
              </w:rPr>
            </w:pPr>
            <w:r w:rsidRPr="00322633">
              <w:rPr>
                <w:rFonts w:ascii="Times New Roman" w:hAnsi="Times New Roman" w:cs="Times New Roman"/>
                <w:spacing w:val="-5"/>
                <w:sz w:val="20"/>
              </w:rPr>
              <w:t>140</w:t>
            </w:r>
          </w:p>
        </w:tc>
        <w:tc>
          <w:tcPr>
            <w:tcW w:w="2798" w:type="dxa"/>
          </w:tcPr>
          <w:p w14:paraId="5F4D1C85" w14:textId="77777777" w:rsidR="0048798E" w:rsidRPr="00322633" w:rsidRDefault="00000000">
            <w:pPr>
              <w:pStyle w:val="TableParagraph"/>
              <w:spacing w:line="211" w:lineRule="exact"/>
              <w:ind w:left="669"/>
              <w:rPr>
                <w:rFonts w:ascii="Times New Roman" w:hAnsi="Times New Roman" w:cs="Times New Roman"/>
                <w:sz w:val="20"/>
              </w:rPr>
            </w:pPr>
            <w:r w:rsidRPr="00322633">
              <w:rPr>
                <w:rFonts w:ascii="Times New Roman" w:hAnsi="Times New Roman" w:cs="Times New Roman"/>
                <w:spacing w:val="-4"/>
                <w:sz w:val="20"/>
              </w:rPr>
              <w:t>39.2</w:t>
            </w:r>
          </w:p>
        </w:tc>
      </w:tr>
      <w:tr w:rsidR="0048798E" w:rsidRPr="00322633" w14:paraId="3D4FB98C" w14:textId="77777777">
        <w:trPr>
          <w:trHeight w:val="230"/>
        </w:trPr>
        <w:tc>
          <w:tcPr>
            <w:tcW w:w="1858" w:type="dxa"/>
          </w:tcPr>
          <w:p w14:paraId="7D1E2372" w14:textId="77777777" w:rsidR="0048798E" w:rsidRPr="00322633" w:rsidRDefault="00000000">
            <w:pPr>
              <w:pStyle w:val="TableParagraph"/>
              <w:spacing w:line="210" w:lineRule="exact"/>
              <w:ind w:left="122"/>
              <w:rPr>
                <w:rFonts w:ascii="Times New Roman" w:hAnsi="Times New Roman" w:cs="Times New Roman"/>
                <w:sz w:val="20"/>
              </w:rPr>
            </w:pPr>
            <w:r w:rsidRPr="00322633">
              <w:rPr>
                <w:rFonts w:ascii="Times New Roman" w:hAnsi="Times New Roman" w:cs="Times New Roman"/>
                <w:spacing w:val="-5"/>
                <w:sz w:val="20"/>
              </w:rPr>
              <w:t>Age</w:t>
            </w:r>
          </w:p>
        </w:tc>
        <w:tc>
          <w:tcPr>
            <w:tcW w:w="2554" w:type="dxa"/>
          </w:tcPr>
          <w:p w14:paraId="0842B910" w14:textId="77777777" w:rsidR="0048798E" w:rsidRPr="00322633" w:rsidRDefault="00000000">
            <w:pPr>
              <w:pStyle w:val="TableParagraph"/>
              <w:spacing w:line="210" w:lineRule="exact"/>
              <w:ind w:left="515"/>
              <w:rPr>
                <w:rFonts w:ascii="Times New Roman" w:hAnsi="Times New Roman" w:cs="Times New Roman"/>
                <w:sz w:val="20"/>
              </w:rPr>
            </w:pPr>
            <w:r w:rsidRPr="00322633">
              <w:rPr>
                <w:rFonts w:ascii="Times New Roman" w:hAnsi="Times New Roman" w:cs="Times New Roman"/>
                <w:sz w:val="20"/>
              </w:rPr>
              <w:t>18-25</w:t>
            </w:r>
            <w:r w:rsidRPr="00322633">
              <w:rPr>
                <w:rFonts w:ascii="Times New Roman" w:hAnsi="Times New Roman" w:cs="Times New Roman"/>
                <w:spacing w:val="-8"/>
                <w:sz w:val="20"/>
              </w:rPr>
              <w:t xml:space="preserve"> </w:t>
            </w:r>
            <w:r w:rsidRPr="00322633">
              <w:rPr>
                <w:rFonts w:ascii="Times New Roman" w:hAnsi="Times New Roman" w:cs="Times New Roman"/>
                <w:spacing w:val="-2"/>
                <w:sz w:val="20"/>
              </w:rPr>
              <w:t>years</w:t>
            </w:r>
          </w:p>
        </w:tc>
        <w:tc>
          <w:tcPr>
            <w:tcW w:w="1865" w:type="dxa"/>
          </w:tcPr>
          <w:p w14:paraId="02C25CFA" w14:textId="77777777" w:rsidR="0048798E" w:rsidRPr="00322633" w:rsidRDefault="00000000">
            <w:pPr>
              <w:pStyle w:val="TableParagraph"/>
              <w:spacing w:line="210" w:lineRule="exact"/>
              <w:ind w:left="285"/>
              <w:rPr>
                <w:rFonts w:ascii="Times New Roman" w:hAnsi="Times New Roman" w:cs="Times New Roman"/>
                <w:sz w:val="20"/>
              </w:rPr>
            </w:pPr>
            <w:r w:rsidRPr="00322633">
              <w:rPr>
                <w:rFonts w:ascii="Times New Roman" w:hAnsi="Times New Roman" w:cs="Times New Roman"/>
                <w:spacing w:val="-5"/>
                <w:sz w:val="20"/>
              </w:rPr>
              <w:t>14</w:t>
            </w:r>
          </w:p>
        </w:tc>
        <w:tc>
          <w:tcPr>
            <w:tcW w:w="2798" w:type="dxa"/>
          </w:tcPr>
          <w:p w14:paraId="7575A534" w14:textId="77777777" w:rsidR="0048798E" w:rsidRPr="00322633" w:rsidRDefault="00000000">
            <w:pPr>
              <w:pStyle w:val="TableParagraph"/>
              <w:spacing w:line="210" w:lineRule="exact"/>
              <w:ind w:left="669"/>
              <w:rPr>
                <w:rFonts w:ascii="Times New Roman" w:hAnsi="Times New Roman" w:cs="Times New Roman"/>
                <w:sz w:val="20"/>
              </w:rPr>
            </w:pPr>
            <w:r w:rsidRPr="00322633">
              <w:rPr>
                <w:rFonts w:ascii="Times New Roman" w:hAnsi="Times New Roman" w:cs="Times New Roman"/>
                <w:spacing w:val="-5"/>
                <w:sz w:val="20"/>
              </w:rPr>
              <w:t>3.9</w:t>
            </w:r>
          </w:p>
        </w:tc>
      </w:tr>
      <w:tr w:rsidR="0048798E" w:rsidRPr="00322633" w14:paraId="73EC31B0" w14:textId="77777777">
        <w:trPr>
          <w:trHeight w:val="229"/>
        </w:trPr>
        <w:tc>
          <w:tcPr>
            <w:tcW w:w="1858" w:type="dxa"/>
          </w:tcPr>
          <w:p w14:paraId="368E11CB" w14:textId="77777777" w:rsidR="0048798E" w:rsidRPr="00322633" w:rsidRDefault="0048798E">
            <w:pPr>
              <w:pStyle w:val="TableParagraph"/>
              <w:rPr>
                <w:rFonts w:ascii="Times New Roman" w:hAnsi="Times New Roman" w:cs="Times New Roman"/>
                <w:sz w:val="16"/>
              </w:rPr>
            </w:pPr>
          </w:p>
        </w:tc>
        <w:tc>
          <w:tcPr>
            <w:tcW w:w="2554" w:type="dxa"/>
          </w:tcPr>
          <w:p w14:paraId="034D5BBC" w14:textId="77777777" w:rsidR="0048798E" w:rsidRPr="00322633" w:rsidRDefault="00000000">
            <w:pPr>
              <w:pStyle w:val="TableParagraph"/>
              <w:spacing w:line="209" w:lineRule="exact"/>
              <w:ind w:left="515"/>
              <w:rPr>
                <w:rFonts w:ascii="Times New Roman" w:hAnsi="Times New Roman" w:cs="Times New Roman"/>
                <w:sz w:val="20"/>
              </w:rPr>
            </w:pPr>
            <w:r w:rsidRPr="00322633">
              <w:rPr>
                <w:rFonts w:ascii="Times New Roman" w:hAnsi="Times New Roman" w:cs="Times New Roman"/>
                <w:sz w:val="20"/>
              </w:rPr>
              <w:t>26-30</w:t>
            </w:r>
            <w:r w:rsidRPr="00322633">
              <w:rPr>
                <w:rFonts w:ascii="Times New Roman" w:hAnsi="Times New Roman" w:cs="Times New Roman"/>
                <w:spacing w:val="-9"/>
                <w:sz w:val="20"/>
              </w:rPr>
              <w:t xml:space="preserve"> </w:t>
            </w:r>
            <w:r w:rsidRPr="00322633">
              <w:rPr>
                <w:rFonts w:ascii="Times New Roman" w:hAnsi="Times New Roman" w:cs="Times New Roman"/>
                <w:spacing w:val="-2"/>
                <w:sz w:val="20"/>
              </w:rPr>
              <w:t>years</w:t>
            </w:r>
          </w:p>
        </w:tc>
        <w:tc>
          <w:tcPr>
            <w:tcW w:w="1865" w:type="dxa"/>
          </w:tcPr>
          <w:p w14:paraId="49C4FD9C" w14:textId="77777777" w:rsidR="0048798E" w:rsidRPr="00322633" w:rsidRDefault="00000000">
            <w:pPr>
              <w:pStyle w:val="TableParagraph"/>
              <w:spacing w:line="209" w:lineRule="exact"/>
              <w:ind w:left="285"/>
              <w:rPr>
                <w:rFonts w:ascii="Times New Roman" w:hAnsi="Times New Roman" w:cs="Times New Roman"/>
                <w:sz w:val="20"/>
              </w:rPr>
            </w:pPr>
            <w:r w:rsidRPr="00322633">
              <w:rPr>
                <w:rFonts w:ascii="Times New Roman" w:hAnsi="Times New Roman" w:cs="Times New Roman"/>
                <w:spacing w:val="-5"/>
                <w:sz w:val="20"/>
              </w:rPr>
              <w:t>33</w:t>
            </w:r>
          </w:p>
        </w:tc>
        <w:tc>
          <w:tcPr>
            <w:tcW w:w="2798" w:type="dxa"/>
          </w:tcPr>
          <w:p w14:paraId="25421A00" w14:textId="77777777" w:rsidR="0048798E" w:rsidRPr="00322633" w:rsidRDefault="00000000">
            <w:pPr>
              <w:pStyle w:val="TableParagraph"/>
              <w:spacing w:line="209" w:lineRule="exact"/>
              <w:ind w:left="669"/>
              <w:rPr>
                <w:rFonts w:ascii="Times New Roman" w:hAnsi="Times New Roman" w:cs="Times New Roman"/>
                <w:sz w:val="20"/>
              </w:rPr>
            </w:pPr>
            <w:r w:rsidRPr="00322633">
              <w:rPr>
                <w:rFonts w:ascii="Times New Roman" w:hAnsi="Times New Roman" w:cs="Times New Roman"/>
                <w:spacing w:val="-5"/>
                <w:sz w:val="20"/>
              </w:rPr>
              <w:t>9.2</w:t>
            </w:r>
          </w:p>
        </w:tc>
      </w:tr>
      <w:tr w:rsidR="0048798E" w:rsidRPr="00322633" w14:paraId="29D528E7" w14:textId="77777777">
        <w:trPr>
          <w:trHeight w:val="229"/>
        </w:trPr>
        <w:tc>
          <w:tcPr>
            <w:tcW w:w="1858" w:type="dxa"/>
          </w:tcPr>
          <w:p w14:paraId="473B15E9" w14:textId="77777777" w:rsidR="0048798E" w:rsidRPr="00322633" w:rsidRDefault="0048798E">
            <w:pPr>
              <w:pStyle w:val="TableParagraph"/>
              <w:rPr>
                <w:rFonts w:ascii="Times New Roman" w:hAnsi="Times New Roman" w:cs="Times New Roman"/>
                <w:sz w:val="16"/>
              </w:rPr>
            </w:pPr>
          </w:p>
        </w:tc>
        <w:tc>
          <w:tcPr>
            <w:tcW w:w="2554" w:type="dxa"/>
          </w:tcPr>
          <w:p w14:paraId="40C477EB" w14:textId="77777777" w:rsidR="0048798E" w:rsidRPr="00322633" w:rsidRDefault="00000000">
            <w:pPr>
              <w:pStyle w:val="TableParagraph"/>
              <w:spacing w:line="209" w:lineRule="exact"/>
              <w:ind w:left="515"/>
              <w:rPr>
                <w:rFonts w:ascii="Times New Roman" w:hAnsi="Times New Roman" w:cs="Times New Roman"/>
                <w:sz w:val="20"/>
              </w:rPr>
            </w:pPr>
            <w:r w:rsidRPr="00322633">
              <w:rPr>
                <w:rFonts w:ascii="Times New Roman" w:hAnsi="Times New Roman" w:cs="Times New Roman"/>
                <w:sz w:val="20"/>
              </w:rPr>
              <w:t>31-35</w:t>
            </w:r>
            <w:r w:rsidRPr="00322633">
              <w:rPr>
                <w:rFonts w:ascii="Times New Roman" w:hAnsi="Times New Roman" w:cs="Times New Roman"/>
                <w:spacing w:val="-8"/>
                <w:sz w:val="20"/>
              </w:rPr>
              <w:t xml:space="preserve"> </w:t>
            </w:r>
            <w:r w:rsidRPr="00322633">
              <w:rPr>
                <w:rFonts w:ascii="Times New Roman" w:hAnsi="Times New Roman" w:cs="Times New Roman"/>
                <w:spacing w:val="-2"/>
                <w:sz w:val="20"/>
              </w:rPr>
              <w:t>years</w:t>
            </w:r>
          </w:p>
        </w:tc>
        <w:tc>
          <w:tcPr>
            <w:tcW w:w="1865" w:type="dxa"/>
          </w:tcPr>
          <w:p w14:paraId="4C3937E7" w14:textId="77777777" w:rsidR="0048798E" w:rsidRPr="00322633" w:rsidRDefault="00000000">
            <w:pPr>
              <w:pStyle w:val="TableParagraph"/>
              <w:spacing w:line="209" w:lineRule="exact"/>
              <w:ind w:left="285"/>
              <w:rPr>
                <w:rFonts w:ascii="Times New Roman" w:hAnsi="Times New Roman" w:cs="Times New Roman"/>
                <w:sz w:val="20"/>
              </w:rPr>
            </w:pPr>
            <w:r w:rsidRPr="00322633">
              <w:rPr>
                <w:rFonts w:ascii="Times New Roman" w:hAnsi="Times New Roman" w:cs="Times New Roman"/>
                <w:spacing w:val="-5"/>
                <w:sz w:val="20"/>
              </w:rPr>
              <w:t>103</w:t>
            </w:r>
          </w:p>
        </w:tc>
        <w:tc>
          <w:tcPr>
            <w:tcW w:w="2798" w:type="dxa"/>
          </w:tcPr>
          <w:p w14:paraId="4A228856" w14:textId="77777777" w:rsidR="0048798E" w:rsidRPr="00322633" w:rsidRDefault="00000000">
            <w:pPr>
              <w:pStyle w:val="TableParagraph"/>
              <w:spacing w:line="209" w:lineRule="exact"/>
              <w:ind w:left="669"/>
              <w:rPr>
                <w:rFonts w:ascii="Times New Roman" w:hAnsi="Times New Roman" w:cs="Times New Roman"/>
                <w:sz w:val="20"/>
              </w:rPr>
            </w:pPr>
            <w:r w:rsidRPr="00322633">
              <w:rPr>
                <w:rFonts w:ascii="Times New Roman" w:hAnsi="Times New Roman" w:cs="Times New Roman"/>
                <w:spacing w:val="-4"/>
                <w:sz w:val="20"/>
              </w:rPr>
              <w:t>28.9</w:t>
            </w:r>
          </w:p>
        </w:tc>
      </w:tr>
      <w:tr w:rsidR="0048798E" w:rsidRPr="00322633" w14:paraId="149009AD" w14:textId="77777777">
        <w:trPr>
          <w:trHeight w:val="230"/>
        </w:trPr>
        <w:tc>
          <w:tcPr>
            <w:tcW w:w="1858" w:type="dxa"/>
          </w:tcPr>
          <w:p w14:paraId="718F01B4" w14:textId="77777777" w:rsidR="0048798E" w:rsidRPr="00322633" w:rsidRDefault="0048798E">
            <w:pPr>
              <w:pStyle w:val="TableParagraph"/>
              <w:rPr>
                <w:rFonts w:ascii="Times New Roman" w:hAnsi="Times New Roman" w:cs="Times New Roman"/>
                <w:sz w:val="16"/>
              </w:rPr>
            </w:pPr>
          </w:p>
        </w:tc>
        <w:tc>
          <w:tcPr>
            <w:tcW w:w="2554" w:type="dxa"/>
          </w:tcPr>
          <w:p w14:paraId="164143CA" w14:textId="77777777" w:rsidR="0048798E" w:rsidRPr="00322633" w:rsidRDefault="00000000">
            <w:pPr>
              <w:pStyle w:val="TableParagraph"/>
              <w:spacing w:line="210" w:lineRule="exact"/>
              <w:ind w:left="515"/>
              <w:rPr>
                <w:rFonts w:ascii="Times New Roman" w:hAnsi="Times New Roman" w:cs="Times New Roman"/>
                <w:sz w:val="20"/>
              </w:rPr>
            </w:pPr>
            <w:r w:rsidRPr="00322633">
              <w:rPr>
                <w:rFonts w:ascii="Times New Roman" w:hAnsi="Times New Roman" w:cs="Times New Roman"/>
                <w:sz w:val="20"/>
              </w:rPr>
              <w:t>36-40</w:t>
            </w:r>
            <w:r w:rsidRPr="00322633">
              <w:rPr>
                <w:rFonts w:ascii="Times New Roman" w:hAnsi="Times New Roman" w:cs="Times New Roman"/>
                <w:spacing w:val="-8"/>
                <w:sz w:val="20"/>
              </w:rPr>
              <w:t xml:space="preserve"> </w:t>
            </w:r>
            <w:r w:rsidRPr="00322633">
              <w:rPr>
                <w:rFonts w:ascii="Times New Roman" w:hAnsi="Times New Roman" w:cs="Times New Roman"/>
                <w:spacing w:val="-2"/>
                <w:sz w:val="20"/>
              </w:rPr>
              <w:t>years</w:t>
            </w:r>
          </w:p>
        </w:tc>
        <w:tc>
          <w:tcPr>
            <w:tcW w:w="1865" w:type="dxa"/>
          </w:tcPr>
          <w:p w14:paraId="60D2575A" w14:textId="77777777" w:rsidR="0048798E" w:rsidRPr="00322633" w:rsidRDefault="00000000">
            <w:pPr>
              <w:pStyle w:val="TableParagraph"/>
              <w:spacing w:line="210" w:lineRule="exact"/>
              <w:ind w:left="285"/>
              <w:rPr>
                <w:rFonts w:ascii="Times New Roman" w:hAnsi="Times New Roman" w:cs="Times New Roman"/>
                <w:sz w:val="20"/>
              </w:rPr>
            </w:pPr>
            <w:r w:rsidRPr="00322633">
              <w:rPr>
                <w:rFonts w:ascii="Times New Roman" w:hAnsi="Times New Roman" w:cs="Times New Roman"/>
                <w:spacing w:val="-5"/>
                <w:sz w:val="20"/>
              </w:rPr>
              <w:t>142</w:t>
            </w:r>
          </w:p>
        </w:tc>
        <w:tc>
          <w:tcPr>
            <w:tcW w:w="2798" w:type="dxa"/>
          </w:tcPr>
          <w:p w14:paraId="006DEFAA" w14:textId="77777777" w:rsidR="0048798E" w:rsidRPr="00322633" w:rsidRDefault="00000000">
            <w:pPr>
              <w:pStyle w:val="TableParagraph"/>
              <w:spacing w:line="210" w:lineRule="exact"/>
              <w:ind w:left="669"/>
              <w:rPr>
                <w:rFonts w:ascii="Times New Roman" w:hAnsi="Times New Roman" w:cs="Times New Roman"/>
                <w:sz w:val="20"/>
              </w:rPr>
            </w:pPr>
            <w:r w:rsidRPr="00322633">
              <w:rPr>
                <w:rFonts w:ascii="Times New Roman" w:hAnsi="Times New Roman" w:cs="Times New Roman"/>
                <w:spacing w:val="-4"/>
                <w:sz w:val="20"/>
              </w:rPr>
              <w:t>39.8</w:t>
            </w:r>
          </w:p>
        </w:tc>
      </w:tr>
      <w:tr w:rsidR="0048798E" w:rsidRPr="00322633" w14:paraId="0DA0E0BA" w14:textId="77777777">
        <w:trPr>
          <w:trHeight w:val="230"/>
        </w:trPr>
        <w:tc>
          <w:tcPr>
            <w:tcW w:w="1858" w:type="dxa"/>
          </w:tcPr>
          <w:p w14:paraId="74CFFF2C" w14:textId="77777777" w:rsidR="0048798E" w:rsidRPr="00322633" w:rsidRDefault="0048798E">
            <w:pPr>
              <w:pStyle w:val="TableParagraph"/>
              <w:rPr>
                <w:rFonts w:ascii="Times New Roman" w:hAnsi="Times New Roman" w:cs="Times New Roman"/>
                <w:sz w:val="16"/>
              </w:rPr>
            </w:pPr>
          </w:p>
        </w:tc>
        <w:tc>
          <w:tcPr>
            <w:tcW w:w="2554" w:type="dxa"/>
          </w:tcPr>
          <w:p w14:paraId="6A7D31B5" w14:textId="77777777" w:rsidR="0048798E" w:rsidRPr="00322633" w:rsidRDefault="00000000">
            <w:pPr>
              <w:pStyle w:val="TableParagraph"/>
              <w:spacing w:line="210" w:lineRule="exact"/>
              <w:ind w:left="515"/>
              <w:rPr>
                <w:rFonts w:ascii="Times New Roman" w:hAnsi="Times New Roman" w:cs="Times New Roman"/>
                <w:sz w:val="20"/>
              </w:rPr>
            </w:pPr>
            <w:r w:rsidRPr="00322633">
              <w:rPr>
                <w:rFonts w:ascii="Times New Roman" w:hAnsi="Times New Roman" w:cs="Times New Roman"/>
                <w:sz w:val="20"/>
              </w:rPr>
              <w:t>41</w:t>
            </w:r>
            <w:r w:rsidRPr="00322633">
              <w:rPr>
                <w:rFonts w:ascii="Times New Roman" w:hAnsi="Times New Roman" w:cs="Times New Roman"/>
                <w:spacing w:val="-6"/>
                <w:sz w:val="20"/>
              </w:rPr>
              <w:t xml:space="preserve"> </w:t>
            </w:r>
            <w:r w:rsidRPr="00322633">
              <w:rPr>
                <w:rFonts w:ascii="Times New Roman" w:hAnsi="Times New Roman" w:cs="Times New Roman"/>
                <w:sz w:val="20"/>
              </w:rPr>
              <w:t>years</w:t>
            </w:r>
            <w:r w:rsidRPr="00322633">
              <w:rPr>
                <w:rFonts w:ascii="Times New Roman" w:hAnsi="Times New Roman" w:cs="Times New Roman"/>
                <w:spacing w:val="-4"/>
                <w:sz w:val="20"/>
              </w:rPr>
              <w:t xml:space="preserve"> </w:t>
            </w:r>
            <w:r w:rsidRPr="00322633">
              <w:rPr>
                <w:rFonts w:ascii="Times New Roman" w:hAnsi="Times New Roman" w:cs="Times New Roman"/>
                <w:sz w:val="20"/>
              </w:rPr>
              <w:t>and</w:t>
            </w:r>
            <w:r w:rsidRPr="00322633">
              <w:rPr>
                <w:rFonts w:ascii="Times New Roman" w:hAnsi="Times New Roman" w:cs="Times New Roman"/>
                <w:spacing w:val="-5"/>
                <w:sz w:val="20"/>
              </w:rPr>
              <w:t xml:space="preserve"> </w:t>
            </w:r>
            <w:r w:rsidRPr="00322633">
              <w:rPr>
                <w:rFonts w:ascii="Times New Roman" w:hAnsi="Times New Roman" w:cs="Times New Roman"/>
                <w:spacing w:val="-2"/>
                <w:sz w:val="20"/>
              </w:rPr>
              <w:t>above</w:t>
            </w:r>
          </w:p>
        </w:tc>
        <w:tc>
          <w:tcPr>
            <w:tcW w:w="1865" w:type="dxa"/>
          </w:tcPr>
          <w:p w14:paraId="5FE8D294" w14:textId="77777777" w:rsidR="0048798E" w:rsidRPr="00322633" w:rsidRDefault="00000000">
            <w:pPr>
              <w:pStyle w:val="TableParagraph"/>
              <w:spacing w:line="210" w:lineRule="exact"/>
              <w:ind w:left="285"/>
              <w:rPr>
                <w:rFonts w:ascii="Times New Roman" w:hAnsi="Times New Roman" w:cs="Times New Roman"/>
                <w:sz w:val="20"/>
              </w:rPr>
            </w:pPr>
            <w:r w:rsidRPr="00322633">
              <w:rPr>
                <w:rFonts w:ascii="Times New Roman" w:hAnsi="Times New Roman" w:cs="Times New Roman"/>
                <w:spacing w:val="-5"/>
                <w:sz w:val="20"/>
              </w:rPr>
              <w:t>65</w:t>
            </w:r>
          </w:p>
        </w:tc>
        <w:tc>
          <w:tcPr>
            <w:tcW w:w="2798" w:type="dxa"/>
          </w:tcPr>
          <w:p w14:paraId="01E37234" w14:textId="77777777" w:rsidR="0048798E" w:rsidRPr="00322633" w:rsidRDefault="00000000">
            <w:pPr>
              <w:pStyle w:val="TableParagraph"/>
              <w:spacing w:line="210" w:lineRule="exact"/>
              <w:ind w:left="669"/>
              <w:rPr>
                <w:rFonts w:ascii="Times New Roman" w:hAnsi="Times New Roman" w:cs="Times New Roman"/>
                <w:sz w:val="20"/>
              </w:rPr>
            </w:pPr>
            <w:r w:rsidRPr="00322633">
              <w:rPr>
                <w:rFonts w:ascii="Times New Roman" w:hAnsi="Times New Roman" w:cs="Times New Roman"/>
                <w:spacing w:val="-4"/>
                <w:sz w:val="20"/>
              </w:rPr>
              <w:t>18.2</w:t>
            </w:r>
          </w:p>
        </w:tc>
      </w:tr>
      <w:tr w:rsidR="0048798E" w:rsidRPr="00322633" w14:paraId="6C2E75C0" w14:textId="77777777">
        <w:trPr>
          <w:trHeight w:val="230"/>
        </w:trPr>
        <w:tc>
          <w:tcPr>
            <w:tcW w:w="1858" w:type="dxa"/>
          </w:tcPr>
          <w:p w14:paraId="6FD9FD03" w14:textId="77777777" w:rsidR="0048798E" w:rsidRPr="00322633" w:rsidRDefault="00000000">
            <w:pPr>
              <w:pStyle w:val="TableParagraph"/>
              <w:spacing w:line="210" w:lineRule="exact"/>
              <w:ind w:left="122"/>
              <w:rPr>
                <w:rFonts w:ascii="Times New Roman" w:hAnsi="Times New Roman" w:cs="Times New Roman"/>
                <w:sz w:val="20"/>
              </w:rPr>
            </w:pPr>
            <w:r w:rsidRPr="00322633">
              <w:rPr>
                <w:rFonts w:ascii="Times New Roman" w:hAnsi="Times New Roman" w:cs="Times New Roman"/>
                <w:sz w:val="20"/>
              </w:rPr>
              <w:t>Marital</w:t>
            </w:r>
            <w:r w:rsidRPr="00322633">
              <w:rPr>
                <w:rFonts w:ascii="Times New Roman" w:hAnsi="Times New Roman" w:cs="Times New Roman"/>
                <w:spacing w:val="-11"/>
                <w:sz w:val="20"/>
              </w:rPr>
              <w:t xml:space="preserve"> </w:t>
            </w:r>
            <w:r w:rsidRPr="00322633">
              <w:rPr>
                <w:rFonts w:ascii="Times New Roman" w:hAnsi="Times New Roman" w:cs="Times New Roman"/>
                <w:spacing w:val="-2"/>
                <w:sz w:val="20"/>
              </w:rPr>
              <w:t>Status</w:t>
            </w:r>
          </w:p>
        </w:tc>
        <w:tc>
          <w:tcPr>
            <w:tcW w:w="2554" w:type="dxa"/>
          </w:tcPr>
          <w:p w14:paraId="18CC4AD6" w14:textId="77777777" w:rsidR="0048798E" w:rsidRPr="00322633" w:rsidRDefault="00000000">
            <w:pPr>
              <w:pStyle w:val="TableParagraph"/>
              <w:spacing w:line="210" w:lineRule="exact"/>
              <w:ind w:left="515"/>
              <w:rPr>
                <w:rFonts w:ascii="Times New Roman" w:hAnsi="Times New Roman" w:cs="Times New Roman"/>
                <w:sz w:val="20"/>
              </w:rPr>
            </w:pPr>
            <w:r w:rsidRPr="00322633">
              <w:rPr>
                <w:rFonts w:ascii="Times New Roman" w:hAnsi="Times New Roman" w:cs="Times New Roman"/>
                <w:spacing w:val="-2"/>
                <w:sz w:val="20"/>
              </w:rPr>
              <w:t>Single</w:t>
            </w:r>
          </w:p>
        </w:tc>
        <w:tc>
          <w:tcPr>
            <w:tcW w:w="1865" w:type="dxa"/>
          </w:tcPr>
          <w:p w14:paraId="705FB933" w14:textId="77777777" w:rsidR="0048798E" w:rsidRPr="00322633" w:rsidRDefault="00000000">
            <w:pPr>
              <w:pStyle w:val="TableParagraph"/>
              <w:spacing w:line="210" w:lineRule="exact"/>
              <w:ind w:left="285"/>
              <w:rPr>
                <w:rFonts w:ascii="Times New Roman" w:hAnsi="Times New Roman" w:cs="Times New Roman"/>
                <w:sz w:val="20"/>
              </w:rPr>
            </w:pPr>
            <w:r w:rsidRPr="00322633">
              <w:rPr>
                <w:rFonts w:ascii="Times New Roman" w:hAnsi="Times New Roman" w:cs="Times New Roman"/>
                <w:spacing w:val="-5"/>
                <w:sz w:val="20"/>
              </w:rPr>
              <w:t>141</w:t>
            </w:r>
          </w:p>
        </w:tc>
        <w:tc>
          <w:tcPr>
            <w:tcW w:w="2798" w:type="dxa"/>
          </w:tcPr>
          <w:p w14:paraId="2350C1FB" w14:textId="77777777" w:rsidR="0048798E" w:rsidRPr="00322633" w:rsidRDefault="00000000">
            <w:pPr>
              <w:pStyle w:val="TableParagraph"/>
              <w:spacing w:line="210" w:lineRule="exact"/>
              <w:ind w:left="669"/>
              <w:rPr>
                <w:rFonts w:ascii="Times New Roman" w:hAnsi="Times New Roman" w:cs="Times New Roman"/>
                <w:sz w:val="20"/>
              </w:rPr>
            </w:pPr>
            <w:r w:rsidRPr="00322633">
              <w:rPr>
                <w:rFonts w:ascii="Times New Roman" w:hAnsi="Times New Roman" w:cs="Times New Roman"/>
                <w:spacing w:val="-4"/>
                <w:sz w:val="20"/>
              </w:rPr>
              <w:t>39.5</w:t>
            </w:r>
          </w:p>
        </w:tc>
      </w:tr>
      <w:tr w:rsidR="0048798E" w:rsidRPr="00322633" w14:paraId="207A70D7" w14:textId="77777777">
        <w:trPr>
          <w:trHeight w:val="230"/>
        </w:trPr>
        <w:tc>
          <w:tcPr>
            <w:tcW w:w="1858" w:type="dxa"/>
          </w:tcPr>
          <w:p w14:paraId="4D683019" w14:textId="77777777" w:rsidR="0048798E" w:rsidRPr="00322633" w:rsidRDefault="0048798E">
            <w:pPr>
              <w:pStyle w:val="TableParagraph"/>
              <w:rPr>
                <w:rFonts w:ascii="Times New Roman" w:hAnsi="Times New Roman" w:cs="Times New Roman"/>
                <w:sz w:val="16"/>
              </w:rPr>
            </w:pPr>
          </w:p>
        </w:tc>
        <w:tc>
          <w:tcPr>
            <w:tcW w:w="2554" w:type="dxa"/>
          </w:tcPr>
          <w:p w14:paraId="310A17E8" w14:textId="77777777" w:rsidR="0048798E" w:rsidRPr="00322633" w:rsidRDefault="00000000">
            <w:pPr>
              <w:pStyle w:val="TableParagraph"/>
              <w:spacing w:line="210" w:lineRule="exact"/>
              <w:ind w:left="515"/>
              <w:rPr>
                <w:rFonts w:ascii="Times New Roman" w:hAnsi="Times New Roman" w:cs="Times New Roman"/>
                <w:sz w:val="20"/>
              </w:rPr>
            </w:pPr>
            <w:r w:rsidRPr="00322633">
              <w:rPr>
                <w:rFonts w:ascii="Times New Roman" w:hAnsi="Times New Roman" w:cs="Times New Roman"/>
                <w:spacing w:val="-2"/>
                <w:sz w:val="20"/>
              </w:rPr>
              <w:t>Married</w:t>
            </w:r>
          </w:p>
        </w:tc>
        <w:tc>
          <w:tcPr>
            <w:tcW w:w="1865" w:type="dxa"/>
          </w:tcPr>
          <w:p w14:paraId="6B43FD8A" w14:textId="77777777" w:rsidR="0048798E" w:rsidRPr="00322633" w:rsidRDefault="00000000">
            <w:pPr>
              <w:pStyle w:val="TableParagraph"/>
              <w:spacing w:line="210" w:lineRule="exact"/>
              <w:ind w:left="285"/>
              <w:rPr>
                <w:rFonts w:ascii="Times New Roman" w:hAnsi="Times New Roman" w:cs="Times New Roman"/>
                <w:sz w:val="20"/>
              </w:rPr>
            </w:pPr>
            <w:r w:rsidRPr="00322633">
              <w:rPr>
                <w:rFonts w:ascii="Times New Roman" w:hAnsi="Times New Roman" w:cs="Times New Roman"/>
                <w:spacing w:val="-5"/>
                <w:sz w:val="20"/>
              </w:rPr>
              <w:t>201</w:t>
            </w:r>
          </w:p>
        </w:tc>
        <w:tc>
          <w:tcPr>
            <w:tcW w:w="2798" w:type="dxa"/>
          </w:tcPr>
          <w:p w14:paraId="2A62844E" w14:textId="77777777" w:rsidR="0048798E" w:rsidRPr="00322633" w:rsidRDefault="00000000">
            <w:pPr>
              <w:pStyle w:val="TableParagraph"/>
              <w:spacing w:line="210" w:lineRule="exact"/>
              <w:ind w:left="669"/>
              <w:rPr>
                <w:rFonts w:ascii="Times New Roman" w:hAnsi="Times New Roman" w:cs="Times New Roman"/>
                <w:sz w:val="20"/>
              </w:rPr>
            </w:pPr>
            <w:r w:rsidRPr="00322633">
              <w:rPr>
                <w:rFonts w:ascii="Times New Roman" w:hAnsi="Times New Roman" w:cs="Times New Roman"/>
                <w:spacing w:val="-4"/>
                <w:sz w:val="20"/>
              </w:rPr>
              <w:t>56.3</w:t>
            </w:r>
          </w:p>
        </w:tc>
      </w:tr>
      <w:tr w:rsidR="0048798E" w:rsidRPr="00322633" w14:paraId="3BE74B65" w14:textId="77777777">
        <w:trPr>
          <w:trHeight w:val="229"/>
        </w:trPr>
        <w:tc>
          <w:tcPr>
            <w:tcW w:w="1858" w:type="dxa"/>
          </w:tcPr>
          <w:p w14:paraId="1447AD0B" w14:textId="77777777" w:rsidR="0048798E" w:rsidRPr="00322633" w:rsidRDefault="0048798E">
            <w:pPr>
              <w:pStyle w:val="TableParagraph"/>
              <w:rPr>
                <w:rFonts w:ascii="Times New Roman" w:hAnsi="Times New Roman" w:cs="Times New Roman"/>
                <w:sz w:val="16"/>
              </w:rPr>
            </w:pPr>
          </w:p>
        </w:tc>
        <w:tc>
          <w:tcPr>
            <w:tcW w:w="2554" w:type="dxa"/>
          </w:tcPr>
          <w:p w14:paraId="1CC636AC" w14:textId="77777777" w:rsidR="0048798E" w:rsidRPr="00322633" w:rsidRDefault="00000000">
            <w:pPr>
              <w:pStyle w:val="TableParagraph"/>
              <w:spacing w:line="209" w:lineRule="exact"/>
              <w:ind w:left="515"/>
              <w:rPr>
                <w:rFonts w:ascii="Times New Roman" w:hAnsi="Times New Roman" w:cs="Times New Roman"/>
                <w:sz w:val="20"/>
              </w:rPr>
            </w:pPr>
            <w:r w:rsidRPr="00322633">
              <w:rPr>
                <w:rFonts w:ascii="Times New Roman" w:hAnsi="Times New Roman" w:cs="Times New Roman"/>
                <w:spacing w:val="-2"/>
                <w:sz w:val="20"/>
              </w:rPr>
              <w:t>Divorced</w:t>
            </w:r>
          </w:p>
        </w:tc>
        <w:tc>
          <w:tcPr>
            <w:tcW w:w="1865" w:type="dxa"/>
          </w:tcPr>
          <w:p w14:paraId="7B2C1662" w14:textId="77777777" w:rsidR="0048798E" w:rsidRPr="00322633" w:rsidRDefault="00000000">
            <w:pPr>
              <w:pStyle w:val="TableParagraph"/>
              <w:spacing w:line="209" w:lineRule="exact"/>
              <w:ind w:left="285"/>
              <w:rPr>
                <w:rFonts w:ascii="Times New Roman" w:hAnsi="Times New Roman" w:cs="Times New Roman"/>
                <w:sz w:val="20"/>
              </w:rPr>
            </w:pPr>
            <w:r w:rsidRPr="00322633">
              <w:rPr>
                <w:rFonts w:ascii="Times New Roman" w:hAnsi="Times New Roman" w:cs="Times New Roman"/>
                <w:spacing w:val="-5"/>
                <w:sz w:val="20"/>
              </w:rPr>
              <w:t>15</w:t>
            </w:r>
          </w:p>
        </w:tc>
        <w:tc>
          <w:tcPr>
            <w:tcW w:w="2798" w:type="dxa"/>
          </w:tcPr>
          <w:p w14:paraId="6563ACC1" w14:textId="77777777" w:rsidR="0048798E" w:rsidRPr="00322633" w:rsidRDefault="00000000">
            <w:pPr>
              <w:pStyle w:val="TableParagraph"/>
              <w:spacing w:line="209" w:lineRule="exact"/>
              <w:ind w:left="669"/>
              <w:rPr>
                <w:rFonts w:ascii="Times New Roman" w:hAnsi="Times New Roman" w:cs="Times New Roman"/>
                <w:sz w:val="20"/>
              </w:rPr>
            </w:pPr>
            <w:r w:rsidRPr="00322633">
              <w:rPr>
                <w:rFonts w:ascii="Times New Roman" w:hAnsi="Times New Roman" w:cs="Times New Roman"/>
                <w:spacing w:val="-5"/>
                <w:sz w:val="20"/>
              </w:rPr>
              <w:t>4.2</w:t>
            </w:r>
          </w:p>
        </w:tc>
      </w:tr>
      <w:tr w:rsidR="0048798E" w:rsidRPr="00322633" w14:paraId="1110221C" w14:textId="77777777">
        <w:trPr>
          <w:trHeight w:val="229"/>
        </w:trPr>
        <w:tc>
          <w:tcPr>
            <w:tcW w:w="1858" w:type="dxa"/>
          </w:tcPr>
          <w:p w14:paraId="33442F05" w14:textId="77777777" w:rsidR="0048798E" w:rsidRPr="00322633" w:rsidRDefault="00000000">
            <w:pPr>
              <w:pStyle w:val="TableParagraph"/>
              <w:spacing w:line="209" w:lineRule="exact"/>
              <w:ind w:left="122"/>
              <w:rPr>
                <w:rFonts w:ascii="Times New Roman" w:hAnsi="Times New Roman" w:cs="Times New Roman"/>
                <w:sz w:val="20"/>
              </w:rPr>
            </w:pPr>
            <w:r w:rsidRPr="00322633">
              <w:rPr>
                <w:rFonts w:ascii="Times New Roman" w:hAnsi="Times New Roman" w:cs="Times New Roman"/>
                <w:spacing w:val="-2"/>
                <w:sz w:val="20"/>
              </w:rPr>
              <w:t>Education</w:t>
            </w:r>
          </w:p>
        </w:tc>
        <w:tc>
          <w:tcPr>
            <w:tcW w:w="2554" w:type="dxa"/>
          </w:tcPr>
          <w:p w14:paraId="59CC97AD" w14:textId="77777777" w:rsidR="0048798E" w:rsidRPr="00322633" w:rsidRDefault="00000000">
            <w:pPr>
              <w:pStyle w:val="TableParagraph"/>
              <w:spacing w:line="209" w:lineRule="exact"/>
              <w:ind w:left="515"/>
              <w:rPr>
                <w:rFonts w:ascii="Times New Roman" w:hAnsi="Times New Roman" w:cs="Times New Roman"/>
                <w:sz w:val="20"/>
              </w:rPr>
            </w:pPr>
            <w:r w:rsidRPr="00322633">
              <w:rPr>
                <w:rFonts w:ascii="Times New Roman" w:hAnsi="Times New Roman" w:cs="Times New Roman"/>
                <w:spacing w:val="-2"/>
                <w:sz w:val="20"/>
              </w:rPr>
              <w:t>SSCE/OND</w:t>
            </w:r>
          </w:p>
        </w:tc>
        <w:tc>
          <w:tcPr>
            <w:tcW w:w="1865" w:type="dxa"/>
          </w:tcPr>
          <w:p w14:paraId="18E39EEB" w14:textId="77777777" w:rsidR="0048798E" w:rsidRPr="00322633" w:rsidRDefault="00000000">
            <w:pPr>
              <w:pStyle w:val="TableParagraph"/>
              <w:spacing w:line="209" w:lineRule="exact"/>
              <w:ind w:left="285"/>
              <w:rPr>
                <w:rFonts w:ascii="Times New Roman" w:hAnsi="Times New Roman" w:cs="Times New Roman"/>
                <w:sz w:val="20"/>
              </w:rPr>
            </w:pPr>
            <w:r w:rsidRPr="00322633">
              <w:rPr>
                <w:rFonts w:ascii="Times New Roman" w:hAnsi="Times New Roman" w:cs="Times New Roman"/>
                <w:spacing w:val="-5"/>
                <w:sz w:val="20"/>
              </w:rPr>
              <w:t>49</w:t>
            </w:r>
          </w:p>
        </w:tc>
        <w:tc>
          <w:tcPr>
            <w:tcW w:w="2798" w:type="dxa"/>
          </w:tcPr>
          <w:p w14:paraId="6F545364" w14:textId="77777777" w:rsidR="0048798E" w:rsidRPr="00322633" w:rsidRDefault="00000000">
            <w:pPr>
              <w:pStyle w:val="TableParagraph"/>
              <w:spacing w:line="209" w:lineRule="exact"/>
              <w:ind w:left="669"/>
              <w:rPr>
                <w:rFonts w:ascii="Times New Roman" w:hAnsi="Times New Roman" w:cs="Times New Roman"/>
                <w:sz w:val="20"/>
              </w:rPr>
            </w:pPr>
            <w:r w:rsidRPr="00322633">
              <w:rPr>
                <w:rFonts w:ascii="Times New Roman" w:hAnsi="Times New Roman" w:cs="Times New Roman"/>
                <w:spacing w:val="-4"/>
                <w:sz w:val="20"/>
              </w:rPr>
              <w:t>13.7</w:t>
            </w:r>
          </w:p>
        </w:tc>
      </w:tr>
      <w:tr w:rsidR="0048798E" w:rsidRPr="00322633" w14:paraId="523DC2B0" w14:textId="77777777">
        <w:trPr>
          <w:trHeight w:val="230"/>
        </w:trPr>
        <w:tc>
          <w:tcPr>
            <w:tcW w:w="1858" w:type="dxa"/>
          </w:tcPr>
          <w:p w14:paraId="32F94C89" w14:textId="77777777" w:rsidR="0048798E" w:rsidRPr="00322633" w:rsidRDefault="0048798E">
            <w:pPr>
              <w:pStyle w:val="TableParagraph"/>
              <w:rPr>
                <w:rFonts w:ascii="Times New Roman" w:hAnsi="Times New Roman" w:cs="Times New Roman"/>
                <w:sz w:val="16"/>
              </w:rPr>
            </w:pPr>
          </w:p>
        </w:tc>
        <w:tc>
          <w:tcPr>
            <w:tcW w:w="2554" w:type="dxa"/>
          </w:tcPr>
          <w:p w14:paraId="20F9FEBC" w14:textId="77777777" w:rsidR="0048798E" w:rsidRPr="00322633" w:rsidRDefault="00000000">
            <w:pPr>
              <w:pStyle w:val="TableParagraph"/>
              <w:spacing w:line="210" w:lineRule="exact"/>
              <w:ind w:left="515"/>
              <w:rPr>
                <w:rFonts w:ascii="Times New Roman" w:hAnsi="Times New Roman" w:cs="Times New Roman"/>
                <w:sz w:val="20"/>
              </w:rPr>
            </w:pPr>
            <w:r w:rsidRPr="00322633">
              <w:rPr>
                <w:rFonts w:ascii="Times New Roman" w:hAnsi="Times New Roman" w:cs="Times New Roman"/>
                <w:spacing w:val="-5"/>
                <w:sz w:val="20"/>
              </w:rPr>
              <w:t>BSC</w:t>
            </w:r>
          </w:p>
        </w:tc>
        <w:tc>
          <w:tcPr>
            <w:tcW w:w="1865" w:type="dxa"/>
          </w:tcPr>
          <w:p w14:paraId="31AE3968" w14:textId="77777777" w:rsidR="0048798E" w:rsidRPr="00322633" w:rsidRDefault="00000000">
            <w:pPr>
              <w:pStyle w:val="TableParagraph"/>
              <w:spacing w:line="210" w:lineRule="exact"/>
              <w:ind w:left="285"/>
              <w:rPr>
                <w:rFonts w:ascii="Times New Roman" w:hAnsi="Times New Roman" w:cs="Times New Roman"/>
                <w:sz w:val="20"/>
              </w:rPr>
            </w:pPr>
            <w:r w:rsidRPr="00322633">
              <w:rPr>
                <w:rFonts w:ascii="Times New Roman" w:hAnsi="Times New Roman" w:cs="Times New Roman"/>
                <w:spacing w:val="-5"/>
                <w:sz w:val="20"/>
              </w:rPr>
              <w:t>186</w:t>
            </w:r>
          </w:p>
        </w:tc>
        <w:tc>
          <w:tcPr>
            <w:tcW w:w="2798" w:type="dxa"/>
          </w:tcPr>
          <w:p w14:paraId="03DD0CB9" w14:textId="77777777" w:rsidR="0048798E" w:rsidRPr="00322633" w:rsidRDefault="00000000">
            <w:pPr>
              <w:pStyle w:val="TableParagraph"/>
              <w:spacing w:line="210" w:lineRule="exact"/>
              <w:ind w:left="669"/>
              <w:rPr>
                <w:rFonts w:ascii="Times New Roman" w:hAnsi="Times New Roman" w:cs="Times New Roman"/>
                <w:sz w:val="20"/>
              </w:rPr>
            </w:pPr>
            <w:r w:rsidRPr="00322633">
              <w:rPr>
                <w:rFonts w:ascii="Times New Roman" w:hAnsi="Times New Roman" w:cs="Times New Roman"/>
                <w:spacing w:val="-4"/>
                <w:sz w:val="20"/>
              </w:rPr>
              <w:t>52.1</w:t>
            </w:r>
          </w:p>
        </w:tc>
      </w:tr>
      <w:tr w:rsidR="0048798E" w:rsidRPr="00322633" w14:paraId="15EC5A81" w14:textId="77777777">
        <w:trPr>
          <w:trHeight w:val="230"/>
        </w:trPr>
        <w:tc>
          <w:tcPr>
            <w:tcW w:w="1858" w:type="dxa"/>
          </w:tcPr>
          <w:p w14:paraId="2662BD98" w14:textId="77777777" w:rsidR="0048798E" w:rsidRPr="00322633" w:rsidRDefault="0048798E">
            <w:pPr>
              <w:pStyle w:val="TableParagraph"/>
              <w:rPr>
                <w:rFonts w:ascii="Times New Roman" w:hAnsi="Times New Roman" w:cs="Times New Roman"/>
                <w:sz w:val="16"/>
              </w:rPr>
            </w:pPr>
          </w:p>
        </w:tc>
        <w:tc>
          <w:tcPr>
            <w:tcW w:w="2554" w:type="dxa"/>
          </w:tcPr>
          <w:p w14:paraId="35103A06" w14:textId="77777777" w:rsidR="0048798E" w:rsidRPr="00322633" w:rsidRDefault="00000000">
            <w:pPr>
              <w:pStyle w:val="TableParagraph"/>
              <w:spacing w:line="210" w:lineRule="exact"/>
              <w:ind w:left="515"/>
              <w:rPr>
                <w:rFonts w:ascii="Times New Roman" w:hAnsi="Times New Roman" w:cs="Times New Roman"/>
                <w:sz w:val="20"/>
              </w:rPr>
            </w:pPr>
            <w:r w:rsidRPr="00322633">
              <w:rPr>
                <w:rFonts w:ascii="Times New Roman" w:hAnsi="Times New Roman" w:cs="Times New Roman"/>
                <w:spacing w:val="-2"/>
                <w:sz w:val="20"/>
              </w:rPr>
              <w:t>M.Sc/MBA/MA</w:t>
            </w:r>
          </w:p>
        </w:tc>
        <w:tc>
          <w:tcPr>
            <w:tcW w:w="1865" w:type="dxa"/>
          </w:tcPr>
          <w:p w14:paraId="4A8ECECC" w14:textId="77777777" w:rsidR="0048798E" w:rsidRPr="00322633" w:rsidRDefault="00000000">
            <w:pPr>
              <w:pStyle w:val="TableParagraph"/>
              <w:spacing w:line="210" w:lineRule="exact"/>
              <w:ind w:left="285"/>
              <w:rPr>
                <w:rFonts w:ascii="Times New Roman" w:hAnsi="Times New Roman" w:cs="Times New Roman"/>
                <w:sz w:val="20"/>
              </w:rPr>
            </w:pPr>
            <w:r w:rsidRPr="00322633">
              <w:rPr>
                <w:rFonts w:ascii="Times New Roman" w:hAnsi="Times New Roman" w:cs="Times New Roman"/>
                <w:spacing w:val="-5"/>
                <w:sz w:val="20"/>
              </w:rPr>
              <w:t>100</w:t>
            </w:r>
          </w:p>
        </w:tc>
        <w:tc>
          <w:tcPr>
            <w:tcW w:w="2798" w:type="dxa"/>
          </w:tcPr>
          <w:p w14:paraId="63A0410C" w14:textId="77777777" w:rsidR="0048798E" w:rsidRPr="00322633" w:rsidRDefault="00000000">
            <w:pPr>
              <w:pStyle w:val="TableParagraph"/>
              <w:spacing w:line="210" w:lineRule="exact"/>
              <w:ind w:left="669"/>
              <w:rPr>
                <w:rFonts w:ascii="Times New Roman" w:hAnsi="Times New Roman" w:cs="Times New Roman"/>
                <w:sz w:val="20"/>
              </w:rPr>
            </w:pPr>
            <w:r w:rsidRPr="00322633">
              <w:rPr>
                <w:rFonts w:ascii="Times New Roman" w:hAnsi="Times New Roman" w:cs="Times New Roman"/>
                <w:spacing w:val="-4"/>
                <w:sz w:val="20"/>
              </w:rPr>
              <w:t>28.0</w:t>
            </w:r>
          </w:p>
        </w:tc>
      </w:tr>
      <w:tr w:rsidR="0048798E" w:rsidRPr="00322633" w14:paraId="3E54E71F" w14:textId="77777777">
        <w:trPr>
          <w:trHeight w:val="230"/>
        </w:trPr>
        <w:tc>
          <w:tcPr>
            <w:tcW w:w="1858" w:type="dxa"/>
          </w:tcPr>
          <w:p w14:paraId="2758C4FB" w14:textId="77777777" w:rsidR="0048798E" w:rsidRPr="00322633" w:rsidRDefault="0048798E">
            <w:pPr>
              <w:pStyle w:val="TableParagraph"/>
              <w:rPr>
                <w:rFonts w:ascii="Times New Roman" w:hAnsi="Times New Roman" w:cs="Times New Roman"/>
                <w:sz w:val="16"/>
              </w:rPr>
            </w:pPr>
          </w:p>
        </w:tc>
        <w:tc>
          <w:tcPr>
            <w:tcW w:w="2554" w:type="dxa"/>
          </w:tcPr>
          <w:p w14:paraId="13899AEB" w14:textId="77777777" w:rsidR="0048798E" w:rsidRPr="00322633" w:rsidRDefault="00000000">
            <w:pPr>
              <w:pStyle w:val="TableParagraph"/>
              <w:spacing w:line="210" w:lineRule="exact"/>
              <w:ind w:left="515"/>
              <w:rPr>
                <w:rFonts w:ascii="Times New Roman" w:hAnsi="Times New Roman" w:cs="Times New Roman"/>
                <w:sz w:val="20"/>
              </w:rPr>
            </w:pPr>
            <w:r w:rsidRPr="00322633">
              <w:rPr>
                <w:rFonts w:ascii="Times New Roman" w:hAnsi="Times New Roman" w:cs="Times New Roman"/>
                <w:spacing w:val="-5"/>
                <w:sz w:val="20"/>
              </w:rPr>
              <w:t>PhD</w:t>
            </w:r>
          </w:p>
        </w:tc>
        <w:tc>
          <w:tcPr>
            <w:tcW w:w="1865" w:type="dxa"/>
          </w:tcPr>
          <w:p w14:paraId="2108D2A9" w14:textId="77777777" w:rsidR="0048798E" w:rsidRPr="00322633" w:rsidRDefault="00000000">
            <w:pPr>
              <w:pStyle w:val="TableParagraph"/>
              <w:spacing w:line="210" w:lineRule="exact"/>
              <w:ind w:left="285"/>
              <w:rPr>
                <w:rFonts w:ascii="Times New Roman" w:hAnsi="Times New Roman" w:cs="Times New Roman"/>
                <w:sz w:val="20"/>
              </w:rPr>
            </w:pPr>
            <w:r w:rsidRPr="00322633">
              <w:rPr>
                <w:rFonts w:ascii="Times New Roman" w:hAnsi="Times New Roman" w:cs="Times New Roman"/>
                <w:spacing w:val="-5"/>
                <w:sz w:val="20"/>
              </w:rPr>
              <w:t>22</w:t>
            </w:r>
          </w:p>
        </w:tc>
        <w:tc>
          <w:tcPr>
            <w:tcW w:w="2798" w:type="dxa"/>
          </w:tcPr>
          <w:p w14:paraId="6A865417" w14:textId="77777777" w:rsidR="0048798E" w:rsidRPr="00322633" w:rsidRDefault="00000000">
            <w:pPr>
              <w:pStyle w:val="TableParagraph"/>
              <w:spacing w:line="210" w:lineRule="exact"/>
              <w:ind w:left="669"/>
              <w:rPr>
                <w:rFonts w:ascii="Times New Roman" w:hAnsi="Times New Roman" w:cs="Times New Roman"/>
                <w:sz w:val="20"/>
              </w:rPr>
            </w:pPr>
            <w:r w:rsidRPr="00322633">
              <w:rPr>
                <w:rFonts w:ascii="Times New Roman" w:hAnsi="Times New Roman" w:cs="Times New Roman"/>
                <w:spacing w:val="-5"/>
                <w:sz w:val="20"/>
              </w:rPr>
              <w:t>6.2</w:t>
            </w:r>
          </w:p>
        </w:tc>
      </w:tr>
      <w:tr w:rsidR="0048798E" w:rsidRPr="00322633" w14:paraId="4C0BAC64" w14:textId="77777777">
        <w:trPr>
          <w:trHeight w:val="230"/>
        </w:trPr>
        <w:tc>
          <w:tcPr>
            <w:tcW w:w="1858" w:type="dxa"/>
            <w:vMerge w:val="restart"/>
          </w:tcPr>
          <w:p w14:paraId="5A337843" w14:textId="77777777" w:rsidR="0048798E" w:rsidRPr="00322633" w:rsidRDefault="00000000">
            <w:pPr>
              <w:pStyle w:val="TableParagraph"/>
              <w:spacing w:line="227" w:lineRule="exact"/>
              <w:ind w:left="122"/>
              <w:rPr>
                <w:rFonts w:ascii="Times New Roman" w:hAnsi="Times New Roman" w:cs="Times New Roman"/>
                <w:sz w:val="20"/>
              </w:rPr>
            </w:pPr>
            <w:r w:rsidRPr="00322633">
              <w:rPr>
                <w:rFonts w:ascii="Times New Roman" w:hAnsi="Times New Roman" w:cs="Times New Roman"/>
                <w:spacing w:val="-2"/>
                <w:sz w:val="20"/>
              </w:rPr>
              <w:t>Professional</w:t>
            </w:r>
          </w:p>
          <w:p w14:paraId="039980AE" w14:textId="77777777" w:rsidR="0048798E" w:rsidRPr="00322633" w:rsidRDefault="00000000">
            <w:pPr>
              <w:pStyle w:val="TableParagraph"/>
              <w:spacing w:before="1" w:line="213" w:lineRule="exact"/>
              <w:ind w:left="122"/>
              <w:rPr>
                <w:rFonts w:ascii="Times New Roman" w:hAnsi="Times New Roman" w:cs="Times New Roman"/>
                <w:sz w:val="20"/>
              </w:rPr>
            </w:pPr>
            <w:r w:rsidRPr="00322633">
              <w:rPr>
                <w:rFonts w:ascii="Times New Roman" w:hAnsi="Times New Roman" w:cs="Times New Roman"/>
                <w:spacing w:val="-2"/>
                <w:sz w:val="20"/>
              </w:rPr>
              <w:t>Qualification</w:t>
            </w:r>
          </w:p>
        </w:tc>
        <w:tc>
          <w:tcPr>
            <w:tcW w:w="2554" w:type="dxa"/>
          </w:tcPr>
          <w:p w14:paraId="32EA3AA0" w14:textId="77777777" w:rsidR="0048798E" w:rsidRPr="00322633" w:rsidRDefault="00000000">
            <w:pPr>
              <w:pStyle w:val="TableParagraph"/>
              <w:spacing w:line="211" w:lineRule="exact"/>
              <w:ind w:left="515"/>
              <w:rPr>
                <w:rFonts w:ascii="Times New Roman" w:hAnsi="Times New Roman" w:cs="Times New Roman"/>
                <w:sz w:val="20"/>
              </w:rPr>
            </w:pPr>
            <w:r w:rsidRPr="00322633">
              <w:rPr>
                <w:rFonts w:ascii="Times New Roman" w:hAnsi="Times New Roman" w:cs="Times New Roman"/>
                <w:spacing w:val="-4"/>
                <w:sz w:val="20"/>
              </w:rPr>
              <w:t>ACCA</w:t>
            </w:r>
          </w:p>
        </w:tc>
        <w:tc>
          <w:tcPr>
            <w:tcW w:w="1865" w:type="dxa"/>
          </w:tcPr>
          <w:p w14:paraId="5ED7D46E" w14:textId="77777777" w:rsidR="0048798E" w:rsidRPr="00322633" w:rsidRDefault="00000000">
            <w:pPr>
              <w:pStyle w:val="TableParagraph"/>
              <w:spacing w:line="211" w:lineRule="exact"/>
              <w:ind w:left="285"/>
              <w:rPr>
                <w:rFonts w:ascii="Times New Roman" w:hAnsi="Times New Roman" w:cs="Times New Roman"/>
                <w:sz w:val="20"/>
              </w:rPr>
            </w:pPr>
            <w:r w:rsidRPr="00322633">
              <w:rPr>
                <w:rFonts w:ascii="Times New Roman" w:hAnsi="Times New Roman" w:cs="Times New Roman"/>
                <w:spacing w:val="-5"/>
                <w:sz w:val="20"/>
              </w:rPr>
              <w:t>91</w:t>
            </w:r>
          </w:p>
        </w:tc>
        <w:tc>
          <w:tcPr>
            <w:tcW w:w="2798" w:type="dxa"/>
          </w:tcPr>
          <w:p w14:paraId="18FD64AB" w14:textId="77777777" w:rsidR="0048798E" w:rsidRPr="00322633" w:rsidRDefault="00000000">
            <w:pPr>
              <w:pStyle w:val="TableParagraph"/>
              <w:spacing w:line="211" w:lineRule="exact"/>
              <w:ind w:left="669"/>
              <w:rPr>
                <w:rFonts w:ascii="Times New Roman" w:hAnsi="Times New Roman" w:cs="Times New Roman"/>
                <w:sz w:val="20"/>
              </w:rPr>
            </w:pPr>
            <w:r w:rsidRPr="00322633">
              <w:rPr>
                <w:rFonts w:ascii="Times New Roman" w:hAnsi="Times New Roman" w:cs="Times New Roman"/>
                <w:spacing w:val="-4"/>
                <w:sz w:val="20"/>
              </w:rPr>
              <w:t>25.5</w:t>
            </w:r>
          </w:p>
        </w:tc>
      </w:tr>
      <w:tr w:rsidR="0048798E" w:rsidRPr="00322633" w14:paraId="1E0F9D8E" w14:textId="77777777">
        <w:trPr>
          <w:trHeight w:val="229"/>
        </w:trPr>
        <w:tc>
          <w:tcPr>
            <w:tcW w:w="1858" w:type="dxa"/>
            <w:vMerge/>
            <w:tcBorders>
              <w:top w:val="nil"/>
            </w:tcBorders>
          </w:tcPr>
          <w:p w14:paraId="76E161F9" w14:textId="77777777" w:rsidR="0048798E" w:rsidRPr="00322633" w:rsidRDefault="0048798E">
            <w:pPr>
              <w:rPr>
                <w:rFonts w:ascii="Times New Roman" w:hAnsi="Times New Roman" w:cs="Times New Roman"/>
                <w:sz w:val="2"/>
                <w:szCs w:val="2"/>
              </w:rPr>
            </w:pPr>
          </w:p>
        </w:tc>
        <w:tc>
          <w:tcPr>
            <w:tcW w:w="2554" w:type="dxa"/>
          </w:tcPr>
          <w:p w14:paraId="3F789201" w14:textId="77777777" w:rsidR="0048798E" w:rsidRPr="00322633" w:rsidRDefault="00000000">
            <w:pPr>
              <w:pStyle w:val="TableParagraph"/>
              <w:spacing w:line="209" w:lineRule="exact"/>
              <w:ind w:left="515"/>
              <w:rPr>
                <w:rFonts w:ascii="Times New Roman" w:hAnsi="Times New Roman" w:cs="Times New Roman"/>
                <w:sz w:val="20"/>
              </w:rPr>
            </w:pPr>
            <w:r w:rsidRPr="00322633">
              <w:rPr>
                <w:rFonts w:ascii="Times New Roman" w:hAnsi="Times New Roman" w:cs="Times New Roman"/>
                <w:spacing w:val="-4"/>
                <w:sz w:val="20"/>
              </w:rPr>
              <w:t>ICAN</w:t>
            </w:r>
          </w:p>
        </w:tc>
        <w:tc>
          <w:tcPr>
            <w:tcW w:w="1865" w:type="dxa"/>
          </w:tcPr>
          <w:p w14:paraId="0F8616A5" w14:textId="77777777" w:rsidR="0048798E" w:rsidRPr="00322633" w:rsidRDefault="00000000">
            <w:pPr>
              <w:pStyle w:val="TableParagraph"/>
              <w:spacing w:line="209" w:lineRule="exact"/>
              <w:ind w:left="285"/>
              <w:rPr>
                <w:rFonts w:ascii="Times New Roman" w:hAnsi="Times New Roman" w:cs="Times New Roman"/>
                <w:sz w:val="20"/>
              </w:rPr>
            </w:pPr>
            <w:r w:rsidRPr="00322633">
              <w:rPr>
                <w:rFonts w:ascii="Times New Roman" w:hAnsi="Times New Roman" w:cs="Times New Roman"/>
                <w:spacing w:val="-5"/>
                <w:sz w:val="20"/>
              </w:rPr>
              <w:t>191</w:t>
            </w:r>
          </w:p>
        </w:tc>
        <w:tc>
          <w:tcPr>
            <w:tcW w:w="2798" w:type="dxa"/>
          </w:tcPr>
          <w:p w14:paraId="261F6919" w14:textId="77777777" w:rsidR="0048798E" w:rsidRPr="00322633" w:rsidRDefault="00000000">
            <w:pPr>
              <w:pStyle w:val="TableParagraph"/>
              <w:spacing w:line="209" w:lineRule="exact"/>
              <w:ind w:left="669"/>
              <w:rPr>
                <w:rFonts w:ascii="Times New Roman" w:hAnsi="Times New Roman" w:cs="Times New Roman"/>
                <w:sz w:val="20"/>
              </w:rPr>
            </w:pPr>
            <w:r w:rsidRPr="00322633">
              <w:rPr>
                <w:rFonts w:ascii="Times New Roman" w:hAnsi="Times New Roman" w:cs="Times New Roman"/>
                <w:spacing w:val="-4"/>
                <w:sz w:val="20"/>
              </w:rPr>
              <w:t>53.5</w:t>
            </w:r>
          </w:p>
        </w:tc>
      </w:tr>
      <w:tr w:rsidR="0048798E" w:rsidRPr="00322633" w14:paraId="173F30E9" w14:textId="77777777">
        <w:trPr>
          <w:trHeight w:val="229"/>
        </w:trPr>
        <w:tc>
          <w:tcPr>
            <w:tcW w:w="1858" w:type="dxa"/>
          </w:tcPr>
          <w:p w14:paraId="581C1046" w14:textId="77777777" w:rsidR="0048798E" w:rsidRPr="00322633" w:rsidRDefault="0048798E">
            <w:pPr>
              <w:pStyle w:val="TableParagraph"/>
              <w:rPr>
                <w:rFonts w:ascii="Times New Roman" w:hAnsi="Times New Roman" w:cs="Times New Roman"/>
                <w:sz w:val="16"/>
              </w:rPr>
            </w:pPr>
          </w:p>
        </w:tc>
        <w:tc>
          <w:tcPr>
            <w:tcW w:w="2554" w:type="dxa"/>
          </w:tcPr>
          <w:p w14:paraId="47A93667" w14:textId="77777777" w:rsidR="0048798E" w:rsidRPr="00322633" w:rsidRDefault="00000000">
            <w:pPr>
              <w:pStyle w:val="TableParagraph"/>
              <w:spacing w:line="209" w:lineRule="exact"/>
              <w:ind w:left="515"/>
              <w:rPr>
                <w:rFonts w:ascii="Times New Roman" w:hAnsi="Times New Roman" w:cs="Times New Roman"/>
                <w:sz w:val="20"/>
              </w:rPr>
            </w:pPr>
            <w:r w:rsidRPr="00322633">
              <w:rPr>
                <w:rFonts w:ascii="Times New Roman" w:hAnsi="Times New Roman" w:cs="Times New Roman"/>
                <w:spacing w:val="-4"/>
                <w:sz w:val="20"/>
              </w:rPr>
              <w:t>ANAN</w:t>
            </w:r>
          </w:p>
        </w:tc>
        <w:tc>
          <w:tcPr>
            <w:tcW w:w="1865" w:type="dxa"/>
          </w:tcPr>
          <w:p w14:paraId="4198F99D" w14:textId="77777777" w:rsidR="0048798E" w:rsidRPr="00322633" w:rsidRDefault="00000000">
            <w:pPr>
              <w:pStyle w:val="TableParagraph"/>
              <w:spacing w:line="209" w:lineRule="exact"/>
              <w:ind w:left="285"/>
              <w:rPr>
                <w:rFonts w:ascii="Times New Roman" w:hAnsi="Times New Roman" w:cs="Times New Roman"/>
                <w:sz w:val="20"/>
              </w:rPr>
            </w:pPr>
            <w:r w:rsidRPr="00322633">
              <w:rPr>
                <w:rFonts w:ascii="Times New Roman" w:hAnsi="Times New Roman" w:cs="Times New Roman"/>
                <w:spacing w:val="-5"/>
                <w:sz w:val="20"/>
              </w:rPr>
              <w:t>52</w:t>
            </w:r>
          </w:p>
        </w:tc>
        <w:tc>
          <w:tcPr>
            <w:tcW w:w="2798" w:type="dxa"/>
          </w:tcPr>
          <w:p w14:paraId="24ACE0F7" w14:textId="77777777" w:rsidR="0048798E" w:rsidRPr="00322633" w:rsidRDefault="00000000">
            <w:pPr>
              <w:pStyle w:val="TableParagraph"/>
              <w:spacing w:line="209" w:lineRule="exact"/>
              <w:ind w:left="669"/>
              <w:rPr>
                <w:rFonts w:ascii="Times New Roman" w:hAnsi="Times New Roman" w:cs="Times New Roman"/>
                <w:sz w:val="20"/>
              </w:rPr>
            </w:pPr>
            <w:r w:rsidRPr="00322633">
              <w:rPr>
                <w:rFonts w:ascii="Times New Roman" w:hAnsi="Times New Roman" w:cs="Times New Roman"/>
                <w:spacing w:val="-4"/>
                <w:sz w:val="20"/>
              </w:rPr>
              <w:t>14.6</w:t>
            </w:r>
          </w:p>
        </w:tc>
      </w:tr>
      <w:tr w:rsidR="0048798E" w:rsidRPr="00322633" w14:paraId="73D901FA" w14:textId="77777777">
        <w:trPr>
          <w:trHeight w:val="227"/>
        </w:trPr>
        <w:tc>
          <w:tcPr>
            <w:tcW w:w="1858" w:type="dxa"/>
            <w:tcBorders>
              <w:bottom w:val="single" w:sz="4" w:space="0" w:color="000000"/>
            </w:tcBorders>
          </w:tcPr>
          <w:p w14:paraId="6E441191" w14:textId="77777777" w:rsidR="0048798E" w:rsidRPr="00322633" w:rsidRDefault="0048798E">
            <w:pPr>
              <w:pStyle w:val="TableParagraph"/>
              <w:rPr>
                <w:rFonts w:ascii="Times New Roman" w:hAnsi="Times New Roman" w:cs="Times New Roman"/>
                <w:sz w:val="16"/>
              </w:rPr>
            </w:pPr>
          </w:p>
        </w:tc>
        <w:tc>
          <w:tcPr>
            <w:tcW w:w="2554" w:type="dxa"/>
            <w:tcBorders>
              <w:bottom w:val="single" w:sz="4" w:space="0" w:color="000000"/>
            </w:tcBorders>
          </w:tcPr>
          <w:p w14:paraId="4462C6FC" w14:textId="77777777" w:rsidR="0048798E" w:rsidRPr="00322633" w:rsidRDefault="00000000">
            <w:pPr>
              <w:pStyle w:val="TableParagraph"/>
              <w:spacing w:line="207" w:lineRule="exact"/>
              <w:ind w:left="515"/>
              <w:rPr>
                <w:rFonts w:ascii="Times New Roman" w:hAnsi="Times New Roman" w:cs="Times New Roman"/>
                <w:sz w:val="20"/>
              </w:rPr>
            </w:pPr>
            <w:r w:rsidRPr="00322633">
              <w:rPr>
                <w:rFonts w:ascii="Times New Roman" w:hAnsi="Times New Roman" w:cs="Times New Roman"/>
                <w:spacing w:val="-2"/>
                <w:sz w:val="20"/>
              </w:rPr>
              <w:t>Others</w:t>
            </w:r>
          </w:p>
        </w:tc>
        <w:tc>
          <w:tcPr>
            <w:tcW w:w="1865" w:type="dxa"/>
            <w:tcBorders>
              <w:bottom w:val="single" w:sz="4" w:space="0" w:color="000000"/>
            </w:tcBorders>
          </w:tcPr>
          <w:p w14:paraId="1C788D30" w14:textId="77777777" w:rsidR="0048798E" w:rsidRPr="00322633" w:rsidRDefault="00000000">
            <w:pPr>
              <w:pStyle w:val="TableParagraph"/>
              <w:spacing w:line="207" w:lineRule="exact"/>
              <w:ind w:left="285"/>
              <w:rPr>
                <w:rFonts w:ascii="Times New Roman" w:hAnsi="Times New Roman" w:cs="Times New Roman"/>
                <w:sz w:val="20"/>
              </w:rPr>
            </w:pPr>
            <w:r w:rsidRPr="00322633">
              <w:rPr>
                <w:rFonts w:ascii="Times New Roman" w:hAnsi="Times New Roman" w:cs="Times New Roman"/>
                <w:spacing w:val="-5"/>
                <w:sz w:val="20"/>
              </w:rPr>
              <w:t>23</w:t>
            </w:r>
          </w:p>
        </w:tc>
        <w:tc>
          <w:tcPr>
            <w:tcW w:w="2798" w:type="dxa"/>
            <w:tcBorders>
              <w:bottom w:val="single" w:sz="4" w:space="0" w:color="000000"/>
            </w:tcBorders>
          </w:tcPr>
          <w:p w14:paraId="57CD2388" w14:textId="77777777" w:rsidR="0048798E" w:rsidRPr="00322633" w:rsidRDefault="00000000">
            <w:pPr>
              <w:pStyle w:val="TableParagraph"/>
              <w:spacing w:line="207" w:lineRule="exact"/>
              <w:ind w:left="669"/>
              <w:rPr>
                <w:rFonts w:ascii="Times New Roman" w:hAnsi="Times New Roman" w:cs="Times New Roman"/>
                <w:sz w:val="20"/>
              </w:rPr>
            </w:pPr>
            <w:r w:rsidRPr="00322633">
              <w:rPr>
                <w:rFonts w:ascii="Times New Roman" w:hAnsi="Times New Roman" w:cs="Times New Roman"/>
                <w:spacing w:val="-5"/>
                <w:sz w:val="20"/>
              </w:rPr>
              <w:t>6.4</w:t>
            </w:r>
          </w:p>
        </w:tc>
      </w:tr>
    </w:tbl>
    <w:p w14:paraId="672DD166" w14:textId="77777777" w:rsidR="0048798E" w:rsidRPr="00322633" w:rsidRDefault="00000000">
      <w:pPr>
        <w:spacing w:before="6"/>
        <w:ind w:left="39" w:right="37"/>
        <w:jc w:val="center"/>
        <w:rPr>
          <w:rFonts w:ascii="Times New Roman" w:hAnsi="Times New Roman" w:cs="Times New Roman"/>
          <w:i/>
          <w:sz w:val="18"/>
        </w:rPr>
      </w:pPr>
      <w:r w:rsidRPr="00322633">
        <w:rPr>
          <w:rFonts w:ascii="Times New Roman" w:hAnsi="Times New Roman" w:cs="Times New Roman"/>
          <w:i/>
          <w:sz w:val="18"/>
        </w:rPr>
        <w:t>Source:</w:t>
      </w:r>
      <w:r w:rsidRPr="00322633">
        <w:rPr>
          <w:rFonts w:ascii="Times New Roman" w:hAnsi="Times New Roman" w:cs="Times New Roman"/>
          <w:i/>
          <w:spacing w:val="-3"/>
          <w:sz w:val="18"/>
        </w:rPr>
        <w:t xml:space="preserve"> </w:t>
      </w:r>
      <w:r w:rsidRPr="00322633">
        <w:rPr>
          <w:rFonts w:ascii="Times New Roman" w:hAnsi="Times New Roman" w:cs="Times New Roman"/>
          <w:i/>
          <w:sz w:val="18"/>
        </w:rPr>
        <w:t>Field</w:t>
      </w:r>
      <w:r w:rsidRPr="00322633">
        <w:rPr>
          <w:rFonts w:ascii="Times New Roman" w:hAnsi="Times New Roman" w:cs="Times New Roman"/>
          <w:i/>
          <w:spacing w:val="-3"/>
          <w:sz w:val="18"/>
        </w:rPr>
        <w:t xml:space="preserve"> </w:t>
      </w:r>
      <w:r w:rsidRPr="00322633">
        <w:rPr>
          <w:rFonts w:ascii="Times New Roman" w:hAnsi="Times New Roman" w:cs="Times New Roman"/>
          <w:i/>
          <w:sz w:val="18"/>
        </w:rPr>
        <w:t>Survey</w:t>
      </w:r>
      <w:r w:rsidRPr="00322633">
        <w:rPr>
          <w:rFonts w:ascii="Times New Roman" w:hAnsi="Times New Roman" w:cs="Times New Roman"/>
          <w:i/>
          <w:spacing w:val="-1"/>
          <w:sz w:val="18"/>
        </w:rPr>
        <w:t xml:space="preserve"> </w:t>
      </w:r>
      <w:r w:rsidRPr="00322633">
        <w:rPr>
          <w:rFonts w:ascii="Times New Roman" w:hAnsi="Times New Roman" w:cs="Times New Roman"/>
          <w:i/>
          <w:spacing w:val="-2"/>
          <w:sz w:val="18"/>
        </w:rPr>
        <w:t>(2023)</w:t>
      </w:r>
    </w:p>
    <w:p w14:paraId="63C72060" w14:textId="77777777" w:rsidR="0048798E" w:rsidRPr="00322633" w:rsidRDefault="0048798E">
      <w:pPr>
        <w:jc w:val="center"/>
        <w:rPr>
          <w:rFonts w:ascii="Times New Roman" w:hAnsi="Times New Roman" w:cs="Times New Roman"/>
          <w:i/>
          <w:sz w:val="18"/>
        </w:rPr>
        <w:sectPr w:rsidR="0048798E" w:rsidRPr="00322633">
          <w:type w:val="continuous"/>
          <w:pgSz w:w="11910" w:h="16840"/>
          <w:pgMar w:top="1020" w:right="1275" w:bottom="280" w:left="1275" w:header="1440" w:footer="1068" w:gutter="0"/>
          <w:cols w:space="720"/>
        </w:sectPr>
      </w:pPr>
    </w:p>
    <w:p w14:paraId="6931F969" w14:textId="77777777" w:rsidR="0048798E" w:rsidRPr="00322633" w:rsidRDefault="0048798E">
      <w:pPr>
        <w:pStyle w:val="BodyText"/>
        <w:spacing w:before="43"/>
        <w:rPr>
          <w:rFonts w:ascii="Times New Roman" w:hAnsi="Times New Roman" w:cs="Times New Roman"/>
          <w:i/>
        </w:rPr>
      </w:pPr>
    </w:p>
    <w:p w14:paraId="3D3A189F" w14:textId="77777777" w:rsidR="0048798E" w:rsidRPr="00322633" w:rsidRDefault="0048798E">
      <w:pPr>
        <w:pStyle w:val="BodyText"/>
        <w:rPr>
          <w:rFonts w:ascii="Times New Roman" w:hAnsi="Times New Roman" w:cs="Times New Roman"/>
          <w:i/>
        </w:rPr>
        <w:sectPr w:rsidR="0048798E" w:rsidRPr="00322633">
          <w:pgSz w:w="11910" w:h="16840"/>
          <w:pgMar w:top="1640" w:right="1275" w:bottom="1260" w:left="1275" w:header="1440" w:footer="1068" w:gutter="0"/>
          <w:cols w:space="720"/>
        </w:sectPr>
      </w:pPr>
    </w:p>
    <w:p w14:paraId="78CF5FAE" w14:textId="77777777" w:rsidR="0048798E" w:rsidRPr="00322633" w:rsidRDefault="00000000">
      <w:pPr>
        <w:pStyle w:val="BodyText"/>
        <w:spacing w:before="93"/>
        <w:ind w:left="165" w:right="38"/>
        <w:jc w:val="both"/>
        <w:rPr>
          <w:rFonts w:ascii="Times New Roman" w:hAnsi="Times New Roman" w:cs="Times New Roman"/>
        </w:rPr>
      </w:pPr>
      <w:r w:rsidRPr="00322633">
        <w:rPr>
          <w:rFonts w:ascii="Times New Roman" w:hAnsi="Times New Roman" w:cs="Times New Roman"/>
        </w:rPr>
        <w:t>dive was taken into the professional qualification of the employees to understand if they are professionals and have in-depth knowledge or grasp of forensic accounting. We observed that majority or 53.5% or 191 respondents have ICAN, 91 or 25.5% have ACCA training and 52</w:t>
      </w:r>
      <w:r w:rsidRPr="00322633">
        <w:rPr>
          <w:rFonts w:ascii="Times New Roman" w:hAnsi="Times New Roman" w:cs="Times New Roman"/>
          <w:spacing w:val="40"/>
        </w:rPr>
        <w:t xml:space="preserve"> </w:t>
      </w:r>
      <w:r w:rsidRPr="00322633">
        <w:rPr>
          <w:rFonts w:ascii="Times New Roman" w:hAnsi="Times New Roman" w:cs="Times New Roman"/>
        </w:rPr>
        <w:t>or 14.6% are ANAN certified.</w:t>
      </w:r>
    </w:p>
    <w:p w14:paraId="469680D5" w14:textId="77777777" w:rsidR="0048798E" w:rsidRPr="00322633" w:rsidRDefault="0048798E">
      <w:pPr>
        <w:pStyle w:val="BodyText"/>
        <w:spacing w:before="1"/>
        <w:rPr>
          <w:rFonts w:ascii="Times New Roman" w:hAnsi="Times New Roman" w:cs="Times New Roman"/>
        </w:rPr>
      </w:pPr>
    </w:p>
    <w:p w14:paraId="16D95781" w14:textId="77777777" w:rsidR="0048798E" w:rsidRPr="00322633" w:rsidRDefault="00000000">
      <w:pPr>
        <w:pStyle w:val="Heading2"/>
        <w:numPr>
          <w:ilvl w:val="1"/>
          <w:numId w:val="3"/>
        </w:numPr>
        <w:tabs>
          <w:tab w:val="left" w:pos="534"/>
        </w:tabs>
        <w:ind w:left="534" w:hanging="369"/>
        <w:rPr>
          <w:rFonts w:ascii="Times New Roman" w:hAnsi="Times New Roman" w:cs="Times New Roman"/>
        </w:rPr>
      </w:pPr>
      <w:r w:rsidRPr="00322633">
        <w:rPr>
          <w:rFonts w:ascii="Times New Roman" w:hAnsi="Times New Roman" w:cs="Times New Roman"/>
        </w:rPr>
        <w:t>Bivariate</w:t>
      </w:r>
      <w:r w:rsidRPr="00322633">
        <w:rPr>
          <w:rFonts w:ascii="Times New Roman" w:hAnsi="Times New Roman" w:cs="Times New Roman"/>
          <w:spacing w:val="-11"/>
        </w:rPr>
        <w:t xml:space="preserve"> </w:t>
      </w:r>
      <w:r w:rsidRPr="00322633">
        <w:rPr>
          <w:rFonts w:ascii="Times New Roman" w:hAnsi="Times New Roman" w:cs="Times New Roman"/>
          <w:spacing w:val="-2"/>
        </w:rPr>
        <w:t>Analysis</w:t>
      </w:r>
    </w:p>
    <w:p w14:paraId="2AFEA776" w14:textId="77777777" w:rsidR="0048798E" w:rsidRPr="00322633" w:rsidRDefault="00000000">
      <w:pPr>
        <w:pStyle w:val="BodyText"/>
        <w:spacing w:before="229"/>
        <w:ind w:left="165" w:right="38"/>
        <w:jc w:val="both"/>
        <w:rPr>
          <w:rFonts w:ascii="Times New Roman" w:hAnsi="Times New Roman" w:cs="Times New Roman"/>
        </w:rPr>
      </w:pPr>
      <w:r w:rsidRPr="00322633">
        <w:rPr>
          <w:rFonts w:ascii="Times New Roman" w:hAnsi="Times New Roman" w:cs="Times New Roman"/>
        </w:rPr>
        <w:t>The formulated six null hypotheses are tested in this section using Correlation analysis, specifically the Spearman rank variant.</w:t>
      </w:r>
    </w:p>
    <w:p w14:paraId="066B2B2B" w14:textId="77777777" w:rsidR="0048798E" w:rsidRPr="00322633" w:rsidRDefault="0048798E">
      <w:pPr>
        <w:pStyle w:val="BodyText"/>
        <w:spacing w:before="3"/>
        <w:rPr>
          <w:rFonts w:ascii="Times New Roman" w:hAnsi="Times New Roman" w:cs="Times New Roman"/>
        </w:rPr>
      </w:pPr>
    </w:p>
    <w:p w14:paraId="5863C72B" w14:textId="77777777" w:rsidR="0048798E" w:rsidRPr="00322633" w:rsidRDefault="00000000">
      <w:pPr>
        <w:pStyle w:val="Heading3"/>
        <w:jc w:val="both"/>
        <w:rPr>
          <w:rFonts w:ascii="Times New Roman" w:hAnsi="Times New Roman" w:cs="Times New Roman"/>
        </w:rPr>
      </w:pPr>
      <w:r w:rsidRPr="00322633">
        <w:rPr>
          <w:rFonts w:ascii="Times New Roman" w:hAnsi="Times New Roman" w:cs="Times New Roman"/>
          <w:spacing w:val="-2"/>
        </w:rPr>
        <w:t>Hypothesis</w:t>
      </w:r>
      <w:r w:rsidRPr="00322633">
        <w:rPr>
          <w:rFonts w:ascii="Times New Roman" w:hAnsi="Times New Roman" w:cs="Times New Roman"/>
          <w:spacing w:val="5"/>
        </w:rPr>
        <w:t xml:space="preserve"> </w:t>
      </w:r>
      <w:r w:rsidRPr="00322633">
        <w:rPr>
          <w:rFonts w:ascii="Times New Roman" w:hAnsi="Times New Roman" w:cs="Times New Roman"/>
          <w:spacing w:val="-4"/>
        </w:rPr>
        <w:t>One:</w:t>
      </w:r>
    </w:p>
    <w:p w14:paraId="06DC9F75" w14:textId="77777777" w:rsidR="0048798E" w:rsidRPr="00322633" w:rsidRDefault="00000000">
      <w:pPr>
        <w:pStyle w:val="BodyText"/>
        <w:spacing w:before="228"/>
        <w:ind w:left="165" w:right="41"/>
        <w:jc w:val="both"/>
        <w:rPr>
          <w:rFonts w:ascii="Times New Roman" w:hAnsi="Times New Roman" w:cs="Times New Roman"/>
        </w:rPr>
      </w:pPr>
      <w:r w:rsidRPr="00322633">
        <w:rPr>
          <w:rFonts w:ascii="Times New Roman" w:hAnsi="Times New Roman" w:cs="Times New Roman"/>
        </w:rPr>
        <w:t>Forensic Accounting Competency do no significantly reduce payroll fraud.</w:t>
      </w:r>
    </w:p>
    <w:p w14:paraId="58DDEF05" w14:textId="77777777" w:rsidR="0048798E" w:rsidRPr="00322633" w:rsidRDefault="0048798E">
      <w:pPr>
        <w:pStyle w:val="BodyText"/>
        <w:spacing w:before="1"/>
        <w:rPr>
          <w:rFonts w:ascii="Times New Roman" w:hAnsi="Times New Roman" w:cs="Times New Roman"/>
        </w:rPr>
      </w:pPr>
    </w:p>
    <w:p w14:paraId="55277067" w14:textId="77777777" w:rsidR="0048798E" w:rsidRPr="00322633" w:rsidRDefault="00000000">
      <w:pPr>
        <w:pStyle w:val="BodyText"/>
        <w:ind w:left="165" w:right="38"/>
        <w:jc w:val="both"/>
        <w:rPr>
          <w:rFonts w:ascii="Times New Roman" w:hAnsi="Times New Roman" w:cs="Times New Roman"/>
        </w:rPr>
      </w:pPr>
      <w:r w:rsidRPr="00322633">
        <w:rPr>
          <w:rFonts w:ascii="Times New Roman" w:hAnsi="Times New Roman" w:cs="Times New Roman"/>
        </w:rPr>
        <w:t>Table 3</w:t>
      </w:r>
      <w:r w:rsidRPr="00322633">
        <w:rPr>
          <w:rFonts w:ascii="Times New Roman" w:hAnsi="Times New Roman" w:cs="Times New Roman"/>
          <w:spacing w:val="-1"/>
        </w:rPr>
        <w:t xml:space="preserve"> </w:t>
      </w:r>
      <w:r w:rsidRPr="00322633">
        <w:rPr>
          <w:rFonts w:ascii="Times New Roman" w:hAnsi="Times New Roman" w:cs="Times New Roman"/>
        </w:rPr>
        <w:t>report negative</w:t>
      </w:r>
      <w:r w:rsidRPr="00322633">
        <w:rPr>
          <w:rFonts w:ascii="Times New Roman" w:hAnsi="Times New Roman" w:cs="Times New Roman"/>
          <w:spacing w:val="-1"/>
        </w:rPr>
        <w:t xml:space="preserve"> </w:t>
      </w:r>
      <w:r w:rsidRPr="00322633">
        <w:rPr>
          <w:rFonts w:ascii="Times New Roman" w:hAnsi="Times New Roman" w:cs="Times New Roman"/>
        </w:rPr>
        <w:t>correlation exist between forensic accounting competency and payroll fraud. This positive relationship is strong as indicated by the rho coefficient of -0.862. The indication is that, payroll fraud is expected to decrease with forensic accounting competency. This</w:t>
      </w:r>
      <w:r w:rsidRPr="00322633">
        <w:rPr>
          <w:rFonts w:ascii="Times New Roman" w:hAnsi="Times New Roman" w:cs="Times New Roman"/>
          <w:spacing w:val="23"/>
        </w:rPr>
        <w:t xml:space="preserve"> </w:t>
      </w:r>
      <w:r w:rsidRPr="00322633">
        <w:rPr>
          <w:rFonts w:ascii="Times New Roman" w:hAnsi="Times New Roman" w:cs="Times New Roman"/>
        </w:rPr>
        <w:t>decline</w:t>
      </w:r>
      <w:r w:rsidRPr="00322633">
        <w:rPr>
          <w:rFonts w:ascii="Times New Roman" w:hAnsi="Times New Roman" w:cs="Times New Roman"/>
          <w:spacing w:val="22"/>
        </w:rPr>
        <w:t xml:space="preserve"> </w:t>
      </w:r>
      <w:r w:rsidRPr="00322633">
        <w:rPr>
          <w:rFonts w:ascii="Times New Roman" w:hAnsi="Times New Roman" w:cs="Times New Roman"/>
        </w:rPr>
        <w:t>in</w:t>
      </w:r>
      <w:r w:rsidRPr="00322633">
        <w:rPr>
          <w:rFonts w:ascii="Times New Roman" w:hAnsi="Times New Roman" w:cs="Times New Roman"/>
          <w:spacing w:val="22"/>
        </w:rPr>
        <w:t xml:space="preserve"> </w:t>
      </w:r>
      <w:r w:rsidRPr="00322633">
        <w:rPr>
          <w:rFonts w:ascii="Times New Roman" w:hAnsi="Times New Roman" w:cs="Times New Roman"/>
        </w:rPr>
        <w:t>payroll</w:t>
      </w:r>
      <w:r w:rsidRPr="00322633">
        <w:rPr>
          <w:rFonts w:ascii="Times New Roman" w:hAnsi="Times New Roman" w:cs="Times New Roman"/>
          <w:spacing w:val="24"/>
        </w:rPr>
        <w:t xml:space="preserve"> </w:t>
      </w:r>
      <w:r w:rsidRPr="00322633">
        <w:rPr>
          <w:rFonts w:ascii="Times New Roman" w:hAnsi="Times New Roman" w:cs="Times New Roman"/>
        </w:rPr>
        <w:t>fraud</w:t>
      </w:r>
      <w:r w:rsidRPr="00322633">
        <w:rPr>
          <w:rFonts w:ascii="Times New Roman" w:hAnsi="Times New Roman" w:cs="Times New Roman"/>
          <w:spacing w:val="22"/>
        </w:rPr>
        <w:t xml:space="preserve"> </w:t>
      </w:r>
      <w:r w:rsidRPr="00322633">
        <w:rPr>
          <w:rFonts w:ascii="Times New Roman" w:hAnsi="Times New Roman" w:cs="Times New Roman"/>
        </w:rPr>
        <w:t>as</w:t>
      </w:r>
      <w:r w:rsidRPr="00322633">
        <w:rPr>
          <w:rFonts w:ascii="Times New Roman" w:hAnsi="Times New Roman" w:cs="Times New Roman"/>
          <w:spacing w:val="23"/>
        </w:rPr>
        <w:t xml:space="preserve"> </w:t>
      </w:r>
      <w:r w:rsidRPr="00322633">
        <w:rPr>
          <w:rFonts w:ascii="Times New Roman" w:hAnsi="Times New Roman" w:cs="Times New Roman"/>
        </w:rPr>
        <w:t>the</w:t>
      </w:r>
      <w:r w:rsidRPr="00322633">
        <w:rPr>
          <w:rFonts w:ascii="Times New Roman" w:hAnsi="Times New Roman" w:cs="Times New Roman"/>
          <w:spacing w:val="24"/>
        </w:rPr>
        <w:t xml:space="preserve"> </w:t>
      </w:r>
      <w:r w:rsidRPr="00322633">
        <w:rPr>
          <w:rFonts w:ascii="Times New Roman" w:hAnsi="Times New Roman" w:cs="Times New Roman"/>
          <w:spacing w:val="-2"/>
        </w:rPr>
        <w:t>competency</w:t>
      </w:r>
    </w:p>
    <w:p w14:paraId="650FF43C" w14:textId="77777777" w:rsidR="0048798E" w:rsidRPr="00322633" w:rsidRDefault="00000000">
      <w:pPr>
        <w:pStyle w:val="BodyText"/>
        <w:spacing w:before="93"/>
        <w:ind w:left="165" w:right="167"/>
        <w:jc w:val="both"/>
        <w:rPr>
          <w:rFonts w:ascii="Times New Roman" w:hAnsi="Times New Roman" w:cs="Times New Roman"/>
        </w:rPr>
      </w:pPr>
      <w:r w:rsidRPr="00322633">
        <w:rPr>
          <w:rFonts w:ascii="Times New Roman" w:hAnsi="Times New Roman" w:cs="Times New Roman"/>
        </w:rPr>
        <w:br w:type="column"/>
      </w:r>
      <w:r w:rsidRPr="00322633">
        <w:rPr>
          <w:rFonts w:ascii="Times New Roman" w:hAnsi="Times New Roman" w:cs="Times New Roman"/>
        </w:rPr>
        <w:t>of</w:t>
      </w:r>
      <w:r w:rsidRPr="00322633">
        <w:rPr>
          <w:rFonts w:ascii="Times New Roman" w:hAnsi="Times New Roman" w:cs="Times New Roman"/>
          <w:spacing w:val="-8"/>
        </w:rPr>
        <w:t xml:space="preserve"> </w:t>
      </w:r>
      <w:r w:rsidRPr="00322633">
        <w:rPr>
          <w:rFonts w:ascii="Times New Roman" w:hAnsi="Times New Roman" w:cs="Times New Roman"/>
        </w:rPr>
        <w:t>accountants</w:t>
      </w:r>
      <w:r w:rsidRPr="00322633">
        <w:rPr>
          <w:rFonts w:ascii="Times New Roman" w:hAnsi="Times New Roman" w:cs="Times New Roman"/>
          <w:spacing w:val="-5"/>
        </w:rPr>
        <w:t xml:space="preserve"> </w:t>
      </w:r>
      <w:r w:rsidRPr="00322633">
        <w:rPr>
          <w:rFonts w:ascii="Times New Roman" w:hAnsi="Times New Roman" w:cs="Times New Roman"/>
        </w:rPr>
        <w:t>in</w:t>
      </w:r>
      <w:r w:rsidRPr="00322633">
        <w:rPr>
          <w:rFonts w:ascii="Times New Roman" w:hAnsi="Times New Roman" w:cs="Times New Roman"/>
          <w:spacing w:val="-6"/>
        </w:rPr>
        <w:t xml:space="preserve"> </w:t>
      </w:r>
      <w:r w:rsidRPr="00322633">
        <w:rPr>
          <w:rFonts w:ascii="Times New Roman" w:hAnsi="Times New Roman" w:cs="Times New Roman"/>
        </w:rPr>
        <w:t>forensic</w:t>
      </w:r>
      <w:r w:rsidRPr="00322633">
        <w:rPr>
          <w:rFonts w:ascii="Times New Roman" w:hAnsi="Times New Roman" w:cs="Times New Roman"/>
          <w:spacing w:val="-7"/>
        </w:rPr>
        <w:t xml:space="preserve"> </w:t>
      </w:r>
      <w:r w:rsidRPr="00322633">
        <w:rPr>
          <w:rFonts w:ascii="Times New Roman" w:hAnsi="Times New Roman" w:cs="Times New Roman"/>
        </w:rPr>
        <w:t>accounting</w:t>
      </w:r>
      <w:r w:rsidRPr="00322633">
        <w:rPr>
          <w:rFonts w:ascii="Times New Roman" w:hAnsi="Times New Roman" w:cs="Times New Roman"/>
          <w:spacing w:val="-8"/>
        </w:rPr>
        <w:t xml:space="preserve"> </w:t>
      </w:r>
      <w:r w:rsidRPr="00322633">
        <w:rPr>
          <w:rFonts w:ascii="Times New Roman" w:hAnsi="Times New Roman" w:cs="Times New Roman"/>
        </w:rPr>
        <w:t>improved</w:t>
      </w:r>
      <w:r w:rsidRPr="00322633">
        <w:rPr>
          <w:rFonts w:ascii="Times New Roman" w:hAnsi="Times New Roman" w:cs="Times New Roman"/>
          <w:spacing w:val="-8"/>
        </w:rPr>
        <w:t xml:space="preserve"> </w:t>
      </w:r>
      <w:r w:rsidRPr="00322633">
        <w:rPr>
          <w:rFonts w:ascii="Times New Roman" w:hAnsi="Times New Roman" w:cs="Times New Roman"/>
        </w:rPr>
        <w:t>is significant at 5% level. Evidently, the null hypothesis of forensic accounting competency insignificant</w:t>
      </w:r>
      <w:r w:rsidRPr="00322633">
        <w:rPr>
          <w:rFonts w:ascii="Times New Roman" w:hAnsi="Times New Roman" w:cs="Times New Roman"/>
          <w:spacing w:val="-2"/>
        </w:rPr>
        <w:t xml:space="preserve"> </w:t>
      </w:r>
      <w:r w:rsidRPr="00322633">
        <w:rPr>
          <w:rFonts w:ascii="Times New Roman" w:hAnsi="Times New Roman" w:cs="Times New Roman"/>
        </w:rPr>
        <w:t>reducing</w:t>
      </w:r>
      <w:r w:rsidRPr="00322633">
        <w:rPr>
          <w:rFonts w:ascii="Times New Roman" w:hAnsi="Times New Roman" w:cs="Times New Roman"/>
          <w:spacing w:val="-2"/>
        </w:rPr>
        <w:t xml:space="preserve"> </w:t>
      </w:r>
      <w:r w:rsidRPr="00322633">
        <w:rPr>
          <w:rFonts w:ascii="Times New Roman" w:hAnsi="Times New Roman" w:cs="Times New Roman"/>
        </w:rPr>
        <w:t>payroll</w:t>
      </w:r>
      <w:r w:rsidRPr="00322633">
        <w:rPr>
          <w:rFonts w:ascii="Times New Roman" w:hAnsi="Times New Roman" w:cs="Times New Roman"/>
          <w:spacing w:val="-2"/>
        </w:rPr>
        <w:t xml:space="preserve"> </w:t>
      </w:r>
      <w:r w:rsidRPr="00322633">
        <w:rPr>
          <w:rFonts w:ascii="Times New Roman" w:hAnsi="Times New Roman" w:cs="Times New Roman"/>
        </w:rPr>
        <w:t>fraud</w:t>
      </w:r>
      <w:r w:rsidRPr="00322633">
        <w:rPr>
          <w:rFonts w:ascii="Times New Roman" w:hAnsi="Times New Roman" w:cs="Times New Roman"/>
          <w:spacing w:val="-2"/>
        </w:rPr>
        <w:t xml:space="preserve"> </w:t>
      </w:r>
      <w:r w:rsidRPr="00322633">
        <w:rPr>
          <w:rFonts w:ascii="Times New Roman" w:hAnsi="Times New Roman" w:cs="Times New Roman"/>
        </w:rPr>
        <w:t>is</w:t>
      </w:r>
      <w:r w:rsidRPr="00322633">
        <w:rPr>
          <w:rFonts w:ascii="Times New Roman" w:hAnsi="Times New Roman" w:cs="Times New Roman"/>
          <w:spacing w:val="-2"/>
        </w:rPr>
        <w:t xml:space="preserve"> </w:t>
      </w:r>
      <w:r w:rsidRPr="00322633">
        <w:rPr>
          <w:rFonts w:ascii="Times New Roman" w:hAnsi="Times New Roman" w:cs="Times New Roman"/>
        </w:rPr>
        <w:t>rejected. By this, the alternative hypothesis is accepted and forensic accounting competency do significantly reduce payroll fraud.</w:t>
      </w:r>
    </w:p>
    <w:p w14:paraId="30199351" w14:textId="77777777" w:rsidR="0048798E" w:rsidRPr="00322633" w:rsidRDefault="0048798E">
      <w:pPr>
        <w:pStyle w:val="BodyText"/>
        <w:spacing w:before="1"/>
        <w:rPr>
          <w:rFonts w:ascii="Times New Roman" w:hAnsi="Times New Roman" w:cs="Times New Roman"/>
        </w:rPr>
      </w:pPr>
    </w:p>
    <w:p w14:paraId="60354505" w14:textId="77777777" w:rsidR="0048798E" w:rsidRPr="00322633" w:rsidRDefault="00000000">
      <w:pPr>
        <w:pStyle w:val="Heading3"/>
        <w:jc w:val="both"/>
        <w:rPr>
          <w:rFonts w:ascii="Times New Roman" w:hAnsi="Times New Roman" w:cs="Times New Roman"/>
        </w:rPr>
      </w:pPr>
      <w:r w:rsidRPr="00322633">
        <w:rPr>
          <w:rFonts w:ascii="Times New Roman" w:hAnsi="Times New Roman" w:cs="Times New Roman"/>
          <w:spacing w:val="-2"/>
        </w:rPr>
        <w:t>Hypothesis</w:t>
      </w:r>
      <w:r w:rsidRPr="00322633">
        <w:rPr>
          <w:rFonts w:ascii="Times New Roman" w:hAnsi="Times New Roman" w:cs="Times New Roman"/>
          <w:spacing w:val="5"/>
        </w:rPr>
        <w:t xml:space="preserve"> </w:t>
      </w:r>
      <w:r w:rsidRPr="00322633">
        <w:rPr>
          <w:rFonts w:ascii="Times New Roman" w:hAnsi="Times New Roman" w:cs="Times New Roman"/>
          <w:spacing w:val="-4"/>
        </w:rPr>
        <w:t>Two:</w:t>
      </w:r>
    </w:p>
    <w:p w14:paraId="76A5AC4D" w14:textId="77777777" w:rsidR="0048798E" w:rsidRPr="00322633" w:rsidRDefault="0048798E">
      <w:pPr>
        <w:pStyle w:val="BodyText"/>
        <w:spacing w:before="1"/>
        <w:rPr>
          <w:rFonts w:ascii="Times New Roman" w:hAnsi="Times New Roman" w:cs="Times New Roman"/>
          <w:b/>
        </w:rPr>
      </w:pPr>
    </w:p>
    <w:p w14:paraId="4CCFFDDC" w14:textId="77777777" w:rsidR="0048798E" w:rsidRPr="00322633" w:rsidRDefault="00000000">
      <w:pPr>
        <w:pStyle w:val="BodyText"/>
        <w:ind w:left="165" w:right="167"/>
        <w:jc w:val="both"/>
        <w:rPr>
          <w:rFonts w:ascii="Times New Roman" w:hAnsi="Times New Roman" w:cs="Times New Roman"/>
        </w:rPr>
      </w:pPr>
      <w:r w:rsidRPr="00322633">
        <w:rPr>
          <w:rFonts w:ascii="Times New Roman" w:hAnsi="Times New Roman" w:cs="Times New Roman"/>
        </w:rPr>
        <w:t>Forensic Accounting Techniques do no significantly reduce payroll fraud.</w:t>
      </w:r>
    </w:p>
    <w:p w14:paraId="624AAC5F" w14:textId="77777777" w:rsidR="0048798E" w:rsidRPr="00322633" w:rsidRDefault="00000000">
      <w:pPr>
        <w:pStyle w:val="BodyText"/>
        <w:spacing w:before="229"/>
        <w:ind w:left="165" w:right="164"/>
        <w:jc w:val="both"/>
        <w:rPr>
          <w:rFonts w:ascii="Times New Roman" w:hAnsi="Times New Roman" w:cs="Times New Roman"/>
        </w:rPr>
      </w:pPr>
      <w:r w:rsidRPr="00322633">
        <w:rPr>
          <w:rFonts w:ascii="Times New Roman" w:hAnsi="Times New Roman" w:cs="Times New Roman"/>
        </w:rPr>
        <w:t>From analysing responses provided, forensic accounting techniques is correlated with payroll fraud, but negatively. From this result, greater application of forensic accounting technique causes lesser payroll fraud in the public sector. The rho coefficient of -0.790 indicate that</w:t>
      </w:r>
      <w:r w:rsidRPr="00322633">
        <w:rPr>
          <w:rFonts w:ascii="Times New Roman" w:hAnsi="Times New Roman" w:cs="Times New Roman"/>
          <w:spacing w:val="40"/>
        </w:rPr>
        <w:t xml:space="preserve"> </w:t>
      </w:r>
      <w:r w:rsidRPr="00322633">
        <w:rPr>
          <w:rFonts w:ascii="Times New Roman" w:hAnsi="Times New Roman" w:cs="Times New Roman"/>
        </w:rPr>
        <w:t>forensic</w:t>
      </w:r>
      <w:r w:rsidRPr="00322633">
        <w:rPr>
          <w:rFonts w:ascii="Times New Roman" w:hAnsi="Times New Roman" w:cs="Times New Roman"/>
          <w:spacing w:val="-2"/>
        </w:rPr>
        <w:t xml:space="preserve"> </w:t>
      </w:r>
      <w:r w:rsidRPr="00322633">
        <w:rPr>
          <w:rFonts w:ascii="Times New Roman" w:hAnsi="Times New Roman" w:cs="Times New Roman"/>
        </w:rPr>
        <w:t>accounting</w:t>
      </w:r>
      <w:r w:rsidRPr="00322633">
        <w:rPr>
          <w:rFonts w:ascii="Times New Roman" w:hAnsi="Times New Roman" w:cs="Times New Roman"/>
          <w:spacing w:val="-4"/>
        </w:rPr>
        <w:t xml:space="preserve"> </w:t>
      </w:r>
      <w:r w:rsidRPr="00322633">
        <w:rPr>
          <w:rFonts w:ascii="Times New Roman" w:hAnsi="Times New Roman" w:cs="Times New Roman"/>
        </w:rPr>
        <w:t>technique</w:t>
      </w:r>
      <w:r w:rsidRPr="00322633">
        <w:rPr>
          <w:rFonts w:ascii="Times New Roman" w:hAnsi="Times New Roman" w:cs="Times New Roman"/>
          <w:spacing w:val="-4"/>
        </w:rPr>
        <w:t xml:space="preserve"> </w:t>
      </w:r>
      <w:r w:rsidRPr="00322633">
        <w:rPr>
          <w:rFonts w:ascii="Times New Roman" w:hAnsi="Times New Roman" w:cs="Times New Roman"/>
        </w:rPr>
        <w:t>affect</w:t>
      </w:r>
      <w:r w:rsidRPr="00322633">
        <w:rPr>
          <w:rFonts w:ascii="Times New Roman" w:hAnsi="Times New Roman" w:cs="Times New Roman"/>
          <w:spacing w:val="-3"/>
        </w:rPr>
        <w:t xml:space="preserve"> </w:t>
      </w:r>
      <w:r w:rsidRPr="00322633">
        <w:rPr>
          <w:rFonts w:ascii="Times New Roman" w:hAnsi="Times New Roman" w:cs="Times New Roman"/>
        </w:rPr>
        <w:t>payroll</w:t>
      </w:r>
      <w:r w:rsidRPr="00322633">
        <w:rPr>
          <w:rFonts w:ascii="Times New Roman" w:hAnsi="Times New Roman" w:cs="Times New Roman"/>
          <w:spacing w:val="-4"/>
        </w:rPr>
        <w:t xml:space="preserve"> </w:t>
      </w:r>
      <w:r w:rsidRPr="00322633">
        <w:rPr>
          <w:rFonts w:ascii="Times New Roman" w:hAnsi="Times New Roman" w:cs="Times New Roman"/>
        </w:rPr>
        <w:t>fraud negatively and the p-value of 0.025 evident that the reduction in payroll fraud as forensic accounting technique is applied is significant.</w:t>
      </w:r>
      <w:r w:rsidRPr="00322633">
        <w:rPr>
          <w:rFonts w:ascii="Times New Roman" w:hAnsi="Times New Roman" w:cs="Times New Roman"/>
          <w:spacing w:val="40"/>
        </w:rPr>
        <w:t xml:space="preserve"> </w:t>
      </w:r>
      <w:r w:rsidRPr="00322633">
        <w:rPr>
          <w:rFonts w:ascii="Times New Roman" w:hAnsi="Times New Roman" w:cs="Times New Roman"/>
        </w:rPr>
        <w:t>The null hypothesis is then rejected and it is concluded that forensic accounting technique significantly reduce payroll fraud.</w:t>
      </w:r>
    </w:p>
    <w:p w14:paraId="65C3B557" w14:textId="77777777" w:rsidR="0048798E" w:rsidRPr="00322633" w:rsidRDefault="0048798E">
      <w:pPr>
        <w:pStyle w:val="BodyText"/>
        <w:jc w:val="both"/>
        <w:rPr>
          <w:rFonts w:ascii="Times New Roman" w:hAnsi="Times New Roman" w:cs="Times New Roman"/>
        </w:rPr>
        <w:sectPr w:rsidR="0048798E" w:rsidRPr="00322633">
          <w:type w:val="continuous"/>
          <w:pgSz w:w="11910" w:h="16840"/>
          <w:pgMar w:top="1020" w:right="1275" w:bottom="280" w:left="1275" w:header="1440" w:footer="1068" w:gutter="0"/>
          <w:cols w:num="2" w:space="720" w:equalWidth="0">
            <w:col w:w="4575" w:space="84"/>
            <w:col w:w="4701"/>
          </w:cols>
        </w:sectPr>
      </w:pPr>
    </w:p>
    <w:p w14:paraId="2010BBF9" w14:textId="77777777" w:rsidR="0048798E" w:rsidRPr="00322633" w:rsidRDefault="00000000">
      <w:pPr>
        <w:pStyle w:val="Heading3"/>
        <w:spacing w:before="229"/>
        <w:ind w:left="0" w:right="4"/>
        <w:jc w:val="center"/>
        <w:rPr>
          <w:rFonts w:ascii="Times New Roman" w:hAnsi="Times New Roman" w:cs="Times New Roman"/>
        </w:rPr>
      </w:pPr>
      <w:r w:rsidRPr="00322633">
        <w:rPr>
          <w:rFonts w:ascii="Times New Roman" w:hAnsi="Times New Roman" w:cs="Times New Roman"/>
        </w:rPr>
        <w:t>Table</w:t>
      </w:r>
      <w:r w:rsidRPr="00322633">
        <w:rPr>
          <w:rFonts w:ascii="Times New Roman" w:hAnsi="Times New Roman" w:cs="Times New Roman"/>
          <w:spacing w:val="-10"/>
        </w:rPr>
        <w:t xml:space="preserve"> </w:t>
      </w:r>
      <w:r w:rsidRPr="00322633">
        <w:rPr>
          <w:rFonts w:ascii="Times New Roman" w:hAnsi="Times New Roman" w:cs="Times New Roman"/>
        </w:rPr>
        <w:t>3.</w:t>
      </w:r>
      <w:r w:rsidRPr="00322633">
        <w:rPr>
          <w:rFonts w:ascii="Times New Roman" w:hAnsi="Times New Roman" w:cs="Times New Roman"/>
          <w:spacing w:val="-7"/>
        </w:rPr>
        <w:t xml:space="preserve"> </w:t>
      </w:r>
      <w:r w:rsidRPr="00322633">
        <w:rPr>
          <w:rFonts w:ascii="Times New Roman" w:hAnsi="Times New Roman" w:cs="Times New Roman"/>
        </w:rPr>
        <w:t>Relationship</w:t>
      </w:r>
      <w:r w:rsidRPr="00322633">
        <w:rPr>
          <w:rFonts w:ascii="Times New Roman" w:hAnsi="Times New Roman" w:cs="Times New Roman"/>
          <w:spacing w:val="-8"/>
        </w:rPr>
        <w:t xml:space="preserve"> </w:t>
      </w:r>
      <w:r w:rsidRPr="00322633">
        <w:rPr>
          <w:rFonts w:ascii="Times New Roman" w:hAnsi="Times New Roman" w:cs="Times New Roman"/>
        </w:rPr>
        <w:t>between</w:t>
      </w:r>
      <w:r w:rsidRPr="00322633">
        <w:rPr>
          <w:rFonts w:ascii="Times New Roman" w:hAnsi="Times New Roman" w:cs="Times New Roman"/>
          <w:spacing w:val="-7"/>
        </w:rPr>
        <w:t xml:space="preserve"> </w:t>
      </w:r>
      <w:r w:rsidRPr="00322633">
        <w:rPr>
          <w:rFonts w:ascii="Times New Roman" w:hAnsi="Times New Roman" w:cs="Times New Roman"/>
        </w:rPr>
        <w:t>forensic</w:t>
      </w:r>
      <w:r w:rsidRPr="00322633">
        <w:rPr>
          <w:rFonts w:ascii="Times New Roman" w:hAnsi="Times New Roman" w:cs="Times New Roman"/>
          <w:spacing w:val="-9"/>
        </w:rPr>
        <w:t xml:space="preserve"> </w:t>
      </w:r>
      <w:r w:rsidRPr="00322633">
        <w:rPr>
          <w:rFonts w:ascii="Times New Roman" w:hAnsi="Times New Roman" w:cs="Times New Roman"/>
        </w:rPr>
        <w:t>accounting</w:t>
      </w:r>
      <w:r w:rsidRPr="00322633">
        <w:rPr>
          <w:rFonts w:ascii="Times New Roman" w:hAnsi="Times New Roman" w:cs="Times New Roman"/>
          <w:spacing w:val="-8"/>
        </w:rPr>
        <w:t xml:space="preserve"> </w:t>
      </w:r>
      <w:r w:rsidRPr="00322633">
        <w:rPr>
          <w:rFonts w:ascii="Times New Roman" w:hAnsi="Times New Roman" w:cs="Times New Roman"/>
        </w:rPr>
        <w:t>competency</w:t>
      </w:r>
      <w:r w:rsidRPr="00322633">
        <w:rPr>
          <w:rFonts w:ascii="Times New Roman" w:hAnsi="Times New Roman" w:cs="Times New Roman"/>
          <w:spacing w:val="-7"/>
        </w:rPr>
        <w:t xml:space="preserve"> </w:t>
      </w:r>
      <w:r w:rsidRPr="00322633">
        <w:rPr>
          <w:rFonts w:ascii="Times New Roman" w:hAnsi="Times New Roman" w:cs="Times New Roman"/>
        </w:rPr>
        <w:t>and</w:t>
      </w:r>
      <w:r w:rsidRPr="00322633">
        <w:rPr>
          <w:rFonts w:ascii="Times New Roman" w:hAnsi="Times New Roman" w:cs="Times New Roman"/>
          <w:spacing w:val="-8"/>
        </w:rPr>
        <w:t xml:space="preserve"> </w:t>
      </w:r>
      <w:r w:rsidRPr="00322633">
        <w:rPr>
          <w:rFonts w:ascii="Times New Roman" w:hAnsi="Times New Roman" w:cs="Times New Roman"/>
        </w:rPr>
        <w:t>payroll</w:t>
      </w:r>
      <w:r w:rsidRPr="00322633">
        <w:rPr>
          <w:rFonts w:ascii="Times New Roman" w:hAnsi="Times New Roman" w:cs="Times New Roman"/>
          <w:spacing w:val="-8"/>
        </w:rPr>
        <w:t xml:space="preserve"> </w:t>
      </w:r>
      <w:r w:rsidRPr="00322633">
        <w:rPr>
          <w:rFonts w:ascii="Times New Roman" w:hAnsi="Times New Roman" w:cs="Times New Roman"/>
          <w:spacing w:val="-2"/>
        </w:rPr>
        <w:t>fraud</w:t>
      </w:r>
    </w:p>
    <w:p w14:paraId="3D08127A" w14:textId="77777777" w:rsidR="0048798E" w:rsidRPr="00322633" w:rsidRDefault="0048798E">
      <w:pPr>
        <w:pStyle w:val="BodyText"/>
        <w:spacing w:before="1" w:after="1"/>
        <w:rPr>
          <w:rFonts w:ascii="Times New Roman" w:hAnsi="Times New Roman" w:cs="Times New Roman"/>
          <w:b/>
        </w:rPr>
      </w:pPr>
    </w:p>
    <w:tbl>
      <w:tblPr>
        <w:tblW w:w="0" w:type="auto"/>
        <w:tblInd w:w="50" w:type="dxa"/>
        <w:tblLayout w:type="fixed"/>
        <w:tblCellMar>
          <w:left w:w="0" w:type="dxa"/>
          <w:right w:w="0" w:type="dxa"/>
        </w:tblCellMar>
        <w:tblLook w:val="01E0" w:firstRow="1" w:lastRow="1" w:firstColumn="1" w:lastColumn="1" w:noHBand="0" w:noVBand="0"/>
      </w:tblPr>
      <w:tblGrid>
        <w:gridCol w:w="1290"/>
        <w:gridCol w:w="2273"/>
        <w:gridCol w:w="1803"/>
        <w:gridCol w:w="2484"/>
        <w:gridCol w:w="1409"/>
      </w:tblGrid>
      <w:tr w:rsidR="0048798E" w:rsidRPr="00322633" w14:paraId="30DF9305" w14:textId="77777777">
        <w:trPr>
          <w:trHeight w:val="230"/>
        </w:trPr>
        <w:tc>
          <w:tcPr>
            <w:tcW w:w="1290" w:type="dxa"/>
            <w:tcBorders>
              <w:top w:val="single" w:sz="4" w:space="0" w:color="000000"/>
              <w:bottom w:val="single" w:sz="4" w:space="0" w:color="000000"/>
            </w:tcBorders>
          </w:tcPr>
          <w:p w14:paraId="79B9B60C" w14:textId="77777777" w:rsidR="0048798E" w:rsidRPr="00322633" w:rsidRDefault="0048798E">
            <w:pPr>
              <w:pStyle w:val="TableParagraph"/>
              <w:rPr>
                <w:rFonts w:ascii="Times New Roman" w:hAnsi="Times New Roman" w:cs="Times New Roman"/>
                <w:sz w:val="16"/>
              </w:rPr>
            </w:pPr>
          </w:p>
        </w:tc>
        <w:tc>
          <w:tcPr>
            <w:tcW w:w="2273" w:type="dxa"/>
            <w:tcBorders>
              <w:top w:val="single" w:sz="4" w:space="0" w:color="000000"/>
              <w:bottom w:val="single" w:sz="4" w:space="0" w:color="000000"/>
            </w:tcBorders>
          </w:tcPr>
          <w:p w14:paraId="6489E17E" w14:textId="77777777" w:rsidR="0048798E" w:rsidRPr="00322633" w:rsidRDefault="0048798E">
            <w:pPr>
              <w:pStyle w:val="TableParagraph"/>
              <w:rPr>
                <w:rFonts w:ascii="Times New Roman" w:hAnsi="Times New Roman" w:cs="Times New Roman"/>
                <w:sz w:val="16"/>
              </w:rPr>
            </w:pPr>
          </w:p>
        </w:tc>
        <w:tc>
          <w:tcPr>
            <w:tcW w:w="1803" w:type="dxa"/>
            <w:tcBorders>
              <w:top w:val="single" w:sz="4" w:space="0" w:color="000000"/>
              <w:bottom w:val="single" w:sz="4" w:space="0" w:color="000000"/>
            </w:tcBorders>
          </w:tcPr>
          <w:p w14:paraId="189C97C9" w14:textId="77777777" w:rsidR="0048798E" w:rsidRPr="00322633" w:rsidRDefault="00000000">
            <w:pPr>
              <w:pStyle w:val="TableParagraph"/>
              <w:spacing w:line="210" w:lineRule="exact"/>
              <w:ind w:left="483"/>
              <w:rPr>
                <w:rFonts w:ascii="Times New Roman" w:hAnsi="Times New Roman" w:cs="Times New Roman"/>
                <w:b/>
                <w:sz w:val="20"/>
              </w:rPr>
            </w:pPr>
            <w:r w:rsidRPr="00322633">
              <w:rPr>
                <w:rFonts w:ascii="Times New Roman" w:hAnsi="Times New Roman" w:cs="Times New Roman"/>
                <w:b/>
                <w:spacing w:val="-2"/>
                <w:sz w:val="20"/>
              </w:rPr>
              <w:t>Correlations</w:t>
            </w:r>
          </w:p>
        </w:tc>
        <w:tc>
          <w:tcPr>
            <w:tcW w:w="2484" w:type="dxa"/>
            <w:tcBorders>
              <w:top w:val="single" w:sz="4" w:space="0" w:color="000000"/>
              <w:bottom w:val="single" w:sz="4" w:space="0" w:color="000000"/>
            </w:tcBorders>
          </w:tcPr>
          <w:p w14:paraId="4A77BAE8" w14:textId="77777777" w:rsidR="0048798E" w:rsidRPr="00322633" w:rsidRDefault="0048798E">
            <w:pPr>
              <w:pStyle w:val="TableParagraph"/>
              <w:rPr>
                <w:rFonts w:ascii="Times New Roman" w:hAnsi="Times New Roman" w:cs="Times New Roman"/>
                <w:sz w:val="16"/>
              </w:rPr>
            </w:pPr>
          </w:p>
        </w:tc>
        <w:tc>
          <w:tcPr>
            <w:tcW w:w="1409" w:type="dxa"/>
            <w:tcBorders>
              <w:top w:val="single" w:sz="4" w:space="0" w:color="000000"/>
              <w:bottom w:val="single" w:sz="4" w:space="0" w:color="000000"/>
            </w:tcBorders>
          </w:tcPr>
          <w:p w14:paraId="6E4A3BA8" w14:textId="77777777" w:rsidR="0048798E" w:rsidRPr="00322633" w:rsidRDefault="0048798E">
            <w:pPr>
              <w:pStyle w:val="TableParagraph"/>
              <w:rPr>
                <w:rFonts w:ascii="Times New Roman" w:hAnsi="Times New Roman" w:cs="Times New Roman"/>
                <w:sz w:val="16"/>
              </w:rPr>
            </w:pPr>
          </w:p>
        </w:tc>
      </w:tr>
      <w:tr w:rsidR="0048798E" w:rsidRPr="00322633" w14:paraId="78CDB71B" w14:textId="77777777">
        <w:trPr>
          <w:trHeight w:val="460"/>
        </w:trPr>
        <w:tc>
          <w:tcPr>
            <w:tcW w:w="1290" w:type="dxa"/>
            <w:tcBorders>
              <w:top w:val="single" w:sz="4" w:space="0" w:color="000000"/>
              <w:bottom w:val="single" w:sz="4" w:space="0" w:color="000000"/>
            </w:tcBorders>
          </w:tcPr>
          <w:p w14:paraId="0C17EB61" w14:textId="77777777" w:rsidR="0048798E" w:rsidRPr="00322633" w:rsidRDefault="0048798E">
            <w:pPr>
              <w:pStyle w:val="TableParagraph"/>
              <w:rPr>
                <w:rFonts w:ascii="Times New Roman" w:hAnsi="Times New Roman" w:cs="Times New Roman"/>
                <w:sz w:val="18"/>
              </w:rPr>
            </w:pPr>
          </w:p>
        </w:tc>
        <w:tc>
          <w:tcPr>
            <w:tcW w:w="2273" w:type="dxa"/>
            <w:tcBorders>
              <w:top w:val="single" w:sz="4" w:space="0" w:color="000000"/>
              <w:bottom w:val="single" w:sz="4" w:space="0" w:color="000000"/>
            </w:tcBorders>
          </w:tcPr>
          <w:p w14:paraId="0CADA36F" w14:textId="77777777" w:rsidR="0048798E" w:rsidRPr="00322633" w:rsidRDefault="0048798E">
            <w:pPr>
              <w:pStyle w:val="TableParagraph"/>
              <w:rPr>
                <w:rFonts w:ascii="Times New Roman" w:hAnsi="Times New Roman" w:cs="Times New Roman"/>
                <w:sz w:val="18"/>
              </w:rPr>
            </w:pPr>
          </w:p>
        </w:tc>
        <w:tc>
          <w:tcPr>
            <w:tcW w:w="1803" w:type="dxa"/>
            <w:tcBorders>
              <w:top w:val="single" w:sz="4" w:space="0" w:color="000000"/>
              <w:bottom w:val="single" w:sz="4" w:space="0" w:color="000000"/>
            </w:tcBorders>
          </w:tcPr>
          <w:p w14:paraId="7C639FD4" w14:textId="77777777" w:rsidR="0048798E" w:rsidRPr="00322633" w:rsidRDefault="0048798E">
            <w:pPr>
              <w:pStyle w:val="TableParagraph"/>
              <w:rPr>
                <w:rFonts w:ascii="Times New Roman" w:hAnsi="Times New Roman" w:cs="Times New Roman"/>
                <w:sz w:val="18"/>
              </w:rPr>
            </w:pPr>
          </w:p>
        </w:tc>
        <w:tc>
          <w:tcPr>
            <w:tcW w:w="2484" w:type="dxa"/>
            <w:tcBorders>
              <w:top w:val="single" w:sz="4" w:space="0" w:color="000000"/>
              <w:bottom w:val="single" w:sz="4" w:space="0" w:color="000000"/>
            </w:tcBorders>
          </w:tcPr>
          <w:p w14:paraId="14F7854C" w14:textId="77777777" w:rsidR="0048798E" w:rsidRPr="00322633" w:rsidRDefault="00000000">
            <w:pPr>
              <w:pStyle w:val="TableParagraph"/>
              <w:spacing w:line="230" w:lineRule="exact"/>
              <w:ind w:left="262" w:right="226"/>
              <w:rPr>
                <w:rFonts w:ascii="Times New Roman" w:hAnsi="Times New Roman" w:cs="Times New Roman"/>
                <w:b/>
                <w:sz w:val="20"/>
              </w:rPr>
            </w:pPr>
            <w:r w:rsidRPr="00322633">
              <w:rPr>
                <w:rFonts w:ascii="Times New Roman" w:hAnsi="Times New Roman" w:cs="Times New Roman"/>
                <w:b/>
                <w:sz w:val="20"/>
              </w:rPr>
              <w:t>Forensic</w:t>
            </w:r>
            <w:r w:rsidRPr="00322633">
              <w:rPr>
                <w:rFonts w:ascii="Times New Roman" w:hAnsi="Times New Roman" w:cs="Times New Roman"/>
                <w:b/>
                <w:spacing w:val="-14"/>
                <w:sz w:val="20"/>
              </w:rPr>
              <w:t xml:space="preserve"> </w:t>
            </w:r>
            <w:r w:rsidRPr="00322633">
              <w:rPr>
                <w:rFonts w:ascii="Times New Roman" w:hAnsi="Times New Roman" w:cs="Times New Roman"/>
                <w:b/>
                <w:sz w:val="20"/>
              </w:rPr>
              <w:t xml:space="preserve">Accounting </w:t>
            </w:r>
            <w:r w:rsidRPr="00322633">
              <w:rPr>
                <w:rFonts w:ascii="Times New Roman" w:hAnsi="Times New Roman" w:cs="Times New Roman"/>
                <w:b/>
                <w:spacing w:val="-2"/>
                <w:sz w:val="20"/>
              </w:rPr>
              <w:t>Competency</w:t>
            </w:r>
          </w:p>
        </w:tc>
        <w:tc>
          <w:tcPr>
            <w:tcW w:w="1409" w:type="dxa"/>
            <w:tcBorders>
              <w:top w:val="single" w:sz="4" w:space="0" w:color="000000"/>
              <w:bottom w:val="single" w:sz="4" w:space="0" w:color="000000"/>
            </w:tcBorders>
          </w:tcPr>
          <w:p w14:paraId="76C1830E" w14:textId="77777777" w:rsidR="0048798E" w:rsidRPr="00322633" w:rsidRDefault="00000000">
            <w:pPr>
              <w:pStyle w:val="TableParagraph"/>
              <w:spacing w:line="230" w:lineRule="exact"/>
              <w:ind w:left="239" w:right="497"/>
              <w:rPr>
                <w:rFonts w:ascii="Times New Roman" w:hAnsi="Times New Roman" w:cs="Times New Roman"/>
                <w:b/>
                <w:sz w:val="20"/>
              </w:rPr>
            </w:pPr>
            <w:r w:rsidRPr="00322633">
              <w:rPr>
                <w:rFonts w:ascii="Times New Roman" w:hAnsi="Times New Roman" w:cs="Times New Roman"/>
                <w:b/>
                <w:spacing w:val="-2"/>
                <w:sz w:val="20"/>
              </w:rPr>
              <w:t xml:space="preserve">Payroll </w:t>
            </w:r>
            <w:r w:rsidRPr="00322633">
              <w:rPr>
                <w:rFonts w:ascii="Times New Roman" w:hAnsi="Times New Roman" w:cs="Times New Roman"/>
                <w:b/>
                <w:spacing w:val="-4"/>
                <w:sz w:val="20"/>
              </w:rPr>
              <w:t>Fraud</w:t>
            </w:r>
          </w:p>
        </w:tc>
      </w:tr>
      <w:tr w:rsidR="0048798E" w:rsidRPr="00322633" w14:paraId="7D650AB5" w14:textId="77777777">
        <w:trPr>
          <w:trHeight w:val="463"/>
        </w:trPr>
        <w:tc>
          <w:tcPr>
            <w:tcW w:w="1290" w:type="dxa"/>
            <w:tcBorders>
              <w:top w:val="single" w:sz="4" w:space="0" w:color="000000"/>
            </w:tcBorders>
          </w:tcPr>
          <w:p w14:paraId="06F66CF1" w14:textId="77777777" w:rsidR="0048798E" w:rsidRPr="00322633" w:rsidRDefault="00000000">
            <w:pPr>
              <w:pStyle w:val="TableParagraph"/>
              <w:spacing w:line="230" w:lineRule="exact"/>
              <w:ind w:left="122" w:right="106"/>
              <w:rPr>
                <w:rFonts w:ascii="Times New Roman" w:hAnsi="Times New Roman" w:cs="Times New Roman"/>
                <w:sz w:val="20"/>
              </w:rPr>
            </w:pPr>
            <w:r w:rsidRPr="00322633">
              <w:rPr>
                <w:rFonts w:ascii="Times New Roman" w:hAnsi="Times New Roman" w:cs="Times New Roman"/>
                <w:spacing w:val="-2"/>
                <w:sz w:val="20"/>
              </w:rPr>
              <w:t xml:space="preserve">Spearman's </w:t>
            </w:r>
            <w:r w:rsidRPr="00322633">
              <w:rPr>
                <w:rFonts w:ascii="Times New Roman" w:hAnsi="Times New Roman" w:cs="Times New Roman"/>
                <w:spacing w:val="-4"/>
                <w:sz w:val="20"/>
              </w:rPr>
              <w:t>rho</w:t>
            </w:r>
          </w:p>
        </w:tc>
        <w:tc>
          <w:tcPr>
            <w:tcW w:w="2273" w:type="dxa"/>
            <w:tcBorders>
              <w:top w:val="single" w:sz="4" w:space="0" w:color="000000"/>
            </w:tcBorders>
          </w:tcPr>
          <w:p w14:paraId="36BDFCD8" w14:textId="77777777" w:rsidR="0048798E" w:rsidRPr="00322633" w:rsidRDefault="00000000">
            <w:pPr>
              <w:pStyle w:val="TableParagraph"/>
              <w:spacing w:line="230" w:lineRule="exact"/>
              <w:ind w:left="109" w:right="345"/>
              <w:rPr>
                <w:rFonts w:ascii="Times New Roman" w:hAnsi="Times New Roman" w:cs="Times New Roman"/>
                <w:sz w:val="20"/>
              </w:rPr>
            </w:pPr>
            <w:r w:rsidRPr="00322633">
              <w:rPr>
                <w:rFonts w:ascii="Times New Roman" w:hAnsi="Times New Roman" w:cs="Times New Roman"/>
                <w:sz w:val="20"/>
              </w:rPr>
              <w:t>Forensic</w:t>
            </w:r>
            <w:r w:rsidRPr="00322633">
              <w:rPr>
                <w:rFonts w:ascii="Times New Roman" w:hAnsi="Times New Roman" w:cs="Times New Roman"/>
                <w:spacing w:val="-14"/>
                <w:sz w:val="20"/>
              </w:rPr>
              <w:t xml:space="preserve"> </w:t>
            </w:r>
            <w:r w:rsidRPr="00322633">
              <w:rPr>
                <w:rFonts w:ascii="Times New Roman" w:hAnsi="Times New Roman" w:cs="Times New Roman"/>
                <w:sz w:val="20"/>
              </w:rPr>
              <w:t xml:space="preserve">Accounting </w:t>
            </w:r>
            <w:r w:rsidRPr="00322633">
              <w:rPr>
                <w:rFonts w:ascii="Times New Roman" w:hAnsi="Times New Roman" w:cs="Times New Roman"/>
                <w:spacing w:val="-2"/>
                <w:sz w:val="20"/>
              </w:rPr>
              <w:t>Competency</w:t>
            </w:r>
          </w:p>
        </w:tc>
        <w:tc>
          <w:tcPr>
            <w:tcW w:w="1803" w:type="dxa"/>
            <w:tcBorders>
              <w:top w:val="single" w:sz="4" w:space="0" w:color="000000"/>
            </w:tcBorders>
          </w:tcPr>
          <w:p w14:paraId="3199B327" w14:textId="77777777" w:rsidR="0048798E" w:rsidRPr="00322633" w:rsidRDefault="00000000">
            <w:pPr>
              <w:pStyle w:val="TableParagraph"/>
              <w:spacing w:line="230" w:lineRule="exact"/>
              <w:ind w:left="356"/>
              <w:rPr>
                <w:rFonts w:ascii="Times New Roman" w:hAnsi="Times New Roman" w:cs="Times New Roman"/>
                <w:sz w:val="20"/>
              </w:rPr>
            </w:pPr>
            <w:r w:rsidRPr="00322633">
              <w:rPr>
                <w:rFonts w:ascii="Times New Roman" w:hAnsi="Times New Roman" w:cs="Times New Roman"/>
                <w:spacing w:val="-2"/>
                <w:sz w:val="20"/>
              </w:rPr>
              <w:t>Correlation Coefficient</w:t>
            </w:r>
          </w:p>
        </w:tc>
        <w:tc>
          <w:tcPr>
            <w:tcW w:w="2484" w:type="dxa"/>
            <w:tcBorders>
              <w:top w:val="single" w:sz="4" w:space="0" w:color="000000"/>
            </w:tcBorders>
          </w:tcPr>
          <w:p w14:paraId="707A99FC" w14:textId="77777777" w:rsidR="0048798E" w:rsidRPr="00322633" w:rsidRDefault="00000000">
            <w:pPr>
              <w:pStyle w:val="TableParagraph"/>
              <w:spacing w:line="229" w:lineRule="exact"/>
              <w:ind w:left="262"/>
              <w:rPr>
                <w:rFonts w:ascii="Times New Roman" w:hAnsi="Times New Roman" w:cs="Times New Roman"/>
                <w:sz w:val="20"/>
              </w:rPr>
            </w:pPr>
            <w:r w:rsidRPr="00322633">
              <w:rPr>
                <w:rFonts w:ascii="Times New Roman" w:hAnsi="Times New Roman" w:cs="Times New Roman"/>
                <w:spacing w:val="-2"/>
                <w:sz w:val="20"/>
              </w:rPr>
              <w:t>1.000</w:t>
            </w:r>
          </w:p>
        </w:tc>
        <w:tc>
          <w:tcPr>
            <w:tcW w:w="1409" w:type="dxa"/>
            <w:tcBorders>
              <w:top w:val="single" w:sz="4" w:space="0" w:color="000000"/>
            </w:tcBorders>
          </w:tcPr>
          <w:p w14:paraId="2A7248F1" w14:textId="77777777" w:rsidR="0048798E" w:rsidRPr="00322633" w:rsidRDefault="00000000">
            <w:pPr>
              <w:pStyle w:val="TableParagraph"/>
              <w:spacing w:line="229" w:lineRule="exact"/>
              <w:ind w:left="239"/>
              <w:rPr>
                <w:rFonts w:ascii="Times New Roman" w:hAnsi="Times New Roman" w:cs="Times New Roman"/>
                <w:position w:val="6"/>
                <w:sz w:val="13"/>
              </w:rPr>
            </w:pPr>
            <w:r w:rsidRPr="00322633">
              <w:rPr>
                <w:rFonts w:ascii="Times New Roman" w:hAnsi="Times New Roman" w:cs="Times New Roman"/>
                <w:spacing w:val="-2"/>
                <w:sz w:val="20"/>
              </w:rPr>
              <w:t>-.862</w:t>
            </w:r>
            <w:r w:rsidRPr="00322633">
              <w:rPr>
                <w:rFonts w:ascii="Times New Roman" w:hAnsi="Times New Roman" w:cs="Times New Roman"/>
                <w:spacing w:val="-2"/>
                <w:position w:val="6"/>
                <w:sz w:val="13"/>
              </w:rPr>
              <w:t>**</w:t>
            </w:r>
          </w:p>
        </w:tc>
      </w:tr>
      <w:tr w:rsidR="0048798E" w:rsidRPr="00322633" w14:paraId="4A97B0E6" w14:textId="77777777">
        <w:trPr>
          <w:trHeight w:val="229"/>
        </w:trPr>
        <w:tc>
          <w:tcPr>
            <w:tcW w:w="1290" w:type="dxa"/>
          </w:tcPr>
          <w:p w14:paraId="2858B4B2" w14:textId="77777777" w:rsidR="0048798E" w:rsidRPr="00322633" w:rsidRDefault="0048798E">
            <w:pPr>
              <w:pStyle w:val="TableParagraph"/>
              <w:rPr>
                <w:rFonts w:ascii="Times New Roman" w:hAnsi="Times New Roman" w:cs="Times New Roman"/>
                <w:sz w:val="16"/>
              </w:rPr>
            </w:pPr>
          </w:p>
        </w:tc>
        <w:tc>
          <w:tcPr>
            <w:tcW w:w="2273" w:type="dxa"/>
          </w:tcPr>
          <w:p w14:paraId="6E18DCB7" w14:textId="77777777" w:rsidR="0048798E" w:rsidRPr="00322633" w:rsidRDefault="0048798E">
            <w:pPr>
              <w:pStyle w:val="TableParagraph"/>
              <w:rPr>
                <w:rFonts w:ascii="Times New Roman" w:hAnsi="Times New Roman" w:cs="Times New Roman"/>
                <w:sz w:val="16"/>
              </w:rPr>
            </w:pPr>
          </w:p>
        </w:tc>
        <w:tc>
          <w:tcPr>
            <w:tcW w:w="1803" w:type="dxa"/>
          </w:tcPr>
          <w:p w14:paraId="4AD84055" w14:textId="77777777" w:rsidR="0048798E" w:rsidRPr="00322633" w:rsidRDefault="00000000">
            <w:pPr>
              <w:pStyle w:val="TableParagraph"/>
              <w:spacing w:line="209" w:lineRule="exact"/>
              <w:ind w:left="356"/>
              <w:rPr>
                <w:rFonts w:ascii="Times New Roman" w:hAnsi="Times New Roman" w:cs="Times New Roman"/>
                <w:sz w:val="20"/>
              </w:rPr>
            </w:pPr>
            <w:r w:rsidRPr="00322633">
              <w:rPr>
                <w:rFonts w:ascii="Times New Roman" w:hAnsi="Times New Roman" w:cs="Times New Roman"/>
                <w:sz w:val="20"/>
              </w:rPr>
              <w:t>Sig.</w:t>
            </w:r>
            <w:r w:rsidRPr="00322633">
              <w:rPr>
                <w:rFonts w:ascii="Times New Roman" w:hAnsi="Times New Roman" w:cs="Times New Roman"/>
                <w:spacing w:val="-9"/>
                <w:sz w:val="20"/>
              </w:rPr>
              <w:t xml:space="preserve"> </w:t>
            </w:r>
            <w:r w:rsidRPr="00322633">
              <w:rPr>
                <w:rFonts w:ascii="Times New Roman" w:hAnsi="Times New Roman" w:cs="Times New Roman"/>
                <w:sz w:val="20"/>
              </w:rPr>
              <w:t>(2-</w:t>
            </w:r>
            <w:r w:rsidRPr="00322633">
              <w:rPr>
                <w:rFonts w:ascii="Times New Roman" w:hAnsi="Times New Roman" w:cs="Times New Roman"/>
                <w:spacing w:val="-2"/>
                <w:sz w:val="20"/>
              </w:rPr>
              <w:t>tailed)</w:t>
            </w:r>
          </w:p>
        </w:tc>
        <w:tc>
          <w:tcPr>
            <w:tcW w:w="2484" w:type="dxa"/>
          </w:tcPr>
          <w:p w14:paraId="6528CD6D" w14:textId="77777777" w:rsidR="0048798E" w:rsidRPr="00322633" w:rsidRDefault="00000000">
            <w:pPr>
              <w:pStyle w:val="TableParagraph"/>
              <w:spacing w:line="209" w:lineRule="exact"/>
              <w:ind w:left="262"/>
              <w:rPr>
                <w:rFonts w:ascii="Times New Roman" w:hAnsi="Times New Roman" w:cs="Times New Roman"/>
                <w:sz w:val="20"/>
              </w:rPr>
            </w:pPr>
            <w:r w:rsidRPr="00322633">
              <w:rPr>
                <w:rFonts w:ascii="Times New Roman" w:hAnsi="Times New Roman" w:cs="Times New Roman"/>
                <w:spacing w:val="-10"/>
                <w:sz w:val="20"/>
              </w:rPr>
              <w:t>.</w:t>
            </w:r>
          </w:p>
        </w:tc>
        <w:tc>
          <w:tcPr>
            <w:tcW w:w="1409" w:type="dxa"/>
          </w:tcPr>
          <w:p w14:paraId="695DB28D" w14:textId="77777777" w:rsidR="0048798E" w:rsidRPr="00322633" w:rsidRDefault="00000000">
            <w:pPr>
              <w:pStyle w:val="TableParagraph"/>
              <w:spacing w:line="209" w:lineRule="exact"/>
              <w:ind w:left="239"/>
              <w:rPr>
                <w:rFonts w:ascii="Times New Roman" w:hAnsi="Times New Roman" w:cs="Times New Roman"/>
                <w:sz w:val="20"/>
              </w:rPr>
            </w:pPr>
            <w:r w:rsidRPr="00322633">
              <w:rPr>
                <w:rFonts w:ascii="Times New Roman" w:hAnsi="Times New Roman" w:cs="Times New Roman"/>
                <w:spacing w:val="-4"/>
                <w:sz w:val="20"/>
              </w:rPr>
              <w:t>.003</w:t>
            </w:r>
          </w:p>
        </w:tc>
      </w:tr>
      <w:tr w:rsidR="0048798E" w:rsidRPr="00322633" w14:paraId="22DDBF37" w14:textId="77777777">
        <w:trPr>
          <w:trHeight w:val="229"/>
        </w:trPr>
        <w:tc>
          <w:tcPr>
            <w:tcW w:w="1290" w:type="dxa"/>
          </w:tcPr>
          <w:p w14:paraId="386A540D" w14:textId="77777777" w:rsidR="0048798E" w:rsidRPr="00322633" w:rsidRDefault="0048798E">
            <w:pPr>
              <w:pStyle w:val="TableParagraph"/>
              <w:rPr>
                <w:rFonts w:ascii="Times New Roman" w:hAnsi="Times New Roman" w:cs="Times New Roman"/>
                <w:sz w:val="16"/>
              </w:rPr>
            </w:pPr>
          </w:p>
        </w:tc>
        <w:tc>
          <w:tcPr>
            <w:tcW w:w="2273" w:type="dxa"/>
          </w:tcPr>
          <w:p w14:paraId="62275129" w14:textId="77777777" w:rsidR="0048798E" w:rsidRPr="00322633" w:rsidRDefault="0048798E">
            <w:pPr>
              <w:pStyle w:val="TableParagraph"/>
              <w:rPr>
                <w:rFonts w:ascii="Times New Roman" w:hAnsi="Times New Roman" w:cs="Times New Roman"/>
                <w:sz w:val="16"/>
              </w:rPr>
            </w:pPr>
          </w:p>
        </w:tc>
        <w:tc>
          <w:tcPr>
            <w:tcW w:w="1803" w:type="dxa"/>
          </w:tcPr>
          <w:p w14:paraId="196174F4" w14:textId="77777777" w:rsidR="0048798E" w:rsidRPr="00322633" w:rsidRDefault="00000000">
            <w:pPr>
              <w:pStyle w:val="TableParagraph"/>
              <w:spacing w:line="209" w:lineRule="exact"/>
              <w:ind w:left="356"/>
              <w:rPr>
                <w:rFonts w:ascii="Times New Roman" w:hAnsi="Times New Roman" w:cs="Times New Roman"/>
                <w:sz w:val="20"/>
              </w:rPr>
            </w:pPr>
            <w:r w:rsidRPr="00322633">
              <w:rPr>
                <w:rFonts w:ascii="Times New Roman" w:hAnsi="Times New Roman" w:cs="Times New Roman"/>
                <w:spacing w:val="-10"/>
                <w:sz w:val="20"/>
              </w:rPr>
              <w:t>N</w:t>
            </w:r>
          </w:p>
        </w:tc>
        <w:tc>
          <w:tcPr>
            <w:tcW w:w="2484" w:type="dxa"/>
          </w:tcPr>
          <w:p w14:paraId="4AD06D10" w14:textId="77777777" w:rsidR="0048798E" w:rsidRPr="00322633" w:rsidRDefault="00000000">
            <w:pPr>
              <w:pStyle w:val="TableParagraph"/>
              <w:spacing w:line="209" w:lineRule="exact"/>
              <w:ind w:left="262"/>
              <w:rPr>
                <w:rFonts w:ascii="Times New Roman" w:hAnsi="Times New Roman" w:cs="Times New Roman"/>
                <w:sz w:val="20"/>
              </w:rPr>
            </w:pPr>
            <w:r w:rsidRPr="00322633">
              <w:rPr>
                <w:rFonts w:ascii="Times New Roman" w:hAnsi="Times New Roman" w:cs="Times New Roman"/>
                <w:spacing w:val="-5"/>
                <w:sz w:val="20"/>
              </w:rPr>
              <w:t>357</w:t>
            </w:r>
          </w:p>
        </w:tc>
        <w:tc>
          <w:tcPr>
            <w:tcW w:w="1409" w:type="dxa"/>
          </w:tcPr>
          <w:p w14:paraId="38F4D009" w14:textId="77777777" w:rsidR="0048798E" w:rsidRPr="00322633" w:rsidRDefault="00000000">
            <w:pPr>
              <w:pStyle w:val="TableParagraph"/>
              <w:spacing w:line="209" w:lineRule="exact"/>
              <w:ind w:left="239"/>
              <w:rPr>
                <w:rFonts w:ascii="Times New Roman" w:hAnsi="Times New Roman" w:cs="Times New Roman"/>
                <w:sz w:val="20"/>
              </w:rPr>
            </w:pPr>
            <w:r w:rsidRPr="00322633">
              <w:rPr>
                <w:rFonts w:ascii="Times New Roman" w:hAnsi="Times New Roman" w:cs="Times New Roman"/>
                <w:spacing w:val="-5"/>
                <w:sz w:val="20"/>
              </w:rPr>
              <w:t>357</w:t>
            </w:r>
          </w:p>
        </w:tc>
      </w:tr>
      <w:tr w:rsidR="0048798E" w:rsidRPr="00322633" w14:paraId="6F56CDF2" w14:textId="77777777">
        <w:trPr>
          <w:trHeight w:val="460"/>
        </w:trPr>
        <w:tc>
          <w:tcPr>
            <w:tcW w:w="1290" w:type="dxa"/>
          </w:tcPr>
          <w:p w14:paraId="2FFD6192" w14:textId="77777777" w:rsidR="0048798E" w:rsidRPr="00322633" w:rsidRDefault="0048798E">
            <w:pPr>
              <w:pStyle w:val="TableParagraph"/>
              <w:rPr>
                <w:rFonts w:ascii="Times New Roman" w:hAnsi="Times New Roman" w:cs="Times New Roman"/>
                <w:sz w:val="18"/>
              </w:rPr>
            </w:pPr>
          </w:p>
        </w:tc>
        <w:tc>
          <w:tcPr>
            <w:tcW w:w="2273" w:type="dxa"/>
          </w:tcPr>
          <w:p w14:paraId="2694E78C" w14:textId="77777777" w:rsidR="0048798E" w:rsidRPr="00322633" w:rsidRDefault="00000000">
            <w:pPr>
              <w:pStyle w:val="TableParagraph"/>
              <w:spacing w:line="227" w:lineRule="exact"/>
              <w:ind w:left="109"/>
              <w:rPr>
                <w:rFonts w:ascii="Times New Roman" w:hAnsi="Times New Roman" w:cs="Times New Roman"/>
                <w:sz w:val="20"/>
              </w:rPr>
            </w:pPr>
            <w:r w:rsidRPr="00322633">
              <w:rPr>
                <w:rFonts w:ascii="Times New Roman" w:hAnsi="Times New Roman" w:cs="Times New Roman"/>
                <w:sz w:val="20"/>
              </w:rPr>
              <w:t>Payroll</w:t>
            </w:r>
            <w:r w:rsidRPr="00322633">
              <w:rPr>
                <w:rFonts w:ascii="Times New Roman" w:hAnsi="Times New Roman" w:cs="Times New Roman"/>
                <w:spacing w:val="-10"/>
                <w:sz w:val="20"/>
              </w:rPr>
              <w:t xml:space="preserve"> </w:t>
            </w:r>
            <w:r w:rsidRPr="00322633">
              <w:rPr>
                <w:rFonts w:ascii="Times New Roman" w:hAnsi="Times New Roman" w:cs="Times New Roman"/>
                <w:spacing w:val="-2"/>
                <w:sz w:val="20"/>
              </w:rPr>
              <w:t>Fraud</w:t>
            </w:r>
          </w:p>
        </w:tc>
        <w:tc>
          <w:tcPr>
            <w:tcW w:w="1803" w:type="dxa"/>
          </w:tcPr>
          <w:p w14:paraId="3983A09B" w14:textId="77777777" w:rsidR="0048798E" w:rsidRPr="00322633" w:rsidRDefault="00000000">
            <w:pPr>
              <w:pStyle w:val="TableParagraph"/>
              <w:spacing w:line="230" w:lineRule="exact"/>
              <w:ind w:left="356"/>
              <w:rPr>
                <w:rFonts w:ascii="Times New Roman" w:hAnsi="Times New Roman" w:cs="Times New Roman"/>
                <w:sz w:val="20"/>
              </w:rPr>
            </w:pPr>
            <w:r w:rsidRPr="00322633">
              <w:rPr>
                <w:rFonts w:ascii="Times New Roman" w:hAnsi="Times New Roman" w:cs="Times New Roman"/>
                <w:spacing w:val="-2"/>
                <w:sz w:val="20"/>
              </w:rPr>
              <w:t>Correlation Coefficient</w:t>
            </w:r>
          </w:p>
        </w:tc>
        <w:tc>
          <w:tcPr>
            <w:tcW w:w="2484" w:type="dxa"/>
          </w:tcPr>
          <w:p w14:paraId="09B51D60" w14:textId="77777777" w:rsidR="0048798E" w:rsidRPr="00322633" w:rsidRDefault="00000000">
            <w:pPr>
              <w:pStyle w:val="TableParagraph"/>
              <w:spacing w:line="227" w:lineRule="exact"/>
              <w:ind w:left="262"/>
              <w:rPr>
                <w:rFonts w:ascii="Times New Roman" w:hAnsi="Times New Roman" w:cs="Times New Roman"/>
                <w:position w:val="6"/>
                <w:sz w:val="13"/>
              </w:rPr>
            </w:pPr>
            <w:r w:rsidRPr="00322633">
              <w:rPr>
                <w:rFonts w:ascii="Times New Roman" w:hAnsi="Times New Roman" w:cs="Times New Roman"/>
                <w:spacing w:val="-2"/>
                <w:sz w:val="20"/>
              </w:rPr>
              <w:t>-.862</w:t>
            </w:r>
            <w:r w:rsidRPr="00322633">
              <w:rPr>
                <w:rFonts w:ascii="Times New Roman" w:hAnsi="Times New Roman" w:cs="Times New Roman"/>
                <w:spacing w:val="-2"/>
                <w:position w:val="6"/>
                <w:sz w:val="13"/>
              </w:rPr>
              <w:t>**</w:t>
            </w:r>
          </w:p>
        </w:tc>
        <w:tc>
          <w:tcPr>
            <w:tcW w:w="1409" w:type="dxa"/>
          </w:tcPr>
          <w:p w14:paraId="04348ECC" w14:textId="77777777" w:rsidR="0048798E" w:rsidRPr="00322633" w:rsidRDefault="00000000">
            <w:pPr>
              <w:pStyle w:val="TableParagraph"/>
              <w:spacing w:line="227" w:lineRule="exact"/>
              <w:ind w:left="239"/>
              <w:rPr>
                <w:rFonts w:ascii="Times New Roman" w:hAnsi="Times New Roman" w:cs="Times New Roman"/>
                <w:sz w:val="20"/>
              </w:rPr>
            </w:pPr>
            <w:r w:rsidRPr="00322633">
              <w:rPr>
                <w:rFonts w:ascii="Times New Roman" w:hAnsi="Times New Roman" w:cs="Times New Roman"/>
                <w:spacing w:val="-2"/>
                <w:sz w:val="20"/>
              </w:rPr>
              <w:t>1.000</w:t>
            </w:r>
          </w:p>
        </w:tc>
      </w:tr>
      <w:tr w:rsidR="0048798E" w:rsidRPr="00322633" w14:paraId="3D320DFC" w14:textId="77777777">
        <w:trPr>
          <w:trHeight w:val="230"/>
        </w:trPr>
        <w:tc>
          <w:tcPr>
            <w:tcW w:w="1290" w:type="dxa"/>
          </w:tcPr>
          <w:p w14:paraId="7027B2B3" w14:textId="77777777" w:rsidR="0048798E" w:rsidRPr="00322633" w:rsidRDefault="0048798E">
            <w:pPr>
              <w:pStyle w:val="TableParagraph"/>
              <w:rPr>
                <w:rFonts w:ascii="Times New Roman" w:hAnsi="Times New Roman" w:cs="Times New Roman"/>
                <w:sz w:val="16"/>
              </w:rPr>
            </w:pPr>
          </w:p>
        </w:tc>
        <w:tc>
          <w:tcPr>
            <w:tcW w:w="2273" w:type="dxa"/>
          </w:tcPr>
          <w:p w14:paraId="3DFF6B8C" w14:textId="77777777" w:rsidR="0048798E" w:rsidRPr="00322633" w:rsidRDefault="0048798E">
            <w:pPr>
              <w:pStyle w:val="TableParagraph"/>
              <w:rPr>
                <w:rFonts w:ascii="Times New Roman" w:hAnsi="Times New Roman" w:cs="Times New Roman"/>
                <w:sz w:val="16"/>
              </w:rPr>
            </w:pPr>
          </w:p>
        </w:tc>
        <w:tc>
          <w:tcPr>
            <w:tcW w:w="1803" w:type="dxa"/>
          </w:tcPr>
          <w:p w14:paraId="0ACDB0B4" w14:textId="77777777" w:rsidR="0048798E" w:rsidRPr="00322633" w:rsidRDefault="00000000">
            <w:pPr>
              <w:pStyle w:val="TableParagraph"/>
              <w:spacing w:line="211" w:lineRule="exact"/>
              <w:ind w:left="356"/>
              <w:rPr>
                <w:rFonts w:ascii="Times New Roman" w:hAnsi="Times New Roman" w:cs="Times New Roman"/>
                <w:sz w:val="20"/>
              </w:rPr>
            </w:pPr>
            <w:r w:rsidRPr="00322633">
              <w:rPr>
                <w:rFonts w:ascii="Times New Roman" w:hAnsi="Times New Roman" w:cs="Times New Roman"/>
                <w:sz w:val="20"/>
              </w:rPr>
              <w:t>Sig.</w:t>
            </w:r>
            <w:r w:rsidRPr="00322633">
              <w:rPr>
                <w:rFonts w:ascii="Times New Roman" w:hAnsi="Times New Roman" w:cs="Times New Roman"/>
                <w:spacing w:val="-9"/>
                <w:sz w:val="20"/>
              </w:rPr>
              <w:t xml:space="preserve"> </w:t>
            </w:r>
            <w:r w:rsidRPr="00322633">
              <w:rPr>
                <w:rFonts w:ascii="Times New Roman" w:hAnsi="Times New Roman" w:cs="Times New Roman"/>
                <w:sz w:val="20"/>
              </w:rPr>
              <w:t>(2-</w:t>
            </w:r>
            <w:r w:rsidRPr="00322633">
              <w:rPr>
                <w:rFonts w:ascii="Times New Roman" w:hAnsi="Times New Roman" w:cs="Times New Roman"/>
                <w:spacing w:val="-2"/>
                <w:sz w:val="20"/>
              </w:rPr>
              <w:t>tailed)</w:t>
            </w:r>
          </w:p>
        </w:tc>
        <w:tc>
          <w:tcPr>
            <w:tcW w:w="2484" w:type="dxa"/>
          </w:tcPr>
          <w:p w14:paraId="1000B0E0" w14:textId="77777777" w:rsidR="0048798E" w:rsidRPr="00322633" w:rsidRDefault="00000000">
            <w:pPr>
              <w:pStyle w:val="TableParagraph"/>
              <w:spacing w:line="211" w:lineRule="exact"/>
              <w:ind w:left="262"/>
              <w:rPr>
                <w:rFonts w:ascii="Times New Roman" w:hAnsi="Times New Roman" w:cs="Times New Roman"/>
                <w:sz w:val="20"/>
              </w:rPr>
            </w:pPr>
            <w:r w:rsidRPr="00322633">
              <w:rPr>
                <w:rFonts w:ascii="Times New Roman" w:hAnsi="Times New Roman" w:cs="Times New Roman"/>
                <w:spacing w:val="-4"/>
                <w:sz w:val="20"/>
              </w:rPr>
              <w:t>.003</w:t>
            </w:r>
          </w:p>
        </w:tc>
        <w:tc>
          <w:tcPr>
            <w:tcW w:w="1409" w:type="dxa"/>
          </w:tcPr>
          <w:p w14:paraId="058E3FCB" w14:textId="77777777" w:rsidR="0048798E" w:rsidRPr="00322633" w:rsidRDefault="00000000">
            <w:pPr>
              <w:pStyle w:val="TableParagraph"/>
              <w:spacing w:line="211" w:lineRule="exact"/>
              <w:ind w:left="239"/>
              <w:rPr>
                <w:rFonts w:ascii="Times New Roman" w:hAnsi="Times New Roman" w:cs="Times New Roman"/>
                <w:sz w:val="20"/>
              </w:rPr>
            </w:pPr>
            <w:r w:rsidRPr="00322633">
              <w:rPr>
                <w:rFonts w:ascii="Times New Roman" w:hAnsi="Times New Roman" w:cs="Times New Roman"/>
                <w:spacing w:val="-10"/>
                <w:sz w:val="20"/>
              </w:rPr>
              <w:t>.</w:t>
            </w:r>
          </w:p>
        </w:tc>
      </w:tr>
      <w:tr w:rsidR="0048798E" w:rsidRPr="00322633" w14:paraId="56DA6810" w14:textId="77777777">
        <w:trPr>
          <w:trHeight w:val="230"/>
        </w:trPr>
        <w:tc>
          <w:tcPr>
            <w:tcW w:w="1290" w:type="dxa"/>
          </w:tcPr>
          <w:p w14:paraId="444F6213" w14:textId="77777777" w:rsidR="0048798E" w:rsidRPr="00322633" w:rsidRDefault="0048798E">
            <w:pPr>
              <w:pStyle w:val="TableParagraph"/>
              <w:rPr>
                <w:rFonts w:ascii="Times New Roman" w:hAnsi="Times New Roman" w:cs="Times New Roman"/>
                <w:sz w:val="16"/>
              </w:rPr>
            </w:pPr>
          </w:p>
        </w:tc>
        <w:tc>
          <w:tcPr>
            <w:tcW w:w="2273" w:type="dxa"/>
          </w:tcPr>
          <w:p w14:paraId="34725176" w14:textId="77777777" w:rsidR="0048798E" w:rsidRPr="00322633" w:rsidRDefault="0048798E">
            <w:pPr>
              <w:pStyle w:val="TableParagraph"/>
              <w:rPr>
                <w:rFonts w:ascii="Times New Roman" w:hAnsi="Times New Roman" w:cs="Times New Roman"/>
                <w:sz w:val="16"/>
              </w:rPr>
            </w:pPr>
          </w:p>
        </w:tc>
        <w:tc>
          <w:tcPr>
            <w:tcW w:w="1803" w:type="dxa"/>
          </w:tcPr>
          <w:p w14:paraId="20ABFE8D" w14:textId="77777777" w:rsidR="0048798E" w:rsidRPr="00322633" w:rsidRDefault="00000000">
            <w:pPr>
              <w:pStyle w:val="TableParagraph"/>
              <w:spacing w:line="211" w:lineRule="exact"/>
              <w:ind w:left="356"/>
              <w:rPr>
                <w:rFonts w:ascii="Times New Roman" w:hAnsi="Times New Roman" w:cs="Times New Roman"/>
                <w:sz w:val="20"/>
              </w:rPr>
            </w:pPr>
            <w:r w:rsidRPr="00322633">
              <w:rPr>
                <w:rFonts w:ascii="Times New Roman" w:hAnsi="Times New Roman" w:cs="Times New Roman"/>
                <w:spacing w:val="-10"/>
                <w:sz w:val="20"/>
              </w:rPr>
              <w:t>N</w:t>
            </w:r>
          </w:p>
        </w:tc>
        <w:tc>
          <w:tcPr>
            <w:tcW w:w="2484" w:type="dxa"/>
          </w:tcPr>
          <w:p w14:paraId="0151232B" w14:textId="77777777" w:rsidR="0048798E" w:rsidRPr="00322633" w:rsidRDefault="00000000">
            <w:pPr>
              <w:pStyle w:val="TableParagraph"/>
              <w:spacing w:line="211" w:lineRule="exact"/>
              <w:ind w:left="262"/>
              <w:rPr>
                <w:rFonts w:ascii="Times New Roman" w:hAnsi="Times New Roman" w:cs="Times New Roman"/>
                <w:sz w:val="20"/>
              </w:rPr>
            </w:pPr>
            <w:r w:rsidRPr="00322633">
              <w:rPr>
                <w:rFonts w:ascii="Times New Roman" w:hAnsi="Times New Roman" w:cs="Times New Roman"/>
                <w:spacing w:val="-5"/>
                <w:sz w:val="20"/>
              </w:rPr>
              <w:t>357</w:t>
            </w:r>
          </w:p>
        </w:tc>
        <w:tc>
          <w:tcPr>
            <w:tcW w:w="1409" w:type="dxa"/>
          </w:tcPr>
          <w:p w14:paraId="20BEE816" w14:textId="77777777" w:rsidR="0048798E" w:rsidRPr="00322633" w:rsidRDefault="00000000">
            <w:pPr>
              <w:pStyle w:val="TableParagraph"/>
              <w:spacing w:line="211" w:lineRule="exact"/>
              <w:ind w:left="239"/>
              <w:rPr>
                <w:rFonts w:ascii="Times New Roman" w:hAnsi="Times New Roman" w:cs="Times New Roman"/>
                <w:sz w:val="20"/>
              </w:rPr>
            </w:pPr>
            <w:r w:rsidRPr="00322633">
              <w:rPr>
                <w:rFonts w:ascii="Times New Roman" w:hAnsi="Times New Roman" w:cs="Times New Roman"/>
                <w:spacing w:val="-5"/>
                <w:sz w:val="20"/>
              </w:rPr>
              <w:t>357</w:t>
            </w:r>
          </w:p>
        </w:tc>
      </w:tr>
      <w:tr w:rsidR="0048798E" w:rsidRPr="00322633" w14:paraId="7AFD313F" w14:textId="77777777">
        <w:trPr>
          <w:trHeight w:val="227"/>
        </w:trPr>
        <w:tc>
          <w:tcPr>
            <w:tcW w:w="5366" w:type="dxa"/>
            <w:gridSpan w:val="3"/>
            <w:tcBorders>
              <w:bottom w:val="single" w:sz="4" w:space="0" w:color="000000"/>
            </w:tcBorders>
          </w:tcPr>
          <w:p w14:paraId="13D70B83" w14:textId="77777777" w:rsidR="0048798E" w:rsidRPr="00322633" w:rsidRDefault="00000000">
            <w:pPr>
              <w:pStyle w:val="TableParagraph"/>
              <w:spacing w:line="207" w:lineRule="exact"/>
              <w:ind w:left="122"/>
              <w:rPr>
                <w:rFonts w:ascii="Times New Roman" w:hAnsi="Times New Roman" w:cs="Times New Roman"/>
                <w:sz w:val="20"/>
              </w:rPr>
            </w:pPr>
            <w:r w:rsidRPr="00322633">
              <w:rPr>
                <w:rFonts w:ascii="Times New Roman" w:hAnsi="Times New Roman" w:cs="Times New Roman"/>
                <w:sz w:val="20"/>
              </w:rPr>
              <w:t>**.</w:t>
            </w:r>
            <w:r w:rsidRPr="00322633">
              <w:rPr>
                <w:rFonts w:ascii="Times New Roman" w:hAnsi="Times New Roman" w:cs="Times New Roman"/>
                <w:spacing w:val="-7"/>
                <w:sz w:val="20"/>
              </w:rPr>
              <w:t xml:space="preserve"> </w:t>
            </w:r>
            <w:r w:rsidRPr="00322633">
              <w:rPr>
                <w:rFonts w:ascii="Times New Roman" w:hAnsi="Times New Roman" w:cs="Times New Roman"/>
                <w:sz w:val="20"/>
              </w:rPr>
              <w:t>Correlation</w:t>
            </w:r>
            <w:r w:rsidRPr="00322633">
              <w:rPr>
                <w:rFonts w:ascii="Times New Roman" w:hAnsi="Times New Roman" w:cs="Times New Roman"/>
                <w:spacing w:val="-7"/>
                <w:sz w:val="20"/>
              </w:rPr>
              <w:t xml:space="preserve"> </w:t>
            </w:r>
            <w:r w:rsidRPr="00322633">
              <w:rPr>
                <w:rFonts w:ascii="Times New Roman" w:hAnsi="Times New Roman" w:cs="Times New Roman"/>
                <w:sz w:val="20"/>
              </w:rPr>
              <w:t>is</w:t>
            </w:r>
            <w:r w:rsidRPr="00322633">
              <w:rPr>
                <w:rFonts w:ascii="Times New Roman" w:hAnsi="Times New Roman" w:cs="Times New Roman"/>
                <w:spacing w:val="-6"/>
                <w:sz w:val="20"/>
              </w:rPr>
              <w:t xml:space="preserve"> </w:t>
            </w:r>
            <w:r w:rsidRPr="00322633">
              <w:rPr>
                <w:rFonts w:ascii="Times New Roman" w:hAnsi="Times New Roman" w:cs="Times New Roman"/>
                <w:sz w:val="20"/>
              </w:rPr>
              <w:t>significant</w:t>
            </w:r>
            <w:r w:rsidRPr="00322633">
              <w:rPr>
                <w:rFonts w:ascii="Times New Roman" w:hAnsi="Times New Roman" w:cs="Times New Roman"/>
                <w:spacing w:val="-5"/>
                <w:sz w:val="20"/>
              </w:rPr>
              <w:t xml:space="preserve"> </w:t>
            </w:r>
            <w:r w:rsidRPr="00322633">
              <w:rPr>
                <w:rFonts w:ascii="Times New Roman" w:hAnsi="Times New Roman" w:cs="Times New Roman"/>
                <w:sz w:val="20"/>
              </w:rPr>
              <w:t>at</w:t>
            </w:r>
            <w:r w:rsidRPr="00322633">
              <w:rPr>
                <w:rFonts w:ascii="Times New Roman" w:hAnsi="Times New Roman" w:cs="Times New Roman"/>
                <w:spacing w:val="-7"/>
                <w:sz w:val="20"/>
              </w:rPr>
              <w:t xml:space="preserve"> </w:t>
            </w:r>
            <w:r w:rsidRPr="00322633">
              <w:rPr>
                <w:rFonts w:ascii="Times New Roman" w:hAnsi="Times New Roman" w:cs="Times New Roman"/>
                <w:sz w:val="20"/>
              </w:rPr>
              <w:t>the</w:t>
            </w:r>
            <w:r w:rsidRPr="00322633">
              <w:rPr>
                <w:rFonts w:ascii="Times New Roman" w:hAnsi="Times New Roman" w:cs="Times New Roman"/>
                <w:spacing w:val="-6"/>
                <w:sz w:val="20"/>
              </w:rPr>
              <w:t xml:space="preserve"> </w:t>
            </w:r>
            <w:r w:rsidRPr="00322633">
              <w:rPr>
                <w:rFonts w:ascii="Times New Roman" w:hAnsi="Times New Roman" w:cs="Times New Roman"/>
                <w:sz w:val="20"/>
              </w:rPr>
              <w:t>0.01</w:t>
            </w:r>
            <w:r w:rsidRPr="00322633">
              <w:rPr>
                <w:rFonts w:ascii="Times New Roman" w:hAnsi="Times New Roman" w:cs="Times New Roman"/>
                <w:spacing w:val="-5"/>
                <w:sz w:val="20"/>
              </w:rPr>
              <w:t xml:space="preserve"> </w:t>
            </w:r>
            <w:r w:rsidRPr="00322633">
              <w:rPr>
                <w:rFonts w:ascii="Times New Roman" w:hAnsi="Times New Roman" w:cs="Times New Roman"/>
                <w:sz w:val="20"/>
              </w:rPr>
              <w:t>level</w:t>
            </w:r>
            <w:r w:rsidRPr="00322633">
              <w:rPr>
                <w:rFonts w:ascii="Times New Roman" w:hAnsi="Times New Roman" w:cs="Times New Roman"/>
                <w:spacing w:val="-3"/>
                <w:sz w:val="20"/>
              </w:rPr>
              <w:t xml:space="preserve"> </w:t>
            </w:r>
            <w:r w:rsidRPr="00322633">
              <w:rPr>
                <w:rFonts w:ascii="Times New Roman" w:hAnsi="Times New Roman" w:cs="Times New Roman"/>
                <w:sz w:val="20"/>
              </w:rPr>
              <w:t>(2-</w:t>
            </w:r>
            <w:r w:rsidRPr="00322633">
              <w:rPr>
                <w:rFonts w:ascii="Times New Roman" w:hAnsi="Times New Roman" w:cs="Times New Roman"/>
                <w:spacing w:val="-2"/>
                <w:sz w:val="20"/>
              </w:rPr>
              <w:t>tailed).</w:t>
            </w:r>
          </w:p>
        </w:tc>
        <w:tc>
          <w:tcPr>
            <w:tcW w:w="2484" w:type="dxa"/>
            <w:tcBorders>
              <w:bottom w:val="single" w:sz="4" w:space="0" w:color="000000"/>
            </w:tcBorders>
          </w:tcPr>
          <w:p w14:paraId="3BE16CB8" w14:textId="77777777" w:rsidR="0048798E" w:rsidRPr="00322633" w:rsidRDefault="0048798E">
            <w:pPr>
              <w:pStyle w:val="TableParagraph"/>
              <w:rPr>
                <w:rFonts w:ascii="Times New Roman" w:hAnsi="Times New Roman" w:cs="Times New Roman"/>
                <w:sz w:val="16"/>
              </w:rPr>
            </w:pPr>
          </w:p>
        </w:tc>
        <w:tc>
          <w:tcPr>
            <w:tcW w:w="1409" w:type="dxa"/>
            <w:tcBorders>
              <w:bottom w:val="single" w:sz="4" w:space="0" w:color="000000"/>
            </w:tcBorders>
          </w:tcPr>
          <w:p w14:paraId="5214974C" w14:textId="77777777" w:rsidR="0048798E" w:rsidRPr="00322633" w:rsidRDefault="0048798E">
            <w:pPr>
              <w:pStyle w:val="TableParagraph"/>
              <w:rPr>
                <w:rFonts w:ascii="Times New Roman" w:hAnsi="Times New Roman" w:cs="Times New Roman"/>
                <w:sz w:val="16"/>
              </w:rPr>
            </w:pPr>
          </w:p>
        </w:tc>
      </w:tr>
    </w:tbl>
    <w:p w14:paraId="5E573AA4" w14:textId="77777777" w:rsidR="0048798E" w:rsidRPr="00322633" w:rsidRDefault="00000000">
      <w:pPr>
        <w:spacing w:before="2"/>
        <w:ind w:left="39" w:right="37"/>
        <w:jc w:val="center"/>
        <w:rPr>
          <w:rFonts w:ascii="Times New Roman" w:hAnsi="Times New Roman" w:cs="Times New Roman"/>
          <w:i/>
          <w:sz w:val="18"/>
        </w:rPr>
      </w:pPr>
      <w:r w:rsidRPr="00322633">
        <w:rPr>
          <w:rFonts w:ascii="Times New Roman" w:hAnsi="Times New Roman" w:cs="Times New Roman"/>
          <w:i/>
          <w:sz w:val="18"/>
        </w:rPr>
        <w:t>Source:</w:t>
      </w:r>
      <w:r w:rsidRPr="00322633">
        <w:rPr>
          <w:rFonts w:ascii="Times New Roman" w:hAnsi="Times New Roman" w:cs="Times New Roman"/>
          <w:i/>
          <w:spacing w:val="-2"/>
          <w:sz w:val="18"/>
        </w:rPr>
        <w:t xml:space="preserve"> </w:t>
      </w:r>
      <w:r w:rsidRPr="00322633">
        <w:rPr>
          <w:rFonts w:ascii="Times New Roman" w:hAnsi="Times New Roman" w:cs="Times New Roman"/>
          <w:i/>
          <w:sz w:val="18"/>
        </w:rPr>
        <w:t>SPSS</w:t>
      </w:r>
      <w:r w:rsidRPr="00322633">
        <w:rPr>
          <w:rFonts w:ascii="Times New Roman" w:hAnsi="Times New Roman" w:cs="Times New Roman"/>
          <w:i/>
          <w:spacing w:val="-2"/>
          <w:sz w:val="18"/>
        </w:rPr>
        <w:t xml:space="preserve"> </w:t>
      </w:r>
      <w:r w:rsidRPr="00322633">
        <w:rPr>
          <w:rFonts w:ascii="Times New Roman" w:hAnsi="Times New Roman" w:cs="Times New Roman"/>
          <w:i/>
          <w:sz w:val="18"/>
        </w:rPr>
        <w:t>V24</w:t>
      </w:r>
      <w:r w:rsidRPr="00322633">
        <w:rPr>
          <w:rFonts w:ascii="Times New Roman" w:hAnsi="Times New Roman" w:cs="Times New Roman"/>
          <w:i/>
          <w:spacing w:val="-2"/>
          <w:sz w:val="18"/>
        </w:rPr>
        <w:t xml:space="preserve"> Output</w:t>
      </w:r>
    </w:p>
    <w:p w14:paraId="5371900D" w14:textId="77777777" w:rsidR="0048798E" w:rsidRPr="00322633" w:rsidRDefault="0048798E">
      <w:pPr>
        <w:pStyle w:val="BodyText"/>
        <w:spacing w:before="23"/>
        <w:rPr>
          <w:rFonts w:ascii="Times New Roman" w:hAnsi="Times New Roman" w:cs="Times New Roman"/>
          <w:i/>
          <w:sz w:val="18"/>
        </w:rPr>
      </w:pPr>
    </w:p>
    <w:p w14:paraId="46B020D5" w14:textId="77777777" w:rsidR="0048798E" w:rsidRPr="00322633" w:rsidRDefault="00000000">
      <w:pPr>
        <w:pStyle w:val="Heading3"/>
        <w:spacing w:before="1"/>
        <w:ind w:left="0" w:right="4"/>
        <w:jc w:val="center"/>
        <w:rPr>
          <w:rFonts w:ascii="Times New Roman" w:hAnsi="Times New Roman" w:cs="Times New Roman"/>
        </w:rPr>
      </w:pPr>
      <w:r w:rsidRPr="00322633">
        <w:rPr>
          <w:rFonts w:ascii="Times New Roman" w:hAnsi="Times New Roman" w:cs="Times New Roman"/>
        </w:rPr>
        <w:t>Table</w:t>
      </w:r>
      <w:r w:rsidRPr="00322633">
        <w:rPr>
          <w:rFonts w:ascii="Times New Roman" w:hAnsi="Times New Roman" w:cs="Times New Roman"/>
          <w:spacing w:val="-9"/>
        </w:rPr>
        <w:t xml:space="preserve"> </w:t>
      </w:r>
      <w:r w:rsidRPr="00322633">
        <w:rPr>
          <w:rFonts w:ascii="Times New Roman" w:hAnsi="Times New Roman" w:cs="Times New Roman"/>
        </w:rPr>
        <w:t>4.</w:t>
      </w:r>
      <w:r w:rsidRPr="00322633">
        <w:rPr>
          <w:rFonts w:ascii="Times New Roman" w:hAnsi="Times New Roman" w:cs="Times New Roman"/>
          <w:spacing w:val="-7"/>
        </w:rPr>
        <w:t xml:space="preserve"> </w:t>
      </w:r>
      <w:r w:rsidRPr="00322633">
        <w:rPr>
          <w:rFonts w:ascii="Times New Roman" w:hAnsi="Times New Roman" w:cs="Times New Roman"/>
        </w:rPr>
        <w:t>Relationship</w:t>
      </w:r>
      <w:r w:rsidRPr="00322633">
        <w:rPr>
          <w:rFonts w:ascii="Times New Roman" w:hAnsi="Times New Roman" w:cs="Times New Roman"/>
          <w:spacing w:val="-8"/>
        </w:rPr>
        <w:t xml:space="preserve"> </w:t>
      </w:r>
      <w:r w:rsidRPr="00322633">
        <w:rPr>
          <w:rFonts w:ascii="Times New Roman" w:hAnsi="Times New Roman" w:cs="Times New Roman"/>
        </w:rPr>
        <w:t>between</w:t>
      </w:r>
      <w:r w:rsidRPr="00322633">
        <w:rPr>
          <w:rFonts w:ascii="Times New Roman" w:hAnsi="Times New Roman" w:cs="Times New Roman"/>
          <w:spacing w:val="-7"/>
        </w:rPr>
        <w:t xml:space="preserve"> </w:t>
      </w:r>
      <w:r w:rsidRPr="00322633">
        <w:rPr>
          <w:rFonts w:ascii="Times New Roman" w:hAnsi="Times New Roman" w:cs="Times New Roman"/>
        </w:rPr>
        <w:t>forensic</w:t>
      </w:r>
      <w:r w:rsidRPr="00322633">
        <w:rPr>
          <w:rFonts w:ascii="Times New Roman" w:hAnsi="Times New Roman" w:cs="Times New Roman"/>
          <w:spacing w:val="-9"/>
        </w:rPr>
        <w:t xml:space="preserve"> </w:t>
      </w:r>
      <w:r w:rsidRPr="00322633">
        <w:rPr>
          <w:rFonts w:ascii="Times New Roman" w:hAnsi="Times New Roman" w:cs="Times New Roman"/>
        </w:rPr>
        <w:t>accounting</w:t>
      </w:r>
      <w:r w:rsidRPr="00322633">
        <w:rPr>
          <w:rFonts w:ascii="Times New Roman" w:hAnsi="Times New Roman" w:cs="Times New Roman"/>
          <w:spacing w:val="-8"/>
        </w:rPr>
        <w:t xml:space="preserve"> </w:t>
      </w:r>
      <w:r w:rsidRPr="00322633">
        <w:rPr>
          <w:rFonts w:ascii="Times New Roman" w:hAnsi="Times New Roman" w:cs="Times New Roman"/>
        </w:rPr>
        <w:t>techniques</w:t>
      </w:r>
      <w:r w:rsidRPr="00322633">
        <w:rPr>
          <w:rFonts w:ascii="Times New Roman" w:hAnsi="Times New Roman" w:cs="Times New Roman"/>
          <w:spacing w:val="-8"/>
        </w:rPr>
        <w:t xml:space="preserve"> </w:t>
      </w:r>
      <w:r w:rsidRPr="00322633">
        <w:rPr>
          <w:rFonts w:ascii="Times New Roman" w:hAnsi="Times New Roman" w:cs="Times New Roman"/>
        </w:rPr>
        <w:t>and</w:t>
      </w:r>
      <w:r w:rsidRPr="00322633">
        <w:rPr>
          <w:rFonts w:ascii="Times New Roman" w:hAnsi="Times New Roman" w:cs="Times New Roman"/>
          <w:spacing w:val="-8"/>
        </w:rPr>
        <w:t xml:space="preserve"> </w:t>
      </w:r>
      <w:r w:rsidRPr="00322633">
        <w:rPr>
          <w:rFonts w:ascii="Times New Roman" w:hAnsi="Times New Roman" w:cs="Times New Roman"/>
        </w:rPr>
        <w:t>payroll</w:t>
      </w:r>
      <w:r w:rsidRPr="00322633">
        <w:rPr>
          <w:rFonts w:ascii="Times New Roman" w:hAnsi="Times New Roman" w:cs="Times New Roman"/>
          <w:spacing w:val="-9"/>
        </w:rPr>
        <w:t xml:space="preserve"> </w:t>
      </w:r>
      <w:r w:rsidRPr="00322633">
        <w:rPr>
          <w:rFonts w:ascii="Times New Roman" w:hAnsi="Times New Roman" w:cs="Times New Roman"/>
          <w:spacing w:val="-2"/>
        </w:rPr>
        <w:t>fraud</w:t>
      </w:r>
    </w:p>
    <w:p w14:paraId="6DE86A9C" w14:textId="77777777" w:rsidR="0048798E" w:rsidRPr="00322633" w:rsidRDefault="0048798E">
      <w:pPr>
        <w:pStyle w:val="BodyText"/>
        <w:spacing w:before="3"/>
        <w:rPr>
          <w:rFonts w:ascii="Times New Roman" w:hAnsi="Times New Roman" w:cs="Times New Roman"/>
          <w:b/>
        </w:rPr>
      </w:pPr>
    </w:p>
    <w:tbl>
      <w:tblPr>
        <w:tblW w:w="0" w:type="auto"/>
        <w:tblInd w:w="156" w:type="dxa"/>
        <w:tblLayout w:type="fixed"/>
        <w:tblCellMar>
          <w:left w:w="0" w:type="dxa"/>
          <w:right w:w="0" w:type="dxa"/>
        </w:tblCellMar>
        <w:tblLook w:val="01E0" w:firstRow="1" w:lastRow="1" w:firstColumn="1" w:lastColumn="1" w:noHBand="0" w:noVBand="0"/>
      </w:tblPr>
      <w:tblGrid>
        <w:gridCol w:w="1320"/>
        <w:gridCol w:w="1468"/>
        <w:gridCol w:w="2352"/>
        <w:gridCol w:w="2201"/>
        <w:gridCol w:w="1718"/>
      </w:tblGrid>
      <w:tr w:rsidR="0048798E" w:rsidRPr="00322633" w14:paraId="1891DFC5" w14:textId="77777777">
        <w:trPr>
          <w:trHeight w:val="230"/>
        </w:trPr>
        <w:tc>
          <w:tcPr>
            <w:tcW w:w="2788" w:type="dxa"/>
            <w:gridSpan w:val="2"/>
            <w:tcBorders>
              <w:top w:val="single" w:sz="4" w:space="0" w:color="000000"/>
              <w:bottom w:val="single" w:sz="4" w:space="0" w:color="000000"/>
            </w:tcBorders>
          </w:tcPr>
          <w:p w14:paraId="084EDDB5" w14:textId="77777777" w:rsidR="0048798E" w:rsidRPr="00322633" w:rsidRDefault="0048798E">
            <w:pPr>
              <w:pStyle w:val="TableParagraph"/>
              <w:rPr>
                <w:rFonts w:ascii="Times New Roman" w:hAnsi="Times New Roman" w:cs="Times New Roman"/>
                <w:sz w:val="16"/>
              </w:rPr>
            </w:pPr>
          </w:p>
        </w:tc>
        <w:tc>
          <w:tcPr>
            <w:tcW w:w="2352" w:type="dxa"/>
            <w:tcBorders>
              <w:top w:val="single" w:sz="4" w:space="0" w:color="000000"/>
              <w:bottom w:val="single" w:sz="4" w:space="0" w:color="000000"/>
            </w:tcBorders>
          </w:tcPr>
          <w:p w14:paraId="549C261F" w14:textId="77777777" w:rsidR="0048798E" w:rsidRPr="00322633" w:rsidRDefault="00000000">
            <w:pPr>
              <w:pStyle w:val="TableParagraph"/>
              <w:spacing w:line="210" w:lineRule="exact"/>
              <w:ind w:left="1153"/>
              <w:rPr>
                <w:rFonts w:ascii="Times New Roman" w:hAnsi="Times New Roman" w:cs="Times New Roman"/>
                <w:b/>
                <w:sz w:val="20"/>
              </w:rPr>
            </w:pPr>
            <w:r w:rsidRPr="00322633">
              <w:rPr>
                <w:rFonts w:ascii="Times New Roman" w:hAnsi="Times New Roman" w:cs="Times New Roman"/>
                <w:b/>
                <w:spacing w:val="-2"/>
                <w:sz w:val="20"/>
              </w:rPr>
              <w:t>Correlations</w:t>
            </w:r>
          </w:p>
        </w:tc>
        <w:tc>
          <w:tcPr>
            <w:tcW w:w="3919" w:type="dxa"/>
            <w:gridSpan w:val="2"/>
            <w:tcBorders>
              <w:top w:val="single" w:sz="4" w:space="0" w:color="000000"/>
              <w:bottom w:val="single" w:sz="4" w:space="0" w:color="000000"/>
            </w:tcBorders>
          </w:tcPr>
          <w:p w14:paraId="056F440A" w14:textId="77777777" w:rsidR="0048798E" w:rsidRPr="00322633" w:rsidRDefault="0048798E">
            <w:pPr>
              <w:pStyle w:val="TableParagraph"/>
              <w:rPr>
                <w:rFonts w:ascii="Times New Roman" w:hAnsi="Times New Roman" w:cs="Times New Roman"/>
                <w:sz w:val="16"/>
              </w:rPr>
            </w:pPr>
          </w:p>
        </w:tc>
      </w:tr>
      <w:tr w:rsidR="0048798E" w:rsidRPr="00322633" w14:paraId="6173CAD7" w14:textId="77777777">
        <w:trPr>
          <w:trHeight w:val="233"/>
        </w:trPr>
        <w:tc>
          <w:tcPr>
            <w:tcW w:w="1320" w:type="dxa"/>
            <w:tcBorders>
              <w:top w:val="single" w:sz="4" w:space="0" w:color="000000"/>
            </w:tcBorders>
          </w:tcPr>
          <w:p w14:paraId="2F423B85" w14:textId="77777777" w:rsidR="0048798E" w:rsidRPr="00322633" w:rsidRDefault="0048798E">
            <w:pPr>
              <w:pStyle w:val="TableParagraph"/>
              <w:rPr>
                <w:rFonts w:ascii="Times New Roman" w:hAnsi="Times New Roman" w:cs="Times New Roman"/>
                <w:sz w:val="16"/>
              </w:rPr>
            </w:pPr>
          </w:p>
        </w:tc>
        <w:tc>
          <w:tcPr>
            <w:tcW w:w="1468" w:type="dxa"/>
            <w:tcBorders>
              <w:top w:val="single" w:sz="4" w:space="0" w:color="000000"/>
            </w:tcBorders>
          </w:tcPr>
          <w:p w14:paraId="1AF22493" w14:textId="77777777" w:rsidR="0048798E" w:rsidRPr="00322633" w:rsidRDefault="0048798E">
            <w:pPr>
              <w:pStyle w:val="TableParagraph"/>
              <w:rPr>
                <w:rFonts w:ascii="Times New Roman" w:hAnsi="Times New Roman" w:cs="Times New Roman"/>
                <w:sz w:val="16"/>
              </w:rPr>
            </w:pPr>
          </w:p>
        </w:tc>
        <w:tc>
          <w:tcPr>
            <w:tcW w:w="2352" w:type="dxa"/>
            <w:tcBorders>
              <w:top w:val="single" w:sz="4" w:space="0" w:color="000000"/>
            </w:tcBorders>
          </w:tcPr>
          <w:p w14:paraId="5671EB46" w14:textId="77777777" w:rsidR="0048798E" w:rsidRPr="00322633" w:rsidRDefault="0048798E">
            <w:pPr>
              <w:pStyle w:val="TableParagraph"/>
              <w:rPr>
                <w:rFonts w:ascii="Times New Roman" w:hAnsi="Times New Roman" w:cs="Times New Roman"/>
                <w:sz w:val="16"/>
              </w:rPr>
            </w:pPr>
          </w:p>
        </w:tc>
        <w:tc>
          <w:tcPr>
            <w:tcW w:w="2201" w:type="dxa"/>
            <w:tcBorders>
              <w:top w:val="single" w:sz="4" w:space="0" w:color="000000"/>
            </w:tcBorders>
          </w:tcPr>
          <w:p w14:paraId="6B5BCE65" w14:textId="77777777" w:rsidR="0048798E" w:rsidRPr="00322633" w:rsidRDefault="00000000">
            <w:pPr>
              <w:pStyle w:val="TableParagraph"/>
              <w:spacing w:line="213" w:lineRule="exact"/>
              <w:ind w:left="25"/>
              <w:rPr>
                <w:rFonts w:ascii="Times New Roman" w:hAnsi="Times New Roman" w:cs="Times New Roman"/>
                <w:b/>
                <w:sz w:val="20"/>
              </w:rPr>
            </w:pPr>
            <w:r w:rsidRPr="00322633">
              <w:rPr>
                <w:rFonts w:ascii="Times New Roman" w:hAnsi="Times New Roman" w:cs="Times New Roman"/>
                <w:b/>
                <w:sz w:val="20"/>
              </w:rPr>
              <w:t>Forensic</w:t>
            </w:r>
            <w:r w:rsidRPr="00322633">
              <w:rPr>
                <w:rFonts w:ascii="Times New Roman" w:hAnsi="Times New Roman" w:cs="Times New Roman"/>
                <w:b/>
                <w:spacing w:val="-12"/>
                <w:sz w:val="20"/>
              </w:rPr>
              <w:t xml:space="preserve"> </w:t>
            </w:r>
            <w:r w:rsidRPr="00322633">
              <w:rPr>
                <w:rFonts w:ascii="Times New Roman" w:hAnsi="Times New Roman" w:cs="Times New Roman"/>
                <w:b/>
                <w:spacing w:val="-2"/>
                <w:sz w:val="20"/>
              </w:rPr>
              <w:t>Accounting</w:t>
            </w:r>
          </w:p>
        </w:tc>
        <w:tc>
          <w:tcPr>
            <w:tcW w:w="1718" w:type="dxa"/>
            <w:tcBorders>
              <w:top w:val="single" w:sz="4" w:space="0" w:color="000000"/>
            </w:tcBorders>
          </w:tcPr>
          <w:p w14:paraId="3C09DD19" w14:textId="77777777" w:rsidR="0048798E" w:rsidRPr="00322633" w:rsidRDefault="00000000">
            <w:pPr>
              <w:pStyle w:val="TableParagraph"/>
              <w:spacing w:line="213" w:lineRule="exact"/>
              <w:ind w:left="194"/>
              <w:rPr>
                <w:rFonts w:ascii="Times New Roman" w:hAnsi="Times New Roman" w:cs="Times New Roman"/>
                <w:b/>
                <w:sz w:val="20"/>
              </w:rPr>
            </w:pPr>
            <w:r w:rsidRPr="00322633">
              <w:rPr>
                <w:rFonts w:ascii="Times New Roman" w:hAnsi="Times New Roman" w:cs="Times New Roman"/>
                <w:b/>
                <w:sz w:val="20"/>
              </w:rPr>
              <w:t>Payroll</w:t>
            </w:r>
            <w:r w:rsidRPr="00322633">
              <w:rPr>
                <w:rFonts w:ascii="Times New Roman" w:hAnsi="Times New Roman" w:cs="Times New Roman"/>
                <w:b/>
                <w:spacing w:val="-10"/>
                <w:sz w:val="20"/>
              </w:rPr>
              <w:t xml:space="preserve"> </w:t>
            </w:r>
            <w:r w:rsidRPr="00322633">
              <w:rPr>
                <w:rFonts w:ascii="Times New Roman" w:hAnsi="Times New Roman" w:cs="Times New Roman"/>
                <w:b/>
                <w:spacing w:val="-2"/>
                <w:sz w:val="20"/>
              </w:rPr>
              <w:t>Fraud</w:t>
            </w:r>
          </w:p>
        </w:tc>
      </w:tr>
      <w:tr w:rsidR="0048798E" w:rsidRPr="00322633" w14:paraId="3258A8B9" w14:textId="77777777">
        <w:trPr>
          <w:trHeight w:val="234"/>
        </w:trPr>
        <w:tc>
          <w:tcPr>
            <w:tcW w:w="1320" w:type="dxa"/>
            <w:tcBorders>
              <w:bottom w:val="single" w:sz="4" w:space="0" w:color="000000"/>
            </w:tcBorders>
          </w:tcPr>
          <w:p w14:paraId="3239943D" w14:textId="77777777" w:rsidR="0048798E" w:rsidRPr="00322633" w:rsidRDefault="0048798E">
            <w:pPr>
              <w:pStyle w:val="TableParagraph"/>
              <w:rPr>
                <w:rFonts w:ascii="Times New Roman" w:hAnsi="Times New Roman" w:cs="Times New Roman"/>
                <w:sz w:val="16"/>
              </w:rPr>
            </w:pPr>
          </w:p>
        </w:tc>
        <w:tc>
          <w:tcPr>
            <w:tcW w:w="1468" w:type="dxa"/>
            <w:tcBorders>
              <w:bottom w:val="single" w:sz="4" w:space="0" w:color="000000"/>
            </w:tcBorders>
          </w:tcPr>
          <w:p w14:paraId="65F8C4D8" w14:textId="77777777" w:rsidR="0048798E" w:rsidRPr="00322633" w:rsidRDefault="0048798E">
            <w:pPr>
              <w:pStyle w:val="TableParagraph"/>
              <w:rPr>
                <w:rFonts w:ascii="Times New Roman" w:hAnsi="Times New Roman" w:cs="Times New Roman"/>
                <w:sz w:val="16"/>
              </w:rPr>
            </w:pPr>
          </w:p>
        </w:tc>
        <w:tc>
          <w:tcPr>
            <w:tcW w:w="2352" w:type="dxa"/>
            <w:tcBorders>
              <w:bottom w:val="single" w:sz="4" w:space="0" w:color="000000"/>
            </w:tcBorders>
          </w:tcPr>
          <w:p w14:paraId="13A486C3" w14:textId="77777777" w:rsidR="0048798E" w:rsidRPr="00322633" w:rsidRDefault="0048798E">
            <w:pPr>
              <w:pStyle w:val="TableParagraph"/>
              <w:rPr>
                <w:rFonts w:ascii="Times New Roman" w:hAnsi="Times New Roman" w:cs="Times New Roman"/>
                <w:sz w:val="16"/>
              </w:rPr>
            </w:pPr>
          </w:p>
        </w:tc>
        <w:tc>
          <w:tcPr>
            <w:tcW w:w="2201" w:type="dxa"/>
            <w:tcBorders>
              <w:bottom w:val="single" w:sz="4" w:space="0" w:color="000000"/>
            </w:tcBorders>
          </w:tcPr>
          <w:p w14:paraId="29D296B9" w14:textId="77777777" w:rsidR="0048798E" w:rsidRPr="00322633" w:rsidRDefault="00000000">
            <w:pPr>
              <w:pStyle w:val="TableParagraph"/>
              <w:spacing w:line="214" w:lineRule="exact"/>
              <w:ind w:left="25"/>
              <w:rPr>
                <w:rFonts w:ascii="Times New Roman" w:hAnsi="Times New Roman" w:cs="Times New Roman"/>
                <w:b/>
                <w:sz w:val="20"/>
              </w:rPr>
            </w:pPr>
            <w:r w:rsidRPr="00322633">
              <w:rPr>
                <w:rFonts w:ascii="Times New Roman" w:hAnsi="Times New Roman" w:cs="Times New Roman"/>
                <w:b/>
                <w:spacing w:val="-2"/>
                <w:sz w:val="20"/>
              </w:rPr>
              <w:t>Techniques</w:t>
            </w:r>
          </w:p>
        </w:tc>
        <w:tc>
          <w:tcPr>
            <w:tcW w:w="1718" w:type="dxa"/>
            <w:tcBorders>
              <w:bottom w:val="single" w:sz="4" w:space="0" w:color="000000"/>
            </w:tcBorders>
          </w:tcPr>
          <w:p w14:paraId="0EECED4F" w14:textId="77777777" w:rsidR="0048798E" w:rsidRPr="00322633" w:rsidRDefault="0048798E">
            <w:pPr>
              <w:pStyle w:val="TableParagraph"/>
              <w:rPr>
                <w:rFonts w:ascii="Times New Roman" w:hAnsi="Times New Roman" w:cs="Times New Roman"/>
                <w:sz w:val="16"/>
              </w:rPr>
            </w:pPr>
          </w:p>
        </w:tc>
      </w:tr>
      <w:tr w:rsidR="0048798E" w:rsidRPr="00322633" w14:paraId="51701312" w14:textId="77777777">
        <w:trPr>
          <w:trHeight w:val="233"/>
        </w:trPr>
        <w:tc>
          <w:tcPr>
            <w:tcW w:w="1320" w:type="dxa"/>
            <w:tcBorders>
              <w:top w:val="single" w:sz="4" w:space="0" w:color="000000"/>
            </w:tcBorders>
          </w:tcPr>
          <w:p w14:paraId="0E4D7D74" w14:textId="77777777" w:rsidR="0048798E" w:rsidRPr="00322633" w:rsidRDefault="00000000">
            <w:pPr>
              <w:pStyle w:val="TableParagraph"/>
              <w:spacing w:line="213" w:lineRule="exact"/>
              <w:ind w:left="108"/>
              <w:rPr>
                <w:rFonts w:ascii="Times New Roman" w:hAnsi="Times New Roman" w:cs="Times New Roman"/>
                <w:sz w:val="20"/>
              </w:rPr>
            </w:pPr>
            <w:r w:rsidRPr="00322633">
              <w:rPr>
                <w:rFonts w:ascii="Times New Roman" w:hAnsi="Times New Roman" w:cs="Times New Roman"/>
                <w:spacing w:val="-2"/>
                <w:sz w:val="20"/>
              </w:rPr>
              <w:t>Spearman's</w:t>
            </w:r>
          </w:p>
        </w:tc>
        <w:tc>
          <w:tcPr>
            <w:tcW w:w="1468" w:type="dxa"/>
            <w:tcBorders>
              <w:top w:val="single" w:sz="4" w:space="0" w:color="000000"/>
            </w:tcBorders>
          </w:tcPr>
          <w:p w14:paraId="4DD2801D" w14:textId="77777777" w:rsidR="0048798E" w:rsidRPr="00322633" w:rsidRDefault="00000000">
            <w:pPr>
              <w:pStyle w:val="TableParagraph"/>
              <w:spacing w:line="213" w:lineRule="exact"/>
              <w:ind w:left="153"/>
              <w:rPr>
                <w:rFonts w:ascii="Times New Roman" w:hAnsi="Times New Roman" w:cs="Times New Roman"/>
                <w:sz w:val="20"/>
              </w:rPr>
            </w:pPr>
            <w:r w:rsidRPr="00322633">
              <w:rPr>
                <w:rFonts w:ascii="Times New Roman" w:hAnsi="Times New Roman" w:cs="Times New Roman"/>
                <w:spacing w:val="-2"/>
                <w:sz w:val="20"/>
              </w:rPr>
              <w:t>Forensic</w:t>
            </w:r>
          </w:p>
        </w:tc>
        <w:tc>
          <w:tcPr>
            <w:tcW w:w="2352" w:type="dxa"/>
            <w:tcBorders>
              <w:top w:val="single" w:sz="4" w:space="0" w:color="000000"/>
            </w:tcBorders>
          </w:tcPr>
          <w:p w14:paraId="1F89C27C" w14:textId="77777777" w:rsidR="0048798E" w:rsidRPr="00322633" w:rsidRDefault="00000000">
            <w:pPr>
              <w:pStyle w:val="TableParagraph"/>
              <w:spacing w:line="213" w:lineRule="exact"/>
              <w:ind w:left="128"/>
              <w:rPr>
                <w:rFonts w:ascii="Times New Roman" w:hAnsi="Times New Roman" w:cs="Times New Roman"/>
                <w:sz w:val="20"/>
              </w:rPr>
            </w:pPr>
            <w:r w:rsidRPr="00322633">
              <w:rPr>
                <w:rFonts w:ascii="Times New Roman" w:hAnsi="Times New Roman" w:cs="Times New Roman"/>
                <w:sz w:val="20"/>
              </w:rPr>
              <w:t>Correlation</w:t>
            </w:r>
            <w:r w:rsidRPr="00322633">
              <w:rPr>
                <w:rFonts w:ascii="Times New Roman" w:hAnsi="Times New Roman" w:cs="Times New Roman"/>
                <w:spacing w:val="-13"/>
                <w:sz w:val="20"/>
              </w:rPr>
              <w:t xml:space="preserve"> </w:t>
            </w:r>
            <w:r w:rsidRPr="00322633">
              <w:rPr>
                <w:rFonts w:ascii="Times New Roman" w:hAnsi="Times New Roman" w:cs="Times New Roman"/>
                <w:spacing w:val="-2"/>
                <w:sz w:val="20"/>
              </w:rPr>
              <w:t>Coefficient</w:t>
            </w:r>
          </w:p>
        </w:tc>
        <w:tc>
          <w:tcPr>
            <w:tcW w:w="2201" w:type="dxa"/>
            <w:tcBorders>
              <w:top w:val="single" w:sz="4" w:space="0" w:color="000000"/>
            </w:tcBorders>
          </w:tcPr>
          <w:p w14:paraId="02F6E2BF" w14:textId="77777777" w:rsidR="0048798E" w:rsidRPr="00322633" w:rsidRDefault="00000000">
            <w:pPr>
              <w:pStyle w:val="TableParagraph"/>
              <w:spacing w:line="213" w:lineRule="exact"/>
              <w:ind w:left="25"/>
              <w:rPr>
                <w:rFonts w:ascii="Times New Roman" w:hAnsi="Times New Roman" w:cs="Times New Roman"/>
                <w:sz w:val="20"/>
              </w:rPr>
            </w:pPr>
            <w:r w:rsidRPr="00322633">
              <w:rPr>
                <w:rFonts w:ascii="Times New Roman" w:hAnsi="Times New Roman" w:cs="Times New Roman"/>
                <w:spacing w:val="-2"/>
                <w:sz w:val="20"/>
              </w:rPr>
              <w:t>1.000</w:t>
            </w:r>
          </w:p>
        </w:tc>
        <w:tc>
          <w:tcPr>
            <w:tcW w:w="1718" w:type="dxa"/>
            <w:tcBorders>
              <w:top w:val="single" w:sz="4" w:space="0" w:color="000000"/>
            </w:tcBorders>
          </w:tcPr>
          <w:p w14:paraId="546568BE" w14:textId="77777777" w:rsidR="0048798E" w:rsidRPr="00322633" w:rsidRDefault="00000000">
            <w:pPr>
              <w:pStyle w:val="TableParagraph"/>
              <w:spacing w:line="213" w:lineRule="exact"/>
              <w:ind w:left="194"/>
              <w:rPr>
                <w:rFonts w:ascii="Times New Roman" w:hAnsi="Times New Roman" w:cs="Times New Roman"/>
                <w:position w:val="6"/>
                <w:sz w:val="13"/>
              </w:rPr>
            </w:pPr>
            <w:r w:rsidRPr="00322633">
              <w:rPr>
                <w:rFonts w:ascii="Times New Roman" w:hAnsi="Times New Roman" w:cs="Times New Roman"/>
                <w:spacing w:val="-2"/>
                <w:sz w:val="20"/>
              </w:rPr>
              <w:t>-.790</w:t>
            </w:r>
            <w:r w:rsidRPr="00322633">
              <w:rPr>
                <w:rFonts w:ascii="Times New Roman" w:hAnsi="Times New Roman" w:cs="Times New Roman"/>
                <w:spacing w:val="-2"/>
                <w:position w:val="6"/>
                <w:sz w:val="13"/>
              </w:rPr>
              <w:t>**</w:t>
            </w:r>
          </w:p>
        </w:tc>
      </w:tr>
      <w:tr w:rsidR="0048798E" w:rsidRPr="00322633" w14:paraId="189E641E" w14:textId="77777777">
        <w:trPr>
          <w:trHeight w:val="230"/>
        </w:trPr>
        <w:tc>
          <w:tcPr>
            <w:tcW w:w="1320" w:type="dxa"/>
          </w:tcPr>
          <w:p w14:paraId="53988669" w14:textId="77777777" w:rsidR="0048798E" w:rsidRPr="00322633" w:rsidRDefault="00000000">
            <w:pPr>
              <w:pStyle w:val="TableParagraph"/>
              <w:spacing w:line="210" w:lineRule="exact"/>
              <w:ind w:left="108"/>
              <w:rPr>
                <w:rFonts w:ascii="Times New Roman" w:hAnsi="Times New Roman" w:cs="Times New Roman"/>
                <w:sz w:val="20"/>
              </w:rPr>
            </w:pPr>
            <w:r w:rsidRPr="00322633">
              <w:rPr>
                <w:rFonts w:ascii="Times New Roman" w:hAnsi="Times New Roman" w:cs="Times New Roman"/>
                <w:spacing w:val="-5"/>
                <w:sz w:val="20"/>
              </w:rPr>
              <w:t>rho</w:t>
            </w:r>
          </w:p>
        </w:tc>
        <w:tc>
          <w:tcPr>
            <w:tcW w:w="1468" w:type="dxa"/>
          </w:tcPr>
          <w:p w14:paraId="1D694110" w14:textId="77777777" w:rsidR="0048798E" w:rsidRPr="00322633" w:rsidRDefault="00000000">
            <w:pPr>
              <w:pStyle w:val="TableParagraph"/>
              <w:spacing w:line="210" w:lineRule="exact"/>
              <w:ind w:left="153"/>
              <w:rPr>
                <w:rFonts w:ascii="Times New Roman" w:hAnsi="Times New Roman" w:cs="Times New Roman"/>
                <w:sz w:val="20"/>
              </w:rPr>
            </w:pPr>
            <w:r w:rsidRPr="00322633">
              <w:rPr>
                <w:rFonts w:ascii="Times New Roman" w:hAnsi="Times New Roman" w:cs="Times New Roman"/>
                <w:spacing w:val="-2"/>
                <w:sz w:val="20"/>
              </w:rPr>
              <w:t>Accounting</w:t>
            </w:r>
          </w:p>
        </w:tc>
        <w:tc>
          <w:tcPr>
            <w:tcW w:w="2352" w:type="dxa"/>
          </w:tcPr>
          <w:p w14:paraId="69F1D143" w14:textId="77777777" w:rsidR="0048798E" w:rsidRPr="00322633" w:rsidRDefault="00000000">
            <w:pPr>
              <w:pStyle w:val="TableParagraph"/>
              <w:spacing w:line="210" w:lineRule="exact"/>
              <w:ind w:left="128"/>
              <w:rPr>
                <w:rFonts w:ascii="Times New Roman" w:hAnsi="Times New Roman" w:cs="Times New Roman"/>
                <w:sz w:val="20"/>
              </w:rPr>
            </w:pPr>
            <w:r w:rsidRPr="00322633">
              <w:rPr>
                <w:rFonts w:ascii="Times New Roman" w:hAnsi="Times New Roman" w:cs="Times New Roman"/>
                <w:sz w:val="20"/>
              </w:rPr>
              <w:t>Sig.</w:t>
            </w:r>
            <w:r w:rsidRPr="00322633">
              <w:rPr>
                <w:rFonts w:ascii="Times New Roman" w:hAnsi="Times New Roman" w:cs="Times New Roman"/>
                <w:spacing w:val="-9"/>
                <w:sz w:val="20"/>
              </w:rPr>
              <w:t xml:space="preserve"> </w:t>
            </w:r>
            <w:r w:rsidRPr="00322633">
              <w:rPr>
                <w:rFonts w:ascii="Times New Roman" w:hAnsi="Times New Roman" w:cs="Times New Roman"/>
                <w:sz w:val="20"/>
              </w:rPr>
              <w:t>(2-</w:t>
            </w:r>
            <w:r w:rsidRPr="00322633">
              <w:rPr>
                <w:rFonts w:ascii="Times New Roman" w:hAnsi="Times New Roman" w:cs="Times New Roman"/>
                <w:spacing w:val="-2"/>
                <w:sz w:val="20"/>
              </w:rPr>
              <w:t>tailed)</w:t>
            </w:r>
          </w:p>
        </w:tc>
        <w:tc>
          <w:tcPr>
            <w:tcW w:w="2201" w:type="dxa"/>
          </w:tcPr>
          <w:p w14:paraId="7CF5D7FE" w14:textId="77777777" w:rsidR="0048798E" w:rsidRPr="00322633" w:rsidRDefault="00000000">
            <w:pPr>
              <w:pStyle w:val="TableParagraph"/>
              <w:spacing w:line="210" w:lineRule="exact"/>
              <w:ind w:left="25"/>
              <w:rPr>
                <w:rFonts w:ascii="Times New Roman" w:hAnsi="Times New Roman" w:cs="Times New Roman"/>
                <w:sz w:val="20"/>
              </w:rPr>
            </w:pPr>
            <w:r w:rsidRPr="00322633">
              <w:rPr>
                <w:rFonts w:ascii="Times New Roman" w:hAnsi="Times New Roman" w:cs="Times New Roman"/>
                <w:spacing w:val="-10"/>
                <w:sz w:val="20"/>
              </w:rPr>
              <w:t>.</w:t>
            </w:r>
          </w:p>
        </w:tc>
        <w:tc>
          <w:tcPr>
            <w:tcW w:w="1718" w:type="dxa"/>
          </w:tcPr>
          <w:p w14:paraId="7E6C379C" w14:textId="77777777" w:rsidR="0048798E" w:rsidRPr="00322633" w:rsidRDefault="00000000">
            <w:pPr>
              <w:pStyle w:val="TableParagraph"/>
              <w:spacing w:line="210" w:lineRule="exact"/>
              <w:ind w:left="194"/>
              <w:rPr>
                <w:rFonts w:ascii="Times New Roman" w:hAnsi="Times New Roman" w:cs="Times New Roman"/>
                <w:sz w:val="20"/>
              </w:rPr>
            </w:pPr>
            <w:r w:rsidRPr="00322633">
              <w:rPr>
                <w:rFonts w:ascii="Times New Roman" w:hAnsi="Times New Roman" w:cs="Times New Roman"/>
                <w:spacing w:val="-4"/>
                <w:sz w:val="20"/>
              </w:rPr>
              <w:t>.025</w:t>
            </w:r>
          </w:p>
        </w:tc>
      </w:tr>
      <w:tr w:rsidR="0048798E" w:rsidRPr="00322633" w14:paraId="24A0D505" w14:textId="77777777">
        <w:trPr>
          <w:trHeight w:val="230"/>
        </w:trPr>
        <w:tc>
          <w:tcPr>
            <w:tcW w:w="1320" w:type="dxa"/>
          </w:tcPr>
          <w:p w14:paraId="0F73A3E6" w14:textId="77777777" w:rsidR="0048798E" w:rsidRPr="00322633" w:rsidRDefault="0048798E">
            <w:pPr>
              <w:pStyle w:val="TableParagraph"/>
              <w:rPr>
                <w:rFonts w:ascii="Times New Roman" w:hAnsi="Times New Roman" w:cs="Times New Roman"/>
                <w:sz w:val="16"/>
              </w:rPr>
            </w:pPr>
          </w:p>
        </w:tc>
        <w:tc>
          <w:tcPr>
            <w:tcW w:w="1468" w:type="dxa"/>
          </w:tcPr>
          <w:p w14:paraId="62636F97" w14:textId="77777777" w:rsidR="0048798E" w:rsidRPr="00322633" w:rsidRDefault="00000000">
            <w:pPr>
              <w:pStyle w:val="TableParagraph"/>
              <w:spacing w:line="210" w:lineRule="exact"/>
              <w:ind w:left="153"/>
              <w:rPr>
                <w:rFonts w:ascii="Times New Roman" w:hAnsi="Times New Roman" w:cs="Times New Roman"/>
                <w:sz w:val="20"/>
              </w:rPr>
            </w:pPr>
            <w:r w:rsidRPr="00322633">
              <w:rPr>
                <w:rFonts w:ascii="Times New Roman" w:hAnsi="Times New Roman" w:cs="Times New Roman"/>
                <w:spacing w:val="-2"/>
                <w:sz w:val="20"/>
              </w:rPr>
              <w:t>Techniques</w:t>
            </w:r>
          </w:p>
        </w:tc>
        <w:tc>
          <w:tcPr>
            <w:tcW w:w="2352" w:type="dxa"/>
          </w:tcPr>
          <w:p w14:paraId="1BBCE72C" w14:textId="77777777" w:rsidR="0048798E" w:rsidRPr="00322633" w:rsidRDefault="00000000">
            <w:pPr>
              <w:pStyle w:val="TableParagraph"/>
              <w:spacing w:line="210" w:lineRule="exact"/>
              <w:ind w:left="128"/>
              <w:rPr>
                <w:rFonts w:ascii="Times New Roman" w:hAnsi="Times New Roman" w:cs="Times New Roman"/>
                <w:sz w:val="20"/>
              </w:rPr>
            </w:pPr>
            <w:r w:rsidRPr="00322633">
              <w:rPr>
                <w:rFonts w:ascii="Times New Roman" w:hAnsi="Times New Roman" w:cs="Times New Roman"/>
                <w:spacing w:val="-10"/>
                <w:sz w:val="20"/>
              </w:rPr>
              <w:t>N</w:t>
            </w:r>
          </w:p>
        </w:tc>
        <w:tc>
          <w:tcPr>
            <w:tcW w:w="2201" w:type="dxa"/>
          </w:tcPr>
          <w:p w14:paraId="38FD4B5E" w14:textId="77777777" w:rsidR="0048798E" w:rsidRPr="00322633" w:rsidRDefault="00000000">
            <w:pPr>
              <w:pStyle w:val="TableParagraph"/>
              <w:spacing w:line="210" w:lineRule="exact"/>
              <w:ind w:left="25"/>
              <w:rPr>
                <w:rFonts w:ascii="Times New Roman" w:hAnsi="Times New Roman" w:cs="Times New Roman"/>
                <w:sz w:val="20"/>
              </w:rPr>
            </w:pPr>
            <w:r w:rsidRPr="00322633">
              <w:rPr>
                <w:rFonts w:ascii="Times New Roman" w:hAnsi="Times New Roman" w:cs="Times New Roman"/>
                <w:spacing w:val="-5"/>
                <w:sz w:val="20"/>
              </w:rPr>
              <w:t>357</w:t>
            </w:r>
          </w:p>
        </w:tc>
        <w:tc>
          <w:tcPr>
            <w:tcW w:w="1718" w:type="dxa"/>
          </w:tcPr>
          <w:p w14:paraId="68411A74" w14:textId="77777777" w:rsidR="0048798E" w:rsidRPr="00322633" w:rsidRDefault="00000000">
            <w:pPr>
              <w:pStyle w:val="TableParagraph"/>
              <w:spacing w:line="210" w:lineRule="exact"/>
              <w:ind w:left="194"/>
              <w:rPr>
                <w:rFonts w:ascii="Times New Roman" w:hAnsi="Times New Roman" w:cs="Times New Roman"/>
                <w:sz w:val="20"/>
              </w:rPr>
            </w:pPr>
            <w:r w:rsidRPr="00322633">
              <w:rPr>
                <w:rFonts w:ascii="Times New Roman" w:hAnsi="Times New Roman" w:cs="Times New Roman"/>
                <w:spacing w:val="-5"/>
                <w:sz w:val="20"/>
              </w:rPr>
              <w:t>357</w:t>
            </w:r>
          </w:p>
        </w:tc>
      </w:tr>
      <w:tr w:rsidR="0048798E" w:rsidRPr="00322633" w14:paraId="3182064E" w14:textId="77777777">
        <w:trPr>
          <w:trHeight w:val="229"/>
        </w:trPr>
        <w:tc>
          <w:tcPr>
            <w:tcW w:w="1320" w:type="dxa"/>
          </w:tcPr>
          <w:p w14:paraId="4918E47A" w14:textId="77777777" w:rsidR="0048798E" w:rsidRPr="00322633" w:rsidRDefault="0048798E">
            <w:pPr>
              <w:pStyle w:val="TableParagraph"/>
              <w:rPr>
                <w:rFonts w:ascii="Times New Roman" w:hAnsi="Times New Roman" w:cs="Times New Roman"/>
                <w:sz w:val="16"/>
              </w:rPr>
            </w:pPr>
          </w:p>
        </w:tc>
        <w:tc>
          <w:tcPr>
            <w:tcW w:w="1468" w:type="dxa"/>
          </w:tcPr>
          <w:p w14:paraId="5B01F6FB" w14:textId="77777777" w:rsidR="0048798E" w:rsidRPr="00322633" w:rsidRDefault="00000000">
            <w:pPr>
              <w:pStyle w:val="TableParagraph"/>
              <w:spacing w:line="209" w:lineRule="exact"/>
              <w:ind w:left="153"/>
              <w:rPr>
                <w:rFonts w:ascii="Times New Roman" w:hAnsi="Times New Roman" w:cs="Times New Roman"/>
                <w:sz w:val="20"/>
              </w:rPr>
            </w:pPr>
            <w:r w:rsidRPr="00322633">
              <w:rPr>
                <w:rFonts w:ascii="Times New Roman" w:hAnsi="Times New Roman" w:cs="Times New Roman"/>
                <w:sz w:val="20"/>
              </w:rPr>
              <w:t>Payroll</w:t>
            </w:r>
            <w:r w:rsidRPr="00322633">
              <w:rPr>
                <w:rFonts w:ascii="Times New Roman" w:hAnsi="Times New Roman" w:cs="Times New Roman"/>
                <w:spacing w:val="-10"/>
                <w:sz w:val="20"/>
              </w:rPr>
              <w:t xml:space="preserve"> </w:t>
            </w:r>
            <w:r w:rsidRPr="00322633">
              <w:rPr>
                <w:rFonts w:ascii="Times New Roman" w:hAnsi="Times New Roman" w:cs="Times New Roman"/>
                <w:spacing w:val="-2"/>
                <w:sz w:val="20"/>
              </w:rPr>
              <w:t>Fraud</w:t>
            </w:r>
          </w:p>
        </w:tc>
        <w:tc>
          <w:tcPr>
            <w:tcW w:w="2352" w:type="dxa"/>
          </w:tcPr>
          <w:p w14:paraId="756CF324" w14:textId="77777777" w:rsidR="0048798E" w:rsidRPr="00322633" w:rsidRDefault="00000000">
            <w:pPr>
              <w:pStyle w:val="TableParagraph"/>
              <w:spacing w:line="209" w:lineRule="exact"/>
              <w:ind w:left="128"/>
              <w:rPr>
                <w:rFonts w:ascii="Times New Roman" w:hAnsi="Times New Roman" w:cs="Times New Roman"/>
                <w:sz w:val="20"/>
              </w:rPr>
            </w:pPr>
            <w:r w:rsidRPr="00322633">
              <w:rPr>
                <w:rFonts w:ascii="Times New Roman" w:hAnsi="Times New Roman" w:cs="Times New Roman"/>
                <w:sz w:val="20"/>
              </w:rPr>
              <w:t>Correlation</w:t>
            </w:r>
            <w:r w:rsidRPr="00322633">
              <w:rPr>
                <w:rFonts w:ascii="Times New Roman" w:hAnsi="Times New Roman" w:cs="Times New Roman"/>
                <w:spacing w:val="-14"/>
                <w:sz w:val="20"/>
              </w:rPr>
              <w:t xml:space="preserve"> </w:t>
            </w:r>
            <w:r w:rsidRPr="00322633">
              <w:rPr>
                <w:rFonts w:ascii="Times New Roman" w:hAnsi="Times New Roman" w:cs="Times New Roman"/>
                <w:spacing w:val="-2"/>
                <w:sz w:val="20"/>
              </w:rPr>
              <w:t>Coefficient</w:t>
            </w:r>
          </w:p>
        </w:tc>
        <w:tc>
          <w:tcPr>
            <w:tcW w:w="2201" w:type="dxa"/>
          </w:tcPr>
          <w:p w14:paraId="6FB8A4DC" w14:textId="77777777" w:rsidR="0048798E" w:rsidRPr="00322633" w:rsidRDefault="00000000">
            <w:pPr>
              <w:pStyle w:val="TableParagraph"/>
              <w:spacing w:line="209" w:lineRule="exact"/>
              <w:ind w:left="25"/>
              <w:rPr>
                <w:rFonts w:ascii="Times New Roman" w:hAnsi="Times New Roman" w:cs="Times New Roman"/>
                <w:position w:val="6"/>
                <w:sz w:val="13"/>
              </w:rPr>
            </w:pPr>
            <w:r w:rsidRPr="00322633">
              <w:rPr>
                <w:rFonts w:ascii="Times New Roman" w:hAnsi="Times New Roman" w:cs="Times New Roman"/>
                <w:spacing w:val="-2"/>
                <w:sz w:val="20"/>
              </w:rPr>
              <w:t>-.790</w:t>
            </w:r>
            <w:r w:rsidRPr="00322633">
              <w:rPr>
                <w:rFonts w:ascii="Times New Roman" w:hAnsi="Times New Roman" w:cs="Times New Roman"/>
                <w:spacing w:val="-2"/>
                <w:position w:val="6"/>
                <w:sz w:val="13"/>
              </w:rPr>
              <w:t>**</w:t>
            </w:r>
          </w:p>
        </w:tc>
        <w:tc>
          <w:tcPr>
            <w:tcW w:w="1718" w:type="dxa"/>
          </w:tcPr>
          <w:p w14:paraId="199984A2" w14:textId="77777777" w:rsidR="0048798E" w:rsidRPr="00322633" w:rsidRDefault="00000000">
            <w:pPr>
              <w:pStyle w:val="TableParagraph"/>
              <w:spacing w:line="209" w:lineRule="exact"/>
              <w:ind w:left="194"/>
              <w:rPr>
                <w:rFonts w:ascii="Times New Roman" w:hAnsi="Times New Roman" w:cs="Times New Roman"/>
                <w:sz w:val="20"/>
              </w:rPr>
            </w:pPr>
            <w:r w:rsidRPr="00322633">
              <w:rPr>
                <w:rFonts w:ascii="Times New Roman" w:hAnsi="Times New Roman" w:cs="Times New Roman"/>
                <w:spacing w:val="-2"/>
                <w:sz w:val="20"/>
              </w:rPr>
              <w:t>1.000</w:t>
            </w:r>
          </w:p>
        </w:tc>
      </w:tr>
      <w:tr w:rsidR="0048798E" w:rsidRPr="00322633" w14:paraId="2EBBC007" w14:textId="77777777">
        <w:trPr>
          <w:trHeight w:val="229"/>
        </w:trPr>
        <w:tc>
          <w:tcPr>
            <w:tcW w:w="1320" w:type="dxa"/>
          </w:tcPr>
          <w:p w14:paraId="6438B4CD" w14:textId="77777777" w:rsidR="0048798E" w:rsidRPr="00322633" w:rsidRDefault="0048798E">
            <w:pPr>
              <w:pStyle w:val="TableParagraph"/>
              <w:rPr>
                <w:rFonts w:ascii="Times New Roman" w:hAnsi="Times New Roman" w:cs="Times New Roman"/>
                <w:sz w:val="16"/>
              </w:rPr>
            </w:pPr>
          </w:p>
        </w:tc>
        <w:tc>
          <w:tcPr>
            <w:tcW w:w="1468" w:type="dxa"/>
          </w:tcPr>
          <w:p w14:paraId="6E7D0DD6" w14:textId="77777777" w:rsidR="0048798E" w:rsidRPr="00322633" w:rsidRDefault="0048798E">
            <w:pPr>
              <w:pStyle w:val="TableParagraph"/>
              <w:rPr>
                <w:rFonts w:ascii="Times New Roman" w:hAnsi="Times New Roman" w:cs="Times New Roman"/>
                <w:sz w:val="16"/>
              </w:rPr>
            </w:pPr>
          </w:p>
        </w:tc>
        <w:tc>
          <w:tcPr>
            <w:tcW w:w="2352" w:type="dxa"/>
          </w:tcPr>
          <w:p w14:paraId="4E88C420" w14:textId="77777777" w:rsidR="0048798E" w:rsidRPr="00322633" w:rsidRDefault="00000000">
            <w:pPr>
              <w:pStyle w:val="TableParagraph"/>
              <w:spacing w:line="209" w:lineRule="exact"/>
              <w:ind w:left="128"/>
              <w:rPr>
                <w:rFonts w:ascii="Times New Roman" w:hAnsi="Times New Roman" w:cs="Times New Roman"/>
                <w:sz w:val="20"/>
              </w:rPr>
            </w:pPr>
            <w:r w:rsidRPr="00322633">
              <w:rPr>
                <w:rFonts w:ascii="Times New Roman" w:hAnsi="Times New Roman" w:cs="Times New Roman"/>
                <w:sz w:val="20"/>
              </w:rPr>
              <w:t>Sig.</w:t>
            </w:r>
            <w:r w:rsidRPr="00322633">
              <w:rPr>
                <w:rFonts w:ascii="Times New Roman" w:hAnsi="Times New Roman" w:cs="Times New Roman"/>
                <w:spacing w:val="-9"/>
                <w:sz w:val="20"/>
              </w:rPr>
              <w:t xml:space="preserve"> </w:t>
            </w:r>
            <w:r w:rsidRPr="00322633">
              <w:rPr>
                <w:rFonts w:ascii="Times New Roman" w:hAnsi="Times New Roman" w:cs="Times New Roman"/>
                <w:sz w:val="20"/>
              </w:rPr>
              <w:t>(2-</w:t>
            </w:r>
            <w:r w:rsidRPr="00322633">
              <w:rPr>
                <w:rFonts w:ascii="Times New Roman" w:hAnsi="Times New Roman" w:cs="Times New Roman"/>
                <w:spacing w:val="-2"/>
                <w:sz w:val="20"/>
              </w:rPr>
              <w:t>tailed)</w:t>
            </w:r>
          </w:p>
        </w:tc>
        <w:tc>
          <w:tcPr>
            <w:tcW w:w="2201" w:type="dxa"/>
          </w:tcPr>
          <w:p w14:paraId="6FD8E35A" w14:textId="77777777" w:rsidR="0048798E" w:rsidRPr="00322633" w:rsidRDefault="00000000">
            <w:pPr>
              <w:pStyle w:val="TableParagraph"/>
              <w:spacing w:line="209" w:lineRule="exact"/>
              <w:ind w:left="25"/>
              <w:rPr>
                <w:rFonts w:ascii="Times New Roman" w:hAnsi="Times New Roman" w:cs="Times New Roman"/>
                <w:sz w:val="20"/>
              </w:rPr>
            </w:pPr>
            <w:r w:rsidRPr="00322633">
              <w:rPr>
                <w:rFonts w:ascii="Times New Roman" w:hAnsi="Times New Roman" w:cs="Times New Roman"/>
                <w:spacing w:val="-4"/>
                <w:sz w:val="20"/>
              </w:rPr>
              <w:t>.025</w:t>
            </w:r>
          </w:p>
        </w:tc>
        <w:tc>
          <w:tcPr>
            <w:tcW w:w="1718" w:type="dxa"/>
          </w:tcPr>
          <w:p w14:paraId="6E96EAD4" w14:textId="77777777" w:rsidR="0048798E" w:rsidRPr="00322633" w:rsidRDefault="00000000">
            <w:pPr>
              <w:pStyle w:val="TableParagraph"/>
              <w:spacing w:line="209" w:lineRule="exact"/>
              <w:ind w:left="194"/>
              <w:rPr>
                <w:rFonts w:ascii="Times New Roman" w:hAnsi="Times New Roman" w:cs="Times New Roman"/>
                <w:sz w:val="20"/>
              </w:rPr>
            </w:pPr>
            <w:r w:rsidRPr="00322633">
              <w:rPr>
                <w:rFonts w:ascii="Times New Roman" w:hAnsi="Times New Roman" w:cs="Times New Roman"/>
                <w:spacing w:val="-10"/>
                <w:sz w:val="20"/>
              </w:rPr>
              <w:t>.</w:t>
            </w:r>
          </w:p>
        </w:tc>
      </w:tr>
      <w:tr w:rsidR="0048798E" w:rsidRPr="00322633" w14:paraId="155B90F1" w14:textId="77777777">
        <w:trPr>
          <w:trHeight w:val="226"/>
        </w:trPr>
        <w:tc>
          <w:tcPr>
            <w:tcW w:w="1320" w:type="dxa"/>
          </w:tcPr>
          <w:p w14:paraId="73C28D81" w14:textId="77777777" w:rsidR="0048798E" w:rsidRPr="00322633" w:rsidRDefault="0048798E">
            <w:pPr>
              <w:pStyle w:val="TableParagraph"/>
              <w:rPr>
                <w:rFonts w:ascii="Times New Roman" w:hAnsi="Times New Roman" w:cs="Times New Roman"/>
                <w:sz w:val="16"/>
              </w:rPr>
            </w:pPr>
          </w:p>
        </w:tc>
        <w:tc>
          <w:tcPr>
            <w:tcW w:w="1468" w:type="dxa"/>
          </w:tcPr>
          <w:p w14:paraId="09BB7A37" w14:textId="77777777" w:rsidR="0048798E" w:rsidRPr="00322633" w:rsidRDefault="0048798E">
            <w:pPr>
              <w:pStyle w:val="TableParagraph"/>
              <w:rPr>
                <w:rFonts w:ascii="Times New Roman" w:hAnsi="Times New Roman" w:cs="Times New Roman"/>
                <w:sz w:val="16"/>
              </w:rPr>
            </w:pPr>
          </w:p>
        </w:tc>
        <w:tc>
          <w:tcPr>
            <w:tcW w:w="2352" w:type="dxa"/>
          </w:tcPr>
          <w:p w14:paraId="784C3644" w14:textId="77777777" w:rsidR="0048798E" w:rsidRPr="00322633" w:rsidRDefault="00000000">
            <w:pPr>
              <w:pStyle w:val="TableParagraph"/>
              <w:spacing w:line="206" w:lineRule="exact"/>
              <w:ind w:left="128"/>
              <w:rPr>
                <w:rFonts w:ascii="Times New Roman" w:hAnsi="Times New Roman" w:cs="Times New Roman"/>
                <w:sz w:val="20"/>
              </w:rPr>
            </w:pPr>
            <w:r w:rsidRPr="00322633">
              <w:rPr>
                <w:rFonts w:ascii="Times New Roman" w:hAnsi="Times New Roman" w:cs="Times New Roman"/>
                <w:spacing w:val="-10"/>
                <w:sz w:val="20"/>
              </w:rPr>
              <w:t>N</w:t>
            </w:r>
          </w:p>
        </w:tc>
        <w:tc>
          <w:tcPr>
            <w:tcW w:w="2201" w:type="dxa"/>
          </w:tcPr>
          <w:p w14:paraId="1ECAC7F1" w14:textId="77777777" w:rsidR="0048798E" w:rsidRPr="00322633" w:rsidRDefault="00000000">
            <w:pPr>
              <w:pStyle w:val="TableParagraph"/>
              <w:spacing w:line="206" w:lineRule="exact"/>
              <w:ind w:left="25"/>
              <w:rPr>
                <w:rFonts w:ascii="Times New Roman" w:hAnsi="Times New Roman" w:cs="Times New Roman"/>
                <w:sz w:val="20"/>
              </w:rPr>
            </w:pPr>
            <w:r w:rsidRPr="00322633">
              <w:rPr>
                <w:rFonts w:ascii="Times New Roman" w:hAnsi="Times New Roman" w:cs="Times New Roman"/>
                <w:spacing w:val="-5"/>
                <w:sz w:val="20"/>
              </w:rPr>
              <w:t>357</w:t>
            </w:r>
          </w:p>
        </w:tc>
        <w:tc>
          <w:tcPr>
            <w:tcW w:w="1718" w:type="dxa"/>
          </w:tcPr>
          <w:p w14:paraId="64651821" w14:textId="77777777" w:rsidR="0048798E" w:rsidRPr="00322633" w:rsidRDefault="00000000">
            <w:pPr>
              <w:pStyle w:val="TableParagraph"/>
              <w:spacing w:line="206" w:lineRule="exact"/>
              <w:ind w:left="194"/>
              <w:rPr>
                <w:rFonts w:ascii="Times New Roman" w:hAnsi="Times New Roman" w:cs="Times New Roman"/>
                <w:sz w:val="20"/>
              </w:rPr>
            </w:pPr>
            <w:r w:rsidRPr="00322633">
              <w:rPr>
                <w:rFonts w:ascii="Times New Roman" w:hAnsi="Times New Roman" w:cs="Times New Roman"/>
                <w:spacing w:val="-5"/>
                <w:sz w:val="20"/>
              </w:rPr>
              <w:t>357</w:t>
            </w:r>
          </w:p>
        </w:tc>
      </w:tr>
    </w:tbl>
    <w:p w14:paraId="74D4370D" w14:textId="77777777" w:rsidR="0048798E" w:rsidRPr="00322633" w:rsidRDefault="00000000">
      <w:pPr>
        <w:pStyle w:val="BodyText"/>
        <w:ind w:left="256"/>
        <w:rPr>
          <w:rFonts w:ascii="Times New Roman" w:hAnsi="Times New Roman" w:cs="Times New Roman"/>
        </w:rPr>
      </w:pPr>
      <w:r w:rsidRPr="00322633">
        <w:rPr>
          <w:rFonts w:ascii="Times New Roman" w:hAnsi="Times New Roman" w:cs="Times New Roman"/>
        </w:rPr>
        <w:t>**.</w:t>
      </w:r>
      <w:r w:rsidRPr="00322633">
        <w:rPr>
          <w:rFonts w:ascii="Times New Roman" w:hAnsi="Times New Roman" w:cs="Times New Roman"/>
          <w:spacing w:val="-7"/>
        </w:rPr>
        <w:t xml:space="preserve"> </w:t>
      </w:r>
      <w:r w:rsidRPr="00322633">
        <w:rPr>
          <w:rFonts w:ascii="Times New Roman" w:hAnsi="Times New Roman" w:cs="Times New Roman"/>
        </w:rPr>
        <w:t>Correlation</w:t>
      </w:r>
      <w:r w:rsidRPr="00322633">
        <w:rPr>
          <w:rFonts w:ascii="Times New Roman" w:hAnsi="Times New Roman" w:cs="Times New Roman"/>
          <w:spacing w:val="-6"/>
        </w:rPr>
        <w:t xml:space="preserve"> </w:t>
      </w:r>
      <w:r w:rsidRPr="00322633">
        <w:rPr>
          <w:rFonts w:ascii="Times New Roman" w:hAnsi="Times New Roman" w:cs="Times New Roman"/>
        </w:rPr>
        <w:t>is</w:t>
      </w:r>
      <w:r w:rsidRPr="00322633">
        <w:rPr>
          <w:rFonts w:ascii="Times New Roman" w:hAnsi="Times New Roman" w:cs="Times New Roman"/>
          <w:spacing w:val="-5"/>
        </w:rPr>
        <w:t xml:space="preserve"> </w:t>
      </w:r>
      <w:r w:rsidRPr="00322633">
        <w:rPr>
          <w:rFonts w:ascii="Times New Roman" w:hAnsi="Times New Roman" w:cs="Times New Roman"/>
        </w:rPr>
        <w:t>significant</w:t>
      </w:r>
      <w:r w:rsidRPr="00322633">
        <w:rPr>
          <w:rFonts w:ascii="Times New Roman" w:hAnsi="Times New Roman" w:cs="Times New Roman"/>
          <w:spacing w:val="-5"/>
        </w:rPr>
        <w:t xml:space="preserve"> </w:t>
      </w:r>
      <w:r w:rsidRPr="00322633">
        <w:rPr>
          <w:rFonts w:ascii="Times New Roman" w:hAnsi="Times New Roman" w:cs="Times New Roman"/>
        </w:rPr>
        <w:t>at</w:t>
      </w:r>
      <w:r w:rsidRPr="00322633">
        <w:rPr>
          <w:rFonts w:ascii="Times New Roman" w:hAnsi="Times New Roman" w:cs="Times New Roman"/>
          <w:spacing w:val="-6"/>
        </w:rPr>
        <w:t xml:space="preserve"> </w:t>
      </w:r>
      <w:r w:rsidRPr="00322633">
        <w:rPr>
          <w:rFonts w:ascii="Times New Roman" w:hAnsi="Times New Roman" w:cs="Times New Roman"/>
        </w:rPr>
        <w:t>the</w:t>
      </w:r>
      <w:r w:rsidRPr="00322633">
        <w:rPr>
          <w:rFonts w:ascii="Times New Roman" w:hAnsi="Times New Roman" w:cs="Times New Roman"/>
          <w:spacing w:val="-6"/>
        </w:rPr>
        <w:t xml:space="preserve"> </w:t>
      </w:r>
      <w:r w:rsidRPr="00322633">
        <w:rPr>
          <w:rFonts w:ascii="Times New Roman" w:hAnsi="Times New Roman" w:cs="Times New Roman"/>
        </w:rPr>
        <w:t>0.01</w:t>
      </w:r>
      <w:r w:rsidRPr="00322633">
        <w:rPr>
          <w:rFonts w:ascii="Times New Roman" w:hAnsi="Times New Roman" w:cs="Times New Roman"/>
          <w:spacing w:val="-4"/>
        </w:rPr>
        <w:t xml:space="preserve"> </w:t>
      </w:r>
      <w:r w:rsidRPr="00322633">
        <w:rPr>
          <w:rFonts w:ascii="Times New Roman" w:hAnsi="Times New Roman" w:cs="Times New Roman"/>
        </w:rPr>
        <w:t>level</w:t>
      </w:r>
      <w:r w:rsidRPr="00322633">
        <w:rPr>
          <w:rFonts w:ascii="Times New Roman" w:hAnsi="Times New Roman" w:cs="Times New Roman"/>
          <w:spacing w:val="-6"/>
        </w:rPr>
        <w:t xml:space="preserve"> </w:t>
      </w:r>
      <w:r w:rsidRPr="00322633">
        <w:rPr>
          <w:rFonts w:ascii="Times New Roman" w:hAnsi="Times New Roman" w:cs="Times New Roman"/>
        </w:rPr>
        <w:t>(2-</w:t>
      </w:r>
      <w:r w:rsidRPr="00322633">
        <w:rPr>
          <w:rFonts w:ascii="Times New Roman" w:hAnsi="Times New Roman" w:cs="Times New Roman"/>
          <w:spacing w:val="-2"/>
        </w:rPr>
        <w:t>tailed).</w:t>
      </w:r>
    </w:p>
    <w:p w14:paraId="0C50F532" w14:textId="77777777" w:rsidR="0048798E" w:rsidRPr="00322633" w:rsidRDefault="00000000">
      <w:pPr>
        <w:pStyle w:val="BodyText"/>
        <w:spacing w:line="20" w:lineRule="exact"/>
        <w:ind w:left="134"/>
        <w:rPr>
          <w:rFonts w:ascii="Times New Roman" w:hAnsi="Times New Roman" w:cs="Times New Roman"/>
          <w:sz w:val="2"/>
        </w:rPr>
      </w:pPr>
      <w:r w:rsidRPr="00322633">
        <w:rPr>
          <w:rFonts w:ascii="Times New Roman" w:hAnsi="Times New Roman" w:cs="Times New Roman"/>
          <w:noProof/>
          <w:sz w:val="2"/>
        </w:rPr>
        <mc:AlternateContent>
          <mc:Choice Requires="wpg">
            <w:drawing>
              <wp:inline distT="0" distB="0" distL="0" distR="0" wp14:anchorId="765C398F" wp14:editId="4B190FE5">
                <wp:extent cx="5763260" cy="6350"/>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3260" cy="6350"/>
                          <a:chOff x="0" y="0"/>
                          <a:chExt cx="5763260" cy="6350"/>
                        </a:xfrm>
                      </wpg:grpSpPr>
                      <wps:wsp>
                        <wps:cNvPr id="18" name="Graphic 18"/>
                        <wps:cNvSpPr/>
                        <wps:spPr>
                          <a:xfrm>
                            <a:off x="0" y="0"/>
                            <a:ext cx="5763260" cy="6350"/>
                          </a:xfrm>
                          <a:custGeom>
                            <a:avLst/>
                            <a:gdLst/>
                            <a:ahLst/>
                            <a:cxnLst/>
                            <a:rect l="l" t="t" r="r" b="b"/>
                            <a:pathLst>
                              <a:path w="5763260" h="6350">
                                <a:moveTo>
                                  <a:pt x="5763133" y="0"/>
                                </a:moveTo>
                                <a:lnTo>
                                  <a:pt x="0" y="0"/>
                                </a:lnTo>
                                <a:lnTo>
                                  <a:pt x="0" y="6096"/>
                                </a:lnTo>
                                <a:lnTo>
                                  <a:pt x="5763133" y="6096"/>
                                </a:lnTo>
                                <a:lnTo>
                                  <a:pt x="57631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616962D" id="Group 17" o:spid="_x0000_s1026" style="width:453.8pt;height:.5pt;mso-position-horizontal-relative:char;mso-position-vertical-relative:line" coordsize="576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">
                <v:shape id="Graphic 18" o:spid="_x0000_s1027" style="position:absolute;width:57632;height:63;visibility:visible;mso-wrap-style:square;v-text-anchor:top" coordsize="576326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" path="m5763133,l,,,6096r5763133,l5763133,xe" fillcolor="black" stroked="f">
                  <v:path arrowok="t"/>
                </v:shape>
                <w10:anchorlock/>
              </v:group>
            </w:pict>
          </mc:Fallback>
        </mc:AlternateContent>
      </w:r>
    </w:p>
    <w:p w14:paraId="18DB423A" w14:textId="77777777" w:rsidR="0048798E" w:rsidRPr="00322633" w:rsidRDefault="00000000">
      <w:pPr>
        <w:ind w:left="39" w:right="37"/>
        <w:jc w:val="center"/>
        <w:rPr>
          <w:rFonts w:ascii="Times New Roman" w:hAnsi="Times New Roman" w:cs="Times New Roman"/>
          <w:i/>
          <w:sz w:val="18"/>
        </w:rPr>
      </w:pPr>
      <w:r w:rsidRPr="00322633">
        <w:rPr>
          <w:rFonts w:ascii="Times New Roman" w:hAnsi="Times New Roman" w:cs="Times New Roman"/>
          <w:i/>
          <w:sz w:val="18"/>
        </w:rPr>
        <w:t>Source:</w:t>
      </w:r>
      <w:r w:rsidRPr="00322633">
        <w:rPr>
          <w:rFonts w:ascii="Times New Roman" w:hAnsi="Times New Roman" w:cs="Times New Roman"/>
          <w:i/>
          <w:spacing w:val="-2"/>
          <w:sz w:val="18"/>
        </w:rPr>
        <w:t xml:space="preserve"> </w:t>
      </w:r>
      <w:r w:rsidRPr="00322633">
        <w:rPr>
          <w:rFonts w:ascii="Times New Roman" w:hAnsi="Times New Roman" w:cs="Times New Roman"/>
          <w:i/>
          <w:sz w:val="18"/>
        </w:rPr>
        <w:t>SPSS</w:t>
      </w:r>
      <w:r w:rsidRPr="00322633">
        <w:rPr>
          <w:rFonts w:ascii="Times New Roman" w:hAnsi="Times New Roman" w:cs="Times New Roman"/>
          <w:i/>
          <w:spacing w:val="-2"/>
          <w:sz w:val="18"/>
        </w:rPr>
        <w:t xml:space="preserve"> </w:t>
      </w:r>
      <w:r w:rsidRPr="00322633">
        <w:rPr>
          <w:rFonts w:ascii="Times New Roman" w:hAnsi="Times New Roman" w:cs="Times New Roman"/>
          <w:i/>
          <w:sz w:val="18"/>
        </w:rPr>
        <w:t>V24</w:t>
      </w:r>
      <w:r w:rsidRPr="00322633">
        <w:rPr>
          <w:rFonts w:ascii="Times New Roman" w:hAnsi="Times New Roman" w:cs="Times New Roman"/>
          <w:i/>
          <w:spacing w:val="-2"/>
          <w:sz w:val="18"/>
        </w:rPr>
        <w:t xml:space="preserve"> Output</w:t>
      </w:r>
    </w:p>
    <w:p w14:paraId="2E88745A" w14:textId="77777777" w:rsidR="0048798E" w:rsidRPr="00322633" w:rsidRDefault="0048798E">
      <w:pPr>
        <w:jc w:val="center"/>
        <w:rPr>
          <w:rFonts w:ascii="Times New Roman" w:hAnsi="Times New Roman" w:cs="Times New Roman"/>
          <w:i/>
          <w:sz w:val="18"/>
        </w:rPr>
        <w:sectPr w:rsidR="0048798E" w:rsidRPr="00322633">
          <w:type w:val="continuous"/>
          <w:pgSz w:w="11910" w:h="16840"/>
          <w:pgMar w:top="1020" w:right="1275" w:bottom="280" w:left="1275" w:header="1440" w:footer="1068" w:gutter="0"/>
          <w:cols w:space="720"/>
        </w:sectPr>
      </w:pPr>
    </w:p>
    <w:p w14:paraId="43E46CE6" w14:textId="77777777" w:rsidR="0048798E" w:rsidRPr="00322633" w:rsidRDefault="0048798E">
      <w:pPr>
        <w:pStyle w:val="BodyText"/>
        <w:spacing w:before="43"/>
        <w:rPr>
          <w:rFonts w:ascii="Times New Roman" w:hAnsi="Times New Roman" w:cs="Times New Roman"/>
          <w:i/>
        </w:rPr>
      </w:pPr>
    </w:p>
    <w:p w14:paraId="2D3282FB" w14:textId="77777777" w:rsidR="0048798E" w:rsidRPr="00322633" w:rsidRDefault="0048798E">
      <w:pPr>
        <w:pStyle w:val="BodyText"/>
        <w:rPr>
          <w:rFonts w:ascii="Times New Roman" w:hAnsi="Times New Roman" w:cs="Times New Roman"/>
          <w:i/>
        </w:rPr>
        <w:sectPr w:rsidR="0048798E" w:rsidRPr="00322633">
          <w:pgSz w:w="11910" w:h="16840"/>
          <w:pgMar w:top="1640" w:right="1275" w:bottom="1260" w:left="1275" w:header="1440" w:footer="1068" w:gutter="0"/>
          <w:cols w:space="720"/>
        </w:sectPr>
      </w:pPr>
    </w:p>
    <w:p w14:paraId="05D79F58" w14:textId="77777777" w:rsidR="0048798E" w:rsidRPr="00322633" w:rsidRDefault="00000000">
      <w:pPr>
        <w:pStyle w:val="Heading3"/>
        <w:spacing w:before="93"/>
        <w:jc w:val="both"/>
        <w:rPr>
          <w:rFonts w:ascii="Times New Roman" w:hAnsi="Times New Roman" w:cs="Times New Roman"/>
        </w:rPr>
      </w:pPr>
      <w:r w:rsidRPr="00322633">
        <w:rPr>
          <w:rFonts w:ascii="Times New Roman" w:hAnsi="Times New Roman" w:cs="Times New Roman"/>
          <w:spacing w:val="-2"/>
        </w:rPr>
        <w:t>Hypothesis</w:t>
      </w:r>
      <w:r w:rsidRPr="00322633">
        <w:rPr>
          <w:rFonts w:ascii="Times New Roman" w:hAnsi="Times New Roman" w:cs="Times New Roman"/>
          <w:spacing w:val="5"/>
        </w:rPr>
        <w:t xml:space="preserve"> </w:t>
      </w:r>
      <w:r w:rsidRPr="00322633">
        <w:rPr>
          <w:rFonts w:ascii="Times New Roman" w:hAnsi="Times New Roman" w:cs="Times New Roman"/>
          <w:spacing w:val="-2"/>
        </w:rPr>
        <w:t>Three:</w:t>
      </w:r>
    </w:p>
    <w:p w14:paraId="3C08A35F" w14:textId="77777777" w:rsidR="0048798E" w:rsidRPr="00322633" w:rsidRDefault="0048798E">
      <w:pPr>
        <w:pStyle w:val="BodyText"/>
        <w:spacing w:before="1"/>
        <w:rPr>
          <w:rFonts w:ascii="Times New Roman" w:hAnsi="Times New Roman" w:cs="Times New Roman"/>
          <w:b/>
        </w:rPr>
      </w:pPr>
    </w:p>
    <w:p w14:paraId="32705A64" w14:textId="77777777" w:rsidR="0048798E" w:rsidRPr="00322633" w:rsidRDefault="00000000">
      <w:pPr>
        <w:pStyle w:val="BodyText"/>
        <w:ind w:left="165" w:right="43"/>
        <w:jc w:val="both"/>
        <w:rPr>
          <w:rFonts w:ascii="Times New Roman" w:hAnsi="Times New Roman" w:cs="Times New Roman"/>
        </w:rPr>
      </w:pPr>
      <w:r w:rsidRPr="00322633">
        <w:rPr>
          <w:rFonts w:ascii="Times New Roman" w:hAnsi="Times New Roman" w:cs="Times New Roman"/>
        </w:rPr>
        <w:t>Proactive Fraud Audit do no significantly reduce payroll fraud.</w:t>
      </w:r>
    </w:p>
    <w:p w14:paraId="1B4870DE" w14:textId="77777777" w:rsidR="0048798E" w:rsidRPr="00322633" w:rsidRDefault="0048798E">
      <w:pPr>
        <w:pStyle w:val="BodyText"/>
        <w:spacing w:before="1"/>
        <w:rPr>
          <w:rFonts w:ascii="Times New Roman" w:hAnsi="Times New Roman" w:cs="Times New Roman"/>
        </w:rPr>
      </w:pPr>
    </w:p>
    <w:p w14:paraId="451EB383" w14:textId="77777777" w:rsidR="0048798E" w:rsidRPr="00322633" w:rsidRDefault="00000000">
      <w:pPr>
        <w:pStyle w:val="BodyText"/>
        <w:ind w:left="165" w:right="39"/>
        <w:jc w:val="both"/>
        <w:rPr>
          <w:rFonts w:ascii="Times New Roman" w:hAnsi="Times New Roman" w:cs="Times New Roman"/>
        </w:rPr>
      </w:pPr>
      <w:r w:rsidRPr="00322633">
        <w:rPr>
          <w:rFonts w:ascii="Times New Roman" w:hAnsi="Times New Roman" w:cs="Times New Roman"/>
        </w:rPr>
        <w:t>The</w:t>
      </w:r>
      <w:r w:rsidRPr="00322633">
        <w:rPr>
          <w:rFonts w:ascii="Times New Roman" w:hAnsi="Times New Roman" w:cs="Times New Roman"/>
          <w:spacing w:val="-7"/>
        </w:rPr>
        <w:t xml:space="preserve"> </w:t>
      </w:r>
      <w:r w:rsidRPr="00322633">
        <w:rPr>
          <w:rFonts w:ascii="Times New Roman" w:hAnsi="Times New Roman" w:cs="Times New Roman"/>
        </w:rPr>
        <w:t>rho</w:t>
      </w:r>
      <w:r w:rsidRPr="00322633">
        <w:rPr>
          <w:rFonts w:ascii="Times New Roman" w:hAnsi="Times New Roman" w:cs="Times New Roman"/>
          <w:spacing w:val="-7"/>
        </w:rPr>
        <w:t xml:space="preserve"> </w:t>
      </w:r>
      <w:r w:rsidRPr="00322633">
        <w:rPr>
          <w:rFonts w:ascii="Times New Roman" w:hAnsi="Times New Roman" w:cs="Times New Roman"/>
        </w:rPr>
        <w:t>coefficient</w:t>
      </w:r>
      <w:r w:rsidRPr="00322633">
        <w:rPr>
          <w:rFonts w:ascii="Times New Roman" w:hAnsi="Times New Roman" w:cs="Times New Roman"/>
          <w:spacing w:val="-6"/>
        </w:rPr>
        <w:t xml:space="preserve"> </w:t>
      </w:r>
      <w:r w:rsidRPr="00322633">
        <w:rPr>
          <w:rFonts w:ascii="Times New Roman" w:hAnsi="Times New Roman" w:cs="Times New Roman"/>
        </w:rPr>
        <w:t>of</w:t>
      </w:r>
      <w:r w:rsidRPr="00322633">
        <w:rPr>
          <w:rFonts w:ascii="Times New Roman" w:hAnsi="Times New Roman" w:cs="Times New Roman"/>
          <w:spacing w:val="-2"/>
        </w:rPr>
        <w:t xml:space="preserve"> </w:t>
      </w:r>
      <w:r w:rsidRPr="00322633">
        <w:rPr>
          <w:rFonts w:ascii="Times New Roman" w:hAnsi="Times New Roman" w:cs="Times New Roman"/>
        </w:rPr>
        <w:t>-0.815</w:t>
      </w:r>
      <w:r w:rsidRPr="00322633">
        <w:rPr>
          <w:rFonts w:ascii="Times New Roman" w:hAnsi="Times New Roman" w:cs="Times New Roman"/>
          <w:spacing w:val="-6"/>
        </w:rPr>
        <w:t xml:space="preserve"> </w:t>
      </w:r>
      <w:r w:rsidRPr="00322633">
        <w:rPr>
          <w:rFonts w:ascii="Times New Roman" w:hAnsi="Times New Roman" w:cs="Times New Roman"/>
        </w:rPr>
        <w:t>and</w:t>
      </w:r>
      <w:r w:rsidRPr="00322633">
        <w:rPr>
          <w:rFonts w:ascii="Times New Roman" w:hAnsi="Times New Roman" w:cs="Times New Roman"/>
          <w:spacing w:val="-6"/>
        </w:rPr>
        <w:t xml:space="preserve"> </w:t>
      </w:r>
      <w:r w:rsidRPr="00322633">
        <w:rPr>
          <w:rFonts w:ascii="Times New Roman" w:hAnsi="Times New Roman" w:cs="Times New Roman"/>
        </w:rPr>
        <w:t>p-value</w:t>
      </w:r>
      <w:r w:rsidRPr="00322633">
        <w:rPr>
          <w:rFonts w:ascii="Times New Roman" w:hAnsi="Times New Roman" w:cs="Times New Roman"/>
          <w:spacing w:val="-5"/>
        </w:rPr>
        <w:t xml:space="preserve"> </w:t>
      </w:r>
      <w:r w:rsidRPr="00322633">
        <w:rPr>
          <w:rFonts w:ascii="Times New Roman" w:hAnsi="Times New Roman" w:cs="Times New Roman"/>
        </w:rPr>
        <w:t>of</w:t>
      </w:r>
      <w:r w:rsidRPr="00322633">
        <w:rPr>
          <w:rFonts w:ascii="Times New Roman" w:hAnsi="Times New Roman" w:cs="Times New Roman"/>
          <w:spacing w:val="-6"/>
        </w:rPr>
        <w:t xml:space="preserve"> </w:t>
      </w:r>
      <w:r w:rsidRPr="00322633">
        <w:rPr>
          <w:rFonts w:ascii="Times New Roman" w:hAnsi="Times New Roman" w:cs="Times New Roman"/>
        </w:rPr>
        <w:t>0.000 informed on negative correlation that exist between proactive fraud audit and payroll fraud. This finding indicates that, increased proactive fraud audit conducted in Ministries, Departments and Agencies (MDAs) in Rivers State will lead to lesser payroll fraud. The reduction in payroll</w:t>
      </w:r>
      <w:r w:rsidRPr="00322633">
        <w:rPr>
          <w:rFonts w:ascii="Times New Roman" w:hAnsi="Times New Roman" w:cs="Times New Roman"/>
          <w:spacing w:val="40"/>
        </w:rPr>
        <w:t xml:space="preserve"> </w:t>
      </w:r>
      <w:r w:rsidRPr="00322633">
        <w:rPr>
          <w:rFonts w:ascii="Times New Roman" w:hAnsi="Times New Roman" w:cs="Times New Roman"/>
        </w:rPr>
        <w:t>fraud as MDAs adopt proactive fraud auditing is significant (as p=0.000). The null hypothesis is rejected, with the result indicating that proactive fraud audit does significantly affect payroll fraud, reducing it.</w:t>
      </w:r>
    </w:p>
    <w:p w14:paraId="45D991A4" w14:textId="77777777" w:rsidR="0048798E" w:rsidRPr="00322633" w:rsidRDefault="00000000">
      <w:pPr>
        <w:pStyle w:val="Heading3"/>
        <w:spacing w:before="229"/>
        <w:jc w:val="both"/>
        <w:rPr>
          <w:rFonts w:ascii="Times New Roman" w:hAnsi="Times New Roman" w:cs="Times New Roman"/>
        </w:rPr>
      </w:pPr>
      <w:r w:rsidRPr="00322633">
        <w:rPr>
          <w:rFonts w:ascii="Times New Roman" w:hAnsi="Times New Roman" w:cs="Times New Roman"/>
          <w:spacing w:val="-2"/>
        </w:rPr>
        <w:t>Hypothesis</w:t>
      </w:r>
      <w:r w:rsidRPr="00322633">
        <w:rPr>
          <w:rFonts w:ascii="Times New Roman" w:hAnsi="Times New Roman" w:cs="Times New Roman"/>
          <w:spacing w:val="5"/>
        </w:rPr>
        <w:t xml:space="preserve"> </w:t>
      </w:r>
      <w:r w:rsidRPr="00322633">
        <w:rPr>
          <w:rFonts w:ascii="Times New Roman" w:hAnsi="Times New Roman" w:cs="Times New Roman"/>
          <w:spacing w:val="-4"/>
        </w:rPr>
        <w:t>Four:</w:t>
      </w:r>
    </w:p>
    <w:p w14:paraId="46B50D61" w14:textId="77777777" w:rsidR="0048798E" w:rsidRPr="00322633" w:rsidRDefault="0048798E">
      <w:pPr>
        <w:pStyle w:val="BodyText"/>
        <w:spacing w:before="1"/>
        <w:rPr>
          <w:rFonts w:ascii="Times New Roman" w:hAnsi="Times New Roman" w:cs="Times New Roman"/>
          <w:b/>
        </w:rPr>
      </w:pPr>
    </w:p>
    <w:p w14:paraId="2ACF230C" w14:textId="77777777" w:rsidR="0048798E" w:rsidRPr="00322633" w:rsidRDefault="00000000">
      <w:pPr>
        <w:pStyle w:val="BodyText"/>
        <w:ind w:left="165" w:right="41"/>
        <w:jc w:val="both"/>
        <w:rPr>
          <w:rFonts w:ascii="Times New Roman" w:hAnsi="Times New Roman" w:cs="Times New Roman"/>
        </w:rPr>
      </w:pPr>
      <w:r w:rsidRPr="00322633">
        <w:rPr>
          <w:rFonts w:ascii="Times New Roman" w:hAnsi="Times New Roman" w:cs="Times New Roman"/>
        </w:rPr>
        <w:t>Forensic Accounting Competency do no significantly reduce procurement fraud.</w:t>
      </w:r>
    </w:p>
    <w:p w14:paraId="678050E8" w14:textId="77777777" w:rsidR="0048798E" w:rsidRPr="00322633" w:rsidRDefault="00000000">
      <w:pPr>
        <w:pStyle w:val="BodyText"/>
        <w:spacing w:before="229"/>
        <w:ind w:left="165" w:right="38"/>
        <w:jc w:val="both"/>
        <w:rPr>
          <w:rFonts w:ascii="Times New Roman" w:hAnsi="Times New Roman" w:cs="Times New Roman"/>
        </w:rPr>
      </w:pPr>
      <w:r w:rsidRPr="00322633">
        <w:rPr>
          <w:rFonts w:ascii="Times New Roman" w:hAnsi="Times New Roman" w:cs="Times New Roman"/>
        </w:rPr>
        <w:t>The correlation result of Table 6 highlight strong negative correlation existing between forensic accounting competency and procurement fraud. This is reflected by the rho coefficient of -0.855. The coefficient portend that the adoption of forensic accounting competency is expected to lead</w:t>
      </w:r>
      <w:r w:rsidRPr="00322633">
        <w:rPr>
          <w:rFonts w:ascii="Times New Roman" w:hAnsi="Times New Roman" w:cs="Times New Roman"/>
          <w:spacing w:val="57"/>
        </w:rPr>
        <w:t xml:space="preserve"> </w:t>
      </w:r>
      <w:r w:rsidRPr="00322633">
        <w:rPr>
          <w:rFonts w:ascii="Times New Roman" w:hAnsi="Times New Roman" w:cs="Times New Roman"/>
        </w:rPr>
        <w:t>to</w:t>
      </w:r>
      <w:r w:rsidRPr="00322633">
        <w:rPr>
          <w:rFonts w:ascii="Times New Roman" w:hAnsi="Times New Roman" w:cs="Times New Roman"/>
          <w:spacing w:val="57"/>
        </w:rPr>
        <w:t xml:space="preserve"> </w:t>
      </w:r>
      <w:r w:rsidRPr="00322633">
        <w:rPr>
          <w:rFonts w:ascii="Times New Roman" w:hAnsi="Times New Roman" w:cs="Times New Roman"/>
        </w:rPr>
        <w:t>decrease</w:t>
      </w:r>
      <w:r w:rsidRPr="00322633">
        <w:rPr>
          <w:rFonts w:ascii="Times New Roman" w:hAnsi="Times New Roman" w:cs="Times New Roman"/>
          <w:spacing w:val="57"/>
        </w:rPr>
        <w:t xml:space="preserve"> </w:t>
      </w:r>
      <w:r w:rsidRPr="00322633">
        <w:rPr>
          <w:rFonts w:ascii="Times New Roman" w:hAnsi="Times New Roman" w:cs="Times New Roman"/>
        </w:rPr>
        <w:t>in</w:t>
      </w:r>
      <w:r w:rsidRPr="00322633">
        <w:rPr>
          <w:rFonts w:ascii="Times New Roman" w:hAnsi="Times New Roman" w:cs="Times New Roman"/>
          <w:spacing w:val="57"/>
        </w:rPr>
        <w:t xml:space="preserve"> </w:t>
      </w:r>
      <w:r w:rsidRPr="00322633">
        <w:rPr>
          <w:rFonts w:ascii="Times New Roman" w:hAnsi="Times New Roman" w:cs="Times New Roman"/>
        </w:rPr>
        <w:t>procurement</w:t>
      </w:r>
      <w:r w:rsidRPr="00322633">
        <w:rPr>
          <w:rFonts w:ascii="Times New Roman" w:hAnsi="Times New Roman" w:cs="Times New Roman"/>
          <w:spacing w:val="58"/>
        </w:rPr>
        <w:t xml:space="preserve"> </w:t>
      </w:r>
      <w:r w:rsidRPr="00322633">
        <w:rPr>
          <w:rFonts w:ascii="Times New Roman" w:hAnsi="Times New Roman" w:cs="Times New Roman"/>
        </w:rPr>
        <w:t>fraud</w:t>
      </w:r>
      <w:r w:rsidRPr="00322633">
        <w:rPr>
          <w:rFonts w:ascii="Times New Roman" w:hAnsi="Times New Roman" w:cs="Times New Roman"/>
          <w:spacing w:val="59"/>
        </w:rPr>
        <w:t xml:space="preserve"> </w:t>
      </w:r>
      <w:r w:rsidRPr="00322633">
        <w:rPr>
          <w:rFonts w:ascii="Times New Roman" w:hAnsi="Times New Roman" w:cs="Times New Roman"/>
        </w:rPr>
        <w:t>in</w:t>
      </w:r>
      <w:r w:rsidRPr="00322633">
        <w:rPr>
          <w:rFonts w:ascii="Times New Roman" w:hAnsi="Times New Roman" w:cs="Times New Roman"/>
          <w:spacing w:val="57"/>
        </w:rPr>
        <w:t xml:space="preserve"> </w:t>
      </w:r>
      <w:r w:rsidRPr="00322633">
        <w:rPr>
          <w:rFonts w:ascii="Times New Roman" w:hAnsi="Times New Roman" w:cs="Times New Roman"/>
          <w:spacing w:val="-5"/>
        </w:rPr>
        <w:t>the</w:t>
      </w:r>
    </w:p>
    <w:p w14:paraId="40ACD469" w14:textId="77777777" w:rsidR="0048798E" w:rsidRPr="00322633" w:rsidRDefault="00000000">
      <w:pPr>
        <w:pStyle w:val="BodyText"/>
        <w:spacing w:before="93"/>
        <w:ind w:left="165" w:right="167"/>
        <w:jc w:val="both"/>
        <w:rPr>
          <w:rFonts w:ascii="Times New Roman" w:hAnsi="Times New Roman" w:cs="Times New Roman"/>
        </w:rPr>
      </w:pPr>
      <w:r w:rsidRPr="00322633">
        <w:rPr>
          <w:rFonts w:ascii="Times New Roman" w:hAnsi="Times New Roman" w:cs="Times New Roman"/>
        </w:rPr>
        <w:br w:type="column"/>
      </w:r>
      <w:r w:rsidRPr="00322633">
        <w:rPr>
          <w:rFonts w:ascii="Times New Roman" w:hAnsi="Times New Roman" w:cs="Times New Roman"/>
        </w:rPr>
        <w:t>MDAs in Rivers State. Further suggested by the p-value of 0.001 is that, the negative correlation is significant. This suggest rejecting the null hypothesis and accepting the alternative, with forensic accounting competency significantly reducing procurement fraud.</w:t>
      </w:r>
    </w:p>
    <w:p w14:paraId="415D8AD9" w14:textId="77777777" w:rsidR="0048798E" w:rsidRPr="00322633" w:rsidRDefault="0048798E">
      <w:pPr>
        <w:pStyle w:val="BodyText"/>
        <w:rPr>
          <w:rFonts w:ascii="Times New Roman" w:hAnsi="Times New Roman" w:cs="Times New Roman"/>
        </w:rPr>
      </w:pPr>
    </w:p>
    <w:p w14:paraId="3CA48458" w14:textId="77777777" w:rsidR="0048798E" w:rsidRPr="00322633" w:rsidRDefault="00000000">
      <w:pPr>
        <w:pStyle w:val="Heading3"/>
        <w:spacing w:before="1"/>
        <w:jc w:val="both"/>
        <w:rPr>
          <w:rFonts w:ascii="Times New Roman" w:hAnsi="Times New Roman" w:cs="Times New Roman"/>
        </w:rPr>
      </w:pPr>
      <w:r w:rsidRPr="00322633">
        <w:rPr>
          <w:rFonts w:ascii="Times New Roman" w:hAnsi="Times New Roman" w:cs="Times New Roman"/>
          <w:spacing w:val="-2"/>
        </w:rPr>
        <w:t>Hypothesis</w:t>
      </w:r>
      <w:r w:rsidRPr="00322633">
        <w:rPr>
          <w:rFonts w:ascii="Times New Roman" w:hAnsi="Times New Roman" w:cs="Times New Roman"/>
          <w:spacing w:val="5"/>
        </w:rPr>
        <w:t xml:space="preserve"> </w:t>
      </w:r>
      <w:r w:rsidRPr="00322633">
        <w:rPr>
          <w:rFonts w:ascii="Times New Roman" w:hAnsi="Times New Roman" w:cs="Times New Roman"/>
          <w:spacing w:val="-2"/>
        </w:rPr>
        <w:t>Five:</w:t>
      </w:r>
    </w:p>
    <w:p w14:paraId="0E75F1D3" w14:textId="77777777" w:rsidR="0048798E" w:rsidRPr="00322633" w:rsidRDefault="0048798E">
      <w:pPr>
        <w:pStyle w:val="BodyText"/>
        <w:rPr>
          <w:rFonts w:ascii="Times New Roman" w:hAnsi="Times New Roman" w:cs="Times New Roman"/>
          <w:b/>
        </w:rPr>
      </w:pPr>
    </w:p>
    <w:p w14:paraId="5DCAD490" w14:textId="77777777" w:rsidR="0048798E" w:rsidRPr="00322633" w:rsidRDefault="00000000">
      <w:pPr>
        <w:pStyle w:val="BodyText"/>
        <w:ind w:left="165" w:right="167"/>
        <w:jc w:val="both"/>
        <w:rPr>
          <w:rFonts w:ascii="Times New Roman" w:hAnsi="Times New Roman" w:cs="Times New Roman"/>
        </w:rPr>
      </w:pPr>
      <w:r w:rsidRPr="00322633">
        <w:rPr>
          <w:rFonts w:ascii="Times New Roman" w:hAnsi="Times New Roman" w:cs="Times New Roman"/>
        </w:rPr>
        <w:t>Forensic Accounting Techniques do no significantly reduce procurement fraud.</w:t>
      </w:r>
    </w:p>
    <w:p w14:paraId="494978E5" w14:textId="77777777" w:rsidR="0048798E" w:rsidRPr="00322633" w:rsidRDefault="0048798E">
      <w:pPr>
        <w:pStyle w:val="BodyText"/>
        <w:rPr>
          <w:rFonts w:ascii="Times New Roman" w:hAnsi="Times New Roman" w:cs="Times New Roman"/>
        </w:rPr>
      </w:pPr>
    </w:p>
    <w:p w14:paraId="22AFC834" w14:textId="77777777" w:rsidR="0048798E" w:rsidRPr="00322633" w:rsidRDefault="00000000">
      <w:pPr>
        <w:pStyle w:val="BodyText"/>
        <w:ind w:left="165" w:right="161"/>
        <w:jc w:val="both"/>
        <w:rPr>
          <w:rFonts w:ascii="Times New Roman" w:hAnsi="Times New Roman" w:cs="Times New Roman"/>
        </w:rPr>
      </w:pPr>
      <w:r w:rsidRPr="00322633">
        <w:rPr>
          <w:rFonts w:ascii="Times New Roman" w:hAnsi="Times New Roman" w:cs="Times New Roman"/>
        </w:rPr>
        <w:t xml:space="preserve">The problem of procurement fraud has been a plague in the public sector and this study test its reduction through the prism of forensic accounting technique. The result so summarized in Table 7 attest to the reduction of procurement fraud when MDAs in Rivers State adopt forensic accounting techniques. The rho coefficient of - 0.903 informs on this and the p-value of 0.005 implies the negative correlation is significant. Procurement fraud that has now been ingrained in the public space can be significantly reduced through adoption of forensic accounting </w:t>
      </w:r>
      <w:r w:rsidRPr="00322633">
        <w:rPr>
          <w:rFonts w:ascii="Times New Roman" w:hAnsi="Times New Roman" w:cs="Times New Roman"/>
          <w:spacing w:val="-2"/>
        </w:rPr>
        <w:t>techniques.</w:t>
      </w:r>
    </w:p>
    <w:p w14:paraId="4CA032A7" w14:textId="77777777" w:rsidR="0048798E" w:rsidRPr="00322633" w:rsidRDefault="0048798E">
      <w:pPr>
        <w:pStyle w:val="BodyText"/>
        <w:spacing w:before="1"/>
        <w:rPr>
          <w:rFonts w:ascii="Times New Roman" w:hAnsi="Times New Roman" w:cs="Times New Roman"/>
        </w:rPr>
      </w:pPr>
    </w:p>
    <w:p w14:paraId="38C4209D" w14:textId="77777777" w:rsidR="0048798E" w:rsidRPr="00322633" w:rsidRDefault="00000000">
      <w:pPr>
        <w:pStyle w:val="Heading3"/>
        <w:jc w:val="both"/>
        <w:rPr>
          <w:rFonts w:ascii="Times New Roman" w:hAnsi="Times New Roman" w:cs="Times New Roman"/>
        </w:rPr>
      </w:pPr>
      <w:r w:rsidRPr="00322633">
        <w:rPr>
          <w:rFonts w:ascii="Times New Roman" w:hAnsi="Times New Roman" w:cs="Times New Roman"/>
        </w:rPr>
        <w:t>Hypothesis</w:t>
      </w:r>
      <w:r w:rsidRPr="00322633">
        <w:rPr>
          <w:rFonts w:ascii="Times New Roman" w:hAnsi="Times New Roman" w:cs="Times New Roman"/>
          <w:spacing w:val="-12"/>
        </w:rPr>
        <w:t xml:space="preserve"> </w:t>
      </w:r>
      <w:r w:rsidRPr="00322633">
        <w:rPr>
          <w:rFonts w:ascii="Times New Roman" w:hAnsi="Times New Roman" w:cs="Times New Roman"/>
          <w:spacing w:val="-4"/>
        </w:rPr>
        <w:t>Six:</w:t>
      </w:r>
    </w:p>
    <w:p w14:paraId="5723E8BF" w14:textId="77777777" w:rsidR="0048798E" w:rsidRPr="00322633" w:rsidRDefault="0048798E">
      <w:pPr>
        <w:pStyle w:val="BodyText"/>
        <w:spacing w:before="1"/>
        <w:rPr>
          <w:rFonts w:ascii="Times New Roman" w:hAnsi="Times New Roman" w:cs="Times New Roman"/>
          <w:b/>
        </w:rPr>
      </w:pPr>
    </w:p>
    <w:p w14:paraId="17A4CCB1" w14:textId="77777777" w:rsidR="0048798E" w:rsidRPr="00322633" w:rsidRDefault="00000000">
      <w:pPr>
        <w:pStyle w:val="BodyText"/>
        <w:ind w:left="165" w:right="169"/>
        <w:jc w:val="both"/>
        <w:rPr>
          <w:rFonts w:ascii="Times New Roman" w:hAnsi="Times New Roman" w:cs="Times New Roman"/>
        </w:rPr>
      </w:pPr>
      <w:r w:rsidRPr="00322633">
        <w:rPr>
          <w:rFonts w:ascii="Times New Roman" w:hAnsi="Times New Roman" w:cs="Times New Roman"/>
        </w:rPr>
        <w:t>Proactive Fraud Audit do no significantly reduce procurement fraud.</w:t>
      </w:r>
    </w:p>
    <w:p w14:paraId="284D6BF5" w14:textId="77777777" w:rsidR="0048798E" w:rsidRPr="00322633" w:rsidRDefault="0048798E">
      <w:pPr>
        <w:pStyle w:val="BodyText"/>
        <w:jc w:val="both"/>
        <w:rPr>
          <w:rFonts w:ascii="Times New Roman" w:hAnsi="Times New Roman" w:cs="Times New Roman"/>
        </w:rPr>
        <w:sectPr w:rsidR="0048798E" w:rsidRPr="00322633">
          <w:type w:val="continuous"/>
          <w:pgSz w:w="11910" w:h="16840"/>
          <w:pgMar w:top="1020" w:right="1275" w:bottom="280" w:left="1275" w:header="1440" w:footer="1068" w:gutter="0"/>
          <w:cols w:num="2" w:space="720" w:equalWidth="0">
            <w:col w:w="4575" w:space="84"/>
            <w:col w:w="4701"/>
          </w:cols>
        </w:sectPr>
      </w:pPr>
    </w:p>
    <w:p w14:paraId="3D335EAF" w14:textId="77777777" w:rsidR="0048798E" w:rsidRPr="00322633" w:rsidRDefault="00000000">
      <w:pPr>
        <w:pStyle w:val="Heading3"/>
        <w:spacing w:before="183"/>
        <w:ind w:left="0" w:right="4"/>
        <w:jc w:val="center"/>
        <w:rPr>
          <w:rFonts w:ascii="Times New Roman" w:hAnsi="Times New Roman" w:cs="Times New Roman"/>
        </w:rPr>
      </w:pPr>
      <w:r w:rsidRPr="00322633">
        <w:rPr>
          <w:rFonts w:ascii="Times New Roman" w:hAnsi="Times New Roman" w:cs="Times New Roman"/>
        </w:rPr>
        <w:t>Table</w:t>
      </w:r>
      <w:r w:rsidRPr="00322633">
        <w:rPr>
          <w:rFonts w:ascii="Times New Roman" w:hAnsi="Times New Roman" w:cs="Times New Roman"/>
          <w:spacing w:val="-8"/>
        </w:rPr>
        <w:t xml:space="preserve"> </w:t>
      </w:r>
      <w:r w:rsidRPr="00322633">
        <w:rPr>
          <w:rFonts w:ascii="Times New Roman" w:hAnsi="Times New Roman" w:cs="Times New Roman"/>
        </w:rPr>
        <w:t>5.</w:t>
      </w:r>
      <w:r w:rsidRPr="00322633">
        <w:rPr>
          <w:rFonts w:ascii="Times New Roman" w:hAnsi="Times New Roman" w:cs="Times New Roman"/>
          <w:spacing w:val="-6"/>
        </w:rPr>
        <w:t xml:space="preserve"> </w:t>
      </w:r>
      <w:r w:rsidRPr="00322633">
        <w:rPr>
          <w:rFonts w:ascii="Times New Roman" w:hAnsi="Times New Roman" w:cs="Times New Roman"/>
        </w:rPr>
        <w:t>Relationship</w:t>
      </w:r>
      <w:r w:rsidRPr="00322633">
        <w:rPr>
          <w:rFonts w:ascii="Times New Roman" w:hAnsi="Times New Roman" w:cs="Times New Roman"/>
          <w:spacing w:val="-7"/>
        </w:rPr>
        <w:t xml:space="preserve"> </w:t>
      </w:r>
      <w:r w:rsidRPr="00322633">
        <w:rPr>
          <w:rFonts w:ascii="Times New Roman" w:hAnsi="Times New Roman" w:cs="Times New Roman"/>
        </w:rPr>
        <w:t>between</w:t>
      </w:r>
      <w:r w:rsidRPr="00322633">
        <w:rPr>
          <w:rFonts w:ascii="Times New Roman" w:hAnsi="Times New Roman" w:cs="Times New Roman"/>
          <w:spacing w:val="-5"/>
        </w:rPr>
        <w:t xml:space="preserve"> </w:t>
      </w:r>
      <w:r w:rsidRPr="00322633">
        <w:rPr>
          <w:rFonts w:ascii="Times New Roman" w:hAnsi="Times New Roman" w:cs="Times New Roman"/>
        </w:rPr>
        <w:t>proactive</w:t>
      </w:r>
      <w:r w:rsidRPr="00322633">
        <w:rPr>
          <w:rFonts w:ascii="Times New Roman" w:hAnsi="Times New Roman" w:cs="Times New Roman"/>
          <w:spacing w:val="-7"/>
        </w:rPr>
        <w:t xml:space="preserve"> </w:t>
      </w:r>
      <w:r w:rsidRPr="00322633">
        <w:rPr>
          <w:rFonts w:ascii="Times New Roman" w:hAnsi="Times New Roman" w:cs="Times New Roman"/>
        </w:rPr>
        <w:t>fraud</w:t>
      </w:r>
      <w:r w:rsidRPr="00322633">
        <w:rPr>
          <w:rFonts w:ascii="Times New Roman" w:hAnsi="Times New Roman" w:cs="Times New Roman"/>
          <w:spacing w:val="-7"/>
        </w:rPr>
        <w:t xml:space="preserve"> </w:t>
      </w:r>
      <w:r w:rsidRPr="00322633">
        <w:rPr>
          <w:rFonts w:ascii="Times New Roman" w:hAnsi="Times New Roman" w:cs="Times New Roman"/>
        </w:rPr>
        <w:t>audit</w:t>
      </w:r>
      <w:r w:rsidRPr="00322633">
        <w:rPr>
          <w:rFonts w:ascii="Times New Roman" w:hAnsi="Times New Roman" w:cs="Times New Roman"/>
          <w:spacing w:val="-7"/>
        </w:rPr>
        <w:t xml:space="preserve"> </w:t>
      </w:r>
      <w:r w:rsidRPr="00322633">
        <w:rPr>
          <w:rFonts w:ascii="Times New Roman" w:hAnsi="Times New Roman" w:cs="Times New Roman"/>
        </w:rPr>
        <w:t>and</w:t>
      </w:r>
      <w:r w:rsidRPr="00322633">
        <w:rPr>
          <w:rFonts w:ascii="Times New Roman" w:hAnsi="Times New Roman" w:cs="Times New Roman"/>
          <w:spacing w:val="-7"/>
        </w:rPr>
        <w:t xml:space="preserve"> </w:t>
      </w:r>
      <w:r w:rsidRPr="00322633">
        <w:rPr>
          <w:rFonts w:ascii="Times New Roman" w:hAnsi="Times New Roman" w:cs="Times New Roman"/>
        </w:rPr>
        <w:t>payroll</w:t>
      </w:r>
      <w:r w:rsidRPr="00322633">
        <w:rPr>
          <w:rFonts w:ascii="Times New Roman" w:hAnsi="Times New Roman" w:cs="Times New Roman"/>
          <w:spacing w:val="-7"/>
        </w:rPr>
        <w:t xml:space="preserve"> </w:t>
      </w:r>
      <w:r w:rsidRPr="00322633">
        <w:rPr>
          <w:rFonts w:ascii="Times New Roman" w:hAnsi="Times New Roman" w:cs="Times New Roman"/>
          <w:spacing w:val="-2"/>
        </w:rPr>
        <w:t>fraud</w:t>
      </w:r>
    </w:p>
    <w:p w14:paraId="76C440C1" w14:textId="77777777" w:rsidR="0048798E" w:rsidRPr="00322633" w:rsidRDefault="0048798E">
      <w:pPr>
        <w:pStyle w:val="BodyText"/>
        <w:spacing w:before="7"/>
        <w:rPr>
          <w:rFonts w:ascii="Times New Roman" w:hAnsi="Times New Roman" w:cs="Times New Roman"/>
          <w:b/>
          <w:sz w:val="16"/>
        </w:rPr>
      </w:pPr>
    </w:p>
    <w:tbl>
      <w:tblPr>
        <w:tblW w:w="0" w:type="auto"/>
        <w:tblInd w:w="141" w:type="dxa"/>
        <w:tblLayout w:type="fixed"/>
        <w:tblCellMar>
          <w:left w:w="0" w:type="dxa"/>
          <w:right w:w="0" w:type="dxa"/>
        </w:tblCellMar>
        <w:tblLook w:val="01E0" w:firstRow="1" w:lastRow="1" w:firstColumn="1" w:lastColumn="1" w:noHBand="0" w:noVBand="0"/>
      </w:tblPr>
      <w:tblGrid>
        <w:gridCol w:w="3480"/>
        <w:gridCol w:w="2322"/>
        <w:gridCol w:w="1535"/>
        <w:gridCol w:w="1737"/>
      </w:tblGrid>
      <w:tr w:rsidR="0048798E" w:rsidRPr="00322633" w14:paraId="65734666" w14:textId="77777777">
        <w:trPr>
          <w:trHeight w:val="230"/>
        </w:trPr>
        <w:tc>
          <w:tcPr>
            <w:tcW w:w="3480" w:type="dxa"/>
            <w:tcBorders>
              <w:top w:val="single" w:sz="4" w:space="0" w:color="000000"/>
              <w:bottom w:val="single" w:sz="4" w:space="0" w:color="000000"/>
            </w:tcBorders>
          </w:tcPr>
          <w:p w14:paraId="61F51C81" w14:textId="77777777" w:rsidR="0048798E" w:rsidRPr="00322633" w:rsidRDefault="0048798E">
            <w:pPr>
              <w:pStyle w:val="TableParagraph"/>
              <w:rPr>
                <w:rFonts w:ascii="Times New Roman" w:hAnsi="Times New Roman" w:cs="Times New Roman"/>
                <w:sz w:val="16"/>
              </w:rPr>
            </w:pPr>
          </w:p>
        </w:tc>
        <w:tc>
          <w:tcPr>
            <w:tcW w:w="2322" w:type="dxa"/>
            <w:tcBorders>
              <w:top w:val="single" w:sz="4" w:space="0" w:color="000000"/>
              <w:bottom w:val="single" w:sz="4" w:space="0" w:color="000000"/>
            </w:tcBorders>
          </w:tcPr>
          <w:p w14:paraId="13536C63" w14:textId="77777777" w:rsidR="0048798E" w:rsidRPr="00322633" w:rsidRDefault="00000000">
            <w:pPr>
              <w:pStyle w:val="TableParagraph"/>
              <w:spacing w:line="210" w:lineRule="exact"/>
              <w:ind w:left="475"/>
              <w:rPr>
                <w:rFonts w:ascii="Times New Roman" w:hAnsi="Times New Roman" w:cs="Times New Roman"/>
                <w:b/>
                <w:sz w:val="20"/>
              </w:rPr>
            </w:pPr>
            <w:r w:rsidRPr="00322633">
              <w:rPr>
                <w:rFonts w:ascii="Times New Roman" w:hAnsi="Times New Roman" w:cs="Times New Roman"/>
                <w:b/>
                <w:spacing w:val="-2"/>
                <w:sz w:val="20"/>
              </w:rPr>
              <w:t>Correlations</w:t>
            </w:r>
          </w:p>
        </w:tc>
        <w:tc>
          <w:tcPr>
            <w:tcW w:w="3272" w:type="dxa"/>
            <w:gridSpan w:val="2"/>
            <w:tcBorders>
              <w:top w:val="single" w:sz="4" w:space="0" w:color="000000"/>
              <w:bottom w:val="single" w:sz="4" w:space="0" w:color="000000"/>
            </w:tcBorders>
          </w:tcPr>
          <w:p w14:paraId="0271DE8C" w14:textId="77777777" w:rsidR="0048798E" w:rsidRPr="00322633" w:rsidRDefault="0048798E">
            <w:pPr>
              <w:pStyle w:val="TableParagraph"/>
              <w:rPr>
                <w:rFonts w:ascii="Times New Roman" w:hAnsi="Times New Roman" w:cs="Times New Roman"/>
                <w:sz w:val="16"/>
              </w:rPr>
            </w:pPr>
          </w:p>
        </w:tc>
      </w:tr>
      <w:tr w:rsidR="0048798E" w:rsidRPr="00322633" w14:paraId="7DBBC245" w14:textId="77777777">
        <w:trPr>
          <w:trHeight w:val="231"/>
        </w:trPr>
        <w:tc>
          <w:tcPr>
            <w:tcW w:w="3480" w:type="dxa"/>
            <w:tcBorders>
              <w:top w:val="single" w:sz="4" w:space="0" w:color="000000"/>
            </w:tcBorders>
          </w:tcPr>
          <w:p w14:paraId="126090F9" w14:textId="77777777" w:rsidR="0048798E" w:rsidRPr="00322633" w:rsidRDefault="0048798E">
            <w:pPr>
              <w:pStyle w:val="TableParagraph"/>
              <w:rPr>
                <w:rFonts w:ascii="Times New Roman" w:hAnsi="Times New Roman" w:cs="Times New Roman"/>
                <w:sz w:val="16"/>
              </w:rPr>
            </w:pPr>
          </w:p>
        </w:tc>
        <w:tc>
          <w:tcPr>
            <w:tcW w:w="2322" w:type="dxa"/>
            <w:tcBorders>
              <w:top w:val="single" w:sz="4" w:space="0" w:color="000000"/>
            </w:tcBorders>
          </w:tcPr>
          <w:p w14:paraId="1DA669BD" w14:textId="77777777" w:rsidR="0048798E" w:rsidRPr="00322633" w:rsidRDefault="0048798E">
            <w:pPr>
              <w:pStyle w:val="TableParagraph"/>
              <w:rPr>
                <w:rFonts w:ascii="Times New Roman" w:hAnsi="Times New Roman" w:cs="Times New Roman"/>
                <w:sz w:val="16"/>
              </w:rPr>
            </w:pPr>
          </w:p>
        </w:tc>
        <w:tc>
          <w:tcPr>
            <w:tcW w:w="1535" w:type="dxa"/>
            <w:tcBorders>
              <w:top w:val="single" w:sz="4" w:space="0" w:color="000000"/>
            </w:tcBorders>
          </w:tcPr>
          <w:p w14:paraId="143343DD" w14:textId="77777777" w:rsidR="0048798E" w:rsidRPr="00322633" w:rsidRDefault="00000000">
            <w:pPr>
              <w:pStyle w:val="TableParagraph"/>
              <w:spacing w:line="212" w:lineRule="exact"/>
              <w:ind w:left="208"/>
              <w:rPr>
                <w:rFonts w:ascii="Times New Roman" w:hAnsi="Times New Roman" w:cs="Times New Roman"/>
                <w:b/>
                <w:sz w:val="20"/>
              </w:rPr>
            </w:pPr>
            <w:r w:rsidRPr="00322633">
              <w:rPr>
                <w:rFonts w:ascii="Times New Roman" w:hAnsi="Times New Roman" w:cs="Times New Roman"/>
                <w:b/>
                <w:spacing w:val="-2"/>
                <w:sz w:val="20"/>
              </w:rPr>
              <w:t>Proactive</w:t>
            </w:r>
          </w:p>
        </w:tc>
        <w:tc>
          <w:tcPr>
            <w:tcW w:w="1737" w:type="dxa"/>
            <w:tcBorders>
              <w:top w:val="single" w:sz="4" w:space="0" w:color="000000"/>
            </w:tcBorders>
          </w:tcPr>
          <w:p w14:paraId="0DBF44B6" w14:textId="77777777" w:rsidR="0048798E" w:rsidRPr="00322633" w:rsidRDefault="00000000">
            <w:pPr>
              <w:pStyle w:val="TableParagraph"/>
              <w:spacing w:line="212" w:lineRule="exact"/>
              <w:ind w:left="210"/>
              <w:rPr>
                <w:rFonts w:ascii="Times New Roman" w:hAnsi="Times New Roman" w:cs="Times New Roman"/>
                <w:b/>
                <w:sz w:val="20"/>
              </w:rPr>
            </w:pPr>
            <w:r w:rsidRPr="00322633">
              <w:rPr>
                <w:rFonts w:ascii="Times New Roman" w:hAnsi="Times New Roman" w:cs="Times New Roman"/>
                <w:b/>
                <w:sz w:val="20"/>
              </w:rPr>
              <w:t>Payroll</w:t>
            </w:r>
            <w:r w:rsidRPr="00322633">
              <w:rPr>
                <w:rFonts w:ascii="Times New Roman" w:hAnsi="Times New Roman" w:cs="Times New Roman"/>
                <w:b/>
                <w:spacing w:val="-10"/>
                <w:sz w:val="20"/>
              </w:rPr>
              <w:t xml:space="preserve"> </w:t>
            </w:r>
            <w:r w:rsidRPr="00322633">
              <w:rPr>
                <w:rFonts w:ascii="Times New Roman" w:hAnsi="Times New Roman" w:cs="Times New Roman"/>
                <w:b/>
                <w:spacing w:val="-2"/>
                <w:sz w:val="20"/>
              </w:rPr>
              <w:t>Fraud</w:t>
            </w:r>
          </w:p>
        </w:tc>
      </w:tr>
      <w:tr w:rsidR="0048798E" w:rsidRPr="00322633" w14:paraId="41C5CD0C" w14:textId="77777777">
        <w:trPr>
          <w:trHeight w:val="226"/>
        </w:trPr>
        <w:tc>
          <w:tcPr>
            <w:tcW w:w="3480" w:type="dxa"/>
            <w:tcBorders>
              <w:bottom w:val="single" w:sz="4" w:space="0" w:color="000000"/>
            </w:tcBorders>
          </w:tcPr>
          <w:p w14:paraId="2718CE33" w14:textId="77777777" w:rsidR="0048798E" w:rsidRPr="00322633" w:rsidRDefault="0048798E">
            <w:pPr>
              <w:pStyle w:val="TableParagraph"/>
              <w:rPr>
                <w:rFonts w:ascii="Times New Roman" w:hAnsi="Times New Roman" w:cs="Times New Roman"/>
                <w:sz w:val="16"/>
              </w:rPr>
            </w:pPr>
          </w:p>
        </w:tc>
        <w:tc>
          <w:tcPr>
            <w:tcW w:w="2322" w:type="dxa"/>
            <w:tcBorders>
              <w:bottom w:val="single" w:sz="4" w:space="0" w:color="000000"/>
            </w:tcBorders>
          </w:tcPr>
          <w:p w14:paraId="7DAB3B30" w14:textId="77777777" w:rsidR="0048798E" w:rsidRPr="00322633" w:rsidRDefault="0048798E">
            <w:pPr>
              <w:pStyle w:val="TableParagraph"/>
              <w:rPr>
                <w:rFonts w:ascii="Times New Roman" w:hAnsi="Times New Roman" w:cs="Times New Roman"/>
                <w:sz w:val="16"/>
              </w:rPr>
            </w:pPr>
          </w:p>
        </w:tc>
        <w:tc>
          <w:tcPr>
            <w:tcW w:w="1535" w:type="dxa"/>
            <w:tcBorders>
              <w:bottom w:val="single" w:sz="4" w:space="0" w:color="000000"/>
            </w:tcBorders>
          </w:tcPr>
          <w:p w14:paraId="2D0A9746" w14:textId="77777777" w:rsidR="0048798E" w:rsidRPr="00322633" w:rsidRDefault="00000000">
            <w:pPr>
              <w:pStyle w:val="TableParagraph"/>
              <w:spacing w:line="206" w:lineRule="exact"/>
              <w:ind w:left="208"/>
              <w:rPr>
                <w:rFonts w:ascii="Times New Roman" w:hAnsi="Times New Roman" w:cs="Times New Roman"/>
                <w:b/>
                <w:sz w:val="20"/>
              </w:rPr>
            </w:pPr>
            <w:r w:rsidRPr="00322633">
              <w:rPr>
                <w:rFonts w:ascii="Times New Roman" w:hAnsi="Times New Roman" w:cs="Times New Roman"/>
                <w:b/>
                <w:sz w:val="20"/>
              </w:rPr>
              <w:t>Fraud</w:t>
            </w:r>
            <w:r w:rsidRPr="00322633">
              <w:rPr>
                <w:rFonts w:ascii="Times New Roman" w:hAnsi="Times New Roman" w:cs="Times New Roman"/>
                <w:b/>
                <w:spacing w:val="-7"/>
                <w:sz w:val="20"/>
              </w:rPr>
              <w:t xml:space="preserve"> </w:t>
            </w:r>
            <w:r w:rsidRPr="00322633">
              <w:rPr>
                <w:rFonts w:ascii="Times New Roman" w:hAnsi="Times New Roman" w:cs="Times New Roman"/>
                <w:b/>
                <w:spacing w:val="-2"/>
                <w:sz w:val="20"/>
              </w:rPr>
              <w:t>Audit</w:t>
            </w:r>
          </w:p>
        </w:tc>
        <w:tc>
          <w:tcPr>
            <w:tcW w:w="1737" w:type="dxa"/>
            <w:tcBorders>
              <w:bottom w:val="single" w:sz="4" w:space="0" w:color="000000"/>
            </w:tcBorders>
          </w:tcPr>
          <w:p w14:paraId="0A5A3592" w14:textId="77777777" w:rsidR="0048798E" w:rsidRPr="00322633" w:rsidRDefault="0048798E">
            <w:pPr>
              <w:pStyle w:val="TableParagraph"/>
              <w:rPr>
                <w:rFonts w:ascii="Times New Roman" w:hAnsi="Times New Roman" w:cs="Times New Roman"/>
                <w:sz w:val="16"/>
              </w:rPr>
            </w:pPr>
          </w:p>
        </w:tc>
      </w:tr>
      <w:tr w:rsidR="0048798E" w:rsidRPr="00322633" w14:paraId="38E407C8" w14:textId="77777777">
        <w:trPr>
          <w:trHeight w:val="233"/>
        </w:trPr>
        <w:tc>
          <w:tcPr>
            <w:tcW w:w="3480" w:type="dxa"/>
            <w:tcBorders>
              <w:top w:val="single" w:sz="4" w:space="0" w:color="000000"/>
            </w:tcBorders>
          </w:tcPr>
          <w:p w14:paraId="5C58293D" w14:textId="77777777" w:rsidR="0048798E" w:rsidRPr="00322633" w:rsidRDefault="00000000">
            <w:pPr>
              <w:pStyle w:val="TableParagraph"/>
              <w:tabs>
                <w:tab w:val="left" w:pos="1931"/>
              </w:tabs>
              <w:spacing w:line="213" w:lineRule="exact"/>
              <w:ind w:left="122"/>
              <w:rPr>
                <w:rFonts w:ascii="Times New Roman" w:hAnsi="Times New Roman" w:cs="Times New Roman"/>
                <w:sz w:val="20"/>
              </w:rPr>
            </w:pPr>
            <w:r w:rsidRPr="00322633">
              <w:rPr>
                <w:rFonts w:ascii="Times New Roman" w:hAnsi="Times New Roman" w:cs="Times New Roman"/>
                <w:sz w:val="20"/>
              </w:rPr>
              <w:t>Spearman's</w:t>
            </w:r>
            <w:r w:rsidRPr="00322633">
              <w:rPr>
                <w:rFonts w:ascii="Times New Roman" w:hAnsi="Times New Roman" w:cs="Times New Roman"/>
                <w:spacing w:val="-14"/>
                <w:sz w:val="20"/>
              </w:rPr>
              <w:t xml:space="preserve"> </w:t>
            </w:r>
            <w:r w:rsidRPr="00322633">
              <w:rPr>
                <w:rFonts w:ascii="Times New Roman" w:hAnsi="Times New Roman" w:cs="Times New Roman"/>
                <w:spacing w:val="-5"/>
                <w:sz w:val="20"/>
              </w:rPr>
              <w:t>rho</w:t>
            </w:r>
            <w:r w:rsidRPr="00322633">
              <w:rPr>
                <w:rFonts w:ascii="Times New Roman" w:hAnsi="Times New Roman" w:cs="Times New Roman"/>
                <w:sz w:val="20"/>
              </w:rPr>
              <w:tab/>
              <w:t>Proactive</w:t>
            </w:r>
            <w:r w:rsidRPr="00322633">
              <w:rPr>
                <w:rFonts w:ascii="Times New Roman" w:hAnsi="Times New Roman" w:cs="Times New Roman"/>
                <w:spacing w:val="-10"/>
                <w:sz w:val="20"/>
              </w:rPr>
              <w:t xml:space="preserve"> </w:t>
            </w:r>
            <w:r w:rsidRPr="00322633">
              <w:rPr>
                <w:rFonts w:ascii="Times New Roman" w:hAnsi="Times New Roman" w:cs="Times New Roman"/>
                <w:spacing w:val="-4"/>
                <w:sz w:val="20"/>
              </w:rPr>
              <w:t>Fraud</w:t>
            </w:r>
          </w:p>
        </w:tc>
        <w:tc>
          <w:tcPr>
            <w:tcW w:w="2322" w:type="dxa"/>
            <w:tcBorders>
              <w:top w:val="single" w:sz="4" w:space="0" w:color="000000"/>
            </w:tcBorders>
          </w:tcPr>
          <w:p w14:paraId="3D32E7DF" w14:textId="77777777" w:rsidR="0048798E" w:rsidRPr="00322633" w:rsidRDefault="00000000">
            <w:pPr>
              <w:pStyle w:val="TableParagraph"/>
              <w:spacing w:line="213" w:lineRule="exact"/>
              <w:ind w:left="139"/>
              <w:rPr>
                <w:rFonts w:ascii="Times New Roman" w:hAnsi="Times New Roman" w:cs="Times New Roman"/>
                <w:sz w:val="20"/>
              </w:rPr>
            </w:pPr>
            <w:r w:rsidRPr="00322633">
              <w:rPr>
                <w:rFonts w:ascii="Times New Roman" w:hAnsi="Times New Roman" w:cs="Times New Roman"/>
                <w:sz w:val="20"/>
              </w:rPr>
              <w:t>Correlation</w:t>
            </w:r>
            <w:r w:rsidRPr="00322633">
              <w:rPr>
                <w:rFonts w:ascii="Times New Roman" w:hAnsi="Times New Roman" w:cs="Times New Roman"/>
                <w:spacing w:val="-14"/>
                <w:sz w:val="20"/>
              </w:rPr>
              <w:t xml:space="preserve"> </w:t>
            </w:r>
            <w:r w:rsidRPr="00322633">
              <w:rPr>
                <w:rFonts w:ascii="Times New Roman" w:hAnsi="Times New Roman" w:cs="Times New Roman"/>
                <w:spacing w:val="-2"/>
                <w:sz w:val="20"/>
              </w:rPr>
              <w:t>Coefficient</w:t>
            </w:r>
          </w:p>
        </w:tc>
        <w:tc>
          <w:tcPr>
            <w:tcW w:w="1535" w:type="dxa"/>
            <w:tcBorders>
              <w:top w:val="single" w:sz="4" w:space="0" w:color="000000"/>
            </w:tcBorders>
          </w:tcPr>
          <w:p w14:paraId="64F62044" w14:textId="77777777" w:rsidR="0048798E" w:rsidRPr="00322633" w:rsidRDefault="00000000">
            <w:pPr>
              <w:pStyle w:val="TableParagraph"/>
              <w:spacing w:line="213" w:lineRule="exact"/>
              <w:ind w:left="208"/>
              <w:rPr>
                <w:rFonts w:ascii="Times New Roman" w:hAnsi="Times New Roman" w:cs="Times New Roman"/>
                <w:sz w:val="20"/>
              </w:rPr>
            </w:pPr>
            <w:r w:rsidRPr="00322633">
              <w:rPr>
                <w:rFonts w:ascii="Times New Roman" w:hAnsi="Times New Roman" w:cs="Times New Roman"/>
                <w:spacing w:val="-2"/>
                <w:sz w:val="20"/>
              </w:rPr>
              <w:t>1.000</w:t>
            </w:r>
          </w:p>
        </w:tc>
        <w:tc>
          <w:tcPr>
            <w:tcW w:w="1737" w:type="dxa"/>
            <w:tcBorders>
              <w:top w:val="single" w:sz="4" w:space="0" w:color="000000"/>
            </w:tcBorders>
          </w:tcPr>
          <w:p w14:paraId="5140AAC4" w14:textId="77777777" w:rsidR="0048798E" w:rsidRPr="00322633" w:rsidRDefault="00000000">
            <w:pPr>
              <w:pStyle w:val="TableParagraph"/>
              <w:spacing w:line="213" w:lineRule="exact"/>
              <w:ind w:left="210"/>
              <w:rPr>
                <w:rFonts w:ascii="Times New Roman" w:hAnsi="Times New Roman" w:cs="Times New Roman"/>
                <w:position w:val="6"/>
                <w:sz w:val="13"/>
              </w:rPr>
            </w:pPr>
            <w:r w:rsidRPr="00322633">
              <w:rPr>
                <w:rFonts w:ascii="Times New Roman" w:hAnsi="Times New Roman" w:cs="Times New Roman"/>
                <w:spacing w:val="-2"/>
                <w:sz w:val="20"/>
              </w:rPr>
              <w:t>-.815</w:t>
            </w:r>
            <w:r w:rsidRPr="00322633">
              <w:rPr>
                <w:rFonts w:ascii="Times New Roman" w:hAnsi="Times New Roman" w:cs="Times New Roman"/>
                <w:spacing w:val="-2"/>
                <w:position w:val="6"/>
                <w:sz w:val="13"/>
              </w:rPr>
              <w:t>**</w:t>
            </w:r>
          </w:p>
        </w:tc>
      </w:tr>
      <w:tr w:rsidR="0048798E" w:rsidRPr="00322633" w14:paraId="7529E048" w14:textId="77777777">
        <w:trPr>
          <w:trHeight w:val="230"/>
        </w:trPr>
        <w:tc>
          <w:tcPr>
            <w:tcW w:w="3480" w:type="dxa"/>
          </w:tcPr>
          <w:p w14:paraId="1F0B50AF" w14:textId="77777777" w:rsidR="0048798E" w:rsidRPr="00322633" w:rsidRDefault="00000000">
            <w:pPr>
              <w:pStyle w:val="TableParagraph"/>
              <w:spacing w:line="210" w:lineRule="exact"/>
              <w:ind w:left="1931"/>
              <w:rPr>
                <w:rFonts w:ascii="Times New Roman" w:hAnsi="Times New Roman" w:cs="Times New Roman"/>
                <w:sz w:val="20"/>
              </w:rPr>
            </w:pPr>
            <w:r w:rsidRPr="00322633">
              <w:rPr>
                <w:rFonts w:ascii="Times New Roman" w:hAnsi="Times New Roman" w:cs="Times New Roman"/>
                <w:spacing w:val="-2"/>
                <w:sz w:val="20"/>
              </w:rPr>
              <w:t>Audit</w:t>
            </w:r>
          </w:p>
        </w:tc>
        <w:tc>
          <w:tcPr>
            <w:tcW w:w="2322" w:type="dxa"/>
          </w:tcPr>
          <w:p w14:paraId="102318ED" w14:textId="77777777" w:rsidR="0048798E" w:rsidRPr="00322633" w:rsidRDefault="00000000">
            <w:pPr>
              <w:pStyle w:val="TableParagraph"/>
              <w:spacing w:line="210" w:lineRule="exact"/>
              <w:ind w:left="139"/>
              <w:rPr>
                <w:rFonts w:ascii="Times New Roman" w:hAnsi="Times New Roman" w:cs="Times New Roman"/>
                <w:sz w:val="20"/>
              </w:rPr>
            </w:pPr>
            <w:r w:rsidRPr="00322633">
              <w:rPr>
                <w:rFonts w:ascii="Times New Roman" w:hAnsi="Times New Roman" w:cs="Times New Roman"/>
                <w:sz w:val="20"/>
              </w:rPr>
              <w:t>Sig.</w:t>
            </w:r>
            <w:r w:rsidRPr="00322633">
              <w:rPr>
                <w:rFonts w:ascii="Times New Roman" w:hAnsi="Times New Roman" w:cs="Times New Roman"/>
                <w:spacing w:val="-9"/>
                <w:sz w:val="20"/>
              </w:rPr>
              <w:t xml:space="preserve"> </w:t>
            </w:r>
            <w:r w:rsidRPr="00322633">
              <w:rPr>
                <w:rFonts w:ascii="Times New Roman" w:hAnsi="Times New Roman" w:cs="Times New Roman"/>
                <w:sz w:val="20"/>
              </w:rPr>
              <w:t>(2-</w:t>
            </w:r>
            <w:r w:rsidRPr="00322633">
              <w:rPr>
                <w:rFonts w:ascii="Times New Roman" w:hAnsi="Times New Roman" w:cs="Times New Roman"/>
                <w:spacing w:val="-2"/>
                <w:sz w:val="20"/>
              </w:rPr>
              <w:t>tailed)</w:t>
            </w:r>
          </w:p>
        </w:tc>
        <w:tc>
          <w:tcPr>
            <w:tcW w:w="1535" w:type="dxa"/>
          </w:tcPr>
          <w:p w14:paraId="2D7FFD49" w14:textId="77777777" w:rsidR="0048798E" w:rsidRPr="00322633" w:rsidRDefault="00000000">
            <w:pPr>
              <w:pStyle w:val="TableParagraph"/>
              <w:spacing w:line="210" w:lineRule="exact"/>
              <w:ind w:left="208"/>
              <w:rPr>
                <w:rFonts w:ascii="Times New Roman" w:hAnsi="Times New Roman" w:cs="Times New Roman"/>
                <w:sz w:val="20"/>
              </w:rPr>
            </w:pPr>
            <w:r w:rsidRPr="00322633">
              <w:rPr>
                <w:rFonts w:ascii="Times New Roman" w:hAnsi="Times New Roman" w:cs="Times New Roman"/>
                <w:spacing w:val="-10"/>
                <w:sz w:val="20"/>
              </w:rPr>
              <w:t>.</w:t>
            </w:r>
          </w:p>
        </w:tc>
        <w:tc>
          <w:tcPr>
            <w:tcW w:w="1737" w:type="dxa"/>
          </w:tcPr>
          <w:p w14:paraId="2224B469" w14:textId="77777777" w:rsidR="0048798E" w:rsidRPr="00322633" w:rsidRDefault="00000000">
            <w:pPr>
              <w:pStyle w:val="TableParagraph"/>
              <w:spacing w:line="210" w:lineRule="exact"/>
              <w:ind w:left="210"/>
              <w:rPr>
                <w:rFonts w:ascii="Times New Roman" w:hAnsi="Times New Roman" w:cs="Times New Roman"/>
                <w:sz w:val="20"/>
              </w:rPr>
            </w:pPr>
            <w:r w:rsidRPr="00322633">
              <w:rPr>
                <w:rFonts w:ascii="Times New Roman" w:hAnsi="Times New Roman" w:cs="Times New Roman"/>
                <w:spacing w:val="-4"/>
                <w:sz w:val="20"/>
              </w:rPr>
              <w:t>.000</w:t>
            </w:r>
          </w:p>
        </w:tc>
      </w:tr>
      <w:tr w:rsidR="0048798E" w:rsidRPr="00322633" w14:paraId="105E2C76" w14:textId="77777777">
        <w:trPr>
          <w:trHeight w:val="230"/>
        </w:trPr>
        <w:tc>
          <w:tcPr>
            <w:tcW w:w="3480" w:type="dxa"/>
          </w:tcPr>
          <w:p w14:paraId="628E1693" w14:textId="77777777" w:rsidR="0048798E" w:rsidRPr="00322633" w:rsidRDefault="0048798E">
            <w:pPr>
              <w:pStyle w:val="TableParagraph"/>
              <w:rPr>
                <w:rFonts w:ascii="Times New Roman" w:hAnsi="Times New Roman" w:cs="Times New Roman"/>
                <w:sz w:val="16"/>
              </w:rPr>
            </w:pPr>
          </w:p>
        </w:tc>
        <w:tc>
          <w:tcPr>
            <w:tcW w:w="2322" w:type="dxa"/>
          </w:tcPr>
          <w:p w14:paraId="0004FF51" w14:textId="77777777" w:rsidR="0048798E" w:rsidRPr="00322633" w:rsidRDefault="00000000">
            <w:pPr>
              <w:pStyle w:val="TableParagraph"/>
              <w:spacing w:line="211" w:lineRule="exact"/>
              <w:ind w:left="139"/>
              <w:rPr>
                <w:rFonts w:ascii="Times New Roman" w:hAnsi="Times New Roman" w:cs="Times New Roman"/>
                <w:sz w:val="20"/>
              </w:rPr>
            </w:pPr>
            <w:r w:rsidRPr="00322633">
              <w:rPr>
                <w:rFonts w:ascii="Times New Roman" w:hAnsi="Times New Roman" w:cs="Times New Roman"/>
                <w:spacing w:val="-10"/>
                <w:sz w:val="20"/>
              </w:rPr>
              <w:t>N</w:t>
            </w:r>
          </w:p>
        </w:tc>
        <w:tc>
          <w:tcPr>
            <w:tcW w:w="1535" w:type="dxa"/>
          </w:tcPr>
          <w:p w14:paraId="5AC367D8" w14:textId="77777777" w:rsidR="0048798E" w:rsidRPr="00322633" w:rsidRDefault="00000000">
            <w:pPr>
              <w:pStyle w:val="TableParagraph"/>
              <w:spacing w:line="211" w:lineRule="exact"/>
              <w:ind w:left="208"/>
              <w:rPr>
                <w:rFonts w:ascii="Times New Roman" w:hAnsi="Times New Roman" w:cs="Times New Roman"/>
                <w:sz w:val="20"/>
              </w:rPr>
            </w:pPr>
            <w:r w:rsidRPr="00322633">
              <w:rPr>
                <w:rFonts w:ascii="Times New Roman" w:hAnsi="Times New Roman" w:cs="Times New Roman"/>
                <w:spacing w:val="-5"/>
                <w:sz w:val="20"/>
              </w:rPr>
              <w:t>357</w:t>
            </w:r>
          </w:p>
        </w:tc>
        <w:tc>
          <w:tcPr>
            <w:tcW w:w="1737" w:type="dxa"/>
          </w:tcPr>
          <w:p w14:paraId="1573A3C3" w14:textId="77777777" w:rsidR="0048798E" w:rsidRPr="00322633" w:rsidRDefault="00000000">
            <w:pPr>
              <w:pStyle w:val="TableParagraph"/>
              <w:spacing w:line="211" w:lineRule="exact"/>
              <w:ind w:left="210"/>
              <w:rPr>
                <w:rFonts w:ascii="Times New Roman" w:hAnsi="Times New Roman" w:cs="Times New Roman"/>
                <w:sz w:val="20"/>
              </w:rPr>
            </w:pPr>
            <w:r w:rsidRPr="00322633">
              <w:rPr>
                <w:rFonts w:ascii="Times New Roman" w:hAnsi="Times New Roman" w:cs="Times New Roman"/>
                <w:spacing w:val="-5"/>
                <w:sz w:val="20"/>
              </w:rPr>
              <w:t>357</w:t>
            </w:r>
          </w:p>
        </w:tc>
      </w:tr>
      <w:tr w:rsidR="0048798E" w:rsidRPr="00322633" w14:paraId="393C0594" w14:textId="77777777">
        <w:trPr>
          <w:trHeight w:val="230"/>
        </w:trPr>
        <w:tc>
          <w:tcPr>
            <w:tcW w:w="3480" w:type="dxa"/>
          </w:tcPr>
          <w:p w14:paraId="07DC5C53" w14:textId="77777777" w:rsidR="0048798E" w:rsidRPr="00322633" w:rsidRDefault="00000000">
            <w:pPr>
              <w:pStyle w:val="TableParagraph"/>
              <w:spacing w:line="211" w:lineRule="exact"/>
              <w:ind w:left="1931"/>
              <w:rPr>
                <w:rFonts w:ascii="Times New Roman" w:hAnsi="Times New Roman" w:cs="Times New Roman"/>
                <w:sz w:val="20"/>
              </w:rPr>
            </w:pPr>
            <w:r w:rsidRPr="00322633">
              <w:rPr>
                <w:rFonts w:ascii="Times New Roman" w:hAnsi="Times New Roman" w:cs="Times New Roman"/>
                <w:sz w:val="20"/>
              </w:rPr>
              <w:t>Payroll</w:t>
            </w:r>
            <w:r w:rsidRPr="00322633">
              <w:rPr>
                <w:rFonts w:ascii="Times New Roman" w:hAnsi="Times New Roman" w:cs="Times New Roman"/>
                <w:spacing w:val="-10"/>
                <w:sz w:val="20"/>
              </w:rPr>
              <w:t xml:space="preserve"> </w:t>
            </w:r>
            <w:r w:rsidRPr="00322633">
              <w:rPr>
                <w:rFonts w:ascii="Times New Roman" w:hAnsi="Times New Roman" w:cs="Times New Roman"/>
                <w:spacing w:val="-2"/>
                <w:sz w:val="20"/>
              </w:rPr>
              <w:t>Fraud</w:t>
            </w:r>
          </w:p>
        </w:tc>
        <w:tc>
          <w:tcPr>
            <w:tcW w:w="2322" w:type="dxa"/>
          </w:tcPr>
          <w:p w14:paraId="2BCE8B22" w14:textId="77777777" w:rsidR="0048798E" w:rsidRPr="00322633" w:rsidRDefault="00000000">
            <w:pPr>
              <w:pStyle w:val="TableParagraph"/>
              <w:spacing w:line="211" w:lineRule="exact"/>
              <w:ind w:left="139"/>
              <w:rPr>
                <w:rFonts w:ascii="Times New Roman" w:hAnsi="Times New Roman" w:cs="Times New Roman"/>
                <w:sz w:val="20"/>
              </w:rPr>
            </w:pPr>
            <w:r w:rsidRPr="00322633">
              <w:rPr>
                <w:rFonts w:ascii="Times New Roman" w:hAnsi="Times New Roman" w:cs="Times New Roman"/>
                <w:sz w:val="20"/>
              </w:rPr>
              <w:t>Correlation</w:t>
            </w:r>
            <w:r w:rsidRPr="00322633">
              <w:rPr>
                <w:rFonts w:ascii="Times New Roman" w:hAnsi="Times New Roman" w:cs="Times New Roman"/>
                <w:spacing w:val="-14"/>
                <w:sz w:val="20"/>
              </w:rPr>
              <w:t xml:space="preserve"> </w:t>
            </w:r>
            <w:r w:rsidRPr="00322633">
              <w:rPr>
                <w:rFonts w:ascii="Times New Roman" w:hAnsi="Times New Roman" w:cs="Times New Roman"/>
                <w:spacing w:val="-2"/>
                <w:sz w:val="20"/>
              </w:rPr>
              <w:t>Coefficient</w:t>
            </w:r>
          </w:p>
        </w:tc>
        <w:tc>
          <w:tcPr>
            <w:tcW w:w="1535" w:type="dxa"/>
          </w:tcPr>
          <w:p w14:paraId="2DBC6CEC" w14:textId="77777777" w:rsidR="0048798E" w:rsidRPr="00322633" w:rsidRDefault="00000000">
            <w:pPr>
              <w:pStyle w:val="TableParagraph"/>
              <w:spacing w:line="211" w:lineRule="exact"/>
              <w:ind w:left="208"/>
              <w:rPr>
                <w:rFonts w:ascii="Times New Roman" w:hAnsi="Times New Roman" w:cs="Times New Roman"/>
                <w:position w:val="6"/>
                <w:sz w:val="13"/>
              </w:rPr>
            </w:pPr>
            <w:r w:rsidRPr="00322633">
              <w:rPr>
                <w:rFonts w:ascii="Times New Roman" w:hAnsi="Times New Roman" w:cs="Times New Roman"/>
                <w:spacing w:val="-2"/>
                <w:sz w:val="20"/>
              </w:rPr>
              <w:t>-.815</w:t>
            </w:r>
            <w:r w:rsidRPr="00322633">
              <w:rPr>
                <w:rFonts w:ascii="Times New Roman" w:hAnsi="Times New Roman" w:cs="Times New Roman"/>
                <w:spacing w:val="-2"/>
                <w:position w:val="6"/>
                <w:sz w:val="13"/>
              </w:rPr>
              <w:t>**</w:t>
            </w:r>
          </w:p>
        </w:tc>
        <w:tc>
          <w:tcPr>
            <w:tcW w:w="1737" w:type="dxa"/>
          </w:tcPr>
          <w:p w14:paraId="30AB5DD8" w14:textId="77777777" w:rsidR="0048798E" w:rsidRPr="00322633" w:rsidRDefault="00000000">
            <w:pPr>
              <w:pStyle w:val="TableParagraph"/>
              <w:spacing w:line="211" w:lineRule="exact"/>
              <w:ind w:left="210"/>
              <w:rPr>
                <w:rFonts w:ascii="Times New Roman" w:hAnsi="Times New Roman" w:cs="Times New Roman"/>
                <w:sz w:val="20"/>
              </w:rPr>
            </w:pPr>
            <w:r w:rsidRPr="00322633">
              <w:rPr>
                <w:rFonts w:ascii="Times New Roman" w:hAnsi="Times New Roman" w:cs="Times New Roman"/>
                <w:spacing w:val="-2"/>
                <w:sz w:val="20"/>
              </w:rPr>
              <w:t>1.000</w:t>
            </w:r>
          </w:p>
        </w:tc>
      </w:tr>
      <w:tr w:rsidR="0048798E" w:rsidRPr="00322633" w14:paraId="7C5614CE" w14:textId="77777777">
        <w:trPr>
          <w:trHeight w:val="229"/>
        </w:trPr>
        <w:tc>
          <w:tcPr>
            <w:tcW w:w="3480" w:type="dxa"/>
          </w:tcPr>
          <w:p w14:paraId="4EAEDE00" w14:textId="77777777" w:rsidR="0048798E" w:rsidRPr="00322633" w:rsidRDefault="0048798E">
            <w:pPr>
              <w:pStyle w:val="TableParagraph"/>
              <w:rPr>
                <w:rFonts w:ascii="Times New Roman" w:hAnsi="Times New Roman" w:cs="Times New Roman"/>
                <w:sz w:val="16"/>
              </w:rPr>
            </w:pPr>
          </w:p>
        </w:tc>
        <w:tc>
          <w:tcPr>
            <w:tcW w:w="2322" w:type="dxa"/>
          </w:tcPr>
          <w:p w14:paraId="25877AAC" w14:textId="77777777" w:rsidR="0048798E" w:rsidRPr="00322633" w:rsidRDefault="00000000">
            <w:pPr>
              <w:pStyle w:val="TableParagraph"/>
              <w:spacing w:line="209" w:lineRule="exact"/>
              <w:ind w:left="139"/>
              <w:rPr>
                <w:rFonts w:ascii="Times New Roman" w:hAnsi="Times New Roman" w:cs="Times New Roman"/>
                <w:sz w:val="20"/>
              </w:rPr>
            </w:pPr>
            <w:r w:rsidRPr="00322633">
              <w:rPr>
                <w:rFonts w:ascii="Times New Roman" w:hAnsi="Times New Roman" w:cs="Times New Roman"/>
                <w:sz w:val="20"/>
              </w:rPr>
              <w:t>Sig.</w:t>
            </w:r>
            <w:r w:rsidRPr="00322633">
              <w:rPr>
                <w:rFonts w:ascii="Times New Roman" w:hAnsi="Times New Roman" w:cs="Times New Roman"/>
                <w:spacing w:val="-9"/>
                <w:sz w:val="20"/>
              </w:rPr>
              <w:t xml:space="preserve"> </w:t>
            </w:r>
            <w:r w:rsidRPr="00322633">
              <w:rPr>
                <w:rFonts w:ascii="Times New Roman" w:hAnsi="Times New Roman" w:cs="Times New Roman"/>
                <w:sz w:val="20"/>
              </w:rPr>
              <w:t>(2-</w:t>
            </w:r>
            <w:r w:rsidRPr="00322633">
              <w:rPr>
                <w:rFonts w:ascii="Times New Roman" w:hAnsi="Times New Roman" w:cs="Times New Roman"/>
                <w:spacing w:val="-2"/>
                <w:sz w:val="20"/>
              </w:rPr>
              <w:t>tailed)</w:t>
            </w:r>
          </w:p>
        </w:tc>
        <w:tc>
          <w:tcPr>
            <w:tcW w:w="1535" w:type="dxa"/>
          </w:tcPr>
          <w:p w14:paraId="5979D5B3" w14:textId="77777777" w:rsidR="0048798E" w:rsidRPr="00322633" w:rsidRDefault="00000000">
            <w:pPr>
              <w:pStyle w:val="TableParagraph"/>
              <w:spacing w:line="209" w:lineRule="exact"/>
              <w:ind w:left="208"/>
              <w:rPr>
                <w:rFonts w:ascii="Times New Roman" w:hAnsi="Times New Roman" w:cs="Times New Roman"/>
                <w:sz w:val="20"/>
              </w:rPr>
            </w:pPr>
            <w:r w:rsidRPr="00322633">
              <w:rPr>
                <w:rFonts w:ascii="Times New Roman" w:hAnsi="Times New Roman" w:cs="Times New Roman"/>
                <w:spacing w:val="-4"/>
                <w:sz w:val="20"/>
              </w:rPr>
              <w:t>.000</w:t>
            </w:r>
          </w:p>
        </w:tc>
        <w:tc>
          <w:tcPr>
            <w:tcW w:w="1737" w:type="dxa"/>
          </w:tcPr>
          <w:p w14:paraId="32081D3A" w14:textId="77777777" w:rsidR="0048798E" w:rsidRPr="00322633" w:rsidRDefault="00000000">
            <w:pPr>
              <w:pStyle w:val="TableParagraph"/>
              <w:spacing w:line="209" w:lineRule="exact"/>
              <w:ind w:left="210"/>
              <w:rPr>
                <w:rFonts w:ascii="Times New Roman" w:hAnsi="Times New Roman" w:cs="Times New Roman"/>
                <w:sz w:val="20"/>
              </w:rPr>
            </w:pPr>
            <w:r w:rsidRPr="00322633">
              <w:rPr>
                <w:rFonts w:ascii="Times New Roman" w:hAnsi="Times New Roman" w:cs="Times New Roman"/>
                <w:spacing w:val="-10"/>
                <w:sz w:val="20"/>
              </w:rPr>
              <w:t>.</w:t>
            </w:r>
          </w:p>
        </w:tc>
      </w:tr>
      <w:tr w:rsidR="0048798E" w:rsidRPr="00322633" w14:paraId="4C6D42FF" w14:textId="77777777">
        <w:trPr>
          <w:trHeight w:val="225"/>
        </w:trPr>
        <w:tc>
          <w:tcPr>
            <w:tcW w:w="3480" w:type="dxa"/>
          </w:tcPr>
          <w:p w14:paraId="0D6921C5" w14:textId="77777777" w:rsidR="0048798E" w:rsidRPr="00322633" w:rsidRDefault="0048798E">
            <w:pPr>
              <w:pStyle w:val="TableParagraph"/>
              <w:rPr>
                <w:rFonts w:ascii="Times New Roman" w:hAnsi="Times New Roman" w:cs="Times New Roman"/>
                <w:sz w:val="16"/>
              </w:rPr>
            </w:pPr>
          </w:p>
        </w:tc>
        <w:tc>
          <w:tcPr>
            <w:tcW w:w="2322" w:type="dxa"/>
          </w:tcPr>
          <w:p w14:paraId="15412AA8" w14:textId="77777777" w:rsidR="0048798E" w:rsidRPr="00322633" w:rsidRDefault="00000000">
            <w:pPr>
              <w:pStyle w:val="TableParagraph"/>
              <w:spacing w:line="205" w:lineRule="exact"/>
              <w:ind w:left="139"/>
              <w:rPr>
                <w:rFonts w:ascii="Times New Roman" w:hAnsi="Times New Roman" w:cs="Times New Roman"/>
                <w:sz w:val="20"/>
              </w:rPr>
            </w:pPr>
            <w:r w:rsidRPr="00322633">
              <w:rPr>
                <w:rFonts w:ascii="Times New Roman" w:hAnsi="Times New Roman" w:cs="Times New Roman"/>
                <w:spacing w:val="-10"/>
                <w:sz w:val="20"/>
              </w:rPr>
              <w:t>N</w:t>
            </w:r>
          </w:p>
        </w:tc>
        <w:tc>
          <w:tcPr>
            <w:tcW w:w="1535" w:type="dxa"/>
          </w:tcPr>
          <w:p w14:paraId="000E2954" w14:textId="77777777" w:rsidR="0048798E" w:rsidRPr="00322633" w:rsidRDefault="00000000">
            <w:pPr>
              <w:pStyle w:val="TableParagraph"/>
              <w:spacing w:line="205" w:lineRule="exact"/>
              <w:ind w:left="208"/>
              <w:rPr>
                <w:rFonts w:ascii="Times New Roman" w:hAnsi="Times New Roman" w:cs="Times New Roman"/>
                <w:sz w:val="20"/>
              </w:rPr>
            </w:pPr>
            <w:r w:rsidRPr="00322633">
              <w:rPr>
                <w:rFonts w:ascii="Times New Roman" w:hAnsi="Times New Roman" w:cs="Times New Roman"/>
                <w:spacing w:val="-5"/>
                <w:sz w:val="20"/>
              </w:rPr>
              <w:t>357</w:t>
            </w:r>
          </w:p>
        </w:tc>
        <w:tc>
          <w:tcPr>
            <w:tcW w:w="1737" w:type="dxa"/>
          </w:tcPr>
          <w:p w14:paraId="3A543B21" w14:textId="77777777" w:rsidR="0048798E" w:rsidRPr="00322633" w:rsidRDefault="00000000">
            <w:pPr>
              <w:pStyle w:val="TableParagraph"/>
              <w:spacing w:line="205" w:lineRule="exact"/>
              <w:ind w:left="210"/>
              <w:rPr>
                <w:rFonts w:ascii="Times New Roman" w:hAnsi="Times New Roman" w:cs="Times New Roman"/>
                <w:sz w:val="20"/>
              </w:rPr>
            </w:pPr>
            <w:r w:rsidRPr="00322633">
              <w:rPr>
                <w:rFonts w:ascii="Times New Roman" w:hAnsi="Times New Roman" w:cs="Times New Roman"/>
                <w:spacing w:val="-5"/>
                <w:sz w:val="20"/>
              </w:rPr>
              <w:t>357</w:t>
            </w:r>
          </w:p>
        </w:tc>
      </w:tr>
    </w:tbl>
    <w:p w14:paraId="16B0083B" w14:textId="77777777" w:rsidR="0048798E" w:rsidRPr="00322633" w:rsidRDefault="00000000">
      <w:pPr>
        <w:pStyle w:val="BodyText"/>
        <w:ind w:left="256"/>
        <w:rPr>
          <w:rFonts w:ascii="Times New Roman" w:hAnsi="Times New Roman" w:cs="Times New Roman"/>
        </w:rPr>
      </w:pPr>
      <w:r w:rsidRPr="00322633">
        <w:rPr>
          <w:rFonts w:ascii="Times New Roman" w:hAnsi="Times New Roman" w:cs="Times New Roman"/>
        </w:rPr>
        <w:t>**.</w:t>
      </w:r>
      <w:r w:rsidRPr="00322633">
        <w:rPr>
          <w:rFonts w:ascii="Times New Roman" w:hAnsi="Times New Roman" w:cs="Times New Roman"/>
          <w:spacing w:val="-7"/>
        </w:rPr>
        <w:t xml:space="preserve"> </w:t>
      </w:r>
      <w:r w:rsidRPr="00322633">
        <w:rPr>
          <w:rFonts w:ascii="Times New Roman" w:hAnsi="Times New Roman" w:cs="Times New Roman"/>
        </w:rPr>
        <w:t>Correlation</w:t>
      </w:r>
      <w:r w:rsidRPr="00322633">
        <w:rPr>
          <w:rFonts w:ascii="Times New Roman" w:hAnsi="Times New Roman" w:cs="Times New Roman"/>
          <w:spacing w:val="-6"/>
        </w:rPr>
        <w:t xml:space="preserve"> </w:t>
      </w:r>
      <w:r w:rsidRPr="00322633">
        <w:rPr>
          <w:rFonts w:ascii="Times New Roman" w:hAnsi="Times New Roman" w:cs="Times New Roman"/>
        </w:rPr>
        <w:t>is</w:t>
      </w:r>
      <w:r w:rsidRPr="00322633">
        <w:rPr>
          <w:rFonts w:ascii="Times New Roman" w:hAnsi="Times New Roman" w:cs="Times New Roman"/>
          <w:spacing w:val="-5"/>
        </w:rPr>
        <w:t xml:space="preserve"> </w:t>
      </w:r>
      <w:r w:rsidRPr="00322633">
        <w:rPr>
          <w:rFonts w:ascii="Times New Roman" w:hAnsi="Times New Roman" w:cs="Times New Roman"/>
        </w:rPr>
        <w:t>significant</w:t>
      </w:r>
      <w:r w:rsidRPr="00322633">
        <w:rPr>
          <w:rFonts w:ascii="Times New Roman" w:hAnsi="Times New Roman" w:cs="Times New Roman"/>
          <w:spacing w:val="-5"/>
        </w:rPr>
        <w:t xml:space="preserve"> </w:t>
      </w:r>
      <w:r w:rsidRPr="00322633">
        <w:rPr>
          <w:rFonts w:ascii="Times New Roman" w:hAnsi="Times New Roman" w:cs="Times New Roman"/>
        </w:rPr>
        <w:t>at</w:t>
      </w:r>
      <w:r w:rsidRPr="00322633">
        <w:rPr>
          <w:rFonts w:ascii="Times New Roman" w:hAnsi="Times New Roman" w:cs="Times New Roman"/>
          <w:spacing w:val="-6"/>
        </w:rPr>
        <w:t xml:space="preserve"> </w:t>
      </w:r>
      <w:r w:rsidRPr="00322633">
        <w:rPr>
          <w:rFonts w:ascii="Times New Roman" w:hAnsi="Times New Roman" w:cs="Times New Roman"/>
        </w:rPr>
        <w:t>the</w:t>
      </w:r>
      <w:r w:rsidRPr="00322633">
        <w:rPr>
          <w:rFonts w:ascii="Times New Roman" w:hAnsi="Times New Roman" w:cs="Times New Roman"/>
          <w:spacing w:val="-6"/>
        </w:rPr>
        <w:t xml:space="preserve"> </w:t>
      </w:r>
      <w:r w:rsidRPr="00322633">
        <w:rPr>
          <w:rFonts w:ascii="Times New Roman" w:hAnsi="Times New Roman" w:cs="Times New Roman"/>
        </w:rPr>
        <w:t>0.01</w:t>
      </w:r>
      <w:r w:rsidRPr="00322633">
        <w:rPr>
          <w:rFonts w:ascii="Times New Roman" w:hAnsi="Times New Roman" w:cs="Times New Roman"/>
          <w:spacing w:val="-4"/>
        </w:rPr>
        <w:t xml:space="preserve"> </w:t>
      </w:r>
      <w:r w:rsidRPr="00322633">
        <w:rPr>
          <w:rFonts w:ascii="Times New Roman" w:hAnsi="Times New Roman" w:cs="Times New Roman"/>
        </w:rPr>
        <w:t>level</w:t>
      </w:r>
      <w:r w:rsidRPr="00322633">
        <w:rPr>
          <w:rFonts w:ascii="Times New Roman" w:hAnsi="Times New Roman" w:cs="Times New Roman"/>
          <w:spacing w:val="-6"/>
        </w:rPr>
        <w:t xml:space="preserve"> </w:t>
      </w:r>
      <w:r w:rsidRPr="00322633">
        <w:rPr>
          <w:rFonts w:ascii="Times New Roman" w:hAnsi="Times New Roman" w:cs="Times New Roman"/>
        </w:rPr>
        <w:t>(2-</w:t>
      </w:r>
      <w:r w:rsidRPr="00322633">
        <w:rPr>
          <w:rFonts w:ascii="Times New Roman" w:hAnsi="Times New Roman" w:cs="Times New Roman"/>
          <w:spacing w:val="-2"/>
        </w:rPr>
        <w:t>tailed).</w:t>
      </w:r>
    </w:p>
    <w:p w14:paraId="7A387FDE" w14:textId="77777777" w:rsidR="0048798E" w:rsidRPr="00322633" w:rsidRDefault="00000000">
      <w:pPr>
        <w:pStyle w:val="BodyText"/>
        <w:spacing w:line="20" w:lineRule="exact"/>
        <w:ind w:left="134"/>
        <w:rPr>
          <w:rFonts w:ascii="Times New Roman" w:hAnsi="Times New Roman" w:cs="Times New Roman"/>
          <w:sz w:val="2"/>
        </w:rPr>
      </w:pPr>
      <w:r w:rsidRPr="00322633">
        <w:rPr>
          <w:rFonts w:ascii="Times New Roman" w:hAnsi="Times New Roman" w:cs="Times New Roman"/>
          <w:noProof/>
          <w:sz w:val="2"/>
        </w:rPr>
        <mc:AlternateContent>
          <mc:Choice Requires="wpg">
            <w:drawing>
              <wp:inline distT="0" distB="0" distL="0" distR="0" wp14:anchorId="1B83A23B" wp14:editId="23F36356">
                <wp:extent cx="5763260" cy="6350"/>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3260" cy="6350"/>
                          <a:chOff x="0" y="0"/>
                          <a:chExt cx="5763260" cy="6350"/>
                        </a:xfrm>
                      </wpg:grpSpPr>
                      <wps:wsp>
                        <wps:cNvPr id="20" name="Graphic 20"/>
                        <wps:cNvSpPr/>
                        <wps:spPr>
                          <a:xfrm>
                            <a:off x="0" y="0"/>
                            <a:ext cx="5763260" cy="6350"/>
                          </a:xfrm>
                          <a:custGeom>
                            <a:avLst/>
                            <a:gdLst/>
                            <a:ahLst/>
                            <a:cxnLst/>
                            <a:rect l="l" t="t" r="r" b="b"/>
                            <a:pathLst>
                              <a:path w="5763260" h="6350">
                                <a:moveTo>
                                  <a:pt x="5763133" y="0"/>
                                </a:moveTo>
                                <a:lnTo>
                                  <a:pt x="0" y="0"/>
                                </a:lnTo>
                                <a:lnTo>
                                  <a:pt x="0" y="6096"/>
                                </a:lnTo>
                                <a:lnTo>
                                  <a:pt x="5763133" y="6096"/>
                                </a:lnTo>
                                <a:lnTo>
                                  <a:pt x="57631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22FAA4C" id="Group 19" o:spid="_x0000_s1026" style="width:453.8pt;height:.5pt;mso-position-horizontal-relative:char;mso-position-vertical-relative:line" coordsize="576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">
                <v:shape id="Graphic 20" o:spid="_x0000_s1027" style="position:absolute;width:57632;height:63;visibility:visible;mso-wrap-style:square;v-text-anchor:top" coordsize="576326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" path="m5763133,l,,,6096r5763133,l5763133,xe" fillcolor="black" stroked="f">
                  <v:path arrowok="t"/>
                </v:shape>
                <w10:anchorlock/>
              </v:group>
            </w:pict>
          </mc:Fallback>
        </mc:AlternateContent>
      </w:r>
    </w:p>
    <w:p w14:paraId="648E6FF1" w14:textId="77777777" w:rsidR="0048798E" w:rsidRPr="00322633" w:rsidRDefault="00000000">
      <w:pPr>
        <w:ind w:left="39" w:right="37"/>
        <w:jc w:val="center"/>
        <w:rPr>
          <w:rFonts w:ascii="Times New Roman" w:hAnsi="Times New Roman" w:cs="Times New Roman"/>
          <w:i/>
          <w:sz w:val="18"/>
        </w:rPr>
      </w:pPr>
      <w:r w:rsidRPr="00322633">
        <w:rPr>
          <w:rFonts w:ascii="Times New Roman" w:hAnsi="Times New Roman" w:cs="Times New Roman"/>
          <w:i/>
          <w:sz w:val="18"/>
        </w:rPr>
        <w:t>Source:</w:t>
      </w:r>
      <w:r w:rsidRPr="00322633">
        <w:rPr>
          <w:rFonts w:ascii="Times New Roman" w:hAnsi="Times New Roman" w:cs="Times New Roman"/>
          <w:i/>
          <w:spacing w:val="-2"/>
          <w:sz w:val="18"/>
        </w:rPr>
        <w:t xml:space="preserve"> </w:t>
      </w:r>
      <w:r w:rsidRPr="00322633">
        <w:rPr>
          <w:rFonts w:ascii="Times New Roman" w:hAnsi="Times New Roman" w:cs="Times New Roman"/>
          <w:i/>
          <w:sz w:val="18"/>
        </w:rPr>
        <w:t>SPSS</w:t>
      </w:r>
      <w:r w:rsidRPr="00322633">
        <w:rPr>
          <w:rFonts w:ascii="Times New Roman" w:hAnsi="Times New Roman" w:cs="Times New Roman"/>
          <w:i/>
          <w:spacing w:val="-2"/>
          <w:sz w:val="18"/>
        </w:rPr>
        <w:t xml:space="preserve"> </w:t>
      </w:r>
      <w:r w:rsidRPr="00322633">
        <w:rPr>
          <w:rFonts w:ascii="Times New Roman" w:hAnsi="Times New Roman" w:cs="Times New Roman"/>
          <w:i/>
          <w:sz w:val="18"/>
        </w:rPr>
        <w:t>V24</w:t>
      </w:r>
      <w:r w:rsidRPr="00322633">
        <w:rPr>
          <w:rFonts w:ascii="Times New Roman" w:hAnsi="Times New Roman" w:cs="Times New Roman"/>
          <w:i/>
          <w:spacing w:val="-2"/>
          <w:sz w:val="18"/>
        </w:rPr>
        <w:t xml:space="preserve"> Output</w:t>
      </w:r>
    </w:p>
    <w:p w14:paraId="476959FA" w14:textId="77777777" w:rsidR="0048798E" w:rsidRPr="00322633" w:rsidRDefault="00000000">
      <w:pPr>
        <w:pStyle w:val="Heading3"/>
        <w:spacing w:before="173"/>
        <w:ind w:left="31" w:right="37"/>
        <w:jc w:val="center"/>
        <w:rPr>
          <w:rFonts w:ascii="Times New Roman" w:hAnsi="Times New Roman" w:cs="Times New Roman"/>
        </w:rPr>
      </w:pPr>
      <w:r w:rsidRPr="00322633">
        <w:rPr>
          <w:rFonts w:ascii="Times New Roman" w:hAnsi="Times New Roman" w:cs="Times New Roman"/>
        </w:rPr>
        <w:t>Table</w:t>
      </w:r>
      <w:r w:rsidRPr="00322633">
        <w:rPr>
          <w:rFonts w:ascii="Times New Roman" w:hAnsi="Times New Roman" w:cs="Times New Roman"/>
          <w:spacing w:val="-10"/>
        </w:rPr>
        <w:t xml:space="preserve"> </w:t>
      </w:r>
      <w:r w:rsidRPr="00322633">
        <w:rPr>
          <w:rFonts w:ascii="Times New Roman" w:hAnsi="Times New Roman" w:cs="Times New Roman"/>
        </w:rPr>
        <w:t>6.</w:t>
      </w:r>
      <w:r w:rsidRPr="00322633">
        <w:rPr>
          <w:rFonts w:ascii="Times New Roman" w:hAnsi="Times New Roman" w:cs="Times New Roman"/>
          <w:spacing w:val="-7"/>
        </w:rPr>
        <w:t xml:space="preserve"> </w:t>
      </w:r>
      <w:r w:rsidRPr="00322633">
        <w:rPr>
          <w:rFonts w:ascii="Times New Roman" w:hAnsi="Times New Roman" w:cs="Times New Roman"/>
        </w:rPr>
        <w:t>Relationship</w:t>
      </w:r>
      <w:r w:rsidRPr="00322633">
        <w:rPr>
          <w:rFonts w:ascii="Times New Roman" w:hAnsi="Times New Roman" w:cs="Times New Roman"/>
          <w:spacing w:val="-8"/>
        </w:rPr>
        <w:t xml:space="preserve"> </w:t>
      </w:r>
      <w:r w:rsidRPr="00322633">
        <w:rPr>
          <w:rFonts w:ascii="Times New Roman" w:hAnsi="Times New Roman" w:cs="Times New Roman"/>
        </w:rPr>
        <w:t>between</w:t>
      </w:r>
      <w:r w:rsidRPr="00322633">
        <w:rPr>
          <w:rFonts w:ascii="Times New Roman" w:hAnsi="Times New Roman" w:cs="Times New Roman"/>
          <w:spacing w:val="-9"/>
        </w:rPr>
        <w:t xml:space="preserve"> </w:t>
      </w:r>
      <w:r w:rsidRPr="00322633">
        <w:rPr>
          <w:rFonts w:ascii="Times New Roman" w:hAnsi="Times New Roman" w:cs="Times New Roman"/>
        </w:rPr>
        <w:t>Forensic</w:t>
      </w:r>
      <w:r w:rsidRPr="00322633">
        <w:rPr>
          <w:rFonts w:ascii="Times New Roman" w:hAnsi="Times New Roman" w:cs="Times New Roman"/>
          <w:spacing w:val="-9"/>
        </w:rPr>
        <w:t xml:space="preserve"> </w:t>
      </w:r>
      <w:r w:rsidRPr="00322633">
        <w:rPr>
          <w:rFonts w:ascii="Times New Roman" w:hAnsi="Times New Roman" w:cs="Times New Roman"/>
        </w:rPr>
        <w:t>Accounting</w:t>
      </w:r>
      <w:r w:rsidRPr="00322633">
        <w:rPr>
          <w:rFonts w:ascii="Times New Roman" w:hAnsi="Times New Roman" w:cs="Times New Roman"/>
          <w:spacing w:val="-9"/>
        </w:rPr>
        <w:t xml:space="preserve"> </w:t>
      </w:r>
      <w:r w:rsidRPr="00322633">
        <w:rPr>
          <w:rFonts w:ascii="Times New Roman" w:hAnsi="Times New Roman" w:cs="Times New Roman"/>
        </w:rPr>
        <w:t>Competency</w:t>
      </w:r>
      <w:r w:rsidRPr="00322633">
        <w:rPr>
          <w:rFonts w:ascii="Times New Roman" w:hAnsi="Times New Roman" w:cs="Times New Roman"/>
          <w:spacing w:val="-8"/>
        </w:rPr>
        <w:t xml:space="preserve"> </w:t>
      </w:r>
      <w:r w:rsidRPr="00322633">
        <w:rPr>
          <w:rFonts w:ascii="Times New Roman" w:hAnsi="Times New Roman" w:cs="Times New Roman"/>
        </w:rPr>
        <w:t>and</w:t>
      </w:r>
      <w:r w:rsidRPr="00322633">
        <w:rPr>
          <w:rFonts w:ascii="Times New Roman" w:hAnsi="Times New Roman" w:cs="Times New Roman"/>
          <w:spacing w:val="-8"/>
        </w:rPr>
        <w:t xml:space="preserve"> </w:t>
      </w:r>
      <w:r w:rsidRPr="00322633">
        <w:rPr>
          <w:rFonts w:ascii="Times New Roman" w:hAnsi="Times New Roman" w:cs="Times New Roman"/>
        </w:rPr>
        <w:t>Procurement</w:t>
      </w:r>
      <w:r w:rsidRPr="00322633">
        <w:rPr>
          <w:rFonts w:ascii="Times New Roman" w:hAnsi="Times New Roman" w:cs="Times New Roman"/>
          <w:spacing w:val="-8"/>
        </w:rPr>
        <w:t xml:space="preserve"> </w:t>
      </w:r>
      <w:r w:rsidRPr="00322633">
        <w:rPr>
          <w:rFonts w:ascii="Times New Roman" w:hAnsi="Times New Roman" w:cs="Times New Roman"/>
          <w:spacing w:val="-2"/>
        </w:rPr>
        <w:t>Fraud</w:t>
      </w:r>
    </w:p>
    <w:p w14:paraId="2FAD951A" w14:textId="77777777" w:rsidR="0048798E" w:rsidRPr="00322633" w:rsidRDefault="0048798E">
      <w:pPr>
        <w:pStyle w:val="BodyText"/>
        <w:spacing w:before="6"/>
        <w:rPr>
          <w:rFonts w:ascii="Times New Roman" w:hAnsi="Times New Roman" w:cs="Times New Roman"/>
          <w:b/>
          <w:sz w:val="16"/>
        </w:rPr>
      </w:pPr>
    </w:p>
    <w:tbl>
      <w:tblPr>
        <w:tblW w:w="0" w:type="auto"/>
        <w:tblInd w:w="141" w:type="dxa"/>
        <w:tblLayout w:type="fixed"/>
        <w:tblCellMar>
          <w:left w:w="0" w:type="dxa"/>
          <w:right w:w="0" w:type="dxa"/>
        </w:tblCellMar>
        <w:tblLook w:val="01E0" w:firstRow="1" w:lastRow="1" w:firstColumn="1" w:lastColumn="1" w:noHBand="0" w:noVBand="0"/>
      </w:tblPr>
      <w:tblGrid>
        <w:gridCol w:w="1292"/>
        <w:gridCol w:w="1362"/>
        <w:gridCol w:w="2503"/>
        <w:gridCol w:w="2202"/>
        <w:gridCol w:w="1719"/>
      </w:tblGrid>
      <w:tr w:rsidR="0048798E" w:rsidRPr="00322633" w14:paraId="1385A020" w14:textId="77777777">
        <w:trPr>
          <w:trHeight w:val="230"/>
        </w:trPr>
        <w:tc>
          <w:tcPr>
            <w:tcW w:w="2654" w:type="dxa"/>
            <w:gridSpan w:val="2"/>
            <w:tcBorders>
              <w:top w:val="single" w:sz="4" w:space="0" w:color="000000"/>
              <w:bottom w:val="single" w:sz="4" w:space="0" w:color="000000"/>
            </w:tcBorders>
          </w:tcPr>
          <w:p w14:paraId="313DD2A6" w14:textId="77777777" w:rsidR="0048798E" w:rsidRPr="00322633" w:rsidRDefault="0048798E">
            <w:pPr>
              <w:pStyle w:val="TableParagraph"/>
              <w:rPr>
                <w:rFonts w:ascii="Times New Roman" w:hAnsi="Times New Roman" w:cs="Times New Roman"/>
                <w:sz w:val="16"/>
              </w:rPr>
            </w:pPr>
          </w:p>
        </w:tc>
        <w:tc>
          <w:tcPr>
            <w:tcW w:w="2503" w:type="dxa"/>
            <w:tcBorders>
              <w:top w:val="single" w:sz="4" w:space="0" w:color="000000"/>
              <w:bottom w:val="single" w:sz="4" w:space="0" w:color="000000"/>
            </w:tcBorders>
          </w:tcPr>
          <w:p w14:paraId="2BC6F9BB" w14:textId="77777777" w:rsidR="0048798E" w:rsidRPr="00322633" w:rsidRDefault="00000000">
            <w:pPr>
              <w:pStyle w:val="TableParagraph"/>
              <w:spacing w:line="210" w:lineRule="exact"/>
              <w:ind w:left="1301"/>
              <w:rPr>
                <w:rFonts w:ascii="Times New Roman" w:hAnsi="Times New Roman" w:cs="Times New Roman"/>
                <w:b/>
                <w:sz w:val="20"/>
              </w:rPr>
            </w:pPr>
            <w:r w:rsidRPr="00322633">
              <w:rPr>
                <w:rFonts w:ascii="Times New Roman" w:hAnsi="Times New Roman" w:cs="Times New Roman"/>
                <w:b/>
                <w:spacing w:val="-2"/>
                <w:sz w:val="20"/>
              </w:rPr>
              <w:t>Correlations</w:t>
            </w:r>
          </w:p>
        </w:tc>
        <w:tc>
          <w:tcPr>
            <w:tcW w:w="3921" w:type="dxa"/>
            <w:gridSpan w:val="2"/>
            <w:tcBorders>
              <w:top w:val="single" w:sz="4" w:space="0" w:color="000000"/>
              <w:bottom w:val="single" w:sz="4" w:space="0" w:color="000000"/>
            </w:tcBorders>
          </w:tcPr>
          <w:p w14:paraId="0B674318" w14:textId="77777777" w:rsidR="0048798E" w:rsidRPr="00322633" w:rsidRDefault="0048798E">
            <w:pPr>
              <w:pStyle w:val="TableParagraph"/>
              <w:rPr>
                <w:rFonts w:ascii="Times New Roman" w:hAnsi="Times New Roman" w:cs="Times New Roman"/>
                <w:sz w:val="16"/>
              </w:rPr>
            </w:pPr>
          </w:p>
        </w:tc>
      </w:tr>
      <w:tr w:rsidR="0048798E" w:rsidRPr="00322633" w14:paraId="1325919D" w14:textId="77777777">
        <w:trPr>
          <w:trHeight w:val="233"/>
        </w:trPr>
        <w:tc>
          <w:tcPr>
            <w:tcW w:w="1292" w:type="dxa"/>
            <w:tcBorders>
              <w:top w:val="single" w:sz="4" w:space="0" w:color="000000"/>
            </w:tcBorders>
          </w:tcPr>
          <w:p w14:paraId="085CAC24" w14:textId="77777777" w:rsidR="0048798E" w:rsidRPr="00322633" w:rsidRDefault="0048798E">
            <w:pPr>
              <w:pStyle w:val="TableParagraph"/>
              <w:rPr>
                <w:rFonts w:ascii="Times New Roman" w:hAnsi="Times New Roman" w:cs="Times New Roman"/>
                <w:sz w:val="16"/>
              </w:rPr>
            </w:pPr>
          </w:p>
        </w:tc>
        <w:tc>
          <w:tcPr>
            <w:tcW w:w="1362" w:type="dxa"/>
            <w:tcBorders>
              <w:top w:val="single" w:sz="4" w:space="0" w:color="000000"/>
            </w:tcBorders>
          </w:tcPr>
          <w:p w14:paraId="6644A39D" w14:textId="77777777" w:rsidR="0048798E" w:rsidRPr="00322633" w:rsidRDefault="0048798E">
            <w:pPr>
              <w:pStyle w:val="TableParagraph"/>
              <w:rPr>
                <w:rFonts w:ascii="Times New Roman" w:hAnsi="Times New Roman" w:cs="Times New Roman"/>
                <w:sz w:val="16"/>
              </w:rPr>
            </w:pPr>
          </w:p>
        </w:tc>
        <w:tc>
          <w:tcPr>
            <w:tcW w:w="2503" w:type="dxa"/>
            <w:tcBorders>
              <w:top w:val="single" w:sz="4" w:space="0" w:color="000000"/>
            </w:tcBorders>
          </w:tcPr>
          <w:p w14:paraId="7245A343" w14:textId="77777777" w:rsidR="0048798E" w:rsidRPr="00322633" w:rsidRDefault="0048798E">
            <w:pPr>
              <w:pStyle w:val="TableParagraph"/>
              <w:rPr>
                <w:rFonts w:ascii="Times New Roman" w:hAnsi="Times New Roman" w:cs="Times New Roman"/>
                <w:sz w:val="16"/>
              </w:rPr>
            </w:pPr>
          </w:p>
        </w:tc>
        <w:tc>
          <w:tcPr>
            <w:tcW w:w="2202" w:type="dxa"/>
            <w:tcBorders>
              <w:top w:val="single" w:sz="4" w:space="0" w:color="000000"/>
            </w:tcBorders>
          </w:tcPr>
          <w:p w14:paraId="74952A63" w14:textId="77777777" w:rsidR="0048798E" w:rsidRPr="00322633" w:rsidRDefault="00000000">
            <w:pPr>
              <w:pStyle w:val="TableParagraph"/>
              <w:spacing w:line="213" w:lineRule="exact"/>
              <w:ind w:left="23"/>
              <w:rPr>
                <w:rFonts w:ascii="Times New Roman" w:hAnsi="Times New Roman" w:cs="Times New Roman"/>
                <w:b/>
                <w:sz w:val="20"/>
              </w:rPr>
            </w:pPr>
            <w:r w:rsidRPr="00322633">
              <w:rPr>
                <w:rFonts w:ascii="Times New Roman" w:hAnsi="Times New Roman" w:cs="Times New Roman"/>
                <w:b/>
                <w:sz w:val="20"/>
              </w:rPr>
              <w:t>Forensic</w:t>
            </w:r>
            <w:r w:rsidRPr="00322633">
              <w:rPr>
                <w:rFonts w:ascii="Times New Roman" w:hAnsi="Times New Roman" w:cs="Times New Roman"/>
                <w:b/>
                <w:spacing w:val="-12"/>
                <w:sz w:val="20"/>
              </w:rPr>
              <w:t xml:space="preserve"> </w:t>
            </w:r>
            <w:r w:rsidRPr="00322633">
              <w:rPr>
                <w:rFonts w:ascii="Times New Roman" w:hAnsi="Times New Roman" w:cs="Times New Roman"/>
                <w:b/>
                <w:spacing w:val="-2"/>
                <w:sz w:val="20"/>
              </w:rPr>
              <w:t>Accounting</w:t>
            </w:r>
          </w:p>
        </w:tc>
        <w:tc>
          <w:tcPr>
            <w:tcW w:w="1719" w:type="dxa"/>
            <w:tcBorders>
              <w:top w:val="single" w:sz="4" w:space="0" w:color="000000"/>
            </w:tcBorders>
          </w:tcPr>
          <w:p w14:paraId="19880B48" w14:textId="77777777" w:rsidR="0048798E" w:rsidRPr="00322633" w:rsidRDefault="00000000">
            <w:pPr>
              <w:pStyle w:val="TableParagraph"/>
              <w:spacing w:line="213" w:lineRule="exact"/>
              <w:ind w:left="190"/>
              <w:rPr>
                <w:rFonts w:ascii="Times New Roman" w:hAnsi="Times New Roman" w:cs="Times New Roman"/>
                <w:b/>
                <w:sz w:val="20"/>
              </w:rPr>
            </w:pPr>
            <w:r w:rsidRPr="00322633">
              <w:rPr>
                <w:rFonts w:ascii="Times New Roman" w:hAnsi="Times New Roman" w:cs="Times New Roman"/>
                <w:b/>
                <w:spacing w:val="-2"/>
                <w:sz w:val="20"/>
              </w:rPr>
              <w:t>Procurement</w:t>
            </w:r>
          </w:p>
        </w:tc>
      </w:tr>
      <w:tr w:rsidR="0048798E" w:rsidRPr="00322633" w14:paraId="769EDF2E" w14:textId="77777777">
        <w:trPr>
          <w:trHeight w:val="227"/>
        </w:trPr>
        <w:tc>
          <w:tcPr>
            <w:tcW w:w="1292" w:type="dxa"/>
            <w:tcBorders>
              <w:bottom w:val="single" w:sz="4" w:space="0" w:color="000000"/>
            </w:tcBorders>
          </w:tcPr>
          <w:p w14:paraId="23500050" w14:textId="77777777" w:rsidR="0048798E" w:rsidRPr="00322633" w:rsidRDefault="0048798E">
            <w:pPr>
              <w:pStyle w:val="TableParagraph"/>
              <w:rPr>
                <w:rFonts w:ascii="Times New Roman" w:hAnsi="Times New Roman" w:cs="Times New Roman"/>
                <w:sz w:val="16"/>
              </w:rPr>
            </w:pPr>
          </w:p>
        </w:tc>
        <w:tc>
          <w:tcPr>
            <w:tcW w:w="1362" w:type="dxa"/>
            <w:tcBorders>
              <w:bottom w:val="single" w:sz="4" w:space="0" w:color="000000"/>
            </w:tcBorders>
          </w:tcPr>
          <w:p w14:paraId="4F28D374" w14:textId="77777777" w:rsidR="0048798E" w:rsidRPr="00322633" w:rsidRDefault="0048798E">
            <w:pPr>
              <w:pStyle w:val="TableParagraph"/>
              <w:rPr>
                <w:rFonts w:ascii="Times New Roman" w:hAnsi="Times New Roman" w:cs="Times New Roman"/>
                <w:sz w:val="16"/>
              </w:rPr>
            </w:pPr>
          </w:p>
        </w:tc>
        <w:tc>
          <w:tcPr>
            <w:tcW w:w="2503" w:type="dxa"/>
            <w:tcBorders>
              <w:bottom w:val="single" w:sz="4" w:space="0" w:color="000000"/>
            </w:tcBorders>
          </w:tcPr>
          <w:p w14:paraId="6C44F389" w14:textId="77777777" w:rsidR="0048798E" w:rsidRPr="00322633" w:rsidRDefault="0048798E">
            <w:pPr>
              <w:pStyle w:val="TableParagraph"/>
              <w:rPr>
                <w:rFonts w:ascii="Times New Roman" w:hAnsi="Times New Roman" w:cs="Times New Roman"/>
                <w:sz w:val="16"/>
              </w:rPr>
            </w:pPr>
          </w:p>
        </w:tc>
        <w:tc>
          <w:tcPr>
            <w:tcW w:w="2202" w:type="dxa"/>
            <w:tcBorders>
              <w:bottom w:val="single" w:sz="4" w:space="0" w:color="000000"/>
            </w:tcBorders>
          </w:tcPr>
          <w:p w14:paraId="2C3FCC47" w14:textId="77777777" w:rsidR="0048798E" w:rsidRPr="00322633" w:rsidRDefault="00000000">
            <w:pPr>
              <w:pStyle w:val="TableParagraph"/>
              <w:spacing w:line="207" w:lineRule="exact"/>
              <w:ind w:left="23"/>
              <w:rPr>
                <w:rFonts w:ascii="Times New Roman" w:hAnsi="Times New Roman" w:cs="Times New Roman"/>
                <w:b/>
                <w:sz w:val="20"/>
              </w:rPr>
            </w:pPr>
            <w:r w:rsidRPr="00322633">
              <w:rPr>
                <w:rFonts w:ascii="Times New Roman" w:hAnsi="Times New Roman" w:cs="Times New Roman"/>
                <w:b/>
                <w:spacing w:val="-2"/>
                <w:sz w:val="20"/>
              </w:rPr>
              <w:t>Competency</w:t>
            </w:r>
          </w:p>
        </w:tc>
        <w:tc>
          <w:tcPr>
            <w:tcW w:w="1719" w:type="dxa"/>
            <w:tcBorders>
              <w:bottom w:val="single" w:sz="4" w:space="0" w:color="000000"/>
            </w:tcBorders>
          </w:tcPr>
          <w:p w14:paraId="268C7CDD" w14:textId="77777777" w:rsidR="0048798E" w:rsidRPr="00322633" w:rsidRDefault="00000000">
            <w:pPr>
              <w:pStyle w:val="TableParagraph"/>
              <w:spacing w:line="207" w:lineRule="exact"/>
              <w:ind w:left="190"/>
              <w:rPr>
                <w:rFonts w:ascii="Times New Roman" w:hAnsi="Times New Roman" w:cs="Times New Roman"/>
                <w:b/>
                <w:sz w:val="20"/>
              </w:rPr>
            </w:pPr>
            <w:r w:rsidRPr="00322633">
              <w:rPr>
                <w:rFonts w:ascii="Times New Roman" w:hAnsi="Times New Roman" w:cs="Times New Roman"/>
                <w:b/>
                <w:spacing w:val="-4"/>
                <w:sz w:val="20"/>
              </w:rPr>
              <w:t>Fraud</w:t>
            </w:r>
          </w:p>
        </w:tc>
      </w:tr>
      <w:tr w:rsidR="0048798E" w:rsidRPr="00322633" w14:paraId="19021A77" w14:textId="77777777">
        <w:trPr>
          <w:trHeight w:val="231"/>
        </w:trPr>
        <w:tc>
          <w:tcPr>
            <w:tcW w:w="1292" w:type="dxa"/>
            <w:tcBorders>
              <w:top w:val="single" w:sz="4" w:space="0" w:color="000000"/>
            </w:tcBorders>
          </w:tcPr>
          <w:p w14:paraId="47E4F10E" w14:textId="77777777" w:rsidR="0048798E" w:rsidRPr="00322633" w:rsidRDefault="00000000">
            <w:pPr>
              <w:pStyle w:val="TableParagraph"/>
              <w:spacing w:line="212" w:lineRule="exact"/>
              <w:ind w:left="122"/>
              <w:rPr>
                <w:rFonts w:ascii="Times New Roman" w:hAnsi="Times New Roman" w:cs="Times New Roman"/>
                <w:sz w:val="20"/>
              </w:rPr>
            </w:pPr>
            <w:r w:rsidRPr="00322633">
              <w:rPr>
                <w:rFonts w:ascii="Times New Roman" w:hAnsi="Times New Roman" w:cs="Times New Roman"/>
                <w:spacing w:val="-2"/>
                <w:sz w:val="20"/>
              </w:rPr>
              <w:t>Spearman's</w:t>
            </w:r>
          </w:p>
        </w:tc>
        <w:tc>
          <w:tcPr>
            <w:tcW w:w="1362" w:type="dxa"/>
            <w:tcBorders>
              <w:top w:val="single" w:sz="4" w:space="0" w:color="000000"/>
            </w:tcBorders>
          </w:tcPr>
          <w:p w14:paraId="35007DFA" w14:textId="77777777" w:rsidR="0048798E" w:rsidRPr="00322633" w:rsidRDefault="00000000">
            <w:pPr>
              <w:pStyle w:val="TableParagraph"/>
              <w:spacing w:line="212" w:lineRule="exact"/>
              <w:ind w:left="109"/>
              <w:rPr>
                <w:rFonts w:ascii="Times New Roman" w:hAnsi="Times New Roman" w:cs="Times New Roman"/>
                <w:sz w:val="20"/>
              </w:rPr>
            </w:pPr>
            <w:r w:rsidRPr="00322633">
              <w:rPr>
                <w:rFonts w:ascii="Times New Roman" w:hAnsi="Times New Roman" w:cs="Times New Roman"/>
                <w:spacing w:val="-2"/>
                <w:sz w:val="20"/>
              </w:rPr>
              <w:t>Forensic</w:t>
            </w:r>
          </w:p>
        </w:tc>
        <w:tc>
          <w:tcPr>
            <w:tcW w:w="2503" w:type="dxa"/>
            <w:tcBorders>
              <w:top w:val="single" w:sz="4" w:space="0" w:color="000000"/>
            </w:tcBorders>
          </w:tcPr>
          <w:p w14:paraId="6EEDBC21" w14:textId="77777777" w:rsidR="0048798E" w:rsidRPr="00322633" w:rsidRDefault="00000000">
            <w:pPr>
              <w:pStyle w:val="TableParagraph"/>
              <w:spacing w:line="212" w:lineRule="exact"/>
              <w:ind w:left="108"/>
              <w:rPr>
                <w:rFonts w:ascii="Times New Roman" w:hAnsi="Times New Roman" w:cs="Times New Roman"/>
                <w:sz w:val="20"/>
              </w:rPr>
            </w:pPr>
            <w:r w:rsidRPr="00322633">
              <w:rPr>
                <w:rFonts w:ascii="Times New Roman" w:hAnsi="Times New Roman" w:cs="Times New Roman"/>
                <w:sz w:val="20"/>
              </w:rPr>
              <w:t>Correlation</w:t>
            </w:r>
            <w:r w:rsidRPr="00322633">
              <w:rPr>
                <w:rFonts w:ascii="Times New Roman" w:hAnsi="Times New Roman" w:cs="Times New Roman"/>
                <w:spacing w:val="-14"/>
                <w:sz w:val="20"/>
              </w:rPr>
              <w:t xml:space="preserve"> </w:t>
            </w:r>
            <w:r w:rsidRPr="00322633">
              <w:rPr>
                <w:rFonts w:ascii="Times New Roman" w:hAnsi="Times New Roman" w:cs="Times New Roman"/>
                <w:spacing w:val="-2"/>
                <w:sz w:val="20"/>
              </w:rPr>
              <w:t>Coefficient</w:t>
            </w:r>
          </w:p>
        </w:tc>
        <w:tc>
          <w:tcPr>
            <w:tcW w:w="2202" w:type="dxa"/>
            <w:tcBorders>
              <w:top w:val="single" w:sz="4" w:space="0" w:color="000000"/>
            </w:tcBorders>
          </w:tcPr>
          <w:p w14:paraId="315735CD" w14:textId="77777777" w:rsidR="0048798E" w:rsidRPr="00322633" w:rsidRDefault="00000000">
            <w:pPr>
              <w:pStyle w:val="TableParagraph"/>
              <w:spacing w:line="212" w:lineRule="exact"/>
              <w:ind w:left="23"/>
              <w:rPr>
                <w:rFonts w:ascii="Times New Roman" w:hAnsi="Times New Roman" w:cs="Times New Roman"/>
                <w:sz w:val="20"/>
              </w:rPr>
            </w:pPr>
            <w:r w:rsidRPr="00322633">
              <w:rPr>
                <w:rFonts w:ascii="Times New Roman" w:hAnsi="Times New Roman" w:cs="Times New Roman"/>
                <w:spacing w:val="-2"/>
                <w:sz w:val="20"/>
              </w:rPr>
              <w:t>1.000</w:t>
            </w:r>
          </w:p>
        </w:tc>
        <w:tc>
          <w:tcPr>
            <w:tcW w:w="1719" w:type="dxa"/>
            <w:tcBorders>
              <w:top w:val="single" w:sz="4" w:space="0" w:color="000000"/>
            </w:tcBorders>
          </w:tcPr>
          <w:p w14:paraId="79B7BE07" w14:textId="77777777" w:rsidR="0048798E" w:rsidRPr="00322633" w:rsidRDefault="00000000">
            <w:pPr>
              <w:pStyle w:val="TableParagraph"/>
              <w:spacing w:line="212" w:lineRule="exact"/>
              <w:ind w:left="190"/>
              <w:rPr>
                <w:rFonts w:ascii="Times New Roman" w:hAnsi="Times New Roman" w:cs="Times New Roman"/>
                <w:position w:val="6"/>
                <w:sz w:val="13"/>
              </w:rPr>
            </w:pPr>
            <w:r w:rsidRPr="00322633">
              <w:rPr>
                <w:rFonts w:ascii="Times New Roman" w:hAnsi="Times New Roman" w:cs="Times New Roman"/>
                <w:spacing w:val="-2"/>
                <w:sz w:val="20"/>
              </w:rPr>
              <w:t>-.855</w:t>
            </w:r>
            <w:r w:rsidRPr="00322633">
              <w:rPr>
                <w:rFonts w:ascii="Times New Roman" w:hAnsi="Times New Roman" w:cs="Times New Roman"/>
                <w:spacing w:val="-2"/>
                <w:position w:val="6"/>
                <w:sz w:val="13"/>
              </w:rPr>
              <w:t>**</w:t>
            </w:r>
          </w:p>
        </w:tc>
      </w:tr>
      <w:tr w:rsidR="0048798E" w:rsidRPr="00322633" w14:paraId="72DB60D5" w14:textId="77777777">
        <w:trPr>
          <w:trHeight w:val="229"/>
        </w:trPr>
        <w:tc>
          <w:tcPr>
            <w:tcW w:w="1292" w:type="dxa"/>
          </w:tcPr>
          <w:p w14:paraId="00BE0DE4" w14:textId="77777777" w:rsidR="0048798E" w:rsidRPr="00322633" w:rsidRDefault="00000000">
            <w:pPr>
              <w:pStyle w:val="TableParagraph"/>
              <w:spacing w:line="209" w:lineRule="exact"/>
              <w:ind w:left="122"/>
              <w:rPr>
                <w:rFonts w:ascii="Times New Roman" w:hAnsi="Times New Roman" w:cs="Times New Roman"/>
                <w:sz w:val="20"/>
              </w:rPr>
            </w:pPr>
            <w:r w:rsidRPr="00322633">
              <w:rPr>
                <w:rFonts w:ascii="Times New Roman" w:hAnsi="Times New Roman" w:cs="Times New Roman"/>
                <w:spacing w:val="-5"/>
                <w:sz w:val="20"/>
              </w:rPr>
              <w:t>rho</w:t>
            </w:r>
          </w:p>
        </w:tc>
        <w:tc>
          <w:tcPr>
            <w:tcW w:w="1362" w:type="dxa"/>
          </w:tcPr>
          <w:p w14:paraId="1627A252" w14:textId="77777777" w:rsidR="0048798E" w:rsidRPr="00322633" w:rsidRDefault="00000000">
            <w:pPr>
              <w:pStyle w:val="TableParagraph"/>
              <w:spacing w:line="209" w:lineRule="exact"/>
              <w:ind w:left="109"/>
              <w:rPr>
                <w:rFonts w:ascii="Times New Roman" w:hAnsi="Times New Roman" w:cs="Times New Roman"/>
                <w:sz w:val="20"/>
              </w:rPr>
            </w:pPr>
            <w:r w:rsidRPr="00322633">
              <w:rPr>
                <w:rFonts w:ascii="Times New Roman" w:hAnsi="Times New Roman" w:cs="Times New Roman"/>
                <w:spacing w:val="-2"/>
                <w:sz w:val="20"/>
              </w:rPr>
              <w:t>Accounting</w:t>
            </w:r>
          </w:p>
        </w:tc>
        <w:tc>
          <w:tcPr>
            <w:tcW w:w="2503" w:type="dxa"/>
          </w:tcPr>
          <w:p w14:paraId="098AEA00" w14:textId="77777777" w:rsidR="0048798E" w:rsidRPr="00322633" w:rsidRDefault="00000000">
            <w:pPr>
              <w:pStyle w:val="TableParagraph"/>
              <w:spacing w:line="209" w:lineRule="exact"/>
              <w:ind w:left="108"/>
              <w:rPr>
                <w:rFonts w:ascii="Times New Roman" w:hAnsi="Times New Roman" w:cs="Times New Roman"/>
                <w:sz w:val="20"/>
              </w:rPr>
            </w:pPr>
            <w:r w:rsidRPr="00322633">
              <w:rPr>
                <w:rFonts w:ascii="Times New Roman" w:hAnsi="Times New Roman" w:cs="Times New Roman"/>
                <w:sz w:val="20"/>
              </w:rPr>
              <w:t>Sig.</w:t>
            </w:r>
            <w:r w:rsidRPr="00322633">
              <w:rPr>
                <w:rFonts w:ascii="Times New Roman" w:hAnsi="Times New Roman" w:cs="Times New Roman"/>
                <w:spacing w:val="-9"/>
                <w:sz w:val="20"/>
              </w:rPr>
              <w:t xml:space="preserve"> </w:t>
            </w:r>
            <w:r w:rsidRPr="00322633">
              <w:rPr>
                <w:rFonts w:ascii="Times New Roman" w:hAnsi="Times New Roman" w:cs="Times New Roman"/>
                <w:sz w:val="20"/>
              </w:rPr>
              <w:t>(2-</w:t>
            </w:r>
            <w:r w:rsidRPr="00322633">
              <w:rPr>
                <w:rFonts w:ascii="Times New Roman" w:hAnsi="Times New Roman" w:cs="Times New Roman"/>
                <w:spacing w:val="-2"/>
                <w:sz w:val="20"/>
              </w:rPr>
              <w:t>tailed)</w:t>
            </w:r>
          </w:p>
        </w:tc>
        <w:tc>
          <w:tcPr>
            <w:tcW w:w="2202" w:type="dxa"/>
          </w:tcPr>
          <w:p w14:paraId="313FC88C" w14:textId="77777777" w:rsidR="0048798E" w:rsidRPr="00322633" w:rsidRDefault="00000000">
            <w:pPr>
              <w:pStyle w:val="TableParagraph"/>
              <w:spacing w:line="209" w:lineRule="exact"/>
              <w:ind w:left="23"/>
              <w:rPr>
                <w:rFonts w:ascii="Times New Roman" w:hAnsi="Times New Roman" w:cs="Times New Roman"/>
                <w:sz w:val="20"/>
              </w:rPr>
            </w:pPr>
            <w:r w:rsidRPr="00322633">
              <w:rPr>
                <w:rFonts w:ascii="Times New Roman" w:hAnsi="Times New Roman" w:cs="Times New Roman"/>
                <w:spacing w:val="-10"/>
                <w:sz w:val="20"/>
              </w:rPr>
              <w:t>.</w:t>
            </w:r>
          </w:p>
        </w:tc>
        <w:tc>
          <w:tcPr>
            <w:tcW w:w="1719" w:type="dxa"/>
          </w:tcPr>
          <w:p w14:paraId="76FD6A13" w14:textId="77777777" w:rsidR="0048798E" w:rsidRPr="00322633" w:rsidRDefault="00000000">
            <w:pPr>
              <w:pStyle w:val="TableParagraph"/>
              <w:spacing w:line="209" w:lineRule="exact"/>
              <w:ind w:left="190"/>
              <w:rPr>
                <w:rFonts w:ascii="Times New Roman" w:hAnsi="Times New Roman" w:cs="Times New Roman"/>
                <w:sz w:val="20"/>
              </w:rPr>
            </w:pPr>
            <w:r w:rsidRPr="00322633">
              <w:rPr>
                <w:rFonts w:ascii="Times New Roman" w:hAnsi="Times New Roman" w:cs="Times New Roman"/>
                <w:spacing w:val="-4"/>
                <w:sz w:val="20"/>
              </w:rPr>
              <w:t>.001</w:t>
            </w:r>
          </w:p>
        </w:tc>
      </w:tr>
      <w:tr w:rsidR="0048798E" w:rsidRPr="00322633" w14:paraId="68D34285" w14:textId="77777777">
        <w:trPr>
          <w:trHeight w:val="230"/>
        </w:trPr>
        <w:tc>
          <w:tcPr>
            <w:tcW w:w="1292" w:type="dxa"/>
          </w:tcPr>
          <w:p w14:paraId="651ED29F" w14:textId="77777777" w:rsidR="0048798E" w:rsidRPr="00322633" w:rsidRDefault="0048798E">
            <w:pPr>
              <w:pStyle w:val="TableParagraph"/>
              <w:rPr>
                <w:rFonts w:ascii="Times New Roman" w:hAnsi="Times New Roman" w:cs="Times New Roman"/>
                <w:sz w:val="16"/>
              </w:rPr>
            </w:pPr>
          </w:p>
        </w:tc>
        <w:tc>
          <w:tcPr>
            <w:tcW w:w="1362" w:type="dxa"/>
          </w:tcPr>
          <w:p w14:paraId="6A8318B7" w14:textId="77777777" w:rsidR="0048798E" w:rsidRPr="00322633" w:rsidRDefault="00000000">
            <w:pPr>
              <w:pStyle w:val="TableParagraph"/>
              <w:spacing w:line="211" w:lineRule="exact"/>
              <w:ind w:left="109"/>
              <w:rPr>
                <w:rFonts w:ascii="Times New Roman" w:hAnsi="Times New Roman" w:cs="Times New Roman"/>
                <w:sz w:val="20"/>
              </w:rPr>
            </w:pPr>
            <w:r w:rsidRPr="00322633">
              <w:rPr>
                <w:rFonts w:ascii="Times New Roman" w:hAnsi="Times New Roman" w:cs="Times New Roman"/>
                <w:spacing w:val="-2"/>
                <w:sz w:val="20"/>
              </w:rPr>
              <w:t>Competency</w:t>
            </w:r>
          </w:p>
        </w:tc>
        <w:tc>
          <w:tcPr>
            <w:tcW w:w="2503" w:type="dxa"/>
          </w:tcPr>
          <w:p w14:paraId="42582775" w14:textId="77777777" w:rsidR="0048798E" w:rsidRPr="00322633" w:rsidRDefault="00000000">
            <w:pPr>
              <w:pStyle w:val="TableParagraph"/>
              <w:spacing w:line="211" w:lineRule="exact"/>
              <w:ind w:left="108"/>
              <w:rPr>
                <w:rFonts w:ascii="Times New Roman" w:hAnsi="Times New Roman" w:cs="Times New Roman"/>
                <w:sz w:val="20"/>
              </w:rPr>
            </w:pPr>
            <w:r w:rsidRPr="00322633">
              <w:rPr>
                <w:rFonts w:ascii="Times New Roman" w:hAnsi="Times New Roman" w:cs="Times New Roman"/>
                <w:spacing w:val="-10"/>
                <w:sz w:val="20"/>
              </w:rPr>
              <w:t>N</w:t>
            </w:r>
          </w:p>
        </w:tc>
        <w:tc>
          <w:tcPr>
            <w:tcW w:w="2202" w:type="dxa"/>
          </w:tcPr>
          <w:p w14:paraId="4AEE7A76" w14:textId="77777777" w:rsidR="0048798E" w:rsidRPr="00322633" w:rsidRDefault="00000000">
            <w:pPr>
              <w:pStyle w:val="TableParagraph"/>
              <w:spacing w:line="211" w:lineRule="exact"/>
              <w:ind w:left="23"/>
              <w:rPr>
                <w:rFonts w:ascii="Times New Roman" w:hAnsi="Times New Roman" w:cs="Times New Roman"/>
                <w:sz w:val="20"/>
              </w:rPr>
            </w:pPr>
            <w:r w:rsidRPr="00322633">
              <w:rPr>
                <w:rFonts w:ascii="Times New Roman" w:hAnsi="Times New Roman" w:cs="Times New Roman"/>
                <w:spacing w:val="-5"/>
                <w:sz w:val="20"/>
              </w:rPr>
              <w:t>357</w:t>
            </w:r>
          </w:p>
        </w:tc>
        <w:tc>
          <w:tcPr>
            <w:tcW w:w="1719" w:type="dxa"/>
          </w:tcPr>
          <w:p w14:paraId="39DCDB3B" w14:textId="77777777" w:rsidR="0048798E" w:rsidRPr="00322633" w:rsidRDefault="00000000">
            <w:pPr>
              <w:pStyle w:val="TableParagraph"/>
              <w:spacing w:line="211" w:lineRule="exact"/>
              <w:ind w:left="190"/>
              <w:rPr>
                <w:rFonts w:ascii="Times New Roman" w:hAnsi="Times New Roman" w:cs="Times New Roman"/>
                <w:sz w:val="20"/>
              </w:rPr>
            </w:pPr>
            <w:r w:rsidRPr="00322633">
              <w:rPr>
                <w:rFonts w:ascii="Times New Roman" w:hAnsi="Times New Roman" w:cs="Times New Roman"/>
                <w:spacing w:val="-5"/>
                <w:sz w:val="20"/>
              </w:rPr>
              <w:t>357</w:t>
            </w:r>
          </w:p>
        </w:tc>
      </w:tr>
      <w:tr w:rsidR="0048798E" w:rsidRPr="00322633" w14:paraId="2579B3B8" w14:textId="77777777">
        <w:trPr>
          <w:trHeight w:val="230"/>
        </w:trPr>
        <w:tc>
          <w:tcPr>
            <w:tcW w:w="1292" w:type="dxa"/>
          </w:tcPr>
          <w:p w14:paraId="0BABCB3A" w14:textId="77777777" w:rsidR="0048798E" w:rsidRPr="00322633" w:rsidRDefault="0048798E">
            <w:pPr>
              <w:pStyle w:val="TableParagraph"/>
              <w:rPr>
                <w:rFonts w:ascii="Times New Roman" w:hAnsi="Times New Roman" w:cs="Times New Roman"/>
                <w:sz w:val="16"/>
              </w:rPr>
            </w:pPr>
          </w:p>
        </w:tc>
        <w:tc>
          <w:tcPr>
            <w:tcW w:w="1362" w:type="dxa"/>
          </w:tcPr>
          <w:p w14:paraId="58A01A8E" w14:textId="77777777" w:rsidR="0048798E" w:rsidRPr="00322633" w:rsidRDefault="00000000">
            <w:pPr>
              <w:pStyle w:val="TableParagraph"/>
              <w:spacing w:line="211" w:lineRule="exact"/>
              <w:ind w:left="109"/>
              <w:rPr>
                <w:rFonts w:ascii="Times New Roman" w:hAnsi="Times New Roman" w:cs="Times New Roman"/>
                <w:sz w:val="20"/>
              </w:rPr>
            </w:pPr>
            <w:r w:rsidRPr="00322633">
              <w:rPr>
                <w:rFonts w:ascii="Times New Roman" w:hAnsi="Times New Roman" w:cs="Times New Roman"/>
                <w:spacing w:val="-2"/>
                <w:sz w:val="20"/>
              </w:rPr>
              <w:t>Procurement</w:t>
            </w:r>
          </w:p>
        </w:tc>
        <w:tc>
          <w:tcPr>
            <w:tcW w:w="2503" w:type="dxa"/>
          </w:tcPr>
          <w:p w14:paraId="1127930E" w14:textId="77777777" w:rsidR="0048798E" w:rsidRPr="00322633" w:rsidRDefault="00000000">
            <w:pPr>
              <w:pStyle w:val="TableParagraph"/>
              <w:spacing w:line="211" w:lineRule="exact"/>
              <w:ind w:left="108"/>
              <w:rPr>
                <w:rFonts w:ascii="Times New Roman" w:hAnsi="Times New Roman" w:cs="Times New Roman"/>
                <w:sz w:val="20"/>
              </w:rPr>
            </w:pPr>
            <w:r w:rsidRPr="00322633">
              <w:rPr>
                <w:rFonts w:ascii="Times New Roman" w:hAnsi="Times New Roman" w:cs="Times New Roman"/>
                <w:sz w:val="20"/>
              </w:rPr>
              <w:t>Correlation</w:t>
            </w:r>
            <w:r w:rsidRPr="00322633">
              <w:rPr>
                <w:rFonts w:ascii="Times New Roman" w:hAnsi="Times New Roman" w:cs="Times New Roman"/>
                <w:spacing w:val="-14"/>
                <w:sz w:val="20"/>
              </w:rPr>
              <w:t xml:space="preserve"> </w:t>
            </w:r>
            <w:r w:rsidRPr="00322633">
              <w:rPr>
                <w:rFonts w:ascii="Times New Roman" w:hAnsi="Times New Roman" w:cs="Times New Roman"/>
                <w:spacing w:val="-2"/>
                <w:sz w:val="20"/>
              </w:rPr>
              <w:t>Coefficient</w:t>
            </w:r>
          </w:p>
        </w:tc>
        <w:tc>
          <w:tcPr>
            <w:tcW w:w="2202" w:type="dxa"/>
          </w:tcPr>
          <w:p w14:paraId="36412EEB" w14:textId="77777777" w:rsidR="0048798E" w:rsidRPr="00322633" w:rsidRDefault="00000000">
            <w:pPr>
              <w:pStyle w:val="TableParagraph"/>
              <w:spacing w:line="211" w:lineRule="exact"/>
              <w:ind w:left="23"/>
              <w:rPr>
                <w:rFonts w:ascii="Times New Roman" w:hAnsi="Times New Roman" w:cs="Times New Roman"/>
                <w:position w:val="6"/>
                <w:sz w:val="13"/>
              </w:rPr>
            </w:pPr>
            <w:r w:rsidRPr="00322633">
              <w:rPr>
                <w:rFonts w:ascii="Times New Roman" w:hAnsi="Times New Roman" w:cs="Times New Roman"/>
                <w:spacing w:val="-2"/>
                <w:sz w:val="20"/>
              </w:rPr>
              <w:t>-.855</w:t>
            </w:r>
            <w:r w:rsidRPr="00322633">
              <w:rPr>
                <w:rFonts w:ascii="Times New Roman" w:hAnsi="Times New Roman" w:cs="Times New Roman"/>
                <w:spacing w:val="-2"/>
                <w:position w:val="6"/>
                <w:sz w:val="13"/>
              </w:rPr>
              <w:t>**</w:t>
            </w:r>
          </w:p>
        </w:tc>
        <w:tc>
          <w:tcPr>
            <w:tcW w:w="1719" w:type="dxa"/>
          </w:tcPr>
          <w:p w14:paraId="7DB1B500" w14:textId="77777777" w:rsidR="0048798E" w:rsidRPr="00322633" w:rsidRDefault="00000000">
            <w:pPr>
              <w:pStyle w:val="TableParagraph"/>
              <w:spacing w:line="211" w:lineRule="exact"/>
              <w:ind w:left="190"/>
              <w:rPr>
                <w:rFonts w:ascii="Times New Roman" w:hAnsi="Times New Roman" w:cs="Times New Roman"/>
                <w:sz w:val="20"/>
              </w:rPr>
            </w:pPr>
            <w:r w:rsidRPr="00322633">
              <w:rPr>
                <w:rFonts w:ascii="Times New Roman" w:hAnsi="Times New Roman" w:cs="Times New Roman"/>
                <w:spacing w:val="-2"/>
                <w:sz w:val="20"/>
              </w:rPr>
              <w:t>1.000</w:t>
            </w:r>
          </w:p>
        </w:tc>
      </w:tr>
      <w:tr w:rsidR="0048798E" w:rsidRPr="00322633" w14:paraId="4F844D6D" w14:textId="77777777">
        <w:trPr>
          <w:trHeight w:val="230"/>
        </w:trPr>
        <w:tc>
          <w:tcPr>
            <w:tcW w:w="1292" w:type="dxa"/>
          </w:tcPr>
          <w:p w14:paraId="48F050EA" w14:textId="77777777" w:rsidR="0048798E" w:rsidRPr="00322633" w:rsidRDefault="0048798E">
            <w:pPr>
              <w:pStyle w:val="TableParagraph"/>
              <w:rPr>
                <w:rFonts w:ascii="Times New Roman" w:hAnsi="Times New Roman" w:cs="Times New Roman"/>
                <w:sz w:val="16"/>
              </w:rPr>
            </w:pPr>
          </w:p>
        </w:tc>
        <w:tc>
          <w:tcPr>
            <w:tcW w:w="1362" w:type="dxa"/>
          </w:tcPr>
          <w:p w14:paraId="465D0E41" w14:textId="77777777" w:rsidR="0048798E" w:rsidRPr="00322633" w:rsidRDefault="00000000">
            <w:pPr>
              <w:pStyle w:val="TableParagraph"/>
              <w:spacing w:line="210" w:lineRule="exact"/>
              <w:ind w:left="109"/>
              <w:rPr>
                <w:rFonts w:ascii="Times New Roman" w:hAnsi="Times New Roman" w:cs="Times New Roman"/>
                <w:sz w:val="20"/>
              </w:rPr>
            </w:pPr>
            <w:r w:rsidRPr="00322633">
              <w:rPr>
                <w:rFonts w:ascii="Times New Roman" w:hAnsi="Times New Roman" w:cs="Times New Roman"/>
                <w:spacing w:val="-2"/>
                <w:sz w:val="20"/>
              </w:rPr>
              <w:t>Fraud</w:t>
            </w:r>
          </w:p>
        </w:tc>
        <w:tc>
          <w:tcPr>
            <w:tcW w:w="2503" w:type="dxa"/>
          </w:tcPr>
          <w:p w14:paraId="7AF8A701" w14:textId="77777777" w:rsidR="0048798E" w:rsidRPr="00322633" w:rsidRDefault="00000000">
            <w:pPr>
              <w:pStyle w:val="TableParagraph"/>
              <w:spacing w:line="210" w:lineRule="exact"/>
              <w:ind w:left="108"/>
              <w:rPr>
                <w:rFonts w:ascii="Times New Roman" w:hAnsi="Times New Roman" w:cs="Times New Roman"/>
                <w:sz w:val="20"/>
              </w:rPr>
            </w:pPr>
            <w:r w:rsidRPr="00322633">
              <w:rPr>
                <w:rFonts w:ascii="Times New Roman" w:hAnsi="Times New Roman" w:cs="Times New Roman"/>
                <w:sz w:val="20"/>
              </w:rPr>
              <w:t>Sig.</w:t>
            </w:r>
            <w:r w:rsidRPr="00322633">
              <w:rPr>
                <w:rFonts w:ascii="Times New Roman" w:hAnsi="Times New Roman" w:cs="Times New Roman"/>
                <w:spacing w:val="-9"/>
                <w:sz w:val="20"/>
              </w:rPr>
              <w:t xml:space="preserve"> </w:t>
            </w:r>
            <w:r w:rsidRPr="00322633">
              <w:rPr>
                <w:rFonts w:ascii="Times New Roman" w:hAnsi="Times New Roman" w:cs="Times New Roman"/>
                <w:sz w:val="20"/>
              </w:rPr>
              <w:t>(2-</w:t>
            </w:r>
            <w:r w:rsidRPr="00322633">
              <w:rPr>
                <w:rFonts w:ascii="Times New Roman" w:hAnsi="Times New Roman" w:cs="Times New Roman"/>
                <w:spacing w:val="-2"/>
                <w:sz w:val="20"/>
              </w:rPr>
              <w:t>tailed)</w:t>
            </w:r>
          </w:p>
        </w:tc>
        <w:tc>
          <w:tcPr>
            <w:tcW w:w="2202" w:type="dxa"/>
          </w:tcPr>
          <w:p w14:paraId="302BD7F0" w14:textId="77777777" w:rsidR="0048798E" w:rsidRPr="00322633" w:rsidRDefault="00000000">
            <w:pPr>
              <w:pStyle w:val="TableParagraph"/>
              <w:spacing w:line="210" w:lineRule="exact"/>
              <w:ind w:left="23"/>
              <w:rPr>
                <w:rFonts w:ascii="Times New Roman" w:hAnsi="Times New Roman" w:cs="Times New Roman"/>
                <w:sz w:val="20"/>
              </w:rPr>
            </w:pPr>
            <w:r w:rsidRPr="00322633">
              <w:rPr>
                <w:rFonts w:ascii="Times New Roman" w:hAnsi="Times New Roman" w:cs="Times New Roman"/>
                <w:spacing w:val="-4"/>
                <w:sz w:val="20"/>
              </w:rPr>
              <w:t>.001</w:t>
            </w:r>
          </w:p>
        </w:tc>
        <w:tc>
          <w:tcPr>
            <w:tcW w:w="1719" w:type="dxa"/>
          </w:tcPr>
          <w:p w14:paraId="1D07CE5B" w14:textId="77777777" w:rsidR="0048798E" w:rsidRPr="00322633" w:rsidRDefault="00000000">
            <w:pPr>
              <w:pStyle w:val="TableParagraph"/>
              <w:spacing w:line="210" w:lineRule="exact"/>
              <w:ind w:left="190"/>
              <w:rPr>
                <w:rFonts w:ascii="Times New Roman" w:hAnsi="Times New Roman" w:cs="Times New Roman"/>
                <w:sz w:val="20"/>
              </w:rPr>
            </w:pPr>
            <w:r w:rsidRPr="00322633">
              <w:rPr>
                <w:rFonts w:ascii="Times New Roman" w:hAnsi="Times New Roman" w:cs="Times New Roman"/>
                <w:spacing w:val="-10"/>
                <w:sz w:val="20"/>
              </w:rPr>
              <w:t>.</w:t>
            </w:r>
          </w:p>
        </w:tc>
      </w:tr>
      <w:tr w:rsidR="0048798E" w:rsidRPr="00322633" w14:paraId="33B2F52C" w14:textId="77777777">
        <w:trPr>
          <w:trHeight w:val="226"/>
        </w:trPr>
        <w:tc>
          <w:tcPr>
            <w:tcW w:w="1292" w:type="dxa"/>
          </w:tcPr>
          <w:p w14:paraId="219B3CAB" w14:textId="77777777" w:rsidR="0048798E" w:rsidRPr="00322633" w:rsidRDefault="0048798E">
            <w:pPr>
              <w:pStyle w:val="TableParagraph"/>
              <w:rPr>
                <w:rFonts w:ascii="Times New Roman" w:hAnsi="Times New Roman" w:cs="Times New Roman"/>
                <w:sz w:val="16"/>
              </w:rPr>
            </w:pPr>
          </w:p>
        </w:tc>
        <w:tc>
          <w:tcPr>
            <w:tcW w:w="1362" w:type="dxa"/>
          </w:tcPr>
          <w:p w14:paraId="5B733F71" w14:textId="77777777" w:rsidR="0048798E" w:rsidRPr="00322633" w:rsidRDefault="0048798E">
            <w:pPr>
              <w:pStyle w:val="TableParagraph"/>
              <w:rPr>
                <w:rFonts w:ascii="Times New Roman" w:hAnsi="Times New Roman" w:cs="Times New Roman"/>
                <w:sz w:val="16"/>
              </w:rPr>
            </w:pPr>
          </w:p>
        </w:tc>
        <w:tc>
          <w:tcPr>
            <w:tcW w:w="2503" w:type="dxa"/>
          </w:tcPr>
          <w:p w14:paraId="6F55AB4A" w14:textId="77777777" w:rsidR="0048798E" w:rsidRPr="00322633" w:rsidRDefault="00000000">
            <w:pPr>
              <w:pStyle w:val="TableParagraph"/>
              <w:spacing w:line="206" w:lineRule="exact"/>
              <w:ind w:left="108"/>
              <w:rPr>
                <w:rFonts w:ascii="Times New Roman" w:hAnsi="Times New Roman" w:cs="Times New Roman"/>
                <w:sz w:val="20"/>
              </w:rPr>
            </w:pPr>
            <w:r w:rsidRPr="00322633">
              <w:rPr>
                <w:rFonts w:ascii="Times New Roman" w:hAnsi="Times New Roman" w:cs="Times New Roman"/>
                <w:spacing w:val="-10"/>
                <w:sz w:val="20"/>
              </w:rPr>
              <w:t>N</w:t>
            </w:r>
          </w:p>
        </w:tc>
        <w:tc>
          <w:tcPr>
            <w:tcW w:w="2202" w:type="dxa"/>
          </w:tcPr>
          <w:p w14:paraId="44991C89" w14:textId="77777777" w:rsidR="0048798E" w:rsidRPr="00322633" w:rsidRDefault="00000000">
            <w:pPr>
              <w:pStyle w:val="TableParagraph"/>
              <w:spacing w:line="206" w:lineRule="exact"/>
              <w:ind w:left="23"/>
              <w:rPr>
                <w:rFonts w:ascii="Times New Roman" w:hAnsi="Times New Roman" w:cs="Times New Roman"/>
                <w:sz w:val="20"/>
              </w:rPr>
            </w:pPr>
            <w:r w:rsidRPr="00322633">
              <w:rPr>
                <w:rFonts w:ascii="Times New Roman" w:hAnsi="Times New Roman" w:cs="Times New Roman"/>
                <w:spacing w:val="-5"/>
                <w:sz w:val="20"/>
              </w:rPr>
              <w:t>357</w:t>
            </w:r>
          </w:p>
        </w:tc>
        <w:tc>
          <w:tcPr>
            <w:tcW w:w="1719" w:type="dxa"/>
          </w:tcPr>
          <w:p w14:paraId="40E887EA" w14:textId="77777777" w:rsidR="0048798E" w:rsidRPr="00322633" w:rsidRDefault="00000000">
            <w:pPr>
              <w:pStyle w:val="TableParagraph"/>
              <w:spacing w:line="206" w:lineRule="exact"/>
              <w:ind w:left="190"/>
              <w:rPr>
                <w:rFonts w:ascii="Times New Roman" w:hAnsi="Times New Roman" w:cs="Times New Roman"/>
                <w:sz w:val="20"/>
              </w:rPr>
            </w:pPr>
            <w:r w:rsidRPr="00322633">
              <w:rPr>
                <w:rFonts w:ascii="Times New Roman" w:hAnsi="Times New Roman" w:cs="Times New Roman"/>
                <w:spacing w:val="-5"/>
                <w:sz w:val="20"/>
              </w:rPr>
              <w:t>357</w:t>
            </w:r>
          </w:p>
        </w:tc>
      </w:tr>
    </w:tbl>
    <w:p w14:paraId="737478AA" w14:textId="77777777" w:rsidR="0048798E" w:rsidRPr="00322633" w:rsidRDefault="00000000">
      <w:pPr>
        <w:pStyle w:val="BodyText"/>
        <w:ind w:left="256"/>
        <w:rPr>
          <w:rFonts w:ascii="Times New Roman" w:hAnsi="Times New Roman" w:cs="Times New Roman"/>
        </w:rPr>
      </w:pPr>
      <w:r w:rsidRPr="00322633">
        <w:rPr>
          <w:rFonts w:ascii="Times New Roman" w:hAnsi="Times New Roman" w:cs="Times New Roman"/>
        </w:rPr>
        <w:t>**.</w:t>
      </w:r>
      <w:r w:rsidRPr="00322633">
        <w:rPr>
          <w:rFonts w:ascii="Times New Roman" w:hAnsi="Times New Roman" w:cs="Times New Roman"/>
          <w:spacing w:val="-7"/>
        </w:rPr>
        <w:t xml:space="preserve"> </w:t>
      </w:r>
      <w:r w:rsidRPr="00322633">
        <w:rPr>
          <w:rFonts w:ascii="Times New Roman" w:hAnsi="Times New Roman" w:cs="Times New Roman"/>
        </w:rPr>
        <w:t>Correlation</w:t>
      </w:r>
      <w:r w:rsidRPr="00322633">
        <w:rPr>
          <w:rFonts w:ascii="Times New Roman" w:hAnsi="Times New Roman" w:cs="Times New Roman"/>
          <w:spacing w:val="-6"/>
        </w:rPr>
        <w:t xml:space="preserve"> </w:t>
      </w:r>
      <w:r w:rsidRPr="00322633">
        <w:rPr>
          <w:rFonts w:ascii="Times New Roman" w:hAnsi="Times New Roman" w:cs="Times New Roman"/>
        </w:rPr>
        <w:t>is</w:t>
      </w:r>
      <w:r w:rsidRPr="00322633">
        <w:rPr>
          <w:rFonts w:ascii="Times New Roman" w:hAnsi="Times New Roman" w:cs="Times New Roman"/>
          <w:spacing w:val="-5"/>
        </w:rPr>
        <w:t xml:space="preserve"> </w:t>
      </w:r>
      <w:r w:rsidRPr="00322633">
        <w:rPr>
          <w:rFonts w:ascii="Times New Roman" w:hAnsi="Times New Roman" w:cs="Times New Roman"/>
        </w:rPr>
        <w:t>significant</w:t>
      </w:r>
      <w:r w:rsidRPr="00322633">
        <w:rPr>
          <w:rFonts w:ascii="Times New Roman" w:hAnsi="Times New Roman" w:cs="Times New Roman"/>
          <w:spacing w:val="-5"/>
        </w:rPr>
        <w:t xml:space="preserve"> </w:t>
      </w:r>
      <w:r w:rsidRPr="00322633">
        <w:rPr>
          <w:rFonts w:ascii="Times New Roman" w:hAnsi="Times New Roman" w:cs="Times New Roman"/>
        </w:rPr>
        <w:t>at</w:t>
      </w:r>
      <w:r w:rsidRPr="00322633">
        <w:rPr>
          <w:rFonts w:ascii="Times New Roman" w:hAnsi="Times New Roman" w:cs="Times New Roman"/>
          <w:spacing w:val="-6"/>
        </w:rPr>
        <w:t xml:space="preserve"> </w:t>
      </w:r>
      <w:r w:rsidRPr="00322633">
        <w:rPr>
          <w:rFonts w:ascii="Times New Roman" w:hAnsi="Times New Roman" w:cs="Times New Roman"/>
        </w:rPr>
        <w:t>the</w:t>
      </w:r>
      <w:r w:rsidRPr="00322633">
        <w:rPr>
          <w:rFonts w:ascii="Times New Roman" w:hAnsi="Times New Roman" w:cs="Times New Roman"/>
          <w:spacing w:val="-6"/>
        </w:rPr>
        <w:t xml:space="preserve"> </w:t>
      </w:r>
      <w:r w:rsidRPr="00322633">
        <w:rPr>
          <w:rFonts w:ascii="Times New Roman" w:hAnsi="Times New Roman" w:cs="Times New Roman"/>
        </w:rPr>
        <w:t>0.01</w:t>
      </w:r>
      <w:r w:rsidRPr="00322633">
        <w:rPr>
          <w:rFonts w:ascii="Times New Roman" w:hAnsi="Times New Roman" w:cs="Times New Roman"/>
          <w:spacing w:val="-4"/>
        </w:rPr>
        <w:t xml:space="preserve"> </w:t>
      </w:r>
      <w:r w:rsidRPr="00322633">
        <w:rPr>
          <w:rFonts w:ascii="Times New Roman" w:hAnsi="Times New Roman" w:cs="Times New Roman"/>
        </w:rPr>
        <w:t>level</w:t>
      </w:r>
      <w:r w:rsidRPr="00322633">
        <w:rPr>
          <w:rFonts w:ascii="Times New Roman" w:hAnsi="Times New Roman" w:cs="Times New Roman"/>
          <w:spacing w:val="-6"/>
        </w:rPr>
        <w:t xml:space="preserve"> </w:t>
      </w:r>
      <w:r w:rsidRPr="00322633">
        <w:rPr>
          <w:rFonts w:ascii="Times New Roman" w:hAnsi="Times New Roman" w:cs="Times New Roman"/>
        </w:rPr>
        <w:t>(2-</w:t>
      </w:r>
      <w:r w:rsidRPr="00322633">
        <w:rPr>
          <w:rFonts w:ascii="Times New Roman" w:hAnsi="Times New Roman" w:cs="Times New Roman"/>
          <w:spacing w:val="-2"/>
        </w:rPr>
        <w:t>tailed).</w:t>
      </w:r>
    </w:p>
    <w:p w14:paraId="5646103C" w14:textId="77777777" w:rsidR="0048798E" w:rsidRPr="00322633" w:rsidRDefault="00000000">
      <w:pPr>
        <w:pStyle w:val="BodyText"/>
        <w:spacing w:line="20" w:lineRule="exact"/>
        <w:ind w:left="134"/>
        <w:rPr>
          <w:rFonts w:ascii="Times New Roman" w:hAnsi="Times New Roman" w:cs="Times New Roman"/>
          <w:sz w:val="2"/>
        </w:rPr>
      </w:pPr>
      <w:r w:rsidRPr="00322633">
        <w:rPr>
          <w:rFonts w:ascii="Times New Roman" w:hAnsi="Times New Roman" w:cs="Times New Roman"/>
          <w:noProof/>
          <w:sz w:val="2"/>
        </w:rPr>
        <mc:AlternateContent>
          <mc:Choice Requires="wpg">
            <w:drawing>
              <wp:inline distT="0" distB="0" distL="0" distR="0" wp14:anchorId="4B36B308" wp14:editId="0C7F1D1D">
                <wp:extent cx="5763260" cy="6350"/>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3260" cy="6350"/>
                          <a:chOff x="0" y="0"/>
                          <a:chExt cx="5763260" cy="6350"/>
                        </a:xfrm>
                      </wpg:grpSpPr>
                      <wps:wsp>
                        <wps:cNvPr id="22" name="Graphic 22"/>
                        <wps:cNvSpPr/>
                        <wps:spPr>
                          <a:xfrm>
                            <a:off x="0" y="0"/>
                            <a:ext cx="5763260" cy="6350"/>
                          </a:xfrm>
                          <a:custGeom>
                            <a:avLst/>
                            <a:gdLst/>
                            <a:ahLst/>
                            <a:cxnLst/>
                            <a:rect l="l" t="t" r="r" b="b"/>
                            <a:pathLst>
                              <a:path w="5763260" h="6350">
                                <a:moveTo>
                                  <a:pt x="5763133" y="0"/>
                                </a:moveTo>
                                <a:lnTo>
                                  <a:pt x="0" y="0"/>
                                </a:lnTo>
                                <a:lnTo>
                                  <a:pt x="0" y="6095"/>
                                </a:lnTo>
                                <a:lnTo>
                                  <a:pt x="5763133" y="6095"/>
                                </a:lnTo>
                                <a:lnTo>
                                  <a:pt x="57631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EE682D8" id="Group 21" o:spid="_x0000_s1026" style="width:453.8pt;height:.5pt;mso-position-horizontal-relative:char;mso-position-vertical-relative:line" coordsize="576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">
                <v:shape id="Graphic 22" o:spid="_x0000_s1027" style="position:absolute;width:57632;height:63;visibility:visible;mso-wrap-style:square;v-text-anchor:top" coordsize="576326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" path="m5763133,l,,,6095r5763133,l5763133,xe" fillcolor="black" stroked="f">
                  <v:path arrowok="t"/>
                </v:shape>
                <w10:anchorlock/>
              </v:group>
            </w:pict>
          </mc:Fallback>
        </mc:AlternateContent>
      </w:r>
    </w:p>
    <w:p w14:paraId="58E9BF03" w14:textId="77777777" w:rsidR="0048798E" w:rsidRPr="00322633" w:rsidRDefault="00000000">
      <w:pPr>
        <w:ind w:left="39" w:right="37"/>
        <w:jc w:val="center"/>
        <w:rPr>
          <w:rFonts w:ascii="Times New Roman" w:hAnsi="Times New Roman" w:cs="Times New Roman"/>
          <w:i/>
          <w:sz w:val="18"/>
        </w:rPr>
      </w:pPr>
      <w:r w:rsidRPr="00322633">
        <w:rPr>
          <w:rFonts w:ascii="Times New Roman" w:hAnsi="Times New Roman" w:cs="Times New Roman"/>
          <w:i/>
          <w:sz w:val="18"/>
        </w:rPr>
        <w:t>Source:</w:t>
      </w:r>
      <w:r w:rsidRPr="00322633">
        <w:rPr>
          <w:rFonts w:ascii="Times New Roman" w:hAnsi="Times New Roman" w:cs="Times New Roman"/>
          <w:i/>
          <w:spacing w:val="-2"/>
          <w:sz w:val="18"/>
        </w:rPr>
        <w:t xml:space="preserve"> </w:t>
      </w:r>
      <w:r w:rsidRPr="00322633">
        <w:rPr>
          <w:rFonts w:ascii="Times New Roman" w:hAnsi="Times New Roman" w:cs="Times New Roman"/>
          <w:i/>
          <w:sz w:val="18"/>
        </w:rPr>
        <w:t>SPSS</w:t>
      </w:r>
      <w:r w:rsidRPr="00322633">
        <w:rPr>
          <w:rFonts w:ascii="Times New Roman" w:hAnsi="Times New Roman" w:cs="Times New Roman"/>
          <w:i/>
          <w:spacing w:val="-2"/>
          <w:sz w:val="18"/>
        </w:rPr>
        <w:t xml:space="preserve"> </w:t>
      </w:r>
      <w:r w:rsidRPr="00322633">
        <w:rPr>
          <w:rFonts w:ascii="Times New Roman" w:hAnsi="Times New Roman" w:cs="Times New Roman"/>
          <w:i/>
          <w:sz w:val="18"/>
        </w:rPr>
        <w:t>V24</w:t>
      </w:r>
      <w:r w:rsidRPr="00322633">
        <w:rPr>
          <w:rFonts w:ascii="Times New Roman" w:hAnsi="Times New Roman" w:cs="Times New Roman"/>
          <w:i/>
          <w:spacing w:val="-2"/>
          <w:sz w:val="18"/>
        </w:rPr>
        <w:t xml:space="preserve"> Output</w:t>
      </w:r>
    </w:p>
    <w:p w14:paraId="1A51C18A" w14:textId="77777777" w:rsidR="0048798E" w:rsidRPr="00322633" w:rsidRDefault="0048798E">
      <w:pPr>
        <w:jc w:val="center"/>
        <w:rPr>
          <w:rFonts w:ascii="Times New Roman" w:hAnsi="Times New Roman" w:cs="Times New Roman"/>
          <w:i/>
          <w:sz w:val="18"/>
        </w:rPr>
        <w:sectPr w:rsidR="0048798E" w:rsidRPr="00322633">
          <w:type w:val="continuous"/>
          <w:pgSz w:w="11910" w:h="16840"/>
          <w:pgMar w:top="1020" w:right="1275" w:bottom="280" w:left="1275" w:header="1440" w:footer="1068" w:gutter="0"/>
          <w:cols w:space="720"/>
        </w:sectPr>
      </w:pPr>
    </w:p>
    <w:p w14:paraId="4D7A90BE" w14:textId="77777777" w:rsidR="0048798E" w:rsidRPr="00322633" w:rsidRDefault="0048798E">
      <w:pPr>
        <w:pStyle w:val="BodyText"/>
        <w:spacing w:before="136"/>
        <w:rPr>
          <w:rFonts w:ascii="Times New Roman" w:hAnsi="Times New Roman" w:cs="Times New Roman"/>
          <w:i/>
        </w:rPr>
      </w:pPr>
    </w:p>
    <w:p w14:paraId="720F990B" w14:textId="77777777" w:rsidR="0048798E" w:rsidRPr="00322633" w:rsidRDefault="00000000">
      <w:pPr>
        <w:pStyle w:val="Heading3"/>
        <w:ind w:left="35" w:right="37"/>
        <w:jc w:val="center"/>
        <w:rPr>
          <w:rFonts w:ascii="Times New Roman" w:hAnsi="Times New Roman" w:cs="Times New Roman"/>
        </w:rPr>
      </w:pPr>
      <w:r w:rsidRPr="00322633">
        <w:rPr>
          <w:rFonts w:ascii="Times New Roman" w:hAnsi="Times New Roman" w:cs="Times New Roman"/>
        </w:rPr>
        <w:t>Table</w:t>
      </w:r>
      <w:r w:rsidRPr="00322633">
        <w:rPr>
          <w:rFonts w:ascii="Times New Roman" w:hAnsi="Times New Roman" w:cs="Times New Roman"/>
          <w:spacing w:val="-9"/>
        </w:rPr>
        <w:t xml:space="preserve"> </w:t>
      </w:r>
      <w:r w:rsidRPr="00322633">
        <w:rPr>
          <w:rFonts w:ascii="Times New Roman" w:hAnsi="Times New Roman" w:cs="Times New Roman"/>
        </w:rPr>
        <w:t>7.</w:t>
      </w:r>
      <w:r w:rsidRPr="00322633">
        <w:rPr>
          <w:rFonts w:ascii="Times New Roman" w:hAnsi="Times New Roman" w:cs="Times New Roman"/>
          <w:spacing w:val="-8"/>
        </w:rPr>
        <w:t xml:space="preserve"> </w:t>
      </w:r>
      <w:r w:rsidRPr="00322633">
        <w:rPr>
          <w:rFonts w:ascii="Times New Roman" w:hAnsi="Times New Roman" w:cs="Times New Roman"/>
        </w:rPr>
        <w:t>Relationship</w:t>
      </w:r>
      <w:r w:rsidRPr="00322633">
        <w:rPr>
          <w:rFonts w:ascii="Times New Roman" w:hAnsi="Times New Roman" w:cs="Times New Roman"/>
          <w:spacing w:val="-8"/>
        </w:rPr>
        <w:t xml:space="preserve"> </w:t>
      </w:r>
      <w:r w:rsidRPr="00322633">
        <w:rPr>
          <w:rFonts w:ascii="Times New Roman" w:hAnsi="Times New Roman" w:cs="Times New Roman"/>
        </w:rPr>
        <w:t>between</w:t>
      </w:r>
      <w:r w:rsidRPr="00322633">
        <w:rPr>
          <w:rFonts w:ascii="Times New Roman" w:hAnsi="Times New Roman" w:cs="Times New Roman"/>
          <w:spacing w:val="-6"/>
        </w:rPr>
        <w:t xml:space="preserve"> </w:t>
      </w:r>
      <w:r w:rsidRPr="00322633">
        <w:rPr>
          <w:rFonts w:ascii="Times New Roman" w:hAnsi="Times New Roman" w:cs="Times New Roman"/>
        </w:rPr>
        <w:t>forensic</w:t>
      </w:r>
      <w:r w:rsidRPr="00322633">
        <w:rPr>
          <w:rFonts w:ascii="Times New Roman" w:hAnsi="Times New Roman" w:cs="Times New Roman"/>
          <w:spacing w:val="-9"/>
        </w:rPr>
        <w:t xml:space="preserve"> </w:t>
      </w:r>
      <w:r w:rsidRPr="00322633">
        <w:rPr>
          <w:rFonts w:ascii="Times New Roman" w:hAnsi="Times New Roman" w:cs="Times New Roman"/>
        </w:rPr>
        <w:t>accounting</w:t>
      </w:r>
      <w:r w:rsidRPr="00322633">
        <w:rPr>
          <w:rFonts w:ascii="Times New Roman" w:hAnsi="Times New Roman" w:cs="Times New Roman"/>
          <w:spacing w:val="-6"/>
        </w:rPr>
        <w:t xml:space="preserve"> </w:t>
      </w:r>
      <w:r w:rsidRPr="00322633">
        <w:rPr>
          <w:rFonts w:ascii="Times New Roman" w:hAnsi="Times New Roman" w:cs="Times New Roman"/>
        </w:rPr>
        <w:t>techniques</w:t>
      </w:r>
      <w:r w:rsidRPr="00322633">
        <w:rPr>
          <w:rFonts w:ascii="Times New Roman" w:hAnsi="Times New Roman" w:cs="Times New Roman"/>
          <w:spacing w:val="-8"/>
        </w:rPr>
        <w:t xml:space="preserve"> </w:t>
      </w:r>
      <w:r w:rsidRPr="00322633">
        <w:rPr>
          <w:rFonts w:ascii="Times New Roman" w:hAnsi="Times New Roman" w:cs="Times New Roman"/>
        </w:rPr>
        <w:t>and</w:t>
      </w:r>
      <w:r w:rsidRPr="00322633">
        <w:rPr>
          <w:rFonts w:ascii="Times New Roman" w:hAnsi="Times New Roman" w:cs="Times New Roman"/>
          <w:spacing w:val="-8"/>
        </w:rPr>
        <w:t xml:space="preserve"> </w:t>
      </w:r>
      <w:r w:rsidRPr="00322633">
        <w:rPr>
          <w:rFonts w:ascii="Times New Roman" w:hAnsi="Times New Roman" w:cs="Times New Roman"/>
        </w:rPr>
        <w:t>procurement</w:t>
      </w:r>
      <w:r w:rsidRPr="00322633">
        <w:rPr>
          <w:rFonts w:ascii="Times New Roman" w:hAnsi="Times New Roman" w:cs="Times New Roman"/>
          <w:spacing w:val="-8"/>
        </w:rPr>
        <w:t xml:space="preserve"> </w:t>
      </w:r>
      <w:r w:rsidRPr="00322633">
        <w:rPr>
          <w:rFonts w:ascii="Times New Roman" w:hAnsi="Times New Roman" w:cs="Times New Roman"/>
          <w:spacing w:val="-2"/>
        </w:rPr>
        <w:t>fraud</w:t>
      </w:r>
    </w:p>
    <w:p w14:paraId="5B6F3AE6" w14:textId="77777777" w:rsidR="0048798E" w:rsidRPr="00322633" w:rsidRDefault="0048798E">
      <w:pPr>
        <w:pStyle w:val="BodyText"/>
        <w:spacing w:before="6"/>
        <w:rPr>
          <w:rFonts w:ascii="Times New Roman" w:hAnsi="Times New Roman" w:cs="Times New Roman"/>
          <w:b/>
        </w:rPr>
      </w:pPr>
    </w:p>
    <w:tbl>
      <w:tblPr>
        <w:tblW w:w="0" w:type="auto"/>
        <w:tblInd w:w="141" w:type="dxa"/>
        <w:tblLayout w:type="fixed"/>
        <w:tblCellMar>
          <w:left w:w="0" w:type="dxa"/>
          <w:right w:w="0" w:type="dxa"/>
        </w:tblCellMar>
        <w:tblLook w:val="01E0" w:firstRow="1" w:lastRow="1" w:firstColumn="1" w:lastColumn="1" w:noHBand="0" w:noVBand="0"/>
      </w:tblPr>
      <w:tblGrid>
        <w:gridCol w:w="1292"/>
        <w:gridCol w:w="1401"/>
        <w:gridCol w:w="2465"/>
        <w:gridCol w:w="2188"/>
        <w:gridCol w:w="1734"/>
      </w:tblGrid>
      <w:tr w:rsidR="0048798E" w:rsidRPr="00322633" w14:paraId="3B5B8284" w14:textId="77777777">
        <w:trPr>
          <w:trHeight w:val="230"/>
        </w:trPr>
        <w:tc>
          <w:tcPr>
            <w:tcW w:w="1292" w:type="dxa"/>
            <w:tcBorders>
              <w:top w:val="single" w:sz="4" w:space="0" w:color="000000"/>
              <w:bottom w:val="single" w:sz="4" w:space="0" w:color="000000"/>
            </w:tcBorders>
          </w:tcPr>
          <w:p w14:paraId="553365CA" w14:textId="77777777" w:rsidR="0048798E" w:rsidRPr="00322633" w:rsidRDefault="0048798E">
            <w:pPr>
              <w:pStyle w:val="TableParagraph"/>
              <w:rPr>
                <w:rFonts w:ascii="Times New Roman" w:hAnsi="Times New Roman" w:cs="Times New Roman"/>
                <w:sz w:val="16"/>
              </w:rPr>
            </w:pPr>
          </w:p>
        </w:tc>
        <w:tc>
          <w:tcPr>
            <w:tcW w:w="1401" w:type="dxa"/>
            <w:tcBorders>
              <w:top w:val="single" w:sz="4" w:space="0" w:color="000000"/>
              <w:bottom w:val="single" w:sz="4" w:space="0" w:color="000000"/>
            </w:tcBorders>
          </w:tcPr>
          <w:p w14:paraId="2FD4E73A" w14:textId="77777777" w:rsidR="0048798E" w:rsidRPr="00322633" w:rsidRDefault="0048798E">
            <w:pPr>
              <w:pStyle w:val="TableParagraph"/>
              <w:rPr>
                <w:rFonts w:ascii="Times New Roman" w:hAnsi="Times New Roman" w:cs="Times New Roman"/>
                <w:sz w:val="16"/>
              </w:rPr>
            </w:pPr>
          </w:p>
        </w:tc>
        <w:tc>
          <w:tcPr>
            <w:tcW w:w="2465" w:type="dxa"/>
            <w:tcBorders>
              <w:top w:val="single" w:sz="4" w:space="0" w:color="000000"/>
              <w:bottom w:val="single" w:sz="4" w:space="0" w:color="000000"/>
            </w:tcBorders>
          </w:tcPr>
          <w:p w14:paraId="15B764AE" w14:textId="77777777" w:rsidR="0048798E" w:rsidRPr="00322633" w:rsidRDefault="00000000">
            <w:pPr>
              <w:pStyle w:val="TableParagraph"/>
              <w:spacing w:line="210" w:lineRule="exact"/>
              <w:ind w:left="1262"/>
              <w:rPr>
                <w:rFonts w:ascii="Times New Roman" w:hAnsi="Times New Roman" w:cs="Times New Roman"/>
                <w:b/>
                <w:sz w:val="20"/>
              </w:rPr>
            </w:pPr>
            <w:r w:rsidRPr="00322633">
              <w:rPr>
                <w:rFonts w:ascii="Times New Roman" w:hAnsi="Times New Roman" w:cs="Times New Roman"/>
                <w:b/>
                <w:spacing w:val="-2"/>
                <w:sz w:val="20"/>
              </w:rPr>
              <w:t>Correlations</w:t>
            </w:r>
          </w:p>
        </w:tc>
        <w:tc>
          <w:tcPr>
            <w:tcW w:w="2188" w:type="dxa"/>
            <w:tcBorders>
              <w:top w:val="single" w:sz="4" w:space="0" w:color="000000"/>
              <w:bottom w:val="single" w:sz="4" w:space="0" w:color="000000"/>
            </w:tcBorders>
          </w:tcPr>
          <w:p w14:paraId="379E1B10" w14:textId="77777777" w:rsidR="0048798E" w:rsidRPr="00322633" w:rsidRDefault="0048798E">
            <w:pPr>
              <w:pStyle w:val="TableParagraph"/>
              <w:rPr>
                <w:rFonts w:ascii="Times New Roman" w:hAnsi="Times New Roman" w:cs="Times New Roman"/>
                <w:sz w:val="16"/>
              </w:rPr>
            </w:pPr>
          </w:p>
        </w:tc>
        <w:tc>
          <w:tcPr>
            <w:tcW w:w="1734" w:type="dxa"/>
            <w:tcBorders>
              <w:top w:val="single" w:sz="4" w:space="0" w:color="000000"/>
              <w:bottom w:val="single" w:sz="4" w:space="0" w:color="000000"/>
            </w:tcBorders>
          </w:tcPr>
          <w:p w14:paraId="478102F6" w14:textId="77777777" w:rsidR="0048798E" w:rsidRPr="00322633" w:rsidRDefault="0048798E">
            <w:pPr>
              <w:pStyle w:val="TableParagraph"/>
              <w:rPr>
                <w:rFonts w:ascii="Times New Roman" w:hAnsi="Times New Roman" w:cs="Times New Roman"/>
                <w:sz w:val="16"/>
              </w:rPr>
            </w:pPr>
          </w:p>
        </w:tc>
      </w:tr>
      <w:tr w:rsidR="0048798E" w:rsidRPr="00322633" w14:paraId="4E44F3FE" w14:textId="77777777">
        <w:trPr>
          <w:trHeight w:val="233"/>
        </w:trPr>
        <w:tc>
          <w:tcPr>
            <w:tcW w:w="1292" w:type="dxa"/>
            <w:tcBorders>
              <w:top w:val="single" w:sz="4" w:space="0" w:color="000000"/>
            </w:tcBorders>
          </w:tcPr>
          <w:p w14:paraId="40AAD20D" w14:textId="77777777" w:rsidR="0048798E" w:rsidRPr="00322633" w:rsidRDefault="0048798E">
            <w:pPr>
              <w:pStyle w:val="TableParagraph"/>
              <w:rPr>
                <w:rFonts w:ascii="Times New Roman" w:hAnsi="Times New Roman" w:cs="Times New Roman"/>
                <w:sz w:val="16"/>
              </w:rPr>
            </w:pPr>
          </w:p>
        </w:tc>
        <w:tc>
          <w:tcPr>
            <w:tcW w:w="1401" w:type="dxa"/>
            <w:tcBorders>
              <w:top w:val="single" w:sz="4" w:space="0" w:color="000000"/>
            </w:tcBorders>
          </w:tcPr>
          <w:p w14:paraId="74491D3A" w14:textId="77777777" w:rsidR="0048798E" w:rsidRPr="00322633" w:rsidRDefault="0048798E">
            <w:pPr>
              <w:pStyle w:val="TableParagraph"/>
              <w:rPr>
                <w:rFonts w:ascii="Times New Roman" w:hAnsi="Times New Roman" w:cs="Times New Roman"/>
                <w:sz w:val="16"/>
              </w:rPr>
            </w:pPr>
          </w:p>
        </w:tc>
        <w:tc>
          <w:tcPr>
            <w:tcW w:w="2465" w:type="dxa"/>
            <w:tcBorders>
              <w:top w:val="single" w:sz="4" w:space="0" w:color="000000"/>
            </w:tcBorders>
          </w:tcPr>
          <w:p w14:paraId="33F3387A" w14:textId="77777777" w:rsidR="0048798E" w:rsidRPr="00322633" w:rsidRDefault="0048798E">
            <w:pPr>
              <w:pStyle w:val="TableParagraph"/>
              <w:rPr>
                <w:rFonts w:ascii="Times New Roman" w:hAnsi="Times New Roman" w:cs="Times New Roman"/>
                <w:sz w:val="16"/>
              </w:rPr>
            </w:pPr>
          </w:p>
        </w:tc>
        <w:tc>
          <w:tcPr>
            <w:tcW w:w="2188" w:type="dxa"/>
            <w:tcBorders>
              <w:top w:val="single" w:sz="4" w:space="0" w:color="000000"/>
            </w:tcBorders>
          </w:tcPr>
          <w:p w14:paraId="14CA6449" w14:textId="77777777" w:rsidR="0048798E" w:rsidRPr="00322633" w:rsidRDefault="00000000">
            <w:pPr>
              <w:pStyle w:val="TableParagraph"/>
              <w:spacing w:line="213" w:lineRule="exact"/>
              <w:ind w:left="22"/>
              <w:rPr>
                <w:rFonts w:ascii="Times New Roman" w:hAnsi="Times New Roman" w:cs="Times New Roman"/>
                <w:b/>
                <w:sz w:val="20"/>
              </w:rPr>
            </w:pPr>
            <w:r w:rsidRPr="00322633">
              <w:rPr>
                <w:rFonts w:ascii="Times New Roman" w:hAnsi="Times New Roman" w:cs="Times New Roman"/>
                <w:b/>
                <w:sz w:val="20"/>
              </w:rPr>
              <w:t>Forensic</w:t>
            </w:r>
            <w:r w:rsidRPr="00322633">
              <w:rPr>
                <w:rFonts w:ascii="Times New Roman" w:hAnsi="Times New Roman" w:cs="Times New Roman"/>
                <w:b/>
                <w:spacing w:val="-12"/>
                <w:sz w:val="20"/>
              </w:rPr>
              <w:t xml:space="preserve"> </w:t>
            </w:r>
            <w:r w:rsidRPr="00322633">
              <w:rPr>
                <w:rFonts w:ascii="Times New Roman" w:hAnsi="Times New Roman" w:cs="Times New Roman"/>
                <w:b/>
                <w:spacing w:val="-2"/>
                <w:sz w:val="20"/>
              </w:rPr>
              <w:t>Accounting</w:t>
            </w:r>
          </w:p>
        </w:tc>
        <w:tc>
          <w:tcPr>
            <w:tcW w:w="1734" w:type="dxa"/>
            <w:tcBorders>
              <w:top w:val="single" w:sz="4" w:space="0" w:color="000000"/>
            </w:tcBorders>
          </w:tcPr>
          <w:p w14:paraId="3375EE55" w14:textId="77777777" w:rsidR="0048798E" w:rsidRPr="00322633" w:rsidRDefault="00000000">
            <w:pPr>
              <w:pStyle w:val="TableParagraph"/>
              <w:spacing w:line="213" w:lineRule="exact"/>
              <w:ind w:left="174"/>
              <w:rPr>
                <w:rFonts w:ascii="Times New Roman" w:hAnsi="Times New Roman" w:cs="Times New Roman"/>
                <w:b/>
                <w:sz w:val="20"/>
              </w:rPr>
            </w:pPr>
            <w:r w:rsidRPr="00322633">
              <w:rPr>
                <w:rFonts w:ascii="Times New Roman" w:hAnsi="Times New Roman" w:cs="Times New Roman"/>
                <w:b/>
                <w:spacing w:val="-2"/>
                <w:sz w:val="20"/>
              </w:rPr>
              <w:t>Procurement</w:t>
            </w:r>
          </w:p>
        </w:tc>
      </w:tr>
      <w:tr w:rsidR="0048798E" w:rsidRPr="00322633" w14:paraId="7DBF133D" w14:textId="77777777">
        <w:trPr>
          <w:trHeight w:val="227"/>
        </w:trPr>
        <w:tc>
          <w:tcPr>
            <w:tcW w:w="1292" w:type="dxa"/>
            <w:tcBorders>
              <w:bottom w:val="single" w:sz="4" w:space="0" w:color="000000"/>
            </w:tcBorders>
          </w:tcPr>
          <w:p w14:paraId="46512B31" w14:textId="77777777" w:rsidR="0048798E" w:rsidRPr="00322633" w:rsidRDefault="0048798E">
            <w:pPr>
              <w:pStyle w:val="TableParagraph"/>
              <w:rPr>
                <w:rFonts w:ascii="Times New Roman" w:hAnsi="Times New Roman" w:cs="Times New Roman"/>
                <w:sz w:val="16"/>
              </w:rPr>
            </w:pPr>
          </w:p>
        </w:tc>
        <w:tc>
          <w:tcPr>
            <w:tcW w:w="1401" w:type="dxa"/>
            <w:tcBorders>
              <w:bottom w:val="single" w:sz="4" w:space="0" w:color="000000"/>
            </w:tcBorders>
          </w:tcPr>
          <w:p w14:paraId="32F2E16D" w14:textId="77777777" w:rsidR="0048798E" w:rsidRPr="00322633" w:rsidRDefault="0048798E">
            <w:pPr>
              <w:pStyle w:val="TableParagraph"/>
              <w:rPr>
                <w:rFonts w:ascii="Times New Roman" w:hAnsi="Times New Roman" w:cs="Times New Roman"/>
                <w:sz w:val="16"/>
              </w:rPr>
            </w:pPr>
          </w:p>
        </w:tc>
        <w:tc>
          <w:tcPr>
            <w:tcW w:w="2465" w:type="dxa"/>
            <w:tcBorders>
              <w:bottom w:val="single" w:sz="4" w:space="0" w:color="000000"/>
            </w:tcBorders>
          </w:tcPr>
          <w:p w14:paraId="2ABED848" w14:textId="77777777" w:rsidR="0048798E" w:rsidRPr="00322633" w:rsidRDefault="0048798E">
            <w:pPr>
              <w:pStyle w:val="TableParagraph"/>
              <w:rPr>
                <w:rFonts w:ascii="Times New Roman" w:hAnsi="Times New Roman" w:cs="Times New Roman"/>
                <w:sz w:val="16"/>
              </w:rPr>
            </w:pPr>
          </w:p>
        </w:tc>
        <w:tc>
          <w:tcPr>
            <w:tcW w:w="2188" w:type="dxa"/>
            <w:tcBorders>
              <w:bottom w:val="single" w:sz="4" w:space="0" w:color="000000"/>
            </w:tcBorders>
          </w:tcPr>
          <w:p w14:paraId="767C1925" w14:textId="77777777" w:rsidR="0048798E" w:rsidRPr="00322633" w:rsidRDefault="00000000">
            <w:pPr>
              <w:pStyle w:val="TableParagraph"/>
              <w:spacing w:line="207" w:lineRule="exact"/>
              <w:ind w:left="22"/>
              <w:rPr>
                <w:rFonts w:ascii="Times New Roman" w:hAnsi="Times New Roman" w:cs="Times New Roman"/>
                <w:b/>
                <w:sz w:val="20"/>
              </w:rPr>
            </w:pPr>
            <w:r w:rsidRPr="00322633">
              <w:rPr>
                <w:rFonts w:ascii="Times New Roman" w:hAnsi="Times New Roman" w:cs="Times New Roman"/>
                <w:b/>
                <w:spacing w:val="-2"/>
                <w:sz w:val="20"/>
              </w:rPr>
              <w:t>Techniques</w:t>
            </w:r>
          </w:p>
        </w:tc>
        <w:tc>
          <w:tcPr>
            <w:tcW w:w="1734" w:type="dxa"/>
            <w:tcBorders>
              <w:bottom w:val="single" w:sz="4" w:space="0" w:color="000000"/>
            </w:tcBorders>
          </w:tcPr>
          <w:p w14:paraId="11DD9C3A" w14:textId="77777777" w:rsidR="0048798E" w:rsidRPr="00322633" w:rsidRDefault="00000000">
            <w:pPr>
              <w:pStyle w:val="TableParagraph"/>
              <w:spacing w:line="207" w:lineRule="exact"/>
              <w:ind w:left="174"/>
              <w:rPr>
                <w:rFonts w:ascii="Times New Roman" w:hAnsi="Times New Roman" w:cs="Times New Roman"/>
                <w:b/>
                <w:sz w:val="20"/>
              </w:rPr>
            </w:pPr>
            <w:r w:rsidRPr="00322633">
              <w:rPr>
                <w:rFonts w:ascii="Times New Roman" w:hAnsi="Times New Roman" w:cs="Times New Roman"/>
                <w:b/>
                <w:spacing w:val="-4"/>
                <w:sz w:val="20"/>
              </w:rPr>
              <w:t>Fraud</w:t>
            </w:r>
          </w:p>
        </w:tc>
      </w:tr>
      <w:tr w:rsidR="0048798E" w:rsidRPr="00322633" w14:paraId="35D61A38" w14:textId="77777777">
        <w:trPr>
          <w:trHeight w:val="233"/>
        </w:trPr>
        <w:tc>
          <w:tcPr>
            <w:tcW w:w="1292" w:type="dxa"/>
            <w:tcBorders>
              <w:top w:val="single" w:sz="4" w:space="0" w:color="000000"/>
            </w:tcBorders>
          </w:tcPr>
          <w:p w14:paraId="265217E1" w14:textId="77777777" w:rsidR="0048798E" w:rsidRPr="00322633" w:rsidRDefault="00000000">
            <w:pPr>
              <w:pStyle w:val="TableParagraph"/>
              <w:spacing w:line="213" w:lineRule="exact"/>
              <w:ind w:left="122"/>
              <w:rPr>
                <w:rFonts w:ascii="Times New Roman" w:hAnsi="Times New Roman" w:cs="Times New Roman"/>
                <w:sz w:val="20"/>
              </w:rPr>
            </w:pPr>
            <w:r w:rsidRPr="00322633">
              <w:rPr>
                <w:rFonts w:ascii="Times New Roman" w:hAnsi="Times New Roman" w:cs="Times New Roman"/>
                <w:spacing w:val="-2"/>
                <w:sz w:val="20"/>
              </w:rPr>
              <w:t>Spearman's</w:t>
            </w:r>
          </w:p>
        </w:tc>
        <w:tc>
          <w:tcPr>
            <w:tcW w:w="1401" w:type="dxa"/>
            <w:tcBorders>
              <w:top w:val="single" w:sz="4" w:space="0" w:color="000000"/>
            </w:tcBorders>
          </w:tcPr>
          <w:p w14:paraId="366ACB03" w14:textId="77777777" w:rsidR="0048798E" w:rsidRPr="00322633" w:rsidRDefault="00000000">
            <w:pPr>
              <w:pStyle w:val="TableParagraph"/>
              <w:spacing w:line="213" w:lineRule="exact"/>
              <w:ind w:left="109"/>
              <w:rPr>
                <w:rFonts w:ascii="Times New Roman" w:hAnsi="Times New Roman" w:cs="Times New Roman"/>
                <w:sz w:val="20"/>
              </w:rPr>
            </w:pPr>
            <w:r w:rsidRPr="00322633">
              <w:rPr>
                <w:rFonts w:ascii="Times New Roman" w:hAnsi="Times New Roman" w:cs="Times New Roman"/>
                <w:spacing w:val="-2"/>
                <w:sz w:val="20"/>
              </w:rPr>
              <w:t>Forensic</w:t>
            </w:r>
          </w:p>
        </w:tc>
        <w:tc>
          <w:tcPr>
            <w:tcW w:w="2465" w:type="dxa"/>
            <w:tcBorders>
              <w:top w:val="single" w:sz="4" w:space="0" w:color="000000"/>
            </w:tcBorders>
          </w:tcPr>
          <w:p w14:paraId="39FAF560" w14:textId="77777777" w:rsidR="0048798E" w:rsidRPr="00322633" w:rsidRDefault="00000000">
            <w:pPr>
              <w:pStyle w:val="TableParagraph"/>
              <w:spacing w:line="213" w:lineRule="exact"/>
              <w:ind w:left="146"/>
              <w:rPr>
                <w:rFonts w:ascii="Times New Roman" w:hAnsi="Times New Roman" w:cs="Times New Roman"/>
                <w:sz w:val="20"/>
              </w:rPr>
            </w:pPr>
            <w:r w:rsidRPr="00322633">
              <w:rPr>
                <w:rFonts w:ascii="Times New Roman" w:hAnsi="Times New Roman" w:cs="Times New Roman"/>
                <w:sz w:val="20"/>
              </w:rPr>
              <w:t>Correlation</w:t>
            </w:r>
            <w:r w:rsidRPr="00322633">
              <w:rPr>
                <w:rFonts w:ascii="Times New Roman" w:hAnsi="Times New Roman" w:cs="Times New Roman"/>
                <w:spacing w:val="-14"/>
                <w:sz w:val="20"/>
              </w:rPr>
              <w:t xml:space="preserve"> </w:t>
            </w:r>
            <w:r w:rsidRPr="00322633">
              <w:rPr>
                <w:rFonts w:ascii="Times New Roman" w:hAnsi="Times New Roman" w:cs="Times New Roman"/>
                <w:spacing w:val="-2"/>
                <w:sz w:val="20"/>
              </w:rPr>
              <w:t>Coefficient</w:t>
            </w:r>
          </w:p>
        </w:tc>
        <w:tc>
          <w:tcPr>
            <w:tcW w:w="2188" w:type="dxa"/>
            <w:tcBorders>
              <w:top w:val="single" w:sz="4" w:space="0" w:color="000000"/>
            </w:tcBorders>
          </w:tcPr>
          <w:p w14:paraId="6BA4420F" w14:textId="77777777" w:rsidR="0048798E" w:rsidRPr="00322633" w:rsidRDefault="00000000">
            <w:pPr>
              <w:pStyle w:val="TableParagraph"/>
              <w:spacing w:line="213" w:lineRule="exact"/>
              <w:ind w:left="22"/>
              <w:rPr>
                <w:rFonts w:ascii="Times New Roman" w:hAnsi="Times New Roman" w:cs="Times New Roman"/>
                <w:sz w:val="20"/>
              </w:rPr>
            </w:pPr>
            <w:r w:rsidRPr="00322633">
              <w:rPr>
                <w:rFonts w:ascii="Times New Roman" w:hAnsi="Times New Roman" w:cs="Times New Roman"/>
                <w:spacing w:val="-2"/>
                <w:sz w:val="20"/>
              </w:rPr>
              <w:t>1.000</w:t>
            </w:r>
          </w:p>
        </w:tc>
        <w:tc>
          <w:tcPr>
            <w:tcW w:w="1734" w:type="dxa"/>
            <w:tcBorders>
              <w:top w:val="single" w:sz="4" w:space="0" w:color="000000"/>
            </w:tcBorders>
          </w:tcPr>
          <w:p w14:paraId="17871FA7" w14:textId="77777777" w:rsidR="0048798E" w:rsidRPr="00322633" w:rsidRDefault="00000000">
            <w:pPr>
              <w:pStyle w:val="TableParagraph"/>
              <w:spacing w:line="213" w:lineRule="exact"/>
              <w:ind w:left="174"/>
              <w:rPr>
                <w:rFonts w:ascii="Times New Roman" w:hAnsi="Times New Roman" w:cs="Times New Roman"/>
                <w:position w:val="6"/>
                <w:sz w:val="13"/>
              </w:rPr>
            </w:pPr>
            <w:r w:rsidRPr="00322633">
              <w:rPr>
                <w:rFonts w:ascii="Times New Roman" w:hAnsi="Times New Roman" w:cs="Times New Roman"/>
                <w:sz w:val="20"/>
              </w:rPr>
              <w:t>-</w:t>
            </w:r>
            <w:r w:rsidRPr="00322633">
              <w:rPr>
                <w:rFonts w:ascii="Times New Roman" w:hAnsi="Times New Roman" w:cs="Times New Roman"/>
                <w:spacing w:val="-2"/>
                <w:sz w:val="20"/>
              </w:rPr>
              <w:t>.903</w:t>
            </w:r>
            <w:r w:rsidRPr="00322633">
              <w:rPr>
                <w:rFonts w:ascii="Times New Roman" w:hAnsi="Times New Roman" w:cs="Times New Roman"/>
                <w:spacing w:val="-2"/>
                <w:position w:val="6"/>
                <w:sz w:val="13"/>
              </w:rPr>
              <w:t>**</w:t>
            </w:r>
          </w:p>
        </w:tc>
      </w:tr>
      <w:tr w:rsidR="0048798E" w:rsidRPr="00322633" w14:paraId="5A5F5CFD" w14:textId="77777777">
        <w:trPr>
          <w:trHeight w:val="230"/>
        </w:trPr>
        <w:tc>
          <w:tcPr>
            <w:tcW w:w="1292" w:type="dxa"/>
          </w:tcPr>
          <w:p w14:paraId="71B893EF" w14:textId="77777777" w:rsidR="0048798E" w:rsidRPr="00322633" w:rsidRDefault="00000000">
            <w:pPr>
              <w:pStyle w:val="TableParagraph"/>
              <w:spacing w:line="210" w:lineRule="exact"/>
              <w:ind w:left="122"/>
              <w:rPr>
                <w:rFonts w:ascii="Times New Roman" w:hAnsi="Times New Roman" w:cs="Times New Roman"/>
                <w:sz w:val="20"/>
              </w:rPr>
            </w:pPr>
            <w:r w:rsidRPr="00322633">
              <w:rPr>
                <w:rFonts w:ascii="Times New Roman" w:hAnsi="Times New Roman" w:cs="Times New Roman"/>
                <w:spacing w:val="-5"/>
                <w:sz w:val="20"/>
              </w:rPr>
              <w:t>rho</w:t>
            </w:r>
          </w:p>
        </w:tc>
        <w:tc>
          <w:tcPr>
            <w:tcW w:w="1401" w:type="dxa"/>
          </w:tcPr>
          <w:p w14:paraId="51101D80" w14:textId="77777777" w:rsidR="0048798E" w:rsidRPr="00322633" w:rsidRDefault="00000000">
            <w:pPr>
              <w:pStyle w:val="TableParagraph"/>
              <w:spacing w:line="210" w:lineRule="exact"/>
              <w:ind w:left="109"/>
              <w:rPr>
                <w:rFonts w:ascii="Times New Roman" w:hAnsi="Times New Roman" w:cs="Times New Roman"/>
                <w:sz w:val="20"/>
              </w:rPr>
            </w:pPr>
            <w:r w:rsidRPr="00322633">
              <w:rPr>
                <w:rFonts w:ascii="Times New Roman" w:hAnsi="Times New Roman" w:cs="Times New Roman"/>
                <w:spacing w:val="-2"/>
                <w:sz w:val="20"/>
              </w:rPr>
              <w:t>Accounting</w:t>
            </w:r>
          </w:p>
        </w:tc>
        <w:tc>
          <w:tcPr>
            <w:tcW w:w="2465" w:type="dxa"/>
          </w:tcPr>
          <w:p w14:paraId="7248A411" w14:textId="77777777" w:rsidR="0048798E" w:rsidRPr="00322633" w:rsidRDefault="00000000">
            <w:pPr>
              <w:pStyle w:val="TableParagraph"/>
              <w:spacing w:line="210" w:lineRule="exact"/>
              <w:ind w:left="146"/>
              <w:rPr>
                <w:rFonts w:ascii="Times New Roman" w:hAnsi="Times New Roman" w:cs="Times New Roman"/>
                <w:sz w:val="20"/>
              </w:rPr>
            </w:pPr>
            <w:r w:rsidRPr="00322633">
              <w:rPr>
                <w:rFonts w:ascii="Times New Roman" w:hAnsi="Times New Roman" w:cs="Times New Roman"/>
                <w:sz w:val="20"/>
              </w:rPr>
              <w:t>Sig.</w:t>
            </w:r>
            <w:r w:rsidRPr="00322633">
              <w:rPr>
                <w:rFonts w:ascii="Times New Roman" w:hAnsi="Times New Roman" w:cs="Times New Roman"/>
                <w:spacing w:val="-9"/>
                <w:sz w:val="20"/>
              </w:rPr>
              <w:t xml:space="preserve"> </w:t>
            </w:r>
            <w:r w:rsidRPr="00322633">
              <w:rPr>
                <w:rFonts w:ascii="Times New Roman" w:hAnsi="Times New Roman" w:cs="Times New Roman"/>
                <w:sz w:val="20"/>
              </w:rPr>
              <w:t>(2-</w:t>
            </w:r>
            <w:r w:rsidRPr="00322633">
              <w:rPr>
                <w:rFonts w:ascii="Times New Roman" w:hAnsi="Times New Roman" w:cs="Times New Roman"/>
                <w:spacing w:val="-2"/>
                <w:sz w:val="20"/>
              </w:rPr>
              <w:t>tailed)</w:t>
            </w:r>
          </w:p>
        </w:tc>
        <w:tc>
          <w:tcPr>
            <w:tcW w:w="2188" w:type="dxa"/>
          </w:tcPr>
          <w:p w14:paraId="67CB27F2" w14:textId="77777777" w:rsidR="0048798E" w:rsidRPr="00322633" w:rsidRDefault="00000000">
            <w:pPr>
              <w:pStyle w:val="TableParagraph"/>
              <w:spacing w:line="210" w:lineRule="exact"/>
              <w:ind w:left="22"/>
              <w:rPr>
                <w:rFonts w:ascii="Times New Roman" w:hAnsi="Times New Roman" w:cs="Times New Roman"/>
                <w:sz w:val="20"/>
              </w:rPr>
            </w:pPr>
            <w:r w:rsidRPr="00322633">
              <w:rPr>
                <w:rFonts w:ascii="Times New Roman" w:hAnsi="Times New Roman" w:cs="Times New Roman"/>
                <w:spacing w:val="-10"/>
                <w:sz w:val="20"/>
              </w:rPr>
              <w:t>.</w:t>
            </w:r>
          </w:p>
        </w:tc>
        <w:tc>
          <w:tcPr>
            <w:tcW w:w="1734" w:type="dxa"/>
          </w:tcPr>
          <w:p w14:paraId="77C84DD8" w14:textId="77777777" w:rsidR="0048798E" w:rsidRPr="00322633" w:rsidRDefault="00000000">
            <w:pPr>
              <w:pStyle w:val="TableParagraph"/>
              <w:spacing w:line="210" w:lineRule="exact"/>
              <w:ind w:left="174"/>
              <w:rPr>
                <w:rFonts w:ascii="Times New Roman" w:hAnsi="Times New Roman" w:cs="Times New Roman"/>
                <w:sz w:val="20"/>
              </w:rPr>
            </w:pPr>
            <w:r w:rsidRPr="00322633">
              <w:rPr>
                <w:rFonts w:ascii="Times New Roman" w:hAnsi="Times New Roman" w:cs="Times New Roman"/>
                <w:spacing w:val="-4"/>
                <w:sz w:val="20"/>
              </w:rPr>
              <w:t>.005</w:t>
            </w:r>
          </w:p>
        </w:tc>
      </w:tr>
      <w:tr w:rsidR="0048798E" w:rsidRPr="00322633" w14:paraId="464828D2" w14:textId="77777777">
        <w:trPr>
          <w:trHeight w:val="230"/>
        </w:trPr>
        <w:tc>
          <w:tcPr>
            <w:tcW w:w="1292" w:type="dxa"/>
          </w:tcPr>
          <w:p w14:paraId="177F4A20" w14:textId="77777777" w:rsidR="0048798E" w:rsidRPr="00322633" w:rsidRDefault="0048798E">
            <w:pPr>
              <w:pStyle w:val="TableParagraph"/>
              <w:rPr>
                <w:rFonts w:ascii="Times New Roman" w:hAnsi="Times New Roman" w:cs="Times New Roman"/>
                <w:sz w:val="16"/>
              </w:rPr>
            </w:pPr>
          </w:p>
        </w:tc>
        <w:tc>
          <w:tcPr>
            <w:tcW w:w="1401" w:type="dxa"/>
          </w:tcPr>
          <w:p w14:paraId="094B7CE7" w14:textId="77777777" w:rsidR="0048798E" w:rsidRPr="00322633" w:rsidRDefault="00000000">
            <w:pPr>
              <w:pStyle w:val="TableParagraph"/>
              <w:spacing w:line="210" w:lineRule="exact"/>
              <w:ind w:left="109"/>
              <w:rPr>
                <w:rFonts w:ascii="Times New Roman" w:hAnsi="Times New Roman" w:cs="Times New Roman"/>
                <w:sz w:val="20"/>
              </w:rPr>
            </w:pPr>
            <w:r w:rsidRPr="00322633">
              <w:rPr>
                <w:rFonts w:ascii="Times New Roman" w:hAnsi="Times New Roman" w:cs="Times New Roman"/>
                <w:spacing w:val="-2"/>
                <w:sz w:val="20"/>
              </w:rPr>
              <w:t>Techniques</w:t>
            </w:r>
          </w:p>
        </w:tc>
        <w:tc>
          <w:tcPr>
            <w:tcW w:w="2465" w:type="dxa"/>
          </w:tcPr>
          <w:p w14:paraId="30036423" w14:textId="77777777" w:rsidR="0048798E" w:rsidRPr="00322633" w:rsidRDefault="00000000">
            <w:pPr>
              <w:pStyle w:val="TableParagraph"/>
              <w:spacing w:line="210" w:lineRule="exact"/>
              <w:ind w:left="146"/>
              <w:rPr>
                <w:rFonts w:ascii="Times New Roman" w:hAnsi="Times New Roman" w:cs="Times New Roman"/>
                <w:sz w:val="20"/>
              </w:rPr>
            </w:pPr>
            <w:r w:rsidRPr="00322633">
              <w:rPr>
                <w:rFonts w:ascii="Times New Roman" w:hAnsi="Times New Roman" w:cs="Times New Roman"/>
                <w:spacing w:val="-10"/>
                <w:sz w:val="20"/>
              </w:rPr>
              <w:t>N</w:t>
            </w:r>
          </w:p>
        </w:tc>
        <w:tc>
          <w:tcPr>
            <w:tcW w:w="2188" w:type="dxa"/>
          </w:tcPr>
          <w:p w14:paraId="0D2571BA" w14:textId="77777777" w:rsidR="0048798E" w:rsidRPr="00322633" w:rsidRDefault="00000000">
            <w:pPr>
              <w:pStyle w:val="TableParagraph"/>
              <w:spacing w:line="210" w:lineRule="exact"/>
              <w:ind w:left="22"/>
              <w:rPr>
                <w:rFonts w:ascii="Times New Roman" w:hAnsi="Times New Roman" w:cs="Times New Roman"/>
                <w:sz w:val="20"/>
              </w:rPr>
            </w:pPr>
            <w:r w:rsidRPr="00322633">
              <w:rPr>
                <w:rFonts w:ascii="Times New Roman" w:hAnsi="Times New Roman" w:cs="Times New Roman"/>
                <w:spacing w:val="-5"/>
                <w:sz w:val="20"/>
              </w:rPr>
              <w:t>357</w:t>
            </w:r>
          </w:p>
        </w:tc>
        <w:tc>
          <w:tcPr>
            <w:tcW w:w="1734" w:type="dxa"/>
          </w:tcPr>
          <w:p w14:paraId="7088AC55" w14:textId="77777777" w:rsidR="0048798E" w:rsidRPr="00322633" w:rsidRDefault="00000000">
            <w:pPr>
              <w:pStyle w:val="TableParagraph"/>
              <w:spacing w:line="210" w:lineRule="exact"/>
              <w:ind w:left="174"/>
              <w:rPr>
                <w:rFonts w:ascii="Times New Roman" w:hAnsi="Times New Roman" w:cs="Times New Roman"/>
                <w:sz w:val="20"/>
              </w:rPr>
            </w:pPr>
            <w:r w:rsidRPr="00322633">
              <w:rPr>
                <w:rFonts w:ascii="Times New Roman" w:hAnsi="Times New Roman" w:cs="Times New Roman"/>
                <w:spacing w:val="-5"/>
                <w:sz w:val="20"/>
              </w:rPr>
              <w:t>357</w:t>
            </w:r>
          </w:p>
        </w:tc>
      </w:tr>
      <w:tr w:rsidR="0048798E" w:rsidRPr="00322633" w14:paraId="57604F97" w14:textId="77777777">
        <w:trPr>
          <w:trHeight w:val="229"/>
        </w:trPr>
        <w:tc>
          <w:tcPr>
            <w:tcW w:w="1292" w:type="dxa"/>
          </w:tcPr>
          <w:p w14:paraId="5952E883" w14:textId="77777777" w:rsidR="0048798E" w:rsidRPr="00322633" w:rsidRDefault="0048798E">
            <w:pPr>
              <w:pStyle w:val="TableParagraph"/>
              <w:rPr>
                <w:rFonts w:ascii="Times New Roman" w:hAnsi="Times New Roman" w:cs="Times New Roman"/>
                <w:sz w:val="16"/>
              </w:rPr>
            </w:pPr>
          </w:p>
        </w:tc>
        <w:tc>
          <w:tcPr>
            <w:tcW w:w="1401" w:type="dxa"/>
          </w:tcPr>
          <w:p w14:paraId="5CAEDCD4" w14:textId="77777777" w:rsidR="0048798E" w:rsidRPr="00322633" w:rsidRDefault="00000000">
            <w:pPr>
              <w:pStyle w:val="TableParagraph"/>
              <w:spacing w:line="209" w:lineRule="exact"/>
              <w:ind w:left="109"/>
              <w:rPr>
                <w:rFonts w:ascii="Times New Roman" w:hAnsi="Times New Roman" w:cs="Times New Roman"/>
                <w:sz w:val="20"/>
              </w:rPr>
            </w:pPr>
            <w:r w:rsidRPr="00322633">
              <w:rPr>
                <w:rFonts w:ascii="Times New Roman" w:hAnsi="Times New Roman" w:cs="Times New Roman"/>
                <w:spacing w:val="-2"/>
                <w:sz w:val="20"/>
              </w:rPr>
              <w:t>Procurement</w:t>
            </w:r>
          </w:p>
        </w:tc>
        <w:tc>
          <w:tcPr>
            <w:tcW w:w="2465" w:type="dxa"/>
          </w:tcPr>
          <w:p w14:paraId="3B5A98CB" w14:textId="77777777" w:rsidR="0048798E" w:rsidRPr="00322633" w:rsidRDefault="00000000">
            <w:pPr>
              <w:pStyle w:val="TableParagraph"/>
              <w:spacing w:line="209" w:lineRule="exact"/>
              <w:ind w:left="146"/>
              <w:rPr>
                <w:rFonts w:ascii="Times New Roman" w:hAnsi="Times New Roman" w:cs="Times New Roman"/>
                <w:sz w:val="20"/>
              </w:rPr>
            </w:pPr>
            <w:r w:rsidRPr="00322633">
              <w:rPr>
                <w:rFonts w:ascii="Times New Roman" w:hAnsi="Times New Roman" w:cs="Times New Roman"/>
                <w:sz w:val="20"/>
              </w:rPr>
              <w:t>Correlation</w:t>
            </w:r>
            <w:r w:rsidRPr="00322633">
              <w:rPr>
                <w:rFonts w:ascii="Times New Roman" w:hAnsi="Times New Roman" w:cs="Times New Roman"/>
                <w:spacing w:val="-14"/>
                <w:sz w:val="20"/>
              </w:rPr>
              <w:t xml:space="preserve"> </w:t>
            </w:r>
            <w:r w:rsidRPr="00322633">
              <w:rPr>
                <w:rFonts w:ascii="Times New Roman" w:hAnsi="Times New Roman" w:cs="Times New Roman"/>
                <w:spacing w:val="-2"/>
                <w:sz w:val="20"/>
              </w:rPr>
              <w:t>Coefficient</w:t>
            </w:r>
          </w:p>
        </w:tc>
        <w:tc>
          <w:tcPr>
            <w:tcW w:w="2188" w:type="dxa"/>
          </w:tcPr>
          <w:p w14:paraId="1DA46D2E" w14:textId="77777777" w:rsidR="0048798E" w:rsidRPr="00322633" w:rsidRDefault="00000000">
            <w:pPr>
              <w:pStyle w:val="TableParagraph"/>
              <w:spacing w:line="209" w:lineRule="exact"/>
              <w:ind w:left="22"/>
              <w:rPr>
                <w:rFonts w:ascii="Times New Roman" w:hAnsi="Times New Roman" w:cs="Times New Roman"/>
                <w:position w:val="6"/>
                <w:sz w:val="13"/>
              </w:rPr>
            </w:pPr>
            <w:r w:rsidRPr="00322633">
              <w:rPr>
                <w:rFonts w:ascii="Times New Roman" w:hAnsi="Times New Roman" w:cs="Times New Roman"/>
                <w:spacing w:val="-2"/>
                <w:sz w:val="20"/>
              </w:rPr>
              <w:t>-.903</w:t>
            </w:r>
            <w:r w:rsidRPr="00322633">
              <w:rPr>
                <w:rFonts w:ascii="Times New Roman" w:hAnsi="Times New Roman" w:cs="Times New Roman"/>
                <w:spacing w:val="-2"/>
                <w:position w:val="6"/>
                <w:sz w:val="13"/>
              </w:rPr>
              <w:t>**</w:t>
            </w:r>
          </w:p>
        </w:tc>
        <w:tc>
          <w:tcPr>
            <w:tcW w:w="1734" w:type="dxa"/>
          </w:tcPr>
          <w:p w14:paraId="47FD317C" w14:textId="77777777" w:rsidR="0048798E" w:rsidRPr="00322633" w:rsidRDefault="00000000">
            <w:pPr>
              <w:pStyle w:val="TableParagraph"/>
              <w:spacing w:line="209" w:lineRule="exact"/>
              <w:ind w:left="174"/>
              <w:rPr>
                <w:rFonts w:ascii="Times New Roman" w:hAnsi="Times New Roman" w:cs="Times New Roman"/>
                <w:sz w:val="20"/>
              </w:rPr>
            </w:pPr>
            <w:r w:rsidRPr="00322633">
              <w:rPr>
                <w:rFonts w:ascii="Times New Roman" w:hAnsi="Times New Roman" w:cs="Times New Roman"/>
                <w:spacing w:val="-2"/>
                <w:sz w:val="20"/>
              </w:rPr>
              <w:t>1.000</w:t>
            </w:r>
          </w:p>
        </w:tc>
      </w:tr>
      <w:tr w:rsidR="0048798E" w:rsidRPr="00322633" w14:paraId="5821BA09" w14:textId="77777777">
        <w:trPr>
          <w:trHeight w:val="229"/>
        </w:trPr>
        <w:tc>
          <w:tcPr>
            <w:tcW w:w="1292" w:type="dxa"/>
          </w:tcPr>
          <w:p w14:paraId="24DA4320" w14:textId="77777777" w:rsidR="0048798E" w:rsidRPr="00322633" w:rsidRDefault="0048798E">
            <w:pPr>
              <w:pStyle w:val="TableParagraph"/>
              <w:rPr>
                <w:rFonts w:ascii="Times New Roman" w:hAnsi="Times New Roman" w:cs="Times New Roman"/>
                <w:sz w:val="16"/>
              </w:rPr>
            </w:pPr>
          </w:p>
        </w:tc>
        <w:tc>
          <w:tcPr>
            <w:tcW w:w="1401" w:type="dxa"/>
          </w:tcPr>
          <w:p w14:paraId="644DF259" w14:textId="77777777" w:rsidR="0048798E" w:rsidRPr="00322633" w:rsidRDefault="00000000">
            <w:pPr>
              <w:pStyle w:val="TableParagraph"/>
              <w:spacing w:line="209" w:lineRule="exact"/>
              <w:ind w:left="109"/>
              <w:rPr>
                <w:rFonts w:ascii="Times New Roman" w:hAnsi="Times New Roman" w:cs="Times New Roman"/>
                <w:sz w:val="20"/>
              </w:rPr>
            </w:pPr>
            <w:r w:rsidRPr="00322633">
              <w:rPr>
                <w:rFonts w:ascii="Times New Roman" w:hAnsi="Times New Roman" w:cs="Times New Roman"/>
                <w:spacing w:val="-2"/>
                <w:sz w:val="20"/>
              </w:rPr>
              <w:t>Fraud</w:t>
            </w:r>
          </w:p>
        </w:tc>
        <w:tc>
          <w:tcPr>
            <w:tcW w:w="2465" w:type="dxa"/>
          </w:tcPr>
          <w:p w14:paraId="1D57245D" w14:textId="77777777" w:rsidR="0048798E" w:rsidRPr="00322633" w:rsidRDefault="00000000">
            <w:pPr>
              <w:pStyle w:val="TableParagraph"/>
              <w:spacing w:line="209" w:lineRule="exact"/>
              <w:ind w:left="146"/>
              <w:rPr>
                <w:rFonts w:ascii="Times New Roman" w:hAnsi="Times New Roman" w:cs="Times New Roman"/>
                <w:sz w:val="20"/>
              </w:rPr>
            </w:pPr>
            <w:r w:rsidRPr="00322633">
              <w:rPr>
                <w:rFonts w:ascii="Times New Roman" w:hAnsi="Times New Roman" w:cs="Times New Roman"/>
                <w:sz w:val="20"/>
              </w:rPr>
              <w:t>Sig.</w:t>
            </w:r>
            <w:r w:rsidRPr="00322633">
              <w:rPr>
                <w:rFonts w:ascii="Times New Roman" w:hAnsi="Times New Roman" w:cs="Times New Roman"/>
                <w:spacing w:val="-9"/>
                <w:sz w:val="20"/>
              </w:rPr>
              <w:t xml:space="preserve"> </w:t>
            </w:r>
            <w:r w:rsidRPr="00322633">
              <w:rPr>
                <w:rFonts w:ascii="Times New Roman" w:hAnsi="Times New Roman" w:cs="Times New Roman"/>
                <w:sz w:val="20"/>
              </w:rPr>
              <w:t>(2-</w:t>
            </w:r>
            <w:r w:rsidRPr="00322633">
              <w:rPr>
                <w:rFonts w:ascii="Times New Roman" w:hAnsi="Times New Roman" w:cs="Times New Roman"/>
                <w:spacing w:val="-2"/>
                <w:sz w:val="20"/>
              </w:rPr>
              <w:t>tailed)</w:t>
            </w:r>
          </w:p>
        </w:tc>
        <w:tc>
          <w:tcPr>
            <w:tcW w:w="2188" w:type="dxa"/>
          </w:tcPr>
          <w:p w14:paraId="331ACA12" w14:textId="77777777" w:rsidR="0048798E" w:rsidRPr="00322633" w:rsidRDefault="00000000">
            <w:pPr>
              <w:pStyle w:val="TableParagraph"/>
              <w:spacing w:line="209" w:lineRule="exact"/>
              <w:ind w:left="22"/>
              <w:rPr>
                <w:rFonts w:ascii="Times New Roman" w:hAnsi="Times New Roman" w:cs="Times New Roman"/>
                <w:sz w:val="20"/>
              </w:rPr>
            </w:pPr>
            <w:r w:rsidRPr="00322633">
              <w:rPr>
                <w:rFonts w:ascii="Times New Roman" w:hAnsi="Times New Roman" w:cs="Times New Roman"/>
                <w:spacing w:val="-4"/>
                <w:sz w:val="20"/>
              </w:rPr>
              <w:t>.005</w:t>
            </w:r>
          </w:p>
        </w:tc>
        <w:tc>
          <w:tcPr>
            <w:tcW w:w="1734" w:type="dxa"/>
          </w:tcPr>
          <w:p w14:paraId="25C6D68E" w14:textId="77777777" w:rsidR="0048798E" w:rsidRPr="00322633" w:rsidRDefault="00000000">
            <w:pPr>
              <w:pStyle w:val="TableParagraph"/>
              <w:spacing w:line="209" w:lineRule="exact"/>
              <w:ind w:left="174"/>
              <w:rPr>
                <w:rFonts w:ascii="Times New Roman" w:hAnsi="Times New Roman" w:cs="Times New Roman"/>
                <w:sz w:val="20"/>
              </w:rPr>
            </w:pPr>
            <w:r w:rsidRPr="00322633">
              <w:rPr>
                <w:rFonts w:ascii="Times New Roman" w:hAnsi="Times New Roman" w:cs="Times New Roman"/>
                <w:spacing w:val="-10"/>
                <w:sz w:val="20"/>
              </w:rPr>
              <w:t>.</w:t>
            </w:r>
          </w:p>
        </w:tc>
      </w:tr>
      <w:tr w:rsidR="0048798E" w:rsidRPr="00322633" w14:paraId="52D8DCD1" w14:textId="77777777">
        <w:trPr>
          <w:trHeight w:val="226"/>
        </w:trPr>
        <w:tc>
          <w:tcPr>
            <w:tcW w:w="1292" w:type="dxa"/>
          </w:tcPr>
          <w:p w14:paraId="20EACACE" w14:textId="77777777" w:rsidR="0048798E" w:rsidRPr="00322633" w:rsidRDefault="0048798E">
            <w:pPr>
              <w:pStyle w:val="TableParagraph"/>
              <w:rPr>
                <w:rFonts w:ascii="Times New Roman" w:hAnsi="Times New Roman" w:cs="Times New Roman"/>
                <w:sz w:val="16"/>
              </w:rPr>
            </w:pPr>
          </w:p>
        </w:tc>
        <w:tc>
          <w:tcPr>
            <w:tcW w:w="1401" w:type="dxa"/>
          </w:tcPr>
          <w:p w14:paraId="6A730B03" w14:textId="77777777" w:rsidR="0048798E" w:rsidRPr="00322633" w:rsidRDefault="0048798E">
            <w:pPr>
              <w:pStyle w:val="TableParagraph"/>
              <w:rPr>
                <w:rFonts w:ascii="Times New Roman" w:hAnsi="Times New Roman" w:cs="Times New Roman"/>
                <w:sz w:val="16"/>
              </w:rPr>
            </w:pPr>
          </w:p>
        </w:tc>
        <w:tc>
          <w:tcPr>
            <w:tcW w:w="2465" w:type="dxa"/>
          </w:tcPr>
          <w:p w14:paraId="5A7A6B8C" w14:textId="77777777" w:rsidR="0048798E" w:rsidRPr="00322633" w:rsidRDefault="00000000">
            <w:pPr>
              <w:pStyle w:val="TableParagraph"/>
              <w:spacing w:line="206" w:lineRule="exact"/>
              <w:ind w:left="146"/>
              <w:rPr>
                <w:rFonts w:ascii="Times New Roman" w:hAnsi="Times New Roman" w:cs="Times New Roman"/>
                <w:sz w:val="20"/>
              </w:rPr>
            </w:pPr>
            <w:r w:rsidRPr="00322633">
              <w:rPr>
                <w:rFonts w:ascii="Times New Roman" w:hAnsi="Times New Roman" w:cs="Times New Roman"/>
                <w:spacing w:val="-10"/>
                <w:sz w:val="20"/>
              </w:rPr>
              <w:t>N</w:t>
            </w:r>
          </w:p>
        </w:tc>
        <w:tc>
          <w:tcPr>
            <w:tcW w:w="2188" w:type="dxa"/>
          </w:tcPr>
          <w:p w14:paraId="257CC48F" w14:textId="77777777" w:rsidR="0048798E" w:rsidRPr="00322633" w:rsidRDefault="00000000">
            <w:pPr>
              <w:pStyle w:val="TableParagraph"/>
              <w:spacing w:line="206" w:lineRule="exact"/>
              <w:ind w:left="22"/>
              <w:rPr>
                <w:rFonts w:ascii="Times New Roman" w:hAnsi="Times New Roman" w:cs="Times New Roman"/>
                <w:sz w:val="20"/>
              </w:rPr>
            </w:pPr>
            <w:r w:rsidRPr="00322633">
              <w:rPr>
                <w:rFonts w:ascii="Times New Roman" w:hAnsi="Times New Roman" w:cs="Times New Roman"/>
                <w:spacing w:val="-5"/>
                <w:sz w:val="20"/>
              </w:rPr>
              <w:t>357</w:t>
            </w:r>
          </w:p>
        </w:tc>
        <w:tc>
          <w:tcPr>
            <w:tcW w:w="1734" w:type="dxa"/>
          </w:tcPr>
          <w:p w14:paraId="3E8D6E9A" w14:textId="77777777" w:rsidR="0048798E" w:rsidRPr="00322633" w:rsidRDefault="00000000">
            <w:pPr>
              <w:pStyle w:val="TableParagraph"/>
              <w:spacing w:line="206" w:lineRule="exact"/>
              <w:ind w:left="174"/>
              <w:rPr>
                <w:rFonts w:ascii="Times New Roman" w:hAnsi="Times New Roman" w:cs="Times New Roman"/>
                <w:sz w:val="20"/>
              </w:rPr>
            </w:pPr>
            <w:r w:rsidRPr="00322633">
              <w:rPr>
                <w:rFonts w:ascii="Times New Roman" w:hAnsi="Times New Roman" w:cs="Times New Roman"/>
                <w:spacing w:val="-5"/>
                <w:sz w:val="20"/>
              </w:rPr>
              <w:t>357</w:t>
            </w:r>
          </w:p>
        </w:tc>
      </w:tr>
    </w:tbl>
    <w:p w14:paraId="649C13B7" w14:textId="77777777" w:rsidR="0048798E" w:rsidRPr="00322633" w:rsidRDefault="00000000">
      <w:pPr>
        <w:pStyle w:val="BodyText"/>
        <w:ind w:left="256"/>
        <w:rPr>
          <w:rFonts w:ascii="Times New Roman" w:hAnsi="Times New Roman" w:cs="Times New Roman"/>
        </w:rPr>
      </w:pPr>
      <w:r w:rsidRPr="00322633">
        <w:rPr>
          <w:rFonts w:ascii="Times New Roman" w:hAnsi="Times New Roman" w:cs="Times New Roman"/>
        </w:rPr>
        <w:t>**.</w:t>
      </w:r>
      <w:r w:rsidRPr="00322633">
        <w:rPr>
          <w:rFonts w:ascii="Times New Roman" w:hAnsi="Times New Roman" w:cs="Times New Roman"/>
          <w:spacing w:val="-7"/>
        </w:rPr>
        <w:t xml:space="preserve"> </w:t>
      </w:r>
      <w:r w:rsidRPr="00322633">
        <w:rPr>
          <w:rFonts w:ascii="Times New Roman" w:hAnsi="Times New Roman" w:cs="Times New Roman"/>
        </w:rPr>
        <w:t>Correlation</w:t>
      </w:r>
      <w:r w:rsidRPr="00322633">
        <w:rPr>
          <w:rFonts w:ascii="Times New Roman" w:hAnsi="Times New Roman" w:cs="Times New Roman"/>
          <w:spacing w:val="-6"/>
        </w:rPr>
        <w:t xml:space="preserve"> </w:t>
      </w:r>
      <w:r w:rsidRPr="00322633">
        <w:rPr>
          <w:rFonts w:ascii="Times New Roman" w:hAnsi="Times New Roman" w:cs="Times New Roman"/>
        </w:rPr>
        <w:t>is</w:t>
      </w:r>
      <w:r w:rsidRPr="00322633">
        <w:rPr>
          <w:rFonts w:ascii="Times New Roman" w:hAnsi="Times New Roman" w:cs="Times New Roman"/>
          <w:spacing w:val="-5"/>
        </w:rPr>
        <w:t xml:space="preserve"> </w:t>
      </w:r>
      <w:r w:rsidRPr="00322633">
        <w:rPr>
          <w:rFonts w:ascii="Times New Roman" w:hAnsi="Times New Roman" w:cs="Times New Roman"/>
        </w:rPr>
        <w:t>significant</w:t>
      </w:r>
      <w:r w:rsidRPr="00322633">
        <w:rPr>
          <w:rFonts w:ascii="Times New Roman" w:hAnsi="Times New Roman" w:cs="Times New Roman"/>
          <w:spacing w:val="-5"/>
        </w:rPr>
        <w:t xml:space="preserve"> </w:t>
      </w:r>
      <w:r w:rsidRPr="00322633">
        <w:rPr>
          <w:rFonts w:ascii="Times New Roman" w:hAnsi="Times New Roman" w:cs="Times New Roman"/>
        </w:rPr>
        <w:t>at</w:t>
      </w:r>
      <w:r w:rsidRPr="00322633">
        <w:rPr>
          <w:rFonts w:ascii="Times New Roman" w:hAnsi="Times New Roman" w:cs="Times New Roman"/>
          <w:spacing w:val="-6"/>
        </w:rPr>
        <w:t xml:space="preserve"> </w:t>
      </w:r>
      <w:r w:rsidRPr="00322633">
        <w:rPr>
          <w:rFonts w:ascii="Times New Roman" w:hAnsi="Times New Roman" w:cs="Times New Roman"/>
        </w:rPr>
        <w:t>the</w:t>
      </w:r>
      <w:r w:rsidRPr="00322633">
        <w:rPr>
          <w:rFonts w:ascii="Times New Roman" w:hAnsi="Times New Roman" w:cs="Times New Roman"/>
          <w:spacing w:val="-6"/>
        </w:rPr>
        <w:t xml:space="preserve"> </w:t>
      </w:r>
      <w:r w:rsidRPr="00322633">
        <w:rPr>
          <w:rFonts w:ascii="Times New Roman" w:hAnsi="Times New Roman" w:cs="Times New Roman"/>
        </w:rPr>
        <w:t>0.01</w:t>
      </w:r>
      <w:r w:rsidRPr="00322633">
        <w:rPr>
          <w:rFonts w:ascii="Times New Roman" w:hAnsi="Times New Roman" w:cs="Times New Roman"/>
          <w:spacing w:val="-4"/>
        </w:rPr>
        <w:t xml:space="preserve"> </w:t>
      </w:r>
      <w:r w:rsidRPr="00322633">
        <w:rPr>
          <w:rFonts w:ascii="Times New Roman" w:hAnsi="Times New Roman" w:cs="Times New Roman"/>
        </w:rPr>
        <w:t>level</w:t>
      </w:r>
      <w:r w:rsidRPr="00322633">
        <w:rPr>
          <w:rFonts w:ascii="Times New Roman" w:hAnsi="Times New Roman" w:cs="Times New Roman"/>
          <w:spacing w:val="-6"/>
        </w:rPr>
        <w:t xml:space="preserve"> </w:t>
      </w:r>
      <w:r w:rsidRPr="00322633">
        <w:rPr>
          <w:rFonts w:ascii="Times New Roman" w:hAnsi="Times New Roman" w:cs="Times New Roman"/>
        </w:rPr>
        <w:t>(2-</w:t>
      </w:r>
      <w:r w:rsidRPr="00322633">
        <w:rPr>
          <w:rFonts w:ascii="Times New Roman" w:hAnsi="Times New Roman" w:cs="Times New Roman"/>
          <w:spacing w:val="-2"/>
        </w:rPr>
        <w:t>tailed).</w:t>
      </w:r>
    </w:p>
    <w:p w14:paraId="52AD52DC" w14:textId="77777777" w:rsidR="0048798E" w:rsidRPr="00322633" w:rsidRDefault="00000000">
      <w:pPr>
        <w:pStyle w:val="BodyText"/>
        <w:spacing w:line="20" w:lineRule="exact"/>
        <w:ind w:left="134"/>
        <w:rPr>
          <w:rFonts w:ascii="Times New Roman" w:hAnsi="Times New Roman" w:cs="Times New Roman"/>
          <w:sz w:val="2"/>
        </w:rPr>
      </w:pPr>
      <w:r w:rsidRPr="00322633">
        <w:rPr>
          <w:rFonts w:ascii="Times New Roman" w:hAnsi="Times New Roman" w:cs="Times New Roman"/>
          <w:noProof/>
          <w:sz w:val="2"/>
        </w:rPr>
        <mc:AlternateContent>
          <mc:Choice Requires="wpg">
            <w:drawing>
              <wp:inline distT="0" distB="0" distL="0" distR="0" wp14:anchorId="038CA7E6" wp14:editId="4611C52C">
                <wp:extent cx="5763260" cy="6350"/>
                <wp:effectExtent l="0" t="0" r="0"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3260" cy="6350"/>
                          <a:chOff x="0" y="0"/>
                          <a:chExt cx="5763260" cy="6350"/>
                        </a:xfrm>
                      </wpg:grpSpPr>
                      <wps:wsp>
                        <wps:cNvPr id="24" name="Graphic 24"/>
                        <wps:cNvSpPr/>
                        <wps:spPr>
                          <a:xfrm>
                            <a:off x="0" y="0"/>
                            <a:ext cx="5763260" cy="6350"/>
                          </a:xfrm>
                          <a:custGeom>
                            <a:avLst/>
                            <a:gdLst/>
                            <a:ahLst/>
                            <a:cxnLst/>
                            <a:rect l="l" t="t" r="r" b="b"/>
                            <a:pathLst>
                              <a:path w="5763260" h="6350">
                                <a:moveTo>
                                  <a:pt x="5763133" y="0"/>
                                </a:moveTo>
                                <a:lnTo>
                                  <a:pt x="0" y="0"/>
                                </a:lnTo>
                                <a:lnTo>
                                  <a:pt x="0" y="6096"/>
                                </a:lnTo>
                                <a:lnTo>
                                  <a:pt x="5763133" y="6096"/>
                                </a:lnTo>
                                <a:lnTo>
                                  <a:pt x="57631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003DD51" id="Group 23" o:spid="_x0000_s1026" style="width:453.8pt;height:.5pt;mso-position-horizontal-relative:char;mso-position-vertical-relative:line" coordsize="576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">
                <v:shape id="Graphic 24" o:spid="_x0000_s1027" style="position:absolute;width:57632;height:63;visibility:visible;mso-wrap-style:square;v-text-anchor:top" coordsize="576326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" path="m5763133,l,,,6096r5763133,l5763133,xe" fillcolor="black" stroked="f">
                  <v:path arrowok="t"/>
                </v:shape>
                <w10:anchorlock/>
              </v:group>
            </w:pict>
          </mc:Fallback>
        </mc:AlternateContent>
      </w:r>
    </w:p>
    <w:p w14:paraId="5E5093AB" w14:textId="77777777" w:rsidR="0048798E" w:rsidRPr="00322633" w:rsidRDefault="00000000">
      <w:pPr>
        <w:ind w:left="39" w:right="37"/>
        <w:jc w:val="center"/>
        <w:rPr>
          <w:rFonts w:ascii="Times New Roman" w:hAnsi="Times New Roman" w:cs="Times New Roman"/>
          <w:i/>
          <w:sz w:val="18"/>
        </w:rPr>
      </w:pPr>
      <w:r w:rsidRPr="00322633">
        <w:rPr>
          <w:rFonts w:ascii="Times New Roman" w:hAnsi="Times New Roman" w:cs="Times New Roman"/>
          <w:i/>
          <w:sz w:val="18"/>
        </w:rPr>
        <w:t>Source:</w:t>
      </w:r>
      <w:r w:rsidRPr="00322633">
        <w:rPr>
          <w:rFonts w:ascii="Times New Roman" w:hAnsi="Times New Roman" w:cs="Times New Roman"/>
          <w:i/>
          <w:spacing w:val="-2"/>
          <w:sz w:val="18"/>
        </w:rPr>
        <w:t xml:space="preserve"> </w:t>
      </w:r>
      <w:r w:rsidRPr="00322633">
        <w:rPr>
          <w:rFonts w:ascii="Times New Roman" w:hAnsi="Times New Roman" w:cs="Times New Roman"/>
          <w:i/>
          <w:sz w:val="18"/>
        </w:rPr>
        <w:t>SPSS</w:t>
      </w:r>
      <w:r w:rsidRPr="00322633">
        <w:rPr>
          <w:rFonts w:ascii="Times New Roman" w:hAnsi="Times New Roman" w:cs="Times New Roman"/>
          <w:i/>
          <w:spacing w:val="-2"/>
          <w:sz w:val="18"/>
        </w:rPr>
        <w:t xml:space="preserve"> </w:t>
      </w:r>
      <w:r w:rsidRPr="00322633">
        <w:rPr>
          <w:rFonts w:ascii="Times New Roman" w:hAnsi="Times New Roman" w:cs="Times New Roman"/>
          <w:i/>
          <w:sz w:val="18"/>
        </w:rPr>
        <w:t>V24</w:t>
      </w:r>
      <w:r w:rsidRPr="00322633">
        <w:rPr>
          <w:rFonts w:ascii="Times New Roman" w:hAnsi="Times New Roman" w:cs="Times New Roman"/>
          <w:i/>
          <w:spacing w:val="-2"/>
          <w:sz w:val="18"/>
        </w:rPr>
        <w:t xml:space="preserve"> Output</w:t>
      </w:r>
    </w:p>
    <w:p w14:paraId="543DE77A" w14:textId="77777777" w:rsidR="0048798E" w:rsidRPr="00322633" w:rsidRDefault="0048798E">
      <w:pPr>
        <w:pStyle w:val="BodyText"/>
        <w:spacing w:before="11"/>
        <w:rPr>
          <w:rFonts w:ascii="Times New Roman" w:hAnsi="Times New Roman" w:cs="Times New Roman"/>
          <w:i/>
          <w:sz w:val="18"/>
        </w:rPr>
      </w:pPr>
    </w:p>
    <w:p w14:paraId="65E623C9" w14:textId="77777777" w:rsidR="0048798E" w:rsidRPr="00322633" w:rsidRDefault="00000000">
      <w:pPr>
        <w:ind w:left="32" w:right="37"/>
        <w:jc w:val="center"/>
        <w:rPr>
          <w:rFonts w:ascii="Times New Roman" w:hAnsi="Times New Roman" w:cs="Times New Roman"/>
          <w:b/>
          <w:sz w:val="20"/>
        </w:rPr>
      </w:pPr>
      <w:r w:rsidRPr="00322633">
        <w:rPr>
          <w:rFonts w:ascii="Times New Roman" w:hAnsi="Times New Roman" w:cs="Times New Roman"/>
          <w:b/>
          <w:sz w:val="20"/>
        </w:rPr>
        <w:t>Table</w:t>
      </w:r>
      <w:r w:rsidRPr="00322633">
        <w:rPr>
          <w:rFonts w:ascii="Times New Roman" w:hAnsi="Times New Roman" w:cs="Times New Roman"/>
          <w:b/>
          <w:spacing w:val="-9"/>
          <w:sz w:val="20"/>
        </w:rPr>
        <w:t xml:space="preserve"> </w:t>
      </w:r>
      <w:r w:rsidRPr="00322633">
        <w:rPr>
          <w:rFonts w:ascii="Times New Roman" w:hAnsi="Times New Roman" w:cs="Times New Roman"/>
          <w:b/>
          <w:sz w:val="20"/>
        </w:rPr>
        <w:t>8.</w:t>
      </w:r>
      <w:r w:rsidRPr="00322633">
        <w:rPr>
          <w:rFonts w:ascii="Times New Roman" w:hAnsi="Times New Roman" w:cs="Times New Roman"/>
          <w:b/>
          <w:spacing w:val="-6"/>
          <w:sz w:val="20"/>
        </w:rPr>
        <w:t xml:space="preserve"> </w:t>
      </w:r>
      <w:r w:rsidRPr="00322633">
        <w:rPr>
          <w:rFonts w:ascii="Times New Roman" w:hAnsi="Times New Roman" w:cs="Times New Roman"/>
          <w:b/>
          <w:sz w:val="20"/>
        </w:rPr>
        <w:t>Relationship</w:t>
      </w:r>
      <w:r w:rsidRPr="00322633">
        <w:rPr>
          <w:rFonts w:ascii="Times New Roman" w:hAnsi="Times New Roman" w:cs="Times New Roman"/>
          <w:b/>
          <w:spacing w:val="-6"/>
          <w:sz w:val="20"/>
        </w:rPr>
        <w:t xml:space="preserve"> </w:t>
      </w:r>
      <w:r w:rsidRPr="00322633">
        <w:rPr>
          <w:rFonts w:ascii="Times New Roman" w:hAnsi="Times New Roman" w:cs="Times New Roman"/>
          <w:b/>
          <w:sz w:val="20"/>
        </w:rPr>
        <w:t>between</w:t>
      </w:r>
      <w:r w:rsidRPr="00322633">
        <w:rPr>
          <w:rFonts w:ascii="Times New Roman" w:hAnsi="Times New Roman" w:cs="Times New Roman"/>
          <w:b/>
          <w:spacing w:val="-8"/>
          <w:sz w:val="20"/>
        </w:rPr>
        <w:t xml:space="preserve"> </w:t>
      </w:r>
      <w:r w:rsidRPr="00322633">
        <w:rPr>
          <w:rFonts w:ascii="Times New Roman" w:hAnsi="Times New Roman" w:cs="Times New Roman"/>
          <w:b/>
          <w:sz w:val="20"/>
        </w:rPr>
        <w:t>proactive</w:t>
      </w:r>
      <w:r w:rsidRPr="00322633">
        <w:rPr>
          <w:rFonts w:ascii="Times New Roman" w:hAnsi="Times New Roman" w:cs="Times New Roman"/>
          <w:b/>
          <w:spacing w:val="-8"/>
          <w:sz w:val="20"/>
        </w:rPr>
        <w:t xml:space="preserve"> </w:t>
      </w:r>
      <w:r w:rsidRPr="00322633">
        <w:rPr>
          <w:rFonts w:ascii="Times New Roman" w:hAnsi="Times New Roman" w:cs="Times New Roman"/>
          <w:b/>
          <w:sz w:val="20"/>
        </w:rPr>
        <w:t>fraud</w:t>
      </w:r>
      <w:r w:rsidRPr="00322633">
        <w:rPr>
          <w:rFonts w:ascii="Times New Roman" w:hAnsi="Times New Roman" w:cs="Times New Roman"/>
          <w:b/>
          <w:spacing w:val="-7"/>
          <w:sz w:val="20"/>
        </w:rPr>
        <w:t xml:space="preserve"> </w:t>
      </w:r>
      <w:r w:rsidRPr="00322633">
        <w:rPr>
          <w:rFonts w:ascii="Times New Roman" w:hAnsi="Times New Roman" w:cs="Times New Roman"/>
          <w:b/>
          <w:sz w:val="20"/>
        </w:rPr>
        <w:t>audit</w:t>
      </w:r>
      <w:r w:rsidRPr="00322633">
        <w:rPr>
          <w:rFonts w:ascii="Times New Roman" w:hAnsi="Times New Roman" w:cs="Times New Roman"/>
          <w:b/>
          <w:spacing w:val="-7"/>
          <w:sz w:val="20"/>
        </w:rPr>
        <w:t xml:space="preserve"> </w:t>
      </w:r>
      <w:r w:rsidRPr="00322633">
        <w:rPr>
          <w:rFonts w:ascii="Times New Roman" w:hAnsi="Times New Roman" w:cs="Times New Roman"/>
          <w:b/>
          <w:sz w:val="20"/>
        </w:rPr>
        <w:t>and</w:t>
      </w:r>
      <w:r w:rsidRPr="00322633">
        <w:rPr>
          <w:rFonts w:ascii="Times New Roman" w:hAnsi="Times New Roman" w:cs="Times New Roman"/>
          <w:b/>
          <w:spacing w:val="-7"/>
          <w:sz w:val="20"/>
        </w:rPr>
        <w:t xml:space="preserve"> </w:t>
      </w:r>
      <w:r w:rsidRPr="00322633">
        <w:rPr>
          <w:rFonts w:ascii="Times New Roman" w:hAnsi="Times New Roman" w:cs="Times New Roman"/>
          <w:b/>
          <w:sz w:val="20"/>
        </w:rPr>
        <w:t>procurement</w:t>
      </w:r>
      <w:r w:rsidRPr="00322633">
        <w:rPr>
          <w:rFonts w:ascii="Times New Roman" w:hAnsi="Times New Roman" w:cs="Times New Roman"/>
          <w:b/>
          <w:spacing w:val="-7"/>
          <w:sz w:val="20"/>
        </w:rPr>
        <w:t xml:space="preserve"> </w:t>
      </w:r>
      <w:r w:rsidRPr="00322633">
        <w:rPr>
          <w:rFonts w:ascii="Times New Roman" w:hAnsi="Times New Roman" w:cs="Times New Roman"/>
          <w:b/>
          <w:spacing w:val="-2"/>
          <w:sz w:val="20"/>
        </w:rPr>
        <w:t>fraud</w:t>
      </w:r>
    </w:p>
    <w:p w14:paraId="48F7C882" w14:textId="77777777" w:rsidR="0048798E" w:rsidRPr="00322633" w:rsidRDefault="0048798E">
      <w:pPr>
        <w:pStyle w:val="BodyText"/>
        <w:spacing w:before="1"/>
        <w:rPr>
          <w:rFonts w:ascii="Times New Roman" w:hAnsi="Times New Roman" w:cs="Times New Roman"/>
          <w:b/>
        </w:rPr>
      </w:pPr>
    </w:p>
    <w:p w14:paraId="64D4120B" w14:textId="77777777" w:rsidR="0048798E" w:rsidRPr="00322633" w:rsidRDefault="00000000">
      <w:pPr>
        <w:pStyle w:val="BodyText"/>
        <w:spacing w:line="20" w:lineRule="exact"/>
        <w:ind w:left="148"/>
        <w:rPr>
          <w:rFonts w:ascii="Times New Roman" w:hAnsi="Times New Roman" w:cs="Times New Roman"/>
          <w:sz w:val="2"/>
        </w:rPr>
      </w:pPr>
      <w:r w:rsidRPr="00322633">
        <w:rPr>
          <w:rFonts w:ascii="Times New Roman" w:hAnsi="Times New Roman" w:cs="Times New Roman"/>
          <w:noProof/>
          <w:sz w:val="2"/>
        </w:rPr>
        <mc:AlternateContent>
          <mc:Choice Requires="wpg">
            <w:drawing>
              <wp:inline distT="0" distB="0" distL="0" distR="0" wp14:anchorId="32C5FFAD" wp14:editId="70EE6FC1">
                <wp:extent cx="5754370" cy="6350"/>
                <wp:effectExtent l="0" t="0" r="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4370" cy="6350"/>
                          <a:chOff x="0" y="0"/>
                          <a:chExt cx="5754370" cy="6350"/>
                        </a:xfrm>
                      </wpg:grpSpPr>
                      <wps:wsp>
                        <wps:cNvPr id="26" name="Graphic 26"/>
                        <wps:cNvSpPr/>
                        <wps:spPr>
                          <a:xfrm>
                            <a:off x="0" y="0"/>
                            <a:ext cx="5754370" cy="6350"/>
                          </a:xfrm>
                          <a:custGeom>
                            <a:avLst/>
                            <a:gdLst/>
                            <a:ahLst/>
                            <a:cxnLst/>
                            <a:rect l="l" t="t" r="r" b="b"/>
                            <a:pathLst>
                              <a:path w="5754370" h="6350">
                                <a:moveTo>
                                  <a:pt x="5753989" y="0"/>
                                </a:moveTo>
                                <a:lnTo>
                                  <a:pt x="0" y="0"/>
                                </a:lnTo>
                                <a:lnTo>
                                  <a:pt x="0" y="6096"/>
                                </a:lnTo>
                                <a:lnTo>
                                  <a:pt x="5753989" y="6096"/>
                                </a:lnTo>
                                <a:lnTo>
                                  <a:pt x="57539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673D379" id="Group 25" o:spid="_x0000_s1026" style="width:453.1pt;height:.5pt;mso-position-horizontal-relative:char;mso-position-vertical-relative:line" coordsize="5754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">
                <v:shape id="Graphic 26" o:spid="_x0000_s1027" style="position:absolute;width:57543;height:63;visibility:visible;mso-wrap-style:square;v-text-anchor:top" coordsize="57543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" path="m5753989,l,,,6096r5753989,l5753989,xe" fillcolor="black" stroked="f">
                  <v:path arrowok="t"/>
                </v:shape>
                <w10:anchorlock/>
              </v:group>
            </w:pict>
          </mc:Fallback>
        </mc:AlternateContent>
      </w:r>
    </w:p>
    <w:p w14:paraId="36C522A3" w14:textId="77777777" w:rsidR="0048798E" w:rsidRPr="00322633" w:rsidRDefault="0048798E">
      <w:pPr>
        <w:pStyle w:val="BodyText"/>
        <w:spacing w:line="20" w:lineRule="exact"/>
        <w:rPr>
          <w:rFonts w:ascii="Times New Roman" w:hAnsi="Times New Roman" w:cs="Times New Roman"/>
          <w:sz w:val="2"/>
        </w:rPr>
        <w:sectPr w:rsidR="0048798E" w:rsidRPr="00322633">
          <w:pgSz w:w="11910" w:h="16840"/>
          <w:pgMar w:top="1640" w:right="1275" w:bottom="1260" w:left="1275" w:header="1440" w:footer="1068" w:gutter="0"/>
          <w:cols w:space="720"/>
        </w:sectPr>
      </w:pPr>
    </w:p>
    <w:p w14:paraId="43CE9D9B" w14:textId="77777777" w:rsidR="0048798E" w:rsidRPr="00322633" w:rsidRDefault="00000000">
      <w:pPr>
        <w:spacing w:line="219" w:lineRule="exact"/>
        <w:ind w:left="256"/>
        <w:rPr>
          <w:rFonts w:ascii="Times New Roman" w:hAnsi="Times New Roman" w:cs="Times New Roman"/>
          <w:b/>
          <w:sz w:val="20"/>
        </w:rPr>
      </w:pPr>
      <w:r w:rsidRPr="00322633">
        <w:rPr>
          <w:rFonts w:ascii="Times New Roman" w:hAnsi="Times New Roman" w:cs="Times New Roman"/>
          <w:b/>
          <w:noProof/>
          <w:sz w:val="20"/>
        </w:rPr>
        <mc:AlternateContent>
          <mc:Choice Requires="wps">
            <w:drawing>
              <wp:anchor distT="0" distB="0" distL="0" distR="0" simplePos="0" relativeHeight="251653632" behindDoc="0" locked="0" layoutInCell="1" allowOverlap="1" wp14:anchorId="06422C23" wp14:editId="33A3F948">
                <wp:simplePos x="0" y="0"/>
                <wp:positionH relativeFrom="page">
                  <wp:posOffset>904036</wp:posOffset>
                </wp:positionH>
                <wp:positionV relativeFrom="paragraph">
                  <wp:posOffset>139699</wp:posOffset>
                </wp:positionV>
                <wp:extent cx="5754370" cy="635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4370" cy="6350"/>
                        </a:xfrm>
                        <a:custGeom>
                          <a:avLst/>
                          <a:gdLst/>
                          <a:ahLst/>
                          <a:cxnLst/>
                          <a:rect l="l" t="t" r="r" b="b"/>
                          <a:pathLst>
                            <a:path w="5754370" h="6350">
                              <a:moveTo>
                                <a:pt x="3745039" y="0"/>
                              </a:moveTo>
                              <a:lnTo>
                                <a:pt x="3739007" y="0"/>
                              </a:lnTo>
                              <a:lnTo>
                                <a:pt x="0" y="0"/>
                              </a:lnTo>
                              <a:lnTo>
                                <a:pt x="0" y="6096"/>
                              </a:lnTo>
                              <a:lnTo>
                                <a:pt x="3738956" y="6096"/>
                              </a:lnTo>
                              <a:lnTo>
                                <a:pt x="3745039" y="6096"/>
                              </a:lnTo>
                              <a:lnTo>
                                <a:pt x="3745039" y="0"/>
                              </a:lnTo>
                              <a:close/>
                            </a:path>
                            <a:path w="5754370" h="6350">
                              <a:moveTo>
                                <a:pt x="5753989" y="0"/>
                              </a:moveTo>
                              <a:lnTo>
                                <a:pt x="4720412" y="0"/>
                              </a:lnTo>
                              <a:lnTo>
                                <a:pt x="4714316" y="0"/>
                              </a:lnTo>
                              <a:lnTo>
                                <a:pt x="3745052" y="0"/>
                              </a:lnTo>
                              <a:lnTo>
                                <a:pt x="3745052" y="6096"/>
                              </a:lnTo>
                              <a:lnTo>
                                <a:pt x="4714316" y="6096"/>
                              </a:lnTo>
                              <a:lnTo>
                                <a:pt x="4720412" y="6096"/>
                              </a:lnTo>
                              <a:lnTo>
                                <a:pt x="5753989" y="6096"/>
                              </a:lnTo>
                              <a:lnTo>
                                <a:pt x="57539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8D064B" id="Graphic 27" o:spid="_x0000_s1026" style="position:absolute;margin-left:71.2pt;margin-top:11pt;width:453.1pt;height:.5pt;z-index:251653632;visibility:visible;mso-wrap-style:square;mso-wrap-distance-left:0;mso-wrap-distance-top:0;mso-wrap-distance-right:0;mso-wrap-distance-bottom:0;mso-position-horizontal:absolute;mso-position-horizontal-relative:page;mso-position-vertical:absolute;mso-position-vertical-relative:text;v-text-anchor:top" coordsize="5754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" path="m3745039,r-6032,l,,,6096r3738956,l3745039,6096r,-6096xem5753989,l4720412,r-6096,l3745052,r,6096l4714316,6096r6096,l5753989,6096r,-6096xe" fillcolor="black" stroked="f">
                <v:path arrowok="t"/>
                <w10:wrap anchorx="page"/>
              </v:shape>
            </w:pict>
          </mc:Fallback>
        </mc:AlternateContent>
      </w:r>
      <w:r w:rsidRPr="00322633">
        <w:rPr>
          <w:rFonts w:ascii="Times New Roman" w:hAnsi="Times New Roman" w:cs="Times New Roman"/>
          <w:b/>
          <w:spacing w:val="-2"/>
          <w:sz w:val="20"/>
        </w:rPr>
        <w:t>Correlations</w:t>
      </w:r>
    </w:p>
    <w:p w14:paraId="68812DB4" w14:textId="77777777" w:rsidR="0048798E" w:rsidRPr="00322633" w:rsidRDefault="00000000">
      <w:pPr>
        <w:spacing w:before="229"/>
        <w:ind w:left="256" w:right="38"/>
        <w:rPr>
          <w:rFonts w:ascii="Times New Roman" w:hAnsi="Times New Roman" w:cs="Times New Roman"/>
          <w:b/>
          <w:sz w:val="20"/>
        </w:rPr>
      </w:pPr>
      <w:r w:rsidRPr="00322633">
        <w:rPr>
          <w:rFonts w:ascii="Times New Roman" w:hAnsi="Times New Roman" w:cs="Times New Roman"/>
        </w:rPr>
        <w:br w:type="column"/>
      </w:r>
      <w:r w:rsidRPr="00322633">
        <w:rPr>
          <w:rFonts w:ascii="Times New Roman" w:hAnsi="Times New Roman" w:cs="Times New Roman"/>
          <w:b/>
          <w:spacing w:val="-2"/>
          <w:sz w:val="20"/>
        </w:rPr>
        <w:t xml:space="preserve">Proactive </w:t>
      </w:r>
      <w:r w:rsidRPr="00322633">
        <w:rPr>
          <w:rFonts w:ascii="Times New Roman" w:hAnsi="Times New Roman" w:cs="Times New Roman"/>
          <w:b/>
          <w:sz w:val="20"/>
        </w:rPr>
        <w:t>Fraud</w:t>
      </w:r>
      <w:r w:rsidRPr="00322633">
        <w:rPr>
          <w:rFonts w:ascii="Times New Roman" w:hAnsi="Times New Roman" w:cs="Times New Roman"/>
          <w:b/>
          <w:spacing w:val="-14"/>
          <w:sz w:val="20"/>
        </w:rPr>
        <w:t xml:space="preserve"> </w:t>
      </w:r>
      <w:r w:rsidRPr="00322633">
        <w:rPr>
          <w:rFonts w:ascii="Times New Roman" w:hAnsi="Times New Roman" w:cs="Times New Roman"/>
          <w:b/>
          <w:sz w:val="20"/>
        </w:rPr>
        <w:t>Audit</w:t>
      </w:r>
    </w:p>
    <w:p w14:paraId="3EC34FE5" w14:textId="77777777" w:rsidR="0048798E" w:rsidRPr="00322633" w:rsidRDefault="00000000">
      <w:pPr>
        <w:spacing w:before="229"/>
        <w:ind w:left="256" w:right="445"/>
        <w:rPr>
          <w:rFonts w:ascii="Times New Roman" w:hAnsi="Times New Roman" w:cs="Times New Roman"/>
          <w:b/>
          <w:sz w:val="20"/>
        </w:rPr>
      </w:pPr>
      <w:r w:rsidRPr="00322633">
        <w:rPr>
          <w:rFonts w:ascii="Times New Roman" w:hAnsi="Times New Roman" w:cs="Times New Roman"/>
        </w:rPr>
        <w:br w:type="column"/>
      </w:r>
      <w:r w:rsidRPr="00322633">
        <w:rPr>
          <w:rFonts w:ascii="Times New Roman" w:hAnsi="Times New Roman" w:cs="Times New Roman"/>
          <w:b/>
          <w:spacing w:val="-2"/>
          <w:sz w:val="20"/>
        </w:rPr>
        <w:t xml:space="preserve">Procurement </w:t>
      </w:r>
      <w:r w:rsidRPr="00322633">
        <w:rPr>
          <w:rFonts w:ascii="Times New Roman" w:hAnsi="Times New Roman" w:cs="Times New Roman"/>
          <w:b/>
          <w:spacing w:val="-4"/>
          <w:sz w:val="20"/>
        </w:rPr>
        <w:t>Fraud</w:t>
      </w:r>
    </w:p>
    <w:p w14:paraId="65DCE78B" w14:textId="77777777" w:rsidR="0048798E" w:rsidRPr="00322633" w:rsidRDefault="0048798E">
      <w:pPr>
        <w:rPr>
          <w:rFonts w:ascii="Times New Roman" w:hAnsi="Times New Roman" w:cs="Times New Roman"/>
          <w:b/>
          <w:sz w:val="20"/>
        </w:rPr>
        <w:sectPr w:rsidR="0048798E" w:rsidRPr="00322633">
          <w:type w:val="continuous"/>
          <w:pgSz w:w="11910" w:h="16840"/>
          <w:pgMar w:top="1020" w:right="1275" w:bottom="280" w:left="1275" w:header="1440" w:footer="1068" w:gutter="0"/>
          <w:cols w:num="3" w:space="720" w:equalWidth="0">
            <w:col w:w="1473" w:space="4415"/>
            <w:col w:w="1417" w:space="120"/>
            <w:col w:w="1935"/>
          </w:cols>
        </w:sectPr>
      </w:pPr>
    </w:p>
    <w:p w14:paraId="66ABBA27" w14:textId="77777777" w:rsidR="0048798E" w:rsidRPr="00322633" w:rsidRDefault="00000000">
      <w:pPr>
        <w:pStyle w:val="BodyText"/>
        <w:tabs>
          <w:tab w:val="left" w:pos="2066"/>
        </w:tabs>
        <w:spacing w:before="10"/>
        <w:ind w:left="256"/>
        <w:rPr>
          <w:rFonts w:ascii="Times New Roman" w:hAnsi="Times New Roman" w:cs="Times New Roman"/>
        </w:rPr>
      </w:pPr>
      <w:r w:rsidRPr="00322633">
        <w:rPr>
          <w:rFonts w:ascii="Times New Roman" w:hAnsi="Times New Roman" w:cs="Times New Roman"/>
          <w:noProof/>
        </w:rPr>
        <mc:AlternateContent>
          <mc:Choice Requires="wps">
            <w:drawing>
              <wp:anchor distT="0" distB="0" distL="0" distR="0" simplePos="0" relativeHeight="251654656" behindDoc="0" locked="0" layoutInCell="1" allowOverlap="1" wp14:anchorId="349F0C55" wp14:editId="54A8F62A">
                <wp:simplePos x="0" y="0"/>
                <wp:positionH relativeFrom="page">
                  <wp:posOffset>904036</wp:posOffset>
                </wp:positionH>
                <wp:positionV relativeFrom="paragraph">
                  <wp:posOffset>926</wp:posOffset>
                </wp:positionV>
                <wp:extent cx="5754370" cy="635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4370" cy="6350"/>
                        </a:xfrm>
                        <a:custGeom>
                          <a:avLst/>
                          <a:gdLst/>
                          <a:ahLst/>
                          <a:cxnLst/>
                          <a:rect l="l" t="t" r="r" b="b"/>
                          <a:pathLst>
                            <a:path w="5754370" h="6350">
                              <a:moveTo>
                                <a:pt x="2220709" y="0"/>
                              </a:moveTo>
                              <a:lnTo>
                                <a:pt x="1155141" y="0"/>
                              </a:lnTo>
                              <a:lnTo>
                                <a:pt x="1149096" y="0"/>
                              </a:lnTo>
                              <a:lnTo>
                                <a:pt x="0" y="0"/>
                              </a:lnTo>
                              <a:lnTo>
                                <a:pt x="0" y="6083"/>
                              </a:lnTo>
                              <a:lnTo>
                                <a:pt x="1149045" y="6083"/>
                              </a:lnTo>
                              <a:lnTo>
                                <a:pt x="1155141" y="6083"/>
                              </a:lnTo>
                              <a:lnTo>
                                <a:pt x="2220709" y="6083"/>
                              </a:lnTo>
                              <a:lnTo>
                                <a:pt x="2220709" y="0"/>
                              </a:lnTo>
                              <a:close/>
                            </a:path>
                            <a:path w="5754370" h="6350">
                              <a:moveTo>
                                <a:pt x="3745039" y="0"/>
                              </a:moveTo>
                              <a:lnTo>
                                <a:pt x="3738956" y="0"/>
                              </a:lnTo>
                              <a:lnTo>
                                <a:pt x="2226894" y="0"/>
                              </a:lnTo>
                              <a:lnTo>
                                <a:pt x="2220798" y="0"/>
                              </a:lnTo>
                              <a:lnTo>
                                <a:pt x="2220798" y="6083"/>
                              </a:lnTo>
                              <a:lnTo>
                                <a:pt x="2226894" y="6083"/>
                              </a:lnTo>
                              <a:lnTo>
                                <a:pt x="3738956" y="6083"/>
                              </a:lnTo>
                              <a:lnTo>
                                <a:pt x="3745039" y="6083"/>
                              </a:lnTo>
                              <a:lnTo>
                                <a:pt x="3745039" y="0"/>
                              </a:lnTo>
                              <a:close/>
                            </a:path>
                            <a:path w="5754370" h="6350">
                              <a:moveTo>
                                <a:pt x="5753989" y="0"/>
                              </a:moveTo>
                              <a:lnTo>
                                <a:pt x="4720412" y="0"/>
                              </a:lnTo>
                              <a:lnTo>
                                <a:pt x="4714316" y="0"/>
                              </a:lnTo>
                              <a:lnTo>
                                <a:pt x="3745052" y="0"/>
                              </a:lnTo>
                              <a:lnTo>
                                <a:pt x="3745052" y="6083"/>
                              </a:lnTo>
                              <a:lnTo>
                                <a:pt x="4714316" y="6083"/>
                              </a:lnTo>
                              <a:lnTo>
                                <a:pt x="4720412" y="6083"/>
                              </a:lnTo>
                              <a:lnTo>
                                <a:pt x="5753989" y="6083"/>
                              </a:lnTo>
                              <a:lnTo>
                                <a:pt x="57539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F0C261" id="Graphic 28" o:spid="_x0000_s1026" style="position:absolute;margin-left:71.2pt;margin-top:.05pt;width:453.1pt;height:.5pt;z-index:251654656;visibility:visible;mso-wrap-style:square;mso-wrap-distance-left:0;mso-wrap-distance-top:0;mso-wrap-distance-right:0;mso-wrap-distance-bottom:0;mso-position-horizontal:absolute;mso-position-horizontal-relative:page;mso-position-vertical:absolute;mso-position-vertical-relative:text;v-text-anchor:top" coordsize="5754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" path="m2220709,l1155141,r-6045,l,,,6083r1149045,l1155141,6083r1065568,l2220709,xem3745039,r-6083,l2226894,r-6096,l2220798,6083r6096,l3738956,6083r6083,l3745039,xem5753989,l4720412,r-6096,l3745052,r,6083l4714316,6083r6096,l5753989,6083r,-6083xe" fillcolor="black" stroked="f">
                <v:path arrowok="t"/>
                <w10:wrap anchorx="page"/>
              </v:shape>
            </w:pict>
          </mc:Fallback>
        </mc:AlternateContent>
      </w:r>
      <w:r w:rsidRPr="00322633">
        <w:rPr>
          <w:rFonts w:ascii="Times New Roman" w:hAnsi="Times New Roman" w:cs="Times New Roman"/>
        </w:rPr>
        <w:t>Spearman's</w:t>
      </w:r>
      <w:r w:rsidRPr="00322633">
        <w:rPr>
          <w:rFonts w:ascii="Times New Roman" w:hAnsi="Times New Roman" w:cs="Times New Roman"/>
          <w:spacing w:val="-14"/>
        </w:rPr>
        <w:t xml:space="preserve"> </w:t>
      </w:r>
      <w:r w:rsidRPr="00322633">
        <w:rPr>
          <w:rFonts w:ascii="Times New Roman" w:hAnsi="Times New Roman" w:cs="Times New Roman"/>
          <w:spacing w:val="-5"/>
        </w:rPr>
        <w:t>rho</w:t>
      </w:r>
      <w:r w:rsidRPr="00322633">
        <w:rPr>
          <w:rFonts w:ascii="Times New Roman" w:hAnsi="Times New Roman" w:cs="Times New Roman"/>
        </w:rPr>
        <w:tab/>
        <w:t>Proactive</w:t>
      </w:r>
      <w:r w:rsidRPr="00322633">
        <w:rPr>
          <w:rFonts w:ascii="Times New Roman" w:hAnsi="Times New Roman" w:cs="Times New Roman"/>
          <w:spacing w:val="-10"/>
        </w:rPr>
        <w:t xml:space="preserve"> </w:t>
      </w:r>
      <w:r w:rsidRPr="00322633">
        <w:rPr>
          <w:rFonts w:ascii="Times New Roman" w:hAnsi="Times New Roman" w:cs="Times New Roman"/>
          <w:spacing w:val="-4"/>
        </w:rPr>
        <w:t>Fraud</w:t>
      </w:r>
    </w:p>
    <w:p w14:paraId="65115144" w14:textId="77777777" w:rsidR="0048798E" w:rsidRPr="00322633" w:rsidRDefault="00000000">
      <w:pPr>
        <w:pStyle w:val="BodyText"/>
        <w:spacing w:before="1"/>
        <w:ind w:left="2066"/>
        <w:rPr>
          <w:rFonts w:ascii="Times New Roman" w:hAnsi="Times New Roman" w:cs="Times New Roman"/>
        </w:rPr>
      </w:pPr>
      <w:r w:rsidRPr="00322633">
        <w:rPr>
          <w:rFonts w:ascii="Times New Roman" w:hAnsi="Times New Roman" w:cs="Times New Roman"/>
          <w:spacing w:val="-2"/>
        </w:rPr>
        <w:t>Audit</w:t>
      </w:r>
    </w:p>
    <w:p w14:paraId="64679B81" w14:textId="77777777" w:rsidR="0048798E" w:rsidRPr="00322633" w:rsidRDefault="00000000">
      <w:pPr>
        <w:pStyle w:val="BodyText"/>
        <w:spacing w:before="228"/>
        <w:ind w:left="2066"/>
        <w:rPr>
          <w:rFonts w:ascii="Times New Roman" w:hAnsi="Times New Roman" w:cs="Times New Roman"/>
        </w:rPr>
      </w:pPr>
      <w:r w:rsidRPr="00322633">
        <w:rPr>
          <w:rFonts w:ascii="Times New Roman" w:hAnsi="Times New Roman" w:cs="Times New Roman"/>
          <w:spacing w:val="-2"/>
        </w:rPr>
        <w:t>Procurement Fraud</w:t>
      </w:r>
    </w:p>
    <w:p w14:paraId="75C5A317" w14:textId="77777777" w:rsidR="0048798E" w:rsidRPr="00322633" w:rsidRDefault="00000000">
      <w:pPr>
        <w:pStyle w:val="BodyText"/>
        <w:tabs>
          <w:tab w:val="left" w:pos="2629"/>
          <w:tab w:val="left" w:pos="4165"/>
        </w:tabs>
        <w:spacing w:before="10"/>
        <w:ind w:left="238"/>
        <w:rPr>
          <w:rFonts w:ascii="Times New Roman" w:hAnsi="Times New Roman" w:cs="Times New Roman"/>
          <w:position w:val="6"/>
          <w:sz w:val="13"/>
        </w:rPr>
      </w:pPr>
      <w:r w:rsidRPr="00322633">
        <w:rPr>
          <w:rFonts w:ascii="Times New Roman" w:hAnsi="Times New Roman" w:cs="Times New Roman"/>
        </w:rPr>
        <w:br w:type="column"/>
      </w:r>
      <w:r w:rsidRPr="00322633">
        <w:rPr>
          <w:rFonts w:ascii="Times New Roman" w:hAnsi="Times New Roman" w:cs="Times New Roman"/>
        </w:rPr>
        <w:t>Correlation</w:t>
      </w:r>
      <w:r w:rsidRPr="00322633">
        <w:rPr>
          <w:rFonts w:ascii="Times New Roman" w:hAnsi="Times New Roman" w:cs="Times New Roman"/>
          <w:spacing w:val="-14"/>
        </w:rPr>
        <w:t xml:space="preserve"> </w:t>
      </w:r>
      <w:r w:rsidRPr="00322633">
        <w:rPr>
          <w:rFonts w:ascii="Times New Roman" w:hAnsi="Times New Roman" w:cs="Times New Roman"/>
          <w:spacing w:val="-2"/>
        </w:rPr>
        <w:t>Coefficient</w:t>
      </w:r>
      <w:r w:rsidRPr="00322633">
        <w:rPr>
          <w:rFonts w:ascii="Times New Roman" w:hAnsi="Times New Roman" w:cs="Times New Roman"/>
        </w:rPr>
        <w:tab/>
      </w:r>
      <w:r w:rsidRPr="00322633">
        <w:rPr>
          <w:rFonts w:ascii="Times New Roman" w:hAnsi="Times New Roman" w:cs="Times New Roman"/>
          <w:spacing w:val="-2"/>
        </w:rPr>
        <w:t>1.000</w:t>
      </w:r>
      <w:r w:rsidRPr="00322633">
        <w:rPr>
          <w:rFonts w:ascii="Times New Roman" w:hAnsi="Times New Roman" w:cs="Times New Roman"/>
        </w:rPr>
        <w:tab/>
      </w:r>
      <w:r w:rsidRPr="00322633">
        <w:rPr>
          <w:rFonts w:ascii="Times New Roman" w:hAnsi="Times New Roman" w:cs="Times New Roman"/>
          <w:spacing w:val="-2"/>
        </w:rPr>
        <w:t>-.730</w:t>
      </w:r>
      <w:r w:rsidRPr="00322633">
        <w:rPr>
          <w:rFonts w:ascii="Times New Roman" w:hAnsi="Times New Roman" w:cs="Times New Roman"/>
          <w:spacing w:val="-2"/>
          <w:position w:val="6"/>
          <w:sz w:val="13"/>
        </w:rPr>
        <w:t>**</w:t>
      </w:r>
    </w:p>
    <w:p w14:paraId="3A0E9388" w14:textId="77777777" w:rsidR="0048798E" w:rsidRPr="00322633" w:rsidRDefault="00000000">
      <w:pPr>
        <w:pStyle w:val="BodyText"/>
        <w:tabs>
          <w:tab w:val="left" w:pos="2629"/>
          <w:tab w:val="left" w:pos="4165"/>
        </w:tabs>
        <w:spacing w:before="1" w:line="229" w:lineRule="exact"/>
        <w:ind w:left="238"/>
        <w:rPr>
          <w:rFonts w:ascii="Times New Roman" w:hAnsi="Times New Roman" w:cs="Times New Roman"/>
        </w:rPr>
      </w:pPr>
      <w:r w:rsidRPr="00322633">
        <w:rPr>
          <w:rFonts w:ascii="Times New Roman" w:hAnsi="Times New Roman" w:cs="Times New Roman"/>
        </w:rPr>
        <w:t>Sig.</w:t>
      </w:r>
      <w:r w:rsidRPr="00322633">
        <w:rPr>
          <w:rFonts w:ascii="Times New Roman" w:hAnsi="Times New Roman" w:cs="Times New Roman"/>
          <w:spacing w:val="-9"/>
        </w:rPr>
        <w:t xml:space="preserve"> </w:t>
      </w:r>
      <w:r w:rsidRPr="00322633">
        <w:rPr>
          <w:rFonts w:ascii="Times New Roman" w:hAnsi="Times New Roman" w:cs="Times New Roman"/>
        </w:rPr>
        <w:t>(2-</w:t>
      </w:r>
      <w:r w:rsidRPr="00322633">
        <w:rPr>
          <w:rFonts w:ascii="Times New Roman" w:hAnsi="Times New Roman" w:cs="Times New Roman"/>
          <w:spacing w:val="-2"/>
        </w:rPr>
        <w:t>tailed)</w:t>
      </w:r>
      <w:r w:rsidRPr="00322633">
        <w:rPr>
          <w:rFonts w:ascii="Times New Roman" w:hAnsi="Times New Roman" w:cs="Times New Roman"/>
        </w:rPr>
        <w:tab/>
      </w:r>
      <w:r w:rsidRPr="00322633">
        <w:rPr>
          <w:rFonts w:ascii="Times New Roman" w:hAnsi="Times New Roman" w:cs="Times New Roman"/>
          <w:spacing w:val="-10"/>
        </w:rPr>
        <w:t>.</w:t>
      </w:r>
      <w:r w:rsidRPr="00322633">
        <w:rPr>
          <w:rFonts w:ascii="Times New Roman" w:hAnsi="Times New Roman" w:cs="Times New Roman"/>
        </w:rPr>
        <w:tab/>
      </w:r>
      <w:r w:rsidRPr="00322633">
        <w:rPr>
          <w:rFonts w:ascii="Times New Roman" w:hAnsi="Times New Roman" w:cs="Times New Roman"/>
          <w:spacing w:val="-4"/>
        </w:rPr>
        <w:t>.013</w:t>
      </w:r>
    </w:p>
    <w:p w14:paraId="5C3E8AB7" w14:textId="77777777" w:rsidR="0048798E" w:rsidRPr="00322633" w:rsidRDefault="00000000">
      <w:pPr>
        <w:pStyle w:val="BodyText"/>
        <w:tabs>
          <w:tab w:val="left" w:pos="2629"/>
          <w:tab w:val="right" w:pos="4497"/>
        </w:tabs>
        <w:spacing w:line="229" w:lineRule="exact"/>
        <w:ind w:left="238"/>
        <w:rPr>
          <w:rFonts w:ascii="Times New Roman" w:hAnsi="Times New Roman" w:cs="Times New Roman"/>
        </w:rPr>
      </w:pPr>
      <w:r w:rsidRPr="00322633">
        <w:rPr>
          <w:rFonts w:ascii="Times New Roman" w:hAnsi="Times New Roman" w:cs="Times New Roman"/>
          <w:spacing w:val="-10"/>
        </w:rPr>
        <w:t>N</w:t>
      </w:r>
      <w:r w:rsidRPr="00322633">
        <w:rPr>
          <w:rFonts w:ascii="Times New Roman" w:hAnsi="Times New Roman" w:cs="Times New Roman"/>
        </w:rPr>
        <w:tab/>
      </w:r>
      <w:r w:rsidRPr="00322633">
        <w:rPr>
          <w:rFonts w:ascii="Times New Roman" w:hAnsi="Times New Roman" w:cs="Times New Roman"/>
          <w:spacing w:val="-5"/>
        </w:rPr>
        <w:t>357</w:t>
      </w:r>
      <w:r w:rsidRPr="00322633">
        <w:rPr>
          <w:rFonts w:ascii="Times New Roman" w:hAnsi="Times New Roman" w:cs="Times New Roman"/>
        </w:rPr>
        <w:tab/>
      </w:r>
      <w:r w:rsidRPr="00322633">
        <w:rPr>
          <w:rFonts w:ascii="Times New Roman" w:hAnsi="Times New Roman" w:cs="Times New Roman"/>
          <w:spacing w:val="-5"/>
        </w:rPr>
        <w:t>357</w:t>
      </w:r>
    </w:p>
    <w:p w14:paraId="665C852A" w14:textId="77777777" w:rsidR="0048798E" w:rsidRPr="00322633" w:rsidRDefault="00000000">
      <w:pPr>
        <w:pStyle w:val="BodyText"/>
        <w:tabs>
          <w:tab w:val="left" w:pos="2629"/>
          <w:tab w:val="left" w:pos="4165"/>
        </w:tabs>
        <w:ind w:left="238"/>
        <w:rPr>
          <w:rFonts w:ascii="Times New Roman" w:hAnsi="Times New Roman" w:cs="Times New Roman"/>
        </w:rPr>
      </w:pPr>
      <w:r w:rsidRPr="00322633">
        <w:rPr>
          <w:rFonts w:ascii="Times New Roman" w:hAnsi="Times New Roman" w:cs="Times New Roman"/>
        </w:rPr>
        <w:t>Correlation</w:t>
      </w:r>
      <w:r w:rsidRPr="00322633">
        <w:rPr>
          <w:rFonts w:ascii="Times New Roman" w:hAnsi="Times New Roman" w:cs="Times New Roman"/>
          <w:spacing w:val="-14"/>
        </w:rPr>
        <w:t xml:space="preserve"> </w:t>
      </w:r>
      <w:r w:rsidRPr="00322633">
        <w:rPr>
          <w:rFonts w:ascii="Times New Roman" w:hAnsi="Times New Roman" w:cs="Times New Roman"/>
          <w:spacing w:val="-2"/>
        </w:rPr>
        <w:t>Coefficient</w:t>
      </w:r>
      <w:r w:rsidRPr="00322633">
        <w:rPr>
          <w:rFonts w:ascii="Times New Roman" w:hAnsi="Times New Roman" w:cs="Times New Roman"/>
        </w:rPr>
        <w:tab/>
      </w:r>
      <w:r w:rsidRPr="00322633">
        <w:rPr>
          <w:rFonts w:ascii="Times New Roman" w:hAnsi="Times New Roman" w:cs="Times New Roman"/>
          <w:spacing w:val="-2"/>
        </w:rPr>
        <w:t>-.730</w:t>
      </w:r>
      <w:r w:rsidRPr="00322633">
        <w:rPr>
          <w:rFonts w:ascii="Times New Roman" w:hAnsi="Times New Roman" w:cs="Times New Roman"/>
          <w:spacing w:val="-2"/>
          <w:position w:val="6"/>
          <w:sz w:val="13"/>
        </w:rPr>
        <w:t>**</w:t>
      </w:r>
      <w:r w:rsidRPr="00322633">
        <w:rPr>
          <w:rFonts w:ascii="Times New Roman" w:hAnsi="Times New Roman" w:cs="Times New Roman"/>
          <w:position w:val="6"/>
          <w:sz w:val="13"/>
        </w:rPr>
        <w:tab/>
      </w:r>
      <w:r w:rsidRPr="00322633">
        <w:rPr>
          <w:rFonts w:ascii="Times New Roman" w:hAnsi="Times New Roman" w:cs="Times New Roman"/>
          <w:spacing w:val="-4"/>
        </w:rPr>
        <w:t>1.000</w:t>
      </w:r>
    </w:p>
    <w:p w14:paraId="066D91AD" w14:textId="77777777" w:rsidR="0048798E" w:rsidRPr="00322633" w:rsidRDefault="00000000">
      <w:pPr>
        <w:pStyle w:val="BodyText"/>
        <w:tabs>
          <w:tab w:val="left" w:pos="2629"/>
          <w:tab w:val="left" w:pos="4165"/>
        </w:tabs>
        <w:spacing w:before="1"/>
        <w:ind w:left="238"/>
        <w:rPr>
          <w:rFonts w:ascii="Times New Roman" w:hAnsi="Times New Roman" w:cs="Times New Roman"/>
        </w:rPr>
      </w:pPr>
      <w:r w:rsidRPr="00322633">
        <w:rPr>
          <w:rFonts w:ascii="Times New Roman" w:hAnsi="Times New Roman" w:cs="Times New Roman"/>
        </w:rPr>
        <w:t>Sig.</w:t>
      </w:r>
      <w:r w:rsidRPr="00322633">
        <w:rPr>
          <w:rFonts w:ascii="Times New Roman" w:hAnsi="Times New Roman" w:cs="Times New Roman"/>
          <w:spacing w:val="-9"/>
        </w:rPr>
        <w:t xml:space="preserve"> </w:t>
      </w:r>
      <w:r w:rsidRPr="00322633">
        <w:rPr>
          <w:rFonts w:ascii="Times New Roman" w:hAnsi="Times New Roman" w:cs="Times New Roman"/>
        </w:rPr>
        <w:t>(2-</w:t>
      </w:r>
      <w:r w:rsidRPr="00322633">
        <w:rPr>
          <w:rFonts w:ascii="Times New Roman" w:hAnsi="Times New Roman" w:cs="Times New Roman"/>
          <w:spacing w:val="-2"/>
        </w:rPr>
        <w:t>tailed)</w:t>
      </w:r>
      <w:r w:rsidRPr="00322633">
        <w:rPr>
          <w:rFonts w:ascii="Times New Roman" w:hAnsi="Times New Roman" w:cs="Times New Roman"/>
        </w:rPr>
        <w:tab/>
      </w:r>
      <w:r w:rsidRPr="00322633">
        <w:rPr>
          <w:rFonts w:ascii="Times New Roman" w:hAnsi="Times New Roman" w:cs="Times New Roman"/>
          <w:spacing w:val="-4"/>
        </w:rPr>
        <w:t>.013</w:t>
      </w:r>
      <w:r w:rsidRPr="00322633">
        <w:rPr>
          <w:rFonts w:ascii="Times New Roman" w:hAnsi="Times New Roman" w:cs="Times New Roman"/>
        </w:rPr>
        <w:tab/>
      </w:r>
      <w:r w:rsidRPr="00322633">
        <w:rPr>
          <w:rFonts w:ascii="Times New Roman" w:hAnsi="Times New Roman" w:cs="Times New Roman"/>
          <w:spacing w:val="-10"/>
        </w:rPr>
        <w:t>.</w:t>
      </w:r>
    </w:p>
    <w:p w14:paraId="347A3F2A" w14:textId="77777777" w:rsidR="0048798E" w:rsidRPr="00322633" w:rsidRDefault="00000000">
      <w:pPr>
        <w:pStyle w:val="BodyText"/>
        <w:tabs>
          <w:tab w:val="left" w:pos="2629"/>
          <w:tab w:val="right" w:pos="4497"/>
        </w:tabs>
        <w:ind w:left="238"/>
        <w:rPr>
          <w:rFonts w:ascii="Times New Roman" w:hAnsi="Times New Roman" w:cs="Times New Roman"/>
        </w:rPr>
      </w:pPr>
      <w:r w:rsidRPr="00322633">
        <w:rPr>
          <w:rFonts w:ascii="Times New Roman" w:hAnsi="Times New Roman" w:cs="Times New Roman"/>
          <w:spacing w:val="-10"/>
        </w:rPr>
        <w:t>N</w:t>
      </w:r>
      <w:r w:rsidRPr="00322633">
        <w:rPr>
          <w:rFonts w:ascii="Times New Roman" w:hAnsi="Times New Roman" w:cs="Times New Roman"/>
        </w:rPr>
        <w:tab/>
      </w:r>
      <w:r w:rsidRPr="00322633">
        <w:rPr>
          <w:rFonts w:ascii="Times New Roman" w:hAnsi="Times New Roman" w:cs="Times New Roman"/>
          <w:spacing w:val="-5"/>
        </w:rPr>
        <w:t>357</w:t>
      </w:r>
      <w:r w:rsidRPr="00322633">
        <w:rPr>
          <w:rFonts w:ascii="Times New Roman" w:hAnsi="Times New Roman" w:cs="Times New Roman"/>
        </w:rPr>
        <w:tab/>
      </w:r>
      <w:r w:rsidRPr="00322633">
        <w:rPr>
          <w:rFonts w:ascii="Times New Roman" w:hAnsi="Times New Roman" w:cs="Times New Roman"/>
          <w:spacing w:val="-5"/>
        </w:rPr>
        <w:t>357</w:t>
      </w:r>
    </w:p>
    <w:p w14:paraId="50D5F344" w14:textId="77777777" w:rsidR="0048798E" w:rsidRPr="00322633" w:rsidRDefault="0048798E">
      <w:pPr>
        <w:pStyle w:val="BodyText"/>
        <w:rPr>
          <w:rFonts w:ascii="Times New Roman" w:hAnsi="Times New Roman" w:cs="Times New Roman"/>
        </w:rPr>
        <w:sectPr w:rsidR="0048798E" w:rsidRPr="00322633">
          <w:type w:val="continuous"/>
          <w:pgSz w:w="11910" w:h="16840"/>
          <w:pgMar w:top="1020" w:right="1275" w:bottom="280" w:left="1275" w:header="1440" w:footer="1068" w:gutter="0"/>
          <w:cols w:num="2" w:space="720" w:equalWidth="0">
            <w:col w:w="3476" w:space="40"/>
            <w:col w:w="5844"/>
          </w:cols>
        </w:sectPr>
      </w:pPr>
    </w:p>
    <w:p w14:paraId="3AE25CB5" w14:textId="77777777" w:rsidR="0048798E" w:rsidRPr="00322633" w:rsidRDefault="00000000">
      <w:pPr>
        <w:pStyle w:val="BodyText"/>
        <w:spacing w:before="1"/>
        <w:ind w:left="256"/>
        <w:rPr>
          <w:rFonts w:ascii="Times New Roman" w:hAnsi="Times New Roman" w:cs="Times New Roman"/>
        </w:rPr>
      </w:pPr>
      <w:r w:rsidRPr="00322633">
        <w:rPr>
          <w:rFonts w:ascii="Times New Roman" w:hAnsi="Times New Roman" w:cs="Times New Roman"/>
          <w:noProof/>
        </w:rPr>
        <mc:AlternateContent>
          <mc:Choice Requires="wps">
            <w:drawing>
              <wp:anchor distT="0" distB="0" distL="0" distR="0" simplePos="0" relativeHeight="251655680" behindDoc="0" locked="0" layoutInCell="1" allowOverlap="1" wp14:anchorId="70F88890" wp14:editId="099BFE51">
                <wp:simplePos x="0" y="0"/>
                <wp:positionH relativeFrom="page">
                  <wp:posOffset>894892</wp:posOffset>
                </wp:positionH>
                <wp:positionV relativeFrom="paragraph">
                  <wp:posOffset>147279</wp:posOffset>
                </wp:positionV>
                <wp:extent cx="5763260" cy="635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3260" cy="6350"/>
                        </a:xfrm>
                        <a:custGeom>
                          <a:avLst/>
                          <a:gdLst/>
                          <a:ahLst/>
                          <a:cxnLst/>
                          <a:rect l="l" t="t" r="r" b="b"/>
                          <a:pathLst>
                            <a:path w="5763260" h="6350">
                              <a:moveTo>
                                <a:pt x="5763133" y="0"/>
                              </a:moveTo>
                              <a:lnTo>
                                <a:pt x="0" y="0"/>
                              </a:lnTo>
                              <a:lnTo>
                                <a:pt x="0" y="6096"/>
                              </a:lnTo>
                              <a:lnTo>
                                <a:pt x="5763133" y="6096"/>
                              </a:lnTo>
                              <a:lnTo>
                                <a:pt x="57631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570DA8" id="Graphic 29" o:spid="_x0000_s1026" style="position:absolute;margin-left:70.45pt;margin-top:11.6pt;width:453.8pt;height:.5pt;z-index:251655680;visibility:visible;mso-wrap-style:square;mso-wrap-distance-left:0;mso-wrap-distance-top:0;mso-wrap-distance-right:0;mso-wrap-distance-bottom:0;mso-position-horizontal:absolute;mso-position-horizontal-relative:page;mso-position-vertical:absolute;mso-position-vertical-relative:text;v-text-anchor:top" coordsize="57632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" path="m5763133,l,,,6096r5763133,l5763133,xe" fillcolor="black" stroked="f">
                <v:path arrowok="t"/>
                <w10:wrap anchorx="page"/>
              </v:shape>
            </w:pict>
          </mc:Fallback>
        </mc:AlternateContent>
      </w:r>
      <w:r w:rsidRPr="00322633">
        <w:rPr>
          <w:rFonts w:ascii="Times New Roman" w:hAnsi="Times New Roman" w:cs="Times New Roman"/>
        </w:rPr>
        <w:t>**.</w:t>
      </w:r>
      <w:r w:rsidRPr="00322633">
        <w:rPr>
          <w:rFonts w:ascii="Times New Roman" w:hAnsi="Times New Roman" w:cs="Times New Roman"/>
          <w:spacing w:val="-7"/>
        </w:rPr>
        <w:t xml:space="preserve"> </w:t>
      </w:r>
      <w:r w:rsidRPr="00322633">
        <w:rPr>
          <w:rFonts w:ascii="Times New Roman" w:hAnsi="Times New Roman" w:cs="Times New Roman"/>
        </w:rPr>
        <w:t>Correlation</w:t>
      </w:r>
      <w:r w:rsidRPr="00322633">
        <w:rPr>
          <w:rFonts w:ascii="Times New Roman" w:hAnsi="Times New Roman" w:cs="Times New Roman"/>
          <w:spacing w:val="-6"/>
        </w:rPr>
        <w:t xml:space="preserve"> </w:t>
      </w:r>
      <w:r w:rsidRPr="00322633">
        <w:rPr>
          <w:rFonts w:ascii="Times New Roman" w:hAnsi="Times New Roman" w:cs="Times New Roman"/>
        </w:rPr>
        <w:t>is</w:t>
      </w:r>
      <w:r w:rsidRPr="00322633">
        <w:rPr>
          <w:rFonts w:ascii="Times New Roman" w:hAnsi="Times New Roman" w:cs="Times New Roman"/>
          <w:spacing w:val="-5"/>
        </w:rPr>
        <w:t xml:space="preserve"> </w:t>
      </w:r>
      <w:r w:rsidRPr="00322633">
        <w:rPr>
          <w:rFonts w:ascii="Times New Roman" w:hAnsi="Times New Roman" w:cs="Times New Roman"/>
        </w:rPr>
        <w:t>significant</w:t>
      </w:r>
      <w:r w:rsidRPr="00322633">
        <w:rPr>
          <w:rFonts w:ascii="Times New Roman" w:hAnsi="Times New Roman" w:cs="Times New Roman"/>
          <w:spacing w:val="-5"/>
        </w:rPr>
        <w:t xml:space="preserve"> </w:t>
      </w:r>
      <w:r w:rsidRPr="00322633">
        <w:rPr>
          <w:rFonts w:ascii="Times New Roman" w:hAnsi="Times New Roman" w:cs="Times New Roman"/>
        </w:rPr>
        <w:t>at</w:t>
      </w:r>
      <w:r w:rsidRPr="00322633">
        <w:rPr>
          <w:rFonts w:ascii="Times New Roman" w:hAnsi="Times New Roman" w:cs="Times New Roman"/>
          <w:spacing w:val="-6"/>
        </w:rPr>
        <w:t xml:space="preserve"> </w:t>
      </w:r>
      <w:r w:rsidRPr="00322633">
        <w:rPr>
          <w:rFonts w:ascii="Times New Roman" w:hAnsi="Times New Roman" w:cs="Times New Roman"/>
        </w:rPr>
        <w:t>the</w:t>
      </w:r>
      <w:r w:rsidRPr="00322633">
        <w:rPr>
          <w:rFonts w:ascii="Times New Roman" w:hAnsi="Times New Roman" w:cs="Times New Roman"/>
          <w:spacing w:val="-6"/>
        </w:rPr>
        <w:t xml:space="preserve"> </w:t>
      </w:r>
      <w:r w:rsidRPr="00322633">
        <w:rPr>
          <w:rFonts w:ascii="Times New Roman" w:hAnsi="Times New Roman" w:cs="Times New Roman"/>
        </w:rPr>
        <w:t>0.01</w:t>
      </w:r>
      <w:r w:rsidRPr="00322633">
        <w:rPr>
          <w:rFonts w:ascii="Times New Roman" w:hAnsi="Times New Roman" w:cs="Times New Roman"/>
          <w:spacing w:val="-4"/>
        </w:rPr>
        <w:t xml:space="preserve"> </w:t>
      </w:r>
      <w:r w:rsidRPr="00322633">
        <w:rPr>
          <w:rFonts w:ascii="Times New Roman" w:hAnsi="Times New Roman" w:cs="Times New Roman"/>
        </w:rPr>
        <w:t>level</w:t>
      </w:r>
      <w:r w:rsidRPr="00322633">
        <w:rPr>
          <w:rFonts w:ascii="Times New Roman" w:hAnsi="Times New Roman" w:cs="Times New Roman"/>
          <w:spacing w:val="-6"/>
        </w:rPr>
        <w:t xml:space="preserve"> </w:t>
      </w:r>
      <w:r w:rsidRPr="00322633">
        <w:rPr>
          <w:rFonts w:ascii="Times New Roman" w:hAnsi="Times New Roman" w:cs="Times New Roman"/>
        </w:rPr>
        <w:t>(2-</w:t>
      </w:r>
      <w:r w:rsidRPr="00322633">
        <w:rPr>
          <w:rFonts w:ascii="Times New Roman" w:hAnsi="Times New Roman" w:cs="Times New Roman"/>
          <w:spacing w:val="-2"/>
        </w:rPr>
        <w:t>tailed).</w:t>
      </w:r>
    </w:p>
    <w:p w14:paraId="190B5FE7" w14:textId="77777777" w:rsidR="0048798E" w:rsidRPr="00322633" w:rsidRDefault="00000000">
      <w:pPr>
        <w:spacing w:before="9"/>
        <w:ind w:left="39" w:right="37"/>
        <w:jc w:val="center"/>
        <w:rPr>
          <w:rFonts w:ascii="Times New Roman" w:hAnsi="Times New Roman" w:cs="Times New Roman"/>
          <w:i/>
          <w:sz w:val="18"/>
        </w:rPr>
      </w:pPr>
      <w:r w:rsidRPr="00322633">
        <w:rPr>
          <w:rFonts w:ascii="Times New Roman" w:hAnsi="Times New Roman" w:cs="Times New Roman"/>
          <w:i/>
          <w:sz w:val="18"/>
        </w:rPr>
        <w:t>Source:</w:t>
      </w:r>
      <w:r w:rsidRPr="00322633">
        <w:rPr>
          <w:rFonts w:ascii="Times New Roman" w:hAnsi="Times New Roman" w:cs="Times New Roman"/>
          <w:i/>
          <w:spacing w:val="-2"/>
          <w:sz w:val="18"/>
        </w:rPr>
        <w:t xml:space="preserve"> </w:t>
      </w:r>
      <w:r w:rsidRPr="00322633">
        <w:rPr>
          <w:rFonts w:ascii="Times New Roman" w:hAnsi="Times New Roman" w:cs="Times New Roman"/>
          <w:i/>
          <w:sz w:val="18"/>
        </w:rPr>
        <w:t>SPSS</w:t>
      </w:r>
      <w:r w:rsidRPr="00322633">
        <w:rPr>
          <w:rFonts w:ascii="Times New Roman" w:hAnsi="Times New Roman" w:cs="Times New Roman"/>
          <w:i/>
          <w:spacing w:val="-2"/>
          <w:sz w:val="18"/>
        </w:rPr>
        <w:t xml:space="preserve"> </w:t>
      </w:r>
      <w:r w:rsidRPr="00322633">
        <w:rPr>
          <w:rFonts w:ascii="Times New Roman" w:hAnsi="Times New Roman" w:cs="Times New Roman"/>
          <w:i/>
          <w:sz w:val="18"/>
        </w:rPr>
        <w:t>V24</w:t>
      </w:r>
      <w:r w:rsidRPr="00322633">
        <w:rPr>
          <w:rFonts w:ascii="Times New Roman" w:hAnsi="Times New Roman" w:cs="Times New Roman"/>
          <w:i/>
          <w:spacing w:val="-2"/>
          <w:sz w:val="18"/>
        </w:rPr>
        <w:t xml:space="preserve"> Output</w:t>
      </w:r>
    </w:p>
    <w:p w14:paraId="646AD3B8" w14:textId="77777777" w:rsidR="0048798E" w:rsidRPr="00322633" w:rsidRDefault="0048798E">
      <w:pPr>
        <w:jc w:val="center"/>
        <w:rPr>
          <w:rFonts w:ascii="Times New Roman" w:hAnsi="Times New Roman" w:cs="Times New Roman"/>
          <w:i/>
          <w:sz w:val="18"/>
        </w:rPr>
        <w:sectPr w:rsidR="0048798E" w:rsidRPr="00322633">
          <w:type w:val="continuous"/>
          <w:pgSz w:w="11910" w:h="16840"/>
          <w:pgMar w:top="1020" w:right="1275" w:bottom="280" w:left="1275" w:header="1440" w:footer="1068" w:gutter="0"/>
          <w:cols w:space="720"/>
        </w:sectPr>
      </w:pPr>
    </w:p>
    <w:p w14:paraId="71491986" w14:textId="77777777" w:rsidR="0048798E" w:rsidRPr="00322633" w:rsidRDefault="0048798E">
      <w:pPr>
        <w:pStyle w:val="BodyText"/>
        <w:spacing w:before="1"/>
        <w:rPr>
          <w:rFonts w:ascii="Times New Roman" w:hAnsi="Times New Roman" w:cs="Times New Roman"/>
          <w:i/>
        </w:rPr>
      </w:pPr>
    </w:p>
    <w:p w14:paraId="1C652829" w14:textId="77777777" w:rsidR="0048798E" w:rsidRPr="00322633" w:rsidRDefault="00000000">
      <w:pPr>
        <w:pStyle w:val="BodyText"/>
        <w:ind w:left="165" w:right="38"/>
        <w:jc w:val="both"/>
        <w:rPr>
          <w:rFonts w:ascii="Times New Roman" w:hAnsi="Times New Roman" w:cs="Times New Roman"/>
        </w:rPr>
      </w:pPr>
      <w:r w:rsidRPr="00322633">
        <w:rPr>
          <w:rFonts w:ascii="Times New Roman" w:hAnsi="Times New Roman" w:cs="Times New Roman"/>
        </w:rPr>
        <w:t>The estimated rho coefficient of -0.730 speaks to negative correlation found existing between proactive fraud audit and procurement fraud.</w:t>
      </w:r>
      <w:r w:rsidRPr="00322633">
        <w:rPr>
          <w:rFonts w:ascii="Times New Roman" w:hAnsi="Times New Roman" w:cs="Times New Roman"/>
          <w:spacing w:val="40"/>
        </w:rPr>
        <w:t xml:space="preserve"> </w:t>
      </w:r>
      <w:r w:rsidRPr="00322633">
        <w:rPr>
          <w:rFonts w:ascii="Times New Roman" w:hAnsi="Times New Roman" w:cs="Times New Roman"/>
        </w:rPr>
        <w:t>This</w:t>
      </w:r>
      <w:r w:rsidRPr="00322633">
        <w:rPr>
          <w:rFonts w:ascii="Times New Roman" w:hAnsi="Times New Roman" w:cs="Times New Roman"/>
          <w:spacing w:val="-8"/>
        </w:rPr>
        <w:t xml:space="preserve"> </w:t>
      </w:r>
      <w:r w:rsidRPr="00322633">
        <w:rPr>
          <w:rFonts w:ascii="Times New Roman" w:hAnsi="Times New Roman" w:cs="Times New Roman"/>
        </w:rPr>
        <w:t>strong</w:t>
      </w:r>
      <w:r w:rsidRPr="00322633">
        <w:rPr>
          <w:rFonts w:ascii="Times New Roman" w:hAnsi="Times New Roman" w:cs="Times New Roman"/>
          <w:spacing w:val="-7"/>
        </w:rPr>
        <w:t xml:space="preserve"> </w:t>
      </w:r>
      <w:r w:rsidRPr="00322633">
        <w:rPr>
          <w:rFonts w:ascii="Times New Roman" w:hAnsi="Times New Roman" w:cs="Times New Roman"/>
        </w:rPr>
        <w:t>relationship</w:t>
      </w:r>
      <w:r w:rsidRPr="00322633">
        <w:rPr>
          <w:rFonts w:ascii="Times New Roman" w:hAnsi="Times New Roman" w:cs="Times New Roman"/>
          <w:spacing w:val="-7"/>
        </w:rPr>
        <w:t xml:space="preserve"> </w:t>
      </w:r>
      <w:r w:rsidRPr="00322633">
        <w:rPr>
          <w:rFonts w:ascii="Times New Roman" w:hAnsi="Times New Roman" w:cs="Times New Roman"/>
        </w:rPr>
        <w:t>implies</w:t>
      </w:r>
      <w:r w:rsidRPr="00322633">
        <w:rPr>
          <w:rFonts w:ascii="Times New Roman" w:hAnsi="Times New Roman" w:cs="Times New Roman"/>
          <w:spacing w:val="-8"/>
        </w:rPr>
        <w:t xml:space="preserve"> </w:t>
      </w:r>
      <w:r w:rsidRPr="00322633">
        <w:rPr>
          <w:rFonts w:ascii="Times New Roman" w:hAnsi="Times New Roman" w:cs="Times New Roman"/>
        </w:rPr>
        <w:t>that,</w:t>
      </w:r>
      <w:r w:rsidRPr="00322633">
        <w:rPr>
          <w:rFonts w:ascii="Times New Roman" w:hAnsi="Times New Roman" w:cs="Times New Roman"/>
          <w:spacing w:val="-7"/>
        </w:rPr>
        <w:t xml:space="preserve"> </w:t>
      </w:r>
      <w:r w:rsidRPr="00322633">
        <w:rPr>
          <w:rFonts w:ascii="Times New Roman" w:hAnsi="Times New Roman" w:cs="Times New Roman"/>
        </w:rPr>
        <w:t>procurement fraud is expected to reduce following the</w:t>
      </w:r>
      <w:r w:rsidRPr="00322633">
        <w:rPr>
          <w:rFonts w:ascii="Times New Roman" w:hAnsi="Times New Roman" w:cs="Times New Roman"/>
          <w:spacing w:val="40"/>
        </w:rPr>
        <w:t xml:space="preserve"> </w:t>
      </w:r>
      <w:r w:rsidRPr="00322633">
        <w:rPr>
          <w:rFonts w:ascii="Times New Roman" w:hAnsi="Times New Roman" w:cs="Times New Roman"/>
        </w:rPr>
        <w:t>adoption of proactive auditing. MDAs can curb or fight procurement fraud by engaging in proactive auditing,</w:t>
      </w:r>
      <w:r w:rsidRPr="00322633">
        <w:rPr>
          <w:rFonts w:ascii="Times New Roman" w:hAnsi="Times New Roman" w:cs="Times New Roman"/>
          <w:spacing w:val="-6"/>
        </w:rPr>
        <w:t xml:space="preserve"> </w:t>
      </w:r>
      <w:r w:rsidRPr="00322633">
        <w:rPr>
          <w:rFonts w:ascii="Times New Roman" w:hAnsi="Times New Roman" w:cs="Times New Roman"/>
        </w:rPr>
        <w:t>this</w:t>
      </w:r>
      <w:r w:rsidRPr="00322633">
        <w:rPr>
          <w:rFonts w:ascii="Times New Roman" w:hAnsi="Times New Roman" w:cs="Times New Roman"/>
          <w:spacing w:val="-5"/>
        </w:rPr>
        <w:t xml:space="preserve"> </w:t>
      </w:r>
      <w:r w:rsidRPr="00322633">
        <w:rPr>
          <w:rFonts w:ascii="Times New Roman" w:hAnsi="Times New Roman" w:cs="Times New Roman"/>
        </w:rPr>
        <w:t>result</w:t>
      </w:r>
      <w:r w:rsidRPr="00322633">
        <w:rPr>
          <w:rFonts w:ascii="Times New Roman" w:hAnsi="Times New Roman" w:cs="Times New Roman"/>
          <w:spacing w:val="-6"/>
        </w:rPr>
        <w:t xml:space="preserve"> </w:t>
      </w:r>
      <w:r w:rsidRPr="00322633">
        <w:rPr>
          <w:rFonts w:ascii="Times New Roman" w:hAnsi="Times New Roman" w:cs="Times New Roman"/>
        </w:rPr>
        <w:t>suggest.</w:t>
      </w:r>
      <w:r w:rsidRPr="00322633">
        <w:rPr>
          <w:rFonts w:ascii="Times New Roman" w:hAnsi="Times New Roman" w:cs="Times New Roman"/>
          <w:spacing w:val="-6"/>
        </w:rPr>
        <w:t xml:space="preserve"> </w:t>
      </w:r>
      <w:r w:rsidRPr="00322633">
        <w:rPr>
          <w:rFonts w:ascii="Times New Roman" w:hAnsi="Times New Roman" w:cs="Times New Roman"/>
        </w:rPr>
        <w:t>The</w:t>
      </w:r>
      <w:r w:rsidRPr="00322633">
        <w:rPr>
          <w:rFonts w:ascii="Times New Roman" w:hAnsi="Times New Roman" w:cs="Times New Roman"/>
          <w:spacing w:val="-6"/>
        </w:rPr>
        <w:t xml:space="preserve"> </w:t>
      </w:r>
      <w:r w:rsidRPr="00322633">
        <w:rPr>
          <w:rFonts w:ascii="Times New Roman" w:hAnsi="Times New Roman" w:cs="Times New Roman"/>
        </w:rPr>
        <w:t>p-value</w:t>
      </w:r>
      <w:r w:rsidRPr="00322633">
        <w:rPr>
          <w:rFonts w:ascii="Times New Roman" w:hAnsi="Times New Roman" w:cs="Times New Roman"/>
          <w:spacing w:val="-5"/>
        </w:rPr>
        <w:t xml:space="preserve"> </w:t>
      </w:r>
      <w:r w:rsidRPr="00322633">
        <w:rPr>
          <w:rFonts w:ascii="Times New Roman" w:hAnsi="Times New Roman" w:cs="Times New Roman"/>
        </w:rPr>
        <w:t>of</w:t>
      </w:r>
      <w:r w:rsidRPr="00322633">
        <w:rPr>
          <w:rFonts w:ascii="Times New Roman" w:hAnsi="Times New Roman" w:cs="Times New Roman"/>
          <w:spacing w:val="-5"/>
        </w:rPr>
        <w:t xml:space="preserve"> </w:t>
      </w:r>
      <w:r w:rsidRPr="00322633">
        <w:rPr>
          <w:rFonts w:ascii="Times New Roman" w:hAnsi="Times New Roman" w:cs="Times New Roman"/>
        </w:rPr>
        <w:t>0.013 is indicative of significant correlation among the variables. Following this, the stated null hypothesis is rejected as the conclusion is that, proactive auditing significantly mitigates procurement fraud.</w:t>
      </w:r>
    </w:p>
    <w:p w14:paraId="6FC277BF" w14:textId="77777777" w:rsidR="0048798E" w:rsidRPr="00322633" w:rsidRDefault="0048798E">
      <w:pPr>
        <w:pStyle w:val="BodyText"/>
        <w:spacing w:before="23"/>
        <w:rPr>
          <w:rFonts w:ascii="Times New Roman" w:hAnsi="Times New Roman" w:cs="Times New Roman"/>
        </w:rPr>
      </w:pPr>
    </w:p>
    <w:p w14:paraId="1278C5D6" w14:textId="77777777" w:rsidR="0048798E" w:rsidRPr="00322633" w:rsidRDefault="00000000">
      <w:pPr>
        <w:pStyle w:val="Heading2"/>
        <w:numPr>
          <w:ilvl w:val="1"/>
          <w:numId w:val="3"/>
        </w:numPr>
        <w:tabs>
          <w:tab w:val="left" w:pos="534"/>
        </w:tabs>
        <w:ind w:left="534" w:hanging="369"/>
        <w:rPr>
          <w:rFonts w:ascii="Times New Roman" w:hAnsi="Times New Roman" w:cs="Times New Roman"/>
        </w:rPr>
      </w:pPr>
      <w:r w:rsidRPr="00322633">
        <w:rPr>
          <w:rFonts w:ascii="Times New Roman" w:hAnsi="Times New Roman" w:cs="Times New Roman"/>
          <w:spacing w:val="-2"/>
        </w:rPr>
        <w:t>Discussion</w:t>
      </w:r>
    </w:p>
    <w:p w14:paraId="3E4A6880" w14:textId="77777777" w:rsidR="0048798E" w:rsidRPr="00322633" w:rsidRDefault="0048798E">
      <w:pPr>
        <w:pStyle w:val="BodyText"/>
        <w:rPr>
          <w:rFonts w:ascii="Times New Roman" w:hAnsi="Times New Roman" w:cs="Times New Roman"/>
          <w:b/>
          <w:sz w:val="22"/>
        </w:rPr>
      </w:pPr>
    </w:p>
    <w:p w14:paraId="4797D476" w14:textId="77777777" w:rsidR="0048798E" w:rsidRPr="00322633" w:rsidRDefault="00000000">
      <w:pPr>
        <w:pStyle w:val="BodyText"/>
        <w:ind w:left="165" w:right="40"/>
        <w:jc w:val="both"/>
        <w:rPr>
          <w:rFonts w:ascii="Times New Roman" w:hAnsi="Times New Roman" w:cs="Times New Roman"/>
        </w:rPr>
      </w:pPr>
      <w:r w:rsidRPr="00322633">
        <w:rPr>
          <w:rFonts w:ascii="Times New Roman" w:hAnsi="Times New Roman" w:cs="Times New Roman"/>
        </w:rPr>
        <w:t>From analysis, it was found that forensic accounting and fraud detection is negative and significantly correlated, indicating that forensic accounting predicts fraud detection. The finding of this study implies that, to detect fraud in</w:t>
      </w:r>
      <w:r w:rsidRPr="00322633">
        <w:rPr>
          <w:rFonts w:ascii="Times New Roman" w:hAnsi="Times New Roman" w:cs="Times New Roman"/>
          <w:spacing w:val="40"/>
        </w:rPr>
        <w:t xml:space="preserve"> </w:t>
      </w:r>
      <w:r w:rsidRPr="00322633">
        <w:rPr>
          <w:rFonts w:ascii="Times New Roman" w:hAnsi="Times New Roman" w:cs="Times New Roman"/>
        </w:rPr>
        <w:t>MDAs, it is imperative that forensic accounting needs to be adopted and practiced, in order to eschew corruption that is now an appendage of the public sector. The finding of this study corroborates the empirical results of Inyada, Olopade &amp; John [3] and Bello, Mohammed &amp; Javan [4].</w:t>
      </w:r>
    </w:p>
    <w:p w14:paraId="26BE842B" w14:textId="77777777" w:rsidR="0048798E" w:rsidRPr="00322633" w:rsidRDefault="00000000">
      <w:pPr>
        <w:spacing w:before="1"/>
        <w:rPr>
          <w:rFonts w:ascii="Times New Roman" w:hAnsi="Times New Roman" w:cs="Times New Roman"/>
          <w:sz w:val="20"/>
        </w:rPr>
      </w:pPr>
      <w:r w:rsidRPr="00322633">
        <w:rPr>
          <w:rFonts w:ascii="Times New Roman" w:hAnsi="Times New Roman" w:cs="Times New Roman"/>
        </w:rPr>
        <w:br w:type="column"/>
      </w:r>
    </w:p>
    <w:p w14:paraId="75E11C2A" w14:textId="77777777" w:rsidR="0048798E" w:rsidRPr="00322633" w:rsidRDefault="00000000">
      <w:pPr>
        <w:pStyle w:val="BodyText"/>
        <w:ind w:left="165" w:right="164"/>
        <w:jc w:val="both"/>
        <w:rPr>
          <w:rFonts w:ascii="Times New Roman" w:hAnsi="Times New Roman" w:cs="Times New Roman"/>
        </w:rPr>
      </w:pPr>
      <w:r w:rsidRPr="00322633">
        <w:rPr>
          <w:rFonts w:ascii="Times New Roman" w:hAnsi="Times New Roman" w:cs="Times New Roman"/>
        </w:rPr>
        <w:t>The study observed the practice of forensic accounting (particularly forensic accounting competency, forensic accounting techniques and proactive fraud audit) significantly reduces</w:t>
      </w:r>
      <w:r w:rsidRPr="00322633">
        <w:rPr>
          <w:rFonts w:ascii="Times New Roman" w:hAnsi="Times New Roman" w:cs="Times New Roman"/>
          <w:spacing w:val="40"/>
        </w:rPr>
        <w:t xml:space="preserve"> </w:t>
      </w:r>
      <w:r w:rsidRPr="00322633">
        <w:rPr>
          <w:rFonts w:ascii="Times New Roman" w:hAnsi="Times New Roman" w:cs="Times New Roman"/>
        </w:rPr>
        <w:t>payroll frauds in MDAs. The correlation result gives strength to this, as the results revealed negative correlation between indicators of forensic accounting and payroll fraud. The implication of these findings is that, to reduce payroll frauds in MDAs, personnel, directors and ministers in the MDAs must commit to adopting forensic accounting and ensuring forensic accounting are practiced to the letter in line with global best practices. The result of this study agrees with the work of Oyerogba [7] who found that forensic accounting significantly reduce the occurrence of fraud.</w:t>
      </w:r>
    </w:p>
    <w:p w14:paraId="58028073" w14:textId="77777777" w:rsidR="0048798E" w:rsidRPr="00322633" w:rsidRDefault="00000000">
      <w:pPr>
        <w:pStyle w:val="BodyText"/>
        <w:spacing w:before="183"/>
        <w:ind w:left="165" w:right="167"/>
        <w:jc w:val="both"/>
        <w:rPr>
          <w:rFonts w:ascii="Times New Roman" w:hAnsi="Times New Roman" w:cs="Times New Roman"/>
        </w:rPr>
      </w:pPr>
      <w:r w:rsidRPr="00322633">
        <w:rPr>
          <w:rFonts w:ascii="Times New Roman" w:hAnsi="Times New Roman" w:cs="Times New Roman"/>
        </w:rPr>
        <w:t>Likewise, the correlation analysis carried out suggest that forensic accounting does affect procurement frauds in MDAs. Specifically, the study found that all dimensions of forensic accounting are instrumental in creating a public sector environment where there is reduced procurement fraud, with the practice of forensic accounting pivotal in sanitizing the Nigerian public sector and reducing the cesspool of fraud that is now interchanged with the public sector. This</w:t>
      </w:r>
      <w:r w:rsidRPr="00322633">
        <w:rPr>
          <w:rFonts w:ascii="Times New Roman" w:hAnsi="Times New Roman" w:cs="Times New Roman"/>
          <w:spacing w:val="51"/>
        </w:rPr>
        <w:t xml:space="preserve"> </w:t>
      </w:r>
      <w:r w:rsidRPr="00322633">
        <w:rPr>
          <w:rFonts w:ascii="Times New Roman" w:hAnsi="Times New Roman" w:cs="Times New Roman"/>
        </w:rPr>
        <w:t>will</w:t>
      </w:r>
      <w:r w:rsidRPr="00322633">
        <w:rPr>
          <w:rFonts w:ascii="Times New Roman" w:hAnsi="Times New Roman" w:cs="Times New Roman"/>
          <w:spacing w:val="51"/>
        </w:rPr>
        <w:t xml:space="preserve"> </w:t>
      </w:r>
      <w:r w:rsidRPr="00322633">
        <w:rPr>
          <w:rFonts w:ascii="Times New Roman" w:hAnsi="Times New Roman" w:cs="Times New Roman"/>
        </w:rPr>
        <w:t>help</w:t>
      </w:r>
      <w:r w:rsidRPr="00322633">
        <w:rPr>
          <w:rFonts w:ascii="Times New Roman" w:hAnsi="Times New Roman" w:cs="Times New Roman"/>
          <w:spacing w:val="50"/>
        </w:rPr>
        <w:t xml:space="preserve"> </w:t>
      </w:r>
      <w:r w:rsidRPr="00322633">
        <w:rPr>
          <w:rFonts w:ascii="Times New Roman" w:hAnsi="Times New Roman" w:cs="Times New Roman"/>
        </w:rPr>
        <w:t>increase</w:t>
      </w:r>
      <w:r w:rsidRPr="00322633">
        <w:rPr>
          <w:rFonts w:ascii="Times New Roman" w:hAnsi="Times New Roman" w:cs="Times New Roman"/>
          <w:spacing w:val="49"/>
        </w:rPr>
        <w:t xml:space="preserve"> </w:t>
      </w:r>
      <w:r w:rsidRPr="00322633">
        <w:rPr>
          <w:rFonts w:ascii="Times New Roman" w:hAnsi="Times New Roman" w:cs="Times New Roman"/>
        </w:rPr>
        <w:t>efficiency</w:t>
      </w:r>
      <w:r w:rsidRPr="00322633">
        <w:rPr>
          <w:rFonts w:ascii="Times New Roman" w:hAnsi="Times New Roman" w:cs="Times New Roman"/>
          <w:spacing w:val="52"/>
        </w:rPr>
        <w:t xml:space="preserve"> </w:t>
      </w:r>
      <w:r w:rsidRPr="00322633">
        <w:rPr>
          <w:rFonts w:ascii="Times New Roman" w:hAnsi="Times New Roman" w:cs="Times New Roman"/>
        </w:rPr>
        <w:t>in</w:t>
      </w:r>
      <w:r w:rsidRPr="00322633">
        <w:rPr>
          <w:rFonts w:ascii="Times New Roman" w:hAnsi="Times New Roman" w:cs="Times New Roman"/>
          <w:spacing w:val="49"/>
        </w:rPr>
        <w:t xml:space="preserve"> </w:t>
      </w:r>
      <w:r w:rsidRPr="00322633">
        <w:rPr>
          <w:rFonts w:ascii="Times New Roman" w:hAnsi="Times New Roman" w:cs="Times New Roman"/>
        </w:rPr>
        <w:t>the</w:t>
      </w:r>
      <w:r w:rsidRPr="00322633">
        <w:rPr>
          <w:rFonts w:ascii="Times New Roman" w:hAnsi="Times New Roman" w:cs="Times New Roman"/>
          <w:spacing w:val="50"/>
        </w:rPr>
        <w:t xml:space="preserve"> </w:t>
      </w:r>
      <w:r w:rsidRPr="00322633">
        <w:rPr>
          <w:rFonts w:ascii="Times New Roman" w:hAnsi="Times New Roman" w:cs="Times New Roman"/>
          <w:spacing w:val="-2"/>
        </w:rPr>
        <w:t>public</w:t>
      </w:r>
    </w:p>
    <w:p w14:paraId="7306AC18" w14:textId="77777777" w:rsidR="0048798E" w:rsidRPr="00322633" w:rsidRDefault="0048798E">
      <w:pPr>
        <w:pStyle w:val="BodyText"/>
        <w:jc w:val="both"/>
        <w:rPr>
          <w:rFonts w:ascii="Times New Roman" w:hAnsi="Times New Roman" w:cs="Times New Roman"/>
        </w:rPr>
        <w:sectPr w:rsidR="0048798E" w:rsidRPr="00322633">
          <w:type w:val="continuous"/>
          <w:pgSz w:w="11910" w:h="16840"/>
          <w:pgMar w:top="1020" w:right="1275" w:bottom="280" w:left="1275" w:header="1440" w:footer="1068" w:gutter="0"/>
          <w:cols w:num="2" w:space="720" w:equalWidth="0">
            <w:col w:w="4576" w:space="83"/>
            <w:col w:w="4701"/>
          </w:cols>
        </w:sectPr>
      </w:pPr>
    </w:p>
    <w:p w14:paraId="6204F945" w14:textId="77777777" w:rsidR="0048798E" w:rsidRPr="00322633" w:rsidRDefault="0048798E">
      <w:pPr>
        <w:pStyle w:val="BodyText"/>
        <w:spacing w:before="43"/>
        <w:rPr>
          <w:rFonts w:ascii="Times New Roman" w:hAnsi="Times New Roman" w:cs="Times New Roman"/>
        </w:rPr>
      </w:pPr>
    </w:p>
    <w:p w14:paraId="73DBC346" w14:textId="77777777" w:rsidR="0048798E" w:rsidRPr="00322633" w:rsidRDefault="0048798E">
      <w:pPr>
        <w:pStyle w:val="BodyText"/>
        <w:rPr>
          <w:rFonts w:ascii="Times New Roman" w:hAnsi="Times New Roman" w:cs="Times New Roman"/>
        </w:rPr>
        <w:sectPr w:rsidR="0048798E" w:rsidRPr="00322633">
          <w:pgSz w:w="11910" w:h="16840"/>
          <w:pgMar w:top="1640" w:right="1275" w:bottom="1260" w:left="1275" w:header="1440" w:footer="1068" w:gutter="0"/>
          <w:cols w:space="720"/>
        </w:sectPr>
      </w:pPr>
    </w:p>
    <w:p w14:paraId="50DF5442" w14:textId="77777777" w:rsidR="0048798E" w:rsidRPr="00322633" w:rsidRDefault="00000000">
      <w:pPr>
        <w:pStyle w:val="BodyText"/>
        <w:spacing w:before="93"/>
        <w:ind w:left="165" w:right="44"/>
        <w:jc w:val="both"/>
        <w:rPr>
          <w:rFonts w:ascii="Times New Roman" w:hAnsi="Times New Roman" w:cs="Times New Roman"/>
        </w:rPr>
      </w:pPr>
      <w:r w:rsidRPr="00322633">
        <w:rPr>
          <w:rFonts w:ascii="Times New Roman" w:hAnsi="Times New Roman" w:cs="Times New Roman"/>
        </w:rPr>
        <w:t>sector and drive the needed growth that Nigeria so desires. This result of significant impact of forensic accounting on fraud detection is similar to</w:t>
      </w:r>
      <w:r w:rsidRPr="00322633">
        <w:rPr>
          <w:rFonts w:ascii="Times New Roman" w:hAnsi="Times New Roman" w:cs="Times New Roman"/>
          <w:spacing w:val="-4"/>
        </w:rPr>
        <w:t xml:space="preserve"> </w:t>
      </w:r>
      <w:r w:rsidRPr="00322633">
        <w:rPr>
          <w:rFonts w:ascii="Times New Roman" w:hAnsi="Times New Roman" w:cs="Times New Roman"/>
        </w:rPr>
        <w:t>the</w:t>
      </w:r>
      <w:r w:rsidRPr="00322633">
        <w:rPr>
          <w:rFonts w:ascii="Times New Roman" w:hAnsi="Times New Roman" w:cs="Times New Roman"/>
          <w:spacing w:val="-4"/>
        </w:rPr>
        <w:t xml:space="preserve"> </w:t>
      </w:r>
      <w:r w:rsidRPr="00322633">
        <w:rPr>
          <w:rFonts w:ascii="Times New Roman" w:hAnsi="Times New Roman" w:cs="Times New Roman"/>
        </w:rPr>
        <w:t>findings</w:t>
      </w:r>
      <w:r w:rsidRPr="00322633">
        <w:rPr>
          <w:rFonts w:ascii="Times New Roman" w:hAnsi="Times New Roman" w:cs="Times New Roman"/>
          <w:spacing w:val="-3"/>
        </w:rPr>
        <w:t xml:space="preserve"> </w:t>
      </w:r>
      <w:r w:rsidRPr="00322633">
        <w:rPr>
          <w:rFonts w:ascii="Times New Roman" w:hAnsi="Times New Roman" w:cs="Times New Roman"/>
        </w:rPr>
        <w:t>of</w:t>
      </w:r>
      <w:r w:rsidRPr="00322633">
        <w:rPr>
          <w:rFonts w:ascii="Times New Roman" w:hAnsi="Times New Roman" w:cs="Times New Roman"/>
          <w:spacing w:val="-2"/>
        </w:rPr>
        <w:t xml:space="preserve"> </w:t>
      </w:r>
      <w:r w:rsidRPr="00322633">
        <w:rPr>
          <w:rFonts w:ascii="Times New Roman" w:hAnsi="Times New Roman" w:cs="Times New Roman"/>
        </w:rPr>
        <w:t>Uniamikogbo,</w:t>
      </w:r>
      <w:r w:rsidRPr="00322633">
        <w:rPr>
          <w:rFonts w:ascii="Times New Roman" w:hAnsi="Times New Roman" w:cs="Times New Roman"/>
          <w:spacing w:val="-2"/>
        </w:rPr>
        <w:t xml:space="preserve"> </w:t>
      </w:r>
      <w:r w:rsidRPr="00322633">
        <w:rPr>
          <w:rFonts w:ascii="Times New Roman" w:hAnsi="Times New Roman" w:cs="Times New Roman"/>
        </w:rPr>
        <w:t>Adeusi</w:t>
      </w:r>
      <w:r w:rsidRPr="00322633">
        <w:rPr>
          <w:rFonts w:ascii="Times New Roman" w:hAnsi="Times New Roman" w:cs="Times New Roman"/>
          <w:spacing w:val="-3"/>
        </w:rPr>
        <w:t xml:space="preserve"> </w:t>
      </w:r>
      <w:r w:rsidRPr="00322633">
        <w:rPr>
          <w:rFonts w:ascii="Times New Roman" w:hAnsi="Times New Roman" w:cs="Times New Roman"/>
        </w:rPr>
        <w:t>&amp;</w:t>
      </w:r>
      <w:r w:rsidRPr="00322633">
        <w:rPr>
          <w:rFonts w:ascii="Times New Roman" w:hAnsi="Times New Roman" w:cs="Times New Roman"/>
          <w:spacing w:val="-2"/>
        </w:rPr>
        <w:t xml:space="preserve"> </w:t>
      </w:r>
      <w:r w:rsidRPr="00322633">
        <w:rPr>
          <w:rFonts w:ascii="Times New Roman" w:hAnsi="Times New Roman" w:cs="Times New Roman"/>
        </w:rPr>
        <w:t xml:space="preserve">Amu [5] Okoye, Adeniyi &amp; James [1] and Okoye &amp; Ndah </w:t>
      </w:r>
      <w:r w:rsidRPr="00322633">
        <w:rPr>
          <w:rFonts w:ascii="Times New Roman" w:hAnsi="Times New Roman" w:cs="Times New Roman"/>
          <w:spacing w:val="-4"/>
        </w:rPr>
        <w:t>[2].</w:t>
      </w:r>
    </w:p>
    <w:p w14:paraId="22B03D52" w14:textId="77777777" w:rsidR="0048798E" w:rsidRPr="00322633" w:rsidRDefault="0048798E">
      <w:pPr>
        <w:pStyle w:val="BodyText"/>
        <w:spacing w:before="1"/>
        <w:rPr>
          <w:rFonts w:ascii="Times New Roman" w:hAnsi="Times New Roman" w:cs="Times New Roman"/>
        </w:rPr>
      </w:pPr>
    </w:p>
    <w:p w14:paraId="5E2D485B" w14:textId="77777777" w:rsidR="0048798E" w:rsidRPr="00322633" w:rsidRDefault="00000000">
      <w:pPr>
        <w:pStyle w:val="Heading1"/>
        <w:numPr>
          <w:ilvl w:val="0"/>
          <w:numId w:val="3"/>
        </w:numPr>
        <w:tabs>
          <w:tab w:val="left" w:pos="434"/>
          <w:tab w:val="left" w:pos="436"/>
          <w:tab w:val="left" w:pos="2137"/>
          <w:tab w:val="left" w:pos="2837"/>
        </w:tabs>
        <w:ind w:left="436" w:right="38" w:hanging="272"/>
        <w:rPr>
          <w:rFonts w:ascii="Times New Roman" w:hAnsi="Times New Roman" w:cs="Times New Roman"/>
        </w:rPr>
      </w:pPr>
      <w:r w:rsidRPr="00322633">
        <w:rPr>
          <w:rFonts w:ascii="Times New Roman" w:hAnsi="Times New Roman" w:cs="Times New Roman"/>
          <w:spacing w:val="-2"/>
        </w:rPr>
        <w:t>CONCLUSION</w:t>
      </w:r>
      <w:r w:rsidRPr="00322633">
        <w:rPr>
          <w:rFonts w:ascii="Times New Roman" w:hAnsi="Times New Roman" w:cs="Times New Roman"/>
        </w:rPr>
        <w:tab/>
      </w:r>
      <w:r w:rsidRPr="00322633">
        <w:rPr>
          <w:rFonts w:ascii="Times New Roman" w:hAnsi="Times New Roman" w:cs="Times New Roman"/>
          <w:spacing w:val="-4"/>
        </w:rPr>
        <w:t>AND</w:t>
      </w:r>
      <w:r w:rsidRPr="00322633">
        <w:rPr>
          <w:rFonts w:ascii="Times New Roman" w:hAnsi="Times New Roman" w:cs="Times New Roman"/>
        </w:rPr>
        <w:tab/>
      </w:r>
      <w:r w:rsidRPr="00322633">
        <w:rPr>
          <w:rFonts w:ascii="Times New Roman" w:hAnsi="Times New Roman" w:cs="Times New Roman"/>
          <w:spacing w:val="-2"/>
        </w:rPr>
        <w:t>RECOMMENDA- TIONS</w:t>
      </w:r>
    </w:p>
    <w:p w14:paraId="0A3DB589" w14:textId="77777777" w:rsidR="0048798E" w:rsidRPr="00322633" w:rsidRDefault="00000000">
      <w:pPr>
        <w:pStyle w:val="BodyText"/>
        <w:spacing w:before="230"/>
        <w:ind w:left="165" w:right="45"/>
        <w:jc w:val="both"/>
        <w:rPr>
          <w:rFonts w:ascii="Times New Roman" w:hAnsi="Times New Roman" w:cs="Times New Roman"/>
        </w:rPr>
      </w:pPr>
      <w:r w:rsidRPr="00322633">
        <w:rPr>
          <w:rFonts w:ascii="Times New Roman" w:hAnsi="Times New Roman" w:cs="Times New Roman"/>
        </w:rPr>
        <w:t>The</w:t>
      </w:r>
      <w:r w:rsidRPr="00322633">
        <w:rPr>
          <w:rFonts w:ascii="Times New Roman" w:hAnsi="Times New Roman" w:cs="Times New Roman"/>
          <w:spacing w:val="-7"/>
        </w:rPr>
        <w:t xml:space="preserve"> </w:t>
      </w:r>
      <w:r w:rsidRPr="00322633">
        <w:rPr>
          <w:rFonts w:ascii="Times New Roman" w:hAnsi="Times New Roman" w:cs="Times New Roman"/>
        </w:rPr>
        <w:t>study</w:t>
      </w:r>
      <w:r w:rsidRPr="00322633">
        <w:rPr>
          <w:rFonts w:ascii="Times New Roman" w:hAnsi="Times New Roman" w:cs="Times New Roman"/>
          <w:spacing w:val="-5"/>
        </w:rPr>
        <w:t xml:space="preserve"> </w:t>
      </w:r>
      <w:r w:rsidRPr="00322633">
        <w:rPr>
          <w:rFonts w:ascii="Times New Roman" w:hAnsi="Times New Roman" w:cs="Times New Roman"/>
        </w:rPr>
        <w:t>was</w:t>
      </w:r>
      <w:r w:rsidRPr="00322633">
        <w:rPr>
          <w:rFonts w:ascii="Times New Roman" w:hAnsi="Times New Roman" w:cs="Times New Roman"/>
          <w:spacing w:val="-5"/>
        </w:rPr>
        <w:t xml:space="preserve"> </w:t>
      </w:r>
      <w:r w:rsidRPr="00322633">
        <w:rPr>
          <w:rFonts w:ascii="Times New Roman" w:hAnsi="Times New Roman" w:cs="Times New Roman"/>
        </w:rPr>
        <w:t>motivated</w:t>
      </w:r>
      <w:r w:rsidRPr="00322633">
        <w:rPr>
          <w:rFonts w:ascii="Times New Roman" w:hAnsi="Times New Roman" w:cs="Times New Roman"/>
          <w:spacing w:val="-7"/>
        </w:rPr>
        <w:t xml:space="preserve"> </w:t>
      </w:r>
      <w:r w:rsidRPr="00322633">
        <w:rPr>
          <w:rFonts w:ascii="Times New Roman" w:hAnsi="Times New Roman" w:cs="Times New Roman"/>
        </w:rPr>
        <w:t>by</w:t>
      </w:r>
      <w:r w:rsidRPr="00322633">
        <w:rPr>
          <w:rFonts w:ascii="Times New Roman" w:hAnsi="Times New Roman" w:cs="Times New Roman"/>
          <w:spacing w:val="-5"/>
        </w:rPr>
        <w:t xml:space="preserve"> </w:t>
      </w:r>
      <w:r w:rsidRPr="00322633">
        <w:rPr>
          <w:rFonts w:ascii="Times New Roman" w:hAnsi="Times New Roman" w:cs="Times New Roman"/>
        </w:rPr>
        <w:t>the</w:t>
      </w:r>
      <w:r w:rsidRPr="00322633">
        <w:rPr>
          <w:rFonts w:ascii="Times New Roman" w:hAnsi="Times New Roman" w:cs="Times New Roman"/>
          <w:spacing w:val="-6"/>
        </w:rPr>
        <w:t xml:space="preserve"> </w:t>
      </w:r>
      <w:r w:rsidRPr="00322633">
        <w:rPr>
          <w:rFonts w:ascii="Times New Roman" w:hAnsi="Times New Roman" w:cs="Times New Roman"/>
        </w:rPr>
        <w:t>high</w:t>
      </w:r>
      <w:r w:rsidRPr="00322633">
        <w:rPr>
          <w:rFonts w:ascii="Times New Roman" w:hAnsi="Times New Roman" w:cs="Times New Roman"/>
          <w:spacing w:val="-4"/>
        </w:rPr>
        <w:t xml:space="preserve"> </w:t>
      </w:r>
      <w:r w:rsidRPr="00322633">
        <w:rPr>
          <w:rFonts w:ascii="Times New Roman" w:hAnsi="Times New Roman" w:cs="Times New Roman"/>
        </w:rPr>
        <w:t>incidence</w:t>
      </w:r>
      <w:r w:rsidRPr="00322633">
        <w:rPr>
          <w:rFonts w:ascii="Times New Roman" w:hAnsi="Times New Roman" w:cs="Times New Roman"/>
          <w:spacing w:val="-6"/>
        </w:rPr>
        <w:t xml:space="preserve"> </w:t>
      </w:r>
      <w:r w:rsidRPr="00322633">
        <w:rPr>
          <w:rFonts w:ascii="Times New Roman" w:hAnsi="Times New Roman" w:cs="Times New Roman"/>
        </w:rPr>
        <w:t>of fraud</w:t>
      </w:r>
      <w:r w:rsidRPr="00322633">
        <w:rPr>
          <w:rFonts w:ascii="Times New Roman" w:hAnsi="Times New Roman" w:cs="Times New Roman"/>
          <w:spacing w:val="-2"/>
        </w:rPr>
        <w:t xml:space="preserve"> </w:t>
      </w:r>
      <w:r w:rsidRPr="00322633">
        <w:rPr>
          <w:rFonts w:ascii="Times New Roman" w:hAnsi="Times New Roman" w:cs="Times New Roman"/>
        </w:rPr>
        <w:t>present</w:t>
      </w:r>
      <w:r w:rsidRPr="00322633">
        <w:rPr>
          <w:rFonts w:ascii="Times New Roman" w:hAnsi="Times New Roman" w:cs="Times New Roman"/>
          <w:spacing w:val="-2"/>
        </w:rPr>
        <w:t xml:space="preserve"> </w:t>
      </w:r>
      <w:r w:rsidRPr="00322633">
        <w:rPr>
          <w:rFonts w:ascii="Times New Roman" w:hAnsi="Times New Roman" w:cs="Times New Roman"/>
        </w:rPr>
        <w:t>in</w:t>
      </w:r>
      <w:r w:rsidRPr="00322633">
        <w:rPr>
          <w:rFonts w:ascii="Times New Roman" w:hAnsi="Times New Roman" w:cs="Times New Roman"/>
          <w:spacing w:val="-4"/>
        </w:rPr>
        <w:t xml:space="preserve"> </w:t>
      </w:r>
      <w:r w:rsidRPr="00322633">
        <w:rPr>
          <w:rFonts w:ascii="Times New Roman" w:hAnsi="Times New Roman" w:cs="Times New Roman"/>
        </w:rPr>
        <w:t>the</w:t>
      </w:r>
      <w:r w:rsidRPr="00322633">
        <w:rPr>
          <w:rFonts w:ascii="Times New Roman" w:hAnsi="Times New Roman" w:cs="Times New Roman"/>
          <w:spacing w:val="-4"/>
        </w:rPr>
        <w:t xml:space="preserve"> </w:t>
      </w:r>
      <w:r w:rsidRPr="00322633">
        <w:rPr>
          <w:rFonts w:ascii="Times New Roman" w:hAnsi="Times New Roman" w:cs="Times New Roman"/>
        </w:rPr>
        <w:t>public sector.</w:t>
      </w:r>
      <w:r w:rsidRPr="00322633">
        <w:rPr>
          <w:rFonts w:ascii="Times New Roman" w:hAnsi="Times New Roman" w:cs="Times New Roman"/>
          <w:spacing w:val="-3"/>
        </w:rPr>
        <w:t xml:space="preserve"> </w:t>
      </w:r>
      <w:r w:rsidRPr="00322633">
        <w:rPr>
          <w:rFonts w:ascii="Times New Roman" w:hAnsi="Times New Roman" w:cs="Times New Roman"/>
        </w:rPr>
        <w:t>With</w:t>
      </w:r>
      <w:r w:rsidRPr="00322633">
        <w:rPr>
          <w:rFonts w:ascii="Times New Roman" w:hAnsi="Times New Roman" w:cs="Times New Roman"/>
          <w:spacing w:val="-2"/>
        </w:rPr>
        <w:t xml:space="preserve"> </w:t>
      </w:r>
      <w:r w:rsidRPr="00322633">
        <w:rPr>
          <w:rFonts w:ascii="Times New Roman" w:hAnsi="Times New Roman" w:cs="Times New Roman"/>
        </w:rPr>
        <w:t>the</w:t>
      </w:r>
      <w:r w:rsidRPr="00322633">
        <w:rPr>
          <w:rFonts w:ascii="Times New Roman" w:hAnsi="Times New Roman" w:cs="Times New Roman"/>
          <w:spacing w:val="-2"/>
        </w:rPr>
        <w:t xml:space="preserve"> </w:t>
      </w:r>
      <w:r w:rsidRPr="00322633">
        <w:rPr>
          <w:rFonts w:ascii="Times New Roman" w:hAnsi="Times New Roman" w:cs="Times New Roman"/>
        </w:rPr>
        <w:t>desire to arrest the situation and breath sanity and efficiency into the public sector, this study was championed to investigate the role of forensic accounting in taming fraudulent activities perpetrated in the public sector. Two dimensions of</w:t>
      </w:r>
      <w:r w:rsidRPr="00322633">
        <w:rPr>
          <w:rFonts w:ascii="Times New Roman" w:hAnsi="Times New Roman" w:cs="Times New Roman"/>
          <w:spacing w:val="-7"/>
        </w:rPr>
        <w:t xml:space="preserve"> </w:t>
      </w:r>
      <w:r w:rsidRPr="00322633">
        <w:rPr>
          <w:rFonts w:ascii="Times New Roman" w:hAnsi="Times New Roman" w:cs="Times New Roman"/>
        </w:rPr>
        <w:t>fraud</w:t>
      </w:r>
      <w:r w:rsidRPr="00322633">
        <w:rPr>
          <w:rFonts w:ascii="Times New Roman" w:hAnsi="Times New Roman" w:cs="Times New Roman"/>
          <w:spacing w:val="-7"/>
        </w:rPr>
        <w:t xml:space="preserve"> </w:t>
      </w:r>
      <w:r w:rsidRPr="00322633">
        <w:rPr>
          <w:rFonts w:ascii="Times New Roman" w:hAnsi="Times New Roman" w:cs="Times New Roman"/>
        </w:rPr>
        <w:t>was</w:t>
      </w:r>
      <w:r w:rsidRPr="00322633">
        <w:rPr>
          <w:rFonts w:ascii="Times New Roman" w:hAnsi="Times New Roman" w:cs="Times New Roman"/>
          <w:spacing w:val="-4"/>
        </w:rPr>
        <w:t xml:space="preserve"> </w:t>
      </w:r>
      <w:r w:rsidRPr="00322633">
        <w:rPr>
          <w:rFonts w:ascii="Times New Roman" w:hAnsi="Times New Roman" w:cs="Times New Roman"/>
        </w:rPr>
        <w:t>assessed</w:t>
      </w:r>
      <w:r w:rsidRPr="00322633">
        <w:rPr>
          <w:rFonts w:ascii="Times New Roman" w:hAnsi="Times New Roman" w:cs="Times New Roman"/>
          <w:spacing w:val="-6"/>
        </w:rPr>
        <w:t xml:space="preserve"> </w:t>
      </w:r>
      <w:r w:rsidRPr="00322633">
        <w:rPr>
          <w:rFonts w:ascii="Times New Roman" w:hAnsi="Times New Roman" w:cs="Times New Roman"/>
        </w:rPr>
        <w:t>–</w:t>
      </w:r>
      <w:r w:rsidRPr="00322633">
        <w:rPr>
          <w:rFonts w:ascii="Times New Roman" w:hAnsi="Times New Roman" w:cs="Times New Roman"/>
          <w:spacing w:val="-5"/>
        </w:rPr>
        <w:t xml:space="preserve"> </w:t>
      </w:r>
      <w:r w:rsidRPr="00322633">
        <w:rPr>
          <w:rFonts w:ascii="Times New Roman" w:hAnsi="Times New Roman" w:cs="Times New Roman"/>
        </w:rPr>
        <w:t>payroll</w:t>
      </w:r>
      <w:r w:rsidRPr="00322633">
        <w:rPr>
          <w:rFonts w:ascii="Times New Roman" w:hAnsi="Times New Roman" w:cs="Times New Roman"/>
          <w:spacing w:val="-8"/>
        </w:rPr>
        <w:t xml:space="preserve"> </w:t>
      </w:r>
      <w:r w:rsidRPr="00322633">
        <w:rPr>
          <w:rFonts w:ascii="Times New Roman" w:hAnsi="Times New Roman" w:cs="Times New Roman"/>
        </w:rPr>
        <w:t>and</w:t>
      </w:r>
      <w:r w:rsidRPr="00322633">
        <w:rPr>
          <w:rFonts w:ascii="Times New Roman" w:hAnsi="Times New Roman" w:cs="Times New Roman"/>
          <w:spacing w:val="-6"/>
        </w:rPr>
        <w:t xml:space="preserve"> </w:t>
      </w:r>
      <w:r w:rsidRPr="00322633">
        <w:rPr>
          <w:rFonts w:ascii="Times New Roman" w:hAnsi="Times New Roman" w:cs="Times New Roman"/>
        </w:rPr>
        <w:t>procurement fraud and three hundred and fifty-seven (357). Analysis of the opinion which these categories of personnels</w:t>
      </w:r>
      <w:r w:rsidRPr="00322633">
        <w:rPr>
          <w:rFonts w:ascii="Times New Roman" w:hAnsi="Times New Roman" w:cs="Times New Roman"/>
          <w:spacing w:val="-3"/>
        </w:rPr>
        <w:t xml:space="preserve"> </w:t>
      </w:r>
      <w:r w:rsidRPr="00322633">
        <w:rPr>
          <w:rFonts w:ascii="Times New Roman" w:hAnsi="Times New Roman" w:cs="Times New Roman"/>
        </w:rPr>
        <w:t>expressed</w:t>
      </w:r>
      <w:r w:rsidRPr="00322633">
        <w:rPr>
          <w:rFonts w:ascii="Times New Roman" w:hAnsi="Times New Roman" w:cs="Times New Roman"/>
          <w:spacing w:val="-5"/>
        </w:rPr>
        <w:t xml:space="preserve"> </w:t>
      </w:r>
      <w:r w:rsidRPr="00322633">
        <w:rPr>
          <w:rFonts w:ascii="Times New Roman" w:hAnsi="Times New Roman" w:cs="Times New Roman"/>
        </w:rPr>
        <w:t>produced</w:t>
      </w:r>
      <w:r w:rsidRPr="00322633">
        <w:rPr>
          <w:rFonts w:ascii="Times New Roman" w:hAnsi="Times New Roman" w:cs="Times New Roman"/>
          <w:spacing w:val="-5"/>
        </w:rPr>
        <w:t xml:space="preserve"> </w:t>
      </w:r>
      <w:r w:rsidRPr="00322633">
        <w:rPr>
          <w:rFonts w:ascii="Times New Roman" w:hAnsi="Times New Roman" w:cs="Times New Roman"/>
        </w:rPr>
        <w:t>inspiring</w:t>
      </w:r>
      <w:r w:rsidRPr="00322633">
        <w:rPr>
          <w:rFonts w:ascii="Times New Roman" w:hAnsi="Times New Roman" w:cs="Times New Roman"/>
          <w:spacing w:val="-6"/>
        </w:rPr>
        <w:t xml:space="preserve"> </w:t>
      </w:r>
      <w:r w:rsidRPr="00322633">
        <w:rPr>
          <w:rFonts w:ascii="Times New Roman" w:hAnsi="Times New Roman" w:cs="Times New Roman"/>
        </w:rPr>
        <w:t>results. The twin issue of payroll and procurement fraud can be curb through forensic accounting competency, adopting forensic accounting techniques and undertaking proactive auditing. Conclusively, fraud can be detected through forensic accounting. To detection fraud in MDAs in Rivers State, this study advises embracing the latest technology-inspired forensic accounting practices and organizing workshops and training for staff to build their competence level.</w:t>
      </w:r>
    </w:p>
    <w:p w14:paraId="7C6A0083" w14:textId="77777777" w:rsidR="0048798E" w:rsidRPr="00322633" w:rsidRDefault="0048798E">
      <w:pPr>
        <w:pStyle w:val="BodyText"/>
        <w:spacing w:before="1"/>
        <w:rPr>
          <w:rFonts w:ascii="Times New Roman" w:hAnsi="Times New Roman" w:cs="Times New Roman"/>
        </w:rPr>
      </w:pPr>
    </w:p>
    <w:p w14:paraId="09A2A731" w14:textId="77777777" w:rsidR="0048798E" w:rsidRPr="00322633" w:rsidRDefault="00000000">
      <w:pPr>
        <w:pStyle w:val="Heading1"/>
        <w:rPr>
          <w:rFonts w:ascii="Times New Roman" w:hAnsi="Times New Roman" w:cs="Times New Roman"/>
        </w:rPr>
      </w:pPr>
      <w:r w:rsidRPr="00322633">
        <w:rPr>
          <w:rFonts w:ascii="Times New Roman" w:hAnsi="Times New Roman" w:cs="Times New Roman"/>
        </w:rPr>
        <w:t>COMPETING</w:t>
      </w:r>
      <w:r w:rsidRPr="00322633">
        <w:rPr>
          <w:rFonts w:ascii="Times New Roman" w:hAnsi="Times New Roman" w:cs="Times New Roman"/>
          <w:spacing w:val="-11"/>
        </w:rPr>
        <w:t xml:space="preserve"> </w:t>
      </w:r>
      <w:r w:rsidRPr="00322633">
        <w:rPr>
          <w:rFonts w:ascii="Times New Roman" w:hAnsi="Times New Roman" w:cs="Times New Roman"/>
          <w:spacing w:val="-2"/>
        </w:rPr>
        <w:t>INTERESTS</w:t>
      </w:r>
    </w:p>
    <w:p w14:paraId="3FF4B12F" w14:textId="77777777" w:rsidR="0048798E" w:rsidRPr="00322633" w:rsidRDefault="00000000">
      <w:pPr>
        <w:pStyle w:val="BodyText"/>
        <w:spacing w:before="229"/>
        <w:ind w:left="165" w:right="48"/>
        <w:jc w:val="both"/>
        <w:rPr>
          <w:rFonts w:ascii="Times New Roman" w:hAnsi="Times New Roman" w:cs="Times New Roman"/>
        </w:rPr>
      </w:pPr>
      <w:r w:rsidRPr="00322633">
        <w:rPr>
          <w:rFonts w:ascii="Times New Roman" w:hAnsi="Times New Roman" w:cs="Times New Roman"/>
        </w:rPr>
        <w:t>Authors have declared that no competing interests exist.</w:t>
      </w:r>
    </w:p>
    <w:p w14:paraId="293E1C43" w14:textId="77777777" w:rsidR="0048798E" w:rsidRPr="00322633" w:rsidRDefault="00000000">
      <w:pPr>
        <w:pStyle w:val="Heading1"/>
        <w:spacing w:before="187"/>
        <w:rPr>
          <w:rFonts w:ascii="Times New Roman" w:hAnsi="Times New Roman" w:cs="Times New Roman"/>
        </w:rPr>
      </w:pPr>
      <w:r w:rsidRPr="00322633">
        <w:rPr>
          <w:rFonts w:ascii="Times New Roman" w:hAnsi="Times New Roman" w:cs="Times New Roman"/>
          <w:spacing w:val="-2"/>
        </w:rPr>
        <w:t>REFERENCES</w:t>
      </w:r>
    </w:p>
    <w:p w14:paraId="4ECEF50E" w14:textId="77777777" w:rsidR="0048798E" w:rsidRPr="00322633" w:rsidRDefault="00000000">
      <w:pPr>
        <w:pStyle w:val="ListParagraph"/>
        <w:numPr>
          <w:ilvl w:val="0"/>
          <w:numId w:val="1"/>
        </w:numPr>
        <w:tabs>
          <w:tab w:val="left" w:pos="710"/>
          <w:tab w:val="left" w:pos="712"/>
        </w:tabs>
        <w:spacing w:before="184"/>
        <w:ind w:right="41"/>
        <w:jc w:val="both"/>
        <w:rPr>
          <w:rFonts w:ascii="Times New Roman" w:hAnsi="Times New Roman" w:cs="Times New Roman"/>
          <w:sz w:val="20"/>
        </w:rPr>
      </w:pPr>
      <w:r w:rsidRPr="00322633">
        <w:rPr>
          <w:rFonts w:ascii="Times New Roman" w:hAnsi="Times New Roman" w:cs="Times New Roman"/>
          <w:sz w:val="20"/>
        </w:rPr>
        <w:t>Okoye EI, Adeniyi SI. James ON. Effect of forensic accounting on fraud management on selected firms in Nigeria. International Journal of Economics, Business and Management</w:t>
      </w:r>
      <w:r w:rsidRPr="00322633">
        <w:rPr>
          <w:rFonts w:ascii="Times New Roman" w:hAnsi="Times New Roman" w:cs="Times New Roman"/>
          <w:spacing w:val="80"/>
          <w:sz w:val="20"/>
        </w:rPr>
        <w:t xml:space="preserve">  </w:t>
      </w:r>
      <w:r w:rsidRPr="00322633">
        <w:rPr>
          <w:rFonts w:ascii="Times New Roman" w:hAnsi="Times New Roman" w:cs="Times New Roman"/>
          <w:sz w:val="20"/>
        </w:rPr>
        <w:t>Research.</w:t>
      </w:r>
      <w:r w:rsidRPr="00322633">
        <w:rPr>
          <w:rFonts w:ascii="Times New Roman" w:hAnsi="Times New Roman" w:cs="Times New Roman"/>
          <w:spacing w:val="80"/>
          <w:sz w:val="20"/>
        </w:rPr>
        <w:t xml:space="preserve">  </w:t>
      </w:r>
      <w:r w:rsidRPr="00322633">
        <w:rPr>
          <w:rFonts w:ascii="Times New Roman" w:hAnsi="Times New Roman" w:cs="Times New Roman"/>
          <w:sz w:val="20"/>
        </w:rPr>
        <w:t>2019;3(12):</w:t>
      </w:r>
    </w:p>
    <w:p w14:paraId="749BF532" w14:textId="77777777" w:rsidR="0048798E" w:rsidRPr="00322633" w:rsidRDefault="00000000">
      <w:pPr>
        <w:pStyle w:val="BodyText"/>
        <w:spacing w:line="230" w:lineRule="exact"/>
        <w:ind w:left="712"/>
        <w:rPr>
          <w:rFonts w:ascii="Times New Roman" w:hAnsi="Times New Roman" w:cs="Times New Roman"/>
        </w:rPr>
      </w:pPr>
      <w:r w:rsidRPr="00322633">
        <w:rPr>
          <w:rFonts w:ascii="Times New Roman" w:hAnsi="Times New Roman" w:cs="Times New Roman"/>
          <w:spacing w:val="-2"/>
        </w:rPr>
        <w:t>149-</w:t>
      </w:r>
      <w:r w:rsidRPr="00322633">
        <w:rPr>
          <w:rFonts w:ascii="Times New Roman" w:hAnsi="Times New Roman" w:cs="Times New Roman"/>
          <w:spacing w:val="-4"/>
        </w:rPr>
        <w:t>168.</w:t>
      </w:r>
    </w:p>
    <w:p w14:paraId="1E1A7A93" w14:textId="77777777" w:rsidR="0048798E" w:rsidRPr="00322633" w:rsidRDefault="00000000">
      <w:pPr>
        <w:pStyle w:val="ListParagraph"/>
        <w:numPr>
          <w:ilvl w:val="0"/>
          <w:numId w:val="1"/>
        </w:numPr>
        <w:tabs>
          <w:tab w:val="left" w:pos="710"/>
          <w:tab w:val="left" w:pos="712"/>
        </w:tabs>
        <w:ind w:right="47"/>
        <w:jc w:val="both"/>
        <w:rPr>
          <w:rFonts w:ascii="Times New Roman" w:hAnsi="Times New Roman" w:cs="Times New Roman"/>
          <w:sz w:val="20"/>
        </w:rPr>
      </w:pPr>
      <w:r w:rsidRPr="00322633">
        <w:rPr>
          <w:rFonts w:ascii="Times New Roman" w:hAnsi="Times New Roman" w:cs="Times New Roman"/>
          <w:sz w:val="20"/>
        </w:rPr>
        <w:t>Okoye E, Ndah EN. Forensic accounting and fraud prevention in manufacturing companies</w:t>
      </w:r>
      <w:r w:rsidRPr="00322633">
        <w:rPr>
          <w:rFonts w:ascii="Times New Roman" w:hAnsi="Times New Roman" w:cs="Times New Roman"/>
          <w:spacing w:val="-2"/>
          <w:sz w:val="20"/>
        </w:rPr>
        <w:t xml:space="preserve"> </w:t>
      </w:r>
      <w:r w:rsidRPr="00322633">
        <w:rPr>
          <w:rFonts w:ascii="Times New Roman" w:hAnsi="Times New Roman" w:cs="Times New Roman"/>
          <w:sz w:val="20"/>
        </w:rPr>
        <w:t>in</w:t>
      </w:r>
      <w:r w:rsidRPr="00322633">
        <w:rPr>
          <w:rFonts w:ascii="Times New Roman" w:hAnsi="Times New Roman" w:cs="Times New Roman"/>
          <w:spacing w:val="-2"/>
          <w:sz w:val="20"/>
        </w:rPr>
        <w:t xml:space="preserve"> </w:t>
      </w:r>
      <w:r w:rsidRPr="00322633">
        <w:rPr>
          <w:rFonts w:ascii="Times New Roman" w:hAnsi="Times New Roman" w:cs="Times New Roman"/>
          <w:sz w:val="20"/>
        </w:rPr>
        <w:t>Nigeria.</w:t>
      </w:r>
      <w:r w:rsidRPr="00322633">
        <w:rPr>
          <w:rFonts w:ascii="Times New Roman" w:hAnsi="Times New Roman" w:cs="Times New Roman"/>
          <w:spacing w:val="-2"/>
          <w:sz w:val="20"/>
        </w:rPr>
        <w:t xml:space="preserve"> </w:t>
      </w:r>
      <w:r w:rsidRPr="00322633">
        <w:rPr>
          <w:rFonts w:ascii="Times New Roman" w:hAnsi="Times New Roman" w:cs="Times New Roman"/>
          <w:sz w:val="20"/>
        </w:rPr>
        <w:t>International</w:t>
      </w:r>
      <w:r w:rsidRPr="00322633">
        <w:rPr>
          <w:rFonts w:ascii="Times New Roman" w:hAnsi="Times New Roman" w:cs="Times New Roman"/>
          <w:spacing w:val="-5"/>
          <w:sz w:val="20"/>
        </w:rPr>
        <w:t xml:space="preserve"> </w:t>
      </w:r>
      <w:r w:rsidRPr="00322633">
        <w:rPr>
          <w:rFonts w:ascii="Times New Roman" w:hAnsi="Times New Roman" w:cs="Times New Roman"/>
          <w:sz w:val="20"/>
        </w:rPr>
        <w:t>Journal of Innovative Finance and Economics Research. 2019;7(1):107-116.</w:t>
      </w:r>
    </w:p>
    <w:p w14:paraId="78DD132B" w14:textId="77777777" w:rsidR="0048798E" w:rsidRPr="00322633" w:rsidRDefault="00000000">
      <w:pPr>
        <w:pStyle w:val="ListParagraph"/>
        <w:numPr>
          <w:ilvl w:val="0"/>
          <w:numId w:val="1"/>
        </w:numPr>
        <w:tabs>
          <w:tab w:val="left" w:pos="710"/>
          <w:tab w:val="left" w:pos="712"/>
        </w:tabs>
        <w:ind w:right="47"/>
        <w:jc w:val="both"/>
        <w:rPr>
          <w:rFonts w:ascii="Times New Roman" w:hAnsi="Times New Roman" w:cs="Times New Roman"/>
          <w:sz w:val="20"/>
        </w:rPr>
      </w:pPr>
      <w:r w:rsidRPr="00322633">
        <w:rPr>
          <w:rFonts w:ascii="Times New Roman" w:hAnsi="Times New Roman" w:cs="Times New Roman"/>
          <w:sz w:val="20"/>
        </w:rPr>
        <w:t>Inyada SJ, Olopade DO, John U. Effect of forensic audit on bank fraud in Nigeria. American International Journal of Contemporary Research. 2019;9(2):40-45.</w:t>
      </w:r>
    </w:p>
    <w:p w14:paraId="54355A8C" w14:textId="77777777" w:rsidR="0048798E" w:rsidRPr="00322633" w:rsidRDefault="00000000">
      <w:pPr>
        <w:pStyle w:val="ListParagraph"/>
        <w:numPr>
          <w:ilvl w:val="0"/>
          <w:numId w:val="1"/>
        </w:numPr>
        <w:tabs>
          <w:tab w:val="left" w:pos="710"/>
          <w:tab w:val="left" w:pos="712"/>
        </w:tabs>
        <w:ind w:right="48"/>
        <w:jc w:val="both"/>
        <w:rPr>
          <w:rFonts w:ascii="Times New Roman" w:hAnsi="Times New Roman" w:cs="Times New Roman"/>
          <w:sz w:val="20"/>
        </w:rPr>
      </w:pPr>
      <w:r w:rsidRPr="00322633">
        <w:rPr>
          <w:rFonts w:ascii="Times New Roman" w:hAnsi="Times New Roman" w:cs="Times New Roman"/>
          <w:sz w:val="20"/>
        </w:rPr>
        <w:t>Bello AM, Mohammed A, Javan H. Effects of forensic audit on fraud detection in the Nigerian banking sector. African Journal of</w:t>
      </w:r>
    </w:p>
    <w:p w14:paraId="1DDF8581" w14:textId="77777777" w:rsidR="0048798E" w:rsidRPr="00322633" w:rsidRDefault="00000000">
      <w:pPr>
        <w:pStyle w:val="BodyText"/>
        <w:spacing w:before="93"/>
        <w:ind w:left="713" w:right="163"/>
        <w:jc w:val="both"/>
        <w:rPr>
          <w:rFonts w:ascii="Times New Roman" w:hAnsi="Times New Roman" w:cs="Times New Roman"/>
        </w:rPr>
      </w:pPr>
      <w:r w:rsidRPr="00322633">
        <w:rPr>
          <w:rFonts w:ascii="Times New Roman" w:hAnsi="Times New Roman" w:cs="Times New Roman"/>
        </w:rPr>
        <w:br w:type="column"/>
      </w:r>
      <w:r w:rsidRPr="00322633">
        <w:rPr>
          <w:rFonts w:ascii="Times New Roman" w:hAnsi="Times New Roman" w:cs="Times New Roman"/>
        </w:rPr>
        <w:t xml:space="preserve">Management and Business Research. </w:t>
      </w:r>
      <w:r w:rsidRPr="00322633">
        <w:rPr>
          <w:rFonts w:ascii="Times New Roman" w:hAnsi="Times New Roman" w:cs="Times New Roman"/>
          <w:spacing w:val="-2"/>
        </w:rPr>
        <w:t>2022;4(1):10-18.</w:t>
      </w:r>
    </w:p>
    <w:p w14:paraId="231154C5" w14:textId="77777777" w:rsidR="0048798E" w:rsidRPr="00322633" w:rsidRDefault="00000000">
      <w:pPr>
        <w:pStyle w:val="ListParagraph"/>
        <w:numPr>
          <w:ilvl w:val="0"/>
          <w:numId w:val="1"/>
        </w:numPr>
        <w:tabs>
          <w:tab w:val="left" w:pos="711"/>
          <w:tab w:val="left" w:pos="713"/>
        </w:tabs>
        <w:spacing w:before="1"/>
        <w:ind w:left="713" w:right="163"/>
        <w:jc w:val="both"/>
        <w:rPr>
          <w:rFonts w:ascii="Times New Roman" w:hAnsi="Times New Roman" w:cs="Times New Roman"/>
          <w:sz w:val="20"/>
        </w:rPr>
      </w:pPr>
      <w:r w:rsidRPr="00322633">
        <w:rPr>
          <w:rFonts w:ascii="Times New Roman" w:hAnsi="Times New Roman" w:cs="Times New Roman"/>
          <w:sz w:val="20"/>
        </w:rPr>
        <w:t xml:space="preserve">Uniamikogbo E, Adeusi AS, Amu UC. Forensic audit and fraud detection and prevention in the Nigerian banking sector. Accounting and Taxation Review. 2019; </w:t>
      </w:r>
      <w:r w:rsidRPr="00322633">
        <w:rPr>
          <w:rFonts w:ascii="Times New Roman" w:hAnsi="Times New Roman" w:cs="Times New Roman"/>
          <w:spacing w:val="-2"/>
          <w:sz w:val="20"/>
        </w:rPr>
        <w:t>3(3):121-139.</w:t>
      </w:r>
    </w:p>
    <w:p w14:paraId="6AEDD82A" w14:textId="77777777" w:rsidR="0048798E" w:rsidRPr="00322633" w:rsidRDefault="00000000">
      <w:pPr>
        <w:pStyle w:val="ListParagraph"/>
        <w:numPr>
          <w:ilvl w:val="0"/>
          <w:numId w:val="1"/>
        </w:numPr>
        <w:tabs>
          <w:tab w:val="left" w:pos="711"/>
          <w:tab w:val="left" w:pos="713"/>
        </w:tabs>
        <w:ind w:left="713" w:right="160"/>
        <w:jc w:val="both"/>
        <w:rPr>
          <w:rFonts w:ascii="Times New Roman" w:hAnsi="Times New Roman" w:cs="Times New Roman"/>
          <w:sz w:val="20"/>
        </w:rPr>
      </w:pPr>
      <w:r w:rsidRPr="00322633">
        <w:rPr>
          <w:rFonts w:ascii="Times New Roman" w:hAnsi="Times New Roman" w:cs="Times New Roman"/>
          <w:sz w:val="20"/>
        </w:rPr>
        <w:t>Eko</w:t>
      </w:r>
      <w:r w:rsidRPr="00322633">
        <w:rPr>
          <w:rFonts w:ascii="Times New Roman" w:hAnsi="Times New Roman" w:cs="Times New Roman"/>
          <w:spacing w:val="-11"/>
          <w:sz w:val="20"/>
        </w:rPr>
        <w:t xml:space="preserve"> </w:t>
      </w:r>
      <w:r w:rsidRPr="00322633">
        <w:rPr>
          <w:rFonts w:ascii="Times New Roman" w:hAnsi="Times New Roman" w:cs="Times New Roman"/>
          <w:sz w:val="20"/>
        </w:rPr>
        <w:t>EU,</w:t>
      </w:r>
      <w:r w:rsidRPr="00322633">
        <w:rPr>
          <w:rFonts w:ascii="Times New Roman" w:hAnsi="Times New Roman" w:cs="Times New Roman"/>
          <w:spacing w:val="-13"/>
          <w:sz w:val="20"/>
        </w:rPr>
        <w:t xml:space="preserve"> </w:t>
      </w:r>
      <w:r w:rsidRPr="00322633">
        <w:rPr>
          <w:rFonts w:ascii="Times New Roman" w:hAnsi="Times New Roman" w:cs="Times New Roman"/>
          <w:sz w:val="20"/>
        </w:rPr>
        <w:t>Adebisi</w:t>
      </w:r>
      <w:r w:rsidRPr="00322633">
        <w:rPr>
          <w:rFonts w:ascii="Times New Roman" w:hAnsi="Times New Roman" w:cs="Times New Roman"/>
          <w:spacing w:val="-12"/>
          <w:sz w:val="20"/>
        </w:rPr>
        <w:t xml:space="preserve"> </w:t>
      </w:r>
      <w:r w:rsidRPr="00322633">
        <w:rPr>
          <w:rFonts w:ascii="Times New Roman" w:hAnsi="Times New Roman" w:cs="Times New Roman"/>
          <w:sz w:val="20"/>
        </w:rPr>
        <w:t>AW,</w:t>
      </w:r>
      <w:r w:rsidRPr="00322633">
        <w:rPr>
          <w:rFonts w:ascii="Times New Roman" w:hAnsi="Times New Roman" w:cs="Times New Roman"/>
          <w:spacing w:val="-11"/>
          <w:sz w:val="20"/>
        </w:rPr>
        <w:t xml:space="preserve"> </w:t>
      </w:r>
      <w:r w:rsidRPr="00322633">
        <w:rPr>
          <w:rFonts w:ascii="Times New Roman" w:hAnsi="Times New Roman" w:cs="Times New Roman"/>
          <w:sz w:val="20"/>
        </w:rPr>
        <w:t>Moses</w:t>
      </w:r>
      <w:r w:rsidRPr="00322633">
        <w:rPr>
          <w:rFonts w:ascii="Times New Roman" w:hAnsi="Times New Roman" w:cs="Times New Roman"/>
          <w:spacing w:val="-11"/>
          <w:sz w:val="20"/>
        </w:rPr>
        <w:t xml:space="preserve"> </w:t>
      </w:r>
      <w:r w:rsidRPr="00322633">
        <w:rPr>
          <w:rFonts w:ascii="Times New Roman" w:hAnsi="Times New Roman" w:cs="Times New Roman"/>
          <w:sz w:val="20"/>
        </w:rPr>
        <w:t>EJ.</w:t>
      </w:r>
      <w:r w:rsidRPr="00322633">
        <w:rPr>
          <w:rFonts w:ascii="Times New Roman" w:hAnsi="Times New Roman" w:cs="Times New Roman"/>
          <w:spacing w:val="-11"/>
          <w:sz w:val="20"/>
        </w:rPr>
        <w:t xml:space="preserve"> </w:t>
      </w:r>
      <w:r w:rsidRPr="00322633">
        <w:rPr>
          <w:rFonts w:ascii="Times New Roman" w:hAnsi="Times New Roman" w:cs="Times New Roman"/>
          <w:sz w:val="20"/>
        </w:rPr>
        <w:t>Evaluation of forensic accounting techniques in fraud prevention/detection in the banking sector in Nigeria. International journal of finance and accounting. 2020;9(3):56-66.</w:t>
      </w:r>
    </w:p>
    <w:p w14:paraId="418AB1DA" w14:textId="77777777" w:rsidR="0048798E" w:rsidRPr="00322633" w:rsidRDefault="00000000">
      <w:pPr>
        <w:pStyle w:val="ListParagraph"/>
        <w:numPr>
          <w:ilvl w:val="0"/>
          <w:numId w:val="1"/>
        </w:numPr>
        <w:tabs>
          <w:tab w:val="left" w:pos="711"/>
          <w:tab w:val="left" w:pos="713"/>
        </w:tabs>
        <w:ind w:left="713" w:right="161"/>
        <w:jc w:val="both"/>
        <w:rPr>
          <w:rFonts w:ascii="Times New Roman" w:hAnsi="Times New Roman" w:cs="Times New Roman"/>
          <w:sz w:val="20"/>
        </w:rPr>
      </w:pPr>
      <w:r w:rsidRPr="00322633">
        <w:rPr>
          <w:rFonts w:ascii="Times New Roman" w:hAnsi="Times New Roman" w:cs="Times New Roman"/>
          <w:sz w:val="20"/>
        </w:rPr>
        <w:t xml:space="preserve">Oyerogba EO. Forensic auditing mechanism and fraud detection: the case of Nigerian public sector. Journal of Accounting in Emerging Economies. 2021; </w:t>
      </w:r>
      <w:r w:rsidRPr="00322633">
        <w:rPr>
          <w:rFonts w:ascii="Times New Roman" w:hAnsi="Times New Roman" w:cs="Times New Roman"/>
          <w:spacing w:val="-2"/>
          <w:sz w:val="20"/>
        </w:rPr>
        <w:t>11(5):752-775.</w:t>
      </w:r>
    </w:p>
    <w:p w14:paraId="00D5D5EF" w14:textId="77777777" w:rsidR="0048798E" w:rsidRPr="00322633" w:rsidRDefault="00000000">
      <w:pPr>
        <w:pStyle w:val="ListParagraph"/>
        <w:numPr>
          <w:ilvl w:val="0"/>
          <w:numId w:val="1"/>
        </w:numPr>
        <w:tabs>
          <w:tab w:val="left" w:pos="711"/>
          <w:tab w:val="left" w:pos="713"/>
        </w:tabs>
        <w:ind w:left="713" w:right="166"/>
        <w:jc w:val="both"/>
        <w:rPr>
          <w:rFonts w:ascii="Times New Roman" w:hAnsi="Times New Roman" w:cs="Times New Roman"/>
          <w:sz w:val="20"/>
        </w:rPr>
      </w:pPr>
      <w:r w:rsidRPr="00322633">
        <w:rPr>
          <w:rFonts w:ascii="Times New Roman" w:hAnsi="Times New Roman" w:cs="Times New Roman"/>
          <w:sz w:val="20"/>
        </w:rPr>
        <w:t>Eze E, Okoye EI. Forensic accounting and fraud</w:t>
      </w:r>
      <w:r w:rsidRPr="00322633">
        <w:rPr>
          <w:rFonts w:ascii="Times New Roman" w:hAnsi="Times New Roman" w:cs="Times New Roman"/>
          <w:spacing w:val="-1"/>
          <w:sz w:val="20"/>
        </w:rPr>
        <w:t xml:space="preserve"> </w:t>
      </w:r>
      <w:r w:rsidRPr="00322633">
        <w:rPr>
          <w:rFonts w:ascii="Times New Roman" w:hAnsi="Times New Roman" w:cs="Times New Roman"/>
          <w:sz w:val="20"/>
        </w:rPr>
        <w:t>detection</w:t>
      </w:r>
      <w:r w:rsidRPr="00322633">
        <w:rPr>
          <w:rFonts w:ascii="Times New Roman" w:hAnsi="Times New Roman" w:cs="Times New Roman"/>
          <w:spacing w:val="-3"/>
          <w:sz w:val="20"/>
        </w:rPr>
        <w:t xml:space="preserve"> </w:t>
      </w:r>
      <w:r w:rsidRPr="00322633">
        <w:rPr>
          <w:rFonts w:ascii="Times New Roman" w:hAnsi="Times New Roman" w:cs="Times New Roman"/>
          <w:sz w:val="20"/>
        </w:rPr>
        <w:t>and</w:t>
      </w:r>
      <w:r w:rsidRPr="00322633">
        <w:rPr>
          <w:rFonts w:ascii="Times New Roman" w:hAnsi="Times New Roman" w:cs="Times New Roman"/>
          <w:spacing w:val="-2"/>
          <w:sz w:val="20"/>
        </w:rPr>
        <w:t xml:space="preserve"> </w:t>
      </w:r>
      <w:r w:rsidRPr="00322633">
        <w:rPr>
          <w:rFonts w:ascii="Times New Roman" w:hAnsi="Times New Roman" w:cs="Times New Roman"/>
          <w:sz w:val="20"/>
        </w:rPr>
        <w:t>prevention</w:t>
      </w:r>
      <w:r w:rsidRPr="00322633">
        <w:rPr>
          <w:rFonts w:ascii="Times New Roman" w:hAnsi="Times New Roman" w:cs="Times New Roman"/>
          <w:spacing w:val="-2"/>
          <w:sz w:val="20"/>
        </w:rPr>
        <w:t xml:space="preserve"> </w:t>
      </w:r>
      <w:r w:rsidRPr="00322633">
        <w:rPr>
          <w:rFonts w:ascii="Times New Roman" w:hAnsi="Times New Roman" w:cs="Times New Roman"/>
          <w:sz w:val="20"/>
        </w:rPr>
        <w:t>in</w:t>
      </w:r>
      <w:r w:rsidRPr="00322633">
        <w:rPr>
          <w:rFonts w:ascii="Times New Roman" w:hAnsi="Times New Roman" w:cs="Times New Roman"/>
          <w:spacing w:val="-2"/>
          <w:sz w:val="20"/>
        </w:rPr>
        <w:t xml:space="preserve"> </w:t>
      </w:r>
      <w:r w:rsidRPr="00322633">
        <w:rPr>
          <w:rFonts w:ascii="Times New Roman" w:hAnsi="Times New Roman" w:cs="Times New Roman"/>
          <w:sz w:val="20"/>
        </w:rPr>
        <w:t>Imo</w:t>
      </w:r>
      <w:r w:rsidRPr="00322633">
        <w:rPr>
          <w:rFonts w:ascii="Times New Roman" w:hAnsi="Times New Roman" w:cs="Times New Roman"/>
          <w:spacing w:val="-3"/>
          <w:sz w:val="20"/>
        </w:rPr>
        <w:t xml:space="preserve"> </w:t>
      </w:r>
      <w:r w:rsidRPr="00322633">
        <w:rPr>
          <w:rFonts w:ascii="Times New Roman" w:hAnsi="Times New Roman" w:cs="Times New Roman"/>
          <w:sz w:val="20"/>
        </w:rPr>
        <w:t>state public sector. Accounting and Taxation Review. 2019;3(1):12-26.</w:t>
      </w:r>
    </w:p>
    <w:p w14:paraId="267CEE38" w14:textId="77777777" w:rsidR="0048798E" w:rsidRPr="00322633" w:rsidRDefault="00000000">
      <w:pPr>
        <w:pStyle w:val="ListParagraph"/>
        <w:numPr>
          <w:ilvl w:val="0"/>
          <w:numId w:val="1"/>
        </w:numPr>
        <w:tabs>
          <w:tab w:val="left" w:pos="711"/>
          <w:tab w:val="left" w:pos="713"/>
        </w:tabs>
        <w:spacing w:before="1"/>
        <w:ind w:left="713" w:right="166"/>
        <w:jc w:val="both"/>
        <w:rPr>
          <w:rFonts w:ascii="Times New Roman" w:hAnsi="Times New Roman" w:cs="Times New Roman"/>
          <w:sz w:val="20"/>
        </w:rPr>
      </w:pPr>
      <w:r w:rsidRPr="00322633">
        <w:rPr>
          <w:rFonts w:ascii="Times New Roman" w:hAnsi="Times New Roman" w:cs="Times New Roman"/>
          <w:sz w:val="20"/>
        </w:rPr>
        <w:t>Oyebisi O, Wisdom O, Olusogo O,</w:t>
      </w:r>
      <w:r w:rsidRPr="00322633">
        <w:rPr>
          <w:rFonts w:ascii="Times New Roman" w:hAnsi="Times New Roman" w:cs="Times New Roman"/>
          <w:spacing w:val="40"/>
          <w:sz w:val="20"/>
        </w:rPr>
        <w:t xml:space="preserve"> </w:t>
      </w:r>
      <w:r w:rsidRPr="00322633">
        <w:rPr>
          <w:rFonts w:ascii="Times New Roman" w:hAnsi="Times New Roman" w:cs="Times New Roman"/>
          <w:sz w:val="20"/>
        </w:rPr>
        <w:t>Ifeoluwa O. Forensic accounting and fraud prevention and detection in Nigerian banking industry. COJ Reviews &amp; Research. 2018;1(1):1-8.</w:t>
      </w:r>
    </w:p>
    <w:p w14:paraId="21CB9D42" w14:textId="77777777" w:rsidR="0048798E" w:rsidRPr="00322633" w:rsidRDefault="00000000">
      <w:pPr>
        <w:pStyle w:val="ListParagraph"/>
        <w:numPr>
          <w:ilvl w:val="0"/>
          <w:numId w:val="1"/>
        </w:numPr>
        <w:tabs>
          <w:tab w:val="left" w:pos="710"/>
          <w:tab w:val="left" w:pos="713"/>
        </w:tabs>
        <w:ind w:left="713" w:right="165"/>
        <w:jc w:val="both"/>
        <w:rPr>
          <w:rFonts w:ascii="Times New Roman" w:hAnsi="Times New Roman" w:cs="Times New Roman"/>
          <w:sz w:val="20"/>
        </w:rPr>
      </w:pPr>
      <w:r w:rsidRPr="00322633">
        <w:rPr>
          <w:rFonts w:ascii="Times New Roman" w:hAnsi="Times New Roman" w:cs="Times New Roman"/>
          <w:sz w:val="20"/>
        </w:rPr>
        <w:t>Lawal BO, Yinusa SO, Lawal BA, Oyetunji OT,</w:t>
      </w:r>
      <w:r w:rsidRPr="00322633">
        <w:rPr>
          <w:rFonts w:ascii="Times New Roman" w:hAnsi="Times New Roman" w:cs="Times New Roman"/>
          <w:spacing w:val="-1"/>
          <w:sz w:val="20"/>
        </w:rPr>
        <w:t xml:space="preserve"> </w:t>
      </w:r>
      <w:r w:rsidRPr="00322633">
        <w:rPr>
          <w:rFonts w:ascii="Times New Roman" w:hAnsi="Times New Roman" w:cs="Times New Roman"/>
          <w:sz w:val="20"/>
        </w:rPr>
        <w:t>Adekoya AA.</w:t>
      </w:r>
      <w:r w:rsidRPr="00322633">
        <w:rPr>
          <w:rFonts w:ascii="Times New Roman" w:hAnsi="Times New Roman" w:cs="Times New Roman"/>
          <w:spacing w:val="-1"/>
          <w:sz w:val="20"/>
        </w:rPr>
        <w:t xml:space="preserve"> </w:t>
      </w:r>
      <w:r w:rsidRPr="00322633">
        <w:rPr>
          <w:rFonts w:ascii="Times New Roman" w:hAnsi="Times New Roman" w:cs="Times New Roman"/>
          <w:sz w:val="20"/>
        </w:rPr>
        <w:t>Forensic accounting and fraud detection: evidence from manufacturing industry in Nigeria. KIU Interdisciplinary Journal of Humanities and Social Sciences. 2020;1(2):242-264.</w:t>
      </w:r>
    </w:p>
    <w:p w14:paraId="1B5CB3D3" w14:textId="77777777" w:rsidR="0048798E" w:rsidRPr="00322633" w:rsidRDefault="00000000">
      <w:pPr>
        <w:pStyle w:val="ListParagraph"/>
        <w:numPr>
          <w:ilvl w:val="0"/>
          <w:numId w:val="1"/>
        </w:numPr>
        <w:tabs>
          <w:tab w:val="left" w:pos="710"/>
          <w:tab w:val="left" w:pos="713"/>
        </w:tabs>
        <w:ind w:left="713" w:right="163"/>
        <w:jc w:val="both"/>
        <w:rPr>
          <w:rFonts w:ascii="Times New Roman" w:hAnsi="Times New Roman" w:cs="Times New Roman"/>
          <w:sz w:val="20"/>
        </w:rPr>
      </w:pPr>
      <w:r w:rsidRPr="00322633">
        <w:rPr>
          <w:rFonts w:ascii="Times New Roman" w:hAnsi="Times New Roman" w:cs="Times New Roman"/>
          <w:sz w:val="20"/>
        </w:rPr>
        <w:t>Alhassan I. Forensic accounting and fraud detection and prevention in the Nigerian Public Sector. International Journal of Accounting</w:t>
      </w:r>
      <w:r w:rsidRPr="00322633">
        <w:rPr>
          <w:rFonts w:ascii="Times New Roman" w:hAnsi="Times New Roman" w:cs="Times New Roman"/>
          <w:spacing w:val="80"/>
          <w:sz w:val="20"/>
        </w:rPr>
        <w:t xml:space="preserve">  </w:t>
      </w:r>
      <w:r w:rsidRPr="00322633">
        <w:rPr>
          <w:rFonts w:ascii="Times New Roman" w:hAnsi="Times New Roman" w:cs="Times New Roman"/>
          <w:sz w:val="20"/>
        </w:rPr>
        <w:t>Research.</w:t>
      </w:r>
      <w:r w:rsidRPr="00322633">
        <w:rPr>
          <w:rFonts w:ascii="Times New Roman" w:hAnsi="Times New Roman" w:cs="Times New Roman"/>
          <w:spacing w:val="80"/>
          <w:sz w:val="20"/>
        </w:rPr>
        <w:t xml:space="preserve">  </w:t>
      </w:r>
      <w:r w:rsidRPr="00322633">
        <w:rPr>
          <w:rFonts w:ascii="Times New Roman" w:hAnsi="Times New Roman" w:cs="Times New Roman"/>
          <w:sz w:val="20"/>
        </w:rPr>
        <w:t>2020;5(4):108-</w:t>
      </w:r>
    </w:p>
    <w:p w14:paraId="4E6B6262" w14:textId="77777777" w:rsidR="0048798E" w:rsidRPr="00322633" w:rsidRDefault="00000000">
      <w:pPr>
        <w:pStyle w:val="BodyText"/>
        <w:spacing w:line="229" w:lineRule="exact"/>
        <w:ind w:left="713"/>
        <w:rPr>
          <w:rFonts w:ascii="Times New Roman" w:hAnsi="Times New Roman" w:cs="Times New Roman"/>
        </w:rPr>
      </w:pPr>
      <w:r w:rsidRPr="00322633">
        <w:rPr>
          <w:rFonts w:ascii="Times New Roman" w:hAnsi="Times New Roman" w:cs="Times New Roman"/>
          <w:spacing w:val="-4"/>
        </w:rPr>
        <w:t>115.</w:t>
      </w:r>
    </w:p>
    <w:p w14:paraId="08AA18B1" w14:textId="77777777" w:rsidR="0048798E" w:rsidRPr="00322633" w:rsidRDefault="00000000">
      <w:pPr>
        <w:pStyle w:val="ListParagraph"/>
        <w:numPr>
          <w:ilvl w:val="0"/>
          <w:numId w:val="1"/>
        </w:numPr>
        <w:tabs>
          <w:tab w:val="left" w:pos="710"/>
          <w:tab w:val="left" w:pos="713"/>
        </w:tabs>
        <w:spacing w:before="1"/>
        <w:ind w:left="713" w:right="163"/>
        <w:jc w:val="both"/>
        <w:rPr>
          <w:rFonts w:ascii="Times New Roman" w:hAnsi="Times New Roman" w:cs="Times New Roman"/>
          <w:sz w:val="20"/>
        </w:rPr>
      </w:pPr>
      <w:r w:rsidRPr="00322633">
        <w:rPr>
          <w:rFonts w:ascii="Times New Roman" w:hAnsi="Times New Roman" w:cs="Times New Roman"/>
          <w:sz w:val="20"/>
        </w:rPr>
        <w:t>Owolabi SA, Ogunsola OA. Forensic auditing</w:t>
      </w:r>
      <w:r w:rsidRPr="00322633">
        <w:rPr>
          <w:rFonts w:ascii="Times New Roman" w:hAnsi="Times New Roman" w:cs="Times New Roman"/>
          <w:spacing w:val="-6"/>
          <w:sz w:val="20"/>
        </w:rPr>
        <w:t xml:space="preserve"> </w:t>
      </w:r>
      <w:r w:rsidRPr="00322633">
        <w:rPr>
          <w:rFonts w:ascii="Times New Roman" w:hAnsi="Times New Roman" w:cs="Times New Roman"/>
          <w:sz w:val="20"/>
        </w:rPr>
        <w:t>and</w:t>
      </w:r>
      <w:r w:rsidRPr="00322633">
        <w:rPr>
          <w:rFonts w:ascii="Times New Roman" w:hAnsi="Times New Roman" w:cs="Times New Roman"/>
          <w:spacing w:val="-4"/>
          <w:sz w:val="20"/>
        </w:rPr>
        <w:t xml:space="preserve"> </w:t>
      </w:r>
      <w:r w:rsidRPr="00322633">
        <w:rPr>
          <w:rFonts w:ascii="Times New Roman" w:hAnsi="Times New Roman" w:cs="Times New Roman"/>
          <w:sz w:val="20"/>
        </w:rPr>
        <w:t>fraud</w:t>
      </w:r>
      <w:r w:rsidRPr="00322633">
        <w:rPr>
          <w:rFonts w:ascii="Times New Roman" w:hAnsi="Times New Roman" w:cs="Times New Roman"/>
          <w:spacing w:val="-5"/>
          <w:sz w:val="20"/>
        </w:rPr>
        <w:t xml:space="preserve"> </w:t>
      </w:r>
      <w:r w:rsidRPr="00322633">
        <w:rPr>
          <w:rFonts w:ascii="Times New Roman" w:hAnsi="Times New Roman" w:cs="Times New Roman"/>
          <w:sz w:val="20"/>
        </w:rPr>
        <w:t>detection</w:t>
      </w:r>
      <w:r w:rsidRPr="00322633">
        <w:rPr>
          <w:rFonts w:ascii="Times New Roman" w:hAnsi="Times New Roman" w:cs="Times New Roman"/>
          <w:spacing w:val="-5"/>
          <w:sz w:val="20"/>
        </w:rPr>
        <w:t xml:space="preserve"> </w:t>
      </w:r>
      <w:r w:rsidRPr="00322633">
        <w:rPr>
          <w:rFonts w:ascii="Times New Roman" w:hAnsi="Times New Roman" w:cs="Times New Roman"/>
          <w:sz w:val="20"/>
        </w:rPr>
        <w:t>in</w:t>
      </w:r>
      <w:r w:rsidRPr="00322633">
        <w:rPr>
          <w:rFonts w:ascii="Times New Roman" w:hAnsi="Times New Roman" w:cs="Times New Roman"/>
          <w:spacing w:val="-5"/>
          <w:sz w:val="20"/>
        </w:rPr>
        <w:t xml:space="preserve"> </w:t>
      </w:r>
      <w:r w:rsidRPr="00322633">
        <w:rPr>
          <w:rFonts w:ascii="Times New Roman" w:hAnsi="Times New Roman" w:cs="Times New Roman"/>
          <w:sz w:val="20"/>
        </w:rPr>
        <w:t>the</w:t>
      </w:r>
      <w:r w:rsidRPr="00322633">
        <w:rPr>
          <w:rFonts w:ascii="Times New Roman" w:hAnsi="Times New Roman" w:cs="Times New Roman"/>
          <w:spacing w:val="-5"/>
          <w:sz w:val="20"/>
        </w:rPr>
        <w:t xml:space="preserve"> </w:t>
      </w:r>
      <w:r w:rsidRPr="00322633">
        <w:rPr>
          <w:rFonts w:ascii="Times New Roman" w:hAnsi="Times New Roman" w:cs="Times New Roman"/>
          <w:sz w:val="20"/>
        </w:rPr>
        <w:t xml:space="preserve">Nigerian deposit money banks. American Journal of Humanities and Social Sciences. 2021; </w:t>
      </w:r>
      <w:r w:rsidRPr="00322633">
        <w:rPr>
          <w:rFonts w:ascii="Times New Roman" w:hAnsi="Times New Roman" w:cs="Times New Roman"/>
          <w:spacing w:val="-2"/>
          <w:sz w:val="20"/>
        </w:rPr>
        <w:t>5(2):347-355.</w:t>
      </w:r>
    </w:p>
    <w:p w14:paraId="0081FA3F" w14:textId="77777777" w:rsidR="0048798E" w:rsidRPr="00322633" w:rsidRDefault="00000000">
      <w:pPr>
        <w:pStyle w:val="ListParagraph"/>
        <w:numPr>
          <w:ilvl w:val="0"/>
          <w:numId w:val="1"/>
        </w:numPr>
        <w:tabs>
          <w:tab w:val="left" w:pos="710"/>
          <w:tab w:val="left" w:pos="713"/>
        </w:tabs>
        <w:ind w:left="713" w:right="163"/>
        <w:jc w:val="both"/>
        <w:rPr>
          <w:rFonts w:ascii="Times New Roman" w:hAnsi="Times New Roman" w:cs="Times New Roman"/>
          <w:sz w:val="20"/>
        </w:rPr>
      </w:pPr>
      <w:r w:rsidRPr="00322633">
        <w:rPr>
          <w:rFonts w:ascii="Times New Roman" w:hAnsi="Times New Roman" w:cs="Times New Roman"/>
          <w:sz w:val="20"/>
        </w:rPr>
        <w:t xml:space="preserve">Edheku OJ, Akpoveta OA. Forensic accounting and fraud detection in public and private sectors in Abuja metropolis, Nigeria. International Scholar Journal of Arts and Social Science Research. 2020; </w:t>
      </w:r>
      <w:r w:rsidRPr="00322633">
        <w:rPr>
          <w:rFonts w:ascii="Times New Roman" w:hAnsi="Times New Roman" w:cs="Times New Roman"/>
          <w:spacing w:val="-2"/>
          <w:sz w:val="20"/>
        </w:rPr>
        <w:t>3(2):60-68.</w:t>
      </w:r>
    </w:p>
    <w:p w14:paraId="156A025B" w14:textId="77777777" w:rsidR="0048798E" w:rsidRPr="00322633" w:rsidRDefault="00000000">
      <w:pPr>
        <w:pStyle w:val="ListParagraph"/>
        <w:numPr>
          <w:ilvl w:val="0"/>
          <w:numId w:val="1"/>
        </w:numPr>
        <w:tabs>
          <w:tab w:val="left" w:pos="702"/>
          <w:tab w:val="left" w:pos="705"/>
        </w:tabs>
        <w:ind w:left="705" w:right="164" w:hanging="541"/>
        <w:jc w:val="both"/>
        <w:rPr>
          <w:rFonts w:ascii="Times New Roman" w:hAnsi="Times New Roman" w:cs="Times New Roman"/>
          <w:color w:val="212121"/>
          <w:sz w:val="20"/>
        </w:rPr>
      </w:pPr>
      <w:r w:rsidRPr="00322633">
        <w:rPr>
          <w:rFonts w:ascii="Times New Roman" w:hAnsi="Times New Roman" w:cs="Times New Roman"/>
          <w:color w:val="212121"/>
          <w:sz w:val="20"/>
        </w:rPr>
        <w:t>Sule S, Ibrahim SS, Sani AUA. The effect of forensic accounting investigation in detecting financial fraud: A study in</w:t>
      </w:r>
      <w:r w:rsidRPr="00322633">
        <w:rPr>
          <w:rFonts w:ascii="Times New Roman" w:hAnsi="Times New Roman" w:cs="Times New Roman"/>
          <w:color w:val="212121"/>
          <w:spacing w:val="40"/>
          <w:sz w:val="20"/>
        </w:rPr>
        <w:t xml:space="preserve"> </w:t>
      </w:r>
      <w:r w:rsidRPr="00322633">
        <w:rPr>
          <w:rFonts w:ascii="Times New Roman" w:hAnsi="Times New Roman" w:cs="Times New Roman"/>
          <w:color w:val="212121"/>
          <w:sz w:val="20"/>
        </w:rPr>
        <w:t>Nigeria.</w:t>
      </w:r>
      <w:r w:rsidRPr="00322633">
        <w:rPr>
          <w:rFonts w:ascii="Times New Roman" w:hAnsi="Times New Roman" w:cs="Times New Roman"/>
          <w:color w:val="212121"/>
          <w:spacing w:val="-7"/>
          <w:sz w:val="20"/>
        </w:rPr>
        <w:t xml:space="preserve"> </w:t>
      </w:r>
      <w:r w:rsidRPr="00322633">
        <w:rPr>
          <w:rFonts w:ascii="Times New Roman" w:hAnsi="Times New Roman" w:cs="Times New Roman"/>
          <w:color w:val="212121"/>
          <w:sz w:val="20"/>
        </w:rPr>
        <w:t>International Journal of Academic Research in Business and Social</w:t>
      </w:r>
      <w:r w:rsidRPr="00322633">
        <w:rPr>
          <w:rFonts w:ascii="Times New Roman" w:hAnsi="Times New Roman" w:cs="Times New Roman"/>
          <w:color w:val="212121"/>
          <w:spacing w:val="40"/>
          <w:sz w:val="20"/>
        </w:rPr>
        <w:t xml:space="preserve"> </w:t>
      </w:r>
      <w:r w:rsidRPr="00322633">
        <w:rPr>
          <w:rFonts w:ascii="Times New Roman" w:hAnsi="Times New Roman" w:cs="Times New Roman"/>
          <w:color w:val="212121"/>
          <w:sz w:val="20"/>
        </w:rPr>
        <w:t>Sciences. 2019;9(2):545-553.</w:t>
      </w:r>
    </w:p>
    <w:p w14:paraId="1EE90AC5" w14:textId="77777777" w:rsidR="0048798E" w:rsidRPr="00322633" w:rsidRDefault="00000000">
      <w:pPr>
        <w:pStyle w:val="ListParagraph"/>
        <w:numPr>
          <w:ilvl w:val="0"/>
          <w:numId w:val="1"/>
        </w:numPr>
        <w:tabs>
          <w:tab w:val="left" w:pos="702"/>
          <w:tab w:val="left" w:pos="705"/>
        </w:tabs>
        <w:spacing w:before="1"/>
        <w:ind w:left="705" w:right="164" w:hanging="541"/>
        <w:jc w:val="both"/>
        <w:rPr>
          <w:rFonts w:ascii="Times New Roman" w:hAnsi="Times New Roman" w:cs="Times New Roman"/>
          <w:color w:val="212121"/>
          <w:sz w:val="20"/>
        </w:rPr>
      </w:pPr>
      <w:r w:rsidRPr="00322633">
        <w:rPr>
          <w:rFonts w:ascii="Times New Roman" w:hAnsi="Times New Roman" w:cs="Times New Roman"/>
          <w:color w:val="212121"/>
          <w:sz w:val="20"/>
        </w:rPr>
        <w:t>Adebisi FJ, Okike BM, Yoko VE. The impact of forensic accounting in fraud detection</w:t>
      </w:r>
      <w:r w:rsidRPr="00322633">
        <w:rPr>
          <w:rFonts w:ascii="Times New Roman" w:hAnsi="Times New Roman" w:cs="Times New Roman"/>
          <w:color w:val="212121"/>
          <w:spacing w:val="40"/>
          <w:sz w:val="20"/>
        </w:rPr>
        <w:t xml:space="preserve"> </w:t>
      </w:r>
      <w:r w:rsidRPr="00322633">
        <w:rPr>
          <w:rFonts w:ascii="Times New Roman" w:hAnsi="Times New Roman" w:cs="Times New Roman"/>
          <w:color w:val="212121"/>
          <w:sz w:val="20"/>
        </w:rPr>
        <w:t>and</w:t>
      </w:r>
      <w:r w:rsidRPr="00322633">
        <w:rPr>
          <w:rFonts w:ascii="Times New Roman" w:hAnsi="Times New Roman" w:cs="Times New Roman"/>
          <w:color w:val="212121"/>
          <w:spacing w:val="40"/>
          <w:sz w:val="20"/>
        </w:rPr>
        <w:t xml:space="preserve"> </w:t>
      </w:r>
      <w:r w:rsidRPr="00322633">
        <w:rPr>
          <w:rFonts w:ascii="Times New Roman" w:hAnsi="Times New Roman" w:cs="Times New Roman"/>
          <w:color w:val="212121"/>
          <w:sz w:val="20"/>
        </w:rPr>
        <w:t>prevention:</w:t>
      </w:r>
      <w:r w:rsidRPr="00322633">
        <w:rPr>
          <w:rFonts w:ascii="Times New Roman" w:hAnsi="Times New Roman" w:cs="Times New Roman"/>
          <w:color w:val="212121"/>
          <w:spacing w:val="40"/>
          <w:sz w:val="20"/>
        </w:rPr>
        <w:t xml:space="preserve"> </w:t>
      </w:r>
      <w:r w:rsidRPr="00322633">
        <w:rPr>
          <w:rFonts w:ascii="Times New Roman" w:hAnsi="Times New Roman" w:cs="Times New Roman"/>
          <w:color w:val="212121"/>
          <w:sz w:val="20"/>
        </w:rPr>
        <w:t>Evidence</w:t>
      </w:r>
      <w:r w:rsidRPr="00322633">
        <w:rPr>
          <w:rFonts w:ascii="Times New Roman" w:hAnsi="Times New Roman" w:cs="Times New Roman"/>
          <w:color w:val="212121"/>
          <w:spacing w:val="40"/>
          <w:sz w:val="20"/>
        </w:rPr>
        <w:t xml:space="preserve"> </w:t>
      </w:r>
      <w:r w:rsidRPr="00322633">
        <w:rPr>
          <w:rFonts w:ascii="Times New Roman" w:hAnsi="Times New Roman" w:cs="Times New Roman"/>
          <w:color w:val="212121"/>
          <w:sz w:val="20"/>
        </w:rPr>
        <w:t>from</w:t>
      </w:r>
    </w:p>
    <w:p w14:paraId="6D4EDEE6" w14:textId="77777777" w:rsidR="0048798E" w:rsidRPr="00322633" w:rsidRDefault="0048798E">
      <w:pPr>
        <w:pStyle w:val="ListParagraph"/>
        <w:rPr>
          <w:rFonts w:ascii="Times New Roman" w:hAnsi="Times New Roman" w:cs="Times New Roman"/>
          <w:sz w:val="20"/>
        </w:rPr>
        <w:sectPr w:rsidR="0048798E" w:rsidRPr="00322633">
          <w:type w:val="continuous"/>
          <w:pgSz w:w="11910" w:h="16840"/>
          <w:pgMar w:top="1020" w:right="1275" w:bottom="280" w:left="1275" w:header="1440" w:footer="1068" w:gutter="0"/>
          <w:cols w:num="2" w:space="720" w:equalWidth="0">
            <w:col w:w="4581" w:space="78"/>
            <w:col w:w="4701"/>
          </w:cols>
        </w:sectPr>
      </w:pPr>
    </w:p>
    <w:p w14:paraId="05CA1003" w14:textId="77777777" w:rsidR="0048798E" w:rsidRPr="00322633" w:rsidRDefault="0048798E">
      <w:pPr>
        <w:pStyle w:val="BodyText"/>
        <w:spacing w:before="43"/>
        <w:rPr>
          <w:rFonts w:ascii="Times New Roman" w:hAnsi="Times New Roman" w:cs="Times New Roman"/>
        </w:rPr>
      </w:pPr>
    </w:p>
    <w:p w14:paraId="33D4F4EB" w14:textId="77777777" w:rsidR="0048798E" w:rsidRPr="00322633" w:rsidRDefault="0048798E">
      <w:pPr>
        <w:pStyle w:val="BodyText"/>
        <w:rPr>
          <w:rFonts w:ascii="Times New Roman" w:hAnsi="Times New Roman" w:cs="Times New Roman"/>
        </w:rPr>
        <w:sectPr w:rsidR="0048798E" w:rsidRPr="00322633">
          <w:pgSz w:w="11910" w:h="16840"/>
          <w:pgMar w:top="1640" w:right="1275" w:bottom="1260" w:left="1275" w:header="1440" w:footer="1068" w:gutter="0"/>
          <w:cols w:space="720"/>
        </w:sectPr>
      </w:pPr>
    </w:p>
    <w:p w14:paraId="0BC4AD32" w14:textId="77777777" w:rsidR="0048798E" w:rsidRPr="00322633" w:rsidRDefault="00000000">
      <w:pPr>
        <w:pStyle w:val="BodyText"/>
        <w:spacing w:before="93"/>
        <w:ind w:left="705" w:right="38"/>
        <w:jc w:val="both"/>
        <w:rPr>
          <w:rFonts w:ascii="Times New Roman" w:hAnsi="Times New Roman" w:cs="Times New Roman"/>
        </w:rPr>
      </w:pPr>
      <w:r w:rsidRPr="00322633">
        <w:rPr>
          <w:rFonts w:ascii="Times New Roman" w:hAnsi="Times New Roman" w:cs="Times New Roman"/>
          <w:color w:val="212121"/>
        </w:rPr>
        <w:t>Nigerian public sector. International</w:t>
      </w:r>
      <w:r w:rsidRPr="00322633">
        <w:rPr>
          <w:rFonts w:ascii="Times New Roman" w:hAnsi="Times New Roman" w:cs="Times New Roman"/>
          <w:color w:val="212121"/>
          <w:spacing w:val="40"/>
        </w:rPr>
        <w:t xml:space="preserve"> </w:t>
      </w:r>
      <w:r w:rsidRPr="00322633">
        <w:rPr>
          <w:rFonts w:ascii="Times New Roman" w:hAnsi="Times New Roman" w:cs="Times New Roman"/>
          <w:color w:val="212121"/>
        </w:rPr>
        <w:t>Journal of Business Marketing and Management. 2016;1(5):34-40.</w:t>
      </w:r>
    </w:p>
    <w:p w14:paraId="13351821" w14:textId="77777777" w:rsidR="0048798E" w:rsidRPr="00322633" w:rsidRDefault="00000000">
      <w:pPr>
        <w:pStyle w:val="ListParagraph"/>
        <w:numPr>
          <w:ilvl w:val="0"/>
          <w:numId w:val="1"/>
        </w:numPr>
        <w:tabs>
          <w:tab w:val="left" w:pos="703"/>
          <w:tab w:val="left" w:pos="705"/>
        </w:tabs>
        <w:spacing w:before="1"/>
        <w:ind w:left="705" w:right="41" w:hanging="540"/>
        <w:jc w:val="both"/>
        <w:rPr>
          <w:rFonts w:ascii="Times New Roman" w:hAnsi="Times New Roman" w:cs="Times New Roman"/>
          <w:color w:val="212121"/>
          <w:sz w:val="20"/>
        </w:rPr>
      </w:pPr>
      <w:r w:rsidRPr="00322633">
        <w:rPr>
          <w:rFonts w:ascii="Times New Roman" w:hAnsi="Times New Roman" w:cs="Times New Roman"/>
          <w:color w:val="212121"/>
          <w:sz w:val="20"/>
        </w:rPr>
        <w:t>Wong SL, Cressy EH. Daughter of Confucius: A personal history; 1953.</w:t>
      </w:r>
    </w:p>
    <w:p w14:paraId="76EB6FF8" w14:textId="77777777" w:rsidR="0048798E" w:rsidRPr="00322633" w:rsidRDefault="00000000">
      <w:pPr>
        <w:pStyle w:val="ListParagraph"/>
        <w:numPr>
          <w:ilvl w:val="0"/>
          <w:numId w:val="1"/>
        </w:numPr>
        <w:tabs>
          <w:tab w:val="left" w:pos="703"/>
          <w:tab w:val="left" w:pos="705"/>
        </w:tabs>
        <w:spacing w:before="1"/>
        <w:ind w:left="705" w:right="38" w:hanging="540"/>
        <w:jc w:val="both"/>
        <w:rPr>
          <w:rFonts w:ascii="Times New Roman" w:hAnsi="Times New Roman" w:cs="Times New Roman"/>
          <w:color w:val="212121"/>
          <w:sz w:val="20"/>
        </w:rPr>
      </w:pPr>
      <w:r w:rsidRPr="00322633">
        <w:rPr>
          <w:rFonts w:ascii="Times New Roman" w:hAnsi="Times New Roman" w:cs="Times New Roman"/>
          <w:color w:val="212121"/>
          <w:sz w:val="20"/>
        </w:rPr>
        <w:t>Ehioghiren EE, Atu OOK. Forensic accounting and fraud management: Evidence</w:t>
      </w:r>
      <w:r w:rsidRPr="00322633">
        <w:rPr>
          <w:rFonts w:ascii="Times New Roman" w:hAnsi="Times New Roman" w:cs="Times New Roman"/>
          <w:color w:val="212121"/>
          <w:spacing w:val="40"/>
          <w:sz w:val="20"/>
        </w:rPr>
        <w:t xml:space="preserve"> </w:t>
      </w:r>
      <w:r w:rsidRPr="00322633">
        <w:rPr>
          <w:rFonts w:ascii="Times New Roman" w:hAnsi="Times New Roman" w:cs="Times New Roman"/>
          <w:color w:val="212121"/>
          <w:sz w:val="20"/>
        </w:rPr>
        <w:t>from</w:t>
      </w:r>
      <w:r w:rsidRPr="00322633">
        <w:rPr>
          <w:rFonts w:ascii="Times New Roman" w:hAnsi="Times New Roman" w:cs="Times New Roman"/>
          <w:color w:val="212121"/>
          <w:spacing w:val="40"/>
          <w:sz w:val="20"/>
        </w:rPr>
        <w:t xml:space="preserve"> </w:t>
      </w:r>
      <w:r w:rsidRPr="00322633">
        <w:rPr>
          <w:rFonts w:ascii="Times New Roman" w:hAnsi="Times New Roman" w:cs="Times New Roman"/>
          <w:color w:val="212121"/>
          <w:sz w:val="20"/>
        </w:rPr>
        <w:t>Nigeria. Igbinedion University Journal of Accounting.</w:t>
      </w:r>
      <w:r w:rsidRPr="00322633">
        <w:rPr>
          <w:rFonts w:ascii="Times New Roman" w:hAnsi="Times New Roman" w:cs="Times New Roman"/>
          <w:color w:val="212121"/>
          <w:spacing w:val="-5"/>
          <w:sz w:val="20"/>
        </w:rPr>
        <w:t xml:space="preserve"> </w:t>
      </w:r>
      <w:r w:rsidRPr="00322633">
        <w:rPr>
          <w:rFonts w:ascii="Times New Roman" w:hAnsi="Times New Roman" w:cs="Times New Roman"/>
          <w:color w:val="212121"/>
          <w:sz w:val="20"/>
        </w:rPr>
        <w:t xml:space="preserve">2016; </w:t>
      </w:r>
      <w:r w:rsidRPr="00322633">
        <w:rPr>
          <w:rFonts w:ascii="Times New Roman" w:hAnsi="Times New Roman" w:cs="Times New Roman"/>
          <w:color w:val="212121"/>
          <w:spacing w:val="-2"/>
          <w:sz w:val="20"/>
        </w:rPr>
        <w:t>2(8):245-308.</w:t>
      </w:r>
    </w:p>
    <w:p w14:paraId="41336FF6" w14:textId="77777777" w:rsidR="0048798E" w:rsidRPr="00322633" w:rsidRDefault="00000000">
      <w:pPr>
        <w:pStyle w:val="ListParagraph"/>
        <w:numPr>
          <w:ilvl w:val="0"/>
          <w:numId w:val="1"/>
        </w:numPr>
        <w:tabs>
          <w:tab w:val="left" w:pos="703"/>
          <w:tab w:val="left" w:pos="705"/>
        </w:tabs>
        <w:ind w:left="705" w:right="41" w:hanging="540"/>
        <w:jc w:val="both"/>
        <w:rPr>
          <w:rFonts w:ascii="Times New Roman" w:hAnsi="Times New Roman" w:cs="Times New Roman"/>
          <w:color w:val="212121"/>
          <w:sz w:val="20"/>
        </w:rPr>
      </w:pPr>
      <w:r w:rsidRPr="00322633">
        <w:rPr>
          <w:rFonts w:ascii="Times New Roman" w:hAnsi="Times New Roman" w:cs="Times New Roman"/>
          <w:color w:val="212121"/>
          <w:sz w:val="20"/>
        </w:rPr>
        <w:t>Joshi PL, Bremser WG. Changing dimensions</w:t>
      </w:r>
      <w:r w:rsidRPr="00322633">
        <w:rPr>
          <w:rFonts w:ascii="Times New Roman" w:hAnsi="Times New Roman" w:cs="Times New Roman"/>
          <w:color w:val="212121"/>
          <w:spacing w:val="40"/>
          <w:sz w:val="20"/>
        </w:rPr>
        <w:t xml:space="preserve"> </w:t>
      </w:r>
      <w:r w:rsidRPr="00322633">
        <w:rPr>
          <w:rFonts w:ascii="Times New Roman" w:hAnsi="Times New Roman" w:cs="Times New Roman"/>
          <w:color w:val="212121"/>
          <w:sz w:val="20"/>
        </w:rPr>
        <w:t>of</w:t>
      </w:r>
      <w:r w:rsidRPr="00322633">
        <w:rPr>
          <w:rFonts w:ascii="Times New Roman" w:hAnsi="Times New Roman" w:cs="Times New Roman"/>
          <w:color w:val="212121"/>
          <w:spacing w:val="40"/>
          <w:sz w:val="20"/>
        </w:rPr>
        <w:t xml:space="preserve"> </w:t>
      </w:r>
      <w:r w:rsidRPr="00322633">
        <w:rPr>
          <w:rFonts w:ascii="Times New Roman" w:hAnsi="Times New Roman" w:cs="Times New Roman"/>
          <w:color w:val="212121"/>
          <w:sz w:val="20"/>
        </w:rPr>
        <w:t>accountants'</w:t>
      </w:r>
      <w:r w:rsidRPr="00322633">
        <w:rPr>
          <w:rFonts w:ascii="Times New Roman" w:hAnsi="Times New Roman" w:cs="Times New Roman"/>
          <w:color w:val="212121"/>
          <w:spacing w:val="40"/>
          <w:sz w:val="20"/>
        </w:rPr>
        <w:t xml:space="preserve"> </w:t>
      </w:r>
      <w:r w:rsidRPr="00322633">
        <w:rPr>
          <w:rFonts w:ascii="Times New Roman" w:hAnsi="Times New Roman" w:cs="Times New Roman"/>
          <w:color w:val="212121"/>
          <w:sz w:val="20"/>
        </w:rPr>
        <w:t>role</w:t>
      </w:r>
      <w:r w:rsidRPr="00322633">
        <w:rPr>
          <w:rFonts w:ascii="Times New Roman" w:hAnsi="Times New Roman" w:cs="Times New Roman"/>
          <w:color w:val="212121"/>
          <w:spacing w:val="40"/>
          <w:sz w:val="20"/>
        </w:rPr>
        <w:t xml:space="preserve"> </w:t>
      </w:r>
      <w:r w:rsidRPr="00322633">
        <w:rPr>
          <w:rFonts w:ascii="Times New Roman" w:hAnsi="Times New Roman" w:cs="Times New Roman"/>
          <w:color w:val="212121"/>
          <w:sz w:val="20"/>
        </w:rPr>
        <w:t>and</w:t>
      </w:r>
      <w:r w:rsidRPr="00322633">
        <w:rPr>
          <w:rFonts w:ascii="Times New Roman" w:hAnsi="Times New Roman" w:cs="Times New Roman"/>
          <w:color w:val="212121"/>
          <w:spacing w:val="40"/>
          <w:sz w:val="20"/>
        </w:rPr>
        <w:t xml:space="preserve"> </w:t>
      </w:r>
      <w:r w:rsidRPr="00322633">
        <w:rPr>
          <w:rFonts w:ascii="Times New Roman" w:hAnsi="Times New Roman" w:cs="Times New Roman"/>
          <w:color w:val="212121"/>
          <w:sz w:val="20"/>
        </w:rPr>
        <w:t>skill</w:t>
      </w:r>
    </w:p>
    <w:p w14:paraId="6D5AF560" w14:textId="77777777" w:rsidR="0048798E" w:rsidRPr="00322633" w:rsidRDefault="00000000">
      <w:pPr>
        <w:pStyle w:val="BodyText"/>
        <w:spacing w:before="93"/>
        <w:ind w:left="705" w:right="163"/>
        <w:jc w:val="both"/>
        <w:rPr>
          <w:rFonts w:ascii="Times New Roman" w:hAnsi="Times New Roman" w:cs="Times New Roman"/>
        </w:rPr>
      </w:pPr>
      <w:r w:rsidRPr="00322633">
        <w:rPr>
          <w:rFonts w:ascii="Times New Roman" w:hAnsi="Times New Roman" w:cs="Times New Roman"/>
        </w:rPr>
        <w:br w:type="column"/>
      </w:r>
      <w:r w:rsidRPr="00322633">
        <w:rPr>
          <w:rFonts w:ascii="Times New Roman" w:hAnsi="Times New Roman" w:cs="Times New Roman"/>
          <w:color w:val="212121"/>
        </w:rPr>
        <w:t xml:space="preserve">requirements in organisations: findings from the corporate sector in Bahrain. International Journal of Accounting, Auditing and Performance Evaluation. </w:t>
      </w:r>
      <w:r w:rsidRPr="00322633">
        <w:rPr>
          <w:rFonts w:ascii="Times New Roman" w:hAnsi="Times New Roman" w:cs="Times New Roman"/>
          <w:color w:val="212121"/>
          <w:spacing w:val="-2"/>
        </w:rPr>
        <w:t>2004;1(3):363-384.</w:t>
      </w:r>
    </w:p>
    <w:p w14:paraId="558448E1" w14:textId="77777777" w:rsidR="0048798E" w:rsidRPr="00322633" w:rsidRDefault="00000000">
      <w:pPr>
        <w:pStyle w:val="ListParagraph"/>
        <w:numPr>
          <w:ilvl w:val="0"/>
          <w:numId w:val="1"/>
        </w:numPr>
        <w:tabs>
          <w:tab w:val="left" w:pos="702"/>
          <w:tab w:val="left" w:pos="705"/>
        </w:tabs>
        <w:spacing w:before="2"/>
        <w:ind w:left="705" w:right="162" w:hanging="541"/>
        <w:jc w:val="both"/>
        <w:rPr>
          <w:rFonts w:ascii="Times New Roman" w:hAnsi="Times New Roman" w:cs="Times New Roman"/>
          <w:color w:val="212121"/>
          <w:sz w:val="20"/>
        </w:rPr>
      </w:pPr>
      <w:r w:rsidRPr="00322633">
        <w:rPr>
          <w:rFonts w:ascii="Times New Roman" w:hAnsi="Times New Roman" w:cs="Times New Roman"/>
          <w:color w:val="212121"/>
          <w:sz w:val="20"/>
        </w:rPr>
        <w:t>Mansor N, Abdullahi R. Fraud triangle theory and fraud diamond theory. Understanding the convergent and divergent for future research.</w:t>
      </w:r>
      <w:r w:rsidRPr="00322633">
        <w:rPr>
          <w:rFonts w:ascii="Times New Roman" w:hAnsi="Times New Roman" w:cs="Times New Roman"/>
          <w:color w:val="212121"/>
          <w:spacing w:val="-6"/>
          <w:sz w:val="20"/>
        </w:rPr>
        <w:t xml:space="preserve"> </w:t>
      </w:r>
      <w:r w:rsidRPr="00322633">
        <w:rPr>
          <w:rFonts w:ascii="Times New Roman" w:hAnsi="Times New Roman" w:cs="Times New Roman"/>
          <w:color w:val="212121"/>
          <w:sz w:val="20"/>
        </w:rPr>
        <w:t>International Journal of Academic Research in Accounting, Finance and Management Science. 2015;1(4):38-45.</w:t>
      </w:r>
    </w:p>
    <w:p w14:paraId="4EECB3E2" w14:textId="77777777" w:rsidR="0048798E" w:rsidRPr="00322633" w:rsidRDefault="0048798E">
      <w:pPr>
        <w:pStyle w:val="ListParagraph"/>
        <w:rPr>
          <w:rFonts w:ascii="Times New Roman" w:hAnsi="Times New Roman" w:cs="Times New Roman"/>
          <w:sz w:val="20"/>
        </w:rPr>
        <w:sectPr w:rsidR="0048798E" w:rsidRPr="00322633">
          <w:type w:val="continuous"/>
          <w:pgSz w:w="11910" w:h="16840"/>
          <w:pgMar w:top="1020" w:right="1275" w:bottom="280" w:left="1275" w:header="1440" w:footer="1068" w:gutter="0"/>
          <w:cols w:num="2" w:space="720" w:equalWidth="0">
            <w:col w:w="4575" w:space="84"/>
            <w:col w:w="4701"/>
          </w:cols>
        </w:sectPr>
      </w:pPr>
    </w:p>
    <w:p w14:paraId="3C1CAC15" w14:textId="6531A6B2" w:rsidR="0048798E" w:rsidRPr="00322633" w:rsidRDefault="0048798E">
      <w:pPr>
        <w:ind w:left="2" w:right="39"/>
        <w:jc w:val="center"/>
        <w:rPr>
          <w:rFonts w:ascii="Times New Roman" w:hAnsi="Times New Roman" w:cs="Times New Roman"/>
          <w:i/>
          <w:sz w:val="16"/>
        </w:rPr>
      </w:pPr>
    </w:p>
    <w:sectPr w:rsidR="0048798E" w:rsidRPr="00322633">
      <w:type w:val="continuous"/>
      <w:pgSz w:w="11910" w:h="16840"/>
      <w:pgMar w:top="1020" w:right="1275" w:bottom="280" w:left="1275" w:header="1440" w:footer="10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52B43" w14:textId="77777777" w:rsidR="00D509B8" w:rsidRDefault="00D509B8">
      <w:r>
        <w:separator/>
      </w:r>
    </w:p>
  </w:endnote>
  <w:endnote w:type="continuationSeparator" w:id="0">
    <w:p w14:paraId="33EC6A69" w14:textId="77777777" w:rsidR="00D509B8" w:rsidRDefault="00D50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9A618" w14:textId="425ED9E5" w:rsidR="0048798E" w:rsidRDefault="0048798E">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7E4BE" w14:textId="77777777" w:rsidR="00D509B8" w:rsidRDefault="00D509B8">
      <w:r>
        <w:separator/>
      </w:r>
    </w:p>
  </w:footnote>
  <w:footnote w:type="continuationSeparator" w:id="0">
    <w:p w14:paraId="7FBA8C11" w14:textId="77777777" w:rsidR="00D509B8" w:rsidRDefault="00D50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943E4" w14:textId="1D3DC169" w:rsidR="0048798E" w:rsidRDefault="0048798E">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C6D89"/>
    <w:multiLevelType w:val="hybridMultilevel"/>
    <w:tmpl w:val="C06EDAC0"/>
    <w:lvl w:ilvl="0" w:tplc="A39057EA">
      <w:start w:val="1"/>
      <w:numFmt w:val="lowerRoman"/>
      <w:lvlText w:val="%1."/>
      <w:lvlJc w:val="left"/>
      <w:pPr>
        <w:ind w:left="725" w:hanging="462"/>
        <w:jc w:val="right"/>
      </w:pPr>
      <w:rPr>
        <w:rFonts w:ascii="Arial MT" w:eastAsia="Arial MT" w:hAnsi="Arial MT" w:cs="Arial MT" w:hint="default"/>
        <w:b w:val="0"/>
        <w:bCs w:val="0"/>
        <w:i w:val="0"/>
        <w:iCs w:val="0"/>
        <w:spacing w:val="-2"/>
        <w:w w:val="99"/>
        <w:sz w:val="20"/>
        <w:szCs w:val="20"/>
        <w:lang w:val="en-US" w:eastAsia="en-US" w:bidi="ar-SA"/>
      </w:rPr>
    </w:lvl>
    <w:lvl w:ilvl="1" w:tplc="3FCA745E">
      <w:numFmt w:val="bullet"/>
      <w:lvlText w:val="•"/>
      <w:lvlJc w:val="left"/>
      <w:pPr>
        <w:ind w:left="1119" w:hanging="462"/>
      </w:pPr>
      <w:rPr>
        <w:rFonts w:hint="default"/>
        <w:lang w:val="en-US" w:eastAsia="en-US" w:bidi="ar-SA"/>
      </w:rPr>
    </w:lvl>
    <w:lvl w:ilvl="2" w:tplc="D6B6B0BE">
      <w:numFmt w:val="bullet"/>
      <w:lvlText w:val="•"/>
      <w:lvlJc w:val="left"/>
      <w:pPr>
        <w:ind w:left="1519" w:hanging="462"/>
      </w:pPr>
      <w:rPr>
        <w:rFonts w:hint="default"/>
        <w:lang w:val="en-US" w:eastAsia="en-US" w:bidi="ar-SA"/>
      </w:rPr>
    </w:lvl>
    <w:lvl w:ilvl="3" w:tplc="E3A01A16">
      <w:numFmt w:val="bullet"/>
      <w:lvlText w:val="•"/>
      <w:lvlJc w:val="left"/>
      <w:pPr>
        <w:ind w:left="1919" w:hanging="462"/>
      </w:pPr>
      <w:rPr>
        <w:rFonts w:hint="default"/>
        <w:lang w:val="en-US" w:eastAsia="en-US" w:bidi="ar-SA"/>
      </w:rPr>
    </w:lvl>
    <w:lvl w:ilvl="4" w:tplc="1A9C454A">
      <w:numFmt w:val="bullet"/>
      <w:lvlText w:val="•"/>
      <w:lvlJc w:val="left"/>
      <w:pPr>
        <w:ind w:left="2319" w:hanging="462"/>
      </w:pPr>
      <w:rPr>
        <w:rFonts w:hint="default"/>
        <w:lang w:val="en-US" w:eastAsia="en-US" w:bidi="ar-SA"/>
      </w:rPr>
    </w:lvl>
    <w:lvl w:ilvl="5" w:tplc="8B98D4B2">
      <w:numFmt w:val="bullet"/>
      <w:lvlText w:val="•"/>
      <w:lvlJc w:val="left"/>
      <w:pPr>
        <w:ind w:left="2719" w:hanging="462"/>
      </w:pPr>
      <w:rPr>
        <w:rFonts w:hint="default"/>
        <w:lang w:val="en-US" w:eastAsia="en-US" w:bidi="ar-SA"/>
      </w:rPr>
    </w:lvl>
    <w:lvl w:ilvl="6" w:tplc="5AEC65BC">
      <w:numFmt w:val="bullet"/>
      <w:lvlText w:val="•"/>
      <w:lvlJc w:val="left"/>
      <w:pPr>
        <w:ind w:left="3119" w:hanging="462"/>
      </w:pPr>
      <w:rPr>
        <w:rFonts w:hint="default"/>
        <w:lang w:val="en-US" w:eastAsia="en-US" w:bidi="ar-SA"/>
      </w:rPr>
    </w:lvl>
    <w:lvl w:ilvl="7" w:tplc="5088D75A">
      <w:numFmt w:val="bullet"/>
      <w:lvlText w:val="•"/>
      <w:lvlJc w:val="left"/>
      <w:pPr>
        <w:ind w:left="3519" w:hanging="462"/>
      </w:pPr>
      <w:rPr>
        <w:rFonts w:hint="default"/>
        <w:lang w:val="en-US" w:eastAsia="en-US" w:bidi="ar-SA"/>
      </w:rPr>
    </w:lvl>
    <w:lvl w:ilvl="8" w:tplc="3724C5F2">
      <w:numFmt w:val="bullet"/>
      <w:lvlText w:val="•"/>
      <w:lvlJc w:val="left"/>
      <w:pPr>
        <w:ind w:left="3919" w:hanging="462"/>
      </w:pPr>
      <w:rPr>
        <w:rFonts w:hint="default"/>
        <w:lang w:val="en-US" w:eastAsia="en-US" w:bidi="ar-SA"/>
      </w:rPr>
    </w:lvl>
  </w:abstractNum>
  <w:abstractNum w:abstractNumId="1" w15:restartNumberingAfterBreak="0">
    <w:nsid w:val="4B15202B"/>
    <w:multiLevelType w:val="multilevel"/>
    <w:tmpl w:val="C8C2483C"/>
    <w:lvl w:ilvl="0">
      <w:start w:val="1"/>
      <w:numFmt w:val="decimal"/>
      <w:lvlText w:val="%1."/>
      <w:lvlJc w:val="left"/>
      <w:pPr>
        <w:ind w:left="410" w:hanging="245"/>
        <w:jc w:val="left"/>
      </w:pPr>
      <w:rPr>
        <w:rFonts w:ascii="Arial" w:eastAsia="Arial" w:hAnsi="Arial" w:cs="Arial" w:hint="default"/>
        <w:b/>
        <w:bCs/>
        <w:i w:val="0"/>
        <w:iCs w:val="0"/>
        <w:spacing w:val="0"/>
        <w:w w:val="100"/>
        <w:sz w:val="22"/>
        <w:szCs w:val="22"/>
        <w:lang w:val="en-US" w:eastAsia="en-US" w:bidi="ar-SA"/>
      </w:rPr>
    </w:lvl>
    <w:lvl w:ilvl="1">
      <w:start w:val="1"/>
      <w:numFmt w:val="decimal"/>
      <w:lvlText w:val="%1.%2"/>
      <w:lvlJc w:val="left"/>
      <w:pPr>
        <w:ind w:left="545" w:hanging="361"/>
        <w:jc w:val="left"/>
      </w:pPr>
      <w:rPr>
        <w:rFonts w:ascii="Arial" w:eastAsia="Arial" w:hAnsi="Arial" w:cs="Arial" w:hint="default"/>
        <w:b/>
        <w:bCs/>
        <w:i w:val="0"/>
        <w:iCs w:val="0"/>
        <w:spacing w:val="0"/>
        <w:w w:val="100"/>
        <w:sz w:val="22"/>
        <w:szCs w:val="22"/>
        <w:lang w:val="en-US" w:eastAsia="en-US" w:bidi="ar-SA"/>
      </w:rPr>
    </w:lvl>
    <w:lvl w:ilvl="2">
      <w:start w:val="1"/>
      <w:numFmt w:val="decimal"/>
      <w:lvlText w:val="%1.%2.%3"/>
      <w:lvlJc w:val="left"/>
      <w:pPr>
        <w:ind w:left="664" w:hanging="500"/>
        <w:jc w:val="left"/>
      </w:pPr>
      <w:rPr>
        <w:rFonts w:ascii="Arial" w:eastAsia="Arial" w:hAnsi="Arial" w:cs="Arial" w:hint="default"/>
        <w:b/>
        <w:bCs/>
        <w:i w:val="0"/>
        <w:iCs w:val="0"/>
        <w:spacing w:val="-1"/>
        <w:w w:val="99"/>
        <w:sz w:val="20"/>
        <w:szCs w:val="20"/>
        <w:lang w:val="en-US" w:eastAsia="en-US" w:bidi="ar-SA"/>
      </w:rPr>
    </w:lvl>
    <w:lvl w:ilvl="3">
      <w:numFmt w:val="bullet"/>
      <w:lvlText w:val="•"/>
      <w:lvlJc w:val="left"/>
      <w:pPr>
        <w:ind w:left="566" w:hanging="500"/>
      </w:pPr>
      <w:rPr>
        <w:rFonts w:hint="default"/>
        <w:lang w:val="en-US" w:eastAsia="en-US" w:bidi="ar-SA"/>
      </w:rPr>
    </w:lvl>
    <w:lvl w:ilvl="4">
      <w:numFmt w:val="bullet"/>
      <w:lvlText w:val="•"/>
      <w:lvlJc w:val="left"/>
      <w:pPr>
        <w:ind w:left="473" w:hanging="500"/>
      </w:pPr>
      <w:rPr>
        <w:rFonts w:hint="default"/>
        <w:lang w:val="en-US" w:eastAsia="en-US" w:bidi="ar-SA"/>
      </w:rPr>
    </w:lvl>
    <w:lvl w:ilvl="5">
      <w:numFmt w:val="bullet"/>
      <w:lvlText w:val="•"/>
      <w:lvlJc w:val="left"/>
      <w:pPr>
        <w:ind w:left="379" w:hanging="500"/>
      </w:pPr>
      <w:rPr>
        <w:rFonts w:hint="default"/>
        <w:lang w:val="en-US" w:eastAsia="en-US" w:bidi="ar-SA"/>
      </w:rPr>
    </w:lvl>
    <w:lvl w:ilvl="6">
      <w:numFmt w:val="bullet"/>
      <w:lvlText w:val="•"/>
      <w:lvlJc w:val="left"/>
      <w:pPr>
        <w:ind w:left="286" w:hanging="500"/>
      </w:pPr>
      <w:rPr>
        <w:rFonts w:hint="default"/>
        <w:lang w:val="en-US" w:eastAsia="en-US" w:bidi="ar-SA"/>
      </w:rPr>
    </w:lvl>
    <w:lvl w:ilvl="7">
      <w:numFmt w:val="bullet"/>
      <w:lvlText w:val="•"/>
      <w:lvlJc w:val="left"/>
      <w:pPr>
        <w:ind w:left="193" w:hanging="500"/>
      </w:pPr>
      <w:rPr>
        <w:rFonts w:hint="default"/>
        <w:lang w:val="en-US" w:eastAsia="en-US" w:bidi="ar-SA"/>
      </w:rPr>
    </w:lvl>
    <w:lvl w:ilvl="8">
      <w:numFmt w:val="bullet"/>
      <w:lvlText w:val="•"/>
      <w:lvlJc w:val="left"/>
      <w:pPr>
        <w:ind w:left="99" w:hanging="500"/>
      </w:pPr>
      <w:rPr>
        <w:rFonts w:hint="default"/>
        <w:lang w:val="en-US" w:eastAsia="en-US" w:bidi="ar-SA"/>
      </w:rPr>
    </w:lvl>
  </w:abstractNum>
  <w:abstractNum w:abstractNumId="2" w15:restartNumberingAfterBreak="0">
    <w:nsid w:val="747D3EBF"/>
    <w:multiLevelType w:val="hybridMultilevel"/>
    <w:tmpl w:val="C2142424"/>
    <w:lvl w:ilvl="0" w:tplc="EEC6BFFE">
      <w:start w:val="1"/>
      <w:numFmt w:val="decimal"/>
      <w:lvlText w:val="%1."/>
      <w:lvlJc w:val="left"/>
      <w:pPr>
        <w:ind w:left="712" w:hanging="548"/>
        <w:jc w:val="left"/>
      </w:pPr>
      <w:rPr>
        <w:rFonts w:hint="default"/>
        <w:spacing w:val="-1"/>
        <w:w w:val="99"/>
        <w:lang w:val="en-US" w:eastAsia="en-US" w:bidi="ar-SA"/>
      </w:rPr>
    </w:lvl>
    <w:lvl w:ilvl="1" w:tplc="167CFFE4">
      <w:numFmt w:val="bullet"/>
      <w:lvlText w:val="•"/>
      <w:lvlJc w:val="left"/>
      <w:pPr>
        <w:ind w:left="1106" w:hanging="548"/>
      </w:pPr>
      <w:rPr>
        <w:rFonts w:hint="default"/>
        <w:lang w:val="en-US" w:eastAsia="en-US" w:bidi="ar-SA"/>
      </w:rPr>
    </w:lvl>
    <w:lvl w:ilvl="2" w:tplc="81088916">
      <w:numFmt w:val="bullet"/>
      <w:lvlText w:val="•"/>
      <w:lvlJc w:val="left"/>
      <w:pPr>
        <w:ind w:left="1492" w:hanging="548"/>
      </w:pPr>
      <w:rPr>
        <w:rFonts w:hint="default"/>
        <w:lang w:val="en-US" w:eastAsia="en-US" w:bidi="ar-SA"/>
      </w:rPr>
    </w:lvl>
    <w:lvl w:ilvl="3" w:tplc="9320C920">
      <w:numFmt w:val="bullet"/>
      <w:lvlText w:val="•"/>
      <w:lvlJc w:val="left"/>
      <w:pPr>
        <w:ind w:left="1878" w:hanging="548"/>
      </w:pPr>
      <w:rPr>
        <w:rFonts w:hint="default"/>
        <w:lang w:val="en-US" w:eastAsia="en-US" w:bidi="ar-SA"/>
      </w:rPr>
    </w:lvl>
    <w:lvl w:ilvl="4" w:tplc="74A66732">
      <w:numFmt w:val="bullet"/>
      <w:lvlText w:val="•"/>
      <w:lvlJc w:val="left"/>
      <w:pPr>
        <w:ind w:left="2264" w:hanging="548"/>
      </w:pPr>
      <w:rPr>
        <w:rFonts w:hint="default"/>
        <w:lang w:val="en-US" w:eastAsia="en-US" w:bidi="ar-SA"/>
      </w:rPr>
    </w:lvl>
    <w:lvl w:ilvl="5" w:tplc="6A26BA3C">
      <w:numFmt w:val="bullet"/>
      <w:lvlText w:val="•"/>
      <w:lvlJc w:val="left"/>
      <w:pPr>
        <w:ind w:left="2650" w:hanging="548"/>
      </w:pPr>
      <w:rPr>
        <w:rFonts w:hint="default"/>
        <w:lang w:val="en-US" w:eastAsia="en-US" w:bidi="ar-SA"/>
      </w:rPr>
    </w:lvl>
    <w:lvl w:ilvl="6" w:tplc="13D2A2E6">
      <w:numFmt w:val="bullet"/>
      <w:lvlText w:val="•"/>
      <w:lvlJc w:val="left"/>
      <w:pPr>
        <w:ind w:left="3036" w:hanging="548"/>
      </w:pPr>
      <w:rPr>
        <w:rFonts w:hint="default"/>
        <w:lang w:val="en-US" w:eastAsia="en-US" w:bidi="ar-SA"/>
      </w:rPr>
    </w:lvl>
    <w:lvl w:ilvl="7" w:tplc="C95ECEF6">
      <w:numFmt w:val="bullet"/>
      <w:lvlText w:val="•"/>
      <w:lvlJc w:val="left"/>
      <w:pPr>
        <w:ind w:left="3422" w:hanging="548"/>
      </w:pPr>
      <w:rPr>
        <w:rFonts w:hint="default"/>
        <w:lang w:val="en-US" w:eastAsia="en-US" w:bidi="ar-SA"/>
      </w:rPr>
    </w:lvl>
    <w:lvl w:ilvl="8" w:tplc="27DC9028">
      <w:numFmt w:val="bullet"/>
      <w:lvlText w:val="•"/>
      <w:lvlJc w:val="left"/>
      <w:pPr>
        <w:ind w:left="3808" w:hanging="548"/>
      </w:pPr>
      <w:rPr>
        <w:rFonts w:hint="default"/>
        <w:lang w:val="en-US" w:eastAsia="en-US" w:bidi="ar-SA"/>
      </w:rPr>
    </w:lvl>
  </w:abstractNum>
  <w:num w:numId="1" w16cid:durableId="179053961">
    <w:abstractNumId w:val="2"/>
  </w:num>
  <w:num w:numId="2" w16cid:durableId="286392798">
    <w:abstractNumId w:val="0"/>
  </w:num>
  <w:num w:numId="3" w16cid:durableId="381027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cwMjA0MTMztTQyMjdR0lEKTi0uzszPAykwrAUA5sVFZywAAAA="/>
  </w:docVars>
  <w:rsids>
    <w:rsidRoot w:val="0048798E"/>
    <w:rsid w:val="001E7403"/>
    <w:rsid w:val="00322633"/>
    <w:rsid w:val="0048798E"/>
    <w:rsid w:val="00D50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CAB07"/>
  <w15:docId w15:val="{676F63B6-473F-4D38-8B35-C178F1A3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65"/>
      <w:outlineLvl w:val="0"/>
    </w:pPr>
    <w:rPr>
      <w:rFonts w:ascii="Arial" w:eastAsia="Arial" w:hAnsi="Arial" w:cs="Arial"/>
      <w:b/>
      <w:bCs/>
    </w:rPr>
  </w:style>
  <w:style w:type="paragraph" w:styleId="Heading2">
    <w:name w:val="heading 2"/>
    <w:basedOn w:val="Normal"/>
    <w:uiPriority w:val="9"/>
    <w:unhideWhenUsed/>
    <w:qFormat/>
    <w:pPr>
      <w:ind w:left="534" w:hanging="369"/>
      <w:outlineLvl w:val="1"/>
    </w:pPr>
    <w:rPr>
      <w:rFonts w:ascii="Arial" w:eastAsia="Arial" w:hAnsi="Arial" w:cs="Arial"/>
      <w:b/>
      <w:bCs/>
    </w:rPr>
  </w:style>
  <w:style w:type="paragraph" w:styleId="Heading3">
    <w:name w:val="heading 3"/>
    <w:basedOn w:val="Normal"/>
    <w:uiPriority w:val="9"/>
    <w:unhideWhenUsed/>
    <w:qFormat/>
    <w:pPr>
      <w:ind w:left="165"/>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234"/>
      <w:ind w:left="1031" w:right="160" w:firstLine="952"/>
      <w:jc w:val="right"/>
    </w:pPr>
    <w:rPr>
      <w:rFonts w:ascii="Arial" w:eastAsia="Arial" w:hAnsi="Arial" w:cs="Arial"/>
      <w:b/>
      <w:bCs/>
      <w:sz w:val="48"/>
      <w:szCs w:val="48"/>
    </w:rPr>
  </w:style>
  <w:style w:type="paragraph" w:styleId="ListParagraph">
    <w:name w:val="List Paragraph"/>
    <w:basedOn w:val="Normal"/>
    <w:uiPriority w:val="1"/>
    <w:qFormat/>
    <w:pPr>
      <w:ind w:left="713" w:hanging="548"/>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22633"/>
    <w:rPr>
      <w:rFonts w:ascii="Arial MT" w:eastAsia="Arial MT" w:hAnsi="Arial MT" w:cs="Arial 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5909</Words>
  <Characters>33685</Characters>
  <Application>Microsoft Office Word</Application>
  <DocSecurity>0</DocSecurity>
  <Lines>1295</Lines>
  <Paragraphs>482</Paragraphs>
  <ScaleCrop>false</ScaleCrop>
  <Company/>
  <LinksUpToDate>false</LinksUpToDate>
  <CharactersWithSpaces>39112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Ilias Shittu-Gbeko</cp:lastModifiedBy>
  <cp:revision>2</cp:revision>
  <dcterms:created xsi:type="dcterms:W3CDTF">2025-03-17T05:11:00Z</dcterms:created>
  <dcterms:modified xsi:type="dcterms:W3CDTF">2025-03-21T08:48:00Z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2023-09-15T00:00:00Z</vt:filetime>
  </property>
  <property fmtid="{D5CDD505-2E9C-101B-9397-08002B2CF9AE}" pid="3" name="Creator">
    <vt:lpwstr>Microsoft® Word 2019</vt:lpwstr>
  </property>
  <property fmtid="{D5CDD505-2E9C-101B-9397-08002B2CF9AE}" pid="4" name="LastSaved">
    <vt:filetime>2025-03-17T00:00:00Z</vt:filetime>
  </property>
  <property fmtid="{D5CDD505-2E9C-101B-9397-08002B2CF9AE}" pid="5" name="Producer">
    <vt:lpwstr>Microsoft® Word 2019</vt:lpwstr>
  </property>
  <property fmtid="{D5CDD505-2E9C-101B-9397-08002B2CF9AE}" pid="6" name="GrammarlyDocumentId">
    <vt:lpwstr>450fce6fdb9926faf4df5fad75ce01474d9ce109eb075bc0351b1d621abefaeb</vt:lpwstr>
  </property>
</Properties>
</file>