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BD403" w14:textId="77777777" w:rsidR="00EF0695" w:rsidRPr="008A65AB" w:rsidRDefault="005036E7" w:rsidP="00EF0695">
      <w:pPr>
        <w:spacing w:before="240" w:line="360" w:lineRule="auto"/>
        <w:ind w:left="461"/>
        <w:contextualSpacing/>
        <w:jc w:val="center"/>
        <w:rPr>
          <w:rFonts w:ascii="Times New Roman" w:eastAsia="Calibri" w:hAnsi="Times New Roman"/>
          <w:b/>
          <w:sz w:val="24"/>
          <w:szCs w:val="24"/>
        </w:rPr>
      </w:pPr>
      <w:r w:rsidRPr="008A65AB">
        <w:rPr>
          <w:rFonts w:ascii="Times New Roman" w:eastAsia="Calibri" w:hAnsi="Times New Roman"/>
          <w:b/>
          <w:sz w:val="24"/>
          <w:szCs w:val="24"/>
        </w:rPr>
        <w:t>CHAPTE</w:t>
      </w:r>
      <w:r>
        <w:rPr>
          <w:rFonts w:ascii="Times New Roman" w:eastAsia="Calibri" w:hAnsi="Times New Roman"/>
          <w:b/>
          <w:sz w:val="24"/>
          <w:szCs w:val="24"/>
        </w:rPr>
        <w:t>R</w:t>
      </w:r>
      <w:r w:rsidR="00EF0695" w:rsidRPr="008A65AB">
        <w:rPr>
          <w:rFonts w:ascii="Times New Roman" w:eastAsia="Calibri" w:hAnsi="Times New Roman"/>
          <w:b/>
          <w:sz w:val="24"/>
          <w:szCs w:val="24"/>
        </w:rPr>
        <w:t xml:space="preserve"> </w:t>
      </w:r>
      <w:commentRangeStart w:id="0"/>
      <w:r w:rsidR="00EF0695" w:rsidRPr="008A65AB">
        <w:rPr>
          <w:rFonts w:ascii="Times New Roman" w:eastAsia="Calibri" w:hAnsi="Times New Roman"/>
          <w:b/>
          <w:sz w:val="24"/>
          <w:szCs w:val="24"/>
        </w:rPr>
        <w:t>ONE</w:t>
      </w:r>
      <w:commentRangeEnd w:id="0"/>
      <w:r w:rsidR="00D8539E">
        <w:rPr>
          <w:rStyle w:val="CommentReference"/>
        </w:rPr>
        <w:commentReference w:id="0"/>
      </w:r>
    </w:p>
    <w:p w14:paraId="7FE13640" w14:textId="77777777" w:rsidR="00EF0695" w:rsidRPr="00EF0695" w:rsidRDefault="00EF0695" w:rsidP="00EF0695">
      <w:pPr>
        <w:spacing w:before="240" w:line="360" w:lineRule="auto"/>
        <w:ind w:left="360"/>
        <w:contextualSpacing/>
        <w:jc w:val="center"/>
        <w:rPr>
          <w:rFonts w:ascii="Times New Roman" w:eastAsia="Calibri" w:hAnsi="Times New Roman"/>
          <w:b/>
          <w:sz w:val="24"/>
          <w:szCs w:val="24"/>
        </w:rPr>
      </w:pPr>
      <w:r w:rsidRPr="008A65AB">
        <w:rPr>
          <w:rFonts w:ascii="Times New Roman" w:eastAsia="Calibri" w:hAnsi="Times New Roman"/>
          <w:b/>
          <w:sz w:val="24"/>
          <w:szCs w:val="24"/>
        </w:rPr>
        <w:t>INTRODUCTION</w:t>
      </w:r>
    </w:p>
    <w:p w14:paraId="7DEB3A2B" w14:textId="77777777" w:rsidR="00104F39" w:rsidRPr="00EF0695" w:rsidRDefault="00BC47D0" w:rsidP="00EF0695">
      <w:pPr>
        <w:spacing w:line="360" w:lineRule="auto"/>
        <w:jc w:val="both"/>
        <w:rPr>
          <w:rFonts w:ascii="Times New Roman" w:hAnsi="Times New Roman"/>
          <w:b/>
          <w:sz w:val="24"/>
          <w:szCs w:val="24"/>
        </w:rPr>
      </w:pPr>
      <w:r w:rsidRPr="00EF0695">
        <w:rPr>
          <w:rFonts w:ascii="Times New Roman" w:hAnsi="Times New Roman"/>
          <w:b/>
          <w:sz w:val="24"/>
          <w:szCs w:val="24"/>
        </w:rPr>
        <w:t>1.1 Background of the Study</w:t>
      </w:r>
    </w:p>
    <w:p w14:paraId="44238CD1" w14:textId="4FC5780F" w:rsidR="00104F39" w:rsidRPr="00EF0695" w:rsidRDefault="00BC47D0" w:rsidP="00EF0695">
      <w:pPr>
        <w:spacing w:line="360" w:lineRule="auto"/>
        <w:jc w:val="both"/>
        <w:rPr>
          <w:rFonts w:ascii="Times New Roman" w:hAnsi="Times New Roman"/>
          <w:sz w:val="24"/>
          <w:szCs w:val="24"/>
        </w:rPr>
      </w:pPr>
      <w:commentRangeStart w:id="1"/>
      <w:r w:rsidRPr="00EF0695">
        <w:rPr>
          <w:rFonts w:ascii="Times New Roman" w:hAnsi="Times New Roman"/>
          <w:sz w:val="24"/>
          <w:szCs w:val="24"/>
        </w:rPr>
        <w:t>In providing services to customers</w:t>
      </w:r>
      <w:r w:rsidR="00D77475">
        <w:rPr>
          <w:rFonts w:ascii="Times New Roman" w:hAnsi="Times New Roman"/>
          <w:sz w:val="24"/>
          <w:szCs w:val="24"/>
        </w:rPr>
        <w:t xml:space="preserve"> </w:t>
      </w:r>
      <w:r w:rsidR="00830E77" w:rsidRPr="00EF0695">
        <w:rPr>
          <w:rFonts w:ascii="Times New Roman" w:hAnsi="Times New Roman"/>
          <w:sz w:val="24"/>
          <w:szCs w:val="24"/>
        </w:rPr>
        <w:t>in</w:t>
      </w:r>
      <w:r w:rsidR="00830E77">
        <w:rPr>
          <w:rFonts w:ascii="Times New Roman" w:hAnsi="Times New Roman"/>
          <w:sz w:val="24"/>
          <w:szCs w:val="24"/>
        </w:rPr>
        <w:t xml:space="preserve"> a hotel </w:t>
      </w:r>
      <w:r w:rsidR="00830E77" w:rsidRPr="00EF0695">
        <w:rPr>
          <w:rFonts w:ascii="Times New Roman" w:hAnsi="Times New Roman"/>
          <w:sz w:val="24"/>
          <w:szCs w:val="24"/>
        </w:rPr>
        <w:t>in</w:t>
      </w:r>
      <w:r w:rsidR="00830E77">
        <w:rPr>
          <w:rFonts w:ascii="Times New Roman" w:hAnsi="Times New Roman"/>
          <w:sz w:val="24"/>
          <w:szCs w:val="24"/>
        </w:rPr>
        <w:t>dustry</w:t>
      </w:r>
      <w:commentRangeEnd w:id="1"/>
      <w:r w:rsidR="00D8539E">
        <w:rPr>
          <w:rStyle w:val="CommentReference"/>
        </w:rPr>
        <w:commentReference w:id="1"/>
      </w:r>
      <w:r w:rsidRPr="00EF0695">
        <w:rPr>
          <w:rFonts w:ascii="Times New Roman" w:hAnsi="Times New Roman"/>
          <w:sz w:val="24"/>
          <w:szCs w:val="24"/>
        </w:rPr>
        <w:t xml:space="preserve">, service delivery stands as the fundamental business activity. This significance arises from the high level of interaction between </w:t>
      </w:r>
      <w:r w:rsidR="00830E77">
        <w:rPr>
          <w:rFonts w:ascii="Times New Roman" w:hAnsi="Times New Roman"/>
          <w:sz w:val="24"/>
          <w:szCs w:val="24"/>
        </w:rPr>
        <w:t xml:space="preserve">the </w:t>
      </w:r>
      <w:r w:rsidRPr="00EF0695">
        <w:rPr>
          <w:rFonts w:ascii="Times New Roman" w:hAnsi="Times New Roman"/>
          <w:sz w:val="24"/>
          <w:szCs w:val="24"/>
        </w:rPr>
        <w:t xml:space="preserve">guests and </w:t>
      </w:r>
      <w:r w:rsidR="00830E77">
        <w:rPr>
          <w:rFonts w:ascii="Times New Roman" w:hAnsi="Times New Roman"/>
          <w:sz w:val="24"/>
          <w:szCs w:val="24"/>
        </w:rPr>
        <w:t xml:space="preserve">the hotel </w:t>
      </w:r>
      <w:r w:rsidRPr="00EF0695">
        <w:rPr>
          <w:rFonts w:ascii="Times New Roman" w:hAnsi="Times New Roman"/>
          <w:sz w:val="24"/>
          <w:szCs w:val="24"/>
        </w:rPr>
        <w:t>service providers. Service delivery can either succeed or fail. If service delivery fails and the issue is not addressed, it can drive hotels out of business. In a hotel setting, if an employee is inattentive or the guest’s expectations are not met, the customer experience can be deemed a failur</w:t>
      </w:r>
      <w:commentRangeStart w:id="2"/>
      <w:r w:rsidRPr="00EF0695">
        <w:rPr>
          <w:rFonts w:ascii="Times New Roman" w:hAnsi="Times New Roman"/>
          <w:sz w:val="24"/>
          <w:szCs w:val="24"/>
        </w:rPr>
        <w:t>e</w:t>
      </w:r>
      <w:commentRangeEnd w:id="2"/>
      <w:r w:rsidR="00D8539E">
        <w:rPr>
          <w:rStyle w:val="CommentReference"/>
        </w:rPr>
        <w:commentReference w:id="2"/>
      </w:r>
      <w:r w:rsidRPr="00EF0695">
        <w:rPr>
          <w:rFonts w:ascii="Times New Roman" w:hAnsi="Times New Roman"/>
          <w:sz w:val="24"/>
          <w:szCs w:val="24"/>
        </w:rPr>
        <w:t xml:space="preserve"> </w:t>
      </w:r>
      <w:sdt>
        <w:sdtPr>
          <w:rPr>
            <w:rFonts w:ascii="Times New Roman" w:hAnsi="Times New Roman"/>
            <w:sz w:val="24"/>
            <w:szCs w:val="24"/>
          </w:rPr>
          <w:id w:val="-241409370"/>
          <w:citation/>
        </w:sdtPr>
        <w:sdtContent>
          <w:r w:rsidR="00E60A60">
            <w:rPr>
              <w:rFonts w:ascii="Times New Roman" w:hAnsi="Times New Roman"/>
              <w:sz w:val="24"/>
              <w:szCs w:val="24"/>
            </w:rPr>
            <w:fldChar w:fldCharType="begin"/>
          </w:r>
          <w:r w:rsidR="008F2765">
            <w:rPr>
              <w:rFonts w:ascii="Times New Roman" w:hAnsi="Times New Roman"/>
              <w:sz w:val="24"/>
              <w:szCs w:val="24"/>
            </w:rPr>
            <w:instrText xml:space="preserve"> CITATION Zei19 \l 1033 </w:instrText>
          </w:r>
          <w:r w:rsidR="00E60A60">
            <w:rPr>
              <w:rFonts w:ascii="Times New Roman" w:hAnsi="Times New Roman"/>
              <w:sz w:val="24"/>
              <w:szCs w:val="24"/>
            </w:rPr>
            <w:fldChar w:fldCharType="separate"/>
          </w:r>
          <w:r w:rsidR="00490712" w:rsidRPr="00490712">
            <w:rPr>
              <w:rFonts w:ascii="Times New Roman" w:hAnsi="Times New Roman"/>
              <w:noProof/>
              <w:sz w:val="24"/>
              <w:szCs w:val="24"/>
            </w:rPr>
            <w:t>(Zeithaml, Bitner, and Gremler, 2019)</w:t>
          </w:r>
          <w:r w:rsidR="00E60A60">
            <w:rPr>
              <w:rFonts w:ascii="Times New Roman" w:hAnsi="Times New Roman"/>
              <w:sz w:val="24"/>
              <w:szCs w:val="24"/>
            </w:rPr>
            <w:fldChar w:fldCharType="end"/>
          </w:r>
        </w:sdtContent>
      </w:sdt>
      <w:r w:rsidRPr="00EF0695">
        <w:rPr>
          <w:rFonts w:ascii="Times New Roman" w:hAnsi="Times New Roman"/>
          <w:sz w:val="24"/>
          <w:szCs w:val="24"/>
        </w:rPr>
        <w:t>. Service failures are partly due to the inherent variability in services</w:t>
      </w:r>
      <w:r w:rsidR="00D77475">
        <w:rPr>
          <w:rFonts w:ascii="Times New Roman" w:hAnsi="Times New Roman"/>
          <w:sz w:val="24"/>
          <w:szCs w:val="24"/>
        </w:rPr>
        <w:t xml:space="preserve"> </w:t>
      </w:r>
      <w:r w:rsidR="00830E77" w:rsidRPr="00EF0695">
        <w:rPr>
          <w:rFonts w:ascii="Times New Roman" w:hAnsi="Times New Roman"/>
          <w:sz w:val="24"/>
          <w:szCs w:val="24"/>
        </w:rPr>
        <w:t>in</w:t>
      </w:r>
      <w:r w:rsidR="00830E77">
        <w:rPr>
          <w:rFonts w:ascii="Times New Roman" w:hAnsi="Times New Roman"/>
          <w:sz w:val="24"/>
          <w:szCs w:val="24"/>
        </w:rPr>
        <w:t xml:space="preserve"> various hotels</w:t>
      </w:r>
      <w:r w:rsidRPr="00EF0695">
        <w:rPr>
          <w:rFonts w:ascii="Times New Roman" w:hAnsi="Times New Roman"/>
          <w:sz w:val="24"/>
          <w:szCs w:val="24"/>
        </w:rPr>
        <w:t xml:space="preserve">, unlike the more standardized process of product manufacturing </w:t>
      </w:r>
      <w:sdt>
        <w:sdtPr>
          <w:rPr>
            <w:rFonts w:ascii="Times New Roman" w:hAnsi="Times New Roman"/>
            <w:sz w:val="24"/>
            <w:szCs w:val="24"/>
          </w:rPr>
          <w:id w:val="-1441444489"/>
          <w:citation/>
        </w:sdtPr>
        <w:sdtContent>
          <w:r w:rsidR="00E60A60">
            <w:rPr>
              <w:rFonts w:ascii="Times New Roman" w:hAnsi="Times New Roman"/>
              <w:sz w:val="24"/>
              <w:szCs w:val="24"/>
            </w:rPr>
            <w:fldChar w:fldCharType="begin"/>
          </w:r>
          <w:r w:rsidR="00496F75">
            <w:rPr>
              <w:rFonts w:ascii="Times New Roman" w:hAnsi="Times New Roman"/>
              <w:sz w:val="24"/>
              <w:szCs w:val="24"/>
            </w:rPr>
            <w:instrText xml:space="preserve"> CITATION Wri13 \l 1033 </w:instrText>
          </w:r>
          <w:r w:rsidR="00E60A60">
            <w:rPr>
              <w:rFonts w:ascii="Times New Roman" w:hAnsi="Times New Roman"/>
              <w:sz w:val="24"/>
              <w:szCs w:val="24"/>
            </w:rPr>
            <w:fldChar w:fldCharType="separate"/>
          </w:r>
          <w:r w:rsidR="00490712" w:rsidRPr="00490712">
            <w:rPr>
              <w:rFonts w:ascii="Times New Roman" w:hAnsi="Times New Roman"/>
              <w:noProof/>
              <w:sz w:val="24"/>
              <w:szCs w:val="24"/>
            </w:rPr>
            <w:t>(Writz and Matilda, 2013)</w:t>
          </w:r>
          <w:r w:rsidR="00E60A60">
            <w:rPr>
              <w:rFonts w:ascii="Times New Roman" w:hAnsi="Times New Roman"/>
              <w:sz w:val="24"/>
              <w:szCs w:val="24"/>
            </w:rPr>
            <w:fldChar w:fldCharType="end"/>
          </w:r>
        </w:sdtContent>
      </w:sdt>
      <w:r w:rsidRPr="00EF0695">
        <w:rPr>
          <w:rFonts w:ascii="Times New Roman" w:hAnsi="Times New Roman"/>
          <w:sz w:val="24"/>
          <w:szCs w:val="24"/>
        </w:rPr>
        <w:t>. The emotional and personal engagement of consumers is higher in hospitality services, making the impact of service failure more significant. Furthermore, the simultaneous production and consumption of services prevent pre-delivery quality inspections.</w:t>
      </w:r>
    </w:p>
    <w:p w14:paraId="22DDF7E2" w14:textId="3FD7A6F4"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Considering </w:t>
      </w:r>
      <w:r w:rsidR="00D77475" w:rsidRPr="00EF0695">
        <w:rPr>
          <w:rFonts w:ascii="Times New Roman" w:hAnsi="Times New Roman"/>
          <w:sz w:val="24"/>
          <w:szCs w:val="24"/>
        </w:rPr>
        <w:t>that, failures</w:t>
      </w:r>
      <w:r w:rsidRPr="00EF0695">
        <w:rPr>
          <w:rFonts w:ascii="Times New Roman" w:hAnsi="Times New Roman"/>
          <w:sz w:val="24"/>
          <w:szCs w:val="24"/>
        </w:rPr>
        <w:t xml:space="preserve"> are inevitable</w:t>
      </w:r>
      <w:r w:rsidR="00D77475">
        <w:rPr>
          <w:rFonts w:ascii="Times New Roman" w:hAnsi="Times New Roman"/>
          <w:sz w:val="24"/>
          <w:szCs w:val="24"/>
        </w:rPr>
        <w:t xml:space="preserve"> </w:t>
      </w:r>
      <w:r w:rsidR="00237DFA" w:rsidRPr="00EF0695">
        <w:rPr>
          <w:rFonts w:ascii="Times New Roman" w:hAnsi="Times New Roman"/>
          <w:sz w:val="24"/>
          <w:szCs w:val="24"/>
        </w:rPr>
        <w:t>in</w:t>
      </w:r>
      <w:r w:rsidR="00237DFA">
        <w:rPr>
          <w:rFonts w:ascii="Times New Roman" w:hAnsi="Times New Roman"/>
          <w:sz w:val="24"/>
          <w:szCs w:val="24"/>
        </w:rPr>
        <w:t xml:space="preserve"> some cases</w:t>
      </w:r>
      <w:r w:rsidRPr="00EF0695">
        <w:rPr>
          <w:rFonts w:ascii="Times New Roman" w:hAnsi="Times New Roman"/>
          <w:sz w:val="24"/>
          <w:szCs w:val="24"/>
        </w:rPr>
        <w:t>, it is crucial for hotels to establish mechanisms for remedying these adverse events.</w:t>
      </w:r>
      <w:r w:rsidR="00EF0695">
        <w:rPr>
          <w:rFonts w:ascii="Times New Roman" w:hAnsi="Times New Roman"/>
          <w:sz w:val="24"/>
          <w:szCs w:val="24"/>
        </w:rPr>
        <w:t xml:space="preserve"> According to </w:t>
      </w:r>
      <w:sdt>
        <w:sdtPr>
          <w:rPr>
            <w:rFonts w:ascii="Times New Roman" w:hAnsi="Times New Roman"/>
            <w:sz w:val="24"/>
            <w:szCs w:val="24"/>
          </w:rPr>
          <w:id w:val="-300230867"/>
          <w:citation/>
        </w:sdtPr>
        <w:sdtContent>
          <w:r w:rsidR="00E60A60">
            <w:rPr>
              <w:rFonts w:ascii="Times New Roman" w:hAnsi="Times New Roman"/>
              <w:sz w:val="24"/>
              <w:szCs w:val="24"/>
            </w:rPr>
            <w:fldChar w:fldCharType="begin"/>
          </w:r>
          <w:r w:rsidR="008F2765">
            <w:rPr>
              <w:rFonts w:ascii="Times New Roman" w:hAnsi="Times New Roman"/>
              <w:sz w:val="24"/>
              <w:szCs w:val="24"/>
            </w:rPr>
            <w:instrText xml:space="preserve"> CITATION Smi16 \l 1033 </w:instrText>
          </w:r>
          <w:r w:rsidR="00E60A60">
            <w:rPr>
              <w:rFonts w:ascii="Times New Roman" w:hAnsi="Times New Roman"/>
              <w:sz w:val="24"/>
              <w:szCs w:val="24"/>
            </w:rPr>
            <w:fldChar w:fldCharType="separate"/>
          </w:r>
          <w:r w:rsidR="00490712" w:rsidRPr="00490712">
            <w:rPr>
              <w:rFonts w:ascii="Times New Roman" w:hAnsi="Times New Roman"/>
              <w:noProof/>
              <w:sz w:val="24"/>
              <w:szCs w:val="24"/>
            </w:rPr>
            <w:t>(Smith and Bolton, 2016)</w:t>
          </w:r>
          <w:r w:rsidR="00E60A60">
            <w:rPr>
              <w:rFonts w:ascii="Times New Roman" w:hAnsi="Times New Roman"/>
              <w:sz w:val="24"/>
              <w:szCs w:val="24"/>
            </w:rPr>
            <w:fldChar w:fldCharType="end"/>
          </w:r>
        </w:sdtContent>
      </w:sdt>
      <w:r w:rsidRPr="00EF0695">
        <w:rPr>
          <w:rFonts w:ascii="Times New Roman" w:hAnsi="Times New Roman"/>
          <w:sz w:val="24"/>
          <w:szCs w:val="24"/>
        </w:rPr>
        <w:t xml:space="preserve"> service failure and </w:t>
      </w:r>
      <w:r w:rsidR="00EF0695" w:rsidRPr="00EF0695">
        <w:rPr>
          <w:rFonts w:ascii="Times New Roman" w:hAnsi="Times New Roman"/>
          <w:sz w:val="24"/>
          <w:szCs w:val="24"/>
        </w:rPr>
        <w:t>recovery,</w:t>
      </w:r>
      <w:r w:rsidRPr="00EF0695">
        <w:rPr>
          <w:rFonts w:ascii="Times New Roman" w:hAnsi="Times New Roman"/>
          <w:sz w:val="24"/>
          <w:szCs w:val="24"/>
        </w:rPr>
        <w:t xml:space="preserve"> incidents represent pivotal moments that influence the relationship between service provider and </w:t>
      </w:r>
      <w:r w:rsidR="00EF0695" w:rsidRPr="00EF0695">
        <w:rPr>
          <w:rFonts w:ascii="Times New Roman" w:hAnsi="Times New Roman"/>
          <w:sz w:val="24"/>
          <w:szCs w:val="24"/>
        </w:rPr>
        <w:t>customers’</w:t>
      </w:r>
      <w:r w:rsidR="00EF0695">
        <w:rPr>
          <w:rFonts w:ascii="Times New Roman" w:hAnsi="Times New Roman"/>
          <w:sz w:val="24"/>
          <w:szCs w:val="24"/>
        </w:rPr>
        <w:t xml:space="preserve"> satisfaction</w:t>
      </w:r>
      <w:r w:rsidRPr="00EF0695">
        <w:rPr>
          <w:rFonts w:ascii="Times New Roman" w:hAnsi="Times New Roman"/>
          <w:sz w:val="24"/>
          <w:szCs w:val="24"/>
        </w:rPr>
        <w:t>. Ens</w:t>
      </w:r>
      <w:r w:rsidR="00237DFA">
        <w:rPr>
          <w:rFonts w:ascii="Times New Roman" w:hAnsi="Times New Roman"/>
          <w:sz w:val="24"/>
          <w:szCs w:val="24"/>
        </w:rPr>
        <w:t xml:space="preserve">uring that services meet the </w:t>
      </w:r>
      <w:r w:rsidR="00D77475">
        <w:rPr>
          <w:rFonts w:ascii="Times New Roman" w:hAnsi="Times New Roman"/>
          <w:sz w:val="24"/>
          <w:szCs w:val="24"/>
        </w:rPr>
        <w:t>organization</w:t>
      </w:r>
      <w:r w:rsidRPr="00EF0695">
        <w:rPr>
          <w:rFonts w:ascii="Times New Roman" w:hAnsi="Times New Roman"/>
          <w:sz w:val="24"/>
          <w:szCs w:val="24"/>
        </w:rPr>
        <w:t xml:space="preserve"> specifications and customer needs is a significant responsibility of the service provider. Positive service recovery might lead customers to revisit or recommend the hotel to others. The hospitality industry in Nigeria, particularly in Lagos, has witnessed substantial growth in recent years. As service quality enhances and guest preferences evolve, proactive measures to address service mishaps are essential.</w:t>
      </w:r>
    </w:p>
    <w:p w14:paraId="387B574B" w14:textId="1A5FDF4B" w:rsidR="00104F39"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This research aims to explore guest experiences in service delivery and their reactions to the service quality </w:t>
      </w:r>
      <w:r w:rsidR="00D77475" w:rsidRPr="00EF0695">
        <w:rPr>
          <w:rFonts w:ascii="Times New Roman" w:hAnsi="Times New Roman"/>
          <w:sz w:val="24"/>
          <w:szCs w:val="24"/>
        </w:rPr>
        <w:t>provided</w:t>
      </w:r>
      <w:r w:rsidR="00D77475">
        <w:rPr>
          <w:rFonts w:ascii="Times New Roman" w:hAnsi="Times New Roman"/>
          <w:sz w:val="24"/>
          <w:szCs w:val="24"/>
        </w:rPr>
        <w:t xml:space="preserve"> in</w:t>
      </w:r>
      <w:r w:rsidR="005036E7">
        <w:rPr>
          <w:rFonts w:ascii="Times New Roman" w:hAnsi="Times New Roman"/>
          <w:sz w:val="24"/>
          <w:szCs w:val="24"/>
        </w:rPr>
        <w:t xml:space="preserve"> three star hotels</w:t>
      </w:r>
      <w:r w:rsidRPr="00EF0695">
        <w:rPr>
          <w:rFonts w:ascii="Times New Roman" w:hAnsi="Times New Roman"/>
          <w:sz w:val="24"/>
          <w:szCs w:val="24"/>
        </w:rPr>
        <w:t>. The primary sources of satisfaction must be distinct</w:t>
      </w:r>
      <w:r w:rsidR="00EF0695">
        <w:rPr>
          <w:rFonts w:ascii="Times New Roman" w:hAnsi="Times New Roman"/>
          <w:sz w:val="24"/>
          <w:szCs w:val="24"/>
        </w:rPr>
        <w:t xml:space="preserve">ly measured. </w:t>
      </w:r>
      <w:sdt>
        <w:sdtPr>
          <w:rPr>
            <w:rFonts w:ascii="Times New Roman" w:hAnsi="Times New Roman"/>
            <w:sz w:val="24"/>
            <w:szCs w:val="24"/>
          </w:rPr>
          <w:id w:val="524758511"/>
          <w:citation/>
        </w:sdtPr>
        <w:sdtContent>
          <w:r w:rsidR="00E60A60">
            <w:rPr>
              <w:rFonts w:ascii="Times New Roman" w:hAnsi="Times New Roman"/>
              <w:sz w:val="24"/>
              <w:szCs w:val="24"/>
            </w:rPr>
            <w:fldChar w:fldCharType="begin"/>
          </w:r>
          <w:r w:rsidR="008F2765">
            <w:rPr>
              <w:rFonts w:ascii="Times New Roman" w:hAnsi="Times New Roman"/>
              <w:sz w:val="24"/>
              <w:szCs w:val="24"/>
            </w:rPr>
            <w:instrText xml:space="preserve"> CITATION Hof18 \l 1033 </w:instrText>
          </w:r>
          <w:r w:rsidR="00E60A60">
            <w:rPr>
              <w:rFonts w:ascii="Times New Roman" w:hAnsi="Times New Roman"/>
              <w:sz w:val="24"/>
              <w:szCs w:val="24"/>
            </w:rPr>
            <w:fldChar w:fldCharType="separate"/>
          </w:r>
          <w:r w:rsidR="00490712" w:rsidRPr="00490712">
            <w:rPr>
              <w:rFonts w:ascii="Times New Roman" w:hAnsi="Times New Roman"/>
              <w:noProof/>
              <w:sz w:val="24"/>
              <w:szCs w:val="24"/>
            </w:rPr>
            <w:t>(Hoffman and Kelly, 2018)</w:t>
          </w:r>
          <w:r w:rsidR="00E60A60">
            <w:rPr>
              <w:rFonts w:ascii="Times New Roman" w:hAnsi="Times New Roman"/>
              <w:sz w:val="24"/>
              <w:szCs w:val="24"/>
            </w:rPr>
            <w:fldChar w:fldCharType="end"/>
          </w:r>
        </w:sdtContent>
      </w:sdt>
      <w:r w:rsidRPr="00EF0695">
        <w:rPr>
          <w:rFonts w:ascii="Times New Roman" w:hAnsi="Times New Roman"/>
          <w:sz w:val="24"/>
          <w:szCs w:val="24"/>
        </w:rPr>
        <w:t>state that the outcome of service recovery, whether positive or negative, heavily influences the customer’s perception of the hotel. Therefore, resolving these issues necessitates a focus on service improvement strategies by the management</w:t>
      </w:r>
      <w:r w:rsidR="005036E7">
        <w:rPr>
          <w:rFonts w:ascii="Times New Roman" w:hAnsi="Times New Roman"/>
          <w:sz w:val="24"/>
          <w:szCs w:val="24"/>
        </w:rPr>
        <w:t xml:space="preserve"> of three star hotels</w:t>
      </w:r>
      <w:r w:rsidRPr="00EF0695">
        <w:rPr>
          <w:rFonts w:ascii="Times New Roman" w:hAnsi="Times New Roman"/>
          <w:sz w:val="24"/>
          <w:szCs w:val="24"/>
        </w:rPr>
        <w:t>.</w:t>
      </w:r>
    </w:p>
    <w:p w14:paraId="6ED0A8F1" w14:textId="77777777" w:rsidR="00EF0695" w:rsidRPr="00EF0695" w:rsidRDefault="00EF0695" w:rsidP="00EF0695">
      <w:pPr>
        <w:spacing w:line="360" w:lineRule="auto"/>
        <w:jc w:val="both"/>
        <w:rPr>
          <w:rFonts w:ascii="Times New Roman" w:hAnsi="Times New Roman"/>
          <w:sz w:val="24"/>
          <w:szCs w:val="24"/>
        </w:rPr>
      </w:pPr>
    </w:p>
    <w:p w14:paraId="55EE1771" w14:textId="77777777" w:rsidR="00104F39" w:rsidRPr="00EF0695" w:rsidRDefault="00BC47D0" w:rsidP="00EF0695">
      <w:pPr>
        <w:spacing w:line="360" w:lineRule="auto"/>
        <w:jc w:val="both"/>
        <w:rPr>
          <w:rFonts w:ascii="Times New Roman" w:hAnsi="Times New Roman"/>
          <w:b/>
          <w:sz w:val="24"/>
          <w:szCs w:val="24"/>
        </w:rPr>
      </w:pPr>
      <w:commentRangeStart w:id="3"/>
      <w:r w:rsidRPr="00EF0695">
        <w:rPr>
          <w:rFonts w:ascii="Times New Roman" w:hAnsi="Times New Roman"/>
          <w:b/>
          <w:sz w:val="24"/>
          <w:szCs w:val="24"/>
        </w:rPr>
        <w:t>1.2 Statement of the Problem</w:t>
      </w:r>
      <w:commentRangeEnd w:id="3"/>
      <w:r w:rsidR="00D8539E">
        <w:rPr>
          <w:rStyle w:val="CommentReference"/>
        </w:rPr>
        <w:commentReference w:id="3"/>
      </w:r>
    </w:p>
    <w:p w14:paraId="2A06277D" w14:textId="0435EE2F"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The hospitality sector is increasingly competitive </w:t>
      </w:r>
      <w:sdt>
        <w:sdtPr>
          <w:rPr>
            <w:rFonts w:ascii="Times New Roman" w:hAnsi="Times New Roman"/>
            <w:sz w:val="24"/>
            <w:szCs w:val="24"/>
          </w:rPr>
          <w:id w:val="-684897730"/>
          <w:citation/>
        </w:sdtPr>
        <w:sdtContent>
          <w:r w:rsidR="00E60A60">
            <w:rPr>
              <w:rFonts w:ascii="Times New Roman" w:hAnsi="Times New Roman"/>
              <w:sz w:val="24"/>
              <w:szCs w:val="24"/>
            </w:rPr>
            <w:fldChar w:fldCharType="begin"/>
          </w:r>
          <w:r w:rsidR="00D237C3">
            <w:rPr>
              <w:rFonts w:ascii="Times New Roman" w:hAnsi="Times New Roman"/>
              <w:sz w:val="24"/>
              <w:szCs w:val="24"/>
            </w:rPr>
            <w:instrText xml:space="preserve"> CITATION Gop20 \l 1033 </w:instrText>
          </w:r>
          <w:r w:rsidR="00E60A60">
            <w:rPr>
              <w:rFonts w:ascii="Times New Roman" w:hAnsi="Times New Roman"/>
              <w:sz w:val="24"/>
              <w:szCs w:val="24"/>
            </w:rPr>
            <w:fldChar w:fldCharType="separate"/>
          </w:r>
          <w:r w:rsidR="00490712" w:rsidRPr="00490712">
            <w:rPr>
              <w:rFonts w:ascii="Times New Roman" w:hAnsi="Times New Roman"/>
              <w:noProof/>
              <w:sz w:val="24"/>
              <w:szCs w:val="24"/>
            </w:rPr>
            <w:t>(Gopi &amp; Samat, 2020)</w:t>
          </w:r>
          <w:r w:rsidR="00E60A60">
            <w:rPr>
              <w:rFonts w:ascii="Times New Roman" w:hAnsi="Times New Roman"/>
              <w:sz w:val="24"/>
              <w:szCs w:val="24"/>
            </w:rPr>
            <w:fldChar w:fldCharType="end"/>
          </w:r>
        </w:sdtContent>
      </w:sdt>
      <w:r w:rsidRPr="00EF0695">
        <w:rPr>
          <w:rFonts w:ascii="Times New Roman" w:hAnsi="Times New Roman"/>
          <w:sz w:val="24"/>
          <w:szCs w:val="24"/>
        </w:rPr>
        <w:t xml:space="preserve">. Hence, </w:t>
      </w:r>
      <w:r w:rsidR="005036E7">
        <w:rPr>
          <w:rFonts w:ascii="Times New Roman" w:hAnsi="Times New Roman"/>
          <w:sz w:val="24"/>
          <w:szCs w:val="24"/>
        </w:rPr>
        <w:t xml:space="preserve">three start </w:t>
      </w:r>
      <w:r w:rsidRPr="00EF0695">
        <w:rPr>
          <w:rFonts w:ascii="Times New Roman" w:hAnsi="Times New Roman"/>
          <w:sz w:val="24"/>
          <w:szCs w:val="24"/>
        </w:rPr>
        <w:t xml:space="preserve">hotels must refine their services and overall performance to meet the expectations of today's sophisticated customers. In an effort to retain and expand their clientele, </w:t>
      </w:r>
      <w:r w:rsidR="00237DFA">
        <w:rPr>
          <w:rFonts w:ascii="Times New Roman" w:hAnsi="Times New Roman"/>
          <w:sz w:val="24"/>
          <w:szCs w:val="24"/>
        </w:rPr>
        <w:t>three star</w:t>
      </w:r>
      <w:r w:rsidR="00D77475">
        <w:rPr>
          <w:rFonts w:ascii="Times New Roman" w:hAnsi="Times New Roman"/>
          <w:sz w:val="24"/>
          <w:szCs w:val="24"/>
        </w:rPr>
        <w:t xml:space="preserve"> </w:t>
      </w:r>
      <w:r w:rsidRPr="00EF0695">
        <w:rPr>
          <w:rFonts w:ascii="Times New Roman" w:hAnsi="Times New Roman"/>
          <w:sz w:val="24"/>
          <w:szCs w:val="24"/>
        </w:rPr>
        <w:t xml:space="preserve">hotels are continually seeking new strategies, considering the rising cost of losing customers. Evaluating service quality is thus vital to maintaining customer loyalty; this role is crucial and expected to become even more significant </w:t>
      </w:r>
      <w:sdt>
        <w:sdtPr>
          <w:rPr>
            <w:rFonts w:ascii="Times New Roman" w:hAnsi="Times New Roman"/>
            <w:sz w:val="24"/>
            <w:szCs w:val="24"/>
          </w:rPr>
          <w:id w:val="1714069420"/>
          <w:citation/>
        </w:sdtPr>
        <w:sdtContent>
          <w:r w:rsidR="00E60A60">
            <w:rPr>
              <w:rFonts w:ascii="Times New Roman" w:hAnsi="Times New Roman"/>
              <w:sz w:val="24"/>
              <w:szCs w:val="24"/>
            </w:rPr>
            <w:fldChar w:fldCharType="begin"/>
          </w:r>
          <w:r w:rsidR="00365013">
            <w:rPr>
              <w:rFonts w:ascii="Times New Roman" w:hAnsi="Times New Roman"/>
              <w:sz w:val="24"/>
              <w:szCs w:val="24"/>
            </w:rPr>
            <w:instrText xml:space="preserve"> CITATION Elv161 \l 1033 </w:instrText>
          </w:r>
          <w:r w:rsidR="00E60A60">
            <w:rPr>
              <w:rFonts w:ascii="Times New Roman" w:hAnsi="Times New Roman"/>
              <w:sz w:val="24"/>
              <w:szCs w:val="24"/>
            </w:rPr>
            <w:fldChar w:fldCharType="separate"/>
          </w:r>
          <w:r w:rsidR="00490712" w:rsidRPr="00490712">
            <w:rPr>
              <w:rFonts w:ascii="Times New Roman" w:hAnsi="Times New Roman"/>
              <w:noProof/>
              <w:sz w:val="24"/>
              <w:szCs w:val="24"/>
            </w:rPr>
            <w:t>(Elvira &amp; Shpetim, 2016)</w:t>
          </w:r>
          <w:r w:rsidR="00E60A60">
            <w:rPr>
              <w:rFonts w:ascii="Times New Roman" w:hAnsi="Times New Roman"/>
              <w:sz w:val="24"/>
              <w:szCs w:val="24"/>
            </w:rPr>
            <w:fldChar w:fldCharType="end"/>
          </w:r>
        </w:sdtContent>
      </w:sdt>
      <w:r w:rsidRPr="00EF0695">
        <w:rPr>
          <w:rFonts w:ascii="Times New Roman" w:hAnsi="Times New Roman"/>
          <w:sz w:val="24"/>
          <w:szCs w:val="24"/>
        </w:rPr>
        <w:t xml:space="preserve">. According to </w:t>
      </w:r>
      <w:r w:rsidR="001B3027">
        <w:rPr>
          <w:rFonts w:ascii="Times New Roman" w:hAnsi="Times New Roman"/>
          <w:sz w:val="24"/>
          <w:szCs w:val="24"/>
        </w:rPr>
        <w:t>(</w:t>
      </w:r>
      <w:r w:rsidRPr="00EF0695">
        <w:rPr>
          <w:rFonts w:ascii="Times New Roman" w:hAnsi="Times New Roman"/>
          <w:sz w:val="24"/>
          <w:szCs w:val="24"/>
        </w:rPr>
        <w:t>Miche</w:t>
      </w:r>
      <w:r w:rsidR="001B3027">
        <w:rPr>
          <w:rFonts w:ascii="Times New Roman" w:hAnsi="Times New Roman"/>
          <w:sz w:val="24"/>
          <w:szCs w:val="24"/>
        </w:rPr>
        <w:t xml:space="preserve">l </w:t>
      </w:r>
      <w:r w:rsidRPr="00EF0695">
        <w:rPr>
          <w:rFonts w:ascii="Times New Roman" w:hAnsi="Times New Roman"/>
          <w:sz w:val="24"/>
          <w:szCs w:val="24"/>
        </w:rPr>
        <w:t>2010) modern customers are cognizant of the importance of quality products and services and their own rights as customers. Service quality is a crucial success factor in any service industry. However, achieving success heavily depends on performance in service delivery. Given that hospitality is the core business of</w:t>
      </w:r>
      <w:r w:rsidR="005036E7">
        <w:rPr>
          <w:rFonts w:ascii="Times New Roman" w:hAnsi="Times New Roman"/>
          <w:sz w:val="24"/>
          <w:szCs w:val="24"/>
        </w:rPr>
        <w:t xml:space="preserve"> three star</w:t>
      </w:r>
      <w:r w:rsidRPr="00EF0695">
        <w:rPr>
          <w:rFonts w:ascii="Times New Roman" w:hAnsi="Times New Roman"/>
          <w:sz w:val="24"/>
          <w:szCs w:val="24"/>
        </w:rPr>
        <w:t xml:space="preserve"> hotels, customers play a pivotal role in sustaining the business.</w:t>
      </w:r>
    </w:p>
    <w:p w14:paraId="4925AD4B"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A principal contributor to customer satisfaction in</w:t>
      </w:r>
      <w:r w:rsidR="005036E7">
        <w:rPr>
          <w:rFonts w:ascii="Times New Roman" w:hAnsi="Times New Roman"/>
          <w:sz w:val="24"/>
          <w:szCs w:val="24"/>
        </w:rPr>
        <w:t xml:space="preserve"> three star</w:t>
      </w:r>
      <w:r w:rsidRPr="00EF0695">
        <w:rPr>
          <w:rFonts w:ascii="Times New Roman" w:hAnsi="Times New Roman"/>
          <w:sz w:val="24"/>
          <w:szCs w:val="24"/>
        </w:rPr>
        <w:t xml:space="preserve"> hotels is the degree of interaction between guests and frontline staff. Both parties must engage actively to ensure their respective needs and requirements are met (Kuenzel &amp; </w:t>
      </w:r>
      <w:proofErr w:type="spellStart"/>
      <w:r w:rsidRPr="00EF0695">
        <w:rPr>
          <w:rFonts w:ascii="Times New Roman" w:hAnsi="Times New Roman"/>
          <w:sz w:val="24"/>
          <w:szCs w:val="24"/>
        </w:rPr>
        <w:t>Katsaris</w:t>
      </w:r>
      <w:proofErr w:type="spellEnd"/>
      <w:r w:rsidRPr="00EF0695">
        <w:rPr>
          <w:rFonts w:ascii="Times New Roman" w:hAnsi="Times New Roman"/>
          <w:sz w:val="24"/>
          <w:szCs w:val="24"/>
        </w:rPr>
        <w:t>, 2009). Moreover, since hotels are part of the hospitality services industry, the products they deliver are intangible, and the expected level of quality relies on customers' perceived expectations. Service failures are inevitable in the hotel industry due to the 'people factor,’ including high levels of interaction between employees and guests and the increasing demands of modern hotel guests.</w:t>
      </w:r>
      <w:r w:rsidR="00D77475">
        <w:rPr>
          <w:rFonts w:ascii="Times New Roman" w:hAnsi="Times New Roman"/>
          <w:sz w:val="24"/>
          <w:szCs w:val="24"/>
        </w:rPr>
        <w:t xml:space="preserve"> </w:t>
      </w:r>
      <w:r w:rsidRPr="00EF0695">
        <w:rPr>
          <w:rFonts w:ascii="Times New Roman" w:hAnsi="Times New Roman"/>
          <w:sz w:val="24"/>
          <w:szCs w:val="24"/>
        </w:rPr>
        <w:t xml:space="preserve">Service failure occurs </w:t>
      </w:r>
      <w:r w:rsidR="005036E7" w:rsidRPr="00EF0695">
        <w:rPr>
          <w:rFonts w:ascii="Times New Roman" w:hAnsi="Times New Roman"/>
          <w:sz w:val="24"/>
          <w:szCs w:val="24"/>
        </w:rPr>
        <w:t xml:space="preserve">when </w:t>
      </w:r>
      <w:r w:rsidR="005036E7">
        <w:rPr>
          <w:rFonts w:ascii="Times New Roman" w:hAnsi="Times New Roman"/>
          <w:sz w:val="24"/>
          <w:szCs w:val="24"/>
        </w:rPr>
        <w:t>customer</w:t>
      </w:r>
      <w:r w:rsidRPr="00EF0695">
        <w:rPr>
          <w:rFonts w:ascii="Times New Roman" w:hAnsi="Times New Roman"/>
          <w:sz w:val="24"/>
          <w:szCs w:val="24"/>
        </w:rPr>
        <w:t xml:space="preserve"> expectations are not fulfilled, indicating that the service provider has not met the anticipated service standard. Therefore, hotel management must excel in understanding and meeting customer demands. However, this cooperation necessitates that both parties work together to satisfy mutually desired outcomes. Poor communication and cooperation can lead to service failures due to unclear instructions for both customers and service providers.</w:t>
      </w:r>
    </w:p>
    <w:p w14:paraId="4575E9A4" w14:textId="77777777" w:rsidR="00104F39" w:rsidRPr="00EF0695" w:rsidRDefault="005036E7" w:rsidP="00EF0695">
      <w:pPr>
        <w:spacing w:line="360" w:lineRule="auto"/>
        <w:jc w:val="both"/>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Vaeren</w:t>
      </w:r>
      <w:proofErr w:type="spellEnd"/>
      <w:r>
        <w:rPr>
          <w:rFonts w:ascii="Times New Roman" w:hAnsi="Times New Roman"/>
          <w:sz w:val="24"/>
          <w:szCs w:val="24"/>
        </w:rPr>
        <w:t xml:space="preserve"> Bergh </w:t>
      </w:r>
      <w:r w:rsidR="00BC47D0" w:rsidRPr="00EF0695">
        <w:rPr>
          <w:rFonts w:ascii="Times New Roman" w:hAnsi="Times New Roman"/>
          <w:sz w:val="24"/>
          <w:szCs w:val="24"/>
        </w:rPr>
        <w:t xml:space="preserve">2009) emphasizes that since service failures are unavoidable, effective service recovery techniques are essential. Handling dissatisfied customers is challenging due to the frustration involved, necessitating effective strategies to retain them. Additionally, the service provider </w:t>
      </w:r>
      <w:r w:rsidR="00237DFA" w:rsidRPr="00EF0695">
        <w:rPr>
          <w:rFonts w:ascii="Times New Roman" w:hAnsi="Times New Roman"/>
          <w:sz w:val="24"/>
          <w:szCs w:val="24"/>
        </w:rPr>
        <w:t>in</w:t>
      </w:r>
      <w:r w:rsidR="00237DFA">
        <w:rPr>
          <w:rFonts w:ascii="Times New Roman" w:hAnsi="Times New Roman"/>
          <w:sz w:val="24"/>
          <w:szCs w:val="24"/>
        </w:rPr>
        <w:t xml:space="preserve"> three star hotels </w:t>
      </w:r>
      <w:r w:rsidR="00BC47D0" w:rsidRPr="00EF0695">
        <w:rPr>
          <w:rFonts w:ascii="Times New Roman" w:hAnsi="Times New Roman"/>
          <w:sz w:val="24"/>
          <w:szCs w:val="24"/>
        </w:rPr>
        <w:t xml:space="preserve">must respond promptly and accurately to rectify failures efficiently. This requires skills and knowledge to devise excellent recovery solutions. This study aims to </w:t>
      </w:r>
      <w:r w:rsidR="00BC47D0" w:rsidRPr="00EF0695">
        <w:rPr>
          <w:rFonts w:ascii="Times New Roman" w:hAnsi="Times New Roman"/>
          <w:sz w:val="24"/>
          <w:szCs w:val="24"/>
        </w:rPr>
        <w:lastRenderedPageBreak/>
        <w:t>contribute to the limited research on service quality and customer satisfaction in the hospitality industry.</w:t>
      </w:r>
    </w:p>
    <w:p w14:paraId="579118C9" w14:textId="77777777" w:rsidR="00104F39" w:rsidRPr="005036E7" w:rsidRDefault="00BC47D0" w:rsidP="00EF0695">
      <w:pPr>
        <w:spacing w:line="360" w:lineRule="auto"/>
        <w:jc w:val="both"/>
        <w:rPr>
          <w:rFonts w:ascii="Times New Roman" w:hAnsi="Times New Roman"/>
          <w:b/>
          <w:sz w:val="24"/>
          <w:szCs w:val="24"/>
        </w:rPr>
      </w:pPr>
      <w:r w:rsidRPr="005036E7">
        <w:rPr>
          <w:rFonts w:ascii="Times New Roman" w:hAnsi="Times New Roman"/>
          <w:b/>
          <w:sz w:val="24"/>
          <w:szCs w:val="24"/>
        </w:rPr>
        <w:t>1.3 Aim and objectives</w:t>
      </w:r>
    </w:p>
    <w:p w14:paraId="7470B98C" w14:textId="77777777" w:rsidR="00104F39" w:rsidRPr="005036E7" w:rsidRDefault="00BC47D0" w:rsidP="00EF0695">
      <w:pPr>
        <w:spacing w:line="360" w:lineRule="auto"/>
        <w:jc w:val="both"/>
        <w:rPr>
          <w:rFonts w:ascii="Times New Roman" w:hAnsi="Times New Roman"/>
          <w:b/>
          <w:sz w:val="24"/>
          <w:szCs w:val="24"/>
        </w:rPr>
      </w:pPr>
      <w:r w:rsidRPr="005036E7">
        <w:rPr>
          <w:rFonts w:ascii="Times New Roman" w:hAnsi="Times New Roman"/>
          <w:b/>
          <w:sz w:val="24"/>
          <w:szCs w:val="24"/>
        </w:rPr>
        <w:t>1.3.1 Aim</w:t>
      </w:r>
    </w:p>
    <w:p w14:paraId="238B2A98"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The aim of the research is to examine </w:t>
      </w:r>
      <w:r w:rsidR="005036E7">
        <w:rPr>
          <w:rFonts w:ascii="Times New Roman" w:hAnsi="Times New Roman"/>
          <w:sz w:val="24"/>
          <w:szCs w:val="24"/>
        </w:rPr>
        <w:t>the relationship betwee</w:t>
      </w:r>
      <w:r w:rsidR="005036E7" w:rsidRPr="00EF0695">
        <w:rPr>
          <w:rFonts w:ascii="Times New Roman" w:hAnsi="Times New Roman"/>
          <w:sz w:val="24"/>
          <w:szCs w:val="24"/>
        </w:rPr>
        <w:t>n</w:t>
      </w:r>
      <w:r w:rsidR="00D77475">
        <w:rPr>
          <w:rFonts w:ascii="Times New Roman" w:hAnsi="Times New Roman"/>
          <w:sz w:val="24"/>
          <w:szCs w:val="24"/>
        </w:rPr>
        <w:t xml:space="preserve"> </w:t>
      </w:r>
      <w:r w:rsidR="005036E7" w:rsidRPr="00EF0695">
        <w:rPr>
          <w:rFonts w:ascii="Times New Roman" w:hAnsi="Times New Roman"/>
          <w:sz w:val="24"/>
          <w:szCs w:val="24"/>
        </w:rPr>
        <w:t>service</w:t>
      </w:r>
      <w:r w:rsidRPr="00EF0695">
        <w:rPr>
          <w:rFonts w:ascii="Times New Roman" w:hAnsi="Times New Roman"/>
          <w:sz w:val="24"/>
          <w:szCs w:val="24"/>
        </w:rPr>
        <w:t xml:space="preserve"> quality and customers’ satisfaction on three start hotels in Lagos State Nigeria.</w:t>
      </w:r>
    </w:p>
    <w:p w14:paraId="2CEDD114" w14:textId="77777777" w:rsidR="00104F39" w:rsidRPr="005036E7" w:rsidRDefault="00BC47D0" w:rsidP="00EF0695">
      <w:pPr>
        <w:spacing w:line="360" w:lineRule="auto"/>
        <w:jc w:val="both"/>
        <w:rPr>
          <w:rFonts w:ascii="Times New Roman" w:hAnsi="Times New Roman"/>
          <w:b/>
          <w:sz w:val="24"/>
          <w:szCs w:val="24"/>
        </w:rPr>
      </w:pPr>
      <w:r w:rsidRPr="005036E7">
        <w:rPr>
          <w:rFonts w:ascii="Times New Roman" w:hAnsi="Times New Roman"/>
          <w:b/>
          <w:sz w:val="24"/>
          <w:szCs w:val="24"/>
        </w:rPr>
        <w:t>1.3.2 Specific Objectives</w:t>
      </w:r>
    </w:p>
    <w:p w14:paraId="3A7AA729"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The study was guided by the following objectives;</w:t>
      </w:r>
    </w:p>
    <w:p w14:paraId="0E6BA0E5" w14:textId="77777777" w:rsidR="00104F39" w:rsidRPr="00EF0695" w:rsidRDefault="00BC47D0" w:rsidP="004D3F33">
      <w:pPr>
        <w:numPr>
          <w:ilvl w:val="0"/>
          <w:numId w:val="1"/>
        </w:numPr>
        <w:spacing w:line="360" w:lineRule="auto"/>
        <w:jc w:val="both"/>
        <w:rPr>
          <w:rFonts w:ascii="Times New Roman" w:hAnsi="Times New Roman"/>
          <w:sz w:val="24"/>
          <w:szCs w:val="24"/>
        </w:rPr>
      </w:pPr>
      <w:r w:rsidRPr="00EF0695">
        <w:rPr>
          <w:rFonts w:ascii="Times New Roman" w:hAnsi="Times New Roman"/>
          <w:sz w:val="24"/>
          <w:szCs w:val="24"/>
        </w:rPr>
        <w:t>To determine factors influencing customers’ satisfaction</w:t>
      </w:r>
      <w:r w:rsidR="004D3F33">
        <w:rPr>
          <w:rFonts w:ascii="Times New Roman" w:hAnsi="Times New Roman"/>
          <w:sz w:val="24"/>
          <w:szCs w:val="24"/>
        </w:rPr>
        <w:t xml:space="preserve"> on three star hotels in Lagos S</w:t>
      </w:r>
      <w:r w:rsidRPr="00EF0695">
        <w:rPr>
          <w:rFonts w:ascii="Times New Roman" w:hAnsi="Times New Roman"/>
          <w:sz w:val="24"/>
          <w:szCs w:val="24"/>
        </w:rPr>
        <w:t>tate Nigeria</w:t>
      </w:r>
    </w:p>
    <w:p w14:paraId="5208323A" w14:textId="77777777" w:rsidR="00104F39" w:rsidRPr="00EF0695" w:rsidRDefault="00BC47D0" w:rsidP="004D3F33">
      <w:pPr>
        <w:numPr>
          <w:ilvl w:val="0"/>
          <w:numId w:val="1"/>
        </w:numPr>
        <w:spacing w:line="360" w:lineRule="auto"/>
        <w:jc w:val="both"/>
        <w:rPr>
          <w:rFonts w:ascii="Times New Roman" w:hAnsi="Times New Roman"/>
          <w:sz w:val="24"/>
          <w:szCs w:val="24"/>
        </w:rPr>
      </w:pPr>
      <w:r w:rsidRPr="00EF0695">
        <w:rPr>
          <w:rFonts w:ascii="Times New Roman" w:hAnsi="Times New Roman"/>
          <w:sz w:val="24"/>
          <w:szCs w:val="24"/>
        </w:rPr>
        <w:t>To assess customers’ expectations of service quality in three star hotels in Lagos</w:t>
      </w:r>
      <w:r w:rsidR="004D3F33">
        <w:rPr>
          <w:rFonts w:ascii="Times New Roman" w:hAnsi="Times New Roman"/>
          <w:sz w:val="24"/>
          <w:szCs w:val="24"/>
        </w:rPr>
        <w:t xml:space="preserve"> S</w:t>
      </w:r>
      <w:r w:rsidR="004D3F33" w:rsidRPr="00EF0695">
        <w:rPr>
          <w:rFonts w:ascii="Times New Roman" w:hAnsi="Times New Roman"/>
          <w:sz w:val="24"/>
          <w:szCs w:val="24"/>
        </w:rPr>
        <w:t>tate Nigeria</w:t>
      </w:r>
    </w:p>
    <w:p w14:paraId="1F7BCE63" w14:textId="77777777" w:rsidR="00104F39" w:rsidRPr="00EF0695" w:rsidRDefault="00BC47D0" w:rsidP="004D3F33">
      <w:pPr>
        <w:numPr>
          <w:ilvl w:val="0"/>
          <w:numId w:val="1"/>
        </w:numPr>
        <w:spacing w:line="360" w:lineRule="auto"/>
        <w:jc w:val="both"/>
        <w:rPr>
          <w:rFonts w:ascii="Times New Roman" w:hAnsi="Times New Roman"/>
          <w:sz w:val="24"/>
          <w:szCs w:val="24"/>
        </w:rPr>
      </w:pPr>
      <w:r w:rsidRPr="00EF0695">
        <w:rPr>
          <w:rFonts w:ascii="Times New Roman" w:hAnsi="Times New Roman"/>
          <w:sz w:val="24"/>
          <w:szCs w:val="24"/>
        </w:rPr>
        <w:t>To investigate the relationship between service quality and customers satisfaction in three star hotels in Lagos state Nigeria</w:t>
      </w:r>
    </w:p>
    <w:p w14:paraId="6BA97458" w14:textId="77777777" w:rsidR="00104F39" w:rsidRPr="004D3F33" w:rsidRDefault="00BC47D0" w:rsidP="00EF0695">
      <w:pPr>
        <w:numPr>
          <w:ilvl w:val="0"/>
          <w:numId w:val="1"/>
        </w:numPr>
        <w:spacing w:line="360" w:lineRule="auto"/>
        <w:jc w:val="both"/>
        <w:rPr>
          <w:rFonts w:ascii="Times New Roman" w:hAnsi="Times New Roman"/>
          <w:sz w:val="24"/>
          <w:szCs w:val="24"/>
        </w:rPr>
      </w:pPr>
      <w:r w:rsidRPr="00EF0695">
        <w:rPr>
          <w:rFonts w:ascii="Times New Roman" w:hAnsi="Times New Roman"/>
          <w:sz w:val="24"/>
          <w:szCs w:val="24"/>
        </w:rPr>
        <w:t>To give managerial recommendation on strategy can help to boost service quality to meet up with customer’s satisfaction in Lagos State ‘3’ star hotels.</w:t>
      </w:r>
    </w:p>
    <w:p w14:paraId="5EE13FA4" w14:textId="77777777" w:rsidR="00104F39" w:rsidRPr="004D3F33" w:rsidRDefault="00BC47D0" w:rsidP="00EF0695">
      <w:pPr>
        <w:spacing w:line="360" w:lineRule="auto"/>
        <w:jc w:val="both"/>
        <w:rPr>
          <w:rFonts w:ascii="Times New Roman" w:hAnsi="Times New Roman"/>
          <w:b/>
          <w:sz w:val="24"/>
          <w:szCs w:val="24"/>
        </w:rPr>
      </w:pPr>
      <w:r w:rsidRPr="004D3F33">
        <w:rPr>
          <w:rFonts w:ascii="Times New Roman" w:hAnsi="Times New Roman"/>
          <w:b/>
          <w:sz w:val="24"/>
          <w:szCs w:val="24"/>
        </w:rPr>
        <w:t>1.4 Research Questions</w:t>
      </w:r>
    </w:p>
    <w:p w14:paraId="0253512C"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The study sought to answer the following research questions;</w:t>
      </w:r>
    </w:p>
    <w:p w14:paraId="515DA940" w14:textId="77777777" w:rsidR="00104F39" w:rsidRPr="00EF0695" w:rsidRDefault="00BC47D0" w:rsidP="004D3F33">
      <w:pPr>
        <w:numPr>
          <w:ilvl w:val="0"/>
          <w:numId w:val="2"/>
        </w:numPr>
        <w:spacing w:line="360" w:lineRule="auto"/>
        <w:jc w:val="both"/>
        <w:rPr>
          <w:rFonts w:ascii="Times New Roman" w:hAnsi="Times New Roman"/>
          <w:sz w:val="24"/>
          <w:szCs w:val="24"/>
        </w:rPr>
      </w:pPr>
      <w:r w:rsidRPr="00EF0695">
        <w:rPr>
          <w:rFonts w:ascii="Times New Roman" w:hAnsi="Times New Roman"/>
          <w:sz w:val="24"/>
          <w:szCs w:val="24"/>
        </w:rPr>
        <w:t>What are the factors influencing customers’ satisfaction in three star hotels in Lagos state Nigeria?</w:t>
      </w:r>
    </w:p>
    <w:p w14:paraId="1132D2CC" w14:textId="77777777" w:rsidR="00104F39" w:rsidRPr="00EF0695" w:rsidRDefault="00BC47D0" w:rsidP="004D3F33">
      <w:pPr>
        <w:numPr>
          <w:ilvl w:val="0"/>
          <w:numId w:val="2"/>
        </w:numPr>
        <w:spacing w:line="360" w:lineRule="auto"/>
        <w:jc w:val="both"/>
        <w:rPr>
          <w:rFonts w:ascii="Times New Roman" w:hAnsi="Times New Roman"/>
          <w:sz w:val="24"/>
          <w:szCs w:val="24"/>
        </w:rPr>
      </w:pPr>
      <w:r w:rsidRPr="00EF0695">
        <w:rPr>
          <w:rFonts w:ascii="Times New Roman" w:hAnsi="Times New Roman"/>
          <w:sz w:val="24"/>
          <w:szCs w:val="24"/>
        </w:rPr>
        <w:t>What are the customers’ expectations of service quality in three star hotels in Lagos State Nigeria?</w:t>
      </w:r>
    </w:p>
    <w:p w14:paraId="65CD9EB8" w14:textId="77777777" w:rsidR="00104F39" w:rsidRPr="00EF0695" w:rsidRDefault="00BC47D0" w:rsidP="004D3F33">
      <w:pPr>
        <w:numPr>
          <w:ilvl w:val="0"/>
          <w:numId w:val="2"/>
        </w:numPr>
        <w:spacing w:line="360" w:lineRule="auto"/>
        <w:jc w:val="both"/>
        <w:rPr>
          <w:rFonts w:ascii="Times New Roman" w:hAnsi="Times New Roman"/>
          <w:sz w:val="24"/>
          <w:szCs w:val="24"/>
        </w:rPr>
      </w:pPr>
      <w:r w:rsidRPr="00EF0695">
        <w:rPr>
          <w:rFonts w:ascii="Times New Roman" w:hAnsi="Times New Roman"/>
          <w:sz w:val="24"/>
          <w:szCs w:val="24"/>
        </w:rPr>
        <w:t>What is the relationship between service quality and customers’ satisfaction in three star hotels in Lagos state Nigeria?</w:t>
      </w:r>
    </w:p>
    <w:p w14:paraId="1C4EE50B" w14:textId="77777777" w:rsidR="00104F39" w:rsidRPr="004D3F33" w:rsidRDefault="00BC47D0" w:rsidP="00EF0695">
      <w:pPr>
        <w:numPr>
          <w:ilvl w:val="0"/>
          <w:numId w:val="2"/>
        </w:numPr>
        <w:spacing w:line="360" w:lineRule="auto"/>
        <w:jc w:val="both"/>
        <w:rPr>
          <w:rFonts w:ascii="Times New Roman" w:hAnsi="Times New Roman"/>
          <w:sz w:val="24"/>
          <w:szCs w:val="24"/>
        </w:rPr>
      </w:pPr>
      <w:r w:rsidRPr="00EF0695">
        <w:rPr>
          <w:rFonts w:ascii="Times New Roman" w:hAnsi="Times New Roman"/>
          <w:sz w:val="24"/>
          <w:szCs w:val="24"/>
        </w:rPr>
        <w:lastRenderedPageBreak/>
        <w:t>What is the managerial strategy that can help to boost service quality to meet up with customers’ satisfaction in Lagos State ‘3’ star hotels?</w:t>
      </w:r>
    </w:p>
    <w:p w14:paraId="19B59590" w14:textId="77777777" w:rsidR="00104F39" w:rsidRPr="004D3F33" w:rsidRDefault="004D3F33" w:rsidP="00EF0695">
      <w:pPr>
        <w:spacing w:line="360" w:lineRule="auto"/>
        <w:jc w:val="both"/>
        <w:rPr>
          <w:rFonts w:ascii="Times New Roman" w:hAnsi="Times New Roman"/>
          <w:b/>
          <w:sz w:val="24"/>
          <w:szCs w:val="24"/>
        </w:rPr>
      </w:pPr>
      <w:r w:rsidRPr="004D3F33">
        <w:rPr>
          <w:rFonts w:ascii="Times New Roman" w:hAnsi="Times New Roman"/>
          <w:b/>
          <w:sz w:val="24"/>
          <w:szCs w:val="24"/>
        </w:rPr>
        <w:t>1.5 Significance of Study</w:t>
      </w:r>
    </w:p>
    <w:p w14:paraId="6637827D"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Practically, this study assists </w:t>
      </w:r>
      <w:r w:rsidR="0065790E">
        <w:rPr>
          <w:rFonts w:ascii="Times New Roman" w:hAnsi="Times New Roman"/>
          <w:sz w:val="24"/>
          <w:szCs w:val="24"/>
        </w:rPr>
        <w:t>three-star</w:t>
      </w:r>
      <w:r w:rsidR="00D77475">
        <w:rPr>
          <w:rFonts w:ascii="Times New Roman" w:hAnsi="Times New Roman"/>
          <w:sz w:val="24"/>
          <w:szCs w:val="24"/>
        </w:rPr>
        <w:t xml:space="preserve"> </w:t>
      </w:r>
      <w:r w:rsidRPr="00EF0695">
        <w:rPr>
          <w:rFonts w:ascii="Times New Roman" w:hAnsi="Times New Roman"/>
          <w:sz w:val="24"/>
          <w:szCs w:val="24"/>
        </w:rPr>
        <w:t xml:space="preserve">hotel operations managers in developing strategies for enhanced quality management to facilitate customer satisfaction through the implementation of best operational practices. This, in turn, leads to improved hotel performance and increased customer loyalty. Moreover, the study contributes to the existing literature on hotel franchising by focusing on service quality dimensions. The findings are particularly valuable for researchers in marketing, operations management, and related disciplines as they support and expand the current understanding of service quality and customer satisfaction. The study establishes a solid foundation and </w:t>
      </w:r>
      <w:r w:rsidR="00D77475" w:rsidRPr="00EF0695">
        <w:rPr>
          <w:rFonts w:ascii="Times New Roman" w:hAnsi="Times New Roman"/>
          <w:sz w:val="24"/>
          <w:szCs w:val="24"/>
        </w:rPr>
        <w:t>reliability</w:t>
      </w:r>
      <w:r w:rsidRPr="00EF0695">
        <w:rPr>
          <w:rFonts w:ascii="Times New Roman" w:hAnsi="Times New Roman"/>
          <w:sz w:val="24"/>
          <w:szCs w:val="24"/>
        </w:rPr>
        <w:t>, thus reinforcing the empirical evidence supporting the underlying theories. Consequently, the research findings have made significant contributions to this field.</w:t>
      </w:r>
    </w:p>
    <w:p w14:paraId="7A95D2B1" w14:textId="77777777" w:rsidR="00104F39" w:rsidRPr="004D3F33" w:rsidRDefault="004D3F33" w:rsidP="00EF0695">
      <w:pPr>
        <w:spacing w:line="360" w:lineRule="auto"/>
        <w:jc w:val="both"/>
        <w:rPr>
          <w:rFonts w:ascii="Times New Roman" w:hAnsi="Times New Roman"/>
          <w:b/>
          <w:sz w:val="24"/>
          <w:szCs w:val="24"/>
        </w:rPr>
      </w:pPr>
      <w:r w:rsidRPr="004D3F33">
        <w:rPr>
          <w:rFonts w:ascii="Times New Roman" w:hAnsi="Times New Roman"/>
          <w:b/>
          <w:sz w:val="24"/>
          <w:szCs w:val="24"/>
        </w:rPr>
        <w:t>1.6 Scope of the Study</w:t>
      </w:r>
    </w:p>
    <w:p w14:paraId="60C0D5F9" w14:textId="77777777" w:rsidR="00190B1B"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This study examines </w:t>
      </w:r>
      <w:r w:rsidR="004D3F33">
        <w:rPr>
          <w:rFonts w:ascii="Times New Roman" w:hAnsi="Times New Roman"/>
          <w:sz w:val="24"/>
          <w:szCs w:val="24"/>
        </w:rPr>
        <w:t>the service quality provided by</w:t>
      </w:r>
      <w:r w:rsidRPr="00EF0695">
        <w:rPr>
          <w:rFonts w:ascii="Times New Roman" w:hAnsi="Times New Roman"/>
          <w:sz w:val="24"/>
          <w:szCs w:val="24"/>
        </w:rPr>
        <w:t xml:space="preserve"> staff and management in three-star hotels in Lagos</w:t>
      </w:r>
      <w:r w:rsidR="004D3F33">
        <w:rPr>
          <w:rFonts w:ascii="Times New Roman" w:hAnsi="Times New Roman"/>
          <w:sz w:val="24"/>
          <w:szCs w:val="24"/>
        </w:rPr>
        <w:t xml:space="preserve"> State</w:t>
      </w:r>
      <w:r w:rsidR="004D3F33" w:rsidRPr="00EF0695">
        <w:rPr>
          <w:rFonts w:ascii="Times New Roman" w:hAnsi="Times New Roman"/>
          <w:sz w:val="24"/>
          <w:szCs w:val="24"/>
        </w:rPr>
        <w:t xml:space="preserve"> Nigeria</w:t>
      </w:r>
      <w:r w:rsidRPr="00EF0695">
        <w:rPr>
          <w:rFonts w:ascii="Times New Roman" w:hAnsi="Times New Roman"/>
          <w:sz w:val="24"/>
          <w:szCs w:val="24"/>
        </w:rPr>
        <w:t>. A deeper understanding of the factors i</w:t>
      </w:r>
      <w:r w:rsidR="00237DFA">
        <w:rPr>
          <w:rFonts w:ascii="Times New Roman" w:hAnsi="Times New Roman"/>
          <w:sz w:val="24"/>
          <w:szCs w:val="24"/>
        </w:rPr>
        <w:t xml:space="preserve">nfluencing client satisfaction </w:t>
      </w:r>
      <w:r w:rsidRPr="00EF0695">
        <w:rPr>
          <w:rFonts w:ascii="Times New Roman" w:hAnsi="Times New Roman"/>
          <w:sz w:val="24"/>
          <w:szCs w:val="24"/>
        </w:rPr>
        <w:t>help management and decision-makers implement programs that cater to guests' needs as perceived by both guests and service delivery personnel. Guest satisfaction measurements are generally used to provide researchers, hotel managers, and hospitality professionals with valuable insights into guest experiences, promoting professionalism and identifying weaknesses in service performance (</w:t>
      </w:r>
      <w:proofErr w:type="spellStart"/>
      <w:r w:rsidRPr="00EF0695">
        <w:rPr>
          <w:rFonts w:ascii="Times New Roman" w:hAnsi="Times New Roman"/>
          <w:sz w:val="24"/>
          <w:szCs w:val="24"/>
        </w:rPr>
        <w:t>Sitzia</w:t>
      </w:r>
      <w:proofErr w:type="spellEnd"/>
      <w:r w:rsidRPr="00EF0695">
        <w:rPr>
          <w:rFonts w:ascii="Times New Roman" w:hAnsi="Times New Roman"/>
          <w:sz w:val="24"/>
          <w:szCs w:val="24"/>
        </w:rPr>
        <w:t xml:space="preserve"> &amp; Wood, 2011). </w:t>
      </w:r>
      <w:r w:rsidR="00190B1B">
        <w:rPr>
          <w:rFonts w:ascii="Times New Roman" w:hAnsi="Times New Roman"/>
          <w:sz w:val="24"/>
          <w:szCs w:val="24"/>
        </w:rPr>
        <w:t xml:space="preserve">Three </w:t>
      </w:r>
      <w:r w:rsidRPr="00EF0695">
        <w:rPr>
          <w:rFonts w:ascii="Times New Roman" w:hAnsi="Times New Roman"/>
          <w:sz w:val="24"/>
          <w:szCs w:val="24"/>
        </w:rPr>
        <w:t>Hotel managers often formulate policies from the provider's perspective without considering input from the guests, who are the recipients of the hotel services. Therefo</w:t>
      </w:r>
      <w:r w:rsidR="004D3F33">
        <w:rPr>
          <w:rFonts w:ascii="Times New Roman" w:hAnsi="Times New Roman"/>
          <w:sz w:val="24"/>
          <w:szCs w:val="24"/>
        </w:rPr>
        <w:t xml:space="preserve">re, the scope of this study </w:t>
      </w:r>
      <w:r w:rsidR="00237DFA">
        <w:rPr>
          <w:rFonts w:ascii="Times New Roman" w:hAnsi="Times New Roman"/>
          <w:sz w:val="24"/>
          <w:szCs w:val="24"/>
        </w:rPr>
        <w:t>i</w:t>
      </w:r>
      <w:r w:rsidR="00237DFA" w:rsidRPr="00EF0695">
        <w:rPr>
          <w:rFonts w:ascii="Times New Roman" w:hAnsi="Times New Roman"/>
          <w:sz w:val="24"/>
          <w:szCs w:val="24"/>
        </w:rPr>
        <w:t>n</w:t>
      </w:r>
      <w:r w:rsidR="00237DFA">
        <w:rPr>
          <w:rFonts w:ascii="Times New Roman" w:hAnsi="Times New Roman"/>
          <w:sz w:val="24"/>
          <w:szCs w:val="24"/>
        </w:rPr>
        <w:t>volved three</w:t>
      </w:r>
      <w:r w:rsidR="004D3F33">
        <w:rPr>
          <w:rFonts w:ascii="Times New Roman" w:hAnsi="Times New Roman"/>
          <w:sz w:val="24"/>
          <w:szCs w:val="24"/>
        </w:rPr>
        <w:t xml:space="preserve"> star</w:t>
      </w:r>
      <w:r w:rsidRPr="00EF0695">
        <w:rPr>
          <w:rFonts w:ascii="Times New Roman" w:hAnsi="Times New Roman"/>
          <w:sz w:val="24"/>
          <w:szCs w:val="24"/>
        </w:rPr>
        <w:t xml:space="preserve"> hotel guests </w:t>
      </w:r>
      <w:proofErr w:type="spellStart"/>
      <w:proofErr w:type="gramStart"/>
      <w:r w:rsidRPr="00EF0695">
        <w:rPr>
          <w:rFonts w:ascii="Times New Roman" w:hAnsi="Times New Roman"/>
          <w:sz w:val="24"/>
          <w:szCs w:val="24"/>
        </w:rPr>
        <w:t>and</w:t>
      </w:r>
      <w:r w:rsidR="00237DFA">
        <w:rPr>
          <w:rFonts w:ascii="Times New Roman" w:hAnsi="Times New Roman"/>
          <w:sz w:val="24"/>
          <w:szCs w:val="24"/>
        </w:rPr>
        <w:t>,</w:t>
      </w:r>
      <w:r w:rsidR="00D457E5">
        <w:rPr>
          <w:rFonts w:ascii="Times New Roman" w:hAnsi="Times New Roman"/>
          <w:sz w:val="24"/>
          <w:szCs w:val="24"/>
        </w:rPr>
        <w:t>was</w:t>
      </w:r>
      <w:proofErr w:type="spellEnd"/>
      <w:proofErr w:type="gramEnd"/>
      <w:r w:rsidRPr="00EF0695">
        <w:rPr>
          <w:rFonts w:ascii="Times New Roman" w:hAnsi="Times New Roman"/>
          <w:sz w:val="24"/>
          <w:szCs w:val="24"/>
        </w:rPr>
        <w:t xml:space="preserve"> conducted using a cross-sectional</w:t>
      </w:r>
      <w:r w:rsidR="00190B1B">
        <w:rPr>
          <w:rFonts w:ascii="Times New Roman" w:hAnsi="Times New Roman"/>
          <w:sz w:val="24"/>
          <w:szCs w:val="24"/>
        </w:rPr>
        <w:t xml:space="preserve"> survey with a sample size of 120</w:t>
      </w:r>
      <w:r w:rsidRPr="00EF0695">
        <w:rPr>
          <w:rFonts w:ascii="Times New Roman" w:hAnsi="Times New Roman"/>
          <w:sz w:val="24"/>
          <w:szCs w:val="24"/>
        </w:rPr>
        <w:t xml:space="preserve"> hotel guests from six three-star hotels selected in Lag</w:t>
      </w:r>
      <w:commentRangeStart w:id="4"/>
      <w:r w:rsidRPr="00EF0695">
        <w:rPr>
          <w:rFonts w:ascii="Times New Roman" w:hAnsi="Times New Roman"/>
          <w:sz w:val="24"/>
          <w:szCs w:val="24"/>
        </w:rPr>
        <w:t>os.</w:t>
      </w:r>
      <w:commentRangeEnd w:id="4"/>
      <w:r w:rsidR="00D85E98">
        <w:rPr>
          <w:rStyle w:val="CommentReference"/>
        </w:rPr>
        <w:commentReference w:id="4"/>
      </w:r>
    </w:p>
    <w:p w14:paraId="60DD8D18" w14:textId="77777777" w:rsidR="007463CE" w:rsidRDefault="007463CE" w:rsidP="00EF0695">
      <w:pPr>
        <w:spacing w:line="360" w:lineRule="auto"/>
        <w:jc w:val="both"/>
        <w:rPr>
          <w:rFonts w:ascii="Times New Roman" w:hAnsi="Times New Roman"/>
          <w:sz w:val="24"/>
          <w:szCs w:val="24"/>
        </w:rPr>
      </w:pPr>
    </w:p>
    <w:p w14:paraId="2E7AB12E" w14:textId="77777777" w:rsidR="007463CE" w:rsidRDefault="007463CE" w:rsidP="00EF0695">
      <w:pPr>
        <w:spacing w:line="360" w:lineRule="auto"/>
        <w:jc w:val="both"/>
        <w:rPr>
          <w:rFonts w:ascii="Times New Roman" w:hAnsi="Times New Roman"/>
          <w:sz w:val="24"/>
          <w:szCs w:val="24"/>
        </w:rPr>
      </w:pPr>
    </w:p>
    <w:p w14:paraId="33EBF4EC" w14:textId="77777777" w:rsidR="007463CE" w:rsidRDefault="007463CE" w:rsidP="00EF0695">
      <w:pPr>
        <w:spacing w:line="360" w:lineRule="auto"/>
        <w:jc w:val="both"/>
        <w:rPr>
          <w:rFonts w:ascii="Times New Roman" w:hAnsi="Times New Roman"/>
          <w:sz w:val="24"/>
          <w:szCs w:val="24"/>
        </w:rPr>
      </w:pPr>
    </w:p>
    <w:p w14:paraId="7E1FD8F3" w14:textId="77777777" w:rsidR="007463CE" w:rsidRDefault="007463CE" w:rsidP="00EF0695">
      <w:pPr>
        <w:spacing w:line="360" w:lineRule="auto"/>
        <w:jc w:val="both"/>
        <w:rPr>
          <w:rFonts w:ascii="Times New Roman" w:hAnsi="Times New Roman"/>
          <w:sz w:val="24"/>
          <w:szCs w:val="24"/>
        </w:rPr>
      </w:pPr>
    </w:p>
    <w:p w14:paraId="26D2CC9A" w14:textId="77777777" w:rsidR="00237DFA" w:rsidRDefault="00237DFA" w:rsidP="00EF0695">
      <w:pPr>
        <w:spacing w:line="360" w:lineRule="auto"/>
        <w:jc w:val="both"/>
        <w:rPr>
          <w:rFonts w:ascii="Times New Roman" w:hAnsi="Times New Roman"/>
          <w:sz w:val="24"/>
          <w:szCs w:val="24"/>
        </w:rPr>
      </w:pPr>
    </w:p>
    <w:p w14:paraId="00000033" w14:textId="77777777" w:rsidR="007463CE" w:rsidRPr="00EF0695" w:rsidRDefault="007463CE" w:rsidP="00EF0695">
      <w:pPr>
        <w:spacing w:line="360" w:lineRule="auto"/>
        <w:jc w:val="both"/>
        <w:rPr>
          <w:rFonts w:ascii="Times New Roman" w:hAnsi="Times New Roman"/>
          <w:sz w:val="24"/>
          <w:szCs w:val="24"/>
        </w:rPr>
      </w:pPr>
    </w:p>
    <w:p w14:paraId="1B14463F" w14:textId="77777777" w:rsidR="00104F39" w:rsidRPr="00190B1B" w:rsidRDefault="00190B1B" w:rsidP="00EF0695">
      <w:pPr>
        <w:spacing w:line="360" w:lineRule="auto"/>
        <w:jc w:val="both"/>
        <w:rPr>
          <w:rFonts w:ascii="Times New Roman" w:hAnsi="Times New Roman"/>
          <w:b/>
          <w:sz w:val="24"/>
          <w:szCs w:val="24"/>
        </w:rPr>
      </w:pPr>
      <w:r w:rsidRPr="00190B1B">
        <w:rPr>
          <w:rFonts w:ascii="Times New Roman" w:hAnsi="Times New Roman"/>
          <w:b/>
          <w:sz w:val="24"/>
          <w:szCs w:val="24"/>
        </w:rPr>
        <w:t>1.7 Structure of Dissertation</w:t>
      </w:r>
    </w:p>
    <w:p w14:paraId="73D7AEAF"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The following chapters constitute the study:</w:t>
      </w:r>
    </w:p>
    <w:p w14:paraId="3455685C" w14:textId="77777777" w:rsidR="00190B1B" w:rsidRDefault="00190B1B" w:rsidP="00EF0695">
      <w:pPr>
        <w:spacing w:line="360" w:lineRule="auto"/>
        <w:jc w:val="both"/>
        <w:rPr>
          <w:rFonts w:ascii="Times New Roman" w:hAnsi="Times New Roman"/>
          <w:sz w:val="24"/>
          <w:szCs w:val="24"/>
        </w:rPr>
      </w:pPr>
      <w:commentRangeStart w:id="5"/>
      <w:r>
        <w:rPr>
          <w:rFonts w:ascii="Times New Roman" w:hAnsi="Times New Roman"/>
          <w:sz w:val="24"/>
          <w:szCs w:val="24"/>
        </w:rPr>
        <w:t>Chapter 1: Introduction</w:t>
      </w:r>
      <w:commentRangeEnd w:id="5"/>
      <w:r w:rsidR="00D85E98">
        <w:rPr>
          <w:rStyle w:val="CommentReference"/>
        </w:rPr>
        <w:commentReference w:id="5"/>
      </w:r>
    </w:p>
    <w:p w14:paraId="4B9163C5"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This chapter presents the background of the study, the statement of the problem, research objectives, research questions, and the significance and scope of the study.</w:t>
      </w:r>
    </w:p>
    <w:p w14:paraId="23AD47F2" w14:textId="77777777" w:rsidR="00104F39" w:rsidRPr="00EF0695" w:rsidRDefault="00190B1B" w:rsidP="00EF0695">
      <w:pPr>
        <w:spacing w:line="360" w:lineRule="auto"/>
        <w:jc w:val="both"/>
        <w:rPr>
          <w:rFonts w:ascii="Times New Roman" w:hAnsi="Times New Roman"/>
          <w:sz w:val="24"/>
          <w:szCs w:val="24"/>
        </w:rPr>
      </w:pPr>
      <w:r>
        <w:rPr>
          <w:rFonts w:ascii="Times New Roman" w:hAnsi="Times New Roman"/>
          <w:sz w:val="24"/>
          <w:szCs w:val="24"/>
        </w:rPr>
        <w:t>Chapter 2: Literature Review</w:t>
      </w:r>
    </w:p>
    <w:p w14:paraId="49ADDE6A"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This chapter reviews literature on the main concepts and discussions of major issues relevant to this study. It covers various applications of service quality, including delivery, recovery, and standards. The review identifies, compares, and acknowledges the contributions of several authors who have conducted related research over time.</w:t>
      </w:r>
    </w:p>
    <w:p w14:paraId="2E3A57A2"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Cha</w:t>
      </w:r>
      <w:r w:rsidR="00190B1B">
        <w:rPr>
          <w:rFonts w:ascii="Times New Roman" w:hAnsi="Times New Roman"/>
          <w:sz w:val="24"/>
          <w:szCs w:val="24"/>
        </w:rPr>
        <w:t>pter 3: Research Methodology</w:t>
      </w:r>
    </w:p>
    <w:p w14:paraId="0F40B480"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The purpose of this chapter is to outline the methodologies used in conducting the study. It details what was done to achieve the objectives and provide answers to the research questions, the adopted methods, and the data collection process. Additionally, it describes the survey instrument used</w:t>
      </w:r>
      <w:r w:rsidR="00F118D5">
        <w:rPr>
          <w:rFonts w:ascii="Times New Roman" w:hAnsi="Times New Roman"/>
          <w:sz w:val="24"/>
          <w:szCs w:val="24"/>
        </w:rPr>
        <w:t xml:space="preserve"> a</w:t>
      </w:r>
      <w:r w:rsidR="00F118D5" w:rsidRPr="00EF0695">
        <w:rPr>
          <w:rFonts w:ascii="Times New Roman" w:hAnsi="Times New Roman"/>
          <w:sz w:val="24"/>
          <w:szCs w:val="24"/>
        </w:rPr>
        <w:t>n</w:t>
      </w:r>
      <w:r w:rsidR="00F118D5">
        <w:rPr>
          <w:rFonts w:ascii="Times New Roman" w:hAnsi="Times New Roman"/>
          <w:sz w:val="24"/>
          <w:szCs w:val="24"/>
        </w:rPr>
        <w:t>d Data a</w:t>
      </w:r>
      <w:r w:rsidR="00F118D5" w:rsidRPr="00EF0695">
        <w:rPr>
          <w:rFonts w:ascii="Times New Roman" w:hAnsi="Times New Roman"/>
          <w:sz w:val="24"/>
          <w:szCs w:val="24"/>
        </w:rPr>
        <w:t>n</w:t>
      </w:r>
      <w:r w:rsidR="00F118D5">
        <w:rPr>
          <w:rFonts w:ascii="Times New Roman" w:hAnsi="Times New Roman"/>
          <w:sz w:val="24"/>
          <w:szCs w:val="24"/>
        </w:rPr>
        <w:t>alysis</w:t>
      </w:r>
      <w:r w:rsidRPr="00EF0695">
        <w:rPr>
          <w:rFonts w:ascii="Times New Roman" w:hAnsi="Times New Roman"/>
          <w:sz w:val="24"/>
          <w:szCs w:val="24"/>
        </w:rPr>
        <w:t>.</w:t>
      </w:r>
    </w:p>
    <w:p w14:paraId="40595363"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Cha</w:t>
      </w:r>
      <w:r w:rsidR="00F118D5">
        <w:rPr>
          <w:rFonts w:ascii="Times New Roman" w:hAnsi="Times New Roman"/>
          <w:sz w:val="24"/>
          <w:szCs w:val="24"/>
        </w:rPr>
        <w:t>pter 4: Findings and Analysis</w:t>
      </w:r>
    </w:p>
    <w:p w14:paraId="3DE0E258"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This chapter presents the research findings, providing answers to the research questions and achieving the research objectives. The analysis and interpretation of the data are presented in accordance with the study's meth</w:t>
      </w:r>
      <w:r w:rsidR="00237DFA">
        <w:rPr>
          <w:rFonts w:ascii="Times New Roman" w:hAnsi="Times New Roman"/>
          <w:sz w:val="24"/>
          <w:szCs w:val="24"/>
        </w:rPr>
        <w:t>odology. The results obtained wer</w:t>
      </w:r>
      <w:r w:rsidRPr="00EF0695">
        <w:rPr>
          <w:rFonts w:ascii="Times New Roman" w:hAnsi="Times New Roman"/>
          <w:sz w:val="24"/>
          <w:szCs w:val="24"/>
        </w:rPr>
        <w:t>e used to provide feedback on the original research hypothesis.</w:t>
      </w:r>
    </w:p>
    <w:p w14:paraId="77581A97"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Chapter 5: Discussion of Findings, Conclusion, and Recommendations</w:t>
      </w:r>
    </w:p>
    <w:p w14:paraId="0A00FDC8" w14:textId="77777777" w:rsidR="00104F39"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lastRenderedPageBreak/>
        <w:t>This chapter focuses on discussing the findings obtained from the research analysis. It includes recommendations based on the research findings and suggests areas for further research. The findings are discussed in relation to the research questions to evaluate whether they adequately address the questions posed. The chapter aims to demonstrate that the research questions have been answered and the research objectives accomplished.</w:t>
      </w:r>
    </w:p>
    <w:p w14:paraId="2D86A396" w14:textId="71DFE1DD" w:rsidR="00D85E98" w:rsidRDefault="00D85E98" w:rsidP="00EF0695">
      <w:pPr>
        <w:spacing w:line="360" w:lineRule="auto"/>
        <w:jc w:val="both"/>
        <w:rPr>
          <w:rFonts w:ascii="Times New Roman" w:hAnsi="Times New Roman"/>
          <w:sz w:val="24"/>
          <w:szCs w:val="24"/>
        </w:rPr>
      </w:pPr>
      <w:commentRangeStart w:id="6"/>
      <w:r w:rsidRPr="00D85E98">
        <w:rPr>
          <w:rFonts w:ascii="Times New Roman" w:hAnsi="Times New Roman"/>
          <w:sz w:val="24"/>
          <w:szCs w:val="24"/>
          <w:highlight w:val="yellow"/>
        </w:rPr>
        <w:t>Chapter 1</w:t>
      </w:r>
      <w:commentRangeEnd w:id="6"/>
      <w:r>
        <w:rPr>
          <w:rStyle w:val="CommentReference"/>
        </w:rPr>
        <w:commentReference w:id="6"/>
      </w:r>
    </w:p>
    <w:p w14:paraId="7634FBE7" w14:textId="77777777" w:rsidR="00D85E98" w:rsidRPr="00EF0695" w:rsidRDefault="00D85E98" w:rsidP="00EF0695">
      <w:pPr>
        <w:spacing w:line="360" w:lineRule="auto"/>
        <w:jc w:val="both"/>
        <w:rPr>
          <w:rFonts w:ascii="Times New Roman" w:hAnsi="Times New Roman"/>
          <w:sz w:val="24"/>
          <w:szCs w:val="24"/>
        </w:rPr>
      </w:pPr>
    </w:p>
    <w:p w14:paraId="63149CEC" w14:textId="77777777" w:rsidR="00104F39" w:rsidRPr="00F118D5" w:rsidRDefault="00BC47D0" w:rsidP="00F118D5">
      <w:pPr>
        <w:spacing w:line="360" w:lineRule="auto"/>
        <w:jc w:val="center"/>
        <w:rPr>
          <w:rFonts w:ascii="Times New Roman" w:hAnsi="Times New Roman"/>
          <w:b/>
          <w:sz w:val="24"/>
          <w:szCs w:val="24"/>
        </w:rPr>
      </w:pPr>
      <w:commentRangeStart w:id="7"/>
      <w:r w:rsidRPr="00F118D5">
        <w:rPr>
          <w:rFonts w:ascii="Times New Roman" w:hAnsi="Times New Roman"/>
          <w:b/>
          <w:sz w:val="24"/>
          <w:szCs w:val="24"/>
        </w:rPr>
        <w:t>CHAPTER TWO</w:t>
      </w:r>
      <w:commentRangeEnd w:id="7"/>
      <w:r w:rsidR="00D85E98">
        <w:rPr>
          <w:rStyle w:val="CommentReference"/>
        </w:rPr>
        <w:commentReference w:id="7"/>
      </w:r>
    </w:p>
    <w:p w14:paraId="28D4FD93" w14:textId="77777777" w:rsidR="00104F39" w:rsidRPr="00F118D5" w:rsidRDefault="00BC47D0" w:rsidP="00F118D5">
      <w:pPr>
        <w:spacing w:line="360" w:lineRule="auto"/>
        <w:jc w:val="center"/>
        <w:rPr>
          <w:rFonts w:ascii="Times New Roman" w:hAnsi="Times New Roman"/>
          <w:b/>
          <w:sz w:val="24"/>
          <w:szCs w:val="24"/>
        </w:rPr>
      </w:pPr>
      <w:r w:rsidRPr="00F118D5">
        <w:rPr>
          <w:rFonts w:ascii="Times New Roman" w:hAnsi="Times New Roman"/>
          <w:b/>
          <w:sz w:val="24"/>
          <w:szCs w:val="24"/>
        </w:rPr>
        <w:t>LITERATURE REVIEW</w:t>
      </w:r>
    </w:p>
    <w:p w14:paraId="0E10C334" w14:textId="77777777" w:rsidR="00104F39" w:rsidRPr="00F118D5" w:rsidRDefault="00BC47D0" w:rsidP="00EF0695">
      <w:pPr>
        <w:spacing w:line="360" w:lineRule="auto"/>
        <w:jc w:val="both"/>
        <w:rPr>
          <w:rFonts w:ascii="Times New Roman" w:hAnsi="Times New Roman"/>
          <w:b/>
          <w:sz w:val="24"/>
          <w:szCs w:val="24"/>
        </w:rPr>
      </w:pPr>
      <w:commentRangeStart w:id="8"/>
      <w:r w:rsidRPr="00F118D5">
        <w:rPr>
          <w:rFonts w:ascii="Times New Roman" w:hAnsi="Times New Roman"/>
          <w:b/>
          <w:sz w:val="24"/>
          <w:szCs w:val="24"/>
        </w:rPr>
        <w:t>2.1 Review of Theoretical Literature</w:t>
      </w:r>
      <w:commentRangeEnd w:id="8"/>
      <w:r w:rsidR="00D85E98">
        <w:rPr>
          <w:rStyle w:val="CommentReference"/>
        </w:rPr>
        <w:commentReference w:id="8"/>
      </w:r>
    </w:p>
    <w:p w14:paraId="341D4A5A" w14:textId="77777777" w:rsidR="00104F39" w:rsidRPr="00F118D5" w:rsidRDefault="00BC47D0" w:rsidP="00EF0695">
      <w:pPr>
        <w:spacing w:line="360" w:lineRule="auto"/>
        <w:jc w:val="both"/>
        <w:rPr>
          <w:rFonts w:ascii="Times New Roman" w:hAnsi="Times New Roman"/>
          <w:b/>
          <w:sz w:val="24"/>
          <w:szCs w:val="24"/>
        </w:rPr>
      </w:pPr>
      <w:commentRangeStart w:id="9"/>
      <w:r w:rsidRPr="00F118D5">
        <w:rPr>
          <w:rFonts w:ascii="Times New Roman" w:hAnsi="Times New Roman"/>
          <w:b/>
          <w:sz w:val="24"/>
          <w:szCs w:val="24"/>
        </w:rPr>
        <w:t>2.1.1 Social Exc</w:t>
      </w:r>
      <w:r w:rsidR="00F118D5">
        <w:rPr>
          <w:rFonts w:ascii="Times New Roman" w:hAnsi="Times New Roman"/>
          <w:b/>
          <w:sz w:val="24"/>
          <w:szCs w:val="24"/>
        </w:rPr>
        <w:t>hange Theory and Equity Theory</w:t>
      </w:r>
      <w:commentRangeEnd w:id="9"/>
      <w:r w:rsidR="00D85E98">
        <w:rPr>
          <w:rStyle w:val="CommentReference"/>
        </w:rPr>
        <w:commentReference w:id="9"/>
      </w:r>
    </w:p>
    <w:p w14:paraId="62BA3BD4" w14:textId="77777777" w:rsidR="00104F39" w:rsidRPr="00EF0695" w:rsidRDefault="007463CE" w:rsidP="00EF0695">
      <w:pPr>
        <w:spacing w:line="360" w:lineRule="auto"/>
        <w:jc w:val="both"/>
        <w:rPr>
          <w:rFonts w:ascii="Times New Roman" w:hAnsi="Times New Roman"/>
          <w:sz w:val="24"/>
          <w:szCs w:val="24"/>
        </w:rPr>
      </w:pPr>
      <w:r w:rsidRPr="007463CE">
        <w:rPr>
          <w:rFonts w:ascii="Times New Roman" w:hAnsi="Times New Roman"/>
          <w:sz w:val="24"/>
          <w:szCs w:val="24"/>
        </w:rPr>
        <w:t>Researchers have explored how customers evaluate service recovery efforts by applying social exchange theory and equity theory. These frameworks suggest that the exchange relationship should be balanced and fair for both parties. From this perspective, the consumer-provider relationship is seen to have a mutual relationship. In the context of service delivery and consumption, customers often perceive injustice when their experiences do not align with their expectations or established standards (Oliver, 2011). Service failures can represent economic losses (e.g., money, time) and/or social losses (e.g., status, esteem) for customers within the exchange. Consequently, customers view these failures as an imbalance and will seek to restore equity through their post-service actions (Lapidus &amp; Pinkerton, 2014). Service providers attempt to reestablish balance by offering customers economic compensation (e.g., discounts) or social resources (e.g., apologies) (Smith et al., 1999). Ultimately, the perceived equity or inequity of a customer's inputs compared to their received outputs determines their sense of justice, which then shapes their satisfaction or diss</w:t>
      </w:r>
      <w:r w:rsidR="001F59DA">
        <w:rPr>
          <w:rFonts w:ascii="Times New Roman" w:hAnsi="Times New Roman"/>
          <w:sz w:val="24"/>
          <w:szCs w:val="24"/>
        </w:rPr>
        <w:t>atisfaction (Andreassen, 2010).</w:t>
      </w:r>
    </w:p>
    <w:p w14:paraId="1D962BC1" w14:textId="77777777" w:rsidR="00104F39" w:rsidRPr="00F118D5" w:rsidRDefault="00F118D5" w:rsidP="00EF0695">
      <w:pPr>
        <w:spacing w:line="360" w:lineRule="auto"/>
        <w:jc w:val="both"/>
        <w:rPr>
          <w:rFonts w:ascii="Times New Roman" w:hAnsi="Times New Roman"/>
          <w:b/>
          <w:sz w:val="24"/>
          <w:szCs w:val="24"/>
        </w:rPr>
      </w:pPr>
      <w:r w:rsidRPr="00F118D5">
        <w:rPr>
          <w:rFonts w:ascii="Times New Roman" w:hAnsi="Times New Roman"/>
          <w:b/>
          <w:sz w:val="24"/>
          <w:szCs w:val="24"/>
        </w:rPr>
        <w:t>2.1.2 Attribution Theory</w:t>
      </w:r>
    </w:p>
    <w:p w14:paraId="251948A2" w14:textId="77777777" w:rsidR="00F118D5" w:rsidRDefault="001F59DA" w:rsidP="00EF0695">
      <w:pPr>
        <w:spacing w:line="360" w:lineRule="auto"/>
        <w:jc w:val="both"/>
        <w:rPr>
          <w:rFonts w:ascii="Times New Roman" w:hAnsi="Times New Roman"/>
          <w:sz w:val="24"/>
          <w:szCs w:val="24"/>
        </w:rPr>
      </w:pPr>
      <w:r w:rsidRPr="001F59DA">
        <w:rPr>
          <w:rFonts w:ascii="Times New Roman" w:hAnsi="Times New Roman"/>
          <w:sz w:val="24"/>
          <w:szCs w:val="24"/>
        </w:rPr>
        <w:t xml:space="preserve">Customers' beliefs about the reasons behind event influence their subsequent emotions, attitudes, and behaviors. These causal attributions have three key dimensions: stability, origin, and </w:t>
      </w:r>
      <w:r w:rsidRPr="001F59DA">
        <w:rPr>
          <w:rFonts w:ascii="Times New Roman" w:hAnsi="Times New Roman"/>
          <w:sz w:val="24"/>
          <w:szCs w:val="24"/>
        </w:rPr>
        <w:lastRenderedPageBreak/>
        <w:t>controllability (Swanson &amp; Kelley, 2001; Weiner, 2013). Attribution theory has been used to explain how customers respond to quality of service delivery and service failures. Research highlights the mediating roles of these attribution factors. Generally, dissatisfied customers are more likely to switch and spread negative word-of-mouth if they believe the issue has an external cause, is likely to persist, and is within the provider's control, compared to those who see the problem as temporary and uncontrollable (Folkes, 1984).</w:t>
      </w:r>
    </w:p>
    <w:p w14:paraId="56042732" w14:textId="77777777" w:rsidR="001F59DA" w:rsidRPr="00EF0695" w:rsidRDefault="001F59DA" w:rsidP="00EF0695">
      <w:pPr>
        <w:spacing w:line="360" w:lineRule="auto"/>
        <w:jc w:val="both"/>
        <w:rPr>
          <w:rFonts w:ascii="Times New Roman" w:hAnsi="Times New Roman"/>
          <w:sz w:val="24"/>
          <w:szCs w:val="24"/>
        </w:rPr>
      </w:pPr>
    </w:p>
    <w:p w14:paraId="786099C7" w14:textId="77777777" w:rsidR="00104F39" w:rsidRPr="00F118D5" w:rsidRDefault="00F118D5" w:rsidP="00EF0695">
      <w:pPr>
        <w:spacing w:line="360" w:lineRule="auto"/>
        <w:jc w:val="both"/>
        <w:rPr>
          <w:rFonts w:ascii="Times New Roman" w:hAnsi="Times New Roman"/>
          <w:b/>
          <w:sz w:val="24"/>
          <w:szCs w:val="24"/>
        </w:rPr>
      </w:pPr>
      <w:r w:rsidRPr="00F118D5">
        <w:rPr>
          <w:rFonts w:ascii="Times New Roman" w:hAnsi="Times New Roman"/>
          <w:b/>
          <w:sz w:val="24"/>
          <w:szCs w:val="24"/>
        </w:rPr>
        <w:t>2.2 Customer Satisfaction</w:t>
      </w:r>
    </w:p>
    <w:p w14:paraId="2CF867B9" w14:textId="77777777" w:rsidR="00104F39" w:rsidRPr="00EF0695" w:rsidRDefault="00A56534" w:rsidP="00EF0695">
      <w:pPr>
        <w:spacing w:line="360" w:lineRule="auto"/>
        <w:jc w:val="both"/>
        <w:rPr>
          <w:rFonts w:ascii="Times New Roman" w:hAnsi="Times New Roman"/>
          <w:sz w:val="24"/>
          <w:szCs w:val="24"/>
        </w:rPr>
      </w:pPr>
      <w:r w:rsidRPr="00A56534">
        <w:rPr>
          <w:rFonts w:ascii="Times New Roman" w:hAnsi="Times New Roman"/>
          <w:sz w:val="24"/>
          <w:szCs w:val="24"/>
        </w:rPr>
        <w:t xml:space="preserve">The concept of customer satisfaction has been extensively studied since the early 1970s (Myers, 1992). In recent years, it has become increasingly crucial for businesses due to more sophisticated customers and intense competition. Maintaining and building future with existing customers requires satisfying them during service delivery (Oliver &amp; Swan, 2002). However, while organizations strive to provide exceptional service, completely eliminating dissatisfaction is an unrealistic goal in service delivery (Collie, Sparks, &amp; Bradley, 2010). When dissatisfied, customers may respond in various ways, such as switching providers, voicing their concerns, or remaining loyal (Hirschman 2012).Resolving customer issues presents a chance to fix the problem and favorably shape future customer actions. Studying how organization handle service complaints enables managers to create better and more cost-effective ways to address conflicts, leading to increased customer loyalty and </w:t>
      </w:r>
      <w:r w:rsidR="0065790E" w:rsidRPr="00A56534">
        <w:rPr>
          <w:rFonts w:ascii="Times New Roman" w:hAnsi="Times New Roman"/>
          <w:sz w:val="24"/>
          <w:szCs w:val="24"/>
        </w:rPr>
        <w:t>earnings.</w:t>
      </w:r>
    </w:p>
    <w:p w14:paraId="50AFE492" w14:textId="77777777" w:rsidR="00A56534" w:rsidRDefault="00A56534" w:rsidP="00EF0695">
      <w:pPr>
        <w:spacing w:line="360" w:lineRule="auto"/>
        <w:jc w:val="both"/>
        <w:rPr>
          <w:rFonts w:ascii="Times New Roman" w:hAnsi="Times New Roman"/>
          <w:sz w:val="24"/>
          <w:szCs w:val="24"/>
        </w:rPr>
      </w:pPr>
      <w:r w:rsidRPr="00A56534">
        <w:rPr>
          <w:rFonts w:ascii="Times New Roman" w:hAnsi="Times New Roman"/>
          <w:sz w:val="24"/>
          <w:szCs w:val="24"/>
        </w:rPr>
        <w:t xml:space="preserve">According to recent research, the majority of unsatisfied customers do not voice their concerns to the organization; only one in every 20 customers actually complains. Customers may refrain from complaining when they encounter a service failure due to various reasons, such as lack of time, unwillingness to complain, or the belief that the </w:t>
      </w:r>
      <w:proofErr w:type="spellStart"/>
      <w:r w:rsidRPr="00475D60">
        <w:rPr>
          <w:rFonts w:ascii="Times New Roman" w:hAnsi="Times New Roman"/>
          <w:sz w:val="24"/>
          <w:szCs w:val="24"/>
          <w:highlight w:val="yellow"/>
        </w:rPr>
        <w:t>orgaisatio</w:t>
      </w:r>
      <w:proofErr w:type="spellEnd"/>
      <w:r w:rsidRPr="00A56534">
        <w:rPr>
          <w:rFonts w:ascii="Times New Roman" w:hAnsi="Times New Roman"/>
          <w:sz w:val="24"/>
          <w:szCs w:val="24"/>
        </w:rPr>
        <w:t xml:space="preserve"> will not address the issue. Consequently, service providers must encourage customers to seek redress; otherwise, customers may turn to competitors, contact third parties, or</w:t>
      </w:r>
      <w:r>
        <w:rPr>
          <w:rFonts w:ascii="Times New Roman" w:hAnsi="Times New Roman"/>
          <w:sz w:val="24"/>
          <w:szCs w:val="24"/>
        </w:rPr>
        <w:t xml:space="preserve"> spread negative word-of-mouth </w:t>
      </w:r>
      <w:r w:rsidR="00F118D5">
        <w:rPr>
          <w:rFonts w:ascii="Times New Roman" w:hAnsi="Times New Roman"/>
          <w:sz w:val="24"/>
          <w:szCs w:val="24"/>
        </w:rPr>
        <w:t xml:space="preserve">(Downton </w:t>
      </w:r>
      <w:r w:rsidR="00BC47D0" w:rsidRPr="00EF0695">
        <w:rPr>
          <w:rFonts w:ascii="Times New Roman" w:hAnsi="Times New Roman"/>
          <w:sz w:val="24"/>
          <w:szCs w:val="24"/>
        </w:rPr>
        <w:t xml:space="preserve">2012) </w:t>
      </w:r>
    </w:p>
    <w:p w14:paraId="06E09001" w14:textId="77777777" w:rsidR="00104F39" w:rsidRPr="00F118D5" w:rsidRDefault="00BC47D0" w:rsidP="00EF0695">
      <w:pPr>
        <w:spacing w:line="360" w:lineRule="auto"/>
        <w:jc w:val="both"/>
        <w:rPr>
          <w:rFonts w:ascii="Times New Roman" w:hAnsi="Times New Roman"/>
          <w:b/>
          <w:sz w:val="24"/>
          <w:szCs w:val="24"/>
        </w:rPr>
      </w:pPr>
      <w:r w:rsidRPr="00F118D5">
        <w:rPr>
          <w:rFonts w:ascii="Times New Roman" w:hAnsi="Times New Roman"/>
          <w:b/>
          <w:sz w:val="24"/>
          <w:szCs w:val="24"/>
        </w:rPr>
        <w:t>2.2.1 Customer Responses to Dissatisfaction and</w:t>
      </w:r>
      <w:r w:rsidR="00F118D5" w:rsidRPr="00F118D5">
        <w:rPr>
          <w:rFonts w:ascii="Times New Roman" w:hAnsi="Times New Roman"/>
          <w:b/>
          <w:sz w:val="24"/>
          <w:szCs w:val="24"/>
        </w:rPr>
        <w:t xml:space="preserve"> Customer Complaining Behavior</w:t>
      </w:r>
    </w:p>
    <w:p w14:paraId="70013D78" w14:textId="77777777" w:rsidR="00AB635E" w:rsidRPr="00AB635E" w:rsidRDefault="00BC47D0" w:rsidP="00AB635E">
      <w:pPr>
        <w:spacing w:line="360" w:lineRule="auto"/>
        <w:jc w:val="both"/>
        <w:rPr>
          <w:rFonts w:ascii="Times New Roman" w:hAnsi="Times New Roman"/>
          <w:sz w:val="24"/>
          <w:szCs w:val="24"/>
        </w:rPr>
      </w:pPr>
      <w:r w:rsidRPr="00EF0695">
        <w:rPr>
          <w:rFonts w:ascii="Times New Roman" w:hAnsi="Times New Roman"/>
          <w:sz w:val="24"/>
          <w:szCs w:val="24"/>
        </w:rPr>
        <w:t>Hirschman’s theory of exit, voice, and loyalty (</w:t>
      </w:r>
      <w:r w:rsidR="00F118D5">
        <w:rPr>
          <w:rFonts w:ascii="Times New Roman" w:hAnsi="Times New Roman"/>
          <w:sz w:val="24"/>
          <w:szCs w:val="24"/>
        </w:rPr>
        <w:t xml:space="preserve">David </w:t>
      </w:r>
      <w:r w:rsidR="00AB635E">
        <w:rPr>
          <w:rFonts w:ascii="Times New Roman" w:hAnsi="Times New Roman"/>
          <w:sz w:val="24"/>
          <w:szCs w:val="24"/>
        </w:rPr>
        <w:t>2010) explains</w:t>
      </w:r>
      <w:r w:rsidRPr="00EF0695">
        <w:rPr>
          <w:rFonts w:ascii="Times New Roman" w:hAnsi="Times New Roman"/>
          <w:sz w:val="24"/>
          <w:szCs w:val="24"/>
        </w:rPr>
        <w:t xml:space="preserve"> the potential behavioral responses that dissatisfied customers may exhibit. Voice and exit represent active negative </w:t>
      </w:r>
      <w:r w:rsidRPr="00EF0695">
        <w:rPr>
          <w:rFonts w:ascii="Times New Roman" w:hAnsi="Times New Roman"/>
          <w:sz w:val="24"/>
          <w:szCs w:val="24"/>
        </w:rPr>
        <w:lastRenderedPageBreak/>
        <w:t xml:space="preserve">responses, while loyalty is considered a passive response (Boshoff, 2011). </w:t>
      </w:r>
      <w:r w:rsidR="00AB635E" w:rsidRPr="00AB635E">
        <w:rPr>
          <w:rFonts w:ascii="Times New Roman" w:hAnsi="Times New Roman"/>
          <w:sz w:val="24"/>
          <w:szCs w:val="24"/>
        </w:rPr>
        <w:t>Individuals may choose to discontinue a business arrangement if the opportunity to voice their concerns does not lead to satisfactory changes (, 2013). Devoted customers may persist in using a dissatisfactory product or service, believing that the situation will eventually get better (Boshoff, 2011).</w:t>
      </w:r>
    </w:p>
    <w:p w14:paraId="7AA00CE4" w14:textId="77777777" w:rsidR="00104F39" w:rsidRDefault="00AB635E" w:rsidP="00AB635E">
      <w:pPr>
        <w:spacing w:line="360" w:lineRule="auto"/>
        <w:jc w:val="both"/>
        <w:rPr>
          <w:rFonts w:ascii="Times New Roman" w:hAnsi="Times New Roman"/>
          <w:sz w:val="24"/>
          <w:szCs w:val="24"/>
        </w:rPr>
      </w:pPr>
      <w:r w:rsidRPr="00AB635E">
        <w:rPr>
          <w:rFonts w:ascii="Times New Roman" w:hAnsi="Times New Roman"/>
          <w:sz w:val="24"/>
          <w:szCs w:val="24"/>
        </w:rPr>
        <w:t>The connection between the quality of service and customer satisfaction is a subject of ongoing debate. Some scholars have argued that service quality precedes customer satisfaction, while others believe the opposite is true. However, the majority of recent research supports the view that service quality is a prerequ</w:t>
      </w:r>
      <w:r>
        <w:rPr>
          <w:rFonts w:ascii="Times New Roman" w:hAnsi="Times New Roman"/>
          <w:sz w:val="24"/>
          <w:szCs w:val="24"/>
        </w:rPr>
        <w:t xml:space="preserve">isite for customer satisfaction </w:t>
      </w:r>
      <w:r w:rsidR="00BC47D0" w:rsidRPr="00EF0695">
        <w:rPr>
          <w:rFonts w:ascii="Times New Roman" w:hAnsi="Times New Roman"/>
          <w:sz w:val="24"/>
          <w:szCs w:val="24"/>
        </w:rPr>
        <w:t xml:space="preserve">(Landon, 2013). </w:t>
      </w:r>
      <w:r w:rsidRPr="00AB635E">
        <w:rPr>
          <w:rFonts w:ascii="Times New Roman" w:hAnsi="Times New Roman"/>
          <w:sz w:val="24"/>
          <w:szCs w:val="24"/>
        </w:rPr>
        <w:t xml:space="preserve">It is generally accepted that there is a positive relationship between the quality of service and customer satisfaction. Service quality is considered an attitude-related construct, distinct from, but closely linked to, </w:t>
      </w:r>
      <w:proofErr w:type="gramStart"/>
      <w:r w:rsidRPr="00AB635E">
        <w:rPr>
          <w:rFonts w:ascii="Times New Roman" w:hAnsi="Times New Roman"/>
          <w:sz w:val="24"/>
          <w:szCs w:val="24"/>
        </w:rPr>
        <w:t>satisfaction(</w:t>
      </w:r>
      <w:proofErr w:type="gramEnd"/>
      <w:r w:rsidRPr="00AB635E">
        <w:rPr>
          <w:rFonts w:ascii="Times New Roman" w:hAnsi="Times New Roman"/>
          <w:sz w:val="24"/>
          <w:szCs w:val="24"/>
        </w:rPr>
        <w:t>Landon, 2013). Studies have shown that high-perceived service quality leads to increased customer satisfaction, and that the various dimensions of service quality are key factors influencing customer satisfaction (Singh, 2013). To improve customer satisfaction, organizations must focus on enhancing the different aspects of their service quality.</w:t>
      </w:r>
    </w:p>
    <w:p w14:paraId="691B8109" w14:textId="77777777" w:rsidR="00104F39" w:rsidRPr="00EC50AA" w:rsidRDefault="00BC47D0" w:rsidP="00EF0695">
      <w:pPr>
        <w:spacing w:line="360" w:lineRule="auto"/>
        <w:jc w:val="both"/>
        <w:rPr>
          <w:rFonts w:ascii="Times New Roman" w:hAnsi="Times New Roman"/>
          <w:b/>
          <w:sz w:val="24"/>
          <w:szCs w:val="24"/>
        </w:rPr>
      </w:pPr>
      <w:r w:rsidRPr="00EC50AA">
        <w:rPr>
          <w:rFonts w:ascii="Times New Roman" w:hAnsi="Times New Roman"/>
          <w:b/>
          <w:sz w:val="24"/>
          <w:szCs w:val="24"/>
        </w:rPr>
        <w:t>2.3 Relationship between Service Qua</w:t>
      </w:r>
      <w:r w:rsidR="00F118D5" w:rsidRPr="00EC50AA">
        <w:rPr>
          <w:rFonts w:ascii="Times New Roman" w:hAnsi="Times New Roman"/>
          <w:b/>
          <w:sz w:val="24"/>
          <w:szCs w:val="24"/>
        </w:rPr>
        <w:t>lity and Customer Satisfaction</w:t>
      </w:r>
    </w:p>
    <w:p w14:paraId="5F3219FF" w14:textId="77777777" w:rsidR="00853009" w:rsidRDefault="00F118D5" w:rsidP="00EF0695">
      <w:pPr>
        <w:spacing w:line="360" w:lineRule="auto"/>
        <w:jc w:val="both"/>
        <w:rPr>
          <w:rFonts w:ascii="Times New Roman" w:hAnsi="Times New Roman"/>
          <w:sz w:val="24"/>
          <w:szCs w:val="24"/>
        </w:rPr>
      </w:pPr>
      <w:r>
        <w:rPr>
          <w:rFonts w:ascii="Times New Roman" w:hAnsi="Times New Roman"/>
          <w:sz w:val="24"/>
          <w:szCs w:val="24"/>
        </w:rPr>
        <w:t>According to (</w:t>
      </w:r>
      <w:proofErr w:type="spellStart"/>
      <w:r>
        <w:rPr>
          <w:rFonts w:ascii="Times New Roman" w:hAnsi="Times New Roman"/>
          <w:sz w:val="24"/>
          <w:szCs w:val="24"/>
        </w:rPr>
        <w:t>Watiki</w:t>
      </w:r>
      <w:proofErr w:type="spellEnd"/>
      <w:r>
        <w:rPr>
          <w:rFonts w:ascii="Times New Roman" w:hAnsi="Times New Roman"/>
          <w:sz w:val="24"/>
          <w:szCs w:val="24"/>
        </w:rPr>
        <w:t xml:space="preserve"> Charles </w:t>
      </w:r>
      <w:r w:rsidR="00BC47D0" w:rsidRPr="00EF0695">
        <w:rPr>
          <w:rFonts w:ascii="Times New Roman" w:hAnsi="Times New Roman"/>
          <w:sz w:val="24"/>
          <w:szCs w:val="24"/>
        </w:rPr>
        <w:t>2014), some researchers argue that service quality is an antecedent of customer satisfaction (Churchill &amp; Suprenant), while others believe that satisfaction precedes service quality (Carman, 1990; Bolton &amp; Drew, 1991). However, the majority of recent publications support the view that service quality is an antecedent to customer satisfaction (</w:t>
      </w:r>
      <w:proofErr w:type="spellStart"/>
      <w:r w:rsidR="00BC47D0" w:rsidRPr="00EF0695">
        <w:rPr>
          <w:rFonts w:ascii="Times New Roman" w:hAnsi="Times New Roman"/>
          <w:sz w:val="24"/>
          <w:szCs w:val="24"/>
        </w:rPr>
        <w:t>Carrillat</w:t>
      </w:r>
      <w:proofErr w:type="spellEnd"/>
      <w:r w:rsidR="00BC47D0" w:rsidRPr="00EF0695">
        <w:rPr>
          <w:rFonts w:ascii="Times New Roman" w:hAnsi="Times New Roman"/>
          <w:sz w:val="24"/>
          <w:szCs w:val="24"/>
        </w:rPr>
        <w:t xml:space="preserve"> et al., 2007; Zeithaml et al., 2008). Generally, it is accepted that a positive relationship exists between service quality and customer satisfacti</w:t>
      </w:r>
      <w:r w:rsidR="00853009">
        <w:rPr>
          <w:rFonts w:ascii="Times New Roman" w:hAnsi="Times New Roman"/>
          <w:sz w:val="24"/>
          <w:szCs w:val="24"/>
        </w:rPr>
        <w:t xml:space="preserve">on (Bei &amp; Chiao, 2001). (Rowley </w:t>
      </w:r>
      <w:r w:rsidR="00BC47D0" w:rsidRPr="00EF0695">
        <w:rPr>
          <w:rFonts w:ascii="Times New Roman" w:hAnsi="Times New Roman"/>
          <w:sz w:val="24"/>
          <w:szCs w:val="24"/>
        </w:rPr>
        <w:t>1998) argues that service quality is an attitude related to, but distinct from, sa</w:t>
      </w:r>
      <w:r w:rsidR="00853009">
        <w:rPr>
          <w:rFonts w:ascii="Times New Roman" w:hAnsi="Times New Roman"/>
          <w:sz w:val="24"/>
          <w:szCs w:val="24"/>
        </w:rPr>
        <w:t xml:space="preserve">tisfaction. (Parasuraman et al. </w:t>
      </w:r>
      <w:r w:rsidR="00BC47D0" w:rsidRPr="00EF0695">
        <w:rPr>
          <w:rFonts w:ascii="Times New Roman" w:hAnsi="Times New Roman"/>
          <w:sz w:val="24"/>
          <w:szCs w:val="24"/>
        </w:rPr>
        <w:t xml:space="preserve">1985) proposed that </w:t>
      </w:r>
      <w:r w:rsidR="00853009" w:rsidRPr="00EF0695">
        <w:rPr>
          <w:rFonts w:ascii="Times New Roman" w:hAnsi="Times New Roman"/>
          <w:sz w:val="24"/>
          <w:szCs w:val="24"/>
        </w:rPr>
        <w:t>high-perceived</w:t>
      </w:r>
      <w:r w:rsidR="00BC47D0" w:rsidRPr="00EF0695">
        <w:rPr>
          <w:rFonts w:ascii="Times New Roman" w:hAnsi="Times New Roman"/>
          <w:sz w:val="24"/>
          <w:szCs w:val="24"/>
        </w:rPr>
        <w:t xml:space="preserve"> service quality leads to increased customer satisfaction, a conclus</w:t>
      </w:r>
      <w:r w:rsidR="00853009">
        <w:rPr>
          <w:rFonts w:ascii="Times New Roman" w:hAnsi="Times New Roman"/>
          <w:sz w:val="24"/>
          <w:szCs w:val="24"/>
        </w:rPr>
        <w:t xml:space="preserve">ion supported by (Bei and Chiao 2006) and (Brady et al. </w:t>
      </w:r>
      <w:r w:rsidR="00BC47D0" w:rsidRPr="00EF0695">
        <w:rPr>
          <w:rFonts w:ascii="Times New Roman" w:hAnsi="Times New Roman"/>
          <w:sz w:val="24"/>
          <w:szCs w:val="24"/>
        </w:rPr>
        <w:t>2005). After studying the relationship between customer satisfact</w:t>
      </w:r>
      <w:r w:rsidR="00853009">
        <w:rPr>
          <w:rFonts w:ascii="Times New Roman" w:hAnsi="Times New Roman"/>
          <w:sz w:val="24"/>
          <w:szCs w:val="24"/>
        </w:rPr>
        <w:t xml:space="preserve">ion and service quality, (Janet </w:t>
      </w:r>
      <w:r w:rsidR="00BC47D0" w:rsidRPr="00EF0695">
        <w:rPr>
          <w:rFonts w:ascii="Times New Roman" w:hAnsi="Times New Roman"/>
          <w:sz w:val="24"/>
          <w:szCs w:val="24"/>
        </w:rPr>
        <w:t xml:space="preserve">2011) concluded that a significant relationship exists between the two, identifying all dimensions of service quality as key factors influencing customer satisfaction. </w:t>
      </w:r>
    </w:p>
    <w:p w14:paraId="201C42C6" w14:textId="77777777" w:rsidR="00104F39"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The study suggested that to improve customer satisfaction, organizations need to enhance the dimensions of service quality. </w:t>
      </w:r>
      <w:r w:rsidR="00853009">
        <w:rPr>
          <w:rFonts w:ascii="Times New Roman" w:hAnsi="Times New Roman"/>
          <w:sz w:val="24"/>
          <w:szCs w:val="24"/>
        </w:rPr>
        <w:t>(</w:t>
      </w:r>
      <w:r w:rsidRPr="00EF0695">
        <w:rPr>
          <w:rFonts w:ascii="Times New Roman" w:hAnsi="Times New Roman"/>
          <w:sz w:val="24"/>
          <w:szCs w:val="24"/>
        </w:rPr>
        <w:t>Akok</w:t>
      </w:r>
      <w:r w:rsidR="00853009">
        <w:rPr>
          <w:rFonts w:ascii="Times New Roman" w:hAnsi="Times New Roman"/>
          <w:sz w:val="24"/>
          <w:szCs w:val="24"/>
        </w:rPr>
        <w:t xml:space="preserve">o </w:t>
      </w:r>
      <w:r w:rsidRPr="00EF0695">
        <w:rPr>
          <w:rFonts w:ascii="Times New Roman" w:hAnsi="Times New Roman"/>
          <w:sz w:val="24"/>
          <w:szCs w:val="24"/>
        </w:rPr>
        <w:t xml:space="preserve">2012) studied service quality dimensions and customer </w:t>
      </w:r>
      <w:r w:rsidRPr="00EF0695">
        <w:rPr>
          <w:rFonts w:ascii="Times New Roman" w:hAnsi="Times New Roman"/>
          <w:sz w:val="24"/>
          <w:szCs w:val="24"/>
        </w:rPr>
        <w:lastRenderedPageBreak/>
        <w:t xml:space="preserve">satisfaction in the Nigerian telecommunications industry, establishing that all </w:t>
      </w:r>
      <w:r w:rsidR="00853009" w:rsidRPr="00EF0695">
        <w:rPr>
          <w:rFonts w:ascii="Times New Roman" w:hAnsi="Times New Roman"/>
          <w:sz w:val="24"/>
          <w:szCs w:val="24"/>
        </w:rPr>
        <w:t>five-service</w:t>
      </w:r>
      <w:r w:rsidRPr="00EF0695">
        <w:rPr>
          <w:rFonts w:ascii="Times New Roman" w:hAnsi="Times New Roman"/>
          <w:sz w:val="24"/>
          <w:szCs w:val="24"/>
        </w:rPr>
        <w:t xml:space="preserve"> quality dimensions positively impact customer satisfaction, with reliability having the highest impact and tangibility the least. He recommended improving and allocating more resources to all service quality dimensions since they positively affect </w:t>
      </w:r>
      <w:r w:rsidR="00853009">
        <w:rPr>
          <w:rFonts w:ascii="Times New Roman" w:hAnsi="Times New Roman"/>
          <w:sz w:val="24"/>
          <w:szCs w:val="24"/>
        </w:rPr>
        <w:t xml:space="preserve">customer satisfaction. (Musyoka </w:t>
      </w:r>
      <w:r w:rsidRPr="00EF0695">
        <w:rPr>
          <w:rFonts w:ascii="Times New Roman" w:hAnsi="Times New Roman"/>
          <w:sz w:val="24"/>
          <w:szCs w:val="24"/>
        </w:rPr>
        <w:t>2013), in a study to determine the relationship between service quality and</w:t>
      </w:r>
      <w:r w:rsidR="00660293">
        <w:rPr>
          <w:rFonts w:ascii="Times New Roman" w:hAnsi="Times New Roman"/>
          <w:sz w:val="24"/>
          <w:szCs w:val="24"/>
        </w:rPr>
        <w:t xml:space="preserve"> </w:t>
      </w:r>
      <w:proofErr w:type="spellStart"/>
      <w:r w:rsidR="00660293">
        <w:rPr>
          <w:rFonts w:ascii="Times New Roman" w:hAnsi="Times New Roman"/>
          <w:sz w:val="24"/>
          <w:szCs w:val="24"/>
        </w:rPr>
        <w:t>three</w:t>
      </w:r>
      <w:r w:rsidR="00853009">
        <w:rPr>
          <w:rFonts w:ascii="Times New Roman" w:hAnsi="Times New Roman"/>
          <w:sz w:val="24"/>
          <w:szCs w:val="24"/>
        </w:rPr>
        <w:t>hotel</w:t>
      </w:r>
      <w:proofErr w:type="spellEnd"/>
      <w:r w:rsidRPr="00EF0695">
        <w:rPr>
          <w:rFonts w:ascii="Times New Roman" w:hAnsi="Times New Roman"/>
          <w:sz w:val="24"/>
          <w:szCs w:val="24"/>
        </w:rPr>
        <w:t xml:space="preserve"> user</w:t>
      </w:r>
      <w:r w:rsidR="00660293">
        <w:rPr>
          <w:rFonts w:ascii="Times New Roman" w:hAnsi="Times New Roman"/>
          <w:sz w:val="24"/>
          <w:szCs w:val="24"/>
        </w:rPr>
        <w:t xml:space="preserve"> satisfaction</w:t>
      </w:r>
      <w:r w:rsidRPr="00EF0695">
        <w:rPr>
          <w:rFonts w:ascii="Times New Roman" w:hAnsi="Times New Roman"/>
          <w:sz w:val="24"/>
          <w:szCs w:val="24"/>
        </w:rPr>
        <w:t xml:space="preserve"> in </w:t>
      </w:r>
      <w:r w:rsidR="00660293">
        <w:rPr>
          <w:rFonts w:ascii="Times New Roman" w:hAnsi="Times New Roman"/>
          <w:sz w:val="24"/>
          <w:szCs w:val="24"/>
        </w:rPr>
        <w:t xml:space="preserve">Lagos </w:t>
      </w:r>
      <w:r w:rsidRPr="00EF0695">
        <w:rPr>
          <w:rFonts w:ascii="Times New Roman" w:hAnsi="Times New Roman"/>
          <w:sz w:val="24"/>
          <w:szCs w:val="24"/>
        </w:rPr>
        <w:t>Nigeria, found that service quality accounts for 73.9% of user satisfaction, with reliability contributing most to user satisfaction and empathy the least.</w:t>
      </w:r>
    </w:p>
    <w:p w14:paraId="773A786C" w14:textId="77777777" w:rsidR="00EC50AA" w:rsidRPr="00EF0695" w:rsidRDefault="00EC50AA" w:rsidP="00EF0695">
      <w:pPr>
        <w:spacing w:line="360" w:lineRule="auto"/>
        <w:jc w:val="both"/>
        <w:rPr>
          <w:rFonts w:ascii="Times New Roman" w:hAnsi="Times New Roman"/>
          <w:sz w:val="24"/>
          <w:szCs w:val="24"/>
        </w:rPr>
      </w:pPr>
    </w:p>
    <w:p w14:paraId="192AC6EA" w14:textId="77777777" w:rsidR="00104F39" w:rsidRPr="00660293" w:rsidRDefault="00BC47D0" w:rsidP="00EF0695">
      <w:pPr>
        <w:spacing w:line="360" w:lineRule="auto"/>
        <w:jc w:val="both"/>
        <w:rPr>
          <w:rFonts w:ascii="Times New Roman" w:hAnsi="Times New Roman"/>
          <w:b/>
          <w:sz w:val="24"/>
          <w:szCs w:val="24"/>
        </w:rPr>
      </w:pPr>
      <w:r w:rsidRPr="00660293">
        <w:rPr>
          <w:rFonts w:ascii="Times New Roman" w:hAnsi="Times New Roman"/>
          <w:b/>
          <w:sz w:val="24"/>
          <w:szCs w:val="24"/>
        </w:rPr>
        <w:t>2.4</w:t>
      </w:r>
      <w:r w:rsidR="00660293" w:rsidRPr="00660293">
        <w:rPr>
          <w:rFonts w:ascii="Times New Roman" w:hAnsi="Times New Roman"/>
          <w:b/>
          <w:sz w:val="24"/>
          <w:szCs w:val="24"/>
        </w:rPr>
        <w:t xml:space="preserve"> Challenges of Service Quality</w:t>
      </w:r>
    </w:p>
    <w:p w14:paraId="191DC644" w14:textId="77777777" w:rsidR="00EC50AA" w:rsidRPr="00EF0695" w:rsidRDefault="00EC50AA" w:rsidP="00EC50AA">
      <w:pPr>
        <w:spacing w:line="360" w:lineRule="auto"/>
        <w:jc w:val="both"/>
        <w:rPr>
          <w:rFonts w:ascii="Times New Roman" w:hAnsi="Times New Roman"/>
          <w:sz w:val="24"/>
          <w:szCs w:val="24"/>
        </w:rPr>
      </w:pPr>
      <w:r w:rsidRPr="00EC50AA">
        <w:rPr>
          <w:rFonts w:ascii="Times New Roman" w:hAnsi="Times New Roman"/>
          <w:sz w:val="24"/>
          <w:szCs w:val="24"/>
        </w:rPr>
        <w:t xml:space="preserve">Evaluating service quality remains a complex challenge, as researchers continue to grapple with the lack of a universally accepted approach. Two prominent tools used to analyze service quality, besides perception measurement, are Importance-Performance Analysis (IPA) and Servqual. IPA provides a visual representation of the relative importance of various attributes and the corresponding performance of the organization or destination. This technique can effectively pin areas for service quality enhancement, enabling policymakers to allocate resources and programs accordingly. However, the credibility and consistency of IPA have been subject to debate and scrutiny (Llosa, Chandon, &amp; </w:t>
      </w:r>
      <w:proofErr w:type="spellStart"/>
      <w:r w:rsidRPr="00EC50AA">
        <w:rPr>
          <w:rFonts w:ascii="Times New Roman" w:hAnsi="Times New Roman"/>
          <w:sz w:val="24"/>
          <w:szCs w:val="24"/>
        </w:rPr>
        <w:t>Orsingher</w:t>
      </w:r>
      <w:proofErr w:type="spellEnd"/>
      <w:r w:rsidRPr="00EC50AA">
        <w:rPr>
          <w:rFonts w:ascii="Times New Roman" w:hAnsi="Times New Roman"/>
          <w:sz w:val="24"/>
          <w:szCs w:val="24"/>
        </w:rPr>
        <w:t>, 2014)</w:t>
      </w:r>
      <w:commentRangeStart w:id="10"/>
      <w:r w:rsidRPr="00EC50AA">
        <w:rPr>
          <w:rFonts w:ascii="Times New Roman" w:hAnsi="Times New Roman"/>
          <w:sz w:val="24"/>
          <w:szCs w:val="24"/>
        </w:rPr>
        <w:t>.</w:t>
      </w:r>
      <w:commentRangeEnd w:id="10"/>
      <w:r w:rsidR="00475D60">
        <w:rPr>
          <w:rStyle w:val="CommentReference"/>
        </w:rPr>
        <w:commentReference w:id="10"/>
      </w:r>
    </w:p>
    <w:p w14:paraId="264BEE94" w14:textId="77777777" w:rsidR="00104F39" w:rsidRPr="00660293" w:rsidRDefault="00660293" w:rsidP="00EF0695">
      <w:pPr>
        <w:spacing w:line="360" w:lineRule="auto"/>
        <w:jc w:val="both"/>
        <w:rPr>
          <w:rFonts w:ascii="Times New Roman" w:hAnsi="Times New Roman"/>
          <w:b/>
          <w:sz w:val="24"/>
          <w:szCs w:val="24"/>
        </w:rPr>
      </w:pPr>
      <w:r w:rsidRPr="00660293">
        <w:rPr>
          <w:rFonts w:ascii="Times New Roman" w:hAnsi="Times New Roman"/>
          <w:b/>
          <w:sz w:val="24"/>
          <w:szCs w:val="24"/>
        </w:rPr>
        <w:t>2.5 Empirical Review</w:t>
      </w:r>
    </w:p>
    <w:p w14:paraId="4A0C6F5E"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This section reviews research conducted by various scholars on service quality and customer satisfaction, focusing on studies that explore the relationship between different service quality dimensions and customer satisfaction.</w:t>
      </w:r>
    </w:p>
    <w:p w14:paraId="5A194D8D" w14:textId="77777777" w:rsidR="00104F39" w:rsidRPr="00660293" w:rsidRDefault="00BC47D0" w:rsidP="00EF0695">
      <w:pPr>
        <w:spacing w:line="360" w:lineRule="auto"/>
        <w:jc w:val="both"/>
        <w:rPr>
          <w:rFonts w:ascii="Times New Roman" w:hAnsi="Times New Roman"/>
          <w:b/>
          <w:sz w:val="24"/>
          <w:szCs w:val="24"/>
        </w:rPr>
      </w:pPr>
      <w:r w:rsidRPr="00660293">
        <w:rPr>
          <w:rFonts w:ascii="Times New Roman" w:hAnsi="Times New Roman"/>
          <w:b/>
          <w:sz w:val="24"/>
          <w:szCs w:val="24"/>
        </w:rPr>
        <w:t xml:space="preserve">2.5.1 </w:t>
      </w:r>
      <w:commentRangeStart w:id="11"/>
      <w:r w:rsidRPr="00660293">
        <w:rPr>
          <w:rFonts w:ascii="Times New Roman" w:hAnsi="Times New Roman"/>
          <w:b/>
          <w:sz w:val="24"/>
          <w:szCs w:val="24"/>
        </w:rPr>
        <w:t>Service Qua</w:t>
      </w:r>
      <w:r w:rsidR="00660293" w:rsidRPr="00660293">
        <w:rPr>
          <w:rFonts w:ascii="Times New Roman" w:hAnsi="Times New Roman"/>
          <w:b/>
          <w:sz w:val="24"/>
          <w:szCs w:val="24"/>
        </w:rPr>
        <w:t>lity and Customer Satisfaction</w:t>
      </w:r>
      <w:commentRangeEnd w:id="11"/>
      <w:r w:rsidR="00475D60">
        <w:rPr>
          <w:rStyle w:val="CommentReference"/>
        </w:rPr>
        <w:commentReference w:id="11"/>
      </w:r>
    </w:p>
    <w:p w14:paraId="17C1035A" w14:textId="77777777" w:rsidR="00A454BE" w:rsidRPr="00A454BE" w:rsidRDefault="00A454BE" w:rsidP="00A454BE">
      <w:pPr>
        <w:spacing w:line="360" w:lineRule="auto"/>
        <w:jc w:val="both"/>
        <w:rPr>
          <w:rFonts w:ascii="Times New Roman" w:hAnsi="Times New Roman"/>
          <w:sz w:val="24"/>
          <w:szCs w:val="24"/>
        </w:rPr>
      </w:pPr>
      <w:r w:rsidRPr="00A454BE">
        <w:rPr>
          <w:rFonts w:ascii="Times New Roman" w:hAnsi="Times New Roman"/>
          <w:sz w:val="24"/>
          <w:szCs w:val="24"/>
        </w:rPr>
        <w:t xml:space="preserve">In the late 1980s, researchers Parasuraman, Zeithaml, and Berry delved into service quality from the perspective of customers. Their study revealed that some variables within the ten identified dimensions overlapped. From this, three key dimensions emerged as consistent: tangibility, reliability, and responsiveness. The remaining seven were consolidated into two final </w:t>
      </w:r>
      <w:proofErr w:type="gramStart"/>
      <w:r w:rsidRPr="00A454BE">
        <w:rPr>
          <w:rFonts w:ascii="Times New Roman" w:hAnsi="Times New Roman"/>
          <w:sz w:val="24"/>
          <w:szCs w:val="24"/>
        </w:rPr>
        <w:t>di</w:t>
      </w:r>
      <w:r>
        <w:rPr>
          <w:rFonts w:ascii="Times New Roman" w:hAnsi="Times New Roman"/>
          <w:sz w:val="24"/>
          <w:szCs w:val="24"/>
        </w:rPr>
        <w:t>mension</w:t>
      </w:r>
      <w:proofErr w:type="gramEnd"/>
      <w:r>
        <w:rPr>
          <w:rFonts w:ascii="Times New Roman" w:hAnsi="Times New Roman"/>
          <w:sz w:val="24"/>
          <w:szCs w:val="24"/>
        </w:rPr>
        <w:t xml:space="preserve"> </w:t>
      </w:r>
      <w:r w:rsidR="00BC47D0" w:rsidRPr="00EF0695">
        <w:rPr>
          <w:rFonts w:ascii="Times New Roman" w:hAnsi="Times New Roman"/>
          <w:sz w:val="24"/>
          <w:szCs w:val="24"/>
        </w:rPr>
        <w:t xml:space="preserve">(Parasuraman et al., 1988). </w:t>
      </w:r>
      <w:r w:rsidRPr="00A454BE">
        <w:rPr>
          <w:rFonts w:ascii="Times New Roman" w:hAnsi="Times New Roman"/>
          <w:sz w:val="24"/>
          <w:szCs w:val="24"/>
        </w:rPr>
        <w:t xml:space="preserve">This revised SERVQUAL model highlights five crucial service quality factors that shape customer satisfaction and brand image. Tangibility encompasses the </w:t>
      </w:r>
      <w:r w:rsidRPr="00A454BE">
        <w:rPr>
          <w:rFonts w:ascii="Times New Roman" w:hAnsi="Times New Roman"/>
          <w:sz w:val="24"/>
          <w:szCs w:val="24"/>
        </w:rPr>
        <w:lastRenderedPageBreak/>
        <w:t>physical environment, facilities, and employees' appearance. Reliability centers on the ability to deliver services consistently and accurately. Responsiveness reflects the willingness of to assist customers and address their concerns.</w:t>
      </w:r>
    </w:p>
    <w:p w14:paraId="62AA411A" w14:textId="7F019B29" w:rsidR="00A454BE" w:rsidRPr="00A454BE" w:rsidRDefault="00A454BE" w:rsidP="00A454BE">
      <w:pPr>
        <w:spacing w:line="360" w:lineRule="auto"/>
        <w:jc w:val="both"/>
        <w:rPr>
          <w:rFonts w:ascii="Times New Roman" w:hAnsi="Times New Roman"/>
          <w:sz w:val="24"/>
          <w:szCs w:val="24"/>
        </w:rPr>
      </w:pPr>
      <w:r w:rsidRPr="00A454BE">
        <w:rPr>
          <w:rFonts w:ascii="Times New Roman" w:hAnsi="Times New Roman"/>
          <w:sz w:val="24"/>
          <w:szCs w:val="24"/>
        </w:rPr>
        <w:t>Building on this foundation, a recent study by Al-Azzam (2015) examined the impact of service quality on customer satisfaction in the Arab Hotel, Irbid City, Jordan. Utilizing the five-dimensional framework, the research found a positive correlation between high-quality services and increased customer satisfaction. The five service quality factors were found to significantly influence customer satisfaction.</w:t>
      </w:r>
      <w:r w:rsidR="00475D60">
        <w:rPr>
          <w:rFonts w:ascii="Times New Roman" w:hAnsi="Times New Roman"/>
          <w:sz w:val="24"/>
          <w:szCs w:val="24"/>
        </w:rPr>
        <w:t xml:space="preserve"> </w:t>
      </w:r>
      <w:r w:rsidRPr="00A454BE">
        <w:rPr>
          <w:rFonts w:ascii="Times New Roman" w:hAnsi="Times New Roman"/>
          <w:sz w:val="24"/>
          <w:szCs w:val="24"/>
        </w:rPr>
        <w:t>It is noteworthy that the current study, conducted in three-star hotels in Lagos State, Nigeria, involved a different customer demographic compared to the previous study. This diversity in settings and clientele highlights the importance of a tailored approach to understanding and enhancing service quality and customer satisfaction.</w:t>
      </w:r>
      <w:r w:rsidR="00475D60">
        <w:rPr>
          <w:rFonts w:ascii="Times New Roman" w:hAnsi="Times New Roman"/>
          <w:sz w:val="24"/>
          <w:szCs w:val="24"/>
        </w:rPr>
        <w:t xml:space="preserve"> </w:t>
      </w:r>
      <w:r w:rsidRPr="00A454BE">
        <w:rPr>
          <w:rFonts w:ascii="Times New Roman" w:hAnsi="Times New Roman"/>
          <w:sz w:val="24"/>
          <w:szCs w:val="24"/>
        </w:rPr>
        <w:t xml:space="preserve">The research delved into the satisfaction levels of customers in Syria's mobile telecommunications sector. Researchers gathered data </w:t>
      </w:r>
      <w:r w:rsidRPr="00475D60">
        <w:rPr>
          <w:rFonts w:ascii="Times New Roman" w:hAnsi="Times New Roman"/>
          <w:sz w:val="24"/>
          <w:szCs w:val="24"/>
          <w:highlight w:val="yellow"/>
        </w:rPr>
        <w:t>from600</w:t>
      </w:r>
      <w:r w:rsidRPr="00A454BE">
        <w:rPr>
          <w:rFonts w:ascii="Times New Roman" w:hAnsi="Times New Roman"/>
          <w:sz w:val="24"/>
          <w:szCs w:val="24"/>
        </w:rPr>
        <w:t xml:space="preserve"> mobile phone users in Damascus and Aleppo, employing a convenient sampling technique. Confirmatory factor analysis was used to examine the data, revealing a clear and meaningful connection between the quality of services provided and customer satisfaction.</w:t>
      </w:r>
    </w:p>
    <w:p w14:paraId="38905F22" w14:textId="77777777" w:rsidR="00646740" w:rsidRPr="00646740" w:rsidRDefault="00646740" w:rsidP="00646740">
      <w:pPr>
        <w:spacing w:line="360" w:lineRule="auto"/>
        <w:jc w:val="both"/>
        <w:rPr>
          <w:rFonts w:ascii="Times New Roman" w:hAnsi="Times New Roman"/>
          <w:sz w:val="24"/>
          <w:szCs w:val="24"/>
        </w:rPr>
      </w:pPr>
      <w:r w:rsidRPr="00646740">
        <w:rPr>
          <w:rFonts w:ascii="Times New Roman" w:hAnsi="Times New Roman"/>
          <w:sz w:val="24"/>
          <w:szCs w:val="24"/>
        </w:rPr>
        <w:t xml:space="preserve">Similarly, a study by </w:t>
      </w:r>
      <w:proofErr w:type="spellStart"/>
      <w:r w:rsidRPr="00646740">
        <w:rPr>
          <w:rFonts w:ascii="Times New Roman" w:hAnsi="Times New Roman"/>
          <w:sz w:val="24"/>
          <w:szCs w:val="24"/>
        </w:rPr>
        <w:t>Olatokun</w:t>
      </w:r>
      <w:proofErr w:type="spellEnd"/>
      <w:r w:rsidRPr="00646740">
        <w:rPr>
          <w:rFonts w:ascii="Times New Roman" w:hAnsi="Times New Roman"/>
          <w:sz w:val="24"/>
          <w:szCs w:val="24"/>
        </w:rPr>
        <w:t xml:space="preserve"> and Ojo (2014) focused on the impact of mobile telecommunications service quality on customer satisfaction in Nigeria. Utilizing a survey approach, the researchers assessed customer satisfaction in Ibadan, employing a </w:t>
      </w:r>
      <w:proofErr w:type="spellStart"/>
      <w:r w:rsidRPr="00646740">
        <w:rPr>
          <w:rFonts w:ascii="Times New Roman" w:hAnsi="Times New Roman"/>
          <w:sz w:val="24"/>
          <w:szCs w:val="24"/>
        </w:rPr>
        <w:t>structureionnaire</w:t>
      </w:r>
      <w:proofErr w:type="spellEnd"/>
      <w:r w:rsidRPr="00646740">
        <w:rPr>
          <w:rFonts w:ascii="Times New Roman" w:hAnsi="Times New Roman"/>
          <w:sz w:val="24"/>
          <w:szCs w:val="24"/>
        </w:rPr>
        <w:t xml:space="preserve"> based on the SERVQUAL dimensions, which encompass reliability, responsiveness, assurance, empathy, and tangibility. A convenient sampling method was used to select 431 mobile telecommunications users, whose satisfaction levels were measured. The findings indicated that responsiveness, assurance, and empathy were significant factors in explaining customer satisfaction. These insights could assist regulatory authorities in developing policies that </w:t>
      </w:r>
      <w:proofErr w:type="spellStart"/>
      <w:r w:rsidRPr="00646740">
        <w:rPr>
          <w:rFonts w:ascii="Times New Roman" w:hAnsi="Times New Roman"/>
          <w:sz w:val="24"/>
          <w:szCs w:val="24"/>
        </w:rPr>
        <w:t>priorit</w:t>
      </w:r>
      <w:proofErr w:type="spellEnd"/>
      <w:r w:rsidRPr="00646740">
        <w:rPr>
          <w:rFonts w:ascii="Times New Roman" w:hAnsi="Times New Roman"/>
          <w:sz w:val="24"/>
          <w:szCs w:val="24"/>
        </w:rPr>
        <w:t xml:space="preserve"> customer satisfaction.</w:t>
      </w:r>
    </w:p>
    <w:p w14:paraId="159E6948" w14:textId="77777777" w:rsidR="00646740" w:rsidRPr="00646740" w:rsidRDefault="00646740" w:rsidP="00646740">
      <w:pPr>
        <w:spacing w:line="360" w:lineRule="auto"/>
        <w:jc w:val="both"/>
        <w:rPr>
          <w:rFonts w:ascii="Times New Roman" w:hAnsi="Times New Roman"/>
          <w:sz w:val="24"/>
          <w:szCs w:val="24"/>
        </w:rPr>
      </w:pPr>
      <w:r w:rsidRPr="00646740">
        <w:rPr>
          <w:rFonts w:ascii="Times New Roman" w:hAnsi="Times New Roman"/>
          <w:sz w:val="24"/>
          <w:szCs w:val="24"/>
        </w:rPr>
        <w:t>The study conducted by Lee et al. (2016) explored how customers in high-end hotels perceive the physical elements of service quality. The aim was to understand the relative significance of tangible service features in shaping diners' satisfaction within this dining segmen</w:t>
      </w:r>
      <w:r w:rsidR="00145DA7">
        <w:rPr>
          <w:rFonts w:ascii="Times New Roman" w:hAnsi="Times New Roman"/>
          <w:sz w:val="24"/>
          <w:szCs w:val="24"/>
        </w:rPr>
        <w:t>t. The researchers identified</w:t>
      </w:r>
      <w:r w:rsidRPr="00646740">
        <w:rPr>
          <w:rFonts w:ascii="Times New Roman" w:hAnsi="Times New Roman"/>
          <w:sz w:val="24"/>
          <w:szCs w:val="24"/>
        </w:rPr>
        <w:t xml:space="preserve"> tangible service attributes and, through exploratory factor analysis, </w:t>
      </w:r>
      <w:r w:rsidRPr="00646740">
        <w:rPr>
          <w:rFonts w:ascii="Times New Roman" w:hAnsi="Times New Roman"/>
          <w:sz w:val="24"/>
          <w:szCs w:val="24"/>
        </w:rPr>
        <w:lastRenderedPageBreak/>
        <w:t>distinguished five underlying dimensions: presentation value, table aesthetics, sensory perceptions, hygiene p</w:t>
      </w:r>
      <w:r w:rsidR="00145DA7">
        <w:rPr>
          <w:rFonts w:ascii="Times New Roman" w:hAnsi="Times New Roman"/>
          <w:sz w:val="24"/>
          <w:szCs w:val="24"/>
        </w:rPr>
        <w:t>urity etc.</w:t>
      </w:r>
    </w:p>
    <w:p w14:paraId="79399F08" w14:textId="77777777" w:rsidR="00104F39" w:rsidRPr="0077570C" w:rsidRDefault="00BC47D0" w:rsidP="00EF0695">
      <w:pPr>
        <w:spacing w:line="360" w:lineRule="auto"/>
        <w:jc w:val="both"/>
        <w:rPr>
          <w:rFonts w:ascii="Times New Roman" w:hAnsi="Times New Roman"/>
          <w:b/>
          <w:sz w:val="24"/>
          <w:szCs w:val="24"/>
        </w:rPr>
      </w:pPr>
      <w:r w:rsidRPr="0077570C">
        <w:rPr>
          <w:rFonts w:ascii="Times New Roman" w:hAnsi="Times New Roman"/>
          <w:b/>
          <w:sz w:val="24"/>
          <w:szCs w:val="24"/>
        </w:rPr>
        <w:t xml:space="preserve">2.5.2 Tangibles </w:t>
      </w:r>
      <w:r w:rsidR="0077570C" w:rsidRPr="0077570C">
        <w:rPr>
          <w:rFonts w:ascii="Times New Roman" w:hAnsi="Times New Roman"/>
          <w:b/>
          <w:sz w:val="24"/>
          <w:szCs w:val="24"/>
        </w:rPr>
        <w:t>and Customer Satisfaction</w:t>
      </w:r>
    </w:p>
    <w:p w14:paraId="3296F8BB" w14:textId="77777777" w:rsidR="00145DA7" w:rsidRPr="00646740" w:rsidRDefault="00145DA7" w:rsidP="00145DA7">
      <w:pPr>
        <w:spacing w:line="360" w:lineRule="auto"/>
        <w:jc w:val="both"/>
        <w:rPr>
          <w:rFonts w:ascii="Times New Roman" w:hAnsi="Times New Roman"/>
          <w:sz w:val="24"/>
          <w:szCs w:val="24"/>
        </w:rPr>
      </w:pPr>
      <w:r w:rsidRPr="00646740">
        <w:rPr>
          <w:rFonts w:ascii="Times New Roman" w:hAnsi="Times New Roman"/>
          <w:sz w:val="24"/>
          <w:szCs w:val="24"/>
        </w:rPr>
        <w:t>The findings revealed a statistically significant causa</w:t>
      </w:r>
      <w:r>
        <w:rPr>
          <w:rFonts w:ascii="Times New Roman" w:hAnsi="Times New Roman"/>
          <w:sz w:val="24"/>
          <w:szCs w:val="24"/>
        </w:rPr>
        <w:t>l relationship between the service factors and guests’' satisfaction in upscale hotel service delivery</w:t>
      </w:r>
      <w:r w:rsidRPr="00646740">
        <w:rPr>
          <w:rFonts w:ascii="Times New Roman" w:hAnsi="Times New Roman"/>
          <w:sz w:val="24"/>
          <w:szCs w:val="24"/>
        </w:rPr>
        <w:t>. In contrast, Santos (2002) emphasized</w:t>
      </w:r>
      <w:r>
        <w:rPr>
          <w:rFonts w:ascii="Times New Roman" w:hAnsi="Times New Roman"/>
          <w:sz w:val="24"/>
          <w:szCs w:val="24"/>
        </w:rPr>
        <w:t xml:space="preserve"> the importance of both tangible</w:t>
      </w:r>
      <w:r w:rsidRPr="00646740">
        <w:rPr>
          <w:rFonts w:ascii="Times New Roman" w:hAnsi="Times New Roman"/>
          <w:sz w:val="24"/>
          <w:szCs w:val="24"/>
        </w:rPr>
        <w:t xml:space="preserve"> and intangible aspects of service quality as perceived by customers and service providers across four different industries. Research on service quality in the hotel industry has provided valuable insights into the relationship between tangible and intangible aspects and their impact on customer perceptions. Another study examining consumers and providers across various service sectors found that the level of tangible components positively influences the perceived importance of the tangible dimension in service quality. This investigation focuses on consumers of three-star hotels in Lagos, Nigeria.</w:t>
      </w:r>
    </w:p>
    <w:p w14:paraId="64D0FD77" w14:textId="77777777" w:rsidR="00104F39" w:rsidRPr="00EF0695"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w:t>
      </w:r>
    </w:p>
    <w:p w14:paraId="4098AEC6" w14:textId="77777777" w:rsidR="00104F39" w:rsidRPr="0077570C" w:rsidRDefault="00BC47D0" w:rsidP="00EF0695">
      <w:pPr>
        <w:spacing w:line="360" w:lineRule="auto"/>
        <w:jc w:val="both"/>
        <w:rPr>
          <w:rFonts w:ascii="Times New Roman" w:hAnsi="Times New Roman"/>
          <w:b/>
          <w:sz w:val="24"/>
          <w:szCs w:val="24"/>
        </w:rPr>
      </w:pPr>
      <w:r w:rsidRPr="0077570C">
        <w:rPr>
          <w:rFonts w:ascii="Times New Roman" w:hAnsi="Times New Roman"/>
          <w:b/>
          <w:sz w:val="24"/>
          <w:szCs w:val="24"/>
        </w:rPr>
        <w:t>2.5.3 Reliability and Customer Satisfaction</w:t>
      </w:r>
    </w:p>
    <w:p w14:paraId="3C75B507" w14:textId="77777777" w:rsidR="00145DA7" w:rsidRPr="00145DA7" w:rsidRDefault="00145DA7" w:rsidP="00145DA7">
      <w:pPr>
        <w:spacing w:line="360" w:lineRule="auto"/>
        <w:jc w:val="both"/>
        <w:rPr>
          <w:rFonts w:ascii="Times New Roman" w:hAnsi="Times New Roman"/>
          <w:sz w:val="24"/>
          <w:szCs w:val="24"/>
        </w:rPr>
      </w:pPr>
      <w:r w:rsidRPr="00145DA7">
        <w:rPr>
          <w:rFonts w:ascii="Times New Roman" w:hAnsi="Times New Roman"/>
          <w:sz w:val="24"/>
          <w:szCs w:val="24"/>
        </w:rPr>
        <w:t>The research delved into the significance of reliability and its influence on customer satisfaction within the hotel industry. The findings suggest that the tangible aspects of hotels, such as their design, equipment, and ambient conditions, play a crucial role in shaping customers' overall perceptions. Moreover, the intangible factors of empathy and assurance exhibited by hotel staff have a substantial impact on customers' overall perception of service quality. These studies highlight the intricate relationship between the tangible and intangible elements of service quality, and how they profoundly shape customer experiences and lo</w:t>
      </w:r>
      <w:r>
        <w:rPr>
          <w:rFonts w:ascii="Times New Roman" w:hAnsi="Times New Roman"/>
          <w:sz w:val="24"/>
          <w:szCs w:val="24"/>
        </w:rPr>
        <w:t>yalty within the hotel industry.</w:t>
      </w:r>
    </w:p>
    <w:p w14:paraId="0AAE91E2" w14:textId="77777777" w:rsidR="00145DA7" w:rsidRPr="00145DA7" w:rsidRDefault="00145DA7" w:rsidP="00145DA7">
      <w:pPr>
        <w:spacing w:line="360" w:lineRule="auto"/>
        <w:jc w:val="both"/>
        <w:rPr>
          <w:rFonts w:ascii="Times New Roman" w:hAnsi="Times New Roman"/>
          <w:sz w:val="24"/>
          <w:szCs w:val="24"/>
        </w:rPr>
      </w:pPr>
      <w:r w:rsidRPr="00145DA7">
        <w:rPr>
          <w:rFonts w:ascii="Times New Roman" w:hAnsi="Times New Roman"/>
          <w:sz w:val="24"/>
          <w:szCs w:val="24"/>
        </w:rPr>
        <w:t xml:space="preserve">The study by Omar (2015) examined the impact of service quality reliability on customer satisfaction among Libyan e-commerce customers. The research aimed to understand how the reliability component of e-commerce affects customer satisfaction in Libya. Through customer surveys, the study revealed a strong correlation between service quality (reliability) and customer satisfaction. In the context of e-commerce, reliability was defined as the website's ability to accurately fulfill orders, deliver promptly, and maintain the security of personal information. </w:t>
      </w:r>
      <w:r w:rsidRPr="00145DA7">
        <w:rPr>
          <w:rFonts w:ascii="Times New Roman" w:hAnsi="Times New Roman"/>
          <w:sz w:val="24"/>
          <w:szCs w:val="24"/>
        </w:rPr>
        <w:lastRenderedPageBreak/>
        <w:t>While Omar's research focused on Libyan e-commerce customers, the current study investigates hotel customers in three-star establishments.</w:t>
      </w:r>
    </w:p>
    <w:p w14:paraId="661F3163" w14:textId="77777777" w:rsidR="00145DA7" w:rsidRPr="00145DA7" w:rsidRDefault="00145DA7" w:rsidP="00145DA7">
      <w:pPr>
        <w:spacing w:line="360" w:lineRule="auto"/>
        <w:jc w:val="both"/>
        <w:rPr>
          <w:rFonts w:ascii="Times New Roman" w:hAnsi="Times New Roman"/>
          <w:sz w:val="24"/>
          <w:szCs w:val="24"/>
        </w:rPr>
      </w:pPr>
      <w:r w:rsidRPr="00145DA7">
        <w:rPr>
          <w:rFonts w:ascii="Times New Roman" w:hAnsi="Times New Roman"/>
          <w:sz w:val="24"/>
          <w:szCs w:val="24"/>
        </w:rPr>
        <w:t xml:space="preserve">Furthermore, Gagnon and </w:t>
      </w:r>
      <w:proofErr w:type="spellStart"/>
      <w:r w:rsidRPr="00145DA7">
        <w:rPr>
          <w:rFonts w:ascii="Times New Roman" w:hAnsi="Times New Roman"/>
          <w:sz w:val="24"/>
          <w:szCs w:val="24"/>
        </w:rPr>
        <w:t>Roh</w:t>
      </w:r>
      <w:proofErr w:type="spellEnd"/>
      <w:r w:rsidRPr="00145DA7">
        <w:rPr>
          <w:rFonts w:ascii="Times New Roman" w:hAnsi="Times New Roman"/>
          <w:sz w:val="24"/>
          <w:szCs w:val="24"/>
        </w:rPr>
        <w:t xml:space="preserve"> (2008) evaluated the influence of customization and reliability on cust</w:t>
      </w:r>
      <w:r>
        <w:rPr>
          <w:rFonts w:ascii="Times New Roman" w:hAnsi="Times New Roman"/>
          <w:sz w:val="24"/>
          <w:szCs w:val="24"/>
        </w:rPr>
        <w:t xml:space="preserve">omer satisfaction in three star </w:t>
      </w:r>
      <w:proofErr w:type="spellStart"/>
      <w:proofErr w:type="gramStart"/>
      <w:r>
        <w:rPr>
          <w:rFonts w:ascii="Times New Roman" w:hAnsi="Times New Roman"/>
          <w:sz w:val="24"/>
          <w:szCs w:val="24"/>
        </w:rPr>
        <w:t>hotels</w:t>
      </w:r>
      <w:r w:rsidRPr="00145DA7">
        <w:rPr>
          <w:rFonts w:ascii="Times New Roman" w:hAnsi="Times New Roman"/>
          <w:sz w:val="24"/>
          <w:szCs w:val="24"/>
        </w:rPr>
        <w:t>.The</w:t>
      </w:r>
      <w:proofErr w:type="spellEnd"/>
      <w:proofErr w:type="gramEnd"/>
      <w:r w:rsidRPr="00145DA7">
        <w:rPr>
          <w:rFonts w:ascii="Times New Roman" w:hAnsi="Times New Roman"/>
          <w:sz w:val="24"/>
          <w:szCs w:val="24"/>
        </w:rPr>
        <w:t xml:space="preserve"> study investigated the connection between customers' views of reliability, personalization, general quality, and fulfillment levels in the U.S. hotel industry. Analyzing data from the American Customer Satisfaction Index (ACSI), the researchers found that hotel visitors in the United States were generally content with the overall standard of their lodgings. The results suggested that general quality, personalization, and reliability all substantially contributed to increasing customer satisfaction.</w:t>
      </w:r>
    </w:p>
    <w:p w14:paraId="55B69C33" w14:textId="77777777" w:rsidR="00104F39" w:rsidRPr="00EF0695" w:rsidRDefault="009C1857" w:rsidP="00EF0695">
      <w:pPr>
        <w:spacing w:line="360" w:lineRule="auto"/>
        <w:jc w:val="both"/>
        <w:rPr>
          <w:rFonts w:ascii="Times New Roman" w:hAnsi="Times New Roman"/>
          <w:sz w:val="24"/>
          <w:szCs w:val="24"/>
        </w:rPr>
      </w:pPr>
      <w:r>
        <w:rPr>
          <w:rFonts w:ascii="Times New Roman" w:hAnsi="Times New Roman"/>
          <w:sz w:val="24"/>
          <w:szCs w:val="24"/>
        </w:rPr>
        <w:t xml:space="preserve">(Galetzka, Verhoeven, and Pruyn </w:t>
      </w:r>
      <w:r w:rsidR="00145DA7" w:rsidRPr="00145DA7">
        <w:rPr>
          <w:rFonts w:ascii="Times New Roman" w:hAnsi="Times New Roman"/>
          <w:sz w:val="24"/>
          <w:szCs w:val="24"/>
        </w:rPr>
        <w:t>2006) explored how the validity and reliability of services affected customer satisfaction across different service types, including search, experience, and credence services. They manipulated these service attributes in simulated encounters and measure satisfaction through surveys. Their findings revealed that for search services, both validity and reliability independently influenced customer satisfaction. However, for experience services, both were necessary conditions for satisfaction. Interestingly, for credence services, validity had no impact, but reliability had a profound effect on satisfaction. In contrast, the current study focuse</w:t>
      </w:r>
      <w:r>
        <w:rPr>
          <w:rFonts w:ascii="Times New Roman" w:hAnsi="Times New Roman"/>
          <w:sz w:val="24"/>
          <w:szCs w:val="24"/>
        </w:rPr>
        <w:t>d</w:t>
      </w:r>
      <w:r w:rsidR="00145DA7" w:rsidRPr="00145DA7">
        <w:rPr>
          <w:rFonts w:ascii="Times New Roman" w:hAnsi="Times New Roman"/>
          <w:sz w:val="24"/>
          <w:szCs w:val="24"/>
        </w:rPr>
        <w:t xml:space="preserve"> on three-star hotels.</w:t>
      </w:r>
    </w:p>
    <w:p w14:paraId="59932652" w14:textId="77777777" w:rsidR="00104F39" w:rsidRPr="0077570C" w:rsidRDefault="00BC47D0" w:rsidP="00EF0695">
      <w:pPr>
        <w:spacing w:line="360" w:lineRule="auto"/>
        <w:jc w:val="both"/>
        <w:rPr>
          <w:rFonts w:ascii="Times New Roman" w:hAnsi="Times New Roman"/>
          <w:b/>
          <w:sz w:val="24"/>
          <w:szCs w:val="24"/>
        </w:rPr>
      </w:pPr>
      <w:r w:rsidRPr="0077570C">
        <w:rPr>
          <w:rFonts w:ascii="Times New Roman" w:hAnsi="Times New Roman"/>
          <w:b/>
          <w:sz w:val="24"/>
          <w:szCs w:val="24"/>
        </w:rPr>
        <w:t>2.5.4 Responsiveness and Customer Satisfaction</w:t>
      </w:r>
    </w:p>
    <w:p w14:paraId="7D31F0CD" w14:textId="77777777" w:rsidR="00414A5B" w:rsidRPr="00414A5B" w:rsidRDefault="00414A5B" w:rsidP="00414A5B">
      <w:pPr>
        <w:spacing w:line="360" w:lineRule="auto"/>
        <w:jc w:val="both"/>
        <w:rPr>
          <w:rFonts w:ascii="Times New Roman" w:hAnsi="Times New Roman"/>
          <w:sz w:val="24"/>
          <w:szCs w:val="24"/>
        </w:rPr>
      </w:pPr>
      <w:r w:rsidRPr="00414A5B">
        <w:rPr>
          <w:rFonts w:ascii="Times New Roman" w:hAnsi="Times New Roman"/>
          <w:sz w:val="24"/>
          <w:szCs w:val="24"/>
        </w:rPr>
        <w:t xml:space="preserve">This section examines the connection between a Hotel's responsiveness and its impact on customer satisfaction across various regions and industries. Pandey and </w:t>
      </w:r>
      <w:proofErr w:type="spellStart"/>
      <w:r w:rsidRPr="00414A5B">
        <w:rPr>
          <w:rFonts w:ascii="Times New Roman" w:hAnsi="Times New Roman"/>
          <w:sz w:val="24"/>
          <w:szCs w:val="24"/>
        </w:rPr>
        <w:t>Devasagayam</w:t>
      </w:r>
      <w:proofErr w:type="spellEnd"/>
      <w:r w:rsidRPr="00414A5B">
        <w:rPr>
          <w:rFonts w:ascii="Times New Roman" w:hAnsi="Times New Roman"/>
          <w:sz w:val="24"/>
          <w:szCs w:val="24"/>
        </w:rPr>
        <w:t xml:space="preserve"> (2010) investigated responsiveness as a precursor to satisfaction and referrals in financial se</w:t>
      </w:r>
      <w:r w:rsidR="009C1857">
        <w:rPr>
          <w:rFonts w:ascii="Times New Roman" w:hAnsi="Times New Roman"/>
          <w:sz w:val="24"/>
          <w:szCs w:val="24"/>
        </w:rPr>
        <w:t>rvices marketing. Their researche</w:t>
      </w:r>
      <w:r w:rsidRPr="00414A5B">
        <w:rPr>
          <w:rFonts w:ascii="Times New Roman" w:hAnsi="Times New Roman"/>
          <w:sz w:val="24"/>
          <w:szCs w:val="24"/>
        </w:rPr>
        <w:t>d with over 9,000 customers of a multinational hotel operating the emerging Indian economy, provided empirical evidence suggesting that responsiveness to customer inquiries and complaints might be a strong driver of customer satisfaction, regardless of the resolution outcome.</w:t>
      </w:r>
    </w:p>
    <w:p w14:paraId="7FEFE094" w14:textId="77777777" w:rsidR="00104F39" w:rsidRPr="00EF0695" w:rsidRDefault="00414A5B" w:rsidP="00EF0695">
      <w:pPr>
        <w:spacing w:line="360" w:lineRule="auto"/>
        <w:jc w:val="both"/>
        <w:rPr>
          <w:rFonts w:ascii="Times New Roman" w:hAnsi="Times New Roman"/>
          <w:sz w:val="24"/>
          <w:szCs w:val="24"/>
        </w:rPr>
      </w:pPr>
      <w:proofErr w:type="spellStart"/>
      <w:r w:rsidRPr="00414A5B">
        <w:rPr>
          <w:rFonts w:ascii="Times New Roman" w:hAnsi="Times New Roman"/>
          <w:sz w:val="24"/>
          <w:szCs w:val="24"/>
        </w:rPr>
        <w:t>Iberahim</w:t>
      </w:r>
      <w:proofErr w:type="spellEnd"/>
      <w:r w:rsidRPr="00414A5B">
        <w:rPr>
          <w:rFonts w:ascii="Times New Roman" w:hAnsi="Times New Roman"/>
          <w:sz w:val="24"/>
          <w:szCs w:val="24"/>
        </w:rPr>
        <w:t xml:space="preserve"> (2016) conducted a comprehensive study to examine the level of satisfaction regarding the dependability and responsiveness of self-service technology for hotel guests. The research aimed to assess the current quality of ATM services at a major Malaysian hotel, explore the link between ATM service reliability, responsiveness, and customer satisfaction, and identify areas </w:t>
      </w:r>
      <w:r w:rsidRPr="00414A5B">
        <w:rPr>
          <w:rFonts w:ascii="Times New Roman" w:hAnsi="Times New Roman"/>
          <w:sz w:val="24"/>
          <w:szCs w:val="24"/>
        </w:rPr>
        <w:lastRenderedPageBreak/>
        <w:t xml:space="preserve">for service </w:t>
      </w:r>
      <w:proofErr w:type="spellStart"/>
      <w:r w:rsidRPr="00414A5B">
        <w:rPr>
          <w:rFonts w:ascii="Times New Roman" w:hAnsi="Times New Roman"/>
          <w:sz w:val="24"/>
          <w:szCs w:val="24"/>
        </w:rPr>
        <w:t>improvement.The</w:t>
      </w:r>
      <w:proofErr w:type="spellEnd"/>
      <w:r w:rsidRPr="00414A5B">
        <w:rPr>
          <w:rFonts w:ascii="Times New Roman" w:hAnsi="Times New Roman"/>
          <w:sz w:val="24"/>
          <w:szCs w:val="24"/>
        </w:rPr>
        <w:t xml:space="preserve"> study gathered data through a survey of 271 respondents and direct observations at the ATM service point. Using SPAS for data analysis, the results revealed that three out of the four service quality dimensions – consistency, dependability, and timeliness – are crucial for maximizing customer satisfaction. While this current study focused on service quality and customer satisfaction, previous research had primarily concentrated on customer satisfaction alone.</w:t>
      </w:r>
    </w:p>
    <w:p w14:paraId="30879490" w14:textId="77777777" w:rsidR="00104F39" w:rsidRPr="0077570C" w:rsidRDefault="00BC47D0" w:rsidP="00EF0695">
      <w:pPr>
        <w:spacing w:line="360" w:lineRule="auto"/>
        <w:jc w:val="both"/>
        <w:rPr>
          <w:rFonts w:ascii="Times New Roman" w:hAnsi="Times New Roman"/>
          <w:b/>
          <w:sz w:val="24"/>
          <w:szCs w:val="24"/>
        </w:rPr>
      </w:pPr>
      <w:r w:rsidRPr="0077570C">
        <w:rPr>
          <w:rFonts w:ascii="Times New Roman" w:hAnsi="Times New Roman"/>
          <w:b/>
          <w:sz w:val="24"/>
          <w:szCs w:val="24"/>
        </w:rPr>
        <w:t>2.5.6 Assurance and Customer Satisfaction</w:t>
      </w:r>
    </w:p>
    <w:p w14:paraId="5C5B2975" w14:textId="77777777" w:rsidR="00414A5B" w:rsidRPr="00414A5B" w:rsidRDefault="00BC47D0" w:rsidP="00414A5B">
      <w:pPr>
        <w:spacing w:line="360" w:lineRule="auto"/>
        <w:jc w:val="both"/>
        <w:rPr>
          <w:rFonts w:ascii="Times New Roman" w:hAnsi="Times New Roman"/>
          <w:sz w:val="24"/>
          <w:szCs w:val="24"/>
        </w:rPr>
      </w:pPr>
      <w:r w:rsidRPr="00EF0695">
        <w:rPr>
          <w:rFonts w:ascii="Times New Roman" w:hAnsi="Times New Roman"/>
          <w:sz w:val="24"/>
          <w:szCs w:val="24"/>
        </w:rPr>
        <w:t xml:space="preserve">This </w:t>
      </w:r>
      <w:r w:rsidR="00414A5B" w:rsidRPr="00414A5B">
        <w:rPr>
          <w:rFonts w:ascii="Times New Roman" w:hAnsi="Times New Roman"/>
          <w:sz w:val="24"/>
          <w:szCs w:val="24"/>
        </w:rPr>
        <w:t>section explores the intricate relationship between assurance and its impact on customer satisfaction, encompassing various geographic regions and industry sectors. A study by Rachman (2017) delved into the effects of physical evidence and service assurance on customer satisfaction and loyalty within the car rental industry (PT Pusaka Prima Transport Cases). Utilizing a descriptive analysis method, including multiple regression and a survey of 107 consumers, the findings revealed a significant 42% influence of these factors. Remarkably, 18.40% of customer happiness was attributed to reliable service, while 64.8% was linked to customer satisfaction, ultimately leading to loyalty.</w:t>
      </w:r>
    </w:p>
    <w:p w14:paraId="305262D8" w14:textId="77777777" w:rsidR="00104F39" w:rsidRPr="00EF0695" w:rsidRDefault="00414A5B" w:rsidP="00414A5B">
      <w:pPr>
        <w:spacing w:line="360" w:lineRule="auto"/>
        <w:jc w:val="both"/>
        <w:rPr>
          <w:rFonts w:ascii="Times New Roman" w:hAnsi="Times New Roman"/>
          <w:sz w:val="24"/>
          <w:szCs w:val="24"/>
        </w:rPr>
      </w:pPr>
      <w:r w:rsidRPr="00414A5B">
        <w:rPr>
          <w:rFonts w:ascii="Times New Roman" w:hAnsi="Times New Roman"/>
          <w:sz w:val="24"/>
          <w:szCs w:val="24"/>
        </w:rPr>
        <w:t>Shifting the focus, Park, Bhatnagar, and Rao (2014) investigate connection between third-party assurance seals, customer satisfaction, and repeat-purchase intention in an online setting. Their research suggests that when vendors offer these seals, intended to alleviate customer concerns, it can result higher overall satisfaction and a greater likelihood of repeat purchases. Furthermore, the study found that customers tend to be less to the service performance of vendors who provide these seals, compared to those who do not. The previous studies delve into how diverse strategies for handling client anxieties can sway contentment levels. In contrast, this research concentrates on the of various service excellence facets on client satisfaction.</w:t>
      </w:r>
    </w:p>
    <w:p w14:paraId="63A6BD2D" w14:textId="77777777" w:rsidR="00414A5B" w:rsidRPr="00414A5B" w:rsidRDefault="00BC47D0" w:rsidP="00414A5B">
      <w:pPr>
        <w:spacing w:line="360" w:lineRule="auto"/>
        <w:jc w:val="both"/>
        <w:rPr>
          <w:rFonts w:ascii="Times New Roman" w:hAnsi="Times New Roman"/>
          <w:b/>
          <w:sz w:val="24"/>
          <w:szCs w:val="24"/>
        </w:rPr>
      </w:pPr>
      <w:r w:rsidRPr="0077570C">
        <w:rPr>
          <w:rFonts w:ascii="Times New Roman" w:hAnsi="Times New Roman"/>
          <w:b/>
          <w:sz w:val="24"/>
          <w:szCs w:val="24"/>
        </w:rPr>
        <w:t>2.5.7 Empathy and Customer Satisfaction</w:t>
      </w:r>
    </w:p>
    <w:p w14:paraId="0EB456D8" w14:textId="77777777" w:rsidR="00414A5B" w:rsidRPr="00414A5B" w:rsidRDefault="00414A5B" w:rsidP="00414A5B">
      <w:pPr>
        <w:spacing w:line="360" w:lineRule="auto"/>
        <w:jc w:val="both"/>
        <w:rPr>
          <w:rFonts w:ascii="Times New Roman" w:hAnsi="Times New Roman"/>
          <w:sz w:val="24"/>
          <w:szCs w:val="24"/>
        </w:rPr>
      </w:pPr>
      <w:r w:rsidRPr="00414A5B">
        <w:rPr>
          <w:rFonts w:ascii="Times New Roman" w:hAnsi="Times New Roman"/>
          <w:sz w:val="24"/>
          <w:szCs w:val="24"/>
        </w:rPr>
        <w:t xml:space="preserve">This section examines the long-term impact of empathy and responsiveness, utilizing 24 quarters of patient satisfaction data and financial records from 25 medical units in a large healthcare institution. The results showed that diminishing empathy and responsiveness enables organizations to trim expenditures, leading to productivity gains. Yet, this approach has a lasting detrimental effect on client satisfaction, ultimately undermining profitability in the end. This </w:t>
      </w:r>
      <w:r w:rsidRPr="00414A5B">
        <w:rPr>
          <w:rFonts w:ascii="Times New Roman" w:hAnsi="Times New Roman"/>
          <w:sz w:val="24"/>
          <w:szCs w:val="24"/>
        </w:rPr>
        <w:lastRenderedPageBreak/>
        <w:t>inquiry was conducted in the healthcare domain, while the present study took place at three-star hotels.</w:t>
      </w:r>
    </w:p>
    <w:p w14:paraId="37745ABC" w14:textId="77777777" w:rsidR="00414A5B" w:rsidRPr="00414A5B" w:rsidRDefault="00414A5B" w:rsidP="00414A5B">
      <w:pPr>
        <w:spacing w:line="360" w:lineRule="auto"/>
        <w:jc w:val="both"/>
        <w:rPr>
          <w:rFonts w:ascii="Times New Roman" w:hAnsi="Times New Roman"/>
          <w:sz w:val="24"/>
          <w:szCs w:val="24"/>
        </w:rPr>
      </w:pPr>
      <w:r>
        <w:rPr>
          <w:rFonts w:ascii="Times New Roman" w:hAnsi="Times New Roman"/>
          <w:sz w:val="24"/>
          <w:szCs w:val="24"/>
        </w:rPr>
        <w:t xml:space="preserve">Bahadur, (Aziz, and Zulfiqar </w:t>
      </w:r>
      <w:r w:rsidRPr="00414A5B">
        <w:rPr>
          <w:rFonts w:ascii="Times New Roman" w:hAnsi="Times New Roman"/>
          <w:sz w:val="24"/>
          <w:szCs w:val="24"/>
        </w:rPr>
        <w:t>2018) explored the indirect impact of employee compassion on client loyalty and its consequences intervening factors such as client emotional commitment, perceived service quality, and client satisfaction. The study concentrated on employee-client interactions and gathered data through an online survey of 360 active telecommunication service users in Anhui, China. The findings revealed that environmental education had a favorable and indirect impact on client loyalty and positive behaviors, like sharing positive word-of-mouth and expressing intentions to make repeat purchases.</w:t>
      </w:r>
    </w:p>
    <w:p w14:paraId="05C9B5F8" w14:textId="77777777" w:rsidR="00104F39" w:rsidRPr="00EF0695" w:rsidRDefault="00414A5B" w:rsidP="00414A5B">
      <w:pPr>
        <w:spacing w:line="360" w:lineRule="auto"/>
        <w:jc w:val="both"/>
        <w:rPr>
          <w:rFonts w:ascii="Times New Roman" w:hAnsi="Times New Roman"/>
          <w:sz w:val="24"/>
          <w:szCs w:val="24"/>
        </w:rPr>
      </w:pPr>
      <w:r w:rsidRPr="00414A5B">
        <w:rPr>
          <w:rFonts w:ascii="Times New Roman" w:hAnsi="Times New Roman"/>
          <w:sz w:val="24"/>
          <w:szCs w:val="24"/>
        </w:rPr>
        <w:t xml:space="preserve"> the economic landscape, China stands as a </w:t>
      </w:r>
      <w:proofErr w:type="spellStart"/>
      <w:r w:rsidRPr="00475D60">
        <w:rPr>
          <w:rFonts w:ascii="Times New Roman" w:hAnsi="Times New Roman"/>
          <w:sz w:val="24"/>
          <w:szCs w:val="24"/>
          <w:highlight w:val="yellow"/>
        </w:rPr>
        <w:t>thr</w:t>
      </w:r>
      <w:proofErr w:type="spellEnd"/>
      <w:r w:rsidRPr="00475D60">
        <w:rPr>
          <w:rFonts w:ascii="Times New Roman" w:hAnsi="Times New Roman"/>
          <w:sz w:val="24"/>
          <w:szCs w:val="24"/>
          <w:highlight w:val="yellow"/>
        </w:rPr>
        <w:t>,</w:t>
      </w:r>
      <w:r w:rsidRPr="00414A5B">
        <w:rPr>
          <w:rFonts w:ascii="Times New Roman" w:hAnsi="Times New Roman"/>
          <w:sz w:val="24"/>
          <w:szCs w:val="24"/>
        </w:rPr>
        <w:t xml:space="preserve"> advanced nation, whereas the focus of this study rests on Lagos, Nigeria, a developing economy, presenting a stark contrast in their respective stages of economic </w:t>
      </w:r>
      <w:proofErr w:type="gramStart"/>
      <w:r w:rsidRPr="00414A5B">
        <w:rPr>
          <w:rFonts w:ascii="Times New Roman" w:hAnsi="Times New Roman"/>
          <w:sz w:val="24"/>
          <w:szCs w:val="24"/>
        </w:rPr>
        <w:t>progress.</w:t>
      </w:r>
      <w:r w:rsidR="00BC47D0" w:rsidRPr="00EF0695">
        <w:rPr>
          <w:rFonts w:ascii="Times New Roman" w:hAnsi="Times New Roman"/>
          <w:sz w:val="24"/>
          <w:szCs w:val="24"/>
        </w:rPr>
        <w:t>.</w:t>
      </w:r>
      <w:proofErr w:type="gramEnd"/>
    </w:p>
    <w:p w14:paraId="26568C24" w14:textId="77777777" w:rsidR="00104F39" w:rsidRPr="0077570C" w:rsidRDefault="00BC47D0" w:rsidP="00EF0695">
      <w:pPr>
        <w:spacing w:line="360" w:lineRule="auto"/>
        <w:jc w:val="both"/>
        <w:rPr>
          <w:rFonts w:ascii="Times New Roman" w:hAnsi="Times New Roman"/>
          <w:b/>
          <w:sz w:val="24"/>
          <w:szCs w:val="24"/>
        </w:rPr>
      </w:pPr>
      <w:r w:rsidRPr="0077570C">
        <w:rPr>
          <w:rFonts w:ascii="Times New Roman" w:hAnsi="Times New Roman"/>
          <w:b/>
          <w:sz w:val="24"/>
          <w:szCs w:val="24"/>
        </w:rPr>
        <w:t>2.6 Summary of Knowledge Gaps</w:t>
      </w:r>
    </w:p>
    <w:p w14:paraId="614AF886" w14:textId="77777777" w:rsidR="00057E2A" w:rsidRPr="00057E2A"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 xml:space="preserve">The existing research has revealed gaps in our understanding of the topic. studies have primarily focused on one or two aspects of service quality and their connection to customer satisfaction (Omar, 2015; Lee et al., 2016; Pandey &amp; </w:t>
      </w:r>
      <w:proofErr w:type="spellStart"/>
      <w:r w:rsidRPr="00057E2A">
        <w:rPr>
          <w:rFonts w:ascii="Times New Roman" w:hAnsi="Times New Roman"/>
          <w:sz w:val="24"/>
          <w:szCs w:val="24"/>
        </w:rPr>
        <w:t>Devasagayam</w:t>
      </w:r>
      <w:proofErr w:type="spellEnd"/>
      <w:r w:rsidRPr="00057E2A">
        <w:rPr>
          <w:rFonts w:ascii="Times New Roman" w:hAnsi="Times New Roman"/>
          <w:sz w:val="24"/>
          <w:szCs w:val="24"/>
        </w:rPr>
        <w:t>, 2010; Rachman, 2017; Bahadur et al., 2018). However, the findings have been inconsistent, with some studies suggesting that three out of five dimensions have the most significant impact, while others found a positive relationship with just a single dimension (</w:t>
      </w:r>
      <w:proofErr w:type="spellStart"/>
      <w:r w:rsidRPr="00057E2A">
        <w:rPr>
          <w:rFonts w:ascii="Times New Roman" w:hAnsi="Times New Roman"/>
          <w:sz w:val="24"/>
          <w:szCs w:val="24"/>
        </w:rPr>
        <w:t>Olakutan</w:t>
      </w:r>
      <w:proofErr w:type="spellEnd"/>
      <w:r w:rsidRPr="00057E2A">
        <w:rPr>
          <w:rFonts w:ascii="Times New Roman" w:hAnsi="Times New Roman"/>
          <w:sz w:val="24"/>
          <w:szCs w:val="24"/>
        </w:rPr>
        <w:t xml:space="preserve"> &amp; Ojo, 2016; Omar, 2015). This indicates that the relationship between service quality </w:t>
      </w:r>
      <w:proofErr w:type="gramStart"/>
      <w:r w:rsidRPr="00057E2A">
        <w:rPr>
          <w:rFonts w:ascii="Times New Roman" w:hAnsi="Times New Roman"/>
          <w:sz w:val="24"/>
          <w:szCs w:val="24"/>
        </w:rPr>
        <w:t>an</w:t>
      </w:r>
      <w:proofErr w:type="gramEnd"/>
      <w:r w:rsidRPr="00057E2A">
        <w:rPr>
          <w:rFonts w:ascii="Times New Roman" w:hAnsi="Times New Roman"/>
          <w:sz w:val="24"/>
          <w:szCs w:val="24"/>
        </w:rPr>
        <w:t xml:space="preserve"> satisfaction requires further investigation.</w:t>
      </w:r>
    </w:p>
    <w:p w14:paraId="142D1668" w14:textId="77777777" w:rsidR="00104F39"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The hotel industry has unique service offerings and customer profiles, which suggests the need for more researched to other sectors like e-commerce, hoteling, telecommunications, transportation, and healthcare. Previous studies have mainly focused on these other industries, leaving a knowledge gap in the hotel industry. This study to address this gap by investigating the influence of specific service quality dimensions, such as Service Quality, Perceived Quality, and Service Encounter, on satisfaction at three-star hotels in Lagos State, Nigeri</w:t>
      </w:r>
      <w:commentRangeStart w:id="12"/>
      <w:r w:rsidRPr="00057E2A">
        <w:rPr>
          <w:rFonts w:ascii="Times New Roman" w:hAnsi="Times New Roman"/>
          <w:sz w:val="24"/>
          <w:szCs w:val="24"/>
        </w:rPr>
        <w:t>a.</w:t>
      </w:r>
      <w:commentRangeEnd w:id="12"/>
      <w:r w:rsidR="00475D60">
        <w:rPr>
          <w:rStyle w:val="CommentReference"/>
        </w:rPr>
        <w:commentReference w:id="12"/>
      </w:r>
    </w:p>
    <w:p w14:paraId="20C15293" w14:textId="77777777" w:rsidR="00463B45" w:rsidRPr="008A65AB" w:rsidRDefault="00463B45" w:rsidP="00463B45">
      <w:pPr>
        <w:pStyle w:val="Heading2"/>
        <w:spacing w:before="0" w:beforeAutospacing="0" w:after="0" w:afterAutospacing="0" w:line="360" w:lineRule="auto"/>
        <w:jc w:val="both"/>
        <w:rPr>
          <w:sz w:val="24"/>
          <w:szCs w:val="24"/>
        </w:rPr>
      </w:pPr>
      <w:r>
        <w:rPr>
          <w:sz w:val="24"/>
          <w:szCs w:val="24"/>
        </w:rPr>
        <w:t xml:space="preserve">2.7 </w:t>
      </w:r>
      <w:r w:rsidRPr="008A65AB">
        <w:rPr>
          <w:sz w:val="24"/>
          <w:szCs w:val="24"/>
        </w:rPr>
        <w:t>Conceptual Framework</w:t>
      </w:r>
    </w:p>
    <w:p w14:paraId="33898D1F" w14:textId="77777777" w:rsidR="00463B45" w:rsidRPr="008A65AB" w:rsidRDefault="00463B45" w:rsidP="00463B45">
      <w:pPr>
        <w:spacing w:after="0" w:line="360" w:lineRule="auto"/>
        <w:jc w:val="both"/>
        <w:rPr>
          <w:rFonts w:ascii="Times New Roman" w:hAnsi="Times New Roman"/>
          <w:sz w:val="24"/>
          <w:szCs w:val="24"/>
        </w:rPr>
      </w:pPr>
      <w:r w:rsidRPr="008A65AB">
        <w:rPr>
          <w:rFonts w:ascii="Times New Roman" w:hAnsi="Times New Roman"/>
          <w:sz w:val="24"/>
          <w:szCs w:val="24"/>
        </w:rPr>
        <w:t>This highlights the relationship between dependent and independent variables.</w:t>
      </w:r>
    </w:p>
    <w:p w14:paraId="3EF7AF2F" w14:textId="77777777" w:rsidR="00D77475" w:rsidRDefault="00D77475" w:rsidP="00463B45">
      <w:pPr>
        <w:spacing w:before="240" w:after="0" w:line="360" w:lineRule="auto"/>
        <w:jc w:val="both"/>
        <w:rPr>
          <w:rFonts w:ascii="Times New Roman" w:hAnsi="Times New Roman"/>
          <w:b/>
          <w:sz w:val="24"/>
          <w:szCs w:val="24"/>
        </w:rPr>
      </w:pPr>
    </w:p>
    <w:p w14:paraId="3F087E82" w14:textId="77777777" w:rsidR="00D77475" w:rsidRDefault="00D77475" w:rsidP="00463B45">
      <w:pPr>
        <w:spacing w:before="240" w:after="0" w:line="360" w:lineRule="auto"/>
        <w:jc w:val="both"/>
        <w:rPr>
          <w:rFonts w:ascii="Times New Roman" w:hAnsi="Times New Roman"/>
          <w:b/>
          <w:sz w:val="24"/>
          <w:szCs w:val="24"/>
        </w:rPr>
      </w:pPr>
    </w:p>
    <w:p w14:paraId="43EA124D" w14:textId="77777777" w:rsidR="00463B45" w:rsidRPr="008A65AB" w:rsidRDefault="00463B45" w:rsidP="00463B45">
      <w:pPr>
        <w:spacing w:before="240" w:after="0" w:line="360" w:lineRule="auto"/>
        <w:jc w:val="both"/>
        <w:rPr>
          <w:rFonts w:ascii="Times New Roman" w:hAnsi="Times New Roman"/>
          <w:sz w:val="24"/>
          <w:szCs w:val="24"/>
        </w:rPr>
      </w:pPr>
      <w:r w:rsidRPr="008A65AB">
        <w:rPr>
          <w:rFonts w:ascii="Times New Roman" w:hAnsi="Times New Roman"/>
          <w:b/>
          <w:sz w:val="24"/>
          <w:szCs w:val="24"/>
        </w:rPr>
        <w:t>Figure 2.1 Conceptual Framework</w:t>
      </w:r>
    </w:p>
    <w:p w14:paraId="05CCDBFC" w14:textId="77777777" w:rsidR="00463B45" w:rsidRPr="008A65AB" w:rsidRDefault="00463B45" w:rsidP="00463B45">
      <w:pPr>
        <w:spacing w:after="0" w:line="360" w:lineRule="auto"/>
        <w:jc w:val="both"/>
        <w:rPr>
          <w:rFonts w:ascii="Times New Roman" w:hAnsi="Times New Roman"/>
          <w:b/>
          <w:sz w:val="24"/>
          <w:szCs w:val="24"/>
        </w:rPr>
      </w:pPr>
      <w:r w:rsidRPr="008A65AB">
        <w:rPr>
          <w:rFonts w:ascii="Times New Roman" w:hAnsi="Times New Roman"/>
          <w:b/>
          <w:sz w:val="24"/>
          <w:szCs w:val="24"/>
        </w:rPr>
        <w:t>Independent Variables                                                       Dependent Variable</w:t>
      </w:r>
      <w:r w:rsidR="00000000">
        <w:rPr>
          <w:noProof/>
          <w:lang w:eastAsia="en-US"/>
        </w:rPr>
        <w:pict w14:anchorId="522B9D96">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145.5pt;margin-top:125.75pt;width:63.7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A0OAIAAGwEAAAOAAAAZHJzL2Uyb0RvYy54bWysVE1v2zAMvQ/YfxB0T21naZYYcYrCTnbp&#10;1gLtfoAiybEwWRQkJU4w7L+PUj62dpdhmA8yZYrk4+OTF3eHXpO9dF6BqWhxk1MiDQehzLaiX1/W&#10;oxklPjAjmAYjK3qUnt4t379bDLaUY+hAC+kIJjG+HGxFuxBsmWWed7Jn/gasNOhswfUs4NZtM+HY&#10;gNl7nY3zfJoN4IR1wKX3+LU5Oeky5W9bycNj23oZiK4oYgtpdWndxDVbLli5dcx2ip9hsH9A0TNl&#10;sOg1VcMCIzun/kjVK+7AQxtuOPQZtK3iMvWA3RT5m26eO2Zl6gXJ8fZKk/9/afmX/ZMjSuDscFKG&#10;9Tij5+CY2naB3DsHA6nBGOQRHJlHugbrS4yqzZOLDfODebYPwL95YqDumNnKBPvlaDFVESOyVyFx&#10;4y0W3QyfQeAZtguQuDu0ro8pkRVySCM6XkckD4Fw/DjL59PxLSX84spYeYmzzodPEnoSjYr6cxtX&#10;/EWqwvYPPkRUrLwExKIG1krrJAdtyFDR+S3WiR4PWonoTBu33dTakT2LgkpPavHNMQc7I1KyTjKx&#10;OtuBKY02CYmb4BSypSWN1XopKNES71C0TvC0iRWxcwR8tk6a+j7P56vZajYZTcbT1WiSN83ofl1P&#10;RtN18fG2+dDUdVP8iOCLSdkpIaSJ+C/6LiZ/p5/zTTsp86rwK1HZ6+yJUQR7eSfQafRx2ifdbEAc&#10;n1zsLqoAJZ0On69fvDO/79OpXz+J5U8AAAD//wMAUEsDBBQABgAIAAAAIQDboMod4AAAAAsBAAAP&#10;AAAAZHJzL2Rvd25yZXYueG1sTI9BS8NAEIXvgv9hGcGb3aTY0MZsilrEXBRsS/G4zY7JYnY2ZLdt&#10;6q93BEFvb2Yeb75XLEfXiSMOwXpSkE4SEEi1N5YaBdvN080cRIiajO48oYIzBliWlxeFzo0/0Rse&#10;17ERHEIh1wraGPtcylC36HSY+B6Jbx9+cDryODTSDPrE4a6T0yTJpNOW+EOre3xssf5cH5yCuHo/&#10;t9mufljY183zS2a/qqpaKXV9Nd7fgYg4xj8z/OAzOpTMtPcHMkF0CqaLlLtEFrN0BoIdt+mcxf53&#10;I8tC/u9QfgMAAP//AwBQSwECLQAUAAYACAAAACEAtoM4kv4AAADhAQAAEwAAAAAAAAAAAAAAAAAA&#10;AAAAW0NvbnRlbnRfVHlwZXNdLnhtbFBLAQItABQABgAIAAAAIQA4/SH/1gAAAJQBAAALAAAAAAAA&#10;AAAAAAAAAC8BAABfcmVscy8ucmVsc1BLAQItABQABgAIAAAAIQCK04A0OAIAAGwEAAAOAAAAAAAA&#10;AAAAAAAAAC4CAABkcnMvZTJvRG9jLnhtbFBLAQItABQABgAIAAAAIQDboMod4AAAAAsBAAAPAAAA&#10;AAAAAAAAAAAAAJIEAABkcnMvZG93bnJldi54bWxQSwUGAAAAAAQABADzAAAAnwUAAAAA&#10;">
            <v:stroke endarrow="block"/>
          </v:shape>
        </w:pict>
      </w:r>
      <w:r w:rsidR="00000000">
        <w:rPr>
          <w:noProof/>
          <w:lang w:eastAsia="en-US"/>
        </w:rPr>
        <w:pict w14:anchorId="6E495649">
          <v:shape id="Straight Arrow Connector 8" o:spid="_x0000_s1055" type="#_x0000_t32" style="position:absolute;left:0;text-align:left;margin-left:145.5pt;margin-top:84.5pt;width:63.7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00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3VFi&#10;WI8zeg6OqW0XyINzMJAajEEewZFZ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1wxhc4AAAAAsBAAAP&#10;AAAAZHJzL2Rvd25yZXYueG1sTI9BS8NAEIXvgv9hGcGb3aRoaGI2RS1iLhZsRTxus2M2mJ0N2W2b&#10;+usdQdDbzLzHm++Vy8n14oBj6DwpSGcJCKTGm45aBa/bx6sFiBA1Gd17QgUnDLCszs9KXRh/pBc8&#10;bGIrOIRCoRXYGIdCytBYdDrM/IDE2ocfnY68jq00oz5yuOvlPEky6XRH/MHqAR8sNp+bvVMQV+8n&#10;m70193m33j49Z91XXdcrpS4vprtbEBGn+GeGH3xGh4qZdn5PJohewTxPuUtkIct5YMd1urgBsfu9&#10;yKqU/ztU3wAAAP//AwBQSwECLQAUAAYACAAAACEAtoM4kv4AAADhAQAAEwAAAAAAAAAAAAAAAAAA&#10;AAAAW0NvbnRlbnRfVHlwZXNdLnhtbFBLAQItABQABgAIAAAAIQA4/SH/1gAAAJQBAAALAAAAAAAA&#10;AAAAAAAAAC8BAABfcmVscy8ucmVsc1BLAQItABQABgAIAAAAIQBEcz00OAIAAGwEAAAOAAAAAAAA&#10;AAAAAAAAAC4CAABkcnMvZTJvRG9jLnhtbFBLAQItABQABgAIAAAAIQA1wxhc4AAAAAsBAAAPAAAA&#10;AAAAAAAAAAAAAJIEAABkcnMvZG93bnJldi54bWxQSwUGAAAAAAQABADzAAAAnwUAAAAA&#10;">
            <v:stroke endarrow="block"/>
          </v:shape>
        </w:pict>
      </w:r>
      <w:r w:rsidR="00000000">
        <w:rPr>
          <w:noProof/>
          <w:lang w:eastAsia="en-US"/>
        </w:rPr>
        <w:pict w14:anchorId="0E8023B6">
          <v:shape id="Straight Arrow Connector 7" o:spid="_x0000_s1054" type="#_x0000_t32" style="position:absolute;left:0;text-align:left;margin-left:145.5pt;margin-top:46.25pt;width:63.75pt;height:0;z-index:251662336;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9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TSkx&#10;rMcZPQfH1LYL5ME5GEgNxiCP4Mhd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Kh7hD4AAAAAkBAAAP&#10;AAAAZHJzL2Rvd25yZXYueG1sTI/BTsMwEETvSPyDtUjcqJMIoibEqYAKkQuVaFHVoxsvsUW8jmK3&#10;Tfl6jDjAbXdnNPumWky2Z0ccvXEkIJ0lwJBapwx1At43zzdzYD5IUrJ3hALO6GFRX15UslTuRG94&#10;XIeOxRDypRSgQxhKzn2r0Uo/cwNS1D7caGWI69hxNcpTDLc9z5Ik51Yaih+0HPBJY/u5PlgBYbk7&#10;63zbPhZmtXl5zc1X0zRLIa6vpod7YAGn8GeGH/yIDnVk2rsDKc96AVmRxi5BQJHdAYuG23Qeh/3v&#10;gdcV/9+g/gYAAP//AwBQSwECLQAUAAYACAAAACEAtoM4kv4AAADhAQAAEwAAAAAAAAAAAAAAAAAA&#10;AAAAW0NvbnRlbnRfVHlwZXNdLnhtbFBLAQItABQABgAIAAAAIQA4/SH/1gAAAJQBAAALAAAAAAAA&#10;AAAAAAAAAC8BAABfcmVscy8ucmVsc1BLAQItABQABgAIAAAAIQCxyJE9OAIAAGwEAAAOAAAAAAAA&#10;AAAAAAAAAC4CAABkcnMvZTJvRG9jLnhtbFBLAQItABQABgAIAAAAIQAKh7hD4AAAAAkBAAAPAAAA&#10;AAAAAAAAAAAAAJIEAABkcnMvZG93bnJldi54bWxQSwUGAAAAAAQABADzAAAAnwUAAAAA&#10;">
            <v:stroke endarrow="block"/>
          </v:shape>
        </w:pict>
      </w:r>
      <w:r w:rsidR="00000000">
        <w:rPr>
          <w:noProof/>
          <w:lang w:eastAsia="en-US"/>
        </w:rPr>
        <w:pict w14:anchorId="64E6B3E3">
          <v:shapetype id="_x0000_t202" coordsize="21600,21600" o:spt="202" path="m,l,21600r21600,l21600,xe">
            <v:stroke joinstyle="miter"/>
            <v:path gradientshapeok="t" o:connecttype="rect"/>
          </v:shapetype>
          <v:shape id="Text Box 6" o:spid="_x0000_s1053" type="#_x0000_t202" style="position:absolute;left:0;text-align:left;margin-left:.75pt;margin-top:113pt;width:144.75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bKAIAAFEEAAAOAAAAZHJzL2Uyb0RvYy54bWysVNtu2zAMfR+wfxD0vjjXLjXiFF26DAO6&#10;C9DuA2hZjoXJoiYpsbOvLyWnWdANexjmB0GUqMPDQ9Krm77V7CCdV2gKPhmNOZNGYKXMruDfHrdv&#10;lpz5AKYCjUYW/Cg9v1m/frXqbC6n2KCupGMEYnze2YI3Idg8y7xoZAt+hFYauqzRtRDIdLusctAR&#10;equz6Xh8lXXoKutQSO/p9G645OuEX9dShC917WVguuDELaTVpbWMa7ZeQb5zYBslTjTgH1i0oAwF&#10;PUPdQQC2d+o3qFYJhx7rMBLYZljXSsiUA2UzGb/I5qEBK1MuJI63Z5n8/4MVnw9fHVMV1W7BmYGW&#10;avQo+8DeYc+uojyd9Tl5PVjyCz0dk2tK1dt7FN89M7hpwOzkrXPYNRIqojeJL7OLpwOOjyBl9wkr&#10;CgP7gAmor10btSM1GKFTmY7n0kQqIoZczpazKVEUdDebzpaLVLsM8ufX1vnwQWLL4qbgjkqf0OFw&#10;70NkA/mzSwzmUatqq7ROhtuVG+3YAahNtulLCbxw04Z1Bb9eEI+/Q4zT9yeIVgXqd63agi/PTpBH&#10;2d6bKnVjAKWHPVHW5qRjlG4QMfRlf6pLidWRFHU49DXNIW0adD8566inC+5/7MFJzvRHQ1W5nszn&#10;cQiSMV+8nZLhLm/KyxswgqAKHjgbtpswDM7eOrVrKNLQBwZvqZK1SiLHkg+sTrypb5P2pxmLg3Fp&#10;J69ff4L1EwAAAP//AwBQSwMEFAAGAAgAAAAhAJ2tJLzdAAAACQEAAA8AAABkcnMvZG93bnJldi54&#10;bWxMT8tOwzAQvCPxD9YicUGt0wBJG+JUCAlEb9AiuLrxNomw1yF20/D3LCe4zWhG8yjXk7NixCF0&#10;nhQs5gkIpNqbjhoFb7vH2RJEiJqMtp5QwTcGWFfnZ6UujD/RK47b2AgOoVBoBW2MfSFlqFt0Osx9&#10;j8TawQ9OR6ZDI82gTxzurEyTJJNOd8QNre7xocX6c3t0CpY3z+NH2Fy/vNfZwa7iVT4+fQ1KXV5M&#10;93cgIk7xzwy/83k6VLxp749kgrDMb9moIE0zvsR6ulow2DPI8wRkVcr/D6ofAAAA//8DAFBLAQIt&#10;ABQABgAIAAAAIQC2gziS/gAAAOEBAAATAAAAAAAAAAAAAAAAAAAAAABbQ29udGVudF9UeXBlc10u&#10;eG1sUEsBAi0AFAAGAAgAAAAhADj9If/WAAAAlAEAAAsAAAAAAAAAAAAAAAAALwEAAF9yZWxzLy5y&#10;ZWxzUEsBAi0AFAAGAAgAAAAhAIL/OtsoAgAAUQQAAA4AAAAAAAAAAAAAAAAALgIAAGRycy9lMm9E&#10;b2MueG1sUEsBAi0AFAAGAAgAAAAhAJ2tJLzdAAAACQEAAA8AAAAAAAAAAAAAAAAAggQAAGRycy9k&#10;b3ducmV2LnhtbFBLBQYAAAAABAAEAPMAAACMBQAAAAA=&#10;">
            <v:textbox>
              <w:txbxContent>
                <w:p w14:paraId="19E11437" w14:textId="77777777" w:rsidR="00452C64" w:rsidRPr="001B20FE" w:rsidRDefault="00452C64" w:rsidP="00463B45">
                  <w:pPr>
                    <w:rPr>
                      <w:rFonts w:ascii="Times New Roman" w:eastAsia="Times New Roman" w:hAnsi="Times New Roman"/>
                      <w:sz w:val="24"/>
                      <w:szCs w:val="24"/>
                    </w:rPr>
                  </w:pPr>
                  <w:r w:rsidRPr="001B20FE">
                    <w:rPr>
                      <w:rFonts w:ascii="Times New Roman" w:eastAsia="Times New Roman" w:hAnsi="Times New Roman"/>
                      <w:sz w:val="24"/>
                      <w:szCs w:val="24"/>
                    </w:rPr>
                    <w:t xml:space="preserve">Service Encounters </w:t>
                  </w:r>
                </w:p>
              </w:txbxContent>
            </v:textbox>
          </v:shape>
        </w:pict>
      </w:r>
      <w:r w:rsidR="00000000">
        <w:rPr>
          <w:noProof/>
          <w:lang w:eastAsia="en-US"/>
        </w:rPr>
        <w:pict w14:anchorId="01900334">
          <v:shape id="Text Box 5" o:spid="_x0000_s1027" type="#_x0000_t202" style="position:absolute;left:0;text-align:left;margin-left:.75pt;margin-top:72.5pt;width:144.75pt;height:23.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6LAIAAFgEAAAOAAAAZHJzL2Uyb0RvYy54bWysVNtu2zAMfR+wfxD0vjhxkzU14hRdugwD&#10;ugvQ7gNkWbaFSaImKbGzry8lJ1nQbS/D/CCIEnVInkN6dTtoRfbCeQmmpLPJlBJhONTStCX99rR9&#10;s6TEB2ZqpsCIkh6Ep7fr169WvS1EDh2oWjiCIMYXvS1pF4ItsszzTmjmJ2CFwcsGnGYBTddmtWM9&#10;omuV5dPp26wHV1sHXHiPp/fjJV0n/KYRPHxpGi8CUSXF3EJaXVqruGbrFStax2wn+TEN9g9ZaCYN&#10;Bj1D3bPAyM7J36C05A48NGHCQWfQNJKLVANWM5u+qOaxY1akWpAcb880+f8Hyz/vvzoia9RuTolh&#10;GjV6EkMg72Agi0hPb32BXo8W/cKAx+iaSvX2Afh3TwxsOmZacecc9J1gNaY3iy+zi6cjjo8gVf8J&#10;agzDdgES0NA4HblDNgiio0yHszQxFR5DLq+WV/mCEo53+c0iv07JZaw4vbbOhw8CNImbkjqUPqGz&#10;/YMPMRtWnFxiMA9K1lupVDJcW22UI3uGbbJNXyrghZsypC8pBl+MBPwVYpq+P0FoGbDfldQlXZ6d&#10;WBFpe2/q1I2BSTXuMWVljjxG6kYSw1ANo2IneSqoD0isg7G9cRxx04H7SUmPrV1S/2PHnKBEfTQo&#10;zs1sPo+zkIz54jpHw13eVJc3zHCEKmmgZNxuwjg/O+tk22GksR0M3KGgjUxcR+XHrI7pY/smCY6j&#10;Fufj0k5ev34I62cAAAD//wMAUEsDBBQABgAIAAAAIQBakyn33QAAAAkBAAAPAAAAZHJzL2Rvd25y&#10;ZXYueG1sTE9BTsMwELwj8Qdrkbgg6rS0pQlxKoQEghu0FVzdeJtE2Otgu2n4PcsJTruzM5qdKdej&#10;s2LAEDtPCqaTDARS7U1HjYLd9vF6BSImTUZbT6jgGyOsq/OzUhfGn+gNh01qBJtQLLSCNqW+kDLW&#10;LTodJ75HYu7gg9OJYWikCfrE5s7KWZYtpdMd8YdW9/jQYv25OToFq/nz8BFfbl7f6+XB5unqdnj6&#10;CkpdXoz3dyASjulPDL/xOTpUnGnvj2SisIwXLOQxX3Al5mf5lJc9X3KmZFXK/w2qHwAAAP//AwBQ&#10;SwECLQAUAAYACAAAACEAtoM4kv4AAADhAQAAEwAAAAAAAAAAAAAAAAAAAAAAW0NvbnRlbnRfVHlw&#10;ZXNdLnhtbFBLAQItABQABgAIAAAAIQA4/SH/1gAAAJQBAAALAAAAAAAAAAAAAAAAAC8BAABfcmVs&#10;cy8ucmVsc1BLAQItABQABgAIAAAAIQAb/lD6LAIAAFgEAAAOAAAAAAAAAAAAAAAAAC4CAABkcnMv&#10;ZTJvRG9jLnhtbFBLAQItABQABgAIAAAAIQBakyn33QAAAAkBAAAPAAAAAAAAAAAAAAAAAIYEAABk&#10;cnMvZG93bnJldi54bWxQSwUGAAAAAAQABADzAAAAkAUAAAAA&#10;">
            <v:textbox>
              <w:txbxContent>
                <w:p w14:paraId="77F0F02E" w14:textId="77777777" w:rsidR="00452C64" w:rsidRPr="00EC274D" w:rsidRDefault="00452C64" w:rsidP="00463B45">
                  <w:pPr>
                    <w:rPr>
                      <w:szCs w:val="24"/>
                    </w:rPr>
                  </w:pPr>
                  <w:r>
                    <w:rPr>
                      <w:rFonts w:ascii="Times New Roman" w:eastAsia="Times New Roman" w:hAnsi="Times New Roman"/>
                      <w:sz w:val="24"/>
                      <w:szCs w:val="24"/>
                    </w:rPr>
                    <w:t>Perceived Quality</w:t>
                  </w:r>
                </w:p>
              </w:txbxContent>
            </v:textbox>
          </v:shape>
        </w:pict>
      </w:r>
      <w:r w:rsidR="00000000">
        <w:rPr>
          <w:noProof/>
          <w:lang w:eastAsia="en-US"/>
        </w:rPr>
        <w:pict w14:anchorId="0CD79F69">
          <v:shape id="Text Box 4" o:spid="_x0000_s1028" type="#_x0000_t202" style="position:absolute;left:0;text-align:left;margin-left:.75pt;margin-top:34.25pt;width:144.75pt;height:2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cLAIAAFgEAAAOAAAAZHJzL2Uyb0RvYy54bWysVNtu2zAMfR+wfxD0vti5bakRp+jSZRjQ&#10;XYB2HyDLsi1MEjVJiZ19fSk5TYNu2MMwPQikSR2Sh6TX14NW5CCcl2BKOp3klAjDoZamLen3h92b&#10;FSU+MFMzBUaU9Cg8vd68frXubSFm0IGqhSMIYnzR25J2IdgiyzzvhGZ+AlYYNDbgNAuoujarHesR&#10;Xatsludvsx5cbR1w4T1+vR2NdJPwm0bw8LVpvAhElRRzC+l26a7inW3WrGgds53kpzTYP2ShmTQY&#10;9Ax1ywIjeyd/g9KSO/DQhAkHnUHTSC5SDVjNNH9RzX3HrEi1IDnenmny/w+Wfzl8c0TW2Ls5JYZp&#10;7NGDGAJ5DwNZRHp66wv0urfoFwb8jK6pVG/vgP/wxMC2Y6YVN85B3wlWY3rT+DK7eDri+AhS9Z+h&#10;xjBsHyABDY3TkTtkgyA6tul4bk1MhceQq/lqPltSwtE2zxerPPUuY8XTa+t8+ChAkyiU1GHrEzo7&#10;3PkQs2HFk0sM5kHJeieVSoprq61y5MBwTHbppAJeuClD+pJeLTGPv0Pk6fwJQsuA866kLimWgCc6&#10;sSLS9sHUSQ5MqlHGlJU58RipG0kMQzWkjs3i28hxBfURiXUwjjeuIwoduF+U9DjaJfU/98wJStQn&#10;g825mi4WcReSsli+m6HiLi3VpYUZjlAlDZSM4jaM+7O3TrYdRhrHwcANNrSRievnrE7p4/imFpxW&#10;Le7HpZ68nn8Im0cAAAD//wMAUEsDBBQABgAIAAAAIQBNDEkE3QAAAAgBAAAPAAAAZHJzL2Rvd25y&#10;ZXYueG1sTE/LTsMwELwj8Q/WInFBrZNCQxriVAgJRG/QIri6yTaJsNfBdtPw9ywnOK1mZzSPcj1Z&#10;I0b0oXekIJ0nIJBq1/TUKnjbPc5yECFqarRxhAq+McC6Oj8rddG4E73iuI2tYBMKhVbQxTgUUoa6&#10;Q6vD3A1IzB2ctzoy9K1svD6xuTVykSSZtLonTuj0gA8d1p/bo1WQ3zyPH2Fz/fJeZwezile349OX&#10;V+ryYrq/AxFxin9i+K3P1aHiTnt3pCYIw3jJQgVZzpfpxSrlaXv+p9kSZFXK/wOqHwAAAP//AwBQ&#10;SwECLQAUAAYACAAAACEAtoM4kv4AAADhAQAAEwAAAAAAAAAAAAAAAAAAAAAAW0NvbnRlbnRfVHlw&#10;ZXNdLnhtbFBLAQItABQABgAIAAAAIQA4/SH/1gAAAJQBAAALAAAAAAAAAAAAAAAAAC8BAABfcmVs&#10;cy8ucmVsc1BLAQItABQABgAIAAAAIQD/UVicLAIAAFgEAAAOAAAAAAAAAAAAAAAAAC4CAABkcnMv&#10;ZTJvRG9jLnhtbFBLAQItABQABgAIAAAAIQBNDEkE3QAAAAgBAAAPAAAAAAAAAAAAAAAAAIYEAABk&#10;cnMvZG93bnJldi54bWxQSwUGAAAAAAQABADzAAAAkAUAAAAA&#10;">
            <v:textbox>
              <w:txbxContent>
                <w:p w14:paraId="01CF3012" w14:textId="77777777" w:rsidR="00452C64" w:rsidRPr="009B05E4" w:rsidRDefault="00452C64" w:rsidP="00463B45">
                  <w:pPr>
                    <w:rPr>
                      <w:rFonts w:ascii="Times New Roman" w:hAnsi="Times New Roman"/>
                      <w:sz w:val="24"/>
                      <w:szCs w:val="24"/>
                    </w:rPr>
                  </w:pPr>
                  <w:r>
                    <w:rPr>
                      <w:rFonts w:ascii="Times New Roman" w:hAnsi="Times New Roman"/>
                      <w:sz w:val="24"/>
                      <w:szCs w:val="24"/>
                    </w:rPr>
                    <w:t>Service Quality</w:t>
                  </w:r>
                </w:p>
              </w:txbxContent>
            </v:textbox>
          </v:shape>
        </w:pict>
      </w:r>
    </w:p>
    <w:p w14:paraId="1F1FF504" w14:textId="77777777" w:rsidR="00463B45" w:rsidRPr="008A65AB" w:rsidRDefault="00463B45" w:rsidP="00463B45">
      <w:pPr>
        <w:spacing w:after="0" w:line="360" w:lineRule="auto"/>
        <w:jc w:val="both"/>
        <w:rPr>
          <w:rFonts w:ascii="Times New Roman" w:hAnsi="Times New Roman"/>
          <w:sz w:val="24"/>
          <w:szCs w:val="24"/>
        </w:rPr>
      </w:pPr>
    </w:p>
    <w:p w14:paraId="28076336" w14:textId="77777777" w:rsidR="00463B45" w:rsidRPr="008A65AB" w:rsidRDefault="00000000" w:rsidP="00463B45">
      <w:pPr>
        <w:spacing w:after="0" w:line="360" w:lineRule="auto"/>
        <w:jc w:val="both"/>
        <w:rPr>
          <w:rFonts w:ascii="Times New Roman" w:hAnsi="Times New Roman"/>
          <w:sz w:val="24"/>
          <w:szCs w:val="24"/>
        </w:rPr>
      </w:pPr>
      <w:r>
        <w:rPr>
          <w:noProof/>
          <w:lang w:eastAsia="en-US"/>
        </w:rPr>
        <w:pict w14:anchorId="470B377E">
          <v:shape id="Straight Arrow Connector 3" o:spid="_x0000_s1052" type="#_x0000_t32" style="position:absolute;left:0;text-align:left;margin-left:209.25pt;margin-top:4.45pt;width:.05pt;height:7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cmKgIAAE0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XB2Y0o0&#10;63BGz94ydWg8ebAWelKC1thHsGQS2tUbl2NUqXc2FMxP+tk8Av/uiIayYfogI+2Xs0GoLEQk70LC&#10;xhlMuu+/gEAf9uoh9u5U2y5AYlfIKY7ofBuRPHnC8XA+mVHC8TxL0+V8FgeYsPwaaqzznyV0JBgF&#10;dUMltxKymIgdH50PxFh+DQh5NWxV20ZFtJr0BV3OxrMY4KBVIlwGN2cP+7K15MiCpuIvVok3b90s&#10;vGoRwRrJxGawPVPtxcbkrQ54WBrSGayLaH4s0+VmsVlMR9PxfDOaplU1etiW09F8m32aVZOqLKvs&#10;Z6CWTfNGCSF1YHcVcDb9O4EMT+kivZuEb21I3qPHfiHZ638kHWcbxnkRxh7EeWevM0fNRufhfYVH&#10;8XaP9tuvwPoXAAAA//8DAFBLAwQUAAYACAAAACEA3Iibnt0AAAAJAQAADwAAAGRycy9kb3ducmV2&#10;LnhtbEyPQU+DQBCF7yb9D5tp0ouxC41FQJamaeLBo20Tr1t2BJSdJexSsL/e8aTHl/flzTfFbrad&#10;uOLgW0cK4nUEAqlypqVawfn08pCC8EGT0Z0jVPCNHnbl4q7QuXETveH1GGrBI+RzraAJoc+l9FWD&#10;Vvu165G4+3CD1YHjUEsz6InHbSc3UZRIq1viC43u8dBg9XUcrQL04zaO9pmtz6+36f59c/uc+pNS&#10;q+W8fwYRcA5/MPzqszqU7HRxIxkvOgWPcbplVEGageCecwLiwmDylIEsC/n/g/IHAAD//wMAUEsB&#10;Ai0AFAAGAAgAAAAhALaDOJL+AAAA4QEAABMAAAAAAAAAAAAAAAAAAAAAAFtDb250ZW50X1R5cGVz&#10;XS54bWxQSwECLQAUAAYACAAAACEAOP0h/9YAAACUAQAACwAAAAAAAAAAAAAAAAAvAQAAX3JlbHMv&#10;LnJlbHNQSwECLQAUAAYACAAAACEAHCtHJioCAABNBAAADgAAAAAAAAAAAAAAAAAuAgAAZHJzL2Uy&#10;b0RvYy54bWxQSwECLQAUAAYACAAAACEA3Iibnt0AAAAJAQAADwAAAAAAAAAAAAAAAACEBAAAZHJz&#10;L2Rvd25yZXYueG1sUEsFBgAAAAAEAAQA8wAAAI4FAAAAAA==&#10;"/>
        </w:pict>
      </w:r>
      <w:r>
        <w:rPr>
          <w:noProof/>
          <w:lang w:eastAsia="en-US"/>
        </w:rPr>
        <w:pict w14:anchorId="145CB288">
          <v:shape id="Text Box 2" o:spid="_x0000_s1029" type="#_x0000_t202" style="position:absolute;left:0;text-align:left;margin-left:277.5pt;margin-top:14.25pt;width:138.75pt;height: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0HLAIAAFgEAAAOAAAAZHJzL2Uyb0RvYy54bWysVNtu2zAMfR+wfxD0vjjxkrQ14hRdugwD&#10;ugvQ7gNkWbaFSaImKbGzry8lJ1nQDXsY5gdBlKhD8hzSq9tBK7IXzkswJZ1NppQIw6GWpi3pt6ft&#10;m2tKfGCmZgqMKOlBeHq7fv1q1dtC5NCBqoUjCGJ80duSdiHYIss874RmfgJWGLxswGkW0HRtVjvW&#10;I7pWWT6dLrMeXG0dcOE9nt6Pl3Sd8JtG8PClabwIRJUUcwtpdWmt4pqtV6xoHbOd5Mc02D9koZk0&#10;GPQMdc8CIzsnf4PSkjvw0IQJB51B00guUg1YzWz6oprHjlmRakFyvD3T5P8fLP+8/+qIrFG7GSWG&#10;adToSQyBvIOB5JGe3voCvR4t+oUBj9E1lertA/DvnhjYdMy04s456DvBakxvFl9mF09HHB9Bqv4T&#10;1BiG7QIkoKFxOnKHbBBER5kOZ2liKjyGvFrms3xBCce75XJ5tUjaZaw4vbbOhw8CNImbkjqUPqGz&#10;/YMPMRtWnFxiMA9K1lupVDJcW22UI3uGbbJNXyrghZsypC/pzQLz+DvENH1/gtAyYL8rqUt6fXZi&#10;RaTtvalTNwYm1bjHlJU58hipG0kMQzUkxd6e5KmgPiCxDsb2xnHETQfuJyU9tnZJ/Y8dc4IS9dGg&#10;ODez+TzOQjLmi6scDXd5U13eMMMRqqSBknG7CeP87KyTbYeRxnYwcIeCNjJxHZUfszqmj+2bJDiO&#10;WpyPSzt5/fohrJ8BAAD//wMAUEsDBBQABgAIAAAAIQBOVibH4AAAAAoBAAAPAAAAZHJzL2Rvd25y&#10;ZXYueG1sTI/BTsMwDIbvSLxDZCQuiKW0ZJTSdEJIILjBNsE1a7K2InFKknXl7TEnuNnyp9/fX69m&#10;Z9lkQhw8SrhaZMAMtl4P2EnYbh4vS2AxKdTKejQSvk2EVXN6UqtK+yO+mWmdOkYhGCsloU9prDiP&#10;bW+cigs/GqTb3genEq2h4zqoI4U7y/MsW3KnBqQPvRrNQ2/az/XBSSivn6eP+FK8vrfLvb1NFzfT&#10;01eQ8vxsvr8Dlsyc/mD41Sd1aMhp5w+oI7MShBDUJUnISwGMgLLIadgRWRQCeFPz/xWaHwAAAP//&#10;AwBQSwECLQAUAAYACAAAACEAtoM4kv4AAADhAQAAEwAAAAAAAAAAAAAAAAAAAAAAW0NvbnRlbnRf&#10;VHlwZXNdLnhtbFBLAQItABQABgAIAAAAIQA4/SH/1gAAAJQBAAALAAAAAAAAAAAAAAAAAC8BAABf&#10;cmVscy8ucmVsc1BLAQItABQABgAIAAAAIQDLyt0HLAIAAFgEAAAOAAAAAAAAAAAAAAAAAC4CAABk&#10;cnMvZTJvRG9jLnhtbFBLAQItABQABgAIAAAAIQBOVibH4AAAAAoBAAAPAAAAAAAAAAAAAAAAAIYE&#10;AABkcnMvZG93bnJldi54bWxQSwUGAAAAAAQABADzAAAAkwUAAAAA&#10;">
            <v:textbox>
              <w:txbxContent>
                <w:p w14:paraId="6A5C2F55" w14:textId="77777777" w:rsidR="00452C64" w:rsidRDefault="00452C64" w:rsidP="00463B45">
                  <w:pPr>
                    <w:jc w:val="center"/>
                    <w:rPr>
                      <w:rFonts w:ascii="Times New Roman" w:hAnsi="Times New Roman"/>
                      <w:sz w:val="24"/>
                      <w:szCs w:val="24"/>
                    </w:rPr>
                  </w:pPr>
                  <w:r>
                    <w:rPr>
                      <w:rFonts w:ascii="Times New Roman" w:hAnsi="Times New Roman"/>
                      <w:sz w:val="24"/>
                      <w:szCs w:val="24"/>
                    </w:rPr>
                    <w:t>Service Delivery on customer satisfaction</w:t>
                  </w:r>
                </w:p>
                <w:p w14:paraId="6D90C641" w14:textId="77777777" w:rsidR="00452C64" w:rsidRDefault="00452C64" w:rsidP="00463B45">
                  <w:pPr>
                    <w:rPr>
                      <w:rFonts w:ascii="Times New Roman" w:hAnsi="Times New Roman"/>
                      <w:sz w:val="24"/>
                      <w:szCs w:val="24"/>
                    </w:rPr>
                  </w:pPr>
                </w:p>
                <w:p w14:paraId="66129C3A" w14:textId="77777777" w:rsidR="00452C64" w:rsidRPr="0058170A" w:rsidRDefault="00452C64" w:rsidP="00463B45">
                  <w:pPr>
                    <w:rPr>
                      <w:szCs w:val="24"/>
                    </w:rPr>
                  </w:pPr>
                </w:p>
              </w:txbxContent>
            </v:textbox>
          </v:shape>
        </w:pict>
      </w:r>
    </w:p>
    <w:p w14:paraId="3E75D068" w14:textId="77777777" w:rsidR="00463B45" w:rsidRPr="008A65AB" w:rsidRDefault="00463B45" w:rsidP="00463B45">
      <w:pPr>
        <w:spacing w:after="0" w:line="360" w:lineRule="auto"/>
        <w:jc w:val="both"/>
        <w:rPr>
          <w:rFonts w:ascii="Times New Roman" w:hAnsi="Times New Roman"/>
          <w:sz w:val="24"/>
          <w:szCs w:val="24"/>
        </w:rPr>
      </w:pPr>
    </w:p>
    <w:p w14:paraId="48C8EBB0" w14:textId="77777777" w:rsidR="00463B45" w:rsidRPr="008A65AB" w:rsidRDefault="00000000" w:rsidP="00463B45">
      <w:pPr>
        <w:spacing w:after="0" w:line="360" w:lineRule="auto"/>
        <w:jc w:val="both"/>
        <w:rPr>
          <w:rFonts w:ascii="Times New Roman" w:hAnsi="Times New Roman"/>
          <w:sz w:val="24"/>
          <w:szCs w:val="24"/>
        </w:rPr>
      </w:pPr>
      <w:r>
        <w:rPr>
          <w:noProof/>
          <w:lang w:eastAsia="en-US"/>
        </w:rPr>
        <w:pict w14:anchorId="4339CDCB">
          <v:shape id="Straight Arrow Connector 1" o:spid="_x0000_s1051" type="#_x0000_t32" style="position:absolute;left:0;text-align:left;margin-left:209.25pt;margin-top:.35pt;width:68.2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JyOQIAAGw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O6TGs&#10;wxk9B8fUvg3kwTnoSQXGII/gSB7p6q0vMKoyWxcb5kfzbB+Bf/XEQNUys5ep7JeTRagUkb0JiRtv&#10;Memu/wQCfdhrgMTdsXFdhERWyDGN6HQbkTwGwvHjYjabz6eU8OtRxoprnHU+fJTQkWiU1F/auNWf&#10;pyzs8OgD9oGB14CY1MBGaZ3koA3pS7qcjqcpwINWIh5GN+/2u0o7cmBRUOmJpCDYGzcHr0YksFYy&#10;sb7YgSmNNgmJm+AUsqUljdk6KSjREu9QtM6I2sSM2DkWfLHOmvq2HC3Xi/ViMpiMZ+vBZFTXg4dN&#10;NRnMNvl8Wn+oq6rOv8fi80nRKiGkifVf9Z1P/k4/l5t2VuZN4TeisrfoiQQs9vpORafRx2mfdbMD&#10;cdq62F1UAUo6OV+uX7wzv+6T18+fxOoHAAAA//8DAFBLAwQUAAYACAAAACEAXYZz990AAAAFAQAA&#10;DwAAAGRycy9kb3ducmV2LnhtbEyPwU7DMBBE70j8g7VI3KhTREIb4lRAhcilSLQV4ujGS2IRr6PY&#10;bVO+nu0JjqMZzbwpFqPrxAGHYD0pmE4SEEi1N5YaBdvNy80MRIiajO48oYITBliUlxeFzo0/0jse&#10;1rERXEIh1wraGPtcylC36HSY+B6JvS8/OB1ZDo00gz5yuevkbZJk0mlLvNDqHp9brL/Xe6cgLj9P&#10;bfZRP83t2+Z1ldmfqqqWSl1fjY8PICKO8S8MZ3xGh5KZdn5PJohOwd10lnJUwT0IttM05Wu7s5Rl&#10;If/Tl78AAAD//wMAUEsBAi0AFAAGAAgAAAAhALaDOJL+AAAA4QEAABMAAAAAAAAAAAAAAAAAAAAA&#10;AFtDb250ZW50X1R5cGVzXS54bWxQSwECLQAUAAYACAAAACEAOP0h/9YAAACUAQAACwAAAAAAAAAA&#10;AAAAAAAvAQAAX3JlbHMvLnJlbHNQSwECLQAUAAYACAAAACEA2RUScjkCAABsBAAADgAAAAAAAAAA&#10;AAAAAAAuAgAAZHJzL2Uyb0RvYy54bWxQSwECLQAUAAYACAAAACEAXYZz990AAAAFAQAADwAAAAAA&#10;AAAAAAAAAACTBAAAZHJzL2Rvd25yZXYueG1sUEsFBgAAAAAEAAQA8wAAAJ0FAAAAAA==&#10;">
            <v:stroke endarrow="block"/>
          </v:shape>
        </w:pict>
      </w:r>
    </w:p>
    <w:p w14:paraId="5F06AAD5" w14:textId="77777777" w:rsidR="00463B45" w:rsidRPr="008A65AB" w:rsidRDefault="00463B45" w:rsidP="00463B45">
      <w:pPr>
        <w:spacing w:after="0" w:line="360" w:lineRule="auto"/>
        <w:jc w:val="both"/>
        <w:rPr>
          <w:rFonts w:ascii="Times New Roman" w:hAnsi="Times New Roman"/>
          <w:sz w:val="24"/>
          <w:szCs w:val="24"/>
        </w:rPr>
      </w:pPr>
    </w:p>
    <w:p w14:paraId="1DD49CCD" w14:textId="77777777" w:rsidR="00463B45" w:rsidRPr="008A65AB" w:rsidRDefault="00463B45" w:rsidP="00463B45">
      <w:pPr>
        <w:spacing w:after="0" w:line="360" w:lineRule="auto"/>
        <w:jc w:val="both"/>
        <w:rPr>
          <w:rFonts w:ascii="Times New Roman" w:hAnsi="Times New Roman"/>
          <w:sz w:val="24"/>
          <w:szCs w:val="24"/>
        </w:rPr>
      </w:pPr>
    </w:p>
    <w:p w14:paraId="00901BC6" w14:textId="77777777" w:rsidR="00463B45" w:rsidRPr="001015E3" w:rsidRDefault="00463B45" w:rsidP="00463B45">
      <w:pPr>
        <w:spacing w:after="0" w:line="360" w:lineRule="auto"/>
        <w:jc w:val="both"/>
        <w:rPr>
          <w:rFonts w:ascii="Times New Roman" w:hAnsi="Times New Roman"/>
          <w:b/>
          <w:sz w:val="24"/>
          <w:szCs w:val="24"/>
        </w:rPr>
      </w:pPr>
      <w:r>
        <w:rPr>
          <w:rFonts w:ascii="Times New Roman" w:hAnsi="Times New Roman"/>
          <w:b/>
          <w:sz w:val="24"/>
          <w:szCs w:val="24"/>
        </w:rPr>
        <w:t>Source: Author (2024</w:t>
      </w:r>
      <w:r w:rsidRPr="008A65AB">
        <w:rPr>
          <w:rFonts w:ascii="Times New Roman" w:hAnsi="Times New Roman"/>
          <w:b/>
          <w:sz w:val="24"/>
          <w:szCs w:val="24"/>
        </w:rPr>
        <w:t>)</w:t>
      </w:r>
    </w:p>
    <w:p w14:paraId="3386305B" w14:textId="77777777" w:rsidR="00463B45" w:rsidRPr="00463B45" w:rsidRDefault="00463B45" w:rsidP="00463B45">
      <w:pPr>
        <w:shd w:val="clear" w:color="auto" w:fill="FFFFFF"/>
        <w:spacing w:before="120" w:after="120" w:line="360" w:lineRule="auto"/>
        <w:jc w:val="both"/>
        <w:rPr>
          <w:rFonts w:ascii="Times New Roman" w:eastAsia="Times New Roman" w:hAnsi="Times New Roman"/>
          <w:sz w:val="24"/>
          <w:szCs w:val="24"/>
        </w:rPr>
      </w:pPr>
      <w:commentRangeStart w:id="13"/>
      <w:r>
        <w:rPr>
          <w:rFonts w:ascii="Times New Roman" w:eastAsia="Times New Roman" w:hAnsi="Times New Roman"/>
          <w:b/>
          <w:sz w:val="24"/>
          <w:szCs w:val="24"/>
        </w:rPr>
        <w:t>2.7.1</w:t>
      </w:r>
      <w:r w:rsidRPr="008A65AB">
        <w:rPr>
          <w:rFonts w:ascii="Times New Roman" w:eastAsia="Times New Roman" w:hAnsi="Times New Roman"/>
          <w:b/>
          <w:sz w:val="24"/>
          <w:szCs w:val="24"/>
        </w:rPr>
        <w:t xml:space="preserve"> </w:t>
      </w:r>
      <w:proofErr w:type="spellStart"/>
      <w:r w:rsidRPr="008A65AB">
        <w:rPr>
          <w:rFonts w:ascii="Times New Roman" w:eastAsia="Times New Roman" w:hAnsi="Times New Roman"/>
          <w:b/>
          <w:sz w:val="24"/>
          <w:szCs w:val="24"/>
        </w:rPr>
        <w:t>Servqual</w:t>
      </w:r>
      <w:proofErr w:type="spellEnd"/>
      <w:r w:rsidRPr="008A65AB">
        <w:rPr>
          <w:rFonts w:ascii="Times New Roman" w:eastAsia="Times New Roman" w:hAnsi="Times New Roman"/>
          <w:b/>
          <w:sz w:val="24"/>
          <w:szCs w:val="24"/>
        </w:rPr>
        <w:t xml:space="preserve"> Framework</w:t>
      </w:r>
      <w:commentRangeEnd w:id="13"/>
      <w:r w:rsidR="00475D60">
        <w:rPr>
          <w:rStyle w:val="CommentReference"/>
        </w:rPr>
        <w:commentReference w:id="13"/>
      </w:r>
    </w:p>
    <w:p w14:paraId="3DF9DA18" w14:textId="77777777" w:rsidR="00057E2A" w:rsidRDefault="00BC47D0" w:rsidP="00057E2A">
      <w:pPr>
        <w:spacing w:line="360" w:lineRule="auto"/>
        <w:jc w:val="both"/>
        <w:rPr>
          <w:rFonts w:ascii="Times New Roman" w:hAnsi="Times New Roman"/>
          <w:sz w:val="24"/>
          <w:szCs w:val="24"/>
        </w:rPr>
      </w:pPr>
      <w:r w:rsidRPr="00EF0695">
        <w:rPr>
          <w:rFonts w:ascii="Times New Roman" w:hAnsi="Times New Roman"/>
          <w:sz w:val="24"/>
          <w:szCs w:val="24"/>
        </w:rPr>
        <w:t xml:space="preserve">The </w:t>
      </w:r>
      <w:proofErr w:type="spellStart"/>
      <w:r w:rsidR="00057E2A" w:rsidRPr="00057E2A">
        <w:rPr>
          <w:rFonts w:ascii="Times New Roman" w:hAnsi="Times New Roman"/>
          <w:sz w:val="24"/>
          <w:szCs w:val="24"/>
        </w:rPr>
        <w:t>The</w:t>
      </w:r>
      <w:proofErr w:type="spellEnd"/>
      <w:r w:rsidR="00057E2A" w:rsidRPr="00057E2A">
        <w:rPr>
          <w:rFonts w:ascii="Times New Roman" w:hAnsi="Times New Roman"/>
          <w:sz w:val="24"/>
          <w:szCs w:val="24"/>
        </w:rPr>
        <w:t xml:space="preserve"> model developed by Parasuraman, Zeithaml, and Berry serves as a useful tool for identifying service quality deficie</w:t>
      </w:r>
      <w:r w:rsidR="00057E2A">
        <w:rPr>
          <w:rFonts w:ascii="Times New Roman" w:hAnsi="Times New Roman"/>
          <w:sz w:val="24"/>
          <w:szCs w:val="24"/>
        </w:rPr>
        <w:t xml:space="preserve">ncies and guiding the research. </w:t>
      </w:r>
      <w:r w:rsidR="00057E2A" w:rsidRPr="00057E2A">
        <w:rPr>
          <w:rFonts w:ascii="Times New Roman" w:hAnsi="Times New Roman"/>
          <w:sz w:val="24"/>
          <w:szCs w:val="24"/>
        </w:rPr>
        <w:t xml:space="preserve">The SERVQUAL model suggests that customers evaluate a Hotel's service quality by comparing their expectations to their actual experience. This assessment is quantified by measuring customer expectations and perceptions, with the quality gap (Q) calculated as the difference between perception (P) and expectation (E), or P-E=Q. Summing all the quality gaps provides an overall rating that indicates the relative importance of different service quality dimensions in shaping customers' overall impressions. </w:t>
      </w:r>
    </w:p>
    <w:p w14:paraId="35309131" w14:textId="77777777" w:rsidR="00104F39" w:rsidRPr="00EF0695"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SERVQUAL is a standardized tool used across various industries to evaluate service quality. The SERVQUAL questionnaire consists of two sections: one measuring expected service and the other measuring perceived service. It includes 22 Likert-type items covering five dimensions: reliability, responsiveness, assurance, empathy, and tangibles. Customers rate both their expectations of excellent service and their perceptions of the actual service delivered using a 5-point scale. This allows for the identification of any discrepancies between what customers e</w:t>
      </w:r>
      <w:r>
        <w:rPr>
          <w:rFonts w:ascii="Times New Roman" w:hAnsi="Times New Roman"/>
          <w:sz w:val="24"/>
          <w:szCs w:val="24"/>
        </w:rPr>
        <w:t>xpect and what they experience.</w:t>
      </w:r>
      <w:r w:rsidRPr="00057E2A">
        <w:rPr>
          <w:rFonts w:ascii="Times New Roman" w:hAnsi="Times New Roman"/>
          <w:sz w:val="24"/>
          <w:szCs w:val="24"/>
        </w:rPr>
        <w:t xml:space="preserve"> SERVQUAL score represents the average of the calculated differences between the anticipated and the experienced levels of service quality. This metric </w:t>
      </w:r>
      <w:r w:rsidRPr="00057E2A">
        <w:rPr>
          <w:rFonts w:ascii="Times New Roman" w:hAnsi="Times New Roman"/>
          <w:sz w:val="24"/>
          <w:szCs w:val="24"/>
        </w:rPr>
        <w:lastRenderedPageBreak/>
        <w:t>captures the divergence between customers' expectations and their actual perceptions, allowing organizations to identify areas for improvement and enhance the overall service experience.</w:t>
      </w:r>
    </w:p>
    <w:p w14:paraId="233EC517" w14:textId="77777777" w:rsidR="00104F39" w:rsidRPr="0077570C" w:rsidRDefault="00463B45" w:rsidP="00EF0695">
      <w:pPr>
        <w:spacing w:line="360" w:lineRule="auto"/>
        <w:jc w:val="both"/>
        <w:rPr>
          <w:rFonts w:ascii="Times New Roman" w:hAnsi="Times New Roman"/>
          <w:b/>
          <w:sz w:val="24"/>
          <w:szCs w:val="24"/>
        </w:rPr>
      </w:pPr>
      <w:r>
        <w:rPr>
          <w:rFonts w:ascii="Times New Roman" w:hAnsi="Times New Roman"/>
          <w:b/>
          <w:sz w:val="24"/>
          <w:szCs w:val="24"/>
        </w:rPr>
        <w:t xml:space="preserve"> 2.7</w:t>
      </w:r>
      <w:r w:rsidR="00BC47D0" w:rsidRPr="0077570C">
        <w:rPr>
          <w:rFonts w:ascii="Times New Roman" w:hAnsi="Times New Roman"/>
          <w:b/>
          <w:sz w:val="24"/>
          <w:szCs w:val="24"/>
        </w:rPr>
        <w:t>.2 Service Failure</w:t>
      </w:r>
    </w:p>
    <w:p w14:paraId="3A1BD75A" w14:textId="77777777" w:rsidR="00057E2A" w:rsidRPr="00057E2A"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Disruptions in service delivery can leave customers dissatisfied when the experience falls short of their expectations. Due to the complex and variable nature of services, various factors, both human and non-human, can lead to service failures that require corrective action, such as refunds, exchanges, repairs, or apologies. Inconsistencies in service performance, a common challenge in the service industry, are a significant contributor to these breakdowns. While service failures are unavoidable, proactive management efforts to ensure reliable and high-quality service can help minimize their occurrence. Customers often assess the quality of a service based on its dependability and accuracy, emphasizing the importance of delivering on promised service standards.</w:t>
      </w:r>
    </w:p>
    <w:p w14:paraId="592162EC" w14:textId="77777777" w:rsidR="00057E2A" w:rsidRPr="00057E2A" w:rsidRDefault="00057E2A" w:rsidP="00057E2A">
      <w:pPr>
        <w:spacing w:line="360" w:lineRule="auto"/>
        <w:jc w:val="both"/>
        <w:rPr>
          <w:rFonts w:ascii="Times New Roman" w:hAnsi="Times New Roman"/>
          <w:sz w:val="24"/>
          <w:szCs w:val="24"/>
        </w:rPr>
      </w:pPr>
    </w:p>
    <w:p w14:paraId="70DCDFA8" w14:textId="77777777" w:rsidR="00057E2A" w:rsidRPr="00057E2A"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Consistent service delivery is essential for a firm's credibility. While friendly staff and apologies can be appreciated, they cannot make up for unreliable service. Even if customers receive an apology, the memory of the service failure remains. If a pattern of service lapses emerges, customers will conclude that the firm is not dependable, regardless of staff amiability or apologetic attitudes. Consequently, service providers must prioritize enhancing service reliability.</w:t>
      </w:r>
    </w:p>
    <w:p w14:paraId="647D2DC2" w14:textId="77777777" w:rsidR="00057E2A" w:rsidRPr="00057E2A"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 xml:space="preserve">In the hospitality industry, service delivery breakdowns can manifest in various ways. For instance, a guest (Mr. Patrick) may be warmly welcomed and presented with a menu, but while he peruses it, the server may attend to another guest (Miss Tabby) who is ready to order. If Mr. Patrick is in a hurry and his order is not taken promptly, he may become impatient and dissatisfied with the delay - a service delivery failure. Such instances are human-controlled and can be quickly </w:t>
      </w:r>
      <w:proofErr w:type="spellStart"/>
      <w:r w:rsidRPr="00057E2A">
        <w:rPr>
          <w:rFonts w:ascii="Times New Roman" w:hAnsi="Times New Roman"/>
          <w:sz w:val="24"/>
          <w:szCs w:val="24"/>
        </w:rPr>
        <w:t>rectd</w:t>
      </w:r>
      <w:proofErr w:type="spellEnd"/>
      <w:r w:rsidRPr="00057E2A">
        <w:rPr>
          <w:rFonts w:ascii="Times New Roman" w:hAnsi="Times New Roman"/>
          <w:sz w:val="24"/>
          <w:szCs w:val="24"/>
        </w:rPr>
        <w:t xml:space="preserve"> through management policies, training, and employee responsiveness. Nonetheless, naturally occurring events can also lead to service delivery failures, which involve minimal or no human intervention, often resulting from natural disasters.</w:t>
      </w:r>
    </w:p>
    <w:p w14:paraId="315163E3" w14:textId="77777777" w:rsidR="00104F39" w:rsidRPr="00EF0695" w:rsidRDefault="00057E2A" w:rsidP="00EF0695">
      <w:pPr>
        <w:spacing w:line="360" w:lineRule="auto"/>
        <w:jc w:val="both"/>
        <w:rPr>
          <w:rFonts w:ascii="Times New Roman" w:hAnsi="Times New Roman"/>
          <w:sz w:val="24"/>
          <w:szCs w:val="24"/>
        </w:rPr>
      </w:pPr>
      <w:r w:rsidRPr="00057E2A">
        <w:rPr>
          <w:rFonts w:ascii="Times New Roman" w:hAnsi="Times New Roman"/>
          <w:sz w:val="24"/>
          <w:szCs w:val="24"/>
        </w:rPr>
        <w:t xml:space="preserve">Nature's unexpected intrusion can disrupt the tranquility of a dining experience, as seen in cases where wind blows debris onto the tables while guests are enjoying their meals. Although this </w:t>
      </w:r>
      <w:r w:rsidRPr="00057E2A">
        <w:rPr>
          <w:rFonts w:ascii="Times New Roman" w:hAnsi="Times New Roman"/>
          <w:sz w:val="24"/>
          <w:szCs w:val="24"/>
        </w:rPr>
        <w:lastRenderedPageBreak/>
        <w:t>occurrence is beyond human control, proactive measures like wind barriers and collection devices should be implemented in areas prone to such disturbances. In such situations, staff members would promptly relocate the patrons and offer sincere apologies, this incident would still be categorized as a service failure (Zemke &amp; Bell, 2013).</w:t>
      </w:r>
    </w:p>
    <w:p w14:paraId="1A71D156" w14:textId="77777777" w:rsidR="00104F39" w:rsidRPr="0077570C" w:rsidRDefault="00463B45" w:rsidP="00EF0695">
      <w:pPr>
        <w:spacing w:line="360" w:lineRule="auto"/>
        <w:jc w:val="both"/>
        <w:rPr>
          <w:rFonts w:ascii="Times New Roman" w:hAnsi="Times New Roman"/>
          <w:b/>
          <w:sz w:val="24"/>
          <w:szCs w:val="24"/>
        </w:rPr>
      </w:pPr>
      <w:r>
        <w:rPr>
          <w:rFonts w:ascii="Times New Roman" w:hAnsi="Times New Roman"/>
          <w:b/>
          <w:sz w:val="24"/>
          <w:szCs w:val="24"/>
        </w:rPr>
        <w:t>2.7</w:t>
      </w:r>
      <w:r w:rsidR="00BC47D0" w:rsidRPr="0077570C">
        <w:rPr>
          <w:rFonts w:ascii="Times New Roman" w:hAnsi="Times New Roman"/>
          <w:b/>
          <w:sz w:val="24"/>
          <w:szCs w:val="24"/>
        </w:rPr>
        <w:t>.3 Service Encounters</w:t>
      </w:r>
    </w:p>
    <w:p w14:paraId="1B7889DD" w14:textId="77777777" w:rsidR="00057E2A" w:rsidRPr="00057E2A" w:rsidRDefault="00057E2A" w:rsidP="00057E2A">
      <w:pPr>
        <w:spacing w:line="360" w:lineRule="auto"/>
        <w:jc w:val="both"/>
        <w:rPr>
          <w:rFonts w:ascii="Times New Roman" w:hAnsi="Times New Roman"/>
          <w:sz w:val="24"/>
          <w:szCs w:val="24"/>
        </w:rPr>
      </w:pPr>
      <w:r>
        <w:rPr>
          <w:rFonts w:ascii="Times New Roman" w:hAnsi="Times New Roman"/>
          <w:sz w:val="24"/>
          <w:szCs w:val="24"/>
        </w:rPr>
        <w:t>I</w:t>
      </w:r>
      <w:r w:rsidR="004933A2" w:rsidRPr="00057E2A">
        <w:rPr>
          <w:rFonts w:ascii="Times New Roman" w:hAnsi="Times New Roman"/>
          <w:sz w:val="24"/>
          <w:szCs w:val="24"/>
        </w:rPr>
        <w:t>n</w:t>
      </w:r>
      <w:r>
        <w:rPr>
          <w:rFonts w:ascii="Times New Roman" w:hAnsi="Times New Roman"/>
          <w:sz w:val="24"/>
          <w:szCs w:val="24"/>
        </w:rPr>
        <w:t xml:space="preserve"> order to have the idea of </w:t>
      </w:r>
      <w:r w:rsidR="004933A2">
        <w:rPr>
          <w:rFonts w:ascii="Times New Roman" w:hAnsi="Times New Roman"/>
          <w:sz w:val="24"/>
          <w:szCs w:val="24"/>
        </w:rPr>
        <w:t xml:space="preserve">the </w:t>
      </w:r>
      <w:proofErr w:type="spellStart"/>
      <w:r w:rsidR="004933A2">
        <w:rPr>
          <w:rFonts w:ascii="Times New Roman" w:hAnsi="Times New Roman"/>
          <w:sz w:val="24"/>
          <w:szCs w:val="24"/>
        </w:rPr>
        <w:t>ServicePivotal</w:t>
      </w:r>
      <w:proofErr w:type="spellEnd"/>
      <w:r w:rsidR="004933A2">
        <w:rPr>
          <w:rFonts w:ascii="Times New Roman" w:hAnsi="Times New Roman"/>
          <w:sz w:val="24"/>
          <w:szCs w:val="24"/>
        </w:rPr>
        <w:t xml:space="preserve"> Interaction there is a </w:t>
      </w:r>
      <w:r w:rsidR="004933A2" w:rsidRPr="00057E2A">
        <w:rPr>
          <w:rFonts w:ascii="Times New Roman" w:hAnsi="Times New Roman"/>
          <w:sz w:val="24"/>
          <w:szCs w:val="24"/>
        </w:rPr>
        <w:t>n</w:t>
      </w:r>
      <w:r w:rsidR="004933A2">
        <w:rPr>
          <w:rFonts w:ascii="Times New Roman" w:hAnsi="Times New Roman"/>
          <w:sz w:val="24"/>
          <w:szCs w:val="24"/>
        </w:rPr>
        <w:t>eed for Hotels ma</w:t>
      </w:r>
      <w:r w:rsidR="004933A2" w:rsidRPr="00057E2A">
        <w:rPr>
          <w:rFonts w:ascii="Times New Roman" w:hAnsi="Times New Roman"/>
          <w:sz w:val="24"/>
          <w:szCs w:val="24"/>
        </w:rPr>
        <w:t>n</w:t>
      </w:r>
      <w:r w:rsidR="004933A2">
        <w:rPr>
          <w:rFonts w:ascii="Times New Roman" w:hAnsi="Times New Roman"/>
          <w:sz w:val="24"/>
          <w:szCs w:val="24"/>
        </w:rPr>
        <w:t>agers to Understand</w:t>
      </w:r>
      <w:r w:rsidRPr="00057E2A">
        <w:rPr>
          <w:rFonts w:ascii="Times New Roman" w:hAnsi="Times New Roman"/>
          <w:sz w:val="24"/>
          <w:szCs w:val="24"/>
        </w:rPr>
        <w:t xml:space="preserve"> Consumer Responses</w:t>
      </w:r>
      <w:r w:rsidR="004933A2">
        <w:rPr>
          <w:rFonts w:ascii="Times New Roman" w:hAnsi="Times New Roman"/>
          <w:sz w:val="24"/>
          <w:szCs w:val="24"/>
        </w:rPr>
        <w:t xml:space="preserve">, because </w:t>
      </w:r>
      <w:r w:rsidRPr="00057E2A">
        <w:rPr>
          <w:rFonts w:ascii="Times New Roman" w:hAnsi="Times New Roman"/>
          <w:sz w:val="24"/>
          <w:szCs w:val="24"/>
        </w:rPr>
        <w:t>Interactions between customers and businesses are fundamental in comprehending how consumers react to service failures and recovery. Each encounter, whether via phone, email, or in-person, constitutes a service experience that collectively shapes the customer-Hotel relationship. Consequently, effectively managing and monitoring these interactions is crucial for customer satisfaction (Bitner, 2010). Customers have specific expectations for each service encounter, and their satisfaction hinges on how well these expectations are met. These expectations are influenced by factors such as prior experiences, advertising, word-of-mouth, and personal needs (Michel, 2001).</w:t>
      </w:r>
    </w:p>
    <w:p w14:paraId="7A4DB0E8" w14:textId="77777777" w:rsidR="00057E2A" w:rsidRPr="00057E2A" w:rsidRDefault="00057E2A" w:rsidP="00057E2A">
      <w:pPr>
        <w:spacing w:line="360" w:lineRule="auto"/>
        <w:jc w:val="both"/>
        <w:rPr>
          <w:rFonts w:ascii="Times New Roman" w:hAnsi="Times New Roman"/>
          <w:sz w:val="24"/>
          <w:szCs w:val="24"/>
        </w:rPr>
      </w:pPr>
    </w:p>
    <w:p w14:paraId="1188BB61" w14:textId="77777777" w:rsidR="00104F39" w:rsidRPr="00EF0695" w:rsidRDefault="00057E2A" w:rsidP="00057E2A">
      <w:pPr>
        <w:spacing w:line="360" w:lineRule="auto"/>
        <w:jc w:val="both"/>
        <w:rPr>
          <w:rFonts w:ascii="Times New Roman" w:hAnsi="Times New Roman"/>
          <w:sz w:val="24"/>
          <w:szCs w:val="24"/>
        </w:rPr>
      </w:pPr>
      <w:r w:rsidRPr="00057E2A">
        <w:rPr>
          <w:rFonts w:ascii="Times New Roman" w:hAnsi="Times New Roman"/>
          <w:sz w:val="24"/>
          <w:szCs w:val="24"/>
        </w:rPr>
        <w:t>To understand how consumers will respond to compensation and their willingness to return, it is essential to first grasp their expectations leading up to the service failure and their preconceived notions of effective recovery strategies. Research indicates that when a service failure is handled appropriately by the Hotel, consumers are more likely to be satisfied with the outcome, as the primary cause of dissatisfaction is not the failure itself, but the failure to respond effectively (Bitner et al., 2010).Customers who voice their discontent to the service provider will determine their post-recovery satisfaction based on their perception of fairness. This can result in either positive outcomes, like a desire to repurchase or recommend the service, or negative behaviors (Blodgett et al., 2011; Kim et al., 2010). The customer's assessment of how fairly they were treated during the recovery process will shape their future interactions and loyalty towards the service provider</w:t>
      </w:r>
      <w:r w:rsidR="00BC47D0" w:rsidRPr="00EF0695">
        <w:rPr>
          <w:rFonts w:ascii="Times New Roman" w:hAnsi="Times New Roman"/>
          <w:sz w:val="24"/>
          <w:szCs w:val="24"/>
        </w:rPr>
        <w:t xml:space="preserve"> (Kim et al., 2010).</w:t>
      </w:r>
    </w:p>
    <w:p w14:paraId="45893EE5" w14:textId="40BF759A" w:rsidR="00104F39" w:rsidRPr="00EF0695" w:rsidRDefault="00475D60" w:rsidP="00EF0695">
      <w:pPr>
        <w:spacing w:line="360" w:lineRule="auto"/>
        <w:jc w:val="both"/>
        <w:rPr>
          <w:rFonts w:ascii="Times New Roman" w:hAnsi="Times New Roman"/>
          <w:sz w:val="24"/>
          <w:szCs w:val="24"/>
        </w:rPr>
      </w:pPr>
      <w:commentRangeStart w:id="14"/>
      <w:r w:rsidRPr="00475D60">
        <w:rPr>
          <w:rFonts w:ascii="Times New Roman" w:hAnsi="Times New Roman"/>
          <w:sz w:val="24"/>
          <w:szCs w:val="24"/>
          <w:highlight w:val="yellow"/>
        </w:rPr>
        <w:t>Chapter 2</w:t>
      </w:r>
      <w:commentRangeEnd w:id="14"/>
      <w:r w:rsidR="004E1D1F">
        <w:rPr>
          <w:rStyle w:val="CommentReference"/>
        </w:rPr>
        <w:commentReference w:id="14"/>
      </w:r>
    </w:p>
    <w:p w14:paraId="3D3EBC0C" w14:textId="77777777" w:rsidR="00104F39" w:rsidRPr="00EF0695" w:rsidRDefault="00104F39" w:rsidP="00EF0695">
      <w:pPr>
        <w:spacing w:line="360" w:lineRule="auto"/>
        <w:jc w:val="both"/>
        <w:rPr>
          <w:rFonts w:ascii="Times New Roman" w:hAnsi="Times New Roman"/>
          <w:sz w:val="24"/>
          <w:szCs w:val="24"/>
        </w:rPr>
      </w:pPr>
    </w:p>
    <w:p w14:paraId="3067F326" w14:textId="77777777" w:rsidR="00104F39" w:rsidRPr="0077570C" w:rsidRDefault="00BC47D0" w:rsidP="0077570C">
      <w:pPr>
        <w:spacing w:line="360" w:lineRule="auto"/>
        <w:jc w:val="center"/>
        <w:rPr>
          <w:rFonts w:ascii="Times New Roman" w:hAnsi="Times New Roman"/>
          <w:b/>
          <w:sz w:val="24"/>
          <w:szCs w:val="24"/>
        </w:rPr>
      </w:pPr>
      <w:r w:rsidRPr="0077570C">
        <w:rPr>
          <w:rFonts w:ascii="Times New Roman" w:hAnsi="Times New Roman"/>
          <w:b/>
          <w:sz w:val="24"/>
          <w:szCs w:val="24"/>
        </w:rPr>
        <w:lastRenderedPageBreak/>
        <w:t>CHAPTER THREE</w:t>
      </w:r>
    </w:p>
    <w:p w14:paraId="1EE7B49A" w14:textId="77777777" w:rsidR="00104F39" w:rsidRPr="0077570C" w:rsidRDefault="00BC47D0" w:rsidP="0077570C">
      <w:pPr>
        <w:spacing w:line="360" w:lineRule="auto"/>
        <w:jc w:val="center"/>
        <w:rPr>
          <w:rFonts w:ascii="Times New Roman" w:hAnsi="Times New Roman"/>
          <w:b/>
          <w:sz w:val="24"/>
          <w:szCs w:val="24"/>
        </w:rPr>
      </w:pPr>
      <w:r w:rsidRPr="0077570C">
        <w:rPr>
          <w:rFonts w:ascii="Times New Roman" w:hAnsi="Times New Roman"/>
          <w:b/>
          <w:sz w:val="24"/>
          <w:szCs w:val="24"/>
        </w:rPr>
        <w:t>RESEARCH DESIGN AND METHODOLOGY</w:t>
      </w:r>
    </w:p>
    <w:p w14:paraId="3A082979" w14:textId="77777777" w:rsidR="00104F39" w:rsidRPr="00D457E5" w:rsidRDefault="00452C64" w:rsidP="00EF0695">
      <w:pPr>
        <w:spacing w:line="360" w:lineRule="auto"/>
        <w:jc w:val="both"/>
        <w:rPr>
          <w:rFonts w:ascii="Times New Roman" w:hAnsi="Times New Roman"/>
          <w:b/>
          <w:sz w:val="24"/>
          <w:szCs w:val="24"/>
        </w:rPr>
      </w:pPr>
      <w:r>
        <w:rPr>
          <w:rFonts w:ascii="Times New Roman" w:hAnsi="Times New Roman"/>
          <w:b/>
          <w:sz w:val="24"/>
          <w:szCs w:val="24"/>
        </w:rPr>
        <w:t>3.0</w:t>
      </w:r>
      <w:r w:rsidR="00BC47D0" w:rsidRPr="00D457E5">
        <w:rPr>
          <w:rFonts w:ascii="Times New Roman" w:hAnsi="Times New Roman"/>
          <w:b/>
          <w:sz w:val="24"/>
          <w:szCs w:val="24"/>
        </w:rPr>
        <w:t xml:space="preserve"> Introduction</w:t>
      </w:r>
    </w:p>
    <w:p w14:paraId="662BE344" w14:textId="77777777" w:rsidR="00104F39" w:rsidRDefault="004933A2" w:rsidP="001D4394">
      <w:pPr>
        <w:spacing w:line="360" w:lineRule="auto"/>
        <w:jc w:val="both"/>
        <w:rPr>
          <w:rFonts w:ascii="Times New Roman" w:hAnsi="Times New Roman"/>
          <w:sz w:val="24"/>
          <w:szCs w:val="24"/>
        </w:rPr>
      </w:pPr>
      <w:r w:rsidRPr="004933A2">
        <w:rPr>
          <w:rFonts w:ascii="Times New Roman" w:hAnsi="Times New Roman"/>
          <w:sz w:val="24"/>
          <w:szCs w:val="24"/>
        </w:rPr>
        <w:t xml:space="preserve">This section outlines the research approach and methods employed in the study. Participant responses </w:t>
      </w:r>
      <w:r w:rsidR="001D4394">
        <w:rPr>
          <w:rFonts w:ascii="Times New Roman" w:hAnsi="Times New Roman"/>
          <w:sz w:val="24"/>
          <w:szCs w:val="24"/>
        </w:rPr>
        <w:t>were</w:t>
      </w:r>
      <w:r w:rsidRPr="004933A2">
        <w:rPr>
          <w:rFonts w:ascii="Times New Roman" w:hAnsi="Times New Roman"/>
          <w:sz w:val="24"/>
          <w:szCs w:val="24"/>
        </w:rPr>
        <w:t xml:space="preserve"> obtained, and data </w:t>
      </w:r>
      <w:r>
        <w:rPr>
          <w:rFonts w:ascii="Times New Roman" w:hAnsi="Times New Roman"/>
          <w:sz w:val="24"/>
          <w:szCs w:val="24"/>
        </w:rPr>
        <w:t>was</w:t>
      </w:r>
      <w:r w:rsidRPr="004933A2">
        <w:rPr>
          <w:rFonts w:ascii="Times New Roman" w:hAnsi="Times New Roman"/>
          <w:sz w:val="24"/>
          <w:szCs w:val="24"/>
        </w:rPr>
        <w:t xml:space="preserve"> collected</w:t>
      </w:r>
      <w:r w:rsidR="001D4394">
        <w:rPr>
          <w:rFonts w:ascii="Times New Roman" w:hAnsi="Times New Roman"/>
          <w:sz w:val="24"/>
          <w:szCs w:val="24"/>
        </w:rPr>
        <w:t xml:space="preserve"> through a survey questionnaire</w:t>
      </w:r>
      <w:r w:rsidRPr="004933A2">
        <w:rPr>
          <w:rFonts w:ascii="Times New Roman" w:hAnsi="Times New Roman"/>
          <w:sz w:val="24"/>
          <w:szCs w:val="24"/>
        </w:rPr>
        <w:t>. The chapter is divided into six parts: research approach, target audience, design, data collection tools, ethical considerations, and data analysis methods.</w:t>
      </w:r>
      <w:r w:rsidR="001D4394">
        <w:rPr>
          <w:rFonts w:ascii="Times New Roman" w:hAnsi="Times New Roman"/>
          <w:sz w:val="24"/>
          <w:szCs w:val="24"/>
        </w:rPr>
        <w:t xml:space="preserve"> Generally, this </w:t>
      </w:r>
      <w:r w:rsidR="001D4394" w:rsidRPr="001D4394">
        <w:rPr>
          <w:rFonts w:ascii="Times New Roman" w:hAnsi="Times New Roman"/>
          <w:sz w:val="24"/>
          <w:szCs w:val="24"/>
        </w:rPr>
        <w:t>specifically refers to the broad guidelines for inquiry that fo</w:t>
      </w:r>
      <w:r w:rsidR="001D4394">
        <w:rPr>
          <w:rFonts w:ascii="Times New Roman" w:hAnsi="Times New Roman"/>
          <w:sz w:val="24"/>
          <w:szCs w:val="24"/>
        </w:rPr>
        <w:t xml:space="preserve">rm the foundation of a study's </w:t>
      </w:r>
      <w:r w:rsidR="001D4394" w:rsidRPr="001D4394">
        <w:rPr>
          <w:rFonts w:ascii="Times New Roman" w:hAnsi="Times New Roman"/>
          <w:sz w:val="24"/>
          <w:szCs w:val="24"/>
        </w:rPr>
        <w:t>underlying theoretical and philosophical presumptions.</w:t>
      </w:r>
    </w:p>
    <w:p w14:paraId="3CBA9F84" w14:textId="77777777" w:rsidR="001D4394" w:rsidRPr="001D4394" w:rsidRDefault="001D4394" w:rsidP="001D4394">
      <w:pPr>
        <w:spacing w:line="360" w:lineRule="auto"/>
        <w:jc w:val="both"/>
        <w:rPr>
          <w:rFonts w:ascii="Times New Roman" w:hAnsi="Times New Roman"/>
          <w:b/>
          <w:sz w:val="24"/>
          <w:szCs w:val="24"/>
        </w:rPr>
      </w:pPr>
      <w:r w:rsidRPr="001D4394">
        <w:rPr>
          <w:rFonts w:ascii="Times New Roman" w:hAnsi="Times New Roman"/>
          <w:b/>
          <w:sz w:val="24"/>
          <w:szCs w:val="24"/>
        </w:rPr>
        <w:t xml:space="preserve">3.1 Research Philosophy and approach </w:t>
      </w:r>
    </w:p>
    <w:p w14:paraId="5E864F70" w14:textId="77777777" w:rsidR="00ED2346" w:rsidRPr="00ED2346" w:rsidRDefault="00ED2346" w:rsidP="00ED2346">
      <w:pPr>
        <w:spacing w:line="360" w:lineRule="auto"/>
        <w:jc w:val="both"/>
        <w:rPr>
          <w:rFonts w:ascii="Times New Roman" w:hAnsi="Times New Roman"/>
          <w:sz w:val="24"/>
          <w:szCs w:val="24"/>
        </w:rPr>
      </w:pPr>
      <w:r w:rsidRPr="00ED2346">
        <w:rPr>
          <w:rFonts w:ascii="Times New Roman" w:hAnsi="Times New Roman"/>
          <w:sz w:val="24"/>
          <w:szCs w:val="24"/>
        </w:rPr>
        <w:t xml:space="preserve">The foundation of this investigation lies in the philosophical approach to research. Saunders, Lewis, and Thornhill (2009) define research philosophy as the way in which knowledge is developed and understood. For this study, </w:t>
      </w:r>
      <w:r w:rsidRPr="00694C79">
        <w:rPr>
          <w:rFonts w:ascii="Times New Roman" w:hAnsi="Times New Roman"/>
          <w:sz w:val="24"/>
          <w:szCs w:val="24"/>
          <w:highlight w:val="yellow"/>
        </w:rPr>
        <w:t>we</w:t>
      </w:r>
      <w:r w:rsidRPr="00ED2346">
        <w:rPr>
          <w:rFonts w:ascii="Times New Roman" w:hAnsi="Times New Roman"/>
          <w:sz w:val="24"/>
          <w:szCs w:val="24"/>
        </w:rPr>
        <w:t xml:space="preserve"> adopted a positivist stance, which Bell, Bryman, and Harley (2019) describe as an objectivist-based epistemological position. Saunders, Lewis, and Thornhill (2009) assert that reliable knowledge can only be derived from observable phenomena. Sekaran and Bougie (2016) argue that positivist philosophy enables researchers to uncover truths, forecast outcomes, and exert control over these realities. The positivist method, as outlined by Saunders, Lewis, and Thornhill (2009), involves operating within a tangible social reality and generating generalizations akin to natural laws, much like those found in the scientific and physical disciplines. In a positivist framework, data collection often involves survey techniques or observation of occurrences (Bell, Bryman, and Harley, 2019). Additionally, positivist research aims to maintain impartiality towards values while keeping the researcher separate from the facts (</w:t>
      </w:r>
      <w:commentRangeStart w:id="15"/>
      <w:r w:rsidRPr="00ED2346">
        <w:rPr>
          <w:rFonts w:ascii="Times New Roman" w:hAnsi="Times New Roman"/>
          <w:sz w:val="24"/>
          <w:szCs w:val="24"/>
        </w:rPr>
        <w:t>Saunders, Lewis, and Thornhill, 2009</w:t>
      </w:r>
      <w:commentRangeEnd w:id="15"/>
      <w:r w:rsidR="00694C79">
        <w:rPr>
          <w:rStyle w:val="CommentReference"/>
        </w:rPr>
        <w:commentReference w:id="15"/>
      </w:r>
      <w:r w:rsidRPr="00ED2346">
        <w:rPr>
          <w:rFonts w:ascii="Times New Roman" w:hAnsi="Times New Roman"/>
          <w:sz w:val="24"/>
          <w:szCs w:val="24"/>
        </w:rPr>
        <w:t xml:space="preserve">). Sekaran and Bougie (2016) further explain that positivism employs a logical research methodology, focusing on theories that can be experimentally tested within </w:t>
      </w:r>
      <w:r>
        <w:rPr>
          <w:rFonts w:ascii="Times New Roman" w:hAnsi="Times New Roman"/>
          <w:sz w:val="24"/>
          <w:szCs w:val="24"/>
        </w:rPr>
        <w:t>predefined research frameworks.</w:t>
      </w:r>
    </w:p>
    <w:p w14:paraId="61A25646" w14:textId="77777777" w:rsidR="001D4394" w:rsidRPr="001D4394" w:rsidRDefault="00ED2346" w:rsidP="00ED2346">
      <w:pPr>
        <w:spacing w:line="360" w:lineRule="auto"/>
        <w:jc w:val="both"/>
        <w:rPr>
          <w:rFonts w:ascii="Times New Roman" w:hAnsi="Times New Roman"/>
          <w:sz w:val="24"/>
          <w:szCs w:val="24"/>
        </w:rPr>
      </w:pPr>
      <w:r w:rsidRPr="00ED2346">
        <w:rPr>
          <w:rFonts w:ascii="Times New Roman" w:hAnsi="Times New Roman"/>
          <w:sz w:val="24"/>
          <w:szCs w:val="24"/>
        </w:rPr>
        <w:t xml:space="preserve">The current study follows a deductive approach, building on the well-established concept of </w:t>
      </w:r>
      <w:commentRangeStart w:id="16"/>
      <w:r w:rsidRPr="00ED2346">
        <w:rPr>
          <w:rFonts w:ascii="Times New Roman" w:hAnsi="Times New Roman"/>
          <w:sz w:val="24"/>
          <w:szCs w:val="24"/>
        </w:rPr>
        <w:t xml:space="preserve">source trustworthiness </w:t>
      </w:r>
      <w:commentRangeEnd w:id="16"/>
      <w:r w:rsidR="00694C79">
        <w:rPr>
          <w:rStyle w:val="CommentReference"/>
        </w:rPr>
        <w:commentReference w:id="16"/>
      </w:r>
      <w:r w:rsidRPr="00ED2346">
        <w:rPr>
          <w:rFonts w:ascii="Times New Roman" w:hAnsi="Times New Roman"/>
          <w:sz w:val="24"/>
          <w:szCs w:val="24"/>
        </w:rPr>
        <w:t xml:space="preserve">proposed by Ohanian (Saunders, Lewis, and Thornhill, 2009). </w:t>
      </w:r>
      <w:commentRangeStart w:id="17"/>
      <w:r w:rsidRPr="00ED2346">
        <w:rPr>
          <w:rFonts w:ascii="Times New Roman" w:hAnsi="Times New Roman"/>
          <w:sz w:val="24"/>
          <w:szCs w:val="24"/>
        </w:rPr>
        <w:t xml:space="preserve">Explanatory research </w:t>
      </w:r>
      <w:commentRangeEnd w:id="17"/>
      <w:r w:rsidR="00694C79">
        <w:rPr>
          <w:rStyle w:val="CommentReference"/>
        </w:rPr>
        <w:commentReference w:id="17"/>
      </w:r>
      <w:r w:rsidRPr="00ED2346">
        <w:rPr>
          <w:rFonts w:ascii="Times New Roman" w:hAnsi="Times New Roman"/>
          <w:sz w:val="24"/>
          <w:szCs w:val="24"/>
        </w:rPr>
        <w:t xml:space="preserve">aims to examine the causal relationships between variables (Saunders, </w:t>
      </w:r>
      <w:r w:rsidRPr="00ED2346">
        <w:rPr>
          <w:rFonts w:ascii="Times New Roman" w:hAnsi="Times New Roman"/>
          <w:sz w:val="24"/>
          <w:szCs w:val="24"/>
        </w:rPr>
        <w:lastRenderedPageBreak/>
        <w:t xml:space="preserve">Lewis, and Thornhill, 2009), aligning with the study's objective to explore how service delivery of three-star hotels affects customer satisfaction in Lagos State, Nigeria. Additionally, the research seeks to investigate the service quality of the hotels under consideration. </w:t>
      </w:r>
      <w:commentRangeStart w:id="18"/>
      <w:r w:rsidRPr="00ED2346">
        <w:rPr>
          <w:rFonts w:ascii="Times New Roman" w:hAnsi="Times New Roman"/>
          <w:sz w:val="24"/>
          <w:szCs w:val="24"/>
        </w:rPr>
        <w:t>Given the study's focus on clarifying the connections between variables like service quality, service delivery, and customer satisfaction, an explanatory resear</w:t>
      </w:r>
      <w:r>
        <w:rPr>
          <w:rFonts w:ascii="Times New Roman" w:hAnsi="Times New Roman"/>
          <w:sz w:val="24"/>
          <w:szCs w:val="24"/>
        </w:rPr>
        <w:t>ch design is deemed appropriate</w:t>
      </w:r>
      <w:r w:rsidR="001D4394" w:rsidRPr="001D4394">
        <w:rPr>
          <w:rFonts w:ascii="Times New Roman" w:hAnsi="Times New Roman"/>
          <w:sz w:val="24"/>
          <w:szCs w:val="24"/>
        </w:rPr>
        <w:t>.</w:t>
      </w:r>
      <w:commentRangeEnd w:id="18"/>
      <w:r w:rsidR="00694C79">
        <w:rPr>
          <w:rStyle w:val="CommentReference"/>
        </w:rPr>
        <w:commentReference w:id="18"/>
      </w:r>
    </w:p>
    <w:p w14:paraId="2BD4AC6C" w14:textId="77777777" w:rsidR="001D4394" w:rsidRPr="001D4394" w:rsidRDefault="001D4394" w:rsidP="001D4394">
      <w:pPr>
        <w:spacing w:line="360" w:lineRule="auto"/>
        <w:jc w:val="both"/>
        <w:rPr>
          <w:rFonts w:ascii="Times New Roman" w:hAnsi="Times New Roman"/>
          <w:b/>
          <w:sz w:val="24"/>
          <w:szCs w:val="24"/>
        </w:rPr>
      </w:pPr>
      <w:r w:rsidRPr="001D4394">
        <w:rPr>
          <w:rFonts w:ascii="Times New Roman" w:hAnsi="Times New Roman"/>
          <w:b/>
          <w:sz w:val="24"/>
          <w:szCs w:val="24"/>
        </w:rPr>
        <w:t>3.2 Quantitative Research: A Deductive Perspective</w:t>
      </w:r>
    </w:p>
    <w:p w14:paraId="18E781C7" w14:textId="77777777" w:rsidR="00ED2346" w:rsidRDefault="00ED2346" w:rsidP="001D4394">
      <w:pPr>
        <w:spacing w:line="360" w:lineRule="auto"/>
        <w:jc w:val="both"/>
        <w:rPr>
          <w:rFonts w:ascii="Times New Roman" w:hAnsi="Times New Roman"/>
          <w:sz w:val="24"/>
          <w:szCs w:val="24"/>
        </w:rPr>
      </w:pPr>
      <w:r w:rsidRPr="00ED2346">
        <w:rPr>
          <w:rFonts w:ascii="Times New Roman" w:hAnsi="Times New Roman"/>
          <w:sz w:val="24"/>
          <w:szCs w:val="24"/>
        </w:rPr>
        <w:t>A deductive approach is inherently linked to a quantitative research methodology (Greener, 2008). Quantitative research is characterized by an objectivist perspective on social reality, a deductive reasoning process, the collection of numerical data, and the application of a natural science approach (Bryman and Bell, 2015). Quantitative research emphasizes the use of statistical methods to uncover relationships between different factors. This approach aims to analyze numerical data systematically, seeking to identify patterns and trends that can provide insights into the topic under investigation (Dudovskiy, 2019).</w:t>
      </w:r>
    </w:p>
    <w:p w14:paraId="046A8145" w14:textId="77777777" w:rsidR="001D4394" w:rsidRPr="001D4394" w:rsidRDefault="001D4394" w:rsidP="001D4394">
      <w:pPr>
        <w:spacing w:line="360" w:lineRule="auto"/>
        <w:jc w:val="both"/>
        <w:rPr>
          <w:rFonts w:ascii="Times New Roman" w:hAnsi="Times New Roman"/>
          <w:b/>
          <w:sz w:val="24"/>
          <w:szCs w:val="24"/>
        </w:rPr>
      </w:pPr>
      <w:commentRangeStart w:id="19"/>
      <w:r w:rsidRPr="001D4394">
        <w:rPr>
          <w:rFonts w:ascii="Times New Roman" w:hAnsi="Times New Roman"/>
          <w:b/>
          <w:sz w:val="24"/>
          <w:szCs w:val="24"/>
        </w:rPr>
        <w:t>3.2.1 Justification for using Quantitative research</w:t>
      </w:r>
      <w:commentRangeEnd w:id="19"/>
      <w:r w:rsidR="00694C79">
        <w:rPr>
          <w:rStyle w:val="CommentReference"/>
        </w:rPr>
        <w:commentReference w:id="19"/>
      </w:r>
    </w:p>
    <w:p w14:paraId="04EDDC9B" w14:textId="77777777" w:rsidR="001D4394" w:rsidRPr="001D4394" w:rsidRDefault="001D4394" w:rsidP="001D4394">
      <w:pPr>
        <w:spacing w:line="360" w:lineRule="auto"/>
        <w:jc w:val="both"/>
        <w:rPr>
          <w:rFonts w:ascii="Times New Roman" w:hAnsi="Times New Roman"/>
          <w:sz w:val="24"/>
          <w:szCs w:val="24"/>
        </w:rPr>
      </w:pPr>
      <w:r w:rsidRPr="001D4394">
        <w:rPr>
          <w:rFonts w:ascii="Times New Roman" w:hAnsi="Times New Roman"/>
          <w:sz w:val="24"/>
          <w:szCs w:val="24"/>
        </w:rPr>
        <w:t>Quantitative research has numerous benefits, making it an invaluable tool for scholars. First of all, it makes use of statistical data analysis, which conserves resources and time (Bryman, 2001). By emphasizing numerical data and figures, quantitative research improves the study's scientific rigor (Bryman, 2001). Researchers can expedite the process of interpreting results by employing statistical software such as SPSS to evaluate data in an effective manner (</w:t>
      </w:r>
      <w:proofErr w:type="spellStart"/>
      <w:r w:rsidRPr="001D4394">
        <w:rPr>
          <w:rFonts w:ascii="Times New Roman" w:hAnsi="Times New Roman"/>
          <w:sz w:val="24"/>
          <w:szCs w:val="24"/>
        </w:rPr>
        <w:t>Gorard</w:t>
      </w:r>
      <w:proofErr w:type="spellEnd"/>
      <w:r w:rsidRPr="001D4394">
        <w:rPr>
          <w:rFonts w:ascii="Times New Roman" w:hAnsi="Times New Roman"/>
          <w:sz w:val="24"/>
          <w:szCs w:val="24"/>
        </w:rPr>
        <w:t>, 2001; Connolly, 2007).</w:t>
      </w:r>
    </w:p>
    <w:p w14:paraId="3434E40D" w14:textId="77777777" w:rsidR="001D4394" w:rsidRPr="001D4394" w:rsidRDefault="001D4394" w:rsidP="001D4394">
      <w:pPr>
        <w:spacing w:line="360" w:lineRule="auto"/>
        <w:jc w:val="both"/>
        <w:rPr>
          <w:rFonts w:ascii="Times New Roman" w:hAnsi="Times New Roman"/>
          <w:sz w:val="24"/>
          <w:szCs w:val="24"/>
        </w:rPr>
      </w:pPr>
      <w:r w:rsidRPr="001D4394">
        <w:rPr>
          <w:rFonts w:ascii="Times New Roman" w:hAnsi="Times New Roman"/>
          <w:sz w:val="24"/>
          <w:szCs w:val="24"/>
        </w:rPr>
        <w:t>The scientific foundation of quantitative research makes generalization easier. Larger groups can benefit from extrapolating findings from interactions with one group (Williams and May, 1998). For example, examining how students are taught to solve problems in a particular classroom might reveal larger social trends and patterns (Shank and Brown, 2007; Cohen and Morrison, 2011). Replicability is another important advantage of quantitative research. The utilization of hypothesis testing guarantees well-defined protocols and goals, facilitating the uniform replication of research (Lichtman, 2013). According to Shank and Brown (2007), this quality raises the legitimacy of study findings and encourages trust in their dependability.</w:t>
      </w:r>
    </w:p>
    <w:p w14:paraId="6C1D93F9" w14:textId="77777777" w:rsidR="00104F39" w:rsidRPr="00463B45" w:rsidRDefault="00BC47D0" w:rsidP="00EF0695">
      <w:pPr>
        <w:spacing w:line="360" w:lineRule="auto"/>
        <w:jc w:val="both"/>
        <w:rPr>
          <w:rFonts w:ascii="Times New Roman" w:hAnsi="Times New Roman"/>
          <w:b/>
          <w:sz w:val="24"/>
          <w:szCs w:val="24"/>
        </w:rPr>
      </w:pPr>
      <w:r w:rsidRPr="00463B45">
        <w:rPr>
          <w:rFonts w:ascii="Times New Roman" w:hAnsi="Times New Roman"/>
          <w:b/>
          <w:sz w:val="24"/>
          <w:szCs w:val="24"/>
        </w:rPr>
        <w:lastRenderedPageBreak/>
        <w:t>3.2</w:t>
      </w:r>
      <w:r w:rsidR="004933A2">
        <w:rPr>
          <w:rFonts w:ascii="Times New Roman" w:hAnsi="Times New Roman"/>
          <w:b/>
          <w:sz w:val="24"/>
          <w:szCs w:val="24"/>
        </w:rPr>
        <w:t xml:space="preserve"> </w:t>
      </w:r>
      <w:proofErr w:type="spellStart"/>
      <w:r w:rsidR="004933A2" w:rsidRPr="00694C79">
        <w:rPr>
          <w:rFonts w:ascii="Times New Roman" w:hAnsi="Times New Roman"/>
          <w:b/>
          <w:sz w:val="24"/>
          <w:szCs w:val="24"/>
          <w:highlight w:val="yellow"/>
        </w:rPr>
        <w:t>Resaerch</w:t>
      </w:r>
      <w:proofErr w:type="spellEnd"/>
      <w:r w:rsidRPr="00463B45">
        <w:rPr>
          <w:rFonts w:ascii="Times New Roman" w:hAnsi="Times New Roman"/>
          <w:b/>
          <w:sz w:val="24"/>
          <w:szCs w:val="24"/>
        </w:rPr>
        <w:t xml:space="preserve"> Desig</w:t>
      </w:r>
      <w:commentRangeStart w:id="20"/>
      <w:r w:rsidRPr="00463B45">
        <w:rPr>
          <w:rFonts w:ascii="Times New Roman" w:hAnsi="Times New Roman"/>
          <w:b/>
          <w:sz w:val="24"/>
          <w:szCs w:val="24"/>
        </w:rPr>
        <w:t>n</w:t>
      </w:r>
      <w:commentRangeEnd w:id="20"/>
      <w:r w:rsidR="005928B8">
        <w:rPr>
          <w:rStyle w:val="CommentReference"/>
        </w:rPr>
        <w:commentReference w:id="20"/>
      </w:r>
    </w:p>
    <w:p w14:paraId="45C29BB6" w14:textId="77777777" w:rsidR="00452C64" w:rsidRPr="00452C64" w:rsidRDefault="00452C64" w:rsidP="00452C64">
      <w:pPr>
        <w:spacing w:line="360" w:lineRule="auto"/>
        <w:jc w:val="both"/>
        <w:rPr>
          <w:rFonts w:ascii="Times New Roman" w:hAnsi="Times New Roman"/>
          <w:sz w:val="24"/>
          <w:szCs w:val="24"/>
        </w:rPr>
      </w:pPr>
      <w:r w:rsidRPr="00452C64">
        <w:rPr>
          <w:rFonts w:ascii="Times New Roman" w:hAnsi="Times New Roman"/>
          <w:sz w:val="24"/>
          <w:szCs w:val="24"/>
        </w:rPr>
        <w:t xml:space="preserve">The overall blueprint and organization of the investigation, crafted to address the research queries, is known as the research design. This study will adopt a descriptive research design, as stated by (Mugenda &amp; Mugenda, 2003). Descriptive research design portrays and reports the current state of affairs, presenting the facts as they stand; consequently, if another individual replicates the study now, the </w:t>
      </w:r>
      <w:proofErr w:type="spellStart"/>
      <w:r w:rsidRPr="005928B8">
        <w:rPr>
          <w:rFonts w:ascii="Times New Roman" w:hAnsi="Times New Roman"/>
          <w:sz w:val="24"/>
          <w:szCs w:val="24"/>
          <w:highlight w:val="yellow"/>
        </w:rPr>
        <w:t>circumst</w:t>
      </w:r>
      <w:proofErr w:type="spellEnd"/>
      <w:r w:rsidRPr="005928B8">
        <w:rPr>
          <w:rFonts w:ascii="Times New Roman" w:hAnsi="Times New Roman"/>
          <w:sz w:val="24"/>
          <w:szCs w:val="24"/>
          <w:highlight w:val="yellow"/>
        </w:rPr>
        <w:t xml:space="preserve"> </w:t>
      </w:r>
      <w:proofErr w:type="spellStart"/>
      <w:r w:rsidRPr="005928B8">
        <w:rPr>
          <w:rFonts w:ascii="Times New Roman" w:hAnsi="Times New Roman"/>
          <w:sz w:val="24"/>
          <w:szCs w:val="24"/>
          <w:highlight w:val="yellow"/>
        </w:rPr>
        <w:t>theances</w:t>
      </w:r>
      <w:proofErr w:type="spellEnd"/>
      <w:r w:rsidRPr="00452C64">
        <w:rPr>
          <w:rFonts w:ascii="Times New Roman" w:hAnsi="Times New Roman"/>
          <w:sz w:val="24"/>
          <w:szCs w:val="24"/>
        </w:rPr>
        <w:t xml:space="preserve"> would be discovered as described.</w:t>
      </w:r>
    </w:p>
    <w:p w14:paraId="55DC7074" w14:textId="77777777" w:rsidR="00104F39" w:rsidRPr="00463B45" w:rsidRDefault="00BC47D0" w:rsidP="00EF0695">
      <w:pPr>
        <w:spacing w:line="360" w:lineRule="auto"/>
        <w:jc w:val="both"/>
        <w:rPr>
          <w:rFonts w:ascii="Times New Roman" w:hAnsi="Times New Roman"/>
          <w:b/>
          <w:sz w:val="24"/>
          <w:szCs w:val="24"/>
        </w:rPr>
      </w:pPr>
      <w:r w:rsidRPr="00463B45">
        <w:rPr>
          <w:rFonts w:ascii="Times New Roman" w:hAnsi="Times New Roman"/>
          <w:b/>
          <w:sz w:val="24"/>
          <w:szCs w:val="24"/>
        </w:rPr>
        <w:t>3.3 Target Population</w:t>
      </w:r>
    </w:p>
    <w:p w14:paraId="04D2FC18" w14:textId="77777777" w:rsidR="00761DCB" w:rsidRPr="00EF0695" w:rsidRDefault="004933A2" w:rsidP="00EF0695">
      <w:pPr>
        <w:spacing w:line="360" w:lineRule="auto"/>
        <w:jc w:val="both"/>
        <w:rPr>
          <w:rFonts w:ascii="Times New Roman" w:hAnsi="Times New Roman"/>
          <w:sz w:val="24"/>
          <w:szCs w:val="24"/>
        </w:rPr>
      </w:pPr>
      <w:r w:rsidRPr="004933A2">
        <w:rPr>
          <w:rFonts w:ascii="Times New Roman" w:hAnsi="Times New Roman"/>
          <w:sz w:val="24"/>
          <w:szCs w:val="24"/>
        </w:rPr>
        <w:t xml:space="preserve">The target population is the complete group of individuals, events, or objects with common characteristics that conform to a specific specification. The population represents the full set of cases from which a sample is drawn </w:t>
      </w:r>
      <w:r w:rsidR="00BC47D0" w:rsidRPr="00EF0695">
        <w:rPr>
          <w:rFonts w:ascii="Times New Roman" w:hAnsi="Times New Roman"/>
          <w:sz w:val="24"/>
          <w:szCs w:val="24"/>
        </w:rPr>
        <w:t>(Mugenda &amp; Mugenda, 2003). This res</w:t>
      </w:r>
      <w:r w:rsidR="00761DCB">
        <w:rPr>
          <w:rFonts w:ascii="Times New Roman" w:hAnsi="Times New Roman"/>
          <w:sz w:val="24"/>
          <w:szCs w:val="24"/>
        </w:rPr>
        <w:t>earch targets a population of 120</w:t>
      </w:r>
      <w:r w:rsidR="00BC47D0" w:rsidRPr="00EF0695">
        <w:rPr>
          <w:rFonts w:ascii="Times New Roman" w:hAnsi="Times New Roman"/>
          <w:sz w:val="24"/>
          <w:szCs w:val="24"/>
        </w:rPr>
        <w:t xml:space="preserve"> guests, including males and females of different age groups and income levels</w:t>
      </w:r>
      <w:r w:rsidR="00761DCB">
        <w:rPr>
          <w:rFonts w:ascii="Times New Roman" w:hAnsi="Times New Roman"/>
          <w:sz w:val="24"/>
          <w:szCs w:val="24"/>
        </w:rPr>
        <w:t xml:space="preserve"> most especially who are customers of three star hotels i</w:t>
      </w:r>
      <w:r w:rsidR="00761DCB" w:rsidRPr="00EF0695">
        <w:rPr>
          <w:rFonts w:ascii="Times New Roman" w:hAnsi="Times New Roman"/>
          <w:sz w:val="24"/>
          <w:szCs w:val="24"/>
        </w:rPr>
        <w:t>n</w:t>
      </w:r>
      <w:r w:rsidR="00761DCB">
        <w:rPr>
          <w:rFonts w:ascii="Times New Roman" w:hAnsi="Times New Roman"/>
          <w:sz w:val="24"/>
          <w:szCs w:val="24"/>
        </w:rPr>
        <w:t xml:space="preserve"> Lagos State </w:t>
      </w:r>
      <w:r w:rsidR="00761DCB" w:rsidRPr="00EF0695">
        <w:rPr>
          <w:rFonts w:ascii="Times New Roman" w:hAnsi="Times New Roman"/>
          <w:sz w:val="24"/>
          <w:szCs w:val="24"/>
        </w:rPr>
        <w:t>N</w:t>
      </w:r>
      <w:r w:rsidR="00761DCB">
        <w:rPr>
          <w:rFonts w:ascii="Times New Roman" w:hAnsi="Times New Roman"/>
          <w:sz w:val="24"/>
          <w:szCs w:val="24"/>
        </w:rPr>
        <w:t>igeria</w:t>
      </w:r>
      <w:r w:rsidR="00BC47D0" w:rsidRPr="00EF0695">
        <w:rPr>
          <w:rFonts w:ascii="Times New Roman" w:hAnsi="Times New Roman"/>
          <w:sz w:val="24"/>
          <w:szCs w:val="24"/>
        </w:rPr>
        <w:t>.</w:t>
      </w:r>
    </w:p>
    <w:p w14:paraId="2D1DD20D" w14:textId="77777777" w:rsidR="00104F39" w:rsidRPr="00761DCB" w:rsidRDefault="00BC47D0" w:rsidP="00EF0695">
      <w:pPr>
        <w:spacing w:line="360" w:lineRule="auto"/>
        <w:jc w:val="both"/>
        <w:rPr>
          <w:rFonts w:ascii="Times New Roman" w:hAnsi="Times New Roman"/>
          <w:b/>
          <w:sz w:val="24"/>
          <w:szCs w:val="24"/>
        </w:rPr>
      </w:pPr>
      <w:r w:rsidRPr="00761DCB">
        <w:rPr>
          <w:rFonts w:ascii="Times New Roman" w:hAnsi="Times New Roman"/>
          <w:b/>
          <w:sz w:val="24"/>
          <w:szCs w:val="24"/>
        </w:rPr>
        <w:t xml:space="preserve"> 3.4 Sample Desi</w:t>
      </w:r>
      <w:commentRangeStart w:id="21"/>
      <w:r w:rsidRPr="00761DCB">
        <w:rPr>
          <w:rFonts w:ascii="Times New Roman" w:hAnsi="Times New Roman"/>
          <w:b/>
          <w:sz w:val="24"/>
          <w:szCs w:val="24"/>
        </w:rPr>
        <w:t>gn</w:t>
      </w:r>
      <w:commentRangeEnd w:id="21"/>
      <w:r w:rsidR="005928B8">
        <w:rPr>
          <w:rStyle w:val="CommentReference"/>
        </w:rPr>
        <w:commentReference w:id="21"/>
      </w:r>
    </w:p>
    <w:p w14:paraId="6C101270" w14:textId="77777777" w:rsidR="0065790E" w:rsidRPr="00EF0695" w:rsidRDefault="00452C64" w:rsidP="00EF0695">
      <w:pPr>
        <w:spacing w:line="360" w:lineRule="auto"/>
        <w:jc w:val="both"/>
        <w:rPr>
          <w:rFonts w:ascii="Times New Roman" w:hAnsi="Times New Roman"/>
          <w:sz w:val="24"/>
          <w:szCs w:val="24"/>
        </w:rPr>
      </w:pPr>
      <w:r w:rsidRPr="00452C64">
        <w:rPr>
          <w:rFonts w:ascii="Times New Roman" w:hAnsi="Times New Roman"/>
          <w:sz w:val="24"/>
          <w:szCs w:val="24"/>
        </w:rPr>
        <w:t>A representative sample is a crucial component of statistical research, as it allows the investigator to gain valuable insights about the broader population. The proposed sample size of 70% is deemed adequate for this descriptive study, corroborated by previous research (Gay, 2008). To ensure an unbiased and representative sample, the researchers will employ a stratified random sampling approach, which will provide each member of the population an equal opportunity to participate.</w:t>
      </w:r>
    </w:p>
    <w:p w14:paraId="3FA04B19" w14:textId="77777777" w:rsidR="00104F39" w:rsidRPr="00761DCB" w:rsidRDefault="00BC47D0" w:rsidP="00EF0695">
      <w:pPr>
        <w:spacing w:line="360" w:lineRule="auto"/>
        <w:jc w:val="both"/>
        <w:rPr>
          <w:rFonts w:ascii="Times New Roman" w:hAnsi="Times New Roman"/>
          <w:b/>
          <w:sz w:val="24"/>
          <w:szCs w:val="24"/>
        </w:rPr>
      </w:pPr>
      <w:r w:rsidRPr="00761DCB">
        <w:rPr>
          <w:rFonts w:ascii="Times New Roman" w:hAnsi="Times New Roman"/>
          <w:b/>
          <w:sz w:val="24"/>
          <w:szCs w:val="24"/>
        </w:rPr>
        <w:t>3.5 Data Collection Instruments and Procedure</w:t>
      </w:r>
    </w:p>
    <w:p w14:paraId="036DD407" w14:textId="77777777" w:rsidR="00104F39" w:rsidRPr="00761DCB" w:rsidRDefault="00BC47D0" w:rsidP="00EF0695">
      <w:pPr>
        <w:spacing w:line="360" w:lineRule="auto"/>
        <w:jc w:val="both"/>
        <w:rPr>
          <w:rFonts w:ascii="Times New Roman" w:hAnsi="Times New Roman"/>
          <w:b/>
          <w:sz w:val="24"/>
          <w:szCs w:val="24"/>
        </w:rPr>
      </w:pPr>
      <w:r w:rsidRPr="00761DCB">
        <w:rPr>
          <w:rFonts w:ascii="Times New Roman" w:hAnsi="Times New Roman"/>
          <w:b/>
          <w:sz w:val="24"/>
          <w:szCs w:val="24"/>
        </w:rPr>
        <w:t>3.5.1 Questionnaire</w:t>
      </w:r>
    </w:p>
    <w:p w14:paraId="276BD122" w14:textId="77777777" w:rsidR="00761DCB" w:rsidRDefault="00452C64" w:rsidP="00EF0695">
      <w:pPr>
        <w:spacing w:line="360" w:lineRule="auto"/>
        <w:jc w:val="both"/>
        <w:rPr>
          <w:rFonts w:ascii="Times New Roman" w:hAnsi="Times New Roman"/>
          <w:sz w:val="24"/>
          <w:szCs w:val="24"/>
        </w:rPr>
      </w:pPr>
      <w:r w:rsidRPr="00452C64">
        <w:rPr>
          <w:rFonts w:ascii="Times New Roman" w:hAnsi="Times New Roman"/>
          <w:sz w:val="24"/>
          <w:szCs w:val="24"/>
        </w:rPr>
        <w:t>The primary data collection method will be questionnaires, an effective tool for systematically gathering information in an organi</w:t>
      </w:r>
      <w:commentRangeStart w:id="22"/>
      <w:r w:rsidRPr="00452C64">
        <w:rPr>
          <w:rFonts w:ascii="Times New Roman" w:hAnsi="Times New Roman"/>
          <w:sz w:val="24"/>
          <w:szCs w:val="24"/>
        </w:rPr>
        <w:t>z</w:t>
      </w:r>
      <w:commentRangeEnd w:id="22"/>
      <w:r w:rsidR="005928B8">
        <w:rPr>
          <w:rStyle w:val="CommentReference"/>
        </w:rPr>
        <w:commentReference w:id="22"/>
      </w:r>
      <w:r w:rsidRPr="00452C64">
        <w:rPr>
          <w:rFonts w:ascii="Times New Roman" w:hAnsi="Times New Roman"/>
          <w:sz w:val="24"/>
          <w:szCs w:val="24"/>
        </w:rPr>
        <w:t xml:space="preserve">ed manner (Kothari, 2008). The questionnaires </w:t>
      </w:r>
      <w:commentRangeStart w:id="23"/>
      <w:r w:rsidRPr="005928B8">
        <w:rPr>
          <w:rFonts w:ascii="Times New Roman" w:hAnsi="Times New Roman"/>
          <w:sz w:val="24"/>
          <w:szCs w:val="24"/>
          <w:highlight w:val="yellow"/>
        </w:rPr>
        <w:t>will</w:t>
      </w:r>
      <w:commentRangeEnd w:id="23"/>
      <w:r w:rsidR="005928B8">
        <w:rPr>
          <w:rStyle w:val="CommentReference"/>
        </w:rPr>
        <w:commentReference w:id="23"/>
      </w:r>
      <w:r w:rsidRPr="00452C64">
        <w:rPr>
          <w:rFonts w:ascii="Times New Roman" w:hAnsi="Times New Roman"/>
          <w:sz w:val="24"/>
          <w:szCs w:val="24"/>
        </w:rPr>
        <w:t xml:space="preserve"> include a combination of open-ended and closed-ended questions, enabling respondents to provide detailed explanations and freely express their perspectives</w:t>
      </w:r>
      <w:commentRangeStart w:id="24"/>
      <w:r w:rsidRPr="00452C64">
        <w:rPr>
          <w:rFonts w:ascii="Times New Roman" w:hAnsi="Times New Roman"/>
          <w:sz w:val="24"/>
          <w:szCs w:val="24"/>
        </w:rPr>
        <w:t>.</w:t>
      </w:r>
      <w:commentRangeEnd w:id="24"/>
      <w:r w:rsidR="005928B8">
        <w:rPr>
          <w:rStyle w:val="CommentReference"/>
        </w:rPr>
        <w:commentReference w:id="24"/>
      </w:r>
      <w:r w:rsidRPr="00452C64">
        <w:rPr>
          <w:rFonts w:ascii="Times New Roman" w:hAnsi="Times New Roman"/>
          <w:sz w:val="24"/>
          <w:szCs w:val="24"/>
        </w:rPr>
        <w:t xml:space="preserve"> The individuals offered their unique standpoints on the matter, conveying their distinct opinions in a similar manner while maintaining the essence of the original ideas.</w:t>
      </w:r>
    </w:p>
    <w:p w14:paraId="6E42CEDB" w14:textId="77777777" w:rsidR="00104F39" w:rsidRPr="00761DCB" w:rsidRDefault="00BC47D0" w:rsidP="00EF0695">
      <w:pPr>
        <w:spacing w:line="360" w:lineRule="auto"/>
        <w:jc w:val="both"/>
        <w:rPr>
          <w:rFonts w:ascii="Times New Roman" w:hAnsi="Times New Roman"/>
          <w:b/>
          <w:sz w:val="24"/>
          <w:szCs w:val="24"/>
        </w:rPr>
      </w:pPr>
      <w:r w:rsidRPr="00761DCB">
        <w:rPr>
          <w:rFonts w:ascii="Times New Roman" w:hAnsi="Times New Roman"/>
          <w:b/>
          <w:sz w:val="24"/>
          <w:szCs w:val="24"/>
        </w:rPr>
        <w:lastRenderedPageBreak/>
        <w:t xml:space="preserve"> 3.5.2 Validity and Reliability of Research Instruments</w:t>
      </w:r>
    </w:p>
    <w:p w14:paraId="140688AB" w14:textId="77777777" w:rsidR="00104F39" w:rsidRPr="00EF0695" w:rsidRDefault="00DA41DB" w:rsidP="00EF0695">
      <w:pPr>
        <w:spacing w:line="360" w:lineRule="auto"/>
        <w:jc w:val="both"/>
        <w:rPr>
          <w:rFonts w:ascii="Times New Roman" w:hAnsi="Times New Roman"/>
          <w:sz w:val="24"/>
          <w:szCs w:val="24"/>
        </w:rPr>
      </w:pPr>
      <w:r w:rsidRPr="00DA41DB">
        <w:rPr>
          <w:rFonts w:ascii="Times New Roman" w:hAnsi="Times New Roman"/>
          <w:sz w:val="24"/>
          <w:szCs w:val="24"/>
        </w:rPr>
        <w:t>The validity of research refers to whether it measures what it aims to investigate. Reliability, on the hand, is about the consistency of the measurements across repeated tests under the same conditions. To estab</w:t>
      </w:r>
      <w:r>
        <w:rPr>
          <w:rFonts w:ascii="Times New Roman" w:hAnsi="Times New Roman"/>
          <w:sz w:val="24"/>
          <w:szCs w:val="24"/>
        </w:rPr>
        <w:t>lish this, a pilot study was</w:t>
      </w:r>
      <w:r w:rsidRPr="00DA41DB">
        <w:rPr>
          <w:rFonts w:ascii="Times New Roman" w:hAnsi="Times New Roman"/>
          <w:sz w:val="24"/>
          <w:szCs w:val="24"/>
        </w:rPr>
        <w:t xml:space="preserve"> conducted to identify the target population and the unit of analysis. Draft questions will then be pre-tested to eliminate ambiguity and achieve a high level of precision. Any questions that fail to pr</w:t>
      </w:r>
      <w:r>
        <w:rPr>
          <w:rFonts w:ascii="Times New Roman" w:hAnsi="Times New Roman"/>
          <w:sz w:val="24"/>
          <w:szCs w:val="24"/>
        </w:rPr>
        <w:t xml:space="preserve">ovide the necessary data was </w:t>
      </w:r>
      <w:r w:rsidRPr="00DA41DB">
        <w:rPr>
          <w:rFonts w:ascii="Times New Roman" w:hAnsi="Times New Roman"/>
          <w:sz w:val="24"/>
          <w:szCs w:val="24"/>
        </w:rPr>
        <w:t>exclude</w:t>
      </w:r>
      <w:r>
        <w:rPr>
          <w:rFonts w:ascii="Times New Roman" w:hAnsi="Times New Roman"/>
          <w:sz w:val="24"/>
          <w:szCs w:val="24"/>
        </w:rPr>
        <w:t xml:space="preserve">d. All units of analysis </w:t>
      </w:r>
      <w:proofErr w:type="gramStart"/>
      <w:r>
        <w:rPr>
          <w:rFonts w:ascii="Times New Roman" w:hAnsi="Times New Roman"/>
          <w:sz w:val="24"/>
          <w:szCs w:val="24"/>
        </w:rPr>
        <w:t>was</w:t>
      </w:r>
      <w:proofErr w:type="gramEnd"/>
      <w:r w:rsidRPr="00DA41DB">
        <w:rPr>
          <w:rFonts w:ascii="Times New Roman" w:hAnsi="Times New Roman"/>
          <w:sz w:val="24"/>
          <w:szCs w:val="24"/>
        </w:rPr>
        <w:t xml:space="preserve"> thoroughly exam</w:t>
      </w:r>
      <w:r>
        <w:rPr>
          <w:rFonts w:ascii="Times New Roman" w:hAnsi="Times New Roman"/>
          <w:sz w:val="24"/>
          <w:szCs w:val="24"/>
        </w:rPr>
        <w:t>ined, and the population was</w:t>
      </w:r>
      <w:r w:rsidRPr="00DA41DB">
        <w:rPr>
          <w:rFonts w:ascii="Times New Roman" w:hAnsi="Times New Roman"/>
          <w:sz w:val="24"/>
          <w:szCs w:val="24"/>
        </w:rPr>
        <w:t xml:space="preserve"> considered</w:t>
      </w:r>
      <w:r w:rsidR="00BC47D0" w:rsidRPr="00EF0695">
        <w:rPr>
          <w:rFonts w:ascii="Times New Roman" w:hAnsi="Times New Roman"/>
          <w:sz w:val="24"/>
          <w:szCs w:val="24"/>
        </w:rPr>
        <w:t>.</w:t>
      </w:r>
    </w:p>
    <w:p w14:paraId="59B5CB2E" w14:textId="77777777" w:rsidR="00104F39" w:rsidRPr="00761DCB" w:rsidRDefault="00BC47D0" w:rsidP="00EF0695">
      <w:pPr>
        <w:spacing w:line="360" w:lineRule="auto"/>
        <w:jc w:val="both"/>
        <w:rPr>
          <w:rFonts w:ascii="Times New Roman" w:hAnsi="Times New Roman"/>
          <w:b/>
          <w:sz w:val="24"/>
          <w:szCs w:val="24"/>
        </w:rPr>
      </w:pPr>
      <w:commentRangeStart w:id="25"/>
      <w:r w:rsidRPr="00761DCB">
        <w:rPr>
          <w:rFonts w:ascii="Times New Roman" w:hAnsi="Times New Roman"/>
          <w:b/>
          <w:sz w:val="24"/>
          <w:szCs w:val="24"/>
        </w:rPr>
        <w:t>3.5.3 Administration of the Questionnaire</w:t>
      </w:r>
      <w:commentRangeEnd w:id="25"/>
      <w:r w:rsidR="005928B8">
        <w:rPr>
          <w:rStyle w:val="CommentReference"/>
        </w:rPr>
        <w:commentReference w:id="25"/>
      </w:r>
    </w:p>
    <w:p w14:paraId="2E40935B" w14:textId="1BB9C4D3" w:rsidR="00104F39" w:rsidRPr="00EF0695" w:rsidRDefault="00DA41DB" w:rsidP="00EF0695">
      <w:pPr>
        <w:spacing w:line="360" w:lineRule="auto"/>
        <w:jc w:val="both"/>
        <w:rPr>
          <w:rFonts w:ascii="Times New Roman" w:hAnsi="Times New Roman"/>
          <w:sz w:val="24"/>
          <w:szCs w:val="24"/>
        </w:rPr>
      </w:pPr>
      <w:r w:rsidRPr="00DA41DB">
        <w:rPr>
          <w:rFonts w:ascii="Times New Roman" w:hAnsi="Times New Roman"/>
          <w:sz w:val="24"/>
          <w:szCs w:val="24"/>
        </w:rPr>
        <w:t>The researcher will seek permission from the management by explaining the purpose of the study to access relevant information from the organization's employees.</w:t>
      </w:r>
      <w:r w:rsidR="005928B8">
        <w:rPr>
          <w:rFonts w:ascii="Times New Roman" w:hAnsi="Times New Roman"/>
          <w:sz w:val="24"/>
          <w:szCs w:val="24"/>
        </w:rPr>
        <w:t xml:space="preserve"> </w:t>
      </w:r>
      <w:r w:rsidR="00452C64" w:rsidRPr="00452C64">
        <w:rPr>
          <w:rFonts w:ascii="Times New Roman" w:hAnsi="Times New Roman"/>
          <w:sz w:val="24"/>
          <w:szCs w:val="24"/>
        </w:rPr>
        <w:t>The target audience and the unit of investigation were carefully determined. Draft inquiries were then pre-tested to eliminate ambiguity and achieve a high level of accuracy. Any questions that failed to provide the necessary data were excluded. All units of analysis were thoroughly examined, and the population was considered</w:t>
      </w:r>
      <w:r w:rsidR="00BC47D0" w:rsidRPr="00EF0695">
        <w:rPr>
          <w:rFonts w:ascii="Times New Roman" w:hAnsi="Times New Roman"/>
          <w:sz w:val="24"/>
          <w:szCs w:val="24"/>
        </w:rPr>
        <w:t>.</w:t>
      </w:r>
    </w:p>
    <w:p w14:paraId="7E61D642" w14:textId="77777777" w:rsidR="00104F39" w:rsidRPr="00761DCB" w:rsidRDefault="00DA41DB" w:rsidP="00EF0695">
      <w:pPr>
        <w:spacing w:line="360" w:lineRule="auto"/>
        <w:jc w:val="both"/>
        <w:rPr>
          <w:rFonts w:ascii="Times New Roman" w:hAnsi="Times New Roman"/>
          <w:b/>
          <w:sz w:val="24"/>
          <w:szCs w:val="24"/>
        </w:rPr>
      </w:pPr>
      <w:r>
        <w:rPr>
          <w:rFonts w:ascii="Times New Roman" w:hAnsi="Times New Roman"/>
          <w:b/>
          <w:sz w:val="24"/>
          <w:szCs w:val="24"/>
        </w:rPr>
        <w:t>3</w:t>
      </w:r>
      <w:r w:rsidR="00BC47D0" w:rsidRPr="00761DCB">
        <w:rPr>
          <w:rFonts w:ascii="Times New Roman" w:hAnsi="Times New Roman"/>
          <w:b/>
          <w:sz w:val="24"/>
          <w:szCs w:val="24"/>
        </w:rPr>
        <w:t xml:space="preserve">.5.4 </w:t>
      </w:r>
      <w:r>
        <w:rPr>
          <w:rFonts w:ascii="Times New Roman" w:hAnsi="Times New Roman"/>
          <w:b/>
          <w:sz w:val="24"/>
          <w:szCs w:val="24"/>
        </w:rPr>
        <w:t>Addressing Ethical Consideration</w:t>
      </w:r>
    </w:p>
    <w:p w14:paraId="0A6597C4" w14:textId="77777777" w:rsidR="00BD24C1" w:rsidRDefault="00BC47D0" w:rsidP="00EF0695">
      <w:pPr>
        <w:spacing w:line="360" w:lineRule="auto"/>
        <w:jc w:val="both"/>
        <w:rPr>
          <w:rFonts w:ascii="Times New Roman" w:hAnsi="Times New Roman"/>
          <w:sz w:val="24"/>
          <w:szCs w:val="24"/>
        </w:rPr>
      </w:pPr>
      <w:r w:rsidRPr="00EF0695">
        <w:rPr>
          <w:rFonts w:ascii="Times New Roman" w:hAnsi="Times New Roman"/>
          <w:sz w:val="24"/>
          <w:szCs w:val="24"/>
        </w:rPr>
        <w:t xml:space="preserve">Researchers must address ethical concerns pertinent to their topic (Costley et al., 2010). </w:t>
      </w:r>
      <w:r w:rsidR="00761DCB">
        <w:rPr>
          <w:rFonts w:ascii="Times New Roman" w:hAnsi="Times New Roman"/>
          <w:sz w:val="24"/>
          <w:szCs w:val="24"/>
        </w:rPr>
        <w:t>(</w:t>
      </w:r>
      <w:r w:rsidR="00761DCB" w:rsidRPr="00EF0695">
        <w:rPr>
          <w:rFonts w:ascii="Times New Roman" w:hAnsi="Times New Roman"/>
          <w:sz w:val="24"/>
          <w:szCs w:val="24"/>
        </w:rPr>
        <w:t>Dooly</w:t>
      </w:r>
      <w:r w:rsidR="00761DCB">
        <w:rPr>
          <w:rFonts w:ascii="Times New Roman" w:hAnsi="Times New Roman"/>
          <w:sz w:val="24"/>
          <w:szCs w:val="24"/>
        </w:rPr>
        <w:t xml:space="preserve"> et al. </w:t>
      </w:r>
      <w:r w:rsidRPr="00EF0695">
        <w:rPr>
          <w:rFonts w:ascii="Times New Roman" w:hAnsi="Times New Roman"/>
          <w:sz w:val="24"/>
          <w:szCs w:val="24"/>
        </w:rPr>
        <w:t xml:space="preserve">2017) emphasized the importance of protecting participants' anonymity and privacy during data collection. In this research, all </w:t>
      </w:r>
      <w:r w:rsidR="00761DCB" w:rsidRPr="00EF0695">
        <w:rPr>
          <w:rFonts w:ascii="Times New Roman" w:hAnsi="Times New Roman"/>
          <w:sz w:val="24"/>
          <w:szCs w:val="24"/>
        </w:rPr>
        <w:t>participants receive</w:t>
      </w:r>
      <w:r w:rsidR="00761DCB">
        <w:rPr>
          <w:rFonts w:ascii="Times New Roman" w:hAnsi="Times New Roman"/>
          <w:sz w:val="24"/>
          <w:szCs w:val="24"/>
        </w:rPr>
        <w:t>d</w:t>
      </w:r>
      <w:r w:rsidRPr="00EF0695">
        <w:rPr>
          <w:rFonts w:ascii="Times New Roman" w:hAnsi="Times New Roman"/>
          <w:sz w:val="24"/>
          <w:szCs w:val="24"/>
        </w:rPr>
        <w:t xml:space="preserve"> participant information and an agreement form to read and fill if they consent to participa</w:t>
      </w:r>
      <w:r w:rsidR="00496F75">
        <w:rPr>
          <w:rFonts w:ascii="Times New Roman" w:hAnsi="Times New Roman"/>
          <w:sz w:val="24"/>
          <w:szCs w:val="24"/>
        </w:rPr>
        <w:t>t</w:t>
      </w:r>
      <w:r w:rsidR="00BD24C1">
        <w:rPr>
          <w:rFonts w:ascii="Times New Roman" w:hAnsi="Times New Roman"/>
          <w:sz w:val="24"/>
          <w:szCs w:val="24"/>
        </w:rPr>
        <w:t>e (Appendix 1 and 2</w:t>
      </w:r>
      <w:r w:rsidRPr="00EF0695">
        <w:rPr>
          <w:rFonts w:ascii="Times New Roman" w:hAnsi="Times New Roman"/>
          <w:sz w:val="24"/>
          <w:szCs w:val="24"/>
        </w:rPr>
        <w:t xml:space="preserve">). </w:t>
      </w:r>
      <w:commentRangeStart w:id="26"/>
      <w:r w:rsidRPr="00EF0695">
        <w:rPr>
          <w:rFonts w:ascii="Times New Roman" w:hAnsi="Times New Roman"/>
          <w:sz w:val="24"/>
          <w:szCs w:val="24"/>
        </w:rPr>
        <w:t xml:space="preserve">Participants </w:t>
      </w:r>
      <w:r w:rsidR="00D457E5">
        <w:rPr>
          <w:rFonts w:ascii="Times New Roman" w:hAnsi="Times New Roman"/>
          <w:sz w:val="24"/>
          <w:szCs w:val="24"/>
        </w:rPr>
        <w:t>was</w:t>
      </w:r>
      <w:r w:rsidRPr="00EF0695">
        <w:rPr>
          <w:rFonts w:ascii="Times New Roman" w:hAnsi="Times New Roman"/>
          <w:sz w:val="24"/>
          <w:szCs w:val="24"/>
        </w:rPr>
        <w:t xml:space="preserve"> briefed before the interview and informed of their right to withdraw at any time.</w:t>
      </w:r>
      <w:commentRangeEnd w:id="26"/>
      <w:r w:rsidR="006A0EF5">
        <w:rPr>
          <w:rStyle w:val="CommentReference"/>
        </w:rPr>
        <w:commentReference w:id="26"/>
      </w:r>
    </w:p>
    <w:p w14:paraId="767C025B" w14:textId="77777777" w:rsidR="00104F39" w:rsidRPr="00EF0695" w:rsidRDefault="00BD24C1" w:rsidP="00EF0695">
      <w:pPr>
        <w:spacing w:line="360" w:lineRule="auto"/>
        <w:jc w:val="both"/>
        <w:rPr>
          <w:rFonts w:ascii="Times New Roman" w:hAnsi="Times New Roman"/>
          <w:sz w:val="24"/>
          <w:szCs w:val="24"/>
        </w:rPr>
      </w:pPr>
      <w:r>
        <w:rPr>
          <w:rFonts w:ascii="Times New Roman" w:hAnsi="Times New Roman"/>
          <w:sz w:val="24"/>
          <w:szCs w:val="24"/>
        </w:rPr>
        <w:t xml:space="preserve">Respondents </w:t>
      </w:r>
      <w:r w:rsidRPr="005928B8">
        <w:rPr>
          <w:rFonts w:ascii="Times New Roman" w:hAnsi="Times New Roman"/>
          <w:sz w:val="24"/>
          <w:szCs w:val="24"/>
          <w:highlight w:val="yellow"/>
        </w:rPr>
        <w:t>was</w:t>
      </w:r>
      <w:r>
        <w:rPr>
          <w:rFonts w:ascii="Times New Roman" w:hAnsi="Times New Roman"/>
          <w:sz w:val="24"/>
          <w:szCs w:val="24"/>
        </w:rPr>
        <w:t xml:space="preserve"> given assurance</w:t>
      </w:r>
      <w:r w:rsidRPr="00BD24C1">
        <w:rPr>
          <w:rFonts w:ascii="Times New Roman" w:hAnsi="Times New Roman"/>
          <w:sz w:val="24"/>
          <w:szCs w:val="24"/>
        </w:rPr>
        <w:t xml:space="preserve"> that participation is entirely optional and that there will be no repercussions if they decide to withdraw their agreement at any point. To mitigate any ethical difficulties, participants will have to agree to these agreements before the research can begin (Bryman and Bell, 2015). To protect participant confidentiality, the researcher will handle all gathered information anonymously. Only the researcher will have access to the participant's personal information, and their names will not be linked to their answers. With this precaution, participants' privacy will be safeguarded, and their data will be kept private for the duration of </w:t>
      </w:r>
      <w:r w:rsidRPr="00BD24C1">
        <w:rPr>
          <w:rFonts w:ascii="Times New Roman" w:hAnsi="Times New Roman"/>
          <w:sz w:val="24"/>
          <w:szCs w:val="24"/>
        </w:rPr>
        <w:lastRenderedPageBreak/>
        <w:t>the study. This study aimed to preserve the integrity of the research while giving participants' rights and well-being top priority by abiding by certain ethical principles and standard</w:t>
      </w:r>
      <w:commentRangeStart w:id="27"/>
      <w:r w:rsidRPr="00BD24C1">
        <w:rPr>
          <w:rFonts w:ascii="Times New Roman" w:hAnsi="Times New Roman"/>
          <w:sz w:val="24"/>
          <w:szCs w:val="24"/>
        </w:rPr>
        <w:t>s.</w:t>
      </w:r>
      <w:commentRangeEnd w:id="27"/>
      <w:r w:rsidR="00B456E8">
        <w:rPr>
          <w:rStyle w:val="CommentReference"/>
        </w:rPr>
        <w:commentReference w:id="27"/>
      </w:r>
    </w:p>
    <w:p w14:paraId="0E735A31" w14:textId="77777777" w:rsidR="00104F39" w:rsidRPr="00761DCB" w:rsidRDefault="00BC47D0" w:rsidP="00EF0695">
      <w:pPr>
        <w:spacing w:line="360" w:lineRule="auto"/>
        <w:jc w:val="both"/>
        <w:rPr>
          <w:rFonts w:ascii="Times New Roman" w:hAnsi="Times New Roman"/>
          <w:b/>
          <w:sz w:val="24"/>
          <w:szCs w:val="24"/>
        </w:rPr>
      </w:pPr>
      <w:r w:rsidRPr="00761DCB">
        <w:rPr>
          <w:rFonts w:ascii="Times New Roman" w:hAnsi="Times New Roman"/>
          <w:b/>
          <w:sz w:val="24"/>
          <w:szCs w:val="24"/>
        </w:rPr>
        <w:t>3.6 Data Analysis Methods</w:t>
      </w:r>
    </w:p>
    <w:p w14:paraId="7A57CA76" w14:textId="77777777" w:rsidR="00104F39" w:rsidRDefault="00BC47D0" w:rsidP="00BD24C1">
      <w:pPr>
        <w:spacing w:line="360" w:lineRule="auto"/>
        <w:jc w:val="both"/>
        <w:rPr>
          <w:rFonts w:ascii="Times New Roman" w:hAnsi="Times New Roman"/>
          <w:sz w:val="24"/>
          <w:szCs w:val="24"/>
        </w:rPr>
      </w:pPr>
      <w:r w:rsidRPr="00EF0695">
        <w:rPr>
          <w:rFonts w:ascii="Times New Roman" w:hAnsi="Times New Roman"/>
          <w:sz w:val="24"/>
          <w:szCs w:val="24"/>
        </w:rPr>
        <w:t>Acc</w:t>
      </w:r>
      <w:r w:rsidR="00DA41DB">
        <w:rPr>
          <w:rFonts w:ascii="Times New Roman" w:hAnsi="Times New Roman"/>
          <w:sz w:val="24"/>
          <w:szCs w:val="24"/>
        </w:rPr>
        <w:t xml:space="preserve">ording to (Gay </w:t>
      </w:r>
      <w:r w:rsidRPr="00EF0695">
        <w:rPr>
          <w:rFonts w:ascii="Times New Roman" w:hAnsi="Times New Roman"/>
          <w:sz w:val="24"/>
          <w:szCs w:val="24"/>
        </w:rPr>
        <w:t xml:space="preserve">2008), data analysis procedures involve packaging collected information, organizing, and structuring its main components to communicate the findings effectively. After the fieldwork, all questionnaires </w:t>
      </w:r>
      <w:proofErr w:type="gramStart"/>
      <w:r w:rsidR="00D457E5">
        <w:rPr>
          <w:rFonts w:ascii="Times New Roman" w:hAnsi="Times New Roman"/>
          <w:sz w:val="24"/>
          <w:szCs w:val="24"/>
        </w:rPr>
        <w:t>was</w:t>
      </w:r>
      <w:proofErr w:type="gramEnd"/>
      <w:r w:rsidRPr="00EF0695">
        <w:rPr>
          <w:rFonts w:ascii="Times New Roman" w:hAnsi="Times New Roman"/>
          <w:sz w:val="24"/>
          <w:szCs w:val="24"/>
        </w:rPr>
        <w:t xml:space="preserve"> checked for reliability and verification before analysis. Editing, coding, and tabulation </w:t>
      </w:r>
      <w:r w:rsidR="00D457E5">
        <w:rPr>
          <w:rFonts w:ascii="Times New Roman" w:hAnsi="Times New Roman"/>
          <w:sz w:val="24"/>
          <w:szCs w:val="24"/>
        </w:rPr>
        <w:t>was</w:t>
      </w:r>
      <w:r w:rsidRPr="00EF0695">
        <w:rPr>
          <w:rFonts w:ascii="Times New Roman" w:hAnsi="Times New Roman"/>
          <w:sz w:val="24"/>
          <w:szCs w:val="24"/>
        </w:rPr>
        <w:t xml:space="preserve"> performed. Data </w:t>
      </w:r>
      <w:r w:rsidR="00D457E5">
        <w:rPr>
          <w:rFonts w:ascii="Times New Roman" w:hAnsi="Times New Roman"/>
          <w:sz w:val="24"/>
          <w:szCs w:val="24"/>
        </w:rPr>
        <w:t>was</w:t>
      </w:r>
      <w:r w:rsidRPr="00EF0695">
        <w:rPr>
          <w:rFonts w:ascii="Times New Roman" w:hAnsi="Times New Roman"/>
          <w:sz w:val="24"/>
          <w:szCs w:val="24"/>
        </w:rPr>
        <w:t xml:space="preserve"> analyzed using both qualitative and quantitative techniques. The qualitative </w:t>
      </w:r>
      <w:r w:rsidR="00761DCB" w:rsidRPr="00EF0695">
        <w:rPr>
          <w:rFonts w:ascii="Times New Roman" w:hAnsi="Times New Roman"/>
          <w:sz w:val="24"/>
          <w:szCs w:val="24"/>
        </w:rPr>
        <w:t>method involve</w:t>
      </w:r>
      <w:r w:rsidR="00761DCB">
        <w:rPr>
          <w:rFonts w:ascii="Times New Roman" w:hAnsi="Times New Roman"/>
          <w:sz w:val="24"/>
          <w:szCs w:val="24"/>
        </w:rPr>
        <w:t>d</w:t>
      </w:r>
      <w:r w:rsidRPr="00EF0695">
        <w:rPr>
          <w:rFonts w:ascii="Times New Roman" w:hAnsi="Times New Roman"/>
          <w:sz w:val="24"/>
          <w:szCs w:val="24"/>
        </w:rPr>
        <w:t xml:space="preserve"> content analysis and evaluation of textual material, while the quantitative method  involve</w:t>
      </w:r>
      <w:r w:rsidR="00761DCB">
        <w:rPr>
          <w:rFonts w:ascii="Times New Roman" w:hAnsi="Times New Roman"/>
          <w:sz w:val="24"/>
          <w:szCs w:val="24"/>
        </w:rPr>
        <w:t>d</w:t>
      </w:r>
      <w:r w:rsidRPr="00EF0695">
        <w:rPr>
          <w:rFonts w:ascii="Times New Roman" w:hAnsi="Times New Roman"/>
          <w:sz w:val="24"/>
          <w:szCs w:val="24"/>
        </w:rPr>
        <w:t xml:space="preserve"> using diagrams such as tables and </w:t>
      </w:r>
      <w:proofErr w:type="spellStart"/>
      <w:r w:rsidRPr="00EF0695">
        <w:rPr>
          <w:rFonts w:ascii="Times New Roman" w:hAnsi="Times New Roman"/>
          <w:sz w:val="24"/>
          <w:szCs w:val="24"/>
        </w:rPr>
        <w:t>figures.</w:t>
      </w:r>
      <w:r w:rsidR="00BD24C1" w:rsidRPr="00BD24C1">
        <w:rPr>
          <w:rFonts w:ascii="Times New Roman" w:hAnsi="Times New Roman"/>
          <w:sz w:val="24"/>
          <w:szCs w:val="24"/>
        </w:rPr>
        <w:t>The</w:t>
      </w:r>
      <w:proofErr w:type="spellEnd"/>
      <w:r w:rsidR="00BD24C1" w:rsidRPr="00BD24C1">
        <w:rPr>
          <w:rFonts w:ascii="Times New Roman" w:hAnsi="Times New Roman"/>
          <w:sz w:val="24"/>
          <w:szCs w:val="24"/>
        </w:rPr>
        <w:t xml:space="preserve"> statistical program SPSS was used to analyse the gathered data and </w:t>
      </w:r>
      <w:r w:rsidR="00BD24C1">
        <w:rPr>
          <w:rFonts w:ascii="Times New Roman" w:hAnsi="Times New Roman"/>
          <w:sz w:val="24"/>
          <w:szCs w:val="24"/>
        </w:rPr>
        <w:t xml:space="preserve">identify any causal </w:t>
      </w:r>
      <w:r w:rsidR="00BD24C1" w:rsidRPr="00BD24C1">
        <w:rPr>
          <w:rFonts w:ascii="Times New Roman" w:hAnsi="Times New Roman"/>
          <w:sz w:val="24"/>
          <w:szCs w:val="24"/>
        </w:rPr>
        <w:t>links between the variables (Saunders, Lewis, and Thornhill, 2</w:t>
      </w:r>
      <w:r w:rsidR="00BD24C1">
        <w:rPr>
          <w:rFonts w:ascii="Times New Roman" w:hAnsi="Times New Roman"/>
          <w:sz w:val="24"/>
          <w:szCs w:val="24"/>
        </w:rPr>
        <w:t xml:space="preserve">009). The frequency counts and </w:t>
      </w:r>
      <w:r w:rsidR="00BD24C1" w:rsidRPr="00BD24C1">
        <w:rPr>
          <w:rFonts w:ascii="Times New Roman" w:hAnsi="Times New Roman"/>
          <w:sz w:val="24"/>
          <w:szCs w:val="24"/>
        </w:rPr>
        <w:t xml:space="preserve">percentage </w:t>
      </w:r>
      <w:proofErr w:type="gramStart"/>
      <w:r w:rsidR="00BD24C1" w:rsidRPr="00BD24C1">
        <w:rPr>
          <w:rFonts w:ascii="Times New Roman" w:hAnsi="Times New Roman"/>
          <w:sz w:val="24"/>
          <w:szCs w:val="24"/>
        </w:rPr>
        <w:t>where</w:t>
      </w:r>
      <w:proofErr w:type="gramEnd"/>
      <w:r w:rsidR="00BD24C1" w:rsidRPr="00BD24C1">
        <w:rPr>
          <w:rFonts w:ascii="Times New Roman" w:hAnsi="Times New Roman"/>
          <w:sz w:val="24"/>
          <w:szCs w:val="24"/>
        </w:rPr>
        <w:t xml:space="preserve"> used to analyse the demographic information of the </w:t>
      </w:r>
      <w:commentRangeStart w:id="28"/>
      <w:r w:rsidR="00BD24C1" w:rsidRPr="00BD24C1">
        <w:rPr>
          <w:rFonts w:ascii="Times New Roman" w:hAnsi="Times New Roman"/>
          <w:sz w:val="24"/>
          <w:szCs w:val="24"/>
        </w:rPr>
        <w:t>responden</w:t>
      </w:r>
      <w:commentRangeStart w:id="29"/>
      <w:r w:rsidR="00BD24C1" w:rsidRPr="00BD24C1">
        <w:rPr>
          <w:rFonts w:ascii="Times New Roman" w:hAnsi="Times New Roman"/>
          <w:sz w:val="24"/>
          <w:szCs w:val="24"/>
        </w:rPr>
        <w:t>ts</w:t>
      </w:r>
      <w:commentRangeEnd w:id="28"/>
      <w:r w:rsidR="006A0EF5">
        <w:rPr>
          <w:rStyle w:val="CommentReference"/>
        </w:rPr>
        <w:commentReference w:id="28"/>
      </w:r>
      <w:r w:rsidR="00BD24C1" w:rsidRPr="00BD24C1">
        <w:rPr>
          <w:rFonts w:ascii="Times New Roman" w:hAnsi="Times New Roman"/>
          <w:sz w:val="24"/>
          <w:szCs w:val="24"/>
        </w:rPr>
        <w:t>.</w:t>
      </w:r>
      <w:commentRangeEnd w:id="29"/>
      <w:r w:rsidR="006A0EF5">
        <w:rPr>
          <w:rStyle w:val="CommentReference"/>
        </w:rPr>
        <w:commentReference w:id="29"/>
      </w:r>
    </w:p>
    <w:p w14:paraId="14FF07B5" w14:textId="77777777" w:rsidR="00124CD9" w:rsidRDefault="00124CD9" w:rsidP="00EF0695">
      <w:pPr>
        <w:spacing w:line="360" w:lineRule="auto"/>
        <w:jc w:val="both"/>
        <w:rPr>
          <w:rFonts w:ascii="Times New Roman" w:hAnsi="Times New Roman"/>
          <w:sz w:val="24"/>
          <w:szCs w:val="24"/>
        </w:rPr>
      </w:pPr>
    </w:p>
    <w:p w14:paraId="16D76188" w14:textId="71526FAF" w:rsidR="00124CD9" w:rsidRDefault="006A0EF5" w:rsidP="00EF0695">
      <w:pPr>
        <w:spacing w:line="360" w:lineRule="auto"/>
        <w:jc w:val="both"/>
        <w:rPr>
          <w:rFonts w:ascii="Times New Roman" w:hAnsi="Times New Roman"/>
          <w:sz w:val="24"/>
          <w:szCs w:val="24"/>
        </w:rPr>
      </w:pPr>
      <w:commentRangeStart w:id="30"/>
      <w:r w:rsidRPr="006A0EF5">
        <w:rPr>
          <w:rFonts w:ascii="Times New Roman" w:hAnsi="Times New Roman"/>
          <w:sz w:val="24"/>
          <w:szCs w:val="24"/>
          <w:highlight w:val="yellow"/>
        </w:rPr>
        <w:t>Chapter 3</w:t>
      </w:r>
      <w:commentRangeEnd w:id="30"/>
      <w:r>
        <w:rPr>
          <w:rStyle w:val="CommentReference"/>
        </w:rPr>
        <w:commentReference w:id="30"/>
      </w:r>
    </w:p>
    <w:p w14:paraId="5FC5496A" w14:textId="77777777" w:rsidR="00124CD9" w:rsidRDefault="00124CD9" w:rsidP="00EF0695">
      <w:pPr>
        <w:spacing w:line="360" w:lineRule="auto"/>
        <w:jc w:val="both"/>
        <w:rPr>
          <w:rFonts w:ascii="Times New Roman" w:hAnsi="Times New Roman"/>
          <w:sz w:val="24"/>
          <w:szCs w:val="24"/>
        </w:rPr>
      </w:pPr>
    </w:p>
    <w:p w14:paraId="2E9E4B63" w14:textId="77777777" w:rsidR="00124CD9" w:rsidRDefault="00124CD9" w:rsidP="00EF0695">
      <w:pPr>
        <w:spacing w:line="360" w:lineRule="auto"/>
        <w:jc w:val="both"/>
        <w:rPr>
          <w:rFonts w:ascii="Times New Roman" w:hAnsi="Times New Roman"/>
          <w:sz w:val="24"/>
          <w:szCs w:val="24"/>
        </w:rPr>
      </w:pPr>
    </w:p>
    <w:p w14:paraId="09BEF3AE" w14:textId="77777777" w:rsidR="00124CD9" w:rsidRDefault="00124CD9" w:rsidP="00EF0695">
      <w:pPr>
        <w:spacing w:line="360" w:lineRule="auto"/>
        <w:jc w:val="both"/>
        <w:rPr>
          <w:rFonts w:ascii="Times New Roman" w:hAnsi="Times New Roman"/>
          <w:sz w:val="24"/>
          <w:szCs w:val="24"/>
        </w:rPr>
      </w:pPr>
    </w:p>
    <w:p w14:paraId="7D96FE19" w14:textId="77777777" w:rsidR="00124CD9" w:rsidRDefault="00124CD9" w:rsidP="00EF0695">
      <w:pPr>
        <w:spacing w:line="360" w:lineRule="auto"/>
        <w:jc w:val="both"/>
        <w:rPr>
          <w:rFonts w:ascii="Times New Roman" w:hAnsi="Times New Roman"/>
          <w:sz w:val="24"/>
          <w:szCs w:val="24"/>
        </w:rPr>
      </w:pPr>
    </w:p>
    <w:p w14:paraId="249F0583" w14:textId="77777777" w:rsidR="00124CD9" w:rsidRDefault="00124CD9" w:rsidP="00EF0695">
      <w:pPr>
        <w:spacing w:line="360" w:lineRule="auto"/>
        <w:jc w:val="both"/>
        <w:rPr>
          <w:rFonts w:ascii="Times New Roman" w:hAnsi="Times New Roman"/>
          <w:sz w:val="24"/>
          <w:szCs w:val="24"/>
        </w:rPr>
      </w:pPr>
    </w:p>
    <w:p w14:paraId="03A332F5" w14:textId="77777777" w:rsidR="00124CD9" w:rsidRDefault="00124CD9" w:rsidP="00EF0695">
      <w:pPr>
        <w:spacing w:line="360" w:lineRule="auto"/>
        <w:jc w:val="both"/>
        <w:rPr>
          <w:rFonts w:ascii="Times New Roman" w:hAnsi="Times New Roman"/>
          <w:sz w:val="24"/>
          <w:szCs w:val="24"/>
        </w:rPr>
      </w:pPr>
    </w:p>
    <w:p w14:paraId="26E6959B" w14:textId="77777777" w:rsidR="00124CD9" w:rsidRDefault="00124CD9" w:rsidP="00EF0695">
      <w:pPr>
        <w:spacing w:line="360" w:lineRule="auto"/>
        <w:jc w:val="both"/>
        <w:rPr>
          <w:rFonts w:ascii="Times New Roman" w:hAnsi="Times New Roman"/>
          <w:sz w:val="24"/>
          <w:szCs w:val="24"/>
        </w:rPr>
      </w:pPr>
    </w:p>
    <w:p w14:paraId="7706226A" w14:textId="77777777" w:rsidR="00787732" w:rsidRDefault="00787732" w:rsidP="00EF0695">
      <w:pPr>
        <w:spacing w:line="360" w:lineRule="auto"/>
        <w:jc w:val="both"/>
        <w:rPr>
          <w:rFonts w:ascii="Times New Roman" w:hAnsi="Times New Roman"/>
          <w:sz w:val="24"/>
          <w:szCs w:val="24"/>
        </w:rPr>
      </w:pPr>
    </w:p>
    <w:p w14:paraId="416324CF" w14:textId="77777777" w:rsidR="00787732" w:rsidRDefault="00787732" w:rsidP="00EF0695">
      <w:pPr>
        <w:spacing w:line="360" w:lineRule="auto"/>
        <w:jc w:val="both"/>
        <w:rPr>
          <w:rFonts w:ascii="Times New Roman" w:hAnsi="Times New Roman"/>
          <w:sz w:val="24"/>
          <w:szCs w:val="24"/>
        </w:rPr>
      </w:pPr>
    </w:p>
    <w:p w14:paraId="1387ED0C" w14:textId="77777777" w:rsidR="00787732" w:rsidRDefault="00787732" w:rsidP="00EF0695">
      <w:pPr>
        <w:spacing w:line="360" w:lineRule="auto"/>
        <w:jc w:val="both"/>
        <w:rPr>
          <w:rFonts w:ascii="Times New Roman" w:hAnsi="Times New Roman"/>
          <w:sz w:val="24"/>
          <w:szCs w:val="24"/>
        </w:rPr>
      </w:pPr>
    </w:p>
    <w:p w14:paraId="609DA2A6" w14:textId="77777777" w:rsidR="00787732" w:rsidRDefault="00787732" w:rsidP="00EF0695">
      <w:pPr>
        <w:spacing w:line="360" w:lineRule="auto"/>
        <w:jc w:val="both"/>
        <w:rPr>
          <w:rFonts w:ascii="Times New Roman" w:hAnsi="Times New Roman"/>
          <w:sz w:val="24"/>
          <w:szCs w:val="24"/>
        </w:rPr>
      </w:pPr>
    </w:p>
    <w:p w14:paraId="1A75AA7A" w14:textId="77777777" w:rsidR="00787732" w:rsidRDefault="00787732" w:rsidP="00EF0695">
      <w:pPr>
        <w:spacing w:line="360" w:lineRule="auto"/>
        <w:jc w:val="both"/>
        <w:rPr>
          <w:rFonts w:ascii="Times New Roman" w:hAnsi="Times New Roman"/>
          <w:sz w:val="24"/>
          <w:szCs w:val="24"/>
        </w:rPr>
      </w:pPr>
    </w:p>
    <w:p w14:paraId="2F19BA93" w14:textId="77777777" w:rsidR="008B3F4A" w:rsidRPr="00772D8D" w:rsidRDefault="008B3F4A" w:rsidP="008B3F4A">
      <w:pPr>
        <w:spacing w:after="120" w:line="360" w:lineRule="auto"/>
        <w:jc w:val="center"/>
        <w:rPr>
          <w:rFonts w:ascii="Times New Roman" w:hAnsi="Times New Roman"/>
          <w:b/>
          <w:sz w:val="24"/>
          <w:szCs w:val="24"/>
        </w:rPr>
      </w:pPr>
      <w:r w:rsidRPr="00772D8D">
        <w:rPr>
          <w:rFonts w:ascii="Times New Roman" w:hAnsi="Times New Roman"/>
          <w:b/>
          <w:sz w:val="24"/>
          <w:szCs w:val="24"/>
        </w:rPr>
        <w:t>CHAPTER FOUR</w:t>
      </w:r>
    </w:p>
    <w:p w14:paraId="09177259" w14:textId="77777777" w:rsidR="008B3F4A" w:rsidRPr="00772D8D" w:rsidRDefault="008B3F4A" w:rsidP="008B3F4A">
      <w:pPr>
        <w:spacing w:after="120" w:line="360" w:lineRule="auto"/>
        <w:jc w:val="center"/>
        <w:rPr>
          <w:rFonts w:ascii="Times New Roman" w:hAnsi="Times New Roman"/>
          <w:b/>
          <w:sz w:val="24"/>
          <w:szCs w:val="24"/>
        </w:rPr>
      </w:pPr>
      <w:r w:rsidRPr="00772D8D">
        <w:rPr>
          <w:rFonts w:ascii="Times New Roman" w:hAnsi="Times New Roman"/>
          <w:b/>
          <w:sz w:val="24"/>
          <w:szCs w:val="24"/>
        </w:rPr>
        <w:t>DATA ANALYSIS, PRESENTATION AND INTERPRETATION OF FINDINGS</w:t>
      </w:r>
    </w:p>
    <w:p w14:paraId="638A64BF"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4.1 Introduction</w:t>
      </w:r>
    </w:p>
    <w:p w14:paraId="4F47D7DD" w14:textId="77777777" w:rsidR="008B3F4A" w:rsidRPr="00772D8D" w:rsidRDefault="008B3F4A" w:rsidP="008B3F4A">
      <w:pPr>
        <w:spacing w:after="120" w:line="360" w:lineRule="auto"/>
        <w:jc w:val="both"/>
        <w:rPr>
          <w:rFonts w:ascii="Times New Roman" w:hAnsi="Times New Roman"/>
          <w:sz w:val="24"/>
          <w:szCs w:val="24"/>
        </w:rPr>
      </w:pPr>
      <w:r w:rsidRPr="00772D8D">
        <w:rPr>
          <w:rFonts w:ascii="Times New Roman" w:hAnsi="Times New Roman"/>
          <w:sz w:val="24"/>
          <w:szCs w:val="24"/>
        </w:rPr>
        <w:t xml:space="preserve">This chapter explains the analysis done on the data, which was collected by the researcher. It represented </w:t>
      </w:r>
      <w:proofErr w:type="spellStart"/>
      <w:r w:rsidR="004357F6" w:rsidRPr="00772D8D">
        <w:rPr>
          <w:rFonts w:ascii="Times New Roman" w:hAnsi="Times New Roman"/>
          <w:sz w:val="24"/>
          <w:szCs w:val="24"/>
        </w:rPr>
        <w:t>thepresentation</w:t>
      </w:r>
      <w:proofErr w:type="spellEnd"/>
      <w:r w:rsidRPr="00772D8D">
        <w:rPr>
          <w:rFonts w:ascii="Times New Roman" w:hAnsi="Times New Roman"/>
          <w:sz w:val="24"/>
          <w:szCs w:val="24"/>
        </w:rPr>
        <w:t xml:space="preserve"> of findings and summary of data analysis that have been collected </w:t>
      </w:r>
    </w:p>
    <w:p w14:paraId="12312962"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4.2 Presentation of Findings</w:t>
      </w:r>
    </w:p>
    <w:p w14:paraId="030D3DE4"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4.2.1 Response Rate</w:t>
      </w:r>
    </w:p>
    <w:p w14:paraId="2E0C0A87"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Table 4.1 Response Rate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844"/>
      </w:tblGrid>
      <w:tr w:rsidR="008B3F4A" w:rsidRPr="00772D8D" w14:paraId="4B4BD0AD" w14:textId="77777777" w:rsidTr="008B3F4A">
        <w:tc>
          <w:tcPr>
            <w:tcW w:w="2754" w:type="dxa"/>
          </w:tcPr>
          <w:p w14:paraId="1EFCA774"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Category </w:t>
            </w:r>
          </w:p>
        </w:tc>
        <w:tc>
          <w:tcPr>
            <w:tcW w:w="2952" w:type="dxa"/>
          </w:tcPr>
          <w:p w14:paraId="5DB0BF6B"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Frequency </w:t>
            </w:r>
          </w:p>
        </w:tc>
        <w:tc>
          <w:tcPr>
            <w:tcW w:w="2844" w:type="dxa"/>
          </w:tcPr>
          <w:p w14:paraId="60AC4123"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Percentage </w:t>
            </w:r>
          </w:p>
        </w:tc>
      </w:tr>
      <w:tr w:rsidR="008B3F4A" w:rsidRPr="00772D8D" w14:paraId="37603534" w14:textId="77777777" w:rsidTr="008B3F4A">
        <w:tc>
          <w:tcPr>
            <w:tcW w:w="2754" w:type="dxa"/>
          </w:tcPr>
          <w:p w14:paraId="36916B71" w14:textId="77777777" w:rsidR="008B3F4A" w:rsidRPr="00772D8D" w:rsidRDefault="008B3F4A" w:rsidP="008B3F4A">
            <w:pPr>
              <w:spacing w:after="120" w:line="360" w:lineRule="auto"/>
              <w:jc w:val="both"/>
              <w:rPr>
                <w:rFonts w:ascii="Times New Roman" w:hAnsi="Times New Roman"/>
                <w:sz w:val="24"/>
                <w:szCs w:val="24"/>
              </w:rPr>
            </w:pPr>
            <w:r w:rsidRPr="00772D8D">
              <w:rPr>
                <w:rFonts w:ascii="Times New Roman" w:hAnsi="Times New Roman"/>
                <w:sz w:val="24"/>
                <w:szCs w:val="24"/>
              </w:rPr>
              <w:t xml:space="preserve">Response </w:t>
            </w:r>
          </w:p>
        </w:tc>
        <w:tc>
          <w:tcPr>
            <w:tcW w:w="2952" w:type="dxa"/>
          </w:tcPr>
          <w:p w14:paraId="03D3ABCA" w14:textId="77777777" w:rsidR="008B3F4A" w:rsidRPr="00772D8D" w:rsidRDefault="004614CB" w:rsidP="008B3F4A">
            <w:pPr>
              <w:spacing w:after="120" w:line="360" w:lineRule="auto"/>
              <w:jc w:val="center"/>
              <w:rPr>
                <w:rFonts w:ascii="Times New Roman" w:hAnsi="Times New Roman"/>
                <w:sz w:val="24"/>
                <w:szCs w:val="24"/>
              </w:rPr>
            </w:pPr>
            <w:r>
              <w:rPr>
                <w:rFonts w:ascii="Times New Roman" w:hAnsi="Times New Roman"/>
                <w:sz w:val="24"/>
                <w:szCs w:val="24"/>
              </w:rPr>
              <w:t>1</w:t>
            </w:r>
            <w:r w:rsidR="008B3F4A" w:rsidRPr="00772D8D">
              <w:rPr>
                <w:rFonts w:ascii="Times New Roman" w:hAnsi="Times New Roman"/>
                <w:sz w:val="24"/>
                <w:szCs w:val="24"/>
              </w:rPr>
              <w:t>50</w:t>
            </w:r>
          </w:p>
        </w:tc>
        <w:tc>
          <w:tcPr>
            <w:tcW w:w="2844" w:type="dxa"/>
          </w:tcPr>
          <w:p w14:paraId="6A7220C6" w14:textId="77777777" w:rsidR="008B3F4A" w:rsidRPr="00772D8D" w:rsidRDefault="008B3F4A" w:rsidP="008B3F4A">
            <w:pPr>
              <w:spacing w:after="120" w:line="360" w:lineRule="auto"/>
              <w:jc w:val="center"/>
              <w:rPr>
                <w:rFonts w:ascii="Times New Roman" w:hAnsi="Times New Roman"/>
                <w:sz w:val="24"/>
                <w:szCs w:val="24"/>
              </w:rPr>
            </w:pPr>
            <w:r>
              <w:rPr>
                <w:rFonts w:ascii="Times New Roman" w:hAnsi="Times New Roman"/>
                <w:sz w:val="24"/>
                <w:szCs w:val="24"/>
              </w:rPr>
              <w:t>82</w:t>
            </w:r>
          </w:p>
        </w:tc>
      </w:tr>
      <w:tr w:rsidR="008B3F4A" w:rsidRPr="00772D8D" w14:paraId="6D92C10B" w14:textId="77777777" w:rsidTr="008B3F4A">
        <w:tc>
          <w:tcPr>
            <w:tcW w:w="2754" w:type="dxa"/>
          </w:tcPr>
          <w:p w14:paraId="00E5ED9A" w14:textId="77777777" w:rsidR="008B3F4A" w:rsidRPr="00772D8D" w:rsidRDefault="008B3F4A" w:rsidP="008B3F4A">
            <w:pPr>
              <w:spacing w:after="120" w:line="360" w:lineRule="auto"/>
              <w:jc w:val="both"/>
              <w:rPr>
                <w:rFonts w:ascii="Times New Roman" w:hAnsi="Times New Roman"/>
                <w:sz w:val="24"/>
                <w:szCs w:val="24"/>
              </w:rPr>
            </w:pPr>
            <w:r w:rsidRPr="00772D8D">
              <w:rPr>
                <w:rFonts w:ascii="Times New Roman" w:hAnsi="Times New Roman"/>
                <w:sz w:val="24"/>
                <w:szCs w:val="24"/>
              </w:rPr>
              <w:t>Non response</w:t>
            </w:r>
          </w:p>
        </w:tc>
        <w:tc>
          <w:tcPr>
            <w:tcW w:w="2952" w:type="dxa"/>
          </w:tcPr>
          <w:p w14:paraId="0FD8DB08" w14:textId="77777777" w:rsidR="008B3F4A" w:rsidRPr="00772D8D" w:rsidRDefault="004614CB" w:rsidP="008B3F4A">
            <w:pPr>
              <w:spacing w:after="120" w:line="360" w:lineRule="auto"/>
              <w:jc w:val="center"/>
              <w:rPr>
                <w:rFonts w:ascii="Times New Roman" w:hAnsi="Times New Roman"/>
                <w:sz w:val="24"/>
                <w:szCs w:val="24"/>
              </w:rPr>
            </w:pPr>
            <w:r>
              <w:rPr>
                <w:rFonts w:ascii="Times New Roman" w:hAnsi="Times New Roman"/>
                <w:sz w:val="24"/>
                <w:szCs w:val="24"/>
              </w:rPr>
              <w:t>33</w:t>
            </w:r>
          </w:p>
        </w:tc>
        <w:tc>
          <w:tcPr>
            <w:tcW w:w="2844" w:type="dxa"/>
          </w:tcPr>
          <w:p w14:paraId="0D576A39" w14:textId="77777777" w:rsidR="008B3F4A" w:rsidRPr="00772D8D" w:rsidRDefault="008B3F4A" w:rsidP="008B3F4A">
            <w:pPr>
              <w:spacing w:after="120" w:line="360" w:lineRule="auto"/>
              <w:jc w:val="center"/>
              <w:rPr>
                <w:rFonts w:ascii="Times New Roman" w:hAnsi="Times New Roman"/>
                <w:sz w:val="24"/>
                <w:szCs w:val="24"/>
              </w:rPr>
            </w:pPr>
            <w:r>
              <w:rPr>
                <w:rFonts w:ascii="Times New Roman" w:hAnsi="Times New Roman"/>
                <w:sz w:val="24"/>
                <w:szCs w:val="24"/>
              </w:rPr>
              <w:t>18</w:t>
            </w:r>
          </w:p>
        </w:tc>
      </w:tr>
      <w:tr w:rsidR="008B3F4A" w:rsidRPr="00772D8D" w14:paraId="2932FFC2" w14:textId="77777777" w:rsidTr="008B3F4A">
        <w:tc>
          <w:tcPr>
            <w:tcW w:w="2754" w:type="dxa"/>
          </w:tcPr>
          <w:p w14:paraId="3204AB43"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Total</w:t>
            </w:r>
          </w:p>
        </w:tc>
        <w:tc>
          <w:tcPr>
            <w:tcW w:w="2952" w:type="dxa"/>
          </w:tcPr>
          <w:p w14:paraId="782AE68E" w14:textId="77777777" w:rsidR="008B3F4A" w:rsidRPr="00772D8D" w:rsidRDefault="004614CB" w:rsidP="008B3F4A">
            <w:pPr>
              <w:spacing w:after="120" w:line="360" w:lineRule="auto"/>
              <w:jc w:val="center"/>
              <w:rPr>
                <w:rFonts w:ascii="Times New Roman" w:hAnsi="Times New Roman"/>
                <w:b/>
                <w:sz w:val="24"/>
                <w:szCs w:val="24"/>
              </w:rPr>
            </w:pPr>
            <w:r>
              <w:rPr>
                <w:rFonts w:ascii="Times New Roman" w:hAnsi="Times New Roman"/>
                <w:b/>
                <w:sz w:val="24"/>
                <w:szCs w:val="24"/>
              </w:rPr>
              <w:t>183</w:t>
            </w:r>
          </w:p>
        </w:tc>
        <w:tc>
          <w:tcPr>
            <w:tcW w:w="2844" w:type="dxa"/>
          </w:tcPr>
          <w:p w14:paraId="20DBBECA" w14:textId="77777777" w:rsidR="008B3F4A" w:rsidRPr="00772D8D" w:rsidRDefault="008B3F4A" w:rsidP="008B3F4A">
            <w:pPr>
              <w:tabs>
                <w:tab w:val="left" w:pos="390"/>
                <w:tab w:val="center" w:pos="1269"/>
              </w:tabs>
              <w:spacing w:after="120" w:line="360" w:lineRule="auto"/>
              <w:rPr>
                <w:rFonts w:ascii="Times New Roman" w:hAnsi="Times New Roman"/>
                <w:b/>
                <w:sz w:val="24"/>
                <w:szCs w:val="24"/>
              </w:rPr>
            </w:pPr>
            <w:r w:rsidRPr="00772D8D">
              <w:rPr>
                <w:rFonts w:ascii="Times New Roman" w:hAnsi="Times New Roman"/>
                <w:b/>
                <w:sz w:val="24"/>
                <w:szCs w:val="24"/>
              </w:rPr>
              <w:tab/>
            </w:r>
            <w:r w:rsidRPr="00772D8D">
              <w:rPr>
                <w:rFonts w:ascii="Times New Roman" w:hAnsi="Times New Roman"/>
                <w:b/>
                <w:sz w:val="24"/>
                <w:szCs w:val="24"/>
              </w:rPr>
              <w:tab/>
              <w:t>100</w:t>
            </w:r>
          </w:p>
        </w:tc>
      </w:tr>
    </w:tbl>
    <w:p w14:paraId="248A8E0B"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Source: Author </w:t>
      </w:r>
      <w:r w:rsidR="00787732">
        <w:rPr>
          <w:rFonts w:ascii="Times New Roman" w:hAnsi="Times New Roman"/>
          <w:b/>
          <w:sz w:val="24"/>
          <w:szCs w:val="24"/>
        </w:rPr>
        <w:t>(2024</w:t>
      </w:r>
      <w:r w:rsidRPr="00772D8D">
        <w:rPr>
          <w:rFonts w:ascii="Times New Roman" w:hAnsi="Times New Roman"/>
          <w:b/>
          <w:sz w:val="24"/>
          <w:szCs w:val="24"/>
        </w:rPr>
        <w:t>)</w:t>
      </w:r>
    </w:p>
    <w:p w14:paraId="72780A4B"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Figure 4.1 Response Rate</w:t>
      </w:r>
    </w:p>
    <w:p w14:paraId="022FD856" w14:textId="77777777" w:rsidR="008B3F4A" w:rsidRPr="00772D8D" w:rsidRDefault="008B3F4A" w:rsidP="008B3F4A">
      <w:pPr>
        <w:spacing w:before="120" w:after="120" w:line="360" w:lineRule="auto"/>
        <w:jc w:val="both"/>
        <w:rPr>
          <w:rFonts w:ascii="Times New Roman" w:hAnsi="Times New Roman"/>
          <w:noProof/>
          <w:sz w:val="24"/>
          <w:szCs w:val="24"/>
        </w:rPr>
      </w:pPr>
      <w:r w:rsidRPr="00C7456B">
        <w:rPr>
          <w:noProof/>
          <w:lang w:eastAsia="en-US"/>
        </w:rPr>
        <w:drawing>
          <wp:inline distT="0" distB="0" distL="0" distR="0" wp14:anchorId="1B98BC0A" wp14:editId="4D729690">
            <wp:extent cx="5372735" cy="2083435"/>
            <wp:effectExtent l="0" t="0" r="18415" b="12065"/>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8AFCBD" w14:textId="77777777" w:rsidR="008B3F4A" w:rsidRPr="00772D8D" w:rsidRDefault="00787732" w:rsidP="008B3F4A">
      <w:pPr>
        <w:spacing w:after="0" w:line="360" w:lineRule="auto"/>
        <w:jc w:val="both"/>
        <w:rPr>
          <w:rFonts w:ascii="Times New Roman" w:hAnsi="Times New Roman"/>
          <w:b/>
          <w:noProof/>
          <w:sz w:val="24"/>
          <w:szCs w:val="24"/>
        </w:rPr>
      </w:pPr>
      <w:r>
        <w:rPr>
          <w:rFonts w:ascii="Times New Roman" w:hAnsi="Times New Roman"/>
          <w:b/>
          <w:noProof/>
          <w:sz w:val="24"/>
          <w:szCs w:val="24"/>
        </w:rPr>
        <w:t>Source: Author (2024</w:t>
      </w:r>
      <w:r w:rsidR="008B3F4A" w:rsidRPr="00772D8D">
        <w:rPr>
          <w:rFonts w:ascii="Times New Roman" w:hAnsi="Times New Roman"/>
          <w:b/>
          <w:noProof/>
          <w:sz w:val="24"/>
          <w:szCs w:val="24"/>
        </w:rPr>
        <w:t>)</w:t>
      </w:r>
    </w:p>
    <w:p w14:paraId="6F0E998E" w14:textId="77777777" w:rsidR="008B3F4A" w:rsidRDefault="008B3F4A" w:rsidP="008B3F4A">
      <w:pPr>
        <w:spacing w:after="0" w:line="360" w:lineRule="auto"/>
        <w:jc w:val="both"/>
        <w:rPr>
          <w:rFonts w:ascii="Times New Roman" w:hAnsi="Times New Roman"/>
          <w:sz w:val="24"/>
          <w:szCs w:val="24"/>
        </w:rPr>
      </w:pPr>
      <w:r w:rsidRPr="00772D8D">
        <w:rPr>
          <w:rFonts w:ascii="Times New Roman" w:hAnsi="Times New Roman"/>
          <w:sz w:val="24"/>
          <w:szCs w:val="24"/>
        </w:rPr>
        <w:lastRenderedPageBreak/>
        <w:t xml:space="preserve">Table 4.1 and figure 4.1 indicate the response rate from the respondents who </w:t>
      </w:r>
      <w:r>
        <w:rPr>
          <w:rFonts w:ascii="Times New Roman" w:hAnsi="Times New Roman"/>
          <w:sz w:val="24"/>
          <w:szCs w:val="24"/>
        </w:rPr>
        <w:t>were given the questionnaires 82% responded while 18</w:t>
      </w:r>
      <w:r w:rsidRPr="00772D8D">
        <w:rPr>
          <w:rFonts w:ascii="Times New Roman" w:hAnsi="Times New Roman"/>
          <w:sz w:val="24"/>
          <w:szCs w:val="24"/>
        </w:rPr>
        <w:t xml:space="preserve">% did not respond. This indicated that the organization greatest </w:t>
      </w:r>
      <w:r w:rsidR="00787732">
        <w:rPr>
          <w:rFonts w:ascii="Times New Roman" w:hAnsi="Times New Roman"/>
          <w:sz w:val="24"/>
          <w:szCs w:val="24"/>
        </w:rPr>
        <w:t>percentage of the customers</w:t>
      </w:r>
      <w:r w:rsidRPr="00772D8D">
        <w:rPr>
          <w:rFonts w:ascii="Times New Roman" w:hAnsi="Times New Roman"/>
          <w:sz w:val="24"/>
          <w:szCs w:val="24"/>
        </w:rPr>
        <w:t xml:space="preserve"> responded to</w:t>
      </w:r>
      <w:r w:rsidR="00787732">
        <w:rPr>
          <w:rFonts w:ascii="Times New Roman" w:hAnsi="Times New Roman"/>
          <w:sz w:val="24"/>
          <w:szCs w:val="24"/>
        </w:rPr>
        <w:t xml:space="preserve"> online</w:t>
      </w:r>
      <w:r w:rsidRPr="00772D8D">
        <w:rPr>
          <w:rFonts w:ascii="Times New Roman" w:hAnsi="Times New Roman"/>
          <w:sz w:val="24"/>
          <w:szCs w:val="24"/>
        </w:rPr>
        <w:t xml:space="preserve"> questionnaires given.</w:t>
      </w:r>
    </w:p>
    <w:p w14:paraId="1E25C495" w14:textId="77777777" w:rsidR="00787732" w:rsidRDefault="00787732" w:rsidP="008B3F4A">
      <w:pPr>
        <w:spacing w:before="120" w:after="120" w:line="360" w:lineRule="auto"/>
        <w:jc w:val="both"/>
        <w:rPr>
          <w:rFonts w:ascii="Times New Roman" w:hAnsi="Times New Roman"/>
          <w:b/>
          <w:sz w:val="24"/>
          <w:szCs w:val="24"/>
        </w:rPr>
      </w:pPr>
    </w:p>
    <w:p w14:paraId="29F3536F"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4.2.2 Gender Response</w:t>
      </w:r>
    </w:p>
    <w:p w14:paraId="76D491DA"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Table 4.2 Gender Response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754"/>
      </w:tblGrid>
      <w:tr w:rsidR="008B3F4A" w:rsidRPr="00772D8D" w14:paraId="0EF77DA5" w14:textId="77777777" w:rsidTr="008B3F4A">
        <w:tc>
          <w:tcPr>
            <w:tcW w:w="2754" w:type="dxa"/>
          </w:tcPr>
          <w:p w14:paraId="53EC51CE"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Category </w:t>
            </w:r>
          </w:p>
        </w:tc>
        <w:tc>
          <w:tcPr>
            <w:tcW w:w="2952" w:type="dxa"/>
          </w:tcPr>
          <w:p w14:paraId="2C0B1E2F"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Frequency </w:t>
            </w:r>
          </w:p>
        </w:tc>
        <w:tc>
          <w:tcPr>
            <w:tcW w:w="2754" w:type="dxa"/>
          </w:tcPr>
          <w:p w14:paraId="4191BC74"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Percentage </w:t>
            </w:r>
          </w:p>
        </w:tc>
      </w:tr>
      <w:tr w:rsidR="008B3F4A" w:rsidRPr="00772D8D" w14:paraId="624C36B1" w14:textId="77777777" w:rsidTr="008B3F4A">
        <w:tc>
          <w:tcPr>
            <w:tcW w:w="2754" w:type="dxa"/>
          </w:tcPr>
          <w:p w14:paraId="479BCBB4" w14:textId="77777777" w:rsidR="008B3F4A" w:rsidRPr="00772D8D" w:rsidRDefault="008B3F4A" w:rsidP="008B3F4A">
            <w:pPr>
              <w:spacing w:before="120" w:after="120" w:line="360" w:lineRule="auto"/>
              <w:jc w:val="both"/>
              <w:rPr>
                <w:rFonts w:ascii="Times New Roman" w:hAnsi="Times New Roman"/>
                <w:sz w:val="24"/>
                <w:szCs w:val="24"/>
              </w:rPr>
            </w:pPr>
            <w:r w:rsidRPr="00772D8D">
              <w:rPr>
                <w:rFonts w:ascii="Times New Roman" w:hAnsi="Times New Roman"/>
                <w:sz w:val="24"/>
                <w:szCs w:val="24"/>
              </w:rPr>
              <w:t xml:space="preserve">Male </w:t>
            </w:r>
          </w:p>
        </w:tc>
        <w:tc>
          <w:tcPr>
            <w:tcW w:w="2952" w:type="dxa"/>
          </w:tcPr>
          <w:p w14:paraId="3EE28B09" w14:textId="77777777" w:rsidR="008B3F4A" w:rsidRPr="00772D8D" w:rsidRDefault="004357F6" w:rsidP="008B3F4A">
            <w:pPr>
              <w:spacing w:before="120" w:after="120" w:line="360" w:lineRule="auto"/>
              <w:jc w:val="center"/>
              <w:rPr>
                <w:rFonts w:ascii="Times New Roman" w:hAnsi="Times New Roman"/>
                <w:sz w:val="24"/>
                <w:szCs w:val="24"/>
              </w:rPr>
            </w:pPr>
            <w:r>
              <w:rPr>
                <w:rFonts w:ascii="Times New Roman" w:hAnsi="Times New Roman"/>
                <w:sz w:val="24"/>
                <w:szCs w:val="24"/>
              </w:rPr>
              <w:t>111</w:t>
            </w:r>
          </w:p>
        </w:tc>
        <w:tc>
          <w:tcPr>
            <w:tcW w:w="2754" w:type="dxa"/>
          </w:tcPr>
          <w:p w14:paraId="13FCBF86" w14:textId="77777777" w:rsidR="008B3F4A" w:rsidRPr="00772D8D" w:rsidRDefault="008B3F4A" w:rsidP="008B3F4A">
            <w:pPr>
              <w:spacing w:before="120" w:after="120" w:line="360" w:lineRule="auto"/>
              <w:jc w:val="center"/>
              <w:rPr>
                <w:rFonts w:ascii="Times New Roman" w:hAnsi="Times New Roman"/>
                <w:sz w:val="24"/>
                <w:szCs w:val="24"/>
              </w:rPr>
            </w:pPr>
            <w:r w:rsidRPr="00772D8D">
              <w:rPr>
                <w:rFonts w:ascii="Times New Roman" w:hAnsi="Times New Roman"/>
                <w:sz w:val="24"/>
                <w:szCs w:val="24"/>
              </w:rPr>
              <w:t>74</w:t>
            </w:r>
          </w:p>
        </w:tc>
      </w:tr>
      <w:tr w:rsidR="008B3F4A" w:rsidRPr="00772D8D" w14:paraId="3BA2312E" w14:textId="77777777" w:rsidTr="008B3F4A">
        <w:tc>
          <w:tcPr>
            <w:tcW w:w="2754" w:type="dxa"/>
          </w:tcPr>
          <w:p w14:paraId="20DB1B4A" w14:textId="77777777" w:rsidR="008B3F4A" w:rsidRPr="00772D8D" w:rsidRDefault="008B3F4A" w:rsidP="008B3F4A">
            <w:pPr>
              <w:spacing w:before="120" w:after="120" w:line="360" w:lineRule="auto"/>
              <w:jc w:val="both"/>
              <w:rPr>
                <w:rFonts w:ascii="Times New Roman" w:hAnsi="Times New Roman"/>
                <w:sz w:val="24"/>
                <w:szCs w:val="24"/>
              </w:rPr>
            </w:pPr>
            <w:r w:rsidRPr="00772D8D">
              <w:rPr>
                <w:rFonts w:ascii="Times New Roman" w:hAnsi="Times New Roman"/>
                <w:sz w:val="24"/>
                <w:szCs w:val="24"/>
              </w:rPr>
              <w:t xml:space="preserve">Female </w:t>
            </w:r>
          </w:p>
        </w:tc>
        <w:tc>
          <w:tcPr>
            <w:tcW w:w="2952" w:type="dxa"/>
          </w:tcPr>
          <w:p w14:paraId="10B2AA72" w14:textId="77777777" w:rsidR="008B3F4A" w:rsidRPr="00772D8D" w:rsidRDefault="004357F6" w:rsidP="008B3F4A">
            <w:pPr>
              <w:spacing w:before="120" w:after="120" w:line="360" w:lineRule="auto"/>
              <w:jc w:val="center"/>
              <w:rPr>
                <w:rFonts w:ascii="Times New Roman" w:hAnsi="Times New Roman"/>
                <w:sz w:val="24"/>
                <w:szCs w:val="24"/>
              </w:rPr>
            </w:pPr>
            <w:r>
              <w:rPr>
                <w:rFonts w:ascii="Times New Roman" w:hAnsi="Times New Roman"/>
                <w:sz w:val="24"/>
                <w:szCs w:val="24"/>
              </w:rPr>
              <w:t>39</w:t>
            </w:r>
          </w:p>
        </w:tc>
        <w:tc>
          <w:tcPr>
            <w:tcW w:w="2754" w:type="dxa"/>
          </w:tcPr>
          <w:p w14:paraId="3141929C" w14:textId="77777777" w:rsidR="008B3F4A" w:rsidRPr="00772D8D" w:rsidRDefault="008B3F4A" w:rsidP="008B3F4A">
            <w:pPr>
              <w:spacing w:before="120" w:after="120" w:line="360" w:lineRule="auto"/>
              <w:jc w:val="center"/>
              <w:rPr>
                <w:rFonts w:ascii="Times New Roman" w:hAnsi="Times New Roman"/>
                <w:sz w:val="24"/>
                <w:szCs w:val="24"/>
              </w:rPr>
            </w:pPr>
            <w:r w:rsidRPr="00772D8D">
              <w:rPr>
                <w:rFonts w:ascii="Times New Roman" w:hAnsi="Times New Roman"/>
                <w:sz w:val="24"/>
                <w:szCs w:val="24"/>
              </w:rPr>
              <w:t>26</w:t>
            </w:r>
          </w:p>
        </w:tc>
      </w:tr>
      <w:tr w:rsidR="008B3F4A" w:rsidRPr="00772D8D" w14:paraId="0525E59A" w14:textId="77777777" w:rsidTr="008B3F4A">
        <w:tc>
          <w:tcPr>
            <w:tcW w:w="2754" w:type="dxa"/>
          </w:tcPr>
          <w:p w14:paraId="584588A0"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Total </w:t>
            </w:r>
          </w:p>
        </w:tc>
        <w:tc>
          <w:tcPr>
            <w:tcW w:w="2952" w:type="dxa"/>
          </w:tcPr>
          <w:p w14:paraId="7E9756EF" w14:textId="77777777" w:rsidR="008B3F4A" w:rsidRPr="00772D8D" w:rsidRDefault="004357F6" w:rsidP="008B3F4A">
            <w:pPr>
              <w:spacing w:before="120" w:after="120" w:line="360" w:lineRule="auto"/>
              <w:jc w:val="center"/>
              <w:rPr>
                <w:rFonts w:ascii="Times New Roman" w:hAnsi="Times New Roman"/>
                <w:b/>
                <w:sz w:val="24"/>
                <w:szCs w:val="24"/>
              </w:rPr>
            </w:pPr>
            <w:r>
              <w:rPr>
                <w:rFonts w:ascii="Times New Roman" w:hAnsi="Times New Roman"/>
                <w:b/>
                <w:sz w:val="24"/>
                <w:szCs w:val="24"/>
              </w:rPr>
              <w:t>1</w:t>
            </w:r>
            <w:r w:rsidR="008B3F4A" w:rsidRPr="00772D8D">
              <w:rPr>
                <w:rFonts w:ascii="Times New Roman" w:hAnsi="Times New Roman"/>
                <w:b/>
                <w:sz w:val="24"/>
                <w:szCs w:val="24"/>
              </w:rPr>
              <w:t>50</w:t>
            </w:r>
          </w:p>
        </w:tc>
        <w:tc>
          <w:tcPr>
            <w:tcW w:w="2754" w:type="dxa"/>
          </w:tcPr>
          <w:p w14:paraId="0EEF15D9" w14:textId="77777777" w:rsidR="008B3F4A" w:rsidRPr="00772D8D" w:rsidRDefault="008B3F4A" w:rsidP="008B3F4A">
            <w:pPr>
              <w:spacing w:before="120" w:after="120" w:line="360" w:lineRule="auto"/>
              <w:jc w:val="center"/>
              <w:rPr>
                <w:rFonts w:ascii="Times New Roman" w:hAnsi="Times New Roman"/>
                <w:b/>
                <w:sz w:val="24"/>
                <w:szCs w:val="24"/>
              </w:rPr>
            </w:pPr>
            <w:r w:rsidRPr="00772D8D">
              <w:rPr>
                <w:rFonts w:ascii="Times New Roman" w:hAnsi="Times New Roman"/>
                <w:b/>
                <w:sz w:val="24"/>
                <w:szCs w:val="24"/>
              </w:rPr>
              <w:t>100</w:t>
            </w:r>
          </w:p>
        </w:tc>
      </w:tr>
    </w:tbl>
    <w:p w14:paraId="19E5E82A" w14:textId="77777777" w:rsidR="008B3F4A" w:rsidRPr="00772D8D" w:rsidRDefault="00787732" w:rsidP="008B3F4A">
      <w:pPr>
        <w:spacing w:before="120" w:after="12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240854F9"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Figure 4.2 Gender Response</w:t>
      </w:r>
    </w:p>
    <w:p w14:paraId="6EB09365" w14:textId="77777777" w:rsidR="008B3F4A" w:rsidRPr="00772D8D" w:rsidRDefault="008B3F4A" w:rsidP="008B3F4A">
      <w:pPr>
        <w:spacing w:before="120" w:after="120" w:line="360" w:lineRule="auto"/>
        <w:jc w:val="both"/>
        <w:rPr>
          <w:rFonts w:ascii="Times New Roman" w:hAnsi="Times New Roman"/>
          <w:noProof/>
          <w:sz w:val="24"/>
          <w:szCs w:val="24"/>
        </w:rPr>
      </w:pPr>
      <w:r w:rsidRPr="00772D8D">
        <w:rPr>
          <w:rFonts w:ascii="Times New Roman" w:hAnsi="Times New Roman"/>
          <w:noProof/>
          <w:sz w:val="24"/>
          <w:szCs w:val="24"/>
          <w:lang w:eastAsia="en-US"/>
        </w:rPr>
        <w:drawing>
          <wp:inline distT="0" distB="0" distL="0" distR="0" wp14:anchorId="4006DE5D" wp14:editId="628D7DA2">
            <wp:extent cx="5212080" cy="3286125"/>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1379B7" w14:textId="77777777" w:rsidR="008B3F4A" w:rsidRPr="00772D8D" w:rsidRDefault="008B3F4A" w:rsidP="008B3F4A">
      <w:pPr>
        <w:spacing w:before="120" w:after="0" w:line="360" w:lineRule="auto"/>
        <w:jc w:val="both"/>
        <w:rPr>
          <w:rFonts w:ascii="Times New Roman" w:hAnsi="Times New Roman"/>
          <w:b/>
          <w:noProof/>
          <w:sz w:val="24"/>
          <w:szCs w:val="24"/>
        </w:rPr>
      </w:pPr>
      <w:r w:rsidRPr="00772D8D">
        <w:rPr>
          <w:rFonts w:ascii="Times New Roman" w:hAnsi="Times New Roman"/>
          <w:b/>
          <w:noProof/>
          <w:sz w:val="24"/>
          <w:szCs w:val="24"/>
        </w:rPr>
        <w:t xml:space="preserve">Source: Author </w:t>
      </w:r>
      <w:r w:rsidR="00787732">
        <w:rPr>
          <w:rFonts w:ascii="Times New Roman" w:hAnsi="Times New Roman"/>
          <w:b/>
          <w:noProof/>
          <w:sz w:val="24"/>
          <w:szCs w:val="24"/>
        </w:rPr>
        <w:t>(2024</w:t>
      </w:r>
      <w:r w:rsidRPr="00772D8D">
        <w:rPr>
          <w:rFonts w:ascii="Times New Roman" w:hAnsi="Times New Roman"/>
          <w:b/>
          <w:noProof/>
          <w:sz w:val="24"/>
          <w:szCs w:val="24"/>
        </w:rPr>
        <w:t>)</w:t>
      </w:r>
    </w:p>
    <w:p w14:paraId="113103E0" w14:textId="77777777" w:rsidR="008B3F4A" w:rsidRDefault="008B3F4A" w:rsidP="008B3F4A">
      <w:pPr>
        <w:spacing w:before="120" w:after="0" w:line="360" w:lineRule="auto"/>
        <w:jc w:val="both"/>
        <w:rPr>
          <w:rFonts w:ascii="Times New Roman" w:hAnsi="Times New Roman"/>
          <w:sz w:val="24"/>
          <w:szCs w:val="24"/>
        </w:rPr>
      </w:pPr>
      <w:r w:rsidRPr="00772D8D">
        <w:rPr>
          <w:rFonts w:ascii="Times New Roman" w:hAnsi="Times New Roman"/>
          <w:sz w:val="24"/>
          <w:szCs w:val="24"/>
        </w:rPr>
        <w:lastRenderedPageBreak/>
        <w:t>Table4.2 and figure 4.2 indicate</w:t>
      </w:r>
      <w:r>
        <w:rPr>
          <w:rFonts w:ascii="Times New Roman" w:hAnsi="Times New Roman"/>
          <w:sz w:val="24"/>
          <w:szCs w:val="24"/>
        </w:rPr>
        <w:t>d</w:t>
      </w:r>
      <w:r w:rsidRPr="00772D8D">
        <w:rPr>
          <w:rFonts w:ascii="Times New Roman" w:hAnsi="Times New Roman"/>
          <w:sz w:val="24"/>
          <w:szCs w:val="24"/>
        </w:rPr>
        <w:t xml:space="preserve"> the response on the gender where it was found that organization has</w:t>
      </w:r>
      <w:r w:rsidR="00787732">
        <w:rPr>
          <w:rFonts w:ascii="Times New Roman" w:hAnsi="Times New Roman"/>
          <w:sz w:val="24"/>
          <w:szCs w:val="24"/>
        </w:rPr>
        <w:t xml:space="preserve"> more male than female customers</w:t>
      </w:r>
      <w:r w:rsidRPr="00772D8D">
        <w:rPr>
          <w:rFonts w:ascii="Times New Roman" w:hAnsi="Times New Roman"/>
          <w:sz w:val="24"/>
          <w:szCs w:val="24"/>
        </w:rPr>
        <w:t xml:space="preserve">, with male represented by 74% while ladies were represented by 26%. This indicated that majority of the respondents were male. </w:t>
      </w:r>
    </w:p>
    <w:p w14:paraId="206E6A2A" w14:textId="77777777" w:rsidR="003E3093" w:rsidRDefault="003E3093" w:rsidP="008B3F4A">
      <w:pPr>
        <w:spacing w:after="120" w:line="360" w:lineRule="auto"/>
        <w:jc w:val="both"/>
        <w:rPr>
          <w:rFonts w:ascii="Times New Roman" w:hAnsi="Times New Roman"/>
          <w:b/>
          <w:sz w:val="24"/>
          <w:szCs w:val="24"/>
        </w:rPr>
      </w:pPr>
    </w:p>
    <w:p w14:paraId="46EB932A" w14:textId="77777777" w:rsidR="003E3093" w:rsidRDefault="003E3093" w:rsidP="008B3F4A">
      <w:pPr>
        <w:spacing w:after="120" w:line="360" w:lineRule="auto"/>
        <w:jc w:val="both"/>
        <w:rPr>
          <w:rFonts w:ascii="Times New Roman" w:hAnsi="Times New Roman"/>
          <w:b/>
          <w:sz w:val="24"/>
          <w:szCs w:val="24"/>
        </w:rPr>
      </w:pPr>
    </w:p>
    <w:p w14:paraId="56799E27"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4.2.3 </w:t>
      </w:r>
      <w:r>
        <w:rPr>
          <w:rFonts w:ascii="Times New Roman" w:hAnsi="Times New Roman"/>
          <w:b/>
          <w:sz w:val="24"/>
          <w:szCs w:val="24"/>
        </w:rPr>
        <w:t>Age Bracket</w:t>
      </w:r>
    </w:p>
    <w:p w14:paraId="12B52D97"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Table 4.3 </w:t>
      </w:r>
      <w:r>
        <w:rPr>
          <w:rFonts w:ascii="Times New Roman" w:hAnsi="Times New Roman"/>
          <w:b/>
          <w:sz w:val="24"/>
          <w:szCs w:val="24"/>
        </w:rPr>
        <w:t>Age Bracket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0"/>
        <w:gridCol w:w="2977"/>
        <w:gridCol w:w="2783"/>
      </w:tblGrid>
      <w:tr w:rsidR="008B3F4A" w:rsidRPr="00772D8D" w14:paraId="69080099" w14:textId="77777777" w:rsidTr="008B3F4A">
        <w:trPr>
          <w:trHeight w:val="553"/>
        </w:trPr>
        <w:tc>
          <w:tcPr>
            <w:tcW w:w="2760" w:type="dxa"/>
          </w:tcPr>
          <w:p w14:paraId="4BA2B127"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Category </w:t>
            </w:r>
          </w:p>
        </w:tc>
        <w:tc>
          <w:tcPr>
            <w:tcW w:w="2977" w:type="dxa"/>
          </w:tcPr>
          <w:p w14:paraId="3B7300F5"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Frequency </w:t>
            </w:r>
          </w:p>
        </w:tc>
        <w:tc>
          <w:tcPr>
            <w:tcW w:w="2783" w:type="dxa"/>
          </w:tcPr>
          <w:p w14:paraId="45F87E09"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Percentage </w:t>
            </w:r>
          </w:p>
        </w:tc>
      </w:tr>
      <w:tr w:rsidR="008B3F4A" w:rsidRPr="00772D8D" w14:paraId="7D67F353" w14:textId="77777777" w:rsidTr="008B3F4A">
        <w:trPr>
          <w:trHeight w:val="553"/>
        </w:trPr>
        <w:tc>
          <w:tcPr>
            <w:tcW w:w="2760" w:type="dxa"/>
          </w:tcPr>
          <w:p w14:paraId="730BEBE9" w14:textId="77777777" w:rsidR="008B3F4A" w:rsidRPr="00772D8D" w:rsidRDefault="008B3F4A" w:rsidP="008B3F4A">
            <w:pPr>
              <w:spacing w:after="120" w:line="360" w:lineRule="auto"/>
              <w:jc w:val="both"/>
              <w:rPr>
                <w:rFonts w:ascii="Times New Roman" w:hAnsi="Times New Roman"/>
                <w:sz w:val="24"/>
                <w:szCs w:val="24"/>
              </w:rPr>
            </w:pPr>
            <w:r w:rsidRPr="00772D8D">
              <w:rPr>
                <w:rFonts w:ascii="Times New Roman" w:hAnsi="Times New Roman"/>
                <w:sz w:val="24"/>
                <w:szCs w:val="24"/>
              </w:rPr>
              <w:t xml:space="preserve">Below </w:t>
            </w:r>
            <w:r>
              <w:rPr>
                <w:rFonts w:ascii="Times New Roman" w:hAnsi="Times New Roman"/>
                <w:sz w:val="24"/>
                <w:szCs w:val="24"/>
              </w:rPr>
              <w:t>19</w:t>
            </w:r>
            <w:r w:rsidRPr="00772D8D">
              <w:rPr>
                <w:rFonts w:ascii="Times New Roman" w:hAnsi="Times New Roman"/>
                <w:sz w:val="24"/>
                <w:szCs w:val="24"/>
              </w:rPr>
              <w:t xml:space="preserve"> years </w:t>
            </w:r>
          </w:p>
        </w:tc>
        <w:tc>
          <w:tcPr>
            <w:tcW w:w="2977" w:type="dxa"/>
          </w:tcPr>
          <w:p w14:paraId="2B662CED"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24</w:t>
            </w:r>
          </w:p>
        </w:tc>
        <w:tc>
          <w:tcPr>
            <w:tcW w:w="2783" w:type="dxa"/>
          </w:tcPr>
          <w:p w14:paraId="09D64D81"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16</w:t>
            </w:r>
          </w:p>
        </w:tc>
      </w:tr>
      <w:tr w:rsidR="008B3F4A" w:rsidRPr="00772D8D" w14:paraId="6FF07F9C" w14:textId="77777777" w:rsidTr="008B3F4A">
        <w:trPr>
          <w:trHeight w:val="553"/>
        </w:trPr>
        <w:tc>
          <w:tcPr>
            <w:tcW w:w="2760" w:type="dxa"/>
          </w:tcPr>
          <w:p w14:paraId="17EEB077"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20</w:t>
            </w:r>
            <w:r w:rsidRPr="00772D8D">
              <w:rPr>
                <w:rFonts w:ascii="Times New Roman" w:hAnsi="Times New Roman"/>
                <w:sz w:val="24"/>
                <w:szCs w:val="24"/>
              </w:rPr>
              <w:t xml:space="preserve"> – </w:t>
            </w:r>
            <w:r>
              <w:rPr>
                <w:rFonts w:ascii="Times New Roman" w:hAnsi="Times New Roman"/>
                <w:sz w:val="24"/>
                <w:szCs w:val="24"/>
              </w:rPr>
              <w:t>29</w:t>
            </w:r>
            <w:r w:rsidRPr="00772D8D">
              <w:rPr>
                <w:rFonts w:ascii="Times New Roman" w:hAnsi="Times New Roman"/>
                <w:sz w:val="24"/>
                <w:szCs w:val="24"/>
              </w:rPr>
              <w:t xml:space="preserve"> years</w:t>
            </w:r>
          </w:p>
        </w:tc>
        <w:tc>
          <w:tcPr>
            <w:tcW w:w="2977" w:type="dxa"/>
          </w:tcPr>
          <w:p w14:paraId="3AF47BB4"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51</w:t>
            </w:r>
          </w:p>
        </w:tc>
        <w:tc>
          <w:tcPr>
            <w:tcW w:w="2783" w:type="dxa"/>
          </w:tcPr>
          <w:p w14:paraId="503A8441"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34</w:t>
            </w:r>
          </w:p>
        </w:tc>
      </w:tr>
      <w:tr w:rsidR="008B3F4A" w:rsidRPr="00772D8D" w14:paraId="3D0FC7F9" w14:textId="77777777" w:rsidTr="008B3F4A">
        <w:trPr>
          <w:trHeight w:val="565"/>
        </w:trPr>
        <w:tc>
          <w:tcPr>
            <w:tcW w:w="2760" w:type="dxa"/>
          </w:tcPr>
          <w:p w14:paraId="785C873E"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30</w:t>
            </w:r>
            <w:r w:rsidRPr="00772D8D">
              <w:rPr>
                <w:rFonts w:ascii="Times New Roman" w:hAnsi="Times New Roman"/>
                <w:sz w:val="24"/>
                <w:szCs w:val="24"/>
              </w:rPr>
              <w:t xml:space="preserve"> – </w:t>
            </w:r>
            <w:r>
              <w:rPr>
                <w:rFonts w:ascii="Times New Roman" w:hAnsi="Times New Roman"/>
                <w:sz w:val="24"/>
                <w:szCs w:val="24"/>
              </w:rPr>
              <w:t>39</w:t>
            </w:r>
            <w:r w:rsidRPr="00772D8D">
              <w:rPr>
                <w:rFonts w:ascii="Times New Roman" w:hAnsi="Times New Roman"/>
                <w:sz w:val="24"/>
                <w:szCs w:val="24"/>
              </w:rPr>
              <w:t xml:space="preserve"> years</w:t>
            </w:r>
          </w:p>
        </w:tc>
        <w:tc>
          <w:tcPr>
            <w:tcW w:w="2977" w:type="dxa"/>
          </w:tcPr>
          <w:p w14:paraId="10BD543B"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45</w:t>
            </w:r>
          </w:p>
        </w:tc>
        <w:tc>
          <w:tcPr>
            <w:tcW w:w="2783" w:type="dxa"/>
          </w:tcPr>
          <w:p w14:paraId="4A5514E7"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30</w:t>
            </w:r>
          </w:p>
        </w:tc>
      </w:tr>
      <w:tr w:rsidR="008B3F4A" w:rsidRPr="00772D8D" w14:paraId="1060C74E" w14:textId="77777777" w:rsidTr="008B3F4A">
        <w:trPr>
          <w:trHeight w:val="553"/>
        </w:trPr>
        <w:tc>
          <w:tcPr>
            <w:tcW w:w="2760" w:type="dxa"/>
          </w:tcPr>
          <w:p w14:paraId="21775E12"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Above 40 </w:t>
            </w:r>
            <w:r w:rsidRPr="00772D8D">
              <w:rPr>
                <w:rFonts w:ascii="Times New Roman" w:hAnsi="Times New Roman"/>
                <w:sz w:val="24"/>
                <w:szCs w:val="24"/>
              </w:rPr>
              <w:t>years</w:t>
            </w:r>
          </w:p>
        </w:tc>
        <w:tc>
          <w:tcPr>
            <w:tcW w:w="2977" w:type="dxa"/>
          </w:tcPr>
          <w:p w14:paraId="7B609E5E"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30</w:t>
            </w:r>
          </w:p>
        </w:tc>
        <w:tc>
          <w:tcPr>
            <w:tcW w:w="2783" w:type="dxa"/>
          </w:tcPr>
          <w:p w14:paraId="44A88771"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20</w:t>
            </w:r>
          </w:p>
        </w:tc>
      </w:tr>
      <w:tr w:rsidR="008B3F4A" w:rsidRPr="00772D8D" w14:paraId="699791B7" w14:textId="77777777" w:rsidTr="008B3F4A">
        <w:trPr>
          <w:trHeight w:val="565"/>
        </w:trPr>
        <w:tc>
          <w:tcPr>
            <w:tcW w:w="2760" w:type="dxa"/>
          </w:tcPr>
          <w:p w14:paraId="6BCAB939"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Total </w:t>
            </w:r>
          </w:p>
        </w:tc>
        <w:tc>
          <w:tcPr>
            <w:tcW w:w="2977" w:type="dxa"/>
          </w:tcPr>
          <w:p w14:paraId="5B30C142" w14:textId="77777777" w:rsidR="008B3F4A" w:rsidRPr="00772D8D" w:rsidRDefault="004357F6" w:rsidP="008B3F4A">
            <w:pPr>
              <w:spacing w:after="120" w:line="360" w:lineRule="auto"/>
              <w:jc w:val="center"/>
              <w:rPr>
                <w:rFonts w:ascii="Times New Roman" w:hAnsi="Times New Roman"/>
                <w:b/>
                <w:sz w:val="24"/>
                <w:szCs w:val="24"/>
              </w:rPr>
            </w:pPr>
            <w:r>
              <w:rPr>
                <w:rFonts w:ascii="Times New Roman" w:hAnsi="Times New Roman"/>
                <w:b/>
                <w:sz w:val="24"/>
                <w:szCs w:val="24"/>
              </w:rPr>
              <w:t>1</w:t>
            </w:r>
            <w:r w:rsidR="008B3F4A" w:rsidRPr="00772D8D">
              <w:rPr>
                <w:rFonts w:ascii="Times New Roman" w:hAnsi="Times New Roman"/>
                <w:b/>
                <w:sz w:val="24"/>
                <w:szCs w:val="24"/>
              </w:rPr>
              <w:t>50</w:t>
            </w:r>
          </w:p>
        </w:tc>
        <w:tc>
          <w:tcPr>
            <w:tcW w:w="2783" w:type="dxa"/>
          </w:tcPr>
          <w:p w14:paraId="7872DD0F" w14:textId="77777777" w:rsidR="008B3F4A" w:rsidRPr="00772D8D" w:rsidRDefault="008B3F4A" w:rsidP="008B3F4A">
            <w:pPr>
              <w:spacing w:after="120" w:line="360" w:lineRule="auto"/>
              <w:jc w:val="center"/>
              <w:rPr>
                <w:rFonts w:ascii="Times New Roman" w:hAnsi="Times New Roman"/>
                <w:b/>
                <w:sz w:val="24"/>
                <w:szCs w:val="24"/>
              </w:rPr>
            </w:pPr>
            <w:r w:rsidRPr="00772D8D">
              <w:rPr>
                <w:rFonts w:ascii="Times New Roman" w:hAnsi="Times New Roman"/>
                <w:b/>
                <w:sz w:val="24"/>
                <w:szCs w:val="24"/>
              </w:rPr>
              <w:t>100</w:t>
            </w:r>
          </w:p>
        </w:tc>
      </w:tr>
    </w:tbl>
    <w:p w14:paraId="76BE10B0" w14:textId="77777777" w:rsidR="008B3F4A" w:rsidRPr="00772D8D" w:rsidRDefault="003E3093" w:rsidP="008B3F4A">
      <w:pPr>
        <w:spacing w:after="12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74932FC3"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Figure 4.3 </w:t>
      </w:r>
      <w:r>
        <w:rPr>
          <w:rFonts w:ascii="Times New Roman" w:hAnsi="Times New Roman"/>
          <w:b/>
          <w:sz w:val="24"/>
          <w:szCs w:val="24"/>
        </w:rPr>
        <w:t>Age Bracket</w:t>
      </w:r>
    </w:p>
    <w:p w14:paraId="4D9C478C" w14:textId="77777777" w:rsidR="008B3F4A" w:rsidRPr="00772D8D" w:rsidRDefault="008B3F4A" w:rsidP="008B3F4A">
      <w:pPr>
        <w:spacing w:before="120" w:after="120" w:line="360" w:lineRule="auto"/>
        <w:jc w:val="both"/>
        <w:rPr>
          <w:rFonts w:ascii="Times New Roman" w:hAnsi="Times New Roman"/>
          <w:sz w:val="24"/>
          <w:szCs w:val="24"/>
        </w:rPr>
      </w:pPr>
      <w:r w:rsidRPr="005C71EF">
        <w:rPr>
          <w:noProof/>
          <w:lang w:eastAsia="en-US"/>
        </w:rPr>
        <w:drawing>
          <wp:inline distT="0" distB="0" distL="0" distR="0" wp14:anchorId="6919A69C" wp14:editId="1819AB0E">
            <wp:extent cx="5438775" cy="2884170"/>
            <wp:effectExtent l="0" t="0" r="9525" b="1143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719B80" w14:textId="77777777" w:rsidR="008B3F4A" w:rsidRPr="00772D8D" w:rsidRDefault="003E3093" w:rsidP="008B3F4A">
      <w:pPr>
        <w:spacing w:after="0" w:line="360" w:lineRule="auto"/>
        <w:jc w:val="both"/>
        <w:rPr>
          <w:rFonts w:ascii="Times New Roman" w:hAnsi="Times New Roman"/>
          <w:b/>
          <w:noProof/>
          <w:sz w:val="24"/>
          <w:szCs w:val="24"/>
        </w:rPr>
      </w:pPr>
      <w:r>
        <w:rPr>
          <w:rFonts w:ascii="Times New Roman" w:hAnsi="Times New Roman"/>
          <w:b/>
          <w:noProof/>
          <w:sz w:val="24"/>
          <w:szCs w:val="24"/>
        </w:rPr>
        <w:t>Source: Author (2024</w:t>
      </w:r>
      <w:r w:rsidR="008B3F4A" w:rsidRPr="00772D8D">
        <w:rPr>
          <w:rFonts w:ascii="Times New Roman" w:hAnsi="Times New Roman"/>
          <w:b/>
          <w:noProof/>
          <w:sz w:val="24"/>
          <w:szCs w:val="24"/>
        </w:rPr>
        <w:t>)</w:t>
      </w:r>
    </w:p>
    <w:p w14:paraId="44676EF1" w14:textId="77777777" w:rsidR="008B3F4A" w:rsidRDefault="008B3F4A" w:rsidP="008B3F4A">
      <w:pPr>
        <w:spacing w:after="0" w:line="360" w:lineRule="auto"/>
        <w:jc w:val="both"/>
        <w:rPr>
          <w:rFonts w:ascii="Times New Roman" w:hAnsi="Times New Roman"/>
          <w:sz w:val="24"/>
          <w:szCs w:val="24"/>
        </w:rPr>
      </w:pPr>
      <w:r w:rsidRPr="00772D8D">
        <w:rPr>
          <w:rFonts w:ascii="Times New Roman" w:hAnsi="Times New Roman"/>
          <w:sz w:val="24"/>
          <w:szCs w:val="24"/>
        </w:rPr>
        <w:lastRenderedPageBreak/>
        <w:t xml:space="preserve">Table 4.3 and figure 4.3 indicated </w:t>
      </w:r>
      <w:r>
        <w:rPr>
          <w:rFonts w:ascii="Times New Roman" w:hAnsi="Times New Roman"/>
          <w:sz w:val="24"/>
          <w:szCs w:val="24"/>
        </w:rPr>
        <w:t>the age bracket of the respondents were below 19 years was represented by16%, 20 – 29 years was represented by 34%, 30 – 39 years indicated 39% while above 40 years is represented by 20%. This indicated that majority of the respondents were in the age bracket of 20 – 29 years.</w:t>
      </w:r>
    </w:p>
    <w:p w14:paraId="4F17EDB0" w14:textId="77777777" w:rsidR="0065790E" w:rsidRPr="00772D8D" w:rsidRDefault="0065790E" w:rsidP="008B3F4A">
      <w:pPr>
        <w:spacing w:after="0" w:line="360" w:lineRule="auto"/>
        <w:jc w:val="both"/>
        <w:rPr>
          <w:rFonts w:ascii="Times New Roman" w:hAnsi="Times New Roman"/>
          <w:sz w:val="24"/>
          <w:szCs w:val="24"/>
        </w:rPr>
      </w:pPr>
    </w:p>
    <w:p w14:paraId="6406667B"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4.2.4 </w:t>
      </w:r>
      <w:r>
        <w:rPr>
          <w:rFonts w:ascii="Times New Roman" w:hAnsi="Times New Roman"/>
          <w:b/>
          <w:sz w:val="24"/>
          <w:szCs w:val="24"/>
        </w:rPr>
        <w:t xml:space="preserve">Nationality </w:t>
      </w:r>
    </w:p>
    <w:p w14:paraId="64966BF3"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Table 4.4 </w:t>
      </w:r>
      <w:r>
        <w:rPr>
          <w:rFonts w:ascii="Times New Roman" w:hAnsi="Times New Roman"/>
          <w:b/>
          <w:sz w:val="24"/>
          <w:szCs w:val="24"/>
        </w:rPr>
        <w:t xml:space="preserve">Nationality </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2869"/>
        <w:gridCol w:w="2638"/>
      </w:tblGrid>
      <w:tr w:rsidR="008B3F4A" w:rsidRPr="00772D8D" w14:paraId="47545780" w14:textId="77777777" w:rsidTr="008B3F4A">
        <w:tc>
          <w:tcPr>
            <w:tcW w:w="2683" w:type="dxa"/>
          </w:tcPr>
          <w:p w14:paraId="79B83F5C"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Category </w:t>
            </w:r>
          </w:p>
        </w:tc>
        <w:tc>
          <w:tcPr>
            <w:tcW w:w="2869" w:type="dxa"/>
          </w:tcPr>
          <w:p w14:paraId="2C63B6D1"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Frequency </w:t>
            </w:r>
          </w:p>
        </w:tc>
        <w:tc>
          <w:tcPr>
            <w:tcW w:w="2638" w:type="dxa"/>
          </w:tcPr>
          <w:p w14:paraId="0869364A"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Percentage </w:t>
            </w:r>
          </w:p>
        </w:tc>
      </w:tr>
      <w:tr w:rsidR="008B3F4A" w:rsidRPr="00772D8D" w14:paraId="585D3BC8" w14:textId="77777777" w:rsidTr="008B3F4A">
        <w:tc>
          <w:tcPr>
            <w:tcW w:w="2683" w:type="dxa"/>
          </w:tcPr>
          <w:p w14:paraId="09ADA032"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Kenyan </w:t>
            </w:r>
          </w:p>
        </w:tc>
        <w:tc>
          <w:tcPr>
            <w:tcW w:w="2869" w:type="dxa"/>
          </w:tcPr>
          <w:p w14:paraId="64E757B5"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21</w:t>
            </w:r>
          </w:p>
        </w:tc>
        <w:tc>
          <w:tcPr>
            <w:tcW w:w="2638" w:type="dxa"/>
          </w:tcPr>
          <w:p w14:paraId="1A1CA7C7"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14</w:t>
            </w:r>
          </w:p>
        </w:tc>
      </w:tr>
      <w:tr w:rsidR="008B3F4A" w:rsidRPr="00772D8D" w14:paraId="04840DC7" w14:textId="77777777" w:rsidTr="008B3F4A">
        <w:tc>
          <w:tcPr>
            <w:tcW w:w="2683" w:type="dxa"/>
          </w:tcPr>
          <w:p w14:paraId="0BCB543B"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Rest of Africa </w:t>
            </w:r>
          </w:p>
        </w:tc>
        <w:tc>
          <w:tcPr>
            <w:tcW w:w="2869" w:type="dxa"/>
          </w:tcPr>
          <w:p w14:paraId="126B167B"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63</w:t>
            </w:r>
          </w:p>
        </w:tc>
        <w:tc>
          <w:tcPr>
            <w:tcW w:w="2638" w:type="dxa"/>
          </w:tcPr>
          <w:p w14:paraId="314A2541"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42</w:t>
            </w:r>
          </w:p>
        </w:tc>
      </w:tr>
      <w:tr w:rsidR="008B3F4A" w:rsidRPr="00772D8D" w14:paraId="6EA19C99" w14:textId="77777777" w:rsidTr="008B3F4A">
        <w:tc>
          <w:tcPr>
            <w:tcW w:w="2683" w:type="dxa"/>
          </w:tcPr>
          <w:p w14:paraId="591132A1"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Europe </w:t>
            </w:r>
          </w:p>
        </w:tc>
        <w:tc>
          <w:tcPr>
            <w:tcW w:w="2869" w:type="dxa"/>
          </w:tcPr>
          <w:p w14:paraId="03D03231"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30</w:t>
            </w:r>
          </w:p>
        </w:tc>
        <w:tc>
          <w:tcPr>
            <w:tcW w:w="2638" w:type="dxa"/>
          </w:tcPr>
          <w:p w14:paraId="65224443" w14:textId="77777777" w:rsidR="008B3F4A" w:rsidRPr="00772D8D" w:rsidRDefault="008B3F4A" w:rsidP="008B3F4A">
            <w:pPr>
              <w:spacing w:after="120" w:line="360" w:lineRule="auto"/>
              <w:jc w:val="center"/>
              <w:rPr>
                <w:rFonts w:ascii="Times New Roman" w:hAnsi="Times New Roman"/>
                <w:sz w:val="24"/>
                <w:szCs w:val="24"/>
              </w:rPr>
            </w:pPr>
            <w:r>
              <w:rPr>
                <w:rFonts w:ascii="Times New Roman" w:hAnsi="Times New Roman"/>
                <w:sz w:val="24"/>
                <w:szCs w:val="24"/>
              </w:rPr>
              <w:t>20</w:t>
            </w:r>
          </w:p>
        </w:tc>
      </w:tr>
      <w:tr w:rsidR="008B3F4A" w:rsidRPr="00772D8D" w14:paraId="58941AEA" w14:textId="77777777" w:rsidTr="008B3F4A">
        <w:tc>
          <w:tcPr>
            <w:tcW w:w="2683" w:type="dxa"/>
          </w:tcPr>
          <w:p w14:paraId="490186C1"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Asia </w:t>
            </w:r>
          </w:p>
        </w:tc>
        <w:tc>
          <w:tcPr>
            <w:tcW w:w="2869" w:type="dxa"/>
          </w:tcPr>
          <w:p w14:paraId="5A9B669D"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36</w:t>
            </w:r>
          </w:p>
        </w:tc>
        <w:tc>
          <w:tcPr>
            <w:tcW w:w="2638" w:type="dxa"/>
          </w:tcPr>
          <w:p w14:paraId="16BC8056" w14:textId="77777777" w:rsidR="008B3F4A" w:rsidRPr="00772D8D" w:rsidRDefault="008B3F4A" w:rsidP="008B3F4A">
            <w:pPr>
              <w:spacing w:after="120" w:line="360" w:lineRule="auto"/>
              <w:jc w:val="center"/>
              <w:rPr>
                <w:rFonts w:ascii="Times New Roman" w:hAnsi="Times New Roman"/>
                <w:sz w:val="24"/>
                <w:szCs w:val="24"/>
              </w:rPr>
            </w:pPr>
            <w:r>
              <w:rPr>
                <w:rFonts w:ascii="Times New Roman" w:hAnsi="Times New Roman"/>
                <w:sz w:val="24"/>
                <w:szCs w:val="24"/>
              </w:rPr>
              <w:t>24</w:t>
            </w:r>
          </w:p>
        </w:tc>
      </w:tr>
      <w:tr w:rsidR="008B3F4A" w:rsidRPr="00772D8D" w14:paraId="6C8DFF94" w14:textId="77777777" w:rsidTr="008B3F4A">
        <w:tc>
          <w:tcPr>
            <w:tcW w:w="2683" w:type="dxa"/>
          </w:tcPr>
          <w:p w14:paraId="44D95B46"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Total </w:t>
            </w:r>
          </w:p>
        </w:tc>
        <w:tc>
          <w:tcPr>
            <w:tcW w:w="2869" w:type="dxa"/>
          </w:tcPr>
          <w:p w14:paraId="618F6538" w14:textId="77777777" w:rsidR="008B3F4A" w:rsidRPr="00772D8D" w:rsidRDefault="004357F6" w:rsidP="008B3F4A">
            <w:pPr>
              <w:spacing w:after="120" w:line="360" w:lineRule="auto"/>
              <w:jc w:val="center"/>
              <w:rPr>
                <w:rFonts w:ascii="Times New Roman" w:hAnsi="Times New Roman"/>
                <w:b/>
                <w:sz w:val="24"/>
                <w:szCs w:val="24"/>
              </w:rPr>
            </w:pPr>
            <w:r>
              <w:rPr>
                <w:rFonts w:ascii="Times New Roman" w:hAnsi="Times New Roman"/>
                <w:b/>
                <w:sz w:val="24"/>
                <w:szCs w:val="24"/>
              </w:rPr>
              <w:t>1</w:t>
            </w:r>
            <w:r w:rsidR="008B3F4A" w:rsidRPr="00772D8D">
              <w:rPr>
                <w:rFonts w:ascii="Times New Roman" w:hAnsi="Times New Roman"/>
                <w:b/>
                <w:sz w:val="24"/>
                <w:szCs w:val="24"/>
              </w:rPr>
              <w:t>50</w:t>
            </w:r>
          </w:p>
        </w:tc>
        <w:tc>
          <w:tcPr>
            <w:tcW w:w="2638" w:type="dxa"/>
          </w:tcPr>
          <w:p w14:paraId="552AF88C" w14:textId="77777777" w:rsidR="008B3F4A" w:rsidRPr="00772D8D" w:rsidRDefault="008B3F4A" w:rsidP="008B3F4A">
            <w:pPr>
              <w:spacing w:after="120" w:line="360" w:lineRule="auto"/>
              <w:jc w:val="center"/>
              <w:rPr>
                <w:rFonts w:ascii="Times New Roman" w:hAnsi="Times New Roman"/>
                <w:b/>
                <w:sz w:val="24"/>
                <w:szCs w:val="24"/>
              </w:rPr>
            </w:pPr>
            <w:r w:rsidRPr="00772D8D">
              <w:rPr>
                <w:rFonts w:ascii="Times New Roman" w:hAnsi="Times New Roman"/>
                <w:b/>
                <w:sz w:val="24"/>
                <w:szCs w:val="24"/>
              </w:rPr>
              <w:t>100</w:t>
            </w:r>
          </w:p>
        </w:tc>
      </w:tr>
    </w:tbl>
    <w:p w14:paraId="1E92C01D" w14:textId="77777777" w:rsidR="008B3F4A" w:rsidRPr="00772D8D" w:rsidRDefault="003E3093" w:rsidP="008B3F4A">
      <w:pPr>
        <w:spacing w:before="120" w:after="12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7EE0C903"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Figure 4.4 Highest </w:t>
      </w:r>
    </w:p>
    <w:p w14:paraId="108C65F0" w14:textId="77777777" w:rsidR="008B3F4A" w:rsidRPr="00772D8D" w:rsidRDefault="008B3F4A" w:rsidP="008B3F4A">
      <w:pPr>
        <w:spacing w:before="120" w:after="120" w:line="360" w:lineRule="auto"/>
        <w:jc w:val="both"/>
        <w:rPr>
          <w:rFonts w:ascii="Times New Roman" w:hAnsi="Times New Roman"/>
          <w:sz w:val="24"/>
          <w:szCs w:val="24"/>
        </w:rPr>
      </w:pPr>
      <w:r w:rsidRPr="005C71EF">
        <w:rPr>
          <w:noProof/>
          <w:lang w:eastAsia="en-US"/>
        </w:rPr>
        <w:drawing>
          <wp:inline distT="0" distB="0" distL="0" distR="0" wp14:anchorId="2BC3FFA5" wp14:editId="19332254">
            <wp:extent cx="5405755" cy="2796540"/>
            <wp:effectExtent l="0" t="0" r="4445" b="381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2F66C0" w14:textId="77777777" w:rsidR="008B3F4A" w:rsidRPr="00772D8D" w:rsidRDefault="003E3093" w:rsidP="008B3F4A">
      <w:pPr>
        <w:spacing w:after="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3685C74A" w14:textId="77777777" w:rsidR="008B3F4A" w:rsidRDefault="008B3F4A" w:rsidP="008B3F4A">
      <w:pPr>
        <w:spacing w:after="0" w:line="360" w:lineRule="auto"/>
        <w:jc w:val="both"/>
        <w:rPr>
          <w:rFonts w:ascii="Times New Roman" w:hAnsi="Times New Roman"/>
          <w:sz w:val="24"/>
          <w:szCs w:val="24"/>
        </w:rPr>
      </w:pPr>
      <w:r w:rsidRPr="00772D8D">
        <w:rPr>
          <w:rFonts w:ascii="Times New Roman" w:hAnsi="Times New Roman"/>
          <w:sz w:val="24"/>
          <w:szCs w:val="24"/>
        </w:rPr>
        <w:lastRenderedPageBreak/>
        <w:t>Ta</w:t>
      </w:r>
      <w:r>
        <w:rPr>
          <w:rFonts w:ascii="Times New Roman" w:hAnsi="Times New Roman"/>
          <w:sz w:val="24"/>
          <w:szCs w:val="24"/>
        </w:rPr>
        <w:t xml:space="preserve">ble 4.4 and figure 4.4 indicated </w:t>
      </w:r>
      <w:r w:rsidRPr="00772D8D">
        <w:rPr>
          <w:rFonts w:ascii="Times New Roman" w:hAnsi="Times New Roman"/>
          <w:sz w:val="24"/>
          <w:szCs w:val="24"/>
        </w:rPr>
        <w:t xml:space="preserve">the response on the </w:t>
      </w:r>
      <w:r>
        <w:rPr>
          <w:rFonts w:ascii="Times New Roman" w:hAnsi="Times New Roman"/>
          <w:sz w:val="24"/>
          <w:szCs w:val="24"/>
        </w:rPr>
        <w:t xml:space="preserve">nationalities that responded, were majority of those who responded were from the rest of Africa with a represented of 42%, Kenyan was represented by 14%, Europe 20% while Asia was represented by 24%. This indicated that majority of the respondents are from the rest of Africa </w:t>
      </w:r>
    </w:p>
    <w:p w14:paraId="453B3F52" w14:textId="77777777" w:rsidR="003E3093" w:rsidRDefault="003E3093" w:rsidP="008B3F4A">
      <w:pPr>
        <w:spacing w:before="120" w:after="120" w:line="360" w:lineRule="auto"/>
        <w:jc w:val="both"/>
        <w:rPr>
          <w:rFonts w:ascii="Times New Roman" w:hAnsi="Times New Roman"/>
          <w:b/>
          <w:sz w:val="24"/>
          <w:szCs w:val="24"/>
        </w:rPr>
      </w:pPr>
    </w:p>
    <w:p w14:paraId="0CF8F3AD" w14:textId="77777777" w:rsidR="003E3093" w:rsidRDefault="003E3093" w:rsidP="008B3F4A">
      <w:pPr>
        <w:spacing w:before="120" w:after="120" w:line="360" w:lineRule="auto"/>
        <w:jc w:val="both"/>
        <w:rPr>
          <w:rFonts w:ascii="Times New Roman" w:hAnsi="Times New Roman"/>
          <w:b/>
          <w:sz w:val="24"/>
          <w:szCs w:val="24"/>
        </w:rPr>
      </w:pPr>
    </w:p>
    <w:p w14:paraId="45A8E0E1"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4.2.5 </w:t>
      </w:r>
      <w:r>
        <w:rPr>
          <w:rFonts w:ascii="Times New Roman" w:hAnsi="Times New Roman"/>
          <w:b/>
          <w:sz w:val="24"/>
          <w:szCs w:val="24"/>
        </w:rPr>
        <w:t>Purpose of Visit</w:t>
      </w:r>
    </w:p>
    <w:p w14:paraId="7AC7F7F1"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Table 4.5 </w:t>
      </w:r>
      <w:r>
        <w:rPr>
          <w:rFonts w:ascii="Times New Roman" w:hAnsi="Times New Roman"/>
          <w:b/>
          <w:sz w:val="24"/>
          <w:szCs w:val="24"/>
        </w:rPr>
        <w:t>Purpose of Visit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9"/>
        <w:gridCol w:w="2893"/>
        <w:gridCol w:w="2661"/>
      </w:tblGrid>
      <w:tr w:rsidR="008B3F4A" w:rsidRPr="00772D8D" w14:paraId="4DF100C8" w14:textId="77777777" w:rsidTr="008B3F4A">
        <w:trPr>
          <w:trHeight w:val="557"/>
        </w:trPr>
        <w:tc>
          <w:tcPr>
            <w:tcW w:w="2679" w:type="dxa"/>
          </w:tcPr>
          <w:p w14:paraId="647FE171"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Category </w:t>
            </w:r>
          </w:p>
        </w:tc>
        <w:tc>
          <w:tcPr>
            <w:tcW w:w="2893" w:type="dxa"/>
          </w:tcPr>
          <w:p w14:paraId="18F8A6DC"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Frequency </w:t>
            </w:r>
          </w:p>
        </w:tc>
        <w:tc>
          <w:tcPr>
            <w:tcW w:w="2661" w:type="dxa"/>
          </w:tcPr>
          <w:p w14:paraId="16261499"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Percentage </w:t>
            </w:r>
          </w:p>
        </w:tc>
      </w:tr>
      <w:tr w:rsidR="008B3F4A" w:rsidRPr="00772D8D" w14:paraId="53FF9F9F" w14:textId="77777777" w:rsidTr="008B3F4A">
        <w:trPr>
          <w:trHeight w:val="570"/>
        </w:trPr>
        <w:tc>
          <w:tcPr>
            <w:tcW w:w="2679" w:type="dxa"/>
          </w:tcPr>
          <w:p w14:paraId="31B7D246" w14:textId="77777777" w:rsidR="008B3F4A" w:rsidRPr="00772D8D" w:rsidRDefault="008B3F4A" w:rsidP="008B3F4A">
            <w:pPr>
              <w:spacing w:after="0" w:line="360" w:lineRule="auto"/>
              <w:jc w:val="both"/>
              <w:rPr>
                <w:rFonts w:ascii="Times New Roman" w:hAnsi="Times New Roman"/>
                <w:sz w:val="24"/>
                <w:szCs w:val="24"/>
              </w:rPr>
            </w:pPr>
            <w:r>
              <w:rPr>
                <w:rFonts w:ascii="Times New Roman" w:hAnsi="Times New Roman"/>
                <w:sz w:val="24"/>
                <w:szCs w:val="24"/>
              </w:rPr>
              <w:t xml:space="preserve">Business </w:t>
            </w:r>
          </w:p>
        </w:tc>
        <w:tc>
          <w:tcPr>
            <w:tcW w:w="2893" w:type="dxa"/>
          </w:tcPr>
          <w:p w14:paraId="740A8432" w14:textId="77777777" w:rsidR="008B3F4A" w:rsidRPr="00772D8D" w:rsidRDefault="004357F6" w:rsidP="008B3F4A">
            <w:pPr>
              <w:spacing w:after="0" w:line="360" w:lineRule="auto"/>
              <w:jc w:val="center"/>
              <w:rPr>
                <w:rFonts w:ascii="Times New Roman" w:hAnsi="Times New Roman"/>
                <w:sz w:val="24"/>
                <w:szCs w:val="24"/>
              </w:rPr>
            </w:pPr>
            <w:r>
              <w:rPr>
                <w:rFonts w:ascii="Times New Roman" w:hAnsi="Times New Roman"/>
                <w:sz w:val="24"/>
                <w:szCs w:val="24"/>
              </w:rPr>
              <w:t>36</w:t>
            </w:r>
          </w:p>
        </w:tc>
        <w:tc>
          <w:tcPr>
            <w:tcW w:w="2661" w:type="dxa"/>
          </w:tcPr>
          <w:p w14:paraId="527E57EA" w14:textId="77777777" w:rsidR="008B3F4A" w:rsidRPr="00772D8D" w:rsidRDefault="008B3F4A" w:rsidP="008B3F4A">
            <w:pPr>
              <w:spacing w:after="0" w:line="360" w:lineRule="auto"/>
              <w:jc w:val="center"/>
              <w:rPr>
                <w:rFonts w:ascii="Times New Roman" w:hAnsi="Times New Roman"/>
                <w:sz w:val="24"/>
                <w:szCs w:val="24"/>
              </w:rPr>
            </w:pPr>
            <w:r w:rsidRPr="00772D8D">
              <w:rPr>
                <w:rFonts w:ascii="Times New Roman" w:hAnsi="Times New Roman"/>
                <w:sz w:val="24"/>
                <w:szCs w:val="24"/>
              </w:rPr>
              <w:t>24</w:t>
            </w:r>
          </w:p>
        </w:tc>
      </w:tr>
      <w:tr w:rsidR="008B3F4A" w:rsidRPr="00772D8D" w14:paraId="6A8C4ACA" w14:textId="77777777" w:rsidTr="008B3F4A">
        <w:trPr>
          <w:trHeight w:val="557"/>
        </w:trPr>
        <w:tc>
          <w:tcPr>
            <w:tcW w:w="2679" w:type="dxa"/>
          </w:tcPr>
          <w:p w14:paraId="109B7B05" w14:textId="77777777" w:rsidR="008B3F4A" w:rsidRPr="00772D8D" w:rsidRDefault="008B3F4A" w:rsidP="008B3F4A">
            <w:pPr>
              <w:spacing w:after="0" w:line="360" w:lineRule="auto"/>
              <w:jc w:val="both"/>
              <w:rPr>
                <w:rFonts w:ascii="Times New Roman" w:hAnsi="Times New Roman"/>
                <w:sz w:val="24"/>
                <w:szCs w:val="24"/>
              </w:rPr>
            </w:pPr>
            <w:r>
              <w:rPr>
                <w:rFonts w:ascii="Times New Roman" w:hAnsi="Times New Roman"/>
                <w:sz w:val="24"/>
                <w:szCs w:val="24"/>
              </w:rPr>
              <w:t xml:space="preserve">Conference </w:t>
            </w:r>
          </w:p>
        </w:tc>
        <w:tc>
          <w:tcPr>
            <w:tcW w:w="2893" w:type="dxa"/>
          </w:tcPr>
          <w:p w14:paraId="37CB23A4" w14:textId="77777777" w:rsidR="008B3F4A" w:rsidRPr="00772D8D" w:rsidRDefault="004357F6" w:rsidP="008B3F4A">
            <w:pPr>
              <w:spacing w:after="0" w:line="360" w:lineRule="auto"/>
              <w:jc w:val="center"/>
              <w:rPr>
                <w:rFonts w:ascii="Times New Roman" w:hAnsi="Times New Roman"/>
                <w:sz w:val="24"/>
                <w:szCs w:val="24"/>
              </w:rPr>
            </w:pPr>
            <w:r>
              <w:rPr>
                <w:rFonts w:ascii="Times New Roman" w:hAnsi="Times New Roman"/>
                <w:sz w:val="24"/>
                <w:szCs w:val="24"/>
              </w:rPr>
              <w:t>63</w:t>
            </w:r>
          </w:p>
        </w:tc>
        <w:tc>
          <w:tcPr>
            <w:tcW w:w="2661" w:type="dxa"/>
          </w:tcPr>
          <w:p w14:paraId="07232698" w14:textId="77777777" w:rsidR="008B3F4A" w:rsidRPr="00772D8D" w:rsidRDefault="008B3F4A" w:rsidP="008B3F4A">
            <w:pPr>
              <w:spacing w:after="0" w:line="360" w:lineRule="auto"/>
              <w:jc w:val="center"/>
              <w:rPr>
                <w:rFonts w:ascii="Times New Roman" w:hAnsi="Times New Roman"/>
                <w:sz w:val="24"/>
                <w:szCs w:val="24"/>
              </w:rPr>
            </w:pPr>
            <w:r w:rsidRPr="00772D8D">
              <w:rPr>
                <w:rFonts w:ascii="Times New Roman" w:hAnsi="Times New Roman"/>
                <w:sz w:val="24"/>
                <w:szCs w:val="24"/>
              </w:rPr>
              <w:t>42</w:t>
            </w:r>
          </w:p>
        </w:tc>
      </w:tr>
      <w:tr w:rsidR="008B3F4A" w:rsidRPr="00772D8D" w14:paraId="66F2D459" w14:textId="77777777" w:rsidTr="008B3F4A">
        <w:trPr>
          <w:trHeight w:val="557"/>
        </w:trPr>
        <w:tc>
          <w:tcPr>
            <w:tcW w:w="2679" w:type="dxa"/>
          </w:tcPr>
          <w:p w14:paraId="231E22B8" w14:textId="77777777" w:rsidR="008B3F4A" w:rsidRPr="00772D8D" w:rsidRDefault="008B3F4A" w:rsidP="008B3F4A">
            <w:pPr>
              <w:spacing w:after="0" w:line="360" w:lineRule="auto"/>
              <w:jc w:val="both"/>
              <w:rPr>
                <w:rFonts w:ascii="Times New Roman" w:hAnsi="Times New Roman"/>
                <w:sz w:val="24"/>
                <w:szCs w:val="24"/>
              </w:rPr>
            </w:pPr>
            <w:r>
              <w:rPr>
                <w:rFonts w:ascii="Times New Roman" w:hAnsi="Times New Roman"/>
                <w:sz w:val="24"/>
                <w:szCs w:val="24"/>
              </w:rPr>
              <w:t xml:space="preserve">Leisure </w:t>
            </w:r>
          </w:p>
        </w:tc>
        <w:tc>
          <w:tcPr>
            <w:tcW w:w="2893" w:type="dxa"/>
          </w:tcPr>
          <w:p w14:paraId="56269F92" w14:textId="77777777" w:rsidR="008B3F4A" w:rsidRPr="00772D8D" w:rsidRDefault="004357F6" w:rsidP="008B3F4A">
            <w:pPr>
              <w:spacing w:after="0" w:line="360" w:lineRule="auto"/>
              <w:jc w:val="center"/>
              <w:rPr>
                <w:rFonts w:ascii="Times New Roman" w:hAnsi="Times New Roman"/>
                <w:sz w:val="24"/>
                <w:szCs w:val="24"/>
              </w:rPr>
            </w:pPr>
            <w:r>
              <w:rPr>
                <w:rFonts w:ascii="Times New Roman" w:hAnsi="Times New Roman"/>
                <w:sz w:val="24"/>
                <w:szCs w:val="24"/>
              </w:rPr>
              <w:t>24</w:t>
            </w:r>
          </w:p>
        </w:tc>
        <w:tc>
          <w:tcPr>
            <w:tcW w:w="2661" w:type="dxa"/>
          </w:tcPr>
          <w:p w14:paraId="22C47CC2" w14:textId="77777777" w:rsidR="008B3F4A" w:rsidRPr="00772D8D" w:rsidRDefault="008B3F4A" w:rsidP="008B3F4A">
            <w:pPr>
              <w:spacing w:after="0" w:line="360" w:lineRule="auto"/>
              <w:jc w:val="center"/>
              <w:rPr>
                <w:rFonts w:ascii="Times New Roman" w:hAnsi="Times New Roman"/>
                <w:sz w:val="24"/>
                <w:szCs w:val="24"/>
              </w:rPr>
            </w:pPr>
            <w:r w:rsidRPr="00772D8D">
              <w:rPr>
                <w:rFonts w:ascii="Times New Roman" w:hAnsi="Times New Roman"/>
                <w:sz w:val="24"/>
                <w:szCs w:val="24"/>
              </w:rPr>
              <w:t>16</w:t>
            </w:r>
          </w:p>
        </w:tc>
      </w:tr>
      <w:tr w:rsidR="008B3F4A" w:rsidRPr="00772D8D" w14:paraId="4BA5CEB5" w14:textId="77777777" w:rsidTr="008B3F4A">
        <w:trPr>
          <w:trHeight w:val="570"/>
        </w:trPr>
        <w:tc>
          <w:tcPr>
            <w:tcW w:w="2679" w:type="dxa"/>
          </w:tcPr>
          <w:p w14:paraId="0CC94B2D" w14:textId="77777777" w:rsidR="008B3F4A" w:rsidRPr="00772D8D" w:rsidRDefault="008B3F4A" w:rsidP="008B3F4A">
            <w:pPr>
              <w:spacing w:after="0" w:line="360" w:lineRule="auto"/>
              <w:jc w:val="both"/>
              <w:rPr>
                <w:rFonts w:ascii="Times New Roman" w:hAnsi="Times New Roman"/>
                <w:sz w:val="24"/>
                <w:szCs w:val="24"/>
              </w:rPr>
            </w:pPr>
            <w:r>
              <w:rPr>
                <w:rFonts w:ascii="Times New Roman" w:hAnsi="Times New Roman"/>
                <w:sz w:val="24"/>
                <w:szCs w:val="24"/>
              </w:rPr>
              <w:t xml:space="preserve">Transit </w:t>
            </w:r>
          </w:p>
        </w:tc>
        <w:tc>
          <w:tcPr>
            <w:tcW w:w="2893" w:type="dxa"/>
          </w:tcPr>
          <w:p w14:paraId="2155C5F5" w14:textId="77777777" w:rsidR="008B3F4A" w:rsidRPr="00772D8D" w:rsidRDefault="004357F6" w:rsidP="008B3F4A">
            <w:pPr>
              <w:spacing w:after="0" w:line="360" w:lineRule="auto"/>
              <w:jc w:val="center"/>
              <w:rPr>
                <w:rFonts w:ascii="Times New Roman" w:hAnsi="Times New Roman"/>
                <w:sz w:val="24"/>
                <w:szCs w:val="24"/>
              </w:rPr>
            </w:pPr>
            <w:r>
              <w:rPr>
                <w:rFonts w:ascii="Times New Roman" w:hAnsi="Times New Roman"/>
                <w:sz w:val="24"/>
                <w:szCs w:val="24"/>
              </w:rPr>
              <w:t>27</w:t>
            </w:r>
          </w:p>
        </w:tc>
        <w:tc>
          <w:tcPr>
            <w:tcW w:w="2661" w:type="dxa"/>
          </w:tcPr>
          <w:p w14:paraId="7297FBDA" w14:textId="77777777" w:rsidR="008B3F4A" w:rsidRPr="00772D8D" w:rsidRDefault="008B3F4A" w:rsidP="008B3F4A">
            <w:pPr>
              <w:spacing w:after="0" w:line="360" w:lineRule="auto"/>
              <w:jc w:val="center"/>
              <w:rPr>
                <w:rFonts w:ascii="Times New Roman" w:hAnsi="Times New Roman"/>
                <w:sz w:val="24"/>
                <w:szCs w:val="24"/>
              </w:rPr>
            </w:pPr>
            <w:r w:rsidRPr="00772D8D">
              <w:rPr>
                <w:rFonts w:ascii="Times New Roman" w:hAnsi="Times New Roman"/>
                <w:sz w:val="24"/>
                <w:szCs w:val="24"/>
              </w:rPr>
              <w:t>18</w:t>
            </w:r>
          </w:p>
        </w:tc>
      </w:tr>
      <w:tr w:rsidR="008B3F4A" w:rsidRPr="00772D8D" w14:paraId="26A3B89D" w14:textId="77777777" w:rsidTr="008B3F4A">
        <w:trPr>
          <w:trHeight w:val="557"/>
        </w:trPr>
        <w:tc>
          <w:tcPr>
            <w:tcW w:w="2679" w:type="dxa"/>
          </w:tcPr>
          <w:p w14:paraId="32F7E0FA" w14:textId="77777777" w:rsidR="008B3F4A" w:rsidRPr="00772D8D" w:rsidRDefault="008B3F4A" w:rsidP="008B3F4A">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Total </w:t>
            </w:r>
          </w:p>
        </w:tc>
        <w:tc>
          <w:tcPr>
            <w:tcW w:w="2893" w:type="dxa"/>
          </w:tcPr>
          <w:p w14:paraId="6A7EADE2" w14:textId="77777777" w:rsidR="008B3F4A" w:rsidRPr="00772D8D" w:rsidRDefault="004357F6" w:rsidP="008B3F4A">
            <w:pPr>
              <w:spacing w:after="0" w:line="360" w:lineRule="auto"/>
              <w:jc w:val="center"/>
              <w:rPr>
                <w:rFonts w:ascii="Times New Roman" w:hAnsi="Times New Roman"/>
                <w:b/>
                <w:sz w:val="24"/>
                <w:szCs w:val="24"/>
              </w:rPr>
            </w:pPr>
            <w:r>
              <w:rPr>
                <w:rFonts w:ascii="Times New Roman" w:hAnsi="Times New Roman"/>
                <w:b/>
                <w:sz w:val="24"/>
                <w:szCs w:val="24"/>
              </w:rPr>
              <w:t>1</w:t>
            </w:r>
            <w:r w:rsidR="008B3F4A" w:rsidRPr="00772D8D">
              <w:rPr>
                <w:rFonts w:ascii="Times New Roman" w:hAnsi="Times New Roman"/>
                <w:b/>
                <w:sz w:val="24"/>
                <w:szCs w:val="24"/>
              </w:rPr>
              <w:t>50</w:t>
            </w:r>
          </w:p>
        </w:tc>
        <w:tc>
          <w:tcPr>
            <w:tcW w:w="2661" w:type="dxa"/>
          </w:tcPr>
          <w:p w14:paraId="18E1B9DB" w14:textId="77777777" w:rsidR="008B3F4A" w:rsidRPr="00772D8D" w:rsidRDefault="008B3F4A" w:rsidP="008B3F4A">
            <w:pPr>
              <w:spacing w:after="0" w:line="360" w:lineRule="auto"/>
              <w:jc w:val="center"/>
              <w:rPr>
                <w:rFonts w:ascii="Times New Roman" w:hAnsi="Times New Roman"/>
                <w:b/>
                <w:sz w:val="24"/>
                <w:szCs w:val="24"/>
              </w:rPr>
            </w:pPr>
            <w:r w:rsidRPr="00772D8D">
              <w:rPr>
                <w:rFonts w:ascii="Times New Roman" w:hAnsi="Times New Roman"/>
                <w:b/>
                <w:sz w:val="24"/>
                <w:szCs w:val="24"/>
              </w:rPr>
              <w:t>100</w:t>
            </w:r>
          </w:p>
        </w:tc>
      </w:tr>
    </w:tbl>
    <w:p w14:paraId="71EE1F65"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Source: Auth</w:t>
      </w:r>
      <w:r w:rsidR="003E3093">
        <w:rPr>
          <w:rFonts w:ascii="Times New Roman" w:hAnsi="Times New Roman"/>
          <w:b/>
          <w:sz w:val="24"/>
          <w:szCs w:val="24"/>
        </w:rPr>
        <w:t>or (2024</w:t>
      </w:r>
      <w:r w:rsidRPr="00772D8D">
        <w:rPr>
          <w:rFonts w:ascii="Times New Roman" w:hAnsi="Times New Roman"/>
          <w:b/>
          <w:sz w:val="24"/>
          <w:szCs w:val="24"/>
        </w:rPr>
        <w:t>)</w:t>
      </w:r>
    </w:p>
    <w:p w14:paraId="57376704"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Figure 4.5 </w:t>
      </w:r>
      <w:r>
        <w:rPr>
          <w:rFonts w:ascii="Times New Roman" w:hAnsi="Times New Roman"/>
          <w:b/>
          <w:sz w:val="24"/>
          <w:szCs w:val="24"/>
        </w:rPr>
        <w:t>Purpose of Visit</w:t>
      </w:r>
    </w:p>
    <w:p w14:paraId="0377F214" w14:textId="77777777" w:rsidR="008B3F4A" w:rsidRPr="00772D8D" w:rsidRDefault="008B3F4A" w:rsidP="008B3F4A">
      <w:pPr>
        <w:spacing w:before="120" w:after="120" w:line="360" w:lineRule="auto"/>
        <w:jc w:val="both"/>
        <w:rPr>
          <w:rFonts w:ascii="Times New Roman" w:hAnsi="Times New Roman"/>
          <w:sz w:val="24"/>
          <w:szCs w:val="24"/>
        </w:rPr>
      </w:pPr>
      <w:r w:rsidRPr="005C71EF">
        <w:rPr>
          <w:noProof/>
          <w:lang w:eastAsia="en-US"/>
        </w:rPr>
        <w:lastRenderedPageBreak/>
        <w:drawing>
          <wp:inline distT="0" distB="0" distL="0" distR="0" wp14:anchorId="59B8ABA2" wp14:editId="1C9D4BC2">
            <wp:extent cx="5416550" cy="2851785"/>
            <wp:effectExtent l="0" t="0" r="12700"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B8E92C7" w14:textId="77777777" w:rsidR="008B3F4A" w:rsidRPr="00772D8D" w:rsidRDefault="003E3093" w:rsidP="008B3F4A">
      <w:pPr>
        <w:spacing w:after="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17A1A7E6" w14:textId="77777777" w:rsidR="008B3F4A" w:rsidRDefault="008B3F4A" w:rsidP="008B3F4A">
      <w:pPr>
        <w:spacing w:after="0" w:line="360" w:lineRule="auto"/>
        <w:jc w:val="both"/>
        <w:rPr>
          <w:rFonts w:ascii="Times New Roman" w:hAnsi="Times New Roman"/>
          <w:sz w:val="24"/>
          <w:szCs w:val="24"/>
        </w:rPr>
      </w:pPr>
      <w:r w:rsidRPr="00772D8D">
        <w:rPr>
          <w:rFonts w:ascii="Times New Roman" w:hAnsi="Times New Roman"/>
          <w:sz w:val="24"/>
          <w:szCs w:val="24"/>
        </w:rPr>
        <w:t xml:space="preserve">Table 4.5 and figure 4.5 indicated the </w:t>
      </w:r>
      <w:r w:rsidRPr="0081738E">
        <w:rPr>
          <w:rFonts w:ascii="Times New Roman" w:hAnsi="Times New Roman"/>
          <w:sz w:val="24"/>
          <w:szCs w:val="24"/>
        </w:rPr>
        <w:t>purpose of visit</w:t>
      </w:r>
      <w:r w:rsidRPr="00772D8D">
        <w:rPr>
          <w:rFonts w:ascii="Times New Roman" w:hAnsi="Times New Roman"/>
          <w:sz w:val="24"/>
          <w:szCs w:val="24"/>
        </w:rPr>
        <w:t xml:space="preserve"> of the respondents where majority of respondent’s </w:t>
      </w:r>
      <w:r>
        <w:rPr>
          <w:rFonts w:ascii="Times New Roman" w:hAnsi="Times New Roman"/>
          <w:sz w:val="24"/>
          <w:szCs w:val="24"/>
        </w:rPr>
        <w:t xml:space="preserve">conference purposes </w:t>
      </w:r>
      <w:r w:rsidRPr="00772D8D">
        <w:rPr>
          <w:rFonts w:ascii="Times New Roman" w:hAnsi="Times New Roman"/>
          <w:sz w:val="24"/>
          <w:szCs w:val="24"/>
        </w:rPr>
        <w:t xml:space="preserve">with a representation of 42%, </w:t>
      </w:r>
      <w:r>
        <w:rPr>
          <w:rFonts w:ascii="Times New Roman" w:hAnsi="Times New Roman"/>
          <w:sz w:val="24"/>
          <w:szCs w:val="24"/>
        </w:rPr>
        <w:t>business</w:t>
      </w:r>
      <w:r w:rsidRPr="00772D8D">
        <w:rPr>
          <w:rFonts w:ascii="Times New Roman" w:hAnsi="Times New Roman"/>
          <w:sz w:val="24"/>
          <w:szCs w:val="24"/>
        </w:rPr>
        <w:t xml:space="preserve"> 24%, </w:t>
      </w:r>
      <w:r>
        <w:rPr>
          <w:rFonts w:ascii="Times New Roman" w:hAnsi="Times New Roman"/>
          <w:sz w:val="24"/>
          <w:szCs w:val="24"/>
        </w:rPr>
        <w:t xml:space="preserve">leisure </w:t>
      </w:r>
      <w:r w:rsidRPr="00772D8D">
        <w:rPr>
          <w:rFonts w:ascii="Times New Roman" w:hAnsi="Times New Roman"/>
          <w:sz w:val="24"/>
          <w:szCs w:val="24"/>
        </w:rPr>
        <w:t xml:space="preserve">16% and </w:t>
      </w:r>
      <w:r>
        <w:rPr>
          <w:rFonts w:ascii="Times New Roman" w:hAnsi="Times New Roman"/>
          <w:sz w:val="24"/>
          <w:szCs w:val="24"/>
        </w:rPr>
        <w:t xml:space="preserve">transit </w:t>
      </w:r>
      <w:r w:rsidRPr="00772D8D">
        <w:rPr>
          <w:rFonts w:ascii="Times New Roman" w:hAnsi="Times New Roman"/>
          <w:sz w:val="24"/>
          <w:szCs w:val="24"/>
        </w:rPr>
        <w:t xml:space="preserve">was represented by 18%.  From the findings it indicated that majority are </w:t>
      </w:r>
      <w:r>
        <w:rPr>
          <w:rFonts w:ascii="Times New Roman" w:hAnsi="Times New Roman"/>
          <w:sz w:val="24"/>
          <w:szCs w:val="24"/>
        </w:rPr>
        <w:t xml:space="preserve">mostly coming in for conference purposes. </w:t>
      </w:r>
    </w:p>
    <w:p w14:paraId="2FB2E099" w14:textId="77777777" w:rsidR="003E3093" w:rsidRPr="00772D8D" w:rsidRDefault="003E3093" w:rsidP="008B3F4A">
      <w:pPr>
        <w:spacing w:after="0" w:line="360" w:lineRule="auto"/>
        <w:jc w:val="both"/>
        <w:rPr>
          <w:rFonts w:ascii="Times New Roman" w:hAnsi="Times New Roman"/>
          <w:sz w:val="24"/>
          <w:szCs w:val="24"/>
        </w:rPr>
      </w:pPr>
    </w:p>
    <w:p w14:paraId="7C5F1057" w14:textId="77777777" w:rsidR="008B3F4A" w:rsidRPr="00772D8D" w:rsidRDefault="008B3F4A" w:rsidP="008B3F4A">
      <w:pPr>
        <w:spacing w:before="120" w:after="120" w:line="360" w:lineRule="auto"/>
        <w:jc w:val="both"/>
        <w:rPr>
          <w:rFonts w:ascii="Times New Roman" w:hAnsi="Times New Roman"/>
          <w:b/>
          <w:bCs/>
          <w:sz w:val="24"/>
          <w:szCs w:val="24"/>
        </w:rPr>
      </w:pPr>
      <w:r w:rsidRPr="00772D8D">
        <w:rPr>
          <w:rFonts w:ascii="Times New Roman" w:hAnsi="Times New Roman"/>
          <w:b/>
          <w:sz w:val="24"/>
          <w:szCs w:val="24"/>
        </w:rPr>
        <w:t xml:space="preserve">4.2.6 </w:t>
      </w:r>
      <w:r>
        <w:rPr>
          <w:rFonts w:ascii="Times New Roman" w:hAnsi="Times New Roman"/>
          <w:b/>
          <w:sz w:val="24"/>
          <w:szCs w:val="24"/>
        </w:rPr>
        <w:t>Number of times you eat out in a month</w:t>
      </w:r>
    </w:p>
    <w:p w14:paraId="6602D3BD" w14:textId="77777777" w:rsidR="008B3F4A" w:rsidRPr="00772D8D" w:rsidRDefault="008B3F4A" w:rsidP="008B3F4A">
      <w:pPr>
        <w:spacing w:before="120" w:after="120" w:line="360" w:lineRule="auto"/>
        <w:jc w:val="both"/>
        <w:rPr>
          <w:rFonts w:ascii="Times New Roman" w:hAnsi="Times New Roman"/>
          <w:b/>
          <w:bCs/>
          <w:sz w:val="24"/>
          <w:szCs w:val="24"/>
        </w:rPr>
      </w:pPr>
      <w:r w:rsidRPr="00772D8D">
        <w:rPr>
          <w:rFonts w:ascii="Times New Roman" w:hAnsi="Times New Roman"/>
          <w:b/>
          <w:bCs/>
          <w:sz w:val="24"/>
          <w:szCs w:val="24"/>
        </w:rPr>
        <w:t xml:space="preserve">Table 4.6 </w:t>
      </w:r>
      <w:r>
        <w:rPr>
          <w:rFonts w:ascii="Times New Roman" w:hAnsi="Times New Roman"/>
          <w:b/>
          <w:sz w:val="24"/>
          <w:szCs w:val="24"/>
        </w:rPr>
        <w:t>Number of times you eat out in a month</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907"/>
        <w:gridCol w:w="2586"/>
      </w:tblGrid>
      <w:tr w:rsidR="008B3F4A" w:rsidRPr="00772D8D" w14:paraId="055EE537" w14:textId="77777777" w:rsidTr="008B3F4A">
        <w:tc>
          <w:tcPr>
            <w:tcW w:w="2697" w:type="dxa"/>
          </w:tcPr>
          <w:p w14:paraId="1581D680" w14:textId="77777777" w:rsidR="008B3F4A" w:rsidRPr="00772D8D" w:rsidRDefault="008B3F4A" w:rsidP="008B3F4A">
            <w:pPr>
              <w:spacing w:after="120" w:line="360" w:lineRule="auto"/>
              <w:jc w:val="both"/>
              <w:rPr>
                <w:rFonts w:ascii="Times New Roman" w:hAnsi="Times New Roman"/>
                <w:b/>
                <w:bCs/>
                <w:sz w:val="24"/>
                <w:szCs w:val="24"/>
              </w:rPr>
            </w:pPr>
            <w:r w:rsidRPr="00772D8D">
              <w:rPr>
                <w:rFonts w:ascii="Times New Roman" w:hAnsi="Times New Roman"/>
                <w:b/>
                <w:bCs/>
                <w:sz w:val="24"/>
                <w:szCs w:val="24"/>
              </w:rPr>
              <w:t xml:space="preserve">Category </w:t>
            </w:r>
          </w:p>
        </w:tc>
        <w:tc>
          <w:tcPr>
            <w:tcW w:w="2907" w:type="dxa"/>
          </w:tcPr>
          <w:p w14:paraId="310EA200" w14:textId="77777777" w:rsidR="008B3F4A" w:rsidRPr="00772D8D" w:rsidRDefault="008B3F4A" w:rsidP="008B3F4A">
            <w:pPr>
              <w:spacing w:after="120" w:line="360" w:lineRule="auto"/>
              <w:jc w:val="both"/>
              <w:rPr>
                <w:rFonts w:ascii="Times New Roman" w:hAnsi="Times New Roman"/>
                <w:b/>
                <w:bCs/>
                <w:sz w:val="24"/>
                <w:szCs w:val="24"/>
              </w:rPr>
            </w:pPr>
            <w:r w:rsidRPr="00772D8D">
              <w:rPr>
                <w:rFonts w:ascii="Times New Roman" w:hAnsi="Times New Roman"/>
                <w:b/>
                <w:bCs/>
                <w:sz w:val="24"/>
                <w:szCs w:val="24"/>
              </w:rPr>
              <w:t xml:space="preserve">Frequency </w:t>
            </w:r>
          </w:p>
        </w:tc>
        <w:tc>
          <w:tcPr>
            <w:tcW w:w="2586" w:type="dxa"/>
          </w:tcPr>
          <w:p w14:paraId="1969A801" w14:textId="77777777" w:rsidR="008B3F4A" w:rsidRPr="00772D8D" w:rsidRDefault="008B3F4A" w:rsidP="008B3F4A">
            <w:pPr>
              <w:spacing w:after="120" w:line="360" w:lineRule="auto"/>
              <w:jc w:val="both"/>
              <w:rPr>
                <w:rFonts w:ascii="Times New Roman" w:hAnsi="Times New Roman"/>
                <w:b/>
                <w:bCs/>
                <w:sz w:val="24"/>
                <w:szCs w:val="24"/>
              </w:rPr>
            </w:pPr>
            <w:r w:rsidRPr="00772D8D">
              <w:rPr>
                <w:rFonts w:ascii="Times New Roman" w:hAnsi="Times New Roman"/>
                <w:b/>
                <w:bCs/>
                <w:sz w:val="24"/>
                <w:szCs w:val="24"/>
              </w:rPr>
              <w:t xml:space="preserve">Percentage </w:t>
            </w:r>
          </w:p>
        </w:tc>
      </w:tr>
      <w:tr w:rsidR="008B3F4A" w:rsidRPr="00772D8D" w14:paraId="284E0BD5" w14:textId="77777777" w:rsidTr="008B3F4A">
        <w:tc>
          <w:tcPr>
            <w:tcW w:w="2697" w:type="dxa"/>
          </w:tcPr>
          <w:p w14:paraId="248C20F6" w14:textId="77777777" w:rsidR="008B3F4A" w:rsidRPr="00772D8D" w:rsidRDefault="008B3F4A" w:rsidP="008B3F4A">
            <w:pPr>
              <w:spacing w:after="120" w:line="360" w:lineRule="auto"/>
              <w:jc w:val="both"/>
              <w:rPr>
                <w:rFonts w:ascii="Times New Roman" w:hAnsi="Times New Roman"/>
                <w:bCs/>
                <w:sz w:val="24"/>
                <w:szCs w:val="24"/>
              </w:rPr>
            </w:pPr>
            <w:r>
              <w:rPr>
                <w:rFonts w:ascii="Times New Roman" w:hAnsi="Times New Roman"/>
                <w:bCs/>
                <w:sz w:val="24"/>
                <w:szCs w:val="24"/>
              </w:rPr>
              <w:t>Below 5 times</w:t>
            </w:r>
          </w:p>
        </w:tc>
        <w:tc>
          <w:tcPr>
            <w:tcW w:w="2907" w:type="dxa"/>
          </w:tcPr>
          <w:p w14:paraId="2ED936C3" w14:textId="77777777" w:rsidR="008B3F4A" w:rsidRPr="00772D8D" w:rsidRDefault="004357F6" w:rsidP="008B3F4A">
            <w:pPr>
              <w:spacing w:after="120" w:line="360" w:lineRule="auto"/>
              <w:jc w:val="center"/>
              <w:rPr>
                <w:rFonts w:ascii="Times New Roman" w:hAnsi="Times New Roman"/>
                <w:bCs/>
                <w:sz w:val="24"/>
                <w:szCs w:val="24"/>
              </w:rPr>
            </w:pPr>
            <w:r>
              <w:rPr>
                <w:rFonts w:ascii="Times New Roman" w:hAnsi="Times New Roman"/>
                <w:bCs/>
                <w:sz w:val="24"/>
                <w:szCs w:val="24"/>
              </w:rPr>
              <w:t>33</w:t>
            </w:r>
          </w:p>
        </w:tc>
        <w:tc>
          <w:tcPr>
            <w:tcW w:w="2586" w:type="dxa"/>
          </w:tcPr>
          <w:p w14:paraId="5E16B5EC" w14:textId="77777777" w:rsidR="008B3F4A" w:rsidRPr="00772D8D" w:rsidRDefault="008B3F4A" w:rsidP="008B3F4A">
            <w:pPr>
              <w:spacing w:after="120" w:line="360" w:lineRule="auto"/>
              <w:jc w:val="center"/>
              <w:rPr>
                <w:rFonts w:ascii="Times New Roman" w:hAnsi="Times New Roman"/>
                <w:bCs/>
                <w:sz w:val="24"/>
                <w:szCs w:val="24"/>
              </w:rPr>
            </w:pPr>
            <w:r>
              <w:rPr>
                <w:rFonts w:ascii="Times New Roman" w:hAnsi="Times New Roman"/>
                <w:bCs/>
                <w:sz w:val="24"/>
                <w:szCs w:val="24"/>
              </w:rPr>
              <w:t>22</w:t>
            </w:r>
          </w:p>
        </w:tc>
      </w:tr>
      <w:tr w:rsidR="008B3F4A" w:rsidRPr="00772D8D" w14:paraId="3257998B" w14:textId="77777777" w:rsidTr="008B3F4A">
        <w:tc>
          <w:tcPr>
            <w:tcW w:w="2697" w:type="dxa"/>
          </w:tcPr>
          <w:p w14:paraId="5528AFD6" w14:textId="77777777" w:rsidR="008B3F4A" w:rsidRPr="00772D8D" w:rsidRDefault="008B3F4A" w:rsidP="008B3F4A">
            <w:pPr>
              <w:spacing w:after="120" w:line="360" w:lineRule="auto"/>
              <w:jc w:val="both"/>
              <w:rPr>
                <w:rFonts w:ascii="Times New Roman" w:hAnsi="Times New Roman"/>
                <w:bCs/>
                <w:sz w:val="24"/>
                <w:szCs w:val="24"/>
              </w:rPr>
            </w:pPr>
            <w:r>
              <w:rPr>
                <w:rFonts w:ascii="Times New Roman" w:hAnsi="Times New Roman"/>
                <w:bCs/>
                <w:sz w:val="24"/>
                <w:szCs w:val="24"/>
              </w:rPr>
              <w:t>6 – 10 times</w:t>
            </w:r>
          </w:p>
        </w:tc>
        <w:tc>
          <w:tcPr>
            <w:tcW w:w="2907" w:type="dxa"/>
          </w:tcPr>
          <w:p w14:paraId="14EE8D32" w14:textId="77777777" w:rsidR="008B3F4A" w:rsidRPr="00772D8D" w:rsidRDefault="004357F6" w:rsidP="008B3F4A">
            <w:pPr>
              <w:spacing w:after="120" w:line="360" w:lineRule="auto"/>
              <w:jc w:val="center"/>
              <w:rPr>
                <w:rFonts w:ascii="Times New Roman" w:hAnsi="Times New Roman"/>
                <w:bCs/>
                <w:sz w:val="24"/>
                <w:szCs w:val="24"/>
              </w:rPr>
            </w:pPr>
            <w:r>
              <w:rPr>
                <w:rFonts w:ascii="Times New Roman" w:hAnsi="Times New Roman"/>
                <w:bCs/>
                <w:sz w:val="24"/>
                <w:szCs w:val="24"/>
              </w:rPr>
              <w:t>57</w:t>
            </w:r>
          </w:p>
        </w:tc>
        <w:tc>
          <w:tcPr>
            <w:tcW w:w="2586" w:type="dxa"/>
          </w:tcPr>
          <w:p w14:paraId="1EAB7296" w14:textId="77777777" w:rsidR="008B3F4A" w:rsidRPr="00772D8D" w:rsidRDefault="008B3F4A" w:rsidP="008B3F4A">
            <w:pPr>
              <w:spacing w:after="120" w:line="360" w:lineRule="auto"/>
              <w:jc w:val="center"/>
              <w:rPr>
                <w:rFonts w:ascii="Times New Roman" w:hAnsi="Times New Roman"/>
                <w:bCs/>
                <w:sz w:val="24"/>
                <w:szCs w:val="24"/>
              </w:rPr>
            </w:pPr>
            <w:r w:rsidRPr="00772D8D">
              <w:rPr>
                <w:rFonts w:ascii="Times New Roman" w:hAnsi="Times New Roman"/>
                <w:bCs/>
                <w:sz w:val="24"/>
                <w:szCs w:val="24"/>
              </w:rPr>
              <w:t>38</w:t>
            </w:r>
          </w:p>
        </w:tc>
      </w:tr>
      <w:tr w:rsidR="008B3F4A" w:rsidRPr="00772D8D" w14:paraId="3E2DD2EA" w14:textId="77777777" w:rsidTr="008B3F4A">
        <w:tc>
          <w:tcPr>
            <w:tcW w:w="2697" w:type="dxa"/>
          </w:tcPr>
          <w:p w14:paraId="65AA340C" w14:textId="77777777" w:rsidR="008B3F4A" w:rsidRPr="00772D8D" w:rsidRDefault="008B3F4A" w:rsidP="008B3F4A">
            <w:pPr>
              <w:spacing w:after="120" w:line="360" w:lineRule="auto"/>
              <w:jc w:val="both"/>
              <w:rPr>
                <w:rFonts w:ascii="Times New Roman" w:hAnsi="Times New Roman"/>
                <w:bCs/>
                <w:sz w:val="24"/>
                <w:szCs w:val="24"/>
              </w:rPr>
            </w:pPr>
            <w:r>
              <w:rPr>
                <w:rFonts w:ascii="Times New Roman" w:hAnsi="Times New Roman"/>
                <w:bCs/>
                <w:sz w:val="24"/>
                <w:szCs w:val="24"/>
              </w:rPr>
              <w:t>11 – 15 times</w:t>
            </w:r>
          </w:p>
        </w:tc>
        <w:tc>
          <w:tcPr>
            <w:tcW w:w="2907" w:type="dxa"/>
          </w:tcPr>
          <w:p w14:paraId="4D9BA64C" w14:textId="77777777" w:rsidR="008B3F4A" w:rsidRPr="00772D8D" w:rsidRDefault="004357F6" w:rsidP="008B3F4A">
            <w:pPr>
              <w:spacing w:after="120" w:line="360" w:lineRule="auto"/>
              <w:jc w:val="center"/>
              <w:rPr>
                <w:rFonts w:ascii="Times New Roman" w:hAnsi="Times New Roman"/>
                <w:bCs/>
                <w:sz w:val="24"/>
                <w:szCs w:val="24"/>
              </w:rPr>
            </w:pPr>
            <w:r>
              <w:rPr>
                <w:rFonts w:ascii="Times New Roman" w:hAnsi="Times New Roman"/>
                <w:bCs/>
                <w:sz w:val="24"/>
                <w:szCs w:val="24"/>
              </w:rPr>
              <w:t>36</w:t>
            </w:r>
          </w:p>
        </w:tc>
        <w:tc>
          <w:tcPr>
            <w:tcW w:w="2586" w:type="dxa"/>
          </w:tcPr>
          <w:p w14:paraId="674787B3" w14:textId="77777777" w:rsidR="008B3F4A" w:rsidRPr="00772D8D" w:rsidRDefault="008B3F4A" w:rsidP="008B3F4A">
            <w:pPr>
              <w:spacing w:after="120" w:line="360" w:lineRule="auto"/>
              <w:jc w:val="center"/>
              <w:rPr>
                <w:rFonts w:ascii="Times New Roman" w:hAnsi="Times New Roman"/>
                <w:bCs/>
                <w:sz w:val="24"/>
                <w:szCs w:val="24"/>
              </w:rPr>
            </w:pPr>
            <w:r>
              <w:rPr>
                <w:rFonts w:ascii="Times New Roman" w:hAnsi="Times New Roman"/>
                <w:bCs/>
                <w:sz w:val="24"/>
                <w:szCs w:val="24"/>
              </w:rPr>
              <w:t>24</w:t>
            </w:r>
          </w:p>
        </w:tc>
      </w:tr>
      <w:tr w:rsidR="008B3F4A" w:rsidRPr="00772D8D" w14:paraId="5C3730F6" w14:textId="77777777" w:rsidTr="008B3F4A">
        <w:tc>
          <w:tcPr>
            <w:tcW w:w="2697" w:type="dxa"/>
          </w:tcPr>
          <w:p w14:paraId="7F0142A1" w14:textId="77777777" w:rsidR="008B3F4A" w:rsidRPr="00772D8D" w:rsidRDefault="008B3F4A" w:rsidP="008B3F4A">
            <w:pPr>
              <w:spacing w:after="120" w:line="360" w:lineRule="auto"/>
              <w:jc w:val="both"/>
              <w:rPr>
                <w:rFonts w:ascii="Times New Roman" w:hAnsi="Times New Roman"/>
                <w:bCs/>
                <w:sz w:val="24"/>
                <w:szCs w:val="24"/>
              </w:rPr>
            </w:pPr>
            <w:r>
              <w:rPr>
                <w:rFonts w:ascii="Times New Roman" w:hAnsi="Times New Roman"/>
                <w:bCs/>
                <w:sz w:val="24"/>
                <w:szCs w:val="24"/>
              </w:rPr>
              <w:t>More than 15 times</w:t>
            </w:r>
          </w:p>
        </w:tc>
        <w:tc>
          <w:tcPr>
            <w:tcW w:w="2907" w:type="dxa"/>
          </w:tcPr>
          <w:p w14:paraId="6E6622B5" w14:textId="77777777" w:rsidR="008B3F4A" w:rsidRPr="00772D8D" w:rsidRDefault="004357F6" w:rsidP="008B3F4A">
            <w:pPr>
              <w:spacing w:after="120" w:line="360" w:lineRule="auto"/>
              <w:jc w:val="center"/>
              <w:rPr>
                <w:rFonts w:ascii="Times New Roman" w:hAnsi="Times New Roman"/>
                <w:bCs/>
                <w:sz w:val="24"/>
                <w:szCs w:val="24"/>
              </w:rPr>
            </w:pPr>
            <w:r>
              <w:rPr>
                <w:rFonts w:ascii="Times New Roman" w:hAnsi="Times New Roman"/>
                <w:bCs/>
                <w:sz w:val="24"/>
                <w:szCs w:val="24"/>
              </w:rPr>
              <w:t>24</w:t>
            </w:r>
          </w:p>
        </w:tc>
        <w:tc>
          <w:tcPr>
            <w:tcW w:w="2586" w:type="dxa"/>
          </w:tcPr>
          <w:p w14:paraId="5F4E5C48" w14:textId="77777777" w:rsidR="008B3F4A" w:rsidRPr="00772D8D" w:rsidRDefault="008B3F4A" w:rsidP="008B3F4A">
            <w:pPr>
              <w:spacing w:after="120" w:line="360" w:lineRule="auto"/>
              <w:jc w:val="center"/>
              <w:rPr>
                <w:rFonts w:ascii="Times New Roman" w:hAnsi="Times New Roman"/>
                <w:bCs/>
                <w:sz w:val="24"/>
                <w:szCs w:val="24"/>
              </w:rPr>
            </w:pPr>
            <w:r>
              <w:rPr>
                <w:rFonts w:ascii="Times New Roman" w:hAnsi="Times New Roman"/>
                <w:bCs/>
                <w:sz w:val="24"/>
                <w:szCs w:val="24"/>
              </w:rPr>
              <w:t>16</w:t>
            </w:r>
          </w:p>
        </w:tc>
      </w:tr>
      <w:tr w:rsidR="008B3F4A" w:rsidRPr="00772D8D" w14:paraId="5C8A213D" w14:textId="77777777" w:rsidTr="008B3F4A">
        <w:tc>
          <w:tcPr>
            <w:tcW w:w="2697" w:type="dxa"/>
          </w:tcPr>
          <w:p w14:paraId="4C5E4268" w14:textId="77777777" w:rsidR="008B3F4A" w:rsidRPr="00772D8D" w:rsidRDefault="008B3F4A" w:rsidP="008B3F4A">
            <w:pPr>
              <w:spacing w:after="120" w:line="360" w:lineRule="auto"/>
              <w:jc w:val="both"/>
              <w:rPr>
                <w:rFonts w:ascii="Times New Roman" w:hAnsi="Times New Roman"/>
                <w:b/>
                <w:bCs/>
                <w:sz w:val="24"/>
                <w:szCs w:val="24"/>
              </w:rPr>
            </w:pPr>
            <w:r w:rsidRPr="00772D8D">
              <w:rPr>
                <w:rFonts w:ascii="Times New Roman" w:hAnsi="Times New Roman"/>
                <w:b/>
                <w:bCs/>
                <w:sz w:val="24"/>
                <w:szCs w:val="24"/>
              </w:rPr>
              <w:t>Total</w:t>
            </w:r>
          </w:p>
        </w:tc>
        <w:tc>
          <w:tcPr>
            <w:tcW w:w="2907" w:type="dxa"/>
          </w:tcPr>
          <w:p w14:paraId="57265EFB" w14:textId="77777777" w:rsidR="008B3F4A" w:rsidRPr="00772D8D" w:rsidRDefault="004357F6" w:rsidP="008B3F4A">
            <w:pPr>
              <w:spacing w:after="120" w:line="360" w:lineRule="auto"/>
              <w:jc w:val="center"/>
              <w:rPr>
                <w:rFonts w:ascii="Times New Roman" w:hAnsi="Times New Roman"/>
                <w:b/>
                <w:bCs/>
                <w:sz w:val="24"/>
                <w:szCs w:val="24"/>
              </w:rPr>
            </w:pPr>
            <w:r>
              <w:rPr>
                <w:rFonts w:ascii="Times New Roman" w:hAnsi="Times New Roman"/>
                <w:b/>
                <w:bCs/>
                <w:sz w:val="24"/>
                <w:szCs w:val="24"/>
              </w:rPr>
              <w:t>1</w:t>
            </w:r>
            <w:r w:rsidR="008B3F4A" w:rsidRPr="00772D8D">
              <w:rPr>
                <w:rFonts w:ascii="Times New Roman" w:hAnsi="Times New Roman"/>
                <w:b/>
                <w:bCs/>
                <w:sz w:val="24"/>
                <w:szCs w:val="24"/>
              </w:rPr>
              <w:t>50</w:t>
            </w:r>
          </w:p>
        </w:tc>
        <w:tc>
          <w:tcPr>
            <w:tcW w:w="2586" w:type="dxa"/>
          </w:tcPr>
          <w:p w14:paraId="76169CCB" w14:textId="77777777" w:rsidR="008B3F4A" w:rsidRPr="00772D8D" w:rsidRDefault="008B3F4A" w:rsidP="008B3F4A">
            <w:pPr>
              <w:spacing w:after="120" w:line="360" w:lineRule="auto"/>
              <w:jc w:val="center"/>
              <w:rPr>
                <w:rFonts w:ascii="Times New Roman" w:hAnsi="Times New Roman"/>
                <w:b/>
                <w:bCs/>
                <w:sz w:val="24"/>
                <w:szCs w:val="24"/>
              </w:rPr>
            </w:pPr>
            <w:r w:rsidRPr="00772D8D">
              <w:rPr>
                <w:rFonts w:ascii="Times New Roman" w:hAnsi="Times New Roman"/>
                <w:b/>
                <w:bCs/>
                <w:sz w:val="24"/>
                <w:szCs w:val="24"/>
              </w:rPr>
              <w:t>100</w:t>
            </w:r>
          </w:p>
        </w:tc>
      </w:tr>
    </w:tbl>
    <w:p w14:paraId="3A2A06FD" w14:textId="77777777" w:rsidR="008B3F4A" w:rsidRPr="00772D8D" w:rsidRDefault="003E3093" w:rsidP="008B3F4A">
      <w:pPr>
        <w:spacing w:before="120" w:after="120" w:line="360" w:lineRule="auto"/>
        <w:jc w:val="both"/>
        <w:rPr>
          <w:rFonts w:ascii="Times New Roman" w:hAnsi="Times New Roman"/>
          <w:b/>
          <w:bCs/>
          <w:sz w:val="24"/>
          <w:szCs w:val="24"/>
        </w:rPr>
      </w:pPr>
      <w:r>
        <w:rPr>
          <w:rFonts w:ascii="Times New Roman" w:hAnsi="Times New Roman"/>
          <w:b/>
          <w:bCs/>
          <w:sz w:val="24"/>
          <w:szCs w:val="24"/>
        </w:rPr>
        <w:t>Source: Author (2024</w:t>
      </w:r>
      <w:r w:rsidR="008B3F4A" w:rsidRPr="00772D8D">
        <w:rPr>
          <w:rFonts w:ascii="Times New Roman" w:hAnsi="Times New Roman"/>
          <w:b/>
          <w:bCs/>
          <w:sz w:val="24"/>
          <w:szCs w:val="24"/>
        </w:rPr>
        <w:t>)</w:t>
      </w:r>
    </w:p>
    <w:p w14:paraId="795AEBFA"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bCs/>
          <w:sz w:val="24"/>
          <w:szCs w:val="24"/>
        </w:rPr>
        <w:t xml:space="preserve">Figure 4.6 </w:t>
      </w:r>
      <w:r>
        <w:rPr>
          <w:rFonts w:ascii="Times New Roman" w:hAnsi="Times New Roman"/>
          <w:b/>
          <w:sz w:val="24"/>
          <w:szCs w:val="24"/>
        </w:rPr>
        <w:t>Number of times you eat out in a month</w:t>
      </w:r>
    </w:p>
    <w:p w14:paraId="301BCE62" w14:textId="77777777" w:rsidR="008B3F4A" w:rsidRPr="00772D8D" w:rsidRDefault="008B3F4A" w:rsidP="008B3F4A">
      <w:pPr>
        <w:spacing w:before="120" w:after="120" w:line="360" w:lineRule="auto"/>
        <w:jc w:val="both"/>
        <w:rPr>
          <w:rFonts w:ascii="Times New Roman" w:hAnsi="Times New Roman"/>
          <w:sz w:val="24"/>
          <w:szCs w:val="24"/>
        </w:rPr>
      </w:pPr>
      <w:r w:rsidRPr="005C71EF">
        <w:rPr>
          <w:noProof/>
          <w:lang w:eastAsia="en-US"/>
        </w:rPr>
        <w:lastRenderedPageBreak/>
        <w:drawing>
          <wp:inline distT="0" distB="0" distL="0" distR="0" wp14:anchorId="59700626" wp14:editId="39A8D43E">
            <wp:extent cx="5372735" cy="2851785"/>
            <wp:effectExtent l="0" t="0" r="18415" b="57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C9431E" w14:textId="77777777" w:rsidR="008B3F4A" w:rsidRPr="00772D8D" w:rsidRDefault="003E3093" w:rsidP="008B3F4A">
      <w:pPr>
        <w:spacing w:after="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0520B49D" w14:textId="77777777" w:rsidR="008B3F4A" w:rsidRDefault="008B3F4A" w:rsidP="008B3F4A">
      <w:pPr>
        <w:spacing w:after="0" w:line="360" w:lineRule="auto"/>
        <w:jc w:val="both"/>
        <w:rPr>
          <w:rFonts w:ascii="Times New Roman" w:hAnsi="Times New Roman"/>
          <w:sz w:val="24"/>
          <w:szCs w:val="24"/>
        </w:rPr>
      </w:pPr>
      <w:r w:rsidRPr="00772D8D">
        <w:rPr>
          <w:rFonts w:ascii="Times New Roman" w:hAnsi="Times New Roman"/>
          <w:sz w:val="24"/>
          <w:szCs w:val="24"/>
        </w:rPr>
        <w:t>Ta</w:t>
      </w:r>
      <w:r>
        <w:rPr>
          <w:rFonts w:ascii="Times New Roman" w:hAnsi="Times New Roman"/>
          <w:sz w:val="24"/>
          <w:szCs w:val="24"/>
        </w:rPr>
        <w:t xml:space="preserve">ble 4.6 and figure 4.6 </w:t>
      </w:r>
      <w:r w:rsidRPr="005A1C6C">
        <w:rPr>
          <w:rFonts w:ascii="Times New Roman" w:hAnsi="Times New Roman"/>
          <w:sz w:val="24"/>
          <w:szCs w:val="24"/>
        </w:rPr>
        <w:t xml:space="preserve">indicated the number of times </w:t>
      </w:r>
      <w:r>
        <w:rPr>
          <w:rFonts w:ascii="Times New Roman" w:hAnsi="Times New Roman"/>
          <w:sz w:val="24"/>
          <w:szCs w:val="24"/>
        </w:rPr>
        <w:t>the guest ate</w:t>
      </w:r>
      <w:r w:rsidRPr="005A1C6C">
        <w:rPr>
          <w:rFonts w:ascii="Times New Roman" w:hAnsi="Times New Roman"/>
          <w:sz w:val="24"/>
          <w:szCs w:val="24"/>
        </w:rPr>
        <w:t xml:space="preserve"> out in a month</w:t>
      </w:r>
      <w:r>
        <w:rPr>
          <w:rFonts w:ascii="Times New Roman" w:hAnsi="Times New Roman"/>
          <w:sz w:val="24"/>
          <w:szCs w:val="24"/>
        </w:rPr>
        <w:t xml:space="preserve"> where the findings shows that 2</w:t>
      </w:r>
      <w:r w:rsidRPr="005A1C6C">
        <w:rPr>
          <w:rFonts w:ascii="Times New Roman" w:hAnsi="Times New Roman"/>
          <w:sz w:val="24"/>
          <w:szCs w:val="24"/>
        </w:rPr>
        <w:t xml:space="preserve">2% of the </w:t>
      </w:r>
      <w:proofErr w:type="spellStart"/>
      <w:r w:rsidRPr="005A1C6C">
        <w:rPr>
          <w:rFonts w:ascii="Times New Roman" w:hAnsi="Times New Roman"/>
          <w:sz w:val="24"/>
          <w:szCs w:val="24"/>
        </w:rPr>
        <w:t>respondents</w:t>
      </w:r>
      <w:r>
        <w:rPr>
          <w:rFonts w:ascii="Times New Roman" w:hAnsi="Times New Roman"/>
          <w:sz w:val="24"/>
          <w:szCs w:val="24"/>
        </w:rPr>
        <w:t>were</w:t>
      </w:r>
      <w:proofErr w:type="spellEnd"/>
      <w:r>
        <w:rPr>
          <w:rFonts w:ascii="Times New Roman" w:hAnsi="Times New Roman"/>
          <w:sz w:val="24"/>
          <w:szCs w:val="24"/>
        </w:rPr>
        <w:t xml:space="preserve"> below 5 times, 38% indicated were 6 – 10 times, 11 – 15 times was represented by 24%, while more than 15 times was represented by 16%. </w:t>
      </w:r>
    </w:p>
    <w:p w14:paraId="52BD8EED" w14:textId="77777777" w:rsidR="003E3093" w:rsidRDefault="003E3093" w:rsidP="008B3F4A">
      <w:pPr>
        <w:spacing w:before="120" w:after="120" w:line="360" w:lineRule="auto"/>
        <w:jc w:val="both"/>
        <w:rPr>
          <w:rFonts w:ascii="Times New Roman" w:hAnsi="Times New Roman"/>
          <w:b/>
          <w:sz w:val="24"/>
          <w:szCs w:val="24"/>
        </w:rPr>
      </w:pPr>
    </w:p>
    <w:p w14:paraId="4D20F429" w14:textId="77777777" w:rsidR="003E3093" w:rsidRDefault="003E3093" w:rsidP="008B3F4A">
      <w:pPr>
        <w:spacing w:before="120" w:after="120" w:line="360" w:lineRule="auto"/>
        <w:jc w:val="both"/>
        <w:rPr>
          <w:rFonts w:ascii="Times New Roman" w:hAnsi="Times New Roman"/>
          <w:b/>
          <w:sz w:val="24"/>
          <w:szCs w:val="24"/>
        </w:rPr>
      </w:pPr>
    </w:p>
    <w:p w14:paraId="0443AF7A"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4.2.7 </w:t>
      </w:r>
      <w:r>
        <w:rPr>
          <w:rFonts w:ascii="Times New Roman" w:hAnsi="Times New Roman"/>
          <w:b/>
          <w:noProof/>
          <w:kern w:val="2"/>
          <w:sz w:val="24"/>
          <w:szCs w:val="24"/>
        </w:rPr>
        <w:t>Rating of the services provided</w:t>
      </w:r>
    </w:p>
    <w:p w14:paraId="33AF81FC"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t xml:space="preserve">Table 4.7 </w:t>
      </w:r>
      <w:r>
        <w:rPr>
          <w:rFonts w:ascii="Times New Roman" w:hAnsi="Times New Roman"/>
          <w:b/>
          <w:noProof/>
          <w:kern w:val="2"/>
          <w:sz w:val="24"/>
          <w:szCs w:val="24"/>
        </w:rPr>
        <w:t>Rating of the services provided</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9"/>
        <w:gridCol w:w="2932"/>
        <w:gridCol w:w="2519"/>
      </w:tblGrid>
      <w:tr w:rsidR="008B3F4A" w:rsidRPr="00772D8D" w14:paraId="6731DAE3" w14:textId="77777777" w:rsidTr="008B3F4A">
        <w:tc>
          <w:tcPr>
            <w:tcW w:w="2739" w:type="dxa"/>
          </w:tcPr>
          <w:p w14:paraId="6F1A6FE5"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Category </w:t>
            </w:r>
          </w:p>
        </w:tc>
        <w:tc>
          <w:tcPr>
            <w:tcW w:w="2932" w:type="dxa"/>
          </w:tcPr>
          <w:p w14:paraId="64438BBE"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Frequency </w:t>
            </w:r>
          </w:p>
        </w:tc>
        <w:tc>
          <w:tcPr>
            <w:tcW w:w="2519" w:type="dxa"/>
          </w:tcPr>
          <w:p w14:paraId="0E54D311"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 xml:space="preserve">Percentage </w:t>
            </w:r>
          </w:p>
        </w:tc>
      </w:tr>
      <w:tr w:rsidR="008B3F4A" w:rsidRPr="00772D8D" w14:paraId="339AB92E" w14:textId="77777777" w:rsidTr="004357F6">
        <w:trPr>
          <w:trHeight w:val="719"/>
        </w:trPr>
        <w:tc>
          <w:tcPr>
            <w:tcW w:w="2739" w:type="dxa"/>
          </w:tcPr>
          <w:p w14:paraId="7EA71AA4"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Excellent </w:t>
            </w:r>
          </w:p>
        </w:tc>
        <w:tc>
          <w:tcPr>
            <w:tcW w:w="2932" w:type="dxa"/>
          </w:tcPr>
          <w:p w14:paraId="6BB60029"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39</w:t>
            </w:r>
          </w:p>
        </w:tc>
        <w:tc>
          <w:tcPr>
            <w:tcW w:w="2519" w:type="dxa"/>
          </w:tcPr>
          <w:p w14:paraId="40310507"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26</w:t>
            </w:r>
          </w:p>
        </w:tc>
      </w:tr>
      <w:tr w:rsidR="008B3F4A" w:rsidRPr="00772D8D" w14:paraId="6DC0A48F" w14:textId="77777777" w:rsidTr="008B3F4A">
        <w:tc>
          <w:tcPr>
            <w:tcW w:w="2739" w:type="dxa"/>
          </w:tcPr>
          <w:p w14:paraId="51BEF92B"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Very good </w:t>
            </w:r>
          </w:p>
        </w:tc>
        <w:tc>
          <w:tcPr>
            <w:tcW w:w="2932" w:type="dxa"/>
          </w:tcPr>
          <w:p w14:paraId="2669D032"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75</w:t>
            </w:r>
          </w:p>
        </w:tc>
        <w:tc>
          <w:tcPr>
            <w:tcW w:w="2519" w:type="dxa"/>
          </w:tcPr>
          <w:p w14:paraId="4464E561"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50</w:t>
            </w:r>
          </w:p>
        </w:tc>
      </w:tr>
      <w:tr w:rsidR="008B3F4A" w:rsidRPr="00772D8D" w14:paraId="316727FD" w14:textId="77777777" w:rsidTr="008B3F4A">
        <w:tc>
          <w:tcPr>
            <w:tcW w:w="2739" w:type="dxa"/>
          </w:tcPr>
          <w:p w14:paraId="1275F87D"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Good </w:t>
            </w:r>
          </w:p>
        </w:tc>
        <w:tc>
          <w:tcPr>
            <w:tcW w:w="2932" w:type="dxa"/>
          </w:tcPr>
          <w:p w14:paraId="52CA94AC"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24</w:t>
            </w:r>
          </w:p>
        </w:tc>
        <w:tc>
          <w:tcPr>
            <w:tcW w:w="2519" w:type="dxa"/>
          </w:tcPr>
          <w:p w14:paraId="40B66C57"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16</w:t>
            </w:r>
          </w:p>
        </w:tc>
      </w:tr>
      <w:tr w:rsidR="008B3F4A" w:rsidRPr="00772D8D" w14:paraId="3E0BC0D6" w14:textId="77777777" w:rsidTr="008B3F4A">
        <w:tc>
          <w:tcPr>
            <w:tcW w:w="2739" w:type="dxa"/>
          </w:tcPr>
          <w:p w14:paraId="5D75DB57" w14:textId="77777777" w:rsidR="008B3F4A" w:rsidRPr="00772D8D" w:rsidRDefault="008B3F4A" w:rsidP="008B3F4A">
            <w:pPr>
              <w:spacing w:after="120" w:line="360" w:lineRule="auto"/>
              <w:jc w:val="both"/>
              <w:rPr>
                <w:rFonts w:ascii="Times New Roman" w:hAnsi="Times New Roman"/>
                <w:sz w:val="24"/>
                <w:szCs w:val="24"/>
              </w:rPr>
            </w:pPr>
            <w:r>
              <w:rPr>
                <w:rFonts w:ascii="Times New Roman" w:hAnsi="Times New Roman"/>
                <w:sz w:val="24"/>
                <w:szCs w:val="24"/>
              </w:rPr>
              <w:t xml:space="preserve">Poor </w:t>
            </w:r>
          </w:p>
        </w:tc>
        <w:tc>
          <w:tcPr>
            <w:tcW w:w="2932" w:type="dxa"/>
          </w:tcPr>
          <w:p w14:paraId="0D6C8EEC" w14:textId="77777777" w:rsidR="008B3F4A" w:rsidRPr="00772D8D" w:rsidRDefault="004357F6" w:rsidP="008B3F4A">
            <w:pPr>
              <w:spacing w:after="120" w:line="360" w:lineRule="auto"/>
              <w:jc w:val="center"/>
              <w:rPr>
                <w:rFonts w:ascii="Times New Roman" w:hAnsi="Times New Roman"/>
                <w:sz w:val="24"/>
                <w:szCs w:val="24"/>
              </w:rPr>
            </w:pPr>
            <w:r>
              <w:rPr>
                <w:rFonts w:ascii="Times New Roman" w:hAnsi="Times New Roman"/>
                <w:sz w:val="24"/>
                <w:szCs w:val="24"/>
              </w:rPr>
              <w:t>16</w:t>
            </w:r>
          </w:p>
        </w:tc>
        <w:tc>
          <w:tcPr>
            <w:tcW w:w="2519" w:type="dxa"/>
          </w:tcPr>
          <w:p w14:paraId="18B39FF2" w14:textId="77777777" w:rsidR="008B3F4A" w:rsidRPr="00772D8D" w:rsidRDefault="008B3F4A" w:rsidP="008B3F4A">
            <w:pPr>
              <w:spacing w:after="120" w:line="360" w:lineRule="auto"/>
              <w:jc w:val="center"/>
              <w:rPr>
                <w:rFonts w:ascii="Times New Roman" w:hAnsi="Times New Roman"/>
                <w:sz w:val="24"/>
                <w:szCs w:val="24"/>
              </w:rPr>
            </w:pPr>
            <w:r w:rsidRPr="00772D8D">
              <w:rPr>
                <w:rFonts w:ascii="Times New Roman" w:hAnsi="Times New Roman"/>
                <w:sz w:val="24"/>
                <w:szCs w:val="24"/>
              </w:rPr>
              <w:t>8</w:t>
            </w:r>
          </w:p>
        </w:tc>
      </w:tr>
      <w:tr w:rsidR="008B3F4A" w:rsidRPr="00772D8D" w14:paraId="186E1013" w14:textId="77777777" w:rsidTr="008B3F4A">
        <w:tc>
          <w:tcPr>
            <w:tcW w:w="2739" w:type="dxa"/>
          </w:tcPr>
          <w:p w14:paraId="63F194E0" w14:textId="77777777" w:rsidR="008B3F4A" w:rsidRPr="00772D8D" w:rsidRDefault="008B3F4A" w:rsidP="008B3F4A">
            <w:pPr>
              <w:spacing w:after="120" w:line="360" w:lineRule="auto"/>
              <w:jc w:val="both"/>
              <w:rPr>
                <w:rFonts w:ascii="Times New Roman" w:hAnsi="Times New Roman"/>
                <w:b/>
                <w:sz w:val="24"/>
                <w:szCs w:val="24"/>
              </w:rPr>
            </w:pPr>
            <w:r w:rsidRPr="00772D8D">
              <w:rPr>
                <w:rFonts w:ascii="Times New Roman" w:hAnsi="Times New Roman"/>
                <w:b/>
                <w:sz w:val="24"/>
                <w:szCs w:val="24"/>
              </w:rPr>
              <w:t>Total</w:t>
            </w:r>
          </w:p>
        </w:tc>
        <w:tc>
          <w:tcPr>
            <w:tcW w:w="2932" w:type="dxa"/>
          </w:tcPr>
          <w:p w14:paraId="45E94BFD" w14:textId="77777777" w:rsidR="008B3F4A" w:rsidRPr="00772D8D" w:rsidRDefault="004357F6" w:rsidP="008B3F4A">
            <w:pPr>
              <w:spacing w:after="120" w:line="360" w:lineRule="auto"/>
              <w:jc w:val="center"/>
              <w:rPr>
                <w:rFonts w:ascii="Times New Roman" w:hAnsi="Times New Roman"/>
                <w:b/>
                <w:sz w:val="24"/>
                <w:szCs w:val="24"/>
              </w:rPr>
            </w:pPr>
            <w:r>
              <w:rPr>
                <w:rFonts w:ascii="Times New Roman" w:hAnsi="Times New Roman"/>
                <w:b/>
                <w:sz w:val="24"/>
                <w:szCs w:val="24"/>
              </w:rPr>
              <w:t>1</w:t>
            </w:r>
            <w:r w:rsidR="008B3F4A" w:rsidRPr="00772D8D">
              <w:rPr>
                <w:rFonts w:ascii="Times New Roman" w:hAnsi="Times New Roman"/>
                <w:b/>
                <w:sz w:val="24"/>
                <w:szCs w:val="24"/>
              </w:rPr>
              <w:t>50</w:t>
            </w:r>
          </w:p>
        </w:tc>
        <w:tc>
          <w:tcPr>
            <w:tcW w:w="2519" w:type="dxa"/>
          </w:tcPr>
          <w:p w14:paraId="2214F0FE" w14:textId="77777777" w:rsidR="008B3F4A" w:rsidRPr="00772D8D" w:rsidRDefault="008B3F4A" w:rsidP="008B3F4A">
            <w:pPr>
              <w:spacing w:after="120" w:line="360" w:lineRule="auto"/>
              <w:jc w:val="center"/>
              <w:rPr>
                <w:rFonts w:ascii="Times New Roman" w:hAnsi="Times New Roman"/>
                <w:b/>
                <w:sz w:val="24"/>
                <w:szCs w:val="24"/>
              </w:rPr>
            </w:pPr>
            <w:r w:rsidRPr="00772D8D">
              <w:rPr>
                <w:rFonts w:ascii="Times New Roman" w:hAnsi="Times New Roman"/>
                <w:b/>
                <w:sz w:val="24"/>
                <w:szCs w:val="24"/>
              </w:rPr>
              <w:t>100</w:t>
            </w:r>
          </w:p>
        </w:tc>
      </w:tr>
    </w:tbl>
    <w:p w14:paraId="516B6D89" w14:textId="77777777" w:rsidR="008B3F4A" w:rsidRPr="00772D8D" w:rsidRDefault="003E3093" w:rsidP="008B3F4A">
      <w:pPr>
        <w:spacing w:before="120" w:after="12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2156094C" w14:textId="77777777" w:rsidR="008B3F4A" w:rsidRPr="00772D8D" w:rsidRDefault="008B3F4A" w:rsidP="008B3F4A">
      <w:pPr>
        <w:spacing w:before="120" w:after="120" w:line="360" w:lineRule="auto"/>
        <w:jc w:val="both"/>
        <w:rPr>
          <w:rFonts w:ascii="Times New Roman" w:hAnsi="Times New Roman"/>
          <w:b/>
          <w:sz w:val="24"/>
          <w:szCs w:val="24"/>
        </w:rPr>
      </w:pPr>
      <w:r w:rsidRPr="00772D8D">
        <w:rPr>
          <w:rFonts w:ascii="Times New Roman" w:hAnsi="Times New Roman"/>
          <w:b/>
          <w:sz w:val="24"/>
          <w:szCs w:val="24"/>
        </w:rPr>
        <w:lastRenderedPageBreak/>
        <w:t xml:space="preserve">Figure 4.7 </w:t>
      </w:r>
      <w:r>
        <w:rPr>
          <w:rFonts w:ascii="Times New Roman" w:hAnsi="Times New Roman"/>
          <w:b/>
          <w:noProof/>
          <w:kern w:val="2"/>
          <w:sz w:val="24"/>
          <w:szCs w:val="24"/>
        </w:rPr>
        <w:t>Rating of the services provided</w:t>
      </w:r>
    </w:p>
    <w:p w14:paraId="7CAF6AFE" w14:textId="77777777" w:rsidR="008B3F4A" w:rsidRPr="00772D8D" w:rsidRDefault="008B3F4A" w:rsidP="008B3F4A">
      <w:pPr>
        <w:spacing w:before="120" w:after="120" w:line="360" w:lineRule="auto"/>
        <w:jc w:val="both"/>
        <w:rPr>
          <w:rFonts w:ascii="Times New Roman" w:hAnsi="Times New Roman"/>
          <w:sz w:val="24"/>
          <w:szCs w:val="24"/>
        </w:rPr>
      </w:pPr>
      <w:r w:rsidRPr="005C71EF">
        <w:rPr>
          <w:noProof/>
          <w:lang w:eastAsia="en-US"/>
        </w:rPr>
        <w:drawing>
          <wp:inline distT="0" distB="0" distL="0" distR="0" wp14:anchorId="1CE332B4" wp14:editId="531CF79C">
            <wp:extent cx="5416550" cy="3037840"/>
            <wp:effectExtent l="0" t="0" r="1270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0A88FED" w14:textId="77777777" w:rsidR="008B3F4A" w:rsidRPr="00772D8D" w:rsidRDefault="003E3093" w:rsidP="008B3F4A">
      <w:pPr>
        <w:spacing w:after="0" w:line="360" w:lineRule="auto"/>
        <w:jc w:val="both"/>
        <w:rPr>
          <w:rFonts w:ascii="Times New Roman" w:hAnsi="Times New Roman"/>
          <w:b/>
          <w:sz w:val="24"/>
          <w:szCs w:val="24"/>
        </w:rPr>
      </w:pPr>
      <w:r>
        <w:rPr>
          <w:rFonts w:ascii="Times New Roman" w:hAnsi="Times New Roman"/>
          <w:b/>
          <w:sz w:val="24"/>
          <w:szCs w:val="24"/>
        </w:rPr>
        <w:t>Source: Author (2024</w:t>
      </w:r>
      <w:r w:rsidR="008B3F4A" w:rsidRPr="00772D8D">
        <w:rPr>
          <w:rFonts w:ascii="Times New Roman" w:hAnsi="Times New Roman"/>
          <w:b/>
          <w:sz w:val="24"/>
          <w:szCs w:val="24"/>
        </w:rPr>
        <w:t>)</w:t>
      </w:r>
    </w:p>
    <w:p w14:paraId="0DA66878" w14:textId="77777777" w:rsidR="008B3F4A" w:rsidRDefault="008B3F4A" w:rsidP="008B3F4A">
      <w:pPr>
        <w:spacing w:after="0" w:line="360" w:lineRule="auto"/>
        <w:jc w:val="both"/>
        <w:rPr>
          <w:rFonts w:ascii="Times New Roman" w:hAnsi="Times New Roman"/>
          <w:sz w:val="24"/>
          <w:szCs w:val="24"/>
        </w:rPr>
      </w:pPr>
      <w:r>
        <w:rPr>
          <w:rFonts w:ascii="Times New Roman" w:hAnsi="Times New Roman"/>
          <w:sz w:val="24"/>
          <w:szCs w:val="24"/>
        </w:rPr>
        <w:t xml:space="preserve">Table 4.7 and figure 4.7 </w:t>
      </w:r>
      <w:r w:rsidRPr="00A039F4">
        <w:rPr>
          <w:rFonts w:ascii="Times New Roman" w:hAnsi="Times New Roman"/>
          <w:sz w:val="24"/>
          <w:szCs w:val="24"/>
        </w:rPr>
        <w:t xml:space="preserve">indicated the </w:t>
      </w:r>
      <w:r w:rsidRPr="00A039F4">
        <w:rPr>
          <w:rFonts w:ascii="Times New Roman" w:hAnsi="Times New Roman"/>
          <w:noProof/>
          <w:kern w:val="2"/>
          <w:sz w:val="24"/>
          <w:szCs w:val="24"/>
        </w:rPr>
        <w:t>rating of the services provided</w:t>
      </w:r>
      <w:r w:rsidRPr="00A039F4">
        <w:rPr>
          <w:rFonts w:ascii="Times New Roman" w:hAnsi="Times New Roman"/>
          <w:sz w:val="24"/>
          <w:szCs w:val="24"/>
        </w:rPr>
        <w:t xml:space="preserve"> where 26% of the respondents indicated </w:t>
      </w:r>
      <w:r>
        <w:rPr>
          <w:rFonts w:ascii="Times New Roman" w:hAnsi="Times New Roman"/>
          <w:sz w:val="24"/>
          <w:szCs w:val="24"/>
        </w:rPr>
        <w:t>excellent</w:t>
      </w:r>
      <w:r w:rsidRPr="00A039F4">
        <w:rPr>
          <w:rFonts w:ascii="Times New Roman" w:hAnsi="Times New Roman"/>
          <w:sz w:val="24"/>
          <w:szCs w:val="24"/>
        </w:rPr>
        <w:t xml:space="preserve">, </w:t>
      </w:r>
      <w:r>
        <w:rPr>
          <w:rFonts w:ascii="Times New Roman" w:hAnsi="Times New Roman"/>
          <w:sz w:val="24"/>
          <w:szCs w:val="24"/>
        </w:rPr>
        <w:t>very good</w:t>
      </w:r>
      <w:r w:rsidRPr="00772D8D">
        <w:rPr>
          <w:rFonts w:ascii="Times New Roman" w:hAnsi="Times New Roman"/>
          <w:sz w:val="24"/>
          <w:szCs w:val="24"/>
        </w:rPr>
        <w:t xml:space="preserve"> was represented by 50%, </w:t>
      </w:r>
      <w:r>
        <w:rPr>
          <w:rFonts w:ascii="Times New Roman" w:hAnsi="Times New Roman"/>
          <w:sz w:val="24"/>
          <w:szCs w:val="24"/>
        </w:rPr>
        <w:t>good</w:t>
      </w:r>
      <w:r w:rsidRPr="00772D8D">
        <w:rPr>
          <w:rFonts w:ascii="Times New Roman" w:hAnsi="Times New Roman"/>
          <w:sz w:val="24"/>
          <w:szCs w:val="24"/>
        </w:rPr>
        <w:t xml:space="preserve"> 16% while 8% of the respondents indicate </w:t>
      </w:r>
      <w:r>
        <w:rPr>
          <w:rFonts w:ascii="Times New Roman" w:hAnsi="Times New Roman"/>
          <w:sz w:val="24"/>
          <w:szCs w:val="24"/>
        </w:rPr>
        <w:t>poor</w:t>
      </w:r>
      <w:r w:rsidRPr="00772D8D">
        <w:rPr>
          <w:rFonts w:ascii="Times New Roman" w:hAnsi="Times New Roman"/>
          <w:sz w:val="24"/>
          <w:szCs w:val="24"/>
        </w:rPr>
        <w:t xml:space="preserve">. From the findings </w:t>
      </w:r>
      <w:r>
        <w:rPr>
          <w:rFonts w:ascii="Times New Roman" w:hAnsi="Times New Roman"/>
          <w:sz w:val="24"/>
          <w:szCs w:val="24"/>
        </w:rPr>
        <w:t xml:space="preserve">service </w:t>
      </w:r>
      <w:proofErr w:type="spellStart"/>
      <w:r>
        <w:rPr>
          <w:rFonts w:ascii="Times New Roman" w:hAnsi="Times New Roman"/>
          <w:sz w:val="24"/>
          <w:szCs w:val="24"/>
        </w:rPr>
        <w:t>deliverywas</w:t>
      </w:r>
      <w:proofErr w:type="spellEnd"/>
      <w:r>
        <w:rPr>
          <w:rFonts w:ascii="Times New Roman" w:hAnsi="Times New Roman"/>
          <w:sz w:val="24"/>
          <w:szCs w:val="24"/>
        </w:rPr>
        <w:t xml:space="preserve"> </w:t>
      </w:r>
      <w:r>
        <w:rPr>
          <w:rFonts w:ascii="Times New Roman" w:hAnsi="Times New Roman"/>
          <w:noProof/>
          <w:kern w:val="2"/>
          <w:sz w:val="24"/>
          <w:szCs w:val="24"/>
        </w:rPr>
        <w:t>rated very good.</w:t>
      </w:r>
    </w:p>
    <w:p w14:paraId="44027053" w14:textId="77777777" w:rsidR="003E3093" w:rsidRDefault="003E3093" w:rsidP="008B3F4A">
      <w:pPr>
        <w:rPr>
          <w:rFonts w:ascii="Times New Roman" w:hAnsi="Times New Roman"/>
          <w:b/>
          <w:sz w:val="24"/>
          <w:szCs w:val="24"/>
        </w:rPr>
      </w:pPr>
    </w:p>
    <w:p w14:paraId="2C9C0ADA" w14:textId="77777777" w:rsidR="008B3F4A" w:rsidRDefault="008B3F4A" w:rsidP="008B3F4A">
      <w:pPr>
        <w:rPr>
          <w:rFonts w:ascii="Palatino Linotype" w:hAnsi="Palatino Linotype"/>
          <w:b/>
          <w:sz w:val="24"/>
          <w:szCs w:val="24"/>
        </w:rPr>
      </w:pPr>
      <w:r>
        <w:rPr>
          <w:rFonts w:ascii="Palatino Linotype" w:hAnsi="Palatino Linotype"/>
          <w:b/>
          <w:sz w:val="24"/>
          <w:szCs w:val="24"/>
        </w:rPr>
        <w:t>4.3 Section B</w:t>
      </w:r>
      <w:r w:rsidR="00E62381">
        <w:rPr>
          <w:rFonts w:ascii="Palatino Linotype" w:hAnsi="Palatino Linotype"/>
          <w:b/>
          <w:sz w:val="24"/>
          <w:szCs w:val="24"/>
        </w:rPr>
        <w:t xml:space="preserve"> (Factors that </w:t>
      </w:r>
      <w:r w:rsidR="003E3093">
        <w:rPr>
          <w:rFonts w:ascii="Palatino Linotype" w:hAnsi="Palatino Linotype"/>
          <w:b/>
          <w:sz w:val="24"/>
          <w:szCs w:val="24"/>
        </w:rPr>
        <w:t xml:space="preserve">influencing customers’ satisfaction in </w:t>
      </w:r>
      <w:r w:rsidR="00E62381">
        <w:rPr>
          <w:rFonts w:ascii="Palatino Linotype" w:hAnsi="Palatino Linotype"/>
          <w:b/>
          <w:sz w:val="24"/>
          <w:szCs w:val="24"/>
        </w:rPr>
        <w:t>Lagos state three star hotels)</w:t>
      </w:r>
    </w:p>
    <w:p w14:paraId="795919D8" w14:textId="77777777" w:rsidR="008B3F4A" w:rsidRPr="00C00D32" w:rsidRDefault="008B3F4A" w:rsidP="008B3F4A">
      <w:pPr>
        <w:rPr>
          <w:rFonts w:ascii="Palatino Linotype" w:hAnsi="Palatino Linotype"/>
          <w:b/>
          <w:sz w:val="24"/>
          <w:szCs w:val="24"/>
        </w:rPr>
      </w:pPr>
      <w:r>
        <w:rPr>
          <w:rFonts w:ascii="Palatino Linotype" w:hAnsi="Palatino Linotype"/>
          <w:b/>
          <w:sz w:val="24"/>
          <w:szCs w:val="24"/>
        </w:rPr>
        <w:t xml:space="preserve">Table 4.2.2 </w:t>
      </w:r>
      <w:r w:rsidR="003E3093">
        <w:rPr>
          <w:rFonts w:ascii="Palatino Linotype" w:hAnsi="Palatino Linotype"/>
          <w:b/>
          <w:sz w:val="24"/>
          <w:szCs w:val="24"/>
        </w:rPr>
        <w:t>Dimension</w:t>
      </w:r>
      <w:r w:rsidR="00E62381">
        <w:rPr>
          <w:rFonts w:ascii="Palatino Linotype" w:hAnsi="Palatino Linotype"/>
          <w:b/>
          <w:sz w:val="24"/>
          <w:szCs w:val="24"/>
        </w:rPr>
        <w:t xml:space="preserve"> of service delivery</w:t>
      </w:r>
    </w:p>
    <w:tbl>
      <w:tblPr>
        <w:tblStyle w:val="TableGrid"/>
        <w:tblW w:w="9292" w:type="dxa"/>
        <w:jc w:val="center"/>
        <w:tblLook w:val="04A0" w:firstRow="1" w:lastRow="0" w:firstColumn="1" w:lastColumn="0" w:noHBand="0" w:noVBand="1"/>
      </w:tblPr>
      <w:tblGrid>
        <w:gridCol w:w="2431"/>
        <w:gridCol w:w="1139"/>
        <w:gridCol w:w="1140"/>
        <w:gridCol w:w="1140"/>
        <w:gridCol w:w="1140"/>
        <w:gridCol w:w="1059"/>
        <w:gridCol w:w="1243"/>
      </w:tblGrid>
      <w:tr w:rsidR="008B3F4A" w:rsidRPr="00C00D32" w14:paraId="64BA1BB6" w14:textId="77777777" w:rsidTr="0076309C">
        <w:trPr>
          <w:trHeight w:val="123"/>
          <w:jc w:val="center"/>
        </w:trPr>
        <w:tc>
          <w:tcPr>
            <w:tcW w:w="2431" w:type="dxa"/>
          </w:tcPr>
          <w:p w14:paraId="6A416CB3"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Items/Questions</w:t>
            </w:r>
          </w:p>
        </w:tc>
        <w:tc>
          <w:tcPr>
            <w:tcW w:w="1139" w:type="dxa"/>
          </w:tcPr>
          <w:p w14:paraId="6AF40B55"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SA</w:t>
            </w:r>
          </w:p>
        </w:tc>
        <w:tc>
          <w:tcPr>
            <w:tcW w:w="1140" w:type="dxa"/>
          </w:tcPr>
          <w:p w14:paraId="2F63A2D5"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A</w:t>
            </w:r>
          </w:p>
        </w:tc>
        <w:tc>
          <w:tcPr>
            <w:tcW w:w="1140" w:type="dxa"/>
          </w:tcPr>
          <w:p w14:paraId="1C6A8F09"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U</w:t>
            </w:r>
          </w:p>
        </w:tc>
        <w:tc>
          <w:tcPr>
            <w:tcW w:w="1140" w:type="dxa"/>
          </w:tcPr>
          <w:p w14:paraId="3EFE14F3"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SD</w:t>
            </w:r>
          </w:p>
        </w:tc>
        <w:tc>
          <w:tcPr>
            <w:tcW w:w="1059" w:type="dxa"/>
          </w:tcPr>
          <w:p w14:paraId="34768F76"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D</w:t>
            </w:r>
          </w:p>
        </w:tc>
        <w:tc>
          <w:tcPr>
            <w:tcW w:w="1243" w:type="dxa"/>
          </w:tcPr>
          <w:p w14:paraId="436A6BE5"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 xml:space="preserve">Total </w:t>
            </w:r>
          </w:p>
        </w:tc>
      </w:tr>
      <w:tr w:rsidR="008B3F4A" w:rsidRPr="00C00D32" w14:paraId="7C5CDB78" w14:textId="77777777" w:rsidTr="0076309C">
        <w:trPr>
          <w:trHeight w:val="373"/>
          <w:jc w:val="center"/>
        </w:trPr>
        <w:tc>
          <w:tcPr>
            <w:tcW w:w="2431" w:type="dxa"/>
          </w:tcPr>
          <w:p w14:paraId="52C6080E"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Q</w:t>
            </w:r>
            <w:r w:rsidRPr="00C00D32">
              <w:rPr>
                <w:rFonts w:ascii="Palatino Linotype" w:hAnsi="Palatino Linotype"/>
                <w:sz w:val="24"/>
                <w:szCs w:val="24"/>
                <w:vertAlign w:val="subscript"/>
              </w:rPr>
              <w:t>(1)</w:t>
            </w:r>
            <w:r w:rsidR="00AE128A">
              <w:rPr>
                <w:rFonts w:ascii="Times New Roman" w:hAnsi="Times New Roman"/>
                <w:sz w:val="24"/>
                <w:szCs w:val="24"/>
              </w:rPr>
              <w:t>The employees are professional</w:t>
            </w:r>
          </w:p>
        </w:tc>
        <w:tc>
          <w:tcPr>
            <w:tcW w:w="1139" w:type="dxa"/>
          </w:tcPr>
          <w:p w14:paraId="122FF35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68</w:t>
            </w:r>
          </w:p>
          <w:p w14:paraId="54979D9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(45.3)</w:t>
            </w:r>
          </w:p>
        </w:tc>
        <w:tc>
          <w:tcPr>
            <w:tcW w:w="1140" w:type="dxa"/>
          </w:tcPr>
          <w:p w14:paraId="5786425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11</w:t>
            </w:r>
          </w:p>
          <w:p w14:paraId="54AACC54"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(7.3)</w:t>
            </w:r>
          </w:p>
        </w:tc>
        <w:tc>
          <w:tcPr>
            <w:tcW w:w="1140" w:type="dxa"/>
          </w:tcPr>
          <w:p w14:paraId="376DA77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24</w:t>
            </w:r>
          </w:p>
          <w:p w14:paraId="04BEE1E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(16)</w:t>
            </w:r>
          </w:p>
        </w:tc>
        <w:tc>
          <w:tcPr>
            <w:tcW w:w="1140" w:type="dxa"/>
          </w:tcPr>
          <w:p w14:paraId="29EDABBF"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43</w:t>
            </w:r>
          </w:p>
          <w:p w14:paraId="1DE27AC8"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(28.7)</w:t>
            </w:r>
          </w:p>
        </w:tc>
        <w:tc>
          <w:tcPr>
            <w:tcW w:w="1059" w:type="dxa"/>
          </w:tcPr>
          <w:p w14:paraId="148D0D92"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w:t>
            </w:r>
          </w:p>
          <w:p w14:paraId="024E5563"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(2.7)</w:t>
            </w:r>
          </w:p>
        </w:tc>
        <w:tc>
          <w:tcPr>
            <w:tcW w:w="1243" w:type="dxa"/>
          </w:tcPr>
          <w:p w14:paraId="122E650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150</w:t>
            </w:r>
          </w:p>
          <w:p w14:paraId="18E74C0A"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(100%)</w:t>
            </w:r>
          </w:p>
        </w:tc>
      </w:tr>
      <w:tr w:rsidR="008B3F4A" w:rsidRPr="00C00D32" w14:paraId="5F45C102" w14:textId="77777777" w:rsidTr="0076309C">
        <w:trPr>
          <w:trHeight w:val="373"/>
          <w:jc w:val="center"/>
        </w:trPr>
        <w:tc>
          <w:tcPr>
            <w:tcW w:w="2431" w:type="dxa"/>
          </w:tcPr>
          <w:p w14:paraId="115C8182"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Q</w:t>
            </w:r>
            <w:r w:rsidRPr="00C00D32">
              <w:rPr>
                <w:rFonts w:ascii="Palatino Linotype" w:hAnsi="Palatino Linotype"/>
                <w:sz w:val="24"/>
                <w:szCs w:val="24"/>
                <w:vertAlign w:val="subscript"/>
              </w:rPr>
              <w:t>(2)</w:t>
            </w:r>
            <w:r w:rsidR="00AE128A">
              <w:rPr>
                <w:rFonts w:ascii="Times New Roman" w:hAnsi="Times New Roman"/>
                <w:sz w:val="24"/>
                <w:szCs w:val="24"/>
              </w:rPr>
              <w:t xml:space="preserve">They give </w:t>
            </w:r>
            <w:r w:rsidR="00AE128A" w:rsidRPr="00FA62C7">
              <w:rPr>
                <w:rFonts w:ascii="Times New Roman" w:hAnsi="Times New Roman"/>
                <w:sz w:val="24"/>
                <w:szCs w:val="24"/>
              </w:rPr>
              <w:t>personal attention</w:t>
            </w:r>
          </w:p>
        </w:tc>
        <w:tc>
          <w:tcPr>
            <w:tcW w:w="1139" w:type="dxa"/>
          </w:tcPr>
          <w:p w14:paraId="24E115E5"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30</w:t>
            </w:r>
          </w:p>
          <w:p w14:paraId="6A11B879"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(20)</w:t>
            </w:r>
          </w:p>
        </w:tc>
        <w:tc>
          <w:tcPr>
            <w:tcW w:w="1140" w:type="dxa"/>
          </w:tcPr>
          <w:p w14:paraId="44DEE255"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48</w:t>
            </w:r>
          </w:p>
          <w:p w14:paraId="359DB1B1"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(32)</w:t>
            </w:r>
          </w:p>
        </w:tc>
        <w:tc>
          <w:tcPr>
            <w:tcW w:w="1140" w:type="dxa"/>
          </w:tcPr>
          <w:p w14:paraId="7DB6B2D5"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26</w:t>
            </w:r>
          </w:p>
          <w:p w14:paraId="64F785E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(17.3)</w:t>
            </w:r>
          </w:p>
        </w:tc>
        <w:tc>
          <w:tcPr>
            <w:tcW w:w="1140" w:type="dxa"/>
          </w:tcPr>
          <w:p w14:paraId="06D981F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32</w:t>
            </w:r>
          </w:p>
          <w:p w14:paraId="615C4C74"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(21.3)</w:t>
            </w:r>
          </w:p>
        </w:tc>
        <w:tc>
          <w:tcPr>
            <w:tcW w:w="1059" w:type="dxa"/>
          </w:tcPr>
          <w:p w14:paraId="2CEDE8EA"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14</w:t>
            </w:r>
          </w:p>
          <w:p w14:paraId="3E0D2CA1"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(9.3)</w:t>
            </w:r>
          </w:p>
        </w:tc>
        <w:tc>
          <w:tcPr>
            <w:tcW w:w="1243" w:type="dxa"/>
          </w:tcPr>
          <w:p w14:paraId="1A75EB3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150</w:t>
            </w:r>
          </w:p>
          <w:p w14:paraId="38CE5954"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(100%)</w:t>
            </w:r>
          </w:p>
        </w:tc>
      </w:tr>
      <w:tr w:rsidR="008B3F4A" w:rsidRPr="00C00D32" w14:paraId="0F6E505F" w14:textId="77777777" w:rsidTr="0076309C">
        <w:trPr>
          <w:trHeight w:val="498"/>
          <w:jc w:val="center"/>
        </w:trPr>
        <w:tc>
          <w:tcPr>
            <w:tcW w:w="2431" w:type="dxa"/>
          </w:tcPr>
          <w:p w14:paraId="120A4D3C"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Q</w:t>
            </w:r>
            <w:r w:rsidRPr="00C00D32">
              <w:rPr>
                <w:rFonts w:ascii="Palatino Linotype" w:hAnsi="Palatino Linotype"/>
                <w:sz w:val="24"/>
                <w:szCs w:val="24"/>
                <w:vertAlign w:val="subscript"/>
              </w:rPr>
              <w:t>(3)</w:t>
            </w:r>
            <w:r w:rsidR="00AE128A">
              <w:rPr>
                <w:rFonts w:ascii="Times New Roman" w:hAnsi="Times New Roman"/>
                <w:sz w:val="24"/>
                <w:szCs w:val="24"/>
              </w:rPr>
              <w:t xml:space="preserve">The Service </w:t>
            </w:r>
            <w:r w:rsidR="00AE128A">
              <w:rPr>
                <w:rFonts w:ascii="Times New Roman" w:hAnsi="Times New Roman"/>
                <w:sz w:val="24"/>
                <w:szCs w:val="24"/>
              </w:rPr>
              <w:lastRenderedPageBreak/>
              <w:t>attentiveness is high</w:t>
            </w:r>
          </w:p>
        </w:tc>
        <w:tc>
          <w:tcPr>
            <w:tcW w:w="1139" w:type="dxa"/>
          </w:tcPr>
          <w:p w14:paraId="3041B2AA"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64</w:t>
            </w:r>
          </w:p>
          <w:p w14:paraId="6370029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(42.7)</w:t>
            </w:r>
          </w:p>
        </w:tc>
        <w:tc>
          <w:tcPr>
            <w:tcW w:w="1140" w:type="dxa"/>
          </w:tcPr>
          <w:p w14:paraId="5B213F96"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23</w:t>
            </w:r>
          </w:p>
          <w:p w14:paraId="259155A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(15.3)</w:t>
            </w:r>
          </w:p>
        </w:tc>
        <w:tc>
          <w:tcPr>
            <w:tcW w:w="1140" w:type="dxa"/>
          </w:tcPr>
          <w:p w14:paraId="5390B52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40</w:t>
            </w:r>
          </w:p>
          <w:p w14:paraId="71834554"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(26.7)</w:t>
            </w:r>
          </w:p>
        </w:tc>
        <w:tc>
          <w:tcPr>
            <w:tcW w:w="1140" w:type="dxa"/>
          </w:tcPr>
          <w:p w14:paraId="54079A61"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14</w:t>
            </w:r>
          </w:p>
          <w:p w14:paraId="42BA669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(9.3)</w:t>
            </w:r>
          </w:p>
        </w:tc>
        <w:tc>
          <w:tcPr>
            <w:tcW w:w="1059" w:type="dxa"/>
          </w:tcPr>
          <w:p w14:paraId="03FF53A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9</w:t>
            </w:r>
          </w:p>
          <w:p w14:paraId="7539E7F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(9)</w:t>
            </w:r>
          </w:p>
        </w:tc>
        <w:tc>
          <w:tcPr>
            <w:tcW w:w="1243" w:type="dxa"/>
          </w:tcPr>
          <w:p w14:paraId="4985D47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150</w:t>
            </w:r>
          </w:p>
          <w:p w14:paraId="2E33AC86"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lastRenderedPageBreak/>
              <w:t>(100%)</w:t>
            </w:r>
          </w:p>
        </w:tc>
      </w:tr>
      <w:tr w:rsidR="008B3F4A" w:rsidRPr="00C00D32" w14:paraId="041E1201" w14:textId="77777777" w:rsidTr="0076309C">
        <w:trPr>
          <w:trHeight w:val="488"/>
          <w:jc w:val="center"/>
        </w:trPr>
        <w:tc>
          <w:tcPr>
            <w:tcW w:w="2431" w:type="dxa"/>
          </w:tcPr>
          <w:p w14:paraId="160E0F20"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lastRenderedPageBreak/>
              <w:t>Q</w:t>
            </w:r>
            <w:r w:rsidRPr="00C00D32">
              <w:rPr>
                <w:rFonts w:ascii="Palatino Linotype" w:hAnsi="Palatino Linotype"/>
                <w:sz w:val="24"/>
                <w:szCs w:val="24"/>
                <w:vertAlign w:val="subscript"/>
              </w:rPr>
              <w:t>(4)</w:t>
            </w:r>
            <w:r w:rsidR="00AE128A">
              <w:rPr>
                <w:rFonts w:ascii="Times New Roman" w:hAnsi="Times New Roman"/>
                <w:sz w:val="24"/>
                <w:szCs w:val="24"/>
              </w:rPr>
              <w:t>Staff are well behaved</w:t>
            </w:r>
          </w:p>
        </w:tc>
        <w:tc>
          <w:tcPr>
            <w:tcW w:w="1139" w:type="dxa"/>
          </w:tcPr>
          <w:p w14:paraId="34670476"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48</w:t>
            </w:r>
          </w:p>
          <w:p w14:paraId="6F22E16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(32)</w:t>
            </w:r>
          </w:p>
        </w:tc>
        <w:tc>
          <w:tcPr>
            <w:tcW w:w="1140" w:type="dxa"/>
          </w:tcPr>
          <w:p w14:paraId="282F2C81"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20</w:t>
            </w:r>
          </w:p>
          <w:p w14:paraId="34CB07F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(13.3)</w:t>
            </w:r>
          </w:p>
        </w:tc>
        <w:tc>
          <w:tcPr>
            <w:tcW w:w="1140" w:type="dxa"/>
          </w:tcPr>
          <w:p w14:paraId="6BFC4911"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41</w:t>
            </w:r>
          </w:p>
          <w:p w14:paraId="488C0AEF"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(27.3)</w:t>
            </w:r>
          </w:p>
        </w:tc>
        <w:tc>
          <w:tcPr>
            <w:tcW w:w="1140" w:type="dxa"/>
          </w:tcPr>
          <w:p w14:paraId="3F8C531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31</w:t>
            </w:r>
          </w:p>
          <w:p w14:paraId="055D1C5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(20.7)</w:t>
            </w:r>
          </w:p>
        </w:tc>
        <w:tc>
          <w:tcPr>
            <w:tcW w:w="1059" w:type="dxa"/>
          </w:tcPr>
          <w:p w14:paraId="6013D2F2"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w:t>
            </w:r>
          </w:p>
          <w:p w14:paraId="73907C5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(6.7)</w:t>
            </w:r>
          </w:p>
        </w:tc>
        <w:tc>
          <w:tcPr>
            <w:tcW w:w="1243" w:type="dxa"/>
          </w:tcPr>
          <w:p w14:paraId="08FFA539"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150</w:t>
            </w:r>
          </w:p>
          <w:p w14:paraId="5272406A"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(100%)</w:t>
            </w:r>
          </w:p>
        </w:tc>
      </w:tr>
      <w:tr w:rsidR="008B3F4A" w:rsidRPr="00C00D32" w14:paraId="4AE7A008" w14:textId="77777777" w:rsidTr="0076309C">
        <w:trPr>
          <w:trHeight w:val="498"/>
          <w:jc w:val="center"/>
        </w:trPr>
        <w:tc>
          <w:tcPr>
            <w:tcW w:w="2431" w:type="dxa"/>
          </w:tcPr>
          <w:p w14:paraId="10A56EA2"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Q</w:t>
            </w:r>
            <w:r w:rsidRPr="00C00D32">
              <w:rPr>
                <w:rFonts w:ascii="Palatino Linotype" w:hAnsi="Palatino Linotype"/>
                <w:sz w:val="24"/>
                <w:szCs w:val="24"/>
                <w:vertAlign w:val="subscript"/>
              </w:rPr>
              <w:t xml:space="preserve">(5) </w:t>
            </w:r>
            <w:r w:rsidR="00AE128A">
              <w:rPr>
                <w:rFonts w:ascii="Times New Roman" w:hAnsi="Times New Roman"/>
                <w:sz w:val="24"/>
                <w:szCs w:val="24"/>
              </w:rPr>
              <w:t>There is t</w:t>
            </w:r>
            <w:r w:rsidR="00AE128A" w:rsidRPr="00FA62C7">
              <w:rPr>
                <w:rFonts w:ascii="Times New Roman" w:hAnsi="Times New Roman"/>
                <w:sz w:val="24"/>
                <w:szCs w:val="24"/>
              </w:rPr>
              <w:t>imeliness of service</w:t>
            </w:r>
          </w:p>
        </w:tc>
        <w:tc>
          <w:tcPr>
            <w:tcW w:w="1139" w:type="dxa"/>
          </w:tcPr>
          <w:p w14:paraId="3591EE28"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44</w:t>
            </w:r>
          </w:p>
          <w:p w14:paraId="3A6A3BF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(29.3)</w:t>
            </w:r>
          </w:p>
        </w:tc>
        <w:tc>
          <w:tcPr>
            <w:tcW w:w="1140" w:type="dxa"/>
          </w:tcPr>
          <w:p w14:paraId="188A440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11</w:t>
            </w:r>
          </w:p>
          <w:p w14:paraId="0B5F775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(7.3)</w:t>
            </w:r>
          </w:p>
        </w:tc>
        <w:tc>
          <w:tcPr>
            <w:tcW w:w="1140" w:type="dxa"/>
          </w:tcPr>
          <w:p w14:paraId="6872E993"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63</w:t>
            </w:r>
          </w:p>
          <w:p w14:paraId="1B778E7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(42)</w:t>
            </w:r>
          </w:p>
        </w:tc>
        <w:tc>
          <w:tcPr>
            <w:tcW w:w="1140" w:type="dxa"/>
          </w:tcPr>
          <w:p w14:paraId="54A1FBF8"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22</w:t>
            </w:r>
          </w:p>
          <w:p w14:paraId="654C3986"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(14.7)</w:t>
            </w:r>
          </w:p>
        </w:tc>
        <w:tc>
          <w:tcPr>
            <w:tcW w:w="1059" w:type="dxa"/>
          </w:tcPr>
          <w:p w14:paraId="3847C11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w:t>
            </w:r>
          </w:p>
          <w:p w14:paraId="33C863E8"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(6.7)</w:t>
            </w:r>
          </w:p>
        </w:tc>
        <w:tc>
          <w:tcPr>
            <w:tcW w:w="1243" w:type="dxa"/>
          </w:tcPr>
          <w:p w14:paraId="29AD841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150</w:t>
            </w:r>
          </w:p>
          <w:p w14:paraId="00B2154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(100%)</w:t>
            </w:r>
          </w:p>
        </w:tc>
      </w:tr>
      <w:tr w:rsidR="008B3F4A" w:rsidRPr="00C00D32" w14:paraId="64705138" w14:textId="77777777" w:rsidTr="0076309C">
        <w:trPr>
          <w:trHeight w:val="622"/>
          <w:jc w:val="center"/>
        </w:trPr>
        <w:tc>
          <w:tcPr>
            <w:tcW w:w="2431" w:type="dxa"/>
          </w:tcPr>
          <w:p w14:paraId="32F33F2E"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Q</w:t>
            </w:r>
            <w:r w:rsidRPr="00C00D32">
              <w:rPr>
                <w:rFonts w:ascii="Palatino Linotype" w:hAnsi="Palatino Linotype"/>
                <w:sz w:val="24"/>
                <w:szCs w:val="24"/>
                <w:vertAlign w:val="subscript"/>
              </w:rPr>
              <w:t xml:space="preserve">(6)  </w:t>
            </w:r>
            <w:r w:rsidR="00AE128A" w:rsidRPr="00FA62C7">
              <w:rPr>
                <w:rFonts w:ascii="Times New Roman" w:hAnsi="Times New Roman"/>
                <w:sz w:val="24"/>
                <w:szCs w:val="24"/>
              </w:rPr>
              <w:t xml:space="preserve">Staff </w:t>
            </w:r>
            <w:r w:rsidR="00AE128A">
              <w:rPr>
                <w:rFonts w:ascii="Times New Roman" w:hAnsi="Times New Roman"/>
                <w:sz w:val="24"/>
                <w:szCs w:val="24"/>
              </w:rPr>
              <w:t xml:space="preserve"> are always willing</w:t>
            </w:r>
            <w:r w:rsidR="00AE128A" w:rsidRPr="00FA62C7">
              <w:rPr>
                <w:rFonts w:ascii="Times New Roman" w:hAnsi="Times New Roman"/>
                <w:sz w:val="24"/>
                <w:szCs w:val="24"/>
              </w:rPr>
              <w:t xml:space="preserve"> to help</w:t>
            </w:r>
          </w:p>
        </w:tc>
        <w:tc>
          <w:tcPr>
            <w:tcW w:w="1139" w:type="dxa"/>
          </w:tcPr>
          <w:p w14:paraId="38CB98B6"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28</w:t>
            </w:r>
          </w:p>
          <w:p w14:paraId="75AE3F27"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(18.7)</w:t>
            </w:r>
          </w:p>
        </w:tc>
        <w:tc>
          <w:tcPr>
            <w:tcW w:w="1140" w:type="dxa"/>
          </w:tcPr>
          <w:p w14:paraId="38B9AE7C"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36</w:t>
            </w:r>
          </w:p>
          <w:p w14:paraId="46679381"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(24)</w:t>
            </w:r>
          </w:p>
        </w:tc>
        <w:tc>
          <w:tcPr>
            <w:tcW w:w="1140" w:type="dxa"/>
          </w:tcPr>
          <w:p w14:paraId="0E928825"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51</w:t>
            </w:r>
          </w:p>
          <w:p w14:paraId="267DA379"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(34)</w:t>
            </w:r>
          </w:p>
        </w:tc>
        <w:tc>
          <w:tcPr>
            <w:tcW w:w="1140" w:type="dxa"/>
          </w:tcPr>
          <w:p w14:paraId="3CF51CF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13</w:t>
            </w:r>
          </w:p>
          <w:p w14:paraId="2266136B"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(8.7)</w:t>
            </w:r>
          </w:p>
        </w:tc>
        <w:tc>
          <w:tcPr>
            <w:tcW w:w="1059" w:type="dxa"/>
          </w:tcPr>
          <w:p w14:paraId="4103ACD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12</w:t>
            </w:r>
          </w:p>
          <w:p w14:paraId="450B6E94"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(8)</w:t>
            </w:r>
          </w:p>
        </w:tc>
        <w:tc>
          <w:tcPr>
            <w:tcW w:w="1243" w:type="dxa"/>
          </w:tcPr>
          <w:p w14:paraId="629E0AD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150</w:t>
            </w:r>
          </w:p>
          <w:p w14:paraId="6413BE16"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(100%)</w:t>
            </w:r>
          </w:p>
        </w:tc>
      </w:tr>
      <w:tr w:rsidR="008B3F4A" w:rsidRPr="00C00D32" w14:paraId="7EF175BC" w14:textId="77777777" w:rsidTr="0076309C">
        <w:trPr>
          <w:trHeight w:val="622"/>
          <w:jc w:val="center"/>
        </w:trPr>
        <w:tc>
          <w:tcPr>
            <w:tcW w:w="2431" w:type="dxa"/>
          </w:tcPr>
          <w:p w14:paraId="43E8BB84" w14:textId="77777777" w:rsidR="008B3F4A" w:rsidRPr="00C00D32" w:rsidRDefault="008B3F4A" w:rsidP="008B3F4A">
            <w:pPr>
              <w:jc w:val="both"/>
              <w:rPr>
                <w:rFonts w:ascii="Palatino Linotype" w:hAnsi="Palatino Linotype"/>
                <w:sz w:val="24"/>
                <w:szCs w:val="24"/>
              </w:rPr>
            </w:pPr>
            <w:r w:rsidRPr="00C00D32">
              <w:rPr>
                <w:rFonts w:ascii="Palatino Linotype" w:hAnsi="Palatino Linotype"/>
                <w:sz w:val="24"/>
                <w:szCs w:val="24"/>
              </w:rPr>
              <w:t>Q</w:t>
            </w:r>
            <w:r w:rsidRPr="00C00D32">
              <w:rPr>
                <w:rFonts w:ascii="Palatino Linotype" w:hAnsi="Palatino Linotype"/>
                <w:sz w:val="24"/>
                <w:szCs w:val="24"/>
                <w:vertAlign w:val="subscript"/>
              </w:rPr>
              <w:t>(7)</w:t>
            </w:r>
            <w:r w:rsidR="00AE128A">
              <w:rPr>
                <w:rFonts w:ascii="Times New Roman" w:hAnsi="Times New Roman"/>
                <w:sz w:val="24"/>
                <w:szCs w:val="24"/>
              </w:rPr>
              <w:t>S</w:t>
            </w:r>
            <w:r w:rsidR="00AE128A" w:rsidRPr="00FA62C7">
              <w:rPr>
                <w:rFonts w:ascii="Times New Roman" w:hAnsi="Times New Roman"/>
                <w:sz w:val="24"/>
                <w:szCs w:val="24"/>
              </w:rPr>
              <w:t>taff</w:t>
            </w:r>
            <w:r w:rsidR="00AE128A">
              <w:rPr>
                <w:rFonts w:ascii="Times New Roman" w:hAnsi="Times New Roman"/>
                <w:sz w:val="24"/>
                <w:szCs w:val="24"/>
              </w:rPr>
              <w:t xml:space="preserve"> are friendly and courteous</w:t>
            </w:r>
          </w:p>
        </w:tc>
        <w:tc>
          <w:tcPr>
            <w:tcW w:w="1139" w:type="dxa"/>
          </w:tcPr>
          <w:p w14:paraId="526E9F8D"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38</w:t>
            </w:r>
          </w:p>
          <w:p w14:paraId="78EBD3F0"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(25.3)</w:t>
            </w:r>
          </w:p>
        </w:tc>
        <w:tc>
          <w:tcPr>
            <w:tcW w:w="1140" w:type="dxa"/>
          </w:tcPr>
          <w:p w14:paraId="0A2E97BA"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26</w:t>
            </w:r>
          </w:p>
          <w:p w14:paraId="387F5FA9"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(17.3)</w:t>
            </w:r>
          </w:p>
        </w:tc>
        <w:tc>
          <w:tcPr>
            <w:tcW w:w="1140" w:type="dxa"/>
          </w:tcPr>
          <w:p w14:paraId="0985ACDE"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40</w:t>
            </w:r>
          </w:p>
          <w:p w14:paraId="68456549"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(26.7)</w:t>
            </w:r>
          </w:p>
        </w:tc>
        <w:tc>
          <w:tcPr>
            <w:tcW w:w="1140" w:type="dxa"/>
          </w:tcPr>
          <w:p w14:paraId="494B9AE7"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52</w:t>
            </w:r>
          </w:p>
          <w:p w14:paraId="748273A5"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(34.7)</w:t>
            </w:r>
          </w:p>
        </w:tc>
        <w:tc>
          <w:tcPr>
            <w:tcW w:w="1059" w:type="dxa"/>
          </w:tcPr>
          <w:p w14:paraId="4B9B7814"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14</w:t>
            </w:r>
          </w:p>
          <w:p w14:paraId="265A69EA"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(9.3)</w:t>
            </w:r>
          </w:p>
        </w:tc>
        <w:tc>
          <w:tcPr>
            <w:tcW w:w="1243" w:type="dxa"/>
          </w:tcPr>
          <w:p w14:paraId="759DF6E5"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150</w:t>
            </w:r>
          </w:p>
          <w:p w14:paraId="48159492" w14:textId="77777777" w:rsidR="008B3F4A" w:rsidRPr="00C00D32" w:rsidRDefault="008B3F4A" w:rsidP="008B3F4A">
            <w:pPr>
              <w:jc w:val="center"/>
              <w:rPr>
                <w:rFonts w:ascii="Palatino Linotype" w:hAnsi="Palatino Linotype"/>
                <w:sz w:val="24"/>
                <w:szCs w:val="24"/>
              </w:rPr>
            </w:pPr>
            <w:r w:rsidRPr="00C00D32">
              <w:rPr>
                <w:rFonts w:ascii="Palatino Linotype" w:hAnsi="Palatino Linotype"/>
                <w:sz w:val="24"/>
                <w:szCs w:val="24"/>
              </w:rPr>
              <w:t>(100%)</w:t>
            </w:r>
          </w:p>
        </w:tc>
      </w:tr>
    </w:tbl>
    <w:p w14:paraId="103E9F31" w14:textId="77777777" w:rsidR="008B3F4A" w:rsidRDefault="008B3F4A" w:rsidP="00EF0695">
      <w:pPr>
        <w:spacing w:line="360" w:lineRule="auto"/>
        <w:jc w:val="both"/>
        <w:rPr>
          <w:rFonts w:ascii="Times New Roman" w:hAnsi="Times New Roman"/>
          <w:b/>
          <w:sz w:val="24"/>
          <w:szCs w:val="24"/>
        </w:rPr>
      </w:pPr>
    </w:p>
    <w:p w14:paraId="4D6DD1DF" w14:textId="77777777" w:rsidR="00671386" w:rsidRDefault="00671386" w:rsidP="00EF0695">
      <w:pPr>
        <w:spacing w:line="360" w:lineRule="auto"/>
        <w:jc w:val="both"/>
        <w:rPr>
          <w:rFonts w:ascii="Times New Roman" w:hAnsi="Times New Roman"/>
          <w:b/>
          <w:sz w:val="24"/>
          <w:szCs w:val="24"/>
        </w:rPr>
      </w:pPr>
    </w:p>
    <w:p w14:paraId="09194543" w14:textId="77777777" w:rsidR="00671386" w:rsidRDefault="00671386" w:rsidP="00EF0695">
      <w:pPr>
        <w:spacing w:line="360" w:lineRule="auto"/>
        <w:jc w:val="both"/>
        <w:rPr>
          <w:rFonts w:ascii="Times New Roman" w:hAnsi="Times New Roman"/>
          <w:b/>
          <w:sz w:val="24"/>
          <w:szCs w:val="24"/>
        </w:rPr>
      </w:pPr>
    </w:p>
    <w:p w14:paraId="2982C860" w14:textId="77777777" w:rsidR="00671386" w:rsidRDefault="00671386" w:rsidP="00EF0695">
      <w:pPr>
        <w:spacing w:line="360" w:lineRule="auto"/>
        <w:jc w:val="both"/>
        <w:rPr>
          <w:rFonts w:ascii="Times New Roman" w:hAnsi="Times New Roman"/>
          <w:b/>
          <w:sz w:val="24"/>
          <w:szCs w:val="24"/>
        </w:rPr>
      </w:pPr>
    </w:p>
    <w:p w14:paraId="194DC4B9" w14:textId="77777777" w:rsidR="00671386" w:rsidRDefault="00C9009A" w:rsidP="00671386">
      <w:pPr>
        <w:rPr>
          <w:rFonts w:ascii="Palatino Linotype" w:hAnsi="Palatino Linotype"/>
          <w:b/>
          <w:sz w:val="24"/>
          <w:szCs w:val="24"/>
        </w:rPr>
      </w:pPr>
      <w:r>
        <w:rPr>
          <w:rFonts w:ascii="Palatino Linotype" w:hAnsi="Palatino Linotype"/>
          <w:b/>
          <w:sz w:val="24"/>
          <w:szCs w:val="24"/>
        </w:rPr>
        <w:t xml:space="preserve">4.3 </w:t>
      </w:r>
      <w:r w:rsidR="0076309C">
        <w:rPr>
          <w:rFonts w:ascii="Palatino Linotype" w:hAnsi="Palatino Linotype"/>
          <w:b/>
          <w:sz w:val="24"/>
          <w:szCs w:val="24"/>
        </w:rPr>
        <w:t>Section (</w:t>
      </w:r>
      <w:r w:rsidR="00671386">
        <w:rPr>
          <w:rFonts w:ascii="Palatino Linotype" w:hAnsi="Palatino Linotype"/>
          <w:b/>
          <w:sz w:val="24"/>
          <w:szCs w:val="24"/>
        </w:rPr>
        <w:t>Customers expectation of service quality</w:t>
      </w:r>
      <w:r w:rsidR="0076309C">
        <w:rPr>
          <w:rFonts w:ascii="Palatino Linotype" w:hAnsi="Palatino Linotype"/>
          <w:b/>
          <w:sz w:val="24"/>
          <w:szCs w:val="24"/>
        </w:rPr>
        <w:t xml:space="preserve"> </w:t>
      </w:r>
      <w:proofErr w:type="spellStart"/>
      <w:r w:rsidR="0076309C">
        <w:rPr>
          <w:rFonts w:ascii="Palatino Linotype" w:hAnsi="Palatino Linotype"/>
          <w:b/>
          <w:sz w:val="24"/>
          <w:szCs w:val="24"/>
        </w:rPr>
        <w:t>inLagos</w:t>
      </w:r>
      <w:proofErr w:type="spellEnd"/>
      <w:r>
        <w:rPr>
          <w:rFonts w:ascii="Palatino Linotype" w:hAnsi="Palatino Linotype"/>
          <w:b/>
          <w:sz w:val="24"/>
          <w:szCs w:val="24"/>
        </w:rPr>
        <w:t xml:space="preserve"> state three star hotels</w:t>
      </w:r>
      <w:r w:rsidR="00671386">
        <w:rPr>
          <w:rFonts w:ascii="Palatino Linotype" w:hAnsi="Palatino Linotype"/>
          <w:b/>
          <w:sz w:val="24"/>
          <w:szCs w:val="24"/>
        </w:rPr>
        <w:t>)</w:t>
      </w:r>
    </w:p>
    <w:p w14:paraId="5780A960" w14:textId="77777777" w:rsidR="00671386" w:rsidRPr="00671386" w:rsidRDefault="00671386" w:rsidP="00671386">
      <w:pPr>
        <w:rPr>
          <w:rFonts w:ascii="Palatino Linotype" w:hAnsi="Palatino Linotype"/>
          <w:b/>
          <w:sz w:val="24"/>
          <w:szCs w:val="24"/>
        </w:rPr>
      </w:pPr>
      <w:r>
        <w:rPr>
          <w:rFonts w:ascii="Palatino Linotype" w:hAnsi="Palatino Linotype"/>
          <w:b/>
          <w:sz w:val="24"/>
          <w:szCs w:val="24"/>
        </w:rPr>
        <w:t xml:space="preserve">Table 4.2.2 </w:t>
      </w:r>
      <w:proofErr w:type="spellStart"/>
      <w:r>
        <w:rPr>
          <w:rFonts w:ascii="Palatino Linotype" w:hAnsi="Palatino Linotype"/>
          <w:b/>
          <w:sz w:val="24"/>
          <w:szCs w:val="24"/>
        </w:rPr>
        <w:t>Dimesio</w:t>
      </w:r>
      <w:r w:rsidR="0076309C">
        <w:rPr>
          <w:rFonts w:ascii="Palatino Linotype" w:hAnsi="Palatino Linotype"/>
          <w:b/>
          <w:sz w:val="24"/>
          <w:szCs w:val="24"/>
        </w:rPr>
        <w:t>n</w:t>
      </w:r>
      <w:proofErr w:type="spellEnd"/>
      <w:r>
        <w:rPr>
          <w:rFonts w:ascii="Palatino Linotype" w:hAnsi="Palatino Linotype"/>
          <w:b/>
          <w:sz w:val="24"/>
          <w:szCs w:val="24"/>
        </w:rPr>
        <w:t xml:space="preserve"> of service Quality</w:t>
      </w:r>
    </w:p>
    <w:tbl>
      <w:tblPr>
        <w:tblStyle w:val="TableGrid"/>
        <w:tblpPr w:leftFromText="180" w:rightFromText="180" w:vertAnchor="text" w:horzAnchor="page" w:tblpXSpec="center" w:tblpY="59"/>
        <w:tblW w:w="9646" w:type="dxa"/>
        <w:tblLook w:val="04A0" w:firstRow="1" w:lastRow="0" w:firstColumn="1" w:lastColumn="0" w:noHBand="0" w:noVBand="1"/>
      </w:tblPr>
      <w:tblGrid>
        <w:gridCol w:w="2513"/>
        <w:gridCol w:w="10"/>
        <w:gridCol w:w="1160"/>
        <w:gridCol w:w="22"/>
        <w:gridCol w:w="1148"/>
        <w:gridCol w:w="35"/>
        <w:gridCol w:w="1135"/>
        <w:gridCol w:w="48"/>
        <w:gridCol w:w="1122"/>
        <w:gridCol w:w="61"/>
        <w:gridCol w:w="1098"/>
        <w:gridCol w:w="11"/>
        <w:gridCol w:w="1283"/>
      </w:tblGrid>
      <w:tr w:rsidR="00671386" w:rsidRPr="00C00D32" w14:paraId="5DD8DE03" w14:textId="77777777" w:rsidTr="0076309C">
        <w:trPr>
          <w:trHeight w:val="14"/>
        </w:trPr>
        <w:tc>
          <w:tcPr>
            <w:tcW w:w="2523" w:type="dxa"/>
            <w:gridSpan w:val="2"/>
          </w:tcPr>
          <w:p w14:paraId="7DEE9C3E"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Items/Questions</w:t>
            </w:r>
          </w:p>
        </w:tc>
        <w:tc>
          <w:tcPr>
            <w:tcW w:w="1182" w:type="dxa"/>
            <w:gridSpan w:val="2"/>
          </w:tcPr>
          <w:p w14:paraId="45ECE498"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SA</w:t>
            </w:r>
          </w:p>
        </w:tc>
        <w:tc>
          <w:tcPr>
            <w:tcW w:w="1183" w:type="dxa"/>
            <w:gridSpan w:val="2"/>
          </w:tcPr>
          <w:p w14:paraId="2C0A6E9E"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A</w:t>
            </w:r>
          </w:p>
        </w:tc>
        <w:tc>
          <w:tcPr>
            <w:tcW w:w="1183" w:type="dxa"/>
            <w:gridSpan w:val="2"/>
          </w:tcPr>
          <w:p w14:paraId="27425D3F"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U</w:t>
            </w:r>
          </w:p>
        </w:tc>
        <w:tc>
          <w:tcPr>
            <w:tcW w:w="1183" w:type="dxa"/>
            <w:gridSpan w:val="2"/>
          </w:tcPr>
          <w:p w14:paraId="37FFF60E"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SD</w:t>
            </w:r>
          </w:p>
        </w:tc>
        <w:tc>
          <w:tcPr>
            <w:tcW w:w="1098" w:type="dxa"/>
          </w:tcPr>
          <w:p w14:paraId="718F4B74"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D</w:t>
            </w:r>
          </w:p>
        </w:tc>
        <w:tc>
          <w:tcPr>
            <w:tcW w:w="1292" w:type="dxa"/>
            <w:gridSpan w:val="2"/>
          </w:tcPr>
          <w:p w14:paraId="214E8F36"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 xml:space="preserve">Total </w:t>
            </w:r>
          </w:p>
        </w:tc>
      </w:tr>
      <w:tr w:rsidR="00671386" w:rsidRPr="00C00D32" w14:paraId="7624175B" w14:textId="77777777" w:rsidTr="0076309C">
        <w:trPr>
          <w:trHeight w:val="64"/>
        </w:trPr>
        <w:tc>
          <w:tcPr>
            <w:tcW w:w="2513" w:type="dxa"/>
          </w:tcPr>
          <w:p w14:paraId="63C9F94C"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Q</w:t>
            </w:r>
            <w:r w:rsidR="00894974">
              <w:rPr>
                <w:rFonts w:ascii="Palatino Linotype" w:hAnsi="Palatino Linotype"/>
                <w:sz w:val="24"/>
                <w:szCs w:val="24"/>
                <w:vertAlign w:val="subscript"/>
              </w:rPr>
              <w:t>(8</w:t>
            </w:r>
            <w:r w:rsidRPr="00C00D32">
              <w:rPr>
                <w:rFonts w:ascii="Palatino Linotype" w:hAnsi="Palatino Linotype"/>
                <w:sz w:val="24"/>
                <w:szCs w:val="24"/>
                <w:vertAlign w:val="subscript"/>
              </w:rPr>
              <w:t xml:space="preserve">) </w:t>
            </w:r>
            <w:r w:rsidR="00C9009A">
              <w:rPr>
                <w:rFonts w:ascii="Times New Roman" w:hAnsi="Times New Roman"/>
                <w:sz w:val="24"/>
                <w:szCs w:val="24"/>
              </w:rPr>
              <w:t xml:space="preserve"> Hotel</w:t>
            </w:r>
            <w:r w:rsidR="00C9009A" w:rsidRPr="00FA62C7">
              <w:rPr>
                <w:rFonts w:ascii="Times New Roman" w:hAnsi="Times New Roman"/>
                <w:sz w:val="24"/>
                <w:szCs w:val="24"/>
              </w:rPr>
              <w:t xml:space="preserve"> physical appearance and cleanliness</w:t>
            </w:r>
            <w:r w:rsidR="00C9009A">
              <w:rPr>
                <w:rFonts w:ascii="Times New Roman" w:hAnsi="Times New Roman"/>
                <w:sz w:val="24"/>
                <w:szCs w:val="24"/>
              </w:rPr>
              <w:t xml:space="preserve"> is well kept</w:t>
            </w:r>
          </w:p>
        </w:tc>
        <w:tc>
          <w:tcPr>
            <w:tcW w:w="1170" w:type="dxa"/>
            <w:gridSpan w:val="2"/>
          </w:tcPr>
          <w:p w14:paraId="566DBB24"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58</w:t>
            </w:r>
          </w:p>
          <w:p w14:paraId="4AB12872"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(38.7)</w:t>
            </w:r>
          </w:p>
        </w:tc>
        <w:tc>
          <w:tcPr>
            <w:tcW w:w="1170" w:type="dxa"/>
            <w:gridSpan w:val="2"/>
          </w:tcPr>
          <w:p w14:paraId="09698B7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43</w:t>
            </w:r>
          </w:p>
          <w:p w14:paraId="3118E75E"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(28.7)</w:t>
            </w:r>
          </w:p>
        </w:tc>
        <w:tc>
          <w:tcPr>
            <w:tcW w:w="1170" w:type="dxa"/>
            <w:gridSpan w:val="2"/>
          </w:tcPr>
          <w:p w14:paraId="2370DA64"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26</w:t>
            </w:r>
          </w:p>
          <w:p w14:paraId="3B76EE9E"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(17.3)</w:t>
            </w:r>
          </w:p>
        </w:tc>
        <w:tc>
          <w:tcPr>
            <w:tcW w:w="1170" w:type="dxa"/>
            <w:gridSpan w:val="2"/>
          </w:tcPr>
          <w:p w14:paraId="5CACF764"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17</w:t>
            </w:r>
          </w:p>
          <w:p w14:paraId="729BA8E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(11.3)</w:t>
            </w:r>
          </w:p>
        </w:tc>
        <w:tc>
          <w:tcPr>
            <w:tcW w:w="1170" w:type="dxa"/>
            <w:gridSpan w:val="3"/>
          </w:tcPr>
          <w:p w14:paraId="58AC274C"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5</w:t>
            </w:r>
          </w:p>
          <w:p w14:paraId="5F6C660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(3.3)</w:t>
            </w:r>
          </w:p>
        </w:tc>
        <w:tc>
          <w:tcPr>
            <w:tcW w:w="1283" w:type="dxa"/>
          </w:tcPr>
          <w:p w14:paraId="5C93D996"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150</w:t>
            </w:r>
          </w:p>
          <w:p w14:paraId="2F0F39A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(100%)</w:t>
            </w:r>
          </w:p>
        </w:tc>
      </w:tr>
      <w:tr w:rsidR="00671386" w:rsidRPr="00C00D32" w14:paraId="59C94F0B" w14:textId="77777777" w:rsidTr="0076309C">
        <w:trPr>
          <w:trHeight w:val="71"/>
        </w:trPr>
        <w:tc>
          <w:tcPr>
            <w:tcW w:w="2513" w:type="dxa"/>
          </w:tcPr>
          <w:p w14:paraId="61A0EDC6"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Q</w:t>
            </w:r>
            <w:r w:rsidR="00894974">
              <w:rPr>
                <w:rFonts w:ascii="Palatino Linotype" w:hAnsi="Palatino Linotype"/>
                <w:sz w:val="24"/>
                <w:szCs w:val="24"/>
                <w:vertAlign w:val="subscript"/>
              </w:rPr>
              <w:t>(9</w:t>
            </w:r>
            <w:r w:rsidRPr="00C00D32">
              <w:rPr>
                <w:rFonts w:ascii="Palatino Linotype" w:hAnsi="Palatino Linotype"/>
                <w:sz w:val="24"/>
                <w:szCs w:val="24"/>
                <w:vertAlign w:val="subscript"/>
              </w:rPr>
              <w:t xml:space="preserve">) </w:t>
            </w:r>
            <w:r w:rsidR="00C9009A" w:rsidRPr="00FA62C7">
              <w:rPr>
                <w:rFonts w:ascii="Times New Roman" w:hAnsi="Times New Roman"/>
                <w:sz w:val="24"/>
                <w:szCs w:val="24"/>
              </w:rPr>
              <w:t xml:space="preserve"> The staff show sincere interest of solving a problem</w:t>
            </w:r>
          </w:p>
        </w:tc>
        <w:tc>
          <w:tcPr>
            <w:tcW w:w="1170" w:type="dxa"/>
            <w:gridSpan w:val="2"/>
          </w:tcPr>
          <w:p w14:paraId="75CEBE89"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20</w:t>
            </w:r>
          </w:p>
          <w:p w14:paraId="17708668"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(13.3)</w:t>
            </w:r>
          </w:p>
        </w:tc>
        <w:tc>
          <w:tcPr>
            <w:tcW w:w="1170" w:type="dxa"/>
            <w:gridSpan w:val="2"/>
          </w:tcPr>
          <w:p w14:paraId="52E10857"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35</w:t>
            </w:r>
          </w:p>
          <w:p w14:paraId="1E09D32A"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(23.3)</w:t>
            </w:r>
          </w:p>
        </w:tc>
        <w:tc>
          <w:tcPr>
            <w:tcW w:w="1170" w:type="dxa"/>
            <w:gridSpan w:val="2"/>
          </w:tcPr>
          <w:p w14:paraId="79F6B8C3"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74</w:t>
            </w:r>
          </w:p>
          <w:p w14:paraId="091B0E2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(49.3)</w:t>
            </w:r>
          </w:p>
        </w:tc>
        <w:tc>
          <w:tcPr>
            <w:tcW w:w="1170" w:type="dxa"/>
            <w:gridSpan w:val="2"/>
          </w:tcPr>
          <w:p w14:paraId="6DF989B6"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11</w:t>
            </w:r>
          </w:p>
          <w:p w14:paraId="1924EBC7"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(7.3)</w:t>
            </w:r>
          </w:p>
        </w:tc>
        <w:tc>
          <w:tcPr>
            <w:tcW w:w="1170" w:type="dxa"/>
            <w:gridSpan w:val="3"/>
          </w:tcPr>
          <w:p w14:paraId="3875F10F"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w:t>
            </w:r>
          </w:p>
          <w:p w14:paraId="1FAD9608"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(6.7)</w:t>
            </w:r>
          </w:p>
        </w:tc>
        <w:tc>
          <w:tcPr>
            <w:tcW w:w="1283" w:type="dxa"/>
          </w:tcPr>
          <w:p w14:paraId="6161729E"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150</w:t>
            </w:r>
          </w:p>
          <w:p w14:paraId="7276FCB3"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(100%)</w:t>
            </w:r>
          </w:p>
        </w:tc>
      </w:tr>
      <w:tr w:rsidR="00671386" w:rsidRPr="00C00D32" w14:paraId="5FC30DEF" w14:textId="77777777" w:rsidTr="0076309C">
        <w:trPr>
          <w:trHeight w:val="57"/>
        </w:trPr>
        <w:tc>
          <w:tcPr>
            <w:tcW w:w="2513" w:type="dxa"/>
          </w:tcPr>
          <w:p w14:paraId="1AEA481E"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Q</w:t>
            </w:r>
            <w:r w:rsidR="00894974">
              <w:rPr>
                <w:rFonts w:ascii="Palatino Linotype" w:hAnsi="Palatino Linotype"/>
                <w:sz w:val="24"/>
                <w:szCs w:val="24"/>
                <w:vertAlign w:val="subscript"/>
              </w:rPr>
              <w:t>(10</w:t>
            </w:r>
            <w:r w:rsidRPr="00C00D32">
              <w:rPr>
                <w:rFonts w:ascii="Palatino Linotype" w:hAnsi="Palatino Linotype"/>
                <w:sz w:val="24"/>
                <w:szCs w:val="24"/>
                <w:vertAlign w:val="subscript"/>
              </w:rPr>
              <w:t xml:space="preserve">) </w:t>
            </w:r>
            <w:r w:rsidR="00C9009A" w:rsidRPr="00FA62C7">
              <w:rPr>
                <w:rFonts w:ascii="Times New Roman" w:hAnsi="Times New Roman"/>
                <w:sz w:val="24"/>
                <w:szCs w:val="24"/>
              </w:rPr>
              <w:t xml:space="preserve"> They offer prompt services and respond </w:t>
            </w:r>
            <w:r w:rsidR="00C9009A" w:rsidRPr="00FA62C7">
              <w:rPr>
                <w:rFonts w:ascii="Times New Roman" w:hAnsi="Times New Roman"/>
                <w:sz w:val="24"/>
                <w:szCs w:val="24"/>
              </w:rPr>
              <w:lastRenderedPageBreak/>
              <w:t>quickly</w:t>
            </w:r>
          </w:p>
        </w:tc>
        <w:tc>
          <w:tcPr>
            <w:tcW w:w="1170" w:type="dxa"/>
            <w:gridSpan w:val="2"/>
          </w:tcPr>
          <w:p w14:paraId="28DD68B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41</w:t>
            </w:r>
          </w:p>
          <w:p w14:paraId="5105EDD8"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(27.3)</w:t>
            </w:r>
          </w:p>
        </w:tc>
        <w:tc>
          <w:tcPr>
            <w:tcW w:w="1170" w:type="dxa"/>
            <w:gridSpan w:val="2"/>
          </w:tcPr>
          <w:p w14:paraId="6B82635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57</w:t>
            </w:r>
          </w:p>
          <w:p w14:paraId="042AD635"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(38)</w:t>
            </w:r>
          </w:p>
        </w:tc>
        <w:tc>
          <w:tcPr>
            <w:tcW w:w="1170" w:type="dxa"/>
            <w:gridSpan w:val="2"/>
          </w:tcPr>
          <w:p w14:paraId="7A68669F"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28</w:t>
            </w:r>
          </w:p>
          <w:p w14:paraId="1235EAE2"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(18.7)</w:t>
            </w:r>
          </w:p>
        </w:tc>
        <w:tc>
          <w:tcPr>
            <w:tcW w:w="1170" w:type="dxa"/>
            <w:gridSpan w:val="2"/>
          </w:tcPr>
          <w:p w14:paraId="3980A32A"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15</w:t>
            </w:r>
          </w:p>
          <w:p w14:paraId="17004B8A"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(10)</w:t>
            </w:r>
          </w:p>
        </w:tc>
        <w:tc>
          <w:tcPr>
            <w:tcW w:w="1170" w:type="dxa"/>
            <w:gridSpan w:val="3"/>
          </w:tcPr>
          <w:p w14:paraId="015EB957"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9</w:t>
            </w:r>
          </w:p>
          <w:p w14:paraId="29F8E7A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(6)</w:t>
            </w:r>
          </w:p>
        </w:tc>
        <w:tc>
          <w:tcPr>
            <w:tcW w:w="1283" w:type="dxa"/>
          </w:tcPr>
          <w:p w14:paraId="4CDC5347"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150</w:t>
            </w:r>
          </w:p>
          <w:p w14:paraId="3B73AD1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lastRenderedPageBreak/>
              <w:t>(100%)</w:t>
            </w:r>
          </w:p>
        </w:tc>
      </w:tr>
      <w:tr w:rsidR="00671386" w:rsidRPr="00C00D32" w14:paraId="3F5B22B6" w14:textId="77777777" w:rsidTr="0076309C">
        <w:trPr>
          <w:trHeight w:val="57"/>
        </w:trPr>
        <w:tc>
          <w:tcPr>
            <w:tcW w:w="2513" w:type="dxa"/>
          </w:tcPr>
          <w:p w14:paraId="58FA82D5"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lastRenderedPageBreak/>
              <w:t>Q</w:t>
            </w:r>
            <w:r w:rsidR="00894974">
              <w:rPr>
                <w:rFonts w:ascii="Palatino Linotype" w:hAnsi="Palatino Linotype"/>
                <w:sz w:val="24"/>
                <w:szCs w:val="24"/>
                <w:vertAlign w:val="subscript"/>
              </w:rPr>
              <w:t>(11</w:t>
            </w:r>
            <w:r w:rsidRPr="00C00D32">
              <w:rPr>
                <w:rFonts w:ascii="Palatino Linotype" w:hAnsi="Palatino Linotype"/>
                <w:sz w:val="24"/>
                <w:szCs w:val="24"/>
                <w:vertAlign w:val="subscript"/>
              </w:rPr>
              <w:t xml:space="preserve">) </w:t>
            </w:r>
            <w:r w:rsidR="00C9009A" w:rsidRPr="00FA62C7">
              <w:rPr>
                <w:rFonts w:ascii="Times New Roman" w:hAnsi="Times New Roman"/>
                <w:sz w:val="24"/>
                <w:szCs w:val="24"/>
              </w:rPr>
              <w:t xml:space="preserve"> The staff are constantly courteous with you</w:t>
            </w:r>
          </w:p>
        </w:tc>
        <w:tc>
          <w:tcPr>
            <w:tcW w:w="1170" w:type="dxa"/>
            <w:gridSpan w:val="2"/>
          </w:tcPr>
          <w:p w14:paraId="1D7A0CA2"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37</w:t>
            </w:r>
          </w:p>
          <w:p w14:paraId="6E4361D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(24.7)</w:t>
            </w:r>
          </w:p>
        </w:tc>
        <w:tc>
          <w:tcPr>
            <w:tcW w:w="1170" w:type="dxa"/>
            <w:gridSpan w:val="2"/>
          </w:tcPr>
          <w:p w14:paraId="2A0E5246"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55</w:t>
            </w:r>
          </w:p>
          <w:p w14:paraId="02770BFE"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(36.7)</w:t>
            </w:r>
          </w:p>
        </w:tc>
        <w:tc>
          <w:tcPr>
            <w:tcW w:w="1170" w:type="dxa"/>
            <w:gridSpan w:val="2"/>
          </w:tcPr>
          <w:p w14:paraId="2C13CA78"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28</w:t>
            </w:r>
          </w:p>
          <w:p w14:paraId="0E4B241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(18.7)</w:t>
            </w:r>
          </w:p>
        </w:tc>
        <w:tc>
          <w:tcPr>
            <w:tcW w:w="1170" w:type="dxa"/>
            <w:gridSpan w:val="2"/>
          </w:tcPr>
          <w:p w14:paraId="73B4E75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17</w:t>
            </w:r>
          </w:p>
          <w:p w14:paraId="7E1CC687"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 xml:space="preserve">(11.3) </w:t>
            </w:r>
          </w:p>
        </w:tc>
        <w:tc>
          <w:tcPr>
            <w:tcW w:w="1170" w:type="dxa"/>
            <w:gridSpan w:val="3"/>
          </w:tcPr>
          <w:p w14:paraId="30F9310A"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19</w:t>
            </w:r>
          </w:p>
          <w:p w14:paraId="62DB1A2F"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(8.7)</w:t>
            </w:r>
          </w:p>
        </w:tc>
        <w:tc>
          <w:tcPr>
            <w:tcW w:w="1283" w:type="dxa"/>
          </w:tcPr>
          <w:p w14:paraId="0A8856D8"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150</w:t>
            </w:r>
          </w:p>
          <w:p w14:paraId="2B7840D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(100%)</w:t>
            </w:r>
          </w:p>
        </w:tc>
      </w:tr>
      <w:tr w:rsidR="00671386" w:rsidRPr="00C00D32" w14:paraId="6FA2C635" w14:textId="77777777" w:rsidTr="0076309C">
        <w:trPr>
          <w:trHeight w:val="57"/>
        </w:trPr>
        <w:tc>
          <w:tcPr>
            <w:tcW w:w="2513" w:type="dxa"/>
          </w:tcPr>
          <w:p w14:paraId="264F6DF8"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Q</w:t>
            </w:r>
            <w:r w:rsidR="00894974">
              <w:rPr>
                <w:rFonts w:ascii="Palatino Linotype" w:hAnsi="Palatino Linotype"/>
                <w:sz w:val="24"/>
                <w:szCs w:val="24"/>
                <w:vertAlign w:val="subscript"/>
              </w:rPr>
              <w:t>(12</w:t>
            </w:r>
            <w:r w:rsidRPr="00C00D32">
              <w:rPr>
                <w:rFonts w:ascii="Palatino Linotype" w:hAnsi="Palatino Linotype"/>
                <w:sz w:val="24"/>
                <w:szCs w:val="24"/>
                <w:vertAlign w:val="subscript"/>
              </w:rPr>
              <w:t xml:space="preserve">) </w:t>
            </w:r>
            <w:r w:rsidR="00C9009A">
              <w:rPr>
                <w:rFonts w:ascii="Times New Roman" w:hAnsi="Times New Roman"/>
                <w:sz w:val="24"/>
                <w:szCs w:val="24"/>
              </w:rPr>
              <w:t xml:space="preserve"> The hotel staff</w:t>
            </w:r>
            <w:r w:rsidR="00C9009A" w:rsidRPr="00FA62C7">
              <w:rPr>
                <w:rFonts w:ascii="Times New Roman" w:hAnsi="Times New Roman"/>
                <w:sz w:val="24"/>
                <w:szCs w:val="24"/>
              </w:rPr>
              <w:t xml:space="preserve"> gives you individual attention</w:t>
            </w:r>
          </w:p>
        </w:tc>
        <w:tc>
          <w:tcPr>
            <w:tcW w:w="1170" w:type="dxa"/>
            <w:gridSpan w:val="2"/>
          </w:tcPr>
          <w:p w14:paraId="503A925E"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56</w:t>
            </w:r>
          </w:p>
          <w:p w14:paraId="720E00BA"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(37.3)</w:t>
            </w:r>
          </w:p>
        </w:tc>
        <w:tc>
          <w:tcPr>
            <w:tcW w:w="1170" w:type="dxa"/>
            <w:gridSpan w:val="2"/>
          </w:tcPr>
          <w:p w14:paraId="1E3EE4F2"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34</w:t>
            </w:r>
          </w:p>
          <w:p w14:paraId="6DE1D7A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(22.7)</w:t>
            </w:r>
          </w:p>
        </w:tc>
        <w:tc>
          <w:tcPr>
            <w:tcW w:w="1170" w:type="dxa"/>
            <w:gridSpan w:val="2"/>
          </w:tcPr>
          <w:p w14:paraId="0C1BF7C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31</w:t>
            </w:r>
          </w:p>
          <w:p w14:paraId="27FDE89C"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(20.7)</w:t>
            </w:r>
          </w:p>
        </w:tc>
        <w:tc>
          <w:tcPr>
            <w:tcW w:w="1170" w:type="dxa"/>
            <w:gridSpan w:val="2"/>
          </w:tcPr>
          <w:p w14:paraId="52D1758C"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12</w:t>
            </w:r>
          </w:p>
          <w:p w14:paraId="489763A3"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(98)</w:t>
            </w:r>
          </w:p>
        </w:tc>
        <w:tc>
          <w:tcPr>
            <w:tcW w:w="1170" w:type="dxa"/>
            <w:gridSpan w:val="3"/>
          </w:tcPr>
          <w:p w14:paraId="72D62DA4"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17</w:t>
            </w:r>
          </w:p>
          <w:p w14:paraId="1DA1ED15"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(11.3)</w:t>
            </w:r>
          </w:p>
        </w:tc>
        <w:tc>
          <w:tcPr>
            <w:tcW w:w="1283" w:type="dxa"/>
          </w:tcPr>
          <w:p w14:paraId="681105E2"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150</w:t>
            </w:r>
          </w:p>
          <w:p w14:paraId="701BA556"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(100%)</w:t>
            </w:r>
          </w:p>
        </w:tc>
      </w:tr>
      <w:tr w:rsidR="00671386" w:rsidRPr="00C00D32" w14:paraId="75551FA0" w14:textId="77777777" w:rsidTr="0076309C">
        <w:trPr>
          <w:trHeight w:val="57"/>
        </w:trPr>
        <w:tc>
          <w:tcPr>
            <w:tcW w:w="2513" w:type="dxa"/>
          </w:tcPr>
          <w:p w14:paraId="529AC3BB"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Q</w:t>
            </w:r>
            <w:r w:rsidR="00894974">
              <w:rPr>
                <w:rFonts w:ascii="Palatino Linotype" w:hAnsi="Palatino Linotype"/>
                <w:sz w:val="24"/>
                <w:szCs w:val="24"/>
                <w:vertAlign w:val="subscript"/>
              </w:rPr>
              <w:t>(13</w:t>
            </w:r>
            <w:r w:rsidRPr="00C00D32">
              <w:rPr>
                <w:rFonts w:ascii="Palatino Linotype" w:hAnsi="Palatino Linotype"/>
                <w:sz w:val="24"/>
                <w:szCs w:val="24"/>
                <w:vertAlign w:val="subscript"/>
              </w:rPr>
              <w:t>)</w:t>
            </w:r>
            <w:r w:rsidR="00C9009A" w:rsidRPr="00FA62C7">
              <w:rPr>
                <w:rFonts w:ascii="Times New Roman" w:hAnsi="Times New Roman"/>
                <w:sz w:val="24"/>
                <w:szCs w:val="24"/>
              </w:rPr>
              <w:t xml:space="preserve"> The staff are always willing to help you</w:t>
            </w:r>
          </w:p>
        </w:tc>
        <w:tc>
          <w:tcPr>
            <w:tcW w:w="1170" w:type="dxa"/>
            <w:gridSpan w:val="2"/>
          </w:tcPr>
          <w:p w14:paraId="1653CD1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32</w:t>
            </w:r>
          </w:p>
          <w:p w14:paraId="27F0351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(21.3)</w:t>
            </w:r>
          </w:p>
        </w:tc>
        <w:tc>
          <w:tcPr>
            <w:tcW w:w="1170" w:type="dxa"/>
            <w:gridSpan w:val="2"/>
          </w:tcPr>
          <w:p w14:paraId="45307FC1"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34</w:t>
            </w:r>
          </w:p>
          <w:p w14:paraId="70A1D9E4"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(22.7)</w:t>
            </w:r>
          </w:p>
        </w:tc>
        <w:tc>
          <w:tcPr>
            <w:tcW w:w="1170" w:type="dxa"/>
            <w:gridSpan w:val="2"/>
          </w:tcPr>
          <w:p w14:paraId="0C30E44F"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48</w:t>
            </w:r>
          </w:p>
          <w:p w14:paraId="4AB37481"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(32)</w:t>
            </w:r>
          </w:p>
        </w:tc>
        <w:tc>
          <w:tcPr>
            <w:tcW w:w="1170" w:type="dxa"/>
            <w:gridSpan w:val="2"/>
          </w:tcPr>
          <w:p w14:paraId="61894F7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13</w:t>
            </w:r>
          </w:p>
          <w:p w14:paraId="6BBAFA9F"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(8.7)</w:t>
            </w:r>
          </w:p>
        </w:tc>
        <w:tc>
          <w:tcPr>
            <w:tcW w:w="1170" w:type="dxa"/>
            <w:gridSpan w:val="3"/>
          </w:tcPr>
          <w:p w14:paraId="7F2D96E6"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23</w:t>
            </w:r>
          </w:p>
          <w:p w14:paraId="1303008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(15.3)</w:t>
            </w:r>
          </w:p>
        </w:tc>
        <w:tc>
          <w:tcPr>
            <w:tcW w:w="1283" w:type="dxa"/>
          </w:tcPr>
          <w:p w14:paraId="7538D299"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150</w:t>
            </w:r>
          </w:p>
          <w:p w14:paraId="1FF42C53"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(100%)</w:t>
            </w:r>
          </w:p>
        </w:tc>
      </w:tr>
      <w:tr w:rsidR="00671386" w:rsidRPr="00C00D32" w14:paraId="1AA7AB42" w14:textId="77777777" w:rsidTr="0076309C">
        <w:trPr>
          <w:trHeight w:val="57"/>
        </w:trPr>
        <w:tc>
          <w:tcPr>
            <w:tcW w:w="2513" w:type="dxa"/>
          </w:tcPr>
          <w:p w14:paraId="5DAB3529" w14:textId="77777777" w:rsidR="00671386" w:rsidRPr="00C00D32" w:rsidRDefault="00671386" w:rsidP="00787732">
            <w:pPr>
              <w:jc w:val="both"/>
              <w:rPr>
                <w:rFonts w:ascii="Palatino Linotype" w:hAnsi="Palatino Linotype"/>
                <w:sz w:val="24"/>
                <w:szCs w:val="24"/>
              </w:rPr>
            </w:pPr>
            <w:r w:rsidRPr="00C00D32">
              <w:rPr>
                <w:rFonts w:ascii="Palatino Linotype" w:hAnsi="Palatino Linotype"/>
                <w:sz w:val="24"/>
                <w:szCs w:val="24"/>
              </w:rPr>
              <w:t>Q</w:t>
            </w:r>
            <w:r w:rsidR="00894974">
              <w:rPr>
                <w:rFonts w:ascii="Palatino Linotype" w:hAnsi="Palatino Linotype"/>
                <w:sz w:val="24"/>
                <w:szCs w:val="24"/>
                <w:vertAlign w:val="subscript"/>
              </w:rPr>
              <w:t>(14</w:t>
            </w:r>
            <w:r w:rsidRPr="00C00D32">
              <w:rPr>
                <w:rFonts w:ascii="Palatino Linotype" w:hAnsi="Palatino Linotype"/>
                <w:sz w:val="24"/>
                <w:szCs w:val="24"/>
                <w:vertAlign w:val="subscript"/>
              </w:rPr>
              <w:t xml:space="preserve">) </w:t>
            </w:r>
            <w:r w:rsidR="00C9009A" w:rsidRPr="00FA62C7">
              <w:rPr>
                <w:rFonts w:ascii="Times New Roman" w:hAnsi="Times New Roman"/>
                <w:sz w:val="24"/>
                <w:szCs w:val="24"/>
              </w:rPr>
              <w:t xml:space="preserve"> The hotel has your interests at heart</w:t>
            </w:r>
          </w:p>
        </w:tc>
        <w:tc>
          <w:tcPr>
            <w:tcW w:w="1170" w:type="dxa"/>
            <w:gridSpan w:val="2"/>
          </w:tcPr>
          <w:p w14:paraId="0C233F7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40</w:t>
            </w:r>
          </w:p>
          <w:p w14:paraId="3F45617D"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(26.7)</w:t>
            </w:r>
          </w:p>
        </w:tc>
        <w:tc>
          <w:tcPr>
            <w:tcW w:w="1170" w:type="dxa"/>
            <w:gridSpan w:val="2"/>
          </w:tcPr>
          <w:p w14:paraId="63B9BBE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43</w:t>
            </w:r>
          </w:p>
          <w:p w14:paraId="676B1975"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(22.7)</w:t>
            </w:r>
          </w:p>
        </w:tc>
        <w:tc>
          <w:tcPr>
            <w:tcW w:w="1170" w:type="dxa"/>
            <w:gridSpan w:val="2"/>
          </w:tcPr>
          <w:p w14:paraId="12BC9DB6"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29</w:t>
            </w:r>
          </w:p>
          <w:p w14:paraId="68FAFA6C"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(19.3)</w:t>
            </w:r>
          </w:p>
        </w:tc>
        <w:tc>
          <w:tcPr>
            <w:tcW w:w="1170" w:type="dxa"/>
            <w:gridSpan w:val="2"/>
          </w:tcPr>
          <w:p w14:paraId="7F6600FC"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16</w:t>
            </w:r>
          </w:p>
          <w:p w14:paraId="0740B824"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(10.7)</w:t>
            </w:r>
          </w:p>
        </w:tc>
        <w:tc>
          <w:tcPr>
            <w:tcW w:w="1170" w:type="dxa"/>
            <w:gridSpan w:val="3"/>
          </w:tcPr>
          <w:p w14:paraId="58E4E277"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22</w:t>
            </w:r>
          </w:p>
          <w:p w14:paraId="5FD0E192"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(14.7)</w:t>
            </w:r>
          </w:p>
        </w:tc>
        <w:tc>
          <w:tcPr>
            <w:tcW w:w="1283" w:type="dxa"/>
          </w:tcPr>
          <w:p w14:paraId="6B6A7EEB"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150</w:t>
            </w:r>
          </w:p>
          <w:p w14:paraId="6F93F840" w14:textId="77777777" w:rsidR="00671386" w:rsidRPr="00C00D32" w:rsidRDefault="00671386" w:rsidP="00787732">
            <w:pPr>
              <w:jc w:val="center"/>
              <w:rPr>
                <w:rFonts w:ascii="Palatino Linotype" w:hAnsi="Palatino Linotype"/>
                <w:sz w:val="24"/>
                <w:szCs w:val="24"/>
              </w:rPr>
            </w:pPr>
            <w:r w:rsidRPr="00C00D32">
              <w:rPr>
                <w:rFonts w:ascii="Palatino Linotype" w:hAnsi="Palatino Linotype"/>
                <w:sz w:val="24"/>
                <w:szCs w:val="24"/>
              </w:rPr>
              <w:t>(100%)</w:t>
            </w:r>
          </w:p>
        </w:tc>
      </w:tr>
    </w:tbl>
    <w:p w14:paraId="2D61CE22" w14:textId="77777777" w:rsidR="00671386" w:rsidRDefault="00671386" w:rsidP="00E62381">
      <w:pPr>
        <w:jc w:val="both"/>
        <w:rPr>
          <w:rFonts w:ascii="Palatino Linotype" w:hAnsi="Palatino Linotype"/>
          <w:sz w:val="24"/>
          <w:szCs w:val="24"/>
        </w:rPr>
      </w:pPr>
    </w:p>
    <w:p w14:paraId="1C2DA8F3" w14:textId="77777777" w:rsidR="008856E1" w:rsidRPr="00C00D32" w:rsidRDefault="008856E1" w:rsidP="008856E1">
      <w:pPr>
        <w:jc w:val="both"/>
        <w:rPr>
          <w:rFonts w:ascii="Palatino Linotype" w:hAnsi="Palatino Linotype"/>
          <w:sz w:val="24"/>
          <w:szCs w:val="24"/>
        </w:rPr>
      </w:pPr>
      <w:r>
        <w:rPr>
          <w:rFonts w:ascii="Palatino Linotype" w:hAnsi="Palatino Linotype"/>
          <w:sz w:val="24"/>
          <w:szCs w:val="24"/>
        </w:rPr>
        <w:t>This</w:t>
      </w:r>
      <w:r w:rsidRPr="00C00D32">
        <w:rPr>
          <w:rFonts w:ascii="Palatino Linotype" w:hAnsi="Palatino Linotype"/>
          <w:sz w:val="24"/>
          <w:szCs w:val="24"/>
        </w:rPr>
        <w:t xml:space="preserve"> critically examine</w:t>
      </w:r>
      <w:r>
        <w:rPr>
          <w:rFonts w:ascii="Palatino Linotype" w:hAnsi="Palatino Linotype"/>
          <w:sz w:val="24"/>
          <w:szCs w:val="24"/>
        </w:rPr>
        <w:t xml:space="preserve">d service delivery and service quality </w:t>
      </w:r>
      <w:r w:rsidRPr="00C00D32">
        <w:rPr>
          <w:rFonts w:ascii="Palatino Linotype" w:hAnsi="Palatino Linotype"/>
          <w:sz w:val="24"/>
          <w:szCs w:val="24"/>
        </w:rPr>
        <w:t xml:space="preserve">and customers’ satisfaction </w:t>
      </w:r>
      <w:r>
        <w:rPr>
          <w:rFonts w:ascii="Palatino Linotype" w:hAnsi="Palatino Linotype"/>
          <w:sz w:val="24"/>
          <w:szCs w:val="24"/>
        </w:rPr>
        <w:t>in three stars’ hotel in Lagos state Nigeria</w:t>
      </w:r>
      <w:r w:rsidRPr="00C00D32">
        <w:rPr>
          <w:rFonts w:ascii="Palatino Linotype" w:hAnsi="Palatino Linotype"/>
          <w:sz w:val="24"/>
          <w:szCs w:val="24"/>
        </w:rPr>
        <w:t>.  In fact, many</w:t>
      </w:r>
      <w:r>
        <w:rPr>
          <w:rFonts w:ascii="Palatino Linotype" w:hAnsi="Palatino Linotype"/>
          <w:sz w:val="24"/>
          <w:szCs w:val="24"/>
        </w:rPr>
        <w:t xml:space="preserve"> hotels</w:t>
      </w:r>
      <w:r w:rsidRPr="00C00D32">
        <w:rPr>
          <w:rFonts w:ascii="Palatino Linotype" w:hAnsi="Palatino Linotype"/>
          <w:sz w:val="24"/>
          <w:szCs w:val="24"/>
        </w:rPr>
        <w:t xml:space="preserve"> subscribe to the fact that high customer satisfaction will lead to greater customer loyalty,</w:t>
      </w:r>
      <w:r>
        <w:rPr>
          <w:rFonts w:ascii="Palatino Linotype" w:hAnsi="Palatino Linotype"/>
          <w:sz w:val="24"/>
          <w:szCs w:val="24"/>
        </w:rPr>
        <w:t xml:space="preserve"> which in turn, leads to future </w:t>
      </w:r>
      <w:r w:rsidRPr="00C00D32">
        <w:rPr>
          <w:rFonts w:ascii="Palatino Linotype" w:hAnsi="Palatino Linotype"/>
          <w:sz w:val="24"/>
          <w:szCs w:val="24"/>
        </w:rPr>
        <w:t>revenue</w:t>
      </w:r>
      <w:r>
        <w:rPr>
          <w:rFonts w:ascii="Palatino Linotype" w:hAnsi="Palatino Linotype"/>
          <w:sz w:val="24"/>
          <w:szCs w:val="24"/>
        </w:rPr>
        <w:t xml:space="preserve"> for the hotel business</w:t>
      </w:r>
      <w:r w:rsidRPr="00C00D32">
        <w:rPr>
          <w:rFonts w:ascii="Palatino Linotype" w:hAnsi="Palatino Linotype"/>
          <w:sz w:val="24"/>
          <w:szCs w:val="24"/>
        </w:rPr>
        <w:t xml:space="preserve">.  It therefore, follows that many </w:t>
      </w:r>
      <w:r>
        <w:rPr>
          <w:rFonts w:ascii="Palatino Linotype" w:hAnsi="Palatino Linotype"/>
          <w:sz w:val="24"/>
          <w:szCs w:val="24"/>
        </w:rPr>
        <w:t>hotels</w:t>
      </w:r>
      <w:r w:rsidRPr="00C00D32">
        <w:rPr>
          <w:rFonts w:ascii="Palatino Linotype" w:hAnsi="Palatino Linotype"/>
          <w:sz w:val="24"/>
          <w:szCs w:val="24"/>
        </w:rPr>
        <w:t xml:space="preserve"> that tend to resort to having superior services quality could be market leaders in terms of long-term customer loyalty and retention.</w:t>
      </w:r>
    </w:p>
    <w:p w14:paraId="1EB72767" w14:textId="77777777" w:rsidR="008856E1" w:rsidRDefault="008856E1" w:rsidP="008856E1">
      <w:pPr>
        <w:spacing w:line="360" w:lineRule="auto"/>
        <w:jc w:val="both"/>
        <w:rPr>
          <w:rFonts w:ascii="Palatino Linotype" w:hAnsi="Palatino Linotype"/>
          <w:sz w:val="24"/>
          <w:szCs w:val="24"/>
        </w:rPr>
      </w:pPr>
      <w:r w:rsidRPr="00C00D32">
        <w:rPr>
          <w:rFonts w:ascii="Palatino Linotype" w:hAnsi="Palatino Linotype"/>
          <w:sz w:val="24"/>
          <w:szCs w:val="24"/>
        </w:rPr>
        <w:t>From the analysis gathered from the respondents’ responses, 45.3% strongly agreed, 7.3% agreed, 16% disagreed, 28.7% strongly disagreed while 2.7% of the c</w:t>
      </w:r>
      <w:r>
        <w:rPr>
          <w:rFonts w:ascii="Palatino Linotype" w:hAnsi="Palatino Linotype"/>
          <w:sz w:val="24"/>
          <w:szCs w:val="24"/>
        </w:rPr>
        <w:t>ustomers (respondents) that the</w:t>
      </w:r>
      <w:r>
        <w:rPr>
          <w:rFonts w:ascii="Times New Roman" w:hAnsi="Times New Roman"/>
          <w:sz w:val="24"/>
          <w:szCs w:val="24"/>
        </w:rPr>
        <w:t xml:space="preserve"> employees are professional.</w:t>
      </w:r>
      <w:r w:rsidRPr="00C00D32">
        <w:rPr>
          <w:rFonts w:ascii="Palatino Linotype" w:hAnsi="Palatino Linotype"/>
          <w:sz w:val="24"/>
          <w:szCs w:val="24"/>
        </w:rPr>
        <w:t xml:space="preserve">  It suggests that</w:t>
      </w:r>
      <w:r>
        <w:rPr>
          <w:rFonts w:ascii="Palatino Linotype" w:hAnsi="Palatino Linotype"/>
          <w:sz w:val="24"/>
          <w:szCs w:val="24"/>
        </w:rPr>
        <w:t xml:space="preserve"> high level of </w:t>
      </w:r>
      <w:proofErr w:type="spellStart"/>
      <w:r w:rsidRPr="00C00D32">
        <w:rPr>
          <w:rFonts w:ascii="Palatino Linotype" w:hAnsi="Palatino Linotype"/>
          <w:sz w:val="24"/>
          <w:szCs w:val="24"/>
        </w:rPr>
        <w:t>proffesionality</w:t>
      </w:r>
      <w:proofErr w:type="spellEnd"/>
      <w:r>
        <w:rPr>
          <w:rFonts w:ascii="Palatino Linotype" w:hAnsi="Palatino Linotype"/>
          <w:sz w:val="24"/>
          <w:szCs w:val="24"/>
        </w:rPr>
        <w:t xml:space="preserve"> of the staff</w:t>
      </w:r>
      <w:r w:rsidRPr="00C00D32">
        <w:rPr>
          <w:rFonts w:ascii="Palatino Linotype" w:hAnsi="Palatino Linotype"/>
          <w:sz w:val="24"/>
          <w:szCs w:val="24"/>
        </w:rPr>
        <w:t xml:space="preserve"> to an extent create some elements of satisfaction to them.  It was observed from the respondents’ response that </w:t>
      </w:r>
      <w:r>
        <w:rPr>
          <w:rFonts w:ascii="Times New Roman" w:hAnsi="Times New Roman"/>
          <w:sz w:val="24"/>
          <w:szCs w:val="24"/>
        </w:rPr>
        <w:t xml:space="preserve">they give </w:t>
      </w:r>
      <w:r w:rsidRPr="00FA62C7">
        <w:rPr>
          <w:rFonts w:ascii="Times New Roman" w:hAnsi="Times New Roman"/>
          <w:sz w:val="24"/>
          <w:szCs w:val="24"/>
        </w:rPr>
        <w:t>personal attention</w:t>
      </w:r>
      <w:r w:rsidRPr="00C00D32">
        <w:rPr>
          <w:rFonts w:ascii="Palatino Linotype" w:hAnsi="Palatino Linotype"/>
          <w:sz w:val="24"/>
          <w:szCs w:val="24"/>
        </w:rPr>
        <w:t>.  This was ascertained by the 20%, 32%, 17.3%, 21.3% and 9.3% of the respondents who strongly agreed, agreed, strongly disagree, disagreed as well as undecided abo</w:t>
      </w:r>
      <w:r>
        <w:rPr>
          <w:rFonts w:ascii="Palatino Linotype" w:hAnsi="Palatino Linotype"/>
          <w:sz w:val="24"/>
          <w:szCs w:val="24"/>
        </w:rPr>
        <w:t>ut the question raised.  64 hotel</w:t>
      </w:r>
      <w:r w:rsidRPr="00C00D32">
        <w:rPr>
          <w:rFonts w:ascii="Palatino Linotype" w:hAnsi="Palatino Linotype"/>
          <w:sz w:val="24"/>
          <w:szCs w:val="24"/>
        </w:rPr>
        <w:t xml:space="preserve"> customers representing 42.7% and 23 customers representing 15.3% </w:t>
      </w:r>
      <w:r w:rsidRPr="00C00D32">
        <w:rPr>
          <w:rFonts w:ascii="Palatino Linotype" w:hAnsi="Palatino Linotype"/>
          <w:sz w:val="24"/>
          <w:szCs w:val="24"/>
        </w:rPr>
        <w:lastRenderedPageBreak/>
        <w:t>said the staffs of the</w:t>
      </w:r>
      <w:r>
        <w:rPr>
          <w:rFonts w:ascii="Palatino Linotype" w:hAnsi="Palatino Linotype"/>
          <w:sz w:val="24"/>
          <w:szCs w:val="24"/>
        </w:rPr>
        <w:t xml:space="preserve"> three-star Hotels</w:t>
      </w:r>
      <w:r w:rsidRPr="00C00D32">
        <w:rPr>
          <w:rFonts w:ascii="Palatino Linotype" w:hAnsi="Palatino Linotype"/>
          <w:sz w:val="24"/>
          <w:szCs w:val="24"/>
        </w:rPr>
        <w:t xml:space="preserve"> where they receive services are friendly and courteous to them during service delivering.</w:t>
      </w:r>
    </w:p>
    <w:p w14:paraId="736F6BF0" w14:textId="77777777" w:rsidR="008856E1" w:rsidRPr="00C00D32" w:rsidRDefault="008856E1" w:rsidP="008856E1">
      <w:pPr>
        <w:spacing w:line="360" w:lineRule="auto"/>
        <w:jc w:val="both"/>
        <w:rPr>
          <w:rFonts w:ascii="Palatino Linotype" w:hAnsi="Palatino Linotype"/>
          <w:sz w:val="24"/>
          <w:szCs w:val="24"/>
        </w:rPr>
      </w:pPr>
      <w:r w:rsidRPr="00C00D32">
        <w:rPr>
          <w:rFonts w:ascii="Palatino Linotype" w:hAnsi="Palatino Linotype"/>
          <w:sz w:val="24"/>
          <w:szCs w:val="24"/>
        </w:rPr>
        <w:t xml:space="preserve"> From this very anal</w:t>
      </w:r>
      <w:r>
        <w:rPr>
          <w:rFonts w:ascii="Palatino Linotype" w:hAnsi="Palatino Linotype"/>
          <w:sz w:val="24"/>
          <w:szCs w:val="24"/>
        </w:rPr>
        <w:t>ysis, the proportion of the three star</w:t>
      </w:r>
      <w:r w:rsidRPr="00C00D32">
        <w:rPr>
          <w:rFonts w:ascii="Palatino Linotype" w:hAnsi="Palatino Linotype"/>
          <w:sz w:val="24"/>
          <w:szCs w:val="24"/>
        </w:rPr>
        <w:t xml:space="preserve"> customers who submitted positively to it outweighs those who do not positively submit to it.  This again enhances the c</w:t>
      </w:r>
      <w:r>
        <w:rPr>
          <w:rFonts w:ascii="Palatino Linotype" w:hAnsi="Palatino Linotype"/>
          <w:sz w:val="24"/>
          <w:szCs w:val="24"/>
        </w:rPr>
        <w:t>omfort and satisfaction the hotel</w:t>
      </w:r>
      <w:r w:rsidRPr="00C00D32">
        <w:rPr>
          <w:rFonts w:ascii="Palatino Linotype" w:hAnsi="Palatino Linotype"/>
          <w:sz w:val="24"/>
          <w:szCs w:val="24"/>
        </w:rPr>
        <w:t xml:space="preserve"> customers d</w:t>
      </w:r>
      <w:r>
        <w:rPr>
          <w:rFonts w:ascii="Palatino Linotype" w:hAnsi="Palatino Linotype"/>
          <w:sz w:val="24"/>
          <w:szCs w:val="24"/>
        </w:rPr>
        <w:t>erive from the services the hotel</w:t>
      </w:r>
      <w:r w:rsidRPr="00C00D32">
        <w:rPr>
          <w:rFonts w:ascii="Palatino Linotype" w:hAnsi="Palatino Linotype"/>
          <w:sz w:val="24"/>
          <w:szCs w:val="24"/>
        </w:rPr>
        <w:t xml:space="preserve">s offered them. </w:t>
      </w:r>
      <w:r>
        <w:rPr>
          <w:rFonts w:ascii="Palatino Linotype" w:hAnsi="Palatino Linotype"/>
          <w:sz w:val="24"/>
          <w:szCs w:val="24"/>
        </w:rPr>
        <w:t xml:space="preserve"> In response to the item five (4</w:t>
      </w:r>
      <w:r w:rsidRPr="00C00D32">
        <w:rPr>
          <w:rFonts w:ascii="Palatino Linotype" w:hAnsi="Palatino Linotype"/>
          <w:sz w:val="24"/>
          <w:szCs w:val="24"/>
        </w:rPr>
        <w:t>) in the questionnaire, it c</w:t>
      </w:r>
      <w:r>
        <w:rPr>
          <w:rFonts w:ascii="Palatino Linotype" w:hAnsi="Palatino Linotype"/>
          <w:sz w:val="24"/>
          <w:szCs w:val="24"/>
        </w:rPr>
        <w:t>an be observed that majority (48 representing 32%) of the three-star</w:t>
      </w:r>
      <w:r w:rsidRPr="00C00D32">
        <w:rPr>
          <w:rFonts w:ascii="Palatino Linotype" w:hAnsi="Palatino Linotype"/>
          <w:sz w:val="24"/>
          <w:szCs w:val="24"/>
        </w:rPr>
        <w:t xml:space="preserve"> customers said the staffs </w:t>
      </w:r>
      <w:r>
        <w:rPr>
          <w:rFonts w:ascii="Palatino Linotype" w:hAnsi="Palatino Linotype"/>
          <w:sz w:val="24"/>
          <w:szCs w:val="24"/>
        </w:rPr>
        <w:t>are well behaved</w:t>
      </w:r>
      <w:r w:rsidRPr="00C00D32">
        <w:rPr>
          <w:rFonts w:ascii="Palatino Linotype" w:hAnsi="Palatino Linotype"/>
          <w:sz w:val="24"/>
          <w:szCs w:val="24"/>
        </w:rPr>
        <w:t>.  This intuitively tends to affect the satisfaction they receive from the bank services delivering</w:t>
      </w:r>
      <w:r>
        <w:rPr>
          <w:rFonts w:ascii="Palatino Linotype" w:hAnsi="Palatino Linotype"/>
          <w:sz w:val="24"/>
          <w:szCs w:val="24"/>
        </w:rPr>
        <w:t xml:space="preserve"> in a positive way</w:t>
      </w:r>
      <w:r w:rsidRPr="00C00D32">
        <w:rPr>
          <w:rFonts w:ascii="Palatino Linotype" w:hAnsi="Palatino Linotype"/>
          <w:sz w:val="24"/>
          <w:szCs w:val="24"/>
        </w:rPr>
        <w:t xml:space="preserve">.  One of the factors observed from the customers’ response not </w:t>
      </w:r>
      <w:r>
        <w:rPr>
          <w:rFonts w:ascii="Palatino Linotype" w:hAnsi="Palatino Linotype"/>
          <w:sz w:val="24"/>
          <w:szCs w:val="24"/>
        </w:rPr>
        <w:t xml:space="preserve">really much </w:t>
      </w:r>
      <w:r w:rsidRPr="00C00D32">
        <w:rPr>
          <w:rFonts w:ascii="Palatino Linotype" w:hAnsi="Palatino Linotype"/>
          <w:sz w:val="24"/>
          <w:szCs w:val="24"/>
        </w:rPr>
        <w:t>enhancing the satisfacti</w:t>
      </w:r>
      <w:r>
        <w:rPr>
          <w:rFonts w:ascii="Palatino Linotype" w:hAnsi="Palatino Linotype"/>
          <w:sz w:val="24"/>
          <w:szCs w:val="24"/>
        </w:rPr>
        <w:t xml:space="preserve">on they derive from the three-star hotel services </w:t>
      </w:r>
      <w:proofErr w:type="spellStart"/>
      <w:r w:rsidRPr="006A0EF5">
        <w:rPr>
          <w:rFonts w:ascii="Palatino Linotype" w:hAnsi="Palatino Linotype"/>
          <w:sz w:val="24"/>
          <w:szCs w:val="24"/>
          <w:highlight w:val="yellow"/>
        </w:rPr>
        <w:t>delivery</w:t>
      </w:r>
      <w:r w:rsidRPr="006A0EF5">
        <w:rPr>
          <w:rFonts w:ascii="Times New Roman" w:hAnsi="Times New Roman"/>
          <w:sz w:val="24"/>
          <w:szCs w:val="24"/>
          <w:highlight w:val="yellow"/>
        </w:rPr>
        <w:t>is</w:t>
      </w:r>
      <w:proofErr w:type="spellEnd"/>
      <w:r>
        <w:rPr>
          <w:rFonts w:ascii="Times New Roman" w:hAnsi="Times New Roman"/>
          <w:sz w:val="24"/>
          <w:szCs w:val="24"/>
        </w:rPr>
        <w:t xml:space="preserve"> that there is t</w:t>
      </w:r>
      <w:r w:rsidRPr="00FA62C7">
        <w:rPr>
          <w:rFonts w:ascii="Times New Roman" w:hAnsi="Times New Roman"/>
          <w:sz w:val="24"/>
          <w:szCs w:val="24"/>
        </w:rPr>
        <w:t>imeliness of service</w:t>
      </w:r>
      <w:r w:rsidRPr="00C00D32">
        <w:rPr>
          <w:rFonts w:ascii="Palatino Linotype" w:hAnsi="Palatino Linotype"/>
          <w:sz w:val="24"/>
          <w:szCs w:val="24"/>
        </w:rPr>
        <w:t xml:space="preserve">.  </w:t>
      </w:r>
      <w:r>
        <w:rPr>
          <w:rFonts w:ascii="Palatino Linotype" w:hAnsi="Palatino Linotype"/>
          <w:sz w:val="24"/>
          <w:szCs w:val="24"/>
        </w:rPr>
        <w:t>This was</w:t>
      </w:r>
      <w:r w:rsidRPr="00C00D32">
        <w:rPr>
          <w:rFonts w:ascii="Palatino Linotype" w:hAnsi="Palatino Linotype"/>
          <w:sz w:val="24"/>
          <w:szCs w:val="24"/>
        </w:rPr>
        <w:t xml:space="preserve"> seen from the respondents’ response w</w:t>
      </w:r>
      <w:r>
        <w:rPr>
          <w:rFonts w:ascii="Palatino Linotype" w:hAnsi="Palatino Linotype"/>
          <w:sz w:val="24"/>
          <w:szCs w:val="24"/>
        </w:rPr>
        <w:t>ho strongly disagreed, with 42</w:t>
      </w:r>
      <w:r w:rsidRPr="00C00D32">
        <w:rPr>
          <w:rFonts w:ascii="Palatino Linotype" w:hAnsi="Palatino Linotype"/>
          <w:sz w:val="24"/>
          <w:szCs w:val="24"/>
        </w:rPr>
        <w:t>%, being the highest response rate</w:t>
      </w:r>
      <w:r>
        <w:rPr>
          <w:rFonts w:ascii="Palatino Linotype" w:hAnsi="Palatino Linotype"/>
          <w:sz w:val="24"/>
          <w:szCs w:val="24"/>
        </w:rPr>
        <w:t xml:space="preserve"> and is undecided</w:t>
      </w:r>
      <w:r w:rsidRPr="00C00D32">
        <w:rPr>
          <w:rFonts w:ascii="Palatino Linotype" w:hAnsi="Palatino Linotype"/>
          <w:sz w:val="24"/>
          <w:szCs w:val="24"/>
        </w:rPr>
        <w:t>.</w:t>
      </w:r>
    </w:p>
    <w:p w14:paraId="148CC802" w14:textId="77777777" w:rsidR="008856E1" w:rsidRPr="00C00D32" w:rsidRDefault="008856E1" w:rsidP="008856E1">
      <w:pPr>
        <w:spacing w:line="360" w:lineRule="auto"/>
        <w:jc w:val="both"/>
        <w:rPr>
          <w:rFonts w:ascii="Palatino Linotype" w:hAnsi="Palatino Linotype"/>
          <w:sz w:val="24"/>
          <w:szCs w:val="24"/>
        </w:rPr>
      </w:pPr>
      <w:r w:rsidRPr="00C00D32">
        <w:rPr>
          <w:rFonts w:ascii="Palatino Linotype" w:hAnsi="Palatino Linotype"/>
          <w:sz w:val="24"/>
          <w:szCs w:val="24"/>
        </w:rPr>
        <w:t>In response t</w:t>
      </w:r>
      <w:r>
        <w:rPr>
          <w:rFonts w:ascii="Palatino Linotype" w:hAnsi="Palatino Linotype"/>
          <w:sz w:val="24"/>
          <w:szCs w:val="24"/>
        </w:rPr>
        <w:t>o question eight in the questionnaire, 38.7% strongly agreed, 28.7% agreed, 17% were undecided, 11.3% strongly disagreed while 3</w:t>
      </w:r>
      <w:r w:rsidRPr="00C00D32">
        <w:rPr>
          <w:rFonts w:ascii="Palatino Linotype" w:hAnsi="Palatino Linotype"/>
          <w:sz w:val="24"/>
          <w:szCs w:val="24"/>
        </w:rPr>
        <w:t xml:space="preserve">.3% disagreed that </w:t>
      </w:r>
      <w:r>
        <w:rPr>
          <w:rFonts w:ascii="Times New Roman" w:hAnsi="Times New Roman"/>
          <w:sz w:val="24"/>
          <w:szCs w:val="24"/>
        </w:rPr>
        <w:t>Hotel</w:t>
      </w:r>
      <w:r w:rsidRPr="00FA62C7">
        <w:rPr>
          <w:rFonts w:ascii="Times New Roman" w:hAnsi="Times New Roman"/>
          <w:sz w:val="24"/>
          <w:szCs w:val="24"/>
        </w:rPr>
        <w:t xml:space="preserve"> physical appearance and cleanliness</w:t>
      </w:r>
      <w:r>
        <w:rPr>
          <w:rFonts w:ascii="Times New Roman" w:hAnsi="Times New Roman"/>
          <w:sz w:val="24"/>
          <w:szCs w:val="24"/>
        </w:rPr>
        <w:t xml:space="preserve"> is well kept</w:t>
      </w:r>
      <w:r w:rsidRPr="00C00D32">
        <w:rPr>
          <w:rFonts w:ascii="Palatino Linotype" w:hAnsi="Palatino Linotype"/>
          <w:sz w:val="24"/>
          <w:szCs w:val="24"/>
        </w:rPr>
        <w:t xml:space="preserve">.  The implication of this is </w:t>
      </w:r>
      <w:r>
        <w:rPr>
          <w:rFonts w:ascii="Palatino Linotype" w:hAnsi="Palatino Linotype"/>
          <w:sz w:val="24"/>
          <w:szCs w:val="24"/>
        </w:rPr>
        <w:t>the image and integrity of the three-star hotels is very much intact</w:t>
      </w:r>
      <w:r w:rsidRPr="00C00D32">
        <w:rPr>
          <w:rFonts w:ascii="Palatino Linotype" w:hAnsi="Palatino Linotype"/>
          <w:sz w:val="24"/>
          <w:szCs w:val="24"/>
        </w:rPr>
        <w:t>, thus affecting the satisfaction the</w:t>
      </w:r>
      <w:r>
        <w:rPr>
          <w:rFonts w:ascii="Palatino Linotype" w:hAnsi="Palatino Linotype"/>
          <w:sz w:val="24"/>
          <w:szCs w:val="24"/>
        </w:rPr>
        <w:t>y derive from the services. 24.7% strongly agree, 36.7% agreed, 18.7</w:t>
      </w:r>
      <w:r w:rsidRPr="00C00D32">
        <w:rPr>
          <w:rFonts w:ascii="Palatino Linotype" w:hAnsi="Palatino Linotype"/>
          <w:sz w:val="24"/>
          <w:szCs w:val="24"/>
        </w:rPr>
        <w:t>% were undecided, 11</w:t>
      </w:r>
      <w:r>
        <w:rPr>
          <w:rFonts w:ascii="Palatino Linotype" w:hAnsi="Palatino Linotype"/>
          <w:sz w:val="24"/>
          <w:szCs w:val="24"/>
        </w:rPr>
        <w:t>.3% strongly disagreed while 8.7</w:t>
      </w:r>
      <w:r w:rsidRPr="00C00D32">
        <w:rPr>
          <w:rFonts w:ascii="Palatino Linotype" w:hAnsi="Palatino Linotype"/>
          <w:sz w:val="24"/>
          <w:szCs w:val="24"/>
        </w:rPr>
        <w:t xml:space="preserve">% disagreed by their response </w:t>
      </w:r>
      <w:r>
        <w:rPr>
          <w:rFonts w:ascii="Times New Roman" w:hAnsi="Times New Roman"/>
          <w:sz w:val="24"/>
          <w:szCs w:val="24"/>
        </w:rPr>
        <w:t>that t</w:t>
      </w:r>
      <w:r w:rsidRPr="00FA62C7">
        <w:rPr>
          <w:rFonts w:ascii="Times New Roman" w:hAnsi="Times New Roman"/>
          <w:sz w:val="24"/>
          <w:szCs w:val="24"/>
        </w:rPr>
        <w:t>he staff are constantly courteous with you</w:t>
      </w:r>
      <w:r w:rsidRPr="00C00D32">
        <w:rPr>
          <w:rFonts w:ascii="Palatino Linotype" w:hAnsi="Palatino Linotype"/>
          <w:sz w:val="24"/>
          <w:szCs w:val="24"/>
        </w:rPr>
        <w:t xml:space="preserve">. </w:t>
      </w:r>
    </w:p>
    <w:p w14:paraId="77E1A4E7" w14:textId="77777777" w:rsidR="00E726B6" w:rsidRPr="00E726B6" w:rsidRDefault="008856E1" w:rsidP="00E726B6">
      <w:pPr>
        <w:spacing w:line="360" w:lineRule="auto"/>
        <w:jc w:val="both"/>
        <w:rPr>
          <w:rFonts w:ascii="Palatino Linotype" w:hAnsi="Palatino Linotype"/>
          <w:sz w:val="24"/>
          <w:szCs w:val="24"/>
        </w:rPr>
      </w:pPr>
      <w:r w:rsidRPr="00C00D32">
        <w:rPr>
          <w:rFonts w:ascii="Palatino Linotype" w:hAnsi="Palatino Linotype"/>
          <w:sz w:val="24"/>
          <w:szCs w:val="24"/>
        </w:rPr>
        <w:t>Anyway, this response is positive in the dir</w:t>
      </w:r>
      <w:r>
        <w:rPr>
          <w:rFonts w:ascii="Palatino Linotype" w:hAnsi="Palatino Linotype"/>
          <w:sz w:val="24"/>
          <w:szCs w:val="24"/>
        </w:rPr>
        <w:t>ection of the respondents’ (Hotel</w:t>
      </w:r>
      <w:r w:rsidRPr="00C00D32">
        <w:rPr>
          <w:rFonts w:ascii="Palatino Linotype" w:hAnsi="Palatino Linotype"/>
          <w:sz w:val="24"/>
          <w:szCs w:val="24"/>
        </w:rPr>
        <w:t xml:space="preserve"> customers’) </w:t>
      </w:r>
      <w:proofErr w:type="gramStart"/>
      <w:r w:rsidRPr="00C00D32">
        <w:rPr>
          <w:rFonts w:ascii="Palatino Linotype" w:hAnsi="Palatino Linotype"/>
          <w:sz w:val="24"/>
          <w:szCs w:val="24"/>
        </w:rPr>
        <w:t>view point</w:t>
      </w:r>
      <w:proofErr w:type="gramEnd"/>
      <w:r w:rsidRPr="00C00D32">
        <w:rPr>
          <w:rFonts w:ascii="Palatino Linotype" w:hAnsi="Palatino Linotype"/>
          <w:sz w:val="24"/>
          <w:szCs w:val="24"/>
        </w:rPr>
        <w:t xml:space="preserve"> about this co</w:t>
      </w:r>
      <w:r>
        <w:rPr>
          <w:rFonts w:ascii="Palatino Linotype" w:hAnsi="Palatino Linotype"/>
          <w:sz w:val="24"/>
          <w:szCs w:val="24"/>
        </w:rPr>
        <w:t>mponent of the services the hotel</w:t>
      </w:r>
      <w:r w:rsidRPr="00C00D32">
        <w:rPr>
          <w:rFonts w:ascii="Palatino Linotype" w:hAnsi="Palatino Linotype"/>
          <w:sz w:val="24"/>
          <w:szCs w:val="24"/>
        </w:rPr>
        <w:t>s offered to th</w:t>
      </w:r>
      <w:r>
        <w:rPr>
          <w:rFonts w:ascii="Palatino Linotype" w:hAnsi="Palatino Linotype"/>
          <w:sz w:val="24"/>
          <w:szCs w:val="24"/>
        </w:rPr>
        <w:t>e customers, 26.7% and 22.7</w:t>
      </w:r>
      <w:r w:rsidRPr="00C00D32">
        <w:rPr>
          <w:rFonts w:ascii="Palatino Linotype" w:hAnsi="Palatino Linotype"/>
          <w:sz w:val="24"/>
          <w:szCs w:val="24"/>
        </w:rPr>
        <w:t xml:space="preserve">% strongly agreed and </w:t>
      </w:r>
      <w:r w:rsidRPr="00FA62C7">
        <w:rPr>
          <w:rFonts w:ascii="Times New Roman" w:hAnsi="Times New Roman"/>
          <w:sz w:val="24"/>
          <w:szCs w:val="24"/>
        </w:rPr>
        <w:t xml:space="preserve">The hotel has your interests at </w:t>
      </w:r>
      <w:proofErr w:type="spellStart"/>
      <w:r w:rsidRPr="00FA62C7">
        <w:rPr>
          <w:rFonts w:ascii="Times New Roman" w:hAnsi="Times New Roman"/>
          <w:sz w:val="24"/>
          <w:szCs w:val="24"/>
        </w:rPr>
        <w:t>heart</w:t>
      </w:r>
      <w:r>
        <w:rPr>
          <w:rFonts w:ascii="Palatino Linotype" w:hAnsi="Palatino Linotype"/>
          <w:sz w:val="24"/>
          <w:szCs w:val="24"/>
        </w:rPr>
        <w:t>on</w:t>
      </w:r>
      <w:proofErr w:type="spellEnd"/>
      <w:r w:rsidRPr="00C00D32">
        <w:rPr>
          <w:rFonts w:ascii="Palatino Linotype" w:hAnsi="Palatino Linotype"/>
          <w:sz w:val="24"/>
          <w:szCs w:val="24"/>
        </w:rPr>
        <w:t xml:space="preserve"> the services offered.  This affects their satisfaction and consequently the tendency to continue </w:t>
      </w:r>
      <w:r>
        <w:rPr>
          <w:rFonts w:ascii="Palatino Linotype" w:hAnsi="Palatino Linotype"/>
          <w:sz w:val="24"/>
          <w:szCs w:val="24"/>
        </w:rPr>
        <w:t xml:space="preserve">the patronage with three star </w:t>
      </w:r>
      <w:proofErr w:type="spellStart"/>
      <w:proofErr w:type="gramStart"/>
      <w:r>
        <w:rPr>
          <w:rFonts w:ascii="Palatino Linotype" w:hAnsi="Palatino Linotype"/>
          <w:sz w:val="24"/>
          <w:szCs w:val="24"/>
        </w:rPr>
        <w:t>hotels</w:t>
      </w:r>
      <w:r w:rsidRPr="00C00D32">
        <w:rPr>
          <w:rFonts w:ascii="Palatino Linotype" w:hAnsi="Palatino Linotype"/>
          <w:sz w:val="24"/>
          <w:szCs w:val="24"/>
        </w:rPr>
        <w:t>.The</w:t>
      </w:r>
      <w:proofErr w:type="spellEnd"/>
      <w:proofErr w:type="gramEnd"/>
      <w:r w:rsidRPr="00C00D32">
        <w:rPr>
          <w:rFonts w:ascii="Palatino Linotype" w:hAnsi="Palatino Linotype"/>
          <w:sz w:val="24"/>
          <w:szCs w:val="24"/>
        </w:rPr>
        <w:t xml:space="preserve"> above findings deduced from the respondents’ response tend </w:t>
      </w:r>
      <w:r w:rsidRPr="00C00D32">
        <w:rPr>
          <w:rFonts w:ascii="Palatino Linotype" w:hAnsi="Palatino Linotype"/>
          <w:sz w:val="24"/>
          <w:szCs w:val="24"/>
        </w:rPr>
        <w:lastRenderedPageBreak/>
        <w:t xml:space="preserve">to clearly </w:t>
      </w:r>
      <w:r>
        <w:rPr>
          <w:rFonts w:ascii="Palatino Linotype" w:hAnsi="Palatino Linotype"/>
          <w:sz w:val="24"/>
          <w:szCs w:val="24"/>
        </w:rPr>
        <w:t xml:space="preserve">define what determines three-star hotel </w:t>
      </w:r>
      <w:r w:rsidRPr="00C00D32">
        <w:rPr>
          <w:rFonts w:ascii="Palatino Linotype" w:hAnsi="Palatino Linotype"/>
          <w:sz w:val="24"/>
          <w:szCs w:val="24"/>
        </w:rPr>
        <w:t xml:space="preserve">customers’ responses </w:t>
      </w:r>
      <w:r>
        <w:rPr>
          <w:rFonts w:ascii="Palatino Linotype" w:hAnsi="Palatino Linotype"/>
          <w:sz w:val="24"/>
          <w:szCs w:val="24"/>
        </w:rPr>
        <w:t>wish was carried out within Lagos state Nigeria.</w:t>
      </w:r>
    </w:p>
    <w:p w14:paraId="26802A41" w14:textId="77777777" w:rsidR="00C9009A" w:rsidRPr="00C00D32" w:rsidRDefault="00C9009A" w:rsidP="00C9009A">
      <w:pPr>
        <w:spacing w:line="360" w:lineRule="auto"/>
        <w:rPr>
          <w:rFonts w:ascii="Palatino Linotype" w:hAnsi="Palatino Linotype"/>
          <w:b/>
          <w:sz w:val="24"/>
          <w:szCs w:val="24"/>
        </w:rPr>
      </w:pPr>
      <w:r>
        <w:rPr>
          <w:rFonts w:ascii="Palatino Linotype" w:hAnsi="Palatino Linotype"/>
          <w:b/>
          <w:sz w:val="24"/>
          <w:szCs w:val="24"/>
        </w:rPr>
        <w:t>4.6SECTION E</w:t>
      </w:r>
      <w:r w:rsidRPr="00C00D32">
        <w:rPr>
          <w:rFonts w:ascii="Palatino Linotype" w:hAnsi="Palatino Linotype"/>
          <w:b/>
          <w:sz w:val="24"/>
          <w:szCs w:val="24"/>
        </w:rPr>
        <w:t xml:space="preserve">: </w:t>
      </w:r>
      <w:commentRangeStart w:id="31"/>
      <w:r w:rsidRPr="00C00D32">
        <w:rPr>
          <w:rFonts w:ascii="Palatino Linotype" w:hAnsi="Palatino Linotype"/>
          <w:b/>
          <w:sz w:val="24"/>
          <w:szCs w:val="24"/>
        </w:rPr>
        <w:t xml:space="preserve">Testing </w:t>
      </w:r>
      <w:r w:rsidR="00E726B6" w:rsidRPr="00C00D32">
        <w:rPr>
          <w:rFonts w:ascii="Palatino Linotype" w:hAnsi="Palatino Linotype"/>
          <w:b/>
          <w:sz w:val="24"/>
          <w:szCs w:val="24"/>
        </w:rPr>
        <w:t>of</w:t>
      </w:r>
      <w:r w:rsidRPr="00C00D32">
        <w:rPr>
          <w:rFonts w:ascii="Palatino Linotype" w:hAnsi="Palatino Linotype"/>
          <w:b/>
          <w:sz w:val="24"/>
          <w:szCs w:val="24"/>
        </w:rPr>
        <w:t xml:space="preserve"> Hypothesis </w:t>
      </w:r>
      <w:commentRangeEnd w:id="31"/>
      <w:r w:rsidR="00B456E8">
        <w:rPr>
          <w:rStyle w:val="CommentReference"/>
        </w:rPr>
        <w:commentReference w:id="31"/>
      </w:r>
    </w:p>
    <w:p w14:paraId="1DE1CEAA" w14:textId="77777777" w:rsidR="00C9009A" w:rsidRPr="00C00D32" w:rsidRDefault="00C9009A" w:rsidP="00C9009A">
      <w:pPr>
        <w:spacing w:line="360" w:lineRule="auto"/>
        <w:rPr>
          <w:rFonts w:ascii="Palatino Linotype" w:hAnsi="Palatino Linotype"/>
          <w:b/>
          <w:sz w:val="24"/>
          <w:szCs w:val="24"/>
        </w:rPr>
      </w:pPr>
      <w:r>
        <w:rPr>
          <w:rFonts w:ascii="Palatino Linotype" w:hAnsi="Palatino Linotype"/>
          <w:b/>
          <w:sz w:val="24"/>
          <w:szCs w:val="24"/>
        </w:rPr>
        <w:t>4.6</w:t>
      </w:r>
      <w:r w:rsidRPr="00C00D32">
        <w:rPr>
          <w:rFonts w:ascii="Palatino Linotype" w:hAnsi="Palatino Linotype"/>
          <w:b/>
          <w:sz w:val="24"/>
          <w:szCs w:val="24"/>
        </w:rPr>
        <w:t>.1 Test of Hypothesis One</w:t>
      </w:r>
    </w:p>
    <w:p w14:paraId="7AC21B6F" w14:textId="77777777" w:rsidR="00C9009A" w:rsidRPr="00C00D32" w:rsidRDefault="00C9009A" w:rsidP="00C9009A">
      <w:pPr>
        <w:spacing w:line="360" w:lineRule="auto"/>
        <w:rPr>
          <w:rFonts w:ascii="Palatino Linotype" w:hAnsi="Palatino Linotype"/>
          <w:sz w:val="24"/>
          <w:szCs w:val="24"/>
        </w:rPr>
      </w:pPr>
      <w:r w:rsidRPr="00C00D32">
        <w:rPr>
          <w:rFonts w:ascii="Palatino Linotype" w:hAnsi="Palatino Linotype"/>
          <w:sz w:val="24"/>
          <w:szCs w:val="24"/>
        </w:rPr>
        <w:t xml:space="preserve">Ho: There is no relationship between service delivery and customer </w:t>
      </w:r>
      <w:r w:rsidRPr="00C00D32">
        <w:rPr>
          <w:rFonts w:ascii="Palatino Linotype" w:hAnsi="Palatino Linotype"/>
          <w:sz w:val="24"/>
          <w:szCs w:val="24"/>
        </w:rPr>
        <w:tab/>
        <w:t>satisfactio</w:t>
      </w:r>
      <w:r w:rsidR="00E726B6">
        <w:rPr>
          <w:rFonts w:ascii="Palatino Linotype" w:hAnsi="Palatino Linotype"/>
          <w:sz w:val="24"/>
          <w:szCs w:val="24"/>
        </w:rPr>
        <w:t>n in the Nigerian three star hotels</w:t>
      </w:r>
      <w:r w:rsidRPr="00C00D32">
        <w:rPr>
          <w:rFonts w:ascii="Palatino Linotype" w:hAnsi="Palatino Linotype"/>
          <w:sz w:val="24"/>
          <w:szCs w:val="24"/>
        </w:rPr>
        <w:t>.</w:t>
      </w:r>
    </w:p>
    <w:p w14:paraId="03A35CB3" w14:textId="77777777" w:rsidR="00C9009A" w:rsidRPr="00C00D32" w:rsidRDefault="00C9009A" w:rsidP="00C9009A">
      <w:pPr>
        <w:spacing w:line="360" w:lineRule="auto"/>
        <w:rPr>
          <w:rFonts w:ascii="Palatino Linotype" w:hAnsi="Palatino Linotype"/>
          <w:sz w:val="24"/>
          <w:szCs w:val="24"/>
        </w:rPr>
      </w:pPr>
      <w:r w:rsidRPr="00C00D32">
        <w:rPr>
          <w:rFonts w:ascii="Palatino Linotype" w:hAnsi="Palatino Linotype"/>
          <w:sz w:val="24"/>
          <w:szCs w:val="24"/>
        </w:rPr>
        <w:t>H</w:t>
      </w:r>
      <w:r w:rsidRPr="00C00D32">
        <w:rPr>
          <w:rFonts w:ascii="Palatino Linotype" w:hAnsi="Palatino Linotype"/>
          <w:sz w:val="24"/>
          <w:szCs w:val="24"/>
          <w:vertAlign w:val="subscript"/>
        </w:rPr>
        <w:t>1</w:t>
      </w:r>
      <w:r w:rsidRPr="00C00D32">
        <w:rPr>
          <w:rFonts w:ascii="Palatino Linotype" w:hAnsi="Palatino Linotype"/>
          <w:sz w:val="24"/>
          <w:szCs w:val="24"/>
        </w:rPr>
        <w:t xml:space="preserve">: </w:t>
      </w:r>
      <w:r w:rsidRPr="00C00D32">
        <w:rPr>
          <w:rFonts w:ascii="Palatino Linotype" w:hAnsi="Palatino Linotype"/>
          <w:sz w:val="24"/>
          <w:szCs w:val="24"/>
        </w:rPr>
        <w:tab/>
        <w:t xml:space="preserve">There is a relationship between service delivery and customer </w:t>
      </w:r>
      <w:r w:rsidRPr="00C00D32">
        <w:rPr>
          <w:rFonts w:ascii="Palatino Linotype" w:hAnsi="Palatino Linotype"/>
          <w:sz w:val="24"/>
          <w:szCs w:val="24"/>
        </w:rPr>
        <w:tab/>
        <w:t>satisfactio</w:t>
      </w:r>
      <w:r w:rsidR="00E726B6">
        <w:rPr>
          <w:rFonts w:ascii="Palatino Linotype" w:hAnsi="Palatino Linotype"/>
          <w:sz w:val="24"/>
          <w:szCs w:val="24"/>
        </w:rPr>
        <w:t>n in the Nigerian three star hotels</w:t>
      </w:r>
      <w:r w:rsidRPr="00C00D32">
        <w:rPr>
          <w:rFonts w:ascii="Palatino Linotype" w:hAnsi="Palatino Linotype"/>
          <w:sz w:val="24"/>
          <w:szCs w:val="24"/>
        </w:rPr>
        <w:t>.</w:t>
      </w:r>
    </w:p>
    <w:p w14:paraId="2D27FDBE" w14:textId="77777777" w:rsidR="00C9009A" w:rsidRPr="00C00D32" w:rsidRDefault="00C9009A" w:rsidP="00C9009A">
      <w:pPr>
        <w:rPr>
          <w:rFonts w:ascii="Palatino Linotype" w:hAnsi="Palatino Linotype"/>
          <w:b/>
          <w:sz w:val="24"/>
          <w:szCs w:val="24"/>
        </w:rPr>
      </w:pPr>
      <w:r w:rsidRPr="00C00D32">
        <w:rPr>
          <w:rFonts w:ascii="Palatino Linotype" w:hAnsi="Palatino Linotype"/>
          <w:b/>
          <w:sz w:val="24"/>
          <w:szCs w:val="24"/>
        </w:rPr>
        <w:t xml:space="preserve">COMPUTATION OF CHI-SQUARE VALUE </w:t>
      </w:r>
    </w:p>
    <w:p w14:paraId="723E3D22" w14:textId="77777777" w:rsidR="00C9009A" w:rsidRDefault="00C9009A" w:rsidP="00C9009A">
      <w:pPr>
        <w:spacing w:line="360" w:lineRule="auto"/>
        <w:rPr>
          <w:rFonts w:ascii="Palatino Linotype" w:hAnsi="Palatino Linotype"/>
          <w:sz w:val="24"/>
          <w:szCs w:val="24"/>
        </w:rPr>
      </w:pPr>
      <w:r w:rsidRPr="00C00D32">
        <w:rPr>
          <w:rFonts w:ascii="Palatino Linotype" w:hAnsi="Palatino Linotype"/>
          <w:sz w:val="24"/>
          <w:szCs w:val="24"/>
        </w:rPr>
        <w:t>Data for the hypothe</w:t>
      </w:r>
      <w:r w:rsidR="00070D7C">
        <w:rPr>
          <w:rFonts w:ascii="Palatino Linotype" w:hAnsi="Palatino Linotype"/>
          <w:sz w:val="24"/>
          <w:szCs w:val="24"/>
        </w:rPr>
        <w:t>sis is obtained from the average of the responses from dimension of service delivery and dimension of service encounter</w:t>
      </w:r>
      <w:r w:rsidRPr="00C00D32">
        <w:rPr>
          <w:rFonts w:ascii="Palatino Linotype" w:hAnsi="Palatino Linotype"/>
          <w:sz w:val="24"/>
          <w:szCs w:val="24"/>
        </w:rPr>
        <w:t xml:space="preserve"> as shown in table below:</w:t>
      </w:r>
    </w:p>
    <w:p w14:paraId="58BC3CC2" w14:textId="77777777" w:rsidR="00070D7C" w:rsidRDefault="00070D7C" w:rsidP="00C9009A">
      <w:pPr>
        <w:spacing w:line="360" w:lineRule="auto"/>
        <w:rPr>
          <w:rFonts w:ascii="Palatino Linotype" w:hAnsi="Palatino Linotype"/>
          <w:sz w:val="24"/>
          <w:szCs w:val="24"/>
        </w:rPr>
      </w:pPr>
    </w:p>
    <w:p w14:paraId="4873BE9C" w14:textId="77777777" w:rsidR="00070D7C" w:rsidRDefault="00070D7C" w:rsidP="00C9009A">
      <w:pPr>
        <w:spacing w:line="360" w:lineRule="auto"/>
        <w:rPr>
          <w:rFonts w:ascii="Palatino Linotype" w:hAnsi="Palatino Linotype"/>
          <w:sz w:val="24"/>
          <w:szCs w:val="24"/>
        </w:rPr>
      </w:pPr>
    </w:p>
    <w:p w14:paraId="1B64423D" w14:textId="77777777" w:rsidR="00070D7C" w:rsidRPr="00C00D32" w:rsidRDefault="00070D7C" w:rsidP="00C9009A">
      <w:pPr>
        <w:spacing w:line="360" w:lineRule="auto"/>
        <w:rPr>
          <w:rFonts w:ascii="Palatino Linotype" w:hAnsi="Palatino Linotype"/>
          <w:sz w:val="24"/>
          <w:szCs w:val="24"/>
        </w:rPr>
      </w:pPr>
    </w:p>
    <w:tbl>
      <w:tblPr>
        <w:tblStyle w:val="TableGrid"/>
        <w:tblW w:w="0" w:type="auto"/>
        <w:tblInd w:w="-522" w:type="dxa"/>
        <w:tblLook w:val="04A0" w:firstRow="1" w:lastRow="0" w:firstColumn="1" w:lastColumn="0" w:noHBand="0" w:noVBand="1"/>
      </w:tblPr>
      <w:tblGrid>
        <w:gridCol w:w="1862"/>
        <w:gridCol w:w="1334"/>
        <w:gridCol w:w="1336"/>
        <w:gridCol w:w="1331"/>
        <w:gridCol w:w="1334"/>
        <w:gridCol w:w="1331"/>
        <w:gridCol w:w="1344"/>
      </w:tblGrid>
      <w:tr w:rsidR="00C9009A" w:rsidRPr="00C00D32" w14:paraId="400D3B67" w14:textId="77777777" w:rsidTr="000F242F">
        <w:trPr>
          <w:trHeight w:val="714"/>
        </w:trPr>
        <w:tc>
          <w:tcPr>
            <w:tcW w:w="1862" w:type="dxa"/>
          </w:tcPr>
          <w:p w14:paraId="704DD049"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Question</w:t>
            </w:r>
          </w:p>
        </w:tc>
        <w:tc>
          <w:tcPr>
            <w:tcW w:w="1334" w:type="dxa"/>
          </w:tcPr>
          <w:p w14:paraId="743C6E36"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SA</w:t>
            </w:r>
          </w:p>
        </w:tc>
        <w:tc>
          <w:tcPr>
            <w:tcW w:w="1336" w:type="dxa"/>
          </w:tcPr>
          <w:p w14:paraId="4D5D0AD2"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A</w:t>
            </w:r>
          </w:p>
        </w:tc>
        <w:tc>
          <w:tcPr>
            <w:tcW w:w="1331" w:type="dxa"/>
          </w:tcPr>
          <w:p w14:paraId="05750836"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U</w:t>
            </w:r>
          </w:p>
        </w:tc>
        <w:tc>
          <w:tcPr>
            <w:tcW w:w="1334" w:type="dxa"/>
          </w:tcPr>
          <w:p w14:paraId="75C8C4FF"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SD</w:t>
            </w:r>
          </w:p>
        </w:tc>
        <w:tc>
          <w:tcPr>
            <w:tcW w:w="1331" w:type="dxa"/>
          </w:tcPr>
          <w:p w14:paraId="323A727C"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D</w:t>
            </w:r>
          </w:p>
        </w:tc>
        <w:tc>
          <w:tcPr>
            <w:tcW w:w="1344" w:type="dxa"/>
          </w:tcPr>
          <w:p w14:paraId="0746BEAA"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Total</w:t>
            </w:r>
          </w:p>
        </w:tc>
      </w:tr>
      <w:tr w:rsidR="00C9009A" w:rsidRPr="00C00D32" w14:paraId="4CFC7532" w14:textId="77777777" w:rsidTr="000F242F">
        <w:trPr>
          <w:trHeight w:val="714"/>
        </w:trPr>
        <w:tc>
          <w:tcPr>
            <w:tcW w:w="1862" w:type="dxa"/>
          </w:tcPr>
          <w:p w14:paraId="56ACA85F" w14:textId="77777777" w:rsidR="00C9009A" w:rsidRPr="00C00D32" w:rsidRDefault="00E726B6" w:rsidP="00787732">
            <w:pPr>
              <w:spacing w:line="480" w:lineRule="auto"/>
              <w:rPr>
                <w:rFonts w:ascii="Palatino Linotype" w:hAnsi="Palatino Linotype"/>
                <w:sz w:val="24"/>
                <w:szCs w:val="24"/>
              </w:rPr>
            </w:pPr>
            <w:r>
              <w:rPr>
                <w:rFonts w:ascii="Palatino Linotype" w:hAnsi="Palatino Linotype"/>
                <w:sz w:val="24"/>
                <w:szCs w:val="24"/>
              </w:rPr>
              <w:t>Dimension of service delivery</w:t>
            </w:r>
          </w:p>
        </w:tc>
        <w:tc>
          <w:tcPr>
            <w:tcW w:w="1334" w:type="dxa"/>
          </w:tcPr>
          <w:p w14:paraId="38C42911"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41</w:t>
            </w:r>
          </w:p>
        </w:tc>
        <w:tc>
          <w:tcPr>
            <w:tcW w:w="1336" w:type="dxa"/>
          </w:tcPr>
          <w:p w14:paraId="586841DF"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57</w:t>
            </w:r>
          </w:p>
        </w:tc>
        <w:tc>
          <w:tcPr>
            <w:tcW w:w="1331" w:type="dxa"/>
          </w:tcPr>
          <w:p w14:paraId="32B3F9E7"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28</w:t>
            </w:r>
          </w:p>
        </w:tc>
        <w:tc>
          <w:tcPr>
            <w:tcW w:w="1334" w:type="dxa"/>
          </w:tcPr>
          <w:p w14:paraId="3D86F05B"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15</w:t>
            </w:r>
          </w:p>
        </w:tc>
        <w:tc>
          <w:tcPr>
            <w:tcW w:w="1331" w:type="dxa"/>
          </w:tcPr>
          <w:p w14:paraId="7CBF99F0"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9</w:t>
            </w:r>
          </w:p>
        </w:tc>
        <w:tc>
          <w:tcPr>
            <w:tcW w:w="1344" w:type="dxa"/>
          </w:tcPr>
          <w:p w14:paraId="5D8185F2"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150</w:t>
            </w:r>
          </w:p>
        </w:tc>
      </w:tr>
      <w:tr w:rsidR="00C9009A" w:rsidRPr="00C00D32" w14:paraId="68D9C6B1" w14:textId="77777777" w:rsidTr="000F242F">
        <w:trPr>
          <w:trHeight w:val="728"/>
        </w:trPr>
        <w:tc>
          <w:tcPr>
            <w:tcW w:w="1862" w:type="dxa"/>
          </w:tcPr>
          <w:p w14:paraId="0C28E8AB" w14:textId="77777777" w:rsidR="00C9009A" w:rsidRPr="00C00D32" w:rsidRDefault="00E726B6" w:rsidP="00787732">
            <w:pPr>
              <w:spacing w:line="480" w:lineRule="auto"/>
              <w:rPr>
                <w:rFonts w:ascii="Palatino Linotype" w:hAnsi="Palatino Linotype"/>
                <w:sz w:val="24"/>
                <w:szCs w:val="24"/>
              </w:rPr>
            </w:pPr>
            <w:r>
              <w:rPr>
                <w:rFonts w:ascii="Palatino Linotype" w:hAnsi="Palatino Linotype"/>
                <w:sz w:val="24"/>
                <w:szCs w:val="24"/>
              </w:rPr>
              <w:t xml:space="preserve">Dimension of </w:t>
            </w:r>
            <w:r>
              <w:rPr>
                <w:rFonts w:ascii="Palatino Linotype" w:hAnsi="Palatino Linotype"/>
                <w:sz w:val="24"/>
                <w:szCs w:val="24"/>
              </w:rPr>
              <w:lastRenderedPageBreak/>
              <w:t>service encounter</w:t>
            </w:r>
          </w:p>
        </w:tc>
        <w:tc>
          <w:tcPr>
            <w:tcW w:w="1334" w:type="dxa"/>
          </w:tcPr>
          <w:p w14:paraId="18729202"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lastRenderedPageBreak/>
              <w:t>46</w:t>
            </w:r>
          </w:p>
        </w:tc>
        <w:tc>
          <w:tcPr>
            <w:tcW w:w="1336" w:type="dxa"/>
          </w:tcPr>
          <w:p w14:paraId="7E581ECE"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72</w:t>
            </w:r>
          </w:p>
        </w:tc>
        <w:tc>
          <w:tcPr>
            <w:tcW w:w="1331" w:type="dxa"/>
          </w:tcPr>
          <w:p w14:paraId="15A2BB00"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18</w:t>
            </w:r>
          </w:p>
        </w:tc>
        <w:tc>
          <w:tcPr>
            <w:tcW w:w="1334" w:type="dxa"/>
          </w:tcPr>
          <w:p w14:paraId="1EECB3B6"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10</w:t>
            </w:r>
          </w:p>
        </w:tc>
        <w:tc>
          <w:tcPr>
            <w:tcW w:w="1331" w:type="dxa"/>
          </w:tcPr>
          <w:p w14:paraId="79B7163E"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4</w:t>
            </w:r>
          </w:p>
        </w:tc>
        <w:tc>
          <w:tcPr>
            <w:tcW w:w="1344" w:type="dxa"/>
          </w:tcPr>
          <w:p w14:paraId="7FDD5383"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150</w:t>
            </w:r>
          </w:p>
        </w:tc>
      </w:tr>
      <w:tr w:rsidR="00C9009A" w:rsidRPr="00C00D32" w14:paraId="24EC9E6B" w14:textId="77777777" w:rsidTr="000F242F">
        <w:trPr>
          <w:trHeight w:val="699"/>
        </w:trPr>
        <w:tc>
          <w:tcPr>
            <w:tcW w:w="1862" w:type="dxa"/>
          </w:tcPr>
          <w:p w14:paraId="05A8691E"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Total</w:t>
            </w:r>
          </w:p>
        </w:tc>
        <w:tc>
          <w:tcPr>
            <w:tcW w:w="1334" w:type="dxa"/>
          </w:tcPr>
          <w:p w14:paraId="28D55E32"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87</w:t>
            </w:r>
          </w:p>
        </w:tc>
        <w:tc>
          <w:tcPr>
            <w:tcW w:w="1336" w:type="dxa"/>
          </w:tcPr>
          <w:p w14:paraId="1C8B63C8"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129</w:t>
            </w:r>
          </w:p>
        </w:tc>
        <w:tc>
          <w:tcPr>
            <w:tcW w:w="1331" w:type="dxa"/>
          </w:tcPr>
          <w:p w14:paraId="2A7FAB4D"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46</w:t>
            </w:r>
          </w:p>
        </w:tc>
        <w:tc>
          <w:tcPr>
            <w:tcW w:w="1334" w:type="dxa"/>
          </w:tcPr>
          <w:p w14:paraId="7EDB72EC"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25</w:t>
            </w:r>
          </w:p>
        </w:tc>
        <w:tc>
          <w:tcPr>
            <w:tcW w:w="1331" w:type="dxa"/>
          </w:tcPr>
          <w:p w14:paraId="43D4D2A7"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13</w:t>
            </w:r>
          </w:p>
        </w:tc>
        <w:tc>
          <w:tcPr>
            <w:tcW w:w="1344" w:type="dxa"/>
          </w:tcPr>
          <w:p w14:paraId="56A22184" w14:textId="77777777" w:rsidR="00C9009A" w:rsidRPr="00C00D32" w:rsidRDefault="00C9009A" w:rsidP="00787732">
            <w:pPr>
              <w:spacing w:line="480" w:lineRule="auto"/>
              <w:rPr>
                <w:rFonts w:ascii="Palatino Linotype" w:hAnsi="Palatino Linotype"/>
                <w:sz w:val="24"/>
                <w:szCs w:val="24"/>
              </w:rPr>
            </w:pPr>
            <w:r w:rsidRPr="00C00D32">
              <w:rPr>
                <w:rFonts w:ascii="Palatino Linotype" w:hAnsi="Palatino Linotype"/>
                <w:sz w:val="24"/>
                <w:szCs w:val="24"/>
              </w:rPr>
              <w:t>300</w:t>
            </w:r>
          </w:p>
        </w:tc>
      </w:tr>
    </w:tbl>
    <w:p w14:paraId="24864411" w14:textId="77777777" w:rsidR="00C9009A" w:rsidRPr="00C00D32" w:rsidRDefault="00C9009A" w:rsidP="00C9009A">
      <w:pPr>
        <w:spacing w:line="360" w:lineRule="auto"/>
        <w:rPr>
          <w:rFonts w:ascii="Palatino Linotype" w:hAnsi="Palatino Linotype"/>
          <w:sz w:val="24"/>
          <w:szCs w:val="24"/>
        </w:rPr>
      </w:pPr>
      <w:r w:rsidRPr="00C00D32">
        <w:rPr>
          <w:rFonts w:ascii="Palatino Linotype" w:hAnsi="Palatino Linotype"/>
          <w:sz w:val="24"/>
          <w:szCs w:val="24"/>
        </w:rPr>
        <w:t>Source: field survey, 2014</w:t>
      </w:r>
    </w:p>
    <w:p w14:paraId="4DEE07CF"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b/>
          <w:sz w:val="24"/>
          <w:szCs w:val="24"/>
        </w:rPr>
        <w:t>Row 1 =</w:t>
      </w:r>
      <w:r w:rsidRPr="00C00D32">
        <w:rPr>
          <w:rFonts w:ascii="Palatino Linotype" w:hAnsi="Palatino Linotype"/>
          <w:sz w:val="24"/>
          <w:szCs w:val="24"/>
        </w:rPr>
        <w:tab/>
      </w:r>
      <w:r w:rsidRPr="00C00D32">
        <w:rPr>
          <w:rFonts w:ascii="Palatino Linotype" w:hAnsi="Palatino Linotype"/>
          <w:sz w:val="24"/>
          <w:szCs w:val="24"/>
          <w:u w:val="single"/>
        </w:rPr>
        <w:t>150x87</w:t>
      </w:r>
      <w:r w:rsidRPr="00C00D32">
        <w:rPr>
          <w:rFonts w:ascii="Palatino Linotype" w:hAnsi="Palatino Linotype"/>
          <w:sz w:val="24"/>
          <w:szCs w:val="24"/>
        </w:rPr>
        <w:tab/>
        <w:t>= 43.5</w:t>
      </w:r>
    </w:p>
    <w:p w14:paraId="3FAE5C8D"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sz w:val="24"/>
          <w:szCs w:val="24"/>
        </w:rPr>
        <w:tab/>
      </w:r>
      <w:r w:rsidRPr="00C00D32">
        <w:rPr>
          <w:rFonts w:ascii="Palatino Linotype" w:hAnsi="Palatino Linotype"/>
          <w:sz w:val="24"/>
          <w:szCs w:val="24"/>
        </w:rPr>
        <w:tab/>
        <w:t>300</w:t>
      </w:r>
      <w:r w:rsidRPr="00C00D32">
        <w:rPr>
          <w:rFonts w:ascii="Palatino Linotype" w:hAnsi="Palatino Linotype"/>
          <w:sz w:val="24"/>
          <w:szCs w:val="24"/>
        </w:rPr>
        <w:tab/>
      </w:r>
    </w:p>
    <w:p w14:paraId="1F216A96"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150x129</w:t>
      </w:r>
      <w:r w:rsidRPr="00C00D32">
        <w:rPr>
          <w:rFonts w:ascii="Palatino Linotype" w:hAnsi="Palatino Linotype"/>
          <w:sz w:val="24"/>
          <w:szCs w:val="24"/>
        </w:rPr>
        <w:tab/>
        <w:t>= 64.5</w:t>
      </w:r>
    </w:p>
    <w:p w14:paraId="6002BC68"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rPr>
        <w:t xml:space="preserve"> 300</w:t>
      </w:r>
    </w:p>
    <w:p w14:paraId="6402B94C" w14:textId="77777777" w:rsidR="00C9009A" w:rsidRPr="00C00D32" w:rsidRDefault="00C9009A" w:rsidP="000F242F">
      <w:pPr>
        <w:spacing w:after="0" w:line="240" w:lineRule="auto"/>
        <w:ind w:left="720" w:firstLine="720"/>
        <w:rPr>
          <w:rFonts w:ascii="Palatino Linotype" w:hAnsi="Palatino Linotype"/>
          <w:sz w:val="24"/>
          <w:szCs w:val="24"/>
          <w:u w:val="single"/>
        </w:rPr>
      </w:pPr>
    </w:p>
    <w:p w14:paraId="578B7871"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150x46</w:t>
      </w:r>
      <w:r w:rsidRPr="00C00D32">
        <w:rPr>
          <w:rFonts w:ascii="Palatino Linotype" w:hAnsi="Palatino Linotype"/>
          <w:sz w:val="24"/>
          <w:szCs w:val="24"/>
        </w:rPr>
        <w:tab/>
        <w:t>=23</w:t>
      </w:r>
    </w:p>
    <w:p w14:paraId="1C986D1B"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sz w:val="24"/>
          <w:szCs w:val="24"/>
        </w:rPr>
        <w:tab/>
      </w:r>
      <w:r w:rsidRPr="00C00D32">
        <w:rPr>
          <w:rFonts w:ascii="Palatino Linotype" w:hAnsi="Palatino Linotype"/>
          <w:sz w:val="24"/>
          <w:szCs w:val="24"/>
        </w:rPr>
        <w:tab/>
        <w:t xml:space="preserve">  300</w:t>
      </w:r>
      <w:r w:rsidRPr="00C00D32">
        <w:rPr>
          <w:rFonts w:ascii="Palatino Linotype" w:hAnsi="Palatino Linotype"/>
          <w:sz w:val="24"/>
          <w:szCs w:val="24"/>
        </w:rPr>
        <w:tab/>
      </w:r>
    </w:p>
    <w:p w14:paraId="1E9E676C"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150x25</w:t>
      </w:r>
      <w:r w:rsidRPr="00C00D32">
        <w:rPr>
          <w:rFonts w:ascii="Palatino Linotype" w:hAnsi="Palatino Linotype"/>
          <w:sz w:val="24"/>
          <w:szCs w:val="24"/>
        </w:rPr>
        <w:tab/>
        <w:t>=12.5</w:t>
      </w:r>
    </w:p>
    <w:p w14:paraId="3DF26011"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sz w:val="24"/>
          <w:szCs w:val="24"/>
        </w:rPr>
        <w:tab/>
      </w:r>
      <w:r w:rsidRPr="00C00D32">
        <w:rPr>
          <w:rFonts w:ascii="Palatino Linotype" w:hAnsi="Palatino Linotype"/>
          <w:sz w:val="24"/>
          <w:szCs w:val="24"/>
        </w:rPr>
        <w:tab/>
        <w:t xml:space="preserve">  300</w:t>
      </w:r>
      <w:r w:rsidRPr="00C00D32">
        <w:rPr>
          <w:rFonts w:ascii="Palatino Linotype" w:hAnsi="Palatino Linotype"/>
          <w:sz w:val="24"/>
          <w:szCs w:val="24"/>
        </w:rPr>
        <w:tab/>
      </w:r>
    </w:p>
    <w:p w14:paraId="165C511B"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150x13</w:t>
      </w:r>
      <w:r w:rsidRPr="00C00D32">
        <w:rPr>
          <w:rFonts w:ascii="Palatino Linotype" w:hAnsi="Palatino Linotype"/>
          <w:sz w:val="24"/>
          <w:szCs w:val="24"/>
        </w:rPr>
        <w:tab/>
        <w:t>=6.5</w:t>
      </w:r>
    </w:p>
    <w:p w14:paraId="6EA045FB" w14:textId="77777777" w:rsidR="00C9009A" w:rsidRPr="000F242F" w:rsidRDefault="000F242F" w:rsidP="000F242F">
      <w:pPr>
        <w:spacing w:after="0" w:line="240" w:lineRule="auto"/>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t xml:space="preserve">  300</w:t>
      </w:r>
      <w:r>
        <w:rPr>
          <w:rFonts w:ascii="Palatino Linotype" w:hAnsi="Palatino Linotype"/>
          <w:sz w:val="24"/>
          <w:szCs w:val="24"/>
        </w:rPr>
        <w:tab/>
      </w:r>
    </w:p>
    <w:p w14:paraId="15A9B1D6" w14:textId="77777777" w:rsidR="00C9009A" w:rsidRPr="00C00D32" w:rsidRDefault="00C9009A" w:rsidP="000F242F">
      <w:pPr>
        <w:spacing w:after="0" w:line="240" w:lineRule="auto"/>
        <w:rPr>
          <w:rFonts w:ascii="Palatino Linotype" w:hAnsi="Palatino Linotype"/>
          <w:b/>
          <w:sz w:val="24"/>
          <w:szCs w:val="24"/>
        </w:rPr>
      </w:pPr>
      <w:r w:rsidRPr="00C00D32">
        <w:rPr>
          <w:rFonts w:ascii="Palatino Linotype" w:hAnsi="Palatino Linotype"/>
          <w:b/>
          <w:sz w:val="24"/>
          <w:szCs w:val="24"/>
        </w:rPr>
        <w:t>Row 2</w:t>
      </w:r>
    </w:p>
    <w:p w14:paraId="2A1817C4"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150x87</w:t>
      </w:r>
      <w:r w:rsidRPr="00C00D32">
        <w:rPr>
          <w:rFonts w:ascii="Palatino Linotype" w:hAnsi="Palatino Linotype"/>
          <w:sz w:val="24"/>
          <w:szCs w:val="24"/>
        </w:rPr>
        <w:tab/>
        <w:t>=43.5</w:t>
      </w:r>
    </w:p>
    <w:p w14:paraId="79547671"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sz w:val="24"/>
          <w:szCs w:val="24"/>
        </w:rPr>
        <w:tab/>
      </w:r>
      <w:r w:rsidRPr="00C00D32">
        <w:rPr>
          <w:rFonts w:ascii="Palatino Linotype" w:hAnsi="Palatino Linotype"/>
          <w:sz w:val="24"/>
          <w:szCs w:val="24"/>
        </w:rPr>
        <w:tab/>
        <w:t xml:space="preserve">  300</w:t>
      </w:r>
      <w:r w:rsidRPr="00C00D32">
        <w:rPr>
          <w:rFonts w:ascii="Palatino Linotype" w:hAnsi="Palatino Linotype"/>
          <w:sz w:val="24"/>
          <w:szCs w:val="24"/>
        </w:rPr>
        <w:tab/>
      </w:r>
    </w:p>
    <w:p w14:paraId="3850CEC1"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150x129</w:t>
      </w:r>
      <w:r w:rsidRPr="00C00D32">
        <w:rPr>
          <w:rFonts w:ascii="Palatino Linotype" w:hAnsi="Palatino Linotype"/>
          <w:sz w:val="24"/>
          <w:szCs w:val="24"/>
        </w:rPr>
        <w:tab/>
        <w:t>=64.5</w:t>
      </w:r>
    </w:p>
    <w:p w14:paraId="0F1885C7"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rPr>
        <w:t xml:space="preserve"> 300</w:t>
      </w:r>
    </w:p>
    <w:p w14:paraId="3AD0D798" w14:textId="77777777" w:rsidR="00C9009A" w:rsidRPr="00C00D32" w:rsidRDefault="00C9009A" w:rsidP="000F242F">
      <w:pPr>
        <w:spacing w:after="0" w:line="240" w:lineRule="auto"/>
        <w:ind w:left="720" w:firstLine="720"/>
        <w:rPr>
          <w:rFonts w:ascii="Palatino Linotype" w:hAnsi="Palatino Linotype"/>
          <w:sz w:val="24"/>
          <w:szCs w:val="24"/>
          <w:u w:val="single"/>
        </w:rPr>
      </w:pPr>
    </w:p>
    <w:p w14:paraId="78EBB3D0"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150x46</w:t>
      </w:r>
      <w:r w:rsidRPr="00C00D32">
        <w:rPr>
          <w:rFonts w:ascii="Palatino Linotype" w:hAnsi="Palatino Linotype"/>
          <w:sz w:val="24"/>
          <w:szCs w:val="24"/>
        </w:rPr>
        <w:tab/>
        <w:t>=23</w:t>
      </w:r>
    </w:p>
    <w:p w14:paraId="055E2B5A"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sz w:val="24"/>
          <w:szCs w:val="24"/>
        </w:rPr>
        <w:tab/>
      </w:r>
      <w:r w:rsidRPr="00C00D32">
        <w:rPr>
          <w:rFonts w:ascii="Palatino Linotype" w:hAnsi="Palatino Linotype"/>
          <w:sz w:val="24"/>
          <w:szCs w:val="24"/>
        </w:rPr>
        <w:tab/>
        <w:t xml:space="preserve">  300</w:t>
      </w:r>
    </w:p>
    <w:p w14:paraId="08B1C7AF"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150x25</w:t>
      </w:r>
      <w:r w:rsidRPr="00C00D32">
        <w:rPr>
          <w:rFonts w:ascii="Palatino Linotype" w:hAnsi="Palatino Linotype"/>
          <w:sz w:val="24"/>
          <w:szCs w:val="24"/>
        </w:rPr>
        <w:tab/>
        <w:t>=12.5</w:t>
      </w:r>
    </w:p>
    <w:p w14:paraId="27462997" w14:textId="77777777" w:rsidR="00C9009A" w:rsidRPr="00C00D32" w:rsidRDefault="00C9009A" w:rsidP="000F242F">
      <w:pPr>
        <w:spacing w:after="0" w:line="240" w:lineRule="auto"/>
        <w:rPr>
          <w:rFonts w:ascii="Palatino Linotype" w:hAnsi="Palatino Linotype"/>
          <w:sz w:val="24"/>
          <w:szCs w:val="24"/>
        </w:rPr>
      </w:pPr>
      <w:r w:rsidRPr="00C00D32">
        <w:rPr>
          <w:rFonts w:ascii="Palatino Linotype" w:hAnsi="Palatino Linotype"/>
          <w:sz w:val="24"/>
          <w:szCs w:val="24"/>
        </w:rPr>
        <w:tab/>
      </w:r>
      <w:r w:rsidRPr="00C00D32">
        <w:rPr>
          <w:rFonts w:ascii="Palatino Linotype" w:hAnsi="Palatino Linotype"/>
          <w:sz w:val="24"/>
          <w:szCs w:val="24"/>
        </w:rPr>
        <w:tab/>
        <w:t xml:space="preserve">  300</w:t>
      </w:r>
      <w:r w:rsidRPr="00C00D32">
        <w:rPr>
          <w:rFonts w:ascii="Palatino Linotype" w:hAnsi="Palatino Linotype"/>
          <w:sz w:val="24"/>
          <w:szCs w:val="24"/>
        </w:rPr>
        <w:tab/>
      </w:r>
    </w:p>
    <w:p w14:paraId="49B6555B" w14:textId="77777777" w:rsidR="00C9009A" w:rsidRPr="00C00D32" w:rsidRDefault="00C9009A" w:rsidP="000F242F">
      <w:pPr>
        <w:spacing w:after="0" w:line="240" w:lineRule="auto"/>
        <w:ind w:left="720" w:firstLine="720"/>
        <w:rPr>
          <w:rFonts w:ascii="Palatino Linotype" w:hAnsi="Palatino Linotype"/>
          <w:sz w:val="24"/>
          <w:szCs w:val="24"/>
        </w:rPr>
      </w:pPr>
      <w:r w:rsidRPr="00C00D32">
        <w:rPr>
          <w:rFonts w:ascii="Palatino Linotype" w:hAnsi="Palatino Linotype"/>
          <w:sz w:val="24"/>
          <w:szCs w:val="24"/>
          <w:u w:val="single"/>
        </w:rPr>
        <w:t>150x13</w:t>
      </w:r>
      <w:r w:rsidRPr="00C00D32">
        <w:rPr>
          <w:rFonts w:ascii="Palatino Linotype" w:hAnsi="Palatino Linotype"/>
          <w:sz w:val="24"/>
          <w:szCs w:val="24"/>
        </w:rPr>
        <w:tab/>
        <w:t>=6.5</w:t>
      </w:r>
    </w:p>
    <w:p w14:paraId="72F5532E" w14:textId="77777777" w:rsidR="00C9009A" w:rsidRPr="00C00D32" w:rsidRDefault="000F242F" w:rsidP="000F242F">
      <w:pPr>
        <w:spacing w:after="0" w:line="240" w:lineRule="auto"/>
        <w:rPr>
          <w:rFonts w:ascii="Palatino Linotype" w:hAnsi="Palatino Linotype"/>
          <w:sz w:val="24"/>
          <w:szCs w:val="24"/>
        </w:rPr>
      </w:pPr>
      <w:r>
        <w:rPr>
          <w:rFonts w:ascii="Palatino Linotype" w:hAnsi="Palatino Linotype"/>
          <w:sz w:val="24"/>
          <w:szCs w:val="24"/>
        </w:rPr>
        <w:tab/>
      </w:r>
      <w:r>
        <w:rPr>
          <w:rFonts w:ascii="Palatino Linotype" w:hAnsi="Palatino Linotype"/>
          <w:sz w:val="24"/>
          <w:szCs w:val="24"/>
        </w:rPr>
        <w:tab/>
        <w:t xml:space="preserve">  300</w:t>
      </w:r>
      <w:r>
        <w:rPr>
          <w:rFonts w:ascii="Palatino Linotype" w:hAnsi="Palatino Linotype"/>
          <w:sz w:val="24"/>
          <w:szCs w:val="24"/>
        </w:rPr>
        <w:tab/>
      </w:r>
    </w:p>
    <w:p w14:paraId="488504B8" w14:textId="77777777" w:rsidR="00C9009A" w:rsidRPr="00653043" w:rsidRDefault="00C9009A" w:rsidP="00C9009A">
      <w:pPr>
        <w:rPr>
          <w:rFonts w:ascii="Palatino Linotype" w:hAnsi="Palatino Linotype"/>
          <w:b/>
          <w:sz w:val="24"/>
          <w:szCs w:val="24"/>
        </w:rPr>
      </w:pPr>
      <w:r w:rsidRPr="00C00D32">
        <w:rPr>
          <w:rFonts w:ascii="Palatino Linotype" w:hAnsi="Palatino Linotype"/>
          <w:sz w:val="24"/>
          <w:szCs w:val="24"/>
        </w:rPr>
        <w:t xml:space="preserve">The decision criteria here is to </w:t>
      </w:r>
      <w:r w:rsidR="00D92FE0" w:rsidRPr="00C00D32">
        <w:rPr>
          <w:rFonts w:ascii="Palatino Linotype" w:hAnsi="Palatino Linotype"/>
          <w:sz w:val="24"/>
          <w:szCs w:val="24"/>
        </w:rPr>
        <w:t>determine</w:t>
      </w:r>
      <w:r w:rsidRPr="00C00D32">
        <w:rPr>
          <w:rFonts w:ascii="Palatino Linotype" w:hAnsi="Palatino Linotype"/>
          <w:sz w:val="24"/>
          <w:szCs w:val="24"/>
        </w:rPr>
        <w:t xml:space="preserve"> the chi-square value (X</w:t>
      </w:r>
      <w:r w:rsidRPr="00C00D32">
        <w:rPr>
          <w:rFonts w:ascii="Palatino Linotype" w:hAnsi="Palatino Linotype"/>
          <w:sz w:val="24"/>
          <w:szCs w:val="24"/>
          <w:vertAlign w:val="superscript"/>
        </w:rPr>
        <w:t>2</w:t>
      </w:r>
      <w:r w:rsidRPr="00C00D32">
        <w:rPr>
          <w:rFonts w:ascii="Palatino Linotype" w:hAnsi="Palatino Linotype"/>
          <w:sz w:val="24"/>
          <w:szCs w:val="24"/>
        </w:rPr>
        <w:t xml:space="preserve">) from the computation of row 1 and 2 </w:t>
      </w:r>
    </w:p>
    <w:p w14:paraId="3212EE2C" w14:textId="77777777" w:rsidR="00C9009A" w:rsidRPr="00C00D32" w:rsidRDefault="00C9009A" w:rsidP="00C9009A">
      <w:pPr>
        <w:spacing w:after="0" w:line="240" w:lineRule="auto"/>
        <w:rPr>
          <w:rFonts w:ascii="Palatino Linotype" w:hAnsi="Palatino Linotype"/>
          <w:b/>
          <w:sz w:val="24"/>
          <w:szCs w:val="24"/>
        </w:rPr>
      </w:pPr>
      <w:r w:rsidRPr="00C00D32">
        <w:rPr>
          <w:rFonts w:ascii="Palatino Linotype" w:hAnsi="Palatino Linotype"/>
          <w:b/>
          <w:sz w:val="24"/>
          <w:szCs w:val="24"/>
        </w:rPr>
        <w:t xml:space="preserve">Contingency table </w:t>
      </w:r>
    </w:p>
    <w:p w14:paraId="1B47D3F8" w14:textId="77777777" w:rsidR="00C9009A" w:rsidRPr="00C00D32" w:rsidRDefault="00C9009A" w:rsidP="00C9009A">
      <w:pPr>
        <w:spacing w:after="0" w:line="240" w:lineRule="auto"/>
        <w:ind w:left="720" w:firstLine="720"/>
        <w:rPr>
          <w:rFonts w:ascii="Palatino Linotype" w:hAnsi="Palatino Linotype"/>
          <w:sz w:val="24"/>
          <w:szCs w:val="24"/>
        </w:rPr>
      </w:pPr>
    </w:p>
    <w:tbl>
      <w:tblPr>
        <w:tblStyle w:val="TableGrid"/>
        <w:tblW w:w="9459" w:type="dxa"/>
        <w:tblLook w:val="04A0" w:firstRow="1" w:lastRow="0" w:firstColumn="1" w:lastColumn="0" w:noHBand="0" w:noVBand="1"/>
      </w:tblPr>
      <w:tblGrid>
        <w:gridCol w:w="2767"/>
        <w:gridCol w:w="2814"/>
        <w:gridCol w:w="1180"/>
        <w:gridCol w:w="1543"/>
        <w:gridCol w:w="1155"/>
      </w:tblGrid>
      <w:tr w:rsidR="00C9009A" w:rsidRPr="00C00D32" w14:paraId="62AD0497" w14:textId="77777777" w:rsidTr="000F242F">
        <w:trPr>
          <w:trHeight w:val="1128"/>
        </w:trPr>
        <w:tc>
          <w:tcPr>
            <w:tcW w:w="2767" w:type="dxa"/>
          </w:tcPr>
          <w:p w14:paraId="2D9B9D9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lastRenderedPageBreak/>
              <w:t>Observed frequency</w:t>
            </w:r>
          </w:p>
          <w:p w14:paraId="45F9BB84"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O</w:t>
            </w:r>
          </w:p>
        </w:tc>
        <w:tc>
          <w:tcPr>
            <w:tcW w:w="2814" w:type="dxa"/>
          </w:tcPr>
          <w:p w14:paraId="189B94FE"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Expected frequency</w:t>
            </w:r>
          </w:p>
          <w:p w14:paraId="23AF862E"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E</w:t>
            </w:r>
          </w:p>
        </w:tc>
        <w:tc>
          <w:tcPr>
            <w:tcW w:w="1180" w:type="dxa"/>
          </w:tcPr>
          <w:p w14:paraId="1FBB4524"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O-E</w:t>
            </w:r>
          </w:p>
        </w:tc>
        <w:tc>
          <w:tcPr>
            <w:tcW w:w="1543" w:type="dxa"/>
          </w:tcPr>
          <w:p w14:paraId="6E5832EB"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(O-E)</w:t>
            </w:r>
            <w:r w:rsidRPr="00C00D32">
              <w:rPr>
                <w:rFonts w:ascii="Palatino Linotype" w:hAnsi="Palatino Linotype"/>
                <w:sz w:val="24"/>
                <w:szCs w:val="24"/>
                <w:vertAlign w:val="superscript"/>
              </w:rPr>
              <w:t>2</w:t>
            </w:r>
          </w:p>
        </w:tc>
        <w:tc>
          <w:tcPr>
            <w:tcW w:w="1155" w:type="dxa"/>
          </w:tcPr>
          <w:p w14:paraId="48A64E18" w14:textId="77777777" w:rsidR="00C9009A" w:rsidRPr="00C00D32" w:rsidRDefault="00C9009A" w:rsidP="00787732">
            <w:pPr>
              <w:rPr>
                <w:rFonts w:ascii="Palatino Linotype" w:hAnsi="Palatino Linotype"/>
                <w:sz w:val="24"/>
                <w:szCs w:val="24"/>
                <w:u w:val="single"/>
              </w:rPr>
            </w:pPr>
            <w:r w:rsidRPr="00C00D32">
              <w:rPr>
                <w:rFonts w:ascii="Palatino Linotype" w:hAnsi="Palatino Linotype"/>
                <w:sz w:val="24"/>
                <w:szCs w:val="24"/>
                <w:u w:val="single"/>
              </w:rPr>
              <w:t>(O-E)</w:t>
            </w:r>
            <w:r w:rsidRPr="00C00D32">
              <w:rPr>
                <w:rFonts w:ascii="Palatino Linotype" w:hAnsi="Palatino Linotype"/>
                <w:sz w:val="24"/>
                <w:szCs w:val="24"/>
                <w:u w:val="single"/>
                <w:vertAlign w:val="superscript"/>
              </w:rPr>
              <w:t>2</w:t>
            </w:r>
          </w:p>
          <w:p w14:paraId="2F0EB7C6"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 xml:space="preserve">     E</w:t>
            </w:r>
          </w:p>
        </w:tc>
      </w:tr>
      <w:tr w:rsidR="00C9009A" w:rsidRPr="00C00D32" w14:paraId="351CBD20" w14:textId="77777777" w:rsidTr="000F242F">
        <w:trPr>
          <w:trHeight w:val="563"/>
        </w:trPr>
        <w:tc>
          <w:tcPr>
            <w:tcW w:w="2767" w:type="dxa"/>
          </w:tcPr>
          <w:p w14:paraId="2295F0A5"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41</w:t>
            </w:r>
          </w:p>
        </w:tc>
        <w:tc>
          <w:tcPr>
            <w:tcW w:w="2814" w:type="dxa"/>
          </w:tcPr>
          <w:p w14:paraId="6D3DB0F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43.5</w:t>
            </w:r>
          </w:p>
        </w:tc>
        <w:tc>
          <w:tcPr>
            <w:tcW w:w="1180" w:type="dxa"/>
          </w:tcPr>
          <w:p w14:paraId="72BB21C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543" w:type="dxa"/>
          </w:tcPr>
          <w:p w14:paraId="100C1A6D"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6.2</w:t>
            </w:r>
          </w:p>
        </w:tc>
        <w:tc>
          <w:tcPr>
            <w:tcW w:w="1155" w:type="dxa"/>
          </w:tcPr>
          <w:p w14:paraId="3B5E8B8F"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0.14</w:t>
            </w:r>
          </w:p>
        </w:tc>
      </w:tr>
      <w:tr w:rsidR="00C9009A" w:rsidRPr="00C00D32" w14:paraId="64EA3EF0" w14:textId="77777777" w:rsidTr="000F242F">
        <w:trPr>
          <w:trHeight w:val="563"/>
        </w:trPr>
        <w:tc>
          <w:tcPr>
            <w:tcW w:w="2767" w:type="dxa"/>
          </w:tcPr>
          <w:p w14:paraId="2A9035BD"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57</w:t>
            </w:r>
          </w:p>
        </w:tc>
        <w:tc>
          <w:tcPr>
            <w:tcW w:w="2814" w:type="dxa"/>
          </w:tcPr>
          <w:p w14:paraId="796A6794"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64.50</w:t>
            </w:r>
          </w:p>
        </w:tc>
        <w:tc>
          <w:tcPr>
            <w:tcW w:w="1180" w:type="dxa"/>
          </w:tcPr>
          <w:p w14:paraId="02148365"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-7.5</w:t>
            </w:r>
          </w:p>
        </w:tc>
        <w:tc>
          <w:tcPr>
            <w:tcW w:w="1543" w:type="dxa"/>
          </w:tcPr>
          <w:p w14:paraId="68015916"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56.2</w:t>
            </w:r>
          </w:p>
        </w:tc>
        <w:tc>
          <w:tcPr>
            <w:tcW w:w="1155" w:type="dxa"/>
          </w:tcPr>
          <w:p w14:paraId="16C37EF5"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0.9</w:t>
            </w:r>
          </w:p>
        </w:tc>
      </w:tr>
      <w:tr w:rsidR="00C9009A" w:rsidRPr="00C00D32" w14:paraId="4CA19211" w14:textId="77777777" w:rsidTr="000F242F">
        <w:trPr>
          <w:trHeight w:val="548"/>
        </w:trPr>
        <w:tc>
          <w:tcPr>
            <w:tcW w:w="2767" w:type="dxa"/>
          </w:tcPr>
          <w:p w14:paraId="097D7766"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28</w:t>
            </w:r>
          </w:p>
        </w:tc>
        <w:tc>
          <w:tcPr>
            <w:tcW w:w="2814" w:type="dxa"/>
          </w:tcPr>
          <w:p w14:paraId="2D5A415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23</w:t>
            </w:r>
          </w:p>
        </w:tc>
        <w:tc>
          <w:tcPr>
            <w:tcW w:w="1180" w:type="dxa"/>
          </w:tcPr>
          <w:p w14:paraId="7A89BD22"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5</w:t>
            </w:r>
          </w:p>
        </w:tc>
        <w:tc>
          <w:tcPr>
            <w:tcW w:w="1543" w:type="dxa"/>
          </w:tcPr>
          <w:p w14:paraId="1129BE56"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155" w:type="dxa"/>
          </w:tcPr>
          <w:p w14:paraId="09779BD3"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1.09</w:t>
            </w:r>
          </w:p>
        </w:tc>
      </w:tr>
      <w:tr w:rsidR="00C9009A" w:rsidRPr="00C00D32" w14:paraId="5960B56C" w14:textId="77777777" w:rsidTr="000F242F">
        <w:trPr>
          <w:trHeight w:val="563"/>
        </w:trPr>
        <w:tc>
          <w:tcPr>
            <w:tcW w:w="2767" w:type="dxa"/>
          </w:tcPr>
          <w:p w14:paraId="6D6D7AA7"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15</w:t>
            </w:r>
          </w:p>
        </w:tc>
        <w:tc>
          <w:tcPr>
            <w:tcW w:w="2814" w:type="dxa"/>
          </w:tcPr>
          <w:p w14:paraId="1C0748C3"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12.5</w:t>
            </w:r>
          </w:p>
        </w:tc>
        <w:tc>
          <w:tcPr>
            <w:tcW w:w="1180" w:type="dxa"/>
          </w:tcPr>
          <w:p w14:paraId="5E7F307D"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543" w:type="dxa"/>
          </w:tcPr>
          <w:p w14:paraId="50740878"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6.2</w:t>
            </w:r>
          </w:p>
        </w:tc>
        <w:tc>
          <w:tcPr>
            <w:tcW w:w="1155" w:type="dxa"/>
          </w:tcPr>
          <w:p w14:paraId="0E75D45D"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0.5</w:t>
            </w:r>
          </w:p>
        </w:tc>
      </w:tr>
      <w:tr w:rsidR="00C9009A" w:rsidRPr="00C00D32" w14:paraId="1CE34B64" w14:textId="77777777" w:rsidTr="000F242F">
        <w:trPr>
          <w:trHeight w:val="563"/>
        </w:trPr>
        <w:tc>
          <w:tcPr>
            <w:tcW w:w="2767" w:type="dxa"/>
          </w:tcPr>
          <w:p w14:paraId="6E1CCE91"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9</w:t>
            </w:r>
          </w:p>
        </w:tc>
        <w:tc>
          <w:tcPr>
            <w:tcW w:w="2814" w:type="dxa"/>
          </w:tcPr>
          <w:p w14:paraId="622D84D0"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6.5</w:t>
            </w:r>
          </w:p>
        </w:tc>
        <w:tc>
          <w:tcPr>
            <w:tcW w:w="1180" w:type="dxa"/>
          </w:tcPr>
          <w:p w14:paraId="074D0E63"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543" w:type="dxa"/>
          </w:tcPr>
          <w:p w14:paraId="322D91E1"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6.2</w:t>
            </w:r>
          </w:p>
        </w:tc>
        <w:tc>
          <w:tcPr>
            <w:tcW w:w="1155" w:type="dxa"/>
          </w:tcPr>
          <w:p w14:paraId="19423B22"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0.9</w:t>
            </w:r>
          </w:p>
        </w:tc>
      </w:tr>
      <w:tr w:rsidR="00C9009A" w:rsidRPr="00C00D32" w14:paraId="60972558" w14:textId="77777777" w:rsidTr="000F242F">
        <w:trPr>
          <w:trHeight w:val="563"/>
        </w:trPr>
        <w:tc>
          <w:tcPr>
            <w:tcW w:w="2767" w:type="dxa"/>
          </w:tcPr>
          <w:p w14:paraId="56CFEC1B"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46</w:t>
            </w:r>
          </w:p>
        </w:tc>
        <w:tc>
          <w:tcPr>
            <w:tcW w:w="2814" w:type="dxa"/>
          </w:tcPr>
          <w:p w14:paraId="01A1AB2B"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43.58</w:t>
            </w:r>
          </w:p>
        </w:tc>
        <w:tc>
          <w:tcPr>
            <w:tcW w:w="1180" w:type="dxa"/>
          </w:tcPr>
          <w:p w14:paraId="32303E8E"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543" w:type="dxa"/>
          </w:tcPr>
          <w:p w14:paraId="7FDC8E52"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6.3</w:t>
            </w:r>
          </w:p>
        </w:tc>
        <w:tc>
          <w:tcPr>
            <w:tcW w:w="1155" w:type="dxa"/>
          </w:tcPr>
          <w:p w14:paraId="4B4CE918"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0.1</w:t>
            </w:r>
          </w:p>
        </w:tc>
      </w:tr>
      <w:tr w:rsidR="00C9009A" w:rsidRPr="00C00D32" w14:paraId="05EDA1A2" w14:textId="77777777" w:rsidTr="000F242F">
        <w:trPr>
          <w:trHeight w:val="548"/>
        </w:trPr>
        <w:tc>
          <w:tcPr>
            <w:tcW w:w="2767" w:type="dxa"/>
          </w:tcPr>
          <w:p w14:paraId="218082D4"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72</w:t>
            </w:r>
          </w:p>
        </w:tc>
        <w:tc>
          <w:tcPr>
            <w:tcW w:w="2814" w:type="dxa"/>
          </w:tcPr>
          <w:p w14:paraId="5A27BB08"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64.5</w:t>
            </w:r>
          </w:p>
        </w:tc>
        <w:tc>
          <w:tcPr>
            <w:tcW w:w="1180" w:type="dxa"/>
          </w:tcPr>
          <w:p w14:paraId="413F0EB4"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-75</w:t>
            </w:r>
          </w:p>
        </w:tc>
        <w:tc>
          <w:tcPr>
            <w:tcW w:w="1543" w:type="dxa"/>
          </w:tcPr>
          <w:p w14:paraId="2B23DF57"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56.3</w:t>
            </w:r>
          </w:p>
        </w:tc>
        <w:tc>
          <w:tcPr>
            <w:tcW w:w="1155" w:type="dxa"/>
          </w:tcPr>
          <w:p w14:paraId="1A3BDF2E"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0.9</w:t>
            </w:r>
          </w:p>
        </w:tc>
      </w:tr>
      <w:tr w:rsidR="00C9009A" w:rsidRPr="00C00D32" w14:paraId="0706BD38" w14:textId="77777777" w:rsidTr="000F242F">
        <w:trPr>
          <w:trHeight w:val="563"/>
        </w:trPr>
        <w:tc>
          <w:tcPr>
            <w:tcW w:w="2767" w:type="dxa"/>
          </w:tcPr>
          <w:p w14:paraId="085E86FE"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18</w:t>
            </w:r>
          </w:p>
        </w:tc>
        <w:tc>
          <w:tcPr>
            <w:tcW w:w="2814" w:type="dxa"/>
          </w:tcPr>
          <w:p w14:paraId="2D6D682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23</w:t>
            </w:r>
          </w:p>
        </w:tc>
        <w:tc>
          <w:tcPr>
            <w:tcW w:w="1180" w:type="dxa"/>
          </w:tcPr>
          <w:p w14:paraId="5941B4F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5</w:t>
            </w:r>
          </w:p>
        </w:tc>
        <w:tc>
          <w:tcPr>
            <w:tcW w:w="1543" w:type="dxa"/>
          </w:tcPr>
          <w:p w14:paraId="48C8AA9E"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155" w:type="dxa"/>
          </w:tcPr>
          <w:p w14:paraId="55465A65"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1.09</w:t>
            </w:r>
          </w:p>
        </w:tc>
      </w:tr>
      <w:tr w:rsidR="00C9009A" w:rsidRPr="00C00D32" w14:paraId="11D691C0" w14:textId="77777777" w:rsidTr="000F242F">
        <w:trPr>
          <w:trHeight w:val="563"/>
        </w:trPr>
        <w:tc>
          <w:tcPr>
            <w:tcW w:w="2767" w:type="dxa"/>
          </w:tcPr>
          <w:p w14:paraId="2895CFBB"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10</w:t>
            </w:r>
          </w:p>
        </w:tc>
        <w:tc>
          <w:tcPr>
            <w:tcW w:w="2814" w:type="dxa"/>
          </w:tcPr>
          <w:p w14:paraId="164F103A"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12.5</w:t>
            </w:r>
          </w:p>
        </w:tc>
        <w:tc>
          <w:tcPr>
            <w:tcW w:w="1180" w:type="dxa"/>
          </w:tcPr>
          <w:p w14:paraId="722E4BFF"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543" w:type="dxa"/>
          </w:tcPr>
          <w:p w14:paraId="7526680D"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6.3</w:t>
            </w:r>
          </w:p>
        </w:tc>
        <w:tc>
          <w:tcPr>
            <w:tcW w:w="1155" w:type="dxa"/>
          </w:tcPr>
          <w:p w14:paraId="5D72A2A6"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0.5</w:t>
            </w:r>
          </w:p>
        </w:tc>
      </w:tr>
      <w:tr w:rsidR="00C9009A" w:rsidRPr="00C00D32" w14:paraId="5612DB1E" w14:textId="77777777" w:rsidTr="000F242F">
        <w:trPr>
          <w:trHeight w:val="563"/>
        </w:trPr>
        <w:tc>
          <w:tcPr>
            <w:tcW w:w="2767" w:type="dxa"/>
            <w:tcBorders>
              <w:bottom w:val="nil"/>
            </w:tcBorders>
          </w:tcPr>
          <w:p w14:paraId="6FA22540" w14:textId="77777777" w:rsidR="00C9009A" w:rsidRPr="00C00D32" w:rsidRDefault="00000000" w:rsidP="00787732">
            <w:pPr>
              <w:rPr>
                <w:rFonts w:ascii="Palatino Linotype" w:hAnsi="Palatino Linotype"/>
                <w:sz w:val="24"/>
                <w:szCs w:val="24"/>
              </w:rPr>
            </w:pPr>
            <w:r>
              <w:rPr>
                <w:rFonts w:ascii="Palatino Linotype" w:hAnsi="Palatino Linotype"/>
                <w:noProof/>
                <w:sz w:val="24"/>
                <w:szCs w:val="24"/>
              </w:rPr>
              <w:pict w14:anchorId="1953FBCF">
                <v:shape id="Straight Arrow Connector 2240" o:spid="_x0000_s1050" type="#_x0000_t32" style="position:absolute;margin-left:-6.2pt;margin-top:18.3pt;width:0;height:19.5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6BJAIAAE8EAAAOAAAAZHJzL2Uyb0RvYy54bWysVMGO2jAQvVfqP1i5Q0gaKESE1SqBXrYt&#10;EtsPMLZDrCYeyzYEVPXfOzYBLe2lqsrBjO2ZN2/ejLN8OnctOQljJagiSsaTiAjFgEt1KKJvr5vR&#10;PCLWUcVpC0oU0UXY6Gn1/t2y17lIoYGWC0MQRNm810XUOKfzOLasER21Y9BC4WUNpqMOt+YQc0N7&#10;RO/aOJ1MZnEPhmsDTFiLp9X1MloF/LoWzH2tayscaYsIubmwmrDu/RqvljQ/GKobyQYa9B9YdFQq&#10;THqHqqij5GjkH1CdZAYs1G7MoIuhriUToQasJpn8Vs2uoVqEWlAcq+8y2f8Hy76ctoZIXkRpmqFA&#10;inbYpZ0zVB4aR56NgZ6UoBQqCYYEJ9Ss1zbH0FJtja+andVOvwD7bomCsqHqIAL314tGtMSrHD+E&#10;+I3VmHnffwaOPvToIAh4rk3nIVEacg59utz7JM6OsOshw9M0m6fzaQCn+S1OG+s+CeiIN4rIDpXc&#10;S0hCFnp6sc6zovktwCdVsJFtG2aiVaQvosU0nYYAC63k/tK7WXPYl60hJ+qnKvwGFg9uBo6KB7BG&#10;UL4ebEdle7Uxeas8HtaFdAbrOjY/FpPFer6eZ6Msna1H2aSqRs+bMhvNNsnHafWhKssq+empJVne&#10;SM6F8uxuI5xkfzciw2O6Dt99iO8yxI/oQS8ke/sPpENjfS+vU7EHftmaW8NxaoPz8ML8s3i7R/vt&#10;d2D1CwAA//8DAFBLAwQUAAYACAAAACEAD+Vadd4AAAAJAQAADwAAAGRycy9kb3ducmV2LnhtbEyP&#10;wU7DMAyG70h7h8hIu6AtbWEddHWnCYkDR7ZJXLPGtB2NUzXpWvb0BHGAo+1Pv78/306mFRfqXWMZ&#10;IV5GIIhLqxuuEI6Hl8UjCOcVa9VaJoQvcrAtZje5yrQd+Y0ue1+JEMIuUwi1910mpStrMsotbUcc&#10;bh+2N8qHsa+k7tUYwk0rkyhKpVENhw+16ui5pvJzPxgEcsMqjnZPpjq+Xse79+R6HrsD4vx22m1A&#10;eJr8Hww/+kEdiuB0sgNrJ1qERZw8BBThPk1BBOB3cUJYr9Ygi1z+b1B8AwAA//8DAFBLAQItABQA&#10;BgAIAAAAIQC2gziS/gAAAOEBAAATAAAAAAAAAAAAAAAAAAAAAABbQ29udGVudF9UeXBlc10ueG1s&#10;UEsBAi0AFAAGAAgAAAAhADj9If/WAAAAlAEAAAsAAAAAAAAAAAAAAAAALwEAAF9yZWxzLy5yZWxz&#10;UEsBAi0AFAAGAAgAAAAhACxE7oEkAgAATwQAAA4AAAAAAAAAAAAAAAAALgIAAGRycy9lMm9Eb2Mu&#10;eG1sUEsBAi0AFAAGAAgAAAAhAA/lWnXeAAAACQEAAA8AAAAAAAAAAAAAAAAAfgQAAGRycy9kb3du&#10;cmV2LnhtbFBLBQYAAAAABAAEAPMAAACJBQAAAAA=&#10;"/>
              </w:pict>
            </w:r>
            <w:r w:rsidR="00C9009A" w:rsidRPr="00C00D32">
              <w:rPr>
                <w:rFonts w:ascii="Palatino Linotype" w:hAnsi="Palatino Linotype"/>
                <w:sz w:val="24"/>
                <w:szCs w:val="24"/>
              </w:rPr>
              <w:t>4</w:t>
            </w:r>
          </w:p>
        </w:tc>
        <w:tc>
          <w:tcPr>
            <w:tcW w:w="2814" w:type="dxa"/>
            <w:tcBorders>
              <w:bottom w:val="nil"/>
            </w:tcBorders>
          </w:tcPr>
          <w:p w14:paraId="3A7BF26D"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6.2</w:t>
            </w:r>
          </w:p>
        </w:tc>
        <w:tc>
          <w:tcPr>
            <w:tcW w:w="1180" w:type="dxa"/>
            <w:tcBorders>
              <w:bottom w:val="nil"/>
            </w:tcBorders>
          </w:tcPr>
          <w:p w14:paraId="401001E9"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2.5</w:t>
            </w:r>
          </w:p>
        </w:tc>
        <w:tc>
          <w:tcPr>
            <w:tcW w:w="1543" w:type="dxa"/>
            <w:tcBorders>
              <w:bottom w:val="nil"/>
            </w:tcBorders>
          </w:tcPr>
          <w:p w14:paraId="412617F8" w14:textId="77777777" w:rsidR="00C9009A" w:rsidRPr="00C00D32" w:rsidRDefault="00000000" w:rsidP="00787732">
            <w:pPr>
              <w:rPr>
                <w:rFonts w:ascii="Palatino Linotype" w:hAnsi="Palatino Linotype"/>
                <w:sz w:val="24"/>
                <w:szCs w:val="24"/>
              </w:rPr>
            </w:pPr>
            <w:r>
              <w:rPr>
                <w:rFonts w:ascii="Palatino Linotype" w:hAnsi="Palatino Linotype"/>
                <w:noProof/>
                <w:sz w:val="24"/>
                <w:szCs w:val="24"/>
              </w:rPr>
              <w:pict w14:anchorId="45EFE966">
                <v:shape id="Straight Arrow Connector 63" o:spid="_x0000_s1049" type="#_x0000_t32" style="position:absolute;margin-left:-344.25pt;margin-top:28.35pt;width:411.55pt;height:0;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HLgIAAFYEAAAOAAAAZHJzL2Uyb0RvYy54bWysVE1v2zAMvQ/YfxB0Tx2nSZYacYrCTrZD&#10;1wVo9wMUSY6FyaIgqXGCYf99lPKxdLsMw3yQKZN8eiSfPL/fd5rspPMKTEnzmyEl0nAQymxL+vVl&#10;NZhR4gMzgmkwsqQH6en94v27eW8LOYIWtJCOIIjxRW9L2oZgiyzzvJUd8zdgpUFnA65jAbdumwnH&#10;ekTvdDYaDqdZD05YB1x6j1/ro5MuEn7TSB6+NI2XgeiSIreQVpfWTVyzxZwVW8dsq/iJBvsHFh1T&#10;Bg+9QNUsMPLq1B9QneIOPDThhkOXQdMoLlMNWE0+/K2a55ZZmWrB5nh7aZP/f7D8abd2RImSTm8p&#10;MazDGT0Hx9S2DeTBOehJBcZgH8ERDMF+9dYXmFaZtYsV8715to/Av3lioGqZ2crE++VgESuPGdmb&#10;lLjxFk/d9J9BYAx7DZCat29cRxqt7KeYGMGxQWSfpnW4TEvuA+H4cTIaTaezCSX87MtYESFionU+&#10;fJTQkWiU1J9KutRyhGe7Rx8iwV8JMdnASmmdpKEN6Ut6NxlNEh8PWonojGHebTeVdmTHorjSk6pF&#10;z3WYg1cjElgrmVie7MCUPtp4uDYRDwtDOifrqJ7vd8O75Ww5Gw/Go+lyMB7W9eBhVY0H01X+YVLf&#10;1lVV5z8itXxctEoIaSK7s5Lz8d8p5XSnjhq8aPnShuwteuoXkj2/E+k04zjWo0A2IA5rd549ijcF&#10;ny5avB3Xe7SvfweLnwAAAP//AwBQSwMEFAAGAAgAAAAhALO3cAXdAAAACgEAAA8AAABkcnMvZG93&#10;bnJldi54bWxMj8FOwzAMhu9IvENkJG5bCmxZVepOCAnEAVViwD1rTFtonNJkbff2ZOIAR9uffn9/&#10;vp1tJ0YafOsY4WqZgCCunGm5Rnh7fVikIHzQbHTnmBCO5GFbnJ/lOjNu4hcad6EWMYR9phGaEPpM&#10;Sl81ZLVfup443j7cYHWI41BLM+gphttOXieJkla3HD80uqf7hqqv3cEifPPm+L6SY/pZlkE9Pj3X&#10;TOWEeHkx392CCDSHPxhO+lEdiui0dwc2XnQIC5Wm68girNUGxIm4WSkQ+9+FLHL5v0LxAwAA//8D&#10;AFBLAQItABQABgAIAAAAIQC2gziS/gAAAOEBAAATAAAAAAAAAAAAAAAAAAAAAABbQ29udGVudF9U&#10;eXBlc10ueG1sUEsBAi0AFAAGAAgAAAAhADj9If/WAAAAlAEAAAsAAAAAAAAAAAAAAAAALwEAAF9y&#10;ZWxzLy5yZWxzUEsBAi0AFAAGAAgAAAAhAAFEEccuAgAAVgQAAA4AAAAAAAAAAAAAAAAALgIAAGRy&#10;cy9lMm9Eb2MueG1sUEsBAi0AFAAGAAgAAAAhALO3cAXdAAAACgEAAA8AAAAAAAAAAAAAAAAAiAQA&#10;AGRycy9kb3ducmV2LnhtbFBLBQYAAAAABAAEAPMAAACSBQAAAAA=&#10;"/>
              </w:pict>
            </w:r>
            <w:r>
              <w:rPr>
                <w:rFonts w:ascii="Palatino Linotype" w:hAnsi="Palatino Linotype"/>
                <w:noProof/>
                <w:sz w:val="24"/>
                <w:szCs w:val="24"/>
              </w:rPr>
              <w:pict w14:anchorId="1FD9C68C">
                <v:shape id="Straight Arrow Connector 60" o:spid="_x0000_s1048" type="#_x0000_t32" style="position:absolute;margin-left:70.2pt;margin-top:18.3pt;width:0;height:19.5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aWIw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QzbI+i&#10;Hc5o5wyVh8aRZ2OgJyUohX0EQ9AF+9Vrm2NYqbbGV8zOaqdfgH23REHZUHUQgffrRSNW6iPihxC/&#10;sRqz7vvPwNGHHh2E5p1r03lIbAs5hxld7jMSZ0fY9ZDh6SSbT+bTAE7zW5w21n0S0BFvFJEd6rgX&#10;kIYs9PRinWdF81uAT6pgI9s26KFVpC+ixXQyDQEWWsn9pXez5rAvW0NO1Csq/AYWD24GjooHsEZQ&#10;vh5sR2V7tTF5qzwe1oV0BusqmR+LZLGer+fZKJvM1qMsqarR86bMRrNN+nFafajKskp/emppljeS&#10;c6E8u5t80+zv5DE8pKvw7gK+tyF+RA/9QrK3/0A6DNbP8qqKPfDL1twGjooNzsPr8k/i7R7tt9+A&#10;1S8AAAD//wMAUEsDBBQABgAIAAAAIQDOehie3QAAAAkBAAAPAAAAZHJzL2Rvd25yZXYueG1sTI/B&#10;TsMwDIbvSLxDZCQuiCUbW8dK02lC4sCRbRLXrPHaQuNUTbqWPT0el3H87U+/P2fr0TXihF2oPWmY&#10;ThQIpMLbmkoN+93b4zOIEA1Z03hCDT8YYJ3f3mQmtX6gDzxtYym4hEJqNFQxtqmUoajQmTDxLRLv&#10;jr5zJnLsSmk7M3C5a+RMqUQ6UxNfqEyLrxUW39veacDQL6Zqs3Ll/v08PHzOzl9Du9P6/m7cvICI&#10;OMYrDBd9VoecnQ6+JxtEw3mu5oxqeEoSEBfgb3DQsFwsQeaZ/P9B/gsAAP//AwBQSwECLQAUAAYA&#10;CAAAACEAtoM4kv4AAADhAQAAEwAAAAAAAAAAAAAAAAAAAAAAW0NvbnRlbnRfVHlwZXNdLnhtbFBL&#10;AQItABQABgAIAAAAIQA4/SH/1gAAAJQBAAALAAAAAAAAAAAAAAAAAC8BAABfcmVscy8ucmVsc1BL&#10;AQItABQABgAIAAAAIQC6JaaWIwIAAEsEAAAOAAAAAAAAAAAAAAAAAC4CAABkcnMvZTJvRG9jLnht&#10;bFBLAQItABQABgAIAAAAIQDOehie3QAAAAkBAAAPAAAAAAAAAAAAAAAAAH0EAABkcnMvZG93bnJl&#10;di54bWxQSwUGAAAAAAQABADzAAAAhwUAAAAA&#10;"/>
              </w:pict>
            </w:r>
            <w:r w:rsidR="00C9009A" w:rsidRPr="00C00D32">
              <w:rPr>
                <w:rFonts w:ascii="Palatino Linotype" w:hAnsi="Palatino Linotype"/>
                <w:sz w:val="24"/>
                <w:szCs w:val="24"/>
              </w:rPr>
              <w:t>6.3</w:t>
            </w:r>
          </w:p>
        </w:tc>
        <w:tc>
          <w:tcPr>
            <w:tcW w:w="1155" w:type="dxa"/>
          </w:tcPr>
          <w:p w14:paraId="6D725424"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0.9</w:t>
            </w:r>
          </w:p>
        </w:tc>
      </w:tr>
      <w:tr w:rsidR="00C9009A" w:rsidRPr="00C00D32" w14:paraId="245F62CA" w14:textId="77777777" w:rsidTr="000F242F">
        <w:trPr>
          <w:trHeight w:val="548"/>
        </w:trPr>
        <w:tc>
          <w:tcPr>
            <w:tcW w:w="2767" w:type="dxa"/>
            <w:tcBorders>
              <w:top w:val="nil"/>
              <w:left w:val="nil"/>
              <w:bottom w:val="nil"/>
              <w:right w:val="nil"/>
            </w:tcBorders>
          </w:tcPr>
          <w:p w14:paraId="2C6CF96C" w14:textId="77777777" w:rsidR="00C9009A" w:rsidRPr="00C00D32" w:rsidRDefault="00C9009A" w:rsidP="00787732">
            <w:pPr>
              <w:rPr>
                <w:rFonts w:ascii="Palatino Linotype" w:hAnsi="Palatino Linotype"/>
                <w:sz w:val="24"/>
                <w:szCs w:val="24"/>
              </w:rPr>
            </w:pPr>
          </w:p>
        </w:tc>
        <w:tc>
          <w:tcPr>
            <w:tcW w:w="2814" w:type="dxa"/>
            <w:tcBorders>
              <w:top w:val="nil"/>
              <w:left w:val="nil"/>
              <w:bottom w:val="nil"/>
              <w:right w:val="nil"/>
            </w:tcBorders>
          </w:tcPr>
          <w:p w14:paraId="6BA970CF" w14:textId="77777777" w:rsidR="00C9009A" w:rsidRPr="00C00D32" w:rsidRDefault="00C9009A" w:rsidP="00787732">
            <w:pPr>
              <w:rPr>
                <w:rFonts w:ascii="Palatino Linotype" w:hAnsi="Palatino Linotype"/>
                <w:sz w:val="24"/>
                <w:szCs w:val="24"/>
              </w:rPr>
            </w:pPr>
          </w:p>
        </w:tc>
        <w:tc>
          <w:tcPr>
            <w:tcW w:w="1180" w:type="dxa"/>
            <w:tcBorders>
              <w:top w:val="nil"/>
              <w:left w:val="nil"/>
              <w:bottom w:val="nil"/>
              <w:right w:val="nil"/>
            </w:tcBorders>
          </w:tcPr>
          <w:p w14:paraId="5E59A777" w14:textId="77777777" w:rsidR="00C9009A" w:rsidRPr="00C00D32" w:rsidRDefault="00C9009A" w:rsidP="00787732">
            <w:pPr>
              <w:rPr>
                <w:rFonts w:ascii="Palatino Linotype" w:hAnsi="Palatino Linotype"/>
                <w:sz w:val="24"/>
                <w:szCs w:val="24"/>
              </w:rPr>
            </w:pPr>
          </w:p>
        </w:tc>
        <w:tc>
          <w:tcPr>
            <w:tcW w:w="1543" w:type="dxa"/>
            <w:tcBorders>
              <w:top w:val="nil"/>
              <w:left w:val="nil"/>
              <w:bottom w:val="nil"/>
              <w:right w:val="nil"/>
            </w:tcBorders>
          </w:tcPr>
          <w:p w14:paraId="307A5A38" w14:textId="77777777" w:rsidR="00C9009A" w:rsidRPr="00C00D32" w:rsidRDefault="00C9009A" w:rsidP="00787732">
            <w:pPr>
              <w:rPr>
                <w:rFonts w:ascii="Palatino Linotype" w:hAnsi="Palatino Linotype"/>
                <w:sz w:val="24"/>
                <w:szCs w:val="24"/>
              </w:rPr>
            </w:pPr>
          </w:p>
        </w:tc>
        <w:tc>
          <w:tcPr>
            <w:tcW w:w="1155" w:type="dxa"/>
            <w:tcBorders>
              <w:left w:val="nil"/>
            </w:tcBorders>
          </w:tcPr>
          <w:p w14:paraId="60E3F5F3" w14:textId="77777777" w:rsidR="00C9009A" w:rsidRPr="00C00D32" w:rsidRDefault="00C9009A" w:rsidP="00787732">
            <w:pPr>
              <w:rPr>
                <w:rFonts w:ascii="Palatino Linotype" w:hAnsi="Palatino Linotype"/>
                <w:sz w:val="24"/>
                <w:szCs w:val="24"/>
              </w:rPr>
            </w:pPr>
            <w:r w:rsidRPr="00C00D32">
              <w:rPr>
                <w:rFonts w:ascii="Palatino Linotype" w:hAnsi="Palatino Linotype"/>
                <w:sz w:val="24"/>
                <w:szCs w:val="24"/>
              </w:rPr>
              <w:t>7.1</w:t>
            </w:r>
          </w:p>
        </w:tc>
      </w:tr>
    </w:tbl>
    <w:p w14:paraId="7A5DAE5B" w14:textId="77777777" w:rsidR="00C9009A" w:rsidRDefault="00C9009A" w:rsidP="00C9009A">
      <w:pPr>
        <w:spacing w:after="0" w:line="480" w:lineRule="auto"/>
        <w:rPr>
          <w:rFonts w:ascii="Palatino Linotype" w:hAnsi="Palatino Linotype"/>
          <w:sz w:val="24"/>
          <w:szCs w:val="24"/>
        </w:rPr>
      </w:pPr>
      <w:r w:rsidRPr="00C00D32">
        <w:rPr>
          <w:rFonts w:ascii="Palatino Linotype" w:hAnsi="Palatino Linotype"/>
          <w:sz w:val="24"/>
          <w:szCs w:val="24"/>
        </w:rPr>
        <w:t>X</w:t>
      </w:r>
      <w:r w:rsidRPr="00C00D32">
        <w:rPr>
          <w:rFonts w:ascii="Palatino Linotype" w:hAnsi="Palatino Linotype"/>
          <w:sz w:val="24"/>
          <w:szCs w:val="24"/>
          <w:vertAlign w:val="superscript"/>
        </w:rPr>
        <w:t>2</w:t>
      </w:r>
      <w:r>
        <w:rPr>
          <w:rFonts w:ascii="Palatino Linotype" w:hAnsi="Palatino Linotype"/>
          <w:sz w:val="24"/>
          <w:szCs w:val="24"/>
        </w:rPr>
        <w:tab/>
        <w:t xml:space="preserve">= 7.1       </w:t>
      </w:r>
    </w:p>
    <w:p w14:paraId="76F6C421" w14:textId="77777777" w:rsidR="00C9009A" w:rsidRPr="00C00D32" w:rsidRDefault="00C9009A" w:rsidP="00C9009A">
      <w:pPr>
        <w:spacing w:after="0" w:line="480" w:lineRule="auto"/>
        <w:rPr>
          <w:rFonts w:ascii="Palatino Linotype" w:hAnsi="Palatino Linotype"/>
          <w:sz w:val="24"/>
          <w:szCs w:val="24"/>
        </w:rPr>
      </w:pPr>
      <w:r w:rsidRPr="00C00D32">
        <w:rPr>
          <w:rFonts w:ascii="Palatino Linotype" w:hAnsi="Palatino Linotype"/>
          <w:sz w:val="24"/>
          <w:szCs w:val="24"/>
        </w:rPr>
        <w:t>Computation of degree of freedom</w:t>
      </w:r>
    </w:p>
    <w:p w14:paraId="73CF158E" w14:textId="77777777" w:rsidR="00C9009A" w:rsidRPr="00C00D32" w:rsidRDefault="00C9009A" w:rsidP="00C9009A">
      <w:pPr>
        <w:spacing w:after="0" w:line="360" w:lineRule="auto"/>
        <w:rPr>
          <w:rFonts w:ascii="Palatino Linotype" w:hAnsi="Palatino Linotype"/>
          <w:sz w:val="24"/>
          <w:szCs w:val="24"/>
        </w:rPr>
      </w:pPr>
      <w:proofErr w:type="spellStart"/>
      <w:r w:rsidRPr="00C00D32">
        <w:rPr>
          <w:rFonts w:ascii="Palatino Linotype" w:hAnsi="Palatino Linotype"/>
          <w:sz w:val="24"/>
          <w:szCs w:val="24"/>
        </w:rPr>
        <w:t>Df</w:t>
      </w:r>
      <w:proofErr w:type="spellEnd"/>
      <w:r w:rsidRPr="00C00D32">
        <w:rPr>
          <w:rFonts w:ascii="Palatino Linotype" w:hAnsi="Palatino Linotype"/>
          <w:sz w:val="24"/>
          <w:szCs w:val="24"/>
        </w:rPr>
        <w:t xml:space="preserve"> = (R-1) (C-1). R represents the number of rows in the chi- square table above minus one; while C represents the number of columns in the chi- square table minus one.</w:t>
      </w:r>
    </w:p>
    <w:p w14:paraId="6A7AD441" w14:textId="77777777" w:rsidR="00C9009A" w:rsidRPr="00C00D32" w:rsidRDefault="00C9009A" w:rsidP="00C9009A">
      <w:pPr>
        <w:spacing w:after="0" w:line="480" w:lineRule="auto"/>
        <w:rPr>
          <w:rFonts w:ascii="Palatino Linotype" w:hAnsi="Palatino Linotype"/>
          <w:sz w:val="24"/>
          <w:szCs w:val="24"/>
        </w:rPr>
      </w:pPr>
      <w:r w:rsidRPr="00C00D32">
        <w:rPr>
          <w:rFonts w:ascii="Palatino Linotype" w:hAnsi="Palatino Linotype"/>
          <w:sz w:val="24"/>
          <w:szCs w:val="24"/>
        </w:rPr>
        <w:t>(2-1) (5-1)</w:t>
      </w:r>
    </w:p>
    <w:p w14:paraId="052DC292" w14:textId="77777777" w:rsidR="00C9009A" w:rsidRPr="00C00D32" w:rsidRDefault="00C9009A" w:rsidP="00C9009A">
      <w:pPr>
        <w:spacing w:after="0" w:line="480" w:lineRule="auto"/>
        <w:rPr>
          <w:rFonts w:ascii="Palatino Linotype" w:hAnsi="Palatino Linotype"/>
          <w:sz w:val="24"/>
          <w:szCs w:val="24"/>
        </w:rPr>
      </w:pPr>
      <w:r>
        <w:rPr>
          <w:rFonts w:ascii="Palatino Linotype" w:hAnsi="Palatino Linotype"/>
          <w:sz w:val="24"/>
          <w:szCs w:val="24"/>
        </w:rPr>
        <w:tab/>
        <w:t>1 x 4 = 4</w:t>
      </w:r>
    </w:p>
    <w:p w14:paraId="478DFF4E" w14:textId="77777777" w:rsidR="00C9009A" w:rsidRDefault="00C9009A" w:rsidP="00C9009A">
      <w:pPr>
        <w:spacing w:after="0" w:line="360" w:lineRule="auto"/>
        <w:rPr>
          <w:rFonts w:ascii="Palatino Linotype" w:hAnsi="Palatino Linotype"/>
          <w:sz w:val="24"/>
          <w:szCs w:val="24"/>
        </w:rPr>
      </w:pPr>
      <w:r w:rsidRPr="00C00D32">
        <w:rPr>
          <w:rFonts w:ascii="Palatino Linotype" w:hAnsi="Palatino Linotype"/>
          <w:sz w:val="24"/>
          <w:szCs w:val="24"/>
        </w:rPr>
        <w:t>At 5% significant level for the degree of freedom, the critical value of chi-square is 9.488</w:t>
      </w:r>
    </w:p>
    <w:p w14:paraId="2D8829E1" w14:textId="77777777" w:rsidR="00C9009A" w:rsidRDefault="00C9009A" w:rsidP="00C9009A">
      <w:pPr>
        <w:spacing w:after="0" w:line="360" w:lineRule="auto"/>
        <w:rPr>
          <w:rFonts w:ascii="Palatino Linotype" w:hAnsi="Palatino Linotype"/>
          <w:sz w:val="24"/>
          <w:szCs w:val="24"/>
        </w:rPr>
      </w:pPr>
    </w:p>
    <w:p w14:paraId="5BBB6EB5" w14:textId="77777777" w:rsidR="00C9009A" w:rsidRPr="00C00D32" w:rsidRDefault="00C9009A" w:rsidP="00C9009A">
      <w:pPr>
        <w:spacing w:after="0" w:line="360" w:lineRule="auto"/>
        <w:rPr>
          <w:rFonts w:ascii="Palatino Linotype" w:hAnsi="Palatino Linotype"/>
          <w:b/>
          <w:sz w:val="24"/>
          <w:szCs w:val="24"/>
        </w:rPr>
      </w:pPr>
    </w:p>
    <w:p w14:paraId="40930B04" w14:textId="77777777" w:rsidR="00C9009A" w:rsidRPr="00C00D32" w:rsidRDefault="00C9009A" w:rsidP="00C9009A">
      <w:pPr>
        <w:spacing w:after="0" w:line="360" w:lineRule="auto"/>
        <w:rPr>
          <w:rFonts w:ascii="Palatino Linotype" w:hAnsi="Palatino Linotype"/>
          <w:b/>
          <w:sz w:val="24"/>
          <w:szCs w:val="24"/>
        </w:rPr>
      </w:pPr>
      <w:r w:rsidRPr="00C00D32">
        <w:rPr>
          <w:rFonts w:ascii="Palatino Linotype" w:hAnsi="Palatino Linotype"/>
          <w:b/>
          <w:sz w:val="24"/>
          <w:szCs w:val="24"/>
        </w:rPr>
        <w:t xml:space="preserve">Decision Rule and Interpretation </w:t>
      </w:r>
    </w:p>
    <w:p w14:paraId="641A7C8E" w14:textId="77777777" w:rsidR="00C9009A" w:rsidRPr="00C00D32" w:rsidRDefault="00C9009A" w:rsidP="00C9009A">
      <w:pPr>
        <w:spacing w:line="360" w:lineRule="auto"/>
        <w:jc w:val="both"/>
        <w:rPr>
          <w:rFonts w:ascii="Palatino Linotype" w:hAnsi="Palatino Linotype"/>
          <w:sz w:val="24"/>
          <w:szCs w:val="24"/>
        </w:rPr>
      </w:pPr>
      <w:r w:rsidRPr="00C00D32">
        <w:rPr>
          <w:rFonts w:ascii="Palatino Linotype" w:hAnsi="Palatino Linotype"/>
          <w:sz w:val="24"/>
          <w:szCs w:val="24"/>
        </w:rPr>
        <w:lastRenderedPageBreak/>
        <w:t>Since the calculated chi-square value of 7.1 is less than the chi-square critical value of 9.488, we simply reject the null hypothesis (Ho) and accept the alternative hypothesis that there is a relationship between service delivery and customer sati</w:t>
      </w:r>
      <w:r w:rsidR="00217C55">
        <w:rPr>
          <w:rFonts w:ascii="Palatino Linotype" w:hAnsi="Palatino Linotype"/>
          <w:sz w:val="24"/>
          <w:szCs w:val="24"/>
        </w:rPr>
        <w:t>sfaction in the Nigerian hospitality management</w:t>
      </w:r>
      <w:r w:rsidRPr="00C00D32">
        <w:rPr>
          <w:rFonts w:ascii="Palatino Linotype" w:hAnsi="Palatino Linotype"/>
          <w:sz w:val="24"/>
          <w:szCs w:val="24"/>
        </w:rPr>
        <w:t xml:space="preserve"> sector.</w:t>
      </w:r>
    </w:p>
    <w:p w14:paraId="67294733" w14:textId="77777777" w:rsidR="00C9009A" w:rsidRPr="00C00D32" w:rsidRDefault="00C9009A" w:rsidP="00C9009A">
      <w:pPr>
        <w:spacing w:line="360" w:lineRule="auto"/>
        <w:rPr>
          <w:rFonts w:ascii="Palatino Linotype" w:hAnsi="Palatino Linotype"/>
          <w:b/>
          <w:sz w:val="24"/>
          <w:szCs w:val="24"/>
        </w:rPr>
      </w:pPr>
      <w:r>
        <w:rPr>
          <w:rFonts w:ascii="Palatino Linotype" w:hAnsi="Palatino Linotype"/>
          <w:b/>
          <w:sz w:val="24"/>
          <w:szCs w:val="24"/>
        </w:rPr>
        <w:t>4.5.2 The joint effect of banking delivery and customer satisfaction on financial performance of money deposit banks</w:t>
      </w:r>
    </w:p>
    <w:p w14:paraId="359D53C8" w14:textId="77777777" w:rsidR="00C9009A" w:rsidRPr="003F28A5" w:rsidRDefault="00C9009A" w:rsidP="00C9009A">
      <w:pPr>
        <w:autoSpaceDE w:val="0"/>
        <w:autoSpaceDN w:val="0"/>
        <w:adjustRightInd w:val="0"/>
        <w:spacing w:after="0" w:line="240" w:lineRule="auto"/>
        <w:rPr>
          <w:rFonts w:ascii="Times New Roman" w:hAnsi="Times New Roman"/>
          <w:sz w:val="24"/>
          <w:szCs w:val="24"/>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C9009A" w:rsidRPr="003F28A5" w14:paraId="00DB0C7C" w14:textId="77777777" w:rsidTr="00787732">
        <w:trPr>
          <w:cantSplit/>
        </w:trPr>
        <w:tc>
          <w:tcPr>
            <w:tcW w:w="5795" w:type="dxa"/>
            <w:gridSpan w:val="5"/>
            <w:tcBorders>
              <w:top w:val="nil"/>
              <w:left w:val="nil"/>
              <w:bottom w:val="nil"/>
              <w:right w:val="nil"/>
            </w:tcBorders>
            <w:shd w:val="clear" w:color="auto" w:fill="FFFFFF"/>
          </w:tcPr>
          <w:p w14:paraId="6FA3FAD7"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b/>
                <w:bCs/>
                <w:color w:val="000000"/>
                <w:sz w:val="18"/>
                <w:szCs w:val="18"/>
              </w:rPr>
              <w:t>Model Summary</w:t>
            </w:r>
          </w:p>
        </w:tc>
      </w:tr>
      <w:tr w:rsidR="00C9009A" w:rsidRPr="003F28A5" w14:paraId="642AA78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14:paraId="6E7AA69E"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Model</w:t>
            </w:r>
          </w:p>
        </w:tc>
        <w:tc>
          <w:tcPr>
            <w:tcW w:w="1009" w:type="dxa"/>
            <w:tcBorders>
              <w:top w:val="single" w:sz="16" w:space="0" w:color="000000"/>
              <w:left w:val="single" w:sz="16" w:space="0" w:color="000000"/>
              <w:bottom w:val="single" w:sz="16" w:space="0" w:color="000000"/>
            </w:tcBorders>
            <w:shd w:val="clear" w:color="auto" w:fill="FFFFFF"/>
          </w:tcPr>
          <w:p w14:paraId="7256F6BB"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R</w:t>
            </w:r>
          </w:p>
        </w:tc>
        <w:tc>
          <w:tcPr>
            <w:tcW w:w="1070" w:type="dxa"/>
            <w:tcBorders>
              <w:top w:val="single" w:sz="16" w:space="0" w:color="000000"/>
              <w:bottom w:val="single" w:sz="16" w:space="0" w:color="000000"/>
            </w:tcBorders>
            <w:shd w:val="clear" w:color="auto" w:fill="FFFFFF"/>
          </w:tcPr>
          <w:p w14:paraId="0D444891"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R Square</w:t>
            </w:r>
          </w:p>
        </w:tc>
        <w:tc>
          <w:tcPr>
            <w:tcW w:w="1468" w:type="dxa"/>
            <w:tcBorders>
              <w:top w:val="single" w:sz="16" w:space="0" w:color="000000"/>
              <w:bottom w:val="single" w:sz="16" w:space="0" w:color="000000"/>
            </w:tcBorders>
            <w:shd w:val="clear" w:color="auto" w:fill="FFFFFF"/>
          </w:tcPr>
          <w:p w14:paraId="0FA0940F"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Adjusted R Square</w:t>
            </w:r>
          </w:p>
        </w:tc>
        <w:tc>
          <w:tcPr>
            <w:tcW w:w="1468" w:type="dxa"/>
            <w:tcBorders>
              <w:top w:val="single" w:sz="16" w:space="0" w:color="000000"/>
              <w:bottom w:val="single" w:sz="16" w:space="0" w:color="000000"/>
              <w:right w:val="single" w:sz="16" w:space="0" w:color="000000"/>
            </w:tcBorders>
            <w:shd w:val="clear" w:color="auto" w:fill="FFFFFF"/>
          </w:tcPr>
          <w:p w14:paraId="1E5CAB77"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Std. Error of the Estimate</w:t>
            </w:r>
          </w:p>
        </w:tc>
      </w:tr>
      <w:tr w:rsidR="00C9009A" w:rsidRPr="003F28A5" w14:paraId="031FF89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36ADCAF"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5A10735"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.929</w:t>
            </w:r>
            <w:r w:rsidRPr="003F28A5">
              <w:rPr>
                <w:rFonts w:ascii="Arial" w:hAnsi="Arial" w:cs="Arial"/>
                <w:color w:val="000000"/>
                <w:sz w:val="18"/>
                <w:szCs w:val="18"/>
                <w:vertAlign w:val="superscript"/>
              </w:rPr>
              <w:t>a</w:t>
            </w:r>
          </w:p>
        </w:tc>
        <w:tc>
          <w:tcPr>
            <w:tcW w:w="1070" w:type="dxa"/>
            <w:tcBorders>
              <w:top w:val="single" w:sz="16" w:space="0" w:color="000000"/>
              <w:bottom w:val="single" w:sz="16" w:space="0" w:color="000000"/>
            </w:tcBorders>
            <w:shd w:val="clear" w:color="auto" w:fill="FFFFFF"/>
            <w:vAlign w:val="center"/>
          </w:tcPr>
          <w:p w14:paraId="4D9E49BB"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.863</w:t>
            </w:r>
          </w:p>
        </w:tc>
        <w:tc>
          <w:tcPr>
            <w:tcW w:w="1468" w:type="dxa"/>
            <w:tcBorders>
              <w:top w:val="single" w:sz="16" w:space="0" w:color="000000"/>
              <w:bottom w:val="single" w:sz="16" w:space="0" w:color="000000"/>
            </w:tcBorders>
            <w:shd w:val="clear" w:color="auto" w:fill="FFFFFF"/>
            <w:vAlign w:val="center"/>
          </w:tcPr>
          <w:p w14:paraId="4C7F5DBB"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.861</w:t>
            </w:r>
          </w:p>
        </w:tc>
        <w:tc>
          <w:tcPr>
            <w:tcW w:w="1468" w:type="dxa"/>
            <w:tcBorders>
              <w:top w:val="single" w:sz="16" w:space="0" w:color="000000"/>
              <w:bottom w:val="single" w:sz="16" w:space="0" w:color="000000"/>
              <w:right w:val="single" w:sz="16" w:space="0" w:color="000000"/>
            </w:tcBorders>
            <w:shd w:val="clear" w:color="auto" w:fill="FFFFFF"/>
            <w:vAlign w:val="center"/>
          </w:tcPr>
          <w:p w14:paraId="4D3B9DC2"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1.23384</w:t>
            </w:r>
          </w:p>
        </w:tc>
      </w:tr>
      <w:tr w:rsidR="00C9009A" w:rsidRPr="003F28A5" w14:paraId="729229A9" w14:textId="77777777" w:rsidTr="00787732">
        <w:trPr>
          <w:cantSplit/>
        </w:trPr>
        <w:tc>
          <w:tcPr>
            <w:tcW w:w="5795" w:type="dxa"/>
            <w:gridSpan w:val="5"/>
            <w:tcBorders>
              <w:top w:val="nil"/>
              <w:left w:val="nil"/>
              <w:bottom w:val="nil"/>
              <w:right w:val="nil"/>
            </w:tcBorders>
            <w:shd w:val="clear" w:color="auto" w:fill="FFFFFF"/>
          </w:tcPr>
          <w:p w14:paraId="7C917067"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a. Predictors: (Constant), SUMCUSTOMERSATISFACTN, SUMBANKSERVICE</w:t>
            </w:r>
          </w:p>
        </w:tc>
      </w:tr>
    </w:tbl>
    <w:p w14:paraId="6C552E1B" w14:textId="77777777" w:rsidR="00C9009A" w:rsidRPr="003F28A5" w:rsidRDefault="00C9009A" w:rsidP="00C9009A">
      <w:pPr>
        <w:autoSpaceDE w:val="0"/>
        <w:autoSpaceDN w:val="0"/>
        <w:adjustRightInd w:val="0"/>
        <w:spacing w:after="0" w:line="240" w:lineRule="auto"/>
        <w:rPr>
          <w:rFonts w:ascii="Times New Roman" w:hAnsi="Times New Roman"/>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00"/>
        <w:gridCol w:w="1737"/>
        <w:gridCol w:w="1194"/>
        <w:gridCol w:w="1646"/>
        <w:gridCol w:w="1194"/>
        <w:gridCol w:w="1194"/>
      </w:tblGrid>
      <w:tr w:rsidR="00C9009A" w:rsidRPr="003F28A5" w14:paraId="382EE942" w14:textId="77777777" w:rsidTr="00787732">
        <w:trPr>
          <w:cantSplit/>
        </w:trPr>
        <w:tc>
          <w:tcPr>
            <w:tcW w:w="7893" w:type="dxa"/>
            <w:gridSpan w:val="7"/>
            <w:tcBorders>
              <w:top w:val="nil"/>
              <w:left w:val="nil"/>
              <w:bottom w:val="nil"/>
              <w:right w:val="nil"/>
            </w:tcBorders>
            <w:shd w:val="clear" w:color="auto" w:fill="FFFFFF"/>
          </w:tcPr>
          <w:p w14:paraId="1AD6A970"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F28A5">
              <w:rPr>
                <w:rFonts w:ascii="Arial" w:hAnsi="Arial" w:cs="Arial"/>
                <w:b/>
                <w:bCs/>
                <w:color w:val="000000"/>
                <w:sz w:val="18"/>
                <w:szCs w:val="18"/>
              </w:rPr>
              <w:t>ANOVA</w:t>
            </w:r>
            <w:r w:rsidRPr="003F28A5">
              <w:rPr>
                <w:rFonts w:ascii="Arial" w:hAnsi="Arial" w:cs="Arial"/>
                <w:b/>
                <w:bCs/>
                <w:color w:val="000000"/>
                <w:sz w:val="18"/>
                <w:szCs w:val="18"/>
                <w:vertAlign w:val="superscript"/>
              </w:rPr>
              <w:t>a</w:t>
            </w:r>
            <w:proofErr w:type="spellEnd"/>
          </w:p>
        </w:tc>
      </w:tr>
      <w:tr w:rsidR="00C9009A" w:rsidRPr="003F28A5" w14:paraId="6F3A3333" w14:textId="77777777" w:rsidTr="00787732">
        <w:trPr>
          <w:cantSplit/>
        </w:trPr>
        <w:tc>
          <w:tcPr>
            <w:tcW w:w="2002" w:type="dxa"/>
            <w:gridSpan w:val="2"/>
            <w:tcBorders>
              <w:top w:val="single" w:sz="16" w:space="0" w:color="000000"/>
              <w:left w:val="single" w:sz="16" w:space="0" w:color="000000"/>
              <w:bottom w:val="single" w:sz="16" w:space="0" w:color="000000"/>
              <w:right w:val="nil"/>
            </w:tcBorders>
            <w:shd w:val="clear" w:color="auto" w:fill="FFFFFF"/>
          </w:tcPr>
          <w:p w14:paraId="7AB74BF6"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Model</w:t>
            </w:r>
          </w:p>
        </w:tc>
        <w:tc>
          <w:tcPr>
            <w:tcW w:w="1469" w:type="dxa"/>
            <w:tcBorders>
              <w:top w:val="single" w:sz="16" w:space="0" w:color="000000"/>
              <w:left w:val="single" w:sz="16" w:space="0" w:color="000000"/>
              <w:bottom w:val="single" w:sz="16" w:space="0" w:color="000000"/>
            </w:tcBorders>
            <w:shd w:val="clear" w:color="auto" w:fill="FFFFFF"/>
          </w:tcPr>
          <w:p w14:paraId="64EA050A"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Sum of Squares</w:t>
            </w:r>
          </w:p>
        </w:tc>
        <w:tc>
          <w:tcPr>
            <w:tcW w:w="1010" w:type="dxa"/>
            <w:tcBorders>
              <w:top w:val="single" w:sz="16" w:space="0" w:color="000000"/>
              <w:bottom w:val="single" w:sz="16" w:space="0" w:color="000000"/>
            </w:tcBorders>
            <w:shd w:val="clear" w:color="auto" w:fill="FFFFFF"/>
          </w:tcPr>
          <w:p w14:paraId="00D04766"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F28A5">
              <w:rPr>
                <w:rFonts w:ascii="Arial" w:hAnsi="Arial" w:cs="Arial"/>
                <w:color w:val="000000"/>
                <w:sz w:val="18"/>
                <w:szCs w:val="18"/>
              </w:rPr>
              <w:t>df</w:t>
            </w:r>
            <w:proofErr w:type="spellEnd"/>
          </w:p>
        </w:tc>
        <w:tc>
          <w:tcPr>
            <w:tcW w:w="1392" w:type="dxa"/>
            <w:tcBorders>
              <w:top w:val="single" w:sz="16" w:space="0" w:color="000000"/>
              <w:bottom w:val="single" w:sz="16" w:space="0" w:color="000000"/>
            </w:tcBorders>
            <w:shd w:val="clear" w:color="auto" w:fill="FFFFFF"/>
          </w:tcPr>
          <w:p w14:paraId="514FC3B5"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Mean Square</w:t>
            </w:r>
          </w:p>
        </w:tc>
        <w:tc>
          <w:tcPr>
            <w:tcW w:w="1010" w:type="dxa"/>
            <w:tcBorders>
              <w:top w:val="single" w:sz="16" w:space="0" w:color="000000"/>
              <w:bottom w:val="single" w:sz="16" w:space="0" w:color="000000"/>
            </w:tcBorders>
            <w:shd w:val="clear" w:color="auto" w:fill="FFFFFF"/>
          </w:tcPr>
          <w:p w14:paraId="7C13E4AC"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F</w:t>
            </w:r>
          </w:p>
        </w:tc>
        <w:tc>
          <w:tcPr>
            <w:tcW w:w="1010" w:type="dxa"/>
            <w:tcBorders>
              <w:top w:val="single" w:sz="16" w:space="0" w:color="000000"/>
              <w:bottom w:val="single" w:sz="16" w:space="0" w:color="000000"/>
              <w:right w:val="single" w:sz="16" w:space="0" w:color="000000"/>
            </w:tcBorders>
            <w:shd w:val="clear" w:color="auto" w:fill="FFFFFF"/>
          </w:tcPr>
          <w:p w14:paraId="223891B3"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Sig.</w:t>
            </w:r>
          </w:p>
        </w:tc>
      </w:tr>
      <w:tr w:rsidR="00C9009A" w:rsidRPr="003F28A5" w14:paraId="1BF539E1" w14:textId="77777777" w:rsidTr="00787732">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26CB2E0E"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1</w:t>
            </w:r>
          </w:p>
        </w:tc>
        <w:tc>
          <w:tcPr>
            <w:tcW w:w="1269" w:type="dxa"/>
            <w:tcBorders>
              <w:top w:val="single" w:sz="16" w:space="0" w:color="000000"/>
              <w:left w:val="nil"/>
              <w:bottom w:val="nil"/>
              <w:right w:val="single" w:sz="16" w:space="0" w:color="000000"/>
            </w:tcBorders>
            <w:shd w:val="clear" w:color="auto" w:fill="FFFFFF"/>
            <w:vAlign w:val="center"/>
          </w:tcPr>
          <w:p w14:paraId="5BB292BF"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Regression</w:t>
            </w:r>
          </w:p>
        </w:tc>
        <w:tc>
          <w:tcPr>
            <w:tcW w:w="1469" w:type="dxa"/>
            <w:tcBorders>
              <w:top w:val="single" w:sz="16" w:space="0" w:color="000000"/>
              <w:left w:val="single" w:sz="16" w:space="0" w:color="000000"/>
              <w:bottom w:val="nil"/>
            </w:tcBorders>
            <w:shd w:val="clear" w:color="auto" w:fill="FFFFFF"/>
            <w:vAlign w:val="center"/>
          </w:tcPr>
          <w:p w14:paraId="6CB4840C"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1409.715</w:t>
            </w:r>
          </w:p>
        </w:tc>
        <w:tc>
          <w:tcPr>
            <w:tcW w:w="1010" w:type="dxa"/>
            <w:tcBorders>
              <w:top w:val="single" w:sz="16" w:space="0" w:color="000000"/>
              <w:bottom w:val="nil"/>
            </w:tcBorders>
            <w:shd w:val="clear" w:color="auto" w:fill="FFFFFF"/>
            <w:vAlign w:val="center"/>
          </w:tcPr>
          <w:p w14:paraId="643AB851"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2</w:t>
            </w:r>
          </w:p>
        </w:tc>
        <w:tc>
          <w:tcPr>
            <w:tcW w:w="1392" w:type="dxa"/>
            <w:tcBorders>
              <w:top w:val="single" w:sz="16" w:space="0" w:color="000000"/>
              <w:bottom w:val="nil"/>
            </w:tcBorders>
            <w:shd w:val="clear" w:color="auto" w:fill="FFFFFF"/>
            <w:vAlign w:val="center"/>
          </w:tcPr>
          <w:p w14:paraId="3BBDF449"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704.857</w:t>
            </w:r>
          </w:p>
        </w:tc>
        <w:tc>
          <w:tcPr>
            <w:tcW w:w="1010" w:type="dxa"/>
            <w:tcBorders>
              <w:top w:val="single" w:sz="16" w:space="0" w:color="000000"/>
              <w:bottom w:val="nil"/>
            </w:tcBorders>
            <w:shd w:val="clear" w:color="auto" w:fill="FFFFFF"/>
            <w:vAlign w:val="center"/>
          </w:tcPr>
          <w:p w14:paraId="01516DD7"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463.006</w:t>
            </w:r>
          </w:p>
        </w:tc>
        <w:tc>
          <w:tcPr>
            <w:tcW w:w="1010" w:type="dxa"/>
            <w:tcBorders>
              <w:top w:val="single" w:sz="16" w:space="0" w:color="000000"/>
              <w:bottom w:val="nil"/>
              <w:right w:val="single" w:sz="16" w:space="0" w:color="000000"/>
            </w:tcBorders>
            <w:shd w:val="clear" w:color="auto" w:fill="FFFFFF"/>
            <w:vAlign w:val="center"/>
          </w:tcPr>
          <w:p w14:paraId="2BEF7200"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.000</w:t>
            </w:r>
            <w:r w:rsidRPr="003F28A5">
              <w:rPr>
                <w:rFonts w:ascii="Arial" w:hAnsi="Arial" w:cs="Arial"/>
                <w:color w:val="000000"/>
                <w:sz w:val="18"/>
                <w:szCs w:val="18"/>
                <w:vertAlign w:val="superscript"/>
              </w:rPr>
              <w:t>b</w:t>
            </w:r>
          </w:p>
        </w:tc>
      </w:tr>
      <w:tr w:rsidR="00C9009A" w:rsidRPr="003F28A5" w14:paraId="1E8358BF"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9BA1D7B" w14:textId="77777777" w:rsidR="00C9009A" w:rsidRPr="003F28A5" w:rsidRDefault="00C9009A" w:rsidP="00787732">
            <w:pPr>
              <w:autoSpaceDE w:val="0"/>
              <w:autoSpaceDN w:val="0"/>
              <w:adjustRightInd w:val="0"/>
              <w:spacing w:after="0" w:line="240" w:lineRule="auto"/>
              <w:rPr>
                <w:rFonts w:ascii="Arial" w:hAnsi="Arial" w:cs="Arial"/>
                <w:color w:val="000000"/>
                <w:sz w:val="18"/>
                <w:szCs w:val="18"/>
              </w:rPr>
            </w:pPr>
          </w:p>
        </w:tc>
        <w:tc>
          <w:tcPr>
            <w:tcW w:w="1269" w:type="dxa"/>
            <w:tcBorders>
              <w:top w:val="nil"/>
              <w:left w:val="nil"/>
              <w:bottom w:val="nil"/>
              <w:right w:val="single" w:sz="16" w:space="0" w:color="000000"/>
            </w:tcBorders>
            <w:shd w:val="clear" w:color="auto" w:fill="FFFFFF"/>
            <w:vAlign w:val="center"/>
          </w:tcPr>
          <w:p w14:paraId="6409C45F"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Residual</w:t>
            </w:r>
          </w:p>
        </w:tc>
        <w:tc>
          <w:tcPr>
            <w:tcW w:w="1469" w:type="dxa"/>
            <w:tcBorders>
              <w:top w:val="nil"/>
              <w:left w:val="single" w:sz="16" w:space="0" w:color="000000"/>
              <w:bottom w:val="nil"/>
            </w:tcBorders>
            <w:shd w:val="clear" w:color="auto" w:fill="FFFFFF"/>
            <w:vAlign w:val="center"/>
          </w:tcPr>
          <w:p w14:paraId="65BF5A0C"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223.785</w:t>
            </w:r>
          </w:p>
        </w:tc>
        <w:tc>
          <w:tcPr>
            <w:tcW w:w="1010" w:type="dxa"/>
            <w:tcBorders>
              <w:top w:val="nil"/>
              <w:bottom w:val="nil"/>
            </w:tcBorders>
            <w:shd w:val="clear" w:color="auto" w:fill="FFFFFF"/>
            <w:vAlign w:val="center"/>
          </w:tcPr>
          <w:p w14:paraId="78EE654F"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147</w:t>
            </w:r>
          </w:p>
        </w:tc>
        <w:tc>
          <w:tcPr>
            <w:tcW w:w="1392" w:type="dxa"/>
            <w:tcBorders>
              <w:top w:val="nil"/>
              <w:bottom w:val="nil"/>
            </w:tcBorders>
            <w:shd w:val="clear" w:color="auto" w:fill="FFFFFF"/>
            <w:vAlign w:val="center"/>
          </w:tcPr>
          <w:p w14:paraId="6CB17791"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1.522</w:t>
            </w:r>
          </w:p>
        </w:tc>
        <w:tc>
          <w:tcPr>
            <w:tcW w:w="1010" w:type="dxa"/>
            <w:tcBorders>
              <w:top w:val="nil"/>
              <w:bottom w:val="nil"/>
            </w:tcBorders>
            <w:shd w:val="clear" w:color="auto" w:fill="FFFFFF"/>
          </w:tcPr>
          <w:p w14:paraId="6F44D6DB"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c>
          <w:tcPr>
            <w:tcW w:w="1010" w:type="dxa"/>
            <w:tcBorders>
              <w:top w:val="nil"/>
              <w:bottom w:val="nil"/>
              <w:right w:val="single" w:sz="16" w:space="0" w:color="000000"/>
            </w:tcBorders>
            <w:shd w:val="clear" w:color="auto" w:fill="FFFFFF"/>
          </w:tcPr>
          <w:p w14:paraId="3EF38007"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r>
      <w:tr w:rsidR="00C9009A" w:rsidRPr="003F28A5" w14:paraId="211778DB"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FF066D0"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34A501B8"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Total</w:t>
            </w:r>
          </w:p>
        </w:tc>
        <w:tc>
          <w:tcPr>
            <w:tcW w:w="1469" w:type="dxa"/>
            <w:tcBorders>
              <w:top w:val="nil"/>
              <w:left w:val="single" w:sz="16" w:space="0" w:color="000000"/>
              <w:bottom w:val="single" w:sz="16" w:space="0" w:color="000000"/>
            </w:tcBorders>
            <w:shd w:val="clear" w:color="auto" w:fill="FFFFFF"/>
            <w:vAlign w:val="center"/>
          </w:tcPr>
          <w:p w14:paraId="393FC69D"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1633.500</w:t>
            </w:r>
          </w:p>
        </w:tc>
        <w:tc>
          <w:tcPr>
            <w:tcW w:w="1010" w:type="dxa"/>
            <w:tcBorders>
              <w:top w:val="nil"/>
              <w:bottom w:val="single" w:sz="16" w:space="0" w:color="000000"/>
            </w:tcBorders>
            <w:shd w:val="clear" w:color="auto" w:fill="FFFFFF"/>
            <w:vAlign w:val="center"/>
          </w:tcPr>
          <w:p w14:paraId="5EB3358C"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149</w:t>
            </w:r>
          </w:p>
        </w:tc>
        <w:tc>
          <w:tcPr>
            <w:tcW w:w="1392" w:type="dxa"/>
            <w:tcBorders>
              <w:top w:val="nil"/>
              <w:bottom w:val="single" w:sz="16" w:space="0" w:color="000000"/>
            </w:tcBorders>
            <w:shd w:val="clear" w:color="auto" w:fill="FFFFFF"/>
          </w:tcPr>
          <w:p w14:paraId="1C1A24C3"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c>
          <w:tcPr>
            <w:tcW w:w="1010" w:type="dxa"/>
            <w:tcBorders>
              <w:top w:val="nil"/>
              <w:bottom w:val="single" w:sz="16" w:space="0" w:color="000000"/>
            </w:tcBorders>
            <w:shd w:val="clear" w:color="auto" w:fill="FFFFFF"/>
          </w:tcPr>
          <w:p w14:paraId="32010BB5"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c>
          <w:tcPr>
            <w:tcW w:w="1010" w:type="dxa"/>
            <w:tcBorders>
              <w:top w:val="nil"/>
              <w:bottom w:val="single" w:sz="16" w:space="0" w:color="000000"/>
              <w:right w:val="single" w:sz="16" w:space="0" w:color="000000"/>
            </w:tcBorders>
            <w:shd w:val="clear" w:color="auto" w:fill="FFFFFF"/>
          </w:tcPr>
          <w:p w14:paraId="6D2AE170"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r>
      <w:tr w:rsidR="00C9009A" w:rsidRPr="003F28A5" w14:paraId="1468E7CA" w14:textId="77777777" w:rsidTr="00787732">
        <w:trPr>
          <w:cantSplit/>
        </w:trPr>
        <w:tc>
          <w:tcPr>
            <w:tcW w:w="7893" w:type="dxa"/>
            <w:gridSpan w:val="7"/>
            <w:tcBorders>
              <w:top w:val="nil"/>
              <w:left w:val="nil"/>
              <w:bottom w:val="nil"/>
              <w:right w:val="nil"/>
            </w:tcBorders>
            <w:shd w:val="clear" w:color="auto" w:fill="FFFFFF"/>
          </w:tcPr>
          <w:p w14:paraId="1C842415"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a. Dependent Variable: SUMFINANCIALPERFORMANCE</w:t>
            </w:r>
          </w:p>
        </w:tc>
      </w:tr>
      <w:tr w:rsidR="00C9009A" w:rsidRPr="003F28A5" w14:paraId="3F9CBCA5" w14:textId="77777777" w:rsidTr="00787732">
        <w:trPr>
          <w:cantSplit/>
        </w:trPr>
        <w:tc>
          <w:tcPr>
            <w:tcW w:w="7893" w:type="dxa"/>
            <w:gridSpan w:val="7"/>
            <w:tcBorders>
              <w:top w:val="nil"/>
              <w:left w:val="nil"/>
              <w:bottom w:val="nil"/>
              <w:right w:val="nil"/>
            </w:tcBorders>
            <w:shd w:val="clear" w:color="auto" w:fill="FFFFFF"/>
          </w:tcPr>
          <w:p w14:paraId="1790DFAA" w14:textId="77777777" w:rsidR="00C9009A"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b. Predictors: (Constant), SUMCUSTOMERSATISFACTN, SUMBANKSERVICE</w:t>
            </w:r>
          </w:p>
          <w:p w14:paraId="2BE147D6" w14:textId="77777777" w:rsidR="003B6D64" w:rsidRDefault="003B6D64" w:rsidP="00787732">
            <w:pPr>
              <w:autoSpaceDE w:val="0"/>
              <w:autoSpaceDN w:val="0"/>
              <w:adjustRightInd w:val="0"/>
              <w:spacing w:after="0" w:line="320" w:lineRule="atLeast"/>
              <w:ind w:left="60" w:right="60"/>
              <w:rPr>
                <w:rFonts w:ascii="Arial" w:hAnsi="Arial" w:cs="Arial"/>
                <w:color w:val="000000"/>
                <w:sz w:val="18"/>
                <w:szCs w:val="18"/>
              </w:rPr>
            </w:pPr>
          </w:p>
          <w:p w14:paraId="7C8DB6BA" w14:textId="77777777" w:rsidR="003B6D64" w:rsidRDefault="003B6D64" w:rsidP="00787732">
            <w:pPr>
              <w:autoSpaceDE w:val="0"/>
              <w:autoSpaceDN w:val="0"/>
              <w:adjustRightInd w:val="0"/>
              <w:spacing w:after="0" w:line="320" w:lineRule="atLeast"/>
              <w:ind w:left="60" w:right="60"/>
              <w:rPr>
                <w:rFonts w:ascii="Arial" w:hAnsi="Arial" w:cs="Arial"/>
                <w:color w:val="000000"/>
                <w:sz w:val="18"/>
                <w:szCs w:val="18"/>
              </w:rPr>
            </w:pPr>
          </w:p>
          <w:p w14:paraId="63A8038A" w14:textId="77777777" w:rsidR="003B6D64" w:rsidRPr="003F28A5" w:rsidRDefault="003B6D64" w:rsidP="00787732">
            <w:pPr>
              <w:autoSpaceDE w:val="0"/>
              <w:autoSpaceDN w:val="0"/>
              <w:adjustRightInd w:val="0"/>
              <w:spacing w:after="0" w:line="320" w:lineRule="atLeast"/>
              <w:ind w:left="60" w:right="60"/>
              <w:rPr>
                <w:rFonts w:ascii="Arial" w:hAnsi="Arial" w:cs="Arial"/>
                <w:color w:val="000000"/>
                <w:sz w:val="18"/>
                <w:szCs w:val="18"/>
              </w:rPr>
            </w:pPr>
          </w:p>
        </w:tc>
      </w:tr>
    </w:tbl>
    <w:tbl>
      <w:tblPr>
        <w:tblpPr w:leftFromText="180" w:rightFromText="180" w:vertAnchor="text" w:horzAnchor="margin" w:tblpY="264"/>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C9009A" w:rsidRPr="003F28A5" w14:paraId="76DE0014" w14:textId="77777777" w:rsidTr="00787732">
        <w:trPr>
          <w:cantSplit/>
        </w:trPr>
        <w:tc>
          <w:tcPr>
            <w:tcW w:w="9331" w:type="dxa"/>
            <w:gridSpan w:val="7"/>
            <w:tcBorders>
              <w:top w:val="nil"/>
              <w:left w:val="nil"/>
              <w:bottom w:val="nil"/>
              <w:right w:val="nil"/>
            </w:tcBorders>
            <w:shd w:val="clear" w:color="auto" w:fill="FFFFFF"/>
          </w:tcPr>
          <w:p w14:paraId="7AFDD4EA"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3F28A5">
              <w:rPr>
                <w:rFonts w:ascii="Arial" w:hAnsi="Arial" w:cs="Arial"/>
                <w:b/>
                <w:bCs/>
                <w:color w:val="000000"/>
                <w:sz w:val="18"/>
                <w:szCs w:val="18"/>
              </w:rPr>
              <w:t>Coefficients</w:t>
            </w:r>
            <w:r w:rsidRPr="003F28A5">
              <w:rPr>
                <w:rFonts w:ascii="Arial" w:hAnsi="Arial" w:cs="Arial"/>
                <w:b/>
                <w:bCs/>
                <w:color w:val="000000"/>
                <w:sz w:val="18"/>
                <w:szCs w:val="18"/>
                <w:vertAlign w:val="superscript"/>
              </w:rPr>
              <w:t>a</w:t>
            </w:r>
            <w:proofErr w:type="spellEnd"/>
          </w:p>
        </w:tc>
      </w:tr>
      <w:tr w:rsidR="00C9009A" w:rsidRPr="003F28A5" w14:paraId="7FFB492E" w14:textId="77777777" w:rsidTr="00787732">
        <w:trPr>
          <w:cantSplit/>
        </w:trPr>
        <w:tc>
          <w:tcPr>
            <w:tcW w:w="3182" w:type="dxa"/>
            <w:gridSpan w:val="2"/>
            <w:vMerge w:val="restart"/>
            <w:tcBorders>
              <w:top w:val="single" w:sz="16" w:space="0" w:color="000000"/>
              <w:left w:val="single" w:sz="16" w:space="0" w:color="000000"/>
              <w:bottom w:val="nil"/>
              <w:right w:val="nil"/>
            </w:tcBorders>
            <w:shd w:val="clear" w:color="auto" w:fill="FFFFFF"/>
          </w:tcPr>
          <w:p w14:paraId="3DB5EED6"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Model</w:t>
            </w:r>
          </w:p>
        </w:tc>
        <w:tc>
          <w:tcPr>
            <w:tcW w:w="2662" w:type="dxa"/>
            <w:gridSpan w:val="2"/>
            <w:tcBorders>
              <w:top w:val="single" w:sz="16" w:space="0" w:color="000000"/>
              <w:left w:val="single" w:sz="16" w:space="0" w:color="000000"/>
            </w:tcBorders>
            <w:shd w:val="clear" w:color="auto" w:fill="FFFFFF"/>
          </w:tcPr>
          <w:p w14:paraId="07984D0E"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Unstandardized Coefficients</w:t>
            </w:r>
          </w:p>
        </w:tc>
        <w:tc>
          <w:tcPr>
            <w:tcW w:w="1469" w:type="dxa"/>
            <w:tcBorders>
              <w:top w:val="single" w:sz="16" w:space="0" w:color="000000"/>
            </w:tcBorders>
            <w:shd w:val="clear" w:color="auto" w:fill="FFFFFF"/>
          </w:tcPr>
          <w:p w14:paraId="78D0C63C"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Standardized Coefficients</w:t>
            </w:r>
          </w:p>
        </w:tc>
        <w:tc>
          <w:tcPr>
            <w:tcW w:w="1009" w:type="dxa"/>
            <w:vMerge w:val="restart"/>
            <w:tcBorders>
              <w:top w:val="single" w:sz="16" w:space="0" w:color="000000"/>
            </w:tcBorders>
            <w:shd w:val="clear" w:color="auto" w:fill="FFFFFF"/>
          </w:tcPr>
          <w:p w14:paraId="7C51D5D1"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t</w:t>
            </w:r>
          </w:p>
        </w:tc>
        <w:tc>
          <w:tcPr>
            <w:tcW w:w="1009" w:type="dxa"/>
            <w:vMerge w:val="restart"/>
            <w:tcBorders>
              <w:top w:val="single" w:sz="16" w:space="0" w:color="000000"/>
              <w:right w:val="single" w:sz="16" w:space="0" w:color="000000"/>
            </w:tcBorders>
            <w:shd w:val="clear" w:color="auto" w:fill="FFFFFF"/>
          </w:tcPr>
          <w:p w14:paraId="6A84B406"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Sig.</w:t>
            </w:r>
          </w:p>
        </w:tc>
      </w:tr>
      <w:tr w:rsidR="00C9009A" w:rsidRPr="003F28A5" w14:paraId="28533C7D" w14:textId="77777777" w:rsidTr="00787732">
        <w:trPr>
          <w:cantSplit/>
        </w:trPr>
        <w:tc>
          <w:tcPr>
            <w:tcW w:w="3182" w:type="dxa"/>
            <w:gridSpan w:val="2"/>
            <w:vMerge/>
            <w:tcBorders>
              <w:top w:val="single" w:sz="16" w:space="0" w:color="000000"/>
              <w:left w:val="single" w:sz="16" w:space="0" w:color="000000"/>
              <w:bottom w:val="nil"/>
              <w:right w:val="nil"/>
            </w:tcBorders>
            <w:shd w:val="clear" w:color="auto" w:fill="FFFFFF"/>
          </w:tcPr>
          <w:p w14:paraId="66336557" w14:textId="77777777" w:rsidR="00C9009A" w:rsidRPr="003F28A5" w:rsidRDefault="00C9009A" w:rsidP="00787732">
            <w:pPr>
              <w:autoSpaceDE w:val="0"/>
              <w:autoSpaceDN w:val="0"/>
              <w:adjustRightInd w:val="0"/>
              <w:spacing w:after="0" w:line="240" w:lineRule="auto"/>
              <w:rPr>
                <w:rFonts w:ascii="Arial" w:hAnsi="Arial" w:cs="Arial"/>
                <w:color w:val="000000"/>
                <w:sz w:val="18"/>
                <w:szCs w:val="18"/>
              </w:rPr>
            </w:pPr>
          </w:p>
        </w:tc>
        <w:tc>
          <w:tcPr>
            <w:tcW w:w="1331" w:type="dxa"/>
            <w:tcBorders>
              <w:left w:val="single" w:sz="16" w:space="0" w:color="000000"/>
              <w:bottom w:val="single" w:sz="16" w:space="0" w:color="000000"/>
            </w:tcBorders>
            <w:shd w:val="clear" w:color="auto" w:fill="FFFFFF"/>
          </w:tcPr>
          <w:p w14:paraId="5CC3AFB8"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B</w:t>
            </w:r>
          </w:p>
        </w:tc>
        <w:tc>
          <w:tcPr>
            <w:tcW w:w="1331" w:type="dxa"/>
            <w:tcBorders>
              <w:bottom w:val="single" w:sz="16" w:space="0" w:color="000000"/>
            </w:tcBorders>
            <w:shd w:val="clear" w:color="auto" w:fill="FFFFFF"/>
          </w:tcPr>
          <w:p w14:paraId="5A38FC03"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Std. Error</w:t>
            </w:r>
          </w:p>
        </w:tc>
        <w:tc>
          <w:tcPr>
            <w:tcW w:w="1469" w:type="dxa"/>
            <w:tcBorders>
              <w:bottom w:val="single" w:sz="16" w:space="0" w:color="000000"/>
            </w:tcBorders>
            <w:shd w:val="clear" w:color="auto" w:fill="FFFFFF"/>
          </w:tcPr>
          <w:p w14:paraId="5728D495" w14:textId="77777777" w:rsidR="00C9009A" w:rsidRPr="003F28A5" w:rsidRDefault="00C9009A" w:rsidP="00787732">
            <w:pPr>
              <w:autoSpaceDE w:val="0"/>
              <w:autoSpaceDN w:val="0"/>
              <w:adjustRightInd w:val="0"/>
              <w:spacing w:after="0" w:line="320" w:lineRule="atLeast"/>
              <w:ind w:left="60" w:right="60"/>
              <w:jc w:val="center"/>
              <w:rPr>
                <w:rFonts w:ascii="Arial" w:hAnsi="Arial" w:cs="Arial"/>
                <w:color w:val="000000"/>
                <w:sz w:val="18"/>
                <w:szCs w:val="18"/>
              </w:rPr>
            </w:pPr>
            <w:r w:rsidRPr="003F28A5">
              <w:rPr>
                <w:rFonts w:ascii="Arial" w:hAnsi="Arial" w:cs="Arial"/>
                <w:color w:val="000000"/>
                <w:sz w:val="18"/>
                <w:szCs w:val="18"/>
              </w:rPr>
              <w:t>Beta</w:t>
            </w:r>
          </w:p>
        </w:tc>
        <w:tc>
          <w:tcPr>
            <w:tcW w:w="1009" w:type="dxa"/>
            <w:vMerge/>
            <w:tcBorders>
              <w:top w:val="single" w:sz="16" w:space="0" w:color="000000"/>
            </w:tcBorders>
            <w:shd w:val="clear" w:color="auto" w:fill="FFFFFF"/>
          </w:tcPr>
          <w:p w14:paraId="54703BA2" w14:textId="77777777" w:rsidR="00C9009A" w:rsidRPr="003F28A5" w:rsidRDefault="00C9009A" w:rsidP="00787732">
            <w:pPr>
              <w:autoSpaceDE w:val="0"/>
              <w:autoSpaceDN w:val="0"/>
              <w:adjustRightInd w:val="0"/>
              <w:spacing w:after="0" w:line="240" w:lineRule="auto"/>
              <w:rPr>
                <w:rFonts w:ascii="Arial" w:hAnsi="Arial" w:cs="Arial"/>
                <w:color w:val="000000"/>
                <w:sz w:val="18"/>
                <w:szCs w:val="18"/>
              </w:rPr>
            </w:pPr>
          </w:p>
        </w:tc>
        <w:tc>
          <w:tcPr>
            <w:tcW w:w="1009" w:type="dxa"/>
            <w:vMerge/>
            <w:tcBorders>
              <w:top w:val="single" w:sz="16" w:space="0" w:color="000000"/>
              <w:right w:val="single" w:sz="16" w:space="0" w:color="000000"/>
            </w:tcBorders>
            <w:shd w:val="clear" w:color="auto" w:fill="FFFFFF"/>
          </w:tcPr>
          <w:p w14:paraId="70AC9814" w14:textId="77777777" w:rsidR="00C9009A" w:rsidRPr="003F28A5" w:rsidRDefault="00C9009A" w:rsidP="00787732">
            <w:pPr>
              <w:autoSpaceDE w:val="0"/>
              <w:autoSpaceDN w:val="0"/>
              <w:adjustRightInd w:val="0"/>
              <w:spacing w:after="0" w:line="240" w:lineRule="auto"/>
              <w:rPr>
                <w:rFonts w:ascii="Arial" w:hAnsi="Arial" w:cs="Arial"/>
                <w:color w:val="000000"/>
                <w:sz w:val="18"/>
                <w:szCs w:val="18"/>
              </w:rPr>
            </w:pPr>
          </w:p>
        </w:tc>
      </w:tr>
      <w:tr w:rsidR="00C9009A" w:rsidRPr="003F28A5" w14:paraId="485B2503" w14:textId="77777777" w:rsidTr="0078773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C445FC1"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1</w:t>
            </w:r>
          </w:p>
        </w:tc>
        <w:tc>
          <w:tcPr>
            <w:tcW w:w="2448" w:type="dxa"/>
            <w:tcBorders>
              <w:top w:val="single" w:sz="16" w:space="0" w:color="000000"/>
              <w:left w:val="nil"/>
              <w:bottom w:val="nil"/>
              <w:right w:val="single" w:sz="16" w:space="0" w:color="000000"/>
            </w:tcBorders>
            <w:shd w:val="clear" w:color="auto" w:fill="FFFFFF"/>
            <w:vAlign w:val="center"/>
          </w:tcPr>
          <w:p w14:paraId="061A2883"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(Constant)</w:t>
            </w:r>
          </w:p>
        </w:tc>
        <w:tc>
          <w:tcPr>
            <w:tcW w:w="1331" w:type="dxa"/>
            <w:tcBorders>
              <w:top w:val="single" w:sz="16" w:space="0" w:color="000000"/>
              <w:left w:val="single" w:sz="16" w:space="0" w:color="000000"/>
              <w:bottom w:val="nil"/>
            </w:tcBorders>
            <w:shd w:val="clear" w:color="auto" w:fill="FFFFFF"/>
            <w:vAlign w:val="center"/>
          </w:tcPr>
          <w:p w14:paraId="3490E250"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-22.339</w:t>
            </w:r>
          </w:p>
        </w:tc>
        <w:tc>
          <w:tcPr>
            <w:tcW w:w="1331" w:type="dxa"/>
            <w:tcBorders>
              <w:top w:val="single" w:sz="16" w:space="0" w:color="000000"/>
              <w:bottom w:val="nil"/>
            </w:tcBorders>
            <w:shd w:val="clear" w:color="auto" w:fill="FFFFFF"/>
            <w:vAlign w:val="center"/>
          </w:tcPr>
          <w:p w14:paraId="3546DDCC"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.880</w:t>
            </w:r>
          </w:p>
        </w:tc>
        <w:tc>
          <w:tcPr>
            <w:tcW w:w="1469" w:type="dxa"/>
            <w:tcBorders>
              <w:top w:val="single" w:sz="16" w:space="0" w:color="000000"/>
              <w:bottom w:val="nil"/>
            </w:tcBorders>
            <w:shd w:val="clear" w:color="auto" w:fill="FFFFFF"/>
          </w:tcPr>
          <w:p w14:paraId="7AB7A091" w14:textId="77777777" w:rsidR="00C9009A" w:rsidRPr="003F28A5" w:rsidRDefault="00C9009A" w:rsidP="00787732">
            <w:pPr>
              <w:autoSpaceDE w:val="0"/>
              <w:autoSpaceDN w:val="0"/>
              <w:adjustRightInd w:val="0"/>
              <w:spacing w:after="0" w:line="240" w:lineRule="auto"/>
              <w:rPr>
                <w:rFonts w:ascii="Times New Roman" w:hAnsi="Times New Roman"/>
                <w:sz w:val="24"/>
                <w:szCs w:val="24"/>
              </w:rPr>
            </w:pPr>
          </w:p>
        </w:tc>
        <w:tc>
          <w:tcPr>
            <w:tcW w:w="1009" w:type="dxa"/>
            <w:tcBorders>
              <w:top w:val="single" w:sz="16" w:space="0" w:color="000000"/>
              <w:bottom w:val="nil"/>
            </w:tcBorders>
            <w:shd w:val="clear" w:color="auto" w:fill="FFFFFF"/>
            <w:vAlign w:val="center"/>
          </w:tcPr>
          <w:p w14:paraId="7197C320"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-25.381</w:t>
            </w:r>
          </w:p>
        </w:tc>
        <w:tc>
          <w:tcPr>
            <w:tcW w:w="1009" w:type="dxa"/>
            <w:tcBorders>
              <w:top w:val="single" w:sz="16" w:space="0" w:color="000000"/>
              <w:bottom w:val="nil"/>
              <w:right w:val="single" w:sz="16" w:space="0" w:color="000000"/>
            </w:tcBorders>
            <w:shd w:val="clear" w:color="auto" w:fill="FFFFFF"/>
            <w:vAlign w:val="center"/>
          </w:tcPr>
          <w:p w14:paraId="6625848E"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.000</w:t>
            </w:r>
          </w:p>
        </w:tc>
      </w:tr>
      <w:tr w:rsidR="00C9009A" w:rsidRPr="003F28A5" w14:paraId="032D2ED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BA7AD5E" w14:textId="77777777" w:rsidR="00C9009A" w:rsidRPr="003F28A5" w:rsidRDefault="00C9009A" w:rsidP="00787732">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nil"/>
              <w:right w:val="single" w:sz="16" w:space="0" w:color="000000"/>
            </w:tcBorders>
            <w:shd w:val="clear" w:color="auto" w:fill="FFFFFF"/>
            <w:vAlign w:val="center"/>
          </w:tcPr>
          <w:p w14:paraId="1AB2E1B7"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SUMBANKSERVICE</w:t>
            </w:r>
          </w:p>
        </w:tc>
        <w:tc>
          <w:tcPr>
            <w:tcW w:w="1331" w:type="dxa"/>
            <w:tcBorders>
              <w:top w:val="nil"/>
              <w:left w:val="single" w:sz="16" w:space="0" w:color="000000"/>
              <w:bottom w:val="nil"/>
            </w:tcBorders>
            <w:shd w:val="clear" w:color="auto" w:fill="FFFFFF"/>
            <w:vAlign w:val="center"/>
          </w:tcPr>
          <w:p w14:paraId="5B89F8FA"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.380</w:t>
            </w:r>
          </w:p>
        </w:tc>
        <w:tc>
          <w:tcPr>
            <w:tcW w:w="1331" w:type="dxa"/>
            <w:tcBorders>
              <w:top w:val="nil"/>
              <w:bottom w:val="nil"/>
            </w:tcBorders>
            <w:shd w:val="clear" w:color="auto" w:fill="FFFFFF"/>
            <w:vAlign w:val="center"/>
          </w:tcPr>
          <w:p w14:paraId="5721844F"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.097</w:t>
            </w:r>
          </w:p>
        </w:tc>
        <w:tc>
          <w:tcPr>
            <w:tcW w:w="1469" w:type="dxa"/>
            <w:tcBorders>
              <w:top w:val="nil"/>
              <w:bottom w:val="nil"/>
            </w:tcBorders>
            <w:shd w:val="clear" w:color="auto" w:fill="FFFFFF"/>
            <w:vAlign w:val="center"/>
          </w:tcPr>
          <w:p w14:paraId="3BDD9D59"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.483</w:t>
            </w:r>
          </w:p>
        </w:tc>
        <w:tc>
          <w:tcPr>
            <w:tcW w:w="1009" w:type="dxa"/>
            <w:tcBorders>
              <w:top w:val="nil"/>
              <w:bottom w:val="nil"/>
            </w:tcBorders>
            <w:shd w:val="clear" w:color="auto" w:fill="FFFFFF"/>
            <w:vAlign w:val="center"/>
          </w:tcPr>
          <w:p w14:paraId="3FEA2038"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3.928</w:t>
            </w:r>
          </w:p>
        </w:tc>
        <w:tc>
          <w:tcPr>
            <w:tcW w:w="1009" w:type="dxa"/>
            <w:tcBorders>
              <w:top w:val="nil"/>
              <w:bottom w:val="nil"/>
              <w:right w:val="single" w:sz="16" w:space="0" w:color="000000"/>
            </w:tcBorders>
            <w:shd w:val="clear" w:color="auto" w:fill="FFFFFF"/>
            <w:vAlign w:val="center"/>
          </w:tcPr>
          <w:p w14:paraId="13E2E9BA"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.000</w:t>
            </w:r>
          </w:p>
        </w:tc>
      </w:tr>
      <w:tr w:rsidR="00C9009A" w:rsidRPr="003F28A5" w14:paraId="6B573A0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76A65EF" w14:textId="77777777" w:rsidR="00C9009A" w:rsidRPr="003F28A5" w:rsidRDefault="00C9009A" w:rsidP="00787732">
            <w:pPr>
              <w:autoSpaceDE w:val="0"/>
              <w:autoSpaceDN w:val="0"/>
              <w:adjustRightInd w:val="0"/>
              <w:spacing w:after="0" w:line="240" w:lineRule="auto"/>
              <w:rPr>
                <w:rFonts w:ascii="Arial" w:hAnsi="Arial" w:cs="Arial"/>
                <w:color w:val="000000"/>
                <w:sz w:val="18"/>
                <w:szCs w:val="18"/>
              </w:rPr>
            </w:pPr>
          </w:p>
        </w:tc>
        <w:tc>
          <w:tcPr>
            <w:tcW w:w="2448" w:type="dxa"/>
            <w:tcBorders>
              <w:top w:val="nil"/>
              <w:left w:val="nil"/>
              <w:bottom w:val="single" w:sz="16" w:space="0" w:color="000000"/>
              <w:right w:val="single" w:sz="16" w:space="0" w:color="000000"/>
            </w:tcBorders>
            <w:shd w:val="clear" w:color="auto" w:fill="FFFFFF"/>
            <w:vAlign w:val="center"/>
          </w:tcPr>
          <w:p w14:paraId="47D589BF"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SUMCUSTOMERSATISFACTN</w:t>
            </w:r>
          </w:p>
        </w:tc>
        <w:tc>
          <w:tcPr>
            <w:tcW w:w="1331" w:type="dxa"/>
            <w:tcBorders>
              <w:top w:val="nil"/>
              <w:left w:val="single" w:sz="16" w:space="0" w:color="000000"/>
              <w:bottom w:val="single" w:sz="16" w:space="0" w:color="000000"/>
            </w:tcBorders>
            <w:shd w:val="clear" w:color="auto" w:fill="FFFFFF"/>
            <w:vAlign w:val="center"/>
          </w:tcPr>
          <w:p w14:paraId="661241F8"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.354</w:t>
            </w:r>
          </w:p>
        </w:tc>
        <w:tc>
          <w:tcPr>
            <w:tcW w:w="1331" w:type="dxa"/>
            <w:tcBorders>
              <w:top w:val="nil"/>
              <w:bottom w:val="single" w:sz="16" w:space="0" w:color="000000"/>
            </w:tcBorders>
            <w:shd w:val="clear" w:color="auto" w:fill="FFFFFF"/>
            <w:vAlign w:val="center"/>
          </w:tcPr>
          <w:p w14:paraId="6579C246"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.096</w:t>
            </w:r>
          </w:p>
        </w:tc>
        <w:tc>
          <w:tcPr>
            <w:tcW w:w="1469" w:type="dxa"/>
            <w:tcBorders>
              <w:top w:val="nil"/>
              <w:bottom w:val="single" w:sz="16" w:space="0" w:color="000000"/>
            </w:tcBorders>
            <w:shd w:val="clear" w:color="auto" w:fill="FFFFFF"/>
            <w:vAlign w:val="center"/>
          </w:tcPr>
          <w:p w14:paraId="0B1EE8F3"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.453</w:t>
            </w:r>
          </w:p>
        </w:tc>
        <w:tc>
          <w:tcPr>
            <w:tcW w:w="1009" w:type="dxa"/>
            <w:tcBorders>
              <w:top w:val="nil"/>
              <w:bottom w:val="single" w:sz="16" w:space="0" w:color="000000"/>
            </w:tcBorders>
            <w:shd w:val="clear" w:color="auto" w:fill="FFFFFF"/>
            <w:vAlign w:val="center"/>
          </w:tcPr>
          <w:p w14:paraId="3BDB6CDF"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3.684</w:t>
            </w:r>
          </w:p>
        </w:tc>
        <w:tc>
          <w:tcPr>
            <w:tcW w:w="1009" w:type="dxa"/>
            <w:tcBorders>
              <w:top w:val="nil"/>
              <w:bottom w:val="single" w:sz="16" w:space="0" w:color="000000"/>
              <w:right w:val="single" w:sz="16" w:space="0" w:color="000000"/>
            </w:tcBorders>
            <w:shd w:val="clear" w:color="auto" w:fill="FFFFFF"/>
            <w:vAlign w:val="center"/>
          </w:tcPr>
          <w:p w14:paraId="6BEC827F" w14:textId="77777777" w:rsidR="00C9009A" w:rsidRPr="003F28A5" w:rsidRDefault="00C9009A" w:rsidP="00787732">
            <w:pPr>
              <w:autoSpaceDE w:val="0"/>
              <w:autoSpaceDN w:val="0"/>
              <w:adjustRightInd w:val="0"/>
              <w:spacing w:after="0" w:line="320" w:lineRule="atLeast"/>
              <w:ind w:left="60" w:right="60"/>
              <w:jc w:val="right"/>
              <w:rPr>
                <w:rFonts w:ascii="Arial" w:hAnsi="Arial" w:cs="Arial"/>
                <w:color w:val="000000"/>
                <w:sz w:val="18"/>
                <w:szCs w:val="18"/>
              </w:rPr>
            </w:pPr>
            <w:r w:rsidRPr="003F28A5">
              <w:rPr>
                <w:rFonts w:ascii="Arial" w:hAnsi="Arial" w:cs="Arial"/>
                <w:color w:val="000000"/>
                <w:sz w:val="18"/>
                <w:szCs w:val="18"/>
              </w:rPr>
              <w:t>.000</w:t>
            </w:r>
          </w:p>
        </w:tc>
      </w:tr>
      <w:tr w:rsidR="00C9009A" w:rsidRPr="003F28A5" w14:paraId="6AB2F464" w14:textId="77777777" w:rsidTr="00787732">
        <w:trPr>
          <w:cantSplit/>
        </w:trPr>
        <w:tc>
          <w:tcPr>
            <w:tcW w:w="9331" w:type="dxa"/>
            <w:gridSpan w:val="7"/>
            <w:tcBorders>
              <w:top w:val="nil"/>
              <w:left w:val="nil"/>
              <w:bottom w:val="nil"/>
              <w:right w:val="nil"/>
            </w:tcBorders>
            <w:shd w:val="clear" w:color="auto" w:fill="FFFFFF"/>
          </w:tcPr>
          <w:p w14:paraId="0C59C3A3" w14:textId="77777777" w:rsidR="00C9009A" w:rsidRPr="003F28A5" w:rsidRDefault="00C9009A" w:rsidP="00787732">
            <w:pPr>
              <w:autoSpaceDE w:val="0"/>
              <w:autoSpaceDN w:val="0"/>
              <w:adjustRightInd w:val="0"/>
              <w:spacing w:after="0" w:line="320" w:lineRule="atLeast"/>
              <w:ind w:left="60" w:right="60"/>
              <w:rPr>
                <w:rFonts w:ascii="Arial" w:hAnsi="Arial" w:cs="Arial"/>
                <w:color w:val="000000"/>
                <w:sz w:val="18"/>
                <w:szCs w:val="18"/>
              </w:rPr>
            </w:pPr>
            <w:r w:rsidRPr="003F28A5">
              <w:rPr>
                <w:rFonts w:ascii="Arial" w:hAnsi="Arial" w:cs="Arial"/>
                <w:color w:val="000000"/>
                <w:sz w:val="18"/>
                <w:szCs w:val="18"/>
              </w:rPr>
              <w:t>a. Dependent Variable: SUMFINANCIALPERFORMANCE</w:t>
            </w:r>
          </w:p>
        </w:tc>
      </w:tr>
    </w:tbl>
    <w:p w14:paraId="6E5698A9" w14:textId="77777777" w:rsidR="00C9009A" w:rsidRDefault="00C9009A" w:rsidP="00C9009A">
      <w:pPr>
        <w:jc w:val="both"/>
        <w:rPr>
          <w:rFonts w:ascii="Times New Roman" w:eastAsia="Times New Roman" w:hAnsi="Times New Roman"/>
          <w:b/>
          <w:color w:val="000000"/>
          <w:sz w:val="28"/>
          <w:szCs w:val="28"/>
          <w:lang w:eastAsia="en-GB"/>
        </w:rPr>
      </w:pPr>
    </w:p>
    <w:p w14:paraId="0B2B80A9" w14:textId="77777777" w:rsidR="00C9009A" w:rsidRPr="003F28A5" w:rsidRDefault="00C9009A" w:rsidP="00C9009A">
      <w:pPr>
        <w:jc w:val="both"/>
        <w:rPr>
          <w:rFonts w:ascii="Times New Roman" w:hAnsi="Times New Roman"/>
          <w:sz w:val="28"/>
          <w:szCs w:val="28"/>
        </w:rPr>
      </w:pPr>
      <w:r>
        <w:rPr>
          <w:rFonts w:ascii="Times New Roman" w:eastAsia="Times New Roman" w:hAnsi="Times New Roman"/>
          <w:b/>
          <w:color w:val="000000"/>
          <w:sz w:val="28"/>
          <w:szCs w:val="28"/>
          <w:lang w:eastAsia="en-GB"/>
        </w:rPr>
        <w:t>4.7</w:t>
      </w:r>
      <w:r w:rsidRPr="003F28A5">
        <w:rPr>
          <w:rFonts w:ascii="Times New Roman" w:eastAsia="Times New Roman" w:hAnsi="Times New Roman"/>
          <w:b/>
          <w:color w:val="000000"/>
          <w:sz w:val="28"/>
          <w:szCs w:val="28"/>
          <w:lang w:eastAsia="en-GB"/>
        </w:rPr>
        <w:t xml:space="preserve"> Effects of </w:t>
      </w:r>
      <w:commentRangeStart w:id="32"/>
      <w:r w:rsidRPr="003F28A5">
        <w:rPr>
          <w:rFonts w:ascii="Times New Roman" w:eastAsia="Times New Roman" w:hAnsi="Times New Roman"/>
          <w:b/>
          <w:color w:val="000000"/>
          <w:sz w:val="28"/>
          <w:szCs w:val="28"/>
          <w:lang w:eastAsia="en-GB"/>
        </w:rPr>
        <w:t>Bank service delivery</w:t>
      </w:r>
      <w:commentRangeEnd w:id="32"/>
      <w:r w:rsidR="00B456E8">
        <w:rPr>
          <w:rStyle w:val="CommentReference"/>
        </w:rPr>
        <w:commentReference w:id="32"/>
      </w:r>
      <w:r w:rsidRPr="003F28A5">
        <w:rPr>
          <w:rFonts w:ascii="Times New Roman" w:eastAsia="Times New Roman" w:hAnsi="Times New Roman"/>
          <w:b/>
          <w:color w:val="000000"/>
          <w:sz w:val="28"/>
          <w:szCs w:val="28"/>
          <w:lang w:eastAsia="en-GB"/>
        </w:rPr>
        <w:t xml:space="preserve"> and customer satisfaction on financial performance</w:t>
      </w:r>
      <w:r w:rsidRPr="003F28A5">
        <w:rPr>
          <w:rFonts w:ascii="Times New Roman" w:hAnsi="Times New Roman"/>
          <w:color w:val="241F1F"/>
          <w:sz w:val="28"/>
          <w:szCs w:val="28"/>
        </w:rPr>
        <w:tab/>
      </w:r>
    </w:p>
    <w:p w14:paraId="1EF39136" w14:textId="77777777" w:rsidR="00C9009A" w:rsidRDefault="00C9009A" w:rsidP="00C9009A">
      <w:pPr>
        <w:jc w:val="both"/>
        <w:rPr>
          <w:rFonts w:ascii="Times New Roman" w:hAnsi="Times New Roman"/>
          <w:color w:val="241F1F"/>
          <w:sz w:val="28"/>
          <w:szCs w:val="28"/>
        </w:rPr>
      </w:pPr>
      <w:r w:rsidRPr="003F28A5">
        <w:rPr>
          <w:rFonts w:ascii="Times New Roman" w:hAnsi="Times New Roman"/>
          <w:color w:val="241F1F"/>
          <w:sz w:val="28"/>
          <w:szCs w:val="28"/>
        </w:rPr>
        <w:t xml:space="preserve">The results of the regression model of the effect of </w:t>
      </w:r>
      <w:r w:rsidR="003B6D64">
        <w:rPr>
          <w:rFonts w:ascii="Times New Roman" w:eastAsia="Times New Roman" w:hAnsi="Times New Roman"/>
          <w:color w:val="000000"/>
          <w:sz w:val="28"/>
          <w:szCs w:val="28"/>
          <w:lang w:eastAsia="en-GB"/>
        </w:rPr>
        <w:t>three star hotels</w:t>
      </w:r>
      <w:r w:rsidRPr="003F28A5">
        <w:rPr>
          <w:rFonts w:ascii="Times New Roman" w:eastAsia="Times New Roman" w:hAnsi="Times New Roman"/>
          <w:color w:val="000000"/>
          <w:sz w:val="28"/>
          <w:szCs w:val="28"/>
          <w:lang w:eastAsia="en-GB"/>
        </w:rPr>
        <w:t xml:space="preserve"> service delivery and customer satisfaction on financial </w:t>
      </w:r>
      <w:proofErr w:type="spellStart"/>
      <w:r w:rsidRPr="003F28A5">
        <w:rPr>
          <w:rFonts w:ascii="Times New Roman" w:eastAsia="Times New Roman" w:hAnsi="Times New Roman"/>
          <w:color w:val="000000"/>
          <w:sz w:val="28"/>
          <w:szCs w:val="28"/>
          <w:lang w:eastAsia="en-GB"/>
        </w:rPr>
        <w:t>performance</w:t>
      </w:r>
      <w:r w:rsidRPr="003F28A5">
        <w:rPr>
          <w:rFonts w:ascii="Times New Roman" w:hAnsi="Times New Roman"/>
          <w:color w:val="241F1F"/>
          <w:sz w:val="28"/>
          <w:szCs w:val="28"/>
        </w:rPr>
        <w:t>are</w:t>
      </w:r>
      <w:proofErr w:type="spellEnd"/>
      <w:r w:rsidRPr="003F28A5">
        <w:rPr>
          <w:rFonts w:ascii="Times New Roman" w:hAnsi="Times New Roman"/>
          <w:color w:val="241F1F"/>
          <w:sz w:val="28"/>
          <w:szCs w:val="28"/>
        </w:rPr>
        <w:t xml:space="preserve"> shown in Table</w:t>
      </w:r>
      <w:r>
        <w:rPr>
          <w:rFonts w:ascii="Times New Roman" w:hAnsi="Times New Roman"/>
          <w:color w:val="241F1F"/>
          <w:sz w:val="28"/>
          <w:szCs w:val="28"/>
        </w:rPr>
        <w:t>.</w:t>
      </w:r>
    </w:p>
    <w:p w14:paraId="011698D7" w14:textId="77777777" w:rsidR="00C9009A" w:rsidRPr="00B6574E" w:rsidRDefault="00C9009A" w:rsidP="00C9009A">
      <w:pPr>
        <w:jc w:val="both"/>
        <w:rPr>
          <w:rFonts w:ascii="Times New Roman" w:hAnsi="Times New Roman"/>
          <w:sz w:val="24"/>
          <w:szCs w:val="24"/>
        </w:rPr>
      </w:pPr>
      <w:r w:rsidRPr="003F28A5">
        <w:rPr>
          <w:rFonts w:ascii="Times New Roman" w:hAnsi="Times New Roman"/>
          <w:color w:val="241F1F"/>
          <w:sz w:val="28"/>
          <w:szCs w:val="28"/>
        </w:rPr>
        <w:t>The result of the linear regression model was chosen as the lead equation because it best explains the relationship between the dependent and independent variables. The value of the coefficient of determination (R</w:t>
      </w:r>
      <w:r w:rsidRPr="003F28A5">
        <w:rPr>
          <w:rFonts w:ascii="Times New Roman" w:hAnsi="Times New Roman"/>
          <w:color w:val="241F1F"/>
          <w:sz w:val="28"/>
          <w:szCs w:val="28"/>
          <w:vertAlign w:val="superscript"/>
        </w:rPr>
        <w:t>2</w:t>
      </w:r>
      <w:r w:rsidRPr="003F28A5">
        <w:rPr>
          <w:rFonts w:ascii="Times New Roman" w:hAnsi="Times New Roman"/>
          <w:color w:val="241F1F"/>
          <w:sz w:val="28"/>
          <w:szCs w:val="28"/>
        </w:rPr>
        <w:t xml:space="preserve">) implies that </w:t>
      </w:r>
      <w:r>
        <w:rPr>
          <w:rFonts w:ascii="Times New Roman" w:hAnsi="Times New Roman"/>
          <w:color w:val="241F1F"/>
          <w:sz w:val="28"/>
          <w:szCs w:val="28"/>
        </w:rPr>
        <w:t>86.3</w:t>
      </w:r>
      <w:r w:rsidRPr="003F28A5">
        <w:rPr>
          <w:rFonts w:ascii="Times New Roman" w:hAnsi="Times New Roman"/>
          <w:color w:val="241F1F"/>
          <w:sz w:val="28"/>
          <w:szCs w:val="28"/>
        </w:rPr>
        <w:t xml:space="preserve">% </w:t>
      </w:r>
      <w:r w:rsidRPr="003F28A5">
        <w:rPr>
          <w:rFonts w:ascii="Times New Roman" w:hAnsi="Times New Roman"/>
          <w:sz w:val="28"/>
          <w:szCs w:val="28"/>
        </w:rPr>
        <w:t xml:space="preserve">of the variation in the dependent variable were explained by the variables included in the regression model, while the remaining </w:t>
      </w:r>
      <w:r>
        <w:rPr>
          <w:rFonts w:ascii="Times New Roman" w:hAnsi="Times New Roman"/>
          <w:sz w:val="28"/>
          <w:szCs w:val="28"/>
        </w:rPr>
        <w:t>13.7</w:t>
      </w:r>
      <w:r w:rsidRPr="003F28A5">
        <w:rPr>
          <w:rFonts w:ascii="Times New Roman" w:hAnsi="Times New Roman"/>
          <w:sz w:val="28"/>
          <w:szCs w:val="28"/>
        </w:rPr>
        <w:t xml:space="preserve">% was </w:t>
      </w:r>
      <w:proofErr w:type="gramStart"/>
      <w:r w:rsidRPr="003F28A5">
        <w:rPr>
          <w:rFonts w:ascii="Times New Roman" w:hAnsi="Times New Roman"/>
          <w:sz w:val="28"/>
          <w:szCs w:val="28"/>
        </w:rPr>
        <w:t>as a result of</w:t>
      </w:r>
      <w:proofErr w:type="gramEnd"/>
      <w:r w:rsidRPr="003F28A5">
        <w:rPr>
          <w:rFonts w:ascii="Times New Roman" w:hAnsi="Times New Roman"/>
          <w:sz w:val="28"/>
          <w:szCs w:val="28"/>
        </w:rPr>
        <w:t xml:space="preserve"> error in estimation, omission of important explanatory variables and error in data collection. </w:t>
      </w:r>
      <w:r w:rsidRPr="00B6574E">
        <w:rPr>
          <w:rFonts w:ascii="Times New Roman" w:hAnsi="Times New Roman"/>
          <w:sz w:val="24"/>
          <w:szCs w:val="24"/>
        </w:rPr>
        <w:t>This</w:t>
      </w:r>
      <w:r>
        <w:rPr>
          <w:rFonts w:ascii="Times New Roman" w:hAnsi="Times New Roman"/>
          <w:sz w:val="24"/>
          <w:szCs w:val="24"/>
        </w:rPr>
        <w:t xml:space="preserve"> </w:t>
      </w:r>
      <w:proofErr w:type="spellStart"/>
      <w:r>
        <w:rPr>
          <w:rFonts w:ascii="Times New Roman" w:hAnsi="Times New Roman"/>
          <w:sz w:val="24"/>
          <w:szCs w:val="24"/>
        </w:rPr>
        <w:t>alsoindicates</w:t>
      </w:r>
      <w:proofErr w:type="spellEnd"/>
      <w:r w:rsidRPr="00B6574E">
        <w:rPr>
          <w:rFonts w:ascii="Times New Roman" w:hAnsi="Times New Roman"/>
          <w:sz w:val="24"/>
          <w:szCs w:val="24"/>
        </w:rPr>
        <w:t xml:space="preserve"> that the combination of the in</w:t>
      </w:r>
      <w:r w:rsidR="003B6D64">
        <w:rPr>
          <w:rFonts w:ascii="Times New Roman" w:hAnsi="Times New Roman"/>
          <w:sz w:val="24"/>
          <w:szCs w:val="24"/>
        </w:rPr>
        <w:t>dependent variables (hotel</w:t>
      </w:r>
      <w:r w:rsidRPr="00B6574E">
        <w:rPr>
          <w:rFonts w:ascii="Times New Roman" w:hAnsi="Times New Roman"/>
          <w:sz w:val="24"/>
          <w:szCs w:val="24"/>
        </w:rPr>
        <w:t xml:space="preserve"> service delivery and customer satisfaction) reliably predicts </w:t>
      </w:r>
      <w:r>
        <w:rPr>
          <w:rFonts w:ascii="Times New Roman" w:hAnsi="Times New Roman"/>
          <w:sz w:val="24"/>
          <w:szCs w:val="24"/>
        </w:rPr>
        <w:t xml:space="preserve">financial performance (F = </w:t>
      </w:r>
      <w:r w:rsidRPr="00B6574E">
        <w:rPr>
          <w:rFonts w:ascii="Times New Roman" w:hAnsi="Times New Roman"/>
          <w:sz w:val="24"/>
          <w:szCs w:val="24"/>
        </w:rPr>
        <w:t>463.006</w:t>
      </w:r>
      <w:r>
        <w:rPr>
          <w:rFonts w:ascii="Times New Roman" w:hAnsi="Times New Roman"/>
          <w:sz w:val="24"/>
          <w:szCs w:val="24"/>
        </w:rPr>
        <w:t>, p = 0.000).</w:t>
      </w:r>
    </w:p>
    <w:p w14:paraId="5AF229E0" w14:textId="77777777" w:rsidR="003B6D64" w:rsidRPr="004B11FF" w:rsidRDefault="00C9009A" w:rsidP="00C9009A">
      <w:pPr>
        <w:jc w:val="both"/>
        <w:rPr>
          <w:rFonts w:ascii="Times New Roman" w:hAnsi="Times New Roman"/>
          <w:color w:val="241F1F"/>
          <w:sz w:val="28"/>
          <w:szCs w:val="28"/>
        </w:rPr>
      </w:pPr>
      <w:r w:rsidRPr="003F28A5">
        <w:rPr>
          <w:rFonts w:ascii="Times New Roman" w:hAnsi="Times New Roman"/>
          <w:color w:val="241F1F"/>
          <w:sz w:val="28"/>
          <w:szCs w:val="28"/>
        </w:rPr>
        <w:t xml:space="preserve">The results show that </w:t>
      </w:r>
      <w:r w:rsidR="003B6D64">
        <w:rPr>
          <w:rFonts w:ascii="Times New Roman" w:eastAsia="Times New Roman" w:hAnsi="Times New Roman"/>
          <w:color w:val="000000"/>
          <w:sz w:val="28"/>
          <w:szCs w:val="28"/>
          <w:lang w:eastAsia="en-GB"/>
        </w:rPr>
        <w:t>three star hotels</w:t>
      </w:r>
      <w:r w:rsidRPr="003F28A5">
        <w:rPr>
          <w:rFonts w:ascii="Times New Roman" w:eastAsia="Times New Roman" w:hAnsi="Times New Roman"/>
          <w:color w:val="000000"/>
          <w:sz w:val="28"/>
          <w:szCs w:val="28"/>
          <w:lang w:eastAsia="en-GB"/>
        </w:rPr>
        <w:t xml:space="preserve"> service delivery</w:t>
      </w:r>
      <w:r w:rsidRPr="008C0E2E">
        <w:rPr>
          <w:shd w:val="clear" w:color="auto" w:fill="FFFFFF"/>
        </w:rPr>
        <w:t xml:space="preserve">(β = </w:t>
      </w:r>
      <w:r w:rsidRPr="00B6574E">
        <w:rPr>
          <w:rFonts w:ascii="Times New Roman" w:hAnsi="Times New Roman"/>
          <w:sz w:val="24"/>
          <w:szCs w:val="24"/>
        </w:rPr>
        <w:t>0.380</w:t>
      </w:r>
      <w:r>
        <w:rPr>
          <w:shd w:val="clear" w:color="auto" w:fill="FFFFFF"/>
        </w:rPr>
        <w:t>, p = 0.000),</w:t>
      </w:r>
      <w:r w:rsidRPr="00B6574E">
        <w:rPr>
          <w:rFonts w:ascii="Times New Roman" w:hAnsi="Times New Roman"/>
          <w:sz w:val="24"/>
          <w:szCs w:val="24"/>
        </w:rPr>
        <w:t xml:space="preserve"> indicating tha</w:t>
      </w:r>
      <w:r w:rsidR="003B6D64">
        <w:rPr>
          <w:rFonts w:ascii="Times New Roman" w:hAnsi="Times New Roman"/>
          <w:sz w:val="24"/>
          <w:szCs w:val="24"/>
        </w:rPr>
        <w:t>t for each unit increase in hotel</w:t>
      </w:r>
      <w:r w:rsidRPr="00B6574E">
        <w:rPr>
          <w:rFonts w:ascii="Times New Roman" w:hAnsi="Times New Roman"/>
          <w:sz w:val="24"/>
          <w:szCs w:val="24"/>
        </w:rPr>
        <w:t xml:space="preserve"> service delivery, increases by 0.380 units, holding</w:t>
      </w:r>
      <w:r>
        <w:rPr>
          <w:rFonts w:ascii="Times New Roman" w:hAnsi="Times New Roman"/>
          <w:sz w:val="24"/>
          <w:szCs w:val="24"/>
        </w:rPr>
        <w:t xml:space="preserve"> customer satisfaction constant</w:t>
      </w:r>
      <w:r w:rsidRPr="003F28A5">
        <w:rPr>
          <w:rFonts w:ascii="Times New Roman" w:eastAsia="Times New Roman" w:hAnsi="Times New Roman"/>
          <w:color w:val="000000"/>
          <w:sz w:val="28"/>
          <w:szCs w:val="28"/>
          <w:lang w:eastAsia="en-GB"/>
        </w:rPr>
        <w:t xml:space="preserve"> and </w:t>
      </w:r>
      <w:r w:rsidR="003B6D64">
        <w:rPr>
          <w:rFonts w:ascii="Times New Roman" w:eastAsia="Times New Roman" w:hAnsi="Times New Roman"/>
          <w:color w:val="000000"/>
          <w:sz w:val="28"/>
          <w:szCs w:val="28"/>
          <w:lang w:eastAsia="en-GB"/>
        </w:rPr>
        <w:t>that hotels</w:t>
      </w:r>
      <w:r>
        <w:rPr>
          <w:rFonts w:ascii="Times New Roman" w:eastAsia="Times New Roman" w:hAnsi="Times New Roman"/>
          <w:color w:val="000000"/>
          <w:sz w:val="28"/>
          <w:szCs w:val="28"/>
          <w:lang w:eastAsia="en-GB"/>
        </w:rPr>
        <w:t xml:space="preserve"> service delivery </w:t>
      </w:r>
      <w:r w:rsidRPr="003F28A5">
        <w:rPr>
          <w:rFonts w:ascii="Times New Roman" w:hAnsi="Times New Roman"/>
          <w:color w:val="241F1F"/>
          <w:sz w:val="28"/>
          <w:szCs w:val="28"/>
        </w:rPr>
        <w:t xml:space="preserve">positively and significantly affected the </w:t>
      </w:r>
      <w:r w:rsidR="003B6D64">
        <w:rPr>
          <w:rFonts w:ascii="Times New Roman" w:hAnsi="Times New Roman"/>
          <w:color w:val="241F1F"/>
          <w:sz w:val="28"/>
          <w:szCs w:val="28"/>
        </w:rPr>
        <w:t>level of satisfaction customers will derive from the three star hotels</w:t>
      </w:r>
      <w:r w:rsidR="004B11FF">
        <w:rPr>
          <w:rFonts w:ascii="Times New Roman" w:hAnsi="Times New Roman"/>
          <w:color w:val="241F1F"/>
          <w:sz w:val="28"/>
          <w:szCs w:val="28"/>
        </w:rPr>
        <w:t xml:space="preserve">. </w:t>
      </w:r>
      <w:r w:rsidRPr="00B6574E">
        <w:rPr>
          <w:rFonts w:ascii="Times New Roman" w:hAnsi="Times New Roman"/>
          <w:sz w:val="24"/>
          <w:szCs w:val="24"/>
        </w:rPr>
        <w:t xml:space="preserve">The regression analysis </w:t>
      </w:r>
      <w:r w:rsidR="004B11FF">
        <w:rPr>
          <w:rFonts w:ascii="Times New Roman" w:hAnsi="Times New Roman"/>
          <w:sz w:val="24"/>
          <w:szCs w:val="24"/>
        </w:rPr>
        <w:t xml:space="preserve">shows that both </w:t>
      </w:r>
      <w:proofErr w:type="spellStart"/>
      <w:r w:rsidR="004B11FF">
        <w:rPr>
          <w:rFonts w:ascii="Times New Roman" w:hAnsi="Times New Roman"/>
          <w:sz w:val="24"/>
          <w:szCs w:val="24"/>
        </w:rPr>
        <w:t>hotelsquality</w:t>
      </w:r>
      <w:proofErr w:type="spellEnd"/>
      <w:r w:rsidR="004B11FF">
        <w:rPr>
          <w:rFonts w:ascii="Times New Roman" w:hAnsi="Times New Roman"/>
          <w:sz w:val="24"/>
          <w:szCs w:val="24"/>
        </w:rPr>
        <w:t xml:space="preserve"> </w:t>
      </w:r>
      <w:r w:rsidRPr="00B6574E">
        <w:rPr>
          <w:rFonts w:ascii="Times New Roman" w:hAnsi="Times New Roman"/>
          <w:sz w:val="24"/>
          <w:szCs w:val="24"/>
        </w:rPr>
        <w:t xml:space="preserve">service delivery significantly </w:t>
      </w:r>
      <w:r w:rsidR="004B11FF">
        <w:rPr>
          <w:rFonts w:ascii="Times New Roman" w:hAnsi="Times New Roman"/>
          <w:sz w:val="24"/>
          <w:szCs w:val="24"/>
        </w:rPr>
        <w:t>have effect on customers satisfaction</w:t>
      </w:r>
      <w:r w:rsidRPr="00B6574E">
        <w:rPr>
          <w:rFonts w:ascii="Times New Roman" w:hAnsi="Times New Roman"/>
          <w:sz w:val="24"/>
          <w:szCs w:val="24"/>
        </w:rPr>
        <w:t xml:space="preserve">. </w:t>
      </w:r>
    </w:p>
    <w:p w14:paraId="173D51F1" w14:textId="77777777" w:rsidR="008D6A7D" w:rsidRPr="00772D8D" w:rsidRDefault="008D6A7D" w:rsidP="008D6A7D">
      <w:pPr>
        <w:spacing w:after="0" w:line="360" w:lineRule="auto"/>
        <w:jc w:val="both"/>
        <w:rPr>
          <w:rFonts w:ascii="Times New Roman" w:hAnsi="Times New Roman"/>
          <w:b/>
          <w:sz w:val="24"/>
          <w:szCs w:val="24"/>
        </w:rPr>
      </w:pPr>
      <w:r w:rsidRPr="00772D8D">
        <w:rPr>
          <w:rFonts w:ascii="Times New Roman" w:hAnsi="Times New Roman"/>
          <w:b/>
          <w:sz w:val="24"/>
          <w:szCs w:val="24"/>
        </w:rPr>
        <w:t>4.3 Summary of Data Analysis</w:t>
      </w:r>
    </w:p>
    <w:p w14:paraId="267D4825" w14:textId="77777777" w:rsidR="008D6A7D" w:rsidRPr="00772D8D" w:rsidRDefault="008D6A7D" w:rsidP="008D6A7D">
      <w:pPr>
        <w:spacing w:after="0" w:line="360" w:lineRule="auto"/>
        <w:jc w:val="both"/>
        <w:rPr>
          <w:rFonts w:ascii="Times New Roman" w:hAnsi="Times New Roman"/>
          <w:b/>
          <w:sz w:val="24"/>
          <w:szCs w:val="24"/>
        </w:rPr>
      </w:pPr>
      <w:r w:rsidRPr="00772D8D">
        <w:rPr>
          <w:rFonts w:ascii="Times New Roman" w:hAnsi="Times New Roman"/>
          <w:b/>
          <w:sz w:val="24"/>
          <w:szCs w:val="24"/>
        </w:rPr>
        <w:t>4.3.1 General Information</w:t>
      </w:r>
    </w:p>
    <w:p w14:paraId="2F4572C2" w14:textId="77777777" w:rsidR="008D6A7D" w:rsidRPr="00772D8D" w:rsidRDefault="008D6A7D" w:rsidP="008D6A7D">
      <w:pPr>
        <w:spacing w:after="120" w:line="360" w:lineRule="auto"/>
        <w:jc w:val="both"/>
        <w:rPr>
          <w:rFonts w:ascii="Times New Roman" w:hAnsi="Times New Roman"/>
          <w:sz w:val="24"/>
          <w:szCs w:val="24"/>
        </w:rPr>
      </w:pPr>
      <w:r w:rsidRPr="00772D8D">
        <w:rPr>
          <w:rFonts w:ascii="Times New Roman" w:hAnsi="Times New Roman"/>
          <w:sz w:val="24"/>
          <w:szCs w:val="24"/>
        </w:rPr>
        <w:t xml:space="preserve">The findings indicated the response rate from the respondents who were given the questionnaires where 83% responded while 17% did not respond. This indicated that the organization greatest percentage of the employees responded to questionnaires given. On the other </w:t>
      </w:r>
      <w:r w:rsidR="004B11FF" w:rsidRPr="00772D8D">
        <w:rPr>
          <w:rFonts w:ascii="Times New Roman" w:hAnsi="Times New Roman"/>
          <w:sz w:val="24"/>
          <w:szCs w:val="24"/>
        </w:rPr>
        <w:t>hand,</w:t>
      </w:r>
      <w:r w:rsidRPr="00772D8D">
        <w:rPr>
          <w:rFonts w:ascii="Times New Roman" w:hAnsi="Times New Roman"/>
          <w:sz w:val="24"/>
          <w:szCs w:val="24"/>
        </w:rPr>
        <w:t xml:space="preserve"> the response on the gender showed that organization has</w:t>
      </w:r>
      <w:r w:rsidR="004B11FF">
        <w:rPr>
          <w:rFonts w:ascii="Times New Roman" w:hAnsi="Times New Roman"/>
          <w:sz w:val="24"/>
          <w:szCs w:val="24"/>
        </w:rPr>
        <w:t xml:space="preserve"> more male than female customers</w:t>
      </w:r>
      <w:r w:rsidRPr="00772D8D">
        <w:rPr>
          <w:rFonts w:ascii="Times New Roman" w:hAnsi="Times New Roman"/>
          <w:sz w:val="24"/>
          <w:szCs w:val="24"/>
        </w:rPr>
        <w:t xml:space="preserve">, with male represented by 74% while ladies were represented by 26%. Majority of respondents had been in the company for between 6 - 10 years and they are represented by 34% of the total population this indicate that respondents had been in the company long enough and would be able to provide the required information based on their experience in the company while 16% represented below 5 years, 11 – 15 years indicated 30% while 20% indicated more than 15 years and on the </w:t>
      </w:r>
      <w:r>
        <w:rPr>
          <w:rFonts w:ascii="Times New Roman" w:hAnsi="Times New Roman"/>
          <w:sz w:val="24"/>
          <w:szCs w:val="24"/>
        </w:rPr>
        <w:t>service failure</w:t>
      </w:r>
      <w:r w:rsidRPr="00772D8D">
        <w:rPr>
          <w:rFonts w:ascii="Times New Roman" w:hAnsi="Times New Roman"/>
          <w:sz w:val="24"/>
          <w:szCs w:val="24"/>
        </w:rPr>
        <w:t xml:space="preserve"> the response from the secondary level was 14% while that of college was represented by </w:t>
      </w:r>
      <w:r w:rsidRPr="00772D8D">
        <w:rPr>
          <w:rFonts w:ascii="Times New Roman" w:hAnsi="Times New Roman"/>
          <w:sz w:val="24"/>
          <w:szCs w:val="24"/>
        </w:rPr>
        <w:lastRenderedPageBreak/>
        <w:t xml:space="preserve">42%. Majority of the respondents were from the university level with a representation of 44%. This indicated that the organization has well qualified employees to discharge their duties appropriately. Finally the age bracket of the respondents between the ages of 26 – 32 years was represented by 42%, 19 - 25 years 24%, 33 – 39 years 16% and above 39 years was represented by 18%.  From the findings it indicated that majority are in the age bracket of 26 – 32 years.   </w:t>
      </w:r>
    </w:p>
    <w:p w14:paraId="1650429D" w14:textId="77777777" w:rsidR="008D6A7D" w:rsidRPr="00772D8D" w:rsidRDefault="008D6A7D" w:rsidP="008D6A7D">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4.3.3 </w:t>
      </w:r>
      <w:r>
        <w:rPr>
          <w:rFonts w:ascii="Times New Roman" w:hAnsi="Times New Roman"/>
          <w:b/>
          <w:sz w:val="24"/>
          <w:szCs w:val="24"/>
        </w:rPr>
        <w:t>Service Encounters</w:t>
      </w:r>
    </w:p>
    <w:p w14:paraId="2018351D" w14:textId="77777777" w:rsidR="008D6A7D" w:rsidRDefault="008D6A7D" w:rsidP="008D6A7D">
      <w:pPr>
        <w:spacing w:after="120" w:line="360" w:lineRule="auto"/>
        <w:jc w:val="both"/>
        <w:rPr>
          <w:rFonts w:ascii="Times New Roman" w:hAnsi="Times New Roman"/>
          <w:sz w:val="24"/>
          <w:szCs w:val="24"/>
        </w:rPr>
      </w:pPr>
      <w:r w:rsidRPr="00772D8D">
        <w:rPr>
          <w:rFonts w:ascii="Times New Roman" w:hAnsi="Times New Roman"/>
          <w:sz w:val="24"/>
          <w:szCs w:val="24"/>
        </w:rPr>
        <w:t xml:space="preserve">The analysis shows that effects of </w:t>
      </w:r>
      <w:r>
        <w:rPr>
          <w:rFonts w:ascii="Times New Roman" w:hAnsi="Times New Roman"/>
          <w:sz w:val="24"/>
          <w:szCs w:val="24"/>
        </w:rPr>
        <w:t>service encounters</w:t>
      </w:r>
      <w:r w:rsidRPr="00772D8D">
        <w:rPr>
          <w:rFonts w:ascii="Times New Roman" w:hAnsi="Times New Roman"/>
          <w:sz w:val="24"/>
          <w:szCs w:val="24"/>
        </w:rPr>
        <w:t xml:space="preserve"> on </w:t>
      </w:r>
      <w:r>
        <w:rPr>
          <w:rFonts w:ascii="Times New Roman" w:hAnsi="Times New Roman"/>
          <w:sz w:val="24"/>
          <w:szCs w:val="24"/>
        </w:rPr>
        <w:t xml:space="preserve">service delivery and service recovery in </w:t>
      </w:r>
      <w:r w:rsidR="004B11FF">
        <w:rPr>
          <w:rFonts w:ascii="Times New Roman" w:hAnsi="Times New Roman"/>
          <w:sz w:val="24"/>
          <w:szCs w:val="24"/>
        </w:rPr>
        <w:t>three-star hotel</w:t>
      </w:r>
      <w:r>
        <w:rPr>
          <w:rFonts w:ascii="Times New Roman" w:hAnsi="Times New Roman"/>
          <w:sz w:val="24"/>
          <w:szCs w:val="24"/>
        </w:rPr>
        <w:t>s</w:t>
      </w:r>
      <w:r w:rsidRPr="00772D8D">
        <w:rPr>
          <w:rFonts w:ascii="Times New Roman" w:hAnsi="Times New Roman"/>
          <w:sz w:val="24"/>
          <w:szCs w:val="24"/>
        </w:rPr>
        <w:t xml:space="preserve"> where 94% of the respondents agreed it does affect while 6% disagreed that </w:t>
      </w:r>
      <w:r>
        <w:rPr>
          <w:rFonts w:ascii="Times New Roman" w:hAnsi="Times New Roman"/>
          <w:sz w:val="24"/>
          <w:szCs w:val="24"/>
        </w:rPr>
        <w:t>service encounters</w:t>
      </w:r>
      <w:r w:rsidRPr="00772D8D">
        <w:rPr>
          <w:rFonts w:ascii="Times New Roman" w:hAnsi="Times New Roman"/>
          <w:sz w:val="24"/>
          <w:szCs w:val="24"/>
        </w:rPr>
        <w:t xml:space="preserve"> does not affect </w:t>
      </w:r>
      <w:r>
        <w:rPr>
          <w:rFonts w:ascii="Times New Roman" w:hAnsi="Times New Roman"/>
          <w:sz w:val="24"/>
          <w:szCs w:val="24"/>
        </w:rPr>
        <w:t xml:space="preserve">service delivery and service recovery in </w:t>
      </w:r>
      <w:r w:rsidR="004B11FF">
        <w:rPr>
          <w:rFonts w:ascii="Times New Roman" w:hAnsi="Times New Roman"/>
          <w:sz w:val="24"/>
          <w:szCs w:val="24"/>
        </w:rPr>
        <w:t>three-</w:t>
      </w:r>
      <w:proofErr w:type="spellStart"/>
      <w:r w:rsidR="004B11FF">
        <w:rPr>
          <w:rFonts w:ascii="Times New Roman" w:hAnsi="Times New Roman"/>
          <w:sz w:val="24"/>
          <w:szCs w:val="24"/>
        </w:rPr>
        <w:t>star</w:t>
      </w:r>
      <w:r w:rsidR="00217943">
        <w:rPr>
          <w:rFonts w:ascii="Times New Roman" w:hAnsi="Times New Roman"/>
          <w:sz w:val="24"/>
          <w:szCs w:val="24"/>
        </w:rPr>
        <w:t>hotels</w:t>
      </w:r>
      <w:proofErr w:type="spellEnd"/>
      <w:r w:rsidRPr="00772D8D">
        <w:rPr>
          <w:rFonts w:ascii="Times New Roman" w:hAnsi="Times New Roman"/>
          <w:sz w:val="24"/>
          <w:szCs w:val="24"/>
        </w:rPr>
        <w:t xml:space="preserve">. </w:t>
      </w:r>
      <w:r w:rsidRPr="00772D8D">
        <w:rPr>
          <w:rFonts w:ascii="Times New Roman" w:hAnsi="Times New Roman"/>
          <w:bCs/>
          <w:sz w:val="24"/>
          <w:szCs w:val="24"/>
        </w:rPr>
        <w:t xml:space="preserve">This indicated that there should be proper </w:t>
      </w:r>
      <w:r>
        <w:rPr>
          <w:rFonts w:ascii="Times New Roman" w:hAnsi="Times New Roman"/>
          <w:bCs/>
          <w:sz w:val="24"/>
          <w:szCs w:val="24"/>
        </w:rPr>
        <w:t>service encounters</w:t>
      </w:r>
      <w:r w:rsidRPr="00772D8D">
        <w:rPr>
          <w:rFonts w:ascii="Times New Roman" w:hAnsi="Times New Roman"/>
          <w:bCs/>
          <w:sz w:val="24"/>
          <w:szCs w:val="24"/>
        </w:rPr>
        <w:t xml:space="preserve"> policies in place to facilitate proper management</w:t>
      </w:r>
    </w:p>
    <w:p w14:paraId="5BBA563A" w14:textId="77777777" w:rsidR="008D6A7D" w:rsidRPr="00772D8D" w:rsidRDefault="008D6A7D" w:rsidP="008D6A7D">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4.3.4 </w:t>
      </w:r>
      <w:r>
        <w:rPr>
          <w:rFonts w:ascii="Times New Roman" w:hAnsi="Times New Roman"/>
          <w:b/>
          <w:sz w:val="24"/>
          <w:szCs w:val="24"/>
        </w:rPr>
        <w:t>Customer Satisfaction</w:t>
      </w:r>
    </w:p>
    <w:p w14:paraId="168ACDDC" w14:textId="77777777" w:rsidR="008D6A7D" w:rsidRPr="00772D8D" w:rsidRDefault="008D6A7D" w:rsidP="008D6A7D">
      <w:pPr>
        <w:spacing w:after="120" w:line="360" w:lineRule="auto"/>
        <w:jc w:val="both"/>
        <w:rPr>
          <w:rFonts w:ascii="Times New Roman" w:hAnsi="Times New Roman"/>
          <w:noProof/>
          <w:sz w:val="24"/>
          <w:szCs w:val="24"/>
        </w:rPr>
      </w:pPr>
      <w:r w:rsidRPr="00772D8D">
        <w:rPr>
          <w:rFonts w:ascii="Times New Roman" w:hAnsi="Times New Roman"/>
          <w:sz w:val="24"/>
          <w:szCs w:val="24"/>
        </w:rPr>
        <w:t xml:space="preserve">The effects of </w:t>
      </w:r>
      <w:r>
        <w:rPr>
          <w:rFonts w:ascii="Times New Roman" w:hAnsi="Times New Roman"/>
          <w:sz w:val="24"/>
          <w:szCs w:val="24"/>
        </w:rPr>
        <w:t>customer satisfaction</w:t>
      </w:r>
      <w:r w:rsidRPr="00772D8D">
        <w:rPr>
          <w:rFonts w:ascii="Times New Roman" w:hAnsi="Times New Roman"/>
          <w:sz w:val="24"/>
          <w:szCs w:val="24"/>
        </w:rPr>
        <w:t xml:space="preserve"> on </w:t>
      </w:r>
      <w:r>
        <w:rPr>
          <w:rFonts w:ascii="Times New Roman" w:hAnsi="Times New Roman"/>
          <w:sz w:val="24"/>
          <w:szCs w:val="24"/>
        </w:rPr>
        <w:t>service delivery and service recovery</w:t>
      </w:r>
      <w:r w:rsidR="004B11FF">
        <w:rPr>
          <w:rFonts w:ascii="Times New Roman" w:hAnsi="Times New Roman"/>
          <w:sz w:val="24"/>
          <w:szCs w:val="24"/>
        </w:rPr>
        <w:t xml:space="preserve"> in three star hotel</w:t>
      </w:r>
      <w:r w:rsidRPr="00772D8D">
        <w:rPr>
          <w:rFonts w:ascii="Times New Roman" w:hAnsi="Times New Roman"/>
          <w:sz w:val="24"/>
          <w:szCs w:val="24"/>
        </w:rPr>
        <w:t xml:space="preserve"> showed that 74% of the respondents indicated that yes it does affect </w:t>
      </w:r>
      <w:r>
        <w:rPr>
          <w:rFonts w:ascii="Times New Roman" w:hAnsi="Times New Roman"/>
          <w:sz w:val="24"/>
          <w:szCs w:val="24"/>
        </w:rPr>
        <w:t xml:space="preserve">service delivery and service recovery in three star </w:t>
      </w:r>
      <w:r w:rsidR="00217943">
        <w:rPr>
          <w:rFonts w:ascii="Times New Roman" w:hAnsi="Times New Roman"/>
          <w:sz w:val="24"/>
          <w:szCs w:val="24"/>
        </w:rPr>
        <w:t>hotels</w:t>
      </w:r>
      <w:r w:rsidRPr="00772D8D">
        <w:rPr>
          <w:rFonts w:ascii="Times New Roman" w:hAnsi="Times New Roman"/>
          <w:sz w:val="24"/>
          <w:szCs w:val="24"/>
        </w:rPr>
        <w:t xml:space="preserve"> while 26% of them indicated that it does not affect the implementation in anyway. </w:t>
      </w:r>
    </w:p>
    <w:p w14:paraId="66081BC7" w14:textId="77777777" w:rsidR="008D6A7D" w:rsidRPr="00772D8D" w:rsidRDefault="008D6A7D" w:rsidP="008D6A7D">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4.3.5 </w:t>
      </w:r>
      <w:r>
        <w:rPr>
          <w:rFonts w:ascii="Times New Roman" w:hAnsi="Times New Roman"/>
          <w:b/>
          <w:sz w:val="24"/>
          <w:szCs w:val="24"/>
          <w:lang w:val="en-GB"/>
        </w:rPr>
        <w:t>Management Practices</w:t>
      </w:r>
    </w:p>
    <w:p w14:paraId="601E9D99" w14:textId="77777777" w:rsidR="008D6A7D" w:rsidRDefault="008D6A7D" w:rsidP="004B11FF">
      <w:pPr>
        <w:spacing w:after="120" w:line="360" w:lineRule="auto"/>
        <w:jc w:val="both"/>
        <w:rPr>
          <w:rFonts w:ascii="Times New Roman" w:hAnsi="Times New Roman"/>
          <w:sz w:val="24"/>
          <w:szCs w:val="24"/>
        </w:rPr>
      </w:pPr>
      <w:r w:rsidRPr="00772D8D">
        <w:rPr>
          <w:rFonts w:ascii="Times New Roman" w:hAnsi="Times New Roman"/>
          <w:noProof/>
          <w:sz w:val="24"/>
          <w:szCs w:val="24"/>
        </w:rPr>
        <w:t xml:space="preserve">The findings shows </w:t>
      </w:r>
      <w:r w:rsidRPr="00772D8D">
        <w:rPr>
          <w:rFonts w:ascii="Times New Roman" w:hAnsi="Times New Roman"/>
          <w:sz w:val="24"/>
          <w:szCs w:val="24"/>
        </w:rPr>
        <w:t xml:space="preserve">the effects of </w:t>
      </w:r>
      <w:r>
        <w:rPr>
          <w:rFonts w:ascii="Times New Roman" w:hAnsi="Times New Roman"/>
          <w:sz w:val="24"/>
          <w:szCs w:val="24"/>
          <w:lang w:val="en-GB"/>
        </w:rPr>
        <w:t>management practices</w:t>
      </w:r>
      <w:r w:rsidRPr="00772D8D">
        <w:rPr>
          <w:rFonts w:ascii="Times New Roman" w:hAnsi="Times New Roman"/>
          <w:sz w:val="24"/>
          <w:szCs w:val="24"/>
          <w:lang w:val="en-GB"/>
        </w:rPr>
        <w:t xml:space="preserve"> on </w:t>
      </w:r>
      <w:r>
        <w:rPr>
          <w:rFonts w:ascii="Times New Roman" w:hAnsi="Times New Roman"/>
          <w:sz w:val="24"/>
          <w:szCs w:val="24"/>
        </w:rPr>
        <w:t>service delivery and service recovery</w:t>
      </w:r>
      <w:r w:rsidR="004B11FF">
        <w:rPr>
          <w:rFonts w:ascii="Times New Roman" w:hAnsi="Times New Roman"/>
          <w:sz w:val="24"/>
          <w:szCs w:val="24"/>
        </w:rPr>
        <w:t xml:space="preserve"> in three star hotels </w:t>
      </w:r>
      <w:r w:rsidRPr="00772D8D">
        <w:rPr>
          <w:rFonts w:ascii="Times New Roman" w:hAnsi="Times New Roman"/>
          <w:noProof/>
          <w:sz w:val="24"/>
          <w:szCs w:val="24"/>
        </w:rPr>
        <w:t xml:space="preserve">where there was an agreement that </w:t>
      </w:r>
      <w:r>
        <w:rPr>
          <w:rFonts w:ascii="Times New Roman" w:hAnsi="Times New Roman"/>
          <w:sz w:val="24"/>
          <w:szCs w:val="24"/>
        </w:rPr>
        <w:t xml:space="preserve">management </w:t>
      </w:r>
      <w:proofErr w:type="spellStart"/>
      <w:r>
        <w:rPr>
          <w:rFonts w:ascii="Times New Roman" w:hAnsi="Times New Roman"/>
          <w:sz w:val="24"/>
          <w:szCs w:val="24"/>
        </w:rPr>
        <w:t>practices</w:t>
      </w:r>
      <w:r w:rsidRPr="00772D8D">
        <w:rPr>
          <w:rFonts w:ascii="Times New Roman" w:hAnsi="Times New Roman"/>
          <w:noProof/>
          <w:sz w:val="24"/>
          <w:szCs w:val="24"/>
        </w:rPr>
        <w:t>does</w:t>
      </w:r>
      <w:proofErr w:type="spellEnd"/>
      <w:r w:rsidRPr="00772D8D">
        <w:rPr>
          <w:rFonts w:ascii="Times New Roman" w:hAnsi="Times New Roman"/>
          <w:noProof/>
          <w:sz w:val="24"/>
          <w:szCs w:val="24"/>
        </w:rPr>
        <w:t xml:space="preserve"> affect with 54% representation while 46% indicated it does not affect </w:t>
      </w:r>
      <w:r>
        <w:rPr>
          <w:rFonts w:ascii="Times New Roman" w:hAnsi="Times New Roman"/>
          <w:sz w:val="24"/>
          <w:szCs w:val="24"/>
        </w:rPr>
        <w:t>service delivery and service recover</w:t>
      </w:r>
      <w:r w:rsidR="004B11FF">
        <w:rPr>
          <w:rFonts w:ascii="Times New Roman" w:hAnsi="Times New Roman"/>
          <w:sz w:val="24"/>
          <w:szCs w:val="24"/>
        </w:rPr>
        <w:t>y in three star hotel</w:t>
      </w:r>
      <w:r>
        <w:rPr>
          <w:rFonts w:ascii="Times New Roman" w:hAnsi="Times New Roman"/>
          <w:sz w:val="24"/>
          <w:szCs w:val="24"/>
        </w:rPr>
        <w:t>s</w:t>
      </w:r>
      <w:r w:rsidRPr="00772D8D">
        <w:rPr>
          <w:rFonts w:ascii="Times New Roman" w:hAnsi="Times New Roman"/>
          <w:sz w:val="24"/>
          <w:szCs w:val="24"/>
        </w:rPr>
        <w:t xml:space="preserve">. This showed that </w:t>
      </w:r>
      <w:r>
        <w:rPr>
          <w:rFonts w:ascii="Times New Roman" w:hAnsi="Times New Roman"/>
          <w:sz w:val="24"/>
          <w:szCs w:val="24"/>
        </w:rPr>
        <w:t>management practices</w:t>
      </w:r>
      <w:r w:rsidRPr="00772D8D">
        <w:rPr>
          <w:rFonts w:ascii="Times New Roman" w:hAnsi="Times New Roman"/>
          <w:sz w:val="24"/>
          <w:szCs w:val="24"/>
        </w:rPr>
        <w:t xml:space="preserve"> </w:t>
      </w:r>
      <w:proofErr w:type="gramStart"/>
      <w:r w:rsidRPr="00772D8D">
        <w:rPr>
          <w:rFonts w:ascii="Times New Roman" w:hAnsi="Times New Roman"/>
          <w:sz w:val="24"/>
          <w:szCs w:val="24"/>
        </w:rPr>
        <w:t>does</w:t>
      </w:r>
      <w:proofErr w:type="gramEnd"/>
      <w:r w:rsidRPr="00772D8D">
        <w:rPr>
          <w:rFonts w:ascii="Times New Roman" w:hAnsi="Times New Roman"/>
          <w:sz w:val="24"/>
          <w:szCs w:val="24"/>
        </w:rPr>
        <w:t xml:space="preserve"> affect the organization </w:t>
      </w:r>
      <w:r w:rsidR="004B11FF">
        <w:rPr>
          <w:rFonts w:ascii="Times New Roman" w:hAnsi="Times New Roman"/>
          <w:sz w:val="24"/>
          <w:szCs w:val="24"/>
        </w:rPr>
        <w:t>as indicated by the respondents.</w:t>
      </w:r>
    </w:p>
    <w:p w14:paraId="242F90BE" w14:textId="4BD9714E" w:rsidR="00B456E8" w:rsidRDefault="00B456E8" w:rsidP="00B456E8">
      <w:pPr>
        <w:pStyle w:val="ListParagraph"/>
        <w:spacing w:after="120" w:line="360" w:lineRule="auto"/>
        <w:ind w:left="0"/>
        <w:rPr>
          <w:rFonts w:ascii="Times New Roman" w:hAnsi="Times New Roman"/>
          <w:b/>
          <w:sz w:val="24"/>
          <w:szCs w:val="24"/>
        </w:rPr>
      </w:pPr>
      <w:commentRangeStart w:id="33"/>
      <w:r w:rsidRPr="00B456E8">
        <w:rPr>
          <w:rFonts w:ascii="Times New Roman" w:hAnsi="Times New Roman"/>
          <w:b/>
          <w:sz w:val="24"/>
          <w:szCs w:val="24"/>
          <w:highlight w:val="yellow"/>
        </w:rPr>
        <w:t>Chapter 4</w:t>
      </w:r>
      <w:commentRangeEnd w:id="33"/>
      <w:r w:rsidR="00765123">
        <w:rPr>
          <w:rStyle w:val="CommentReference"/>
          <w:rFonts w:eastAsia="SimSun"/>
          <w:lang w:eastAsia="zh-CN"/>
        </w:rPr>
        <w:commentReference w:id="33"/>
      </w:r>
    </w:p>
    <w:p w14:paraId="0D4AABE8"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2F5E1AB5"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733E4B3B"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1C2CB513"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6AB46EDD"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610F9E46"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0814555D" w14:textId="77777777" w:rsidR="00B456E8" w:rsidRDefault="00B456E8" w:rsidP="008D6A7D">
      <w:pPr>
        <w:pStyle w:val="ListParagraph"/>
        <w:spacing w:after="120" w:line="360" w:lineRule="auto"/>
        <w:ind w:left="0"/>
        <w:jc w:val="center"/>
        <w:rPr>
          <w:rFonts w:ascii="Times New Roman" w:hAnsi="Times New Roman"/>
          <w:b/>
          <w:sz w:val="24"/>
          <w:szCs w:val="24"/>
        </w:rPr>
      </w:pPr>
    </w:p>
    <w:p w14:paraId="1190DD89" w14:textId="0F1B841D" w:rsidR="008D6A7D" w:rsidRPr="00772D8D" w:rsidRDefault="008D6A7D" w:rsidP="008D6A7D">
      <w:pPr>
        <w:pStyle w:val="ListParagraph"/>
        <w:spacing w:after="120" w:line="360" w:lineRule="auto"/>
        <w:ind w:left="0"/>
        <w:jc w:val="center"/>
        <w:rPr>
          <w:rFonts w:ascii="Times New Roman" w:hAnsi="Times New Roman"/>
          <w:b/>
          <w:sz w:val="24"/>
          <w:szCs w:val="24"/>
        </w:rPr>
      </w:pPr>
      <w:r w:rsidRPr="00772D8D">
        <w:rPr>
          <w:rFonts w:ascii="Times New Roman" w:hAnsi="Times New Roman"/>
          <w:b/>
          <w:sz w:val="24"/>
          <w:szCs w:val="24"/>
        </w:rPr>
        <w:lastRenderedPageBreak/>
        <w:t>CHAPTER FIVE</w:t>
      </w:r>
    </w:p>
    <w:p w14:paraId="7D8F9A45" w14:textId="77777777" w:rsidR="008D6A7D" w:rsidRPr="00772D8D" w:rsidRDefault="008D6A7D" w:rsidP="008D6A7D">
      <w:pPr>
        <w:pStyle w:val="ListParagraph"/>
        <w:spacing w:after="120" w:line="360" w:lineRule="auto"/>
        <w:ind w:left="0"/>
        <w:jc w:val="center"/>
        <w:rPr>
          <w:rFonts w:ascii="Times New Roman" w:hAnsi="Times New Roman"/>
          <w:b/>
          <w:sz w:val="24"/>
          <w:szCs w:val="24"/>
        </w:rPr>
      </w:pPr>
      <w:r w:rsidRPr="00772D8D">
        <w:rPr>
          <w:rFonts w:ascii="Times New Roman" w:hAnsi="Times New Roman"/>
          <w:b/>
          <w:sz w:val="24"/>
          <w:szCs w:val="24"/>
        </w:rPr>
        <w:t>SUMMARY OF FINDINGS, CONCLUSIONS AND RECOMMENDATIONS</w:t>
      </w:r>
    </w:p>
    <w:p w14:paraId="091E508A" w14:textId="77777777" w:rsidR="008D6A7D" w:rsidRPr="00772D8D" w:rsidRDefault="008D6A7D" w:rsidP="008D6A7D">
      <w:pPr>
        <w:pStyle w:val="ListParagraph"/>
        <w:spacing w:after="120" w:line="360" w:lineRule="auto"/>
        <w:ind w:left="0"/>
        <w:rPr>
          <w:rFonts w:ascii="Times New Roman" w:hAnsi="Times New Roman"/>
          <w:b/>
          <w:sz w:val="24"/>
          <w:szCs w:val="24"/>
        </w:rPr>
      </w:pPr>
      <w:r w:rsidRPr="00772D8D">
        <w:rPr>
          <w:rFonts w:ascii="Times New Roman" w:hAnsi="Times New Roman"/>
          <w:b/>
          <w:sz w:val="24"/>
          <w:szCs w:val="24"/>
        </w:rPr>
        <w:t>5.1 Introduction</w:t>
      </w:r>
    </w:p>
    <w:p w14:paraId="6B048131" w14:textId="77777777" w:rsidR="008D6A7D" w:rsidRPr="00772D8D" w:rsidRDefault="008D6A7D" w:rsidP="008D6A7D">
      <w:pPr>
        <w:spacing w:after="120" w:line="360" w:lineRule="auto"/>
        <w:jc w:val="both"/>
        <w:rPr>
          <w:rFonts w:ascii="Times New Roman" w:hAnsi="Times New Roman"/>
          <w:sz w:val="24"/>
          <w:szCs w:val="24"/>
        </w:rPr>
      </w:pPr>
      <w:r w:rsidRPr="00772D8D">
        <w:rPr>
          <w:rFonts w:ascii="Times New Roman" w:hAnsi="Times New Roman"/>
          <w:sz w:val="24"/>
          <w:szCs w:val="24"/>
        </w:rPr>
        <w:t>This chapter consisted of summary of major findings, answers to research questions, conclusion and recommendation of the study.</w:t>
      </w:r>
    </w:p>
    <w:p w14:paraId="26DD2472" w14:textId="77777777" w:rsidR="008D6A7D" w:rsidRPr="00772D8D" w:rsidRDefault="008D6A7D" w:rsidP="008D6A7D">
      <w:pPr>
        <w:spacing w:after="0" w:line="360" w:lineRule="auto"/>
        <w:jc w:val="both"/>
        <w:rPr>
          <w:rStyle w:val="Strong"/>
          <w:b w:val="0"/>
          <w:sz w:val="24"/>
          <w:szCs w:val="24"/>
        </w:rPr>
      </w:pPr>
      <w:r w:rsidRPr="00772D8D">
        <w:rPr>
          <w:rFonts w:ascii="Times New Roman" w:hAnsi="Times New Roman"/>
          <w:b/>
          <w:sz w:val="24"/>
          <w:szCs w:val="24"/>
        </w:rPr>
        <w:t>5.2 Summary of Findings</w:t>
      </w:r>
    </w:p>
    <w:p w14:paraId="0CCBF5C5" w14:textId="77777777" w:rsidR="008D6A7D" w:rsidRPr="00772D8D" w:rsidRDefault="008D6A7D" w:rsidP="008D6A7D">
      <w:pPr>
        <w:tabs>
          <w:tab w:val="left" w:pos="783"/>
        </w:tabs>
        <w:spacing w:after="0" w:line="360" w:lineRule="auto"/>
        <w:contextualSpacing/>
        <w:jc w:val="both"/>
        <w:rPr>
          <w:rFonts w:ascii="Times New Roman" w:hAnsi="Times New Roman"/>
          <w:b/>
          <w:color w:val="000000"/>
          <w:sz w:val="24"/>
          <w:szCs w:val="24"/>
        </w:rPr>
      </w:pPr>
      <w:r w:rsidRPr="00772D8D">
        <w:rPr>
          <w:rFonts w:ascii="Times New Roman" w:hAnsi="Times New Roman"/>
          <w:b/>
          <w:noProof/>
          <w:sz w:val="24"/>
          <w:szCs w:val="24"/>
        </w:rPr>
        <w:t xml:space="preserve">5.2.1 </w:t>
      </w:r>
      <w:r w:rsidRPr="00772D8D">
        <w:rPr>
          <w:rFonts w:ascii="Times New Roman" w:hAnsi="Times New Roman"/>
          <w:b/>
          <w:sz w:val="24"/>
          <w:szCs w:val="24"/>
        </w:rPr>
        <w:t xml:space="preserve">To what extent does </w:t>
      </w:r>
      <w:r>
        <w:rPr>
          <w:rFonts w:ascii="Times New Roman" w:hAnsi="Times New Roman"/>
          <w:b/>
          <w:sz w:val="24"/>
          <w:szCs w:val="24"/>
        </w:rPr>
        <w:t>service failure</w:t>
      </w:r>
      <w:r w:rsidRPr="00772D8D">
        <w:rPr>
          <w:rFonts w:ascii="Times New Roman" w:hAnsi="Times New Roman"/>
          <w:b/>
          <w:sz w:val="24"/>
          <w:szCs w:val="24"/>
        </w:rPr>
        <w:t xml:space="preserve"> affect </w:t>
      </w:r>
      <w:r>
        <w:rPr>
          <w:rFonts w:ascii="Times New Roman" w:hAnsi="Times New Roman"/>
          <w:b/>
          <w:sz w:val="24"/>
          <w:szCs w:val="24"/>
        </w:rPr>
        <w:t xml:space="preserve">service delivery and service recovery in </w:t>
      </w:r>
      <w:r w:rsidR="00217943">
        <w:rPr>
          <w:rFonts w:ascii="Times New Roman" w:hAnsi="Times New Roman"/>
          <w:b/>
          <w:sz w:val="24"/>
          <w:szCs w:val="24"/>
        </w:rPr>
        <w:t>three-</w:t>
      </w:r>
      <w:proofErr w:type="spellStart"/>
      <w:r w:rsidR="00217943">
        <w:rPr>
          <w:rFonts w:ascii="Times New Roman" w:hAnsi="Times New Roman"/>
          <w:b/>
          <w:sz w:val="24"/>
          <w:szCs w:val="24"/>
        </w:rPr>
        <w:t>starhotels</w:t>
      </w:r>
      <w:proofErr w:type="spellEnd"/>
      <w:r w:rsidRPr="00772D8D">
        <w:rPr>
          <w:rFonts w:ascii="Times New Roman" w:hAnsi="Times New Roman"/>
          <w:b/>
          <w:sz w:val="24"/>
          <w:szCs w:val="24"/>
        </w:rPr>
        <w:t>?</w:t>
      </w:r>
    </w:p>
    <w:p w14:paraId="07A03D91" w14:textId="77777777" w:rsidR="008D6A7D" w:rsidRPr="00772D8D" w:rsidRDefault="008D6A7D" w:rsidP="008D6A7D">
      <w:pPr>
        <w:tabs>
          <w:tab w:val="left" w:pos="783"/>
        </w:tabs>
        <w:spacing w:after="120" w:line="360" w:lineRule="auto"/>
        <w:contextualSpacing/>
        <w:jc w:val="both"/>
        <w:rPr>
          <w:rFonts w:ascii="Times New Roman" w:hAnsi="Times New Roman"/>
          <w:sz w:val="24"/>
          <w:szCs w:val="24"/>
        </w:rPr>
      </w:pPr>
      <w:r w:rsidRPr="00772D8D">
        <w:rPr>
          <w:rFonts w:ascii="Times New Roman" w:hAnsi="Times New Roman"/>
          <w:sz w:val="24"/>
          <w:szCs w:val="24"/>
        </w:rPr>
        <w:t xml:space="preserve">From the findings the extent to which </w:t>
      </w:r>
      <w:r>
        <w:rPr>
          <w:rFonts w:ascii="Times New Roman" w:hAnsi="Times New Roman"/>
          <w:sz w:val="24"/>
          <w:szCs w:val="24"/>
          <w:lang w:val="en-GB"/>
        </w:rPr>
        <w:t>service failure</w:t>
      </w:r>
      <w:r w:rsidRPr="00772D8D">
        <w:rPr>
          <w:rFonts w:ascii="Times New Roman" w:hAnsi="Times New Roman"/>
          <w:sz w:val="24"/>
          <w:szCs w:val="24"/>
          <w:lang w:val="en-GB"/>
        </w:rPr>
        <w:t xml:space="preserve"> affect </w:t>
      </w:r>
      <w:r>
        <w:rPr>
          <w:rFonts w:ascii="Times New Roman" w:hAnsi="Times New Roman"/>
          <w:sz w:val="24"/>
          <w:szCs w:val="24"/>
        </w:rPr>
        <w:t xml:space="preserve">service delivery and service recovery in three star </w:t>
      </w:r>
      <w:r w:rsidR="00217943">
        <w:rPr>
          <w:rFonts w:ascii="Times New Roman" w:hAnsi="Times New Roman"/>
          <w:sz w:val="24"/>
          <w:szCs w:val="24"/>
        </w:rPr>
        <w:t>hotels</w:t>
      </w:r>
      <w:r w:rsidRPr="00772D8D">
        <w:rPr>
          <w:rFonts w:ascii="Times New Roman" w:hAnsi="Times New Roman"/>
          <w:sz w:val="24"/>
          <w:szCs w:val="24"/>
        </w:rPr>
        <w:t xml:space="preserve"> where 26% of the respondents indicated that very large extent, large extent was represented by 50%, small extent 16% while 10% of the respondents indicate very small extent. This indicated that majority of the respondent showed that </w:t>
      </w:r>
      <w:r>
        <w:rPr>
          <w:rFonts w:ascii="Times New Roman" w:hAnsi="Times New Roman"/>
          <w:sz w:val="24"/>
          <w:szCs w:val="24"/>
          <w:lang w:val="en-GB"/>
        </w:rPr>
        <w:t>service failure</w:t>
      </w:r>
      <w:r w:rsidRPr="00772D8D">
        <w:rPr>
          <w:rFonts w:ascii="Times New Roman" w:hAnsi="Times New Roman"/>
          <w:sz w:val="24"/>
          <w:szCs w:val="24"/>
        </w:rPr>
        <w:t xml:space="preserve"> affects the organization at large extent.</w:t>
      </w:r>
    </w:p>
    <w:p w14:paraId="2966A397" w14:textId="77777777" w:rsidR="008D6A7D" w:rsidRPr="00772D8D" w:rsidRDefault="008D6A7D" w:rsidP="008D6A7D">
      <w:pPr>
        <w:tabs>
          <w:tab w:val="left" w:pos="783"/>
        </w:tabs>
        <w:spacing w:after="120" w:line="360" w:lineRule="auto"/>
        <w:contextualSpacing/>
        <w:jc w:val="both"/>
        <w:rPr>
          <w:rFonts w:ascii="Times New Roman" w:hAnsi="Times New Roman"/>
          <w:sz w:val="24"/>
          <w:szCs w:val="24"/>
        </w:rPr>
      </w:pPr>
    </w:p>
    <w:p w14:paraId="619EAF5F" w14:textId="77777777" w:rsidR="008D6A7D" w:rsidRPr="00772D8D" w:rsidRDefault="008D6A7D" w:rsidP="008D6A7D">
      <w:pPr>
        <w:tabs>
          <w:tab w:val="left" w:pos="783"/>
        </w:tabs>
        <w:spacing w:after="120" w:line="360" w:lineRule="auto"/>
        <w:contextualSpacing/>
        <w:jc w:val="both"/>
        <w:rPr>
          <w:rFonts w:ascii="Times New Roman" w:hAnsi="Times New Roman"/>
          <w:b/>
          <w:color w:val="000000"/>
          <w:sz w:val="24"/>
          <w:szCs w:val="24"/>
        </w:rPr>
      </w:pPr>
      <w:r w:rsidRPr="00772D8D">
        <w:rPr>
          <w:rFonts w:ascii="Times New Roman" w:hAnsi="Times New Roman"/>
          <w:b/>
          <w:noProof/>
          <w:sz w:val="24"/>
          <w:szCs w:val="24"/>
        </w:rPr>
        <w:t>5.2.2</w:t>
      </w:r>
      <w:r w:rsidRPr="00772D8D">
        <w:rPr>
          <w:rFonts w:ascii="Times New Roman" w:hAnsi="Times New Roman"/>
          <w:b/>
          <w:sz w:val="24"/>
          <w:szCs w:val="24"/>
        </w:rPr>
        <w:t xml:space="preserve"> What is the effect of </w:t>
      </w:r>
      <w:r>
        <w:rPr>
          <w:rFonts w:ascii="Times New Roman" w:hAnsi="Times New Roman"/>
          <w:b/>
          <w:sz w:val="24"/>
          <w:szCs w:val="24"/>
        </w:rPr>
        <w:t>service encounters</w:t>
      </w:r>
      <w:r w:rsidRPr="00772D8D">
        <w:rPr>
          <w:rFonts w:ascii="Times New Roman" w:hAnsi="Times New Roman"/>
          <w:b/>
          <w:sz w:val="24"/>
          <w:szCs w:val="24"/>
        </w:rPr>
        <w:t xml:space="preserve"> on </w:t>
      </w:r>
      <w:r>
        <w:rPr>
          <w:rFonts w:ascii="Times New Roman" w:hAnsi="Times New Roman"/>
          <w:b/>
          <w:sz w:val="24"/>
          <w:szCs w:val="24"/>
        </w:rPr>
        <w:t xml:space="preserve">service delivery and service recovery in three star </w:t>
      </w:r>
      <w:r w:rsidR="00217943">
        <w:rPr>
          <w:rFonts w:ascii="Times New Roman" w:hAnsi="Times New Roman"/>
          <w:b/>
          <w:sz w:val="24"/>
          <w:szCs w:val="24"/>
        </w:rPr>
        <w:t>hotels</w:t>
      </w:r>
      <w:r w:rsidRPr="00772D8D">
        <w:rPr>
          <w:rFonts w:ascii="Times New Roman" w:hAnsi="Times New Roman"/>
          <w:b/>
          <w:color w:val="000000"/>
          <w:sz w:val="24"/>
          <w:szCs w:val="24"/>
        </w:rPr>
        <w:t>?</w:t>
      </w:r>
    </w:p>
    <w:p w14:paraId="1FBAAF59" w14:textId="77777777" w:rsidR="008D6A7D" w:rsidRPr="00772D8D" w:rsidRDefault="008D6A7D" w:rsidP="008D6A7D">
      <w:pPr>
        <w:spacing w:after="240" w:line="360" w:lineRule="auto"/>
        <w:jc w:val="both"/>
        <w:rPr>
          <w:rFonts w:ascii="Times New Roman" w:hAnsi="Times New Roman"/>
          <w:sz w:val="24"/>
          <w:szCs w:val="24"/>
        </w:rPr>
      </w:pPr>
      <w:r w:rsidRPr="00772D8D">
        <w:rPr>
          <w:rFonts w:ascii="Times New Roman" w:hAnsi="Times New Roman"/>
          <w:sz w:val="24"/>
          <w:szCs w:val="24"/>
        </w:rPr>
        <w:t xml:space="preserve">The analysis shows the rating of </w:t>
      </w:r>
      <w:r>
        <w:rPr>
          <w:rFonts w:ascii="Times New Roman" w:hAnsi="Times New Roman"/>
          <w:sz w:val="24"/>
          <w:szCs w:val="24"/>
        </w:rPr>
        <w:t>service encounters</w:t>
      </w:r>
      <w:r w:rsidRPr="00772D8D">
        <w:rPr>
          <w:rFonts w:ascii="Times New Roman" w:hAnsi="Times New Roman"/>
          <w:sz w:val="24"/>
          <w:szCs w:val="24"/>
        </w:rPr>
        <w:t xml:space="preserve"> on the </w:t>
      </w:r>
      <w:r>
        <w:rPr>
          <w:rFonts w:ascii="Times New Roman" w:hAnsi="Times New Roman"/>
          <w:sz w:val="24"/>
          <w:szCs w:val="24"/>
        </w:rPr>
        <w:t xml:space="preserve">service delivery and service recovery in three star </w:t>
      </w:r>
      <w:proofErr w:type="spellStart"/>
      <w:r w:rsidR="00217943">
        <w:rPr>
          <w:rFonts w:ascii="Times New Roman" w:hAnsi="Times New Roman"/>
          <w:sz w:val="24"/>
          <w:szCs w:val="24"/>
        </w:rPr>
        <w:t>hotels</w:t>
      </w:r>
      <w:r w:rsidRPr="00772D8D">
        <w:rPr>
          <w:rFonts w:ascii="Times New Roman" w:hAnsi="Times New Roman"/>
          <w:sz w:val="24"/>
          <w:szCs w:val="24"/>
        </w:rPr>
        <w:t>where</w:t>
      </w:r>
      <w:proofErr w:type="spellEnd"/>
      <w:r w:rsidRPr="00772D8D">
        <w:rPr>
          <w:rFonts w:ascii="Times New Roman" w:hAnsi="Times New Roman"/>
          <w:sz w:val="24"/>
          <w:szCs w:val="24"/>
        </w:rPr>
        <w:t xml:space="preserve"> 38% indicated very high, 34% high, moderate was represented by 22% while 6% indicated low and this showed that </w:t>
      </w:r>
      <w:r>
        <w:rPr>
          <w:rFonts w:ascii="Times New Roman" w:hAnsi="Times New Roman"/>
          <w:sz w:val="24"/>
          <w:szCs w:val="24"/>
        </w:rPr>
        <w:t>service encounters</w:t>
      </w:r>
      <w:r w:rsidRPr="00772D8D">
        <w:rPr>
          <w:rFonts w:ascii="Times New Roman" w:hAnsi="Times New Roman"/>
          <w:sz w:val="24"/>
          <w:szCs w:val="24"/>
        </w:rPr>
        <w:t xml:space="preserve"> affect </w:t>
      </w:r>
      <w:r>
        <w:rPr>
          <w:rFonts w:ascii="Times New Roman" w:hAnsi="Times New Roman"/>
          <w:sz w:val="24"/>
          <w:szCs w:val="24"/>
        </w:rPr>
        <w:t xml:space="preserve">service delivery and service recovery in three star </w:t>
      </w:r>
      <w:r w:rsidR="00217943">
        <w:rPr>
          <w:rFonts w:ascii="Times New Roman" w:hAnsi="Times New Roman"/>
          <w:sz w:val="24"/>
          <w:szCs w:val="24"/>
        </w:rPr>
        <w:t>hotels</w:t>
      </w:r>
      <w:r w:rsidRPr="00772D8D">
        <w:rPr>
          <w:rFonts w:ascii="Times New Roman" w:hAnsi="Times New Roman"/>
          <w:sz w:val="24"/>
          <w:szCs w:val="24"/>
        </w:rPr>
        <w:t xml:space="preserve">. This indicated that majority of the respondent showed that </w:t>
      </w:r>
      <w:r w:rsidRPr="00772D8D">
        <w:rPr>
          <w:rFonts w:ascii="Times New Roman" w:hAnsi="Times New Roman"/>
          <w:sz w:val="24"/>
          <w:szCs w:val="24"/>
          <w:lang w:val="en-GB"/>
        </w:rPr>
        <w:t>working condition</w:t>
      </w:r>
      <w:r w:rsidRPr="00772D8D">
        <w:rPr>
          <w:rFonts w:ascii="Times New Roman" w:hAnsi="Times New Roman"/>
          <w:sz w:val="24"/>
          <w:szCs w:val="24"/>
        </w:rPr>
        <w:t xml:space="preserve"> affects the organization very highly.</w:t>
      </w:r>
    </w:p>
    <w:p w14:paraId="57E5A905" w14:textId="77777777" w:rsidR="008D6A7D" w:rsidRPr="00772D8D" w:rsidRDefault="008D6A7D" w:rsidP="008D6A7D">
      <w:pPr>
        <w:tabs>
          <w:tab w:val="left" w:pos="783"/>
        </w:tabs>
        <w:spacing w:after="240" w:line="360" w:lineRule="auto"/>
        <w:contextualSpacing/>
        <w:jc w:val="both"/>
        <w:rPr>
          <w:rFonts w:ascii="Times New Roman" w:hAnsi="Times New Roman"/>
          <w:b/>
          <w:color w:val="000000"/>
          <w:sz w:val="24"/>
          <w:szCs w:val="24"/>
        </w:rPr>
      </w:pPr>
      <w:r w:rsidRPr="00772D8D">
        <w:rPr>
          <w:rFonts w:ascii="Times New Roman" w:hAnsi="Times New Roman"/>
          <w:b/>
          <w:noProof/>
          <w:sz w:val="24"/>
          <w:szCs w:val="24"/>
        </w:rPr>
        <w:t xml:space="preserve">5.2.3 </w:t>
      </w:r>
      <w:r w:rsidRPr="00772D8D">
        <w:rPr>
          <w:rFonts w:ascii="Times New Roman" w:hAnsi="Times New Roman"/>
          <w:b/>
          <w:sz w:val="24"/>
          <w:szCs w:val="24"/>
        </w:rPr>
        <w:t xml:space="preserve">To what extent does </w:t>
      </w:r>
      <w:r>
        <w:rPr>
          <w:rFonts w:ascii="Times New Roman" w:hAnsi="Times New Roman"/>
          <w:b/>
          <w:sz w:val="24"/>
          <w:szCs w:val="24"/>
        </w:rPr>
        <w:t>customer satisfaction</w:t>
      </w:r>
      <w:r w:rsidRPr="00772D8D">
        <w:rPr>
          <w:rFonts w:ascii="Times New Roman" w:hAnsi="Times New Roman"/>
          <w:b/>
          <w:sz w:val="24"/>
          <w:szCs w:val="24"/>
        </w:rPr>
        <w:t xml:space="preserve"> affect </w:t>
      </w:r>
      <w:r>
        <w:rPr>
          <w:rFonts w:ascii="Times New Roman" w:hAnsi="Times New Roman"/>
          <w:b/>
          <w:sz w:val="24"/>
          <w:szCs w:val="24"/>
        </w:rPr>
        <w:t xml:space="preserve">service delivery and service recovery in three star </w:t>
      </w:r>
      <w:r w:rsidR="00217943">
        <w:rPr>
          <w:rFonts w:ascii="Times New Roman" w:hAnsi="Times New Roman"/>
          <w:b/>
          <w:sz w:val="24"/>
          <w:szCs w:val="24"/>
        </w:rPr>
        <w:t>hotels</w:t>
      </w:r>
      <w:r w:rsidRPr="00772D8D">
        <w:rPr>
          <w:rFonts w:ascii="Times New Roman" w:hAnsi="Times New Roman"/>
          <w:b/>
          <w:color w:val="000000"/>
          <w:sz w:val="24"/>
          <w:szCs w:val="24"/>
        </w:rPr>
        <w:t>?</w:t>
      </w:r>
    </w:p>
    <w:p w14:paraId="20920DCB" w14:textId="77777777" w:rsidR="008D6A7D" w:rsidRPr="00772D8D" w:rsidRDefault="008D6A7D" w:rsidP="008D6A7D">
      <w:pPr>
        <w:spacing w:after="120" w:line="360" w:lineRule="auto"/>
        <w:jc w:val="both"/>
        <w:rPr>
          <w:rFonts w:ascii="Times New Roman" w:hAnsi="Times New Roman"/>
          <w:noProof/>
          <w:sz w:val="24"/>
          <w:szCs w:val="24"/>
        </w:rPr>
      </w:pPr>
      <w:r w:rsidRPr="00772D8D">
        <w:rPr>
          <w:rFonts w:ascii="Times New Roman" w:hAnsi="Times New Roman"/>
          <w:sz w:val="24"/>
          <w:szCs w:val="24"/>
        </w:rPr>
        <w:t xml:space="preserve">The findings indicated the extent to which </w:t>
      </w:r>
      <w:r>
        <w:rPr>
          <w:rFonts w:ascii="Times New Roman" w:hAnsi="Times New Roman"/>
          <w:sz w:val="24"/>
          <w:szCs w:val="24"/>
        </w:rPr>
        <w:t>customer satisfaction</w:t>
      </w:r>
      <w:r w:rsidRPr="00772D8D">
        <w:rPr>
          <w:rFonts w:ascii="Times New Roman" w:hAnsi="Times New Roman"/>
          <w:sz w:val="24"/>
          <w:szCs w:val="24"/>
        </w:rPr>
        <w:t xml:space="preserve"> affect </w:t>
      </w:r>
      <w:r>
        <w:rPr>
          <w:rFonts w:ascii="Times New Roman" w:hAnsi="Times New Roman"/>
          <w:sz w:val="24"/>
          <w:szCs w:val="24"/>
        </w:rPr>
        <w:t xml:space="preserve">service delivery and service recovery in three star </w:t>
      </w:r>
      <w:r w:rsidR="00217943">
        <w:rPr>
          <w:rFonts w:ascii="Times New Roman" w:hAnsi="Times New Roman"/>
          <w:sz w:val="24"/>
          <w:szCs w:val="24"/>
        </w:rPr>
        <w:t>hotels</w:t>
      </w:r>
      <w:r w:rsidRPr="00772D8D">
        <w:rPr>
          <w:rFonts w:ascii="Times New Roman" w:hAnsi="Times New Roman"/>
          <w:noProof/>
          <w:sz w:val="24"/>
          <w:szCs w:val="24"/>
        </w:rPr>
        <w:t xml:space="preserve"> where 40% indicated very large extent, 34% large extent, 16% small extent and very small extent was represented by 10%. This showed that </w:t>
      </w:r>
      <w:r>
        <w:rPr>
          <w:rFonts w:ascii="Times New Roman" w:hAnsi="Times New Roman"/>
          <w:noProof/>
          <w:sz w:val="24"/>
          <w:szCs w:val="24"/>
        </w:rPr>
        <w:t>customer satisfaction</w:t>
      </w:r>
      <w:r w:rsidRPr="00772D8D">
        <w:rPr>
          <w:rFonts w:ascii="Times New Roman" w:hAnsi="Times New Roman"/>
          <w:noProof/>
          <w:sz w:val="24"/>
          <w:szCs w:val="24"/>
        </w:rPr>
        <w:t xml:space="preserve"> does affect </w:t>
      </w:r>
      <w:r>
        <w:rPr>
          <w:rFonts w:ascii="Times New Roman" w:hAnsi="Times New Roman"/>
          <w:noProof/>
          <w:sz w:val="24"/>
          <w:szCs w:val="24"/>
        </w:rPr>
        <w:t xml:space="preserve">service delivery and service recovery in three star </w:t>
      </w:r>
      <w:r w:rsidR="00217943">
        <w:rPr>
          <w:rFonts w:ascii="Times New Roman" w:hAnsi="Times New Roman"/>
          <w:noProof/>
          <w:sz w:val="24"/>
          <w:szCs w:val="24"/>
        </w:rPr>
        <w:t>hotels</w:t>
      </w:r>
    </w:p>
    <w:p w14:paraId="1E27EA95" w14:textId="77777777" w:rsidR="008D6A7D" w:rsidRPr="00772D8D" w:rsidRDefault="008D6A7D" w:rsidP="008D6A7D">
      <w:pPr>
        <w:spacing w:after="0" w:line="360" w:lineRule="auto"/>
        <w:jc w:val="both"/>
        <w:rPr>
          <w:rFonts w:ascii="Times New Roman" w:hAnsi="Times New Roman"/>
          <w:b/>
          <w:sz w:val="24"/>
          <w:szCs w:val="24"/>
        </w:rPr>
      </w:pPr>
      <w:r w:rsidRPr="00772D8D">
        <w:rPr>
          <w:rFonts w:ascii="Times New Roman" w:hAnsi="Times New Roman"/>
          <w:b/>
          <w:sz w:val="24"/>
          <w:szCs w:val="24"/>
        </w:rPr>
        <w:t xml:space="preserve">5.2.4 How does the </w:t>
      </w:r>
      <w:r>
        <w:rPr>
          <w:rFonts w:ascii="Times New Roman" w:hAnsi="Times New Roman"/>
          <w:b/>
          <w:sz w:val="24"/>
          <w:szCs w:val="24"/>
        </w:rPr>
        <w:t>management practices</w:t>
      </w:r>
      <w:r w:rsidRPr="00772D8D">
        <w:rPr>
          <w:rFonts w:ascii="Times New Roman" w:hAnsi="Times New Roman"/>
          <w:b/>
          <w:sz w:val="24"/>
          <w:szCs w:val="24"/>
        </w:rPr>
        <w:t xml:space="preserve"> affect </w:t>
      </w:r>
      <w:r>
        <w:rPr>
          <w:rFonts w:ascii="Times New Roman" w:hAnsi="Times New Roman"/>
          <w:b/>
          <w:sz w:val="24"/>
          <w:szCs w:val="24"/>
        </w:rPr>
        <w:t xml:space="preserve">service delivery and service recovery in </w:t>
      </w:r>
      <w:proofErr w:type="gramStart"/>
      <w:r>
        <w:rPr>
          <w:rFonts w:ascii="Times New Roman" w:hAnsi="Times New Roman"/>
          <w:b/>
          <w:sz w:val="24"/>
          <w:szCs w:val="24"/>
        </w:rPr>
        <w:t>three star</w:t>
      </w:r>
      <w:proofErr w:type="gramEnd"/>
      <w:r>
        <w:rPr>
          <w:rFonts w:ascii="Times New Roman" w:hAnsi="Times New Roman"/>
          <w:b/>
          <w:sz w:val="24"/>
          <w:szCs w:val="24"/>
        </w:rPr>
        <w:t xml:space="preserve"> </w:t>
      </w:r>
      <w:r w:rsidR="00217943">
        <w:rPr>
          <w:rFonts w:ascii="Times New Roman" w:hAnsi="Times New Roman"/>
          <w:b/>
          <w:sz w:val="24"/>
          <w:szCs w:val="24"/>
        </w:rPr>
        <w:t>hotels</w:t>
      </w:r>
      <w:r w:rsidRPr="00772D8D">
        <w:rPr>
          <w:rFonts w:ascii="Times New Roman" w:hAnsi="Times New Roman"/>
          <w:b/>
          <w:sz w:val="24"/>
          <w:szCs w:val="24"/>
        </w:rPr>
        <w:t>?</w:t>
      </w:r>
    </w:p>
    <w:p w14:paraId="7C5F14B1" w14:textId="2021645A" w:rsidR="008D6A7D" w:rsidRPr="00772D8D" w:rsidRDefault="008D6A7D" w:rsidP="008D6A7D">
      <w:pPr>
        <w:spacing w:after="120" w:line="360" w:lineRule="auto"/>
        <w:jc w:val="both"/>
        <w:rPr>
          <w:rFonts w:ascii="Times New Roman" w:hAnsi="Times New Roman"/>
          <w:sz w:val="24"/>
          <w:szCs w:val="24"/>
        </w:rPr>
      </w:pPr>
      <w:r w:rsidRPr="00772D8D">
        <w:rPr>
          <w:rFonts w:ascii="Times New Roman" w:hAnsi="Times New Roman"/>
          <w:sz w:val="24"/>
          <w:szCs w:val="24"/>
        </w:rPr>
        <w:lastRenderedPageBreak/>
        <w:t xml:space="preserve">From the findings it showed the rating of </w:t>
      </w:r>
      <w:r>
        <w:rPr>
          <w:rFonts w:ascii="Times New Roman" w:hAnsi="Times New Roman"/>
          <w:noProof/>
          <w:sz w:val="24"/>
          <w:szCs w:val="24"/>
        </w:rPr>
        <w:t>management practices</w:t>
      </w:r>
      <w:r w:rsidRPr="00772D8D">
        <w:rPr>
          <w:rFonts w:ascii="Times New Roman" w:hAnsi="Times New Roman"/>
          <w:sz w:val="24"/>
          <w:szCs w:val="24"/>
        </w:rPr>
        <w:t xml:space="preserve"> on </w:t>
      </w:r>
      <w:r>
        <w:rPr>
          <w:rFonts w:ascii="Times New Roman" w:hAnsi="Times New Roman"/>
          <w:sz w:val="24"/>
          <w:szCs w:val="24"/>
        </w:rPr>
        <w:t xml:space="preserve">service delivery and service recovery in three star </w:t>
      </w:r>
      <w:proofErr w:type="spellStart"/>
      <w:r w:rsidR="00217943">
        <w:rPr>
          <w:rFonts w:ascii="Times New Roman" w:hAnsi="Times New Roman"/>
          <w:sz w:val="24"/>
          <w:szCs w:val="24"/>
        </w:rPr>
        <w:t>hotels</w:t>
      </w:r>
      <w:r w:rsidRPr="00772D8D">
        <w:rPr>
          <w:rFonts w:ascii="Times New Roman" w:hAnsi="Times New Roman"/>
          <w:sz w:val="24"/>
          <w:szCs w:val="24"/>
        </w:rPr>
        <w:t>where</w:t>
      </w:r>
      <w:proofErr w:type="spellEnd"/>
      <w:r w:rsidRPr="00772D8D">
        <w:rPr>
          <w:rFonts w:ascii="Times New Roman" w:hAnsi="Times New Roman"/>
          <w:sz w:val="24"/>
          <w:szCs w:val="24"/>
        </w:rPr>
        <w:t xml:space="preserve"> 38% indicated very high, 34% high, moderate was represented by 22% while 6% indicated low and this showed that </w:t>
      </w:r>
      <w:r>
        <w:rPr>
          <w:rFonts w:ascii="Times New Roman" w:hAnsi="Times New Roman"/>
          <w:noProof/>
          <w:sz w:val="24"/>
          <w:szCs w:val="24"/>
        </w:rPr>
        <w:t>management practices</w:t>
      </w:r>
      <w:r w:rsidRPr="00772D8D">
        <w:rPr>
          <w:rFonts w:ascii="Times New Roman" w:hAnsi="Times New Roman"/>
          <w:sz w:val="24"/>
          <w:szCs w:val="24"/>
        </w:rPr>
        <w:t xml:space="preserve"> affect </w:t>
      </w:r>
      <w:r>
        <w:rPr>
          <w:rFonts w:ascii="Times New Roman" w:hAnsi="Times New Roman"/>
          <w:sz w:val="24"/>
          <w:szCs w:val="24"/>
        </w:rPr>
        <w:t xml:space="preserve">service delivery and service recovery in three star </w:t>
      </w:r>
      <w:r w:rsidR="00217943">
        <w:rPr>
          <w:rFonts w:ascii="Times New Roman" w:hAnsi="Times New Roman"/>
          <w:sz w:val="24"/>
          <w:szCs w:val="24"/>
        </w:rPr>
        <w:t>hotels</w:t>
      </w:r>
      <w:r w:rsidRPr="00772D8D">
        <w:rPr>
          <w:rFonts w:ascii="Times New Roman" w:hAnsi="Times New Roman"/>
          <w:sz w:val="24"/>
          <w:szCs w:val="24"/>
        </w:rPr>
        <w:t xml:space="preserve">. This indicated that majority of the respondent showed that </w:t>
      </w:r>
      <w:r w:rsidRPr="00772D8D">
        <w:rPr>
          <w:rFonts w:ascii="Times New Roman" w:hAnsi="Times New Roman"/>
          <w:sz w:val="24"/>
          <w:szCs w:val="24"/>
          <w:lang w:val="en-GB"/>
        </w:rPr>
        <w:t>working condition</w:t>
      </w:r>
      <w:r w:rsidRPr="00772D8D">
        <w:rPr>
          <w:rFonts w:ascii="Times New Roman" w:hAnsi="Times New Roman"/>
          <w:sz w:val="24"/>
          <w:szCs w:val="24"/>
        </w:rPr>
        <w:t xml:space="preserve"> affects the organization very </w:t>
      </w:r>
      <w:proofErr w:type="gramStart"/>
      <w:r w:rsidRPr="00772D8D">
        <w:rPr>
          <w:rFonts w:ascii="Times New Roman" w:hAnsi="Times New Roman"/>
          <w:sz w:val="24"/>
          <w:szCs w:val="24"/>
        </w:rPr>
        <w:t>highly</w:t>
      </w:r>
      <w:r w:rsidR="00765123">
        <w:rPr>
          <w:rFonts w:ascii="Times New Roman" w:hAnsi="Times New Roman"/>
          <w:sz w:val="24"/>
          <w:szCs w:val="24"/>
        </w:rPr>
        <w:t xml:space="preserve"> </w:t>
      </w:r>
      <w:r w:rsidR="00765123" w:rsidRPr="00765123">
        <w:rPr>
          <w:rFonts w:ascii="Times New Roman" w:hAnsi="Times New Roman"/>
          <w:sz w:val="24"/>
          <w:szCs w:val="24"/>
          <w:highlight w:val="yellow"/>
        </w:rPr>
        <w:t>?</w:t>
      </w:r>
      <w:proofErr w:type="gramEnd"/>
    </w:p>
    <w:p w14:paraId="66A9BDD7" w14:textId="77777777" w:rsidR="008D6A7D" w:rsidRPr="00C35105" w:rsidRDefault="008D6A7D" w:rsidP="008D6A7D">
      <w:pPr>
        <w:spacing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5.3 </w:t>
      </w:r>
      <w:r w:rsidRPr="00C35105">
        <w:rPr>
          <w:rFonts w:ascii="Times New Roman" w:eastAsia="Times New Roman" w:hAnsi="Times New Roman"/>
          <w:b/>
          <w:sz w:val="24"/>
          <w:szCs w:val="24"/>
        </w:rPr>
        <w:t>Conclusion</w:t>
      </w:r>
    </w:p>
    <w:p w14:paraId="18E4BE8B" w14:textId="77777777" w:rsidR="008D6A7D" w:rsidRDefault="008D6A7D" w:rsidP="008D6A7D">
      <w:pPr>
        <w:spacing w:after="0" w:line="360" w:lineRule="auto"/>
        <w:jc w:val="both"/>
        <w:rPr>
          <w:rFonts w:ascii="Times New Roman" w:eastAsia="Times New Roman" w:hAnsi="Times New Roman"/>
          <w:sz w:val="24"/>
          <w:szCs w:val="24"/>
        </w:rPr>
      </w:pPr>
      <w:r w:rsidRPr="00C35105">
        <w:rPr>
          <w:rFonts w:ascii="Times New Roman" w:eastAsia="Times New Roman" w:hAnsi="Times New Roman"/>
          <w:sz w:val="24"/>
          <w:szCs w:val="24"/>
        </w:rPr>
        <w:t xml:space="preserve">Based on the findings we conclude that service failure recovery has not been given adequate attention in the hotels, hotel workers are not adequately trained and empowered to handle service recovery. These suggest that majority of the hotels are not </w:t>
      </w:r>
      <w:r w:rsidRPr="00765123">
        <w:rPr>
          <w:rFonts w:ascii="Times New Roman" w:eastAsia="Times New Roman" w:hAnsi="Times New Roman"/>
          <w:sz w:val="24"/>
          <w:szCs w:val="24"/>
          <w:highlight w:val="yellow"/>
        </w:rPr>
        <w:t>cognizance</w:t>
      </w:r>
      <w:r w:rsidRPr="00C35105">
        <w:rPr>
          <w:rFonts w:ascii="Times New Roman" w:eastAsia="Times New Roman" w:hAnsi="Times New Roman"/>
          <w:sz w:val="24"/>
          <w:szCs w:val="24"/>
        </w:rPr>
        <w:t xml:space="preserve"> of the realities and implications of not resolving customers complaints as quickly as they occur</w:t>
      </w:r>
      <w:r>
        <w:rPr>
          <w:rFonts w:ascii="Times New Roman" w:eastAsia="Times New Roman" w:hAnsi="Times New Roman"/>
          <w:sz w:val="24"/>
          <w:szCs w:val="24"/>
        </w:rPr>
        <w:t xml:space="preserve">. </w:t>
      </w:r>
      <w:r w:rsidRPr="00C35105">
        <w:rPr>
          <w:rFonts w:ascii="Times New Roman" w:eastAsia="Times New Roman" w:hAnsi="Times New Roman"/>
          <w:sz w:val="24"/>
          <w:szCs w:val="24"/>
        </w:rPr>
        <w:t>Service delivery failures can put restaurants out of business, if attention is not paid to the problem. In a restaurant, the customer experience process failure if the employee is inattentive and outcome failure if the chosen menu item is not available. Knowing that failures will always occur, it is imperative that restaurant make provisions for recovery of these unfavorable instances. If customers are pleased with the service recovery, they may have intention to revisit or refer services to family and friends.</w:t>
      </w:r>
    </w:p>
    <w:p w14:paraId="1A6EA162" w14:textId="77777777" w:rsidR="008D6A7D" w:rsidRPr="00C35105" w:rsidRDefault="008D6A7D" w:rsidP="008D6A7D">
      <w:pPr>
        <w:spacing w:before="240" w:after="0" w:line="36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5.4 </w:t>
      </w:r>
      <w:r w:rsidRPr="00C35105">
        <w:rPr>
          <w:rFonts w:ascii="Times New Roman" w:eastAsia="Times New Roman" w:hAnsi="Times New Roman"/>
          <w:b/>
          <w:sz w:val="24"/>
          <w:szCs w:val="24"/>
        </w:rPr>
        <w:t xml:space="preserve">Recommendation </w:t>
      </w:r>
    </w:p>
    <w:p w14:paraId="2131D9A3" w14:textId="77777777" w:rsidR="008D6A7D" w:rsidRPr="00C35105" w:rsidRDefault="008D6A7D" w:rsidP="008D6A7D">
      <w:pPr>
        <w:spacing w:after="0" w:line="360" w:lineRule="auto"/>
        <w:jc w:val="both"/>
        <w:rPr>
          <w:rFonts w:ascii="Times New Roman" w:eastAsia="Times New Roman" w:hAnsi="Times New Roman"/>
          <w:sz w:val="24"/>
          <w:szCs w:val="24"/>
        </w:rPr>
      </w:pPr>
      <w:r w:rsidRPr="00C35105">
        <w:rPr>
          <w:rFonts w:ascii="Times New Roman" w:eastAsia="Times New Roman" w:hAnsi="Times New Roman"/>
          <w:sz w:val="24"/>
          <w:szCs w:val="24"/>
        </w:rPr>
        <w:t xml:space="preserve">Service recovery is important for the restaurant industry especially in the </w:t>
      </w:r>
      <w:r w:rsidR="00217943">
        <w:rPr>
          <w:rFonts w:ascii="Times New Roman" w:eastAsia="Times New Roman" w:hAnsi="Times New Roman"/>
          <w:sz w:val="24"/>
          <w:szCs w:val="24"/>
        </w:rPr>
        <w:t>Nigerian three star hotels</w:t>
      </w:r>
      <w:r w:rsidRPr="00C35105">
        <w:rPr>
          <w:rFonts w:ascii="Times New Roman" w:eastAsia="Times New Roman" w:hAnsi="Times New Roman"/>
          <w:sz w:val="24"/>
          <w:szCs w:val="24"/>
        </w:rPr>
        <w:t xml:space="preserve">. From the empirical findings, it concluded that the service recovery strategy is influential in determining future behavioral intention. Verbal recovery strategy is the most important strategy that must be adopted by the, and no cost in nature, therefore, must be used frequently during failure incidents. Secondly, it concluded that, in offering service recovery, the restaurateurs must ensure the customers satisfy with the recovery strategy because satisfaction is a powerful force for influencing </w:t>
      </w:r>
      <w:r>
        <w:rPr>
          <w:rFonts w:ascii="Times New Roman" w:eastAsia="Times New Roman" w:hAnsi="Times New Roman"/>
          <w:sz w:val="24"/>
          <w:szCs w:val="24"/>
        </w:rPr>
        <w:t>service quality</w:t>
      </w:r>
      <w:r w:rsidRPr="00C35105">
        <w:rPr>
          <w:rFonts w:ascii="Times New Roman" w:eastAsia="Times New Roman" w:hAnsi="Times New Roman"/>
          <w:sz w:val="24"/>
          <w:szCs w:val="24"/>
        </w:rPr>
        <w:t xml:space="preserve"> intention. The different perceptions, especially among the restaurant customers of those attributes have significant impact and implications for </w:t>
      </w:r>
      <w:r w:rsidR="00217943">
        <w:rPr>
          <w:rFonts w:ascii="Times New Roman" w:eastAsia="Times New Roman" w:hAnsi="Times New Roman"/>
          <w:sz w:val="24"/>
          <w:szCs w:val="24"/>
        </w:rPr>
        <w:t>Nigerian three star hotels</w:t>
      </w:r>
      <w:r w:rsidRPr="00C35105">
        <w:rPr>
          <w:rFonts w:ascii="Times New Roman" w:eastAsia="Times New Roman" w:hAnsi="Times New Roman"/>
          <w:sz w:val="24"/>
          <w:szCs w:val="24"/>
        </w:rPr>
        <w:t xml:space="preserve"> operators. For future works, it recommended having several new dimensions like recovery speed and brand loyalty as part of the overall service recovery strategy framework. The empirical findings mention previously based on several limitations. The limitation that applies to this study is the difficulty to identify restaurants that have critical failure incidents as well as to get identical restaurants with similar failure incidents. Apart from that, the </w:t>
      </w:r>
      <w:r w:rsidRPr="00C35105">
        <w:rPr>
          <w:rFonts w:ascii="Times New Roman" w:eastAsia="Times New Roman" w:hAnsi="Times New Roman"/>
          <w:sz w:val="24"/>
          <w:szCs w:val="24"/>
        </w:rPr>
        <w:lastRenderedPageBreak/>
        <w:t xml:space="preserve">strategies that apply based on the overall feedback biased to the verbal action. It strategy is slightly simple relatively to the fast food and upscale restaurant. </w:t>
      </w:r>
    </w:p>
    <w:p w14:paraId="1076FC10" w14:textId="77777777" w:rsidR="008D6A7D" w:rsidRPr="00C35105" w:rsidRDefault="008D6A7D" w:rsidP="008D6A7D">
      <w:pPr>
        <w:spacing w:after="0" w:line="360" w:lineRule="auto"/>
        <w:jc w:val="both"/>
        <w:rPr>
          <w:rFonts w:ascii="Times New Roman" w:eastAsia="Times New Roman" w:hAnsi="Times New Roman"/>
          <w:sz w:val="24"/>
          <w:szCs w:val="24"/>
        </w:rPr>
      </w:pPr>
    </w:p>
    <w:p w14:paraId="3FB0ADFB" w14:textId="41DA4CB9" w:rsidR="008D6A7D" w:rsidRPr="00653043" w:rsidRDefault="00765123" w:rsidP="00C9009A">
      <w:pPr>
        <w:jc w:val="both"/>
        <w:rPr>
          <w:rFonts w:ascii="Times New Roman" w:hAnsi="Times New Roman"/>
          <w:sz w:val="24"/>
          <w:szCs w:val="24"/>
        </w:rPr>
      </w:pPr>
      <w:commentRangeStart w:id="34"/>
      <w:r w:rsidRPr="00765123">
        <w:rPr>
          <w:rFonts w:ascii="Times New Roman" w:hAnsi="Times New Roman"/>
          <w:sz w:val="24"/>
          <w:szCs w:val="24"/>
          <w:highlight w:val="yellow"/>
        </w:rPr>
        <w:t>Chapter 5</w:t>
      </w:r>
      <w:commentRangeEnd w:id="34"/>
      <w:r>
        <w:rPr>
          <w:rStyle w:val="CommentReference"/>
        </w:rPr>
        <w:commentReference w:id="34"/>
      </w:r>
    </w:p>
    <w:p w14:paraId="780F4A8D" w14:textId="77777777" w:rsidR="00E62381" w:rsidRPr="003631EB" w:rsidRDefault="00E62381" w:rsidP="00E62381">
      <w:pPr>
        <w:spacing w:line="360" w:lineRule="auto"/>
        <w:jc w:val="both"/>
        <w:rPr>
          <w:rFonts w:ascii="Palatino Linotype" w:hAnsi="Palatino Linotype"/>
          <w:sz w:val="24"/>
          <w:szCs w:val="24"/>
        </w:rPr>
      </w:pPr>
    </w:p>
    <w:p w14:paraId="7DABF14A" w14:textId="77777777" w:rsidR="00E62381" w:rsidRDefault="00E62381" w:rsidP="00E62381">
      <w:pPr>
        <w:spacing w:line="360" w:lineRule="auto"/>
        <w:rPr>
          <w:rFonts w:ascii="Palatino Linotype" w:hAnsi="Palatino Linotype"/>
          <w:b/>
          <w:sz w:val="24"/>
          <w:szCs w:val="24"/>
        </w:rPr>
      </w:pPr>
    </w:p>
    <w:p w14:paraId="48549DA4" w14:textId="77777777" w:rsidR="00E62381" w:rsidRDefault="00E62381" w:rsidP="00EF0695">
      <w:pPr>
        <w:spacing w:line="360" w:lineRule="auto"/>
        <w:jc w:val="both"/>
        <w:rPr>
          <w:rFonts w:ascii="Times New Roman" w:hAnsi="Times New Roman"/>
          <w:b/>
          <w:sz w:val="24"/>
          <w:szCs w:val="24"/>
        </w:rPr>
      </w:pPr>
    </w:p>
    <w:p w14:paraId="71307CDC" w14:textId="77777777" w:rsidR="008B3F4A" w:rsidRDefault="008B3F4A" w:rsidP="00EF0695">
      <w:pPr>
        <w:spacing w:line="360" w:lineRule="auto"/>
        <w:jc w:val="both"/>
        <w:rPr>
          <w:rFonts w:ascii="Times New Roman" w:hAnsi="Times New Roman"/>
          <w:b/>
          <w:sz w:val="24"/>
          <w:szCs w:val="24"/>
        </w:rPr>
      </w:pPr>
    </w:p>
    <w:p w14:paraId="6C32ED6B" w14:textId="77777777" w:rsidR="00C62AF7" w:rsidRDefault="00C62AF7" w:rsidP="00EF0695">
      <w:pPr>
        <w:spacing w:line="360" w:lineRule="auto"/>
        <w:jc w:val="both"/>
        <w:rPr>
          <w:rFonts w:ascii="Times New Roman" w:hAnsi="Times New Roman"/>
          <w:b/>
          <w:sz w:val="24"/>
          <w:szCs w:val="24"/>
        </w:rPr>
      </w:pPr>
    </w:p>
    <w:p w14:paraId="78CB187B" w14:textId="77777777" w:rsidR="00C62AF7" w:rsidRDefault="00C62AF7" w:rsidP="00EF0695">
      <w:pPr>
        <w:spacing w:line="360" w:lineRule="auto"/>
        <w:jc w:val="both"/>
        <w:rPr>
          <w:rFonts w:ascii="Times New Roman" w:hAnsi="Times New Roman"/>
          <w:b/>
          <w:sz w:val="24"/>
          <w:szCs w:val="24"/>
        </w:rPr>
      </w:pPr>
    </w:p>
    <w:p w14:paraId="22771534" w14:textId="77777777" w:rsidR="00C62AF7" w:rsidRDefault="00C62AF7" w:rsidP="00EF0695">
      <w:pPr>
        <w:spacing w:line="360" w:lineRule="auto"/>
        <w:jc w:val="both"/>
        <w:rPr>
          <w:rFonts w:ascii="Times New Roman" w:hAnsi="Times New Roman"/>
          <w:b/>
          <w:sz w:val="24"/>
          <w:szCs w:val="24"/>
        </w:rPr>
      </w:pPr>
    </w:p>
    <w:p w14:paraId="4D7542BB" w14:textId="77777777" w:rsidR="00C62AF7" w:rsidRDefault="00C62AF7" w:rsidP="00EF0695">
      <w:pPr>
        <w:spacing w:line="360" w:lineRule="auto"/>
        <w:jc w:val="both"/>
        <w:rPr>
          <w:rFonts w:ascii="Times New Roman" w:hAnsi="Times New Roman"/>
          <w:b/>
          <w:sz w:val="24"/>
          <w:szCs w:val="24"/>
        </w:rPr>
      </w:pPr>
    </w:p>
    <w:p w14:paraId="268DEDC8" w14:textId="77777777" w:rsidR="00C62AF7" w:rsidRDefault="00C62AF7" w:rsidP="00EF0695">
      <w:pPr>
        <w:spacing w:line="360" w:lineRule="auto"/>
        <w:jc w:val="both"/>
        <w:rPr>
          <w:rFonts w:ascii="Times New Roman" w:hAnsi="Times New Roman"/>
          <w:b/>
          <w:sz w:val="24"/>
          <w:szCs w:val="24"/>
        </w:rPr>
      </w:pPr>
    </w:p>
    <w:p w14:paraId="2DE7D013" w14:textId="77777777" w:rsidR="00C62AF7" w:rsidRDefault="00C62AF7" w:rsidP="00EF0695">
      <w:pPr>
        <w:spacing w:line="360" w:lineRule="auto"/>
        <w:jc w:val="both"/>
        <w:rPr>
          <w:rFonts w:ascii="Times New Roman" w:hAnsi="Times New Roman"/>
          <w:b/>
          <w:sz w:val="24"/>
          <w:szCs w:val="24"/>
        </w:rPr>
      </w:pPr>
    </w:p>
    <w:p w14:paraId="31262825" w14:textId="77777777" w:rsidR="00C62AF7" w:rsidRDefault="00C62AF7" w:rsidP="00EF0695">
      <w:pPr>
        <w:spacing w:line="360" w:lineRule="auto"/>
        <w:jc w:val="both"/>
        <w:rPr>
          <w:rFonts w:ascii="Times New Roman" w:hAnsi="Times New Roman"/>
          <w:b/>
          <w:sz w:val="24"/>
          <w:szCs w:val="24"/>
        </w:rPr>
      </w:pPr>
    </w:p>
    <w:p w14:paraId="1FDED29C" w14:textId="77777777" w:rsidR="00C62AF7" w:rsidRDefault="00C62AF7" w:rsidP="00EF0695">
      <w:pPr>
        <w:spacing w:line="360" w:lineRule="auto"/>
        <w:jc w:val="both"/>
        <w:rPr>
          <w:rFonts w:ascii="Times New Roman" w:hAnsi="Times New Roman"/>
          <w:b/>
          <w:sz w:val="24"/>
          <w:szCs w:val="24"/>
        </w:rPr>
      </w:pPr>
    </w:p>
    <w:p w14:paraId="424262DE" w14:textId="77777777" w:rsidR="00C62AF7" w:rsidRDefault="00C62AF7" w:rsidP="00EF0695">
      <w:pPr>
        <w:spacing w:line="360" w:lineRule="auto"/>
        <w:jc w:val="both"/>
        <w:rPr>
          <w:rFonts w:ascii="Times New Roman" w:hAnsi="Times New Roman"/>
          <w:b/>
          <w:sz w:val="24"/>
          <w:szCs w:val="24"/>
        </w:rPr>
      </w:pPr>
    </w:p>
    <w:p w14:paraId="07D7C155" w14:textId="77777777" w:rsidR="00C62AF7" w:rsidRDefault="00C62AF7" w:rsidP="00EF0695">
      <w:pPr>
        <w:spacing w:line="360" w:lineRule="auto"/>
        <w:jc w:val="both"/>
        <w:rPr>
          <w:rFonts w:ascii="Times New Roman" w:hAnsi="Times New Roman"/>
          <w:b/>
          <w:sz w:val="24"/>
          <w:szCs w:val="24"/>
        </w:rPr>
      </w:pPr>
    </w:p>
    <w:p w14:paraId="7B2095D1" w14:textId="77777777" w:rsidR="00C62AF7" w:rsidRDefault="00C62AF7" w:rsidP="00EF0695">
      <w:pPr>
        <w:spacing w:line="360" w:lineRule="auto"/>
        <w:jc w:val="both"/>
        <w:rPr>
          <w:rFonts w:ascii="Times New Roman" w:hAnsi="Times New Roman"/>
          <w:b/>
          <w:sz w:val="24"/>
          <w:szCs w:val="24"/>
        </w:rPr>
      </w:pPr>
    </w:p>
    <w:p w14:paraId="2C207F1E" w14:textId="77777777" w:rsidR="00C62AF7" w:rsidRDefault="00C62AF7" w:rsidP="00EF0695">
      <w:pPr>
        <w:spacing w:line="360" w:lineRule="auto"/>
        <w:jc w:val="both"/>
        <w:rPr>
          <w:rFonts w:ascii="Times New Roman" w:hAnsi="Times New Roman"/>
          <w:b/>
          <w:sz w:val="24"/>
          <w:szCs w:val="24"/>
        </w:rPr>
      </w:pPr>
    </w:p>
    <w:p w14:paraId="75B9760A" w14:textId="77777777" w:rsidR="00C62AF7" w:rsidRDefault="00C62AF7" w:rsidP="00EF0695">
      <w:pPr>
        <w:spacing w:line="360" w:lineRule="auto"/>
        <w:jc w:val="both"/>
        <w:rPr>
          <w:rFonts w:ascii="Times New Roman" w:hAnsi="Times New Roman"/>
          <w:b/>
          <w:sz w:val="24"/>
          <w:szCs w:val="24"/>
        </w:rPr>
      </w:pPr>
    </w:p>
    <w:p w14:paraId="66F25D29" w14:textId="77777777" w:rsidR="00C62AF7" w:rsidRDefault="00C62AF7" w:rsidP="00EF0695">
      <w:pPr>
        <w:spacing w:line="360" w:lineRule="auto"/>
        <w:jc w:val="both"/>
        <w:rPr>
          <w:rFonts w:ascii="Times New Roman" w:hAnsi="Times New Roman"/>
          <w:b/>
          <w:sz w:val="24"/>
          <w:szCs w:val="24"/>
        </w:rPr>
      </w:pPr>
    </w:p>
    <w:p w14:paraId="2450247C" w14:textId="77777777" w:rsidR="00124CD9" w:rsidRPr="00124CD9" w:rsidRDefault="00124CD9" w:rsidP="00EF0695">
      <w:pPr>
        <w:spacing w:line="360" w:lineRule="auto"/>
        <w:jc w:val="both"/>
        <w:rPr>
          <w:rFonts w:ascii="Times New Roman" w:hAnsi="Times New Roman"/>
          <w:b/>
          <w:sz w:val="24"/>
          <w:szCs w:val="24"/>
        </w:rPr>
      </w:pPr>
      <w:commentRangeStart w:id="35"/>
      <w:r w:rsidRPr="00124CD9">
        <w:rPr>
          <w:rFonts w:ascii="Times New Roman" w:hAnsi="Times New Roman"/>
          <w:b/>
          <w:sz w:val="24"/>
          <w:szCs w:val="24"/>
        </w:rPr>
        <w:lastRenderedPageBreak/>
        <w:t>REFERENCES</w:t>
      </w:r>
      <w:commentRangeEnd w:id="35"/>
      <w:r w:rsidR="00765123">
        <w:rPr>
          <w:rStyle w:val="CommentReference"/>
        </w:rPr>
        <w:commentReference w:id="35"/>
      </w:r>
    </w:p>
    <w:p w14:paraId="319476F9"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 xml:space="preserve">Al-Karim, R. &amp; Chowdhury, T., 2014. Customer Satisfaction </w:t>
      </w:r>
      <w:proofErr w:type="gramStart"/>
      <w:r w:rsidRPr="00CB7FB6">
        <w:rPr>
          <w:rFonts w:ascii="Times New Roman" w:hAnsi="Times New Roman"/>
          <w:sz w:val="24"/>
          <w:szCs w:val="24"/>
        </w:rPr>
        <w:t>On</w:t>
      </w:r>
      <w:proofErr w:type="gramEnd"/>
      <w:r w:rsidRPr="00CB7FB6">
        <w:rPr>
          <w:rFonts w:ascii="Times New Roman" w:hAnsi="Times New Roman"/>
          <w:sz w:val="24"/>
          <w:szCs w:val="24"/>
        </w:rPr>
        <w:t xml:space="preserve"> Service Quality In Private Commercial Banking Sector In Bangladesh. British Journal of Marketing Studies, 2(2), pp. 1-11.</w:t>
      </w:r>
    </w:p>
    <w:p w14:paraId="27A504B4"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 xml:space="preserve">Andreassen, S. (2010) </w:t>
      </w:r>
      <w:r w:rsidRPr="00CB7FB6">
        <w:rPr>
          <w:rFonts w:ascii="Times New Roman" w:hAnsi="Times New Roman"/>
          <w:i/>
          <w:sz w:val="24"/>
          <w:szCs w:val="24"/>
        </w:rPr>
        <w:t>Management Theory Practice</w:t>
      </w:r>
      <w:r w:rsidRPr="00CB7FB6">
        <w:rPr>
          <w:rFonts w:ascii="Times New Roman" w:hAnsi="Times New Roman"/>
          <w:sz w:val="24"/>
          <w:szCs w:val="24"/>
        </w:rPr>
        <w:t xml:space="preserve"> 2nd Edition William Brooks Publishers England UK</w:t>
      </w:r>
    </w:p>
    <w:p w14:paraId="00B2237E" w14:textId="77777777" w:rsidR="00124CD9" w:rsidRDefault="00124CD9" w:rsidP="00124CD9">
      <w:pPr>
        <w:jc w:val="both"/>
        <w:rPr>
          <w:rFonts w:ascii="Times New Roman" w:hAnsi="Times New Roman"/>
          <w:sz w:val="24"/>
          <w:szCs w:val="24"/>
        </w:rPr>
      </w:pPr>
      <w:proofErr w:type="spellStart"/>
      <w:r w:rsidRPr="00773631">
        <w:rPr>
          <w:rFonts w:ascii="Times New Roman" w:hAnsi="Times New Roman"/>
          <w:sz w:val="24"/>
          <w:szCs w:val="24"/>
        </w:rPr>
        <w:t>Berchoux</w:t>
      </w:r>
      <w:proofErr w:type="spellEnd"/>
      <w:r w:rsidRPr="00773631">
        <w:rPr>
          <w:rFonts w:ascii="Times New Roman" w:hAnsi="Times New Roman"/>
          <w:sz w:val="24"/>
          <w:szCs w:val="24"/>
        </w:rPr>
        <w:t xml:space="preserve">, M.W., Chen, b. (2015). Service Quality and Customer Satisfaction: Qualitative Research Implications for Luxury Hotels. International Journal of Culture, Tourism and Hospitality Research, 9 (2), 168-182 </w:t>
      </w:r>
    </w:p>
    <w:p w14:paraId="4D0851CB"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 xml:space="preserve">Bohse, J. (2009) </w:t>
      </w:r>
      <w:r w:rsidRPr="00CB7FB6">
        <w:rPr>
          <w:rFonts w:ascii="Times New Roman" w:hAnsi="Times New Roman"/>
          <w:i/>
          <w:sz w:val="24"/>
          <w:szCs w:val="24"/>
        </w:rPr>
        <w:t xml:space="preserve">Service encounters for All, Policies and Pitfalls in Expanding Access 4 </w:t>
      </w:r>
      <w:proofErr w:type="spellStart"/>
      <w:r w:rsidRPr="00CB7FB6">
        <w:rPr>
          <w:rFonts w:ascii="Times New Roman" w:hAnsi="Times New Roman"/>
          <w:i/>
          <w:sz w:val="24"/>
          <w:szCs w:val="24"/>
        </w:rPr>
        <w:t>th</w:t>
      </w:r>
      <w:proofErr w:type="spellEnd"/>
      <w:r w:rsidRPr="00CB7FB6">
        <w:rPr>
          <w:rFonts w:ascii="Times New Roman" w:hAnsi="Times New Roman"/>
          <w:i/>
          <w:sz w:val="24"/>
          <w:szCs w:val="24"/>
        </w:rPr>
        <w:t xml:space="preserve"> Edition</w:t>
      </w:r>
      <w:r w:rsidRPr="00CB7FB6">
        <w:rPr>
          <w:rFonts w:ascii="Times New Roman" w:hAnsi="Times New Roman"/>
          <w:sz w:val="24"/>
          <w:szCs w:val="24"/>
        </w:rPr>
        <w:t xml:space="preserve"> Jain Publishers Limited Washington D.C USA</w:t>
      </w:r>
    </w:p>
    <w:p w14:paraId="5336BB5A"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 xml:space="preserve">Boshoff, D. (2011) </w:t>
      </w:r>
      <w:r w:rsidRPr="00CB7FB6">
        <w:rPr>
          <w:rFonts w:ascii="Times New Roman" w:hAnsi="Times New Roman"/>
          <w:i/>
          <w:sz w:val="24"/>
          <w:szCs w:val="24"/>
        </w:rPr>
        <w:t>Marketing Metrics</w:t>
      </w:r>
      <w:r w:rsidRPr="00CB7FB6">
        <w:rPr>
          <w:rFonts w:ascii="Times New Roman" w:hAnsi="Times New Roman"/>
          <w:sz w:val="24"/>
          <w:szCs w:val="24"/>
        </w:rPr>
        <w:t>: The Definitive Guide to Measuring Marketing Performance, Upper Saddle River, New Jersey USA</w:t>
      </w:r>
    </w:p>
    <w:p w14:paraId="75BE527E"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Danish, R., 2018. The Impact of Service Quality and Service Value on Customer Satisfaction through Customer Bonding: Evidence from Telecommunication Sector. European Online Journal of Natural and Social Sciences: Proceedings, 7(1).</w:t>
      </w:r>
    </w:p>
    <w:p w14:paraId="216FB412"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Danish, R., 2018. The Impact of Service Quality and Service Value on Customer Satisfaction through Customer Bonding: Evidence from Telecommunication Sector. European Online Journal of Natural and Social Sciences: Proceedings, 7(1). </w:t>
      </w:r>
    </w:p>
    <w:p w14:paraId="555BD999"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 xml:space="preserve">Downton, E. (2012) Tactics of Logistics Management, 4 </w:t>
      </w:r>
      <w:proofErr w:type="spellStart"/>
      <w:r w:rsidRPr="00CB7FB6">
        <w:rPr>
          <w:rFonts w:ascii="Times New Roman" w:hAnsi="Times New Roman"/>
          <w:sz w:val="24"/>
          <w:szCs w:val="24"/>
        </w:rPr>
        <w:t>th</w:t>
      </w:r>
      <w:proofErr w:type="spellEnd"/>
      <w:r w:rsidRPr="00CB7FB6">
        <w:rPr>
          <w:rFonts w:ascii="Times New Roman" w:hAnsi="Times New Roman"/>
          <w:sz w:val="24"/>
          <w:szCs w:val="24"/>
        </w:rPr>
        <w:t xml:space="preserve"> Edition McGraw- Hill, New York USA Folkes, R. (1984) </w:t>
      </w:r>
      <w:r w:rsidRPr="00CB7FB6">
        <w:rPr>
          <w:rFonts w:ascii="Times New Roman" w:hAnsi="Times New Roman"/>
          <w:i/>
          <w:sz w:val="24"/>
          <w:szCs w:val="24"/>
        </w:rPr>
        <w:t>Strategic Material and Cost Management</w:t>
      </w:r>
      <w:r w:rsidRPr="00CB7FB6">
        <w:rPr>
          <w:rFonts w:ascii="Times New Roman" w:hAnsi="Times New Roman"/>
          <w:sz w:val="24"/>
          <w:szCs w:val="24"/>
        </w:rPr>
        <w:t>, 3rd Edition The Free press New Publishers, New Jersey USA</w:t>
      </w:r>
    </w:p>
    <w:p w14:paraId="3FB7B23A"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 xml:space="preserve">Downton, E. (2012) Tactics of Logistics Management, 4 </w:t>
      </w:r>
      <w:proofErr w:type="spellStart"/>
      <w:r w:rsidRPr="00CB7FB6">
        <w:rPr>
          <w:rFonts w:ascii="Times New Roman" w:hAnsi="Times New Roman"/>
          <w:sz w:val="24"/>
          <w:szCs w:val="24"/>
        </w:rPr>
        <w:t>th</w:t>
      </w:r>
      <w:proofErr w:type="spellEnd"/>
      <w:r w:rsidRPr="00CB7FB6">
        <w:rPr>
          <w:rFonts w:ascii="Times New Roman" w:hAnsi="Times New Roman"/>
          <w:sz w:val="24"/>
          <w:szCs w:val="24"/>
        </w:rPr>
        <w:t xml:space="preserve"> Edition McGraw- Hill, New York USA </w:t>
      </w:r>
    </w:p>
    <w:p w14:paraId="053D2747" w14:textId="77777777" w:rsidR="00124CD9" w:rsidRPr="00CB7FB6" w:rsidRDefault="00124CD9" w:rsidP="00124CD9">
      <w:pPr>
        <w:pStyle w:val="Bibliography"/>
        <w:jc w:val="both"/>
        <w:rPr>
          <w:rFonts w:ascii="Times New Roman" w:hAnsi="Times New Roman"/>
          <w:noProof/>
          <w:sz w:val="24"/>
          <w:szCs w:val="24"/>
        </w:rPr>
      </w:pPr>
      <w:r w:rsidRPr="00CB7FB6">
        <w:rPr>
          <w:rFonts w:ascii="Times New Roman" w:hAnsi="Times New Roman"/>
          <w:noProof/>
          <w:sz w:val="24"/>
          <w:szCs w:val="24"/>
        </w:rPr>
        <w:t xml:space="preserve">Elvira &amp; Shpetim, 2016. </w:t>
      </w:r>
      <w:r w:rsidRPr="00CB7FB6">
        <w:rPr>
          <w:rFonts w:ascii="Times New Roman" w:hAnsi="Times New Roman"/>
          <w:i/>
          <w:iCs/>
          <w:noProof/>
          <w:sz w:val="24"/>
          <w:szCs w:val="24"/>
        </w:rPr>
        <w:t xml:space="preserve">An Assessment of Service Quality and Customer Satisfaction in the sector, </w:t>
      </w:r>
      <w:r w:rsidRPr="00CB7FB6">
        <w:rPr>
          <w:rFonts w:ascii="Times New Roman" w:hAnsi="Times New Roman"/>
          <w:noProof/>
          <w:sz w:val="24"/>
          <w:szCs w:val="24"/>
        </w:rPr>
        <w:t xml:space="preserve">Rijeka: University of Rijeka Press.. </w:t>
      </w:r>
    </w:p>
    <w:p w14:paraId="161877DB"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Elvira, T. &amp; </w:t>
      </w:r>
      <w:proofErr w:type="spellStart"/>
      <w:r w:rsidRPr="00773631">
        <w:rPr>
          <w:rFonts w:ascii="Times New Roman" w:hAnsi="Times New Roman"/>
          <w:sz w:val="24"/>
          <w:szCs w:val="24"/>
        </w:rPr>
        <w:t>Shpetim</w:t>
      </w:r>
      <w:proofErr w:type="spellEnd"/>
      <w:r w:rsidRPr="00773631">
        <w:rPr>
          <w:rFonts w:ascii="Times New Roman" w:hAnsi="Times New Roman"/>
          <w:sz w:val="24"/>
          <w:szCs w:val="24"/>
        </w:rPr>
        <w:t>, C., 2016. An Assessment of Service Quality and Customer Satisfaction in the Hotel Sector. Rijeka: University of Rijeka Press.</w:t>
      </w:r>
    </w:p>
    <w:p w14:paraId="43BAD4B7"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Esther, G. &amp; </w:t>
      </w:r>
      <w:proofErr w:type="spellStart"/>
      <w:r w:rsidRPr="00773631">
        <w:rPr>
          <w:rFonts w:ascii="Times New Roman" w:hAnsi="Times New Roman"/>
          <w:sz w:val="24"/>
          <w:szCs w:val="24"/>
        </w:rPr>
        <w:t>Bambale</w:t>
      </w:r>
      <w:proofErr w:type="spellEnd"/>
      <w:r w:rsidRPr="00773631">
        <w:rPr>
          <w:rFonts w:ascii="Times New Roman" w:hAnsi="Times New Roman"/>
          <w:sz w:val="24"/>
          <w:szCs w:val="24"/>
        </w:rPr>
        <w:t>, A., 2016. The Impact of Service Quality on Customer Patronage: Mediating Effects of Switching Cost and Customer Satisfaction. International Journal of Global Business, 9(1), pp. 39-58.</w:t>
      </w:r>
    </w:p>
    <w:p w14:paraId="717F473F"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t>Folkes, R. (1984</w:t>
      </w:r>
      <w:r w:rsidRPr="00CB7FB6">
        <w:rPr>
          <w:rFonts w:ascii="Times New Roman" w:hAnsi="Times New Roman"/>
          <w:i/>
          <w:sz w:val="24"/>
          <w:szCs w:val="24"/>
        </w:rPr>
        <w:t>) Strategic Material and Cost Management, 3rd Edition</w:t>
      </w:r>
      <w:r w:rsidRPr="00CB7FB6">
        <w:rPr>
          <w:rFonts w:ascii="Times New Roman" w:hAnsi="Times New Roman"/>
          <w:sz w:val="24"/>
          <w:szCs w:val="24"/>
        </w:rPr>
        <w:t xml:space="preserve"> </w:t>
      </w:r>
      <w:proofErr w:type="gramStart"/>
      <w:r w:rsidRPr="00CB7FB6">
        <w:rPr>
          <w:rFonts w:ascii="Times New Roman" w:hAnsi="Times New Roman"/>
          <w:sz w:val="24"/>
          <w:szCs w:val="24"/>
        </w:rPr>
        <w:t>The</w:t>
      </w:r>
      <w:proofErr w:type="gramEnd"/>
      <w:r w:rsidRPr="00CB7FB6">
        <w:rPr>
          <w:rFonts w:ascii="Times New Roman" w:hAnsi="Times New Roman"/>
          <w:sz w:val="24"/>
          <w:szCs w:val="24"/>
        </w:rPr>
        <w:t xml:space="preserve"> Free press New Publishers, New Jersey USA</w:t>
      </w:r>
    </w:p>
    <w:p w14:paraId="3ADD22C4" w14:textId="77777777" w:rsidR="00124CD9" w:rsidRPr="00CB7FB6" w:rsidRDefault="00124CD9" w:rsidP="00124CD9">
      <w:pPr>
        <w:jc w:val="both"/>
        <w:rPr>
          <w:rFonts w:ascii="Times New Roman" w:hAnsi="Times New Roman"/>
          <w:sz w:val="24"/>
          <w:szCs w:val="24"/>
        </w:rPr>
      </w:pPr>
      <w:r w:rsidRPr="00CB7FB6">
        <w:rPr>
          <w:rFonts w:ascii="Times New Roman" w:hAnsi="Times New Roman"/>
          <w:sz w:val="24"/>
          <w:szCs w:val="24"/>
        </w:rPr>
        <w:lastRenderedPageBreak/>
        <w:t xml:space="preserve">Gay, L. R. (2008). </w:t>
      </w:r>
      <w:r w:rsidRPr="00CB7FB6">
        <w:rPr>
          <w:rFonts w:ascii="Times New Roman" w:hAnsi="Times New Roman"/>
          <w:i/>
          <w:sz w:val="24"/>
          <w:szCs w:val="24"/>
        </w:rPr>
        <w:t>Educational Competencies for Analysis and Applications Columbus</w:t>
      </w:r>
      <w:r w:rsidRPr="00CB7FB6">
        <w:rPr>
          <w:rFonts w:ascii="Times New Roman" w:hAnsi="Times New Roman"/>
          <w:sz w:val="24"/>
          <w:szCs w:val="24"/>
        </w:rPr>
        <w:t xml:space="preserve">, Ohio, C. Merrill Publishing Company England UK </w:t>
      </w:r>
    </w:p>
    <w:p w14:paraId="508B7BD0" w14:textId="77777777" w:rsidR="00124CD9" w:rsidRPr="00CB7FB6" w:rsidRDefault="00124CD9" w:rsidP="00124CD9">
      <w:pPr>
        <w:pStyle w:val="Bibliography"/>
        <w:jc w:val="both"/>
        <w:rPr>
          <w:rFonts w:ascii="Times New Roman" w:hAnsi="Times New Roman"/>
          <w:noProof/>
          <w:sz w:val="24"/>
          <w:szCs w:val="24"/>
        </w:rPr>
      </w:pPr>
      <w:r w:rsidRPr="00CB7FB6">
        <w:rPr>
          <w:rFonts w:ascii="Times New Roman" w:hAnsi="Times New Roman"/>
          <w:noProof/>
          <w:sz w:val="24"/>
          <w:szCs w:val="24"/>
        </w:rPr>
        <w:t xml:space="preserve">Gopi &amp; Samat, 2020. The Influence Of Food Trucks' Service Quality On Customer Satisfaction And Its Impact Toward Customer Loyalty.. </w:t>
      </w:r>
      <w:r w:rsidRPr="00CB7FB6">
        <w:rPr>
          <w:rFonts w:ascii="Times New Roman" w:hAnsi="Times New Roman"/>
          <w:i/>
          <w:iCs/>
          <w:noProof/>
          <w:sz w:val="24"/>
          <w:szCs w:val="24"/>
        </w:rPr>
        <w:t>British Food Journal, 122(10)..</w:t>
      </w:r>
    </w:p>
    <w:p w14:paraId="1219C6C3" w14:textId="77777777" w:rsidR="00124CD9" w:rsidRDefault="00124CD9" w:rsidP="00124CD9">
      <w:pPr>
        <w:jc w:val="both"/>
        <w:rPr>
          <w:rFonts w:ascii="Times New Roman" w:hAnsi="Times New Roman"/>
          <w:sz w:val="24"/>
          <w:szCs w:val="24"/>
        </w:rPr>
      </w:pPr>
      <w:proofErr w:type="spellStart"/>
      <w:r w:rsidRPr="00773631">
        <w:rPr>
          <w:rFonts w:ascii="Times New Roman" w:hAnsi="Times New Roman"/>
          <w:sz w:val="24"/>
          <w:szCs w:val="24"/>
        </w:rPr>
        <w:t>Hapsari</w:t>
      </w:r>
      <w:proofErr w:type="spellEnd"/>
      <w:r w:rsidRPr="00773631">
        <w:rPr>
          <w:rFonts w:ascii="Times New Roman" w:hAnsi="Times New Roman"/>
          <w:sz w:val="24"/>
          <w:szCs w:val="24"/>
        </w:rPr>
        <w:t xml:space="preserve">, R., Clemes, M. &amp; Dean, D., 2017. The Impact Of Service Quality, Customer Engagement And Selected Marketing Constructs On Airline Passenger Loyalty. International Journal of Quality and Service Sciences, 9(1). </w:t>
      </w:r>
    </w:p>
    <w:p w14:paraId="01EAE569" w14:textId="77777777" w:rsidR="00124CD9" w:rsidRDefault="00124CD9" w:rsidP="00124CD9">
      <w:pPr>
        <w:jc w:val="both"/>
        <w:rPr>
          <w:rFonts w:ascii="Times New Roman" w:hAnsi="Times New Roman"/>
          <w:sz w:val="24"/>
          <w:szCs w:val="24"/>
        </w:rPr>
      </w:pPr>
      <w:proofErr w:type="gramStart"/>
      <w:r w:rsidRPr="00CB7FB6">
        <w:rPr>
          <w:rFonts w:ascii="Times New Roman" w:hAnsi="Times New Roman"/>
          <w:sz w:val="24"/>
          <w:szCs w:val="24"/>
        </w:rPr>
        <w:t>Hartog ,</w:t>
      </w:r>
      <w:proofErr w:type="gramEnd"/>
      <w:r w:rsidRPr="00CB7FB6">
        <w:rPr>
          <w:rFonts w:ascii="Times New Roman" w:hAnsi="Times New Roman"/>
          <w:sz w:val="24"/>
          <w:szCs w:val="24"/>
        </w:rPr>
        <w:t xml:space="preserve"> J. and Verburg, T. (2012) Managing the Supply Chain 4th Edition McGraw Hill New York USA</w:t>
      </w:r>
    </w:p>
    <w:p w14:paraId="2B6F93F5"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Hashem, T. &amp; Ali, N., 2019. The Impact of Service Quality on Customer Loyalty: A Study of Dental Clinics in Jordan. International Journal of Medical and Health Research, 5(1), pp. 65-68. </w:t>
      </w:r>
    </w:p>
    <w:p w14:paraId="728BFB4A" w14:textId="77777777" w:rsidR="00124CD9" w:rsidRDefault="00124CD9" w:rsidP="00124CD9">
      <w:pPr>
        <w:jc w:val="both"/>
        <w:rPr>
          <w:rFonts w:ascii="Times New Roman" w:hAnsi="Times New Roman"/>
          <w:sz w:val="24"/>
          <w:szCs w:val="24"/>
        </w:rPr>
      </w:pPr>
      <w:r w:rsidRPr="00CB7FB6">
        <w:rPr>
          <w:rFonts w:ascii="Times New Roman" w:hAnsi="Times New Roman"/>
          <w:sz w:val="24"/>
          <w:szCs w:val="24"/>
        </w:rPr>
        <w:t xml:space="preserve">Hoffman and Bateson, (2007) </w:t>
      </w:r>
      <w:r w:rsidRPr="00CB7FB6">
        <w:rPr>
          <w:rFonts w:ascii="Times New Roman" w:hAnsi="Times New Roman"/>
          <w:i/>
          <w:sz w:val="24"/>
          <w:szCs w:val="24"/>
        </w:rPr>
        <w:t>Economic Development and Financial Accessibility</w:t>
      </w:r>
      <w:r w:rsidRPr="00CB7FB6">
        <w:rPr>
          <w:rFonts w:ascii="Times New Roman" w:hAnsi="Times New Roman"/>
          <w:sz w:val="24"/>
          <w:szCs w:val="24"/>
        </w:rPr>
        <w:t>, Central Indiana, Indianapolis, IN: Center for Urban Policy and the Environment</w:t>
      </w:r>
    </w:p>
    <w:p w14:paraId="7F343C31" w14:textId="77777777" w:rsidR="00124CD9" w:rsidRPr="00CB7FB6" w:rsidRDefault="00124CD9" w:rsidP="00124CD9">
      <w:pPr>
        <w:pStyle w:val="Bibliography"/>
        <w:jc w:val="both"/>
        <w:rPr>
          <w:rFonts w:ascii="Times New Roman" w:hAnsi="Times New Roman"/>
          <w:noProof/>
          <w:sz w:val="24"/>
          <w:szCs w:val="24"/>
        </w:rPr>
      </w:pPr>
      <w:r w:rsidRPr="00CB7FB6">
        <w:rPr>
          <w:rFonts w:ascii="Times New Roman" w:hAnsi="Times New Roman"/>
          <w:noProof/>
          <w:sz w:val="24"/>
          <w:szCs w:val="24"/>
        </w:rPr>
        <w:t xml:space="preserve">Hoffman and Kelly, 2018. </w:t>
      </w:r>
      <w:r w:rsidRPr="00CB7FB6">
        <w:rPr>
          <w:rFonts w:ascii="Times New Roman" w:hAnsi="Times New Roman"/>
          <w:i/>
          <w:iCs/>
          <w:noProof/>
          <w:sz w:val="24"/>
          <w:szCs w:val="24"/>
        </w:rPr>
        <w:t xml:space="preserve">Proceeding of 3rd International Conference on Information and Communication Technologies: From Theory To Applications (ICTTA 08), Preliminary Literature Review of Policy Engineering Methods – Toward Responsibility Concept.. </w:t>
      </w:r>
      <w:r w:rsidRPr="00CB7FB6">
        <w:rPr>
          <w:rFonts w:ascii="Times New Roman" w:hAnsi="Times New Roman"/>
          <w:noProof/>
          <w:sz w:val="24"/>
          <w:szCs w:val="24"/>
        </w:rPr>
        <w:t>Damascus, Syria, s.n.</w:t>
      </w:r>
    </w:p>
    <w:p w14:paraId="11F61CD0"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Huang, P., 2017. The Influence of Service Quality on Customer Satisfaction and Loyalty in B2B Technology Service Industry. Total Quality Management and Business Excellence, 30(13-14), pp. 1449-1465. </w:t>
      </w:r>
    </w:p>
    <w:p w14:paraId="29BC1887" w14:textId="77777777" w:rsidR="00124CD9" w:rsidRDefault="00124CD9" w:rsidP="00124CD9">
      <w:pPr>
        <w:jc w:val="both"/>
        <w:rPr>
          <w:rFonts w:ascii="Times New Roman" w:hAnsi="Times New Roman"/>
          <w:sz w:val="24"/>
          <w:szCs w:val="24"/>
        </w:rPr>
      </w:pPr>
      <w:proofErr w:type="spellStart"/>
      <w:r w:rsidRPr="00773631">
        <w:rPr>
          <w:rFonts w:ascii="Times New Roman" w:hAnsi="Times New Roman"/>
          <w:sz w:val="24"/>
          <w:szCs w:val="24"/>
        </w:rPr>
        <w:t>Iberahim</w:t>
      </w:r>
      <w:proofErr w:type="spellEnd"/>
      <w:r w:rsidRPr="00773631">
        <w:rPr>
          <w:rFonts w:ascii="Times New Roman" w:hAnsi="Times New Roman"/>
          <w:sz w:val="24"/>
          <w:szCs w:val="24"/>
        </w:rPr>
        <w:t xml:space="preserve">, H., Mohd Taufik, N. K., Mohd </w:t>
      </w:r>
      <w:proofErr w:type="spellStart"/>
      <w:r w:rsidRPr="00773631">
        <w:rPr>
          <w:rFonts w:ascii="Times New Roman" w:hAnsi="Times New Roman"/>
          <w:sz w:val="24"/>
          <w:szCs w:val="24"/>
        </w:rPr>
        <w:t>Adzmir</w:t>
      </w:r>
      <w:proofErr w:type="spellEnd"/>
      <w:r w:rsidRPr="00773631">
        <w:rPr>
          <w:rFonts w:ascii="Times New Roman" w:hAnsi="Times New Roman"/>
          <w:sz w:val="24"/>
          <w:szCs w:val="24"/>
        </w:rPr>
        <w:t xml:space="preserve">, A. S., &amp; </w:t>
      </w:r>
      <w:proofErr w:type="spellStart"/>
      <w:r w:rsidRPr="00773631">
        <w:rPr>
          <w:rFonts w:ascii="Times New Roman" w:hAnsi="Times New Roman"/>
          <w:sz w:val="24"/>
          <w:szCs w:val="24"/>
        </w:rPr>
        <w:t>Saharuddin</w:t>
      </w:r>
      <w:proofErr w:type="spellEnd"/>
      <w:r w:rsidRPr="00773631">
        <w:rPr>
          <w:rFonts w:ascii="Times New Roman" w:hAnsi="Times New Roman"/>
          <w:sz w:val="24"/>
          <w:szCs w:val="24"/>
        </w:rPr>
        <w:t xml:space="preserve">, H. (2016). Customer Satisfaction on Reliability and Responsiveness of </w:t>
      </w:r>
      <w:proofErr w:type="gramStart"/>
      <w:r w:rsidRPr="00773631">
        <w:rPr>
          <w:rFonts w:ascii="Times New Roman" w:hAnsi="Times New Roman"/>
          <w:sz w:val="24"/>
          <w:szCs w:val="24"/>
        </w:rPr>
        <w:t>Self Service</w:t>
      </w:r>
      <w:proofErr w:type="gramEnd"/>
      <w:r w:rsidRPr="00773631">
        <w:rPr>
          <w:rFonts w:ascii="Times New Roman" w:hAnsi="Times New Roman"/>
          <w:sz w:val="24"/>
          <w:szCs w:val="24"/>
        </w:rPr>
        <w:t xml:space="preserve"> Technology for Retail Banking Services. Procedia Economics and Finance, 37(16), 13–20. </w:t>
      </w:r>
    </w:p>
    <w:p w14:paraId="3005B907"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Iqbal, M., 2018. Impact of Self-Service Technology (</w:t>
      </w:r>
      <w:proofErr w:type="spellStart"/>
      <w:r w:rsidRPr="00773631">
        <w:rPr>
          <w:rFonts w:ascii="Times New Roman" w:hAnsi="Times New Roman"/>
          <w:sz w:val="24"/>
          <w:szCs w:val="24"/>
        </w:rPr>
        <w:t>Sst</w:t>
      </w:r>
      <w:proofErr w:type="spellEnd"/>
      <w:r w:rsidRPr="00773631">
        <w:rPr>
          <w:rFonts w:ascii="Times New Roman" w:hAnsi="Times New Roman"/>
          <w:sz w:val="24"/>
          <w:szCs w:val="24"/>
        </w:rPr>
        <w:t xml:space="preserve">) Service Quality </w:t>
      </w:r>
      <w:proofErr w:type="gramStart"/>
      <w:r w:rsidRPr="00773631">
        <w:rPr>
          <w:rFonts w:ascii="Times New Roman" w:hAnsi="Times New Roman"/>
          <w:sz w:val="24"/>
          <w:szCs w:val="24"/>
        </w:rPr>
        <w:t>On</w:t>
      </w:r>
      <w:proofErr w:type="gramEnd"/>
      <w:r w:rsidRPr="00773631">
        <w:rPr>
          <w:rFonts w:ascii="Times New Roman" w:hAnsi="Times New Roman"/>
          <w:sz w:val="24"/>
          <w:szCs w:val="24"/>
        </w:rPr>
        <w:t xml:space="preserve"> Customer Loyalty And Behavioral Intention: The Mediating Role Of Customer Satisfaction. Cogent Business and Management, 5(1). </w:t>
      </w:r>
    </w:p>
    <w:p w14:paraId="66980E0B"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Ismail, A., &amp; Yunan, Y. (2016). Service Quality as a Predictor of Customer Satisfaction and Customer Loyalty. LogForumJ.LOG, 124(124), 269–283.</w:t>
      </w:r>
    </w:p>
    <w:p w14:paraId="725FA74A"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Kaura, V., Prasad C. S. D. &amp; Sharma, S. (2015). Service quality, service convenience, price and fairness, customer loyalty, and the mediating role of customer satisfaction. International Journal of Bank Marketing, 33 (4), 404-422, 2015. </w:t>
      </w:r>
    </w:p>
    <w:p w14:paraId="5AA1C648"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 Khan, F., Yusoff, R. &amp; Kakar, P., 2017. Impact of Service Quality and Customer Satisfaction on Tourism Industry. Journal of Advanced Research in Social and </w:t>
      </w:r>
      <w:proofErr w:type="spellStart"/>
      <w:r w:rsidRPr="00773631">
        <w:rPr>
          <w:rFonts w:ascii="Times New Roman" w:hAnsi="Times New Roman"/>
          <w:sz w:val="24"/>
          <w:szCs w:val="24"/>
        </w:rPr>
        <w:t>Behavioural</w:t>
      </w:r>
      <w:proofErr w:type="spellEnd"/>
      <w:r w:rsidRPr="00773631">
        <w:rPr>
          <w:rFonts w:ascii="Times New Roman" w:hAnsi="Times New Roman"/>
          <w:sz w:val="24"/>
          <w:szCs w:val="24"/>
        </w:rPr>
        <w:t xml:space="preserve"> Sciences, 6(2), pp. 48 146-155. </w:t>
      </w:r>
    </w:p>
    <w:p w14:paraId="0B409080" w14:textId="77777777" w:rsidR="00124CD9" w:rsidRDefault="00124CD9" w:rsidP="00124CD9">
      <w:pPr>
        <w:jc w:val="both"/>
        <w:rPr>
          <w:rFonts w:ascii="Times New Roman" w:hAnsi="Times New Roman"/>
          <w:sz w:val="24"/>
          <w:szCs w:val="24"/>
        </w:rPr>
      </w:pPr>
      <w:r w:rsidRPr="00CB7FB6">
        <w:rPr>
          <w:rFonts w:ascii="Times New Roman" w:hAnsi="Times New Roman"/>
          <w:sz w:val="24"/>
          <w:szCs w:val="24"/>
        </w:rPr>
        <w:lastRenderedPageBreak/>
        <w:t xml:space="preserve">Kotler, P. (2009) Principles of Marketing 11th Edition Pittsboro Education Limited Washington DC, USA </w:t>
      </w:r>
    </w:p>
    <w:p w14:paraId="46F437E5" w14:textId="77777777" w:rsidR="00124CD9" w:rsidRDefault="00124CD9" w:rsidP="00124CD9">
      <w:pPr>
        <w:jc w:val="both"/>
        <w:rPr>
          <w:rFonts w:ascii="Times New Roman" w:hAnsi="Times New Roman"/>
          <w:sz w:val="24"/>
          <w:szCs w:val="24"/>
        </w:rPr>
      </w:pPr>
      <w:r w:rsidRPr="00CB7FB6">
        <w:rPr>
          <w:rFonts w:ascii="Times New Roman" w:hAnsi="Times New Roman"/>
          <w:sz w:val="24"/>
          <w:szCs w:val="24"/>
        </w:rPr>
        <w:t xml:space="preserve">Kuenzel and </w:t>
      </w:r>
      <w:proofErr w:type="spellStart"/>
      <w:r w:rsidRPr="00CB7FB6">
        <w:rPr>
          <w:rFonts w:ascii="Times New Roman" w:hAnsi="Times New Roman"/>
          <w:sz w:val="24"/>
          <w:szCs w:val="24"/>
        </w:rPr>
        <w:t>Katsaris</w:t>
      </w:r>
      <w:proofErr w:type="spellEnd"/>
      <w:r w:rsidRPr="00CB7FB6">
        <w:rPr>
          <w:rFonts w:ascii="Times New Roman" w:hAnsi="Times New Roman"/>
          <w:sz w:val="24"/>
          <w:szCs w:val="24"/>
        </w:rPr>
        <w:t xml:space="preserve">, (2009) </w:t>
      </w:r>
      <w:r w:rsidRPr="002964B7">
        <w:rPr>
          <w:rFonts w:ascii="Times New Roman" w:hAnsi="Times New Roman"/>
          <w:i/>
          <w:sz w:val="24"/>
          <w:szCs w:val="24"/>
        </w:rPr>
        <w:t>Business Financial Theory and Practice</w:t>
      </w:r>
      <w:r>
        <w:rPr>
          <w:rFonts w:ascii="Times New Roman" w:hAnsi="Times New Roman"/>
          <w:sz w:val="24"/>
          <w:szCs w:val="24"/>
        </w:rPr>
        <w:t xml:space="preserve"> 2</w:t>
      </w:r>
      <w:r w:rsidRPr="00CB7FB6">
        <w:rPr>
          <w:rFonts w:ascii="Times New Roman" w:hAnsi="Times New Roman"/>
          <w:sz w:val="24"/>
          <w:szCs w:val="24"/>
        </w:rPr>
        <w:t xml:space="preserve">nd Edition Macdonald and Evans Limited New York, USA </w:t>
      </w:r>
    </w:p>
    <w:p w14:paraId="22112B47"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Lai, I., 2015. The Roles of Value, Satisfaction, and Commitment in the Effect of Service Quality on Customer Loyalty in Hong Kong–Style Tea Restaurants. Cornell Hospitality Quarterly, 56(1), pp. 118-138. </w:t>
      </w:r>
    </w:p>
    <w:p w14:paraId="07B60987" w14:textId="77777777" w:rsidR="00124CD9" w:rsidRDefault="00124CD9" w:rsidP="00124CD9">
      <w:pPr>
        <w:jc w:val="both"/>
        <w:rPr>
          <w:rFonts w:ascii="Times New Roman" w:hAnsi="Times New Roman"/>
          <w:sz w:val="24"/>
          <w:szCs w:val="24"/>
        </w:rPr>
      </w:pPr>
      <w:r w:rsidRPr="00CB7FB6">
        <w:rPr>
          <w:rFonts w:ascii="Times New Roman" w:hAnsi="Times New Roman"/>
          <w:sz w:val="24"/>
          <w:szCs w:val="24"/>
        </w:rPr>
        <w:t xml:space="preserve">Landon, Q. (2013) </w:t>
      </w:r>
      <w:r w:rsidRPr="002964B7">
        <w:rPr>
          <w:rFonts w:ascii="Times New Roman" w:hAnsi="Times New Roman"/>
          <w:i/>
          <w:sz w:val="24"/>
          <w:szCs w:val="24"/>
        </w:rPr>
        <w:t>Measuring the Economic Impact of Community-Based Service encounters Programs.</w:t>
      </w:r>
      <w:r w:rsidRPr="00CB7FB6">
        <w:rPr>
          <w:rFonts w:ascii="Times New Roman" w:hAnsi="Times New Roman"/>
          <w:sz w:val="24"/>
          <w:szCs w:val="24"/>
        </w:rPr>
        <w:t xml:space="preserve"> Washington, DC USA</w:t>
      </w:r>
    </w:p>
    <w:p w14:paraId="6D984580"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Lapidus, K. &amp; Pinkerto</w:t>
      </w:r>
      <w:r>
        <w:rPr>
          <w:rFonts w:ascii="Times New Roman" w:hAnsi="Times New Roman"/>
          <w:sz w:val="24"/>
          <w:szCs w:val="24"/>
        </w:rPr>
        <w:t xml:space="preserve">n, E. (2014) </w:t>
      </w:r>
      <w:r w:rsidRPr="002964B7">
        <w:rPr>
          <w:rFonts w:ascii="Times New Roman" w:hAnsi="Times New Roman"/>
          <w:i/>
          <w:sz w:val="24"/>
          <w:szCs w:val="24"/>
        </w:rPr>
        <w:t>Listening Habits</w:t>
      </w:r>
      <w:r>
        <w:rPr>
          <w:rFonts w:ascii="Times New Roman" w:hAnsi="Times New Roman"/>
          <w:sz w:val="24"/>
          <w:szCs w:val="24"/>
        </w:rPr>
        <w:t xml:space="preserve"> 3</w:t>
      </w:r>
      <w:r w:rsidRPr="002964B7">
        <w:rPr>
          <w:rFonts w:ascii="Times New Roman" w:hAnsi="Times New Roman"/>
          <w:sz w:val="24"/>
          <w:szCs w:val="24"/>
        </w:rPr>
        <w:t xml:space="preserve">rd Edition William Publishers London, United Kingdom </w:t>
      </w:r>
    </w:p>
    <w:p w14:paraId="05AF27F4"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Lee, K. &amp; </w:t>
      </w:r>
      <w:proofErr w:type="spellStart"/>
      <w:r w:rsidRPr="00773631">
        <w:rPr>
          <w:rFonts w:ascii="Times New Roman" w:hAnsi="Times New Roman"/>
          <w:sz w:val="24"/>
          <w:szCs w:val="24"/>
        </w:rPr>
        <w:t>Madanoglu</w:t>
      </w:r>
      <w:proofErr w:type="spellEnd"/>
      <w:r w:rsidRPr="00773631">
        <w:rPr>
          <w:rFonts w:ascii="Times New Roman" w:hAnsi="Times New Roman"/>
          <w:sz w:val="24"/>
          <w:szCs w:val="24"/>
        </w:rPr>
        <w:t xml:space="preserve">, M., 2018. The Impact of Service Quality and Customer Satisfaction on Consumer Spending </w:t>
      </w:r>
      <w:proofErr w:type="gramStart"/>
      <w:r w:rsidRPr="00773631">
        <w:rPr>
          <w:rFonts w:ascii="Times New Roman" w:hAnsi="Times New Roman"/>
          <w:sz w:val="24"/>
          <w:szCs w:val="24"/>
        </w:rPr>
        <w:t>In</w:t>
      </w:r>
      <w:proofErr w:type="gramEnd"/>
      <w:r w:rsidRPr="00773631">
        <w:rPr>
          <w:rFonts w:ascii="Times New Roman" w:hAnsi="Times New Roman"/>
          <w:sz w:val="24"/>
          <w:szCs w:val="24"/>
        </w:rPr>
        <w:t xml:space="preserve"> Wineries. The Service Industries Journal. </w:t>
      </w:r>
    </w:p>
    <w:p w14:paraId="2B9C7736"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Leedy, D., P. &amp; Ormond, E., E. (Eds). (2015). Practical Research: Planning and </w:t>
      </w:r>
      <w:proofErr w:type="spellStart"/>
      <w:r w:rsidRPr="00773631">
        <w:rPr>
          <w:rFonts w:ascii="Times New Roman" w:hAnsi="Times New Roman"/>
          <w:sz w:val="24"/>
          <w:szCs w:val="24"/>
        </w:rPr>
        <w:t>Design.London</w:t>
      </w:r>
      <w:proofErr w:type="spellEnd"/>
      <w:r w:rsidRPr="00773631">
        <w:rPr>
          <w:rFonts w:ascii="Times New Roman" w:hAnsi="Times New Roman"/>
          <w:sz w:val="24"/>
          <w:szCs w:val="24"/>
        </w:rPr>
        <w:t xml:space="preserve">: Pearson Lu, C., </w:t>
      </w:r>
    </w:p>
    <w:p w14:paraId="2C96159B"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 xml:space="preserve">Llosa, Chandon, &amp; </w:t>
      </w:r>
      <w:proofErr w:type="spellStart"/>
      <w:r w:rsidRPr="002964B7">
        <w:rPr>
          <w:rFonts w:ascii="Times New Roman" w:hAnsi="Times New Roman"/>
          <w:sz w:val="24"/>
          <w:szCs w:val="24"/>
        </w:rPr>
        <w:t>Orsingher</w:t>
      </w:r>
      <w:proofErr w:type="spellEnd"/>
      <w:r w:rsidRPr="002964B7">
        <w:rPr>
          <w:rFonts w:ascii="Times New Roman" w:hAnsi="Times New Roman"/>
          <w:sz w:val="24"/>
          <w:szCs w:val="24"/>
        </w:rPr>
        <w:t xml:space="preserve">, (2014) </w:t>
      </w:r>
      <w:r w:rsidRPr="002964B7">
        <w:rPr>
          <w:rFonts w:ascii="Times New Roman" w:hAnsi="Times New Roman"/>
          <w:i/>
          <w:sz w:val="24"/>
          <w:szCs w:val="24"/>
        </w:rPr>
        <w:t>Financial Sustainability</w:t>
      </w:r>
      <w:r w:rsidRPr="002964B7">
        <w:rPr>
          <w:rFonts w:ascii="Times New Roman" w:hAnsi="Times New Roman"/>
          <w:sz w:val="24"/>
          <w:szCs w:val="24"/>
        </w:rPr>
        <w:t>. Washington, DC: Center for Service encounters Policy.</w:t>
      </w:r>
    </w:p>
    <w:p w14:paraId="14C79DA0"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Markovic, S. &amp; Loncaric, D., 2014. Service Quality and Customer Satisfaction in the Health Care Industry- Towards Health Tourism Market. Tou</w:t>
      </w:r>
      <w:r>
        <w:rPr>
          <w:rFonts w:ascii="Times New Roman" w:hAnsi="Times New Roman"/>
          <w:sz w:val="24"/>
          <w:szCs w:val="24"/>
        </w:rPr>
        <w:t>rism and Hospitality Management</w:t>
      </w:r>
      <w:r w:rsidRPr="00773631">
        <w:rPr>
          <w:rFonts w:ascii="Times New Roman" w:hAnsi="Times New Roman"/>
          <w:sz w:val="24"/>
          <w:szCs w:val="24"/>
        </w:rPr>
        <w:t xml:space="preserve">, 20(2), pp. 155170. </w:t>
      </w:r>
    </w:p>
    <w:p w14:paraId="48F6AD16" w14:textId="77777777" w:rsidR="00124CD9" w:rsidRDefault="00124CD9" w:rsidP="00124CD9">
      <w:pPr>
        <w:jc w:val="both"/>
        <w:rPr>
          <w:rFonts w:ascii="Times New Roman" w:hAnsi="Times New Roman"/>
          <w:sz w:val="24"/>
          <w:szCs w:val="24"/>
        </w:rPr>
      </w:pPr>
      <w:proofErr w:type="spellStart"/>
      <w:r w:rsidRPr="00773631">
        <w:rPr>
          <w:rFonts w:ascii="Times New Roman" w:hAnsi="Times New Roman"/>
          <w:sz w:val="24"/>
          <w:szCs w:val="24"/>
        </w:rPr>
        <w:t>Masrul</w:t>
      </w:r>
      <w:proofErr w:type="spellEnd"/>
      <w:r w:rsidRPr="00773631">
        <w:rPr>
          <w:rFonts w:ascii="Times New Roman" w:hAnsi="Times New Roman"/>
          <w:sz w:val="24"/>
          <w:szCs w:val="24"/>
        </w:rPr>
        <w:t xml:space="preserve">, M., 2019. Impact of Service Quality on Customer Satisfaction in Bangladesh Tourism Industry: An Empirical Study. Advances in Management, 12(1), pp. 136-140. </w:t>
      </w:r>
    </w:p>
    <w:p w14:paraId="3A5AF40B" w14:textId="77777777" w:rsidR="00124CD9" w:rsidRPr="00773631" w:rsidRDefault="00124CD9" w:rsidP="00124CD9">
      <w:pPr>
        <w:jc w:val="both"/>
        <w:rPr>
          <w:rFonts w:ascii="Times New Roman" w:hAnsi="Times New Roman"/>
          <w:sz w:val="24"/>
          <w:szCs w:val="24"/>
        </w:rPr>
      </w:pPr>
      <w:r w:rsidRPr="00773631">
        <w:rPr>
          <w:rFonts w:ascii="Times New Roman" w:hAnsi="Times New Roman"/>
          <w:sz w:val="24"/>
          <w:szCs w:val="24"/>
        </w:rPr>
        <w:t>Minh, N., Ha, N., Anh, P. &amp; Matsui, Y., 2015. Service Quality and Customer Satisfaction: A Case Study of Hotel Industry in Vietnam. Asian Social Science, 11(10), pp. 73-85.</w:t>
      </w:r>
    </w:p>
    <w:p w14:paraId="4E5115AC"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 xml:space="preserve">Mugenda, A. and Mugenda, O. (2009) </w:t>
      </w:r>
      <w:r w:rsidRPr="002964B7">
        <w:rPr>
          <w:rFonts w:ascii="Times New Roman" w:hAnsi="Times New Roman"/>
          <w:i/>
          <w:sz w:val="24"/>
          <w:szCs w:val="24"/>
        </w:rPr>
        <w:t>Research Methods, Quantitative and Qualitative Approaches</w:t>
      </w:r>
      <w:r>
        <w:rPr>
          <w:rFonts w:ascii="Times New Roman" w:hAnsi="Times New Roman"/>
          <w:sz w:val="24"/>
          <w:szCs w:val="24"/>
        </w:rPr>
        <w:t xml:space="preserve"> 3</w:t>
      </w:r>
      <w:r w:rsidRPr="002964B7">
        <w:rPr>
          <w:rFonts w:ascii="Times New Roman" w:hAnsi="Times New Roman"/>
          <w:sz w:val="24"/>
          <w:szCs w:val="24"/>
        </w:rPr>
        <w:t xml:space="preserve">rd Edition African centre for technologies Nairobi Kenya </w:t>
      </w:r>
    </w:p>
    <w:p w14:paraId="17B952DC"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 xml:space="preserve">Oliver, Z. (2011) </w:t>
      </w:r>
      <w:r w:rsidRPr="002964B7">
        <w:rPr>
          <w:rFonts w:ascii="Times New Roman" w:hAnsi="Times New Roman"/>
          <w:i/>
          <w:sz w:val="24"/>
          <w:szCs w:val="24"/>
        </w:rPr>
        <w:t>Management Issues in Sacco’s in Africa Cambridge</w:t>
      </w:r>
      <w:r w:rsidRPr="002964B7">
        <w:rPr>
          <w:rFonts w:ascii="Times New Roman" w:hAnsi="Times New Roman"/>
          <w:sz w:val="24"/>
          <w:szCs w:val="24"/>
        </w:rPr>
        <w:t xml:space="preserve">, MA: Joint Center for Housing Studies. </w:t>
      </w:r>
    </w:p>
    <w:p w14:paraId="3BAC8090" w14:textId="77777777" w:rsidR="00124CD9" w:rsidRDefault="00124CD9" w:rsidP="00124CD9">
      <w:pPr>
        <w:jc w:val="both"/>
        <w:rPr>
          <w:rFonts w:ascii="Times New Roman" w:hAnsi="Times New Roman"/>
          <w:sz w:val="24"/>
          <w:szCs w:val="24"/>
        </w:rPr>
      </w:pPr>
      <w:r w:rsidRPr="00773631">
        <w:rPr>
          <w:rFonts w:ascii="Times New Roman" w:hAnsi="Times New Roman"/>
          <w:sz w:val="24"/>
          <w:szCs w:val="24"/>
        </w:rPr>
        <w:t xml:space="preserve">Santos, L. M. P. (2016). </w:t>
      </w:r>
      <w:proofErr w:type="spellStart"/>
      <w:r w:rsidRPr="00773631">
        <w:rPr>
          <w:rFonts w:ascii="Times New Roman" w:hAnsi="Times New Roman"/>
          <w:sz w:val="24"/>
          <w:szCs w:val="24"/>
        </w:rPr>
        <w:t>Avaliação</w:t>
      </w:r>
      <w:proofErr w:type="spellEnd"/>
      <w:r w:rsidRPr="00773631">
        <w:rPr>
          <w:rFonts w:ascii="Times New Roman" w:hAnsi="Times New Roman"/>
          <w:sz w:val="24"/>
          <w:szCs w:val="24"/>
        </w:rPr>
        <w:t xml:space="preserve"> da </w:t>
      </w:r>
      <w:proofErr w:type="spellStart"/>
      <w:r w:rsidRPr="00773631">
        <w:rPr>
          <w:rFonts w:ascii="Times New Roman" w:hAnsi="Times New Roman"/>
          <w:sz w:val="24"/>
          <w:szCs w:val="24"/>
        </w:rPr>
        <w:t>satisfação</w:t>
      </w:r>
      <w:proofErr w:type="spellEnd"/>
      <w:r w:rsidRPr="00773631">
        <w:rPr>
          <w:rFonts w:ascii="Times New Roman" w:hAnsi="Times New Roman"/>
          <w:sz w:val="24"/>
          <w:szCs w:val="24"/>
        </w:rPr>
        <w:t xml:space="preserve"> dos </w:t>
      </w:r>
      <w:proofErr w:type="spellStart"/>
      <w:r w:rsidRPr="00773631">
        <w:rPr>
          <w:rFonts w:ascii="Times New Roman" w:hAnsi="Times New Roman"/>
          <w:sz w:val="24"/>
          <w:szCs w:val="24"/>
        </w:rPr>
        <w:t>usuários</w:t>
      </w:r>
      <w:proofErr w:type="spellEnd"/>
      <w:r w:rsidRPr="00773631">
        <w:rPr>
          <w:rFonts w:ascii="Times New Roman" w:hAnsi="Times New Roman"/>
          <w:sz w:val="24"/>
          <w:szCs w:val="24"/>
        </w:rPr>
        <w:t xml:space="preserve"> e da </w:t>
      </w:r>
      <w:proofErr w:type="spellStart"/>
      <w:r w:rsidRPr="00773631">
        <w:rPr>
          <w:rFonts w:ascii="Times New Roman" w:hAnsi="Times New Roman"/>
          <w:sz w:val="24"/>
          <w:szCs w:val="24"/>
        </w:rPr>
        <w:t>responsividade</w:t>
      </w:r>
      <w:proofErr w:type="spellEnd"/>
      <w:r w:rsidRPr="00773631">
        <w:rPr>
          <w:rFonts w:ascii="Times New Roman" w:hAnsi="Times New Roman"/>
          <w:sz w:val="24"/>
          <w:szCs w:val="24"/>
        </w:rPr>
        <w:t xml:space="preserve"> dos </w:t>
      </w:r>
      <w:proofErr w:type="spellStart"/>
      <w:r w:rsidRPr="00773631">
        <w:rPr>
          <w:rFonts w:ascii="Times New Roman" w:hAnsi="Times New Roman"/>
          <w:sz w:val="24"/>
          <w:szCs w:val="24"/>
        </w:rPr>
        <w:t>serviços</w:t>
      </w:r>
      <w:proofErr w:type="spellEnd"/>
      <w:r w:rsidRPr="00773631">
        <w:rPr>
          <w:rFonts w:ascii="Times New Roman" w:hAnsi="Times New Roman"/>
          <w:sz w:val="24"/>
          <w:szCs w:val="24"/>
        </w:rPr>
        <w:t xml:space="preserve"> </w:t>
      </w:r>
      <w:proofErr w:type="spellStart"/>
      <w:r w:rsidRPr="00773631">
        <w:rPr>
          <w:rFonts w:ascii="Times New Roman" w:hAnsi="Times New Roman"/>
          <w:sz w:val="24"/>
          <w:szCs w:val="24"/>
        </w:rPr>
        <w:t>em</w:t>
      </w:r>
      <w:proofErr w:type="spellEnd"/>
      <w:r w:rsidRPr="00773631">
        <w:rPr>
          <w:rFonts w:ascii="Times New Roman" w:hAnsi="Times New Roman"/>
          <w:sz w:val="24"/>
          <w:szCs w:val="24"/>
        </w:rPr>
        <w:t xml:space="preserve"> </w:t>
      </w:r>
      <w:proofErr w:type="spellStart"/>
      <w:r w:rsidRPr="00773631">
        <w:rPr>
          <w:rFonts w:ascii="Times New Roman" w:hAnsi="Times New Roman"/>
          <w:sz w:val="24"/>
          <w:szCs w:val="24"/>
        </w:rPr>
        <w:t>municípios</w:t>
      </w:r>
      <w:proofErr w:type="spellEnd"/>
      <w:r w:rsidRPr="00773631">
        <w:rPr>
          <w:rFonts w:ascii="Times New Roman" w:hAnsi="Times New Roman"/>
          <w:sz w:val="24"/>
          <w:szCs w:val="24"/>
        </w:rPr>
        <w:t xml:space="preserve"> </w:t>
      </w:r>
      <w:proofErr w:type="spellStart"/>
      <w:r w:rsidRPr="00773631">
        <w:rPr>
          <w:rFonts w:ascii="Times New Roman" w:hAnsi="Times New Roman"/>
          <w:sz w:val="24"/>
          <w:szCs w:val="24"/>
        </w:rPr>
        <w:t>inscritos</w:t>
      </w:r>
      <w:proofErr w:type="spellEnd"/>
      <w:r w:rsidRPr="00773631">
        <w:rPr>
          <w:rFonts w:ascii="Times New Roman" w:hAnsi="Times New Roman"/>
          <w:sz w:val="24"/>
          <w:szCs w:val="24"/>
        </w:rPr>
        <w:t xml:space="preserve"> no </w:t>
      </w:r>
      <w:proofErr w:type="spellStart"/>
      <w:r w:rsidRPr="00773631">
        <w:rPr>
          <w:rFonts w:ascii="Times New Roman" w:hAnsi="Times New Roman"/>
          <w:sz w:val="24"/>
          <w:szCs w:val="24"/>
        </w:rPr>
        <w:t>Programa</w:t>
      </w:r>
      <w:proofErr w:type="spellEnd"/>
      <w:r w:rsidRPr="00773631">
        <w:rPr>
          <w:rFonts w:ascii="Times New Roman" w:hAnsi="Times New Roman"/>
          <w:sz w:val="24"/>
          <w:szCs w:val="24"/>
        </w:rPr>
        <w:t xml:space="preserve"> Mais </w:t>
      </w:r>
      <w:proofErr w:type="spellStart"/>
      <w:r w:rsidRPr="00773631">
        <w:rPr>
          <w:rFonts w:ascii="Times New Roman" w:hAnsi="Times New Roman"/>
          <w:sz w:val="24"/>
          <w:szCs w:val="24"/>
        </w:rPr>
        <w:t>Médicos</w:t>
      </w:r>
      <w:proofErr w:type="spellEnd"/>
      <w:r w:rsidRPr="00773631">
        <w:rPr>
          <w:rFonts w:ascii="Times New Roman" w:hAnsi="Times New Roman"/>
          <w:sz w:val="24"/>
          <w:szCs w:val="24"/>
        </w:rPr>
        <w:t xml:space="preserve">. </w:t>
      </w:r>
      <w:proofErr w:type="spellStart"/>
      <w:r w:rsidRPr="00773631">
        <w:rPr>
          <w:rFonts w:ascii="Times New Roman" w:hAnsi="Times New Roman"/>
          <w:sz w:val="24"/>
          <w:szCs w:val="24"/>
        </w:rPr>
        <w:t>Ciência</w:t>
      </w:r>
      <w:proofErr w:type="spellEnd"/>
      <w:r w:rsidRPr="00773631">
        <w:rPr>
          <w:rFonts w:ascii="Times New Roman" w:hAnsi="Times New Roman"/>
          <w:sz w:val="24"/>
          <w:szCs w:val="24"/>
        </w:rPr>
        <w:t xml:space="preserve"> &amp; </w:t>
      </w:r>
      <w:proofErr w:type="spellStart"/>
      <w:r w:rsidRPr="00773631">
        <w:rPr>
          <w:rFonts w:ascii="Times New Roman" w:hAnsi="Times New Roman"/>
          <w:sz w:val="24"/>
          <w:szCs w:val="24"/>
        </w:rPr>
        <w:t>Saúde</w:t>
      </w:r>
      <w:proofErr w:type="spellEnd"/>
      <w:r w:rsidRPr="00773631">
        <w:rPr>
          <w:rFonts w:ascii="Times New Roman" w:hAnsi="Times New Roman"/>
          <w:sz w:val="24"/>
          <w:szCs w:val="24"/>
        </w:rPr>
        <w:t xml:space="preserve"> </w:t>
      </w:r>
      <w:proofErr w:type="spellStart"/>
      <w:r w:rsidRPr="00773631">
        <w:rPr>
          <w:rFonts w:ascii="Times New Roman" w:hAnsi="Times New Roman"/>
          <w:sz w:val="24"/>
          <w:szCs w:val="24"/>
        </w:rPr>
        <w:t>Coletiva</w:t>
      </w:r>
      <w:proofErr w:type="spellEnd"/>
      <w:r w:rsidRPr="00773631">
        <w:rPr>
          <w:rFonts w:ascii="Times New Roman" w:hAnsi="Times New Roman"/>
          <w:sz w:val="24"/>
          <w:szCs w:val="24"/>
        </w:rPr>
        <w:t xml:space="preserve">, 21(9), 2749– 2759. </w:t>
      </w:r>
    </w:p>
    <w:p w14:paraId="63CCE875"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lastRenderedPageBreak/>
        <w:t xml:space="preserve">Smith, K. and Bolton, Y. (2006), Financial Management Theory and Practice Thomson Southwestern Publishers Washington DC USA </w:t>
      </w:r>
    </w:p>
    <w:p w14:paraId="46FEA9AB" w14:textId="77777777" w:rsidR="00124CD9" w:rsidRDefault="00124CD9" w:rsidP="00124CD9">
      <w:pPr>
        <w:jc w:val="both"/>
        <w:rPr>
          <w:rFonts w:ascii="Times New Roman" w:hAnsi="Times New Roman"/>
          <w:sz w:val="24"/>
          <w:szCs w:val="24"/>
        </w:rPr>
      </w:pPr>
      <w:proofErr w:type="spellStart"/>
      <w:r w:rsidRPr="002964B7">
        <w:rPr>
          <w:rFonts w:ascii="Times New Roman" w:hAnsi="Times New Roman"/>
          <w:sz w:val="24"/>
          <w:szCs w:val="24"/>
        </w:rPr>
        <w:t>Vaerenbergh</w:t>
      </w:r>
      <w:proofErr w:type="spellEnd"/>
      <w:r w:rsidRPr="002964B7">
        <w:rPr>
          <w:rFonts w:ascii="Times New Roman" w:hAnsi="Times New Roman"/>
          <w:sz w:val="24"/>
          <w:szCs w:val="24"/>
        </w:rPr>
        <w:t xml:space="preserve"> (2009) </w:t>
      </w:r>
      <w:r w:rsidRPr="002964B7">
        <w:rPr>
          <w:rFonts w:ascii="Times New Roman" w:hAnsi="Times New Roman"/>
          <w:i/>
          <w:sz w:val="24"/>
          <w:szCs w:val="24"/>
        </w:rPr>
        <w:t>Brand Synthesis: The Multidimensionality of Brand Knowledge, Journal of Consumer Research</w:t>
      </w:r>
      <w:r>
        <w:rPr>
          <w:rFonts w:ascii="Times New Roman" w:hAnsi="Times New Roman"/>
          <w:sz w:val="24"/>
          <w:szCs w:val="24"/>
        </w:rPr>
        <w:t xml:space="preserve"> 3</w:t>
      </w:r>
      <w:r w:rsidRPr="002964B7">
        <w:rPr>
          <w:rFonts w:ascii="Times New Roman" w:hAnsi="Times New Roman"/>
          <w:sz w:val="24"/>
          <w:szCs w:val="24"/>
        </w:rPr>
        <w:t xml:space="preserve">rd Edition Pearson Education Inc. New Jersey USA </w:t>
      </w:r>
    </w:p>
    <w:p w14:paraId="32BFE4CE"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 xml:space="preserve">Writz, M. and Matilda, L. (2013) </w:t>
      </w:r>
      <w:r w:rsidRPr="002964B7">
        <w:rPr>
          <w:rFonts w:ascii="Times New Roman" w:hAnsi="Times New Roman"/>
          <w:i/>
          <w:sz w:val="24"/>
          <w:szCs w:val="24"/>
        </w:rPr>
        <w:t>Personnel and Human Resource Management</w:t>
      </w:r>
      <w:r>
        <w:rPr>
          <w:rFonts w:ascii="Times New Roman" w:hAnsi="Times New Roman"/>
          <w:sz w:val="24"/>
          <w:szCs w:val="24"/>
        </w:rPr>
        <w:t>, 5</w:t>
      </w:r>
      <w:r w:rsidRPr="002964B7">
        <w:rPr>
          <w:rFonts w:ascii="Times New Roman" w:hAnsi="Times New Roman"/>
          <w:sz w:val="24"/>
          <w:szCs w:val="24"/>
        </w:rPr>
        <w:t>t</w:t>
      </w:r>
      <w:r>
        <w:rPr>
          <w:rFonts w:ascii="Times New Roman" w:hAnsi="Times New Roman"/>
          <w:sz w:val="24"/>
          <w:szCs w:val="24"/>
        </w:rPr>
        <w:t xml:space="preserve">h Edition Book Power Publishers </w:t>
      </w:r>
      <w:r w:rsidRPr="002964B7">
        <w:rPr>
          <w:rFonts w:ascii="Times New Roman" w:hAnsi="Times New Roman"/>
          <w:sz w:val="24"/>
          <w:szCs w:val="24"/>
        </w:rPr>
        <w:t xml:space="preserve">London UK </w:t>
      </w:r>
    </w:p>
    <w:p w14:paraId="06B98AF5"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 xml:space="preserve">Zeithaml, D., Bitner, L. and Gremler, F. (2009) </w:t>
      </w:r>
      <w:r w:rsidRPr="00773631">
        <w:rPr>
          <w:rFonts w:ascii="Times New Roman" w:hAnsi="Times New Roman"/>
          <w:i/>
          <w:sz w:val="24"/>
          <w:szCs w:val="24"/>
        </w:rPr>
        <w:t>The effect of Information Technology on Strategic Decision Making. Journal of Management studies</w:t>
      </w:r>
      <w:r w:rsidRPr="002964B7">
        <w:rPr>
          <w:rFonts w:ascii="Times New Roman" w:hAnsi="Times New Roman"/>
          <w:sz w:val="24"/>
          <w:szCs w:val="24"/>
        </w:rPr>
        <w:t xml:space="preserve"> Vol 32, No 3: 283- 311 </w:t>
      </w:r>
    </w:p>
    <w:p w14:paraId="17147D7F" w14:textId="77777777" w:rsidR="00124CD9" w:rsidRDefault="00124CD9" w:rsidP="00124CD9">
      <w:pPr>
        <w:jc w:val="both"/>
        <w:rPr>
          <w:rFonts w:ascii="Times New Roman" w:hAnsi="Times New Roman"/>
          <w:sz w:val="24"/>
          <w:szCs w:val="24"/>
        </w:rPr>
      </w:pPr>
      <w:r w:rsidRPr="002964B7">
        <w:rPr>
          <w:rFonts w:ascii="Times New Roman" w:hAnsi="Times New Roman"/>
          <w:sz w:val="24"/>
          <w:szCs w:val="24"/>
        </w:rPr>
        <w:t>Zemke, J. &amp; Bell, Y. (</w:t>
      </w:r>
      <w:r>
        <w:rPr>
          <w:rFonts w:ascii="Times New Roman" w:hAnsi="Times New Roman"/>
          <w:sz w:val="24"/>
          <w:szCs w:val="24"/>
        </w:rPr>
        <w:t xml:space="preserve">2013) </w:t>
      </w:r>
      <w:r w:rsidRPr="00773631">
        <w:rPr>
          <w:rFonts w:ascii="Times New Roman" w:hAnsi="Times New Roman"/>
          <w:i/>
          <w:sz w:val="24"/>
          <w:szCs w:val="24"/>
        </w:rPr>
        <w:t>Financial and Economics</w:t>
      </w:r>
      <w:r>
        <w:rPr>
          <w:rFonts w:ascii="Times New Roman" w:hAnsi="Times New Roman"/>
          <w:sz w:val="24"/>
          <w:szCs w:val="24"/>
        </w:rPr>
        <w:t xml:space="preserve"> 4</w:t>
      </w:r>
      <w:r w:rsidRPr="002964B7">
        <w:rPr>
          <w:rFonts w:ascii="Times New Roman" w:hAnsi="Times New Roman"/>
          <w:sz w:val="24"/>
          <w:szCs w:val="24"/>
        </w:rPr>
        <w:t>th Edition Prentice Hall Publishers London, Englan</w:t>
      </w:r>
      <w:r>
        <w:rPr>
          <w:rFonts w:ascii="Times New Roman" w:hAnsi="Times New Roman"/>
          <w:sz w:val="24"/>
          <w:szCs w:val="24"/>
        </w:rPr>
        <w:t>d</w:t>
      </w:r>
    </w:p>
    <w:p w14:paraId="081F3639" w14:textId="77777777" w:rsidR="00365013" w:rsidRDefault="00365013" w:rsidP="00365013"/>
    <w:p w14:paraId="306FEE51" w14:textId="77777777" w:rsidR="008F2765" w:rsidRDefault="008F2765" w:rsidP="00EF0695">
      <w:pPr>
        <w:spacing w:line="360" w:lineRule="auto"/>
        <w:jc w:val="both"/>
        <w:rPr>
          <w:rFonts w:ascii="Times New Roman" w:hAnsi="Times New Roman"/>
          <w:sz w:val="24"/>
          <w:szCs w:val="24"/>
        </w:rPr>
      </w:pPr>
    </w:p>
    <w:p w14:paraId="51166973" w14:textId="77777777" w:rsidR="0060315E" w:rsidRDefault="0060315E" w:rsidP="00EF0695">
      <w:pPr>
        <w:spacing w:line="360" w:lineRule="auto"/>
        <w:jc w:val="both"/>
        <w:rPr>
          <w:rFonts w:ascii="Times New Roman" w:hAnsi="Times New Roman"/>
          <w:sz w:val="24"/>
          <w:szCs w:val="24"/>
        </w:rPr>
      </w:pPr>
    </w:p>
    <w:p w14:paraId="63D83A51" w14:textId="77777777" w:rsidR="0060315E" w:rsidRDefault="0060315E" w:rsidP="00EF0695">
      <w:pPr>
        <w:spacing w:line="360" w:lineRule="auto"/>
        <w:jc w:val="both"/>
        <w:rPr>
          <w:rFonts w:ascii="Times New Roman" w:hAnsi="Times New Roman"/>
          <w:sz w:val="24"/>
          <w:szCs w:val="24"/>
        </w:rPr>
      </w:pPr>
    </w:p>
    <w:p w14:paraId="79421196" w14:textId="77777777" w:rsidR="0060315E" w:rsidRDefault="0060315E" w:rsidP="00EF0695">
      <w:pPr>
        <w:spacing w:line="360" w:lineRule="auto"/>
        <w:jc w:val="both"/>
        <w:rPr>
          <w:rFonts w:ascii="Times New Roman" w:hAnsi="Times New Roman"/>
          <w:sz w:val="24"/>
          <w:szCs w:val="24"/>
        </w:rPr>
      </w:pPr>
    </w:p>
    <w:p w14:paraId="76A9915D" w14:textId="77777777" w:rsidR="0060315E" w:rsidRDefault="0060315E" w:rsidP="00EF0695">
      <w:pPr>
        <w:spacing w:line="360" w:lineRule="auto"/>
        <w:jc w:val="both"/>
        <w:rPr>
          <w:rFonts w:ascii="Times New Roman" w:hAnsi="Times New Roman"/>
          <w:sz w:val="24"/>
          <w:szCs w:val="24"/>
        </w:rPr>
      </w:pPr>
    </w:p>
    <w:p w14:paraId="623A8FF3" w14:textId="77777777" w:rsidR="0060315E" w:rsidRDefault="0060315E" w:rsidP="00EF0695">
      <w:pPr>
        <w:spacing w:line="360" w:lineRule="auto"/>
        <w:jc w:val="both"/>
        <w:rPr>
          <w:rFonts w:ascii="Times New Roman" w:hAnsi="Times New Roman"/>
          <w:sz w:val="24"/>
          <w:szCs w:val="24"/>
        </w:rPr>
      </w:pPr>
    </w:p>
    <w:p w14:paraId="7BB13E28" w14:textId="77777777" w:rsidR="0060315E" w:rsidRDefault="0060315E" w:rsidP="00EF0695">
      <w:pPr>
        <w:spacing w:line="360" w:lineRule="auto"/>
        <w:jc w:val="both"/>
        <w:rPr>
          <w:rFonts w:ascii="Times New Roman" w:hAnsi="Times New Roman"/>
          <w:sz w:val="24"/>
          <w:szCs w:val="24"/>
        </w:rPr>
      </w:pPr>
    </w:p>
    <w:p w14:paraId="59AA7F6A" w14:textId="77777777" w:rsidR="0060315E" w:rsidRDefault="0060315E" w:rsidP="00EF0695">
      <w:pPr>
        <w:spacing w:line="360" w:lineRule="auto"/>
        <w:jc w:val="both"/>
        <w:rPr>
          <w:rFonts w:ascii="Times New Roman" w:hAnsi="Times New Roman"/>
          <w:sz w:val="24"/>
          <w:szCs w:val="24"/>
        </w:rPr>
      </w:pPr>
    </w:p>
    <w:p w14:paraId="7CE6DB26" w14:textId="77777777" w:rsidR="0060315E" w:rsidRDefault="0060315E" w:rsidP="00EF0695">
      <w:pPr>
        <w:spacing w:line="360" w:lineRule="auto"/>
        <w:jc w:val="both"/>
        <w:rPr>
          <w:rFonts w:ascii="Times New Roman" w:hAnsi="Times New Roman"/>
          <w:sz w:val="24"/>
          <w:szCs w:val="24"/>
        </w:rPr>
      </w:pPr>
    </w:p>
    <w:p w14:paraId="3F72323F" w14:textId="77777777" w:rsidR="0060315E" w:rsidRDefault="0060315E" w:rsidP="00EF0695">
      <w:pPr>
        <w:spacing w:line="360" w:lineRule="auto"/>
        <w:jc w:val="both"/>
        <w:rPr>
          <w:rFonts w:ascii="Times New Roman" w:hAnsi="Times New Roman"/>
          <w:sz w:val="24"/>
          <w:szCs w:val="24"/>
        </w:rPr>
      </w:pPr>
    </w:p>
    <w:p w14:paraId="1AFE7507" w14:textId="77777777" w:rsidR="0060315E" w:rsidRDefault="0060315E" w:rsidP="00EF0695">
      <w:pPr>
        <w:spacing w:line="360" w:lineRule="auto"/>
        <w:jc w:val="both"/>
        <w:rPr>
          <w:rFonts w:ascii="Times New Roman" w:hAnsi="Times New Roman"/>
          <w:sz w:val="24"/>
          <w:szCs w:val="24"/>
        </w:rPr>
      </w:pPr>
    </w:p>
    <w:p w14:paraId="2EDC54BA" w14:textId="77777777" w:rsidR="0060315E" w:rsidRDefault="0060315E" w:rsidP="0060315E">
      <w:pPr>
        <w:spacing w:after="0" w:line="360" w:lineRule="auto"/>
        <w:jc w:val="center"/>
        <w:rPr>
          <w:rFonts w:ascii="Times New Roman" w:hAnsi="Times New Roman"/>
          <w:b/>
          <w:bCs/>
          <w:sz w:val="24"/>
          <w:szCs w:val="24"/>
        </w:rPr>
      </w:pPr>
      <w:r w:rsidRPr="00131699">
        <w:rPr>
          <w:rFonts w:ascii="Times New Roman" w:hAnsi="Times New Roman"/>
          <w:b/>
          <w:bCs/>
          <w:sz w:val="24"/>
          <w:szCs w:val="24"/>
        </w:rPr>
        <w:t>APPENDIX I</w:t>
      </w:r>
    </w:p>
    <w:p w14:paraId="55AB2C79" w14:textId="77777777" w:rsidR="0060315E" w:rsidRDefault="0060315E" w:rsidP="0060315E">
      <w:pPr>
        <w:spacing w:after="0" w:line="360" w:lineRule="auto"/>
        <w:jc w:val="center"/>
        <w:rPr>
          <w:rFonts w:ascii="Times New Roman" w:hAnsi="Times New Roman"/>
          <w:b/>
          <w:bCs/>
          <w:sz w:val="24"/>
          <w:szCs w:val="24"/>
        </w:rPr>
      </w:pPr>
    </w:p>
    <w:p w14:paraId="22D6140C" w14:textId="77777777" w:rsidR="0060315E" w:rsidRDefault="0060315E" w:rsidP="0060315E">
      <w:pPr>
        <w:spacing w:after="0" w:line="360" w:lineRule="auto"/>
        <w:rPr>
          <w:rFonts w:ascii="Times New Roman" w:hAnsi="Times New Roman"/>
          <w:b/>
          <w:bCs/>
          <w:sz w:val="24"/>
          <w:szCs w:val="24"/>
        </w:rPr>
      </w:pPr>
      <w:r>
        <w:rPr>
          <w:rFonts w:ascii="Times New Roman" w:hAnsi="Times New Roman"/>
          <w:b/>
          <w:bCs/>
          <w:sz w:val="24"/>
          <w:szCs w:val="24"/>
        </w:rPr>
        <w:t>CUSTOMERS’ QUESTIONNAIRE</w:t>
      </w:r>
    </w:p>
    <w:p w14:paraId="09CBCE07" w14:textId="77777777" w:rsidR="0060315E" w:rsidRPr="00474AB3" w:rsidRDefault="0060315E" w:rsidP="0060315E">
      <w:pPr>
        <w:spacing w:before="240" w:after="0" w:line="360" w:lineRule="auto"/>
        <w:jc w:val="both"/>
        <w:rPr>
          <w:rFonts w:ascii="Times New Roman" w:eastAsia="Times New Roman" w:hAnsi="Times New Roman"/>
          <w:sz w:val="24"/>
          <w:szCs w:val="24"/>
        </w:rPr>
      </w:pPr>
    </w:p>
    <w:p w14:paraId="6AABA8D3" w14:textId="77777777" w:rsidR="0060315E" w:rsidRPr="00474AB3" w:rsidRDefault="0060315E" w:rsidP="0060315E">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Dear respondent</w:t>
      </w:r>
      <w:r w:rsidRPr="00474AB3">
        <w:rPr>
          <w:rFonts w:ascii="Times New Roman" w:eastAsia="Times New Roman" w:hAnsi="Times New Roman"/>
          <w:sz w:val="24"/>
          <w:szCs w:val="24"/>
        </w:rPr>
        <w:t xml:space="preserve">, </w:t>
      </w:r>
    </w:p>
    <w:p w14:paraId="56788F07" w14:textId="77777777" w:rsidR="0060315E" w:rsidRPr="00474AB3" w:rsidRDefault="0060315E" w:rsidP="0060315E">
      <w:pPr>
        <w:spacing w:before="240" w:after="0" w:line="360" w:lineRule="auto"/>
        <w:jc w:val="both"/>
        <w:rPr>
          <w:rFonts w:ascii="Times New Roman" w:eastAsia="Times New Roman" w:hAnsi="Times New Roman"/>
          <w:b/>
          <w:sz w:val="24"/>
          <w:szCs w:val="24"/>
        </w:rPr>
      </w:pPr>
      <w:r w:rsidRPr="00474AB3">
        <w:rPr>
          <w:rFonts w:ascii="Times New Roman" w:eastAsia="Times New Roman" w:hAnsi="Times New Roman"/>
          <w:b/>
          <w:sz w:val="24"/>
          <w:szCs w:val="24"/>
        </w:rPr>
        <w:t xml:space="preserve">RE: COLLLECTION OF DATA </w:t>
      </w:r>
    </w:p>
    <w:p w14:paraId="6A13DA5B" w14:textId="77777777" w:rsidR="0060315E" w:rsidRPr="00CC2564" w:rsidRDefault="0060315E" w:rsidP="0060315E">
      <w:pPr>
        <w:spacing w:after="0" w:line="360" w:lineRule="auto"/>
        <w:jc w:val="both"/>
        <w:rPr>
          <w:rFonts w:ascii="Times New Roman" w:hAnsi="Times New Roman"/>
          <w:b/>
          <w:sz w:val="24"/>
          <w:szCs w:val="24"/>
        </w:rPr>
      </w:pPr>
      <w:r w:rsidRPr="00474AB3">
        <w:rPr>
          <w:rFonts w:ascii="Times New Roman" w:eastAsia="Times New Roman" w:hAnsi="Times New Roman"/>
          <w:sz w:val="24"/>
          <w:szCs w:val="24"/>
        </w:rPr>
        <w:t xml:space="preserve">I am a </w:t>
      </w:r>
      <w:r>
        <w:rPr>
          <w:rFonts w:ascii="Times New Roman" w:eastAsia="Times New Roman" w:hAnsi="Times New Roman"/>
          <w:sz w:val="24"/>
          <w:szCs w:val="24"/>
        </w:rPr>
        <w:t xml:space="preserve">MSC </w:t>
      </w:r>
      <w:r w:rsidRPr="00474AB3">
        <w:rPr>
          <w:rFonts w:ascii="Times New Roman" w:eastAsia="Times New Roman" w:hAnsi="Times New Roman"/>
          <w:sz w:val="24"/>
          <w:szCs w:val="24"/>
        </w:rPr>
        <w:t xml:space="preserve">student in the Department of </w:t>
      </w:r>
      <w:r>
        <w:rPr>
          <w:rFonts w:ascii="Times New Roman" w:hAnsi="Times New Roman"/>
          <w:sz w:val="24"/>
          <w:szCs w:val="24"/>
        </w:rPr>
        <w:t xml:space="preserve">Tourism Management </w:t>
      </w:r>
      <w:proofErr w:type="spellStart"/>
      <w:r>
        <w:rPr>
          <w:rFonts w:ascii="Times New Roman" w:hAnsi="Times New Roman"/>
          <w:sz w:val="24"/>
          <w:szCs w:val="24"/>
        </w:rPr>
        <w:t>andManagement</w:t>
      </w:r>
      <w:proofErr w:type="spellEnd"/>
      <w:r>
        <w:rPr>
          <w:rFonts w:ascii="Times New Roman" w:hAnsi="Times New Roman"/>
          <w:sz w:val="24"/>
          <w:szCs w:val="24"/>
        </w:rPr>
        <w:t xml:space="preserve"> University</w:t>
      </w:r>
      <w:r w:rsidRPr="00474AB3">
        <w:rPr>
          <w:rFonts w:ascii="Times New Roman" w:eastAsia="Times New Roman" w:hAnsi="Times New Roman"/>
          <w:sz w:val="24"/>
          <w:szCs w:val="24"/>
        </w:rPr>
        <w:t>. As part of the requirement for the award of the degree, I am expected to undertake a research s</w:t>
      </w:r>
      <w:r>
        <w:rPr>
          <w:rFonts w:ascii="Times New Roman" w:eastAsia="Times New Roman" w:hAnsi="Times New Roman"/>
          <w:sz w:val="24"/>
          <w:szCs w:val="24"/>
        </w:rPr>
        <w:t xml:space="preserve">tudy </w:t>
      </w:r>
      <w:r w:rsidRPr="00474AB3">
        <w:rPr>
          <w:rFonts w:ascii="Times New Roman" w:eastAsia="Times New Roman" w:hAnsi="Times New Roman"/>
          <w:sz w:val="24"/>
          <w:szCs w:val="24"/>
        </w:rPr>
        <w:t xml:space="preserve">on </w:t>
      </w:r>
      <w:r w:rsidRPr="009A0A89">
        <w:rPr>
          <w:rFonts w:ascii="Times New Roman" w:hAnsi="Times New Roman"/>
          <w:b/>
          <w:sz w:val="24"/>
          <w:szCs w:val="24"/>
        </w:rPr>
        <w:t>THE INFLUENCE OF SERVI</w:t>
      </w:r>
      <w:r>
        <w:rPr>
          <w:rFonts w:ascii="Times New Roman" w:hAnsi="Times New Roman"/>
          <w:b/>
          <w:sz w:val="24"/>
          <w:szCs w:val="24"/>
        </w:rPr>
        <w:t>CE DELIVERY</w:t>
      </w:r>
      <w:r w:rsidRPr="009A0A89">
        <w:rPr>
          <w:rFonts w:ascii="Times New Roman" w:hAnsi="Times New Roman"/>
          <w:b/>
          <w:sz w:val="24"/>
          <w:szCs w:val="24"/>
        </w:rPr>
        <w:t xml:space="preserve"> ON CUSTOMER SATISFACTION IN</w:t>
      </w:r>
      <w:r>
        <w:rPr>
          <w:rFonts w:ascii="Times New Roman" w:hAnsi="Times New Roman"/>
          <w:b/>
          <w:sz w:val="24"/>
          <w:szCs w:val="24"/>
        </w:rPr>
        <w:t xml:space="preserve"> SELECTED THREE STAR HOTELS LAGOS NIGERIA</w:t>
      </w:r>
      <w:r w:rsidRPr="00474AB3">
        <w:rPr>
          <w:rFonts w:ascii="Times New Roman" w:eastAsia="Times New Roman" w:hAnsi="Times New Roman"/>
          <w:sz w:val="24"/>
          <w:szCs w:val="24"/>
        </w:rPr>
        <w:t xml:space="preserve">.I am therefore, seeking your assistance to fill </w:t>
      </w:r>
      <w:proofErr w:type="spellStart"/>
      <w:r w:rsidRPr="00474AB3">
        <w:rPr>
          <w:rFonts w:ascii="Times New Roman" w:eastAsia="Times New Roman" w:hAnsi="Times New Roman"/>
          <w:sz w:val="24"/>
          <w:szCs w:val="24"/>
        </w:rPr>
        <w:t>thequestionnaires</w:t>
      </w:r>
      <w:proofErr w:type="spellEnd"/>
      <w:r w:rsidRPr="00474AB3">
        <w:rPr>
          <w:rFonts w:ascii="Times New Roman" w:eastAsia="Times New Roman" w:hAnsi="Times New Roman"/>
          <w:sz w:val="24"/>
          <w:szCs w:val="24"/>
        </w:rPr>
        <w:t xml:space="preserve"> attached. The attached questionnaire will take about </w:t>
      </w:r>
      <w:r>
        <w:rPr>
          <w:rFonts w:ascii="Times New Roman" w:eastAsia="Times New Roman" w:hAnsi="Times New Roman"/>
          <w:sz w:val="24"/>
          <w:szCs w:val="24"/>
        </w:rPr>
        <w:t xml:space="preserve">ten </w:t>
      </w:r>
      <w:r w:rsidRPr="00474AB3">
        <w:rPr>
          <w:rFonts w:ascii="Times New Roman" w:eastAsia="Times New Roman" w:hAnsi="Times New Roman"/>
          <w:sz w:val="24"/>
          <w:szCs w:val="24"/>
        </w:rPr>
        <w:t xml:space="preserve">minutes to complete. Kindly answer all the questions. The research results </w:t>
      </w:r>
      <w:proofErr w:type="spellStart"/>
      <w:r w:rsidRPr="00474AB3">
        <w:rPr>
          <w:rFonts w:ascii="Times New Roman" w:eastAsia="Times New Roman" w:hAnsi="Times New Roman"/>
          <w:sz w:val="24"/>
          <w:szCs w:val="24"/>
        </w:rPr>
        <w:t>willbe</w:t>
      </w:r>
      <w:proofErr w:type="spellEnd"/>
      <w:r w:rsidRPr="00474AB3">
        <w:rPr>
          <w:rFonts w:ascii="Times New Roman" w:eastAsia="Times New Roman" w:hAnsi="Times New Roman"/>
          <w:sz w:val="24"/>
          <w:szCs w:val="24"/>
        </w:rPr>
        <w:t xml:space="preserve"> used for academic purposes only and will be treated with utmost confidentiality. Only summary results will be made public. No one, except the institution will have access to these records. </w:t>
      </w:r>
    </w:p>
    <w:p w14:paraId="16ACB498" w14:textId="77777777" w:rsidR="0060315E" w:rsidRPr="00474AB3" w:rsidRDefault="0060315E" w:rsidP="0060315E">
      <w:pPr>
        <w:spacing w:before="240" w:after="0" w:line="360" w:lineRule="auto"/>
        <w:jc w:val="both"/>
        <w:rPr>
          <w:rFonts w:ascii="Times New Roman" w:eastAsia="Times New Roman" w:hAnsi="Times New Roman"/>
          <w:sz w:val="24"/>
          <w:szCs w:val="24"/>
        </w:rPr>
      </w:pPr>
      <w:r w:rsidRPr="00474AB3">
        <w:rPr>
          <w:rFonts w:ascii="Times New Roman" w:eastAsia="Times New Roman" w:hAnsi="Times New Roman"/>
          <w:sz w:val="24"/>
          <w:szCs w:val="24"/>
        </w:rPr>
        <w:t xml:space="preserve">Should you require the summary, kindly indicate so at the end of the questionnaire. A self-addressed envelope is provided for your reply. Your co-operation will be appreciated. </w:t>
      </w:r>
      <w:r w:rsidRPr="006F2DC9">
        <w:rPr>
          <w:rFonts w:ascii="Times New Roman" w:hAnsi="Times New Roman"/>
          <w:sz w:val="24"/>
          <w:szCs w:val="24"/>
        </w:rPr>
        <w:t>Your response shall be accorded all the confidentiality it deserves and will only be used for academic purposes.</w:t>
      </w:r>
    </w:p>
    <w:p w14:paraId="7A98F565" w14:textId="77777777" w:rsidR="0060315E" w:rsidRDefault="0060315E" w:rsidP="0060315E">
      <w:pPr>
        <w:spacing w:before="240" w:after="0" w:line="360" w:lineRule="auto"/>
        <w:jc w:val="both"/>
        <w:rPr>
          <w:rFonts w:ascii="Times New Roman" w:eastAsia="Times New Roman" w:hAnsi="Times New Roman"/>
          <w:sz w:val="24"/>
          <w:szCs w:val="24"/>
        </w:rPr>
      </w:pPr>
      <w:r>
        <w:rPr>
          <w:rFonts w:ascii="Times New Roman" w:eastAsia="Times New Roman" w:hAnsi="Times New Roman"/>
          <w:sz w:val="24"/>
          <w:szCs w:val="24"/>
        </w:rPr>
        <w:t>Yours sincerely,</w:t>
      </w:r>
    </w:p>
    <w:p w14:paraId="590B1D26" w14:textId="77777777" w:rsidR="0060315E" w:rsidRDefault="0060315E" w:rsidP="0060315E">
      <w:pPr>
        <w:spacing w:after="0" w:line="360" w:lineRule="auto"/>
        <w:rPr>
          <w:rFonts w:ascii="Times New Roman" w:hAnsi="Times New Roman"/>
          <w:sz w:val="24"/>
          <w:szCs w:val="24"/>
        </w:rPr>
      </w:pPr>
    </w:p>
    <w:p w14:paraId="1A6A2595" w14:textId="77777777" w:rsidR="0060315E" w:rsidRDefault="0060315E" w:rsidP="0060315E">
      <w:pPr>
        <w:spacing w:after="0" w:line="360" w:lineRule="auto"/>
        <w:rPr>
          <w:rFonts w:ascii="Times New Roman" w:hAnsi="Times New Roman"/>
          <w:b/>
          <w:bCs/>
          <w:sz w:val="24"/>
          <w:szCs w:val="24"/>
        </w:rPr>
      </w:pPr>
      <w:r>
        <w:rPr>
          <w:rFonts w:ascii="Times New Roman" w:hAnsi="Times New Roman"/>
          <w:sz w:val="24"/>
          <w:szCs w:val="24"/>
        </w:rPr>
        <w:t>Zainab Bukola Ogundele</w:t>
      </w:r>
    </w:p>
    <w:p w14:paraId="75307262" w14:textId="77777777" w:rsidR="0060315E" w:rsidRDefault="0060315E" w:rsidP="0060315E">
      <w:pPr>
        <w:spacing w:after="0" w:line="360" w:lineRule="auto"/>
        <w:jc w:val="center"/>
        <w:rPr>
          <w:rFonts w:ascii="Times New Roman" w:hAnsi="Times New Roman"/>
          <w:b/>
          <w:bCs/>
          <w:sz w:val="24"/>
          <w:szCs w:val="24"/>
        </w:rPr>
      </w:pPr>
    </w:p>
    <w:p w14:paraId="5EA10EB7" w14:textId="77777777" w:rsidR="0060315E" w:rsidRDefault="0060315E" w:rsidP="0060315E">
      <w:pPr>
        <w:spacing w:after="0" w:line="360" w:lineRule="auto"/>
        <w:jc w:val="center"/>
        <w:rPr>
          <w:rFonts w:ascii="Times New Roman" w:hAnsi="Times New Roman"/>
          <w:b/>
          <w:bCs/>
          <w:sz w:val="24"/>
          <w:szCs w:val="24"/>
        </w:rPr>
      </w:pPr>
    </w:p>
    <w:p w14:paraId="63BE58B9" w14:textId="77777777" w:rsidR="0060315E" w:rsidRDefault="0060315E" w:rsidP="0060315E">
      <w:pPr>
        <w:spacing w:after="0" w:line="360" w:lineRule="auto"/>
        <w:jc w:val="center"/>
        <w:rPr>
          <w:rFonts w:ascii="Times New Roman" w:hAnsi="Times New Roman"/>
          <w:b/>
          <w:bCs/>
          <w:sz w:val="24"/>
          <w:szCs w:val="24"/>
        </w:rPr>
      </w:pPr>
    </w:p>
    <w:p w14:paraId="185E8DAC" w14:textId="77777777" w:rsidR="0060315E" w:rsidRDefault="0060315E" w:rsidP="0060315E">
      <w:pPr>
        <w:spacing w:after="0" w:line="360" w:lineRule="auto"/>
        <w:jc w:val="center"/>
        <w:rPr>
          <w:rFonts w:ascii="Times New Roman" w:hAnsi="Times New Roman"/>
          <w:b/>
          <w:bCs/>
          <w:sz w:val="24"/>
          <w:szCs w:val="24"/>
        </w:rPr>
      </w:pPr>
    </w:p>
    <w:p w14:paraId="7E6DB880" w14:textId="77777777" w:rsidR="0060315E" w:rsidRDefault="0060315E" w:rsidP="0060315E">
      <w:pPr>
        <w:spacing w:after="0" w:line="360" w:lineRule="auto"/>
        <w:jc w:val="center"/>
        <w:rPr>
          <w:rFonts w:ascii="Times New Roman" w:hAnsi="Times New Roman"/>
          <w:b/>
          <w:bCs/>
          <w:sz w:val="24"/>
          <w:szCs w:val="24"/>
        </w:rPr>
      </w:pPr>
    </w:p>
    <w:p w14:paraId="524C0F78" w14:textId="77777777" w:rsidR="0060315E" w:rsidRDefault="0060315E" w:rsidP="0060315E">
      <w:pPr>
        <w:spacing w:after="0" w:line="360" w:lineRule="auto"/>
        <w:rPr>
          <w:rFonts w:ascii="Times New Roman" w:hAnsi="Times New Roman"/>
          <w:b/>
          <w:bCs/>
          <w:sz w:val="24"/>
          <w:szCs w:val="24"/>
        </w:rPr>
      </w:pPr>
    </w:p>
    <w:p w14:paraId="4AFA49EE" w14:textId="77777777" w:rsidR="0060315E" w:rsidRPr="00131699" w:rsidRDefault="0060315E" w:rsidP="0060315E">
      <w:pPr>
        <w:spacing w:after="0" w:line="360" w:lineRule="auto"/>
        <w:jc w:val="center"/>
        <w:rPr>
          <w:rFonts w:ascii="Times New Roman" w:hAnsi="Times New Roman"/>
          <w:b/>
          <w:bCs/>
          <w:sz w:val="24"/>
          <w:szCs w:val="24"/>
        </w:rPr>
      </w:pPr>
      <w:r>
        <w:rPr>
          <w:rFonts w:ascii="Times New Roman" w:hAnsi="Times New Roman"/>
          <w:b/>
          <w:bCs/>
          <w:sz w:val="24"/>
          <w:szCs w:val="24"/>
        </w:rPr>
        <w:t>APPENDEX I</w:t>
      </w:r>
      <w:r w:rsidRPr="00131699">
        <w:rPr>
          <w:rFonts w:ascii="Times New Roman" w:hAnsi="Times New Roman"/>
          <w:b/>
          <w:bCs/>
          <w:sz w:val="24"/>
          <w:szCs w:val="24"/>
        </w:rPr>
        <w:t>I</w:t>
      </w:r>
    </w:p>
    <w:p w14:paraId="7EF31968" w14:textId="77777777" w:rsidR="0060315E" w:rsidRPr="00131699" w:rsidRDefault="0060315E" w:rsidP="0060315E">
      <w:pPr>
        <w:spacing w:after="0" w:line="360" w:lineRule="auto"/>
        <w:jc w:val="center"/>
        <w:rPr>
          <w:rFonts w:ascii="Times New Roman" w:hAnsi="Times New Roman"/>
          <w:b/>
          <w:bCs/>
          <w:sz w:val="24"/>
          <w:szCs w:val="24"/>
        </w:rPr>
      </w:pPr>
      <w:r w:rsidRPr="00131699">
        <w:rPr>
          <w:rFonts w:ascii="Times New Roman" w:hAnsi="Times New Roman"/>
          <w:b/>
          <w:bCs/>
          <w:sz w:val="24"/>
          <w:szCs w:val="24"/>
        </w:rPr>
        <w:t>QUESTIONNAIRE</w:t>
      </w:r>
    </w:p>
    <w:p w14:paraId="4F22A4D7" w14:textId="77777777" w:rsidR="0060315E" w:rsidRPr="0022327D" w:rsidRDefault="0060315E" w:rsidP="0060315E">
      <w:pPr>
        <w:spacing w:line="360" w:lineRule="auto"/>
        <w:jc w:val="center"/>
        <w:rPr>
          <w:rFonts w:ascii="Times New Roman" w:hAnsi="Times New Roman"/>
          <w:b/>
          <w:bCs/>
          <w:sz w:val="24"/>
          <w:szCs w:val="24"/>
        </w:rPr>
      </w:pPr>
      <w:r>
        <w:rPr>
          <w:rFonts w:ascii="Times New Roman" w:hAnsi="Times New Roman"/>
          <w:sz w:val="24"/>
          <w:szCs w:val="24"/>
        </w:rPr>
        <w:t>Dear respondent, p</w:t>
      </w:r>
      <w:r w:rsidRPr="006F2DC9">
        <w:rPr>
          <w:rFonts w:ascii="Times New Roman" w:hAnsi="Times New Roman"/>
          <w:sz w:val="24"/>
          <w:szCs w:val="24"/>
        </w:rPr>
        <w:t xml:space="preserve">lease provide answers to the following questions by ticking (√) against the most suitable alternative or giving narrative responses in the spaces provided. </w:t>
      </w:r>
      <w:r w:rsidRPr="0022327D">
        <w:rPr>
          <w:rFonts w:ascii="Times New Roman" w:hAnsi="Times New Roman"/>
          <w:b/>
          <w:bCs/>
          <w:sz w:val="24"/>
          <w:szCs w:val="24"/>
        </w:rPr>
        <w:t>SECTION A: GENERAL INFORMATION</w:t>
      </w:r>
    </w:p>
    <w:p w14:paraId="7F1AA1E5" w14:textId="77777777" w:rsidR="0060315E" w:rsidRPr="0022327D" w:rsidRDefault="0060315E" w:rsidP="0060315E">
      <w:pPr>
        <w:pStyle w:val="ListParagraph"/>
        <w:widowControl w:val="0"/>
        <w:numPr>
          <w:ilvl w:val="0"/>
          <w:numId w:val="3"/>
        </w:numPr>
        <w:suppressAutoHyphens/>
        <w:spacing w:after="0" w:line="360" w:lineRule="auto"/>
        <w:contextualSpacing w:val="0"/>
        <w:jc w:val="both"/>
        <w:rPr>
          <w:rFonts w:ascii="Times New Roman" w:hAnsi="Times New Roman"/>
          <w:sz w:val="24"/>
          <w:szCs w:val="24"/>
        </w:rPr>
      </w:pPr>
      <w:r w:rsidRPr="0022327D">
        <w:rPr>
          <w:rFonts w:ascii="Times New Roman" w:hAnsi="Times New Roman"/>
          <w:b/>
          <w:bCs/>
          <w:sz w:val="24"/>
          <w:szCs w:val="24"/>
        </w:rPr>
        <w:lastRenderedPageBreak/>
        <w:t>Gender</w:t>
      </w:r>
    </w:p>
    <w:p w14:paraId="3BC1CD92" w14:textId="77777777" w:rsidR="0060315E" w:rsidRDefault="00000000" w:rsidP="0060315E">
      <w:pPr>
        <w:spacing w:line="360" w:lineRule="auto"/>
        <w:ind w:left="720" w:firstLine="720"/>
        <w:jc w:val="both"/>
        <w:rPr>
          <w:rFonts w:ascii="Times New Roman" w:hAnsi="Times New Roman"/>
          <w:sz w:val="24"/>
          <w:szCs w:val="24"/>
        </w:rPr>
      </w:pPr>
      <w:r>
        <w:rPr>
          <w:rFonts w:ascii="Times New Roman" w:hAnsi="Times New Roman"/>
          <w:noProof/>
          <w:sz w:val="24"/>
          <w:szCs w:val="24"/>
          <w:lang w:eastAsia="en-US"/>
        </w:rPr>
        <w:pict w14:anchorId="00A2B032">
          <v:rect id="Rectangle 111" o:spid="_x0000_s1047" style="position:absolute;left:0;text-align:left;margin-left:131.1pt;margin-top:.85pt;width:24pt;height:12.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cGgIAADQEAAAOAAAAZHJzL2Uyb0RvYy54bWysU8GO0zAQvSPxD5bvNEm3lN2o6WrVpQhp&#10;gRULH+A6TmLheMzYbVq+nrHTli5wQvhgeTzj5zdvZha3+96wnUKvwVa8mOScKSuh1rat+Ncv61fX&#10;nPkgbC0MWFXxg/L8dvnyxWJwpZpCB6ZWyAjE+nJwFe9CcGWWedmpXvgJOGXJ2QD2IpCJbVajGAi9&#10;N9k0z+fZAFg7BKm8p9v70cmXCb9plAyfmsarwEzFiVtIO6Z9E/dsuRBli8J1Wh5piH9g0Qtt6dMz&#10;1L0Igm1R/wHVa4ngoQkTCX0GTaOlSjlQNkX+WzZPnXAq5ULieHeWyf8/WPlx94hM11S7ouDMip6K&#10;9JlkE7Y1isVLkmhwvqTIJ/eIMUnvHkB+88zCqqM4dYcIQ6dETcRSfPbsQTQ8PWWb4QPUhC+2AZJa&#10;+wb7CEg6sH0qyuFcFLUPTNLlVT67zql0klzFPM+nqWiZKE+PHfrwTkHP4qHiSOQTuNg9+EDkKfQU&#10;ksiD0fVaG5MMbDcrg2wnqD/WacV86Ym/DDOWDRW/uZrnCfmZz19C5Gn9DQJha+vUbVGot8dzENqM&#10;Z/rSWPr5JNYo+gbqAwmHMDYuDRodOsAfnA3UtBX337cCFWfmvSXxb4rZLHZ5Mmav35BWDC89m0uP&#10;sJKgKi4DcjYaqzDOxtahbjv6q0gJW7ijkjU6yRkZjryOdKk1k2THMYq9f2mnqF/DvvwJAAD//wMA&#10;UEsDBBQABgAIAAAAIQBdAiqy3AAAAAgBAAAPAAAAZHJzL2Rvd25yZXYueG1sTI9BS8QwEIXvgv8h&#10;jOBF3LQRqtamyyIIHkRwVfCYNmNTbSa1yXarv97Zkx4f3+PNN9V68YOYcYp9IA35KgOB1AbbU6fh&#10;5fnu/ApETIasGQKhhm+MsK6PjypT2rCnJ5y3qRM8QrE0GlxKYyllbB16E1dhRGL2HiZvEsepk3Yy&#10;ex73g1RZVkhveuILzox467D93O68hp/5q83P1CORf31w88fmvknFm9anJ8vmBkTCJf2V4aDP6lCz&#10;UxN2ZKMYNKhCKa4yuATB/CLPODcHcA2yruT/B+pfAAAA//8DAFBLAQItABQABgAIAAAAIQC2gziS&#10;/gAAAOEBAAATAAAAAAAAAAAAAAAAAAAAAABbQ29udGVudF9UeXBlc10ueG1sUEsBAi0AFAAGAAgA&#10;AAAhADj9If/WAAAAlAEAAAsAAAAAAAAAAAAAAAAALwEAAF9yZWxzLy5yZWxzUEsBAi0AFAAGAAgA&#10;AAAhAH8IZpwaAgAANAQAAA4AAAAAAAAAAAAAAAAALgIAAGRycy9lMm9Eb2MueG1sUEsBAi0AFAAG&#10;AAgAAAAhAF0CKrLcAAAACAEAAA8AAAAAAAAAAAAAAAAAdAQAAGRycy9kb3ducmV2LnhtbFBLBQYA&#10;AAAABAAEAPMAAAB9BQAAAAA=&#10;" strokeweight=".26mm">
            <v:stroke joinstyle="round"/>
          </v:rect>
        </w:pict>
      </w:r>
      <w:r>
        <w:rPr>
          <w:rFonts w:ascii="Times New Roman" w:hAnsi="Times New Roman"/>
          <w:noProof/>
          <w:sz w:val="24"/>
          <w:szCs w:val="24"/>
          <w:lang w:eastAsia="en-US"/>
        </w:rPr>
        <w:pict w14:anchorId="7C4E1EA4">
          <v:rect id="Rectangle 112" o:spid="_x0000_s1046" style="position:absolute;left:0;text-align:left;margin-left:324.4pt;margin-top:0;width:24pt;height:12.7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KPGwIAADQEAAAOAAAAZHJzL2Uyb0RvYy54bWysU8GO0zAQvSPxD5bvNEm3lG3UdLXqUoS0&#10;wIqFD3AdJ7FwPGbsNi1fz9jpli5wQvhgeTzj5zdvZpY3h96wvUKvwVa8mOScKSuh1rat+Ncvm1fX&#10;nPkgbC0MWFXxo/L8ZvXyxXJwpZpCB6ZWyAjE+nJwFe9CcGWWedmpXvgJOGXJ2QD2IpCJbVajGAi9&#10;N9k0z+fZAFg7BKm8p9u70clXCb9plAyfmsarwEzFiVtIO6Z9G/dstRRli8J1Wp5oiH9g0Qtt6dMz&#10;1J0Igu1Q/wHVa4ngoQkTCX0GTaOlSjlQNkX+WzaPnXAq5ULieHeWyf8/WPlx/4BM11S7YsqZFT0V&#10;6TPJJmxrFIuXJNHgfEmRj+4BY5Le3YP85pmFdUdx6hYRhk6JmogVMT579iAanp6y7fABasIXuwBJ&#10;rUODfQQkHdghFeV4Loo6BCbp8iqfXedUOkmuYl5MF6lomSifHjv04Z2CnsVDxZHIJ3Cxv/chkhHl&#10;U0giD0bXG21MMrDdrg2yvaD+2KSV+FOOl2HGsqHii6t5npCf+fwlRJ7W3yAQdrZO3RaFens6B6HN&#10;eCaWxp6Ui2KNom+hPpJwCGPj0qDRoQP8wdlATVtx/30nUHFm3lsSf1HMZrHLkzF7/WZKBl56tpce&#10;YSVBVVwG5Gw01mGcjZ1D3Xb0V5EStnBLJWt0kjOWc+R1okutmVQ+jVHs/Us7Rf0a9tVPAAAA//8D&#10;AFBLAwQUAAYACAAAACEAir/LZt0AAAAHAQAADwAAAGRycy9kb3ducmV2LnhtbEyPQUvEMBSE74L/&#10;ITzBi7jpljWsta/LIggeRHBV8Jg2sak2L7XJdqu/3rcnPQ4zzHxTbmbfi8mOsQuEsFxkICw1wXTU&#10;Irw8312uQcSkyeg+kEX4thE21elJqQsTDvRkp11qBZdQLDSCS2kopIyNs17HRRgssfceRq8Ty7GV&#10;ZtQHLve9zLNMSa874gWnB3vrbPO523uEn+mrWV7kj0T+9cFNH9v7Oqk3xPOzeXsDItk5/YXhiM/o&#10;UDFTHfZkougR1GrN6AmBH7GtrhXLGiG/WoGsSvmfv/oFAAD//wMAUEsBAi0AFAAGAAgAAAAhALaD&#10;OJL+AAAA4QEAABMAAAAAAAAAAAAAAAAAAAAAAFtDb250ZW50X1R5cGVzXS54bWxQSwECLQAUAAYA&#10;CAAAACEAOP0h/9YAAACUAQAACwAAAAAAAAAAAAAAAAAvAQAAX3JlbHMvLnJlbHNQSwECLQAUAAYA&#10;CAAAACEA4lUyjxsCAAA0BAAADgAAAAAAAAAAAAAAAAAuAgAAZHJzL2Uyb0RvYy54bWxQSwECLQAU&#10;AAYACAAAACEAir/LZt0AAAAHAQAADwAAAAAAAAAAAAAAAAB1BAAAZHJzL2Rvd25yZXYueG1sUEsF&#10;BgAAAAAEAAQA8wAAAH8FAAAAAA==&#10;" strokeweight=".26mm">
            <v:stroke joinstyle="round"/>
          </v:rect>
        </w:pict>
      </w:r>
      <w:r w:rsidR="0060315E" w:rsidRPr="0022327D">
        <w:rPr>
          <w:rFonts w:ascii="Times New Roman" w:hAnsi="Times New Roman"/>
          <w:sz w:val="24"/>
          <w:szCs w:val="24"/>
        </w:rPr>
        <w:t>Male</w:t>
      </w:r>
      <w:r w:rsidR="0060315E" w:rsidRPr="0022327D">
        <w:rPr>
          <w:rFonts w:ascii="Times New Roman" w:hAnsi="Times New Roman"/>
          <w:sz w:val="24"/>
          <w:szCs w:val="24"/>
        </w:rPr>
        <w:tab/>
      </w:r>
      <w:r w:rsidR="0060315E" w:rsidRPr="0022327D">
        <w:rPr>
          <w:rFonts w:ascii="Times New Roman" w:hAnsi="Times New Roman"/>
          <w:sz w:val="24"/>
          <w:szCs w:val="24"/>
        </w:rPr>
        <w:tab/>
      </w:r>
      <w:r w:rsidR="0060315E" w:rsidRPr="0022327D">
        <w:rPr>
          <w:rFonts w:ascii="Times New Roman" w:hAnsi="Times New Roman"/>
          <w:sz w:val="24"/>
          <w:szCs w:val="24"/>
        </w:rPr>
        <w:tab/>
      </w:r>
      <w:r w:rsidR="0060315E" w:rsidRPr="0022327D">
        <w:rPr>
          <w:rFonts w:ascii="Times New Roman" w:hAnsi="Times New Roman"/>
          <w:sz w:val="24"/>
          <w:szCs w:val="24"/>
        </w:rPr>
        <w:tab/>
      </w:r>
      <w:r w:rsidR="0060315E" w:rsidRPr="0022327D">
        <w:rPr>
          <w:rFonts w:ascii="Times New Roman" w:hAnsi="Times New Roman"/>
          <w:sz w:val="24"/>
          <w:szCs w:val="24"/>
        </w:rPr>
        <w:tab/>
        <w:t>Female</w:t>
      </w:r>
    </w:p>
    <w:p w14:paraId="14F82BCA" w14:textId="77777777" w:rsidR="0060315E" w:rsidRPr="0022327D" w:rsidRDefault="00000000" w:rsidP="0060315E">
      <w:pPr>
        <w:pStyle w:val="ListParagraph"/>
        <w:widowControl w:val="0"/>
        <w:numPr>
          <w:ilvl w:val="0"/>
          <w:numId w:val="3"/>
        </w:numPr>
        <w:suppressAutoHyphens/>
        <w:spacing w:after="0" w:line="360" w:lineRule="auto"/>
        <w:contextualSpacing w:val="0"/>
        <w:jc w:val="both"/>
        <w:rPr>
          <w:rFonts w:ascii="Times New Roman" w:hAnsi="Times New Roman"/>
          <w:sz w:val="24"/>
          <w:szCs w:val="24"/>
        </w:rPr>
      </w:pPr>
      <w:r>
        <w:rPr>
          <w:rFonts w:ascii="Times New Roman" w:hAnsi="Times New Roman"/>
          <w:noProof/>
          <w:sz w:val="24"/>
          <w:szCs w:val="24"/>
        </w:rPr>
        <w:pict w14:anchorId="5BFA676C">
          <v:rect id="Rectangle 107" o:spid="_x0000_s1045" style="position:absolute;left:0;text-align:left;margin-left:131.1pt;margin-top:18.05pt;width:24pt;height:13.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7r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ecWdFR&#10;kT6TbMI2RrF4SRL1zhcU+eQeMSbp3QPIb55ZWLcUp+4QoW+VqIjYNMZnLx5Ew9NTtu0/QEX4Yhcg&#10;qXWosYuApAM7pKIcT0VRh8AkXV7k8+ucSifJNb2aL2aX6QdRPD926MM7BR2Lh5IjkU/gYv/gQyQj&#10;iueQRB6MrjbamGRgs10bZHtB/bFJa0T352HGsr7kNxeLPCG/8PlziDytv0Eg7GyVui0K9XY8B6HN&#10;cCaWxo7KRbEG0bdQHUk4hKFxadDo0AL+4Kynpi25/74TqDgz7y2JfzOdz2OXJ2N+eTUjA88923OP&#10;sJKgSi4DcjYY6zDMxs6hblr6a5oStnBHJat1kjOWc+A10qXWTCqPYxR7/9xOUb+GffUTAAD//wMA&#10;UEsDBBQABgAIAAAAIQC5JKA73gAAAAkBAAAPAAAAZHJzL2Rvd25yZXYueG1sTI9NS8QwEIbvgv8h&#10;jOBF3PQDgtROl0UQPIjgquAxbcam2kxqk+1Wf73xpMeZeXjneevt6kax0BwGzwj5JgNB3HkzcI/w&#10;/HR7eQUiRM1Gj54J4YsCbJvTk1pXxh/5kZZ97EUK4VBpBBvjVEkZOktOh42fiNPtzc9OxzTOvTSz&#10;PqZwN8oiy5R0euD0weqJbix1H/uDQ/hePrv8onhgdi/3dnnf3bVRvSKen627axCR1vgHw69+Uocm&#10;ObX+wCaIEaFQRZFQhFLlIBJQ5llatAiqVCCbWv5v0PwAAAD//wMAUEsBAi0AFAAGAAgAAAAhALaD&#10;OJL+AAAA4QEAABMAAAAAAAAAAAAAAAAAAAAAAFtDb250ZW50X1R5cGVzXS54bWxQSwECLQAUAAYA&#10;CAAAACEAOP0h/9YAAACUAQAACwAAAAAAAAAAAAAAAAAvAQAAX3JlbHMvLnJlbHNQSwECLQAUAAYA&#10;CAAAACEAQkCu6xoCAAA0BAAADgAAAAAAAAAAAAAAAAAuAgAAZHJzL2Uyb0RvYy54bWxQSwECLQAU&#10;AAYACAAAACEAuSSgO94AAAAJAQAADwAAAAAAAAAAAAAAAAB0BAAAZHJzL2Rvd25yZXYueG1sUEsF&#10;BgAAAAAEAAQA8wAAAH8FAAAAAA==&#10;" strokeweight=".26mm">
            <v:stroke joinstyle="round"/>
          </v:rect>
        </w:pict>
      </w:r>
      <w:r>
        <w:rPr>
          <w:rFonts w:ascii="Times New Roman" w:hAnsi="Times New Roman"/>
          <w:noProof/>
          <w:sz w:val="24"/>
          <w:szCs w:val="24"/>
        </w:rPr>
        <w:pict w14:anchorId="305E8A8E">
          <v:rect id="Rectangle 110" o:spid="_x0000_s1044" style="position:absolute;left:0;text-align:left;margin-left:324.4pt;margin-top:17.35pt;width:24pt;height:13.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pQGgIAADQ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PtCtLHip6K&#10;9JlkE7Y1isVLkmhwvqTIJ/eIMUnvHkB+88zCqqM4dYcIQ6dETcSKGJ+9eBANT0/ZZvgANeGLbYCk&#10;1r7BPgKSDmyfinI4FUXtA5N0eZHPrnOiJslVXM3m08v0gyifHzv04Z2CnsVDxZHIJ3Cxe/AhkhHl&#10;c0giD0bXa21MMrDdrAyynaD+WKd1RPfnYcayoeI3F/M8Ib/w+XOIPK2/QSBsbZ26LQr19ngOQpvx&#10;TCyNPSoXxRpF30B9IOEQxsalQaNDB/iDs4GatuL++1ag4sy8tyT+TTGbxS5PxuzyakoGnns25x5h&#10;JUFVXAbkbDRWYZyNrUPddvRXkRK2cEcla3SSM5Zz5HWkS62ZVD6OUez9cztF/Rr25U8AAAD//wMA&#10;UEsDBBQABgAIAAAAIQBKJzoC4AAAAAkBAAAPAAAAZHJzL2Rvd25yZXYueG1sTI9BS8QwEIXvgv8h&#10;jOBF3HTrEtfadFkEwYMIrgoe02Zsqs2kNtlu9dc7nvQ28+bx3jflZva9mHCMXSANy0UGAqkJtqNW&#10;w/PT7fkaREyGrOkDoYYvjLCpjo9KU9hwoEecdqkVHEKxMBpcSkMhZWwcehMXYUDi21sYvUm8jq20&#10;ozlwuO9lnmVKetMRNzgz4I3D5mO39xq+p89meZY/EPmXeze9b+/qpF61Pj2Zt9cgEs7pzwy/+IwO&#10;FTPVYU82il6DWq0ZPWm4WF2CYIO6UizUPOQ5yKqU/z+ofgAAAP//AwBQSwECLQAUAAYACAAAACEA&#10;toM4kv4AAADhAQAAEwAAAAAAAAAAAAAAAAAAAAAAW0NvbnRlbnRfVHlwZXNdLnhtbFBLAQItABQA&#10;BgAIAAAAIQA4/SH/1gAAAJQBAAALAAAAAAAAAAAAAAAAAC8BAABfcmVscy8ucmVsc1BLAQItABQA&#10;BgAIAAAAIQBzympQGgIAADQEAAAOAAAAAAAAAAAAAAAAAC4CAABkcnMvZTJvRG9jLnhtbFBLAQIt&#10;ABQABgAIAAAAIQBKJzoC4AAAAAkBAAAPAAAAAAAAAAAAAAAAAHQEAABkcnMvZG93bnJldi54bWxQ&#10;SwUGAAAAAAQABADzAAAAgQUAAAAA&#10;" strokeweight=".26mm">
            <v:stroke joinstyle="round"/>
          </v:rect>
        </w:pict>
      </w:r>
      <w:r w:rsidR="0060315E" w:rsidRPr="0022327D">
        <w:rPr>
          <w:rFonts w:ascii="Times New Roman" w:hAnsi="Times New Roman"/>
          <w:b/>
          <w:bCs/>
          <w:sz w:val="24"/>
          <w:szCs w:val="24"/>
        </w:rPr>
        <w:t>Age Bracket</w:t>
      </w:r>
    </w:p>
    <w:p w14:paraId="0FB49E61" w14:textId="77777777" w:rsidR="0060315E" w:rsidRPr="0022327D" w:rsidRDefault="00000000" w:rsidP="0060315E">
      <w:pPr>
        <w:pStyle w:val="ListParagraph"/>
        <w:spacing w:line="360" w:lineRule="auto"/>
        <w:jc w:val="both"/>
        <w:rPr>
          <w:rFonts w:ascii="Times New Roman" w:hAnsi="Times New Roman"/>
          <w:sz w:val="24"/>
          <w:szCs w:val="24"/>
        </w:rPr>
      </w:pPr>
      <w:r>
        <w:rPr>
          <w:rFonts w:ascii="Times New Roman" w:hAnsi="Times New Roman"/>
          <w:noProof/>
          <w:sz w:val="24"/>
          <w:szCs w:val="24"/>
        </w:rPr>
        <w:pict w14:anchorId="35F627C7">
          <v:rect id="Rectangle 8" o:spid="_x0000_s1043" style="position:absolute;left:0;text-align:left;margin-left:132.6pt;margin-top:19.75pt;width:24pt;height:13.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dGAIAADAEAAAOAAAAZHJzL2Uyb0RvYy54bWysU1Fv0zAQfkfiP1h+p0m7ruuiptPUUYQ0&#10;YGLwA1zHSSwcnzm7Tcev5+xkpQOeEH6wfL7z5+++u1vdHDvDDgq9Blvy6STnTFkJlbZNyb9+2b5Z&#10;cuaDsJUwYFXJn5TnN+vXr1a9K9QMWjCVQkYg1he9K3kbgiuyzMtWdcJPwClLzhqwE4FMbLIKRU/o&#10;nclmeb7IesDKIUjlPd3eDU6+Tvh1rWT4VNdeBWZKTtxC2jHtu7hn65UoGhSu1XKkIf6BRSe0pU9P&#10;UHciCLZH/QdUpyWChzpMJHQZ1LWWKuVA2Uzz37J5bIVTKRcSx7uTTP7/wcqPhwdkuio5FcqKjkr0&#10;mUQTtjGKLaM8vfMFRT26B4wJencP8ptnFjYtRalbROhbJSoiNY3x2YsH0fD0lO36D1ARutgHSEod&#10;a+wiIGnAjqkgT6eCqGNgki4v8vkyp7JJck2v5ovZZfpBFM+PHfrwTkHH4qHkSNQTuDjc+xDJiOI5&#10;JJEHo6utNiYZ2Ow2BtlBUG9s0xrR/XmYsawv+fXFIk/IL3z+HCJP628QCHtbpU6LQr0dz0FoM5yJ&#10;pbGjclGsQfQdVE8kHMLQtDRkdGgBf3DWU8OW3H/fC1ScmfeWxL+ezuexw5Mxv7yakYHnnt25R1hJ&#10;UCWXATkbjE0Y5mLvUDct/TVNCVu4pZLVOskZyznwGulSWyaVxxGKfX9up6hfg77+CQAA//8DAFBL&#10;AwQUAAYACAAAACEAhIqL5uAAAAAJAQAADwAAAGRycy9kb3ducmV2LnhtbEyPTUvEMBCG74L/IYzg&#10;Rdz0g61aO10WQfAggquCx7SJTbWZ1Cbbrf56x5MeZ+bhneetNosbxGym0HtCSFcJCEOt1z11CM9P&#10;t+eXIEJUpNXgySB8mQCb+vioUqX2B3o08y52gkMolArBxjiWUobWGqfCyo+G+PbmJ6cij1Mn9aQO&#10;HO4GmSVJIZ3qiT9YNZoba9qP3d4hfM+fbXqWPRC5l3s7v2/vmli8Ip6eLNtrENEs8Q+GX31Wh5qd&#10;Gr8nHcSAkBXrjFGE/GoNgoE8zXnRIBQXCci6kv8b1D8AAAD//wMAUEsBAi0AFAAGAAgAAAAhALaD&#10;OJL+AAAA4QEAABMAAAAAAAAAAAAAAAAAAAAAAFtDb250ZW50X1R5cGVzXS54bWxQSwECLQAUAAYA&#10;CAAAACEAOP0h/9YAAACUAQAACwAAAAAAAAAAAAAAAAAvAQAAX3JlbHMvLnJlbHNQSwECLQAUAAYA&#10;CAAAACEAz16/3RgCAAAwBAAADgAAAAAAAAAAAAAAAAAuAgAAZHJzL2Uyb0RvYy54bWxQSwECLQAU&#10;AAYACAAAACEAhIqL5uAAAAAJAQAADwAAAAAAAAAAAAAAAAByBAAAZHJzL2Rvd25yZXYueG1sUEsF&#10;BgAAAAAEAAQA8wAAAH8FAAAAAA==&#10;" strokeweight=".26mm">
            <v:stroke joinstyle="round"/>
          </v:rect>
        </w:pict>
      </w:r>
      <w:r>
        <w:rPr>
          <w:rFonts w:ascii="Times New Roman" w:hAnsi="Times New Roman"/>
          <w:noProof/>
          <w:sz w:val="24"/>
          <w:szCs w:val="24"/>
        </w:rPr>
        <w:pict w14:anchorId="3F60CDFE">
          <v:rect id="Rectangle 9" o:spid="_x0000_s1042" style="position:absolute;left:0;text-align:left;margin-left:324.4pt;margin-top:19.75pt;width:24pt;height:13.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bGAIAADA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FXyJWdWdFSi&#10;zySasI1RbBnl6Z0vKOrRPWBM0Lt7kN88s7BpKUrdIkLfKlERqWmMz148iIanp2zXf4CK0MU+QFLq&#10;WGMXAUkDdkwFeToVRB0Dk3R5kc+vcyqbJNf0ar6YXaYfRPH82KEP7xR0LB5KjkQ9gYvDvQ+RjCie&#10;QxJ5MLraamOSgc1uY5AdBPXGNq0R3Z+HGct6UudikSfkFz5/DpGn9TcIhL2tUqdFod6O5yC0Gc7E&#10;0thRuSjWIPoOqicSDmFoWhoyOrSAPzjrqWFL7r/vBSrOzHtL4i+n83ns8GTML69mZOC5Z3fuEVYS&#10;VMllQM4GYxOGudg71E1Lf01TwhZuqWS1TnLGcg68RrrUlknlcYRi35/bKerXoK9/AgAA//8DAFBL&#10;AwQUAAYACAAAACEAEbKRnuEAAAAJAQAADwAAAGRycy9kb3ducmV2LnhtbEyPQU/DMAyF70j8h8hI&#10;XBBLNyBspek0ISFxQJMYIHFMG9MUGqc0WVf49ZgT3Oznp/c+F+vJd2LEIbaBNMxnGQikOtiWGg3P&#10;T3fnSxAxGbKmC4QavjDCujw+Kkxuw4EecdylRnAIxdxocCn1uZSxduhNnIUeiW9vYfAm8To00g7m&#10;wOG+k4ssU9KblrjBmR5vHdYfu73X8D1+1vOzxZbIvzy48X1zXyX1qvXpybS5AZFwSn9m+MVndCiZ&#10;qQp7slF0GtTlktGThovVFQg2qJVioeLhOgNZFvL/B+UPAAAA//8DAFBLAQItABQABgAIAAAAIQC2&#10;gziS/gAAAOEBAAATAAAAAAAAAAAAAAAAAAAAAABbQ29udGVudF9UeXBlc10ueG1sUEsBAi0AFAAG&#10;AAgAAAAhADj9If/WAAAAlAEAAAsAAAAAAAAAAAAAAAAALwEAAF9yZWxzLy5yZWxzUEsBAi0AFAAG&#10;AAgAAAAhAFlaBdsYAgAAMAQAAA4AAAAAAAAAAAAAAAAALgIAAGRycy9lMm9Eb2MueG1sUEsBAi0A&#10;FAAGAAgAAAAhABGykZ7hAAAACQEAAA8AAAAAAAAAAAAAAAAAcgQAAGRycy9kb3ducmV2LnhtbFBL&#10;BQYAAAAABAAEAPMAAACABQAAAAA=&#10;" strokeweight=".26mm">
            <v:stroke joinstyle="round"/>
          </v:rect>
        </w:pict>
      </w:r>
      <w:r w:rsidR="0060315E">
        <w:rPr>
          <w:rFonts w:ascii="Times New Roman" w:hAnsi="Times New Roman"/>
          <w:sz w:val="24"/>
          <w:szCs w:val="24"/>
        </w:rPr>
        <w:t xml:space="preserve">Below 19 years  </w:t>
      </w:r>
      <w:r w:rsidR="0060315E">
        <w:rPr>
          <w:rFonts w:ascii="Times New Roman" w:hAnsi="Times New Roman"/>
          <w:sz w:val="24"/>
          <w:szCs w:val="24"/>
        </w:rPr>
        <w:tab/>
      </w:r>
      <w:r w:rsidR="0060315E">
        <w:rPr>
          <w:rFonts w:ascii="Times New Roman" w:hAnsi="Times New Roman"/>
          <w:sz w:val="24"/>
          <w:szCs w:val="24"/>
        </w:rPr>
        <w:tab/>
      </w:r>
      <w:r w:rsidR="0060315E">
        <w:rPr>
          <w:rFonts w:ascii="Times New Roman" w:hAnsi="Times New Roman"/>
          <w:sz w:val="24"/>
          <w:szCs w:val="24"/>
        </w:rPr>
        <w:tab/>
        <w:t>20</w:t>
      </w:r>
      <w:r w:rsidR="0060315E">
        <w:rPr>
          <w:rFonts w:ascii="Times New Roman" w:hAnsi="Times New Roman"/>
          <w:noProof/>
          <w:sz w:val="24"/>
          <w:szCs w:val="24"/>
        </w:rPr>
        <w:t xml:space="preserve"> – 29</w:t>
      </w:r>
      <w:r w:rsidR="0060315E" w:rsidRPr="0022327D">
        <w:rPr>
          <w:rFonts w:ascii="Times New Roman" w:hAnsi="Times New Roman"/>
          <w:noProof/>
          <w:sz w:val="24"/>
          <w:szCs w:val="24"/>
        </w:rPr>
        <w:t xml:space="preserve"> years</w:t>
      </w:r>
    </w:p>
    <w:p w14:paraId="1F2CB958" w14:textId="77777777" w:rsidR="0060315E" w:rsidRDefault="0060315E" w:rsidP="0060315E">
      <w:pPr>
        <w:pStyle w:val="ListParagraph"/>
        <w:spacing w:line="360" w:lineRule="auto"/>
        <w:jc w:val="both"/>
        <w:rPr>
          <w:rFonts w:ascii="Times New Roman" w:hAnsi="Times New Roman"/>
          <w:sz w:val="24"/>
          <w:szCs w:val="24"/>
        </w:rPr>
      </w:pPr>
      <w:r w:rsidRPr="0022327D">
        <w:rPr>
          <w:rFonts w:ascii="Times New Roman" w:hAnsi="Times New Roman"/>
          <w:sz w:val="24"/>
          <w:szCs w:val="24"/>
        </w:rPr>
        <w:t>3</w:t>
      </w:r>
      <w:r>
        <w:rPr>
          <w:rFonts w:ascii="Times New Roman" w:hAnsi="Times New Roman"/>
          <w:sz w:val="24"/>
          <w:szCs w:val="24"/>
        </w:rPr>
        <w:t>0 – 39</w:t>
      </w:r>
      <w:r w:rsidRPr="0022327D">
        <w:rPr>
          <w:rFonts w:ascii="Times New Roman" w:hAnsi="Times New Roman"/>
          <w:sz w:val="24"/>
          <w:szCs w:val="24"/>
        </w:rPr>
        <w:t xml:space="preserve"> </w:t>
      </w:r>
      <w:proofErr w:type="gramStart"/>
      <w:r w:rsidRPr="0022327D">
        <w:rPr>
          <w:rFonts w:ascii="Times New Roman" w:hAnsi="Times New Roman"/>
          <w:sz w:val="24"/>
          <w:szCs w:val="24"/>
        </w:rPr>
        <w:t xml:space="preserve">years  </w:t>
      </w:r>
      <w:r w:rsidRPr="0022327D">
        <w:rPr>
          <w:rFonts w:ascii="Times New Roman" w:hAnsi="Times New Roman"/>
          <w:sz w:val="24"/>
          <w:szCs w:val="24"/>
        </w:rPr>
        <w:tab/>
      </w:r>
      <w:proofErr w:type="gramEnd"/>
      <w:r w:rsidRPr="0022327D">
        <w:rPr>
          <w:rFonts w:ascii="Times New Roman" w:hAnsi="Times New Roman"/>
          <w:sz w:val="24"/>
          <w:szCs w:val="24"/>
        </w:rPr>
        <w:tab/>
      </w:r>
      <w:r w:rsidRPr="0022327D">
        <w:rPr>
          <w:rFonts w:ascii="Times New Roman" w:hAnsi="Times New Roman"/>
          <w:sz w:val="24"/>
          <w:szCs w:val="24"/>
        </w:rPr>
        <w:tab/>
      </w:r>
      <w:r w:rsidRPr="0022327D">
        <w:rPr>
          <w:rFonts w:ascii="Times New Roman" w:hAnsi="Times New Roman"/>
          <w:sz w:val="24"/>
          <w:szCs w:val="24"/>
        </w:rPr>
        <w:tab/>
      </w:r>
      <w:r>
        <w:rPr>
          <w:rFonts w:ascii="Times New Roman" w:hAnsi="Times New Roman"/>
          <w:sz w:val="24"/>
          <w:szCs w:val="24"/>
        </w:rPr>
        <w:t xml:space="preserve">Above 40 </w:t>
      </w:r>
      <w:r w:rsidRPr="0022327D">
        <w:rPr>
          <w:rFonts w:ascii="Times New Roman" w:hAnsi="Times New Roman"/>
          <w:sz w:val="24"/>
          <w:szCs w:val="24"/>
        </w:rPr>
        <w:t xml:space="preserve">years </w:t>
      </w:r>
    </w:p>
    <w:p w14:paraId="11CF3119" w14:textId="77777777" w:rsidR="0060315E" w:rsidRDefault="0060315E" w:rsidP="0060315E">
      <w:pPr>
        <w:pStyle w:val="ListParagraph"/>
        <w:spacing w:line="360" w:lineRule="auto"/>
        <w:jc w:val="both"/>
        <w:rPr>
          <w:rFonts w:ascii="Times New Roman" w:hAnsi="Times New Roman"/>
          <w:sz w:val="24"/>
          <w:szCs w:val="24"/>
        </w:rPr>
      </w:pPr>
    </w:p>
    <w:p w14:paraId="549B5489" w14:textId="77777777" w:rsidR="0060315E" w:rsidRPr="00CC2564" w:rsidRDefault="00000000" w:rsidP="0060315E">
      <w:pPr>
        <w:pStyle w:val="ListParagraph"/>
        <w:numPr>
          <w:ilvl w:val="0"/>
          <w:numId w:val="3"/>
        </w:numPr>
        <w:spacing w:line="360" w:lineRule="auto"/>
        <w:jc w:val="both"/>
        <w:rPr>
          <w:rFonts w:ascii="Times New Roman" w:hAnsi="Times New Roman"/>
          <w:b/>
          <w:sz w:val="24"/>
          <w:szCs w:val="24"/>
        </w:rPr>
      </w:pPr>
      <w:r>
        <w:rPr>
          <w:rFonts w:ascii="Times New Roman" w:hAnsi="Times New Roman"/>
          <w:noProof/>
          <w:sz w:val="24"/>
          <w:szCs w:val="24"/>
        </w:rPr>
        <w:pict w14:anchorId="7FCB54CC">
          <v:rect id="Rectangle 19" o:spid="_x0000_s1041" style="position:absolute;left:0;text-align:left;margin-left:130.35pt;margin-top:20pt;width:24pt;height:13.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lGgIAADI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W3JmRUc1&#10;+kyqCdsYxeiOBOqdLyju0T1gTNG7e5DfPLOwaSlM3SJC3ypREa1pjM9ePIiGp6ds13+AiuDFPkDS&#10;6lhjFwFJBXZMJXk6lUQdA5N0eZHPr3MqnCTX9Gq+mF2mH0Tx/NihD+8UdCweSo7EPYGLw70PkYwo&#10;nkMSeTC62mpjkoHNbmOQHQR1xzatEd2fhxnL+pIvLxZ5Qn7h8+cQeVp/g0DY2yr1WhTq7XgOQpvh&#10;TCyNHZWLYg2i76B6IuEQhralMaNDC/iDs55atuT++16g4sy8tyT+cjqfxx5PxvzyakYGnnt25x5h&#10;JUGVXAbkbDA2YZiMvUPdtPTXNCVs4ZZKVuskZyznwGukS42ZVB6HKHb+uZ2ifo36+icAAAD//wMA&#10;UEsDBBQABgAIAAAAIQDL0EGe3wAAAAkBAAAPAAAAZHJzL2Rvd25yZXYueG1sTI/BSsQwEIbvgu8Q&#10;RvAibrJVu0vtdFkEwYMIrgoe0yY21WZSm2y3+vSOJz3OzMc/319uZt+LyY6xC4SwXCgQlppgOmoR&#10;np9uz9cgYtJkdB/IInzZCJvq+KjUhQkHerTTLrWCQygWGsGlNBRSxsZZr+MiDJb49hZGrxOPYyvN&#10;qA8c7nuZKZVLrzviD04P9sbZ5mO39wjf02ezPMseiPzLvZvet3d1yl8RT0/m7TWIZOf0B8OvPqtD&#10;xU512JOJokfIcrViFOFScScGLtSaFzVCvroCWZXyf4PqBwAA//8DAFBLAQItABQABgAIAAAAIQC2&#10;gziS/gAAAOEBAAATAAAAAAAAAAAAAAAAAAAAAABbQ29udGVudF9UeXBlc10ueG1sUEsBAi0AFAAG&#10;AAgAAAAhADj9If/WAAAAlAEAAAsAAAAAAAAAAAAAAAAALwEAAF9yZWxzLy5yZWxzUEsBAi0AFAAG&#10;AAgAAAAhADlrAWUaAgAAMgQAAA4AAAAAAAAAAAAAAAAALgIAAGRycy9lMm9Eb2MueG1sUEsBAi0A&#10;FAAGAAgAAAAhAMvQQZ7fAAAACQEAAA8AAAAAAAAAAAAAAAAAdAQAAGRycy9kb3ducmV2LnhtbFBL&#10;BQYAAAAABAAEAPMAAACABQAAAAA=&#10;" strokeweight=".26mm">
            <v:stroke joinstyle="round"/>
          </v:rect>
        </w:pict>
      </w:r>
      <w:r>
        <w:rPr>
          <w:rFonts w:ascii="Times New Roman" w:hAnsi="Times New Roman"/>
          <w:noProof/>
          <w:sz w:val="24"/>
          <w:szCs w:val="24"/>
        </w:rPr>
        <w:pict w14:anchorId="368119E9">
          <v:rect id="Rectangle 20" o:spid="_x0000_s1040" style="position:absolute;left:0;text-align:left;margin-left:324.4pt;margin-top:20pt;width:24pt;height:13.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iB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jOSxoqMa&#10;fSbVhG2MYnRHAvXOFxT35B4xpujdA8hvnllYtxSm7hChb5WoiNY0xmcvHkTD01O27T9ARfBiFyBp&#10;daixi4CkAjukkhxPJVGHwCRdXuTz65yYSXJNr+aL2WX6QRTPjx368E5Bx+Kh5EjcE7jYP/gQyYji&#10;OSSRB6OrjTYmGdhs1wbZXlB3bNIa0f15mLGsL/nNxSJPyC98/hwiT+tvEAg7W6Vei0K9Hc9BaDOc&#10;iaWxo3JRrEH0LVRHEg5haFsaMzq0gD8466llS+6/7wQqzsx7S+LfTOfz2OPJmF9exYriuWd77hFW&#10;ElTJZUDOBmMdhsnYOdRNS39NU8IW7qhktU5yxnIOvEa61JhJ5XGIYuef2ynq16ivfgIAAP//AwBQ&#10;SwMEFAAGAAgAAAAhAOT0NUfgAAAACQEAAA8AAABkcnMvZG93bnJldi54bWxMj0FPwzAMhe9I/IfI&#10;SFzQlm4aYZSm04SExAEhMZjEMW1MU2ic0mRd4ddjTnCz/Z6ev1dsJt+JEYfYBtKwmGcgkOpgW2o0&#10;vDzfzdYgYjJkTRcINXxhhE15elKY3IYjPeG4S43gEIq50eBS6nMpY+3QmzgPPRJrb2HwJvE6NNIO&#10;5sjhvpPLLFPSm5b4gzM93jqsP3YHr+F7/KwXF8tHIr9/cOP79r5K6lXr87NpewMi4ZT+zPCLz+hQ&#10;MlMVDmSj6DSo1ZrRk4ZVxp3YoK4VHyoeri5BloX836D8AQAA//8DAFBLAQItABQABgAIAAAAIQC2&#10;gziS/gAAAOEBAAATAAAAAAAAAAAAAAAAAAAAAABbQ29udGVudF9UeXBlc10ueG1sUEsBAi0AFAAG&#10;AAgAAAAhADj9If/WAAAAlAEAAAsAAAAAAAAAAAAAAAAALwEAAF9yZWxzLy5yZWxzUEsBAi0AFAAG&#10;AAgAAAAhAJIueIEZAgAAMgQAAA4AAAAAAAAAAAAAAAAALgIAAGRycy9lMm9Eb2MueG1sUEsBAi0A&#10;FAAGAAgAAAAhAOT0NUfgAAAACQEAAA8AAAAAAAAAAAAAAAAAcwQAAGRycy9kb3ducmV2LnhtbFBL&#10;BQYAAAAABAAEAPMAAACABQAAAAA=&#10;" strokeweight=".26mm">
            <v:stroke joinstyle="round"/>
          </v:rect>
        </w:pict>
      </w:r>
      <w:r w:rsidR="0060315E">
        <w:rPr>
          <w:rFonts w:ascii="Times New Roman" w:hAnsi="Times New Roman"/>
          <w:b/>
          <w:sz w:val="24"/>
          <w:szCs w:val="24"/>
        </w:rPr>
        <w:t>Nationality</w:t>
      </w:r>
    </w:p>
    <w:p w14:paraId="6606FE68" w14:textId="77777777" w:rsidR="0060315E" w:rsidRPr="0022327D" w:rsidRDefault="00000000" w:rsidP="0060315E">
      <w:pPr>
        <w:pStyle w:val="ListParagraph"/>
        <w:spacing w:line="360" w:lineRule="auto"/>
        <w:ind w:left="450" w:firstLine="270"/>
        <w:jc w:val="both"/>
        <w:rPr>
          <w:rFonts w:ascii="Times New Roman" w:hAnsi="Times New Roman"/>
          <w:sz w:val="24"/>
          <w:szCs w:val="24"/>
        </w:rPr>
      </w:pPr>
      <w:r>
        <w:rPr>
          <w:rFonts w:ascii="Times New Roman" w:hAnsi="Times New Roman"/>
          <w:noProof/>
          <w:sz w:val="24"/>
          <w:szCs w:val="24"/>
        </w:rPr>
        <w:pict w14:anchorId="11CBC69B">
          <v:rect id="Rectangle 108" o:spid="_x0000_s1039" style="position:absolute;left:0;text-align:left;margin-left:131.1pt;margin-top:19.75pt;width:24pt;height:1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z/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QqKzoq&#10;0meSTdjGKBYvSaLe+YIin9wjxiS9ewD5zTML65bi1B0i9K0SFRGbxvjsxYNoeHrKtv0HqAhf7AIk&#10;tQ41dhGQdGCHVJTjqSjqEJiky4t8fp1T6SS5plfzxewy/SCK58cOfXinoGPxUHIk8glc7B98iGRE&#10;8RySyIPR1UYbkwxstmuDbC+oPzZpjej+PMxY1pf85mKRJ+QXPn8Okaf1NwiEna1St0Wh3o7nILQZ&#10;zsTS2FG5KNYg+haqIwmHMDQuDRodWsAfnPXUtCX333cCFWfmvSXxb6bzeezyZMwvr2Zk4Llne+4R&#10;VhJUyWVAzgZjHYbZ2DnUTUt/TVPCFu6oZLVOcsZyDrxGutSaSeVxjGLvn9sp6tewr34CAAD//wMA&#10;UEsDBBQABgAIAAAAIQDFWFU44AAAAAkBAAAPAAAAZHJzL2Rvd25yZXYueG1sTI/BSsQwEIbvgu8Q&#10;RvAiu0mz2NXadFkEwYMIuyp4TJuxqTaT2mS71ac3nvQ4Mx//fH+5mV3PJhxD50lBthTAkBpvOmoV&#10;PD/dLa6AhajJ6N4TKvjCAJvq9KTUhfFH2uG0jy1LIRQKrcDGOBSch8ai02HpB6R0e/Oj0zGNY8vN&#10;qI8p3PVcCpFzpztKH6we8NZi87E/OAXf02eTXchHIvfyYKf37X0d81elzs/m7Q2wiHP8g+FXP6lD&#10;lZxqfyATWK9A5lImVMHq+hJYAlaZSItaQb4WwKuS/29Q/QAAAP//AwBQSwECLQAUAAYACAAAACEA&#10;toM4kv4AAADhAQAAEwAAAAAAAAAAAAAAAAAAAAAAW0NvbnRlbnRfVHlwZXNdLnhtbFBLAQItABQA&#10;BgAIAAAAIQA4/SH/1gAAAJQBAAALAAAAAAAAAAAAAAAAAC8BAABfcmVscy8ucmVsc1BLAQItABQA&#10;BgAIAAAAIQCxZQz/GgIAADQEAAAOAAAAAAAAAAAAAAAAAC4CAABkcnMvZTJvRG9jLnhtbFBLAQIt&#10;ABQABgAIAAAAIQDFWFU44AAAAAkBAAAPAAAAAAAAAAAAAAAAAHQEAABkcnMvZG93bnJldi54bWxQ&#10;SwUGAAAAAAQABADzAAAAgQUAAAAA&#10;" strokeweight=".26mm">
            <v:stroke joinstyle="round"/>
          </v:rect>
        </w:pict>
      </w:r>
      <w:r>
        <w:rPr>
          <w:rFonts w:ascii="Times New Roman" w:hAnsi="Times New Roman"/>
          <w:noProof/>
          <w:sz w:val="24"/>
          <w:szCs w:val="24"/>
        </w:rPr>
        <w:pict w14:anchorId="518EDC4F">
          <v:rect id="Rectangle 109" o:spid="_x0000_s1038" style="position:absolute;left:0;text-align:left;margin-left:324.4pt;margin-top:19.75pt;width:24pt;height:1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yRGgIAADQ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y5ecWdFR&#10;kT6TbMI2RrF4SRL1zhcU+egeMCbp3T3Ib55Z2LQUp24RoW+VqIjYNMZnLx5Ew9NTtus/QEX4Yh8g&#10;qXWssYuApAM7pqI8nYqijoFJurzI59c5lU6Sa3o1X8wu0w+ieH7s0Id3CjoWDyVHIp/AxeHeh0hG&#10;FM8hiTwYXW21McnAZrcxyA6C+mOb1ojuz8OMZX3JlxeLPCG/8PlziDytv0Eg7G2Vui0K9XY8B6HN&#10;cCaWxo7KRbEG0XdQPZFwCEPj0qDRoQX8wVlPTVty/30vUHFm3lsSfzmdz2OXJ2N+eTUjA889u3OP&#10;sJKgSi4DcjYYmzDMxt6hblr6a5oStnBLJat1kjOWc+A10qXWTCqPYxR7/9xOUb+Gff0TAAD//wMA&#10;UEsDBBQABgAIAAAAIQARspGe4QAAAAkBAAAPAAAAZHJzL2Rvd25yZXYueG1sTI9BT8MwDIXvSPyH&#10;yEhcEEs3IGyl6TQhIXFAkxggcUwb0xQapzRZV/j1mBPc7Oen9z4X68l3YsQhtoE0zGcZCKQ62JYa&#10;Dc9Pd+dLEDEZsqYLhBq+MMK6PD4qTG7DgR5x3KVGcAjF3GhwKfW5lLF26E2chR6Jb29h8CbxOjTS&#10;DubA4b6TiyxT0puWuMGZHm8d1h+7vdfwPX7W87PFlsi/PLjxfXNfJfWq9enJtLkBkXBKf2b4xWd0&#10;KJmpCnuyUXQa1OWS0ZOGi9UVCDaolWKh4uE6A1kW8v8H5Q8AAAD//wMAUEsBAi0AFAAGAAgAAAAh&#10;ALaDOJL+AAAA4QEAABMAAAAAAAAAAAAAAAAAAAAAAFtDb250ZW50X1R5cGVzXS54bWxQSwECLQAU&#10;AAYACAAAACEAOP0h/9YAAACUAQAACwAAAAAAAAAAAAAAAAAvAQAAX3JlbHMvLnJlbHNQSwECLQAU&#10;AAYACAAAACEA4VFckRoCAAA0BAAADgAAAAAAAAAAAAAAAAAuAgAAZHJzL2Uyb0RvYy54bWxQSwEC&#10;LQAUAAYACAAAACEAEbKRnuEAAAAJAQAADwAAAAAAAAAAAAAAAAB0BAAAZHJzL2Rvd25yZXYueG1s&#10;UEsFBgAAAAAEAAQA8wAAAIIFAAAAAA==&#10;" strokeweight=".26mm">
            <v:stroke joinstyle="round"/>
          </v:rect>
        </w:pict>
      </w:r>
      <w:r w:rsidR="0060315E">
        <w:rPr>
          <w:rFonts w:ascii="Times New Roman" w:hAnsi="Times New Roman"/>
          <w:sz w:val="24"/>
          <w:szCs w:val="24"/>
        </w:rPr>
        <w:t xml:space="preserve">Kenyan  </w:t>
      </w:r>
      <w:r w:rsidR="0060315E">
        <w:rPr>
          <w:rFonts w:ascii="Times New Roman" w:hAnsi="Times New Roman"/>
          <w:sz w:val="24"/>
          <w:szCs w:val="24"/>
        </w:rPr>
        <w:tab/>
      </w:r>
      <w:r w:rsidR="0060315E">
        <w:rPr>
          <w:rFonts w:ascii="Times New Roman" w:hAnsi="Times New Roman"/>
          <w:sz w:val="24"/>
          <w:szCs w:val="24"/>
        </w:rPr>
        <w:tab/>
      </w:r>
      <w:r w:rsidR="0060315E">
        <w:rPr>
          <w:rFonts w:ascii="Times New Roman" w:hAnsi="Times New Roman"/>
          <w:sz w:val="24"/>
          <w:szCs w:val="24"/>
        </w:rPr>
        <w:tab/>
      </w:r>
      <w:r w:rsidR="0060315E">
        <w:rPr>
          <w:rFonts w:ascii="Times New Roman" w:hAnsi="Times New Roman"/>
          <w:sz w:val="24"/>
          <w:szCs w:val="24"/>
        </w:rPr>
        <w:tab/>
        <w:t>Rest of Africa</w:t>
      </w:r>
    </w:p>
    <w:p w14:paraId="355AD88A" w14:textId="77777777" w:rsidR="0060315E" w:rsidRDefault="0060315E" w:rsidP="0060315E">
      <w:pPr>
        <w:pStyle w:val="ListParagraph"/>
        <w:spacing w:line="360" w:lineRule="auto"/>
        <w:ind w:left="450" w:firstLine="270"/>
        <w:jc w:val="both"/>
        <w:rPr>
          <w:rFonts w:ascii="Times New Roman" w:hAnsi="Times New Roman"/>
          <w:sz w:val="24"/>
          <w:szCs w:val="24"/>
        </w:rPr>
      </w:pPr>
      <w:r>
        <w:rPr>
          <w:rFonts w:ascii="Times New Roman" w:hAnsi="Times New Roman"/>
          <w:sz w:val="24"/>
          <w:szCs w:val="24"/>
        </w:rPr>
        <w:t>Europe</w:t>
      </w:r>
      <w:r w:rsidRPr="0022327D">
        <w:rPr>
          <w:rFonts w:ascii="Times New Roman" w:hAnsi="Times New Roman"/>
          <w:sz w:val="24"/>
          <w:szCs w:val="24"/>
        </w:rPr>
        <w:tab/>
      </w:r>
      <w:r w:rsidRPr="0022327D">
        <w:rPr>
          <w:rFonts w:ascii="Times New Roman" w:hAnsi="Times New Roman"/>
          <w:sz w:val="24"/>
          <w:szCs w:val="24"/>
        </w:rPr>
        <w:tab/>
      </w:r>
      <w:r w:rsidRPr="0022327D">
        <w:rPr>
          <w:rFonts w:ascii="Times New Roman" w:hAnsi="Times New Roman"/>
          <w:sz w:val="24"/>
          <w:szCs w:val="24"/>
        </w:rPr>
        <w:tab/>
      </w:r>
      <w:r w:rsidRPr="0022327D">
        <w:rPr>
          <w:rFonts w:ascii="Times New Roman" w:hAnsi="Times New Roman"/>
          <w:sz w:val="24"/>
          <w:szCs w:val="24"/>
        </w:rPr>
        <w:tab/>
      </w:r>
      <w:r>
        <w:rPr>
          <w:rFonts w:ascii="Times New Roman" w:hAnsi="Times New Roman"/>
          <w:sz w:val="24"/>
          <w:szCs w:val="24"/>
        </w:rPr>
        <w:t>Asia</w:t>
      </w:r>
    </w:p>
    <w:p w14:paraId="7931EA2A" w14:textId="77777777" w:rsidR="0060315E" w:rsidRPr="0022327D" w:rsidRDefault="0060315E" w:rsidP="0060315E">
      <w:pPr>
        <w:pStyle w:val="ListParagraph"/>
        <w:spacing w:line="360" w:lineRule="auto"/>
        <w:ind w:left="450" w:firstLine="270"/>
        <w:jc w:val="both"/>
        <w:rPr>
          <w:rFonts w:ascii="Times New Roman" w:hAnsi="Times New Roman"/>
          <w:sz w:val="24"/>
          <w:szCs w:val="24"/>
        </w:rPr>
      </w:pPr>
    </w:p>
    <w:p w14:paraId="0AF14AC4" w14:textId="77777777" w:rsidR="0060315E" w:rsidRPr="0022327D" w:rsidRDefault="0060315E" w:rsidP="0060315E">
      <w:pPr>
        <w:pStyle w:val="ListParagraph"/>
        <w:widowControl w:val="0"/>
        <w:numPr>
          <w:ilvl w:val="0"/>
          <w:numId w:val="3"/>
        </w:numPr>
        <w:suppressAutoHyphens/>
        <w:spacing w:after="0" w:line="360" w:lineRule="auto"/>
        <w:contextualSpacing w:val="0"/>
        <w:jc w:val="both"/>
        <w:rPr>
          <w:rFonts w:ascii="Times New Roman" w:hAnsi="Times New Roman"/>
          <w:sz w:val="24"/>
          <w:szCs w:val="24"/>
        </w:rPr>
      </w:pPr>
      <w:r>
        <w:rPr>
          <w:rFonts w:ascii="Times New Roman" w:hAnsi="Times New Roman"/>
          <w:b/>
          <w:bCs/>
          <w:sz w:val="24"/>
          <w:szCs w:val="24"/>
        </w:rPr>
        <w:t>Purpose of visit</w:t>
      </w:r>
    </w:p>
    <w:p w14:paraId="65CDFE45" w14:textId="77777777" w:rsidR="0060315E" w:rsidRDefault="00000000" w:rsidP="0060315E">
      <w:pPr>
        <w:spacing w:line="240" w:lineRule="auto"/>
        <w:ind w:firstLine="720"/>
        <w:jc w:val="both"/>
        <w:rPr>
          <w:rFonts w:ascii="Times New Roman" w:hAnsi="Times New Roman"/>
          <w:sz w:val="24"/>
          <w:szCs w:val="24"/>
        </w:rPr>
      </w:pPr>
      <w:r>
        <w:rPr>
          <w:rFonts w:ascii="Times New Roman" w:hAnsi="Times New Roman"/>
          <w:noProof/>
          <w:sz w:val="24"/>
          <w:szCs w:val="24"/>
          <w:lang w:eastAsia="en-US"/>
        </w:rPr>
        <w:pict w14:anchorId="70A69EC9">
          <v:rect id="Rectangle 21" o:spid="_x0000_s1037" style="position:absolute;left:0;text-align:left;margin-left:132.6pt;margin-top:2pt;width:24pt;height:13.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9WGAIAADIEAAAOAAAAZHJzL2Uyb0RvYy54bWysU1Fv0zAQfkfiP1h+p0m6rtuiptPUUYQ0&#10;YGLwA1zbSSwcnzm7Tcev5+K0pQOeEH6wfL7z5+++u1vc7jvLdhqDAVfxYpJzpp0EZVxT8a9f1m+u&#10;OQtROCUsOF3xZx347fL1q0XvSz2FFqzSyAjEhbL3FW9j9GWWBdnqToQJeO3IWQN2IpKJTaZQ9ITe&#10;2Wya5/OsB1QeQeoQ6PZ+dPJlwq9rLeOnug46Mltx4hbTjmnfDHu2XIiyQeFbIw80xD+w6IRx9OkJ&#10;6l5EwbZo/oDqjEQIUMeJhC6DujZSpxwomyL/LZunVnidciFxgj/JFP4frPy4e0RmVMWnBWdOdFSj&#10;z6SacI3VjO5IoN6HkuKe/CMOKQb/APJbYA5WLYXpO0ToWy0U0Urx2YsHgxHoKdv0H0ARvNhGSFrt&#10;a+wGQFKB7VNJnk8l0fvIJF1e5LPrnAonyVVczebTy4FRJsrjY48hvtPQseFQcSTuCVzsHkIcQ48h&#10;iTxYo9bG2mRgs1lZZDtB3bFO64AezsOsY33Fby7meUJ+4QvnEHlaf4NA2DqVem0Q6u3hHIWx45kS&#10;so7yOoo1ir4B9UzCIYxtS2NGhxbwB2c9tWzFw/etQM2Zfe9I/JtiNht6PBmzy6spGXju2Zx7hJME&#10;VXEZkbPRWMVxMrYeTdPSX0VK2MEdlaw2Sc6B4cjrQJcaMxXkMERD55/bKerXqC9/AgAA//8DAFBL&#10;AwQUAAYACAAAACEA9/toSt4AAAAIAQAADwAAAGRycy9kb3ducmV2LnhtbEyPQUvDQBCF74L/YRnB&#10;i7SbpDZIzKYUQfAgglWhx012zEazszG7TaO/3ulJb/N4jzffKzez68WEY+g8KUiXCQikxpuOWgWv&#10;L/eLGxAhajK694QKvjHApjo/K3Vh/JGecdrFVnAJhUIrsDEOhZShseh0WPoBib13PzodWY6tNKM+&#10;crnrZZYkuXS6I/5g9YB3FpvP3cEp+Jm+mvQqeyJyb492+tg+1DHfK3V5MW9vQUSc418YTviMDhUz&#10;1f5AJoheQZavM44quOZJ7K/SFev6dKxBVqX8P6D6BQAA//8DAFBLAQItABQABgAIAAAAIQC2gziS&#10;/gAAAOEBAAATAAAAAAAAAAAAAAAAAAAAAABbQ29udGVudF9UeXBlc10ueG1sUEsBAi0AFAAGAAgA&#10;AAAhADj9If/WAAAAlAEAAAsAAAAAAAAAAAAAAAAALwEAAF9yZWxzLy5yZWxzUEsBAi0AFAAGAAgA&#10;AAAhAHKTn1YYAgAAMgQAAA4AAAAAAAAAAAAAAAAALgIAAGRycy9lMm9Eb2MueG1sUEsBAi0AFAAG&#10;AAgAAAAhAPf7aEreAAAACAEAAA8AAAAAAAAAAAAAAAAAcgQAAGRycy9kb3ducmV2LnhtbFBLBQYA&#10;AAAABAAEAPMAAAB9BQAAAAA=&#10;" strokeweight=".26mm">
            <v:stroke joinstyle="round"/>
          </v:rect>
        </w:pict>
      </w:r>
      <w:r>
        <w:rPr>
          <w:rFonts w:ascii="Times New Roman" w:hAnsi="Times New Roman"/>
          <w:noProof/>
          <w:sz w:val="24"/>
          <w:szCs w:val="24"/>
          <w:lang w:eastAsia="en-US"/>
        </w:rPr>
        <w:pict w14:anchorId="432667ED">
          <v:rect id="Rectangle 22" o:spid="_x0000_s1036" style="position:absolute;left:0;text-align:left;margin-left:323.85pt;margin-top:23.4pt;width:24pt;height:13.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b1GgIAADIEAAAOAAAAZHJzL2Uyb0RvYy54bWysU21v0zAQ/o7Ef7D8neZlXbdFTaepowhp&#10;wMTgB7iOk1g4PnN2m5Zfz8XJSgd8QviD5fOdHz/33N3y9tAZtlfoNdiSZ7OUM2UlVNo2Jf/6ZfPm&#10;mjMfhK2EAatKflSe365ev1r2rlA5tGAqhYxArC96V/I2BFckiZet6oSfgVOWnDVgJwKZ2CQVip7Q&#10;O5PkabpIesDKIUjlPd3ej06+ivh1rWT4VNdeBWZKTtxC3DHu22FPVktRNChcq+VEQ/wDi05oS5+e&#10;oO5FEGyH+g+oTksED3WYSegSqGstVcyBssnS37J5aoVTMRcSx7uTTP7/wcqP+0dkuip5nnNmRUc1&#10;+kyqCdsYxeiOBOqdLyjuyT3ikKJ3DyC/eWZh3VKYukOEvlWiIlrZEJ+8eDAYnp6ybf8BKoIXuwBR&#10;q0ON3QBIKrBDLMnxVBJ1CEzS5UU6v06pcJJc2dV8kV/GH0Tx/NihD+8UdGw4lByJewQX+wcfBjKi&#10;eA6J5MHoaqONiQY227VBthfUHZu4JnR/HmYs60t+c7FII/ILnz+HSOP6GwTCzlax1wah3k7nILQZ&#10;z8TS2Em5QaxR9C1URxIOYWxbGjM6tIA/OOupZUvuv+8EKs7Me0vi32Tz+dDj0ZhfXuVk4Llne+4R&#10;VhJUyWVAzkZjHcbJ2DnUTUt/ZTFhC3dUslpHOYdyjrwmutSYUeVpiIbOP7dj1K9RX/0EAAD//wMA&#10;UEsDBBQABgAIAAAAIQDYgX+g4AAAAAkBAAAPAAAAZHJzL2Rvd25yZXYueG1sTI/BSsQwEIbvgu8Q&#10;RvAibrprTbV2uiyC4EEWXBU8pm1sqs2kNtlu9ekdT3qcmY9/vr9Yz64XkxlD5wlhuUhAGKp901GL&#10;8Px0d34FIkRNje49GYQvE2BdHh8VOm/8gR7NtIut4BAKuUawMQ65lKG2xumw8IMhvr350enI49jK&#10;ZtQHDne9XCWJkk53xB+sHsytNfXHbu8QvqfPenm22hK5lwc7vW/uq6heEU9P5s0NiGjm+AfDrz6r&#10;Q8lOld9TE0SPoNIsYxQhVVyBAXV9yYsKIUsvQJaF/N+g/AEAAP//AwBQSwECLQAUAAYACAAAACEA&#10;toM4kv4AAADhAQAAEwAAAAAAAAAAAAAAAAAAAAAAW0NvbnRlbnRfVHlwZXNdLnhtbFBLAQItABQA&#10;BgAIAAAAIQA4/SH/1gAAAJQBAAALAAAAAAAAAAAAAAAAAC8BAABfcmVscy8ucmVsc1BLAQItABQA&#10;BgAIAAAAIQATU8b1GgIAADIEAAAOAAAAAAAAAAAAAAAAAC4CAABkcnMvZTJvRG9jLnhtbFBLAQIt&#10;ABQABgAIAAAAIQDYgX+g4AAAAAkBAAAPAAAAAAAAAAAAAAAAAHQEAABkcnMvZG93bnJldi54bWxQ&#10;SwUGAAAAAAQABADzAAAAgQUAAAAA&#10;" strokeweight=".26mm">
            <v:stroke joinstyle="round"/>
          </v:rect>
        </w:pict>
      </w:r>
      <w:r>
        <w:rPr>
          <w:rFonts w:ascii="Times New Roman" w:hAnsi="Times New Roman"/>
          <w:noProof/>
          <w:sz w:val="24"/>
          <w:szCs w:val="24"/>
          <w:lang w:eastAsia="en-US"/>
        </w:rPr>
        <w:pict w14:anchorId="336DBFF2">
          <v:rect id="Rectangle 23" o:spid="_x0000_s1035" style="position:absolute;left:0;text-align:left;margin-left:323.1pt;margin-top:2pt;width:24pt;height:13.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iGgIAADIEAAAOAAAAZHJzL2Uyb0RvYy54bWysU21v0zAQ/o7Ef7D8nSZ9WbdFTaepowhp&#10;wMTgB7iOk1g4PnN2m45fz9nJSgd8QviD5fOdHz/33N3q5tgZdlDoNdiSTyc5Z8pKqLRtSv71y/bN&#10;FWc+CFsJA1aV/El5frN+/WrVu0LNoAVTKWQEYn3Ru5K3Ibgiy7xsVSf8BJyy5KwBOxHIxCarUPSE&#10;3plslufLrAesHIJU3tPt3eDk64Rf10qGT3XtVWCm5MQtpB3Tvot7tl6JokHhWi1HGuIfWHRCW/r0&#10;BHUngmB71H9AdVoieKjDREKXQV1rqVIOlM00/y2bx1Y4lXIhcbw7yeT/H6z8eHhApquSz+acWdFR&#10;jT6TasI2RjG6I4F65wuKe3QPGFP07h7kN88sbFoKU7eI0LdKVERrGuOzFw+i4ekp2/UfoCJ4sQ+Q&#10;tDrW2EVAUoEdU0meTiVRx8AkXc7zxVVOhZPkml4ulrOL9IMonh879OGdgo7FQ8mRuCdwcbj3IZIR&#10;xXNIIg9GV1ttTDKw2W0MsoOg7timNaL78zBjWV/y6/kyT8gvfP4cIk/rbxAIe1ulXotCvR3PQWgz&#10;nImlsaNyUaxB9B1UTyQcwtC2NGZ0aAF/cNZTy5bcf98LVJyZ95bEv54uFrHHk7G4uJyRgeee3blH&#10;WElQJZcBORuMTRgmY+9QNy39NU0JW7ilktU6yRnLOfAa6VJjJpXHIYqdf26nqF+jvv4JAAD//wMA&#10;UEsDBBQABgAIAAAAIQBc1Czr3gAAAAgBAAAPAAAAZHJzL2Rvd25yZXYueG1sTI9BS8QwFITvgv8h&#10;PMGLuGlrDVr7uiyC4EGEXRU8pm1sqs1LbbLd6q/3edLjMMPMN+V6cYOYzRR6TwjpKgFhqPFtTx3C&#10;89Pd+RWIEDW1evBkEL5MgHV1fFTqovUH2pp5FzvBJRQKjWBjHAspQ2ON02HlR0PsvfnJ6chy6mQ7&#10;6QOXu0FmSaKk0z3xgtWjubWm+djtHcL3/NmkZ9kjkXt5sPP75r6O6hXx9GTZ3ICIZol/YfjFZ3So&#10;mKn2e2qDGBBUrjKOIuR8iX11nbOuES7SS5BVKf8fqH4AAAD//wMAUEsBAi0AFAAGAAgAAAAhALaD&#10;OJL+AAAA4QEAABMAAAAAAAAAAAAAAAAAAAAAAFtDb250ZW50X1R5cGVzXS54bWxQSwECLQAUAAYA&#10;CAAAACEAOP0h/9YAAACUAQAACwAAAAAAAAAAAAAAAAAvAQAAX3JlbHMvLnJlbHNQSwECLQAUAAYA&#10;CAAAACEA8+4hIhoCAAAyBAAADgAAAAAAAAAAAAAAAAAuAgAAZHJzL2Uyb0RvYy54bWxQSwECLQAU&#10;AAYACAAAACEAXNQs694AAAAIAQAADwAAAAAAAAAAAAAAAAB0BAAAZHJzL2Rvd25yZXYueG1sUEsF&#10;BgAAAAAEAAQA8wAAAH8FAAAAAA==&#10;" strokeweight=".26mm">
            <v:stroke joinstyle="round"/>
          </v:rect>
        </w:pict>
      </w:r>
      <w:r w:rsidR="0060315E">
        <w:rPr>
          <w:rFonts w:ascii="Times New Roman" w:hAnsi="Times New Roman"/>
          <w:noProof/>
          <w:sz w:val="24"/>
          <w:szCs w:val="24"/>
        </w:rPr>
        <w:t xml:space="preserve">Business </w:t>
      </w:r>
      <w:r w:rsidR="0060315E" w:rsidRPr="0022327D">
        <w:rPr>
          <w:rFonts w:ascii="Times New Roman" w:hAnsi="Times New Roman"/>
          <w:sz w:val="24"/>
          <w:szCs w:val="24"/>
        </w:rPr>
        <w:tab/>
      </w:r>
      <w:r w:rsidR="0060315E">
        <w:rPr>
          <w:rFonts w:ascii="Times New Roman" w:hAnsi="Times New Roman"/>
          <w:sz w:val="24"/>
          <w:szCs w:val="24"/>
        </w:rPr>
        <w:tab/>
      </w:r>
      <w:r w:rsidR="0060315E" w:rsidRPr="0022327D">
        <w:rPr>
          <w:rFonts w:ascii="Times New Roman" w:hAnsi="Times New Roman"/>
          <w:sz w:val="24"/>
          <w:szCs w:val="24"/>
        </w:rPr>
        <w:tab/>
      </w:r>
      <w:r w:rsidR="0060315E">
        <w:rPr>
          <w:rFonts w:ascii="Times New Roman" w:hAnsi="Times New Roman"/>
          <w:sz w:val="24"/>
          <w:szCs w:val="24"/>
        </w:rPr>
        <w:tab/>
        <w:t>conference</w:t>
      </w:r>
      <w:r w:rsidR="0060315E" w:rsidRPr="0022327D">
        <w:rPr>
          <w:rFonts w:ascii="Times New Roman" w:hAnsi="Times New Roman"/>
          <w:sz w:val="24"/>
          <w:szCs w:val="24"/>
        </w:rPr>
        <w:tab/>
      </w:r>
      <w:r w:rsidR="0060315E" w:rsidRPr="0022327D">
        <w:rPr>
          <w:rFonts w:ascii="Times New Roman" w:hAnsi="Times New Roman"/>
          <w:sz w:val="24"/>
          <w:szCs w:val="24"/>
        </w:rPr>
        <w:tab/>
      </w:r>
      <w:r w:rsidR="0060315E" w:rsidRPr="0022327D">
        <w:rPr>
          <w:rFonts w:ascii="Times New Roman" w:hAnsi="Times New Roman"/>
          <w:sz w:val="24"/>
          <w:szCs w:val="24"/>
        </w:rPr>
        <w:tab/>
      </w:r>
    </w:p>
    <w:p w14:paraId="2AA07855" w14:textId="77777777" w:rsidR="0060315E" w:rsidRDefault="00000000" w:rsidP="0060315E">
      <w:pPr>
        <w:spacing w:line="240" w:lineRule="auto"/>
        <w:ind w:firstLine="720"/>
        <w:jc w:val="both"/>
        <w:rPr>
          <w:rFonts w:ascii="Times New Roman" w:hAnsi="Times New Roman"/>
          <w:sz w:val="24"/>
          <w:szCs w:val="24"/>
        </w:rPr>
      </w:pPr>
      <w:r>
        <w:rPr>
          <w:rFonts w:ascii="Times New Roman" w:hAnsi="Times New Roman"/>
          <w:noProof/>
          <w:sz w:val="24"/>
          <w:szCs w:val="24"/>
          <w:lang w:eastAsia="en-US"/>
        </w:rPr>
        <w:pict w14:anchorId="14698062">
          <v:rect id="Rectangle 24" o:spid="_x0000_s1034" style="position:absolute;left:0;text-align:left;margin-left:131.85pt;margin-top:-.25pt;width:24pt;height:13.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RoGgIAADIEAAAOAAAAZHJzL2Uyb0RvYy54bWysU1Fv0zAQfkfiP1h+p0m6rNuiptPUUYQ0&#10;YGLwA1zHSSwcnzm7Tcuv5+JkpQOeEH6wfL7z5+++u1veHjrD9gq9BlvybJZypqyEStum5F+/bN5c&#10;c+aDsJUwYFXJj8rz29XrV8veFWoOLZhKISMQ64velbwNwRVJ4mWrOuFn4JQlZw3YiUAmNkmFoif0&#10;ziTzNF0kPWDlEKTynm7vRydfRfy6VjJ8qmuvAjMlJ24h7hj37bAnq6UoGhSu1XKiIf6BRSe0pU9P&#10;UPciCLZD/QdUpyWChzrMJHQJ1LWWKuZA2WTpb9k8tcKpmAuJ491JJv//YOXH/SMyXZV8nnNmRUc1&#10;+kyqCdsYxeiOBOqdLyjuyT3ikKJ3DyC/eWZh3VKYukOEvlWiIlrZEJ+8eDAYnp6ybf8BKoIXuwBR&#10;q0ON3QBIKrBDLMnxVBJ1CEzS5UWaX6dUOEmu7CpfzC/jD6J4fuzQh3cKOjYcSo7EPYKL/YMPAxlR&#10;PIdE8mB0tdHGRAOb7dog2wvqjk1cE7o/DzOW9SW/uVikEfmFz59DpHH9DQJhZ6vYa4NQb6dzENqM&#10;Z2Jp7KTcINYo+haqIwmHMLYtjRkdWsAfnPXUsiX333cCFWfmvSXxb7I8H3o8Gvnl1ZwMPPdszz3C&#10;SoIquQzI2WiswzgZO4e6aemvLCZs4Y5KVuso51DOkddElxozqjwN0dD553aM+jXqq58AAAD//wMA&#10;UEsDBBQABgAIAAAAIQD8MiqM3gAAAAgBAAAPAAAAZHJzL2Rvd25yZXYueG1sTI9BS8NAEIXvgv9h&#10;GcGLtJukmJY0m1IEwYMIVgWPm+yYjWZnY3abRn+940mPj+/x5ptyN7teTDiGzpOCdJmAQGq86ahV&#10;8Px0u9iACFGT0b0nVPCFAXbV+VmpC+NP9IjTIbaCRygUWoGNcSikDI1Fp8PSD0jM3vzodOQ4ttKM&#10;+sTjrpdZkuTS6Y74gtUD3lhsPg5Hp+B7+mzSq+yByL3c2+l9f1fH/FWpy4t5vwURcY5/ZfjVZ3Wo&#10;2Kn2RzJB9AqyfLXmqoLFNQjmqzTlXDNYJyCrUv5/oPoBAAD//wMAUEsBAi0AFAAGAAgAAAAhALaD&#10;OJL+AAAA4QEAABMAAAAAAAAAAAAAAAAAAAAAAFtDb250ZW50X1R5cGVzXS54bWxQSwECLQAUAAYA&#10;CAAAACEAOP0h/9YAAACUAQAACwAAAAAAAAAAAAAAAAAvAQAAX3JlbHMvLnJlbHNQSwECLQAUAAYA&#10;CAAAACEAkNUEaBoCAAAyBAAADgAAAAAAAAAAAAAAAAAuAgAAZHJzL2Uyb0RvYy54bWxQSwECLQAU&#10;AAYACAAAACEA/DIqjN4AAAAIAQAADwAAAAAAAAAAAAAAAAB0BAAAZHJzL2Rvd25yZXYueG1sUEsF&#10;BgAAAAAEAAQA8wAAAH8FAAAAAA==&#10;" strokeweight=".26mm">
            <v:stroke joinstyle="round"/>
          </v:rect>
        </w:pict>
      </w:r>
      <w:r w:rsidR="0060315E">
        <w:rPr>
          <w:rFonts w:ascii="Times New Roman" w:hAnsi="Times New Roman"/>
          <w:noProof/>
          <w:sz w:val="24"/>
          <w:szCs w:val="24"/>
        </w:rPr>
        <w:t>Leisure</w:t>
      </w:r>
      <w:r w:rsidR="0060315E" w:rsidRPr="0022327D">
        <w:rPr>
          <w:rFonts w:ascii="Times New Roman" w:hAnsi="Times New Roman"/>
          <w:sz w:val="24"/>
          <w:szCs w:val="24"/>
        </w:rPr>
        <w:tab/>
      </w:r>
      <w:r w:rsidR="0060315E" w:rsidRPr="0022327D">
        <w:rPr>
          <w:rFonts w:ascii="Times New Roman" w:hAnsi="Times New Roman"/>
          <w:sz w:val="24"/>
          <w:szCs w:val="24"/>
        </w:rPr>
        <w:tab/>
      </w:r>
      <w:r w:rsidR="0060315E" w:rsidRPr="0022327D">
        <w:rPr>
          <w:rFonts w:ascii="Times New Roman" w:hAnsi="Times New Roman"/>
          <w:sz w:val="24"/>
          <w:szCs w:val="24"/>
        </w:rPr>
        <w:tab/>
      </w:r>
      <w:r w:rsidR="0060315E">
        <w:rPr>
          <w:rFonts w:ascii="Times New Roman" w:hAnsi="Times New Roman"/>
          <w:sz w:val="24"/>
          <w:szCs w:val="24"/>
        </w:rPr>
        <w:tab/>
        <w:t>Transit</w:t>
      </w:r>
    </w:p>
    <w:p w14:paraId="6935117E" w14:textId="77777777" w:rsidR="0060315E" w:rsidRDefault="0060315E" w:rsidP="0060315E">
      <w:pPr>
        <w:spacing w:line="240" w:lineRule="auto"/>
        <w:ind w:firstLine="720"/>
        <w:jc w:val="both"/>
        <w:rPr>
          <w:rFonts w:ascii="Times New Roman" w:hAnsi="Times New Roman"/>
          <w:sz w:val="24"/>
          <w:szCs w:val="24"/>
        </w:rPr>
      </w:pPr>
    </w:p>
    <w:p w14:paraId="33ED0CF4" w14:textId="77777777" w:rsidR="0060315E" w:rsidRPr="00131699" w:rsidRDefault="00000000" w:rsidP="0060315E">
      <w:pPr>
        <w:numPr>
          <w:ilvl w:val="0"/>
          <w:numId w:val="3"/>
        </w:numPr>
        <w:spacing w:after="0" w:line="360" w:lineRule="auto"/>
        <w:jc w:val="both"/>
        <w:rPr>
          <w:rFonts w:ascii="Times New Roman" w:hAnsi="Times New Roman"/>
          <w:sz w:val="24"/>
          <w:szCs w:val="24"/>
        </w:rPr>
      </w:pPr>
      <w:r>
        <w:rPr>
          <w:noProof/>
          <w:lang w:eastAsia="en-US"/>
        </w:rPr>
        <w:pict w14:anchorId="2E6EDE6F">
          <v:rect id="Rectangle 98" o:spid="_x0000_s1033" style="position:absolute;left:0;text-align:left;margin-left:295.85pt;margin-top:19.9pt;width:24pt;height:13.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m0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DVXKio5q&#10;9JlUE7YxitEdCdQ7X1Dck3vEmKJ3DyC/eWZh3VKYukOEvlWiIlrTGJ+9eBANT0/Ztv8AFcGLXYCk&#10;1aHGLgKSCuyQSnI8lUQdApN0eZHPr3MqnCTX9Gq+mF2mH0Tx/NihD+8UdCweSo7EPYGL/YMPkYwo&#10;nkMSeTC62mhjkoHNdm2Q7QV1xyatEd2fhxnLetLnYpEn5Bc+fw6Rp/U3CISdrVKvRaHejucgtBnO&#10;xNLYUbko1iD6FqojCYcwtC2NGR1awB+c9dSyJfffdwIVZ+a9JfFvpvN57PFkzC+vZmTguWd77hFW&#10;ElTJZUDOBmMdhsnYOdRNS39NU8IW7qhktU5yxnIOvEa61JhJ5XGIYuef2ynq16ivfgIAAP//AwBQ&#10;SwMEFAAGAAgAAAAhAHbeRtrhAAAACQEAAA8AAABkcnMvZG93bnJldi54bWxMj0FLw0AQhe+C/2EZ&#10;wYu0mzSYmphNKYLgQYRWCx43yZiNZmdjdptGf73jSW8z8x5vvldsZtuLCUffOVIQLyMQSLVrOmoV&#10;vDzfL25A+KCp0b0jVPCFHjbl+Vmh88adaIfTPrSCQ8jnWoEJYcil9LVBq/3SDUisvbnR6sDr2Mpm&#10;1CcOt71cRVEqre6IPxg94J3B+mN/tAq+p886vlo9EdnDo5netw9VSF+VuryYt7cgAs7hzwy/+IwO&#10;JTNV7kiNF72C6yxes1VBknEFNqRJxoeKh3UCsizk/wblDwAAAP//AwBQSwECLQAUAAYACAAAACEA&#10;toM4kv4AAADhAQAAEwAAAAAAAAAAAAAAAAAAAAAAW0NvbnRlbnRfVHlwZXNdLnhtbFBLAQItABQA&#10;BgAIAAAAIQA4/SH/1gAAAJQBAAALAAAAAAAAAAAAAAAAAC8BAABfcmVscy8ucmVsc1BLAQItABQA&#10;BgAIAAAAIQA261m0GQIAADIEAAAOAAAAAAAAAAAAAAAAAC4CAABkcnMvZTJvRG9jLnhtbFBLAQIt&#10;ABQABgAIAAAAIQB23kba4QAAAAkBAAAPAAAAAAAAAAAAAAAAAHMEAABkcnMvZG93bnJldi54bWxQ&#10;SwUGAAAAAAQABADzAAAAgQUAAAAA&#10;" strokeweight=".26mm">
            <v:stroke joinstyle="round"/>
          </v:rect>
        </w:pict>
      </w:r>
      <w:r w:rsidR="0060315E">
        <w:rPr>
          <w:rFonts w:ascii="Times New Roman" w:hAnsi="Times New Roman"/>
          <w:b/>
          <w:noProof/>
          <w:kern w:val="2"/>
          <w:sz w:val="24"/>
          <w:szCs w:val="24"/>
        </w:rPr>
        <w:t>How would you rate the services provided</w:t>
      </w:r>
      <w:r w:rsidR="0060315E" w:rsidRPr="00131699">
        <w:rPr>
          <w:rFonts w:ascii="Times New Roman" w:hAnsi="Times New Roman"/>
          <w:sz w:val="24"/>
          <w:szCs w:val="24"/>
        </w:rPr>
        <w:t>?</w:t>
      </w:r>
    </w:p>
    <w:p w14:paraId="2816C1FC" w14:textId="77777777" w:rsidR="0060315E" w:rsidRPr="00131699" w:rsidRDefault="00000000" w:rsidP="0060315E">
      <w:pPr>
        <w:spacing w:after="0" w:line="360" w:lineRule="auto"/>
        <w:ind w:left="720"/>
        <w:jc w:val="both"/>
        <w:rPr>
          <w:rFonts w:ascii="Times New Roman" w:hAnsi="Times New Roman"/>
          <w:sz w:val="24"/>
          <w:szCs w:val="24"/>
        </w:rPr>
      </w:pPr>
      <w:r>
        <w:rPr>
          <w:noProof/>
          <w:lang w:eastAsia="en-US"/>
        </w:rPr>
        <w:pict w14:anchorId="6E580FF4">
          <v:rect id="Rectangle 25" o:spid="_x0000_s1032" style="position:absolute;left:0;text-align:left;margin-left:102.9pt;margin-top:2.7pt;width:24pt;height:13.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O/GgIAADI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d8esmZFT3V&#10;6DOpJmxrFKM7EmhwvqS4J/eIMUXvHkB+88zCqqMwdYcIQ6dETbSKGJ+9eBANT0/ZZvgANcGLbYCk&#10;1b7BPgKSCmyfSnI4lUTtA5N0eZHPrnMqnCRXcTWbj4wyUT4/dujDOwU9i4eKI3FP4GL34EMkI8rn&#10;kEQejK7X2phkYLtZGWQ7Qd2xTivxpxzPw4xlQ8VvLuZ5Qn7h8+cQeVp/g0DY2jr1WhTq7fEchDbj&#10;mVgae1QuijWKvoH6QMIhjG1LY0aHDvAHZwO1bMX9961AxZl5b0n8m2I2iz2ejNnl1ZQMPPdszj3C&#10;SoKquAzI2WiswjgZW4e67eivIiVs4Y5K1ugkZyznyOtIlxozqXwcotj553aK+jXqy58AAAD//wMA&#10;UEsDBBQABgAIAAAAIQDEJYFt3gAAAAgBAAAPAAAAZHJzL2Rvd25yZXYueG1sTI9BS8QwFITvgv8h&#10;PMGLuOlm7aK16bIIggcRXBU8ps2zqTYvtcl2q7/e50mPwwwz35Sb2fdiwjF2gTQsFxkIpCbYjloN&#10;z0+355cgYjJkTR8INXxhhE11fFSawoYDPeK0S63gEoqF0eBSGgopY+PQm7gIAxJ7b2H0JrEcW2lH&#10;c+By30uVZWvpTUe84MyANw6bj93ea/iePpvlmXog8i/3bnrf3tVp/ar16cm8vQaRcE5/YfjFZ3So&#10;mKkOe7JR9BpUljN60pBfgGBf5SvWtYaVugJZlfL/geoHAAD//wMAUEsBAi0AFAAGAAgAAAAhALaD&#10;OJL+AAAA4QEAABMAAAAAAAAAAAAAAAAAAAAAAFtDb250ZW50X1R5cGVzXS54bWxQSwECLQAUAAYA&#10;CAAAACEAOP0h/9YAAACUAQAACwAAAAAAAAAAAAAAAAAvAQAAX3JlbHMvLnJlbHNQSwECLQAUAAYA&#10;CAAAACEAcGjjvxoCAAAyBAAADgAAAAAAAAAAAAAAAAAuAgAAZHJzL2Uyb0RvYy54bWxQSwECLQAU&#10;AAYACAAAACEAxCWBbd4AAAAIAQAADwAAAAAAAAAAAAAAAAB0BAAAZHJzL2Rvd25yZXYueG1sUEsF&#10;BgAAAAAEAAQA8wAAAH8FAAAAAA==&#10;" strokeweight=".26mm">
            <v:stroke joinstyle="round"/>
          </v:rect>
        </w:pict>
      </w:r>
      <w:r w:rsidR="0060315E">
        <w:rPr>
          <w:rFonts w:ascii="Times New Roman" w:hAnsi="Times New Roman"/>
          <w:sz w:val="24"/>
          <w:szCs w:val="24"/>
        </w:rPr>
        <w:t>Excellent</w:t>
      </w:r>
      <w:r w:rsidR="0060315E" w:rsidRPr="00131699">
        <w:rPr>
          <w:rFonts w:ascii="Times New Roman" w:hAnsi="Times New Roman"/>
          <w:sz w:val="24"/>
          <w:szCs w:val="24"/>
        </w:rPr>
        <w:tab/>
      </w:r>
      <w:r w:rsidR="0060315E" w:rsidRPr="00131699">
        <w:rPr>
          <w:rFonts w:ascii="Times New Roman" w:hAnsi="Times New Roman"/>
          <w:sz w:val="24"/>
          <w:szCs w:val="24"/>
        </w:rPr>
        <w:tab/>
      </w:r>
      <w:r w:rsidR="0060315E" w:rsidRPr="00131699">
        <w:rPr>
          <w:rFonts w:ascii="Times New Roman" w:hAnsi="Times New Roman"/>
          <w:sz w:val="24"/>
          <w:szCs w:val="24"/>
        </w:rPr>
        <w:tab/>
      </w:r>
      <w:r w:rsidR="0060315E" w:rsidRPr="00131699">
        <w:rPr>
          <w:rFonts w:ascii="Times New Roman" w:hAnsi="Times New Roman"/>
          <w:sz w:val="24"/>
          <w:szCs w:val="24"/>
        </w:rPr>
        <w:tab/>
      </w:r>
      <w:r w:rsidR="0060315E">
        <w:rPr>
          <w:rFonts w:ascii="Times New Roman" w:hAnsi="Times New Roman"/>
          <w:sz w:val="24"/>
          <w:szCs w:val="24"/>
        </w:rPr>
        <w:t xml:space="preserve">Very good </w:t>
      </w:r>
    </w:p>
    <w:p w14:paraId="0C1CB61E" w14:textId="77777777" w:rsidR="0060315E" w:rsidRDefault="00000000" w:rsidP="0060315E">
      <w:pPr>
        <w:spacing w:after="0" w:line="360" w:lineRule="auto"/>
        <w:jc w:val="both"/>
        <w:rPr>
          <w:rFonts w:ascii="Times New Roman" w:hAnsi="Times New Roman"/>
          <w:sz w:val="24"/>
          <w:szCs w:val="24"/>
        </w:rPr>
      </w:pPr>
      <w:r>
        <w:rPr>
          <w:noProof/>
          <w:lang w:eastAsia="en-US"/>
        </w:rPr>
        <w:pict w14:anchorId="4368F65B">
          <v:rect id="Rectangle 26" o:spid="_x0000_s1031" style="position:absolute;left:0;text-align:left;margin-left:102.8pt;margin-top:.85pt;width:24pt;height:13.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cGg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bMGZFR3V&#10;6DOpJmxjFKM7Eqh3vqC4J/eIMUXvHkB+88zCuqUwdYcIfatERbSmMT578SAanp6ybf8BKoIXuwBJ&#10;q0ONXQQkFdghleR4Kok6BCbp8iKfX+dUOEmu6dV8MbtMP4ji+bFDH94p6Fg8lByJewIX+wcfIhlR&#10;PIck8mB0tdHGJAOb7dog2wvqjk1aI7o/DzOW9SW/uVjkCfmFz59D5Gn9DQJhZ6vUa1Got+M5CG2G&#10;M7E0dlQuijWIvoXqSMIhDG1LY0aHFvAHZz21bMn9951AxZl5b0n8m+l8Hns8GfPLqxkZeO7ZnnuE&#10;lQRVchmQs8FYh2Eydg5109Jf05SwhTsqWa2TnLGcA6+RLjVmUnkcotj553aK+jXqq58AAAD//wMA&#10;UEsDBBQABgAIAAAAIQBCjaMC3gAAAAgBAAAPAAAAZHJzL2Rvd25yZXYueG1sTI9BS8QwEIXvgv8h&#10;jOBF3HQjW7U2XRZB8CDCrgoe02Zsqs2kNtlu9dc7nvQ2j+/x5r1yPfteTDjGLpCG5SIDgdQE21Gr&#10;4fnp7vwKREyGrOkDoYYvjLCujo9KU9hwoC1Ou9QKDqFYGA0upaGQMjYOvYmLMCAxewujN4nl2Eo7&#10;mgOH+16qLMulNx3xB2cGvHXYfOz2XsP39Nksz9QjkX95cNP75r5O+avWpyfz5gZEwjn9meG3PleH&#10;ijvVYU82il6DylY5WxlcgmCuVhesaz6uFciqlP8HVD8AAAD//wMAUEsBAi0AFAAGAAgAAAAhALaD&#10;OJL+AAAA4QEAABMAAAAAAAAAAAAAAAAAAAAAAFtDb250ZW50X1R5cGVzXS54bWxQSwECLQAUAAYA&#10;CAAAACEAOP0h/9YAAACUAQAACwAAAAAAAAAAAAAAAAAvAQAAX3JlbHMvLnJlbHNQSwECLQAUAAYA&#10;CAAAACEAEai6HBoCAAAyBAAADgAAAAAAAAAAAAAAAAAuAgAAZHJzL2Uyb0RvYy54bWxQSwECLQAU&#10;AAYACAAAACEAQo2jAt4AAAAIAQAADwAAAAAAAAAAAAAAAAB0BAAAZHJzL2Rvd25yZXYueG1sUEsF&#10;BgAAAAAEAAQA8wAAAH8FAAAAAA==&#10;" strokeweight=".26mm">
            <v:stroke joinstyle="round"/>
          </v:rect>
        </w:pict>
      </w:r>
      <w:r>
        <w:rPr>
          <w:noProof/>
          <w:lang w:eastAsia="en-US"/>
        </w:rPr>
        <w:pict w14:anchorId="2CBFDE7F">
          <v:rect id="Rectangle 97" o:spid="_x0000_s1030" style="position:absolute;left:0;text-align:left;margin-left:295.85pt;margin-top:.85pt;width:24pt;height:13.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3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zRVnVnRU&#10;o8+kmrCNUYzuSKDe+YLintwjxhS9ewD5zTML65bC1B0i9K0SFdGaxvjsxYNoeHrKtv0HqAhe7AIk&#10;rQ41dhGQVGCHVJLjqSTqEJiky4t8fp1T4SS5plfzxewy/SCK58cOfXinoGPxUHIk7glc7B98iGRE&#10;8RySyIPR1UYbkwxstmuDbC+oOzZpjej+PMxY1pM+F4s8Ib/w+XOIPK2/QSDsbJV6LQr1djwHoc1w&#10;JpbGjspFsQbRt1AdSTiEoW1pzOjQAv7grKeWLbn/vhOoODPvLYl/M53PY48nY355NSMDzz3bc4+w&#10;kqBKLgNyNhjrMEzGzqFuWvprmhK2cEclq3WSM5Zz4DXSpcZMKo9DFDv/3E5Rv0Z99RMAAP//AwBQ&#10;SwMEFAAGAAgAAAAhAEhyx/beAAAACAEAAA8AAABkcnMvZG93bnJldi54bWxMj0FLxDAQhe+C/yGM&#10;4EXctBWrrU2XRRA8iLCrgse0GZtqM6lNtlv99Y4nPc0M7/Hme9V6cYOYcQq9JwXpKgGB1HrTU6fg&#10;+enu/BpEiJqMHjyhgi8MsK6PjypdGn+gLc672AkOoVBqBTbGsZQytBadDis/IrH25ienI59TJ82k&#10;DxzuBpklSS6d7ok/WD3ircX2Y7d3Cr7nzzY9yx6J3MuDnd83903MX5U6PVk2NyAiLvHPDL/4jA41&#10;MzV+TyaIQcFlkV6xlQUerOcXBS+NgqzIQNaV/F+g/gEAAP//AwBQSwECLQAUAAYACAAAACEAtoM4&#10;kv4AAADhAQAAEwAAAAAAAAAAAAAAAAAAAAAAW0NvbnRlbnRfVHlwZXNdLnhtbFBLAQItABQABgAI&#10;AAAAIQA4/SH/1gAAAJQBAAALAAAAAAAAAAAAAAAAAC8BAABfcmVscy8ucmVsc1BLAQItABQABgAI&#10;AAAAIQAQIPT3GQIAADIEAAAOAAAAAAAAAAAAAAAAAC4CAABkcnMvZTJvRG9jLnhtbFBLAQItABQA&#10;BgAIAAAAIQBIcsf23gAAAAgBAAAPAAAAAAAAAAAAAAAAAHMEAABkcnMvZG93bnJldi54bWxQSwUG&#10;AAAAAAQABADzAAAAfgUAAAAA&#10;" strokeweight=".26mm">
            <v:stroke joinstyle="round"/>
          </v:rect>
        </w:pict>
      </w:r>
      <w:r w:rsidR="0060315E">
        <w:rPr>
          <w:rFonts w:ascii="Times New Roman" w:hAnsi="Times New Roman"/>
          <w:sz w:val="24"/>
          <w:szCs w:val="24"/>
        </w:rPr>
        <w:tab/>
        <w:t xml:space="preserve">Good </w:t>
      </w:r>
      <w:r w:rsidR="0060315E">
        <w:rPr>
          <w:rFonts w:ascii="Times New Roman" w:hAnsi="Times New Roman"/>
          <w:sz w:val="24"/>
          <w:szCs w:val="24"/>
        </w:rPr>
        <w:tab/>
      </w:r>
      <w:r w:rsidR="0060315E">
        <w:rPr>
          <w:rFonts w:ascii="Times New Roman" w:hAnsi="Times New Roman"/>
          <w:sz w:val="24"/>
          <w:szCs w:val="24"/>
        </w:rPr>
        <w:tab/>
      </w:r>
      <w:r w:rsidR="0060315E">
        <w:rPr>
          <w:rFonts w:ascii="Times New Roman" w:hAnsi="Times New Roman"/>
          <w:sz w:val="24"/>
          <w:szCs w:val="24"/>
        </w:rPr>
        <w:tab/>
      </w:r>
      <w:r w:rsidR="0060315E">
        <w:rPr>
          <w:rFonts w:ascii="Times New Roman" w:hAnsi="Times New Roman"/>
          <w:sz w:val="24"/>
          <w:szCs w:val="24"/>
        </w:rPr>
        <w:tab/>
      </w:r>
      <w:r w:rsidR="0060315E">
        <w:rPr>
          <w:rFonts w:ascii="Times New Roman" w:hAnsi="Times New Roman"/>
          <w:sz w:val="24"/>
          <w:szCs w:val="24"/>
        </w:rPr>
        <w:tab/>
        <w:t>Poor</w:t>
      </w:r>
    </w:p>
    <w:p w14:paraId="44836102" w14:textId="77777777" w:rsidR="0060315E" w:rsidRDefault="0060315E" w:rsidP="0060315E">
      <w:pPr>
        <w:spacing w:after="0" w:line="360" w:lineRule="auto"/>
        <w:jc w:val="both"/>
        <w:rPr>
          <w:rFonts w:ascii="Times New Roman" w:hAnsi="Times New Roman"/>
          <w:sz w:val="24"/>
          <w:szCs w:val="24"/>
        </w:rPr>
      </w:pPr>
    </w:p>
    <w:p w14:paraId="7F2D67D5" w14:textId="77777777" w:rsidR="0060315E" w:rsidRDefault="0060315E" w:rsidP="0060315E">
      <w:pPr>
        <w:spacing w:after="0" w:line="360" w:lineRule="auto"/>
        <w:jc w:val="both"/>
        <w:rPr>
          <w:rFonts w:ascii="Times New Roman" w:hAnsi="Times New Roman"/>
          <w:sz w:val="24"/>
          <w:szCs w:val="24"/>
        </w:rPr>
      </w:pPr>
    </w:p>
    <w:p w14:paraId="0BF55BFB" w14:textId="77777777" w:rsidR="0060315E" w:rsidRDefault="0060315E" w:rsidP="0060315E">
      <w:pPr>
        <w:spacing w:after="0" w:line="360" w:lineRule="auto"/>
        <w:jc w:val="both"/>
        <w:rPr>
          <w:rFonts w:ascii="Times New Roman" w:hAnsi="Times New Roman"/>
          <w:sz w:val="24"/>
          <w:szCs w:val="24"/>
        </w:rPr>
      </w:pPr>
    </w:p>
    <w:p w14:paraId="5ED65A90" w14:textId="77777777" w:rsidR="0060315E" w:rsidRDefault="0060315E" w:rsidP="0060315E">
      <w:pPr>
        <w:spacing w:after="0" w:line="360" w:lineRule="auto"/>
        <w:jc w:val="both"/>
        <w:rPr>
          <w:rFonts w:ascii="Times New Roman" w:hAnsi="Times New Roman"/>
          <w:sz w:val="24"/>
          <w:szCs w:val="24"/>
        </w:rPr>
      </w:pPr>
    </w:p>
    <w:p w14:paraId="605D30DC" w14:textId="77777777" w:rsidR="0060315E" w:rsidRPr="00131699" w:rsidRDefault="0060315E" w:rsidP="0060315E">
      <w:pPr>
        <w:spacing w:after="0" w:line="360" w:lineRule="auto"/>
        <w:jc w:val="both"/>
        <w:rPr>
          <w:rFonts w:ascii="Times New Roman" w:hAnsi="Times New Roman"/>
          <w:sz w:val="24"/>
          <w:szCs w:val="24"/>
        </w:rPr>
      </w:pPr>
    </w:p>
    <w:p w14:paraId="72284CFF" w14:textId="77777777" w:rsidR="0060315E" w:rsidRPr="00131699" w:rsidRDefault="0060315E" w:rsidP="0060315E">
      <w:pPr>
        <w:spacing w:after="0" w:line="360" w:lineRule="auto"/>
        <w:jc w:val="both"/>
        <w:rPr>
          <w:rFonts w:ascii="Times New Roman" w:hAnsi="Times New Roman"/>
          <w:sz w:val="24"/>
          <w:szCs w:val="24"/>
        </w:rPr>
      </w:pPr>
    </w:p>
    <w:p w14:paraId="0F1ED41E" w14:textId="77777777" w:rsidR="0060315E" w:rsidRPr="0080165C" w:rsidRDefault="0060315E" w:rsidP="0060315E">
      <w:pPr>
        <w:spacing w:before="240" w:after="0" w:line="360" w:lineRule="auto"/>
        <w:ind w:left="360"/>
        <w:jc w:val="center"/>
        <w:rPr>
          <w:rFonts w:ascii="Times New Roman" w:hAnsi="Times New Roman"/>
          <w:b/>
          <w:sz w:val="24"/>
          <w:szCs w:val="24"/>
        </w:rPr>
      </w:pPr>
      <w:r w:rsidRPr="00131699">
        <w:rPr>
          <w:rFonts w:ascii="Times New Roman" w:hAnsi="Times New Roman"/>
          <w:b/>
          <w:sz w:val="24"/>
          <w:szCs w:val="24"/>
        </w:rPr>
        <w:t xml:space="preserve">SECTION B: </w:t>
      </w:r>
      <w:r>
        <w:rPr>
          <w:rFonts w:ascii="Times New Roman" w:eastAsia="Times New Roman" w:hAnsi="Times New Roman"/>
          <w:b/>
          <w:sz w:val="24"/>
          <w:szCs w:val="24"/>
        </w:rPr>
        <w:t>factors influencing customer satisfaction</w:t>
      </w:r>
    </w:p>
    <w:p w14:paraId="2CBC3195" w14:textId="77777777" w:rsidR="0060315E" w:rsidRPr="008B3F9A" w:rsidRDefault="0060315E" w:rsidP="0060315E">
      <w:pPr>
        <w:pStyle w:val="ListParagraph"/>
        <w:widowControl w:val="0"/>
        <w:suppressAutoHyphens/>
        <w:spacing w:after="0" w:line="360" w:lineRule="auto"/>
        <w:ind w:left="0"/>
        <w:contextualSpacing w:val="0"/>
        <w:jc w:val="both"/>
        <w:rPr>
          <w:rFonts w:ascii="Times New Roman" w:hAnsi="Times New Roman"/>
          <w:sz w:val="24"/>
          <w:szCs w:val="24"/>
        </w:rPr>
      </w:pPr>
      <w:r w:rsidRPr="0072605A">
        <w:rPr>
          <w:rFonts w:ascii="Times New Roman" w:hAnsi="Times New Roman"/>
          <w:sz w:val="24"/>
          <w:szCs w:val="24"/>
        </w:rPr>
        <w:t>This part concerns how you feel about aspects of service</w:t>
      </w:r>
      <w:r>
        <w:rPr>
          <w:rFonts w:ascii="Times New Roman" w:hAnsi="Times New Roman"/>
          <w:sz w:val="24"/>
          <w:szCs w:val="24"/>
        </w:rPr>
        <w:t xml:space="preserve"> delivery,</w:t>
      </w:r>
      <w:r w:rsidRPr="0072605A">
        <w:rPr>
          <w:rFonts w:ascii="Times New Roman" w:hAnsi="Times New Roman"/>
          <w:sz w:val="24"/>
          <w:szCs w:val="24"/>
        </w:rPr>
        <w:t xml:space="preserve"> quality</w:t>
      </w:r>
      <w:r>
        <w:rPr>
          <w:rFonts w:ascii="Times New Roman" w:hAnsi="Times New Roman"/>
          <w:sz w:val="24"/>
          <w:szCs w:val="24"/>
        </w:rPr>
        <w:t>, encounters and perceived service</w:t>
      </w:r>
      <w:r w:rsidRPr="0072605A">
        <w:rPr>
          <w:rFonts w:ascii="Times New Roman" w:hAnsi="Times New Roman"/>
          <w:sz w:val="24"/>
          <w:szCs w:val="24"/>
        </w:rPr>
        <w:t xml:space="preserve"> levels at the hotel. Please tick (√) in the appropriate box to show the extent to which you believe the hotel has features described by the statement. A “1”   means you strongly disagree while a “5” means that you strongly agree.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810"/>
        <w:gridCol w:w="810"/>
        <w:gridCol w:w="810"/>
        <w:gridCol w:w="810"/>
        <w:gridCol w:w="900"/>
      </w:tblGrid>
      <w:tr w:rsidR="0060315E" w:rsidRPr="00FA62C7" w14:paraId="4D7AC320" w14:textId="77777777" w:rsidTr="00787732">
        <w:trPr>
          <w:cantSplit/>
          <w:trHeight w:val="1327"/>
        </w:trPr>
        <w:tc>
          <w:tcPr>
            <w:tcW w:w="4950" w:type="dxa"/>
            <w:shd w:val="clear" w:color="auto" w:fill="auto"/>
          </w:tcPr>
          <w:p w14:paraId="4AC6DAD3" w14:textId="77777777" w:rsidR="0060315E" w:rsidRPr="00FA62C7" w:rsidRDefault="0060315E" w:rsidP="00787732">
            <w:pPr>
              <w:spacing w:after="0" w:line="360" w:lineRule="auto"/>
              <w:jc w:val="center"/>
              <w:rPr>
                <w:rFonts w:ascii="Times New Roman" w:hAnsi="Times New Roman"/>
                <w:b/>
                <w:sz w:val="24"/>
                <w:szCs w:val="24"/>
              </w:rPr>
            </w:pPr>
          </w:p>
          <w:p w14:paraId="49C5A53F" w14:textId="77777777" w:rsidR="0060315E" w:rsidRPr="00FA62C7" w:rsidRDefault="0060315E" w:rsidP="00787732">
            <w:pPr>
              <w:spacing w:after="0" w:line="360" w:lineRule="auto"/>
              <w:jc w:val="center"/>
              <w:rPr>
                <w:rFonts w:ascii="Times New Roman" w:hAnsi="Times New Roman"/>
                <w:b/>
                <w:sz w:val="24"/>
                <w:szCs w:val="24"/>
              </w:rPr>
            </w:pPr>
            <w:r w:rsidRPr="00FA62C7">
              <w:rPr>
                <w:rFonts w:ascii="Times New Roman" w:hAnsi="Times New Roman"/>
                <w:b/>
                <w:sz w:val="24"/>
                <w:szCs w:val="24"/>
              </w:rPr>
              <w:t>Dimension of service delivery</w:t>
            </w:r>
          </w:p>
          <w:p w14:paraId="3E613E8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extDirection w:val="btLr"/>
          </w:tcPr>
          <w:p w14:paraId="33A77B75" w14:textId="77777777" w:rsidR="0060315E" w:rsidRPr="00FA62C7" w:rsidRDefault="0060315E" w:rsidP="00787732">
            <w:pPr>
              <w:spacing w:after="0" w:line="240" w:lineRule="auto"/>
              <w:ind w:left="113" w:right="113"/>
              <w:jc w:val="center"/>
              <w:rPr>
                <w:rFonts w:ascii="Times New Roman" w:hAnsi="Times New Roman"/>
                <w:b/>
                <w:sz w:val="20"/>
                <w:szCs w:val="20"/>
              </w:rPr>
            </w:pPr>
            <w:r w:rsidRPr="00FA62C7">
              <w:rPr>
                <w:rFonts w:ascii="Times New Roman" w:hAnsi="Times New Roman"/>
                <w:b/>
                <w:sz w:val="20"/>
                <w:szCs w:val="20"/>
              </w:rPr>
              <w:t>Strongly disagree</w:t>
            </w:r>
          </w:p>
        </w:tc>
        <w:tc>
          <w:tcPr>
            <w:tcW w:w="810" w:type="dxa"/>
            <w:shd w:val="clear" w:color="auto" w:fill="auto"/>
            <w:textDirection w:val="btLr"/>
          </w:tcPr>
          <w:p w14:paraId="3B3811DE" w14:textId="77777777" w:rsidR="0060315E" w:rsidRPr="00FA62C7" w:rsidRDefault="0060315E" w:rsidP="00787732">
            <w:pPr>
              <w:spacing w:after="0" w:line="360" w:lineRule="auto"/>
              <w:ind w:left="113" w:right="113"/>
              <w:rPr>
                <w:rFonts w:ascii="Times New Roman" w:hAnsi="Times New Roman"/>
                <w:b/>
                <w:sz w:val="20"/>
                <w:szCs w:val="20"/>
              </w:rPr>
            </w:pPr>
            <w:r w:rsidRPr="00FA62C7">
              <w:rPr>
                <w:rFonts w:ascii="Times New Roman" w:hAnsi="Times New Roman"/>
                <w:b/>
                <w:sz w:val="20"/>
                <w:szCs w:val="20"/>
              </w:rPr>
              <w:t>Disagree</w:t>
            </w:r>
          </w:p>
        </w:tc>
        <w:tc>
          <w:tcPr>
            <w:tcW w:w="810" w:type="dxa"/>
            <w:shd w:val="clear" w:color="auto" w:fill="auto"/>
            <w:textDirection w:val="btLr"/>
          </w:tcPr>
          <w:p w14:paraId="71124DBC" w14:textId="77777777" w:rsidR="0060315E" w:rsidRPr="00FA62C7" w:rsidRDefault="0060315E" w:rsidP="00787732">
            <w:pPr>
              <w:spacing w:after="0" w:line="360" w:lineRule="auto"/>
              <w:ind w:left="113" w:right="113"/>
              <w:rPr>
                <w:rFonts w:ascii="Times New Roman" w:hAnsi="Times New Roman"/>
                <w:b/>
                <w:sz w:val="20"/>
                <w:szCs w:val="20"/>
              </w:rPr>
            </w:pPr>
            <w:r w:rsidRPr="00FA62C7">
              <w:rPr>
                <w:rFonts w:ascii="Times New Roman" w:hAnsi="Times New Roman"/>
                <w:b/>
                <w:sz w:val="20"/>
                <w:szCs w:val="20"/>
              </w:rPr>
              <w:t>Normal</w:t>
            </w:r>
          </w:p>
        </w:tc>
        <w:tc>
          <w:tcPr>
            <w:tcW w:w="810" w:type="dxa"/>
            <w:shd w:val="clear" w:color="auto" w:fill="auto"/>
            <w:textDirection w:val="btLr"/>
          </w:tcPr>
          <w:p w14:paraId="663D0833" w14:textId="77777777" w:rsidR="0060315E" w:rsidRPr="00FA62C7" w:rsidRDefault="0060315E" w:rsidP="00787732">
            <w:pPr>
              <w:spacing w:after="0" w:line="360" w:lineRule="auto"/>
              <w:ind w:left="113" w:right="113"/>
              <w:rPr>
                <w:rFonts w:ascii="Times New Roman" w:hAnsi="Times New Roman"/>
                <w:b/>
                <w:sz w:val="20"/>
                <w:szCs w:val="20"/>
              </w:rPr>
            </w:pPr>
            <w:r w:rsidRPr="00FA62C7">
              <w:rPr>
                <w:rFonts w:ascii="Times New Roman" w:hAnsi="Times New Roman"/>
                <w:b/>
                <w:sz w:val="20"/>
                <w:szCs w:val="20"/>
              </w:rPr>
              <w:t>Agree</w:t>
            </w:r>
          </w:p>
        </w:tc>
        <w:tc>
          <w:tcPr>
            <w:tcW w:w="900" w:type="dxa"/>
            <w:shd w:val="clear" w:color="auto" w:fill="auto"/>
            <w:textDirection w:val="btLr"/>
          </w:tcPr>
          <w:p w14:paraId="4E7083BD" w14:textId="77777777" w:rsidR="0060315E" w:rsidRPr="00FA62C7" w:rsidRDefault="0060315E" w:rsidP="00787732">
            <w:pPr>
              <w:spacing w:after="0" w:line="360" w:lineRule="auto"/>
              <w:ind w:left="113" w:right="113"/>
              <w:rPr>
                <w:rFonts w:ascii="Times New Roman" w:hAnsi="Times New Roman"/>
                <w:b/>
                <w:sz w:val="20"/>
                <w:szCs w:val="20"/>
              </w:rPr>
            </w:pPr>
            <w:r w:rsidRPr="00FA62C7">
              <w:rPr>
                <w:rFonts w:ascii="Times New Roman" w:hAnsi="Times New Roman"/>
                <w:b/>
                <w:sz w:val="20"/>
                <w:szCs w:val="20"/>
              </w:rPr>
              <w:t>Strongly agree</w:t>
            </w:r>
          </w:p>
        </w:tc>
      </w:tr>
      <w:tr w:rsidR="0060315E" w:rsidRPr="00FA62C7" w14:paraId="1E7952BA" w14:textId="77777777" w:rsidTr="00787732">
        <w:trPr>
          <w:trHeight w:val="493"/>
        </w:trPr>
        <w:tc>
          <w:tcPr>
            <w:tcW w:w="4950" w:type="dxa"/>
            <w:shd w:val="clear" w:color="auto" w:fill="auto"/>
          </w:tcPr>
          <w:p w14:paraId="799C77D1" w14:textId="77777777" w:rsidR="0060315E" w:rsidRPr="00FA62C7" w:rsidRDefault="0060315E" w:rsidP="0060315E">
            <w:pPr>
              <w:numPr>
                <w:ilvl w:val="0"/>
                <w:numId w:val="4"/>
              </w:numPr>
              <w:spacing w:after="0" w:line="360" w:lineRule="auto"/>
              <w:rPr>
                <w:rFonts w:ascii="Times New Roman" w:hAnsi="Times New Roman"/>
                <w:sz w:val="24"/>
                <w:szCs w:val="24"/>
              </w:rPr>
            </w:pPr>
            <w:r>
              <w:rPr>
                <w:rFonts w:ascii="Times New Roman" w:hAnsi="Times New Roman"/>
                <w:sz w:val="24"/>
                <w:szCs w:val="24"/>
              </w:rPr>
              <w:t>The employees are professional</w:t>
            </w:r>
          </w:p>
        </w:tc>
        <w:tc>
          <w:tcPr>
            <w:tcW w:w="810" w:type="dxa"/>
            <w:shd w:val="clear" w:color="auto" w:fill="auto"/>
          </w:tcPr>
          <w:p w14:paraId="02AD7AED"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4517C16"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512355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695BAFA"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2932D746"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12E27771" w14:textId="77777777" w:rsidTr="00787732">
        <w:trPr>
          <w:trHeight w:val="477"/>
        </w:trPr>
        <w:tc>
          <w:tcPr>
            <w:tcW w:w="4950" w:type="dxa"/>
            <w:shd w:val="clear" w:color="auto" w:fill="auto"/>
          </w:tcPr>
          <w:p w14:paraId="2F676930" w14:textId="77777777" w:rsidR="0060315E" w:rsidRPr="00FA62C7" w:rsidRDefault="0060315E" w:rsidP="0060315E">
            <w:pPr>
              <w:numPr>
                <w:ilvl w:val="0"/>
                <w:numId w:val="4"/>
              </w:numPr>
              <w:spacing w:after="0" w:line="360" w:lineRule="auto"/>
              <w:rPr>
                <w:rFonts w:ascii="Times New Roman" w:hAnsi="Times New Roman"/>
                <w:sz w:val="24"/>
                <w:szCs w:val="24"/>
              </w:rPr>
            </w:pPr>
            <w:r>
              <w:rPr>
                <w:rFonts w:ascii="Times New Roman" w:hAnsi="Times New Roman"/>
                <w:sz w:val="24"/>
                <w:szCs w:val="24"/>
              </w:rPr>
              <w:t xml:space="preserve">They give </w:t>
            </w:r>
            <w:r w:rsidRPr="00FA62C7">
              <w:rPr>
                <w:rFonts w:ascii="Times New Roman" w:hAnsi="Times New Roman"/>
                <w:sz w:val="24"/>
                <w:szCs w:val="24"/>
              </w:rPr>
              <w:t>personal attention</w:t>
            </w:r>
          </w:p>
        </w:tc>
        <w:tc>
          <w:tcPr>
            <w:tcW w:w="810" w:type="dxa"/>
            <w:shd w:val="clear" w:color="auto" w:fill="auto"/>
          </w:tcPr>
          <w:p w14:paraId="2D3B1215"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E317995"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B122DAE"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636F6345"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43403FF5"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5F33C26F" w14:textId="77777777" w:rsidTr="00787732">
        <w:trPr>
          <w:trHeight w:val="477"/>
        </w:trPr>
        <w:tc>
          <w:tcPr>
            <w:tcW w:w="4950" w:type="dxa"/>
            <w:shd w:val="clear" w:color="auto" w:fill="auto"/>
          </w:tcPr>
          <w:p w14:paraId="150CF0F0" w14:textId="77777777" w:rsidR="0060315E" w:rsidRPr="00FA62C7" w:rsidRDefault="0060315E" w:rsidP="0060315E">
            <w:pPr>
              <w:numPr>
                <w:ilvl w:val="0"/>
                <w:numId w:val="4"/>
              </w:numPr>
              <w:spacing w:after="0" w:line="360" w:lineRule="auto"/>
              <w:rPr>
                <w:rFonts w:ascii="Times New Roman" w:hAnsi="Times New Roman"/>
                <w:sz w:val="24"/>
                <w:szCs w:val="24"/>
              </w:rPr>
            </w:pPr>
            <w:r>
              <w:rPr>
                <w:rFonts w:ascii="Times New Roman" w:hAnsi="Times New Roman"/>
                <w:sz w:val="24"/>
                <w:szCs w:val="24"/>
              </w:rPr>
              <w:t>The Service attentiveness is high</w:t>
            </w:r>
          </w:p>
        </w:tc>
        <w:tc>
          <w:tcPr>
            <w:tcW w:w="810" w:type="dxa"/>
            <w:shd w:val="clear" w:color="auto" w:fill="auto"/>
          </w:tcPr>
          <w:p w14:paraId="2C83D439"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871488D"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CF92BC2"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E105F7B"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652BDFC0"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2FDF3143" w14:textId="77777777" w:rsidTr="00787732">
        <w:trPr>
          <w:trHeight w:val="477"/>
        </w:trPr>
        <w:tc>
          <w:tcPr>
            <w:tcW w:w="4950" w:type="dxa"/>
            <w:shd w:val="clear" w:color="auto" w:fill="auto"/>
          </w:tcPr>
          <w:p w14:paraId="5FB6F590" w14:textId="77777777" w:rsidR="0060315E" w:rsidRPr="00FA62C7" w:rsidRDefault="0060315E" w:rsidP="0060315E">
            <w:pPr>
              <w:numPr>
                <w:ilvl w:val="0"/>
                <w:numId w:val="4"/>
              </w:numPr>
              <w:spacing w:after="0" w:line="360" w:lineRule="auto"/>
              <w:rPr>
                <w:rFonts w:ascii="Times New Roman" w:hAnsi="Times New Roman"/>
                <w:sz w:val="24"/>
                <w:szCs w:val="24"/>
              </w:rPr>
            </w:pPr>
            <w:r>
              <w:rPr>
                <w:rFonts w:ascii="Times New Roman" w:hAnsi="Times New Roman"/>
                <w:sz w:val="24"/>
                <w:szCs w:val="24"/>
              </w:rPr>
              <w:t>Staff are well behaved</w:t>
            </w:r>
          </w:p>
        </w:tc>
        <w:tc>
          <w:tcPr>
            <w:tcW w:w="810" w:type="dxa"/>
            <w:shd w:val="clear" w:color="auto" w:fill="auto"/>
          </w:tcPr>
          <w:p w14:paraId="08F77BF8"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195B86BA"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674C58CC"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6F77208"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0DDE9AA4"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7234B9C3" w14:textId="77777777" w:rsidTr="00787732">
        <w:trPr>
          <w:trHeight w:val="493"/>
        </w:trPr>
        <w:tc>
          <w:tcPr>
            <w:tcW w:w="4950" w:type="dxa"/>
            <w:shd w:val="clear" w:color="auto" w:fill="auto"/>
          </w:tcPr>
          <w:p w14:paraId="2071AD36" w14:textId="77777777" w:rsidR="0060315E" w:rsidRPr="00FA62C7" w:rsidRDefault="0060315E" w:rsidP="0060315E">
            <w:pPr>
              <w:numPr>
                <w:ilvl w:val="0"/>
                <w:numId w:val="4"/>
              </w:numPr>
              <w:spacing w:after="0" w:line="360" w:lineRule="auto"/>
              <w:rPr>
                <w:rFonts w:ascii="Times New Roman" w:hAnsi="Times New Roman"/>
                <w:sz w:val="24"/>
                <w:szCs w:val="24"/>
              </w:rPr>
            </w:pPr>
            <w:r>
              <w:rPr>
                <w:rFonts w:ascii="Times New Roman" w:hAnsi="Times New Roman"/>
                <w:sz w:val="24"/>
                <w:szCs w:val="24"/>
              </w:rPr>
              <w:t>There is t</w:t>
            </w:r>
            <w:r w:rsidRPr="00FA62C7">
              <w:rPr>
                <w:rFonts w:ascii="Times New Roman" w:hAnsi="Times New Roman"/>
                <w:sz w:val="24"/>
                <w:szCs w:val="24"/>
              </w:rPr>
              <w:t>imeliness of service</w:t>
            </w:r>
          </w:p>
        </w:tc>
        <w:tc>
          <w:tcPr>
            <w:tcW w:w="810" w:type="dxa"/>
            <w:shd w:val="clear" w:color="auto" w:fill="auto"/>
          </w:tcPr>
          <w:p w14:paraId="440EAA3D"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1A5B3CA"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CEF06C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8E2E0B3"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02D2F604"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3DCD9A21" w14:textId="77777777" w:rsidTr="00787732">
        <w:trPr>
          <w:trHeight w:val="477"/>
        </w:trPr>
        <w:tc>
          <w:tcPr>
            <w:tcW w:w="4950" w:type="dxa"/>
            <w:shd w:val="clear" w:color="auto" w:fill="auto"/>
          </w:tcPr>
          <w:p w14:paraId="6BC76487" w14:textId="77777777" w:rsidR="0060315E" w:rsidRPr="00FA62C7" w:rsidRDefault="0060315E" w:rsidP="0060315E">
            <w:pPr>
              <w:numPr>
                <w:ilvl w:val="0"/>
                <w:numId w:val="4"/>
              </w:numPr>
              <w:spacing w:after="0" w:line="360" w:lineRule="auto"/>
              <w:rPr>
                <w:rFonts w:ascii="Times New Roman" w:hAnsi="Times New Roman"/>
                <w:sz w:val="24"/>
                <w:szCs w:val="24"/>
              </w:rPr>
            </w:pPr>
            <w:r w:rsidRPr="00FA62C7">
              <w:rPr>
                <w:rFonts w:ascii="Times New Roman" w:hAnsi="Times New Roman"/>
                <w:sz w:val="24"/>
                <w:szCs w:val="24"/>
              </w:rPr>
              <w:t xml:space="preserve">Staff </w:t>
            </w:r>
            <w:r>
              <w:rPr>
                <w:rFonts w:ascii="Times New Roman" w:hAnsi="Times New Roman"/>
                <w:sz w:val="24"/>
                <w:szCs w:val="24"/>
              </w:rPr>
              <w:t xml:space="preserve"> are always willing</w:t>
            </w:r>
            <w:r w:rsidRPr="00FA62C7">
              <w:rPr>
                <w:rFonts w:ascii="Times New Roman" w:hAnsi="Times New Roman"/>
                <w:sz w:val="24"/>
                <w:szCs w:val="24"/>
              </w:rPr>
              <w:t xml:space="preserve"> to help</w:t>
            </w:r>
          </w:p>
        </w:tc>
        <w:tc>
          <w:tcPr>
            <w:tcW w:w="810" w:type="dxa"/>
            <w:shd w:val="clear" w:color="auto" w:fill="auto"/>
          </w:tcPr>
          <w:p w14:paraId="5B68752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163E2A3"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FFA7641"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697A329"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425B2600"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14E5AE1E" w14:textId="77777777" w:rsidTr="00787732">
        <w:trPr>
          <w:trHeight w:val="493"/>
        </w:trPr>
        <w:tc>
          <w:tcPr>
            <w:tcW w:w="4950" w:type="dxa"/>
            <w:shd w:val="clear" w:color="auto" w:fill="auto"/>
          </w:tcPr>
          <w:p w14:paraId="139EAC72" w14:textId="77777777" w:rsidR="0060315E" w:rsidRPr="00FA62C7" w:rsidRDefault="0060315E" w:rsidP="0060315E">
            <w:pPr>
              <w:numPr>
                <w:ilvl w:val="0"/>
                <w:numId w:val="4"/>
              </w:numPr>
              <w:spacing w:after="0" w:line="360" w:lineRule="auto"/>
              <w:rPr>
                <w:rFonts w:ascii="Times New Roman" w:hAnsi="Times New Roman"/>
                <w:b/>
                <w:sz w:val="24"/>
                <w:szCs w:val="24"/>
              </w:rPr>
            </w:pPr>
            <w:r>
              <w:rPr>
                <w:rFonts w:ascii="Times New Roman" w:hAnsi="Times New Roman"/>
                <w:sz w:val="24"/>
                <w:szCs w:val="24"/>
              </w:rPr>
              <w:t>S</w:t>
            </w:r>
            <w:r w:rsidRPr="00FA62C7">
              <w:rPr>
                <w:rFonts w:ascii="Times New Roman" w:hAnsi="Times New Roman"/>
                <w:sz w:val="24"/>
                <w:szCs w:val="24"/>
              </w:rPr>
              <w:t>taff</w:t>
            </w:r>
            <w:r>
              <w:rPr>
                <w:rFonts w:ascii="Times New Roman" w:hAnsi="Times New Roman"/>
                <w:sz w:val="24"/>
                <w:szCs w:val="24"/>
              </w:rPr>
              <w:t xml:space="preserve"> are friendly and courteous </w:t>
            </w:r>
          </w:p>
        </w:tc>
        <w:tc>
          <w:tcPr>
            <w:tcW w:w="810" w:type="dxa"/>
            <w:shd w:val="clear" w:color="auto" w:fill="auto"/>
          </w:tcPr>
          <w:p w14:paraId="494A5DB1"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4F925B1"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527E1B3"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60A672C"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5824BFFA"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4400CC8A" w14:textId="77777777" w:rsidTr="00787732">
        <w:trPr>
          <w:cantSplit/>
          <w:trHeight w:val="1052"/>
        </w:trPr>
        <w:tc>
          <w:tcPr>
            <w:tcW w:w="4950" w:type="dxa"/>
            <w:shd w:val="clear" w:color="auto" w:fill="auto"/>
          </w:tcPr>
          <w:p w14:paraId="4A5575A3" w14:textId="77777777" w:rsidR="0060315E" w:rsidRPr="00FA62C7" w:rsidRDefault="0060315E" w:rsidP="00787732">
            <w:pPr>
              <w:spacing w:after="0" w:line="360" w:lineRule="auto"/>
              <w:jc w:val="center"/>
              <w:rPr>
                <w:rFonts w:ascii="Times New Roman" w:hAnsi="Times New Roman"/>
                <w:b/>
                <w:sz w:val="24"/>
                <w:szCs w:val="24"/>
              </w:rPr>
            </w:pPr>
          </w:p>
          <w:p w14:paraId="4B8EC5A8" w14:textId="77777777" w:rsidR="0060315E" w:rsidRPr="00FA62C7" w:rsidRDefault="0060315E" w:rsidP="00787732">
            <w:pPr>
              <w:tabs>
                <w:tab w:val="center" w:pos="2151"/>
                <w:tab w:val="right" w:pos="4302"/>
              </w:tabs>
              <w:spacing w:after="0" w:line="360" w:lineRule="auto"/>
              <w:rPr>
                <w:rFonts w:ascii="Times New Roman" w:hAnsi="Times New Roman"/>
                <w:b/>
                <w:sz w:val="24"/>
                <w:szCs w:val="24"/>
              </w:rPr>
            </w:pPr>
            <w:r w:rsidRPr="00FA62C7">
              <w:rPr>
                <w:rFonts w:ascii="Times New Roman" w:hAnsi="Times New Roman"/>
                <w:b/>
                <w:sz w:val="24"/>
                <w:szCs w:val="24"/>
              </w:rPr>
              <w:tab/>
              <w:t>Dimension of perceived service</w:t>
            </w:r>
          </w:p>
        </w:tc>
        <w:tc>
          <w:tcPr>
            <w:tcW w:w="810" w:type="dxa"/>
            <w:shd w:val="clear" w:color="auto" w:fill="auto"/>
            <w:textDirection w:val="btLr"/>
          </w:tcPr>
          <w:p w14:paraId="3F4196E6" w14:textId="77777777" w:rsidR="0060315E" w:rsidRPr="00FA62C7" w:rsidRDefault="0060315E" w:rsidP="00787732">
            <w:pPr>
              <w:spacing w:after="0" w:line="240" w:lineRule="auto"/>
              <w:ind w:left="113" w:right="113"/>
              <w:jc w:val="center"/>
              <w:rPr>
                <w:rFonts w:ascii="Times New Roman" w:hAnsi="Times New Roman"/>
                <w:sz w:val="20"/>
                <w:szCs w:val="20"/>
              </w:rPr>
            </w:pPr>
          </w:p>
        </w:tc>
        <w:tc>
          <w:tcPr>
            <w:tcW w:w="810" w:type="dxa"/>
            <w:shd w:val="clear" w:color="auto" w:fill="auto"/>
            <w:textDirection w:val="btLr"/>
          </w:tcPr>
          <w:p w14:paraId="5246B95D" w14:textId="77777777" w:rsidR="0060315E" w:rsidRPr="00FA62C7" w:rsidRDefault="0060315E" w:rsidP="00787732">
            <w:pPr>
              <w:spacing w:after="0" w:line="360" w:lineRule="auto"/>
              <w:ind w:left="113" w:right="113"/>
              <w:rPr>
                <w:rFonts w:ascii="Times New Roman" w:hAnsi="Times New Roman"/>
                <w:sz w:val="20"/>
                <w:szCs w:val="20"/>
              </w:rPr>
            </w:pPr>
          </w:p>
        </w:tc>
        <w:tc>
          <w:tcPr>
            <w:tcW w:w="810" w:type="dxa"/>
            <w:shd w:val="clear" w:color="auto" w:fill="auto"/>
            <w:textDirection w:val="btLr"/>
          </w:tcPr>
          <w:p w14:paraId="7E420D62" w14:textId="77777777" w:rsidR="0060315E" w:rsidRPr="00FA62C7" w:rsidRDefault="0060315E" w:rsidP="00787732">
            <w:pPr>
              <w:spacing w:after="0" w:line="360" w:lineRule="auto"/>
              <w:ind w:left="113" w:right="113"/>
              <w:rPr>
                <w:rFonts w:ascii="Times New Roman" w:hAnsi="Times New Roman"/>
                <w:sz w:val="20"/>
                <w:szCs w:val="20"/>
              </w:rPr>
            </w:pPr>
          </w:p>
        </w:tc>
        <w:tc>
          <w:tcPr>
            <w:tcW w:w="810" w:type="dxa"/>
            <w:shd w:val="clear" w:color="auto" w:fill="auto"/>
            <w:textDirection w:val="btLr"/>
          </w:tcPr>
          <w:p w14:paraId="47085852" w14:textId="77777777" w:rsidR="0060315E" w:rsidRPr="00FA62C7" w:rsidRDefault="0060315E" w:rsidP="00787732">
            <w:pPr>
              <w:spacing w:after="0" w:line="360" w:lineRule="auto"/>
              <w:ind w:left="113" w:right="113"/>
              <w:rPr>
                <w:rFonts w:ascii="Times New Roman" w:hAnsi="Times New Roman"/>
                <w:sz w:val="20"/>
                <w:szCs w:val="20"/>
              </w:rPr>
            </w:pPr>
          </w:p>
        </w:tc>
        <w:tc>
          <w:tcPr>
            <w:tcW w:w="900" w:type="dxa"/>
            <w:shd w:val="clear" w:color="auto" w:fill="auto"/>
            <w:textDirection w:val="btLr"/>
          </w:tcPr>
          <w:p w14:paraId="26311509" w14:textId="77777777" w:rsidR="0060315E" w:rsidRPr="00FA62C7" w:rsidRDefault="0060315E" w:rsidP="00787732">
            <w:pPr>
              <w:spacing w:after="0" w:line="360" w:lineRule="auto"/>
              <w:ind w:left="113" w:right="113"/>
              <w:rPr>
                <w:rFonts w:ascii="Times New Roman" w:hAnsi="Times New Roman"/>
                <w:sz w:val="20"/>
                <w:szCs w:val="20"/>
              </w:rPr>
            </w:pPr>
          </w:p>
        </w:tc>
      </w:tr>
      <w:tr w:rsidR="0060315E" w:rsidRPr="00FA62C7" w14:paraId="1C46FE79" w14:textId="77777777" w:rsidTr="00787732">
        <w:trPr>
          <w:trHeight w:val="493"/>
        </w:trPr>
        <w:tc>
          <w:tcPr>
            <w:tcW w:w="4950" w:type="dxa"/>
            <w:shd w:val="clear" w:color="auto" w:fill="auto"/>
          </w:tcPr>
          <w:p w14:paraId="6DB3B4E7" w14:textId="77777777" w:rsidR="0060315E" w:rsidRPr="00FA62C7" w:rsidRDefault="0060315E" w:rsidP="0060315E">
            <w:pPr>
              <w:numPr>
                <w:ilvl w:val="0"/>
                <w:numId w:val="5"/>
              </w:numPr>
              <w:spacing w:after="0" w:line="360" w:lineRule="auto"/>
              <w:rPr>
                <w:rFonts w:ascii="Times New Roman" w:hAnsi="Times New Roman"/>
                <w:sz w:val="24"/>
                <w:szCs w:val="24"/>
              </w:rPr>
            </w:pPr>
            <w:r w:rsidRPr="00FA62C7">
              <w:rPr>
                <w:rFonts w:ascii="Times New Roman" w:hAnsi="Times New Roman"/>
                <w:sz w:val="24"/>
                <w:szCs w:val="24"/>
              </w:rPr>
              <w:t>T</w:t>
            </w:r>
            <w:r>
              <w:rPr>
                <w:rFonts w:ascii="Times New Roman" w:hAnsi="Times New Roman"/>
                <w:sz w:val="24"/>
                <w:szCs w:val="24"/>
              </w:rPr>
              <w:t xml:space="preserve">he </w:t>
            </w:r>
            <w:proofErr w:type="spellStart"/>
            <w:r>
              <w:rPr>
                <w:rFonts w:ascii="Times New Roman" w:hAnsi="Times New Roman"/>
                <w:sz w:val="24"/>
                <w:szCs w:val="24"/>
              </w:rPr>
              <w:t>hotelis</w:t>
            </w:r>
            <w:proofErr w:type="spellEnd"/>
            <w:r>
              <w:rPr>
                <w:rFonts w:ascii="Times New Roman" w:hAnsi="Times New Roman"/>
                <w:sz w:val="24"/>
                <w:szCs w:val="24"/>
              </w:rPr>
              <w:t xml:space="preserve"> ambient and clean</w:t>
            </w:r>
          </w:p>
        </w:tc>
        <w:tc>
          <w:tcPr>
            <w:tcW w:w="810" w:type="dxa"/>
            <w:shd w:val="clear" w:color="auto" w:fill="auto"/>
          </w:tcPr>
          <w:p w14:paraId="222FFBE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5DF9BA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E63C54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4947D61"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6F9AAF61"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21A2F097" w14:textId="77777777" w:rsidTr="00787732">
        <w:trPr>
          <w:trHeight w:val="477"/>
        </w:trPr>
        <w:tc>
          <w:tcPr>
            <w:tcW w:w="4950" w:type="dxa"/>
            <w:shd w:val="clear" w:color="auto" w:fill="auto"/>
          </w:tcPr>
          <w:p w14:paraId="6A9D2087" w14:textId="77777777" w:rsidR="0060315E" w:rsidRPr="00460286" w:rsidRDefault="0060315E" w:rsidP="0060315E">
            <w:pPr>
              <w:numPr>
                <w:ilvl w:val="0"/>
                <w:numId w:val="5"/>
              </w:numPr>
              <w:spacing w:after="0" w:line="360" w:lineRule="auto"/>
              <w:rPr>
                <w:rFonts w:ascii="Times New Roman" w:hAnsi="Times New Roman"/>
                <w:sz w:val="24"/>
                <w:szCs w:val="24"/>
              </w:rPr>
            </w:pPr>
            <w:r>
              <w:rPr>
                <w:rFonts w:ascii="Times New Roman" w:hAnsi="Times New Roman"/>
                <w:sz w:val="24"/>
                <w:szCs w:val="24"/>
              </w:rPr>
              <w:t>The a</w:t>
            </w:r>
            <w:r w:rsidRPr="00460286">
              <w:rPr>
                <w:rFonts w:ascii="Times New Roman" w:hAnsi="Times New Roman"/>
                <w:sz w:val="24"/>
                <w:szCs w:val="24"/>
              </w:rPr>
              <w:t>ppearance of employee</w:t>
            </w:r>
            <w:r>
              <w:rPr>
                <w:rFonts w:ascii="Times New Roman" w:hAnsi="Times New Roman"/>
                <w:sz w:val="24"/>
                <w:szCs w:val="24"/>
              </w:rPr>
              <w:t>s is catching</w:t>
            </w:r>
          </w:p>
        </w:tc>
        <w:tc>
          <w:tcPr>
            <w:tcW w:w="810" w:type="dxa"/>
            <w:shd w:val="clear" w:color="auto" w:fill="auto"/>
          </w:tcPr>
          <w:p w14:paraId="28F5BA34"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5F52A9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96FCA8E"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0BA9269"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008FA469"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5A27BCBF" w14:textId="77777777" w:rsidTr="00787732">
        <w:trPr>
          <w:trHeight w:val="477"/>
        </w:trPr>
        <w:tc>
          <w:tcPr>
            <w:tcW w:w="4950" w:type="dxa"/>
            <w:shd w:val="clear" w:color="auto" w:fill="auto"/>
          </w:tcPr>
          <w:p w14:paraId="02F49D4A" w14:textId="77777777" w:rsidR="0060315E" w:rsidRPr="00FA62C7" w:rsidRDefault="0060315E" w:rsidP="0060315E">
            <w:pPr>
              <w:numPr>
                <w:ilvl w:val="0"/>
                <w:numId w:val="5"/>
              </w:numPr>
              <w:spacing w:after="0" w:line="360" w:lineRule="auto"/>
              <w:rPr>
                <w:rFonts w:ascii="Times New Roman" w:hAnsi="Times New Roman"/>
                <w:sz w:val="24"/>
                <w:szCs w:val="24"/>
              </w:rPr>
            </w:pPr>
            <w:r w:rsidRPr="00FA62C7">
              <w:rPr>
                <w:rFonts w:ascii="Times New Roman" w:hAnsi="Times New Roman"/>
                <w:sz w:val="24"/>
                <w:szCs w:val="24"/>
              </w:rPr>
              <w:t>T</w:t>
            </w:r>
            <w:r>
              <w:rPr>
                <w:rFonts w:ascii="Times New Roman" w:hAnsi="Times New Roman"/>
                <w:sz w:val="24"/>
                <w:szCs w:val="24"/>
              </w:rPr>
              <w:t>here overall service is outstanding</w:t>
            </w:r>
          </w:p>
        </w:tc>
        <w:tc>
          <w:tcPr>
            <w:tcW w:w="810" w:type="dxa"/>
            <w:shd w:val="clear" w:color="auto" w:fill="auto"/>
          </w:tcPr>
          <w:p w14:paraId="7D42C2FC"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53F2E5C"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63E2221D"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5439031"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3BFFA9F4"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2B6C48B9" w14:textId="77777777" w:rsidTr="00787732">
        <w:trPr>
          <w:trHeight w:val="477"/>
        </w:trPr>
        <w:tc>
          <w:tcPr>
            <w:tcW w:w="4950" w:type="dxa"/>
            <w:shd w:val="clear" w:color="auto" w:fill="auto"/>
          </w:tcPr>
          <w:p w14:paraId="4180D3B0" w14:textId="77777777" w:rsidR="0060315E" w:rsidRPr="00FA62C7" w:rsidRDefault="0060315E" w:rsidP="0060315E">
            <w:pPr>
              <w:numPr>
                <w:ilvl w:val="0"/>
                <w:numId w:val="5"/>
              </w:numPr>
              <w:spacing w:after="0" w:line="360" w:lineRule="auto"/>
              <w:rPr>
                <w:rFonts w:ascii="Times New Roman" w:hAnsi="Times New Roman"/>
                <w:sz w:val="24"/>
                <w:szCs w:val="24"/>
              </w:rPr>
            </w:pPr>
            <w:r>
              <w:rPr>
                <w:rFonts w:ascii="Times New Roman" w:hAnsi="Times New Roman"/>
                <w:sz w:val="24"/>
                <w:szCs w:val="24"/>
              </w:rPr>
              <w:t>You are likely to visit this hotel again</w:t>
            </w:r>
          </w:p>
        </w:tc>
        <w:tc>
          <w:tcPr>
            <w:tcW w:w="810" w:type="dxa"/>
            <w:shd w:val="clear" w:color="auto" w:fill="auto"/>
          </w:tcPr>
          <w:p w14:paraId="0645DAC9"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0E70E5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B1CDCDD"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1D520745"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6EED94A4"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59068250" w14:textId="77777777" w:rsidTr="00787732">
        <w:trPr>
          <w:trHeight w:val="493"/>
        </w:trPr>
        <w:tc>
          <w:tcPr>
            <w:tcW w:w="4950" w:type="dxa"/>
            <w:shd w:val="clear" w:color="auto" w:fill="auto"/>
          </w:tcPr>
          <w:p w14:paraId="742E9F78" w14:textId="77777777" w:rsidR="0060315E" w:rsidRPr="00FA62C7" w:rsidRDefault="0060315E" w:rsidP="0060315E">
            <w:pPr>
              <w:numPr>
                <w:ilvl w:val="0"/>
                <w:numId w:val="5"/>
              </w:numPr>
              <w:spacing w:after="0" w:line="360" w:lineRule="auto"/>
              <w:rPr>
                <w:rFonts w:ascii="Times New Roman" w:hAnsi="Times New Roman"/>
                <w:sz w:val="24"/>
                <w:szCs w:val="24"/>
              </w:rPr>
            </w:pPr>
            <w:r>
              <w:rPr>
                <w:rFonts w:ascii="Times New Roman" w:hAnsi="Times New Roman"/>
                <w:sz w:val="24"/>
                <w:szCs w:val="24"/>
              </w:rPr>
              <w:t>You would recommend the place to friends</w:t>
            </w:r>
          </w:p>
        </w:tc>
        <w:tc>
          <w:tcPr>
            <w:tcW w:w="810" w:type="dxa"/>
            <w:shd w:val="clear" w:color="auto" w:fill="auto"/>
          </w:tcPr>
          <w:p w14:paraId="3BA8BCA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3590DAE"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1A6EB7F6"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494137D"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5FBC61F3"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374BD5B6" w14:textId="77777777" w:rsidTr="00787732">
        <w:trPr>
          <w:trHeight w:val="477"/>
        </w:trPr>
        <w:tc>
          <w:tcPr>
            <w:tcW w:w="4950" w:type="dxa"/>
            <w:shd w:val="clear" w:color="auto" w:fill="auto"/>
          </w:tcPr>
          <w:p w14:paraId="69C22B80" w14:textId="77777777" w:rsidR="0060315E" w:rsidRPr="00FA62C7" w:rsidRDefault="0060315E" w:rsidP="0060315E">
            <w:pPr>
              <w:numPr>
                <w:ilvl w:val="0"/>
                <w:numId w:val="5"/>
              </w:numPr>
              <w:spacing w:after="0" w:line="360" w:lineRule="auto"/>
              <w:rPr>
                <w:rFonts w:ascii="Times New Roman" w:hAnsi="Times New Roman"/>
                <w:sz w:val="24"/>
                <w:szCs w:val="24"/>
              </w:rPr>
            </w:pPr>
            <w:r>
              <w:rPr>
                <w:rFonts w:ascii="Times New Roman" w:hAnsi="Times New Roman"/>
                <w:sz w:val="24"/>
                <w:szCs w:val="24"/>
              </w:rPr>
              <w:t xml:space="preserve">Improvement needed to the current service </w:t>
            </w:r>
          </w:p>
        </w:tc>
        <w:tc>
          <w:tcPr>
            <w:tcW w:w="810" w:type="dxa"/>
            <w:shd w:val="clear" w:color="auto" w:fill="auto"/>
          </w:tcPr>
          <w:p w14:paraId="590BB1AE"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0AC346E"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9644018"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5FBB447"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544006A5"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34DE5E1D" w14:textId="77777777" w:rsidTr="00787732">
        <w:trPr>
          <w:trHeight w:val="493"/>
        </w:trPr>
        <w:tc>
          <w:tcPr>
            <w:tcW w:w="4950" w:type="dxa"/>
            <w:shd w:val="clear" w:color="auto" w:fill="auto"/>
          </w:tcPr>
          <w:p w14:paraId="735284ED" w14:textId="77777777" w:rsidR="0060315E" w:rsidRPr="00FA62C7" w:rsidRDefault="0060315E" w:rsidP="0060315E">
            <w:pPr>
              <w:numPr>
                <w:ilvl w:val="0"/>
                <w:numId w:val="5"/>
              </w:numPr>
              <w:spacing w:after="0" w:line="360" w:lineRule="auto"/>
              <w:rPr>
                <w:rFonts w:ascii="Times New Roman" w:hAnsi="Times New Roman"/>
                <w:sz w:val="24"/>
                <w:szCs w:val="24"/>
              </w:rPr>
            </w:pPr>
            <w:r>
              <w:rPr>
                <w:rFonts w:ascii="Times New Roman" w:hAnsi="Times New Roman"/>
                <w:sz w:val="24"/>
                <w:szCs w:val="24"/>
              </w:rPr>
              <w:t>High s</w:t>
            </w:r>
            <w:r w:rsidRPr="00FA62C7">
              <w:rPr>
                <w:rFonts w:ascii="Times New Roman" w:hAnsi="Times New Roman"/>
                <w:sz w:val="24"/>
                <w:szCs w:val="24"/>
              </w:rPr>
              <w:t>afety and security</w:t>
            </w:r>
            <w:r>
              <w:rPr>
                <w:rFonts w:ascii="Times New Roman" w:hAnsi="Times New Roman"/>
                <w:sz w:val="24"/>
                <w:szCs w:val="24"/>
              </w:rPr>
              <w:t xml:space="preserve"> attention</w:t>
            </w:r>
          </w:p>
        </w:tc>
        <w:tc>
          <w:tcPr>
            <w:tcW w:w="810" w:type="dxa"/>
            <w:shd w:val="clear" w:color="auto" w:fill="auto"/>
          </w:tcPr>
          <w:p w14:paraId="3FC261D2"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1F2F9A85"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047A302"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7452A2A"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136F6E12" w14:textId="77777777" w:rsidR="0060315E" w:rsidRPr="00FA62C7" w:rsidRDefault="0060315E" w:rsidP="00787732">
            <w:pPr>
              <w:spacing w:after="0" w:line="360" w:lineRule="auto"/>
              <w:jc w:val="center"/>
              <w:rPr>
                <w:rFonts w:ascii="Times New Roman" w:hAnsi="Times New Roman"/>
                <w:b/>
                <w:sz w:val="24"/>
                <w:szCs w:val="24"/>
              </w:rPr>
            </w:pPr>
          </w:p>
        </w:tc>
      </w:tr>
    </w:tbl>
    <w:p w14:paraId="51CD5381" w14:textId="77777777" w:rsidR="0060315E" w:rsidRPr="00336766" w:rsidRDefault="0060315E" w:rsidP="0060315E">
      <w:pPr>
        <w:spacing w:after="0" w:line="360" w:lineRule="auto"/>
        <w:jc w:val="center"/>
        <w:rPr>
          <w:rFonts w:ascii="Times New Roman" w:hAnsi="Times New Roman"/>
          <w:b/>
          <w:sz w:val="24"/>
          <w:szCs w:val="24"/>
        </w:rP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810"/>
        <w:gridCol w:w="810"/>
        <w:gridCol w:w="810"/>
        <w:gridCol w:w="810"/>
        <w:gridCol w:w="900"/>
      </w:tblGrid>
      <w:tr w:rsidR="0060315E" w:rsidRPr="00FA62C7" w14:paraId="1BD93D73" w14:textId="77777777" w:rsidTr="00787732">
        <w:trPr>
          <w:cantSplit/>
          <w:trHeight w:val="1327"/>
        </w:trPr>
        <w:tc>
          <w:tcPr>
            <w:tcW w:w="4860" w:type="dxa"/>
            <w:shd w:val="clear" w:color="auto" w:fill="auto"/>
          </w:tcPr>
          <w:p w14:paraId="4D0954F4" w14:textId="77777777" w:rsidR="0060315E" w:rsidRPr="00FA62C7" w:rsidRDefault="0060315E" w:rsidP="00787732">
            <w:pPr>
              <w:spacing w:after="0" w:line="360" w:lineRule="auto"/>
              <w:jc w:val="center"/>
              <w:rPr>
                <w:rFonts w:ascii="Times New Roman" w:hAnsi="Times New Roman"/>
                <w:b/>
                <w:sz w:val="24"/>
                <w:szCs w:val="24"/>
              </w:rPr>
            </w:pPr>
          </w:p>
          <w:p w14:paraId="7A0CED5A" w14:textId="77777777" w:rsidR="0060315E" w:rsidRPr="00FA62C7" w:rsidRDefault="0060315E" w:rsidP="00787732">
            <w:pPr>
              <w:spacing w:after="0" w:line="360" w:lineRule="auto"/>
              <w:jc w:val="center"/>
              <w:rPr>
                <w:rFonts w:ascii="Times New Roman" w:hAnsi="Times New Roman"/>
                <w:b/>
                <w:sz w:val="24"/>
                <w:szCs w:val="24"/>
              </w:rPr>
            </w:pPr>
            <w:r w:rsidRPr="00FA62C7">
              <w:rPr>
                <w:rFonts w:ascii="Times New Roman" w:hAnsi="Times New Roman"/>
                <w:b/>
                <w:sz w:val="24"/>
                <w:szCs w:val="24"/>
              </w:rPr>
              <w:t>Dimension of service quality</w:t>
            </w:r>
          </w:p>
          <w:p w14:paraId="5CFA984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extDirection w:val="btLr"/>
          </w:tcPr>
          <w:p w14:paraId="14B1662A" w14:textId="77777777" w:rsidR="0060315E" w:rsidRPr="00FA62C7" w:rsidRDefault="0060315E" w:rsidP="00787732">
            <w:pPr>
              <w:spacing w:after="0" w:line="240" w:lineRule="auto"/>
              <w:ind w:left="113" w:right="113"/>
              <w:jc w:val="center"/>
              <w:rPr>
                <w:rFonts w:ascii="Times New Roman" w:hAnsi="Times New Roman"/>
                <w:sz w:val="20"/>
                <w:szCs w:val="20"/>
              </w:rPr>
            </w:pPr>
            <w:r w:rsidRPr="00FA62C7">
              <w:rPr>
                <w:rFonts w:ascii="Times New Roman" w:hAnsi="Times New Roman"/>
                <w:sz w:val="20"/>
                <w:szCs w:val="20"/>
              </w:rPr>
              <w:t>Strongly disagree</w:t>
            </w:r>
          </w:p>
        </w:tc>
        <w:tc>
          <w:tcPr>
            <w:tcW w:w="810" w:type="dxa"/>
            <w:shd w:val="clear" w:color="auto" w:fill="auto"/>
            <w:textDirection w:val="btLr"/>
          </w:tcPr>
          <w:p w14:paraId="74A928D4" w14:textId="77777777" w:rsidR="0060315E" w:rsidRPr="00FA62C7" w:rsidRDefault="0060315E" w:rsidP="00787732">
            <w:pPr>
              <w:spacing w:after="0" w:line="360" w:lineRule="auto"/>
              <w:ind w:left="113" w:right="113"/>
              <w:rPr>
                <w:rFonts w:ascii="Times New Roman" w:hAnsi="Times New Roman"/>
                <w:sz w:val="20"/>
                <w:szCs w:val="20"/>
              </w:rPr>
            </w:pPr>
            <w:r w:rsidRPr="00FA62C7">
              <w:rPr>
                <w:rFonts w:ascii="Times New Roman" w:hAnsi="Times New Roman"/>
                <w:sz w:val="20"/>
                <w:szCs w:val="20"/>
              </w:rPr>
              <w:t>Disagree</w:t>
            </w:r>
          </w:p>
        </w:tc>
        <w:tc>
          <w:tcPr>
            <w:tcW w:w="810" w:type="dxa"/>
            <w:shd w:val="clear" w:color="auto" w:fill="auto"/>
            <w:textDirection w:val="btLr"/>
          </w:tcPr>
          <w:p w14:paraId="18904979" w14:textId="77777777" w:rsidR="0060315E" w:rsidRPr="00FA62C7" w:rsidRDefault="0060315E" w:rsidP="00787732">
            <w:pPr>
              <w:spacing w:after="0" w:line="360" w:lineRule="auto"/>
              <w:ind w:left="113" w:right="113"/>
              <w:rPr>
                <w:rFonts w:ascii="Times New Roman" w:hAnsi="Times New Roman"/>
                <w:sz w:val="20"/>
                <w:szCs w:val="20"/>
              </w:rPr>
            </w:pPr>
            <w:r w:rsidRPr="00FA62C7">
              <w:rPr>
                <w:rFonts w:ascii="Times New Roman" w:hAnsi="Times New Roman"/>
                <w:sz w:val="20"/>
                <w:szCs w:val="20"/>
              </w:rPr>
              <w:t>Normal</w:t>
            </w:r>
          </w:p>
        </w:tc>
        <w:tc>
          <w:tcPr>
            <w:tcW w:w="810" w:type="dxa"/>
            <w:shd w:val="clear" w:color="auto" w:fill="auto"/>
            <w:textDirection w:val="btLr"/>
          </w:tcPr>
          <w:p w14:paraId="725F758E" w14:textId="77777777" w:rsidR="0060315E" w:rsidRPr="00FA62C7" w:rsidRDefault="0060315E" w:rsidP="00787732">
            <w:pPr>
              <w:spacing w:after="0" w:line="360" w:lineRule="auto"/>
              <w:ind w:left="113" w:right="113"/>
              <w:rPr>
                <w:rFonts w:ascii="Times New Roman" w:hAnsi="Times New Roman"/>
                <w:sz w:val="20"/>
                <w:szCs w:val="20"/>
              </w:rPr>
            </w:pPr>
            <w:r w:rsidRPr="00FA62C7">
              <w:rPr>
                <w:rFonts w:ascii="Times New Roman" w:hAnsi="Times New Roman"/>
                <w:sz w:val="20"/>
                <w:szCs w:val="20"/>
              </w:rPr>
              <w:t>Agree</w:t>
            </w:r>
          </w:p>
        </w:tc>
        <w:tc>
          <w:tcPr>
            <w:tcW w:w="900" w:type="dxa"/>
            <w:shd w:val="clear" w:color="auto" w:fill="auto"/>
            <w:textDirection w:val="btLr"/>
          </w:tcPr>
          <w:p w14:paraId="532DB72E" w14:textId="77777777" w:rsidR="0060315E" w:rsidRPr="00FA62C7" w:rsidRDefault="0060315E" w:rsidP="00787732">
            <w:pPr>
              <w:spacing w:after="0" w:line="360" w:lineRule="auto"/>
              <w:ind w:left="113" w:right="113"/>
              <w:rPr>
                <w:rFonts w:ascii="Times New Roman" w:hAnsi="Times New Roman"/>
                <w:sz w:val="20"/>
                <w:szCs w:val="20"/>
              </w:rPr>
            </w:pPr>
            <w:r w:rsidRPr="00FA62C7">
              <w:rPr>
                <w:rFonts w:ascii="Times New Roman" w:hAnsi="Times New Roman"/>
                <w:sz w:val="20"/>
                <w:szCs w:val="20"/>
              </w:rPr>
              <w:t>Strongly agree</w:t>
            </w:r>
          </w:p>
        </w:tc>
      </w:tr>
      <w:tr w:rsidR="0060315E" w:rsidRPr="00FA62C7" w14:paraId="4CD46058" w14:textId="77777777" w:rsidTr="00787732">
        <w:trPr>
          <w:trHeight w:val="493"/>
        </w:trPr>
        <w:tc>
          <w:tcPr>
            <w:tcW w:w="4860" w:type="dxa"/>
            <w:shd w:val="clear" w:color="auto" w:fill="auto"/>
          </w:tcPr>
          <w:p w14:paraId="7817212B" w14:textId="77777777" w:rsidR="0060315E" w:rsidRPr="00FA62C7" w:rsidRDefault="0060315E" w:rsidP="0060315E">
            <w:pPr>
              <w:numPr>
                <w:ilvl w:val="0"/>
                <w:numId w:val="6"/>
              </w:numPr>
              <w:spacing w:after="0" w:line="360" w:lineRule="auto"/>
              <w:rPr>
                <w:rFonts w:ascii="Times New Roman" w:hAnsi="Times New Roman"/>
                <w:sz w:val="24"/>
                <w:szCs w:val="24"/>
              </w:rPr>
            </w:pPr>
            <w:r>
              <w:rPr>
                <w:rFonts w:ascii="Times New Roman" w:hAnsi="Times New Roman"/>
                <w:sz w:val="24"/>
                <w:szCs w:val="24"/>
              </w:rPr>
              <w:t>Hotel</w:t>
            </w:r>
            <w:r w:rsidRPr="00FA62C7">
              <w:rPr>
                <w:rFonts w:ascii="Times New Roman" w:hAnsi="Times New Roman"/>
                <w:sz w:val="24"/>
                <w:szCs w:val="24"/>
              </w:rPr>
              <w:t xml:space="preserve"> physical appearance and cleanliness</w:t>
            </w:r>
            <w:r>
              <w:rPr>
                <w:rFonts w:ascii="Times New Roman" w:hAnsi="Times New Roman"/>
                <w:sz w:val="24"/>
                <w:szCs w:val="24"/>
              </w:rPr>
              <w:t xml:space="preserve"> is well kept</w:t>
            </w:r>
          </w:p>
        </w:tc>
        <w:tc>
          <w:tcPr>
            <w:tcW w:w="810" w:type="dxa"/>
            <w:shd w:val="clear" w:color="auto" w:fill="auto"/>
          </w:tcPr>
          <w:p w14:paraId="2A6057E6"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D18CDF9"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BA2A4DF"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99BC991"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28908F40"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43AFB623" w14:textId="77777777" w:rsidTr="00787732">
        <w:trPr>
          <w:trHeight w:val="477"/>
        </w:trPr>
        <w:tc>
          <w:tcPr>
            <w:tcW w:w="4860" w:type="dxa"/>
            <w:shd w:val="clear" w:color="auto" w:fill="auto"/>
          </w:tcPr>
          <w:p w14:paraId="0A80DE7F" w14:textId="77777777" w:rsidR="0060315E" w:rsidRPr="00FA62C7" w:rsidRDefault="0060315E" w:rsidP="0060315E">
            <w:pPr>
              <w:numPr>
                <w:ilvl w:val="0"/>
                <w:numId w:val="6"/>
              </w:numPr>
              <w:spacing w:after="0" w:line="360" w:lineRule="auto"/>
              <w:rPr>
                <w:rFonts w:ascii="Times New Roman" w:hAnsi="Times New Roman"/>
                <w:sz w:val="24"/>
                <w:szCs w:val="24"/>
              </w:rPr>
            </w:pPr>
            <w:r w:rsidRPr="00FA62C7">
              <w:rPr>
                <w:rFonts w:ascii="Times New Roman" w:hAnsi="Times New Roman"/>
                <w:sz w:val="24"/>
                <w:szCs w:val="24"/>
              </w:rPr>
              <w:lastRenderedPageBreak/>
              <w:t>The staff show sincere interest of solving a problem</w:t>
            </w:r>
          </w:p>
        </w:tc>
        <w:tc>
          <w:tcPr>
            <w:tcW w:w="810" w:type="dxa"/>
            <w:shd w:val="clear" w:color="auto" w:fill="auto"/>
          </w:tcPr>
          <w:p w14:paraId="0CE46F6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2927DEA"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8F5360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22670FA"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07C8F6C6"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0DDD4966" w14:textId="77777777" w:rsidTr="00787732">
        <w:trPr>
          <w:trHeight w:val="477"/>
        </w:trPr>
        <w:tc>
          <w:tcPr>
            <w:tcW w:w="4860" w:type="dxa"/>
            <w:shd w:val="clear" w:color="auto" w:fill="auto"/>
          </w:tcPr>
          <w:p w14:paraId="46EB3CFF" w14:textId="77777777" w:rsidR="0060315E" w:rsidRPr="00FA62C7" w:rsidRDefault="0060315E" w:rsidP="0060315E">
            <w:pPr>
              <w:numPr>
                <w:ilvl w:val="0"/>
                <w:numId w:val="6"/>
              </w:numPr>
              <w:spacing w:after="0" w:line="360" w:lineRule="auto"/>
              <w:rPr>
                <w:rFonts w:ascii="Times New Roman" w:hAnsi="Times New Roman"/>
                <w:sz w:val="24"/>
                <w:szCs w:val="24"/>
              </w:rPr>
            </w:pPr>
            <w:r w:rsidRPr="00FA62C7">
              <w:rPr>
                <w:rFonts w:ascii="Times New Roman" w:hAnsi="Times New Roman"/>
                <w:sz w:val="24"/>
                <w:szCs w:val="24"/>
              </w:rPr>
              <w:t xml:space="preserve">They offer prompt services and respond quickly </w:t>
            </w:r>
          </w:p>
        </w:tc>
        <w:tc>
          <w:tcPr>
            <w:tcW w:w="810" w:type="dxa"/>
            <w:shd w:val="clear" w:color="auto" w:fill="auto"/>
          </w:tcPr>
          <w:p w14:paraId="498FEC23"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162CAF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6112DD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C17545C"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360C386C"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41D564A2" w14:textId="77777777" w:rsidTr="00787732">
        <w:trPr>
          <w:trHeight w:val="477"/>
        </w:trPr>
        <w:tc>
          <w:tcPr>
            <w:tcW w:w="4860" w:type="dxa"/>
            <w:shd w:val="clear" w:color="auto" w:fill="auto"/>
          </w:tcPr>
          <w:p w14:paraId="7D559070" w14:textId="77777777" w:rsidR="0060315E" w:rsidRPr="00FA62C7" w:rsidRDefault="0060315E" w:rsidP="0060315E">
            <w:pPr>
              <w:numPr>
                <w:ilvl w:val="0"/>
                <w:numId w:val="6"/>
              </w:numPr>
              <w:spacing w:after="0" w:line="360" w:lineRule="auto"/>
              <w:rPr>
                <w:rFonts w:ascii="Times New Roman" w:hAnsi="Times New Roman"/>
                <w:sz w:val="24"/>
                <w:szCs w:val="24"/>
              </w:rPr>
            </w:pPr>
            <w:r w:rsidRPr="00FA62C7">
              <w:rPr>
                <w:rFonts w:ascii="Times New Roman" w:hAnsi="Times New Roman"/>
                <w:sz w:val="24"/>
                <w:szCs w:val="24"/>
              </w:rPr>
              <w:t>The staff are constantly courteous with you</w:t>
            </w:r>
          </w:p>
        </w:tc>
        <w:tc>
          <w:tcPr>
            <w:tcW w:w="810" w:type="dxa"/>
            <w:shd w:val="clear" w:color="auto" w:fill="auto"/>
          </w:tcPr>
          <w:p w14:paraId="5693165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63CCF8F8"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9783B7A"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48E9B0D"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0DDF1280"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67C3FC73" w14:textId="77777777" w:rsidTr="00787732">
        <w:trPr>
          <w:trHeight w:val="493"/>
        </w:trPr>
        <w:tc>
          <w:tcPr>
            <w:tcW w:w="4860" w:type="dxa"/>
            <w:shd w:val="clear" w:color="auto" w:fill="auto"/>
          </w:tcPr>
          <w:p w14:paraId="3282742B" w14:textId="77777777" w:rsidR="0060315E" w:rsidRPr="00FA62C7" w:rsidRDefault="0060315E" w:rsidP="0060315E">
            <w:pPr>
              <w:numPr>
                <w:ilvl w:val="0"/>
                <w:numId w:val="6"/>
              </w:numPr>
              <w:spacing w:after="0" w:line="360" w:lineRule="auto"/>
              <w:rPr>
                <w:rFonts w:ascii="Times New Roman" w:hAnsi="Times New Roman"/>
                <w:sz w:val="24"/>
                <w:szCs w:val="24"/>
              </w:rPr>
            </w:pPr>
            <w:r>
              <w:rPr>
                <w:rFonts w:ascii="Times New Roman" w:hAnsi="Times New Roman"/>
                <w:sz w:val="24"/>
                <w:szCs w:val="24"/>
              </w:rPr>
              <w:t>The hotel staff</w:t>
            </w:r>
            <w:r w:rsidRPr="00FA62C7">
              <w:rPr>
                <w:rFonts w:ascii="Times New Roman" w:hAnsi="Times New Roman"/>
                <w:sz w:val="24"/>
                <w:szCs w:val="24"/>
              </w:rPr>
              <w:t xml:space="preserve"> gives you individual attention</w:t>
            </w:r>
          </w:p>
        </w:tc>
        <w:tc>
          <w:tcPr>
            <w:tcW w:w="810" w:type="dxa"/>
            <w:shd w:val="clear" w:color="auto" w:fill="auto"/>
          </w:tcPr>
          <w:p w14:paraId="51AF5CE1"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F8AF39C"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0B099A4"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202E69F"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34562486"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2955B68C" w14:textId="77777777" w:rsidTr="00787732">
        <w:trPr>
          <w:trHeight w:val="477"/>
        </w:trPr>
        <w:tc>
          <w:tcPr>
            <w:tcW w:w="4860" w:type="dxa"/>
            <w:shd w:val="clear" w:color="auto" w:fill="auto"/>
          </w:tcPr>
          <w:p w14:paraId="64B8A476" w14:textId="77777777" w:rsidR="0060315E" w:rsidRPr="00FA62C7" w:rsidRDefault="0060315E" w:rsidP="0060315E">
            <w:pPr>
              <w:numPr>
                <w:ilvl w:val="0"/>
                <w:numId w:val="6"/>
              </w:numPr>
              <w:spacing w:after="0" w:line="360" w:lineRule="auto"/>
              <w:rPr>
                <w:rFonts w:ascii="Times New Roman" w:hAnsi="Times New Roman"/>
                <w:sz w:val="24"/>
                <w:szCs w:val="24"/>
              </w:rPr>
            </w:pPr>
            <w:r w:rsidRPr="00FA62C7">
              <w:rPr>
                <w:rFonts w:ascii="Times New Roman" w:hAnsi="Times New Roman"/>
                <w:sz w:val="24"/>
                <w:szCs w:val="24"/>
              </w:rPr>
              <w:t>The staff are always willing to help you</w:t>
            </w:r>
          </w:p>
        </w:tc>
        <w:tc>
          <w:tcPr>
            <w:tcW w:w="810" w:type="dxa"/>
            <w:shd w:val="clear" w:color="auto" w:fill="auto"/>
          </w:tcPr>
          <w:p w14:paraId="1A8A3729"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372CFC6"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699BB65"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2B6CAB6"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698B8AB8"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00103DDB" w14:textId="77777777" w:rsidTr="00787732">
        <w:trPr>
          <w:trHeight w:val="493"/>
        </w:trPr>
        <w:tc>
          <w:tcPr>
            <w:tcW w:w="4860" w:type="dxa"/>
            <w:shd w:val="clear" w:color="auto" w:fill="auto"/>
          </w:tcPr>
          <w:p w14:paraId="5848DC72" w14:textId="77777777" w:rsidR="0060315E" w:rsidRPr="00FA62C7" w:rsidRDefault="0060315E" w:rsidP="0060315E">
            <w:pPr>
              <w:numPr>
                <w:ilvl w:val="0"/>
                <w:numId w:val="6"/>
              </w:numPr>
              <w:spacing w:after="0" w:line="360" w:lineRule="auto"/>
              <w:rPr>
                <w:rFonts w:ascii="Times New Roman" w:hAnsi="Times New Roman"/>
                <w:b/>
                <w:sz w:val="24"/>
                <w:szCs w:val="24"/>
              </w:rPr>
            </w:pPr>
            <w:r w:rsidRPr="00FA62C7">
              <w:rPr>
                <w:rFonts w:ascii="Times New Roman" w:hAnsi="Times New Roman"/>
                <w:sz w:val="24"/>
                <w:szCs w:val="24"/>
              </w:rPr>
              <w:t>The hotel has your interests at heart</w:t>
            </w:r>
          </w:p>
        </w:tc>
        <w:tc>
          <w:tcPr>
            <w:tcW w:w="810" w:type="dxa"/>
            <w:shd w:val="clear" w:color="auto" w:fill="auto"/>
          </w:tcPr>
          <w:p w14:paraId="7E3DD51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52568E4"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735C4E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4CE9B3E"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15267982"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0BB22BE0" w14:textId="77777777" w:rsidTr="00787732">
        <w:trPr>
          <w:cantSplit/>
          <w:trHeight w:val="890"/>
        </w:trPr>
        <w:tc>
          <w:tcPr>
            <w:tcW w:w="4860" w:type="dxa"/>
            <w:shd w:val="clear" w:color="auto" w:fill="auto"/>
          </w:tcPr>
          <w:p w14:paraId="0A21B4EE" w14:textId="77777777" w:rsidR="0060315E" w:rsidRPr="00FA62C7" w:rsidRDefault="0060315E" w:rsidP="00787732">
            <w:pPr>
              <w:spacing w:after="0" w:line="360" w:lineRule="auto"/>
              <w:jc w:val="center"/>
              <w:rPr>
                <w:rFonts w:ascii="Times New Roman" w:hAnsi="Times New Roman"/>
                <w:b/>
                <w:sz w:val="24"/>
                <w:szCs w:val="24"/>
              </w:rPr>
            </w:pPr>
          </w:p>
          <w:p w14:paraId="4A26D50B" w14:textId="77777777" w:rsidR="0060315E" w:rsidRPr="00FA62C7" w:rsidRDefault="0060315E" w:rsidP="00787732">
            <w:pPr>
              <w:tabs>
                <w:tab w:val="center" w:pos="2151"/>
                <w:tab w:val="right" w:pos="4302"/>
              </w:tabs>
              <w:spacing w:after="0" w:line="360" w:lineRule="auto"/>
              <w:rPr>
                <w:rFonts w:ascii="Times New Roman" w:hAnsi="Times New Roman"/>
                <w:b/>
                <w:sz w:val="24"/>
                <w:szCs w:val="24"/>
              </w:rPr>
            </w:pPr>
            <w:r w:rsidRPr="00FA62C7">
              <w:rPr>
                <w:rFonts w:ascii="Times New Roman" w:hAnsi="Times New Roman"/>
                <w:sz w:val="24"/>
                <w:szCs w:val="24"/>
              </w:rPr>
              <w:tab/>
            </w:r>
            <w:r w:rsidRPr="00FA62C7">
              <w:rPr>
                <w:rFonts w:ascii="Times New Roman" w:hAnsi="Times New Roman"/>
                <w:b/>
                <w:sz w:val="24"/>
                <w:szCs w:val="24"/>
              </w:rPr>
              <w:t>Dimension of service encounter</w:t>
            </w:r>
          </w:p>
        </w:tc>
        <w:tc>
          <w:tcPr>
            <w:tcW w:w="810" w:type="dxa"/>
            <w:shd w:val="clear" w:color="auto" w:fill="auto"/>
            <w:textDirection w:val="btLr"/>
          </w:tcPr>
          <w:p w14:paraId="4EC7F289" w14:textId="77777777" w:rsidR="0060315E" w:rsidRPr="00FA62C7" w:rsidRDefault="0060315E" w:rsidP="00787732">
            <w:pPr>
              <w:spacing w:after="0" w:line="240" w:lineRule="auto"/>
              <w:ind w:left="113" w:right="113"/>
              <w:jc w:val="center"/>
              <w:rPr>
                <w:rFonts w:ascii="Times New Roman" w:hAnsi="Times New Roman"/>
                <w:sz w:val="20"/>
                <w:szCs w:val="20"/>
              </w:rPr>
            </w:pPr>
          </w:p>
        </w:tc>
        <w:tc>
          <w:tcPr>
            <w:tcW w:w="810" w:type="dxa"/>
            <w:shd w:val="clear" w:color="auto" w:fill="auto"/>
            <w:textDirection w:val="btLr"/>
          </w:tcPr>
          <w:p w14:paraId="67B05CD7" w14:textId="77777777" w:rsidR="0060315E" w:rsidRPr="00FA62C7" w:rsidRDefault="0060315E" w:rsidP="00787732">
            <w:pPr>
              <w:spacing w:after="0" w:line="360" w:lineRule="auto"/>
              <w:ind w:left="113" w:right="113"/>
              <w:rPr>
                <w:rFonts w:ascii="Times New Roman" w:hAnsi="Times New Roman"/>
                <w:sz w:val="20"/>
                <w:szCs w:val="20"/>
              </w:rPr>
            </w:pPr>
          </w:p>
        </w:tc>
        <w:tc>
          <w:tcPr>
            <w:tcW w:w="810" w:type="dxa"/>
            <w:shd w:val="clear" w:color="auto" w:fill="auto"/>
            <w:textDirection w:val="btLr"/>
          </w:tcPr>
          <w:p w14:paraId="73E69399" w14:textId="77777777" w:rsidR="0060315E" w:rsidRPr="00FA62C7" w:rsidRDefault="0060315E" w:rsidP="00787732">
            <w:pPr>
              <w:spacing w:after="0" w:line="360" w:lineRule="auto"/>
              <w:ind w:left="113" w:right="113"/>
              <w:rPr>
                <w:rFonts w:ascii="Times New Roman" w:hAnsi="Times New Roman"/>
                <w:sz w:val="20"/>
                <w:szCs w:val="20"/>
              </w:rPr>
            </w:pPr>
          </w:p>
        </w:tc>
        <w:tc>
          <w:tcPr>
            <w:tcW w:w="810" w:type="dxa"/>
            <w:shd w:val="clear" w:color="auto" w:fill="auto"/>
            <w:textDirection w:val="btLr"/>
          </w:tcPr>
          <w:p w14:paraId="6FB93935" w14:textId="77777777" w:rsidR="0060315E" w:rsidRPr="00FA62C7" w:rsidRDefault="0060315E" w:rsidP="00787732">
            <w:pPr>
              <w:spacing w:after="0" w:line="360" w:lineRule="auto"/>
              <w:ind w:left="113" w:right="113"/>
              <w:rPr>
                <w:rFonts w:ascii="Times New Roman" w:hAnsi="Times New Roman"/>
                <w:sz w:val="20"/>
                <w:szCs w:val="20"/>
              </w:rPr>
            </w:pPr>
          </w:p>
        </w:tc>
        <w:tc>
          <w:tcPr>
            <w:tcW w:w="900" w:type="dxa"/>
            <w:shd w:val="clear" w:color="auto" w:fill="auto"/>
            <w:textDirection w:val="btLr"/>
          </w:tcPr>
          <w:p w14:paraId="2FD4A45C" w14:textId="77777777" w:rsidR="0060315E" w:rsidRPr="00FA62C7" w:rsidRDefault="0060315E" w:rsidP="00787732">
            <w:pPr>
              <w:spacing w:after="0" w:line="360" w:lineRule="auto"/>
              <w:ind w:left="113" w:right="113"/>
              <w:rPr>
                <w:rFonts w:ascii="Times New Roman" w:hAnsi="Times New Roman"/>
                <w:sz w:val="20"/>
                <w:szCs w:val="20"/>
              </w:rPr>
            </w:pPr>
          </w:p>
        </w:tc>
      </w:tr>
      <w:tr w:rsidR="0060315E" w:rsidRPr="00FA62C7" w14:paraId="19CDB698" w14:textId="77777777" w:rsidTr="00787732">
        <w:trPr>
          <w:trHeight w:val="493"/>
        </w:trPr>
        <w:tc>
          <w:tcPr>
            <w:tcW w:w="4860" w:type="dxa"/>
            <w:shd w:val="clear" w:color="auto" w:fill="auto"/>
          </w:tcPr>
          <w:p w14:paraId="4D49EAAB"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Quick response to service failure</w:t>
            </w:r>
          </w:p>
        </w:tc>
        <w:tc>
          <w:tcPr>
            <w:tcW w:w="810" w:type="dxa"/>
            <w:shd w:val="clear" w:color="auto" w:fill="auto"/>
          </w:tcPr>
          <w:p w14:paraId="27BC881A"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6BE0918"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36F814F"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7C09841"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229DC650"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6962990A" w14:textId="77777777" w:rsidTr="00787732">
        <w:trPr>
          <w:trHeight w:val="477"/>
        </w:trPr>
        <w:tc>
          <w:tcPr>
            <w:tcW w:w="4860" w:type="dxa"/>
            <w:shd w:val="clear" w:color="auto" w:fill="auto"/>
          </w:tcPr>
          <w:p w14:paraId="03E29C4C"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Professionalism in handling a complain</w:t>
            </w:r>
          </w:p>
        </w:tc>
        <w:tc>
          <w:tcPr>
            <w:tcW w:w="810" w:type="dxa"/>
            <w:shd w:val="clear" w:color="auto" w:fill="auto"/>
          </w:tcPr>
          <w:p w14:paraId="2792B021"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17BB562"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1EA50CF"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52AF7BB"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6C6E954D"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202B37A5" w14:textId="77777777" w:rsidTr="00787732">
        <w:trPr>
          <w:trHeight w:val="477"/>
        </w:trPr>
        <w:tc>
          <w:tcPr>
            <w:tcW w:w="4860" w:type="dxa"/>
            <w:shd w:val="clear" w:color="auto" w:fill="auto"/>
          </w:tcPr>
          <w:p w14:paraId="06960E65"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Staff responsiveness to problem solving</w:t>
            </w:r>
          </w:p>
        </w:tc>
        <w:tc>
          <w:tcPr>
            <w:tcW w:w="810" w:type="dxa"/>
            <w:shd w:val="clear" w:color="auto" w:fill="auto"/>
          </w:tcPr>
          <w:p w14:paraId="45B2F289"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D0F544C"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021E257"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EF511D3"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5AB9ACE8"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572906A7" w14:textId="77777777" w:rsidTr="00787732">
        <w:trPr>
          <w:trHeight w:val="477"/>
        </w:trPr>
        <w:tc>
          <w:tcPr>
            <w:tcW w:w="4860" w:type="dxa"/>
            <w:shd w:val="clear" w:color="auto" w:fill="auto"/>
          </w:tcPr>
          <w:p w14:paraId="350275FB"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Management participation in service delivery failure.</w:t>
            </w:r>
          </w:p>
        </w:tc>
        <w:tc>
          <w:tcPr>
            <w:tcW w:w="810" w:type="dxa"/>
            <w:shd w:val="clear" w:color="auto" w:fill="auto"/>
          </w:tcPr>
          <w:p w14:paraId="3A74EB23"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326D6619"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9F29264"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9E6E0D7"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094C8222"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1D5355BC" w14:textId="77777777" w:rsidTr="00787732">
        <w:trPr>
          <w:trHeight w:val="493"/>
        </w:trPr>
        <w:tc>
          <w:tcPr>
            <w:tcW w:w="4860" w:type="dxa"/>
            <w:shd w:val="clear" w:color="auto" w:fill="auto"/>
          </w:tcPr>
          <w:p w14:paraId="5BF10643"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The compensation given meets  your needs</w:t>
            </w:r>
          </w:p>
        </w:tc>
        <w:tc>
          <w:tcPr>
            <w:tcW w:w="810" w:type="dxa"/>
            <w:shd w:val="clear" w:color="auto" w:fill="auto"/>
          </w:tcPr>
          <w:p w14:paraId="488A3120"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88B6AF8"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17939DD6"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151AEA65"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449EDB64"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0FE298C7" w14:textId="77777777" w:rsidTr="00787732">
        <w:trPr>
          <w:trHeight w:val="477"/>
        </w:trPr>
        <w:tc>
          <w:tcPr>
            <w:tcW w:w="4860" w:type="dxa"/>
            <w:shd w:val="clear" w:color="auto" w:fill="auto"/>
          </w:tcPr>
          <w:p w14:paraId="210CCEF0"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Problem resolution time</w:t>
            </w:r>
          </w:p>
        </w:tc>
        <w:tc>
          <w:tcPr>
            <w:tcW w:w="810" w:type="dxa"/>
            <w:shd w:val="clear" w:color="auto" w:fill="auto"/>
          </w:tcPr>
          <w:p w14:paraId="036B852A"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4EE043A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0C90E5CB"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2DCC5B16"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13CF39A1" w14:textId="77777777" w:rsidR="0060315E" w:rsidRPr="00FA62C7" w:rsidRDefault="0060315E" w:rsidP="00787732">
            <w:pPr>
              <w:spacing w:after="0" w:line="360" w:lineRule="auto"/>
              <w:jc w:val="center"/>
              <w:rPr>
                <w:rFonts w:ascii="Times New Roman" w:hAnsi="Times New Roman"/>
                <w:b/>
                <w:sz w:val="24"/>
                <w:szCs w:val="24"/>
              </w:rPr>
            </w:pPr>
          </w:p>
        </w:tc>
      </w:tr>
      <w:tr w:rsidR="0060315E" w:rsidRPr="00FA62C7" w14:paraId="6CB957C4" w14:textId="77777777" w:rsidTr="00787732">
        <w:trPr>
          <w:trHeight w:val="493"/>
        </w:trPr>
        <w:tc>
          <w:tcPr>
            <w:tcW w:w="4860" w:type="dxa"/>
            <w:shd w:val="clear" w:color="auto" w:fill="auto"/>
          </w:tcPr>
          <w:p w14:paraId="030BC21E" w14:textId="77777777" w:rsidR="0060315E" w:rsidRPr="00FA62C7" w:rsidRDefault="0060315E" w:rsidP="0060315E">
            <w:pPr>
              <w:numPr>
                <w:ilvl w:val="0"/>
                <w:numId w:val="7"/>
              </w:numPr>
              <w:spacing w:after="0" w:line="360" w:lineRule="auto"/>
              <w:rPr>
                <w:rFonts w:ascii="Times New Roman" w:hAnsi="Times New Roman"/>
                <w:sz w:val="24"/>
                <w:szCs w:val="24"/>
              </w:rPr>
            </w:pPr>
            <w:r w:rsidRPr="00FA62C7">
              <w:rPr>
                <w:rFonts w:ascii="Times New Roman" w:hAnsi="Times New Roman"/>
                <w:sz w:val="24"/>
                <w:szCs w:val="24"/>
              </w:rPr>
              <w:t>Safety and security</w:t>
            </w:r>
          </w:p>
        </w:tc>
        <w:tc>
          <w:tcPr>
            <w:tcW w:w="810" w:type="dxa"/>
            <w:shd w:val="clear" w:color="auto" w:fill="auto"/>
          </w:tcPr>
          <w:p w14:paraId="7522B8BC"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5015FB36"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76531B35" w14:textId="77777777" w:rsidR="0060315E" w:rsidRPr="00FA62C7" w:rsidRDefault="0060315E" w:rsidP="00787732">
            <w:pPr>
              <w:spacing w:after="0" w:line="360" w:lineRule="auto"/>
              <w:jc w:val="center"/>
              <w:rPr>
                <w:rFonts w:ascii="Times New Roman" w:hAnsi="Times New Roman"/>
                <w:b/>
                <w:sz w:val="24"/>
                <w:szCs w:val="24"/>
              </w:rPr>
            </w:pPr>
          </w:p>
        </w:tc>
        <w:tc>
          <w:tcPr>
            <w:tcW w:w="810" w:type="dxa"/>
            <w:shd w:val="clear" w:color="auto" w:fill="auto"/>
          </w:tcPr>
          <w:p w14:paraId="6D47C33A" w14:textId="77777777" w:rsidR="0060315E" w:rsidRPr="00FA62C7" w:rsidRDefault="0060315E" w:rsidP="00787732">
            <w:pPr>
              <w:spacing w:after="0" w:line="360" w:lineRule="auto"/>
              <w:jc w:val="center"/>
              <w:rPr>
                <w:rFonts w:ascii="Times New Roman" w:hAnsi="Times New Roman"/>
                <w:b/>
                <w:sz w:val="24"/>
                <w:szCs w:val="24"/>
              </w:rPr>
            </w:pPr>
          </w:p>
        </w:tc>
        <w:tc>
          <w:tcPr>
            <w:tcW w:w="900" w:type="dxa"/>
            <w:shd w:val="clear" w:color="auto" w:fill="auto"/>
          </w:tcPr>
          <w:p w14:paraId="75197563" w14:textId="77777777" w:rsidR="0060315E" w:rsidRPr="00FA62C7" w:rsidRDefault="0060315E" w:rsidP="00787732">
            <w:pPr>
              <w:spacing w:after="0" w:line="360" w:lineRule="auto"/>
              <w:jc w:val="center"/>
              <w:rPr>
                <w:rFonts w:ascii="Times New Roman" w:hAnsi="Times New Roman"/>
                <w:b/>
                <w:sz w:val="24"/>
                <w:szCs w:val="24"/>
              </w:rPr>
            </w:pPr>
          </w:p>
        </w:tc>
      </w:tr>
    </w:tbl>
    <w:p w14:paraId="1D68DD56" w14:textId="77777777" w:rsidR="0060315E" w:rsidRPr="00336766" w:rsidRDefault="0060315E" w:rsidP="0060315E">
      <w:pPr>
        <w:spacing w:after="0" w:line="360" w:lineRule="auto"/>
        <w:jc w:val="center"/>
        <w:rPr>
          <w:rFonts w:ascii="Times New Roman" w:hAnsi="Times New Roman"/>
          <w:b/>
          <w:sz w:val="24"/>
          <w:szCs w:val="24"/>
        </w:rPr>
      </w:pPr>
      <w:r>
        <w:rPr>
          <w:rFonts w:ascii="Times New Roman" w:hAnsi="Times New Roman"/>
          <w:b/>
          <w:sz w:val="24"/>
          <w:szCs w:val="24"/>
        </w:rPr>
        <w:t>Thank you for the co-operation</w:t>
      </w:r>
    </w:p>
    <w:p w14:paraId="5AFFEBB5" w14:textId="77777777" w:rsidR="0060315E" w:rsidRDefault="0060315E" w:rsidP="00EF0695">
      <w:pPr>
        <w:spacing w:line="360" w:lineRule="auto"/>
        <w:jc w:val="both"/>
        <w:rPr>
          <w:rFonts w:ascii="Times New Roman" w:hAnsi="Times New Roman"/>
          <w:sz w:val="24"/>
          <w:szCs w:val="24"/>
        </w:rPr>
      </w:pPr>
    </w:p>
    <w:p w14:paraId="270252D3" w14:textId="77777777" w:rsidR="008F2765" w:rsidRDefault="008F2765" w:rsidP="00EF0695">
      <w:pPr>
        <w:spacing w:line="360" w:lineRule="auto"/>
        <w:jc w:val="both"/>
        <w:rPr>
          <w:rFonts w:ascii="Times New Roman" w:hAnsi="Times New Roman"/>
          <w:sz w:val="24"/>
          <w:szCs w:val="24"/>
        </w:rPr>
      </w:pPr>
    </w:p>
    <w:p w14:paraId="1F303ADA" w14:textId="77777777" w:rsidR="008F2765" w:rsidRDefault="008F2765" w:rsidP="00EF0695">
      <w:pPr>
        <w:spacing w:line="360" w:lineRule="auto"/>
        <w:jc w:val="both"/>
        <w:rPr>
          <w:rFonts w:ascii="Times New Roman" w:hAnsi="Times New Roman"/>
          <w:sz w:val="24"/>
          <w:szCs w:val="24"/>
        </w:rPr>
      </w:pPr>
    </w:p>
    <w:p w14:paraId="184E7AA4" w14:textId="77777777" w:rsidR="008F2765" w:rsidRDefault="008F2765" w:rsidP="00EF0695">
      <w:pPr>
        <w:spacing w:line="360" w:lineRule="auto"/>
        <w:jc w:val="both"/>
        <w:rPr>
          <w:rFonts w:ascii="Times New Roman" w:hAnsi="Times New Roman"/>
          <w:sz w:val="24"/>
          <w:szCs w:val="24"/>
        </w:rPr>
      </w:pPr>
    </w:p>
    <w:p w14:paraId="15C396F5" w14:textId="77777777" w:rsidR="008F2765" w:rsidRDefault="008F2765" w:rsidP="00EF0695">
      <w:pPr>
        <w:spacing w:line="360" w:lineRule="auto"/>
        <w:jc w:val="both"/>
        <w:rPr>
          <w:rFonts w:ascii="Times New Roman" w:hAnsi="Times New Roman"/>
          <w:sz w:val="24"/>
          <w:szCs w:val="24"/>
        </w:rPr>
      </w:pPr>
    </w:p>
    <w:p w14:paraId="0B830362" w14:textId="77777777" w:rsidR="008F2765" w:rsidRDefault="008F2765" w:rsidP="00EF0695">
      <w:pPr>
        <w:spacing w:line="360" w:lineRule="auto"/>
        <w:jc w:val="both"/>
        <w:rPr>
          <w:rFonts w:ascii="Times New Roman" w:hAnsi="Times New Roman"/>
          <w:sz w:val="24"/>
          <w:szCs w:val="24"/>
        </w:rPr>
      </w:pPr>
    </w:p>
    <w:p w14:paraId="3C2579EE" w14:textId="77777777" w:rsidR="008F2765" w:rsidRDefault="008F2765" w:rsidP="00EF0695">
      <w:pPr>
        <w:spacing w:line="360" w:lineRule="auto"/>
        <w:jc w:val="both"/>
        <w:rPr>
          <w:rFonts w:ascii="Times New Roman" w:hAnsi="Times New Roman"/>
          <w:sz w:val="24"/>
          <w:szCs w:val="24"/>
        </w:rPr>
      </w:pPr>
    </w:p>
    <w:p w14:paraId="04C36333" w14:textId="77777777" w:rsidR="008F2765" w:rsidRDefault="008F2765" w:rsidP="00EF0695">
      <w:pPr>
        <w:spacing w:line="360" w:lineRule="auto"/>
        <w:jc w:val="both"/>
        <w:rPr>
          <w:rFonts w:ascii="Times New Roman" w:hAnsi="Times New Roman"/>
          <w:sz w:val="24"/>
          <w:szCs w:val="24"/>
        </w:rPr>
      </w:pPr>
    </w:p>
    <w:p w14:paraId="56C156CB" w14:textId="77777777" w:rsidR="008F2765" w:rsidRPr="00EF0695" w:rsidRDefault="008F2765" w:rsidP="00EF0695">
      <w:pPr>
        <w:spacing w:line="360" w:lineRule="auto"/>
        <w:jc w:val="both"/>
        <w:rPr>
          <w:rFonts w:ascii="Times New Roman" w:hAnsi="Times New Roman"/>
          <w:sz w:val="24"/>
          <w:szCs w:val="24"/>
        </w:rPr>
      </w:pPr>
    </w:p>
    <w:sectPr w:rsidR="008F2765" w:rsidRPr="00EF0695" w:rsidSect="00E60A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ralampos Giousmpasoglou" w:date="2024-08-07T07:05:00Z" w:initials="CG">
    <w:p w14:paraId="21AAEA56" w14:textId="77777777" w:rsidR="00D8539E" w:rsidRDefault="00D8539E" w:rsidP="00D8539E">
      <w:pPr>
        <w:pStyle w:val="CommentText"/>
      </w:pPr>
      <w:r>
        <w:rPr>
          <w:rStyle w:val="CommentReference"/>
        </w:rPr>
        <w:annotationRef/>
      </w:r>
      <w:r>
        <w:t>Format - presentation: please adhere to the dissertation formatting guidelines provided at the Unit Handbook. You can also use a distinction dissertation from the past cohorts as a guide for formatting. There are a few things to add before chapter one i.e. Cover Page, Abstract, Acknowledgements, Table of Contents etc.</w:t>
      </w:r>
    </w:p>
  </w:comment>
  <w:comment w:id="1" w:author="Charalampos Giousmpasoglou" w:date="2024-08-07T07:06:00Z" w:initials="CG">
    <w:p w14:paraId="184617E5" w14:textId="77777777" w:rsidR="00D8539E" w:rsidRDefault="00D8539E" w:rsidP="00D8539E">
      <w:pPr>
        <w:pStyle w:val="CommentText"/>
      </w:pPr>
      <w:r>
        <w:rPr>
          <w:rStyle w:val="CommentReference"/>
        </w:rPr>
        <w:annotationRef/>
      </w:r>
      <w:r>
        <w:t xml:space="preserve">Language - rephrase. I will not make any language related comments. Please make sure that you proofread and copy edit your final draft carefully. </w:t>
      </w:r>
    </w:p>
  </w:comment>
  <w:comment w:id="2" w:author="Charalampos Giousmpasoglou" w:date="2024-08-07T07:08:00Z" w:initials="CG">
    <w:p w14:paraId="22541383" w14:textId="77777777" w:rsidR="00D8539E" w:rsidRDefault="00D8539E" w:rsidP="00D8539E">
      <w:pPr>
        <w:pStyle w:val="CommentText"/>
      </w:pPr>
      <w:r>
        <w:rPr>
          <w:rStyle w:val="CommentReference"/>
        </w:rPr>
        <w:annotationRef/>
      </w:r>
      <w:r>
        <w:t>Please make sure that you use the latest version of the BU-HRS available on the library website. You may loose marks from incorrect referencing. This for example should be (Zeithaml et al. 2019). I will not make any further comments regarding referencing.</w:t>
      </w:r>
    </w:p>
  </w:comment>
  <w:comment w:id="3" w:author="Charalampos Giousmpasoglou" w:date="2024-08-07T07:12:00Z" w:initials="CG">
    <w:p w14:paraId="33BF3B27" w14:textId="77777777" w:rsidR="00D8539E" w:rsidRDefault="00D8539E" w:rsidP="00D8539E">
      <w:pPr>
        <w:pStyle w:val="CommentText"/>
      </w:pPr>
      <w:r>
        <w:rPr>
          <w:rStyle w:val="CommentReference"/>
        </w:rPr>
        <w:annotationRef/>
      </w:r>
      <w:r>
        <w:t>Please merge this section with the study’s background (1.1)</w:t>
      </w:r>
    </w:p>
  </w:comment>
  <w:comment w:id="4" w:author="Charalampos Giousmpasoglou" w:date="2024-08-07T07:15:00Z" w:initials="CG">
    <w:p w14:paraId="264D50A5" w14:textId="77777777" w:rsidR="00D85E98" w:rsidRDefault="00D85E98" w:rsidP="00D85E98">
      <w:pPr>
        <w:pStyle w:val="CommentText"/>
      </w:pPr>
      <w:r>
        <w:rPr>
          <w:rStyle w:val="CommentReference"/>
        </w:rPr>
        <w:annotationRef/>
      </w:r>
      <w:r>
        <w:t xml:space="preserve">Please merge 1.5 and 1.6 into a section titled “Study rationale”. In this section you should explain why your study is important from three different perspectives: Theoretical (what you expect to contribute in theory), Practical (why managers and staff should find it useful) and Personal (what does this mean to you). </w:t>
      </w:r>
    </w:p>
  </w:comment>
  <w:comment w:id="5" w:author="Charalampos Giousmpasoglou" w:date="2024-08-07T07:16:00Z" w:initials="CG">
    <w:p w14:paraId="791F3091" w14:textId="77777777" w:rsidR="00D85E98" w:rsidRDefault="00D85E98" w:rsidP="00D85E98">
      <w:pPr>
        <w:pStyle w:val="CommentText"/>
      </w:pPr>
      <w:r>
        <w:rPr>
          <w:rStyle w:val="CommentReference"/>
        </w:rPr>
        <w:annotationRef/>
      </w:r>
      <w:r>
        <w:t>Remove the headings - embed these into text i.e. Chapter 1 discusses….</w:t>
      </w:r>
    </w:p>
  </w:comment>
  <w:comment w:id="6" w:author="Charalampos Giousmpasoglou" w:date="2024-08-07T07:18:00Z" w:initials="CG">
    <w:p w14:paraId="34E8BF04" w14:textId="77777777" w:rsidR="00D85E98" w:rsidRDefault="00D85E98" w:rsidP="00D85E98">
      <w:pPr>
        <w:pStyle w:val="CommentText"/>
      </w:pPr>
      <w:r>
        <w:rPr>
          <w:rStyle w:val="CommentReference"/>
        </w:rPr>
        <w:annotationRef/>
      </w:r>
      <w:r>
        <w:t>Ch1 overall: I cannot see any significant issue here other than some structural / presentation changes required to improve the first chapter (see my comments in text).</w:t>
      </w:r>
    </w:p>
  </w:comment>
  <w:comment w:id="7" w:author="Charalampos Giousmpasoglou" w:date="2024-08-07T07:19:00Z" w:initials="CG">
    <w:p w14:paraId="18EEA7DD" w14:textId="77777777" w:rsidR="00D85E98" w:rsidRDefault="00D85E98" w:rsidP="00D85E98">
      <w:pPr>
        <w:pStyle w:val="CommentText"/>
      </w:pPr>
      <w:r>
        <w:rPr>
          <w:rStyle w:val="CommentReference"/>
        </w:rPr>
        <w:annotationRef/>
      </w:r>
      <w:r>
        <w:t>Format - Presentation: Always start a chapter on a new page. In addition, chapter titles should be in bigger fonts ie 18pts</w:t>
      </w:r>
    </w:p>
  </w:comment>
  <w:comment w:id="8" w:author="Charalampos Giousmpasoglou" w:date="2024-08-07T07:20:00Z" w:initials="CG">
    <w:p w14:paraId="74FE7E79" w14:textId="77777777" w:rsidR="00D85E98" w:rsidRDefault="00D85E98" w:rsidP="00D85E98">
      <w:pPr>
        <w:pStyle w:val="CommentText"/>
      </w:pPr>
      <w:r>
        <w:rPr>
          <w:rStyle w:val="CommentReference"/>
        </w:rPr>
        <w:annotationRef/>
      </w:r>
      <w:r>
        <w:t>You need an introduction first to provide a brief description regarding the content of the chapter.</w:t>
      </w:r>
    </w:p>
  </w:comment>
  <w:comment w:id="9" w:author="Charalampos Giousmpasoglou" w:date="2024-08-07T07:22:00Z" w:initials="CG">
    <w:p w14:paraId="4D3E372A" w14:textId="77777777" w:rsidR="00475D60" w:rsidRDefault="00D85E98" w:rsidP="00475D60">
      <w:pPr>
        <w:pStyle w:val="CommentText"/>
      </w:pPr>
      <w:r>
        <w:rPr>
          <w:rStyle w:val="CommentReference"/>
        </w:rPr>
        <w:annotationRef/>
      </w:r>
      <w:r w:rsidR="00475D60">
        <w:t>These two theories come out of the blue! You need first to set the scene and create a section about the context of your study (The hotel sector in Nigeria and Lagos) and then see the different topic areas. These two theories should go to the end of the chapter when you discuss your theoretical framework. If these theories don’t fit in your model / framework you should remove them.</w:t>
      </w:r>
    </w:p>
  </w:comment>
  <w:comment w:id="10" w:author="Charalampos Giousmpasoglou" w:date="2024-08-07T07:24:00Z" w:initials="CG">
    <w:p w14:paraId="7327657E" w14:textId="6DB5D70D" w:rsidR="00475D60" w:rsidRDefault="00475D60" w:rsidP="00475D60">
      <w:pPr>
        <w:pStyle w:val="CommentText"/>
      </w:pPr>
      <w:r>
        <w:rPr>
          <w:rStyle w:val="CommentReference"/>
        </w:rPr>
        <w:annotationRef/>
      </w:r>
      <w:r>
        <w:t>This is a summary of a section - you should either merge it with another section or expand it and discuss it properly</w:t>
      </w:r>
    </w:p>
  </w:comment>
  <w:comment w:id="11" w:author="Charalampos Giousmpasoglou" w:date="2024-08-07T07:26:00Z" w:initials="CG">
    <w:p w14:paraId="763DC601" w14:textId="77777777" w:rsidR="00475D60" w:rsidRDefault="00475D60" w:rsidP="00475D60">
      <w:pPr>
        <w:pStyle w:val="CommentText"/>
      </w:pPr>
      <w:r>
        <w:rPr>
          <w:rStyle w:val="CommentReference"/>
        </w:rPr>
        <w:annotationRef/>
      </w:r>
      <w:r>
        <w:t xml:space="preserve">You repeat something that you have already discuss earlier. Please make sure that you examine different topics in one place to avoid repetition. </w:t>
      </w:r>
    </w:p>
  </w:comment>
  <w:comment w:id="12" w:author="Charalampos Giousmpasoglou" w:date="2024-08-07T07:31:00Z" w:initials="CG">
    <w:p w14:paraId="7408006F" w14:textId="77777777" w:rsidR="00475D60" w:rsidRDefault="00475D60" w:rsidP="00475D60">
      <w:pPr>
        <w:pStyle w:val="CommentText"/>
      </w:pPr>
      <w:r>
        <w:rPr>
          <w:rStyle w:val="CommentReference"/>
        </w:rPr>
        <w:annotationRef/>
      </w:r>
      <w:r>
        <w:t>You need better justification of the gaps here</w:t>
      </w:r>
    </w:p>
  </w:comment>
  <w:comment w:id="13" w:author="Charalampos Giousmpasoglou" w:date="2024-08-07T07:32:00Z" w:initials="CG">
    <w:p w14:paraId="1486CBFB" w14:textId="77777777" w:rsidR="00475D60" w:rsidRDefault="00475D60" w:rsidP="00475D60">
      <w:pPr>
        <w:pStyle w:val="CommentText"/>
      </w:pPr>
      <w:r>
        <w:rPr>
          <w:rStyle w:val="CommentReference"/>
        </w:rPr>
        <w:annotationRef/>
      </w:r>
      <w:r>
        <w:t>Merge 2.7.1 - 3 and explain what YOUR model is about. Maybe this is the right place to also present your research questions (move from Ch1)</w:t>
      </w:r>
    </w:p>
  </w:comment>
  <w:comment w:id="14" w:author="Charalampos Giousmpasoglou" w:date="2024-08-07T07:35:00Z" w:initials="CG">
    <w:p w14:paraId="7256EAE3" w14:textId="77777777" w:rsidR="004E1D1F" w:rsidRDefault="004E1D1F" w:rsidP="004E1D1F">
      <w:pPr>
        <w:pStyle w:val="CommentText"/>
      </w:pPr>
      <w:r>
        <w:rPr>
          <w:rStyle w:val="CommentReference"/>
        </w:rPr>
        <w:annotationRef/>
      </w:r>
      <w:r>
        <w:t>Ch2 overview: although you have most of the required information to cover the literature, you need to present these information in a different way. Please make sure that your transition from one topic area to another is smooth i.e. at the end of each section you can introduce in one sentence the next topic. Please see my comments in text for more details.</w:t>
      </w:r>
    </w:p>
  </w:comment>
  <w:comment w:id="15" w:author="Charalampos Giousmpasoglou" w:date="2024-08-07T18:21:00Z" w:initials="CG">
    <w:p w14:paraId="6989019C" w14:textId="77777777" w:rsidR="00694C79" w:rsidRDefault="00694C79" w:rsidP="00694C79">
      <w:pPr>
        <w:pStyle w:val="CommentText"/>
      </w:pPr>
      <w:r>
        <w:rPr>
          <w:rStyle w:val="CommentReference"/>
        </w:rPr>
        <w:annotationRef/>
      </w:r>
      <w:r>
        <w:t>Overreliance on a single source</w:t>
      </w:r>
    </w:p>
  </w:comment>
  <w:comment w:id="16" w:author="Charalampos Giousmpasoglou" w:date="2024-08-07T18:26:00Z" w:initials="CG">
    <w:p w14:paraId="5AA43384" w14:textId="77777777" w:rsidR="00694C79" w:rsidRDefault="00694C79" w:rsidP="00694C79">
      <w:pPr>
        <w:pStyle w:val="CommentText"/>
      </w:pPr>
      <w:r>
        <w:rPr>
          <w:rStyle w:val="CommentReference"/>
        </w:rPr>
        <w:annotationRef/>
      </w:r>
      <w:r>
        <w:t xml:space="preserve">What does this concept says? You need to briefly explain it if you want to use it. </w:t>
      </w:r>
    </w:p>
  </w:comment>
  <w:comment w:id="17" w:author="Charalampos Giousmpasoglou" w:date="2024-08-07T18:27:00Z" w:initials="CG">
    <w:p w14:paraId="04A41C2C" w14:textId="77777777" w:rsidR="00694C79" w:rsidRDefault="00694C79" w:rsidP="00694C79">
      <w:pPr>
        <w:pStyle w:val="CommentText"/>
      </w:pPr>
      <w:r>
        <w:rPr>
          <w:rStyle w:val="CommentReference"/>
        </w:rPr>
        <w:annotationRef/>
      </w:r>
      <w:r>
        <w:t xml:space="preserve">This comes out of the blue - you need to say first that you conducted explanatory research and then explain what this is. </w:t>
      </w:r>
    </w:p>
  </w:comment>
  <w:comment w:id="18" w:author="Charalampos Giousmpasoglou" w:date="2024-08-07T18:28:00Z" w:initials="CG">
    <w:p w14:paraId="1D166219" w14:textId="77777777" w:rsidR="00694C79" w:rsidRDefault="00694C79" w:rsidP="00694C79">
      <w:pPr>
        <w:pStyle w:val="CommentText"/>
      </w:pPr>
      <w:r>
        <w:rPr>
          <w:rStyle w:val="CommentReference"/>
        </w:rPr>
        <w:annotationRef/>
      </w:r>
      <w:r>
        <w:t>This should appear earlier in your discussion</w:t>
      </w:r>
    </w:p>
  </w:comment>
  <w:comment w:id="19" w:author="Charalampos Giousmpasoglou" w:date="2024-08-07T18:23:00Z" w:initials="CG">
    <w:p w14:paraId="31FDF3CD" w14:textId="70DBD167" w:rsidR="00694C79" w:rsidRDefault="00694C79" w:rsidP="00694C79">
      <w:pPr>
        <w:pStyle w:val="CommentText"/>
      </w:pPr>
      <w:r>
        <w:rPr>
          <w:rStyle w:val="CommentReference"/>
        </w:rPr>
        <w:annotationRef/>
      </w:r>
      <w:r>
        <w:t>There is no need to create a new subsection to discuss this</w:t>
      </w:r>
    </w:p>
  </w:comment>
  <w:comment w:id="20" w:author="Charalampos Giousmpasoglou" w:date="2024-08-07T18:31:00Z" w:initials="CG">
    <w:p w14:paraId="59798501" w14:textId="77777777" w:rsidR="005928B8" w:rsidRDefault="005928B8" w:rsidP="005928B8">
      <w:pPr>
        <w:pStyle w:val="CommentText"/>
      </w:pPr>
      <w:r>
        <w:rPr>
          <w:rStyle w:val="CommentReference"/>
        </w:rPr>
        <w:annotationRef/>
      </w:r>
      <w:r>
        <w:t>This section should be merged with 3.5</w:t>
      </w:r>
    </w:p>
  </w:comment>
  <w:comment w:id="21" w:author="Charalampos Giousmpasoglou" w:date="2024-08-07T18:34:00Z" w:initials="CG">
    <w:p w14:paraId="1B6ADEFB" w14:textId="77777777" w:rsidR="005928B8" w:rsidRDefault="005928B8" w:rsidP="005928B8">
      <w:pPr>
        <w:pStyle w:val="CommentText"/>
      </w:pPr>
      <w:r>
        <w:rPr>
          <w:rStyle w:val="CommentReference"/>
        </w:rPr>
        <w:annotationRef/>
      </w:r>
      <w:r>
        <w:t>3.3 and 3.4 should be merged under the title Sampling and Access. It should be discussed after your questionnaire design. You also need to discuss which sampling method you used (i.e. random or purposive sampling?) and also discuss how you recruited your participants.</w:t>
      </w:r>
    </w:p>
  </w:comment>
  <w:comment w:id="22" w:author="Charalampos Giousmpasoglou" w:date="2024-08-07T18:34:00Z" w:initials="CG">
    <w:p w14:paraId="60D57BA5" w14:textId="77777777" w:rsidR="005928B8" w:rsidRDefault="005928B8" w:rsidP="005928B8">
      <w:pPr>
        <w:pStyle w:val="CommentText"/>
      </w:pPr>
      <w:r>
        <w:rPr>
          <w:rStyle w:val="CommentReference"/>
        </w:rPr>
        <w:annotationRef/>
      </w:r>
      <w:r>
        <w:t>Use British - English across your dissertation</w:t>
      </w:r>
    </w:p>
  </w:comment>
  <w:comment w:id="23" w:author="Charalampos Giousmpasoglou" w:date="2024-08-07T18:35:00Z" w:initials="CG">
    <w:p w14:paraId="2F2F780E" w14:textId="77777777" w:rsidR="005928B8" w:rsidRDefault="005928B8" w:rsidP="005928B8">
      <w:pPr>
        <w:pStyle w:val="CommentText"/>
      </w:pPr>
      <w:r>
        <w:rPr>
          <w:rStyle w:val="CommentReference"/>
        </w:rPr>
        <w:annotationRef/>
      </w:r>
      <w:r>
        <w:t>You should use a past tense when you refer to your research design and field work.</w:t>
      </w:r>
    </w:p>
  </w:comment>
  <w:comment w:id="24" w:author="Charalampos Giousmpasoglou" w:date="2024-08-07T18:38:00Z" w:initials="CG">
    <w:p w14:paraId="1130F67D" w14:textId="77777777" w:rsidR="005928B8" w:rsidRDefault="005928B8" w:rsidP="005928B8">
      <w:pPr>
        <w:pStyle w:val="CommentText"/>
      </w:pPr>
      <w:r>
        <w:rPr>
          <w:rStyle w:val="CommentReference"/>
        </w:rPr>
        <w:annotationRef/>
      </w:r>
      <w:r>
        <w:t>There is some key information missing regarding the design and content of your survey questionnaire, for example did you design the Q yourself based on the themes from the LR OR you used a questionnaire from another study that has already been tested?</w:t>
      </w:r>
    </w:p>
  </w:comment>
  <w:comment w:id="25" w:author="Charalampos Giousmpasoglou" w:date="2024-08-07T18:39:00Z" w:initials="CG">
    <w:p w14:paraId="530CAA7A" w14:textId="77777777" w:rsidR="005928B8" w:rsidRDefault="005928B8" w:rsidP="005928B8">
      <w:pPr>
        <w:pStyle w:val="CommentText"/>
      </w:pPr>
      <w:r>
        <w:rPr>
          <w:rStyle w:val="CommentReference"/>
        </w:rPr>
        <w:annotationRef/>
      </w:r>
      <w:r>
        <w:t>Merge this with the Q design section</w:t>
      </w:r>
    </w:p>
  </w:comment>
  <w:comment w:id="26" w:author="Charalampos Giousmpasoglou" w:date="2024-08-07T18:42:00Z" w:initials="CG">
    <w:p w14:paraId="10DE75BD" w14:textId="77777777" w:rsidR="006A0EF5" w:rsidRDefault="006A0EF5" w:rsidP="006A0EF5">
      <w:pPr>
        <w:pStyle w:val="CommentText"/>
      </w:pPr>
      <w:r>
        <w:rPr>
          <w:rStyle w:val="CommentReference"/>
        </w:rPr>
        <w:annotationRef/>
      </w:r>
      <w:r>
        <w:t>I’m afraid you have messed things up: what you describe here corresponds to a qualitative study and interviews. So far you claim that you conducted a quantitative study - please amend this section accordingly!</w:t>
      </w:r>
    </w:p>
  </w:comment>
  <w:comment w:id="27" w:author="Charalampos Giousmpasoglou" w:date="2024-08-07T18:51:00Z" w:initials="CG">
    <w:p w14:paraId="3C128843" w14:textId="77777777" w:rsidR="00B456E8" w:rsidRDefault="00B456E8" w:rsidP="00B456E8">
      <w:pPr>
        <w:pStyle w:val="CommentText"/>
      </w:pPr>
      <w:r>
        <w:rPr>
          <w:rStyle w:val="CommentReference"/>
        </w:rPr>
        <w:annotationRef/>
      </w:r>
      <w:r>
        <w:t>You also need to mention that you have received the BU Research Ethics Committee approval for this study through the Ethics Checklist.</w:t>
      </w:r>
    </w:p>
  </w:comment>
  <w:comment w:id="28" w:author="Charalampos Giousmpasoglou" w:date="2024-08-07T18:45:00Z" w:initials="CG">
    <w:p w14:paraId="09C251A3" w14:textId="11DBAB52" w:rsidR="006A0EF5" w:rsidRDefault="006A0EF5" w:rsidP="006A0EF5">
      <w:pPr>
        <w:pStyle w:val="CommentText"/>
      </w:pPr>
      <w:r>
        <w:rPr>
          <w:rStyle w:val="CommentReference"/>
        </w:rPr>
        <w:annotationRef/>
      </w:r>
      <w:r>
        <w:t xml:space="preserve">Please include a paragraph long chapter summary </w:t>
      </w:r>
    </w:p>
  </w:comment>
  <w:comment w:id="29" w:author="Charalampos Giousmpasoglou" w:date="2024-08-07T18:45:00Z" w:initials="CG">
    <w:p w14:paraId="660B5660" w14:textId="27789F30" w:rsidR="006A0EF5" w:rsidRDefault="006A0EF5" w:rsidP="006A0EF5">
      <w:pPr>
        <w:pStyle w:val="CommentText"/>
      </w:pPr>
      <w:r>
        <w:rPr>
          <w:rStyle w:val="CommentReference"/>
        </w:rPr>
        <w:annotationRef/>
      </w:r>
      <w:r>
        <w:t>This section is also misleading! If you employed a survey questionnaire then your study is quantitative and requires statistical analysis. Please remove the reference to the qualitative data analysis.</w:t>
      </w:r>
    </w:p>
  </w:comment>
  <w:comment w:id="30" w:author="Charalampos Giousmpasoglou" w:date="2024-08-07T18:48:00Z" w:initials="CG">
    <w:p w14:paraId="02938117" w14:textId="77777777" w:rsidR="006A0EF5" w:rsidRDefault="006A0EF5" w:rsidP="006A0EF5">
      <w:pPr>
        <w:pStyle w:val="CommentText"/>
      </w:pPr>
      <w:r>
        <w:rPr>
          <w:rStyle w:val="CommentReference"/>
        </w:rPr>
        <w:annotationRef/>
      </w:r>
      <w:r>
        <w:t>C3 overall: there was some improvement compared to the draft I saw in M3 but there is still much work to do (see my comments in text). You need to provide more details regarding the survey questionnaire design, procedures, access, sampling and the statistical data analysis. Please remove any reference to qualitative data and analysis.</w:t>
      </w:r>
    </w:p>
  </w:comment>
  <w:comment w:id="31" w:author="Charalampos Giousmpasoglou" w:date="2024-08-07T18:53:00Z" w:initials="CG">
    <w:p w14:paraId="67304987" w14:textId="77777777" w:rsidR="00B456E8" w:rsidRDefault="00B456E8" w:rsidP="00B456E8">
      <w:pPr>
        <w:pStyle w:val="CommentText"/>
      </w:pPr>
      <w:r>
        <w:rPr>
          <w:rStyle w:val="CommentReference"/>
        </w:rPr>
        <w:annotationRef/>
      </w:r>
      <w:r>
        <w:t>If you want to use hypotheses you need to present these much earlier ie Ch2 and then test it here.</w:t>
      </w:r>
    </w:p>
  </w:comment>
  <w:comment w:id="32" w:author="Charalampos Giousmpasoglou" w:date="2024-08-07T18:54:00Z" w:initials="CG">
    <w:p w14:paraId="24CBAF91" w14:textId="77777777" w:rsidR="00B456E8" w:rsidRDefault="00B456E8" w:rsidP="00B456E8">
      <w:pPr>
        <w:pStyle w:val="CommentText"/>
      </w:pPr>
      <w:r>
        <w:rPr>
          <w:rStyle w:val="CommentReference"/>
        </w:rPr>
        <w:annotationRef/>
      </w:r>
      <w:r>
        <w:t>This is very poor!</w:t>
      </w:r>
    </w:p>
  </w:comment>
  <w:comment w:id="33" w:author="Charalampos Giousmpasoglou" w:date="2024-08-07T19:01:00Z" w:initials="CG">
    <w:p w14:paraId="615AADE3" w14:textId="77777777" w:rsidR="00CC6EA9" w:rsidRDefault="00765123" w:rsidP="00CC6EA9">
      <w:pPr>
        <w:pStyle w:val="CommentText"/>
      </w:pPr>
      <w:r>
        <w:rPr>
          <w:rStyle w:val="CommentReference"/>
        </w:rPr>
        <w:annotationRef/>
      </w:r>
      <w:r w:rsidR="00CC6EA9">
        <w:t xml:space="preserve">Ch4 overall: this is the weakest chapter so far; what you present here is muddled, lacks depth and critical analysis. You need to follow a very different structure and approach to present your data (currently is difficult to follow your arguments). As a general rule of thumb Ch4 in quantitative studies have two big parts. The first deals with the data analysis which should incorporate sophisticated statistical methods (i.e. regression, correlation, means, SEM, ANOVA etc depending on what you are looking for). What you provide here is MAINLY descriptive statistics, a very basic analysis which is not recommended for Level 7 students (masters). Although you complement that with some statistical analysis it is difficult to understand what you have done - you need to present these in a different manner! The second part is titled “Discussion” and you are supposed to interpret the findings in a way people who are not familiar with statistics will be able to understand. The second part is not there at all; my recommendation is to discuss in 2-3 pages your findings. In my understanding and from what I’ve seen so far the big challenge for you is the statistical analysis part (this is very common to most of the students who choose a quantitative approach). This chapter needs a lot of work in order to give you a satisfactory mark and contribute to the overall dissertation.  </w:t>
      </w:r>
    </w:p>
  </w:comment>
  <w:comment w:id="34" w:author="Charalampos Giousmpasoglou" w:date="2024-08-07T19:07:00Z" w:initials="CG">
    <w:p w14:paraId="36E65D71" w14:textId="1C0EFABE" w:rsidR="00765123" w:rsidRDefault="00765123" w:rsidP="00765123">
      <w:pPr>
        <w:pStyle w:val="CommentText"/>
      </w:pPr>
      <w:r>
        <w:rPr>
          <w:rStyle w:val="CommentReference"/>
        </w:rPr>
        <w:annotationRef/>
      </w:r>
      <w:r>
        <w:t xml:space="preserve">Ch5 overall: You need a different structure and approach here. Firstly you need to change the style - currently written as a report and it is very descriptive. The chapter should start with a brief introduction. Then in your conclusion you should critically compare your findings with some key studies from the literature (presented in Ch2). You either find out that there is a gap or that your findings mostly align with the existing literature. Then in another section you discuss your contribution to knowledge: why your study is useful from a theoretical and practical perspective. In the same section you provide your recommendations. The final section is titled “Study limitations and recommendations for future research”; you need two paragraphs here to address the title. </w:t>
      </w:r>
    </w:p>
  </w:comment>
  <w:comment w:id="35" w:author="Charalampos Giousmpasoglou" w:date="2024-08-07T19:11:00Z" w:initials="CG">
    <w:p w14:paraId="5E7BDC7A" w14:textId="77777777" w:rsidR="00765123" w:rsidRDefault="00765123" w:rsidP="00765123">
      <w:pPr>
        <w:pStyle w:val="CommentText"/>
      </w:pPr>
      <w:r>
        <w:rPr>
          <w:rStyle w:val="CommentReference"/>
        </w:rPr>
        <w:annotationRef/>
      </w:r>
      <w:r>
        <w:t>Are these all of your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AAEA56" w15:done="0"/>
  <w15:commentEx w15:paraId="184617E5" w15:done="0"/>
  <w15:commentEx w15:paraId="22541383" w15:done="0"/>
  <w15:commentEx w15:paraId="33BF3B27" w15:done="0"/>
  <w15:commentEx w15:paraId="264D50A5" w15:done="0"/>
  <w15:commentEx w15:paraId="791F3091" w15:done="0"/>
  <w15:commentEx w15:paraId="34E8BF04" w15:done="0"/>
  <w15:commentEx w15:paraId="18EEA7DD" w15:done="0"/>
  <w15:commentEx w15:paraId="74FE7E79" w15:done="0"/>
  <w15:commentEx w15:paraId="4D3E372A" w15:done="0"/>
  <w15:commentEx w15:paraId="7327657E" w15:done="0"/>
  <w15:commentEx w15:paraId="763DC601" w15:done="0"/>
  <w15:commentEx w15:paraId="7408006F" w15:done="0"/>
  <w15:commentEx w15:paraId="1486CBFB" w15:done="0"/>
  <w15:commentEx w15:paraId="7256EAE3" w15:done="0"/>
  <w15:commentEx w15:paraId="6989019C" w15:done="0"/>
  <w15:commentEx w15:paraId="5AA43384" w15:done="0"/>
  <w15:commentEx w15:paraId="04A41C2C" w15:done="0"/>
  <w15:commentEx w15:paraId="1D166219" w15:done="0"/>
  <w15:commentEx w15:paraId="31FDF3CD" w15:done="0"/>
  <w15:commentEx w15:paraId="59798501" w15:done="0"/>
  <w15:commentEx w15:paraId="1B6ADEFB" w15:done="0"/>
  <w15:commentEx w15:paraId="60D57BA5" w15:done="0"/>
  <w15:commentEx w15:paraId="2F2F780E" w15:done="0"/>
  <w15:commentEx w15:paraId="1130F67D" w15:done="0"/>
  <w15:commentEx w15:paraId="530CAA7A" w15:done="0"/>
  <w15:commentEx w15:paraId="10DE75BD" w15:done="0"/>
  <w15:commentEx w15:paraId="3C128843" w15:done="0"/>
  <w15:commentEx w15:paraId="09C251A3" w15:done="0"/>
  <w15:commentEx w15:paraId="660B5660" w15:done="0"/>
  <w15:commentEx w15:paraId="02938117" w15:done="0"/>
  <w15:commentEx w15:paraId="67304987" w15:done="0"/>
  <w15:commentEx w15:paraId="24CBAF91" w15:done="0"/>
  <w15:commentEx w15:paraId="615AADE3" w15:done="0"/>
  <w15:commentEx w15:paraId="36E65D71" w15:done="0"/>
  <w15:commentEx w15:paraId="5E7BDC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680461" w16cex:dateUtc="2024-08-07T06:05:00Z"/>
  <w16cex:commentExtensible w16cex:durableId="1AB83087" w16cex:dateUtc="2024-08-07T06:06:00Z"/>
  <w16cex:commentExtensible w16cex:durableId="78669237" w16cex:dateUtc="2024-08-07T06:08:00Z"/>
  <w16cex:commentExtensible w16cex:durableId="75FD8C6C" w16cex:dateUtc="2024-08-07T06:12:00Z"/>
  <w16cex:commentExtensible w16cex:durableId="694814DA" w16cex:dateUtc="2024-08-07T06:15:00Z"/>
  <w16cex:commentExtensible w16cex:durableId="36C885FE" w16cex:dateUtc="2024-08-07T06:16:00Z"/>
  <w16cex:commentExtensible w16cex:durableId="5B246B8E" w16cex:dateUtc="2024-08-07T06:18:00Z"/>
  <w16cex:commentExtensible w16cex:durableId="36DA9180" w16cex:dateUtc="2024-08-07T06:19:00Z"/>
  <w16cex:commentExtensible w16cex:durableId="44FF2234" w16cex:dateUtc="2024-08-07T06:20:00Z"/>
  <w16cex:commentExtensible w16cex:durableId="51B21C84" w16cex:dateUtc="2024-08-07T06:22:00Z"/>
  <w16cex:commentExtensible w16cex:durableId="5598B0B2" w16cex:dateUtc="2024-08-07T06:24:00Z"/>
  <w16cex:commentExtensible w16cex:durableId="78B43DB3" w16cex:dateUtc="2024-08-07T06:26:00Z"/>
  <w16cex:commentExtensible w16cex:durableId="572F9A61" w16cex:dateUtc="2024-08-07T06:31:00Z"/>
  <w16cex:commentExtensible w16cex:durableId="7477B7C7" w16cex:dateUtc="2024-08-07T06:32:00Z"/>
  <w16cex:commentExtensible w16cex:durableId="3506EC0B" w16cex:dateUtc="2024-08-07T06:35:00Z"/>
  <w16cex:commentExtensible w16cex:durableId="5430F543" w16cex:dateUtc="2024-08-07T17:21:00Z"/>
  <w16cex:commentExtensible w16cex:durableId="35EB5346" w16cex:dateUtc="2024-08-07T17:26:00Z"/>
  <w16cex:commentExtensible w16cex:durableId="4D80E17E" w16cex:dateUtc="2024-08-07T17:27:00Z"/>
  <w16cex:commentExtensible w16cex:durableId="54E1770A" w16cex:dateUtc="2024-08-07T17:28:00Z"/>
  <w16cex:commentExtensible w16cex:durableId="1E8597FE" w16cex:dateUtc="2024-08-07T17:23:00Z"/>
  <w16cex:commentExtensible w16cex:durableId="7D015701" w16cex:dateUtc="2024-08-07T17:31:00Z"/>
  <w16cex:commentExtensible w16cex:durableId="07E751BD" w16cex:dateUtc="2024-08-07T17:34:00Z"/>
  <w16cex:commentExtensible w16cex:durableId="2F31D78D" w16cex:dateUtc="2024-08-07T17:34:00Z"/>
  <w16cex:commentExtensible w16cex:durableId="72F01D05" w16cex:dateUtc="2024-08-07T17:35:00Z"/>
  <w16cex:commentExtensible w16cex:durableId="285E98C1" w16cex:dateUtc="2024-08-07T17:38:00Z"/>
  <w16cex:commentExtensible w16cex:durableId="331BA407" w16cex:dateUtc="2024-08-07T17:39:00Z"/>
  <w16cex:commentExtensible w16cex:durableId="03AC0E58" w16cex:dateUtc="2024-08-07T17:42:00Z"/>
  <w16cex:commentExtensible w16cex:durableId="06E8B7DA" w16cex:dateUtc="2024-08-07T17:51:00Z"/>
  <w16cex:commentExtensible w16cex:durableId="7BB9DD1F" w16cex:dateUtc="2024-08-07T17:45:00Z"/>
  <w16cex:commentExtensible w16cex:durableId="4E88648B" w16cex:dateUtc="2024-08-07T17:45:00Z"/>
  <w16cex:commentExtensible w16cex:durableId="649320A8" w16cex:dateUtc="2024-08-07T17:48:00Z"/>
  <w16cex:commentExtensible w16cex:durableId="3B346851" w16cex:dateUtc="2024-08-07T17:53:00Z"/>
  <w16cex:commentExtensible w16cex:durableId="46AD60A7" w16cex:dateUtc="2024-08-07T17:54:00Z"/>
  <w16cex:commentExtensible w16cex:durableId="4B0C5389" w16cex:dateUtc="2024-08-07T18:01:00Z"/>
  <w16cex:commentExtensible w16cex:durableId="2CDC56D6" w16cex:dateUtc="2024-08-07T18:07:00Z"/>
  <w16cex:commentExtensible w16cex:durableId="647287CF" w16cex:dateUtc="2024-08-07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AAEA56" w16cid:durableId="18680461"/>
  <w16cid:commentId w16cid:paraId="184617E5" w16cid:durableId="1AB83087"/>
  <w16cid:commentId w16cid:paraId="22541383" w16cid:durableId="78669237"/>
  <w16cid:commentId w16cid:paraId="33BF3B27" w16cid:durableId="75FD8C6C"/>
  <w16cid:commentId w16cid:paraId="264D50A5" w16cid:durableId="694814DA"/>
  <w16cid:commentId w16cid:paraId="791F3091" w16cid:durableId="36C885FE"/>
  <w16cid:commentId w16cid:paraId="34E8BF04" w16cid:durableId="5B246B8E"/>
  <w16cid:commentId w16cid:paraId="18EEA7DD" w16cid:durableId="36DA9180"/>
  <w16cid:commentId w16cid:paraId="74FE7E79" w16cid:durableId="44FF2234"/>
  <w16cid:commentId w16cid:paraId="4D3E372A" w16cid:durableId="51B21C84"/>
  <w16cid:commentId w16cid:paraId="7327657E" w16cid:durableId="5598B0B2"/>
  <w16cid:commentId w16cid:paraId="763DC601" w16cid:durableId="78B43DB3"/>
  <w16cid:commentId w16cid:paraId="7408006F" w16cid:durableId="572F9A61"/>
  <w16cid:commentId w16cid:paraId="1486CBFB" w16cid:durableId="7477B7C7"/>
  <w16cid:commentId w16cid:paraId="7256EAE3" w16cid:durableId="3506EC0B"/>
  <w16cid:commentId w16cid:paraId="6989019C" w16cid:durableId="5430F543"/>
  <w16cid:commentId w16cid:paraId="5AA43384" w16cid:durableId="35EB5346"/>
  <w16cid:commentId w16cid:paraId="04A41C2C" w16cid:durableId="4D80E17E"/>
  <w16cid:commentId w16cid:paraId="1D166219" w16cid:durableId="54E1770A"/>
  <w16cid:commentId w16cid:paraId="31FDF3CD" w16cid:durableId="1E8597FE"/>
  <w16cid:commentId w16cid:paraId="59798501" w16cid:durableId="7D015701"/>
  <w16cid:commentId w16cid:paraId="1B6ADEFB" w16cid:durableId="07E751BD"/>
  <w16cid:commentId w16cid:paraId="60D57BA5" w16cid:durableId="2F31D78D"/>
  <w16cid:commentId w16cid:paraId="2F2F780E" w16cid:durableId="72F01D05"/>
  <w16cid:commentId w16cid:paraId="1130F67D" w16cid:durableId="285E98C1"/>
  <w16cid:commentId w16cid:paraId="530CAA7A" w16cid:durableId="331BA407"/>
  <w16cid:commentId w16cid:paraId="10DE75BD" w16cid:durableId="03AC0E58"/>
  <w16cid:commentId w16cid:paraId="3C128843" w16cid:durableId="06E8B7DA"/>
  <w16cid:commentId w16cid:paraId="09C251A3" w16cid:durableId="7BB9DD1F"/>
  <w16cid:commentId w16cid:paraId="660B5660" w16cid:durableId="4E88648B"/>
  <w16cid:commentId w16cid:paraId="02938117" w16cid:durableId="649320A8"/>
  <w16cid:commentId w16cid:paraId="67304987" w16cid:durableId="3B346851"/>
  <w16cid:commentId w16cid:paraId="24CBAF91" w16cid:durableId="46AD60A7"/>
  <w16cid:commentId w16cid:paraId="615AADE3" w16cid:durableId="4B0C5389"/>
  <w16cid:commentId w16cid:paraId="36E65D71" w16cid:durableId="2CDC56D6"/>
  <w16cid:commentId w16cid:paraId="5E7BDC7A" w16cid:durableId="64728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86D9F" w14:textId="77777777" w:rsidR="00440A07" w:rsidRDefault="00440A07" w:rsidP="00D8539E">
      <w:pPr>
        <w:spacing w:after="0" w:line="240" w:lineRule="auto"/>
      </w:pPr>
      <w:r>
        <w:separator/>
      </w:r>
    </w:p>
  </w:endnote>
  <w:endnote w:type="continuationSeparator" w:id="0">
    <w:p w14:paraId="4D2B1467" w14:textId="77777777" w:rsidR="00440A07" w:rsidRDefault="00440A07" w:rsidP="00D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01136" w14:textId="77777777" w:rsidR="00440A07" w:rsidRDefault="00440A07" w:rsidP="00D8539E">
      <w:pPr>
        <w:spacing w:after="0" w:line="240" w:lineRule="auto"/>
      </w:pPr>
      <w:r>
        <w:separator/>
      </w:r>
    </w:p>
  </w:footnote>
  <w:footnote w:type="continuationSeparator" w:id="0">
    <w:p w14:paraId="37BA4A94" w14:textId="77777777" w:rsidR="00440A07" w:rsidRDefault="00440A07" w:rsidP="00D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7D9"/>
    <w:multiLevelType w:val="hybridMultilevel"/>
    <w:tmpl w:val="3B360F6E"/>
    <w:lvl w:ilvl="0" w:tplc="CAF6D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4DD4"/>
    <w:multiLevelType w:val="hybridMultilevel"/>
    <w:tmpl w:val="B3C636BC"/>
    <w:lvl w:ilvl="0" w:tplc="A0B8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67EBA"/>
    <w:multiLevelType w:val="hybridMultilevel"/>
    <w:tmpl w:val="FA52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2516"/>
    <w:multiLevelType w:val="hybridMultilevel"/>
    <w:tmpl w:val="DCB0C5C8"/>
    <w:lvl w:ilvl="0" w:tplc="AA68F142">
      <w:start w:val="1"/>
      <w:numFmt w:val="decimal"/>
      <w:lvlText w:val="%1."/>
      <w:lvlJc w:val="left"/>
      <w:pPr>
        <w:ind w:left="45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61C6540"/>
    <w:multiLevelType w:val="hybridMultilevel"/>
    <w:tmpl w:val="C7CEE3A4"/>
    <w:lvl w:ilvl="0" w:tplc="6C16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F7CF0"/>
    <w:multiLevelType w:val="hybridMultilevel"/>
    <w:tmpl w:val="A7249E10"/>
    <w:lvl w:ilvl="0" w:tplc="3CEC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D6ACC"/>
    <w:multiLevelType w:val="hybridMultilevel"/>
    <w:tmpl w:val="AF98E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009952">
    <w:abstractNumId w:val="2"/>
  </w:num>
  <w:num w:numId="2" w16cid:durableId="974943708">
    <w:abstractNumId w:val="6"/>
  </w:num>
  <w:num w:numId="3" w16cid:durableId="415249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187842">
    <w:abstractNumId w:val="4"/>
  </w:num>
  <w:num w:numId="5" w16cid:durableId="487281643">
    <w:abstractNumId w:val="0"/>
  </w:num>
  <w:num w:numId="6" w16cid:durableId="516971122">
    <w:abstractNumId w:val="1"/>
  </w:num>
  <w:num w:numId="7" w16cid:durableId="7422908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alampos Giousmpasoglou">
    <w15:presenceInfo w15:providerId="AD" w15:userId="S::cgiousmpasoglou@bournemouth.ac.uk::2c1ca118-620f-4352-a94e-10deefee7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exMDE0NjC0MLY0szRT0lEKTi0uzszPAykwqgUARELPCCwAAAA="/>
  </w:docVars>
  <w:rsids>
    <w:rsidRoot w:val="00104F39"/>
    <w:rsid w:val="00034F36"/>
    <w:rsid w:val="00041A2C"/>
    <w:rsid w:val="00057E2A"/>
    <w:rsid w:val="00070D7C"/>
    <w:rsid w:val="000F242F"/>
    <w:rsid w:val="001047B7"/>
    <w:rsid w:val="00104F39"/>
    <w:rsid w:val="00114D58"/>
    <w:rsid w:val="00124CD9"/>
    <w:rsid w:val="00145DA7"/>
    <w:rsid w:val="00190B1B"/>
    <w:rsid w:val="001B3027"/>
    <w:rsid w:val="001D4394"/>
    <w:rsid w:val="001F59DA"/>
    <w:rsid w:val="00217943"/>
    <w:rsid w:val="00217C55"/>
    <w:rsid w:val="00237DFA"/>
    <w:rsid w:val="00272F0F"/>
    <w:rsid w:val="00365013"/>
    <w:rsid w:val="003B6D64"/>
    <w:rsid w:val="003E3093"/>
    <w:rsid w:val="00414A5B"/>
    <w:rsid w:val="004357F6"/>
    <w:rsid w:val="00440A07"/>
    <w:rsid w:val="00452C64"/>
    <w:rsid w:val="004614CB"/>
    <w:rsid w:val="00463B45"/>
    <w:rsid w:val="00475D60"/>
    <w:rsid w:val="00490712"/>
    <w:rsid w:val="004933A2"/>
    <w:rsid w:val="00496F75"/>
    <w:rsid w:val="004B11FF"/>
    <w:rsid w:val="004D3F33"/>
    <w:rsid w:val="004D614F"/>
    <w:rsid w:val="004E1D1F"/>
    <w:rsid w:val="004E26AF"/>
    <w:rsid w:val="005036E7"/>
    <w:rsid w:val="005928B8"/>
    <w:rsid w:val="005C53C1"/>
    <w:rsid w:val="0060315E"/>
    <w:rsid w:val="00646740"/>
    <w:rsid w:val="0065790E"/>
    <w:rsid w:val="00660293"/>
    <w:rsid w:val="00670A56"/>
    <w:rsid w:val="00671386"/>
    <w:rsid w:val="00694C79"/>
    <w:rsid w:val="006A0EF5"/>
    <w:rsid w:val="007463CE"/>
    <w:rsid w:val="00761DCB"/>
    <w:rsid w:val="0076309C"/>
    <w:rsid w:val="00765123"/>
    <w:rsid w:val="0077570C"/>
    <w:rsid w:val="00787732"/>
    <w:rsid w:val="00812136"/>
    <w:rsid w:val="00830E77"/>
    <w:rsid w:val="00853009"/>
    <w:rsid w:val="008530E0"/>
    <w:rsid w:val="00875475"/>
    <w:rsid w:val="008856E1"/>
    <w:rsid w:val="00894974"/>
    <w:rsid w:val="008B3F4A"/>
    <w:rsid w:val="008D6A7D"/>
    <w:rsid w:val="008F2765"/>
    <w:rsid w:val="009C1857"/>
    <w:rsid w:val="00A454BE"/>
    <w:rsid w:val="00A56534"/>
    <w:rsid w:val="00A73568"/>
    <w:rsid w:val="00AA6CFA"/>
    <w:rsid w:val="00AB635E"/>
    <w:rsid w:val="00AE128A"/>
    <w:rsid w:val="00B0646E"/>
    <w:rsid w:val="00B456E8"/>
    <w:rsid w:val="00BC3D07"/>
    <w:rsid w:val="00BC47D0"/>
    <w:rsid w:val="00BD24C1"/>
    <w:rsid w:val="00BD2819"/>
    <w:rsid w:val="00C62AF7"/>
    <w:rsid w:val="00C9009A"/>
    <w:rsid w:val="00CC6EA9"/>
    <w:rsid w:val="00D237C3"/>
    <w:rsid w:val="00D23BE5"/>
    <w:rsid w:val="00D457E5"/>
    <w:rsid w:val="00D77475"/>
    <w:rsid w:val="00D8539E"/>
    <w:rsid w:val="00D85E98"/>
    <w:rsid w:val="00D92FE0"/>
    <w:rsid w:val="00DA41DB"/>
    <w:rsid w:val="00E60A60"/>
    <w:rsid w:val="00E62381"/>
    <w:rsid w:val="00E726B6"/>
    <w:rsid w:val="00EC50AA"/>
    <w:rsid w:val="00ED2346"/>
    <w:rsid w:val="00EF0695"/>
    <w:rsid w:val="00F118D5"/>
    <w:rsid w:val="00FD0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rules v:ext="edit">
        <o:r id="V:Rule1" type="connector" idref="#Straight Arrow Connector 2240"/>
        <o:r id="V:Rule2" type="connector" idref="#Straight Arrow Connector 60"/>
        <o:r id="V:Rule3" type="connector" idref="#Straight Arrow Connector 1"/>
        <o:r id="V:Rule4" type="connector" idref="#Straight Arrow Connector 63"/>
        <o:r id="V:Rule5" type="connector" idref="#Straight Arrow Connector 3"/>
        <o:r id="V:Rule6" type="connector" idref="#Straight Arrow Connector 8"/>
        <o:r id="V:Rule7" type="connector" idref="#Straight Arrow Connector 7"/>
        <o:r id="V:Rule8" type="connector" idref="#Straight Arrow Connector 9"/>
      </o:rules>
    </o:shapelayout>
  </w:shapeDefaults>
  <w:decimalSymbol w:val="."/>
  <w:listSeparator w:val=","/>
  <w14:docId w14:val="14F9AA4A"/>
  <w15:docId w15:val="{0EC1600E-BA57-4CAF-8AFD-791A4B1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60"/>
    <w:pPr>
      <w:spacing w:after="200" w:line="276" w:lineRule="auto"/>
    </w:pPr>
    <w:rPr>
      <w:sz w:val="22"/>
      <w:szCs w:val="22"/>
    </w:rPr>
  </w:style>
  <w:style w:type="paragraph" w:styleId="Heading1">
    <w:name w:val="heading 1"/>
    <w:basedOn w:val="Normal"/>
    <w:next w:val="Normal"/>
    <w:link w:val="Heading1Char"/>
    <w:uiPriority w:val="9"/>
    <w:qFormat/>
    <w:rsid w:val="008F276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link w:val="Heading2Char"/>
    <w:uiPriority w:val="9"/>
    <w:qFormat/>
    <w:rsid w:val="00463B45"/>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B45"/>
    <w:rPr>
      <w:rFonts w:ascii="Times New Roman" w:eastAsia="Times New Roman" w:hAnsi="Times New Roman"/>
      <w:b/>
      <w:bCs/>
      <w:sz w:val="36"/>
      <w:szCs w:val="36"/>
      <w:lang w:eastAsia="en-US"/>
    </w:rPr>
  </w:style>
  <w:style w:type="paragraph" w:customStyle="1" w:styleId="Style14">
    <w:name w:val="Style 14"/>
    <w:basedOn w:val="Normal"/>
    <w:uiPriority w:val="99"/>
    <w:rsid w:val="00761DCB"/>
    <w:pPr>
      <w:widowControl w:val="0"/>
      <w:autoSpaceDE w:val="0"/>
      <w:autoSpaceDN w:val="0"/>
      <w:spacing w:before="828" w:after="0" w:line="240" w:lineRule="auto"/>
      <w:ind w:left="144"/>
    </w:pPr>
    <w:rPr>
      <w:rFonts w:ascii="Times" w:eastAsia="Times New Roman" w:hAnsi="Times" w:cs="Times"/>
      <w:sz w:val="24"/>
      <w:szCs w:val="24"/>
      <w:lang w:eastAsia="en-US"/>
    </w:rPr>
  </w:style>
  <w:style w:type="character" w:customStyle="1" w:styleId="Heading1Char">
    <w:name w:val="Heading 1 Char"/>
    <w:basedOn w:val="DefaultParagraphFont"/>
    <w:link w:val="Heading1"/>
    <w:uiPriority w:val="9"/>
    <w:rsid w:val="008F2765"/>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8F2765"/>
  </w:style>
  <w:style w:type="table" w:styleId="TableGrid">
    <w:name w:val="Table Grid"/>
    <w:basedOn w:val="TableNormal"/>
    <w:uiPriority w:val="59"/>
    <w:rsid w:val="008B3F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D6A7D"/>
    <w:rPr>
      <w:b/>
      <w:bCs/>
    </w:rPr>
  </w:style>
  <w:style w:type="paragraph" w:styleId="ListParagraph">
    <w:name w:val="List Paragraph"/>
    <w:basedOn w:val="Normal"/>
    <w:uiPriority w:val="99"/>
    <w:qFormat/>
    <w:rsid w:val="008D6A7D"/>
    <w:pPr>
      <w:ind w:left="720"/>
      <w:contextualSpacing/>
    </w:pPr>
    <w:rPr>
      <w:rFonts w:eastAsia="Calibri"/>
      <w:lang w:eastAsia="en-US"/>
    </w:rPr>
  </w:style>
  <w:style w:type="paragraph" w:styleId="BalloonText">
    <w:name w:val="Balloon Text"/>
    <w:basedOn w:val="Normal"/>
    <w:link w:val="BalloonTextChar"/>
    <w:uiPriority w:val="99"/>
    <w:semiHidden/>
    <w:unhideWhenUsed/>
    <w:rsid w:val="00D7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75"/>
    <w:rPr>
      <w:rFonts w:ascii="Tahoma" w:hAnsi="Tahoma" w:cs="Tahoma"/>
      <w:sz w:val="16"/>
      <w:szCs w:val="16"/>
    </w:rPr>
  </w:style>
  <w:style w:type="paragraph" w:styleId="Header">
    <w:name w:val="header"/>
    <w:basedOn w:val="Normal"/>
    <w:link w:val="HeaderChar"/>
    <w:uiPriority w:val="99"/>
    <w:unhideWhenUsed/>
    <w:rsid w:val="00D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E"/>
    <w:rPr>
      <w:sz w:val="22"/>
      <w:szCs w:val="22"/>
    </w:rPr>
  </w:style>
  <w:style w:type="paragraph" w:styleId="Footer">
    <w:name w:val="footer"/>
    <w:basedOn w:val="Normal"/>
    <w:link w:val="FooterChar"/>
    <w:uiPriority w:val="99"/>
    <w:unhideWhenUsed/>
    <w:rsid w:val="00D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E"/>
    <w:rPr>
      <w:sz w:val="22"/>
      <w:szCs w:val="22"/>
    </w:rPr>
  </w:style>
  <w:style w:type="character" w:styleId="CommentReference">
    <w:name w:val="annotation reference"/>
    <w:basedOn w:val="DefaultParagraphFont"/>
    <w:uiPriority w:val="99"/>
    <w:semiHidden/>
    <w:unhideWhenUsed/>
    <w:rsid w:val="00D8539E"/>
    <w:rPr>
      <w:sz w:val="16"/>
      <w:szCs w:val="16"/>
    </w:rPr>
  </w:style>
  <w:style w:type="paragraph" w:styleId="CommentText">
    <w:name w:val="annotation text"/>
    <w:basedOn w:val="Normal"/>
    <w:link w:val="CommentTextChar"/>
    <w:uiPriority w:val="99"/>
    <w:unhideWhenUsed/>
    <w:rsid w:val="00D8539E"/>
    <w:pPr>
      <w:spacing w:line="240" w:lineRule="auto"/>
    </w:pPr>
    <w:rPr>
      <w:sz w:val="20"/>
      <w:szCs w:val="20"/>
    </w:rPr>
  </w:style>
  <w:style w:type="character" w:customStyle="1" w:styleId="CommentTextChar">
    <w:name w:val="Comment Text Char"/>
    <w:basedOn w:val="DefaultParagraphFont"/>
    <w:link w:val="CommentText"/>
    <w:uiPriority w:val="99"/>
    <w:rsid w:val="00D8539E"/>
  </w:style>
  <w:style w:type="paragraph" w:styleId="CommentSubject">
    <w:name w:val="annotation subject"/>
    <w:basedOn w:val="CommentText"/>
    <w:next w:val="CommentText"/>
    <w:link w:val="CommentSubjectChar"/>
    <w:uiPriority w:val="99"/>
    <w:semiHidden/>
    <w:unhideWhenUsed/>
    <w:rsid w:val="00D8539E"/>
    <w:rPr>
      <w:b/>
      <w:bCs/>
    </w:rPr>
  </w:style>
  <w:style w:type="character" w:customStyle="1" w:styleId="CommentSubjectChar">
    <w:name w:val="Comment Subject Char"/>
    <w:basedOn w:val="CommentTextChar"/>
    <w:link w:val="CommentSubject"/>
    <w:uiPriority w:val="99"/>
    <w:semiHidden/>
    <w:rsid w:val="00D85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428">
      <w:bodyDiv w:val="1"/>
      <w:marLeft w:val="0"/>
      <w:marRight w:val="0"/>
      <w:marTop w:val="0"/>
      <w:marBottom w:val="0"/>
      <w:divBdr>
        <w:top w:val="none" w:sz="0" w:space="0" w:color="auto"/>
        <w:left w:val="none" w:sz="0" w:space="0" w:color="auto"/>
        <w:bottom w:val="none" w:sz="0" w:space="0" w:color="auto"/>
        <w:right w:val="none" w:sz="0" w:space="0" w:color="auto"/>
      </w:divBdr>
    </w:div>
    <w:div w:id="69741918">
      <w:bodyDiv w:val="1"/>
      <w:marLeft w:val="0"/>
      <w:marRight w:val="0"/>
      <w:marTop w:val="0"/>
      <w:marBottom w:val="0"/>
      <w:divBdr>
        <w:top w:val="none" w:sz="0" w:space="0" w:color="auto"/>
        <w:left w:val="none" w:sz="0" w:space="0" w:color="auto"/>
        <w:bottom w:val="none" w:sz="0" w:space="0" w:color="auto"/>
        <w:right w:val="none" w:sz="0" w:space="0" w:color="auto"/>
      </w:divBdr>
    </w:div>
    <w:div w:id="117797989">
      <w:bodyDiv w:val="1"/>
      <w:marLeft w:val="0"/>
      <w:marRight w:val="0"/>
      <w:marTop w:val="0"/>
      <w:marBottom w:val="0"/>
      <w:divBdr>
        <w:top w:val="none" w:sz="0" w:space="0" w:color="auto"/>
        <w:left w:val="none" w:sz="0" w:space="0" w:color="auto"/>
        <w:bottom w:val="none" w:sz="0" w:space="0" w:color="auto"/>
        <w:right w:val="none" w:sz="0" w:space="0" w:color="auto"/>
      </w:divBdr>
    </w:div>
    <w:div w:id="172309096">
      <w:bodyDiv w:val="1"/>
      <w:marLeft w:val="0"/>
      <w:marRight w:val="0"/>
      <w:marTop w:val="0"/>
      <w:marBottom w:val="0"/>
      <w:divBdr>
        <w:top w:val="none" w:sz="0" w:space="0" w:color="auto"/>
        <w:left w:val="none" w:sz="0" w:space="0" w:color="auto"/>
        <w:bottom w:val="none" w:sz="0" w:space="0" w:color="auto"/>
        <w:right w:val="none" w:sz="0" w:space="0" w:color="auto"/>
      </w:divBdr>
    </w:div>
    <w:div w:id="178979955">
      <w:bodyDiv w:val="1"/>
      <w:marLeft w:val="0"/>
      <w:marRight w:val="0"/>
      <w:marTop w:val="0"/>
      <w:marBottom w:val="0"/>
      <w:divBdr>
        <w:top w:val="none" w:sz="0" w:space="0" w:color="auto"/>
        <w:left w:val="none" w:sz="0" w:space="0" w:color="auto"/>
        <w:bottom w:val="none" w:sz="0" w:space="0" w:color="auto"/>
        <w:right w:val="none" w:sz="0" w:space="0" w:color="auto"/>
      </w:divBdr>
    </w:div>
    <w:div w:id="248932360">
      <w:bodyDiv w:val="1"/>
      <w:marLeft w:val="0"/>
      <w:marRight w:val="0"/>
      <w:marTop w:val="0"/>
      <w:marBottom w:val="0"/>
      <w:divBdr>
        <w:top w:val="none" w:sz="0" w:space="0" w:color="auto"/>
        <w:left w:val="none" w:sz="0" w:space="0" w:color="auto"/>
        <w:bottom w:val="none" w:sz="0" w:space="0" w:color="auto"/>
        <w:right w:val="none" w:sz="0" w:space="0" w:color="auto"/>
      </w:divBdr>
    </w:div>
    <w:div w:id="286858897">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44550679">
      <w:bodyDiv w:val="1"/>
      <w:marLeft w:val="0"/>
      <w:marRight w:val="0"/>
      <w:marTop w:val="0"/>
      <w:marBottom w:val="0"/>
      <w:divBdr>
        <w:top w:val="none" w:sz="0" w:space="0" w:color="auto"/>
        <w:left w:val="none" w:sz="0" w:space="0" w:color="auto"/>
        <w:bottom w:val="none" w:sz="0" w:space="0" w:color="auto"/>
        <w:right w:val="none" w:sz="0" w:space="0" w:color="auto"/>
      </w:divBdr>
    </w:div>
    <w:div w:id="347875126">
      <w:bodyDiv w:val="1"/>
      <w:marLeft w:val="0"/>
      <w:marRight w:val="0"/>
      <w:marTop w:val="0"/>
      <w:marBottom w:val="0"/>
      <w:divBdr>
        <w:top w:val="none" w:sz="0" w:space="0" w:color="auto"/>
        <w:left w:val="none" w:sz="0" w:space="0" w:color="auto"/>
        <w:bottom w:val="none" w:sz="0" w:space="0" w:color="auto"/>
        <w:right w:val="none" w:sz="0" w:space="0" w:color="auto"/>
      </w:divBdr>
    </w:div>
    <w:div w:id="423306997">
      <w:bodyDiv w:val="1"/>
      <w:marLeft w:val="0"/>
      <w:marRight w:val="0"/>
      <w:marTop w:val="0"/>
      <w:marBottom w:val="0"/>
      <w:divBdr>
        <w:top w:val="none" w:sz="0" w:space="0" w:color="auto"/>
        <w:left w:val="none" w:sz="0" w:space="0" w:color="auto"/>
        <w:bottom w:val="none" w:sz="0" w:space="0" w:color="auto"/>
        <w:right w:val="none" w:sz="0" w:space="0" w:color="auto"/>
      </w:divBdr>
    </w:div>
    <w:div w:id="426317515">
      <w:bodyDiv w:val="1"/>
      <w:marLeft w:val="0"/>
      <w:marRight w:val="0"/>
      <w:marTop w:val="0"/>
      <w:marBottom w:val="0"/>
      <w:divBdr>
        <w:top w:val="none" w:sz="0" w:space="0" w:color="auto"/>
        <w:left w:val="none" w:sz="0" w:space="0" w:color="auto"/>
        <w:bottom w:val="none" w:sz="0" w:space="0" w:color="auto"/>
        <w:right w:val="none" w:sz="0" w:space="0" w:color="auto"/>
      </w:divBdr>
    </w:div>
    <w:div w:id="433063833">
      <w:bodyDiv w:val="1"/>
      <w:marLeft w:val="0"/>
      <w:marRight w:val="0"/>
      <w:marTop w:val="0"/>
      <w:marBottom w:val="0"/>
      <w:divBdr>
        <w:top w:val="none" w:sz="0" w:space="0" w:color="auto"/>
        <w:left w:val="none" w:sz="0" w:space="0" w:color="auto"/>
        <w:bottom w:val="none" w:sz="0" w:space="0" w:color="auto"/>
        <w:right w:val="none" w:sz="0" w:space="0" w:color="auto"/>
      </w:divBdr>
    </w:div>
    <w:div w:id="511456778">
      <w:bodyDiv w:val="1"/>
      <w:marLeft w:val="0"/>
      <w:marRight w:val="0"/>
      <w:marTop w:val="0"/>
      <w:marBottom w:val="0"/>
      <w:divBdr>
        <w:top w:val="none" w:sz="0" w:space="0" w:color="auto"/>
        <w:left w:val="none" w:sz="0" w:space="0" w:color="auto"/>
        <w:bottom w:val="none" w:sz="0" w:space="0" w:color="auto"/>
        <w:right w:val="none" w:sz="0" w:space="0" w:color="auto"/>
      </w:divBdr>
    </w:div>
    <w:div w:id="523129129">
      <w:bodyDiv w:val="1"/>
      <w:marLeft w:val="0"/>
      <w:marRight w:val="0"/>
      <w:marTop w:val="0"/>
      <w:marBottom w:val="0"/>
      <w:divBdr>
        <w:top w:val="none" w:sz="0" w:space="0" w:color="auto"/>
        <w:left w:val="none" w:sz="0" w:space="0" w:color="auto"/>
        <w:bottom w:val="none" w:sz="0" w:space="0" w:color="auto"/>
        <w:right w:val="none" w:sz="0" w:space="0" w:color="auto"/>
      </w:divBdr>
    </w:div>
    <w:div w:id="546071422">
      <w:bodyDiv w:val="1"/>
      <w:marLeft w:val="0"/>
      <w:marRight w:val="0"/>
      <w:marTop w:val="0"/>
      <w:marBottom w:val="0"/>
      <w:divBdr>
        <w:top w:val="none" w:sz="0" w:space="0" w:color="auto"/>
        <w:left w:val="none" w:sz="0" w:space="0" w:color="auto"/>
        <w:bottom w:val="none" w:sz="0" w:space="0" w:color="auto"/>
        <w:right w:val="none" w:sz="0" w:space="0" w:color="auto"/>
      </w:divBdr>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701828615">
      <w:bodyDiv w:val="1"/>
      <w:marLeft w:val="0"/>
      <w:marRight w:val="0"/>
      <w:marTop w:val="0"/>
      <w:marBottom w:val="0"/>
      <w:divBdr>
        <w:top w:val="none" w:sz="0" w:space="0" w:color="auto"/>
        <w:left w:val="none" w:sz="0" w:space="0" w:color="auto"/>
        <w:bottom w:val="none" w:sz="0" w:space="0" w:color="auto"/>
        <w:right w:val="none" w:sz="0" w:space="0" w:color="auto"/>
      </w:divBdr>
    </w:div>
    <w:div w:id="759109097">
      <w:bodyDiv w:val="1"/>
      <w:marLeft w:val="0"/>
      <w:marRight w:val="0"/>
      <w:marTop w:val="0"/>
      <w:marBottom w:val="0"/>
      <w:divBdr>
        <w:top w:val="none" w:sz="0" w:space="0" w:color="auto"/>
        <w:left w:val="none" w:sz="0" w:space="0" w:color="auto"/>
        <w:bottom w:val="none" w:sz="0" w:space="0" w:color="auto"/>
        <w:right w:val="none" w:sz="0" w:space="0" w:color="auto"/>
      </w:divBdr>
    </w:div>
    <w:div w:id="851649480">
      <w:bodyDiv w:val="1"/>
      <w:marLeft w:val="0"/>
      <w:marRight w:val="0"/>
      <w:marTop w:val="0"/>
      <w:marBottom w:val="0"/>
      <w:divBdr>
        <w:top w:val="none" w:sz="0" w:space="0" w:color="auto"/>
        <w:left w:val="none" w:sz="0" w:space="0" w:color="auto"/>
        <w:bottom w:val="none" w:sz="0" w:space="0" w:color="auto"/>
        <w:right w:val="none" w:sz="0" w:space="0" w:color="auto"/>
      </w:divBdr>
    </w:div>
    <w:div w:id="907426228">
      <w:bodyDiv w:val="1"/>
      <w:marLeft w:val="0"/>
      <w:marRight w:val="0"/>
      <w:marTop w:val="0"/>
      <w:marBottom w:val="0"/>
      <w:divBdr>
        <w:top w:val="none" w:sz="0" w:space="0" w:color="auto"/>
        <w:left w:val="none" w:sz="0" w:space="0" w:color="auto"/>
        <w:bottom w:val="none" w:sz="0" w:space="0" w:color="auto"/>
        <w:right w:val="none" w:sz="0" w:space="0" w:color="auto"/>
      </w:divBdr>
    </w:div>
    <w:div w:id="1065254220">
      <w:bodyDiv w:val="1"/>
      <w:marLeft w:val="0"/>
      <w:marRight w:val="0"/>
      <w:marTop w:val="0"/>
      <w:marBottom w:val="0"/>
      <w:divBdr>
        <w:top w:val="none" w:sz="0" w:space="0" w:color="auto"/>
        <w:left w:val="none" w:sz="0" w:space="0" w:color="auto"/>
        <w:bottom w:val="none" w:sz="0" w:space="0" w:color="auto"/>
        <w:right w:val="none" w:sz="0" w:space="0" w:color="auto"/>
      </w:divBdr>
    </w:div>
    <w:div w:id="1101418323">
      <w:bodyDiv w:val="1"/>
      <w:marLeft w:val="0"/>
      <w:marRight w:val="0"/>
      <w:marTop w:val="0"/>
      <w:marBottom w:val="0"/>
      <w:divBdr>
        <w:top w:val="none" w:sz="0" w:space="0" w:color="auto"/>
        <w:left w:val="none" w:sz="0" w:space="0" w:color="auto"/>
        <w:bottom w:val="none" w:sz="0" w:space="0" w:color="auto"/>
        <w:right w:val="none" w:sz="0" w:space="0" w:color="auto"/>
      </w:divBdr>
    </w:div>
    <w:div w:id="1187983737">
      <w:bodyDiv w:val="1"/>
      <w:marLeft w:val="0"/>
      <w:marRight w:val="0"/>
      <w:marTop w:val="0"/>
      <w:marBottom w:val="0"/>
      <w:divBdr>
        <w:top w:val="none" w:sz="0" w:space="0" w:color="auto"/>
        <w:left w:val="none" w:sz="0" w:space="0" w:color="auto"/>
        <w:bottom w:val="none" w:sz="0" w:space="0" w:color="auto"/>
        <w:right w:val="none" w:sz="0" w:space="0" w:color="auto"/>
      </w:divBdr>
    </w:div>
    <w:div w:id="1313556412">
      <w:bodyDiv w:val="1"/>
      <w:marLeft w:val="0"/>
      <w:marRight w:val="0"/>
      <w:marTop w:val="0"/>
      <w:marBottom w:val="0"/>
      <w:divBdr>
        <w:top w:val="none" w:sz="0" w:space="0" w:color="auto"/>
        <w:left w:val="none" w:sz="0" w:space="0" w:color="auto"/>
        <w:bottom w:val="none" w:sz="0" w:space="0" w:color="auto"/>
        <w:right w:val="none" w:sz="0" w:space="0" w:color="auto"/>
      </w:divBdr>
    </w:div>
    <w:div w:id="1386490016">
      <w:bodyDiv w:val="1"/>
      <w:marLeft w:val="0"/>
      <w:marRight w:val="0"/>
      <w:marTop w:val="0"/>
      <w:marBottom w:val="0"/>
      <w:divBdr>
        <w:top w:val="none" w:sz="0" w:space="0" w:color="auto"/>
        <w:left w:val="none" w:sz="0" w:space="0" w:color="auto"/>
        <w:bottom w:val="none" w:sz="0" w:space="0" w:color="auto"/>
        <w:right w:val="none" w:sz="0" w:space="0" w:color="auto"/>
      </w:divBdr>
    </w:div>
    <w:div w:id="1439642921">
      <w:bodyDiv w:val="1"/>
      <w:marLeft w:val="0"/>
      <w:marRight w:val="0"/>
      <w:marTop w:val="0"/>
      <w:marBottom w:val="0"/>
      <w:divBdr>
        <w:top w:val="none" w:sz="0" w:space="0" w:color="auto"/>
        <w:left w:val="none" w:sz="0" w:space="0" w:color="auto"/>
        <w:bottom w:val="none" w:sz="0" w:space="0" w:color="auto"/>
        <w:right w:val="none" w:sz="0" w:space="0" w:color="auto"/>
      </w:divBdr>
    </w:div>
    <w:div w:id="1445079903">
      <w:bodyDiv w:val="1"/>
      <w:marLeft w:val="0"/>
      <w:marRight w:val="0"/>
      <w:marTop w:val="0"/>
      <w:marBottom w:val="0"/>
      <w:divBdr>
        <w:top w:val="none" w:sz="0" w:space="0" w:color="auto"/>
        <w:left w:val="none" w:sz="0" w:space="0" w:color="auto"/>
        <w:bottom w:val="none" w:sz="0" w:space="0" w:color="auto"/>
        <w:right w:val="none" w:sz="0" w:space="0" w:color="auto"/>
      </w:divBdr>
    </w:div>
    <w:div w:id="1449812830">
      <w:bodyDiv w:val="1"/>
      <w:marLeft w:val="0"/>
      <w:marRight w:val="0"/>
      <w:marTop w:val="0"/>
      <w:marBottom w:val="0"/>
      <w:divBdr>
        <w:top w:val="none" w:sz="0" w:space="0" w:color="auto"/>
        <w:left w:val="none" w:sz="0" w:space="0" w:color="auto"/>
        <w:bottom w:val="none" w:sz="0" w:space="0" w:color="auto"/>
        <w:right w:val="none" w:sz="0" w:space="0" w:color="auto"/>
      </w:divBdr>
    </w:div>
    <w:div w:id="1558008764">
      <w:bodyDiv w:val="1"/>
      <w:marLeft w:val="0"/>
      <w:marRight w:val="0"/>
      <w:marTop w:val="0"/>
      <w:marBottom w:val="0"/>
      <w:divBdr>
        <w:top w:val="none" w:sz="0" w:space="0" w:color="auto"/>
        <w:left w:val="none" w:sz="0" w:space="0" w:color="auto"/>
        <w:bottom w:val="none" w:sz="0" w:space="0" w:color="auto"/>
        <w:right w:val="none" w:sz="0" w:space="0" w:color="auto"/>
      </w:divBdr>
    </w:div>
    <w:div w:id="1574968375">
      <w:bodyDiv w:val="1"/>
      <w:marLeft w:val="0"/>
      <w:marRight w:val="0"/>
      <w:marTop w:val="0"/>
      <w:marBottom w:val="0"/>
      <w:divBdr>
        <w:top w:val="none" w:sz="0" w:space="0" w:color="auto"/>
        <w:left w:val="none" w:sz="0" w:space="0" w:color="auto"/>
        <w:bottom w:val="none" w:sz="0" w:space="0" w:color="auto"/>
        <w:right w:val="none" w:sz="0" w:space="0" w:color="auto"/>
      </w:divBdr>
    </w:div>
    <w:div w:id="1595047493">
      <w:bodyDiv w:val="1"/>
      <w:marLeft w:val="0"/>
      <w:marRight w:val="0"/>
      <w:marTop w:val="0"/>
      <w:marBottom w:val="0"/>
      <w:divBdr>
        <w:top w:val="none" w:sz="0" w:space="0" w:color="auto"/>
        <w:left w:val="none" w:sz="0" w:space="0" w:color="auto"/>
        <w:bottom w:val="none" w:sz="0" w:space="0" w:color="auto"/>
        <w:right w:val="none" w:sz="0" w:space="0" w:color="auto"/>
      </w:divBdr>
    </w:div>
    <w:div w:id="1692758576">
      <w:bodyDiv w:val="1"/>
      <w:marLeft w:val="0"/>
      <w:marRight w:val="0"/>
      <w:marTop w:val="0"/>
      <w:marBottom w:val="0"/>
      <w:divBdr>
        <w:top w:val="none" w:sz="0" w:space="0" w:color="auto"/>
        <w:left w:val="none" w:sz="0" w:space="0" w:color="auto"/>
        <w:bottom w:val="none" w:sz="0" w:space="0" w:color="auto"/>
        <w:right w:val="none" w:sz="0" w:space="0" w:color="auto"/>
      </w:divBdr>
    </w:div>
    <w:div w:id="1831825878">
      <w:bodyDiv w:val="1"/>
      <w:marLeft w:val="0"/>
      <w:marRight w:val="0"/>
      <w:marTop w:val="0"/>
      <w:marBottom w:val="0"/>
      <w:divBdr>
        <w:top w:val="none" w:sz="0" w:space="0" w:color="auto"/>
        <w:left w:val="none" w:sz="0" w:space="0" w:color="auto"/>
        <w:bottom w:val="none" w:sz="0" w:space="0" w:color="auto"/>
        <w:right w:val="none" w:sz="0" w:space="0" w:color="auto"/>
      </w:divBdr>
    </w:div>
    <w:div w:id="1839539970">
      <w:bodyDiv w:val="1"/>
      <w:marLeft w:val="0"/>
      <w:marRight w:val="0"/>
      <w:marTop w:val="0"/>
      <w:marBottom w:val="0"/>
      <w:divBdr>
        <w:top w:val="none" w:sz="0" w:space="0" w:color="auto"/>
        <w:left w:val="none" w:sz="0" w:space="0" w:color="auto"/>
        <w:bottom w:val="none" w:sz="0" w:space="0" w:color="auto"/>
        <w:right w:val="none" w:sz="0" w:space="0" w:color="auto"/>
      </w:divBdr>
    </w:div>
    <w:div w:id="1901743327">
      <w:bodyDiv w:val="1"/>
      <w:marLeft w:val="0"/>
      <w:marRight w:val="0"/>
      <w:marTop w:val="0"/>
      <w:marBottom w:val="0"/>
      <w:divBdr>
        <w:top w:val="none" w:sz="0" w:space="0" w:color="auto"/>
        <w:left w:val="none" w:sz="0" w:space="0" w:color="auto"/>
        <w:bottom w:val="none" w:sz="0" w:space="0" w:color="auto"/>
        <w:right w:val="none" w:sz="0" w:space="0" w:color="auto"/>
      </w:divBdr>
    </w:div>
    <w:div w:id="1962027046">
      <w:bodyDiv w:val="1"/>
      <w:marLeft w:val="0"/>
      <w:marRight w:val="0"/>
      <w:marTop w:val="0"/>
      <w:marBottom w:val="0"/>
      <w:divBdr>
        <w:top w:val="none" w:sz="0" w:space="0" w:color="auto"/>
        <w:left w:val="none" w:sz="0" w:space="0" w:color="auto"/>
        <w:bottom w:val="none" w:sz="0" w:space="0" w:color="auto"/>
        <w:right w:val="none" w:sz="0" w:space="0" w:color="auto"/>
      </w:divBdr>
    </w:div>
    <w:div w:id="2040742127">
      <w:bodyDiv w:val="1"/>
      <w:marLeft w:val="0"/>
      <w:marRight w:val="0"/>
      <w:marTop w:val="0"/>
      <w:marBottom w:val="0"/>
      <w:divBdr>
        <w:top w:val="none" w:sz="0" w:space="0" w:color="auto"/>
        <w:left w:val="none" w:sz="0" w:space="0" w:color="auto"/>
        <w:bottom w:val="none" w:sz="0" w:space="0" w:color="auto"/>
        <w:right w:val="none" w:sz="0" w:space="0" w:color="auto"/>
      </w:divBdr>
    </w:div>
    <w:div w:id="2070111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hart" Target="charts/chart4.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B5-40F2-8AAD-50694089433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B5-40F2-8AAD-506940894332}"/>
              </c:ext>
            </c:extLst>
          </c:dPt>
          <c:dLbls>
            <c:dLbl>
              <c:idx val="0"/>
              <c:layout>
                <c:manualLayout>
                  <c:x val="6.6465441819772528E-2"/>
                  <c:y val="-6.620078740157479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7B5-40F2-8AAD-506940894332}"/>
                </c:ext>
              </c:extLst>
            </c:dLbl>
            <c:dLbl>
              <c:idx val="1"/>
              <c:layout>
                <c:manualLayout>
                  <c:x val="-7.7437445319335094E-2"/>
                  <c:y val="8.7335958005249348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7B5-40F2-8AAD-50694089433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Response </c:v>
                </c:pt>
                <c:pt idx="1">
                  <c:v>Non response</c:v>
                </c:pt>
              </c:strCache>
            </c:strRef>
          </c:cat>
          <c:val>
            <c:numRef>
              <c:f>Sheet1!$C$1:$C$2</c:f>
              <c:numCache>
                <c:formatCode>General</c:formatCode>
                <c:ptCount val="2"/>
                <c:pt idx="0">
                  <c:v>82</c:v>
                </c:pt>
                <c:pt idx="1">
                  <c:v>18</c:v>
                </c:pt>
              </c:numCache>
            </c:numRef>
          </c:val>
          <c:extLst>
            <c:ext xmlns:c16="http://schemas.microsoft.com/office/drawing/2014/chart" uri="{C3380CC4-5D6E-409C-BE32-E72D297353CC}">
              <c16:uniqueId val="{00000004-57B5-40F2-8AAD-506940894332}"/>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1"/>
    </c:view3D>
    <c:floor>
      <c:thickness val="0"/>
    </c:floor>
    <c:sideWall>
      <c:thickness val="0"/>
    </c:sideWall>
    <c:backWall>
      <c:thickness val="0"/>
    </c:backWall>
    <c:plotArea>
      <c:layout/>
      <c:pie3DChart>
        <c:varyColors val="1"/>
        <c:ser>
          <c:idx val="0"/>
          <c:order val="0"/>
          <c:explosion val="25"/>
          <c:dLbls>
            <c:dLbl>
              <c:idx val="0"/>
              <c:layout>
                <c:manualLayout>
                  <c:x val="8.6786964129483932E-2"/>
                  <c:y val="-9.258566637503661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0-850C-44F6-BB0A-54749C4762A5}"/>
                </c:ext>
              </c:extLst>
            </c:dLbl>
            <c:dLbl>
              <c:idx val="1"/>
              <c:layout>
                <c:manualLayout>
                  <c:x val="-1.9161854768154008E-2"/>
                  <c:y val="-4.7934893554972303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1-850C-44F6-BB0A-54749C4762A5}"/>
                </c:ext>
              </c:extLst>
            </c:dLbl>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Sheet1!$B$6:$B$7</c:f>
              <c:strCache>
                <c:ptCount val="2"/>
                <c:pt idx="0">
                  <c:v>Male </c:v>
                </c:pt>
                <c:pt idx="1">
                  <c:v>Female </c:v>
                </c:pt>
              </c:strCache>
            </c:strRef>
          </c:cat>
          <c:val>
            <c:numRef>
              <c:f>Sheet1!$D$6:$D$7</c:f>
              <c:numCache>
                <c:formatCode>General</c:formatCode>
                <c:ptCount val="2"/>
                <c:pt idx="0">
                  <c:v>74</c:v>
                </c:pt>
                <c:pt idx="1">
                  <c:v>26</c:v>
                </c:pt>
              </c:numCache>
            </c:numRef>
          </c:val>
          <c:extLst>
            <c:ext xmlns:c16="http://schemas.microsoft.com/office/drawing/2014/chart" uri="{C3380CC4-5D6E-409C-BE32-E72D297353CC}">
              <c16:uniqueId val="{00000002-850C-44F6-BB0A-54749C4762A5}"/>
            </c:ext>
          </c:extLst>
        </c:ser>
        <c:dLbls>
          <c:showLegendKey val="1"/>
          <c:showVal val="1"/>
          <c:showCatName val="1"/>
          <c:showSerName val="1"/>
          <c:showPercent val="1"/>
          <c:showBubbleSize val="1"/>
          <c:showLeaderLines val="1"/>
        </c:dLbls>
      </c:pie3DChart>
    </c:plotArea>
    <c:legend>
      <c:legendPos val="b"/>
      <c:layout>
        <c:manualLayout>
          <c:xMode val="edge"/>
          <c:yMode val="edge"/>
          <c:x val="0.41935717410323708"/>
          <c:y val="0.8560976232137657"/>
          <c:w val="0.25572987751531057"/>
          <c:h val="8.3717191601049956E-2"/>
        </c:manualLayout>
      </c:layout>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3C1-4E94-90EC-0348AB74A46F}"/>
                </c:ext>
              </c:extLst>
            </c:dLbl>
            <c:dLbl>
              <c:idx val="1"/>
              <c:tx>
                <c:rich>
                  <a:bodyPr/>
                  <a:lstStyle/>
                  <a:p>
                    <a:r>
                      <a:rPr lang="en-US"/>
                      <a:t>34%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3C1-4E94-90EC-0348AB74A46F}"/>
                </c:ext>
              </c:extLst>
            </c:dLbl>
            <c:dLbl>
              <c:idx val="2"/>
              <c:tx>
                <c:rich>
                  <a:bodyPr/>
                  <a:lstStyle/>
                  <a:p>
                    <a:r>
                      <a:rPr lang="en-US"/>
                      <a:t>30%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3C1-4E94-90EC-0348AB74A46F}"/>
                </c:ext>
              </c:extLst>
            </c:dLbl>
            <c:dLbl>
              <c:idx val="3"/>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3C1-4E94-90EC-0348AB74A4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Sheet1!$A$1:$A$4</c:f>
              <c:strCache>
                <c:ptCount val="4"/>
                <c:pt idx="0">
                  <c:v>Below 19 years </c:v>
                </c:pt>
                <c:pt idx="1">
                  <c:v>20 – 29 years</c:v>
                </c:pt>
                <c:pt idx="2">
                  <c:v>30 – 39 years</c:v>
                </c:pt>
                <c:pt idx="3">
                  <c:v>Above 40 years</c:v>
                </c:pt>
              </c:strCache>
            </c:strRef>
          </c:cat>
          <c:val>
            <c:numRef>
              <c:f>Sheet1!$C$1:$C$4</c:f>
              <c:numCache>
                <c:formatCode>General</c:formatCode>
                <c:ptCount val="4"/>
                <c:pt idx="0">
                  <c:v>16</c:v>
                </c:pt>
                <c:pt idx="1">
                  <c:v>34</c:v>
                </c:pt>
                <c:pt idx="2">
                  <c:v>30</c:v>
                </c:pt>
                <c:pt idx="3">
                  <c:v>20</c:v>
                </c:pt>
              </c:numCache>
            </c:numRef>
          </c:val>
          <c:extLst>
            <c:ext xmlns:c16="http://schemas.microsoft.com/office/drawing/2014/chart" uri="{C3380CC4-5D6E-409C-BE32-E72D297353CC}">
              <c16:uniqueId val="{00000004-A3C1-4E94-90EC-0348AB74A46F}"/>
            </c:ext>
          </c:extLst>
        </c:ser>
        <c:dLbls>
          <c:showLegendKey val="0"/>
          <c:showVal val="1"/>
          <c:showCatName val="0"/>
          <c:showSerName val="0"/>
          <c:showPercent val="0"/>
          <c:showBubbleSize val="0"/>
        </c:dLbls>
        <c:gapWidth val="160"/>
        <c:gapDepth val="0"/>
        <c:shape val="box"/>
        <c:axId val="394807168"/>
        <c:axId val="394813440"/>
        <c:axId val="0"/>
      </c:bar3DChart>
      <c:catAx>
        <c:axId val="394807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Age Bracket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13440"/>
        <c:crosses val="autoZero"/>
        <c:auto val="1"/>
        <c:lblAlgn val="ctr"/>
        <c:lblOffset val="100"/>
        <c:noMultiLvlLbl val="0"/>
      </c:catAx>
      <c:valAx>
        <c:axId val="3948134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0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6D1-44C7-9E64-2C2DE71BF936}"/>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6D1-44C7-9E64-2C2DE71BF936}"/>
                </c:ext>
              </c:extLst>
            </c:dLbl>
            <c:dLbl>
              <c:idx val="2"/>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E6D1-44C7-9E64-2C2DE71BF936}"/>
                </c:ext>
              </c:extLst>
            </c:dLbl>
            <c:dLbl>
              <c:idx val="3"/>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6D1-44C7-9E64-2C2DE71BF9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Sheet1!$A$6:$A$9</c:f>
              <c:strCache>
                <c:ptCount val="4"/>
                <c:pt idx="0">
                  <c:v>Kenyan </c:v>
                </c:pt>
                <c:pt idx="1">
                  <c:v>Rest of Africa </c:v>
                </c:pt>
                <c:pt idx="2">
                  <c:v>Europe </c:v>
                </c:pt>
                <c:pt idx="3">
                  <c:v>Asia </c:v>
                </c:pt>
              </c:strCache>
            </c:strRef>
          </c:cat>
          <c:val>
            <c:numRef>
              <c:f>Sheet1!$C$6:$C$9</c:f>
              <c:numCache>
                <c:formatCode>General</c:formatCode>
                <c:ptCount val="4"/>
                <c:pt idx="0">
                  <c:v>14</c:v>
                </c:pt>
                <c:pt idx="1">
                  <c:v>42</c:v>
                </c:pt>
                <c:pt idx="2">
                  <c:v>20</c:v>
                </c:pt>
                <c:pt idx="3">
                  <c:v>24</c:v>
                </c:pt>
              </c:numCache>
            </c:numRef>
          </c:val>
          <c:extLst>
            <c:ext xmlns:c16="http://schemas.microsoft.com/office/drawing/2014/chart" uri="{C3380CC4-5D6E-409C-BE32-E72D297353CC}">
              <c16:uniqueId val="{00000004-E6D1-44C7-9E64-2C2DE71BF936}"/>
            </c:ext>
          </c:extLst>
        </c:ser>
        <c:dLbls>
          <c:showLegendKey val="0"/>
          <c:showVal val="1"/>
          <c:showCatName val="0"/>
          <c:showSerName val="0"/>
          <c:showPercent val="0"/>
          <c:showBubbleSize val="0"/>
        </c:dLbls>
        <c:gapWidth val="150"/>
        <c:shape val="box"/>
        <c:axId val="398950400"/>
        <c:axId val="398952320"/>
        <c:axId val="0"/>
      </c:bar3DChart>
      <c:catAx>
        <c:axId val="39895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2320"/>
        <c:crosses val="autoZero"/>
        <c:auto val="1"/>
        <c:lblAlgn val="ctr"/>
        <c:lblOffset val="100"/>
        <c:noMultiLvlLbl val="0"/>
      </c:catAx>
      <c:valAx>
        <c:axId val="39895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50B-4566-934A-E089EFE94B90}"/>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50B-4566-934A-E089EFE94B90}"/>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50B-4566-934A-E089EFE94B90}"/>
                </c:ext>
              </c:extLst>
            </c:dLbl>
            <c:dLbl>
              <c:idx val="3"/>
              <c:tx>
                <c:rich>
                  <a:bodyPr/>
                  <a:lstStyle/>
                  <a:p>
                    <a:r>
                      <a:rPr lang="en-US"/>
                      <a:t>18%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50B-4566-934A-E089EFE94B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Sheet1!$A$11:$A$14</c:f>
              <c:strCache>
                <c:ptCount val="4"/>
                <c:pt idx="0">
                  <c:v>Business </c:v>
                </c:pt>
                <c:pt idx="1">
                  <c:v>Conference  </c:v>
                </c:pt>
                <c:pt idx="2">
                  <c:v>Leisure  </c:v>
                </c:pt>
                <c:pt idx="3">
                  <c:v>Transit </c:v>
                </c:pt>
              </c:strCache>
            </c:strRef>
          </c:cat>
          <c:val>
            <c:numRef>
              <c:f>Sheet1!$C$11:$C$14</c:f>
              <c:numCache>
                <c:formatCode>General</c:formatCode>
                <c:ptCount val="4"/>
                <c:pt idx="0">
                  <c:v>24</c:v>
                </c:pt>
                <c:pt idx="1">
                  <c:v>42</c:v>
                </c:pt>
                <c:pt idx="2">
                  <c:v>16</c:v>
                </c:pt>
                <c:pt idx="3">
                  <c:v>18</c:v>
                </c:pt>
              </c:numCache>
            </c:numRef>
          </c:val>
          <c:extLst>
            <c:ext xmlns:c16="http://schemas.microsoft.com/office/drawing/2014/chart" uri="{C3380CC4-5D6E-409C-BE32-E72D297353CC}">
              <c16:uniqueId val="{00000004-A50B-4566-934A-E089EFE94B90}"/>
            </c:ext>
          </c:extLst>
        </c:ser>
        <c:dLbls>
          <c:showLegendKey val="0"/>
          <c:showVal val="1"/>
          <c:showCatName val="0"/>
          <c:showSerName val="0"/>
          <c:showPercent val="0"/>
          <c:showBubbleSize val="0"/>
        </c:dLbls>
        <c:gapWidth val="75"/>
        <c:shape val="box"/>
        <c:axId val="394852224"/>
        <c:axId val="403206144"/>
        <c:axId val="0"/>
      </c:bar3DChart>
      <c:catAx>
        <c:axId val="39485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Purpose of Visit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206144"/>
        <c:crosses val="autoZero"/>
        <c:auto val="1"/>
        <c:lblAlgn val="ctr"/>
        <c:lblOffset val="100"/>
        <c:noMultiLvlLbl val="0"/>
      </c:catAx>
      <c:valAx>
        <c:axId val="403206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5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B00-4D0A-9525-10D51BDC93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B00-4D0A-9525-10D51BDC93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B00-4D0A-9525-10D51BDC93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B00-4D0A-9525-10D51BDC93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Sheet1!$A$16:$A$19</c:f>
              <c:strCache>
                <c:ptCount val="4"/>
                <c:pt idx="0">
                  <c:v>Below 5 times</c:v>
                </c:pt>
                <c:pt idx="1">
                  <c:v>6 – 10 times</c:v>
                </c:pt>
                <c:pt idx="2">
                  <c:v>11 – 15 times</c:v>
                </c:pt>
                <c:pt idx="3">
                  <c:v>More than 15 times</c:v>
                </c:pt>
              </c:strCache>
            </c:strRef>
          </c:cat>
          <c:val>
            <c:numRef>
              <c:f>Sheet1!$C$16:$C$19</c:f>
              <c:numCache>
                <c:formatCode>General</c:formatCode>
                <c:ptCount val="4"/>
                <c:pt idx="0">
                  <c:v>22</c:v>
                </c:pt>
                <c:pt idx="1">
                  <c:v>38</c:v>
                </c:pt>
                <c:pt idx="2">
                  <c:v>24</c:v>
                </c:pt>
                <c:pt idx="3">
                  <c:v>16</c:v>
                </c:pt>
              </c:numCache>
            </c:numRef>
          </c:val>
          <c:extLst>
            <c:ext xmlns:c16="http://schemas.microsoft.com/office/drawing/2014/chart" uri="{C3380CC4-5D6E-409C-BE32-E72D297353CC}">
              <c16:uniqueId val="{00000008-6B00-4D0A-9525-10D51BDC9308}"/>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090-47C3-B2AE-FDAD02A7A131}"/>
                </c:ext>
              </c:extLst>
            </c:dLbl>
            <c:dLbl>
              <c:idx val="1"/>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090-47C3-B2AE-FDAD02A7A131}"/>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090-47C3-B2AE-FDAD02A7A131}"/>
                </c:ext>
              </c:extLst>
            </c:dLbl>
            <c:dLbl>
              <c:idx val="3"/>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090-47C3-B2AE-FDAD02A7A1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Sheet1!$E$1:$E$4</c:f>
              <c:strCache>
                <c:ptCount val="4"/>
                <c:pt idx="0">
                  <c:v>Excellent </c:v>
                </c:pt>
                <c:pt idx="1">
                  <c:v>Very good </c:v>
                </c:pt>
                <c:pt idx="2">
                  <c:v>Good </c:v>
                </c:pt>
                <c:pt idx="3">
                  <c:v>Poor </c:v>
                </c:pt>
              </c:strCache>
            </c:strRef>
          </c:cat>
          <c:val>
            <c:numRef>
              <c:f>Sheet1!$G$1:$G$4</c:f>
              <c:numCache>
                <c:formatCode>General</c:formatCode>
                <c:ptCount val="4"/>
                <c:pt idx="0">
                  <c:v>26</c:v>
                </c:pt>
                <c:pt idx="1">
                  <c:v>50</c:v>
                </c:pt>
                <c:pt idx="2">
                  <c:v>16</c:v>
                </c:pt>
                <c:pt idx="3">
                  <c:v>8</c:v>
                </c:pt>
              </c:numCache>
            </c:numRef>
          </c:val>
          <c:extLst>
            <c:ext xmlns:c16="http://schemas.microsoft.com/office/drawing/2014/chart" uri="{C3380CC4-5D6E-409C-BE32-E72D297353CC}">
              <c16:uniqueId val="{00000004-5090-47C3-B2AE-FDAD02A7A131}"/>
            </c:ext>
          </c:extLst>
        </c:ser>
        <c:dLbls>
          <c:showLegendKey val="0"/>
          <c:showVal val="1"/>
          <c:showCatName val="0"/>
          <c:showSerName val="0"/>
          <c:showPercent val="0"/>
          <c:showBubbleSize val="0"/>
        </c:dLbls>
        <c:gapWidth val="150"/>
        <c:shape val="box"/>
        <c:axId val="405417344"/>
        <c:axId val="405878272"/>
        <c:axId val="0"/>
      </c:bar3DChart>
      <c:catAx>
        <c:axId val="40541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rating the services provided</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78272"/>
        <c:crosses val="autoZero"/>
        <c:auto val="1"/>
        <c:lblAlgn val="ctr"/>
        <c:lblOffset val="100"/>
        <c:noMultiLvlLbl val="0"/>
      </c:catAx>
      <c:valAx>
        <c:axId val="4058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Wri13</b:Tag>
    <b:SourceType>Report</b:SourceType>
    <b:Guid>{D4DB25F0-9778-42E8-A3B6-626E21A5ED62}</b:Guid>
    <b:Author>
      <b:Author>
        <b:Corporate>Writz and Matilda</b:Corporate>
      </b:Author>
    </b:Author>
    <b:Title>Personnel and Human Resource Management, 5th Edition</b:Title>
    <b:Year>2013</b:Year>
    <b:Publisher>Book Power Publishers London UK</b:Publisher>
    <b:RefOrder>2</b:RefOrder>
  </b:Source>
  <b:Source>
    <b:Tag>Zei19</b:Tag>
    <b:SourceType>JournalArticle</b:SourceType>
    <b:Guid>{1D6E4B89-19B4-43AD-82B8-84E0CD05660F}</b:Guid>
    <b:Author>
      <b:Author>
        <b:Corporate>Zeithaml, Bitner, and Gremler</b:Corporate>
      </b:Author>
    </b:Author>
    <b:Title>The effect of Information Technology on Strategic Decision Making. Journal of Management studies Vol 32, No 3: 283- 311</b:Title>
    <b:Year>2019</b:Year>
    <b:RefOrder>1</b:RefOrder>
  </b:Source>
  <b:Source>
    <b:Tag>Smi16</b:Tag>
    <b:SourceType>JournalArticle</b:SourceType>
    <b:Guid>{F1743B3E-43D7-421E-9A72-1D80EE4F892A}</b:Guid>
    <b:Author>
      <b:Author>
        <b:Corporate>Smith and Bolton</b:Corporate>
      </b:Author>
    </b:Author>
    <b:Title>Financial Management Theory and Practice</b:Title>
    <b:JournalName> Thomson Southwestern Publishers Washington DC USA</b:JournalName>
    <b:Year>2016</b:Year>
    <b:RefOrder>3</b:RefOrder>
  </b:Source>
  <b:Source>
    <b:Tag>Hof18</b:Tag>
    <b:SourceType>ConferenceProceedings</b:SourceType>
    <b:Guid>{7DDD27E8-19F9-4CCE-9531-5DDCDC67D98C}</b:Guid>
    <b:Author>
      <b:Author>
        <b:Corporate>Hoffman and Kelly</b:Corporate>
      </b:Author>
    </b:Author>
    <b:Title>Proceeding of 3rd International Conference on Information and Communication Technologies: From Theory To Applications (ICTTA 08), Preliminary Literature Review of Policy Engineering Methods – Toward Responsibility Concept. </b:Title>
    <b:Year>2018</b:Year>
    <b:City>Damascus, Syria</b:City>
    <b:RefOrder>4</b:RefOrder>
  </b:Source>
  <b:Source>
    <b:Tag>Gop20</b:Tag>
    <b:SourceType>JournalArticle</b:SourceType>
    <b:Guid>{C4C08713-5664-499A-96C0-46E0B7A49F5D}</b:Guid>
    <b:Author>
      <b:Author>
        <b:Corporate>Gopi &amp; Samat</b:Corporate>
      </b:Author>
    </b:Author>
    <b:Title>The Influence Of Food Trucks' Service Quality On Customer Satisfaction And Its Impact Toward Customer Loyalty. </b:Title>
    <b:Year>2020</b:Year>
    <b:JournalName>British Food Journal, 122(10).</b:JournalName>
    <b:RefOrder>5</b:RefOrder>
  </b:Source>
  <b:Source>
    <b:Tag>Elv161</b:Tag>
    <b:SourceType>Report</b:SourceType>
    <b:Guid>{46856A55-07D4-45D6-9E03-3F8A8F606120}</b:Guid>
    <b:Author>
      <b:Author>
        <b:Corporate>Elvira  &amp; Shpetim</b:Corporate>
      </b:Author>
    </b:Author>
    <b:Title>An Assessment of Service Quality and Customer Satisfaction in the sector</b:Title>
    <b:Year>2016</b:Year>
    <b:Publisher>ector. Rijeka: University of Rijeka Press.</b:Publisher>
    <b:RefOrder>6</b:RefOrder>
  </b:Source>
</b:Sources>
</file>

<file path=customXml/itemProps1.xml><?xml version="1.0" encoding="utf-8"?>
<ds:datastoreItem xmlns:ds="http://schemas.openxmlformats.org/officeDocument/2006/customXml" ds:itemID="{0EFCEB9C-AC11-410A-93E2-E20A3853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51</Pages>
  <Words>11795</Words>
  <Characters>67233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X669</dc:creator>
  <cp:lastModifiedBy>Ilias Shittu-Gbeko</cp:lastModifiedBy>
  <cp:revision>6</cp:revision>
  <dcterms:created xsi:type="dcterms:W3CDTF">2024-08-05T12:08:00Z</dcterms:created>
  <dcterms:modified xsi:type="dcterms:W3CDTF">2024-08-12T16:44:00Z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ba552af26c19449e82e6a2e38ee6b69c</vt:lpwstr>
  </property>
</Properties>
</file>