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91DF7" w14:textId="0614CA55" w:rsidR="004A3689" w:rsidRPr="006A4C83" w:rsidRDefault="006A4C83" w:rsidP="006A4C83">
      <w:pPr>
        <w:jc w:val="center"/>
        <w:rPr>
          <w:rFonts w:ascii="Arial" w:hAnsi="Arial" w:cs="Arial"/>
          <w:szCs w:val="24"/>
        </w:rPr>
      </w:pPr>
      <w:r w:rsidRPr="006A4C83">
        <w:rPr>
          <w:rFonts w:ascii="Arial" w:hAnsi="Arial" w:cs="Arial"/>
          <w:b/>
          <w:bCs/>
          <w:szCs w:val="24"/>
        </w:rPr>
        <w:t xml:space="preserve">HOSPITALITY MANAGEMENT IN NIGERIA IMPROVING SERVICE QUALITY AND GROWTH SATISFACTION WITHIN A </w:t>
      </w:r>
      <w:r w:rsidR="00ED2FD8">
        <w:rPr>
          <w:rFonts w:ascii="Arial" w:hAnsi="Arial" w:cs="Arial"/>
          <w:b/>
          <w:bCs/>
          <w:szCs w:val="24"/>
        </w:rPr>
        <w:t>3-</w:t>
      </w:r>
      <w:r w:rsidRPr="006A4C83">
        <w:rPr>
          <w:rFonts w:ascii="Arial" w:hAnsi="Arial" w:cs="Arial"/>
          <w:b/>
          <w:bCs/>
          <w:szCs w:val="24"/>
        </w:rPr>
        <w:t>STARS HOTEL IN LAGOS NIGERIA</w:t>
      </w:r>
      <w:r w:rsidRPr="006A4C83">
        <w:rPr>
          <w:rFonts w:ascii="Arial" w:hAnsi="Arial" w:cs="Arial"/>
          <w:b/>
          <w:bCs/>
          <w:szCs w:val="24"/>
        </w:rPr>
        <w:cr/>
      </w:r>
    </w:p>
    <w:p w14:paraId="7696EA18" w14:textId="77777777" w:rsidR="004A3689" w:rsidRPr="006A4C83" w:rsidRDefault="004A3689" w:rsidP="006A4C83">
      <w:pPr>
        <w:jc w:val="left"/>
        <w:rPr>
          <w:rFonts w:ascii="Arial" w:hAnsi="Arial" w:cs="Arial"/>
          <w:szCs w:val="24"/>
        </w:rPr>
      </w:pPr>
    </w:p>
    <w:p w14:paraId="00AE727C" w14:textId="77777777" w:rsidR="004A3689" w:rsidRPr="006A4C83" w:rsidRDefault="004A3689" w:rsidP="006A4C83">
      <w:pPr>
        <w:jc w:val="left"/>
        <w:rPr>
          <w:rFonts w:ascii="Arial" w:hAnsi="Arial" w:cs="Arial"/>
          <w:szCs w:val="24"/>
        </w:rPr>
      </w:pPr>
    </w:p>
    <w:p w14:paraId="005E0BA5" w14:textId="728A78E1" w:rsidR="004A3689" w:rsidRPr="006A4C83" w:rsidRDefault="004A3689" w:rsidP="006A4C83">
      <w:pPr>
        <w:jc w:val="center"/>
        <w:rPr>
          <w:rFonts w:ascii="Arial" w:hAnsi="Arial" w:cs="Arial"/>
          <w:szCs w:val="24"/>
        </w:rPr>
      </w:pPr>
      <w:r w:rsidRPr="006A4C83">
        <w:rPr>
          <w:rFonts w:ascii="Arial" w:hAnsi="Arial" w:cs="Arial"/>
          <w:szCs w:val="24"/>
        </w:rPr>
        <w:t>A dissertation by</w:t>
      </w:r>
    </w:p>
    <w:p w14:paraId="21F01197" w14:textId="77777777" w:rsidR="00800180" w:rsidRPr="006A4C83" w:rsidRDefault="00800180" w:rsidP="006A4C83">
      <w:pPr>
        <w:jc w:val="center"/>
        <w:rPr>
          <w:rFonts w:ascii="Arial" w:hAnsi="Arial" w:cs="Arial"/>
          <w:szCs w:val="24"/>
        </w:rPr>
      </w:pPr>
      <w:r w:rsidRPr="006A4C83">
        <w:rPr>
          <w:rFonts w:ascii="Arial" w:hAnsi="Arial" w:cs="Arial"/>
          <w:szCs w:val="24"/>
        </w:rPr>
        <w:t>Zainab Bukola Ogundele</w:t>
      </w:r>
    </w:p>
    <w:p w14:paraId="78785112" w14:textId="2308C165" w:rsidR="004A3689" w:rsidRPr="006A4C83" w:rsidRDefault="004A3689" w:rsidP="006A4C83">
      <w:pPr>
        <w:jc w:val="center"/>
        <w:rPr>
          <w:rFonts w:ascii="Arial" w:hAnsi="Arial" w:cs="Arial"/>
          <w:szCs w:val="24"/>
        </w:rPr>
      </w:pPr>
      <w:r w:rsidRPr="006A4C83">
        <w:rPr>
          <w:rFonts w:ascii="Arial" w:hAnsi="Arial" w:cs="Arial"/>
          <w:szCs w:val="24"/>
        </w:rPr>
        <w:t>In partial completion of the award of</w:t>
      </w:r>
    </w:p>
    <w:p w14:paraId="1A79F135" w14:textId="77777777" w:rsidR="004A3689" w:rsidRPr="006A4C83" w:rsidRDefault="004A3689" w:rsidP="006A4C83">
      <w:pPr>
        <w:jc w:val="center"/>
        <w:rPr>
          <w:rFonts w:ascii="Arial" w:hAnsi="Arial" w:cs="Arial"/>
          <w:szCs w:val="24"/>
        </w:rPr>
      </w:pPr>
      <w:r w:rsidRPr="006A4C83">
        <w:rPr>
          <w:rFonts w:ascii="Arial" w:hAnsi="Arial" w:cs="Arial"/>
          <w:szCs w:val="24"/>
        </w:rPr>
        <w:t xml:space="preserve"> MSc International Hospitality and Tourism Management</w:t>
      </w:r>
    </w:p>
    <w:p w14:paraId="72BE3CB3" w14:textId="548AE2C8" w:rsidR="004A3689" w:rsidRPr="006A4C83" w:rsidRDefault="004A3689" w:rsidP="006A4C83">
      <w:pPr>
        <w:jc w:val="center"/>
        <w:rPr>
          <w:rFonts w:ascii="Arial" w:hAnsi="Arial" w:cs="Arial"/>
          <w:szCs w:val="24"/>
        </w:rPr>
      </w:pPr>
      <w:r w:rsidRPr="006A4C83">
        <w:rPr>
          <w:rFonts w:ascii="Arial" w:hAnsi="Arial" w:cs="Arial"/>
          <w:szCs w:val="24"/>
        </w:rPr>
        <w:t xml:space="preserve"> I </w:t>
      </w:r>
      <w:r w:rsidR="00D73EBE" w:rsidRPr="006A4C83">
        <w:rPr>
          <w:rFonts w:ascii="Arial" w:hAnsi="Arial" w:cs="Arial"/>
          <w:szCs w:val="24"/>
        </w:rPr>
        <w:t>as a result of this</w:t>
      </w:r>
      <w:r w:rsidRPr="006A4C83">
        <w:rPr>
          <w:rFonts w:ascii="Arial" w:hAnsi="Arial" w:cs="Arial"/>
          <w:szCs w:val="24"/>
        </w:rPr>
        <w:t xml:space="preserve"> declare that the dissertation submitted is wholly the work of</w:t>
      </w:r>
    </w:p>
    <w:p w14:paraId="1B2DC7AD" w14:textId="77777777" w:rsidR="00BB033D" w:rsidRPr="006A4C83" w:rsidRDefault="00BB033D" w:rsidP="006A4C83">
      <w:pPr>
        <w:jc w:val="center"/>
        <w:rPr>
          <w:rFonts w:ascii="Arial" w:hAnsi="Arial" w:cs="Arial"/>
          <w:szCs w:val="24"/>
        </w:rPr>
      </w:pPr>
    </w:p>
    <w:p w14:paraId="2B977980" w14:textId="46520852" w:rsidR="004A3689" w:rsidRPr="006A4C83" w:rsidRDefault="000D7389" w:rsidP="006A4C83">
      <w:pPr>
        <w:jc w:val="center"/>
        <w:rPr>
          <w:rFonts w:ascii="Arial" w:hAnsi="Arial" w:cs="Arial"/>
          <w:szCs w:val="24"/>
        </w:rPr>
      </w:pPr>
      <w:r w:rsidRPr="006A4C83">
        <w:rPr>
          <w:rFonts w:ascii="Arial" w:hAnsi="Arial" w:cs="Arial"/>
          <w:szCs w:val="24"/>
        </w:rPr>
        <w:t>Zainab Bukola Ogundele</w:t>
      </w:r>
    </w:p>
    <w:p w14:paraId="172FE3BF" w14:textId="77777777" w:rsidR="004A3689" w:rsidRPr="006A4C83" w:rsidRDefault="004A3689" w:rsidP="006A4C83">
      <w:pPr>
        <w:rPr>
          <w:rFonts w:ascii="Arial" w:hAnsi="Arial" w:cs="Arial"/>
          <w:szCs w:val="24"/>
        </w:rPr>
      </w:pPr>
    </w:p>
    <w:p w14:paraId="50A40B3D" w14:textId="077E6C91" w:rsidR="004A3689" w:rsidRPr="006A4C83" w:rsidRDefault="004A3689" w:rsidP="006A4C83">
      <w:pPr>
        <w:jc w:val="center"/>
        <w:rPr>
          <w:rFonts w:ascii="Arial" w:hAnsi="Arial" w:cs="Arial"/>
          <w:szCs w:val="24"/>
        </w:rPr>
      </w:pPr>
      <w:r w:rsidRPr="006A4C83">
        <w:rPr>
          <w:rFonts w:ascii="Arial" w:hAnsi="Arial" w:cs="Arial"/>
          <w:szCs w:val="24"/>
        </w:rPr>
        <w:t xml:space="preserve">Any other contributors or sources have either been referenced in the prescribed manner or are listed in the </w:t>
      </w:r>
      <w:r w:rsidR="002F2389" w:rsidRPr="006A4C83">
        <w:rPr>
          <w:rFonts w:ascii="Arial" w:hAnsi="Arial" w:cs="Arial"/>
          <w:szCs w:val="24"/>
        </w:rPr>
        <w:t>acknowledgements</w:t>
      </w:r>
      <w:r w:rsidRPr="006A4C83">
        <w:rPr>
          <w:rFonts w:ascii="Arial" w:hAnsi="Arial" w:cs="Arial"/>
          <w:szCs w:val="24"/>
        </w:rPr>
        <w:t xml:space="preserve"> together with the nature and scope of their contribution.’</w:t>
      </w:r>
    </w:p>
    <w:p w14:paraId="594A87EB" w14:textId="77777777" w:rsidR="004A3689" w:rsidRPr="006A4C83" w:rsidRDefault="004A3689" w:rsidP="006A4C83">
      <w:pPr>
        <w:jc w:val="left"/>
        <w:rPr>
          <w:rFonts w:ascii="Arial" w:hAnsi="Arial" w:cs="Arial"/>
          <w:szCs w:val="24"/>
        </w:rPr>
      </w:pPr>
    </w:p>
    <w:p w14:paraId="63A81466" w14:textId="77777777" w:rsidR="004A3689" w:rsidRPr="006A4C83" w:rsidRDefault="004A3689" w:rsidP="006A4C83">
      <w:pPr>
        <w:jc w:val="left"/>
        <w:rPr>
          <w:rFonts w:ascii="Arial" w:hAnsi="Arial" w:cs="Arial"/>
          <w:szCs w:val="24"/>
        </w:rPr>
      </w:pPr>
    </w:p>
    <w:p w14:paraId="64C47EA0" w14:textId="77777777" w:rsidR="004A3689" w:rsidRPr="006A4C83" w:rsidRDefault="004A3689" w:rsidP="006A4C83">
      <w:pPr>
        <w:jc w:val="left"/>
        <w:rPr>
          <w:rFonts w:ascii="Arial" w:hAnsi="Arial" w:cs="Arial"/>
          <w:szCs w:val="24"/>
        </w:rPr>
      </w:pPr>
    </w:p>
    <w:p w14:paraId="0CAB3CD2" w14:textId="77777777" w:rsidR="004A3689" w:rsidRPr="006A4C83" w:rsidRDefault="004A3689" w:rsidP="006A4C83">
      <w:pPr>
        <w:jc w:val="left"/>
        <w:rPr>
          <w:rFonts w:ascii="Arial" w:hAnsi="Arial" w:cs="Arial"/>
          <w:szCs w:val="24"/>
        </w:rPr>
      </w:pPr>
    </w:p>
    <w:p w14:paraId="2ABA875A" w14:textId="77777777" w:rsidR="004A3689" w:rsidRPr="006A4C83" w:rsidRDefault="004A3689" w:rsidP="006A4C83">
      <w:pPr>
        <w:jc w:val="center"/>
        <w:rPr>
          <w:rFonts w:ascii="Arial" w:hAnsi="Arial" w:cs="Arial"/>
          <w:szCs w:val="24"/>
        </w:rPr>
      </w:pPr>
      <w:r w:rsidRPr="006A4C83">
        <w:rPr>
          <w:rFonts w:ascii="Arial" w:hAnsi="Arial" w:cs="Arial"/>
          <w:szCs w:val="24"/>
        </w:rPr>
        <w:t>Bournemouth University</w:t>
      </w:r>
    </w:p>
    <w:p w14:paraId="53262986" w14:textId="7A13E3A0" w:rsidR="004A3689" w:rsidRPr="006A4C83" w:rsidRDefault="004A3689" w:rsidP="006A4C83">
      <w:pPr>
        <w:jc w:val="center"/>
        <w:rPr>
          <w:rFonts w:ascii="Arial" w:hAnsi="Arial" w:cs="Arial"/>
          <w:szCs w:val="24"/>
        </w:rPr>
      </w:pPr>
      <w:r w:rsidRPr="006A4C83">
        <w:rPr>
          <w:rFonts w:ascii="Arial" w:hAnsi="Arial" w:cs="Arial"/>
          <w:szCs w:val="24"/>
        </w:rPr>
        <w:t>Business School</w:t>
      </w:r>
    </w:p>
    <w:p w14:paraId="383F8681" w14:textId="6C79126C" w:rsidR="004A3689" w:rsidRPr="006A4C83" w:rsidRDefault="004A3689" w:rsidP="006A4C83">
      <w:pPr>
        <w:jc w:val="center"/>
        <w:rPr>
          <w:rFonts w:ascii="Arial" w:hAnsi="Arial" w:cs="Arial"/>
          <w:szCs w:val="24"/>
        </w:rPr>
      </w:pPr>
      <w:r w:rsidRPr="006A4C83">
        <w:rPr>
          <w:rFonts w:ascii="Arial" w:hAnsi="Arial" w:cs="Arial"/>
          <w:szCs w:val="24"/>
        </w:rPr>
        <w:t>202</w:t>
      </w:r>
      <w:r w:rsidR="00246E70" w:rsidRPr="006A4C83">
        <w:rPr>
          <w:rFonts w:ascii="Arial" w:hAnsi="Arial" w:cs="Arial"/>
          <w:szCs w:val="24"/>
        </w:rPr>
        <w:t>4</w:t>
      </w:r>
    </w:p>
    <w:p w14:paraId="19835292" w14:textId="66A2E310" w:rsidR="00C96701" w:rsidRPr="00ED2FD8" w:rsidRDefault="004A3689" w:rsidP="00ED2FD8">
      <w:pPr>
        <w:pStyle w:val="Heading1"/>
        <w:spacing w:before="0" w:after="240"/>
        <w:rPr>
          <w:rFonts w:ascii="Arial" w:eastAsia="Calibri" w:hAnsi="Arial" w:cs="Arial"/>
          <w:sz w:val="24"/>
          <w:szCs w:val="24"/>
          <w:lang w:val="en-GB"/>
        </w:rPr>
      </w:pPr>
      <w:r w:rsidRPr="00ED2FD8">
        <w:rPr>
          <w:rFonts w:ascii="Arial" w:hAnsi="Arial" w:cs="Arial"/>
          <w:sz w:val="24"/>
          <w:szCs w:val="24"/>
        </w:rPr>
        <w:br w:type="page"/>
      </w:r>
      <w:bookmarkStart w:id="0" w:name="_Toc175722479"/>
      <w:r w:rsidR="00C96701" w:rsidRPr="00ED2FD8">
        <w:rPr>
          <w:rFonts w:ascii="Arial" w:eastAsia="Calibri" w:hAnsi="Arial" w:cs="Arial"/>
          <w:sz w:val="24"/>
          <w:szCs w:val="24"/>
          <w:lang w:val="en-GB"/>
        </w:rPr>
        <w:lastRenderedPageBreak/>
        <w:t>DISSERTATION DECLARATION</w:t>
      </w:r>
      <w:bookmarkEnd w:id="0"/>
    </w:p>
    <w:p w14:paraId="5D480577" w14:textId="4B7B8F32" w:rsidR="00C96701" w:rsidRPr="006A4C83" w:rsidRDefault="00C96701" w:rsidP="00CB79CB">
      <w:pPr>
        <w:spacing w:before="240" w:after="0"/>
        <w:rPr>
          <w:rFonts w:ascii="Arial" w:eastAsia="Calibri" w:hAnsi="Arial" w:cs="Arial"/>
          <w:szCs w:val="24"/>
          <w:lang w:val="en-GB"/>
        </w:rPr>
      </w:pPr>
      <w:r w:rsidRPr="006A4C83">
        <w:rPr>
          <w:rFonts w:ascii="Arial" w:eastAsia="Calibri" w:hAnsi="Arial" w:cs="Arial"/>
          <w:szCs w:val="24"/>
          <w:lang w:val="en-GB"/>
        </w:rPr>
        <w:t xml:space="preserve">I agree that should the University wish to retain it for reference purposes, a copy of my dissertation may be held by Bournemouth University normally for three academic years. I understand that </w:t>
      </w:r>
      <w:r w:rsidR="002F2389" w:rsidRPr="006A4C83">
        <w:rPr>
          <w:rFonts w:ascii="Arial" w:eastAsia="Calibri" w:hAnsi="Arial" w:cs="Arial"/>
          <w:szCs w:val="24"/>
          <w:lang w:val="en-GB"/>
        </w:rPr>
        <w:t>my dissertation will be destroyed once the retention period expires</w:t>
      </w:r>
      <w:r w:rsidRPr="006A4C83">
        <w:rPr>
          <w:rFonts w:ascii="Arial" w:eastAsia="Calibri" w:hAnsi="Arial" w:cs="Arial"/>
          <w:szCs w:val="24"/>
          <w:lang w:val="en-GB"/>
        </w:rPr>
        <w:t>.</w:t>
      </w:r>
    </w:p>
    <w:p w14:paraId="2A93BFDF" w14:textId="21AA6526" w:rsidR="00C96701" w:rsidRPr="006A4C83" w:rsidRDefault="00C96701" w:rsidP="00CB79CB">
      <w:pPr>
        <w:spacing w:before="240" w:after="0"/>
        <w:rPr>
          <w:rFonts w:ascii="Arial" w:eastAsia="Calibri" w:hAnsi="Arial" w:cs="Arial"/>
          <w:b/>
          <w:bCs/>
          <w:szCs w:val="24"/>
          <w:lang w:val="en-GB"/>
        </w:rPr>
      </w:pPr>
      <w:r w:rsidRPr="006A4C83">
        <w:rPr>
          <w:rFonts w:ascii="Arial" w:eastAsia="Calibri" w:hAnsi="Arial" w:cs="Arial"/>
          <w:b/>
          <w:bCs/>
          <w:szCs w:val="24"/>
          <w:lang w:val="en-GB"/>
        </w:rPr>
        <w:t>Confidentiality</w:t>
      </w:r>
    </w:p>
    <w:p w14:paraId="47F76513" w14:textId="3262490A" w:rsidR="00C96701" w:rsidRPr="006A4C83" w:rsidRDefault="00C96701" w:rsidP="006A4C83">
      <w:pPr>
        <w:rPr>
          <w:rFonts w:ascii="Arial" w:eastAsia="Calibri" w:hAnsi="Arial" w:cs="Arial"/>
          <w:szCs w:val="24"/>
          <w:lang w:val="en-GB"/>
        </w:rPr>
      </w:pPr>
      <w:r w:rsidRPr="006A4C83">
        <w:rPr>
          <w:rFonts w:ascii="Arial" w:eastAsia="Calibri" w:hAnsi="Arial" w:cs="Arial"/>
          <w:szCs w:val="24"/>
          <w:lang w:val="en-GB"/>
        </w:rPr>
        <w:t xml:space="preserve">I confirm that this dissertation does not contain information of a commercial or confidential nature or include personal information other than that which would normally be in the public domain unless the relevant permissions have been obtained. In particular, any information </w:t>
      </w:r>
      <w:r w:rsidR="00D73EBE" w:rsidRPr="006A4C83">
        <w:rPr>
          <w:rFonts w:ascii="Arial" w:eastAsia="Calibri" w:hAnsi="Arial" w:cs="Arial"/>
          <w:szCs w:val="24"/>
          <w:lang w:val="en-GB"/>
        </w:rPr>
        <w:t>that</w:t>
      </w:r>
      <w:r w:rsidRPr="006A4C83">
        <w:rPr>
          <w:rFonts w:ascii="Arial" w:eastAsia="Calibri" w:hAnsi="Arial" w:cs="Arial"/>
          <w:szCs w:val="24"/>
          <w:lang w:val="en-GB"/>
        </w:rPr>
        <w:t xml:space="preserve"> identifies a </w:t>
      </w:r>
      <w:r w:rsidR="002F2389" w:rsidRPr="006A4C83">
        <w:rPr>
          <w:rFonts w:ascii="Arial" w:eastAsia="Calibri" w:hAnsi="Arial" w:cs="Arial"/>
          <w:szCs w:val="24"/>
          <w:lang w:val="en-GB"/>
        </w:rPr>
        <w:t>specific</w:t>
      </w:r>
      <w:r w:rsidRPr="006A4C83">
        <w:rPr>
          <w:rFonts w:ascii="Arial" w:eastAsia="Calibri" w:hAnsi="Arial" w:cs="Arial"/>
          <w:szCs w:val="24"/>
          <w:lang w:val="en-GB"/>
        </w:rPr>
        <w:t xml:space="preserve"> individual’s religious or political beliefs, information relating to their health, ethnicity, criminal history, or gender, has been made anonymous, unless permission has been granted for its publication from the person to whom it relates.</w:t>
      </w:r>
    </w:p>
    <w:p w14:paraId="43B9BCFC" w14:textId="20F71E73" w:rsidR="00C96701" w:rsidRPr="006A4C83" w:rsidRDefault="00C96701" w:rsidP="00CB79CB">
      <w:pPr>
        <w:spacing w:before="240" w:after="0"/>
        <w:rPr>
          <w:rFonts w:ascii="Arial" w:eastAsia="Calibri" w:hAnsi="Arial" w:cs="Arial"/>
          <w:b/>
          <w:bCs/>
          <w:szCs w:val="24"/>
          <w:lang w:val="en-GB"/>
        </w:rPr>
      </w:pPr>
      <w:r w:rsidRPr="006A4C83">
        <w:rPr>
          <w:rFonts w:ascii="Arial" w:eastAsia="Calibri" w:hAnsi="Arial" w:cs="Arial"/>
          <w:b/>
          <w:bCs/>
          <w:szCs w:val="24"/>
          <w:lang w:val="en-GB"/>
        </w:rPr>
        <w:t>Ethical and Health &amp; Safety issues</w:t>
      </w:r>
    </w:p>
    <w:p w14:paraId="7419CFD1" w14:textId="11A32831" w:rsidR="00C96701" w:rsidRPr="006A4C83" w:rsidRDefault="00C96701" w:rsidP="00CB79CB">
      <w:pPr>
        <w:spacing w:after="0"/>
        <w:rPr>
          <w:rFonts w:ascii="Arial" w:eastAsia="Calibri" w:hAnsi="Arial" w:cs="Arial"/>
          <w:szCs w:val="24"/>
          <w:lang w:val="en-GB"/>
        </w:rPr>
      </w:pPr>
      <w:r w:rsidRPr="006A4C83">
        <w:rPr>
          <w:rFonts w:ascii="Arial" w:eastAsia="Calibri" w:hAnsi="Arial" w:cs="Arial"/>
          <w:szCs w:val="24"/>
          <w:lang w:val="en-GB"/>
        </w:rPr>
        <w:t xml:space="preserve">I confirm that the </w:t>
      </w:r>
      <w:r w:rsidR="00D73EBE" w:rsidRPr="006A4C83">
        <w:rPr>
          <w:rFonts w:ascii="Arial" w:eastAsia="Calibri" w:hAnsi="Arial" w:cs="Arial"/>
          <w:szCs w:val="24"/>
          <w:lang w:val="en-GB"/>
        </w:rPr>
        <w:t>online</w:t>
      </w:r>
      <w:r w:rsidRPr="006A4C83">
        <w:rPr>
          <w:rFonts w:ascii="Arial" w:eastAsia="Calibri" w:hAnsi="Arial" w:cs="Arial"/>
          <w:szCs w:val="24"/>
          <w:lang w:val="en-GB"/>
        </w:rPr>
        <w:t xml:space="preserve"> ethics checklist was completed and that any ethical considerations associated with the proposed research were discussed with my supervisor and an appropriate research strategy was developed </w:t>
      </w:r>
      <w:r w:rsidR="002F2389" w:rsidRPr="006A4C83">
        <w:rPr>
          <w:rFonts w:ascii="Arial" w:eastAsia="Calibri" w:hAnsi="Arial" w:cs="Arial"/>
          <w:szCs w:val="24"/>
          <w:lang w:val="en-GB"/>
        </w:rPr>
        <w:t>to</w:t>
      </w:r>
      <w:r w:rsidRPr="006A4C83">
        <w:rPr>
          <w:rFonts w:ascii="Arial" w:eastAsia="Calibri" w:hAnsi="Arial" w:cs="Arial"/>
          <w:szCs w:val="24"/>
          <w:lang w:val="en-GB"/>
        </w:rPr>
        <w:t xml:space="preserve"> take them into account. I also confirm that any potential health &amp; safety risks associated with the proposed research were discussed with my supervisor and where necessary, appropriate precautions were documented, including an appropriate risk assessment.</w:t>
      </w:r>
    </w:p>
    <w:p w14:paraId="35ED64DA" w14:textId="4357F73C" w:rsidR="00C96701" w:rsidRPr="006A4C83" w:rsidRDefault="00C96701" w:rsidP="00CB79CB">
      <w:pPr>
        <w:spacing w:before="240" w:after="0" w:line="276" w:lineRule="auto"/>
        <w:rPr>
          <w:rFonts w:ascii="Arial" w:eastAsia="Calibri" w:hAnsi="Arial" w:cs="Arial"/>
          <w:b/>
          <w:bCs/>
          <w:szCs w:val="24"/>
          <w:lang w:val="en-GB"/>
        </w:rPr>
      </w:pPr>
      <w:r w:rsidRPr="006A4C83">
        <w:rPr>
          <w:rFonts w:ascii="Arial" w:eastAsia="Calibri" w:hAnsi="Arial" w:cs="Arial"/>
          <w:b/>
          <w:bCs/>
          <w:szCs w:val="24"/>
          <w:lang w:val="en-GB"/>
        </w:rPr>
        <w:t>Copyright</w:t>
      </w:r>
    </w:p>
    <w:p w14:paraId="481C14C2" w14:textId="68FC664C" w:rsidR="00C96701" w:rsidRPr="006A4C83" w:rsidRDefault="00C96701" w:rsidP="00CB79CB">
      <w:pPr>
        <w:spacing w:line="276" w:lineRule="auto"/>
        <w:rPr>
          <w:rFonts w:ascii="Arial" w:eastAsia="Calibri" w:hAnsi="Arial" w:cs="Arial"/>
          <w:szCs w:val="24"/>
          <w:lang w:val="en-GB"/>
        </w:rPr>
      </w:pPr>
      <w:r w:rsidRPr="006A4C83">
        <w:rPr>
          <w:rFonts w:ascii="Arial" w:eastAsia="Calibri" w:hAnsi="Arial" w:cs="Arial"/>
          <w:szCs w:val="24"/>
          <w:lang w:val="en-GB"/>
        </w:rPr>
        <w:t>The copyright for this dissertation remains with me.</w:t>
      </w:r>
    </w:p>
    <w:p w14:paraId="78552047" w14:textId="77777777" w:rsidR="00C96701" w:rsidRPr="006A4C83" w:rsidRDefault="00C96701" w:rsidP="00CB79CB">
      <w:pPr>
        <w:spacing w:line="276" w:lineRule="auto"/>
        <w:rPr>
          <w:rFonts w:ascii="Arial" w:eastAsia="Calibri" w:hAnsi="Arial" w:cs="Arial"/>
          <w:szCs w:val="24"/>
          <w:lang w:val="en-GB"/>
        </w:rPr>
      </w:pPr>
      <w:r w:rsidRPr="006A4C83">
        <w:rPr>
          <w:rFonts w:ascii="Arial" w:eastAsia="Calibri" w:hAnsi="Arial" w:cs="Arial"/>
          <w:szCs w:val="24"/>
          <w:lang w:val="en-GB"/>
        </w:rPr>
        <w:t>Requests for Information</w:t>
      </w:r>
    </w:p>
    <w:p w14:paraId="27F5C4DF" w14:textId="4DBD0F2F" w:rsidR="00C96701" w:rsidRPr="006A4C83" w:rsidRDefault="00C96701" w:rsidP="006A4C83">
      <w:pPr>
        <w:rPr>
          <w:rFonts w:ascii="Arial" w:eastAsia="Calibri" w:hAnsi="Arial" w:cs="Arial"/>
          <w:szCs w:val="24"/>
          <w:lang w:val="en-GB"/>
        </w:rPr>
      </w:pPr>
      <w:r w:rsidRPr="006A4C83">
        <w:rPr>
          <w:rFonts w:ascii="Arial" w:eastAsia="Calibri" w:hAnsi="Arial" w:cs="Arial"/>
          <w:szCs w:val="24"/>
          <w:lang w:val="en-GB"/>
        </w:rPr>
        <w:t>I agree that this dissertation may be made available as the result of a request for information under the Freedom of Information Act.</w:t>
      </w:r>
    </w:p>
    <w:p w14:paraId="1A8E69DE" w14:textId="50D2C33B" w:rsidR="00C96701" w:rsidRPr="006A4C83" w:rsidRDefault="00C96701" w:rsidP="006A4C83">
      <w:pPr>
        <w:rPr>
          <w:rFonts w:ascii="Arial" w:eastAsia="Calibri" w:hAnsi="Arial" w:cs="Arial"/>
          <w:szCs w:val="24"/>
          <w:lang w:val="en-GB"/>
        </w:rPr>
      </w:pPr>
      <w:r w:rsidRPr="006A4C83">
        <w:rPr>
          <w:rFonts w:ascii="Arial" w:eastAsia="Calibri" w:hAnsi="Arial" w:cs="Arial"/>
          <w:szCs w:val="24"/>
          <w:lang w:val="en-GB"/>
        </w:rPr>
        <w:t xml:space="preserve">Signed: </w:t>
      </w:r>
      <w:r w:rsidR="002F2389" w:rsidRPr="006A4C83">
        <w:rPr>
          <w:rFonts w:ascii="Arial" w:eastAsia="Calibri" w:hAnsi="Arial" w:cs="Arial"/>
          <w:szCs w:val="24"/>
          <w:lang w:val="en-GB"/>
        </w:rPr>
        <w:t>X</w:t>
      </w:r>
    </w:p>
    <w:p w14:paraId="64802EBB" w14:textId="2AEA4E43" w:rsidR="00C96701" w:rsidRPr="006A4C83" w:rsidRDefault="00C96701" w:rsidP="006A4C83">
      <w:pPr>
        <w:rPr>
          <w:rFonts w:ascii="Arial" w:eastAsia="Calibri" w:hAnsi="Arial" w:cs="Arial"/>
          <w:szCs w:val="24"/>
          <w:lang w:val="en-GB"/>
        </w:rPr>
      </w:pPr>
      <w:r w:rsidRPr="006A4C83">
        <w:rPr>
          <w:rFonts w:ascii="Arial" w:eastAsia="Calibri" w:hAnsi="Arial" w:cs="Arial"/>
          <w:szCs w:val="24"/>
          <w:lang w:val="en-GB"/>
        </w:rPr>
        <w:t>Name: Zainab Bukola Ogundele</w:t>
      </w:r>
    </w:p>
    <w:p w14:paraId="248DA7E8" w14:textId="53B7F846" w:rsidR="00C96701" w:rsidRPr="006A4C83" w:rsidRDefault="00C96701" w:rsidP="006A4C83">
      <w:pPr>
        <w:rPr>
          <w:rFonts w:ascii="Arial" w:eastAsia="Calibri" w:hAnsi="Arial" w:cs="Arial"/>
          <w:szCs w:val="24"/>
          <w:lang w:val="en-GB"/>
        </w:rPr>
      </w:pPr>
      <w:r w:rsidRPr="006A4C83">
        <w:rPr>
          <w:rFonts w:ascii="Arial" w:eastAsia="Calibri" w:hAnsi="Arial" w:cs="Arial"/>
          <w:szCs w:val="24"/>
          <w:lang w:val="en-GB"/>
        </w:rPr>
        <w:t>Date: DD Month 2024</w:t>
      </w:r>
    </w:p>
    <w:p w14:paraId="5E54B401" w14:textId="696F3F4D" w:rsidR="00BB033D" w:rsidRPr="006A4C83" w:rsidRDefault="00C96701" w:rsidP="006A4C83">
      <w:pPr>
        <w:rPr>
          <w:rFonts w:ascii="Arial" w:eastAsia="Calibri" w:hAnsi="Arial" w:cs="Arial"/>
          <w:b/>
          <w:color w:val="365F91" w:themeColor="accent1" w:themeShade="BF"/>
          <w:szCs w:val="24"/>
          <w:lang w:val="en-GB" w:eastAsia="en-US"/>
        </w:rPr>
      </w:pPr>
      <w:r w:rsidRPr="006A4C83">
        <w:rPr>
          <w:rFonts w:ascii="Arial" w:eastAsia="Calibri" w:hAnsi="Arial" w:cs="Arial"/>
          <w:szCs w:val="24"/>
          <w:lang w:val="en-GB"/>
        </w:rPr>
        <w:t>Programme: MSc International Hospitality and Tourism Management.</w:t>
      </w:r>
      <w:r w:rsidR="00BB033D" w:rsidRPr="006A4C83">
        <w:rPr>
          <w:rFonts w:ascii="Arial" w:eastAsia="Calibri" w:hAnsi="Arial" w:cs="Arial"/>
          <w:szCs w:val="24"/>
          <w:lang w:val="en-GB"/>
        </w:rPr>
        <w:br w:type="page"/>
      </w:r>
    </w:p>
    <w:p w14:paraId="25706EEC" w14:textId="77777777" w:rsidR="00D10CB2" w:rsidRPr="006A4C83" w:rsidRDefault="00F82FC4" w:rsidP="006A4C83">
      <w:pPr>
        <w:pStyle w:val="Heading1"/>
        <w:spacing w:after="200" w:line="360" w:lineRule="auto"/>
        <w:rPr>
          <w:rFonts w:ascii="Arial" w:eastAsia="Calibri" w:hAnsi="Arial" w:cs="Arial"/>
          <w:sz w:val="24"/>
          <w:szCs w:val="24"/>
          <w:lang w:val="en-GB"/>
        </w:rPr>
      </w:pPr>
      <w:bookmarkStart w:id="1" w:name="_Toc175722480"/>
      <w:r w:rsidRPr="006A4C83">
        <w:rPr>
          <w:rFonts w:ascii="Arial" w:eastAsia="Calibri" w:hAnsi="Arial" w:cs="Arial"/>
          <w:sz w:val="24"/>
          <w:szCs w:val="24"/>
          <w:lang w:val="en-GB"/>
        </w:rPr>
        <w:lastRenderedPageBreak/>
        <w:t>ABSTRACT</w:t>
      </w:r>
      <w:bookmarkEnd w:id="1"/>
    </w:p>
    <w:p w14:paraId="46CA07FA" w14:textId="208624AB" w:rsidR="00D10CB2" w:rsidRPr="006A4C83" w:rsidRDefault="00D10CB2" w:rsidP="006A4C83">
      <w:pPr>
        <w:rPr>
          <w:rFonts w:ascii="Arial" w:eastAsia="Calibri" w:hAnsi="Arial" w:cs="Arial"/>
          <w:szCs w:val="24"/>
          <w:lang w:val="en-GB"/>
        </w:rPr>
      </w:pPr>
      <w:r w:rsidRPr="006A4C83">
        <w:rPr>
          <w:rFonts w:ascii="Arial" w:eastAsia="Calibri" w:hAnsi="Arial" w:cs="Arial"/>
          <w:szCs w:val="24"/>
          <w:lang w:val="en-GB"/>
        </w:rPr>
        <w:t>This dissertation explores the impact of service quality dimensions on customer satisfaction in three-star hotels in Lagos, Nigeria. Recognizing the competitive nature of the hospitality industry and the critical role of customer satisfaction in achieving business success, the study aims to identify specific service quality factors that significantly influence guest experiences and loyalty within this context.</w:t>
      </w:r>
      <w:r w:rsidR="00D03B2F" w:rsidRPr="006A4C83">
        <w:rPr>
          <w:rFonts w:ascii="Arial" w:eastAsia="Calibri" w:hAnsi="Arial" w:cs="Arial"/>
          <w:szCs w:val="24"/>
          <w:lang w:val="en-GB"/>
        </w:rPr>
        <w:t xml:space="preserve"> </w:t>
      </w:r>
      <w:r w:rsidR="00382C21" w:rsidRPr="006A4C83">
        <w:rPr>
          <w:rFonts w:ascii="Arial" w:eastAsia="Calibri" w:hAnsi="Arial" w:cs="Arial"/>
          <w:szCs w:val="24"/>
          <w:lang w:val="en-GB"/>
        </w:rPr>
        <w:t xml:space="preserve">The study used questionnaires at three-star hotels in Lagos to assess service quality dimensions. Findings showed that hotel ambience, cleanliness, and employee professionalism strongly impact customer satisfaction. Areas needing improvement include responsiveness and staff willingness to assist. Effective service recovery mechanisms and prompt issue resolution are critical for guest satisfaction. </w:t>
      </w:r>
      <w:r w:rsidRPr="006A4C83">
        <w:rPr>
          <w:rFonts w:ascii="Arial" w:eastAsia="Calibri" w:hAnsi="Arial" w:cs="Arial"/>
          <w:szCs w:val="24"/>
          <w:lang w:val="en-GB"/>
        </w:rPr>
        <w:t>This study contributes to the existing body of knowledge by providing context-specific insights into service quality and customer satisfaction within the Nigerian hospitality industry, highlighting the applicability and necessity of adapting established service quality models to local settings. Practically, the research offers actionable recommendations for hotel managers, including enhancing staff training programs focused on responsiveness and professionalism, investing in maintaining high standards of cleanliness and ambience and implementing robust service recovery protocols.</w:t>
      </w:r>
      <w:r w:rsidR="00996CD3" w:rsidRPr="006A4C83">
        <w:rPr>
          <w:rFonts w:ascii="Arial" w:eastAsia="Calibri" w:hAnsi="Arial" w:cs="Arial"/>
          <w:szCs w:val="24"/>
          <w:lang w:val="en-GB"/>
        </w:rPr>
        <w:t xml:space="preserve"> </w:t>
      </w:r>
      <w:r w:rsidRPr="006A4C83">
        <w:rPr>
          <w:rFonts w:ascii="Arial" w:eastAsia="Calibri" w:hAnsi="Arial" w:cs="Arial"/>
          <w:szCs w:val="24"/>
          <w:lang w:val="en-GB"/>
        </w:rPr>
        <w:t>In conclusion, by addressing both strengths and gaps in service quality delivery, three-star hotels in Lagos can significantly enhance customer satisfaction and loyalty, thereby improving their competitive positioning and achieving sustained success in the hospitality sector. Future research is recommended to expand on these findings by exploring different hotel categories and incorporating longitudinal and qualitative approaches to capture evolving customer expectations and experiences over time.</w:t>
      </w:r>
    </w:p>
    <w:p w14:paraId="0A4F5857" w14:textId="12A029CE" w:rsidR="00F82FC4" w:rsidRPr="006A4C83" w:rsidRDefault="00F82FC4" w:rsidP="006A4C83">
      <w:pPr>
        <w:rPr>
          <w:rFonts w:ascii="Arial" w:eastAsia="Calibri" w:hAnsi="Arial" w:cs="Arial"/>
          <w:szCs w:val="24"/>
          <w:lang w:val="en-GB"/>
        </w:rPr>
      </w:pPr>
      <w:r w:rsidRPr="006A4C83">
        <w:rPr>
          <w:rFonts w:ascii="Arial" w:eastAsia="Calibri" w:hAnsi="Arial" w:cs="Arial"/>
          <w:szCs w:val="24"/>
          <w:lang w:val="en-GB"/>
        </w:rPr>
        <w:br w:type="page"/>
      </w:r>
    </w:p>
    <w:p w14:paraId="22013F3B" w14:textId="49FEC0BB" w:rsidR="00F82FC4" w:rsidRPr="006A4C83" w:rsidRDefault="00F82FC4" w:rsidP="006A4C83">
      <w:pPr>
        <w:pStyle w:val="Heading1"/>
        <w:spacing w:after="200" w:line="360" w:lineRule="auto"/>
        <w:rPr>
          <w:rFonts w:ascii="Arial" w:eastAsia="Calibri" w:hAnsi="Arial" w:cs="Arial"/>
          <w:sz w:val="24"/>
          <w:szCs w:val="24"/>
          <w:lang w:val="en-GB"/>
        </w:rPr>
      </w:pPr>
      <w:bookmarkStart w:id="2" w:name="_Toc175722481"/>
      <w:r w:rsidRPr="006A4C83">
        <w:rPr>
          <w:rFonts w:ascii="Arial" w:eastAsia="Calibri" w:hAnsi="Arial" w:cs="Arial"/>
          <w:sz w:val="24"/>
          <w:szCs w:val="24"/>
          <w:lang w:val="en-GB"/>
        </w:rPr>
        <w:lastRenderedPageBreak/>
        <w:t>ACKNOWLEDGEMENT</w:t>
      </w:r>
      <w:bookmarkEnd w:id="2"/>
    </w:p>
    <w:p w14:paraId="4589CC97" w14:textId="426791FC" w:rsidR="00F82FC4" w:rsidRPr="006A4C83" w:rsidRDefault="00F82FC4" w:rsidP="006A4C83">
      <w:pPr>
        <w:rPr>
          <w:rFonts w:ascii="Arial" w:eastAsia="Calibri" w:hAnsi="Arial" w:cs="Arial"/>
          <w:szCs w:val="24"/>
          <w:lang w:val="en-GB"/>
        </w:rPr>
      </w:pPr>
      <w:r w:rsidRPr="006A4C83">
        <w:rPr>
          <w:rFonts w:ascii="Arial" w:eastAsia="Calibri" w:hAnsi="Arial" w:cs="Arial"/>
          <w:szCs w:val="24"/>
          <w:lang w:val="en-GB"/>
        </w:rPr>
        <w:t>I would like to take this opportunity to express my heartfelt gratitude to everyone who has</w:t>
      </w:r>
      <w:r w:rsidR="00CB79CB">
        <w:rPr>
          <w:rFonts w:ascii="Arial" w:eastAsia="Calibri" w:hAnsi="Arial" w:cs="Arial"/>
          <w:szCs w:val="24"/>
          <w:lang w:val="en-GB"/>
        </w:rPr>
        <w:t xml:space="preserve"> </w:t>
      </w:r>
      <w:r w:rsidRPr="006A4C83">
        <w:rPr>
          <w:rFonts w:ascii="Arial" w:eastAsia="Calibri" w:hAnsi="Arial" w:cs="Arial"/>
          <w:szCs w:val="24"/>
          <w:lang w:val="en-GB"/>
        </w:rPr>
        <w:t>contributed to the successful completion of my dissertation.</w:t>
      </w:r>
    </w:p>
    <w:p w14:paraId="4975613E" w14:textId="1A585421" w:rsidR="00F82FC4" w:rsidRPr="006A4C83" w:rsidRDefault="00F82FC4" w:rsidP="006A4C83">
      <w:pPr>
        <w:rPr>
          <w:rFonts w:ascii="Arial" w:eastAsia="Calibri" w:hAnsi="Arial" w:cs="Arial"/>
          <w:szCs w:val="24"/>
          <w:lang w:val="en-GB"/>
        </w:rPr>
      </w:pPr>
      <w:r w:rsidRPr="006A4C83">
        <w:rPr>
          <w:rFonts w:ascii="Arial" w:eastAsia="Calibri" w:hAnsi="Arial" w:cs="Arial"/>
          <w:szCs w:val="24"/>
          <w:lang w:val="en-GB"/>
        </w:rPr>
        <w:t>First and foremost, I am immensely grateful to God for granting me the strength, guidance, and inspiration to pursue this research project. His infinite wisdom has been my constant source of motivation and inspiration throughout this journey.</w:t>
      </w:r>
    </w:p>
    <w:p w14:paraId="08DF7517" w14:textId="49A038D3" w:rsidR="00F82FC4" w:rsidRPr="006A4C83" w:rsidRDefault="00F82FC4" w:rsidP="006A4C83">
      <w:pPr>
        <w:rPr>
          <w:rFonts w:ascii="Arial" w:eastAsia="Calibri" w:hAnsi="Arial" w:cs="Arial"/>
          <w:szCs w:val="24"/>
          <w:lang w:val="en-GB"/>
        </w:rPr>
      </w:pPr>
      <w:r w:rsidRPr="006A4C83">
        <w:rPr>
          <w:rFonts w:ascii="Arial" w:eastAsia="Calibri" w:hAnsi="Arial" w:cs="Arial"/>
          <w:szCs w:val="24"/>
          <w:lang w:val="en-GB"/>
        </w:rPr>
        <w:t xml:space="preserve">I would like to extend my sincere appreciation to my supervisor </w:t>
      </w:r>
      <w:r w:rsidR="002F2389" w:rsidRPr="006A4C83">
        <w:rPr>
          <w:rFonts w:ascii="Arial" w:eastAsia="Calibri" w:hAnsi="Arial" w:cs="Arial"/>
          <w:szCs w:val="24"/>
          <w:lang w:val="en-GB"/>
        </w:rPr>
        <w:t>X</w:t>
      </w:r>
      <w:r w:rsidRPr="006A4C83">
        <w:rPr>
          <w:rFonts w:ascii="Arial" w:eastAsia="Calibri" w:hAnsi="Arial" w:cs="Arial"/>
          <w:szCs w:val="24"/>
          <w:lang w:val="en-GB"/>
        </w:rPr>
        <w:t>, for his invaluable guidance, support, and mentorship throughout this project. His expertise and constructive feedback have been instrumental in shaping my research and bringing it to fruition.</w:t>
      </w:r>
    </w:p>
    <w:p w14:paraId="16D26D01" w14:textId="22B0D165" w:rsidR="00F82FC4" w:rsidRPr="006A4C83" w:rsidRDefault="00F82FC4" w:rsidP="006A4C83">
      <w:pPr>
        <w:rPr>
          <w:rFonts w:ascii="Arial" w:eastAsia="Calibri" w:hAnsi="Arial" w:cs="Arial"/>
          <w:szCs w:val="24"/>
          <w:lang w:val="en-GB"/>
        </w:rPr>
      </w:pPr>
      <w:r w:rsidRPr="006A4C83">
        <w:rPr>
          <w:rFonts w:ascii="Arial" w:eastAsia="Calibri" w:hAnsi="Arial" w:cs="Arial"/>
          <w:szCs w:val="24"/>
          <w:lang w:val="en-GB"/>
        </w:rPr>
        <w:t>I also wish to acknowledge the unwavering support of my parents and siblings. Their love, encouragement, and unwavering support have been a constant source of strength throughout my academic journey.</w:t>
      </w:r>
    </w:p>
    <w:p w14:paraId="40D8536A" w14:textId="745DC1E4" w:rsidR="00F82FC4" w:rsidRPr="006A4C83" w:rsidRDefault="00F82FC4" w:rsidP="006A4C83">
      <w:pPr>
        <w:rPr>
          <w:rFonts w:ascii="Arial" w:eastAsia="Calibri" w:hAnsi="Arial" w:cs="Arial"/>
          <w:szCs w:val="24"/>
          <w:lang w:val="en-GB"/>
        </w:rPr>
      </w:pPr>
      <w:r w:rsidRPr="006A4C83">
        <w:rPr>
          <w:rFonts w:ascii="Arial" w:eastAsia="Calibri" w:hAnsi="Arial" w:cs="Arial"/>
          <w:szCs w:val="24"/>
          <w:lang w:val="en-GB"/>
        </w:rPr>
        <w:t xml:space="preserve">To my partner </w:t>
      </w:r>
      <w:proofErr w:type="spellStart"/>
      <w:r w:rsidRPr="006A4C83">
        <w:rPr>
          <w:rFonts w:ascii="Arial" w:eastAsia="Calibri" w:hAnsi="Arial" w:cs="Arial"/>
          <w:szCs w:val="24"/>
          <w:lang w:val="en-GB"/>
        </w:rPr>
        <w:t>xxxxxxx</w:t>
      </w:r>
      <w:proofErr w:type="spellEnd"/>
      <w:r w:rsidRPr="006A4C83">
        <w:rPr>
          <w:rFonts w:ascii="Arial" w:eastAsia="Calibri" w:hAnsi="Arial" w:cs="Arial"/>
          <w:szCs w:val="24"/>
          <w:lang w:val="en-GB"/>
        </w:rPr>
        <w:t>, I am forever grateful for your love, patience, and support. Your unwavering belief in me has been a tremendous source of motivation, and I could not have completed this dissertation without your unwavering support.</w:t>
      </w:r>
    </w:p>
    <w:p w14:paraId="37F9EE7F" w14:textId="4BE43C7E" w:rsidR="00F82FC4" w:rsidRPr="006A4C83" w:rsidRDefault="00F82FC4" w:rsidP="006A4C83">
      <w:pPr>
        <w:rPr>
          <w:rFonts w:ascii="Arial" w:eastAsia="Calibri" w:hAnsi="Arial" w:cs="Arial"/>
          <w:szCs w:val="24"/>
          <w:lang w:val="en-GB"/>
        </w:rPr>
      </w:pPr>
      <w:r w:rsidRPr="006A4C83">
        <w:rPr>
          <w:rFonts w:ascii="Arial" w:eastAsia="Calibri" w:hAnsi="Arial" w:cs="Arial"/>
          <w:szCs w:val="24"/>
          <w:lang w:val="en-GB"/>
        </w:rPr>
        <w:t xml:space="preserve">I would also like to extend my appreciation to my friends - </w:t>
      </w:r>
      <w:r w:rsidR="002F2389" w:rsidRPr="006A4C83">
        <w:rPr>
          <w:rFonts w:ascii="Arial" w:eastAsia="Calibri" w:hAnsi="Arial" w:cs="Arial"/>
          <w:szCs w:val="24"/>
          <w:lang w:val="en-GB"/>
        </w:rPr>
        <w:t>xx</w:t>
      </w:r>
      <w:r w:rsidRPr="006A4C83">
        <w:rPr>
          <w:rFonts w:ascii="Arial" w:eastAsia="Calibri" w:hAnsi="Arial" w:cs="Arial"/>
          <w:szCs w:val="24"/>
          <w:lang w:val="en-GB"/>
        </w:rPr>
        <w:t xml:space="preserve">, </w:t>
      </w:r>
      <w:proofErr w:type="spellStart"/>
      <w:r w:rsidRPr="006A4C83">
        <w:rPr>
          <w:rFonts w:ascii="Arial" w:eastAsia="Calibri" w:hAnsi="Arial" w:cs="Arial"/>
          <w:szCs w:val="24"/>
          <w:lang w:val="en-GB"/>
        </w:rPr>
        <w:t>xxxxxxxx</w:t>
      </w:r>
      <w:proofErr w:type="spellEnd"/>
      <w:r w:rsidRPr="006A4C83">
        <w:rPr>
          <w:rFonts w:ascii="Arial" w:eastAsia="Calibri" w:hAnsi="Arial" w:cs="Arial"/>
          <w:szCs w:val="24"/>
          <w:lang w:val="en-GB"/>
        </w:rPr>
        <w:t xml:space="preserve">, </w:t>
      </w:r>
      <w:proofErr w:type="spellStart"/>
      <w:r w:rsidRPr="006A4C83">
        <w:rPr>
          <w:rFonts w:ascii="Arial" w:eastAsia="Calibri" w:hAnsi="Arial" w:cs="Arial"/>
          <w:szCs w:val="24"/>
          <w:lang w:val="en-GB"/>
        </w:rPr>
        <w:t>xxxxxxxxxxxxx</w:t>
      </w:r>
      <w:proofErr w:type="spellEnd"/>
      <w:r w:rsidRPr="006A4C83">
        <w:rPr>
          <w:rFonts w:ascii="Arial" w:eastAsia="Calibri" w:hAnsi="Arial" w:cs="Arial"/>
          <w:szCs w:val="24"/>
          <w:lang w:val="en-GB"/>
        </w:rPr>
        <w:t xml:space="preserve">, </w:t>
      </w:r>
      <w:proofErr w:type="spellStart"/>
      <w:r w:rsidRPr="006A4C83">
        <w:rPr>
          <w:rFonts w:ascii="Arial" w:eastAsia="Calibri" w:hAnsi="Arial" w:cs="Arial"/>
          <w:szCs w:val="24"/>
          <w:lang w:val="en-GB"/>
        </w:rPr>
        <w:t>xxxxxxxxx</w:t>
      </w:r>
      <w:proofErr w:type="spellEnd"/>
      <w:r w:rsidRPr="006A4C83">
        <w:rPr>
          <w:rFonts w:ascii="Arial" w:eastAsia="Calibri" w:hAnsi="Arial" w:cs="Arial"/>
          <w:szCs w:val="24"/>
          <w:lang w:val="en-GB"/>
        </w:rPr>
        <w:t xml:space="preserve">, and </w:t>
      </w:r>
      <w:proofErr w:type="spellStart"/>
      <w:r w:rsidRPr="006A4C83">
        <w:rPr>
          <w:rFonts w:ascii="Arial" w:eastAsia="Calibri" w:hAnsi="Arial" w:cs="Arial"/>
          <w:szCs w:val="24"/>
          <w:lang w:val="en-GB"/>
        </w:rPr>
        <w:t>xxxxxxxxxxx</w:t>
      </w:r>
      <w:proofErr w:type="spellEnd"/>
      <w:r w:rsidRPr="006A4C83">
        <w:rPr>
          <w:rFonts w:ascii="Arial" w:eastAsia="Calibri" w:hAnsi="Arial" w:cs="Arial"/>
          <w:szCs w:val="24"/>
          <w:lang w:val="en-GB"/>
        </w:rPr>
        <w:t>. Thank you for your encouragement, support, and belief in me throughout this journey.</w:t>
      </w:r>
    </w:p>
    <w:p w14:paraId="469B6CB7" w14:textId="3B0224C9" w:rsidR="00F82FC4" w:rsidRPr="006A4C83" w:rsidRDefault="00F82FC4" w:rsidP="006A4C83">
      <w:pPr>
        <w:rPr>
          <w:rFonts w:ascii="Arial" w:eastAsia="Calibri" w:hAnsi="Arial" w:cs="Arial"/>
          <w:szCs w:val="24"/>
          <w:lang w:val="en-GB"/>
        </w:rPr>
      </w:pPr>
      <w:r w:rsidRPr="006A4C83">
        <w:rPr>
          <w:rFonts w:ascii="Arial" w:eastAsia="Calibri" w:hAnsi="Arial" w:cs="Arial"/>
          <w:szCs w:val="24"/>
          <w:lang w:val="en-GB"/>
        </w:rPr>
        <w:t>Finally, I acknowledge the support of everyone who has contributed to my academic and personal growth. Your support has been invaluable, and I am truly grateful for everything.</w:t>
      </w:r>
    </w:p>
    <w:p w14:paraId="20382175" w14:textId="77777777" w:rsidR="00F82FC4" w:rsidRPr="006A4C83" w:rsidRDefault="00F82FC4" w:rsidP="006A4C83">
      <w:pPr>
        <w:rPr>
          <w:rFonts w:ascii="Arial" w:eastAsia="Calibri" w:hAnsi="Arial" w:cs="Arial"/>
          <w:szCs w:val="24"/>
          <w:lang w:val="en-GB"/>
        </w:rPr>
      </w:pPr>
    </w:p>
    <w:p w14:paraId="74834F4F" w14:textId="5C4A0F41" w:rsidR="00F82FC4" w:rsidRPr="006A4C83" w:rsidRDefault="00F82FC4" w:rsidP="006A4C83">
      <w:pPr>
        <w:rPr>
          <w:rFonts w:ascii="Arial" w:eastAsia="Calibri" w:hAnsi="Arial" w:cs="Arial"/>
          <w:szCs w:val="24"/>
          <w:lang w:val="en-GB"/>
        </w:rPr>
      </w:pPr>
      <w:r w:rsidRPr="006A4C83">
        <w:rPr>
          <w:rFonts w:ascii="Arial" w:eastAsia="Calibri" w:hAnsi="Arial" w:cs="Arial"/>
          <w:szCs w:val="24"/>
          <w:lang w:val="en-GB"/>
        </w:rPr>
        <w:t>Thank you all.</w:t>
      </w:r>
    </w:p>
    <w:p w14:paraId="50896263" w14:textId="77777777" w:rsidR="00F82FC4" w:rsidRPr="006A4C83" w:rsidRDefault="00F82FC4" w:rsidP="006A4C83">
      <w:pPr>
        <w:rPr>
          <w:rFonts w:ascii="Arial" w:eastAsia="Calibri" w:hAnsi="Arial" w:cs="Arial"/>
          <w:szCs w:val="24"/>
          <w:lang w:val="en-GB"/>
        </w:rPr>
      </w:pPr>
    </w:p>
    <w:p w14:paraId="55ABC9AE" w14:textId="77777777" w:rsidR="00F82FC4" w:rsidRPr="006A4C83" w:rsidRDefault="00F82FC4" w:rsidP="006A4C83">
      <w:pPr>
        <w:rPr>
          <w:rFonts w:ascii="Arial" w:eastAsia="Calibri" w:hAnsi="Arial" w:cs="Arial"/>
          <w:szCs w:val="24"/>
          <w:lang w:val="en-GB"/>
        </w:rPr>
      </w:pPr>
    </w:p>
    <w:p w14:paraId="29CDD236" w14:textId="441149E6" w:rsidR="00F82FC4" w:rsidRPr="006A4C83" w:rsidRDefault="00F82FC4" w:rsidP="006A4C83">
      <w:pPr>
        <w:pStyle w:val="Heading1"/>
        <w:spacing w:after="200" w:line="360" w:lineRule="auto"/>
        <w:rPr>
          <w:rFonts w:ascii="Arial" w:eastAsia="Calibri" w:hAnsi="Arial" w:cs="Arial"/>
          <w:sz w:val="24"/>
          <w:szCs w:val="24"/>
          <w:lang w:val="en-GB"/>
        </w:rPr>
      </w:pPr>
      <w:bookmarkStart w:id="3" w:name="_Toc175722482"/>
      <w:r w:rsidRPr="006A4C83">
        <w:rPr>
          <w:rFonts w:ascii="Arial" w:eastAsia="Calibri" w:hAnsi="Arial" w:cs="Arial"/>
          <w:sz w:val="24"/>
          <w:szCs w:val="24"/>
          <w:lang w:val="en-GB"/>
        </w:rPr>
        <w:lastRenderedPageBreak/>
        <w:t>TABLE OF CONTENTS</w:t>
      </w:r>
      <w:bookmarkEnd w:id="3"/>
    </w:p>
    <w:sdt>
      <w:sdtPr>
        <w:rPr>
          <w:rFonts w:ascii="Arial" w:eastAsia="SimSun" w:hAnsi="Arial" w:cs="Arial"/>
          <w:color w:val="auto"/>
          <w:sz w:val="24"/>
          <w:szCs w:val="24"/>
          <w:lang w:eastAsia="zh-CN"/>
        </w:rPr>
        <w:id w:val="-1288734138"/>
        <w:docPartObj>
          <w:docPartGallery w:val="Table of Contents"/>
          <w:docPartUnique/>
        </w:docPartObj>
      </w:sdtPr>
      <w:sdtEndPr>
        <w:rPr>
          <w:b/>
          <w:bCs/>
          <w:noProof/>
        </w:rPr>
      </w:sdtEndPr>
      <w:sdtContent>
        <w:p w14:paraId="58063829" w14:textId="31207127" w:rsidR="00F82FC4" w:rsidRPr="006A4C83" w:rsidRDefault="00F82FC4" w:rsidP="006A4C83">
          <w:pPr>
            <w:pStyle w:val="TOCHeading"/>
            <w:spacing w:after="200" w:line="360" w:lineRule="auto"/>
            <w:rPr>
              <w:rFonts w:ascii="Arial" w:hAnsi="Arial" w:cs="Arial"/>
              <w:sz w:val="24"/>
              <w:szCs w:val="24"/>
            </w:rPr>
          </w:pPr>
        </w:p>
        <w:p w14:paraId="0AD8940B" w14:textId="10570683" w:rsidR="003E2FD3" w:rsidRDefault="00F82FC4">
          <w:pPr>
            <w:pStyle w:val="TOC1"/>
            <w:rPr>
              <w:rFonts w:asciiTheme="minorHAnsi" w:eastAsiaTheme="minorEastAsia" w:hAnsiTheme="minorHAnsi" w:cstheme="minorBidi"/>
              <w:b w:val="0"/>
              <w:bCs w:val="0"/>
              <w:kern w:val="2"/>
              <w:sz w:val="22"/>
              <w:lang w:eastAsia="en-GB"/>
              <w14:ligatures w14:val="standardContextual"/>
            </w:rPr>
          </w:pPr>
          <w:r w:rsidRPr="006A4C83">
            <w:rPr>
              <w:rFonts w:ascii="Arial" w:hAnsi="Arial" w:cs="Arial"/>
              <w:szCs w:val="24"/>
            </w:rPr>
            <w:fldChar w:fldCharType="begin"/>
          </w:r>
          <w:r w:rsidRPr="006A4C83">
            <w:rPr>
              <w:rFonts w:ascii="Arial" w:hAnsi="Arial" w:cs="Arial"/>
              <w:szCs w:val="24"/>
            </w:rPr>
            <w:instrText xml:space="preserve"> TOC \o "1-3" \h \z \u </w:instrText>
          </w:r>
          <w:r w:rsidRPr="006A4C83">
            <w:rPr>
              <w:rFonts w:ascii="Arial" w:hAnsi="Arial" w:cs="Arial"/>
              <w:szCs w:val="24"/>
            </w:rPr>
            <w:fldChar w:fldCharType="separate"/>
          </w:r>
          <w:hyperlink w:anchor="_Toc175722479" w:history="1">
            <w:r w:rsidR="003E2FD3" w:rsidRPr="00BC4803">
              <w:rPr>
                <w:rStyle w:val="Hyperlink"/>
                <w:rFonts w:ascii="Arial" w:eastAsia="Calibri" w:hAnsi="Arial" w:cs="Arial"/>
              </w:rPr>
              <w:t>DISSERTATION DECLARATION</w:t>
            </w:r>
            <w:r w:rsidR="003E2FD3">
              <w:rPr>
                <w:webHidden/>
              </w:rPr>
              <w:tab/>
            </w:r>
            <w:r w:rsidR="003E2FD3">
              <w:rPr>
                <w:webHidden/>
              </w:rPr>
              <w:fldChar w:fldCharType="begin"/>
            </w:r>
            <w:r w:rsidR="003E2FD3">
              <w:rPr>
                <w:webHidden/>
              </w:rPr>
              <w:instrText xml:space="preserve"> PAGEREF _Toc175722479 \h </w:instrText>
            </w:r>
            <w:r w:rsidR="003E2FD3">
              <w:rPr>
                <w:webHidden/>
              </w:rPr>
            </w:r>
            <w:r w:rsidR="003E2FD3">
              <w:rPr>
                <w:webHidden/>
              </w:rPr>
              <w:fldChar w:fldCharType="separate"/>
            </w:r>
            <w:r w:rsidR="003E2FD3">
              <w:rPr>
                <w:webHidden/>
              </w:rPr>
              <w:t>2</w:t>
            </w:r>
            <w:r w:rsidR="003E2FD3">
              <w:rPr>
                <w:webHidden/>
              </w:rPr>
              <w:fldChar w:fldCharType="end"/>
            </w:r>
          </w:hyperlink>
        </w:p>
        <w:p w14:paraId="31B4177B" w14:textId="0FA08F0B" w:rsidR="003E2FD3" w:rsidRDefault="003E2FD3">
          <w:pPr>
            <w:pStyle w:val="TOC1"/>
            <w:rPr>
              <w:rFonts w:asciiTheme="minorHAnsi" w:eastAsiaTheme="minorEastAsia" w:hAnsiTheme="minorHAnsi" w:cstheme="minorBidi"/>
              <w:b w:val="0"/>
              <w:bCs w:val="0"/>
              <w:kern w:val="2"/>
              <w:sz w:val="22"/>
              <w:lang w:eastAsia="en-GB"/>
              <w14:ligatures w14:val="standardContextual"/>
            </w:rPr>
          </w:pPr>
          <w:hyperlink w:anchor="_Toc175722480" w:history="1">
            <w:r w:rsidRPr="00BC4803">
              <w:rPr>
                <w:rStyle w:val="Hyperlink"/>
                <w:rFonts w:ascii="Arial" w:eastAsia="Calibri" w:hAnsi="Arial" w:cs="Arial"/>
              </w:rPr>
              <w:t>ABSTRACT</w:t>
            </w:r>
            <w:r>
              <w:rPr>
                <w:webHidden/>
              </w:rPr>
              <w:tab/>
            </w:r>
            <w:r>
              <w:rPr>
                <w:webHidden/>
              </w:rPr>
              <w:fldChar w:fldCharType="begin"/>
            </w:r>
            <w:r>
              <w:rPr>
                <w:webHidden/>
              </w:rPr>
              <w:instrText xml:space="preserve"> PAGEREF _Toc175722480 \h </w:instrText>
            </w:r>
            <w:r>
              <w:rPr>
                <w:webHidden/>
              </w:rPr>
            </w:r>
            <w:r>
              <w:rPr>
                <w:webHidden/>
              </w:rPr>
              <w:fldChar w:fldCharType="separate"/>
            </w:r>
            <w:r>
              <w:rPr>
                <w:webHidden/>
              </w:rPr>
              <w:t>3</w:t>
            </w:r>
            <w:r>
              <w:rPr>
                <w:webHidden/>
              </w:rPr>
              <w:fldChar w:fldCharType="end"/>
            </w:r>
          </w:hyperlink>
        </w:p>
        <w:p w14:paraId="64F586F9" w14:textId="1E437756" w:rsidR="003E2FD3" w:rsidRDefault="003E2FD3">
          <w:pPr>
            <w:pStyle w:val="TOC1"/>
            <w:rPr>
              <w:rFonts w:asciiTheme="minorHAnsi" w:eastAsiaTheme="minorEastAsia" w:hAnsiTheme="minorHAnsi" w:cstheme="minorBidi"/>
              <w:b w:val="0"/>
              <w:bCs w:val="0"/>
              <w:kern w:val="2"/>
              <w:sz w:val="22"/>
              <w:lang w:eastAsia="en-GB"/>
              <w14:ligatures w14:val="standardContextual"/>
            </w:rPr>
          </w:pPr>
          <w:hyperlink w:anchor="_Toc175722481" w:history="1">
            <w:r w:rsidRPr="00BC4803">
              <w:rPr>
                <w:rStyle w:val="Hyperlink"/>
                <w:rFonts w:ascii="Arial" w:eastAsia="Calibri" w:hAnsi="Arial" w:cs="Arial"/>
              </w:rPr>
              <w:t>ACKNOWLEDGEMENT</w:t>
            </w:r>
            <w:r>
              <w:rPr>
                <w:webHidden/>
              </w:rPr>
              <w:tab/>
            </w:r>
            <w:r>
              <w:rPr>
                <w:webHidden/>
              </w:rPr>
              <w:fldChar w:fldCharType="begin"/>
            </w:r>
            <w:r>
              <w:rPr>
                <w:webHidden/>
              </w:rPr>
              <w:instrText xml:space="preserve"> PAGEREF _Toc175722481 \h </w:instrText>
            </w:r>
            <w:r>
              <w:rPr>
                <w:webHidden/>
              </w:rPr>
            </w:r>
            <w:r>
              <w:rPr>
                <w:webHidden/>
              </w:rPr>
              <w:fldChar w:fldCharType="separate"/>
            </w:r>
            <w:r>
              <w:rPr>
                <w:webHidden/>
              </w:rPr>
              <w:t>4</w:t>
            </w:r>
            <w:r>
              <w:rPr>
                <w:webHidden/>
              </w:rPr>
              <w:fldChar w:fldCharType="end"/>
            </w:r>
          </w:hyperlink>
        </w:p>
        <w:p w14:paraId="3A47EEA0" w14:textId="4605A592" w:rsidR="003E2FD3" w:rsidRDefault="003E2FD3">
          <w:pPr>
            <w:pStyle w:val="TOC1"/>
            <w:rPr>
              <w:rFonts w:asciiTheme="minorHAnsi" w:eastAsiaTheme="minorEastAsia" w:hAnsiTheme="minorHAnsi" w:cstheme="minorBidi"/>
              <w:b w:val="0"/>
              <w:bCs w:val="0"/>
              <w:kern w:val="2"/>
              <w:sz w:val="22"/>
              <w:lang w:eastAsia="en-GB"/>
              <w14:ligatures w14:val="standardContextual"/>
            </w:rPr>
          </w:pPr>
          <w:hyperlink w:anchor="_Toc175722482" w:history="1">
            <w:r w:rsidRPr="00BC4803">
              <w:rPr>
                <w:rStyle w:val="Hyperlink"/>
                <w:rFonts w:ascii="Arial" w:eastAsia="Calibri" w:hAnsi="Arial" w:cs="Arial"/>
              </w:rPr>
              <w:t>TABLE OF CONTENTS</w:t>
            </w:r>
            <w:r>
              <w:rPr>
                <w:webHidden/>
              </w:rPr>
              <w:tab/>
            </w:r>
            <w:r>
              <w:rPr>
                <w:webHidden/>
              </w:rPr>
              <w:fldChar w:fldCharType="begin"/>
            </w:r>
            <w:r>
              <w:rPr>
                <w:webHidden/>
              </w:rPr>
              <w:instrText xml:space="preserve"> PAGEREF _Toc175722482 \h </w:instrText>
            </w:r>
            <w:r>
              <w:rPr>
                <w:webHidden/>
              </w:rPr>
            </w:r>
            <w:r>
              <w:rPr>
                <w:webHidden/>
              </w:rPr>
              <w:fldChar w:fldCharType="separate"/>
            </w:r>
            <w:r>
              <w:rPr>
                <w:webHidden/>
              </w:rPr>
              <w:t>5</w:t>
            </w:r>
            <w:r>
              <w:rPr>
                <w:webHidden/>
              </w:rPr>
              <w:fldChar w:fldCharType="end"/>
            </w:r>
          </w:hyperlink>
        </w:p>
        <w:p w14:paraId="749A46BD" w14:textId="3BF7E493" w:rsidR="003E2FD3" w:rsidRDefault="003E2FD3">
          <w:pPr>
            <w:pStyle w:val="TOC1"/>
            <w:rPr>
              <w:rFonts w:asciiTheme="minorHAnsi" w:eastAsiaTheme="minorEastAsia" w:hAnsiTheme="minorHAnsi" w:cstheme="minorBidi"/>
              <w:b w:val="0"/>
              <w:bCs w:val="0"/>
              <w:kern w:val="2"/>
              <w:sz w:val="22"/>
              <w:lang w:eastAsia="en-GB"/>
              <w14:ligatures w14:val="standardContextual"/>
            </w:rPr>
          </w:pPr>
          <w:hyperlink w:anchor="_Toc175722483" w:history="1">
            <w:r w:rsidRPr="00BC4803">
              <w:rPr>
                <w:rStyle w:val="Hyperlink"/>
                <w:rFonts w:ascii="Arial" w:hAnsi="Arial" w:cs="Arial"/>
              </w:rPr>
              <w:t>LIST OF FIGURES</w:t>
            </w:r>
            <w:r>
              <w:rPr>
                <w:webHidden/>
              </w:rPr>
              <w:tab/>
            </w:r>
            <w:r>
              <w:rPr>
                <w:webHidden/>
              </w:rPr>
              <w:fldChar w:fldCharType="begin"/>
            </w:r>
            <w:r>
              <w:rPr>
                <w:webHidden/>
              </w:rPr>
              <w:instrText xml:space="preserve"> PAGEREF _Toc175722483 \h </w:instrText>
            </w:r>
            <w:r>
              <w:rPr>
                <w:webHidden/>
              </w:rPr>
            </w:r>
            <w:r>
              <w:rPr>
                <w:webHidden/>
              </w:rPr>
              <w:fldChar w:fldCharType="separate"/>
            </w:r>
            <w:r>
              <w:rPr>
                <w:webHidden/>
              </w:rPr>
              <w:t>7</w:t>
            </w:r>
            <w:r>
              <w:rPr>
                <w:webHidden/>
              </w:rPr>
              <w:fldChar w:fldCharType="end"/>
            </w:r>
          </w:hyperlink>
        </w:p>
        <w:p w14:paraId="5D98BFF6" w14:textId="05D176BC" w:rsidR="003E2FD3" w:rsidRDefault="003E2FD3">
          <w:pPr>
            <w:pStyle w:val="TOC1"/>
            <w:rPr>
              <w:rFonts w:asciiTheme="minorHAnsi" w:eastAsiaTheme="minorEastAsia" w:hAnsiTheme="minorHAnsi" w:cstheme="minorBidi"/>
              <w:b w:val="0"/>
              <w:bCs w:val="0"/>
              <w:kern w:val="2"/>
              <w:sz w:val="22"/>
              <w:lang w:eastAsia="en-GB"/>
              <w14:ligatures w14:val="standardContextual"/>
            </w:rPr>
          </w:pPr>
          <w:hyperlink w:anchor="_Toc175722484" w:history="1">
            <w:r w:rsidRPr="00BC4803">
              <w:rPr>
                <w:rStyle w:val="Hyperlink"/>
                <w:rFonts w:ascii="Arial" w:eastAsia="Calibri" w:hAnsi="Arial" w:cs="Arial"/>
              </w:rPr>
              <w:t>LIST OF TABLES</w:t>
            </w:r>
            <w:r>
              <w:rPr>
                <w:webHidden/>
              </w:rPr>
              <w:tab/>
            </w:r>
            <w:r>
              <w:rPr>
                <w:webHidden/>
              </w:rPr>
              <w:fldChar w:fldCharType="begin"/>
            </w:r>
            <w:r>
              <w:rPr>
                <w:webHidden/>
              </w:rPr>
              <w:instrText xml:space="preserve"> PAGEREF _Toc175722484 \h </w:instrText>
            </w:r>
            <w:r>
              <w:rPr>
                <w:webHidden/>
              </w:rPr>
            </w:r>
            <w:r>
              <w:rPr>
                <w:webHidden/>
              </w:rPr>
              <w:fldChar w:fldCharType="separate"/>
            </w:r>
            <w:r>
              <w:rPr>
                <w:webHidden/>
              </w:rPr>
              <w:t>8</w:t>
            </w:r>
            <w:r>
              <w:rPr>
                <w:webHidden/>
              </w:rPr>
              <w:fldChar w:fldCharType="end"/>
            </w:r>
          </w:hyperlink>
        </w:p>
        <w:p w14:paraId="48093195" w14:textId="1A69253A" w:rsidR="003E2FD3" w:rsidRDefault="003E2FD3">
          <w:pPr>
            <w:pStyle w:val="TOC1"/>
            <w:rPr>
              <w:rFonts w:asciiTheme="minorHAnsi" w:eastAsiaTheme="minorEastAsia" w:hAnsiTheme="minorHAnsi" w:cstheme="minorBidi"/>
              <w:b w:val="0"/>
              <w:bCs w:val="0"/>
              <w:kern w:val="2"/>
              <w:sz w:val="22"/>
              <w:lang w:eastAsia="en-GB"/>
              <w14:ligatures w14:val="standardContextual"/>
            </w:rPr>
          </w:pPr>
          <w:hyperlink w:anchor="_Toc175722485" w:history="1">
            <w:r w:rsidRPr="00BC4803">
              <w:rPr>
                <w:rStyle w:val="Hyperlink"/>
                <w:rFonts w:ascii="Arial" w:eastAsia="Calibri" w:hAnsi="Arial" w:cs="Arial"/>
              </w:rPr>
              <w:t>LIST OF ABBREVIATIONS</w:t>
            </w:r>
            <w:r>
              <w:rPr>
                <w:webHidden/>
              </w:rPr>
              <w:tab/>
            </w:r>
            <w:r>
              <w:rPr>
                <w:webHidden/>
              </w:rPr>
              <w:fldChar w:fldCharType="begin"/>
            </w:r>
            <w:r>
              <w:rPr>
                <w:webHidden/>
              </w:rPr>
              <w:instrText xml:space="preserve"> PAGEREF _Toc175722485 \h </w:instrText>
            </w:r>
            <w:r>
              <w:rPr>
                <w:webHidden/>
              </w:rPr>
            </w:r>
            <w:r>
              <w:rPr>
                <w:webHidden/>
              </w:rPr>
              <w:fldChar w:fldCharType="separate"/>
            </w:r>
            <w:r>
              <w:rPr>
                <w:webHidden/>
              </w:rPr>
              <w:t>9</w:t>
            </w:r>
            <w:r>
              <w:rPr>
                <w:webHidden/>
              </w:rPr>
              <w:fldChar w:fldCharType="end"/>
            </w:r>
          </w:hyperlink>
        </w:p>
        <w:p w14:paraId="23C00C94" w14:textId="3CD75037" w:rsidR="003E2FD3" w:rsidRDefault="003E2FD3">
          <w:pPr>
            <w:pStyle w:val="TOC1"/>
            <w:rPr>
              <w:rFonts w:asciiTheme="minorHAnsi" w:eastAsiaTheme="minorEastAsia" w:hAnsiTheme="minorHAnsi" w:cstheme="minorBidi"/>
              <w:b w:val="0"/>
              <w:bCs w:val="0"/>
              <w:kern w:val="2"/>
              <w:sz w:val="22"/>
              <w:lang w:eastAsia="en-GB"/>
              <w14:ligatures w14:val="standardContextual"/>
            </w:rPr>
          </w:pPr>
          <w:hyperlink w:anchor="_Toc175722486" w:history="1">
            <w:r w:rsidRPr="00BC4803">
              <w:rPr>
                <w:rStyle w:val="Hyperlink"/>
                <w:rFonts w:ascii="Arial" w:eastAsia="Calibri" w:hAnsi="Arial" w:cs="Arial"/>
              </w:rPr>
              <w:t>CHAPTER ONE</w:t>
            </w:r>
            <w:r>
              <w:rPr>
                <w:webHidden/>
              </w:rPr>
              <w:tab/>
            </w:r>
            <w:r>
              <w:rPr>
                <w:webHidden/>
              </w:rPr>
              <w:fldChar w:fldCharType="begin"/>
            </w:r>
            <w:r>
              <w:rPr>
                <w:webHidden/>
              </w:rPr>
              <w:instrText xml:space="preserve"> PAGEREF _Toc175722486 \h </w:instrText>
            </w:r>
            <w:r>
              <w:rPr>
                <w:webHidden/>
              </w:rPr>
            </w:r>
            <w:r>
              <w:rPr>
                <w:webHidden/>
              </w:rPr>
              <w:fldChar w:fldCharType="separate"/>
            </w:r>
            <w:r>
              <w:rPr>
                <w:webHidden/>
              </w:rPr>
              <w:t>11</w:t>
            </w:r>
            <w:r>
              <w:rPr>
                <w:webHidden/>
              </w:rPr>
              <w:fldChar w:fldCharType="end"/>
            </w:r>
          </w:hyperlink>
        </w:p>
        <w:p w14:paraId="19AF4F60" w14:textId="251813BF" w:rsidR="003E2FD3" w:rsidRDefault="003E2FD3">
          <w:pPr>
            <w:pStyle w:val="TOC1"/>
            <w:rPr>
              <w:rFonts w:asciiTheme="minorHAnsi" w:eastAsiaTheme="minorEastAsia" w:hAnsiTheme="minorHAnsi" w:cstheme="minorBidi"/>
              <w:b w:val="0"/>
              <w:bCs w:val="0"/>
              <w:kern w:val="2"/>
              <w:sz w:val="22"/>
              <w:lang w:eastAsia="en-GB"/>
              <w14:ligatures w14:val="standardContextual"/>
            </w:rPr>
          </w:pPr>
          <w:hyperlink w:anchor="_Toc175722487" w:history="1">
            <w:r w:rsidRPr="00BC4803">
              <w:rPr>
                <w:rStyle w:val="Hyperlink"/>
                <w:rFonts w:ascii="Arial" w:hAnsi="Arial" w:cs="Arial"/>
              </w:rPr>
              <w:t>INTRODUCTION</w:t>
            </w:r>
            <w:r>
              <w:rPr>
                <w:webHidden/>
              </w:rPr>
              <w:tab/>
            </w:r>
            <w:r>
              <w:rPr>
                <w:webHidden/>
              </w:rPr>
              <w:fldChar w:fldCharType="begin"/>
            </w:r>
            <w:r>
              <w:rPr>
                <w:webHidden/>
              </w:rPr>
              <w:instrText xml:space="preserve"> PAGEREF _Toc175722487 \h </w:instrText>
            </w:r>
            <w:r>
              <w:rPr>
                <w:webHidden/>
              </w:rPr>
            </w:r>
            <w:r>
              <w:rPr>
                <w:webHidden/>
              </w:rPr>
              <w:fldChar w:fldCharType="separate"/>
            </w:r>
            <w:r>
              <w:rPr>
                <w:webHidden/>
              </w:rPr>
              <w:t>11</w:t>
            </w:r>
            <w:r>
              <w:rPr>
                <w:webHidden/>
              </w:rPr>
              <w:fldChar w:fldCharType="end"/>
            </w:r>
          </w:hyperlink>
        </w:p>
        <w:p w14:paraId="7584E5E5" w14:textId="09AD244A" w:rsidR="003E2FD3" w:rsidRDefault="003E2FD3">
          <w:pPr>
            <w:pStyle w:val="TOC2"/>
            <w:tabs>
              <w:tab w:val="left" w:pos="88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488" w:history="1">
            <w:r w:rsidRPr="00BC4803">
              <w:rPr>
                <w:rStyle w:val="Hyperlink"/>
                <w:rFonts w:ascii="Arial" w:hAnsi="Arial" w:cs="Arial"/>
                <w:noProof/>
                <w:lang w:val="en-GB"/>
              </w:rPr>
              <w:t>1.1</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noProof/>
                <w:lang w:val="en-GB"/>
              </w:rPr>
              <w:t>Background of the Study</w:t>
            </w:r>
            <w:r>
              <w:rPr>
                <w:noProof/>
                <w:webHidden/>
              </w:rPr>
              <w:tab/>
            </w:r>
            <w:r>
              <w:rPr>
                <w:noProof/>
                <w:webHidden/>
              </w:rPr>
              <w:fldChar w:fldCharType="begin"/>
            </w:r>
            <w:r>
              <w:rPr>
                <w:noProof/>
                <w:webHidden/>
              </w:rPr>
              <w:instrText xml:space="preserve"> PAGEREF _Toc175722488 \h </w:instrText>
            </w:r>
            <w:r>
              <w:rPr>
                <w:noProof/>
                <w:webHidden/>
              </w:rPr>
            </w:r>
            <w:r>
              <w:rPr>
                <w:noProof/>
                <w:webHidden/>
              </w:rPr>
              <w:fldChar w:fldCharType="separate"/>
            </w:r>
            <w:r>
              <w:rPr>
                <w:noProof/>
                <w:webHidden/>
              </w:rPr>
              <w:t>11</w:t>
            </w:r>
            <w:r>
              <w:rPr>
                <w:noProof/>
                <w:webHidden/>
              </w:rPr>
              <w:fldChar w:fldCharType="end"/>
            </w:r>
          </w:hyperlink>
        </w:p>
        <w:p w14:paraId="06748219" w14:textId="483AD170" w:rsidR="003E2FD3" w:rsidRDefault="003E2FD3">
          <w:pPr>
            <w:pStyle w:val="TOC2"/>
            <w:tabs>
              <w:tab w:val="left" w:pos="88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489" w:history="1">
            <w:r w:rsidRPr="00BC4803">
              <w:rPr>
                <w:rStyle w:val="Hyperlink"/>
                <w:rFonts w:ascii="Arial" w:hAnsi="Arial" w:cs="Arial"/>
                <w:noProof/>
                <w:lang w:val="en-GB"/>
              </w:rPr>
              <w:t>1.2</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noProof/>
                <w:lang w:val="en-GB"/>
              </w:rPr>
              <w:t>Aim and Objectives</w:t>
            </w:r>
            <w:r>
              <w:rPr>
                <w:noProof/>
                <w:webHidden/>
              </w:rPr>
              <w:tab/>
            </w:r>
            <w:r>
              <w:rPr>
                <w:noProof/>
                <w:webHidden/>
              </w:rPr>
              <w:fldChar w:fldCharType="begin"/>
            </w:r>
            <w:r>
              <w:rPr>
                <w:noProof/>
                <w:webHidden/>
              </w:rPr>
              <w:instrText xml:space="preserve"> PAGEREF _Toc175722489 \h </w:instrText>
            </w:r>
            <w:r>
              <w:rPr>
                <w:noProof/>
                <w:webHidden/>
              </w:rPr>
            </w:r>
            <w:r>
              <w:rPr>
                <w:noProof/>
                <w:webHidden/>
              </w:rPr>
              <w:fldChar w:fldCharType="separate"/>
            </w:r>
            <w:r>
              <w:rPr>
                <w:noProof/>
                <w:webHidden/>
              </w:rPr>
              <w:t>13</w:t>
            </w:r>
            <w:r>
              <w:rPr>
                <w:noProof/>
                <w:webHidden/>
              </w:rPr>
              <w:fldChar w:fldCharType="end"/>
            </w:r>
          </w:hyperlink>
        </w:p>
        <w:p w14:paraId="3EAFAEF5" w14:textId="4B7B9775" w:rsidR="003E2FD3" w:rsidRDefault="003E2FD3">
          <w:pPr>
            <w:pStyle w:val="TOC2"/>
            <w:tabs>
              <w:tab w:val="left" w:pos="88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490" w:history="1">
            <w:r w:rsidRPr="00BC4803">
              <w:rPr>
                <w:rStyle w:val="Hyperlink"/>
                <w:rFonts w:ascii="Arial" w:hAnsi="Arial" w:cs="Arial"/>
                <w:noProof/>
                <w:lang w:val="en-GB"/>
              </w:rPr>
              <w:t>1.3</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noProof/>
                <w:lang w:val="en-GB"/>
              </w:rPr>
              <w:t>Study Rationale</w:t>
            </w:r>
            <w:r>
              <w:rPr>
                <w:noProof/>
                <w:webHidden/>
              </w:rPr>
              <w:tab/>
            </w:r>
            <w:r>
              <w:rPr>
                <w:noProof/>
                <w:webHidden/>
              </w:rPr>
              <w:fldChar w:fldCharType="begin"/>
            </w:r>
            <w:r>
              <w:rPr>
                <w:noProof/>
                <w:webHidden/>
              </w:rPr>
              <w:instrText xml:space="preserve"> PAGEREF _Toc175722490 \h </w:instrText>
            </w:r>
            <w:r>
              <w:rPr>
                <w:noProof/>
                <w:webHidden/>
              </w:rPr>
            </w:r>
            <w:r>
              <w:rPr>
                <w:noProof/>
                <w:webHidden/>
              </w:rPr>
              <w:fldChar w:fldCharType="separate"/>
            </w:r>
            <w:r>
              <w:rPr>
                <w:noProof/>
                <w:webHidden/>
              </w:rPr>
              <w:t>13</w:t>
            </w:r>
            <w:r>
              <w:rPr>
                <w:noProof/>
                <w:webHidden/>
              </w:rPr>
              <w:fldChar w:fldCharType="end"/>
            </w:r>
          </w:hyperlink>
        </w:p>
        <w:p w14:paraId="74D7B77B" w14:textId="528E8AE4" w:rsidR="003E2FD3" w:rsidRDefault="003E2FD3">
          <w:pPr>
            <w:pStyle w:val="TOC2"/>
            <w:tabs>
              <w:tab w:val="left" w:pos="88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491" w:history="1">
            <w:r w:rsidRPr="00BC4803">
              <w:rPr>
                <w:rStyle w:val="Hyperlink"/>
                <w:rFonts w:ascii="Arial" w:hAnsi="Arial" w:cs="Arial"/>
                <w:noProof/>
                <w:lang w:val="en-GB"/>
              </w:rPr>
              <w:t>1.4</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noProof/>
                <w:lang w:val="en-GB"/>
              </w:rPr>
              <w:t>Structure of Dissertation</w:t>
            </w:r>
            <w:r>
              <w:rPr>
                <w:noProof/>
                <w:webHidden/>
              </w:rPr>
              <w:tab/>
            </w:r>
            <w:r>
              <w:rPr>
                <w:noProof/>
                <w:webHidden/>
              </w:rPr>
              <w:fldChar w:fldCharType="begin"/>
            </w:r>
            <w:r>
              <w:rPr>
                <w:noProof/>
                <w:webHidden/>
              </w:rPr>
              <w:instrText xml:space="preserve"> PAGEREF _Toc175722491 \h </w:instrText>
            </w:r>
            <w:r>
              <w:rPr>
                <w:noProof/>
                <w:webHidden/>
              </w:rPr>
            </w:r>
            <w:r>
              <w:rPr>
                <w:noProof/>
                <w:webHidden/>
              </w:rPr>
              <w:fldChar w:fldCharType="separate"/>
            </w:r>
            <w:r>
              <w:rPr>
                <w:noProof/>
                <w:webHidden/>
              </w:rPr>
              <w:t>15</w:t>
            </w:r>
            <w:r>
              <w:rPr>
                <w:noProof/>
                <w:webHidden/>
              </w:rPr>
              <w:fldChar w:fldCharType="end"/>
            </w:r>
          </w:hyperlink>
        </w:p>
        <w:p w14:paraId="12A6D8A8" w14:textId="14DE56B3" w:rsidR="003E2FD3" w:rsidRDefault="003E2FD3">
          <w:pPr>
            <w:pStyle w:val="TOC1"/>
            <w:rPr>
              <w:rFonts w:asciiTheme="minorHAnsi" w:eastAsiaTheme="minorEastAsia" w:hAnsiTheme="minorHAnsi" w:cstheme="minorBidi"/>
              <w:b w:val="0"/>
              <w:bCs w:val="0"/>
              <w:kern w:val="2"/>
              <w:sz w:val="22"/>
              <w:lang w:eastAsia="en-GB"/>
              <w14:ligatures w14:val="standardContextual"/>
            </w:rPr>
          </w:pPr>
          <w:hyperlink w:anchor="_Toc175722492" w:history="1">
            <w:r w:rsidRPr="00BC4803">
              <w:rPr>
                <w:rStyle w:val="Hyperlink"/>
                <w:rFonts w:ascii="Arial" w:hAnsi="Arial" w:cs="Arial"/>
              </w:rPr>
              <w:t>CHAPTER TWO</w:t>
            </w:r>
            <w:r>
              <w:rPr>
                <w:webHidden/>
              </w:rPr>
              <w:tab/>
            </w:r>
            <w:r>
              <w:rPr>
                <w:webHidden/>
              </w:rPr>
              <w:fldChar w:fldCharType="begin"/>
            </w:r>
            <w:r>
              <w:rPr>
                <w:webHidden/>
              </w:rPr>
              <w:instrText xml:space="preserve"> PAGEREF _Toc175722492 \h </w:instrText>
            </w:r>
            <w:r>
              <w:rPr>
                <w:webHidden/>
              </w:rPr>
            </w:r>
            <w:r>
              <w:rPr>
                <w:webHidden/>
              </w:rPr>
              <w:fldChar w:fldCharType="separate"/>
            </w:r>
            <w:r>
              <w:rPr>
                <w:webHidden/>
              </w:rPr>
              <w:t>16</w:t>
            </w:r>
            <w:r>
              <w:rPr>
                <w:webHidden/>
              </w:rPr>
              <w:fldChar w:fldCharType="end"/>
            </w:r>
          </w:hyperlink>
        </w:p>
        <w:p w14:paraId="25D258F5" w14:textId="2EE510D2" w:rsidR="003E2FD3" w:rsidRDefault="003E2FD3">
          <w:pPr>
            <w:pStyle w:val="TOC1"/>
            <w:rPr>
              <w:rFonts w:asciiTheme="minorHAnsi" w:eastAsiaTheme="minorEastAsia" w:hAnsiTheme="minorHAnsi" w:cstheme="minorBidi"/>
              <w:b w:val="0"/>
              <w:bCs w:val="0"/>
              <w:kern w:val="2"/>
              <w:sz w:val="22"/>
              <w:lang w:eastAsia="en-GB"/>
              <w14:ligatures w14:val="standardContextual"/>
            </w:rPr>
          </w:pPr>
          <w:hyperlink w:anchor="_Toc175722493" w:history="1">
            <w:r w:rsidRPr="00BC4803">
              <w:rPr>
                <w:rStyle w:val="Hyperlink"/>
                <w:rFonts w:ascii="Arial" w:hAnsi="Arial" w:cs="Arial"/>
              </w:rPr>
              <w:t>LITERATURE REVIEW</w:t>
            </w:r>
            <w:r>
              <w:rPr>
                <w:webHidden/>
              </w:rPr>
              <w:tab/>
            </w:r>
            <w:r>
              <w:rPr>
                <w:webHidden/>
              </w:rPr>
              <w:fldChar w:fldCharType="begin"/>
            </w:r>
            <w:r>
              <w:rPr>
                <w:webHidden/>
              </w:rPr>
              <w:instrText xml:space="preserve"> PAGEREF _Toc175722493 \h </w:instrText>
            </w:r>
            <w:r>
              <w:rPr>
                <w:webHidden/>
              </w:rPr>
            </w:r>
            <w:r>
              <w:rPr>
                <w:webHidden/>
              </w:rPr>
              <w:fldChar w:fldCharType="separate"/>
            </w:r>
            <w:r>
              <w:rPr>
                <w:webHidden/>
              </w:rPr>
              <w:t>16</w:t>
            </w:r>
            <w:r>
              <w:rPr>
                <w:webHidden/>
              </w:rPr>
              <w:fldChar w:fldCharType="end"/>
            </w:r>
          </w:hyperlink>
        </w:p>
        <w:p w14:paraId="11AB8420" w14:textId="7929C500" w:rsidR="003E2FD3" w:rsidRDefault="003E2FD3">
          <w:pPr>
            <w:pStyle w:val="TOC2"/>
            <w:tabs>
              <w:tab w:val="left" w:pos="88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494" w:history="1">
            <w:r w:rsidRPr="00BC4803">
              <w:rPr>
                <w:rStyle w:val="Hyperlink"/>
                <w:rFonts w:ascii="Arial" w:hAnsi="Arial" w:cs="Arial"/>
                <w:noProof/>
                <w:lang w:val="en-GB"/>
              </w:rPr>
              <w:t>2.1</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noProof/>
                <w:lang w:val="en-GB"/>
              </w:rPr>
              <w:t>Introduction</w:t>
            </w:r>
            <w:r>
              <w:rPr>
                <w:noProof/>
                <w:webHidden/>
              </w:rPr>
              <w:tab/>
            </w:r>
            <w:r>
              <w:rPr>
                <w:noProof/>
                <w:webHidden/>
              </w:rPr>
              <w:fldChar w:fldCharType="begin"/>
            </w:r>
            <w:r>
              <w:rPr>
                <w:noProof/>
                <w:webHidden/>
              </w:rPr>
              <w:instrText xml:space="preserve"> PAGEREF _Toc175722494 \h </w:instrText>
            </w:r>
            <w:r>
              <w:rPr>
                <w:noProof/>
                <w:webHidden/>
              </w:rPr>
            </w:r>
            <w:r>
              <w:rPr>
                <w:noProof/>
                <w:webHidden/>
              </w:rPr>
              <w:fldChar w:fldCharType="separate"/>
            </w:r>
            <w:r>
              <w:rPr>
                <w:noProof/>
                <w:webHidden/>
              </w:rPr>
              <w:t>16</w:t>
            </w:r>
            <w:r>
              <w:rPr>
                <w:noProof/>
                <w:webHidden/>
              </w:rPr>
              <w:fldChar w:fldCharType="end"/>
            </w:r>
          </w:hyperlink>
        </w:p>
        <w:p w14:paraId="7BF88049" w14:textId="27EB21B3" w:rsidR="003E2FD3" w:rsidRDefault="003E2FD3">
          <w:pPr>
            <w:pStyle w:val="TOC2"/>
            <w:tabs>
              <w:tab w:val="left" w:pos="88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495" w:history="1">
            <w:r w:rsidRPr="00BC4803">
              <w:rPr>
                <w:rStyle w:val="Hyperlink"/>
                <w:rFonts w:ascii="Arial" w:hAnsi="Arial" w:cs="Arial"/>
                <w:noProof/>
                <w:lang w:val="en-GB"/>
              </w:rPr>
              <w:t>2.2</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noProof/>
                <w:lang w:val="en-GB"/>
              </w:rPr>
              <w:t>The Nigerian Hospitality Industry: Focus on Lagos</w:t>
            </w:r>
            <w:r>
              <w:rPr>
                <w:noProof/>
                <w:webHidden/>
              </w:rPr>
              <w:tab/>
            </w:r>
            <w:r>
              <w:rPr>
                <w:noProof/>
                <w:webHidden/>
              </w:rPr>
              <w:fldChar w:fldCharType="begin"/>
            </w:r>
            <w:r>
              <w:rPr>
                <w:noProof/>
                <w:webHidden/>
              </w:rPr>
              <w:instrText xml:space="preserve"> PAGEREF _Toc175722495 \h </w:instrText>
            </w:r>
            <w:r>
              <w:rPr>
                <w:noProof/>
                <w:webHidden/>
              </w:rPr>
            </w:r>
            <w:r>
              <w:rPr>
                <w:noProof/>
                <w:webHidden/>
              </w:rPr>
              <w:fldChar w:fldCharType="separate"/>
            </w:r>
            <w:r>
              <w:rPr>
                <w:noProof/>
                <w:webHidden/>
              </w:rPr>
              <w:t>16</w:t>
            </w:r>
            <w:r>
              <w:rPr>
                <w:noProof/>
                <w:webHidden/>
              </w:rPr>
              <w:fldChar w:fldCharType="end"/>
            </w:r>
          </w:hyperlink>
        </w:p>
        <w:p w14:paraId="075E675C" w14:textId="33DA80C5" w:rsidR="003E2FD3" w:rsidRDefault="003E2FD3">
          <w:pPr>
            <w:pStyle w:val="TOC2"/>
            <w:tabs>
              <w:tab w:val="left" w:pos="88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496" w:history="1">
            <w:r w:rsidRPr="00BC4803">
              <w:rPr>
                <w:rStyle w:val="Hyperlink"/>
                <w:rFonts w:ascii="Arial" w:hAnsi="Arial" w:cs="Arial"/>
                <w:noProof/>
                <w:lang w:val="en-GB"/>
              </w:rPr>
              <w:t>2.3</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noProof/>
                <w:lang w:val="en-GB"/>
              </w:rPr>
              <w:t>Customer Satisfaction</w:t>
            </w:r>
            <w:r>
              <w:rPr>
                <w:noProof/>
                <w:webHidden/>
              </w:rPr>
              <w:tab/>
            </w:r>
            <w:r>
              <w:rPr>
                <w:noProof/>
                <w:webHidden/>
              </w:rPr>
              <w:fldChar w:fldCharType="begin"/>
            </w:r>
            <w:r>
              <w:rPr>
                <w:noProof/>
                <w:webHidden/>
              </w:rPr>
              <w:instrText xml:space="preserve"> PAGEREF _Toc175722496 \h </w:instrText>
            </w:r>
            <w:r>
              <w:rPr>
                <w:noProof/>
                <w:webHidden/>
              </w:rPr>
            </w:r>
            <w:r>
              <w:rPr>
                <w:noProof/>
                <w:webHidden/>
              </w:rPr>
              <w:fldChar w:fldCharType="separate"/>
            </w:r>
            <w:r>
              <w:rPr>
                <w:noProof/>
                <w:webHidden/>
              </w:rPr>
              <w:t>17</w:t>
            </w:r>
            <w:r>
              <w:rPr>
                <w:noProof/>
                <w:webHidden/>
              </w:rPr>
              <w:fldChar w:fldCharType="end"/>
            </w:r>
          </w:hyperlink>
        </w:p>
        <w:p w14:paraId="4BAFEB32" w14:textId="413CCDDE" w:rsidR="003E2FD3" w:rsidRDefault="003E2FD3">
          <w:pPr>
            <w:pStyle w:val="TOC2"/>
            <w:tabs>
              <w:tab w:val="left" w:pos="88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497" w:history="1">
            <w:r w:rsidRPr="00BC4803">
              <w:rPr>
                <w:rStyle w:val="Hyperlink"/>
                <w:rFonts w:ascii="Arial" w:hAnsi="Arial" w:cs="Arial"/>
                <w:noProof/>
                <w:lang w:val="en-GB"/>
              </w:rPr>
              <w:t>2.4</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noProof/>
                <w:lang w:val="en-GB"/>
              </w:rPr>
              <w:t>Factors that Influence Customer Satisfaction at 3-Star Hotels</w:t>
            </w:r>
            <w:r>
              <w:rPr>
                <w:noProof/>
                <w:webHidden/>
              </w:rPr>
              <w:tab/>
            </w:r>
            <w:r>
              <w:rPr>
                <w:noProof/>
                <w:webHidden/>
              </w:rPr>
              <w:fldChar w:fldCharType="begin"/>
            </w:r>
            <w:r>
              <w:rPr>
                <w:noProof/>
                <w:webHidden/>
              </w:rPr>
              <w:instrText xml:space="preserve"> PAGEREF _Toc175722497 \h </w:instrText>
            </w:r>
            <w:r>
              <w:rPr>
                <w:noProof/>
                <w:webHidden/>
              </w:rPr>
            </w:r>
            <w:r>
              <w:rPr>
                <w:noProof/>
                <w:webHidden/>
              </w:rPr>
              <w:fldChar w:fldCharType="separate"/>
            </w:r>
            <w:r>
              <w:rPr>
                <w:noProof/>
                <w:webHidden/>
              </w:rPr>
              <w:t>18</w:t>
            </w:r>
            <w:r>
              <w:rPr>
                <w:noProof/>
                <w:webHidden/>
              </w:rPr>
              <w:fldChar w:fldCharType="end"/>
            </w:r>
          </w:hyperlink>
        </w:p>
        <w:p w14:paraId="36DEAE89" w14:textId="60608BB0" w:rsidR="003E2FD3" w:rsidRDefault="003E2FD3">
          <w:pPr>
            <w:pStyle w:val="TOC3"/>
            <w:tabs>
              <w:tab w:val="left" w:pos="110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498" w:history="1">
            <w:r w:rsidRPr="00BC4803">
              <w:rPr>
                <w:rStyle w:val="Hyperlink"/>
                <w:rFonts w:ascii="Arial" w:hAnsi="Arial" w:cs="Arial"/>
                <w:b/>
                <w:bCs/>
                <w:noProof/>
              </w:rPr>
              <w:t>2.5</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b/>
                <w:bCs/>
                <w:noProof/>
              </w:rPr>
              <w:t>Service Quality (SERVQUAL)</w:t>
            </w:r>
            <w:r>
              <w:rPr>
                <w:noProof/>
                <w:webHidden/>
              </w:rPr>
              <w:tab/>
            </w:r>
            <w:r>
              <w:rPr>
                <w:noProof/>
                <w:webHidden/>
              </w:rPr>
              <w:fldChar w:fldCharType="begin"/>
            </w:r>
            <w:r>
              <w:rPr>
                <w:noProof/>
                <w:webHidden/>
              </w:rPr>
              <w:instrText xml:space="preserve"> PAGEREF _Toc175722498 \h </w:instrText>
            </w:r>
            <w:r>
              <w:rPr>
                <w:noProof/>
                <w:webHidden/>
              </w:rPr>
            </w:r>
            <w:r>
              <w:rPr>
                <w:noProof/>
                <w:webHidden/>
              </w:rPr>
              <w:fldChar w:fldCharType="separate"/>
            </w:r>
            <w:r>
              <w:rPr>
                <w:noProof/>
                <w:webHidden/>
              </w:rPr>
              <w:t>19</w:t>
            </w:r>
            <w:r>
              <w:rPr>
                <w:noProof/>
                <w:webHidden/>
              </w:rPr>
              <w:fldChar w:fldCharType="end"/>
            </w:r>
          </w:hyperlink>
        </w:p>
        <w:p w14:paraId="17DAA1A7" w14:textId="618A0E95" w:rsidR="003E2FD3" w:rsidRDefault="003E2FD3">
          <w:pPr>
            <w:pStyle w:val="TOC2"/>
            <w:tabs>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499" w:history="1">
            <w:r w:rsidRPr="00BC4803">
              <w:rPr>
                <w:rStyle w:val="Hyperlink"/>
                <w:rFonts w:ascii="Arial" w:hAnsi="Arial" w:cs="Arial"/>
                <w:noProof/>
                <w:lang w:val="en-GB"/>
              </w:rPr>
              <w:t>2.6 Relationship between Service Quality and Customer Satisfaction</w:t>
            </w:r>
            <w:r>
              <w:rPr>
                <w:noProof/>
                <w:webHidden/>
              </w:rPr>
              <w:tab/>
            </w:r>
            <w:r>
              <w:rPr>
                <w:noProof/>
                <w:webHidden/>
              </w:rPr>
              <w:fldChar w:fldCharType="begin"/>
            </w:r>
            <w:r>
              <w:rPr>
                <w:noProof/>
                <w:webHidden/>
              </w:rPr>
              <w:instrText xml:space="preserve"> PAGEREF _Toc175722499 \h </w:instrText>
            </w:r>
            <w:r>
              <w:rPr>
                <w:noProof/>
                <w:webHidden/>
              </w:rPr>
            </w:r>
            <w:r>
              <w:rPr>
                <w:noProof/>
                <w:webHidden/>
              </w:rPr>
              <w:fldChar w:fldCharType="separate"/>
            </w:r>
            <w:r>
              <w:rPr>
                <w:noProof/>
                <w:webHidden/>
              </w:rPr>
              <w:t>21</w:t>
            </w:r>
            <w:r>
              <w:rPr>
                <w:noProof/>
                <w:webHidden/>
              </w:rPr>
              <w:fldChar w:fldCharType="end"/>
            </w:r>
          </w:hyperlink>
        </w:p>
        <w:p w14:paraId="39783C04" w14:textId="565ECAAA" w:rsidR="003E2FD3" w:rsidRDefault="003E2FD3">
          <w:pPr>
            <w:pStyle w:val="TOC2"/>
            <w:tabs>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500" w:history="1">
            <w:r w:rsidRPr="00BC4803">
              <w:rPr>
                <w:rStyle w:val="Hyperlink"/>
                <w:rFonts w:ascii="Arial" w:hAnsi="Arial" w:cs="Arial"/>
                <w:noProof/>
                <w:lang w:val="en-GB"/>
              </w:rPr>
              <w:t xml:space="preserve">2.7 </w:t>
            </w:r>
            <w:r w:rsidRPr="00BC4803">
              <w:rPr>
                <w:rStyle w:val="Hyperlink"/>
                <w:rFonts w:ascii="Arial" w:hAnsi="Arial" w:cs="Arial"/>
                <w:noProof/>
              </w:rPr>
              <w:t>Customers’ Expectations of Service Quality in three-star Hotels</w:t>
            </w:r>
            <w:r>
              <w:rPr>
                <w:noProof/>
                <w:webHidden/>
              </w:rPr>
              <w:tab/>
            </w:r>
            <w:r>
              <w:rPr>
                <w:noProof/>
                <w:webHidden/>
              </w:rPr>
              <w:fldChar w:fldCharType="begin"/>
            </w:r>
            <w:r>
              <w:rPr>
                <w:noProof/>
                <w:webHidden/>
              </w:rPr>
              <w:instrText xml:space="preserve"> PAGEREF _Toc175722500 \h </w:instrText>
            </w:r>
            <w:r>
              <w:rPr>
                <w:noProof/>
                <w:webHidden/>
              </w:rPr>
            </w:r>
            <w:r>
              <w:rPr>
                <w:noProof/>
                <w:webHidden/>
              </w:rPr>
              <w:fldChar w:fldCharType="separate"/>
            </w:r>
            <w:r>
              <w:rPr>
                <w:noProof/>
                <w:webHidden/>
              </w:rPr>
              <w:t>23</w:t>
            </w:r>
            <w:r>
              <w:rPr>
                <w:noProof/>
                <w:webHidden/>
              </w:rPr>
              <w:fldChar w:fldCharType="end"/>
            </w:r>
          </w:hyperlink>
        </w:p>
        <w:p w14:paraId="54A32FB5" w14:textId="15BF5248" w:rsidR="003E2FD3" w:rsidRDefault="003E2FD3">
          <w:pPr>
            <w:pStyle w:val="TOC2"/>
            <w:tabs>
              <w:tab w:val="left" w:pos="88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501" w:history="1">
            <w:r w:rsidRPr="00BC4803">
              <w:rPr>
                <w:rStyle w:val="Hyperlink"/>
                <w:rFonts w:ascii="Arial" w:hAnsi="Arial" w:cs="Arial"/>
                <w:noProof/>
                <w:lang w:val="en-GB"/>
              </w:rPr>
              <w:t>2.8</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noProof/>
                <w:lang w:val="en-GB"/>
              </w:rPr>
              <w:t>Summary of Knowledge Gap</w:t>
            </w:r>
            <w:r>
              <w:rPr>
                <w:noProof/>
                <w:webHidden/>
              </w:rPr>
              <w:tab/>
            </w:r>
            <w:r>
              <w:rPr>
                <w:noProof/>
                <w:webHidden/>
              </w:rPr>
              <w:fldChar w:fldCharType="begin"/>
            </w:r>
            <w:r>
              <w:rPr>
                <w:noProof/>
                <w:webHidden/>
              </w:rPr>
              <w:instrText xml:space="preserve"> PAGEREF _Toc175722501 \h </w:instrText>
            </w:r>
            <w:r>
              <w:rPr>
                <w:noProof/>
                <w:webHidden/>
              </w:rPr>
            </w:r>
            <w:r>
              <w:rPr>
                <w:noProof/>
                <w:webHidden/>
              </w:rPr>
              <w:fldChar w:fldCharType="separate"/>
            </w:r>
            <w:r>
              <w:rPr>
                <w:noProof/>
                <w:webHidden/>
              </w:rPr>
              <w:t>27</w:t>
            </w:r>
            <w:r>
              <w:rPr>
                <w:noProof/>
                <w:webHidden/>
              </w:rPr>
              <w:fldChar w:fldCharType="end"/>
            </w:r>
          </w:hyperlink>
        </w:p>
        <w:p w14:paraId="136A0CD2" w14:textId="2DDAE05C" w:rsidR="003E2FD3" w:rsidRDefault="003E2FD3">
          <w:pPr>
            <w:pStyle w:val="TOC2"/>
            <w:tabs>
              <w:tab w:val="left" w:pos="88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502" w:history="1">
            <w:r w:rsidRPr="00BC4803">
              <w:rPr>
                <w:rStyle w:val="Hyperlink"/>
                <w:rFonts w:ascii="Arial" w:hAnsi="Arial" w:cs="Arial"/>
                <w:noProof/>
                <w:lang w:val="en-GB"/>
              </w:rPr>
              <w:t>2.9</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noProof/>
                <w:lang w:val="en-GB"/>
              </w:rPr>
              <w:t xml:space="preserve">Conceptual </w:t>
            </w:r>
            <w:r w:rsidRPr="00BC4803">
              <w:rPr>
                <w:rStyle w:val="Hyperlink"/>
                <w:rFonts w:ascii="Arial" w:hAnsi="Arial" w:cs="Arial"/>
                <w:noProof/>
              </w:rPr>
              <w:t>Framework</w:t>
            </w:r>
            <w:r>
              <w:rPr>
                <w:noProof/>
                <w:webHidden/>
              </w:rPr>
              <w:tab/>
            </w:r>
            <w:r>
              <w:rPr>
                <w:noProof/>
                <w:webHidden/>
              </w:rPr>
              <w:fldChar w:fldCharType="begin"/>
            </w:r>
            <w:r>
              <w:rPr>
                <w:noProof/>
                <w:webHidden/>
              </w:rPr>
              <w:instrText xml:space="preserve"> PAGEREF _Toc175722502 \h </w:instrText>
            </w:r>
            <w:r>
              <w:rPr>
                <w:noProof/>
                <w:webHidden/>
              </w:rPr>
            </w:r>
            <w:r>
              <w:rPr>
                <w:noProof/>
                <w:webHidden/>
              </w:rPr>
              <w:fldChar w:fldCharType="separate"/>
            </w:r>
            <w:r>
              <w:rPr>
                <w:noProof/>
                <w:webHidden/>
              </w:rPr>
              <w:t>28</w:t>
            </w:r>
            <w:r>
              <w:rPr>
                <w:noProof/>
                <w:webHidden/>
              </w:rPr>
              <w:fldChar w:fldCharType="end"/>
            </w:r>
          </w:hyperlink>
        </w:p>
        <w:p w14:paraId="667A9480" w14:textId="3D56B8BA" w:rsidR="003E2FD3" w:rsidRDefault="003E2FD3">
          <w:pPr>
            <w:pStyle w:val="TOC2"/>
            <w:tabs>
              <w:tab w:val="left" w:pos="110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503" w:history="1">
            <w:r w:rsidRPr="00BC4803">
              <w:rPr>
                <w:rStyle w:val="Hyperlink"/>
                <w:rFonts w:ascii="Arial" w:hAnsi="Arial" w:cs="Arial"/>
                <w:noProof/>
                <w:lang w:val="en-GB"/>
              </w:rPr>
              <w:t>2. 10</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noProof/>
                <w:lang w:val="en-GB"/>
              </w:rPr>
              <w:t>Theoretical Framework</w:t>
            </w:r>
            <w:r>
              <w:rPr>
                <w:noProof/>
                <w:webHidden/>
              </w:rPr>
              <w:tab/>
            </w:r>
            <w:r>
              <w:rPr>
                <w:noProof/>
                <w:webHidden/>
              </w:rPr>
              <w:fldChar w:fldCharType="begin"/>
            </w:r>
            <w:r>
              <w:rPr>
                <w:noProof/>
                <w:webHidden/>
              </w:rPr>
              <w:instrText xml:space="preserve"> PAGEREF _Toc175722503 \h </w:instrText>
            </w:r>
            <w:r>
              <w:rPr>
                <w:noProof/>
                <w:webHidden/>
              </w:rPr>
            </w:r>
            <w:r>
              <w:rPr>
                <w:noProof/>
                <w:webHidden/>
              </w:rPr>
              <w:fldChar w:fldCharType="separate"/>
            </w:r>
            <w:r>
              <w:rPr>
                <w:noProof/>
                <w:webHidden/>
              </w:rPr>
              <w:t>29</w:t>
            </w:r>
            <w:r>
              <w:rPr>
                <w:noProof/>
                <w:webHidden/>
              </w:rPr>
              <w:fldChar w:fldCharType="end"/>
            </w:r>
          </w:hyperlink>
        </w:p>
        <w:p w14:paraId="079FE5E5" w14:textId="1CA7A286" w:rsidR="003E2FD3" w:rsidRDefault="003E2FD3">
          <w:pPr>
            <w:pStyle w:val="TOC2"/>
            <w:tabs>
              <w:tab w:val="left" w:pos="110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504" w:history="1">
            <w:r w:rsidRPr="00BC4803">
              <w:rPr>
                <w:rStyle w:val="Hyperlink"/>
                <w:rFonts w:ascii="Arial" w:hAnsi="Arial" w:cs="Arial"/>
                <w:noProof/>
                <w:lang w:val="en-GB"/>
              </w:rPr>
              <w:t>2.11</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noProof/>
                <w:lang w:val="en-GB"/>
              </w:rPr>
              <w:t>Research Questions</w:t>
            </w:r>
            <w:r>
              <w:rPr>
                <w:noProof/>
                <w:webHidden/>
              </w:rPr>
              <w:tab/>
            </w:r>
            <w:r>
              <w:rPr>
                <w:noProof/>
                <w:webHidden/>
              </w:rPr>
              <w:fldChar w:fldCharType="begin"/>
            </w:r>
            <w:r>
              <w:rPr>
                <w:noProof/>
                <w:webHidden/>
              </w:rPr>
              <w:instrText xml:space="preserve"> PAGEREF _Toc175722504 \h </w:instrText>
            </w:r>
            <w:r>
              <w:rPr>
                <w:noProof/>
                <w:webHidden/>
              </w:rPr>
            </w:r>
            <w:r>
              <w:rPr>
                <w:noProof/>
                <w:webHidden/>
              </w:rPr>
              <w:fldChar w:fldCharType="separate"/>
            </w:r>
            <w:r>
              <w:rPr>
                <w:noProof/>
                <w:webHidden/>
              </w:rPr>
              <w:t>31</w:t>
            </w:r>
            <w:r>
              <w:rPr>
                <w:noProof/>
                <w:webHidden/>
              </w:rPr>
              <w:fldChar w:fldCharType="end"/>
            </w:r>
          </w:hyperlink>
        </w:p>
        <w:p w14:paraId="1C432B2E" w14:textId="16D8170D" w:rsidR="003E2FD3" w:rsidRDefault="003E2FD3">
          <w:pPr>
            <w:pStyle w:val="TOC1"/>
            <w:rPr>
              <w:rFonts w:asciiTheme="minorHAnsi" w:eastAsiaTheme="minorEastAsia" w:hAnsiTheme="minorHAnsi" w:cstheme="minorBidi"/>
              <w:b w:val="0"/>
              <w:bCs w:val="0"/>
              <w:kern w:val="2"/>
              <w:sz w:val="22"/>
              <w:lang w:eastAsia="en-GB"/>
              <w14:ligatures w14:val="standardContextual"/>
            </w:rPr>
          </w:pPr>
          <w:hyperlink w:anchor="_Toc175722505" w:history="1">
            <w:r w:rsidRPr="00BC4803">
              <w:rPr>
                <w:rStyle w:val="Hyperlink"/>
                <w:rFonts w:ascii="Arial" w:hAnsi="Arial" w:cs="Arial"/>
              </w:rPr>
              <w:t>CHAPTER THREE</w:t>
            </w:r>
            <w:r>
              <w:rPr>
                <w:webHidden/>
              </w:rPr>
              <w:tab/>
            </w:r>
            <w:r>
              <w:rPr>
                <w:webHidden/>
              </w:rPr>
              <w:fldChar w:fldCharType="begin"/>
            </w:r>
            <w:r>
              <w:rPr>
                <w:webHidden/>
              </w:rPr>
              <w:instrText xml:space="preserve"> PAGEREF _Toc175722505 \h </w:instrText>
            </w:r>
            <w:r>
              <w:rPr>
                <w:webHidden/>
              </w:rPr>
            </w:r>
            <w:r>
              <w:rPr>
                <w:webHidden/>
              </w:rPr>
              <w:fldChar w:fldCharType="separate"/>
            </w:r>
            <w:r>
              <w:rPr>
                <w:webHidden/>
              </w:rPr>
              <w:t>32</w:t>
            </w:r>
            <w:r>
              <w:rPr>
                <w:webHidden/>
              </w:rPr>
              <w:fldChar w:fldCharType="end"/>
            </w:r>
          </w:hyperlink>
        </w:p>
        <w:p w14:paraId="57DC44E6" w14:textId="05B8C583" w:rsidR="003E2FD3" w:rsidRDefault="003E2FD3">
          <w:pPr>
            <w:pStyle w:val="TOC1"/>
            <w:rPr>
              <w:rFonts w:asciiTheme="minorHAnsi" w:eastAsiaTheme="minorEastAsia" w:hAnsiTheme="minorHAnsi" w:cstheme="minorBidi"/>
              <w:b w:val="0"/>
              <w:bCs w:val="0"/>
              <w:kern w:val="2"/>
              <w:sz w:val="22"/>
              <w:lang w:eastAsia="en-GB"/>
              <w14:ligatures w14:val="standardContextual"/>
            </w:rPr>
          </w:pPr>
          <w:hyperlink w:anchor="_Toc175722506" w:history="1">
            <w:r w:rsidRPr="00BC4803">
              <w:rPr>
                <w:rStyle w:val="Hyperlink"/>
                <w:rFonts w:ascii="Arial" w:hAnsi="Arial" w:cs="Arial"/>
              </w:rPr>
              <w:t>RESEARCH DESIGN AND METHODOLOGY</w:t>
            </w:r>
            <w:r>
              <w:rPr>
                <w:webHidden/>
              </w:rPr>
              <w:tab/>
            </w:r>
            <w:r>
              <w:rPr>
                <w:webHidden/>
              </w:rPr>
              <w:fldChar w:fldCharType="begin"/>
            </w:r>
            <w:r>
              <w:rPr>
                <w:webHidden/>
              </w:rPr>
              <w:instrText xml:space="preserve"> PAGEREF _Toc175722506 \h </w:instrText>
            </w:r>
            <w:r>
              <w:rPr>
                <w:webHidden/>
              </w:rPr>
            </w:r>
            <w:r>
              <w:rPr>
                <w:webHidden/>
              </w:rPr>
              <w:fldChar w:fldCharType="separate"/>
            </w:r>
            <w:r>
              <w:rPr>
                <w:webHidden/>
              </w:rPr>
              <w:t>32</w:t>
            </w:r>
            <w:r>
              <w:rPr>
                <w:webHidden/>
              </w:rPr>
              <w:fldChar w:fldCharType="end"/>
            </w:r>
          </w:hyperlink>
        </w:p>
        <w:p w14:paraId="384C0672" w14:textId="75A68B25" w:rsidR="003E2FD3" w:rsidRDefault="003E2FD3">
          <w:pPr>
            <w:pStyle w:val="TOC2"/>
            <w:tabs>
              <w:tab w:val="left" w:pos="88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507" w:history="1">
            <w:r w:rsidRPr="00BC4803">
              <w:rPr>
                <w:rStyle w:val="Hyperlink"/>
                <w:rFonts w:ascii="Arial" w:hAnsi="Arial" w:cs="Arial"/>
                <w:noProof/>
                <w:lang w:val="en-GB"/>
              </w:rPr>
              <w:t>3.0</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noProof/>
                <w:lang w:val="en-GB"/>
              </w:rPr>
              <w:t>Introduction</w:t>
            </w:r>
            <w:r>
              <w:rPr>
                <w:noProof/>
                <w:webHidden/>
              </w:rPr>
              <w:tab/>
            </w:r>
            <w:r>
              <w:rPr>
                <w:noProof/>
                <w:webHidden/>
              </w:rPr>
              <w:fldChar w:fldCharType="begin"/>
            </w:r>
            <w:r>
              <w:rPr>
                <w:noProof/>
                <w:webHidden/>
              </w:rPr>
              <w:instrText xml:space="preserve"> PAGEREF _Toc175722507 \h </w:instrText>
            </w:r>
            <w:r>
              <w:rPr>
                <w:noProof/>
                <w:webHidden/>
              </w:rPr>
            </w:r>
            <w:r>
              <w:rPr>
                <w:noProof/>
                <w:webHidden/>
              </w:rPr>
              <w:fldChar w:fldCharType="separate"/>
            </w:r>
            <w:r>
              <w:rPr>
                <w:noProof/>
                <w:webHidden/>
              </w:rPr>
              <w:t>32</w:t>
            </w:r>
            <w:r>
              <w:rPr>
                <w:noProof/>
                <w:webHidden/>
              </w:rPr>
              <w:fldChar w:fldCharType="end"/>
            </w:r>
          </w:hyperlink>
        </w:p>
        <w:p w14:paraId="57A0038D" w14:textId="7627B9DB" w:rsidR="003E2FD3" w:rsidRDefault="003E2FD3">
          <w:pPr>
            <w:pStyle w:val="TOC2"/>
            <w:tabs>
              <w:tab w:val="left" w:pos="88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508" w:history="1">
            <w:r w:rsidRPr="00BC4803">
              <w:rPr>
                <w:rStyle w:val="Hyperlink"/>
                <w:rFonts w:ascii="Arial" w:hAnsi="Arial" w:cs="Arial"/>
                <w:noProof/>
                <w:lang w:val="en-GB"/>
              </w:rPr>
              <w:t>3.1</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noProof/>
                <w:lang w:val="en-GB"/>
              </w:rPr>
              <w:t>Research Philosophy and Approach</w:t>
            </w:r>
            <w:r>
              <w:rPr>
                <w:noProof/>
                <w:webHidden/>
              </w:rPr>
              <w:tab/>
            </w:r>
            <w:r>
              <w:rPr>
                <w:noProof/>
                <w:webHidden/>
              </w:rPr>
              <w:fldChar w:fldCharType="begin"/>
            </w:r>
            <w:r>
              <w:rPr>
                <w:noProof/>
                <w:webHidden/>
              </w:rPr>
              <w:instrText xml:space="preserve"> PAGEREF _Toc175722508 \h </w:instrText>
            </w:r>
            <w:r>
              <w:rPr>
                <w:noProof/>
                <w:webHidden/>
              </w:rPr>
            </w:r>
            <w:r>
              <w:rPr>
                <w:noProof/>
                <w:webHidden/>
              </w:rPr>
              <w:fldChar w:fldCharType="separate"/>
            </w:r>
            <w:r>
              <w:rPr>
                <w:noProof/>
                <w:webHidden/>
              </w:rPr>
              <w:t>32</w:t>
            </w:r>
            <w:r>
              <w:rPr>
                <w:noProof/>
                <w:webHidden/>
              </w:rPr>
              <w:fldChar w:fldCharType="end"/>
            </w:r>
          </w:hyperlink>
        </w:p>
        <w:p w14:paraId="30B524A5" w14:textId="223B78B7" w:rsidR="003E2FD3" w:rsidRDefault="003E2FD3">
          <w:pPr>
            <w:pStyle w:val="TOC2"/>
            <w:tabs>
              <w:tab w:val="left" w:pos="88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509" w:history="1">
            <w:r w:rsidRPr="00BC4803">
              <w:rPr>
                <w:rStyle w:val="Hyperlink"/>
                <w:rFonts w:ascii="Arial" w:hAnsi="Arial" w:cs="Arial"/>
                <w:noProof/>
                <w:lang w:val="en-GB"/>
              </w:rPr>
              <w:t>3.2</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noProof/>
                <w:lang w:val="en-GB"/>
              </w:rPr>
              <w:t>Quantitative Research: A Deductive Perspective</w:t>
            </w:r>
            <w:r>
              <w:rPr>
                <w:noProof/>
                <w:webHidden/>
              </w:rPr>
              <w:tab/>
            </w:r>
            <w:r>
              <w:rPr>
                <w:noProof/>
                <w:webHidden/>
              </w:rPr>
              <w:fldChar w:fldCharType="begin"/>
            </w:r>
            <w:r>
              <w:rPr>
                <w:noProof/>
                <w:webHidden/>
              </w:rPr>
              <w:instrText xml:space="preserve"> PAGEREF _Toc175722509 \h </w:instrText>
            </w:r>
            <w:r>
              <w:rPr>
                <w:noProof/>
                <w:webHidden/>
              </w:rPr>
            </w:r>
            <w:r>
              <w:rPr>
                <w:noProof/>
                <w:webHidden/>
              </w:rPr>
              <w:fldChar w:fldCharType="separate"/>
            </w:r>
            <w:r>
              <w:rPr>
                <w:noProof/>
                <w:webHidden/>
              </w:rPr>
              <w:t>33</w:t>
            </w:r>
            <w:r>
              <w:rPr>
                <w:noProof/>
                <w:webHidden/>
              </w:rPr>
              <w:fldChar w:fldCharType="end"/>
            </w:r>
          </w:hyperlink>
        </w:p>
        <w:p w14:paraId="304BA16A" w14:textId="7D688CF0" w:rsidR="003E2FD3" w:rsidRDefault="003E2FD3">
          <w:pPr>
            <w:pStyle w:val="TOC2"/>
            <w:tabs>
              <w:tab w:val="left" w:pos="88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510" w:history="1">
            <w:r w:rsidRPr="00BC4803">
              <w:rPr>
                <w:rStyle w:val="Hyperlink"/>
                <w:rFonts w:ascii="Arial" w:hAnsi="Arial" w:cs="Arial"/>
                <w:noProof/>
                <w:lang w:val="en-GB"/>
              </w:rPr>
              <w:t>3.3</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noProof/>
                <w:lang w:val="en-GB"/>
              </w:rPr>
              <w:t>Data Collection Instruments and Procedure</w:t>
            </w:r>
            <w:r>
              <w:rPr>
                <w:noProof/>
                <w:webHidden/>
              </w:rPr>
              <w:tab/>
            </w:r>
            <w:r>
              <w:rPr>
                <w:noProof/>
                <w:webHidden/>
              </w:rPr>
              <w:fldChar w:fldCharType="begin"/>
            </w:r>
            <w:r>
              <w:rPr>
                <w:noProof/>
                <w:webHidden/>
              </w:rPr>
              <w:instrText xml:space="preserve"> PAGEREF _Toc175722510 \h </w:instrText>
            </w:r>
            <w:r>
              <w:rPr>
                <w:noProof/>
                <w:webHidden/>
              </w:rPr>
            </w:r>
            <w:r>
              <w:rPr>
                <w:noProof/>
                <w:webHidden/>
              </w:rPr>
              <w:fldChar w:fldCharType="separate"/>
            </w:r>
            <w:r>
              <w:rPr>
                <w:noProof/>
                <w:webHidden/>
              </w:rPr>
              <w:t>34</w:t>
            </w:r>
            <w:r>
              <w:rPr>
                <w:noProof/>
                <w:webHidden/>
              </w:rPr>
              <w:fldChar w:fldCharType="end"/>
            </w:r>
          </w:hyperlink>
        </w:p>
        <w:p w14:paraId="607C2052" w14:textId="58348BBA" w:rsidR="003E2FD3" w:rsidRDefault="003E2FD3">
          <w:pPr>
            <w:pStyle w:val="TOC3"/>
            <w:tabs>
              <w:tab w:val="left" w:pos="132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511" w:history="1">
            <w:r w:rsidRPr="00BC4803">
              <w:rPr>
                <w:rStyle w:val="Hyperlink"/>
                <w:rFonts w:ascii="Arial" w:hAnsi="Arial" w:cs="Arial"/>
                <w:b/>
                <w:bCs/>
                <w:noProof/>
                <w:lang w:val="en-GB"/>
              </w:rPr>
              <w:t>3.3.1</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b/>
                <w:bCs/>
                <w:noProof/>
                <w:lang w:val="en-GB"/>
              </w:rPr>
              <w:t>Research Design</w:t>
            </w:r>
            <w:r>
              <w:rPr>
                <w:noProof/>
                <w:webHidden/>
              </w:rPr>
              <w:tab/>
            </w:r>
            <w:r>
              <w:rPr>
                <w:noProof/>
                <w:webHidden/>
              </w:rPr>
              <w:fldChar w:fldCharType="begin"/>
            </w:r>
            <w:r>
              <w:rPr>
                <w:noProof/>
                <w:webHidden/>
              </w:rPr>
              <w:instrText xml:space="preserve"> PAGEREF _Toc175722511 \h </w:instrText>
            </w:r>
            <w:r>
              <w:rPr>
                <w:noProof/>
                <w:webHidden/>
              </w:rPr>
            </w:r>
            <w:r>
              <w:rPr>
                <w:noProof/>
                <w:webHidden/>
              </w:rPr>
              <w:fldChar w:fldCharType="separate"/>
            </w:r>
            <w:r>
              <w:rPr>
                <w:noProof/>
                <w:webHidden/>
              </w:rPr>
              <w:t>34</w:t>
            </w:r>
            <w:r>
              <w:rPr>
                <w:noProof/>
                <w:webHidden/>
              </w:rPr>
              <w:fldChar w:fldCharType="end"/>
            </w:r>
          </w:hyperlink>
        </w:p>
        <w:p w14:paraId="14F0C834" w14:textId="58F3DEC7" w:rsidR="003E2FD3" w:rsidRDefault="003E2FD3">
          <w:pPr>
            <w:pStyle w:val="TOC3"/>
            <w:tabs>
              <w:tab w:val="left" w:pos="132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512" w:history="1">
            <w:r w:rsidRPr="00BC4803">
              <w:rPr>
                <w:rStyle w:val="Hyperlink"/>
                <w:rFonts w:ascii="Arial" w:hAnsi="Arial" w:cs="Arial"/>
                <w:b/>
                <w:bCs/>
                <w:noProof/>
                <w:lang w:val="en-GB"/>
              </w:rPr>
              <w:t>3.3.2</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b/>
                <w:bCs/>
                <w:noProof/>
                <w:lang w:val="en-GB"/>
              </w:rPr>
              <w:t>Questionnaire</w:t>
            </w:r>
            <w:r>
              <w:rPr>
                <w:noProof/>
                <w:webHidden/>
              </w:rPr>
              <w:tab/>
            </w:r>
            <w:r>
              <w:rPr>
                <w:noProof/>
                <w:webHidden/>
              </w:rPr>
              <w:fldChar w:fldCharType="begin"/>
            </w:r>
            <w:r>
              <w:rPr>
                <w:noProof/>
                <w:webHidden/>
              </w:rPr>
              <w:instrText xml:space="preserve"> PAGEREF _Toc175722512 \h </w:instrText>
            </w:r>
            <w:r>
              <w:rPr>
                <w:noProof/>
                <w:webHidden/>
              </w:rPr>
            </w:r>
            <w:r>
              <w:rPr>
                <w:noProof/>
                <w:webHidden/>
              </w:rPr>
              <w:fldChar w:fldCharType="separate"/>
            </w:r>
            <w:r>
              <w:rPr>
                <w:noProof/>
                <w:webHidden/>
              </w:rPr>
              <w:t>34</w:t>
            </w:r>
            <w:r>
              <w:rPr>
                <w:noProof/>
                <w:webHidden/>
              </w:rPr>
              <w:fldChar w:fldCharType="end"/>
            </w:r>
          </w:hyperlink>
        </w:p>
        <w:p w14:paraId="743D2145" w14:textId="590681C0" w:rsidR="003E2FD3" w:rsidRDefault="003E2FD3">
          <w:pPr>
            <w:pStyle w:val="TOC3"/>
            <w:tabs>
              <w:tab w:val="left" w:pos="132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513" w:history="1">
            <w:r w:rsidRPr="00BC4803">
              <w:rPr>
                <w:rStyle w:val="Hyperlink"/>
                <w:rFonts w:ascii="Arial" w:hAnsi="Arial" w:cs="Arial"/>
                <w:b/>
                <w:noProof/>
                <w:lang w:val="en-GB"/>
              </w:rPr>
              <w:t>3.3.3</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b/>
                <w:noProof/>
                <w:lang w:val="en-GB"/>
              </w:rPr>
              <w:t>Sampling and Access</w:t>
            </w:r>
            <w:r>
              <w:rPr>
                <w:noProof/>
                <w:webHidden/>
              </w:rPr>
              <w:tab/>
            </w:r>
            <w:r>
              <w:rPr>
                <w:noProof/>
                <w:webHidden/>
              </w:rPr>
              <w:fldChar w:fldCharType="begin"/>
            </w:r>
            <w:r>
              <w:rPr>
                <w:noProof/>
                <w:webHidden/>
              </w:rPr>
              <w:instrText xml:space="preserve"> PAGEREF _Toc175722513 \h </w:instrText>
            </w:r>
            <w:r>
              <w:rPr>
                <w:noProof/>
                <w:webHidden/>
              </w:rPr>
            </w:r>
            <w:r>
              <w:rPr>
                <w:noProof/>
                <w:webHidden/>
              </w:rPr>
              <w:fldChar w:fldCharType="separate"/>
            </w:r>
            <w:r>
              <w:rPr>
                <w:noProof/>
                <w:webHidden/>
              </w:rPr>
              <w:t>35</w:t>
            </w:r>
            <w:r>
              <w:rPr>
                <w:noProof/>
                <w:webHidden/>
              </w:rPr>
              <w:fldChar w:fldCharType="end"/>
            </w:r>
          </w:hyperlink>
        </w:p>
        <w:p w14:paraId="68323E9D" w14:textId="71D10441" w:rsidR="003E2FD3" w:rsidRDefault="003E2FD3">
          <w:pPr>
            <w:pStyle w:val="TOC2"/>
            <w:tabs>
              <w:tab w:val="left" w:pos="88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514" w:history="1">
            <w:r w:rsidRPr="00BC4803">
              <w:rPr>
                <w:rStyle w:val="Hyperlink"/>
                <w:rFonts w:ascii="Arial" w:hAnsi="Arial" w:cs="Arial"/>
                <w:noProof/>
                <w:lang w:val="en-GB"/>
              </w:rPr>
              <w:t>3.4</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noProof/>
                <w:lang w:val="en-GB"/>
              </w:rPr>
              <w:t>Addressing Ethical Consideration</w:t>
            </w:r>
            <w:r>
              <w:rPr>
                <w:noProof/>
                <w:webHidden/>
              </w:rPr>
              <w:tab/>
            </w:r>
            <w:r>
              <w:rPr>
                <w:noProof/>
                <w:webHidden/>
              </w:rPr>
              <w:fldChar w:fldCharType="begin"/>
            </w:r>
            <w:r>
              <w:rPr>
                <w:noProof/>
                <w:webHidden/>
              </w:rPr>
              <w:instrText xml:space="preserve"> PAGEREF _Toc175722514 \h </w:instrText>
            </w:r>
            <w:r>
              <w:rPr>
                <w:noProof/>
                <w:webHidden/>
              </w:rPr>
            </w:r>
            <w:r>
              <w:rPr>
                <w:noProof/>
                <w:webHidden/>
              </w:rPr>
              <w:fldChar w:fldCharType="separate"/>
            </w:r>
            <w:r>
              <w:rPr>
                <w:noProof/>
                <w:webHidden/>
              </w:rPr>
              <w:t>36</w:t>
            </w:r>
            <w:r>
              <w:rPr>
                <w:noProof/>
                <w:webHidden/>
              </w:rPr>
              <w:fldChar w:fldCharType="end"/>
            </w:r>
          </w:hyperlink>
        </w:p>
        <w:p w14:paraId="6A98F243" w14:textId="716C530C" w:rsidR="003E2FD3" w:rsidRDefault="003E2FD3">
          <w:pPr>
            <w:pStyle w:val="TOC2"/>
            <w:tabs>
              <w:tab w:val="left" w:pos="88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515" w:history="1">
            <w:r w:rsidRPr="00BC4803">
              <w:rPr>
                <w:rStyle w:val="Hyperlink"/>
                <w:rFonts w:ascii="Arial" w:hAnsi="Arial" w:cs="Arial"/>
                <w:noProof/>
                <w:lang w:val="en-GB"/>
              </w:rPr>
              <w:t>3.5</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noProof/>
                <w:lang w:val="en-GB"/>
              </w:rPr>
              <w:t>Data Analysis Methods</w:t>
            </w:r>
            <w:r>
              <w:rPr>
                <w:noProof/>
                <w:webHidden/>
              </w:rPr>
              <w:tab/>
            </w:r>
            <w:r>
              <w:rPr>
                <w:noProof/>
                <w:webHidden/>
              </w:rPr>
              <w:fldChar w:fldCharType="begin"/>
            </w:r>
            <w:r>
              <w:rPr>
                <w:noProof/>
                <w:webHidden/>
              </w:rPr>
              <w:instrText xml:space="preserve"> PAGEREF _Toc175722515 \h </w:instrText>
            </w:r>
            <w:r>
              <w:rPr>
                <w:noProof/>
                <w:webHidden/>
              </w:rPr>
            </w:r>
            <w:r>
              <w:rPr>
                <w:noProof/>
                <w:webHidden/>
              </w:rPr>
              <w:fldChar w:fldCharType="separate"/>
            </w:r>
            <w:r>
              <w:rPr>
                <w:noProof/>
                <w:webHidden/>
              </w:rPr>
              <w:t>37</w:t>
            </w:r>
            <w:r>
              <w:rPr>
                <w:noProof/>
                <w:webHidden/>
              </w:rPr>
              <w:fldChar w:fldCharType="end"/>
            </w:r>
          </w:hyperlink>
        </w:p>
        <w:p w14:paraId="0892DD65" w14:textId="3BE0E18E" w:rsidR="003E2FD3" w:rsidRDefault="003E2FD3">
          <w:pPr>
            <w:pStyle w:val="TOC1"/>
            <w:rPr>
              <w:rFonts w:asciiTheme="minorHAnsi" w:eastAsiaTheme="minorEastAsia" w:hAnsiTheme="minorHAnsi" w:cstheme="minorBidi"/>
              <w:b w:val="0"/>
              <w:bCs w:val="0"/>
              <w:kern w:val="2"/>
              <w:sz w:val="22"/>
              <w:lang w:eastAsia="en-GB"/>
              <w14:ligatures w14:val="standardContextual"/>
            </w:rPr>
          </w:pPr>
          <w:hyperlink w:anchor="_Toc175722516" w:history="1">
            <w:r w:rsidRPr="00BC4803">
              <w:rPr>
                <w:rStyle w:val="Hyperlink"/>
                <w:rFonts w:ascii="Arial" w:hAnsi="Arial" w:cs="Arial"/>
              </w:rPr>
              <w:t>CHAPTER FOUR</w:t>
            </w:r>
            <w:r>
              <w:rPr>
                <w:webHidden/>
              </w:rPr>
              <w:tab/>
            </w:r>
            <w:r>
              <w:rPr>
                <w:webHidden/>
              </w:rPr>
              <w:fldChar w:fldCharType="begin"/>
            </w:r>
            <w:r>
              <w:rPr>
                <w:webHidden/>
              </w:rPr>
              <w:instrText xml:space="preserve"> PAGEREF _Toc175722516 \h </w:instrText>
            </w:r>
            <w:r>
              <w:rPr>
                <w:webHidden/>
              </w:rPr>
            </w:r>
            <w:r>
              <w:rPr>
                <w:webHidden/>
              </w:rPr>
              <w:fldChar w:fldCharType="separate"/>
            </w:r>
            <w:r>
              <w:rPr>
                <w:webHidden/>
              </w:rPr>
              <w:t>38</w:t>
            </w:r>
            <w:r>
              <w:rPr>
                <w:webHidden/>
              </w:rPr>
              <w:fldChar w:fldCharType="end"/>
            </w:r>
          </w:hyperlink>
        </w:p>
        <w:p w14:paraId="05441222" w14:textId="7ED9202B" w:rsidR="003E2FD3" w:rsidRDefault="003E2FD3">
          <w:pPr>
            <w:pStyle w:val="TOC1"/>
            <w:rPr>
              <w:rFonts w:asciiTheme="minorHAnsi" w:eastAsiaTheme="minorEastAsia" w:hAnsiTheme="minorHAnsi" w:cstheme="minorBidi"/>
              <w:b w:val="0"/>
              <w:bCs w:val="0"/>
              <w:kern w:val="2"/>
              <w:sz w:val="22"/>
              <w:lang w:eastAsia="en-GB"/>
              <w14:ligatures w14:val="standardContextual"/>
            </w:rPr>
          </w:pPr>
          <w:hyperlink w:anchor="_Toc175722517" w:history="1">
            <w:r w:rsidRPr="00BC4803">
              <w:rPr>
                <w:rStyle w:val="Hyperlink"/>
                <w:rFonts w:ascii="Arial" w:hAnsi="Arial" w:cs="Arial"/>
              </w:rPr>
              <w:t>DATA ANALYSIS, PRESENTATION AND INTERPRETATION OF FINDINGS</w:t>
            </w:r>
            <w:r>
              <w:rPr>
                <w:webHidden/>
              </w:rPr>
              <w:tab/>
            </w:r>
            <w:r>
              <w:rPr>
                <w:webHidden/>
              </w:rPr>
              <w:fldChar w:fldCharType="begin"/>
            </w:r>
            <w:r>
              <w:rPr>
                <w:webHidden/>
              </w:rPr>
              <w:instrText xml:space="preserve"> PAGEREF _Toc175722517 \h </w:instrText>
            </w:r>
            <w:r>
              <w:rPr>
                <w:webHidden/>
              </w:rPr>
            </w:r>
            <w:r>
              <w:rPr>
                <w:webHidden/>
              </w:rPr>
              <w:fldChar w:fldCharType="separate"/>
            </w:r>
            <w:r>
              <w:rPr>
                <w:webHidden/>
              </w:rPr>
              <w:t>38</w:t>
            </w:r>
            <w:r>
              <w:rPr>
                <w:webHidden/>
              </w:rPr>
              <w:fldChar w:fldCharType="end"/>
            </w:r>
          </w:hyperlink>
        </w:p>
        <w:p w14:paraId="1F785CCC" w14:textId="1D8098D9" w:rsidR="003E2FD3" w:rsidRDefault="003E2FD3">
          <w:pPr>
            <w:pStyle w:val="TOC1"/>
            <w:rPr>
              <w:rFonts w:asciiTheme="minorHAnsi" w:eastAsiaTheme="minorEastAsia" w:hAnsiTheme="minorHAnsi" w:cstheme="minorBidi"/>
              <w:b w:val="0"/>
              <w:bCs w:val="0"/>
              <w:kern w:val="2"/>
              <w:sz w:val="22"/>
              <w:lang w:eastAsia="en-GB"/>
              <w14:ligatures w14:val="standardContextual"/>
            </w:rPr>
          </w:pPr>
          <w:hyperlink w:anchor="_Toc175722518" w:history="1">
            <w:r w:rsidRPr="00BC4803">
              <w:rPr>
                <w:rStyle w:val="Hyperlink"/>
                <w:rFonts w:ascii="Arial" w:hAnsi="Arial" w:cs="Arial"/>
              </w:rPr>
              <w:t>4.1 Introduction</w:t>
            </w:r>
            <w:r>
              <w:rPr>
                <w:webHidden/>
              </w:rPr>
              <w:tab/>
            </w:r>
            <w:r>
              <w:rPr>
                <w:webHidden/>
              </w:rPr>
              <w:fldChar w:fldCharType="begin"/>
            </w:r>
            <w:r>
              <w:rPr>
                <w:webHidden/>
              </w:rPr>
              <w:instrText xml:space="preserve"> PAGEREF _Toc175722518 \h </w:instrText>
            </w:r>
            <w:r>
              <w:rPr>
                <w:webHidden/>
              </w:rPr>
            </w:r>
            <w:r>
              <w:rPr>
                <w:webHidden/>
              </w:rPr>
              <w:fldChar w:fldCharType="separate"/>
            </w:r>
            <w:r>
              <w:rPr>
                <w:webHidden/>
              </w:rPr>
              <w:t>38</w:t>
            </w:r>
            <w:r>
              <w:rPr>
                <w:webHidden/>
              </w:rPr>
              <w:fldChar w:fldCharType="end"/>
            </w:r>
          </w:hyperlink>
        </w:p>
        <w:p w14:paraId="678CCBA8" w14:textId="4577C110" w:rsidR="003E2FD3" w:rsidRDefault="003E2FD3">
          <w:pPr>
            <w:pStyle w:val="TOC2"/>
            <w:tabs>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519" w:history="1">
            <w:r w:rsidRPr="00BC4803">
              <w:rPr>
                <w:rStyle w:val="Hyperlink"/>
                <w:rFonts w:ascii="Arial" w:hAnsi="Arial" w:cs="Arial"/>
                <w:noProof/>
                <w:lang w:val="en-GB"/>
              </w:rPr>
              <w:t>4.2 Presentation of Findings</w:t>
            </w:r>
            <w:r>
              <w:rPr>
                <w:noProof/>
                <w:webHidden/>
              </w:rPr>
              <w:tab/>
            </w:r>
            <w:r>
              <w:rPr>
                <w:noProof/>
                <w:webHidden/>
              </w:rPr>
              <w:fldChar w:fldCharType="begin"/>
            </w:r>
            <w:r>
              <w:rPr>
                <w:noProof/>
                <w:webHidden/>
              </w:rPr>
              <w:instrText xml:space="preserve"> PAGEREF _Toc175722519 \h </w:instrText>
            </w:r>
            <w:r>
              <w:rPr>
                <w:noProof/>
                <w:webHidden/>
              </w:rPr>
            </w:r>
            <w:r>
              <w:rPr>
                <w:noProof/>
                <w:webHidden/>
              </w:rPr>
              <w:fldChar w:fldCharType="separate"/>
            </w:r>
            <w:r>
              <w:rPr>
                <w:noProof/>
                <w:webHidden/>
              </w:rPr>
              <w:t>39</w:t>
            </w:r>
            <w:r>
              <w:rPr>
                <w:noProof/>
                <w:webHidden/>
              </w:rPr>
              <w:fldChar w:fldCharType="end"/>
            </w:r>
          </w:hyperlink>
        </w:p>
        <w:p w14:paraId="1F6DEC29" w14:textId="72D831BB" w:rsidR="003E2FD3" w:rsidRDefault="003E2FD3">
          <w:pPr>
            <w:pStyle w:val="TOC2"/>
            <w:tabs>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520" w:history="1">
            <w:r w:rsidRPr="00BC4803">
              <w:rPr>
                <w:rStyle w:val="Hyperlink"/>
                <w:rFonts w:ascii="Arial" w:hAnsi="Arial" w:cs="Arial"/>
                <w:noProof/>
                <w:lang w:val="en-GB"/>
              </w:rPr>
              <w:t>4.3 Analysis of Research Objectives</w:t>
            </w:r>
            <w:r>
              <w:rPr>
                <w:noProof/>
                <w:webHidden/>
              </w:rPr>
              <w:tab/>
            </w:r>
            <w:r>
              <w:rPr>
                <w:noProof/>
                <w:webHidden/>
              </w:rPr>
              <w:fldChar w:fldCharType="begin"/>
            </w:r>
            <w:r>
              <w:rPr>
                <w:noProof/>
                <w:webHidden/>
              </w:rPr>
              <w:instrText xml:space="preserve"> PAGEREF _Toc175722520 \h </w:instrText>
            </w:r>
            <w:r>
              <w:rPr>
                <w:noProof/>
                <w:webHidden/>
              </w:rPr>
            </w:r>
            <w:r>
              <w:rPr>
                <w:noProof/>
                <w:webHidden/>
              </w:rPr>
              <w:fldChar w:fldCharType="separate"/>
            </w:r>
            <w:r>
              <w:rPr>
                <w:noProof/>
                <w:webHidden/>
              </w:rPr>
              <w:t>43</w:t>
            </w:r>
            <w:r>
              <w:rPr>
                <w:noProof/>
                <w:webHidden/>
              </w:rPr>
              <w:fldChar w:fldCharType="end"/>
            </w:r>
          </w:hyperlink>
        </w:p>
        <w:p w14:paraId="5709AB99" w14:textId="43642AEB" w:rsidR="003E2FD3" w:rsidRDefault="003E2FD3">
          <w:pPr>
            <w:pStyle w:val="TOC2"/>
            <w:tabs>
              <w:tab w:val="left" w:pos="88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521" w:history="1">
            <w:r w:rsidRPr="00BC4803">
              <w:rPr>
                <w:rStyle w:val="Hyperlink"/>
                <w:rFonts w:ascii="Arial" w:hAnsi="Arial" w:cs="Arial"/>
                <w:noProof/>
                <w:lang w:val="en-GB"/>
              </w:rPr>
              <w:t>4.4</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noProof/>
                <w:lang w:val="en-GB"/>
              </w:rPr>
              <w:t>Testing of Hypothesis</w:t>
            </w:r>
            <w:r>
              <w:rPr>
                <w:noProof/>
                <w:webHidden/>
              </w:rPr>
              <w:tab/>
            </w:r>
            <w:r>
              <w:rPr>
                <w:noProof/>
                <w:webHidden/>
              </w:rPr>
              <w:fldChar w:fldCharType="begin"/>
            </w:r>
            <w:r>
              <w:rPr>
                <w:noProof/>
                <w:webHidden/>
              </w:rPr>
              <w:instrText xml:space="preserve"> PAGEREF _Toc175722521 \h </w:instrText>
            </w:r>
            <w:r>
              <w:rPr>
                <w:noProof/>
                <w:webHidden/>
              </w:rPr>
            </w:r>
            <w:r>
              <w:rPr>
                <w:noProof/>
                <w:webHidden/>
              </w:rPr>
              <w:fldChar w:fldCharType="separate"/>
            </w:r>
            <w:r>
              <w:rPr>
                <w:noProof/>
                <w:webHidden/>
              </w:rPr>
              <w:t>49</w:t>
            </w:r>
            <w:r>
              <w:rPr>
                <w:noProof/>
                <w:webHidden/>
              </w:rPr>
              <w:fldChar w:fldCharType="end"/>
            </w:r>
          </w:hyperlink>
        </w:p>
        <w:p w14:paraId="2908EA18" w14:textId="12C48E47" w:rsidR="003E2FD3" w:rsidRDefault="003E2FD3">
          <w:pPr>
            <w:pStyle w:val="TOC1"/>
            <w:rPr>
              <w:rFonts w:asciiTheme="minorHAnsi" w:eastAsiaTheme="minorEastAsia" w:hAnsiTheme="minorHAnsi" w:cstheme="minorBidi"/>
              <w:b w:val="0"/>
              <w:bCs w:val="0"/>
              <w:kern w:val="2"/>
              <w:sz w:val="22"/>
              <w:lang w:eastAsia="en-GB"/>
              <w14:ligatures w14:val="standardContextual"/>
            </w:rPr>
          </w:pPr>
          <w:hyperlink w:anchor="_Toc175722522" w:history="1">
            <w:r w:rsidRPr="00BC4803">
              <w:rPr>
                <w:rStyle w:val="Hyperlink"/>
                <w:rFonts w:ascii="Arial" w:hAnsi="Arial" w:cs="Arial"/>
              </w:rPr>
              <w:t>CHAPTER FIVE</w:t>
            </w:r>
            <w:r>
              <w:rPr>
                <w:webHidden/>
              </w:rPr>
              <w:tab/>
            </w:r>
            <w:r>
              <w:rPr>
                <w:webHidden/>
              </w:rPr>
              <w:fldChar w:fldCharType="begin"/>
            </w:r>
            <w:r>
              <w:rPr>
                <w:webHidden/>
              </w:rPr>
              <w:instrText xml:space="preserve"> PAGEREF _Toc175722522 \h </w:instrText>
            </w:r>
            <w:r>
              <w:rPr>
                <w:webHidden/>
              </w:rPr>
            </w:r>
            <w:r>
              <w:rPr>
                <w:webHidden/>
              </w:rPr>
              <w:fldChar w:fldCharType="separate"/>
            </w:r>
            <w:r>
              <w:rPr>
                <w:webHidden/>
              </w:rPr>
              <w:t>54</w:t>
            </w:r>
            <w:r>
              <w:rPr>
                <w:webHidden/>
              </w:rPr>
              <w:fldChar w:fldCharType="end"/>
            </w:r>
          </w:hyperlink>
        </w:p>
        <w:p w14:paraId="56096891" w14:textId="1D206173" w:rsidR="003E2FD3" w:rsidRDefault="003E2FD3">
          <w:pPr>
            <w:pStyle w:val="TOC1"/>
            <w:rPr>
              <w:rFonts w:asciiTheme="minorHAnsi" w:eastAsiaTheme="minorEastAsia" w:hAnsiTheme="minorHAnsi" w:cstheme="minorBidi"/>
              <w:b w:val="0"/>
              <w:bCs w:val="0"/>
              <w:kern w:val="2"/>
              <w:sz w:val="22"/>
              <w:lang w:eastAsia="en-GB"/>
              <w14:ligatures w14:val="standardContextual"/>
            </w:rPr>
          </w:pPr>
          <w:hyperlink w:anchor="_Toc175722523" w:history="1">
            <w:r w:rsidRPr="00BC4803">
              <w:rPr>
                <w:rStyle w:val="Hyperlink"/>
                <w:rFonts w:ascii="Arial" w:hAnsi="Arial" w:cs="Arial"/>
              </w:rPr>
              <w:t>SUMMARY OF FINDINGS, CONCLUSIONS AND RECOMMENDATIONS</w:t>
            </w:r>
            <w:r>
              <w:rPr>
                <w:webHidden/>
              </w:rPr>
              <w:tab/>
            </w:r>
            <w:r>
              <w:rPr>
                <w:webHidden/>
              </w:rPr>
              <w:fldChar w:fldCharType="begin"/>
            </w:r>
            <w:r>
              <w:rPr>
                <w:webHidden/>
              </w:rPr>
              <w:instrText xml:space="preserve"> PAGEREF _Toc175722523 \h </w:instrText>
            </w:r>
            <w:r>
              <w:rPr>
                <w:webHidden/>
              </w:rPr>
            </w:r>
            <w:r>
              <w:rPr>
                <w:webHidden/>
              </w:rPr>
              <w:fldChar w:fldCharType="separate"/>
            </w:r>
            <w:r>
              <w:rPr>
                <w:webHidden/>
              </w:rPr>
              <w:t>54</w:t>
            </w:r>
            <w:r>
              <w:rPr>
                <w:webHidden/>
              </w:rPr>
              <w:fldChar w:fldCharType="end"/>
            </w:r>
          </w:hyperlink>
        </w:p>
        <w:p w14:paraId="41FD7850" w14:textId="42D65DD2" w:rsidR="003E2FD3" w:rsidRDefault="003E2FD3">
          <w:pPr>
            <w:pStyle w:val="TOC2"/>
            <w:tabs>
              <w:tab w:val="left" w:pos="88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524" w:history="1">
            <w:r w:rsidRPr="00BC4803">
              <w:rPr>
                <w:rStyle w:val="Hyperlink"/>
                <w:rFonts w:ascii="Arial" w:hAnsi="Arial" w:cs="Arial"/>
                <w:b/>
                <w:noProof/>
                <w:lang w:val="en-GB"/>
              </w:rPr>
              <w:t>5.1</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b/>
                <w:noProof/>
                <w:lang w:val="en-GB"/>
              </w:rPr>
              <w:t>Introduction</w:t>
            </w:r>
            <w:r>
              <w:rPr>
                <w:noProof/>
                <w:webHidden/>
              </w:rPr>
              <w:tab/>
            </w:r>
            <w:r>
              <w:rPr>
                <w:noProof/>
                <w:webHidden/>
              </w:rPr>
              <w:fldChar w:fldCharType="begin"/>
            </w:r>
            <w:r>
              <w:rPr>
                <w:noProof/>
                <w:webHidden/>
              </w:rPr>
              <w:instrText xml:space="preserve"> PAGEREF _Toc175722524 \h </w:instrText>
            </w:r>
            <w:r>
              <w:rPr>
                <w:noProof/>
                <w:webHidden/>
              </w:rPr>
            </w:r>
            <w:r>
              <w:rPr>
                <w:noProof/>
                <w:webHidden/>
              </w:rPr>
              <w:fldChar w:fldCharType="separate"/>
            </w:r>
            <w:r>
              <w:rPr>
                <w:noProof/>
                <w:webHidden/>
              </w:rPr>
              <w:t>54</w:t>
            </w:r>
            <w:r>
              <w:rPr>
                <w:noProof/>
                <w:webHidden/>
              </w:rPr>
              <w:fldChar w:fldCharType="end"/>
            </w:r>
          </w:hyperlink>
        </w:p>
        <w:p w14:paraId="33FD75A5" w14:textId="260DBA45" w:rsidR="003E2FD3" w:rsidRDefault="003E2FD3">
          <w:pPr>
            <w:pStyle w:val="TOC2"/>
            <w:tabs>
              <w:tab w:val="left" w:pos="88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525" w:history="1">
            <w:r w:rsidRPr="00BC4803">
              <w:rPr>
                <w:rStyle w:val="Hyperlink"/>
                <w:rFonts w:ascii="Arial" w:hAnsi="Arial" w:cs="Arial"/>
                <w:noProof/>
                <w:lang w:val="en-GB"/>
              </w:rPr>
              <w:t>5.2</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noProof/>
                <w:lang w:val="en-GB"/>
              </w:rPr>
              <w:t>Summary of Findings</w:t>
            </w:r>
            <w:r>
              <w:rPr>
                <w:noProof/>
                <w:webHidden/>
              </w:rPr>
              <w:tab/>
            </w:r>
            <w:r>
              <w:rPr>
                <w:noProof/>
                <w:webHidden/>
              </w:rPr>
              <w:fldChar w:fldCharType="begin"/>
            </w:r>
            <w:r>
              <w:rPr>
                <w:noProof/>
                <w:webHidden/>
              </w:rPr>
              <w:instrText xml:space="preserve"> PAGEREF _Toc175722525 \h </w:instrText>
            </w:r>
            <w:r>
              <w:rPr>
                <w:noProof/>
                <w:webHidden/>
              </w:rPr>
            </w:r>
            <w:r>
              <w:rPr>
                <w:noProof/>
                <w:webHidden/>
              </w:rPr>
              <w:fldChar w:fldCharType="separate"/>
            </w:r>
            <w:r>
              <w:rPr>
                <w:noProof/>
                <w:webHidden/>
              </w:rPr>
              <w:t>54</w:t>
            </w:r>
            <w:r>
              <w:rPr>
                <w:noProof/>
                <w:webHidden/>
              </w:rPr>
              <w:fldChar w:fldCharType="end"/>
            </w:r>
          </w:hyperlink>
        </w:p>
        <w:p w14:paraId="1D9719F4" w14:textId="49D1518E" w:rsidR="003E2FD3" w:rsidRDefault="003E2FD3">
          <w:pPr>
            <w:pStyle w:val="TOC2"/>
            <w:tabs>
              <w:tab w:val="left" w:pos="88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526" w:history="1">
            <w:r w:rsidRPr="00BC4803">
              <w:rPr>
                <w:rStyle w:val="Hyperlink"/>
                <w:rFonts w:ascii="Arial" w:hAnsi="Arial" w:cs="Arial"/>
                <w:noProof/>
                <w:lang w:val="en-GB"/>
              </w:rPr>
              <w:t>5.2</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noProof/>
                <w:lang w:val="en-GB"/>
              </w:rPr>
              <w:t>Conclusion</w:t>
            </w:r>
            <w:r>
              <w:rPr>
                <w:noProof/>
                <w:webHidden/>
              </w:rPr>
              <w:tab/>
            </w:r>
            <w:r>
              <w:rPr>
                <w:noProof/>
                <w:webHidden/>
              </w:rPr>
              <w:fldChar w:fldCharType="begin"/>
            </w:r>
            <w:r>
              <w:rPr>
                <w:noProof/>
                <w:webHidden/>
              </w:rPr>
              <w:instrText xml:space="preserve"> PAGEREF _Toc175722526 \h </w:instrText>
            </w:r>
            <w:r>
              <w:rPr>
                <w:noProof/>
                <w:webHidden/>
              </w:rPr>
            </w:r>
            <w:r>
              <w:rPr>
                <w:noProof/>
                <w:webHidden/>
              </w:rPr>
              <w:fldChar w:fldCharType="separate"/>
            </w:r>
            <w:r>
              <w:rPr>
                <w:noProof/>
                <w:webHidden/>
              </w:rPr>
              <w:t>58</w:t>
            </w:r>
            <w:r>
              <w:rPr>
                <w:noProof/>
                <w:webHidden/>
              </w:rPr>
              <w:fldChar w:fldCharType="end"/>
            </w:r>
          </w:hyperlink>
        </w:p>
        <w:p w14:paraId="48CB6568" w14:textId="5683F202" w:rsidR="003E2FD3" w:rsidRDefault="003E2FD3">
          <w:pPr>
            <w:pStyle w:val="TOC2"/>
            <w:tabs>
              <w:tab w:val="left" w:pos="88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527" w:history="1">
            <w:r w:rsidRPr="00BC4803">
              <w:rPr>
                <w:rStyle w:val="Hyperlink"/>
                <w:rFonts w:ascii="Arial" w:hAnsi="Arial" w:cs="Arial"/>
                <w:noProof/>
                <w:lang w:val="en-GB"/>
              </w:rPr>
              <w:t>5.3</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noProof/>
                <w:lang w:val="en-GB"/>
              </w:rPr>
              <w:t>Recommendations</w:t>
            </w:r>
            <w:r>
              <w:rPr>
                <w:noProof/>
                <w:webHidden/>
              </w:rPr>
              <w:tab/>
            </w:r>
            <w:r>
              <w:rPr>
                <w:noProof/>
                <w:webHidden/>
              </w:rPr>
              <w:fldChar w:fldCharType="begin"/>
            </w:r>
            <w:r>
              <w:rPr>
                <w:noProof/>
                <w:webHidden/>
              </w:rPr>
              <w:instrText xml:space="preserve"> PAGEREF _Toc175722527 \h </w:instrText>
            </w:r>
            <w:r>
              <w:rPr>
                <w:noProof/>
                <w:webHidden/>
              </w:rPr>
            </w:r>
            <w:r>
              <w:rPr>
                <w:noProof/>
                <w:webHidden/>
              </w:rPr>
              <w:fldChar w:fldCharType="separate"/>
            </w:r>
            <w:r>
              <w:rPr>
                <w:noProof/>
                <w:webHidden/>
              </w:rPr>
              <w:t>59</w:t>
            </w:r>
            <w:r>
              <w:rPr>
                <w:noProof/>
                <w:webHidden/>
              </w:rPr>
              <w:fldChar w:fldCharType="end"/>
            </w:r>
          </w:hyperlink>
        </w:p>
        <w:p w14:paraId="3DFE105C" w14:textId="73E86AD1" w:rsidR="003E2FD3" w:rsidRDefault="003E2FD3">
          <w:pPr>
            <w:pStyle w:val="TOC2"/>
            <w:tabs>
              <w:tab w:val="left" w:pos="880"/>
              <w:tab w:val="right" w:leader="dot" w:pos="9395"/>
            </w:tabs>
            <w:rPr>
              <w:rFonts w:asciiTheme="minorHAnsi" w:eastAsiaTheme="minorEastAsia" w:hAnsiTheme="minorHAnsi" w:cstheme="minorBidi"/>
              <w:noProof/>
              <w:kern w:val="2"/>
              <w:sz w:val="22"/>
              <w:lang w:val="en-GB" w:eastAsia="en-GB"/>
              <w14:ligatures w14:val="standardContextual"/>
            </w:rPr>
          </w:pPr>
          <w:hyperlink w:anchor="_Toc175722528" w:history="1">
            <w:r w:rsidRPr="00BC4803">
              <w:rPr>
                <w:rStyle w:val="Hyperlink"/>
                <w:rFonts w:ascii="Arial" w:hAnsi="Arial" w:cs="Arial"/>
                <w:noProof/>
                <w:lang w:val="en-GB"/>
              </w:rPr>
              <w:t>5.4</w:t>
            </w:r>
            <w:r>
              <w:rPr>
                <w:rFonts w:asciiTheme="minorHAnsi" w:eastAsiaTheme="minorEastAsia" w:hAnsiTheme="minorHAnsi" w:cstheme="minorBidi"/>
                <w:noProof/>
                <w:kern w:val="2"/>
                <w:sz w:val="22"/>
                <w:lang w:val="en-GB" w:eastAsia="en-GB"/>
                <w14:ligatures w14:val="standardContextual"/>
              </w:rPr>
              <w:tab/>
            </w:r>
            <w:r w:rsidRPr="00BC4803">
              <w:rPr>
                <w:rStyle w:val="Hyperlink"/>
                <w:rFonts w:ascii="Arial" w:hAnsi="Arial" w:cs="Arial"/>
                <w:noProof/>
                <w:lang w:val="en-GB"/>
              </w:rPr>
              <w:t>Contribution to Knowledge</w:t>
            </w:r>
            <w:r>
              <w:rPr>
                <w:noProof/>
                <w:webHidden/>
              </w:rPr>
              <w:tab/>
            </w:r>
            <w:r>
              <w:rPr>
                <w:noProof/>
                <w:webHidden/>
              </w:rPr>
              <w:fldChar w:fldCharType="begin"/>
            </w:r>
            <w:r>
              <w:rPr>
                <w:noProof/>
                <w:webHidden/>
              </w:rPr>
              <w:instrText xml:space="preserve"> PAGEREF _Toc175722528 \h </w:instrText>
            </w:r>
            <w:r>
              <w:rPr>
                <w:noProof/>
                <w:webHidden/>
              </w:rPr>
            </w:r>
            <w:r>
              <w:rPr>
                <w:noProof/>
                <w:webHidden/>
              </w:rPr>
              <w:fldChar w:fldCharType="separate"/>
            </w:r>
            <w:r>
              <w:rPr>
                <w:noProof/>
                <w:webHidden/>
              </w:rPr>
              <w:t>60</w:t>
            </w:r>
            <w:r>
              <w:rPr>
                <w:noProof/>
                <w:webHidden/>
              </w:rPr>
              <w:fldChar w:fldCharType="end"/>
            </w:r>
          </w:hyperlink>
        </w:p>
        <w:p w14:paraId="56C6817F" w14:textId="59145DF1" w:rsidR="003E2FD3" w:rsidRDefault="003E2FD3">
          <w:pPr>
            <w:pStyle w:val="TOC1"/>
            <w:rPr>
              <w:rFonts w:asciiTheme="minorHAnsi" w:eastAsiaTheme="minorEastAsia" w:hAnsiTheme="minorHAnsi" w:cstheme="minorBidi"/>
              <w:b w:val="0"/>
              <w:bCs w:val="0"/>
              <w:kern w:val="2"/>
              <w:sz w:val="22"/>
              <w:lang w:eastAsia="en-GB"/>
              <w14:ligatures w14:val="standardContextual"/>
            </w:rPr>
          </w:pPr>
          <w:hyperlink w:anchor="_Toc175722529" w:history="1">
            <w:r w:rsidRPr="00BC4803">
              <w:rPr>
                <w:rStyle w:val="Hyperlink"/>
                <w:rFonts w:ascii="Arial" w:hAnsi="Arial" w:cs="Arial"/>
              </w:rPr>
              <w:t>REFERENCES</w:t>
            </w:r>
            <w:r>
              <w:rPr>
                <w:webHidden/>
              </w:rPr>
              <w:tab/>
            </w:r>
            <w:r>
              <w:rPr>
                <w:webHidden/>
              </w:rPr>
              <w:fldChar w:fldCharType="begin"/>
            </w:r>
            <w:r>
              <w:rPr>
                <w:webHidden/>
              </w:rPr>
              <w:instrText xml:space="preserve"> PAGEREF _Toc175722529 \h </w:instrText>
            </w:r>
            <w:r>
              <w:rPr>
                <w:webHidden/>
              </w:rPr>
            </w:r>
            <w:r>
              <w:rPr>
                <w:webHidden/>
              </w:rPr>
              <w:fldChar w:fldCharType="separate"/>
            </w:r>
            <w:r>
              <w:rPr>
                <w:webHidden/>
              </w:rPr>
              <w:t>63</w:t>
            </w:r>
            <w:r>
              <w:rPr>
                <w:webHidden/>
              </w:rPr>
              <w:fldChar w:fldCharType="end"/>
            </w:r>
          </w:hyperlink>
        </w:p>
        <w:p w14:paraId="1862CA71" w14:textId="4574227F" w:rsidR="003E2FD3" w:rsidRDefault="003E2FD3">
          <w:pPr>
            <w:pStyle w:val="TOC1"/>
            <w:rPr>
              <w:rFonts w:asciiTheme="minorHAnsi" w:eastAsiaTheme="minorEastAsia" w:hAnsiTheme="minorHAnsi" w:cstheme="minorBidi"/>
              <w:b w:val="0"/>
              <w:bCs w:val="0"/>
              <w:kern w:val="2"/>
              <w:sz w:val="22"/>
              <w:lang w:eastAsia="en-GB"/>
              <w14:ligatures w14:val="standardContextual"/>
            </w:rPr>
          </w:pPr>
          <w:hyperlink w:anchor="_Toc175722530" w:history="1">
            <w:r w:rsidRPr="00BC4803">
              <w:rPr>
                <w:rStyle w:val="Hyperlink"/>
                <w:rFonts w:ascii="Arial" w:hAnsi="Arial" w:cs="Arial"/>
              </w:rPr>
              <w:t>APPENDIX I: Showing Approved Checklist Ethics Checklist</w:t>
            </w:r>
            <w:r>
              <w:rPr>
                <w:webHidden/>
              </w:rPr>
              <w:tab/>
            </w:r>
            <w:r>
              <w:rPr>
                <w:webHidden/>
              </w:rPr>
              <w:fldChar w:fldCharType="begin"/>
            </w:r>
            <w:r>
              <w:rPr>
                <w:webHidden/>
              </w:rPr>
              <w:instrText xml:space="preserve"> PAGEREF _Toc175722530 \h </w:instrText>
            </w:r>
            <w:r>
              <w:rPr>
                <w:webHidden/>
              </w:rPr>
            </w:r>
            <w:r>
              <w:rPr>
                <w:webHidden/>
              </w:rPr>
              <w:fldChar w:fldCharType="separate"/>
            </w:r>
            <w:r>
              <w:rPr>
                <w:webHidden/>
              </w:rPr>
              <w:t>85</w:t>
            </w:r>
            <w:r>
              <w:rPr>
                <w:webHidden/>
              </w:rPr>
              <w:fldChar w:fldCharType="end"/>
            </w:r>
          </w:hyperlink>
        </w:p>
        <w:p w14:paraId="20FD1AB5" w14:textId="5E494097" w:rsidR="003E2FD3" w:rsidRDefault="003E2FD3">
          <w:pPr>
            <w:pStyle w:val="TOC1"/>
            <w:rPr>
              <w:rFonts w:asciiTheme="minorHAnsi" w:eastAsiaTheme="minorEastAsia" w:hAnsiTheme="minorHAnsi" w:cstheme="minorBidi"/>
              <w:b w:val="0"/>
              <w:bCs w:val="0"/>
              <w:kern w:val="2"/>
              <w:sz w:val="22"/>
              <w:lang w:eastAsia="en-GB"/>
              <w14:ligatures w14:val="standardContextual"/>
            </w:rPr>
          </w:pPr>
          <w:hyperlink w:anchor="_Toc175722531" w:history="1">
            <w:r w:rsidRPr="00BC4803">
              <w:rPr>
                <w:rStyle w:val="Hyperlink"/>
                <w:rFonts w:ascii="Arial" w:hAnsi="Arial" w:cs="Arial"/>
              </w:rPr>
              <w:t>APPENDIX II: CUSTOMERS’ QUESTIONNAIRE</w:t>
            </w:r>
            <w:r>
              <w:rPr>
                <w:webHidden/>
              </w:rPr>
              <w:tab/>
            </w:r>
            <w:r>
              <w:rPr>
                <w:webHidden/>
              </w:rPr>
              <w:fldChar w:fldCharType="begin"/>
            </w:r>
            <w:r>
              <w:rPr>
                <w:webHidden/>
              </w:rPr>
              <w:instrText xml:space="preserve"> PAGEREF _Toc175722531 \h </w:instrText>
            </w:r>
            <w:r>
              <w:rPr>
                <w:webHidden/>
              </w:rPr>
            </w:r>
            <w:r>
              <w:rPr>
                <w:webHidden/>
              </w:rPr>
              <w:fldChar w:fldCharType="separate"/>
            </w:r>
            <w:r>
              <w:rPr>
                <w:webHidden/>
              </w:rPr>
              <w:t>90</w:t>
            </w:r>
            <w:r>
              <w:rPr>
                <w:webHidden/>
              </w:rPr>
              <w:fldChar w:fldCharType="end"/>
            </w:r>
          </w:hyperlink>
        </w:p>
        <w:p w14:paraId="28F65A70" w14:textId="6337DBB3" w:rsidR="003E2FD3" w:rsidRDefault="003E2FD3">
          <w:pPr>
            <w:pStyle w:val="TOC1"/>
            <w:rPr>
              <w:rFonts w:asciiTheme="minorHAnsi" w:eastAsiaTheme="minorEastAsia" w:hAnsiTheme="minorHAnsi" w:cstheme="minorBidi"/>
              <w:b w:val="0"/>
              <w:bCs w:val="0"/>
              <w:kern w:val="2"/>
              <w:sz w:val="22"/>
              <w:lang w:eastAsia="en-GB"/>
              <w14:ligatures w14:val="standardContextual"/>
            </w:rPr>
          </w:pPr>
          <w:hyperlink w:anchor="_Toc175722532" w:history="1">
            <w:r w:rsidRPr="00BC4803">
              <w:rPr>
                <w:rStyle w:val="Hyperlink"/>
                <w:rFonts w:ascii="Arial" w:hAnsi="Arial" w:cs="Arial"/>
              </w:rPr>
              <w:t>APPENDEX III: QUESTIONNAIRE</w:t>
            </w:r>
            <w:r>
              <w:rPr>
                <w:webHidden/>
              </w:rPr>
              <w:tab/>
            </w:r>
            <w:r>
              <w:rPr>
                <w:webHidden/>
              </w:rPr>
              <w:fldChar w:fldCharType="begin"/>
            </w:r>
            <w:r>
              <w:rPr>
                <w:webHidden/>
              </w:rPr>
              <w:instrText xml:space="preserve"> PAGEREF _Toc175722532 \h </w:instrText>
            </w:r>
            <w:r>
              <w:rPr>
                <w:webHidden/>
              </w:rPr>
            </w:r>
            <w:r>
              <w:rPr>
                <w:webHidden/>
              </w:rPr>
              <w:fldChar w:fldCharType="separate"/>
            </w:r>
            <w:r>
              <w:rPr>
                <w:webHidden/>
              </w:rPr>
              <w:t>91</w:t>
            </w:r>
            <w:r>
              <w:rPr>
                <w:webHidden/>
              </w:rPr>
              <w:fldChar w:fldCharType="end"/>
            </w:r>
          </w:hyperlink>
        </w:p>
        <w:p w14:paraId="01A54EDF" w14:textId="0DF83582" w:rsidR="00F82FC4" w:rsidRPr="006A4C83" w:rsidRDefault="00F82FC4" w:rsidP="006A4C83">
          <w:pPr>
            <w:rPr>
              <w:rFonts w:ascii="Arial" w:hAnsi="Arial" w:cs="Arial"/>
              <w:szCs w:val="24"/>
            </w:rPr>
          </w:pPr>
          <w:r w:rsidRPr="006A4C83">
            <w:rPr>
              <w:rFonts w:ascii="Arial" w:hAnsi="Arial" w:cs="Arial"/>
              <w:b/>
              <w:bCs/>
              <w:noProof/>
              <w:szCs w:val="24"/>
            </w:rPr>
            <w:fldChar w:fldCharType="end"/>
          </w:r>
        </w:p>
      </w:sdtContent>
    </w:sdt>
    <w:p w14:paraId="20DC03CB" w14:textId="74E900BA" w:rsidR="00F82FC4" w:rsidRDefault="00F82FC4" w:rsidP="006A4C83">
      <w:pPr>
        <w:jc w:val="left"/>
        <w:rPr>
          <w:rFonts w:ascii="Arial" w:eastAsia="Calibri" w:hAnsi="Arial" w:cs="Arial"/>
          <w:szCs w:val="24"/>
          <w:lang w:val="en-GB"/>
        </w:rPr>
      </w:pPr>
    </w:p>
    <w:p w14:paraId="076EE0E6" w14:textId="460B1481" w:rsidR="006B059E" w:rsidRDefault="006B059E" w:rsidP="006A4C83">
      <w:pPr>
        <w:jc w:val="left"/>
        <w:rPr>
          <w:rFonts w:ascii="Arial" w:hAnsi="Arial" w:cs="Arial"/>
          <w:szCs w:val="24"/>
          <w:lang w:val="en-GB" w:eastAsia="en-US"/>
        </w:rPr>
      </w:pPr>
    </w:p>
    <w:p w14:paraId="3FDEF6AF" w14:textId="77777777" w:rsidR="00623844" w:rsidRDefault="00623844" w:rsidP="006A4C83">
      <w:pPr>
        <w:jc w:val="left"/>
        <w:rPr>
          <w:rFonts w:ascii="Arial" w:hAnsi="Arial" w:cs="Arial"/>
          <w:szCs w:val="24"/>
          <w:lang w:val="en-GB" w:eastAsia="en-US"/>
        </w:rPr>
      </w:pPr>
    </w:p>
    <w:p w14:paraId="0E07C120" w14:textId="77777777" w:rsidR="00623844" w:rsidRDefault="00623844" w:rsidP="006A4C83">
      <w:pPr>
        <w:jc w:val="left"/>
        <w:rPr>
          <w:rFonts w:ascii="Arial" w:hAnsi="Arial" w:cs="Arial"/>
          <w:szCs w:val="24"/>
          <w:lang w:val="en-GB" w:eastAsia="en-US"/>
        </w:rPr>
      </w:pPr>
    </w:p>
    <w:p w14:paraId="6AAAD572" w14:textId="77777777" w:rsidR="00623844" w:rsidRDefault="00623844" w:rsidP="006A4C83">
      <w:pPr>
        <w:jc w:val="left"/>
        <w:rPr>
          <w:rFonts w:ascii="Arial" w:hAnsi="Arial" w:cs="Arial"/>
          <w:szCs w:val="24"/>
          <w:lang w:val="en-GB" w:eastAsia="en-US"/>
        </w:rPr>
      </w:pPr>
    </w:p>
    <w:p w14:paraId="785E4074" w14:textId="77777777" w:rsidR="00623844" w:rsidRDefault="00623844" w:rsidP="006A4C83">
      <w:pPr>
        <w:jc w:val="left"/>
        <w:rPr>
          <w:rFonts w:ascii="Arial" w:hAnsi="Arial" w:cs="Arial"/>
          <w:szCs w:val="24"/>
          <w:lang w:val="en-GB" w:eastAsia="en-US"/>
        </w:rPr>
      </w:pPr>
    </w:p>
    <w:p w14:paraId="22DD08E1" w14:textId="77777777" w:rsidR="003E2FD3" w:rsidRDefault="003E2FD3" w:rsidP="006A4C83">
      <w:pPr>
        <w:jc w:val="left"/>
        <w:rPr>
          <w:rFonts w:ascii="Arial" w:hAnsi="Arial" w:cs="Arial"/>
          <w:szCs w:val="24"/>
          <w:lang w:val="en-GB" w:eastAsia="en-US"/>
        </w:rPr>
      </w:pPr>
    </w:p>
    <w:p w14:paraId="3E323808" w14:textId="77777777" w:rsidR="003E2FD3" w:rsidRDefault="003E2FD3" w:rsidP="006A4C83">
      <w:pPr>
        <w:jc w:val="left"/>
        <w:rPr>
          <w:rFonts w:ascii="Arial" w:hAnsi="Arial" w:cs="Arial"/>
          <w:szCs w:val="24"/>
          <w:lang w:val="en-GB" w:eastAsia="en-US"/>
        </w:rPr>
      </w:pPr>
    </w:p>
    <w:p w14:paraId="356D2996" w14:textId="77777777" w:rsidR="003E2FD3" w:rsidRDefault="003E2FD3" w:rsidP="006A4C83">
      <w:pPr>
        <w:jc w:val="left"/>
        <w:rPr>
          <w:rFonts w:ascii="Arial" w:hAnsi="Arial" w:cs="Arial"/>
          <w:szCs w:val="24"/>
          <w:lang w:val="en-GB" w:eastAsia="en-US"/>
        </w:rPr>
      </w:pPr>
    </w:p>
    <w:p w14:paraId="54EE743C" w14:textId="77777777" w:rsidR="003E2FD3" w:rsidRDefault="003E2FD3" w:rsidP="006A4C83">
      <w:pPr>
        <w:jc w:val="left"/>
        <w:rPr>
          <w:rFonts w:ascii="Arial" w:hAnsi="Arial" w:cs="Arial"/>
          <w:szCs w:val="24"/>
          <w:lang w:val="en-GB" w:eastAsia="en-US"/>
        </w:rPr>
      </w:pPr>
    </w:p>
    <w:p w14:paraId="75F8581A" w14:textId="77777777" w:rsidR="003E2FD3" w:rsidRDefault="003E2FD3" w:rsidP="006A4C83">
      <w:pPr>
        <w:jc w:val="left"/>
        <w:rPr>
          <w:rFonts w:ascii="Arial" w:hAnsi="Arial" w:cs="Arial"/>
          <w:szCs w:val="24"/>
          <w:lang w:val="en-GB" w:eastAsia="en-US"/>
        </w:rPr>
      </w:pPr>
    </w:p>
    <w:p w14:paraId="1036BDEB" w14:textId="77777777" w:rsidR="003E2FD3" w:rsidRDefault="003E2FD3" w:rsidP="006A4C83">
      <w:pPr>
        <w:jc w:val="left"/>
        <w:rPr>
          <w:rFonts w:ascii="Arial" w:hAnsi="Arial" w:cs="Arial"/>
          <w:szCs w:val="24"/>
          <w:lang w:val="en-GB" w:eastAsia="en-US"/>
        </w:rPr>
      </w:pPr>
    </w:p>
    <w:p w14:paraId="4141CD14" w14:textId="77777777" w:rsidR="003E2FD3" w:rsidRDefault="003E2FD3" w:rsidP="006A4C83">
      <w:pPr>
        <w:jc w:val="left"/>
        <w:rPr>
          <w:rFonts w:ascii="Arial" w:hAnsi="Arial" w:cs="Arial"/>
          <w:szCs w:val="24"/>
          <w:lang w:val="en-GB" w:eastAsia="en-US"/>
        </w:rPr>
      </w:pPr>
    </w:p>
    <w:p w14:paraId="65A009E5" w14:textId="77777777" w:rsidR="00623844" w:rsidRDefault="00623844" w:rsidP="006A4C83">
      <w:pPr>
        <w:jc w:val="left"/>
        <w:rPr>
          <w:rFonts w:ascii="Arial" w:hAnsi="Arial" w:cs="Arial"/>
          <w:szCs w:val="24"/>
          <w:lang w:val="en-GB" w:eastAsia="en-US"/>
        </w:rPr>
      </w:pPr>
    </w:p>
    <w:p w14:paraId="48691430" w14:textId="77777777" w:rsidR="00623844" w:rsidRPr="00623844" w:rsidRDefault="00623844" w:rsidP="00623844">
      <w:pPr>
        <w:pStyle w:val="Heading1"/>
        <w:spacing w:line="360" w:lineRule="auto"/>
        <w:jc w:val="left"/>
        <w:rPr>
          <w:rFonts w:ascii="Arial" w:hAnsi="Arial" w:cs="Arial"/>
          <w:b w:val="0"/>
          <w:bCs/>
          <w:sz w:val="24"/>
          <w:szCs w:val="18"/>
          <w:lang w:val="en-GB"/>
        </w:rPr>
      </w:pPr>
      <w:bookmarkStart w:id="4" w:name="_Toc175722483"/>
      <w:r w:rsidRPr="00623844">
        <w:rPr>
          <w:rFonts w:ascii="Arial" w:hAnsi="Arial" w:cs="Arial"/>
          <w:b w:val="0"/>
          <w:bCs/>
          <w:sz w:val="24"/>
          <w:szCs w:val="18"/>
          <w:lang w:val="en-GB"/>
        </w:rPr>
        <w:lastRenderedPageBreak/>
        <w:t>LIST OF FIGURES</w:t>
      </w:r>
      <w:bookmarkEnd w:id="4"/>
    </w:p>
    <w:p w14:paraId="0238435E" w14:textId="77777777" w:rsidR="00623844" w:rsidRPr="00623844" w:rsidRDefault="00623844" w:rsidP="00623844">
      <w:pPr>
        <w:pStyle w:val="TableofFigures"/>
        <w:tabs>
          <w:tab w:val="right" w:leader="dot" w:pos="9395"/>
        </w:tabs>
        <w:rPr>
          <w:rFonts w:asciiTheme="minorHAnsi" w:eastAsiaTheme="minorEastAsia" w:hAnsiTheme="minorHAnsi" w:cstheme="minorBidi"/>
          <w:noProof/>
          <w:kern w:val="2"/>
          <w:sz w:val="22"/>
          <w:lang w:val="en-GB" w:eastAsia="en-GB"/>
        </w:rPr>
      </w:pPr>
      <w:r>
        <w:rPr>
          <w:rFonts w:ascii="Arial" w:hAnsi="Arial" w:cs="Arial"/>
          <w:szCs w:val="24"/>
          <w:lang w:val="en-GB" w:eastAsia="en-US"/>
        </w:rPr>
        <w:fldChar w:fldCharType="begin"/>
      </w:r>
      <w:r>
        <w:rPr>
          <w:rFonts w:ascii="Arial" w:hAnsi="Arial" w:cs="Arial"/>
          <w:szCs w:val="24"/>
          <w:lang w:val="en-GB" w:eastAsia="en-US"/>
        </w:rPr>
        <w:instrText xml:space="preserve"> TOC \h \z \c "Figure 4." </w:instrText>
      </w:r>
      <w:r>
        <w:rPr>
          <w:rFonts w:ascii="Arial" w:hAnsi="Arial" w:cs="Arial"/>
          <w:szCs w:val="24"/>
          <w:lang w:val="en-GB" w:eastAsia="en-US"/>
        </w:rPr>
        <w:fldChar w:fldCharType="separate"/>
      </w:r>
      <w:hyperlink w:anchor="_Toc175680154" w:history="1">
        <w:r w:rsidRPr="00C223B1">
          <w:rPr>
            <w:rStyle w:val="Hyperlink"/>
            <w:rFonts w:ascii="Arial" w:hAnsi="Arial" w:cs="Arial"/>
            <w:noProof/>
          </w:rPr>
          <w:t>Figure 4. 1: Rating of Customer Satisfaction</w:t>
        </w:r>
        <w:r>
          <w:rPr>
            <w:noProof/>
            <w:webHidden/>
          </w:rPr>
          <w:tab/>
        </w:r>
        <w:r>
          <w:rPr>
            <w:noProof/>
            <w:webHidden/>
          </w:rPr>
          <w:fldChar w:fldCharType="begin"/>
        </w:r>
        <w:r>
          <w:rPr>
            <w:noProof/>
            <w:webHidden/>
          </w:rPr>
          <w:instrText xml:space="preserve"> PAGEREF _Toc175680154 \h </w:instrText>
        </w:r>
        <w:r>
          <w:rPr>
            <w:noProof/>
            <w:webHidden/>
          </w:rPr>
        </w:r>
        <w:r>
          <w:rPr>
            <w:noProof/>
            <w:webHidden/>
          </w:rPr>
          <w:fldChar w:fldCharType="separate"/>
        </w:r>
        <w:r>
          <w:rPr>
            <w:noProof/>
            <w:webHidden/>
          </w:rPr>
          <w:t>47</w:t>
        </w:r>
        <w:r>
          <w:rPr>
            <w:noProof/>
            <w:webHidden/>
          </w:rPr>
          <w:fldChar w:fldCharType="end"/>
        </w:r>
      </w:hyperlink>
    </w:p>
    <w:p w14:paraId="130C642B" w14:textId="437D1D07" w:rsidR="00623844" w:rsidRDefault="00623844" w:rsidP="00623844">
      <w:pPr>
        <w:jc w:val="left"/>
        <w:rPr>
          <w:rFonts w:ascii="Arial" w:hAnsi="Arial" w:cs="Arial"/>
          <w:szCs w:val="24"/>
          <w:lang w:val="en-GB" w:eastAsia="en-US"/>
        </w:rPr>
      </w:pPr>
      <w:r>
        <w:rPr>
          <w:rFonts w:ascii="Arial" w:hAnsi="Arial" w:cs="Arial"/>
          <w:szCs w:val="24"/>
          <w:lang w:val="en-GB" w:eastAsia="en-US"/>
        </w:rPr>
        <w:fldChar w:fldCharType="end"/>
      </w:r>
    </w:p>
    <w:p w14:paraId="6A432BBD" w14:textId="77777777" w:rsidR="00623844" w:rsidRDefault="00623844" w:rsidP="00623844">
      <w:pPr>
        <w:jc w:val="left"/>
        <w:rPr>
          <w:rFonts w:ascii="Arial" w:hAnsi="Arial" w:cs="Arial"/>
          <w:szCs w:val="24"/>
          <w:lang w:val="en-GB" w:eastAsia="en-US"/>
        </w:rPr>
      </w:pPr>
    </w:p>
    <w:p w14:paraId="760ADEFD" w14:textId="77777777" w:rsidR="00623844" w:rsidRDefault="00623844" w:rsidP="00623844">
      <w:pPr>
        <w:jc w:val="left"/>
        <w:rPr>
          <w:rFonts w:ascii="Arial" w:hAnsi="Arial" w:cs="Arial"/>
          <w:szCs w:val="24"/>
          <w:lang w:val="en-GB" w:eastAsia="en-US"/>
        </w:rPr>
      </w:pPr>
    </w:p>
    <w:p w14:paraId="5AF22999" w14:textId="77777777" w:rsidR="00623844" w:rsidRDefault="00623844" w:rsidP="00623844">
      <w:pPr>
        <w:jc w:val="left"/>
        <w:rPr>
          <w:rFonts w:ascii="Arial" w:hAnsi="Arial" w:cs="Arial"/>
          <w:szCs w:val="24"/>
          <w:lang w:val="en-GB" w:eastAsia="en-US"/>
        </w:rPr>
      </w:pPr>
    </w:p>
    <w:p w14:paraId="2BAD72AE" w14:textId="77777777" w:rsidR="00623844" w:rsidRDefault="00623844" w:rsidP="00623844">
      <w:pPr>
        <w:jc w:val="left"/>
        <w:rPr>
          <w:rFonts w:ascii="Arial" w:hAnsi="Arial" w:cs="Arial"/>
          <w:szCs w:val="24"/>
          <w:lang w:val="en-GB" w:eastAsia="en-US"/>
        </w:rPr>
      </w:pPr>
    </w:p>
    <w:p w14:paraId="5FFB0BFE" w14:textId="77777777" w:rsidR="00623844" w:rsidRDefault="00623844" w:rsidP="00623844">
      <w:pPr>
        <w:jc w:val="left"/>
        <w:rPr>
          <w:rFonts w:ascii="Arial" w:hAnsi="Arial" w:cs="Arial"/>
          <w:szCs w:val="24"/>
          <w:lang w:val="en-GB" w:eastAsia="en-US"/>
        </w:rPr>
      </w:pPr>
    </w:p>
    <w:p w14:paraId="7020E8E8" w14:textId="77777777" w:rsidR="00623844" w:rsidRDefault="00623844" w:rsidP="00623844">
      <w:pPr>
        <w:jc w:val="left"/>
        <w:rPr>
          <w:rFonts w:ascii="Arial" w:hAnsi="Arial" w:cs="Arial"/>
          <w:szCs w:val="24"/>
          <w:lang w:val="en-GB" w:eastAsia="en-US"/>
        </w:rPr>
      </w:pPr>
    </w:p>
    <w:p w14:paraId="1990AB2C" w14:textId="77777777" w:rsidR="00623844" w:rsidRDefault="00623844" w:rsidP="00623844">
      <w:pPr>
        <w:jc w:val="left"/>
        <w:rPr>
          <w:rFonts w:ascii="Arial" w:hAnsi="Arial" w:cs="Arial"/>
          <w:szCs w:val="24"/>
          <w:lang w:val="en-GB" w:eastAsia="en-US"/>
        </w:rPr>
      </w:pPr>
    </w:p>
    <w:p w14:paraId="53C60548" w14:textId="77777777" w:rsidR="00623844" w:rsidRDefault="00623844" w:rsidP="00623844">
      <w:pPr>
        <w:jc w:val="left"/>
        <w:rPr>
          <w:rFonts w:ascii="Arial" w:hAnsi="Arial" w:cs="Arial"/>
          <w:szCs w:val="24"/>
          <w:lang w:val="en-GB" w:eastAsia="en-US"/>
        </w:rPr>
      </w:pPr>
    </w:p>
    <w:p w14:paraId="417D7909" w14:textId="77777777" w:rsidR="00623844" w:rsidRDefault="00623844" w:rsidP="00623844">
      <w:pPr>
        <w:jc w:val="left"/>
        <w:rPr>
          <w:rFonts w:ascii="Arial" w:hAnsi="Arial" w:cs="Arial"/>
          <w:szCs w:val="24"/>
          <w:lang w:val="en-GB" w:eastAsia="en-US"/>
        </w:rPr>
      </w:pPr>
    </w:p>
    <w:p w14:paraId="441B4E10" w14:textId="77777777" w:rsidR="00623844" w:rsidRDefault="00623844" w:rsidP="00623844">
      <w:pPr>
        <w:jc w:val="left"/>
        <w:rPr>
          <w:rFonts w:ascii="Arial" w:hAnsi="Arial" w:cs="Arial"/>
          <w:szCs w:val="24"/>
          <w:lang w:val="en-GB" w:eastAsia="en-US"/>
        </w:rPr>
      </w:pPr>
    </w:p>
    <w:p w14:paraId="336A5B49" w14:textId="77777777" w:rsidR="00623844" w:rsidRDefault="00623844" w:rsidP="00623844">
      <w:pPr>
        <w:jc w:val="left"/>
        <w:rPr>
          <w:rFonts w:ascii="Arial" w:hAnsi="Arial" w:cs="Arial"/>
          <w:szCs w:val="24"/>
          <w:lang w:val="en-GB" w:eastAsia="en-US"/>
        </w:rPr>
      </w:pPr>
    </w:p>
    <w:p w14:paraId="668E8457" w14:textId="77777777" w:rsidR="00623844" w:rsidRDefault="00623844" w:rsidP="00623844">
      <w:pPr>
        <w:jc w:val="left"/>
        <w:rPr>
          <w:rFonts w:ascii="Arial" w:hAnsi="Arial" w:cs="Arial"/>
          <w:szCs w:val="24"/>
          <w:lang w:val="en-GB" w:eastAsia="en-US"/>
        </w:rPr>
      </w:pPr>
    </w:p>
    <w:p w14:paraId="5A3FA4A5" w14:textId="77777777" w:rsidR="00623844" w:rsidRDefault="00623844" w:rsidP="00623844">
      <w:pPr>
        <w:jc w:val="left"/>
        <w:rPr>
          <w:rFonts w:ascii="Arial" w:hAnsi="Arial" w:cs="Arial"/>
          <w:szCs w:val="24"/>
          <w:lang w:val="en-GB" w:eastAsia="en-US"/>
        </w:rPr>
      </w:pPr>
    </w:p>
    <w:p w14:paraId="42416D99" w14:textId="77777777" w:rsidR="00623844" w:rsidRDefault="00623844" w:rsidP="00623844">
      <w:pPr>
        <w:jc w:val="left"/>
        <w:rPr>
          <w:rFonts w:ascii="Arial" w:hAnsi="Arial" w:cs="Arial"/>
          <w:szCs w:val="24"/>
          <w:lang w:val="en-GB" w:eastAsia="en-US"/>
        </w:rPr>
      </w:pPr>
    </w:p>
    <w:p w14:paraId="7D0C3F0F" w14:textId="77777777" w:rsidR="00623844" w:rsidRDefault="00623844" w:rsidP="00623844">
      <w:pPr>
        <w:jc w:val="left"/>
        <w:rPr>
          <w:rFonts w:ascii="Arial" w:hAnsi="Arial" w:cs="Arial"/>
          <w:szCs w:val="24"/>
          <w:lang w:val="en-GB" w:eastAsia="en-US"/>
        </w:rPr>
      </w:pPr>
    </w:p>
    <w:p w14:paraId="4D9EE6B0" w14:textId="77777777" w:rsidR="00623844" w:rsidRDefault="00623844" w:rsidP="00623844">
      <w:pPr>
        <w:jc w:val="left"/>
        <w:rPr>
          <w:rFonts w:ascii="Arial" w:hAnsi="Arial" w:cs="Arial"/>
          <w:szCs w:val="24"/>
          <w:lang w:val="en-GB" w:eastAsia="en-US"/>
        </w:rPr>
      </w:pPr>
    </w:p>
    <w:p w14:paraId="78773D3A" w14:textId="77777777" w:rsidR="00623844" w:rsidRDefault="00623844" w:rsidP="00623844">
      <w:pPr>
        <w:jc w:val="left"/>
        <w:rPr>
          <w:rFonts w:ascii="Arial" w:hAnsi="Arial" w:cs="Arial"/>
          <w:szCs w:val="24"/>
          <w:lang w:val="en-GB" w:eastAsia="en-US"/>
        </w:rPr>
      </w:pPr>
    </w:p>
    <w:p w14:paraId="44DF809A" w14:textId="77777777" w:rsidR="00623844" w:rsidRPr="006A4C83" w:rsidRDefault="00623844" w:rsidP="00623844">
      <w:pPr>
        <w:jc w:val="left"/>
        <w:rPr>
          <w:rFonts w:ascii="Arial" w:hAnsi="Arial" w:cs="Arial"/>
          <w:szCs w:val="24"/>
          <w:lang w:val="en-GB" w:eastAsia="en-US"/>
        </w:rPr>
      </w:pPr>
    </w:p>
    <w:p w14:paraId="18464948" w14:textId="6DF5DB2A" w:rsidR="00A24A2C" w:rsidRPr="006A4C83" w:rsidRDefault="00A24A2C" w:rsidP="006A4C83">
      <w:pPr>
        <w:pStyle w:val="Heading1"/>
        <w:spacing w:after="200" w:line="360" w:lineRule="auto"/>
        <w:rPr>
          <w:rFonts w:ascii="Arial" w:eastAsia="Calibri" w:hAnsi="Arial" w:cs="Arial"/>
          <w:sz w:val="24"/>
          <w:szCs w:val="24"/>
          <w:lang w:val="en-GB"/>
        </w:rPr>
      </w:pPr>
      <w:bookmarkStart w:id="5" w:name="_Toc175722484"/>
      <w:r w:rsidRPr="006A4C83">
        <w:rPr>
          <w:rFonts w:ascii="Arial" w:eastAsia="Calibri" w:hAnsi="Arial" w:cs="Arial"/>
          <w:sz w:val="24"/>
          <w:szCs w:val="24"/>
          <w:lang w:val="en-GB"/>
        </w:rPr>
        <w:lastRenderedPageBreak/>
        <w:t>LIST OF TABLES</w:t>
      </w:r>
      <w:bookmarkEnd w:id="5"/>
    </w:p>
    <w:p w14:paraId="1269DD02" w14:textId="66A52ED2" w:rsidR="00623844" w:rsidRDefault="00623844">
      <w:pPr>
        <w:pStyle w:val="TableofFigures"/>
        <w:tabs>
          <w:tab w:val="right" w:leader="dot" w:pos="9395"/>
        </w:tabs>
        <w:rPr>
          <w:rFonts w:asciiTheme="minorHAnsi" w:eastAsiaTheme="minorEastAsia" w:hAnsiTheme="minorHAnsi" w:cstheme="minorBidi"/>
          <w:noProof/>
          <w:kern w:val="2"/>
          <w:sz w:val="22"/>
          <w:lang w:val="en-GB" w:eastAsia="en-GB"/>
          <w14:ligatures w14:val="standardContextual"/>
        </w:rPr>
      </w:pPr>
      <w:r>
        <w:rPr>
          <w:rFonts w:ascii="Arial" w:hAnsi="Arial" w:cs="Arial"/>
          <w:szCs w:val="24"/>
          <w:lang w:val="en-GB" w:eastAsia="en-US"/>
        </w:rPr>
        <w:fldChar w:fldCharType="begin"/>
      </w:r>
      <w:r>
        <w:rPr>
          <w:rFonts w:ascii="Arial" w:hAnsi="Arial" w:cs="Arial"/>
          <w:szCs w:val="24"/>
          <w:lang w:val="en-GB" w:eastAsia="en-US"/>
        </w:rPr>
        <w:instrText xml:space="preserve"> TOC \h \z \c "Table 4." </w:instrText>
      </w:r>
      <w:r>
        <w:rPr>
          <w:rFonts w:ascii="Arial" w:hAnsi="Arial" w:cs="Arial"/>
          <w:szCs w:val="24"/>
          <w:lang w:val="en-GB" w:eastAsia="en-US"/>
        </w:rPr>
        <w:fldChar w:fldCharType="separate"/>
      </w:r>
      <w:hyperlink w:anchor="_Toc175679972" w:history="1">
        <w:r w:rsidRPr="00FB5E7A">
          <w:rPr>
            <w:rStyle w:val="Hyperlink"/>
            <w:rFonts w:ascii="Arial" w:hAnsi="Arial" w:cs="Arial"/>
            <w:noProof/>
          </w:rPr>
          <w:t>Table 4. 1: General Information</w:t>
        </w:r>
        <w:r>
          <w:rPr>
            <w:noProof/>
            <w:webHidden/>
          </w:rPr>
          <w:tab/>
        </w:r>
        <w:r>
          <w:rPr>
            <w:noProof/>
            <w:webHidden/>
          </w:rPr>
          <w:fldChar w:fldCharType="begin"/>
        </w:r>
        <w:r>
          <w:rPr>
            <w:noProof/>
            <w:webHidden/>
          </w:rPr>
          <w:instrText xml:space="preserve"> PAGEREF _Toc175679972 \h </w:instrText>
        </w:r>
        <w:r>
          <w:rPr>
            <w:noProof/>
            <w:webHidden/>
          </w:rPr>
        </w:r>
        <w:r>
          <w:rPr>
            <w:noProof/>
            <w:webHidden/>
          </w:rPr>
          <w:fldChar w:fldCharType="separate"/>
        </w:r>
        <w:r>
          <w:rPr>
            <w:noProof/>
            <w:webHidden/>
          </w:rPr>
          <w:t>47</w:t>
        </w:r>
        <w:r>
          <w:rPr>
            <w:noProof/>
            <w:webHidden/>
          </w:rPr>
          <w:fldChar w:fldCharType="end"/>
        </w:r>
      </w:hyperlink>
    </w:p>
    <w:p w14:paraId="02506109" w14:textId="4E69A1D3" w:rsidR="00623844" w:rsidRDefault="00623844">
      <w:pPr>
        <w:pStyle w:val="TableofFigures"/>
        <w:tabs>
          <w:tab w:val="right" w:leader="dot" w:pos="9395"/>
        </w:tabs>
        <w:rPr>
          <w:rFonts w:asciiTheme="minorHAnsi" w:eastAsiaTheme="minorEastAsia" w:hAnsiTheme="minorHAnsi" w:cstheme="minorBidi"/>
          <w:noProof/>
          <w:kern w:val="2"/>
          <w:sz w:val="22"/>
          <w:lang w:val="en-GB" w:eastAsia="en-GB"/>
          <w14:ligatures w14:val="standardContextual"/>
        </w:rPr>
      </w:pPr>
      <w:hyperlink w:anchor="_Toc175679973" w:history="1">
        <w:r w:rsidRPr="00FB5E7A">
          <w:rPr>
            <w:rStyle w:val="Hyperlink"/>
            <w:rFonts w:ascii="Arial" w:hAnsi="Arial" w:cs="Arial"/>
            <w:noProof/>
          </w:rPr>
          <w:t xml:space="preserve">Table 4. 2: Rating </w:t>
        </w:r>
        <w:r w:rsidRPr="00FB5E7A">
          <w:rPr>
            <w:rStyle w:val="Hyperlink"/>
            <w:rFonts w:ascii="Arial" w:hAnsi="Arial" w:cs="Arial"/>
            <w:noProof/>
          </w:rPr>
          <w:t>o</w:t>
        </w:r>
        <w:r w:rsidRPr="00FB5E7A">
          <w:rPr>
            <w:rStyle w:val="Hyperlink"/>
            <w:rFonts w:ascii="Arial" w:hAnsi="Arial" w:cs="Arial"/>
            <w:noProof/>
          </w:rPr>
          <w:t>f Customer Satisfaction</w:t>
        </w:r>
        <w:r>
          <w:rPr>
            <w:noProof/>
            <w:webHidden/>
          </w:rPr>
          <w:tab/>
        </w:r>
        <w:r>
          <w:rPr>
            <w:noProof/>
            <w:webHidden/>
          </w:rPr>
          <w:fldChar w:fldCharType="begin"/>
        </w:r>
        <w:r>
          <w:rPr>
            <w:noProof/>
            <w:webHidden/>
          </w:rPr>
          <w:instrText xml:space="preserve"> PAGEREF _Toc175679973 \h </w:instrText>
        </w:r>
        <w:r>
          <w:rPr>
            <w:noProof/>
            <w:webHidden/>
          </w:rPr>
        </w:r>
        <w:r>
          <w:rPr>
            <w:noProof/>
            <w:webHidden/>
          </w:rPr>
          <w:fldChar w:fldCharType="separate"/>
        </w:r>
        <w:r>
          <w:rPr>
            <w:noProof/>
            <w:webHidden/>
          </w:rPr>
          <w:t>50</w:t>
        </w:r>
        <w:r>
          <w:rPr>
            <w:noProof/>
            <w:webHidden/>
          </w:rPr>
          <w:fldChar w:fldCharType="end"/>
        </w:r>
      </w:hyperlink>
    </w:p>
    <w:p w14:paraId="60A7386F" w14:textId="525DBDCF" w:rsidR="00623844" w:rsidRDefault="00623844">
      <w:pPr>
        <w:pStyle w:val="TableofFigures"/>
        <w:tabs>
          <w:tab w:val="right" w:leader="dot" w:pos="9395"/>
        </w:tabs>
        <w:rPr>
          <w:rFonts w:asciiTheme="minorHAnsi" w:eastAsiaTheme="minorEastAsia" w:hAnsiTheme="minorHAnsi" w:cstheme="minorBidi"/>
          <w:noProof/>
          <w:kern w:val="2"/>
          <w:sz w:val="22"/>
          <w:lang w:val="en-GB" w:eastAsia="en-GB"/>
          <w14:ligatures w14:val="standardContextual"/>
        </w:rPr>
      </w:pPr>
      <w:hyperlink w:anchor="_Toc175679974" w:history="1">
        <w:r w:rsidRPr="00FB5E7A">
          <w:rPr>
            <w:rStyle w:val="Hyperlink"/>
            <w:rFonts w:ascii="Arial" w:hAnsi="Arial" w:cs="Arial"/>
            <w:noProof/>
          </w:rPr>
          <w:t>Table 4. 3: Analysis of Objective 1</w:t>
        </w:r>
        <w:r>
          <w:rPr>
            <w:noProof/>
            <w:webHidden/>
          </w:rPr>
          <w:tab/>
        </w:r>
        <w:r>
          <w:rPr>
            <w:noProof/>
            <w:webHidden/>
          </w:rPr>
          <w:fldChar w:fldCharType="begin"/>
        </w:r>
        <w:r>
          <w:rPr>
            <w:noProof/>
            <w:webHidden/>
          </w:rPr>
          <w:instrText xml:space="preserve"> PAGEREF _Toc175679974 \h </w:instrText>
        </w:r>
        <w:r>
          <w:rPr>
            <w:noProof/>
            <w:webHidden/>
          </w:rPr>
        </w:r>
        <w:r>
          <w:rPr>
            <w:noProof/>
            <w:webHidden/>
          </w:rPr>
          <w:fldChar w:fldCharType="separate"/>
        </w:r>
        <w:r>
          <w:rPr>
            <w:noProof/>
            <w:webHidden/>
          </w:rPr>
          <w:t>51</w:t>
        </w:r>
        <w:r>
          <w:rPr>
            <w:noProof/>
            <w:webHidden/>
          </w:rPr>
          <w:fldChar w:fldCharType="end"/>
        </w:r>
      </w:hyperlink>
    </w:p>
    <w:p w14:paraId="0A2CF3F0" w14:textId="7E7AF0C3" w:rsidR="00623844" w:rsidRDefault="00623844">
      <w:pPr>
        <w:pStyle w:val="TableofFigures"/>
        <w:tabs>
          <w:tab w:val="right" w:leader="dot" w:pos="9395"/>
        </w:tabs>
        <w:rPr>
          <w:rFonts w:asciiTheme="minorHAnsi" w:eastAsiaTheme="minorEastAsia" w:hAnsiTheme="minorHAnsi" w:cstheme="minorBidi"/>
          <w:noProof/>
          <w:kern w:val="2"/>
          <w:sz w:val="22"/>
          <w:lang w:val="en-GB" w:eastAsia="en-GB"/>
          <w14:ligatures w14:val="standardContextual"/>
        </w:rPr>
      </w:pPr>
      <w:hyperlink w:anchor="_Toc175679975" w:history="1">
        <w:r w:rsidRPr="00FB5E7A">
          <w:rPr>
            <w:rStyle w:val="Hyperlink"/>
            <w:rFonts w:ascii="Arial" w:hAnsi="Arial" w:cs="Arial"/>
            <w:noProof/>
          </w:rPr>
          <w:t>Table 4. 4: Analysis of Objective 2</w:t>
        </w:r>
        <w:r>
          <w:rPr>
            <w:noProof/>
            <w:webHidden/>
          </w:rPr>
          <w:tab/>
        </w:r>
        <w:r>
          <w:rPr>
            <w:noProof/>
            <w:webHidden/>
          </w:rPr>
          <w:fldChar w:fldCharType="begin"/>
        </w:r>
        <w:r>
          <w:rPr>
            <w:noProof/>
            <w:webHidden/>
          </w:rPr>
          <w:instrText xml:space="preserve"> PAGEREF _Toc175679975 \h </w:instrText>
        </w:r>
        <w:r>
          <w:rPr>
            <w:noProof/>
            <w:webHidden/>
          </w:rPr>
        </w:r>
        <w:r>
          <w:rPr>
            <w:noProof/>
            <w:webHidden/>
          </w:rPr>
          <w:fldChar w:fldCharType="separate"/>
        </w:r>
        <w:r>
          <w:rPr>
            <w:noProof/>
            <w:webHidden/>
          </w:rPr>
          <w:t>53</w:t>
        </w:r>
        <w:r>
          <w:rPr>
            <w:noProof/>
            <w:webHidden/>
          </w:rPr>
          <w:fldChar w:fldCharType="end"/>
        </w:r>
      </w:hyperlink>
    </w:p>
    <w:p w14:paraId="79970118" w14:textId="25A4E1CC" w:rsidR="00623844" w:rsidRDefault="00623844">
      <w:pPr>
        <w:pStyle w:val="TableofFigures"/>
        <w:tabs>
          <w:tab w:val="right" w:leader="dot" w:pos="9395"/>
        </w:tabs>
        <w:rPr>
          <w:rFonts w:asciiTheme="minorHAnsi" w:eastAsiaTheme="minorEastAsia" w:hAnsiTheme="minorHAnsi" w:cstheme="minorBidi"/>
          <w:noProof/>
          <w:kern w:val="2"/>
          <w:sz w:val="22"/>
          <w:lang w:val="en-GB" w:eastAsia="en-GB"/>
          <w14:ligatures w14:val="standardContextual"/>
        </w:rPr>
      </w:pPr>
      <w:hyperlink w:anchor="_Toc175679976" w:history="1">
        <w:r w:rsidRPr="00FB5E7A">
          <w:rPr>
            <w:rStyle w:val="Hyperlink"/>
            <w:rFonts w:ascii="Arial" w:hAnsi="Arial" w:cs="Arial"/>
            <w:noProof/>
          </w:rPr>
          <w:t>Table 4. 5.1: Hypothesis 1 Model Summary</w:t>
        </w:r>
        <w:r>
          <w:rPr>
            <w:noProof/>
            <w:webHidden/>
          </w:rPr>
          <w:tab/>
        </w:r>
        <w:r>
          <w:rPr>
            <w:noProof/>
            <w:webHidden/>
          </w:rPr>
          <w:fldChar w:fldCharType="begin"/>
        </w:r>
        <w:r>
          <w:rPr>
            <w:noProof/>
            <w:webHidden/>
          </w:rPr>
          <w:instrText xml:space="preserve"> PAGEREF _Toc175679976 \h </w:instrText>
        </w:r>
        <w:r>
          <w:rPr>
            <w:noProof/>
            <w:webHidden/>
          </w:rPr>
        </w:r>
        <w:r>
          <w:rPr>
            <w:noProof/>
            <w:webHidden/>
          </w:rPr>
          <w:fldChar w:fldCharType="separate"/>
        </w:r>
        <w:r>
          <w:rPr>
            <w:noProof/>
            <w:webHidden/>
          </w:rPr>
          <w:t>57</w:t>
        </w:r>
        <w:r>
          <w:rPr>
            <w:noProof/>
            <w:webHidden/>
          </w:rPr>
          <w:fldChar w:fldCharType="end"/>
        </w:r>
      </w:hyperlink>
    </w:p>
    <w:p w14:paraId="3111FDCA" w14:textId="72F3345E" w:rsidR="00623844" w:rsidRDefault="00623844">
      <w:pPr>
        <w:pStyle w:val="TableofFigures"/>
        <w:tabs>
          <w:tab w:val="right" w:leader="dot" w:pos="9395"/>
        </w:tabs>
        <w:rPr>
          <w:rFonts w:asciiTheme="minorHAnsi" w:eastAsiaTheme="minorEastAsia" w:hAnsiTheme="minorHAnsi" w:cstheme="minorBidi"/>
          <w:noProof/>
          <w:kern w:val="2"/>
          <w:sz w:val="22"/>
          <w:lang w:val="en-GB" w:eastAsia="en-GB"/>
          <w14:ligatures w14:val="standardContextual"/>
        </w:rPr>
      </w:pPr>
      <w:hyperlink w:anchor="_Toc175679977" w:history="1">
        <w:r w:rsidRPr="00FB5E7A">
          <w:rPr>
            <w:rStyle w:val="Hyperlink"/>
            <w:rFonts w:ascii="Arial" w:hAnsi="Arial" w:cs="Arial"/>
            <w:noProof/>
          </w:rPr>
          <w:t>Table 4. 6: Hypothesis 1 ANOVA Analysis</w:t>
        </w:r>
        <w:r>
          <w:rPr>
            <w:noProof/>
            <w:webHidden/>
          </w:rPr>
          <w:tab/>
        </w:r>
        <w:r>
          <w:rPr>
            <w:noProof/>
            <w:webHidden/>
          </w:rPr>
          <w:fldChar w:fldCharType="begin"/>
        </w:r>
        <w:r>
          <w:rPr>
            <w:noProof/>
            <w:webHidden/>
          </w:rPr>
          <w:instrText xml:space="preserve"> PAGEREF _Toc175679977 \h </w:instrText>
        </w:r>
        <w:r>
          <w:rPr>
            <w:noProof/>
            <w:webHidden/>
          </w:rPr>
        </w:r>
        <w:r>
          <w:rPr>
            <w:noProof/>
            <w:webHidden/>
          </w:rPr>
          <w:fldChar w:fldCharType="separate"/>
        </w:r>
        <w:r>
          <w:rPr>
            <w:noProof/>
            <w:webHidden/>
          </w:rPr>
          <w:t>58</w:t>
        </w:r>
        <w:r>
          <w:rPr>
            <w:noProof/>
            <w:webHidden/>
          </w:rPr>
          <w:fldChar w:fldCharType="end"/>
        </w:r>
      </w:hyperlink>
    </w:p>
    <w:p w14:paraId="1A4202D4" w14:textId="4BF5D2E5" w:rsidR="00623844" w:rsidRDefault="00623844">
      <w:pPr>
        <w:pStyle w:val="TableofFigures"/>
        <w:tabs>
          <w:tab w:val="right" w:leader="dot" w:pos="9395"/>
        </w:tabs>
        <w:rPr>
          <w:rFonts w:asciiTheme="minorHAnsi" w:eastAsiaTheme="minorEastAsia" w:hAnsiTheme="minorHAnsi" w:cstheme="minorBidi"/>
          <w:noProof/>
          <w:kern w:val="2"/>
          <w:sz w:val="22"/>
          <w:lang w:val="en-GB" w:eastAsia="en-GB"/>
          <w14:ligatures w14:val="standardContextual"/>
        </w:rPr>
      </w:pPr>
      <w:hyperlink w:anchor="_Toc175679978" w:history="1">
        <w:r w:rsidRPr="00FB5E7A">
          <w:rPr>
            <w:rStyle w:val="Hyperlink"/>
            <w:rFonts w:ascii="Arial" w:hAnsi="Arial" w:cs="Arial"/>
            <w:noProof/>
          </w:rPr>
          <w:t>Table 4. 7: Hypothesis 1 Coefficients Table</w:t>
        </w:r>
        <w:r>
          <w:rPr>
            <w:noProof/>
            <w:webHidden/>
          </w:rPr>
          <w:tab/>
        </w:r>
        <w:r>
          <w:rPr>
            <w:noProof/>
            <w:webHidden/>
          </w:rPr>
          <w:fldChar w:fldCharType="begin"/>
        </w:r>
        <w:r>
          <w:rPr>
            <w:noProof/>
            <w:webHidden/>
          </w:rPr>
          <w:instrText xml:space="preserve"> PAGEREF _Toc175679978 \h </w:instrText>
        </w:r>
        <w:r>
          <w:rPr>
            <w:noProof/>
            <w:webHidden/>
          </w:rPr>
        </w:r>
        <w:r>
          <w:rPr>
            <w:noProof/>
            <w:webHidden/>
          </w:rPr>
          <w:fldChar w:fldCharType="separate"/>
        </w:r>
        <w:r>
          <w:rPr>
            <w:noProof/>
            <w:webHidden/>
          </w:rPr>
          <w:t>58</w:t>
        </w:r>
        <w:r>
          <w:rPr>
            <w:noProof/>
            <w:webHidden/>
          </w:rPr>
          <w:fldChar w:fldCharType="end"/>
        </w:r>
      </w:hyperlink>
    </w:p>
    <w:p w14:paraId="71734DB0" w14:textId="16E254B3" w:rsidR="00623844" w:rsidRDefault="00623844">
      <w:pPr>
        <w:pStyle w:val="TableofFigures"/>
        <w:tabs>
          <w:tab w:val="right" w:leader="dot" w:pos="9395"/>
        </w:tabs>
        <w:rPr>
          <w:rFonts w:asciiTheme="minorHAnsi" w:eastAsiaTheme="minorEastAsia" w:hAnsiTheme="minorHAnsi" w:cstheme="minorBidi"/>
          <w:noProof/>
          <w:kern w:val="2"/>
          <w:sz w:val="22"/>
          <w:lang w:val="en-GB" w:eastAsia="en-GB"/>
          <w14:ligatures w14:val="standardContextual"/>
        </w:rPr>
      </w:pPr>
      <w:hyperlink w:anchor="_Toc175679979" w:history="1">
        <w:r w:rsidRPr="00FB5E7A">
          <w:rPr>
            <w:rStyle w:val="Hyperlink"/>
            <w:rFonts w:ascii="Arial" w:hAnsi="Arial" w:cs="Arial"/>
            <w:noProof/>
          </w:rPr>
          <w:t>Table 4. 8: Hypothesis two chi-square analysis table</w:t>
        </w:r>
        <w:r>
          <w:rPr>
            <w:noProof/>
            <w:webHidden/>
          </w:rPr>
          <w:tab/>
        </w:r>
        <w:r>
          <w:rPr>
            <w:noProof/>
            <w:webHidden/>
          </w:rPr>
          <w:fldChar w:fldCharType="begin"/>
        </w:r>
        <w:r>
          <w:rPr>
            <w:noProof/>
            <w:webHidden/>
          </w:rPr>
          <w:instrText xml:space="preserve"> PAGEREF _Toc175679979 \h </w:instrText>
        </w:r>
        <w:r>
          <w:rPr>
            <w:noProof/>
            <w:webHidden/>
          </w:rPr>
        </w:r>
        <w:r>
          <w:rPr>
            <w:noProof/>
            <w:webHidden/>
          </w:rPr>
          <w:fldChar w:fldCharType="separate"/>
        </w:r>
        <w:r>
          <w:rPr>
            <w:noProof/>
            <w:webHidden/>
          </w:rPr>
          <w:t>60</w:t>
        </w:r>
        <w:r>
          <w:rPr>
            <w:noProof/>
            <w:webHidden/>
          </w:rPr>
          <w:fldChar w:fldCharType="end"/>
        </w:r>
      </w:hyperlink>
    </w:p>
    <w:p w14:paraId="6F784E7F" w14:textId="15916ADB" w:rsidR="00623844" w:rsidRDefault="00623844">
      <w:pPr>
        <w:pStyle w:val="TableofFigures"/>
        <w:tabs>
          <w:tab w:val="right" w:leader="dot" w:pos="9395"/>
        </w:tabs>
        <w:rPr>
          <w:rFonts w:asciiTheme="minorHAnsi" w:eastAsiaTheme="minorEastAsia" w:hAnsiTheme="minorHAnsi" w:cstheme="minorBidi"/>
          <w:noProof/>
          <w:kern w:val="2"/>
          <w:sz w:val="22"/>
          <w:lang w:val="en-GB" w:eastAsia="en-GB"/>
          <w14:ligatures w14:val="standardContextual"/>
        </w:rPr>
      </w:pPr>
      <w:hyperlink w:anchor="_Toc175679980" w:history="1">
        <w:r w:rsidRPr="00FB5E7A">
          <w:rPr>
            <w:rStyle w:val="Hyperlink"/>
            <w:rFonts w:ascii="Arial" w:hAnsi="Arial" w:cs="Arial"/>
            <w:noProof/>
          </w:rPr>
          <w:t>Table 4. 9: Hypothesis Three Model Summary</w:t>
        </w:r>
        <w:r>
          <w:rPr>
            <w:noProof/>
            <w:webHidden/>
          </w:rPr>
          <w:tab/>
        </w:r>
        <w:r>
          <w:rPr>
            <w:noProof/>
            <w:webHidden/>
          </w:rPr>
          <w:fldChar w:fldCharType="begin"/>
        </w:r>
        <w:r>
          <w:rPr>
            <w:noProof/>
            <w:webHidden/>
          </w:rPr>
          <w:instrText xml:space="preserve"> PAGEREF _Toc175679980 \h </w:instrText>
        </w:r>
        <w:r>
          <w:rPr>
            <w:noProof/>
            <w:webHidden/>
          </w:rPr>
        </w:r>
        <w:r>
          <w:rPr>
            <w:noProof/>
            <w:webHidden/>
          </w:rPr>
          <w:fldChar w:fldCharType="separate"/>
        </w:r>
        <w:r>
          <w:rPr>
            <w:noProof/>
            <w:webHidden/>
          </w:rPr>
          <w:t>61</w:t>
        </w:r>
        <w:r>
          <w:rPr>
            <w:noProof/>
            <w:webHidden/>
          </w:rPr>
          <w:fldChar w:fldCharType="end"/>
        </w:r>
      </w:hyperlink>
    </w:p>
    <w:p w14:paraId="75685E30" w14:textId="2A3FBB59" w:rsidR="00623844" w:rsidRDefault="00623844">
      <w:pPr>
        <w:pStyle w:val="TableofFigures"/>
        <w:tabs>
          <w:tab w:val="right" w:leader="dot" w:pos="9395"/>
        </w:tabs>
        <w:rPr>
          <w:rFonts w:asciiTheme="minorHAnsi" w:eastAsiaTheme="minorEastAsia" w:hAnsiTheme="minorHAnsi" w:cstheme="minorBidi"/>
          <w:noProof/>
          <w:kern w:val="2"/>
          <w:sz w:val="22"/>
          <w:lang w:val="en-GB" w:eastAsia="en-GB"/>
          <w14:ligatures w14:val="standardContextual"/>
        </w:rPr>
      </w:pPr>
      <w:hyperlink w:anchor="_Toc175679981" w:history="1">
        <w:r w:rsidRPr="00FB5E7A">
          <w:rPr>
            <w:rStyle w:val="Hyperlink"/>
            <w:rFonts w:ascii="Arial" w:hAnsi="Arial" w:cs="Arial"/>
            <w:noProof/>
          </w:rPr>
          <w:t>Table 4. 10: Hypothesis Three ANOVA Analysis</w:t>
        </w:r>
        <w:r>
          <w:rPr>
            <w:noProof/>
            <w:webHidden/>
          </w:rPr>
          <w:tab/>
        </w:r>
        <w:r>
          <w:rPr>
            <w:noProof/>
            <w:webHidden/>
          </w:rPr>
          <w:fldChar w:fldCharType="begin"/>
        </w:r>
        <w:r>
          <w:rPr>
            <w:noProof/>
            <w:webHidden/>
          </w:rPr>
          <w:instrText xml:space="preserve"> PAGEREF _Toc175679981 \h </w:instrText>
        </w:r>
        <w:r>
          <w:rPr>
            <w:noProof/>
            <w:webHidden/>
          </w:rPr>
        </w:r>
        <w:r>
          <w:rPr>
            <w:noProof/>
            <w:webHidden/>
          </w:rPr>
          <w:fldChar w:fldCharType="separate"/>
        </w:r>
        <w:r>
          <w:rPr>
            <w:noProof/>
            <w:webHidden/>
          </w:rPr>
          <w:t>61</w:t>
        </w:r>
        <w:r>
          <w:rPr>
            <w:noProof/>
            <w:webHidden/>
          </w:rPr>
          <w:fldChar w:fldCharType="end"/>
        </w:r>
      </w:hyperlink>
    </w:p>
    <w:p w14:paraId="3FF2419C" w14:textId="51A6564F" w:rsidR="00623844" w:rsidRDefault="00623844">
      <w:pPr>
        <w:pStyle w:val="TableofFigures"/>
        <w:tabs>
          <w:tab w:val="right" w:leader="dot" w:pos="9395"/>
        </w:tabs>
        <w:rPr>
          <w:rFonts w:asciiTheme="minorHAnsi" w:eastAsiaTheme="minorEastAsia" w:hAnsiTheme="minorHAnsi" w:cstheme="minorBidi"/>
          <w:noProof/>
          <w:kern w:val="2"/>
          <w:sz w:val="22"/>
          <w:lang w:val="en-GB" w:eastAsia="en-GB"/>
          <w14:ligatures w14:val="standardContextual"/>
        </w:rPr>
      </w:pPr>
      <w:hyperlink w:anchor="_Toc175679982" w:history="1">
        <w:r w:rsidRPr="00FB5E7A">
          <w:rPr>
            <w:rStyle w:val="Hyperlink"/>
            <w:rFonts w:ascii="Arial" w:hAnsi="Arial" w:cs="Arial"/>
            <w:noProof/>
          </w:rPr>
          <w:t>Table 4. 11: Hypothesis Three Coefficients</w:t>
        </w:r>
        <w:r>
          <w:rPr>
            <w:noProof/>
            <w:webHidden/>
          </w:rPr>
          <w:tab/>
        </w:r>
        <w:r>
          <w:rPr>
            <w:noProof/>
            <w:webHidden/>
          </w:rPr>
          <w:fldChar w:fldCharType="begin"/>
        </w:r>
        <w:r>
          <w:rPr>
            <w:noProof/>
            <w:webHidden/>
          </w:rPr>
          <w:instrText xml:space="preserve"> PAGEREF _Toc175679982 \h </w:instrText>
        </w:r>
        <w:r>
          <w:rPr>
            <w:noProof/>
            <w:webHidden/>
          </w:rPr>
        </w:r>
        <w:r>
          <w:rPr>
            <w:noProof/>
            <w:webHidden/>
          </w:rPr>
          <w:fldChar w:fldCharType="separate"/>
        </w:r>
        <w:r>
          <w:rPr>
            <w:noProof/>
            <w:webHidden/>
          </w:rPr>
          <w:t>62</w:t>
        </w:r>
        <w:r>
          <w:rPr>
            <w:noProof/>
            <w:webHidden/>
          </w:rPr>
          <w:fldChar w:fldCharType="end"/>
        </w:r>
      </w:hyperlink>
    </w:p>
    <w:p w14:paraId="51103FA3" w14:textId="4A15A7CB" w:rsidR="00623844" w:rsidRDefault="00623844" w:rsidP="00623844">
      <w:pPr>
        <w:rPr>
          <w:rFonts w:ascii="Arial" w:hAnsi="Arial" w:cs="Arial"/>
          <w:szCs w:val="24"/>
          <w:lang w:val="en-GB" w:eastAsia="en-US"/>
        </w:rPr>
      </w:pPr>
      <w:r>
        <w:rPr>
          <w:rFonts w:ascii="Arial" w:hAnsi="Arial" w:cs="Arial"/>
          <w:szCs w:val="24"/>
          <w:lang w:val="en-GB" w:eastAsia="en-US"/>
        </w:rPr>
        <w:fldChar w:fldCharType="end"/>
      </w:r>
    </w:p>
    <w:p w14:paraId="2644DD97" w14:textId="77777777" w:rsidR="00623844" w:rsidRDefault="00623844" w:rsidP="00623844">
      <w:pPr>
        <w:rPr>
          <w:rFonts w:ascii="Arial" w:hAnsi="Arial" w:cs="Arial"/>
          <w:szCs w:val="24"/>
          <w:lang w:val="en-GB" w:eastAsia="en-US"/>
        </w:rPr>
      </w:pPr>
    </w:p>
    <w:p w14:paraId="27E1F7E7" w14:textId="1CB6005A" w:rsidR="00623844" w:rsidRDefault="00623844" w:rsidP="00623844">
      <w:pPr>
        <w:rPr>
          <w:rFonts w:ascii="Arial" w:hAnsi="Arial" w:cs="Arial"/>
          <w:szCs w:val="24"/>
          <w:lang w:val="en-GB" w:eastAsia="en-US"/>
        </w:rPr>
      </w:pPr>
    </w:p>
    <w:p w14:paraId="71D2A56D" w14:textId="77777777" w:rsidR="00623844" w:rsidRDefault="00623844" w:rsidP="00623844">
      <w:pPr>
        <w:rPr>
          <w:rFonts w:ascii="Arial" w:hAnsi="Arial" w:cs="Arial"/>
          <w:szCs w:val="24"/>
          <w:lang w:val="en-GB" w:eastAsia="en-US"/>
        </w:rPr>
      </w:pPr>
    </w:p>
    <w:p w14:paraId="48C364F7" w14:textId="77777777" w:rsidR="00623844" w:rsidRDefault="00623844" w:rsidP="00623844">
      <w:pPr>
        <w:rPr>
          <w:rFonts w:ascii="Arial" w:hAnsi="Arial" w:cs="Arial"/>
          <w:szCs w:val="24"/>
          <w:lang w:val="en-GB" w:eastAsia="en-US"/>
        </w:rPr>
      </w:pPr>
    </w:p>
    <w:p w14:paraId="633CC956" w14:textId="77777777" w:rsidR="00623844" w:rsidRDefault="00623844" w:rsidP="00623844">
      <w:pPr>
        <w:rPr>
          <w:rFonts w:ascii="Arial" w:hAnsi="Arial" w:cs="Arial"/>
          <w:szCs w:val="24"/>
          <w:lang w:val="en-GB" w:eastAsia="en-US"/>
        </w:rPr>
      </w:pPr>
    </w:p>
    <w:p w14:paraId="09E97689" w14:textId="77777777" w:rsidR="00623844" w:rsidRDefault="00623844" w:rsidP="00623844">
      <w:pPr>
        <w:rPr>
          <w:rFonts w:ascii="Arial" w:hAnsi="Arial" w:cs="Arial"/>
          <w:szCs w:val="24"/>
          <w:lang w:val="en-GB" w:eastAsia="en-US"/>
        </w:rPr>
      </w:pPr>
    </w:p>
    <w:p w14:paraId="11E947FC" w14:textId="77777777" w:rsidR="00623844" w:rsidRDefault="00623844" w:rsidP="00623844">
      <w:pPr>
        <w:rPr>
          <w:rFonts w:ascii="Arial" w:hAnsi="Arial" w:cs="Arial"/>
          <w:szCs w:val="24"/>
          <w:lang w:val="en-GB" w:eastAsia="en-US"/>
        </w:rPr>
      </w:pPr>
    </w:p>
    <w:p w14:paraId="40412814" w14:textId="77777777" w:rsidR="00623844" w:rsidRDefault="00623844" w:rsidP="00623844">
      <w:pPr>
        <w:rPr>
          <w:rFonts w:ascii="Arial" w:hAnsi="Arial" w:cs="Arial"/>
          <w:szCs w:val="24"/>
          <w:lang w:val="en-GB" w:eastAsia="en-US"/>
        </w:rPr>
      </w:pPr>
    </w:p>
    <w:p w14:paraId="31656736" w14:textId="77777777" w:rsidR="00623844" w:rsidRDefault="00623844" w:rsidP="00623844">
      <w:pPr>
        <w:rPr>
          <w:rFonts w:ascii="Arial" w:hAnsi="Arial" w:cs="Arial"/>
          <w:szCs w:val="24"/>
          <w:lang w:val="en-GB" w:eastAsia="en-US"/>
        </w:rPr>
      </w:pPr>
    </w:p>
    <w:p w14:paraId="0C0EE758" w14:textId="77777777" w:rsidR="00623844" w:rsidRDefault="00623844" w:rsidP="00623844">
      <w:pPr>
        <w:rPr>
          <w:rFonts w:ascii="Arial" w:hAnsi="Arial" w:cs="Arial"/>
          <w:szCs w:val="24"/>
          <w:lang w:val="en-GB" w:eastAsia="en-US"/>
        </w:rPr>
      </w:pPr>
    </w:p>
    <w:p w14:paraId="1C33A010" w14:textId="77777777" w:rsidR="00623844" w:rsidRPr="006A4C83" w:rsidRDefault="00623844" w:rsidP="00623844">
      <w:pPr>
        <w:rPr>
          <w:rFonts w:ascii="Arial" w:eastAsia="Calibri" w:hAnsi="Arial" w:cs="Arial"/>
          <w:szCs w:val="24"/>
          <w:lang w:val="en-GB"/>
        </w:rPr>
      </w:pPr>
    </w:p>
    <w:p w14:paraId="2BD77098" w14:textId="7549FEA5" w:rsidR="00CB103F" w:rsidRPr="00623844" w:rsidRDefault="00A24A2C" w:rsidP="00623844">
      <w:pPr>
        <w:pStyle w:val="Heading1"/>
        <w:jc w:val="left"/>
        <w:rPr>
          <w:rFonts w:ascii="Arial" w:eastAsia="Calibri" w:hAnsi="Arial" w:cs="Arial"/>
          <w:sz w:val="24"/>
          <w:szCs w:val="24"/>
          <w:lang w:val="en-GB"/>
        </w:rPr>
      </w:pPr>
      <w:bookmarkStart w:id="6" w:name="_Toc175722485"/>
      <w:r w:rsidRPr="00623844">
        <w:rPr>
          <w:rFonts w:ascii="Arial" w:eastAsia="Calibri" w:hAnsi="Arial" w:cs="Arial"/>
          <w:sz w:val="24"/>
          <w:szCs w:val="24"/>
          <w:lang w:val="en-GB"/>
        </w:rPr>
        <w:lastRenderedPageBreak/>
        <w:t>LIST OF ABBREVIATIONS</w:t>
      </w:r>
      <w:bookmarkEnd w:id="6"/>
    </w:p>
    <w:p w14:paraId="24D1AAEF" w14:textId="77777777" w:rsidR="00CB103F" w:rsidRPr="006A4C83" w:rsidRDefault="00CB103F" w:rsidP="006A4C83">
      <w:pPr>
        <w:jc w:val="center"/>
        <w:rPr>
          <w:rFonts w:ascii="Arial" w:eastAsia="Calibri" w:hAnsi="Arial" w:cs="Arial"/>
          <w:b/>
          <w:color w:val="365F91" w:themeColor="accent1" w:themeShade="BF"/>
          <w:szCs w:val="24"/>
          <w:lang w:val="en-GB" w:eastAsia="en-US"/>
        </w:rPr>
      </w:pPr>
    </w:p>
    <w:p w14:paraId="796648F4" w14:textId="1A9762A0" w:rsidR="00CB103F" w:rsidRPr="006A4C83" w:rsidRDefault="00CB103F" w:rsidP="006A4C83">
      <w:pPr>
        <w:rPr>
          <w:rFonts w:ascii="Arial" w:hAnsi="Arial" w:cs="Arial"/>
          <w:szCs w:val="24"/>
          <w:lang w:val="en-GB" w:eastAsia="en-US"/>
        </w:rPr>
      </w:pPr>
      <w:r w:rsidRPr="006A4C83">
        <w:rPr>
          <w:rFonts w:ascii="Arial" w:hAnsi="Arial" w:cs="Arial"/>
          <w:szCs w:val="24"/>
          <w:lang w:val="en-GB" w:eastAsia="en-US"/>
        </w:rPr>
        <w:t>GDP - Gross Domestic Product</w:t>
      </w:r>
    </w:p>
    <w:p w14:paraId="2DECF301" w14:textId="626D211D" w:rsidR="00CB103F" w:rsidRPr="006A4C83" w:rsidRDefault="00CB103F" w:rsidP="006A4C83">
      <w:pPr>
        <w:rPr>
          <w:rFonts w:ascii="Arial" w:hAnsi="Arial" w:cs="Arial"/>
          <w:szCs w:val="24"/>
          <w:lang w:val="en-GB" w:eastAsia="en-US"/>
        </w:rPr>
      </w:pPr>
      <w:r w:rsidRPr="006A4C83">
        <w:rPr>
          <w:rFonts w:ascii="Arial" w:hAnsi="Arial" w:cs="Arial"/>
          <w:szCs w:val="24"/>
          <w:lang w:val="en-GB" w:eastAsia="en-US"/>
        </w:rPr>
        <w:t>SERVQUAL – Service Quality</w:t>
      </w:r>
    </w:p>
    <w:p w14:paraId="7B52CB87" w14:textId="0F9C53B8" w:rsidR="00CB103F" w:rsidRPr="006A4C83" w:rsidRDefault="00CB103F" w:rsidP="006A4C83">
      <w:pPr>
        <w:rPr>
          <w:rFonts w:ascii="Arial" w:hAnsi="Arial" w:cs="Arial"/>
          <w:szCs w:val="24"/>
          <w:lang w:val="en-GB" w:eastAsia="en-US"/>
        </w:rPr>
      </w:pPr>
      <w:r w:rsidRPr="006A4C83">
        <w:rPr>
          <w:rFonts w:ascii="Arial" w:hAnsi="Arial" w:cs="Arial"/>
          <w:szCs w:val="24"/>
          <w:lang w:val="en-GB" w:eastAsia="en-US"/>
        </w:rPr>
        <w:t>IPA – Importance Performance Analysis</w:t>
      </w:r>
    </w:p>
    <w:p w14:paraId="17BDD7CE" w14:textId="7B4468D2" w:rsidR="00CB103F" w:rsidRPr="006A4C83" w:rsidRDefault="00576E45" w:rsidP="006A4C83">
      <w:pPr>
        <w:rPr>
          <w:rFonts w:ascii="Arial" w:hAnsi="Arial" w:cs="Arial"/>
          <w:szCs w:val="24"/>
          <w:lang w:val="en-GB" w:eastAsia="en-US"/>
        </w:rPr>
      </w:pPr>
      <w:r w:rsidRPr="006A4C83">
        <w:rPr>
          <w:rFonts w:ascii="Arial" w:hAnsi="Arial" w:cs="Arial"/>
          <w:szCs w:val="24"/>
          <w:lang w:val="en-GB" w:eastAsia="en-US"/>
        </w:rPr>
        <w:t>ACSI - American Customer Satisfaction Index</w:t>
      </w:r>
    </w:p>
    <w:p w14:paraId="04B9DC9E" w14:textId="74F11AF7" w:rsidR="00576E45" w:rsidRPr="006A4C83" w:rsidRDefault="00576E45" w:rsidP="006A4C83">
      <w:pPr>
        <w:rPr>
          <w:rFonts w:ascii="Arial" w:hAnsi="Arial" w:cs="Arial"/>
          <w:szCs w:val="24"/>
          <w:lang w:val="en-GB" w:eastAsia="en-US"/>
        </w:rPr>
      </w:pPr>
      <w:r w:rsidRPr="006A4C83">
        <w:rPr>
          <w:rFonts w:ascii="Arial" w:hAnsi="Arial" w:cs="Arial"/>
          <w:szCs w:val="24"/>
          <w:lang w:val="en-GB" w:eastAsia="en-US"/>
        </w:rPr>
        <w:t>ATM - Automated Teller Machine</w:t>
      </w:r>
    </w:p>
    <w:p w14:paraId="673783AE" w14:textId="60A461C7" w:rsidR="00576E45" w:rsidRPr="006A4C83" w:rsidRDefault="00576E45" w:rsidP="006A4C83">
      <w:pPr>
        <w:rPr>
          <w:rFonts w:ascii="Arial" w:hAnsi="Arial" w:cs="Arial"/>
          <w:szCs w:val="24"/>
          <w:lang w:val="en-GB" w:eastAsia="en-US"/>
        </w:rPr>
      </w:pPr>
      <w:r w:rsidRPr="006A4C83">
        <w:rPr>
          <w:rFonts w:ascii="Arial" w:hAnsi="Arial" w:cs="Arial"/>
          <w:szCs w:val="24"/>
          <w:lang w:val="en-GB" w:eastAsia="en-US"/>
        </w:rPr>
        <w:t>SPSS - Statistical Package for the Social Sciences</w:t>
      </w:r>
    </w:p>
    <w:p w14:paraId="6A6013AD" w14:textId="73CD3ECC" w:rsidR="00576E45" w:rsidRPr="006A4C83" w:rsidRDefault="00072585" w:rsidP="006A4C83">
      <w:pPr>
        <w:rPr>
          <w:rFonts w:ascii="Arial" w:hAnsi="Arial" w:cs="Arial"/>
          <w:szCs w:val="24"/>
          <w:lang w:val="en-GB" w:eastAsia="en-US"/>
        </w:rPr>
      </w:pPr>
      <w:r w:rsidRPr="006A4C83">
        <w:rPr>
          <w:rFonts w:ascii="Arial" w:hAnsi="Arial" w:cs="Arial"/>
          <w:szCs w:val="24"/>
          <w:lang w:val="en-GB" w:eastAsia="en-US"/>
        </w:rPr>
        <w:t xml:space="preserve">BU </w:t>
      </w:r>
      <w:proofErr w:type="gramStart"/>
      <w:r w:rsidRPr="006A4C83">
        <w:rPr>
          <w:rFonts w:ascii="Arial" w:hAnsi="Arial" w:cs="Arial"/>
          <w:szCs w:val="24"/>
          <w:lang w:val="en-GB" w:eastAsia="en-US"/>
        </w:rPr>
        <w:t>-  Bournemouth</w:t>
      </w:r>
      <w:proofErr w:type="gramEnd"/>
      <w:r w:rsidRPr="006A4C83">
        <w:rPr>
          <w:rFonts w:ascii="Arial" w:hAnsi="Arial" w:cs="Arial"/>
          <w:szCs w:val="24"/>
          <w:lang w:val="en-GB" w:eastAsia="en-US"/>
        </w:rPr>
        <w:t xml:space="preserve"> University</w:t>
      </w:r>
    </w:p>
    <w:p w14:paraId="2542954C" w14:textId="44BA6B42" w:rsidR="00072585" w:rsidRPr="006A4C83" w:rsidRDefault="00072585" w:rsidP="006A4C83">
      <w:pPr>
        <w:rPr>
          <w:rFonts w:ascii="Arial" w:hAnsi="Arial" w:cs="Arial"/>
          <w:szCs w:val="24"/>
          <w:lang w:val="en-GB" w:eastAsia="en-US"/>
        </w:rPr>
      </w:pPr>
      <w:r w:rsidRPr="006A4C83">
        <w:rPr>
          <w:rFonts w:ascii="Arial" w:hAnsi="Arial" w:cs="Arial"/>
          <w:szCs w:val="24"/>
          <w:lang w:val="en-GB" w:eastAsia="en-US"/>
        </w:rPr>
        <w:t>ANOVA – Analysis of Variance</w:t>
      </w:r>
    </w:p>
    <w:p w14:paraId="412CD4D4" w14:textId="77777777" w:rsidR="00072585" w:rsidRPr="006A4C83" w:rsidRDefault="00072585" w:rsidP="006A4C83">
      <w:pPr>
        <w:rPr>
          <w:rFonts w:ascii="Arial" w:hAnsi="Arial" w:cs="Arial"/>
          <w:szCs w:val="24"/>
          <w:lang w:val="en-GB" w:eastAsia="en-US"/>
        </w:rPr>
      </w:pPr>
    </w:p>
    <w:p w14:paraId="16B2653A" w14:textId="54AA65DC" w:rsidR="00A24A2C" w:rsidRPr="006A4C83" w:rsidRDefault="00A24A2C" w:rsidP="006A4C83">
      <w:pPr>
        <w:rPr>
          <w:rFonts w:ascii="Arial" w:hAnsi="Arial" w:cs="Arial"/>
          <w:szCs w:val="24"/>
          <w:lang w:val="en-GB" w:eastAsia="en-US"/>
        </w:rPr>
      </w:pPr>
    </w:p>
    <w:p w14:paraId="6CE3D9D5" w14:textId="77777777" w:rsidR="000B1C14" w:rsidRPr="006A4C83" w:rsidRDefault="000B1C14" w:rsidP="006A4C83">
      <w:pPr>
        <w:rPr>
          <w:rFonts w:ascii="Arial" w:hAnsi="Arial" w:cs="Arial"/>
          <w:szCs w:val="24"/>
          <w:lang w:val="en-GB" w:eastAsia="en-US"/>
        </w:rPr>
      </w:pPr>
    </w:p>
    <w:p w14:paraId="3FCA8466" w14:textId="77777777" w:rsidR="000B1C14" w:rsidRPr="006A4C83" w:rsidRDefault="000B1C14" w:rsidP="006A4C83">
      <w:pPr>
        <w:rPr>
          <w:rFonts w:ascii="Arial" w:hAnsi="Arial" w:cs="Arial"/>
          <w:szCs w:val="24"/>
          <w:lang w:val="en-GB" w:eastAsia="en-US"/>
        </w:rPr>
      </w:pPr>
    </w:p>
    <w:p w14:paraId="0995DCA0" w14:textId="77777777" w:rsidR="000B1C14" w:rsidRPr="006A4C83" w:rsidRDefault="000B1C14" w:rsidP="006A4C83">
      <w:pPr>
        <w:rPr>
          <w:rFonts w:ascii="Arial" w:hAnsi="Arial" w:cs="Arial"/>
          <w:szCs w:val="24"/>
          <w:lang w:val="en-GB" w:eastAsia="en-US"/>
        </w:rPr>
      </w:pPr>
    </w:p>
    <w:p w14:paraId="6007967E" w14:textId="77777777" w:rsidR="000B1C14" w:rsidRPr="006A4C83" w:rsidRDefault="000B1C14" w:rsidP="006A4C83">
      <w:pPr>
        <w:rPr>
          <w:rFonts w:ascii="Arial" w:hAnsi="Arial" w:cs="Arial"/>
          <w:szCs w:val="24"/>
          <w:lang w:val="en-GB" w:eastAsia="en-US"/>
        </w:rPr>
      </w:pPr>
    </w:p>
    <w:p w14:paraId="06F90CF9" w14:textId="77777777" w:rsidR="000B1C14" w:rsidRPr="006A4C83" w:rsidRDefault="000B1C14" w:rsidP="006A4C83">
      <w:pPr>
        <w:rPr>
          <w:rFonts w:ascii="Arial" w:hAnsi="Arial" w:cs="Arial"/>
          <w:szCs w:val="24"/>
          <w:lang w:val="en-GB" w:eastAsia="en-US"/>
        </w:rPr>
      </w:pPr>
    </w:p>
    <w:p w14:paraId="6742E6BA" w14:textId="77777777" w:rsidR="000B1C14" w:rsidRPr="006A4C83" w:rsidRDefault="000B1C14" w:rsidP="006A4C83">
      <w:pPr>
        <w:rPr>
          <w:rFonts w:ascii="Arial" w:hAnsi="Arial" w:cs="Arial"/>
          <w:szCs w:val="24"/>
          <w:lang w:val="en-GB" w:eastAsia="en-US"/>
        </w:rPr>
      </w:pPr>
    </w:p>
    <w:p w14:paraId="0B1B20F4" w14:textId="77777777" w:rsidR="000B1C14" w:rsidRPr="006A4C83" w:rsidRDefault="000B1C14" w:rsidP="006A4C83">
      <w:pPr>
        <w:rPr>
          <w:rFonts w:ascii="Arial" w:hAnsi="Arial" w:cs="Arial"/>
          <w:szCs w:val="24"/>
          <w:lang w:val="en-GB" w:eastAsia="en-US"/>
        </w:rPr>
      </w:pPr>
    </w:p>
    <w:p w14:paraId="44CA12D9" w14:textId="77777777" w:rsidR="000B1C14" w:rsidRPr="006A4C83" w:rsidRDefault="000B1C14" w:rsidP="006A4C83">
      <w:pPr>
        <w:rPr>
          <w:rFonts w:ascii="Arial" w:hAnsi="Arial" w:cs="Arial"/>
          <w:szCs w:val="24"/>
          <w:lang w:val="en-GB" w:eastAsia="en-US"/>
        </w:rPr>
      </w:pPr>
    </w:p>
    <w:p w14:paraId="15AEB470" w14:textId="77777777" w:rsidR="000B1C14" w:rsidRPr="006A4C83" w:rsidRDefault="000B1C14" w:rsidP="006A4C83">
      <w:pPr>
        <w:rPr>
          <w:rFonts w:ascii="Arial" w:hAnsi="Arial" w:cs="Arial"/>
          <w:szCs w:val="24"/>
          <w:lang w:val="en-GB" w:eastAsia="en-US"/>
        </w:rPr>
      </w:pPr>
    </w:p>
    <w:p w14:paraId="2FC65F43" w14:textId="77777777" w:rsidR="000B1C14" w:rsidRPr="006A4C83" w:rsidRDefault="000B1C14" w:rsidP="006A4C83">
      <w:pPr>
        <w:rPr>
          <w:rFonts w:ascii="Arial" w:hAnsi="Arial" w:cs="Arial"/>
          <w:szCs w:val="24"/>
          <w:lang w:val="en-GB" w:eastAsia="en-US"/>
        </w:rPr>
        <w:sectPr w:rsidR="000B1C14" w:rsidRPr="006A4C83" w:rsidSect="008C3E67">
          <w:footerReference w:type="default" r:id="rId8"/>
          <w:pgSz w:w="12240" w:h="15840" w:code="1"/>
          <w:pgMar w:top="1134" w:right="1134" w:bottom="1134" w:left="1701" w:header="720" w:footer="720" w:gutter="0"/>
          <w:cols w:space="720"/>
          <w:docGrid w:linePitch="360"/>
        </w:sectPr>
      </w:pPr>
    </w:p>
    <w:p w14:paraId="0A5BD403" w14:textId="731115AF" w:rsidR="00EF0695" w:rsidRPr="006A4C83" w:rsidRDefault="005036E7" w:rsidP="006A4C83">
      <w:pPr>
        <w:pStyle w:val="Heading1"/>
        <w:spacing w:after="200" w:line="360" w:lineRule="auto"/>
        <w:rPr>
          <w:rFonts w:ascii="Arial" w:eastAsia="Calibri" w:hAnsi="Arial" w:cs="Arial"/>
          <w:sz w:val="24"/>
          <w:szCs w:val="24"/>
          <w:lang w:val="en-GB"/>
        </w:rPr>
      </w:pPr>
      <w:bookmarkStart w:id="7" w:name="_Toc175722486"/>
      <w:r w:rsidRPr="006A4C83">
        <w:rPr>
          <w:rFonts w:ascii="Arial" w:eastAsia="Calibri" w:hAnsi="Arial" w:cs="Arial"/>
          <w:sz w:val="24"/>
          <w:szCs w:val="24"/>
          <w:lang w:val="en-GB"/>
        </w:rPr>
        <w:lastRenderedPageBreak/>
        <w:t>CHAPTER</w:t>
      </w:r>
      <w:r w:rsidR="00EF0695" w:rsidRPr="006A4C83">
        <w:rPr>
          <w:rFonts w:ascii="Arial" w:eastAsia="Calibri" w:hAnsi="Arial" w:cs="Arial"/>
          <w:sz w:val="24"/>
          <w:szCs w:val="24"/>
          <w:lang w:val="en-GB"/>
        </w:rPr>
        <w:t xml:space="preserve"> ONE</w:t>
      </w:r>
      <w:bookmarkEnd w:id="7"/>
    </w:p>
    <w:p w14:paraId="7FE13640" w14:textId="77777777" w:rsidR="00EF0695" w:rsidRPr="006A4C83" w:rsidRDefault="00EF0695" w:rsidP="006A4C83">
      <w:pPr>
        <w:pStyle w:val="Heading1"/>
        <w:spacing w:after="200" w:line="360" w:lineRule="auto"/>
        <w:rPr>
          <w:rFonts w:ascii="Arial" w:eastAsia="Calibri" w:hAnsi="Arial" w:cs="Arial"/>
          <w:sz w:val="24"/>
          <w:szCs w:val="24"/>
          <w:lang w:val="en-GB"/>
        </w:rPr>
      </w:pPr>
      <w:bookmarkStart w:id="8" w:name="_Toc175722487"/>
      <w:r w:rsidRPr="006A4C83">
        <w:rPr>
          <w:rFonts w:ascii="Arial" w:hAnsi="Arial" w:cs="Arial"/>
          <w:sz w:val="24"/>
          <w:szCs w:val="24"/>
          <w:lang w:val="en-GB"/>
        </w:rPr>
        <w:t>INTRODUCTION</w:t>
      </w:r>
      <w:bookmarkEnd w:id="8"/>
    </w:p>
    <w:p w14:paraId="7DEB3A2B" w14:textId="756A4B51" w:rsidR="00104F39" w:rsidRPr="006A4C83" w:rsidRDefault="00BC47D0" w:rsidP="006A4C83">
      <w:pPr>
        <w:pStyle w:val="Heading2"/>
        <w:spacing w:after="200" w:afterAutospacing="0" w:line="360" w:lineRule="auto"/>
        <w:rPr>
          <w:rFonts w:ascii="Arial" w:hAnsi="Arial" w:cs="Arial"/>
          <w:sz w:val="24"/>
          <w:szCs w:val="24"/>
          <w:lang w:val="en-GB"/>
        </w:rPr>
      </w:pPr>
      <w:bookmarkStart w:id="9" w:name="_Toc175722488"/>
      <w:r w:rsidRPr="006A4C83">
        <w:rPr>
          <w:rFonts w:ascii="Arial" w:hAnsi="Arial" w:cs="Arial"/>
          <w:sz w:val="24"/>
          <w:szCs w:val="24"/>
          <w:lang w:val="en-GB"/>
        </w:rPr>
        <w:t>1.1</w:t>
      </w:r>
      <w:r w:rsidR="003C6382" w:rsidRPr="006A4C83">
        <w:rPr>
          <w:rFonts w:ascii="Arial" w:hAnsi="Arial" w:cs="Arial"/>
          <w:sz w:val="24"/>
          <w:szCs w:val="24"/>
          <w:lang w:val="en-GB"/>
        </w:rPr>
        <w:tab/>
      </w:r>
      <w:r w:rsidRPr="006A4C83">
        <w:rPr>
          <w:rFonts w:ascii="Arial" w:hAnsi="Arial" w:cs="Arial"/>
          <w:sz w:val="24"/>
          <w:szCs w:val="24"/>
          <w:lang w:val="en-GB"/>
        </w:rPr>
        <w:t>Background of the Study</w:t>
      </w:r>
      <w:bookmarkEnd w:id="9"/>
    </w:p>
    <w:p w14:paraId="256AFA13" w14:textId="77777777" w:rsidR="003C6382" w:rsidRPr="006A4C83" w:rsidRDefault="003C6382" w:rsidP="006A4C83">
      <w:pPr>
        <w:rPr>
          <w:rFonts w:ascii="Arial" w:hAnsi="Arial" w:cs="Arial"/>
          <w:szCs w:val="24"/>
          <w:lang w:val="en-GB"/>
        </w:rPr>
      </w:pPr>
      <w:r w:rsidRPr="006A4C83">
        <w:rPr>
          <w:rFonts w:ascii="Arial" w:hAnsi="Arial" w:cs="Arial"/>
          <w:szCs w:val="24"/>
          <w:lang w:val="en-GB"/>
        </w:rPr>
        <w:t>Service delivery is the primary business activity in the hotel sector when it comes to providing services to consumers. This significance is due to the high level of interaction between guests and hotel service providers. Service delivery can either succeed or fail. If service delivery fails and the issue is not addressed, it can drive hotels out of business. In a hotel setting, if an employee is inattentive or the guest’s expectations are not met, the customer experience can be deemed a failure (Zeithaml et al. 2019). Service failures are partly due to the inherent variability in services in various hotels, unlike the more standardised process of product manufacturing (Writz and Matilda 2013). In hospitality services, consumers' emotional and personal engagement is higher, making the impact of service failure more significant. Furthermore, the simultaneous production and consumption of services prevent pre-delivery quality inspections.</w:t>
      </w:r>
    </w:p>
    <w:p w14:paraId="49C80CAF" w14:textId="77777777" w:rsidR="007319A9" w:rsidRDefault="007319A9" w:rsidP="006A4C83">
      <w:pPr>
        <w:rPr>
          <w:rFonts w:ascii="Arial" w:hAnsi="Arial" w:cs="Arial"/>
          <w:szCs w:val="24"/>
          <w:lang w:val="en-GB"/>
        </w:rPr>
      </w:pPr>
      <w:r>
        <w:rPr>
          <w:rFonts w:ascii="Arial" w:hAnsi="Arial" w:cs="Arial"/>
          <w:szCs w:val="24"/>
          <w:lang w:val="en-GB"/>
        </w:rPr>
        <w:t>In some cases, failures are inevitable, so hotels must have mechanisms in place to address these issues. According to Smith and Bolton (2016), incidents of service failure and recovery play a crucial role in shaping the relationship between the service provider and customer satisfaction. It is the service provider's significant responsibility to ensure that services meet the organization's standards and customer needs. Positive service recovery can encourage customers to return or recommend the hotel to others. The hospitality industry in Nigeria, particularly in Lagos, has experienced significant growth in recent years. As service quality improves and guest preferences change, it becomes necessary to take proactive measures to address service mishaps. This study aims to investigate guest service delivery experiences and their reactions to the service quality provided in three-star hotels. The primary sources of satisfaction must be clearly measured. Hoffman and Kelly (2018) stated that the outcome of service recovery, whether positive or negative, heavily influences the customer’s perception of the hotel. Therefore, resolving these issues requires a focus on service improvement strategies by the management of three-star hotels.</w:t>
      </w:r>
    </w:p>
    <w:p w14:paraId="6AF0E380" w14:textId="63BFB1AD" w:rsidR="007319A9" w:rsidRDefault="007319A9" w:rsidP="006A4C83">
      <w:pPr>
        <w:rPr>
          <w:rFonts w:ascii="Arial" w:hAnsi="Arial" w:cs="Arial"/>
          <w:szCs w:val="24"/>
          <w:lang w:val="en-GB"/>
        </w:rPr>
      </w:pPr>
      <w:r>
        <w:rPr>
          <w:rFonts w:ascii="Arial" w:hAnsi="Arial" w:cs="Arial"/>
          <w:szCs w:val="24"/>
          <w:lang w:val="en-GB"/>
        </w:rPr>
        <w:lastRenderedPageBreak/>
        <w:t xml:space="preserve">The hospitality sector is becoming increasingly competitive (Gopi and Samat, 2020). Therefore, it is imperative for three-star hotels to improve their services and overall performance to meet the expectations of today's discerning customers. To retain and expand their customer base, three-star hotels are continually seeking innovative approaches, considering the rising costs associated with customer attrition. Evaluating service quality is crucial for maintaining customer loyalty. This role is expected to become even more significant (Elvira and </w:t>
      </w:r>
      <w:proofErr w:type="spellStart"/>
      <w:r>
        <w:rPr>
          <w:rFonts w:ascii="Arial" w:hAnsi="Arial" w:cs="Arial"/>
          <w:szCs w:val="24"/>
          <w:lang w:val="en-GB"/>
        </w:rPr>
        <w:t>Shpetim</w:t>
      </w:r>
      <w:proofErr w:type="spellEnd"/>
      <w:r>
        <w:rPr>
          <w:rFonts w:ascii="Arial" w:hAnsi="Arial" w:cs="Arial"/>
          <w:szCs w:val="24"/>
          <w:lang w:val="en-GB"/>
        </w:rPr>
        <w:t>, 2016). According to Michel (2010), modern customers are aware of the importance of quality products and services and their rights as customers. Service quality is a critical success factor in any service industry, heavily relying on performance in service delivery. Since hospitality is the core business of three-star hotels, customers play a crucial role in sustaining the business.</w:t>
      </w:r>
    </w:p>
    <w:p w14:paraId="1201929D" w14:textId="0906F4FA" w:rsidR="003C6382" w:rsidRPr="006A4C83" w:rsidRDefault="003C6382" w:rsidP="006A4C83">
      <w:pPr>
        <w:rPr>
          <w:rFonts w:ascii="Arial" w:hAnsi="Arial" w:cs="Arial"/>
          <w:szCs w:val="24"/>
          <w:lang w:val="en-GB"/>
        </w:rPr>
      </w:pPr>
      <w:r w:rsidRPr="006A4C83">
        <w:rPr>
          <w:rFonts w:ascii="Arial" w:hAnsi="Arial" w:cs="Arial"/>
          <w:szCs w:val="24"/>
          <w:lang w:val="en-GB"/>
        </w:rPr>
        <w:t xml:space="preserve">A principal contributor to customer satisfaction in three-star hotels is the degree of interaction between guests and frontline staff. Both parties must engage actively to ensure their respective needs and requirements are met (Kuenzel and </w:t>
      </w:r>
      <w:proofErr w:type="spellStart"/>
      <w:r w:rsidRPr="006A4C83">
        <w:rPr>
          <w:rFonts w:ascii="Arial" w:hAnsi="Arial" w:cs="Arial"/>
          <w:szCs w:val="24"/>
          <w:lang w:val="en-GB"/>
        </w:rPr>
        <w:t>Katsaris</w:t>
      </w:r>
      <w:proofErr w:type="spellEnd"/>
      <w:r w:rsidRPr="006A4C83">
        <w:rPr>
          <w:rFonts w:ascii="Arial" w:hAnsi="Arial" w:cs="Arial"/>
          <w:szCs w:val="24"/>
          <w:lang w:val="en-GB"/>
        </w:rPr>
        <w:t xml:space="preserve"> 2009). Moreover, since hotels are part of the hospitality services industry, the products they deliver are intangible, and the expected level of quality relies on customers' perceived expectations. Service failures are inevitable in the hotel industry due to the 'people factor,' which includes high levels of interaction between employees and guests, as well as the increasing demands of modern hotel guests. Service failure occurs when customer expectations are not fulfilled, indicating that the service provider has not met the anticipated service standard. Therefore, hotel management must excel in understanding and meeting customer demands. However, this cooperation necessitates that both parties work together to satisfy mutually desired outcomes. Poor communication and cooperation can lead to service failures due to unclear instructions for both customers and service providers. </w:t>
      </w:r>
    </w:p>
    <w:p w14:paraId="61624AF4" w14:textId="7D2ABDD0" w:rsidR="003C6382" w:rsidRPr="006A4C83" w:rsidRDefault="003C6382" w:rsidP="006A4C83">
      <w:pPr>
        <w:rPr>
          <w:rFonts w:ascii="Arial" w:hAnsi="Arial" w:cs="Arial"/>
          <w:b/>
          <w:bCs/>
          <w:szCs w:val="24"/>
          <w:lang w:val="en-GB"/>
        </w:rPr>
      </w:pPr>
      <w:proofErr w:type="spellStart"/>
      <w:r w:rsidRPr="006A4C83">
        <w:rPr>
          <w:rFonts w:ascii="Arial" w:hAnsi="Arial" w:cs="Arial"/>
          <w:szCs w:val="24"/>
          <w:lang w:val="en-GB"/>
        </w:rPr>
        <w:t>Vaerenbergh</w:t>
      </w:r>
      <w:proofErr w:type="spellEnd"/>
      <w:r w:rsidRPr="006A4C83">
        <w:rPr>
          <w:rFonts w:ascii="Arial" w:hAnsi="Arial" w:cs="Arial"/>
          <w:szCs w:val="24"/>
          <w:lang w:val="en-GB"/>
        </w:rPr>
        <w:t xml:space="preserve"> </w:t>
      </w:r>
      <w:r w:rsidR="001945CC" w:rsidRPr="006A4C83">
        <w:rPr>
          <w:rFonts w:ascii="Arial" w:hAnsi="Arial" w:cs="Arial"/>
          <w:szCs w:val="24"/>
          <w:lang w:val="en-GB"/>
        </w:rPr>
        <w:t>(</w:t>
      </w:r>
      <w:r w:rsidRPr="006A4C83">
        <w:rPr>
          <w:rFonts w:ascii="Arial" w:hAnsi="Arial" w:cs="Arial"/>
          <w:szCs w:val="24"/>
          <w:lang w:val="en-GB"/>
        </w:rPr>
        <w:t xml:space="preserve">2009) emphasises that since service failures are unavoidable, effective service recovery techniques are essential. Handling dissatisfied customers is challenging due to the frustration involved, necessitating effective strategies to retain them. Additionally, in three-star hotels, the service provider must respond promptly and accurately to rectify failures efficiently. This requires skills and knowledge to devise </w:t>
      </w:r>
      <w:r w:rsidRPr="006A4C83">
        <w:rPr>
          <w:rFonts w:ascii="Arial" w:hAnsi="Arial" w:cs="Arial"/>
          <w:szCs w:val="24"/>
          <w:lang w:val="en-GB"/>
        </w:rPr>
        <w:lastRenderedPageBreak/>
        <w:t>excellent recovery solutions. This study aims to contribute to the limited research on service quality and customer satisfaction in the hospitality industry.</w:t>
      </w:r>
    </w:p>
    <w:p w14:paraId="12E25C25" w14:textId="110AAED7" w:rsidR="003C6382" w:rsidRPr="001300F6" w:rsidRDefault="003C6382" w:rsidP="006A4C83">
      <w:pPr>
        <w:pStyle w:val="Heading2"/>
        <w:spacing w:after="200" w:afterAutospacing="0" w:line="360" w:lineRule="auto"/>
        <w:rPr>
          <w:rFonts w:ascii="Arial" w:hAnsi="Arial" w:cs="Arial"/>
          <w:sz w:val="24"/>
          <w:szCs w:val="24"/>
          <w:lang w:val="en-GB"/>
        </w:rPr>
      </w:pPr>
      <w:bookmarkStart w:id="10" w:name="_Toc175383330"/>
      <w:bookmarkStart w:id="11" w:name="_Toc175722489"/>
      <w:r w:rsidRPr="001300F6">
        <w:rPr>
          <w:rFonts w:ascii="Arial" w:hAnsi="Arial" w:cs="Arial"/>
          <w:sz w:val="24"/>
          <w:szCs w:val="24"/>
          <w:lang w:val="en-GB"/>
        </w:rPr>
        <w:t>1.2</w:t>
      </w:r>
      <w:r w:rsidRPr="001300F6">
        <w:rPr>
          <w:rFonts w:ascii="Arial" w:hAnsi="Arial" w:cs="Arial"/>
          <w:sz w:val="24"/>
          <w:szCs w:val="24"/>
          <w:lang w:val="en-GB"/>
        </w:rPr>
        <w:tab/>
        <w:t xml:space="preserve">Aim and </w:t>
      </w:r>
      <w:bookmarkEnd w:id="10"/>
      <w:r w:rsidRPr="001300F6">
        <w:rPr>
          <w:rFonts w:ascii="Arial" w:hAnsi="Arial" w:cs="Arial"/>
          <w:sz w:val="24"/>
          <w:szCs w:val="24"/>
          <w:lang w:val="en-GB"/>
        </w:rPr>
        <w:t>Objectives</w:t>
      </w:r>
      <w:bookmarkEnd w:id="11"/>
    </w:p>
    <w:p w14:paraId="10F5A154" w14:textId="3DE3EF23" w:rsidR="003C6382" w:rsidRPr="006A4C83" w:rsidRDefault="003C6382" w:rsidP="006A4C83">
      <w:pPr>
        <w:rPr>
          <w:rFonts w:ascii="Arial" w:hAnsi="Arial" w:cs="Arial"/>
          <w:b/>
          <w:bCs/>
          <w:szCs w:val="24"/>
          <w:lang w:val="en-GB"/>
        </w:rPr>
      </w:pPr>
      <w:bookmarkStart w:id="12" w:name="_Toc175383331"/>
      <w:r w:rsidRPr="006A4C83">
        <w:rPr>
          <w:rFonts w:ascii="Arial" w:hAnsi="Arial" w:cs="Arial"/>
          <w:b/>
          <w:bCs/>
          <w:szCs w:val="24"/>
          <w:lang w:val="en-GB"/>
        </w:rPr>
        <w:t>1.2.1</w:t>
      </w:r>
      <w:r w:rsidRPr="006A4C83">
        <w:rPr>
          <w:rFonts w:ascii="Arial" w:hAnsi="Arial" w:cs="Arial"/>
          <w:b/>
          <w:bCs/>
          <w:szCs w:val="24"/>
          <w:lang w:val="en-GB"/>
        </w:rPr>
        <w:tab/>
        <w:t>Aim</w:t>
      </w:r>
      <w:bookmarkEnd w:id="12"/>
    </w:p>
    <w:p w14:paraId="3A3ADB99" w14:textId="429D3F72" w:rsidR="003C6382" w:rsidRPr="006A4C83" w:rsidRDefault="00961A9C" w:rsidP="006A4C83">
      <w:pPr>
        <w:rPr>
          <w:rFonts w:ascii="Arial" w:hAnsi="Arial" w:cs="Arial"/>
          <w:szCs w:val="24"/>
          <w:lang w:val="en-GB"/>
        </w:rPr>
      </w:pPr>
      <w:r w:rsidRPr="006A4C83">
        <w:rPr>
          <w:rFonts w:ascii="Arial" w:hAnsi="Arial" w:cs="Arial"/>
          <w:szCs w:val="24"/>
          <w:lang w:val="en-GB"/>
        </w:rPr>
        <w:t>The research aims</w:t>
      </w:r>
      <w:r w:rsidR="003C6382" w:rsidRPr="006A4C83">
        <w:rPr>
          <w:rFonts w:ascii="Arial" w:hAnsi="Arial" w:cs="Arial"/>
          <w:szCs w:val="24"/>
          <w:lang w:val="en-GB"/>
        </w:rPr>
        <w:t xml:space="preserve"> to examine the relationship between service quality and </w:t>
      </w:r>
      <w:r w:rsidRPr="006A4C83">
        <w:rPr>
          <w:rFonts w:ascii="Arial" w:hAnsi="Arial" w:cs="Arial"/>
          <w:szCs w:val="24"/>
          <w:lang w:val="en-GB"/>
        </w:rPr>
        <w:t>customer</w:t>
      </w:r>
      <w:r w:rsidR="003C6382" w:rsidRPr="006A4C83">
        <w:rPr>
          <w:rFonts w:ascii="Arial" w:hAnsi="Arial" w:cs="Arial"/>
          <w:szCs w:val="24"/>
          <w:lang w:val="en-GB"/>
        </w:rPr>
        <w:t xml:space="preserve"> satisfaction </w:t>
      </w:r>
      <w:r w:rsidRPr="006A4C83">
        <w:rPr>
          <w:rFonts w:ascii="Arial" w:hAnsi="Arial" w:cs="Arial"/>
          <w:szCs w:val="24"/>
          <w:lang w:val="en-GB"/>
        </w:rPr>
        <w:t>in</w:t>
      </w:r>
      <w:r w:rsidR="003C6382" w:rsidRPr="006A4C83">
        <w:rPr>
          <w:rFonts w:ascii="Arial" w:hAnsi="Arial" w:cs="Arial"/>
          <w:szCs w:val="24"/>
          <w:lang w:val="en-GB"/>
        </w:rPr>
        <w:t xml:space="preserve"> </w:t>
      </w:r>
      <w:r w:rsidRPr="006A4C83">
        <w:rPr>
          <w:rFonts w:ascii="Arial" w:hAnsi="Arial" w:cs="Arial"/>
          <w:szCs w:val="24"/>
          <w:lang w:val="en-GB"/>
        </w:rPr>
        <w:t>three-star</w:t>
      </w:r>
      <w:r w:rsidR="003C6382" w:rsidRPr="006A4C83">
        <w:rPr>
          <w:rFonts w:ascii="Arial" w:hAnsi="Arial" w:cs="Arial"/>
          <w:szCs w:val="24"/>
          <w:lang w:val="en-GB"/>
        </w:rPr>
        <w:t xml:space="preserve"> hotels in Lagos State Nigeria.</w:t>
      </w:r>
    </w:p>
    <w:p w14:paraId="7F074C61" w14:textId="4DB4BA87" w:rsidR="003C6382" w:rsidRPr="006A4C83" w:rsidRDefault="003C6382" w:rsidP="006A4C83">
      <w:pPr>
        <w:rPr>
          <w:rFonts w:ascii="Arial" w:hAnsi="Arial" w:cs="Arial"/>
          <w:b/>
          <w:bCs/>
          <w:szCs w:val="24"/>
          <w:lang w:val="en-GB"/>
        </w:rPr>
      </w:pPr>
      <w:bookmarkStart w:id="13" w:name="_Toc175383332"/>
      <w:r w:rsidRPr="006A4C83">
        <w:rPr>
          <w:rFonts w:ascii="Arial" w:hAnsi="Arial" w:cs="Arial"/>
          <w:b/>
          <w:bCs/>
          <w:szCs w:val="24"/>
          <w:lang w:val="en-GB"/>
        </w:rPr>
        <w:t>1.2.2</w:t>
      </w:r>
      <w:r w:rsidRPr="006A4C83">
        <w:rPr>
          <w:rFonts w:ascii="Arial" w:hAnsi="Arial" w:cs="Arial"/>
          <w:b/>
          <w:bCs/>
          <w:szCs w:val="24"/>
          <w:lang w:val="en-GB"/>
        </w:rPr>
        <w:tab/>
        <w:t>Specific Objectives</w:t>
      </w:r>
      <w:bookmarkEnd w:id="13"/>
    </w:p>
    <w:p w14:paraId="560A103C" w14:textId="77777777" w:rsidR="003C6382" w:rsidRPr="006A4C83" w:rsidRDefault="003C6382" w:rsidP="006A4C83">
      <w:pPr>
        <w:rPr>
          <w:rFonts w:ascii="Arial" w:hAnsi="Arial" w:cs="Arial"/>
          <w:szCs w:val="24"/>
          <w:lang w:val="en-GB"/>
        </w:rPr>
      </w:pPr>
      <w:r w:rsidRPr="006A4C83">
        <w:rPr>
          <w:rFonts w:ascii="Arial" w:hAnsi="Arial" w:cs="Arial"/>
          <w:szCs w:val="24"/>
          <w:lang w:val="en-GB"/>
        </w:rPr>
        <w:t>The study was guided by the following objectives.</w:t>
      </w:r>
    </w:p>
    <w:p w14:paraId="5B1DB652" w14:textId="43A28EAA" w:rsidR="003C6382" w:rsidRPr="006A4C83" w:rsidRDefault="003C6382" w:rsidP="006A4C83">
      <w:pPr>
        <w:numPr>
          <w:ilvl w:val="0"/>
          <w:numId w:val="16"/>
        </w:numPr>
        <w:rPr>
          <w:rFonts w:ascii="Arial" w:hAnsi="Arial" w:cs="Arial"/>
          <w:szCs w:val="24"/>
          <w:lang w:val="en-GB"/>
        </w:rPr>
      </w:pPr>
      <w:r w:rsidRPr="006A4C83">
        <w:rPr>
          <w:rFonts w:ascii="Arial" w:hAnsi="Arial" w:cs="Arial"/>
          <w:szCs w:val="24"/>
          <w:lang w:val="en-GB"/>
        </w:rPr>
        <w:t xml:space="preserve">To determine factors influencing customers’ satisfaction </w:t>
      </w:r>
      <w:r w:rsidR="00961A9C" w:rsidRPr="006A4C83">
        <w:rPr>
          <w:rFonts w:ascii="Arial" w:hAnsi="Arial" w:cs="Arial"/>
          <w:szCs w:val="24"/>
          <w:lang w:val="en-GB"/>
        </w:rPr>
        <w:t>with</w:t>
      </w:r>
      <w:r w:rsidRPr="006A4C83">
        <w:rPr>
          <w:rFonts w:ascii="Arial" w:hAnsi="Arial" w:cs="Arial"/>
          <w:szCs w:val="24"/>
          <w:lang w:val="en-GB"/>
        </w:rPr>
        <w:t xml:space="preserve"> three-star hotels in Lagos State Nigeria</w:t>
      </w:r>
    </w:p>
    <w:p w14:paraId="1DE8508B" w14:textId="77777777" w:rsidR="003C6382" w:rsidRPr="006A4C83" w:rsidRDefault="003C6382" w:rsidP="006A4C83">
      <w:pPr>
        <w:numPr>
          <w:ilvl w:val="0"/>
          <w:numId w:val="16"/>
        </w:numPr>
        <w:rPr>
          <w:rFonts w:ascii="Arial" w:hAnsi="Arial" w:cs="Arial"/>
          <w:szCs w:val="24"/>
          <w:lang w:val="en-GB"/>
        </w:rPr>
      </w:pPr>
      <w:r w:rsidRPr="006A4C83">
        <w:rPr>
          <w:rFonts w:ascii="Arial" w:hAnsi="Arial" w:cs="Arial"/>
          <w:szCs w:val="24"/>
          <w:lang w:val="en-GB"/>
        </w:rPr>
        <w:t>To assess customers’ expectations of service quality in three-star hotels in Lagos State Nigeria</w:t>
      </w:r>
    </w:p>
    <w:p w14:paraId="7466956C" w14:textId="5A44C19C" w:rsidR="003C6382" w:rsidRPr="006A4C83" w:rsidRDefault="003C6382" w:rsidP="006A4C83">
      <w:pPr>
        <w:numPr>
          <w:ilvl w:val="0"/>
          <w:numId w:val="16"/>
        </w:numPr>
        <w:rPr>
          <w:rFonts w:ascii="Arial" w:hAnsi="Arial" w:cs="Arial"/>
          <w:szCs w:val="24"/>
          <w:lang w:val="en-GB"/>
        </w:rPr>
      </w:pPr>
      <w:r w:rsidRPr="006A4C83">
        <w:rPr>
          <w:rFonts w:ascii="Arial" w:hAnsi="Arial" w:cs="Arial"/>
          <w:szCs w:val="24"/>
          <w:lang w:val="en-GB"/>
        </w:rPr>
        <w:t xml:space="preserve">To investigate the relationship between service quality and </w:t>
      </w:r>
      <w:r w:rsidR="00961A9C" w:rsidRPr="006A4C83">
        <w:rPr>
          <w:rFonts w:ascii="Arial" w:hAnsi="Arial" w:cs="Arial"/>
          <w:szCs w:val="24"/>
          <w:lang w:val="en-GB"/>
        </w:rPr>
        <w:t>customer</w:t>
      </w:r>
      <w:r w:rsidRPr="006A4C83">
        <w:rPr>
          <w:rFonts w:ascii="Arial" w:hAnsi="Arial" w:cs="Arial"/>
          <w:szCs w:val="24"/>
          <w:lang w:val="en-GB"/>
        </w:rPr>
        <w:t xml:space="preserve"> satisfaction in three-star hotels in Lagos state Nigeria</w:t>
      </w:r>
    </w:p>
    <w:p w14:paraId="1E7F4187" w14:textId="45C703F1" w:rsidR="003C6382" w:rsidRPr="006A4C83" w:rsidRDefault="003C6382" w:rsidP="006A4C83">
      <w:pPr>
        <w:numPr>
          <w:ilvl w:val="0"/>
          <w:numId w:val="16"/>
        </w:numPr>
        <w:rPr>
          <w:rFonts w:ascii="Arial" w:hAnsi="Arial" w:cs="Arial"/>
          <w:szCs w:val="24"/>
          <w:lang w:val="en-GB"/>
        </w:rPr>
      </w:pPr>
      <w:r w:rsidRPr="006A4C83">
        <w:rPr>
          <w:rFonts w:ascii="Arial" w:hAnsi="Arial" w:cs="Arial"/>
          <w:szCs w:val="24"/>
          <w:lang w:val="en-GB"/>
        </w:rPr>
        <w:t xml:space="preserve">To give managerial </w:t>
      </w:r>
      <w:r w:rsidR="00961A9C" w:rsidRPr="006A4C83">
        <w:rPr>
          <w:rFonts w:ascii="Arial" w:hAnsi="Arial" w:cs="Arial"/>
          <w:szCs w:val="24"/>
          <w:lang w:val="en-GB"/>
        </w:rPr>
        <w:t>recommendations</w:t>
      </w:r>
      <w:r w:rsidRPr="006A4C83">
        <w:rPr>
          <w:rFonts w:ascii="Arial" w:hAnsi="Arial" w:cs="Arial"/>
          <w:szCs w:val="24"/>
          <w:lang w:val="en-GB"/>
        </w:rPr>
        <w:t xml:space="preserve"> on </w:t>
      </w:r>
      <w:r w:rsidR="00961A9C" w:rsidRPr="006A4C83">
        <w:rPr>
          <w:rFonts w:ascii="Arial" w:hAnsi="Arial" w:cs="Arial"/>
          <w:szCs w:val="24"/>
          <w:lang w:val="en-GB"/>
        </w:rPr>
        <w:t>strategies</w:t>
      </w:r>
      <w:r w:rsidRPr="006A4C83">
        <w:rPr>
          <w:rFonts w:ascii="Arial" w:hAnsi="Arial" w:cs="Arial"/>
          <w:szCs w:val="24"/>
          <w:lang w:val="en-GB"/>
        </w:rPr>
        <w:t xml:space="preserve"> </w:t>
      </w:r>
      <w:r w:rsidR="00961A9C" w:rsidRPr="006A4C83">
        <w:rPr>
          <w:rFonts w:ascii="Arial" w:hAnsi="Arial" w:cs="Arial"/>
          <w:szCs w:val="24"/>
          <w:lang w:val="en-GB"/>
        </w:rPr>
        <w:t xml:space="preserve">that </w:t>
      </w:r>
      <w:r w:rsidRPr="006A4C83">
        <w:rPr>
          <w:rFonts w:ascii="Arial" w:hAnsi="Arial" w:cs="Arial"/>
          <w:szCs w:val="24"/>
          <w:lang w:val="en-GB"/>
        </w:rPr>
        <w:t xml:space="preserve">can help to boost service quality to meet </w:t>
      </w:r>
      <w:r w:rsidR="00961A9C" w:rsidRPr="006A4C83">
        <w:rPr>
          <w:rFonts w:ascii="Arial" w:hAnsi="Arial" w:cs="Arial"/>
          <w:szCs w:val="24"/>
          <w:lang w:val="en-GB"/>
        </w:rPr>
        <w:t>customer</w:t>
      </w:r>
      <w:r w:rsidRPr="006A4C83">
        <w:rPr>
          <w:rFonts w:ascii="Arial" w:hAnsi="Arial" w:cs="Arial"/>
          <w:szCs w:val="24"/>
          <w:lang w:val="en-GB"/>
        </w:rPr>
        <w:t xml:space="preserve"> satisfaction in Lagos State ‘3’ star hotels.</w:t>
      </w:r>
    </w:p>
    <w:p w14:paraId="1301A419" w14:textId="3D51A03E" w:rsidR="003C6382" w:rsidRPr="006A4C83" w:rsidRDefault="003C6382" w:rsidP="006A4C83">
      <w:pPr>
        <w:pStyle w:val="Heading2"/>
        <w:spacing w:after="200" w:afterAutospacing="0" w:line="360" w:lineRule="auto"/>
        <w:rPr>
          <w:rFonts w:ascii="Arial" w:hAnsi="Arial" w:cs="Arial"/>
          <w:sz w:val="24"/>
          <w:szCs w:val="24"/>
          <w:lang w:val="en-GB"/>
        </w:rPr>
      </w:pPr>
      <w:bookmarkStart w:id="14" w:name="_Toc175383333"/>
      <w:bookmarkStart w:id="15" w:name="_Toc175722490"/>
      <w:r w:rsidRPr="006A4C83">
        <w:rPr>
          <w:rFonts w:ascii="Arial" w:hAnsi="Arial" w:cs="Arial"/>
          <w:sz w:val="24"/>
          <w:szCs w:val="24"/>
          <w:lang w:val="en-GB"/>
        </w:rPr>
        <w:t>1.3</w:t>
      </w:r>
      <w:r w:rsidR="0014614A" w:rsidRPr="006A4C83">
        <w:rPr>
          <w:rFonts w:ascii="Arial" w:hAnsi="Arial" w:cs="Arial"/>
          <w:b w:val="0"/>
          <w:bCs w:val="0"/>
          <w:sz w:val="24"/>
          <w:szCs w:val="24"/>
          <w:lang w:val="en-GB"/>
        </w:rPr>
        <w:tab/>
      </w:r>
      <w:r w:rsidRPr="006A4C83">
        <w:rPr>
          <w:rFonts w:ascii="Arial" w:hAnsi="Arial" w:cs="Arial"/>
          <w:sz w:val="24"/>
          <w:szCs w:val="24"/>
          <w:lang w:val="en-GB"/>
        </w:rPr>
        <w:t>Study Rationale</w:t>
      </w:r>
      <w:bookmarkEnd w:id="14"/>
      <w:bookmarkEnd w:id="15"/>
    </w:p>
    <w:p w14:paraId="35086D46" w14:textId="77777777" w:rsidR="0067099B" w:rsidRPr="0067099B" w:rsidRDefault="0067099B" w:rsidP="0067099B">
      <w:pPr>
        <w:rPr>
          <w:rFonts w:ascii="Arial" w:hAnsi="Arial" w:cs="Arial"/>
          <w:szCs w:val="24"/>
          <w:lang w:val="en-GB"/>
        </w:rPr>
      </w:pPr>
      <w:r w:rsidRPr="0067099B">
        <w:rPr>
          <w:rFonts w:ascii="Arial" w:hAnsi="Arial" w:cs="Arial"/>
          <w:szCs w:val="24"/>
          <w:lang w:val="en-GB"/>
        </w:rPr>
        <w:t xml:space="preserve">The investigation into factors influencing customer satisfaction and service quality in three-star hotels in Lagos State, Nigeria, is crucial due to the critical role these elements play in the competitive dynamics of the hospitality industry. Lagos, a rapidly expanding market, has seen growth in the hospitality sector driven by increasing tourism and business travel. In such a competitive environment, understanding and meeting customer expectations are essential for maintaining a competitive edge. The diverse clientele of three-star hotels, who seek high-quality service at affordable prices, underscores the importance of this research. Previous studies have indicated that customer satisfaction in this sector is significantly influenced by factors such as room quality, staff behaviour, and the overall ambience of the hotel. These insights highlight </w:t>
      </w:r>
      <w:r w:rsidRPr="0067099B">
        <w:rPr>
          <w:rFonts w:ascii="Arial" w:hAnsi="Arial" w:cs="Arial"/>
          <w:szCs w:val="24"/>
          <w:lang w:val="en-GB"/>
        </w:rPr>
        <w:lastRenderedPageBreak/>
        <w:t>the necessity of tailoring hotel services to meet and exceed guest expectations, which in turn fosters customer loyalty and encourages repeat patronage—essential for long-term success in the hospitality industry (Grönroos, 2007; Wirtz and Lovelock, 2021).</w:t>
      </w:r>
    </w:p>
    <w:p w14:paraId="1F54F045" w14:textId="77777777" w:rsidR="0067099B" w:rsidRPr="0067099B" w:rsidRDefault="0067099B" w:rsidP="0067099B">
      <w:pPr>
        <w:rPr>
          <w:rFonts w:ascii="Arial" w:hAnsi="Arial" w:cs="Arial"/>
          <w:szCs w:val="24"/>
          <w:lang w:val="en-GB"/>
        </w:rPr>
      </w:pPr>
      <w:r w:rsidRPr="0067099B">
        <w:rPr>
          <w:rFonts w:ascii="Arial" w:hAnsi="Arial" w:cs="Arial"/>
          <w:szCs w:val="24"/>
          <w:lang w:val="en-GB"/>
        </w:rPr>
        <w:t>The study also addresses a critical gap in the literature concerning the application of service quality models within the Nigerian context. While existing research has established the importance of service quality in determining customer satisfaction, there is a pressing need for more localised studies that consider the unique cultural, social, and economic factors influencing customer expectations in Nigeria. This research focuses on these variables, aiming to provide actionable insights for hotel managers on enhancing service quality. Identifying key service quality dimensions, such as empathy and assurance, and developing strategies for staff training and customer engagement that align with the specific needs of the Lagos market, are essential for the sustainable growth of the hotel industry in Nigeria (Parasuraman et al., 1985). This study contributes to both academic literature on hospitality management and offers practical solutions for improving service quality and customer satisfaction.</w:t>
      </w:r>
    </w:p>
    <w:p w14:paraId="189258BE" w14:textId="77777777" w:rsidR="0067099B" w:rsidRDefault="0067099B" w:rsidP="0067099B">
      <w:pPr>
        <w:rPr>
          <w:rFonts w:ascii="Arial" w:hAnsi="Arial" w:cs="Arial"/>
          <w:szCs w:val="24"/>
          <w:lang w:val="en-GB"/>
        </w:rPr>
      </w:pPr>
      <w:r w:rsidRPr="0067099B">
        <w:rPr>
          <w:rFonts w:ascii="Arial" w:hAnsi="Arial" w:cs="Arial"/>
          <w:szCs w:val="24"/>
          <w:lang w:val="en-GB"/>
        </w:rPr>
        <w:t>Moreover, the significance of this research extends beyond academic inquiry to practical implications for the hospitality industry and broader societal development in Nigeria. The study challenges the applicability of established service quality models, which are predominantly based on Western perspectives, to a diverse cultural and economic setting like Nigeria. By incorporating the unique socio-cultural dynamics of Lagos, the findings can advance the theoretical understanding of service quality in hospitality management, contributing to the global discourse on service management in emerging markets (Eckhardt, 2002). Practically, insights from the research could directly influence strategies employed by hotel managers and owners, leading to tangible improvements in service quality and customer satisfaction. In an industry where customer loyalty is crucial for sustaining business success, the study’s findings offer actionable recommendations that can help hotels increase their competitive advantage, thereby contributing to the economic growth of the hospitality sector in Nigeria (Reichheld and Sasser, 1990).</w:t>
      </w:r>
    </w:p>
    <w:p w14:paraId="30132398" w14:textId="77777777" w:rsidR="00666DC4" w:rsidRPr="0067099B" w:rsidRDefault="00666DC4" w:rsidP="0067099B">
      <w:pPr>
        <w:rPr>
          <w:rFonts w:ascii="Arial" w:hAnsi="Arial" w:cs="Arial"/>
          <w:szCs w:val="24"/>
          <w:lang w:val="en-GB"/>
        </w:rPr>
      </w:pPr>
    </w:p>
    <w:p w14:paraId="1EB9F8EA" w14:textId="03CE544C" w:rsidR="003C6382" w:rsidRPr="006A4C83" w:rsidRDefault="003C6382" w:rsidP="006A4C83">
      <w:pPr>
        <w:pStyle w:val="Heading2"/>
        <w:spacing w:after="200" w:afterAutospacing="0" w:line="360" w:lineRule="auto"/>
        <w:rPr>
          <w:rFonts w:ascii="Arial" w:hAnsi="Arial" w:cs="Arial"/>
          <w:sz w:val="24"/>
          <w:szCs w:val="24"/>
          <w:lang w:val="en-GB"/>
        </w:rPr>
      </w:pPr>
      <w:bookmarkStart w:id="16" w:name="_Toc175383334"/>
      <w:bookmarkStart w:id="17" w:name="_Toc175722491"/>
      <w:r w:rsidRPr="006A4C83">
        <w:rPr>
          <w:rFonts w:ascii="Arial" w:hAnsi="Arial" w:cs="Arial"/>
          <w:sz w:val="24"/>
          <w:szCs w:val="24"/>
          <w:lang w:val="en-GB"/>
        </w:rPr>
        <w:lastRenderedPageBreak/>
        <w:t>1.4</w:t>
      </w:r>
      <w:r w:rsidR="0014614A" w:rsidRPr="006A4C83">
        <w:rPr>
          <w:rFonts w:ascii="Arial" w:hAnsi="Arial" w:cs="Arial"/>
          <w:b w:val="0"/>
          <w:bCs w:val="0"/>
          <w:sz w:val="24"/>
          <w:szCs w:val="24"/>
          <w:lang w:val="en-GB"/>
        </w:rPr>
        <w:tab/>
      </w:r>
      <w:r w:rsidRPr="006A4C83">
        <w:rPr>
          <w:rFonts w:ascii="Arial" w:hAnsi="Arial" w:cs="Arial"/>
          <w:sz w:val="24"/>
          <w:szCs w:val="24"/>
          <w:lang w:val="en-GB"/>
        </w:rPr>
        <w:t>Structure of Dissertation</w:t>
      </w:r>
      <w:bookmarkEnd w:id="16"/>
      <w:bookmarkEnd w:id="17"/>
    </w:p>
    <w:p w14:paraId="5F8EDC7B" w14:textId="77777777" w:rsidR="003C6382" w:rsidRPr="006A4C83" w:rsidRDefault="003C6382" w:rsidP="006A4C83">
      <w:pPr>
        <w:rPr>
          <w:rFonts w:ascii="Arial" w:hAnsi="Arial" w:cs="Arial"/>
          <w:szCs w:val="24"/>
          <w:lang w:val="en-GB"/>
        </w:rPr>
      </w:pPr>
      <w:r w:rsidRPr="006A4C83">
        <w:rPr>
          <w:rFonts w:ascii="Arial" w:hAnsi="Arial" w:cs="Arial"/>
          <w:szCs w:val="24"/>
          <w:lang w:val="en-GB"/>
        </w:rPr>
        <w:t>The following chapters constitute the study:</w:t>
      </w:r>
    </w:p>
    <w:p w14:paraId="06AD52B9" w14:textId="0360EB1E" w:rsidR="003C6382" w:rsidRPr="006A4C83" w:rsidRDefault="003C6382" w:rsidP="006A4C83">
      <w:pPr>
        <w:rPr>
          <w:rFonts w:ascii="Arial" w:hAnsi="Arial" w:cs="Arial"/>
          <w:szCs w:val="24"/>
          <w:lang w:val="en-GB"/>
        </w:rPr>
      </w:pPr>
      <w:r w:rsidRPr="006A4C83">
        <w:rPr>
          <w:rFonts w:ascii="Arial" w:hAnsi="Arial" w:cs="Arial"/>
          <w:szCs w:val="24"/>
          <w:lang w:val="en-GB"/>
        </w:rPr>
        <w:t xml:space="preserve">Chapter 1 presents the background of the study, the statement of the problem, </w:t>
      </w:r>
      <w:r w:rsidR="0014614A" w:rsidRPr="006A4C83">
        <w:rPr>
          <w:rFonts w:ascii="Arial" w:hAnsi="Arial" w:cs="Arial"/>
          <w:szCs w:val="24"/>
          <w:lang w:val="en-GB"/>
        </w:rPr>
        <w:t xml:space="preserve">the </w:t>
      </w:r>
      <w:r w:rsidRPr="006A4C83">
        <w:rPr>
          <w:rFonts w:ascii="Arial" w:hAnsi="Arial" w:cs="Arial"/>
          <w:szCs w:val="24"/>
          <w:lang w:val="en-GB"/>
        </w:rPr>
        <w:t xml:space="preserve">research objectives, </w:t>
      </w:r>
      <w:r w:rsidR="0014614A" w:rsidRPr="006A4C83">
        <w:rPr>
          <w:rFonts w:ascii="Arial" w:hAnsi="Arial" w:cs="Arial"/>
          <w:szCs w:val="24"/>
          <w:lang w:val="en-GB"/>
        </w:rPr>
        <w:t xml:space="preserve">the </w:t>
      </w:r>
      <w:r w:rsidRPr="006A4C83">
        <w:rPr>
          <w:rFonts w:ascii="Arial" w:hAnsi="Arial" w:cs="Arial"/>
          <w:szCs w:val="24"/>
          <w:lang w:val="en-GB"/>
        </w:rPr>
        <w:t>research questions, and the significance and scope of the study.</w:t>
      </w:r>
    </w:p>
    <w:p w14:paraId="424B363C" w14:textId="382885D6" w:rsidR="003C6382" w:rsidRPr="006A4C83" w:rsidRDefault="003C6382" w:rsidP="006A4C83">
      <w:pPr>
        <w:rPr>
          <w:rFonts w:ascii="Arial" w:hAnsi="Arial" w:cs="Arial"/>
          <w:szCs w:val="24"/>
          <w:lang w:val="en-GB"/>
        </w:rPr>
      </w:pPr>
      <w:r w:rsidRPr="006A4C83">
        <w:rPr>
          <w:rFonts w:ascii="Arial" w:hAnsi="Arial" w:cs="Arial"/>
          <w:szCs w:val="24"/>
          <w:lang w:val="en-GB"/>
        </w:rPr>
        <w:t xml:space="preserve">Chapter 2 reviews </w:t>
      </w:r>
      <w:r w:rsidR="0014614A" w:rsidRPr="006A4C83">
        <w:rPr>
          <w:rFonts w:ascii="Arial" w:hAnsi="Arial" w:cs="Arial"/>
          <w:szCs w:val="24"/>
          <w:lang w:val="en-GB"/>
        </w:rPr>
        <w:t xml:space="preserve">the </w:t>
      </w:r>
      <w:r w:rsidRPr="006A4C83">
        <w:rPr>
          <w:rFonts w:ascii="Arial" w:hAnsi="Arial" w:cs="Arial"/>
          <w:szCs w:val="24"/>
          <w:lang w:val="en-GB"/>
        </w:rPr>
        <w:t>literature on the main concepts and discussions of major issues relevant to this study. It covers various applications of service quality, including delivery, recovery, and standards. The review identifies, compares, and acknowledges the contributions of several authors who have conducted related research over time.</w:t>
      </w:r>
    </w:p>
    <w:p w14:paraId="5A6C6A05" w14:textId="6146DE16" w:rsidR="003C6382" w:rsidRPr="006A4C83" w:rsidRDefault="003C6382" w:rsidP="006A4C83">
      <w:pPr>
        <w:rPr>
          <w:rFonts w:ascii="Arial" w:hAnsi="Arial" w:cs="Arial"/>
          <w:szCs w:val="24"/>
          <w:lang w:val="en-GB"/>
        </w:rPr>
      </w:pPr>
      <w:r w:rsidRPr="006A4C83">
        <w:rPr>
          <w:rFonts w:ascii="Arial" w:hAnsi="Arial" w:cs="Arial"/>
          <w:szCs w:val="24"/>
          <w:lang w:val="en-GB"/>
        </w:rPr>
        <w:t xml:space="preserve">Chapter 3 provides an outline of the methodologies used in conducting the study. It details what was done to achieve the objectives and </w:t>
      </w:r>
      <w:r w:rsidR="0014614A" w:rsidRPr="006A4C83">
        <w:rPr>
          <w:rFonts w:ascii="Arial" w:hAnsi="Arial" w:cs="Arial"/>
          <w:szCs w:val="24"/>
          <w:lang w:val="en-GB"/>
        </w:rPr>
        <w:t>provides</w:t>
      </w:r>
      <w:r w:rsidRPr="006A4C83">
        <w:rPr>
          <w:rFonts w:ascii="Arial" w:hAnsi="Arial" w:cs="Arial"/>
          <w:szCs w:val="24"/>
          <w:lang w:val="en-GB"/>
        </w:rPr>
        <w:t xml:space="preserve"> answers to the research questions, the adopted methods, and the data collection process. Additionally, it describes the survey instrument used and Data analysis.</w:t>
      </w:r>
    </w:p>
    <w:p w14:paraId="0C2C33F0" w14:textId="41FCAC40" w:rsidR="003C6382" w:rsidRPr="006A4C83" w:rsidRDefault="003C6382" w:rsidP="006A4C83">
      <w:pPr>
        <w:rPr>
          <w:rFonts w:ascii="Arial" w:hAnsi="Arial" w:cs="Arial"/>
          <w:szCs w:val="24"/>
          <w:lang w:val="en-GB"/>
        </w:rPr>
      </w:pPr>
      <w:r w:rsidRPr="006A4C83">
        <w:rPr>
          <w:rFonts w:ascii="Arial" w:hAnsi="Arial" w:cs="Arial"/>
          <w:szCs w:val="24"/>
          <w:lang w:val="en-GB"/>
        </w:rPr>
        <w:t xml:space="preserve">Chapter 4 covers the presentation of the research findings, providing answers to the research questions and achieving the research objectives. The analysis and interpretation of the data are presented </w:t>
      </w:r>
      <w:r w:rsidR="00D07C11" w:rsidRPr="006A4C83">
        <w:rPr>
          <w:rFonts w:ascii="Arial" w:hAnsi="Arial" w:cs="Arial"/>
          <w:szCs w:val="24"/>
          <w:lang w:val="en-GB"/>
        </w:rPr>
        <w:t>by</w:t>
      </w:r>
      <w:r w:rsidRPr="006A4C83">
        <w:rPr>
          <w:rFonts w:ascii="Arial" w:hAnsi="Arial" w:cs="Arial"/>
          <w:szCs w:val="24"/>
          <w:lang w:val="en-GB"/>
        </w:rPr>
        <w:t xml:space="preserve"> the study's methodology. The results obtained were used to provide feedback on the original research hypothesis.</w:t>
      </w:r>
    </w:p>
    <w:p w14:paraId="16D123CE" w14:textId="2B2F0F40" w:rsidR="003C6382" w:rsidRPr="006A4C83" w:rsidRDefault="003C6382" w:rsidP="006A4C83">
      <w:pPr>
        <w:rPr>
          <w:rFonts w:ascii="Arial" w:hAnsi="Arial" w:cs="Arial"/>
          <w:szCs w:val="24"/>
          <w:lang w:val="en-GB"/>
        </w:rPr>
      </w:pPr>
      <w:r w:rsidRPr="006A4C83">
        <w:rPr>
          <w:rFonts w:ascii="Arial" w:hAnsi="Arial" w:cs="Arial"/>
          <w:szCs w:val="24"/>
          <w:lang w:val="en-GB"/>
        </w:rPr>
        <w:t xml:space="preserve">Chapter 5 focuses on discussing the findings obtained from the research analysis. It includes recommendations based on the research findings and suggests areas for further research. The findings are discussed </w:t>
      </w:r>
      <w:r w:rsidR="0014614A" w:rsidRPr="006A4C83">
        <w:rPr>
          <w:rFonts w:ascii="Arial" w:hAnsi="Arial" w:cs="Arial"/>
          <w:szCs w:val="24"/>
          <w:lang w:val="en-GB"/>
        </w:rPr>
        <w:t>about</w:t>
      </w:r>
      <w:r w:rsidRPr="006A4C83">
        <w:rPr>
          <w:rFonts w:ascii="Arial" w:hAnsi="Arial" w:cs="Arial"/>
          <w:szCs w:val="24"/>
          <w:lang w:val="en-GB"/>
        </w:rPr>
        <w:t xml:space="preserve"> the research questions to evaluate whether they adequately address the questions posed. The chapter aims to demonstrate that the research questions have been answered and the research objectives accomplished.</w:t>
      </w:r>
    </w:p>
    <w:p w14:paraId="0A00FDC8" w14:textId="607359DF" w:rsidR="00104F39" w:rsidRPr="006A4C83" w:rsidRDefault="00104F39" w:rsidP="006A4C83">
      <w:pPr>
        <w:rPr>
          <w:rFonts w:ascii="Arial" w:hAnsi="Arial" w:cs="Arial"/>
          <w:szCs w:val="24"/>
          <w:lang w:val="en-GB"/>
        </w:rPr>
      </w:pPr>
    </w:p>
    <w:p w14:paraId="2D86A396" w14:textId="7AB78B95" w:rsidR="00D85E98" w:rsidRPr="006A4C83" w:rsidRDefault="00D85E98" w:rsidP="006A4C83">
      <w:pPr>
        <w:rPr>
          <w:rFonts w:ascii="Arial" w:hAnsi="Arial" w:cs="Arial"/>
          <w:szCs w:val="24"/>
          <w:lang w:val="en-GB"/>
        </w:rPr>
      </w:pPr>
    </w:p>
    <w:p w14:paraId="1A4E82B5" w14:textId="77777777" w:rsidR="0014614A" w:rsidRPr="006A4C83" w:rsidRDefault="00D26800" w:rsidP="006A4C83">
      <w:pPr>
        <w:rPr>
          <w:rFonts w:ascii="Arial" w:hAnsi="Arial" w:cs="Arial"/>
          <w:szCs w:val="24"/>
          <w:lang w:val="en-GB"/>
        </w:rPr>
      </w:pPr>
      <w:r w:rsidRPr="006A4C83">
        <w:rPr>
          <w:rFonts w:ascii="Arial" w:hAnsi="Arial" w:cs="Arial"/>
          <w:szCs w:val="24"/>
          <w:lang w:val="en-GB"/>
        </w:rPr>
        <w:br w:type="page"/>
      </w:r>
    </w:p>
    <w:p w14:paraId="63149CEC" w14:textId="50F91E03" w:rsidR="00104F39" w:rsidRPr="006A4C83" w:rsidRDefault="00BC47D0" w:rsidP="006A4C83">
      <w:pPr>
        <w:pStyle w:val="Heading1"/>
        <w:spacing w:after="200" w:line="360" w:lineRule="auto"/>
        <w:rPr>
          <w:rFonts w:ascii="Arial" w:hAnsi="Arial" w:cs="Arial"/>
          <w:sz w:val="24"/>
          <w:szCs w:val="24"/>
          <w:lang w:val="en-GB"/>
        </w:rPr>
      </w:pPr>
      <w:bookmarkStart w:id="18" w:name="_Toc175722492"/>
      <w:r w:rsidRPr="006A4C83">
        <w:rPr>
          <w:rFonts w:ascii="Arial" w:hAnsi="Arial" w:cs="Arial"/>
          <w:sz w:val="24"/>
          <w:szCs w:val="24"/>
          <w:lang w:val="en-GB"/>
        </w:rPr>
        <w:lastRenderedPageBreak/>
        <w:t>CHAPTER TWO</w:t>
      </w:r>
      <w:bookmarkEnd w:id="18"/>
    </w:p>
    <w:p w14:paraId="28D4FD93" w14:textId="77777777" w:rsidR="00104F39" w:rsidRPr="006A4C83" w:rsidRDefault="00BC47D0" w:rsidP="006A4C83">
      <w:pPr>
        <w:pStyle w:val="Heading1"/>
        <w:spacing w:after="200" w:line="360" w:lineRule="auto"/>
        <w:rPr>
          <w:rFonts w:ascii="Arial" w:hAnsi="Arial" w:cs="Arial"/>
          <w:sz w:val="24"/>
          <w:szCs w:val="24"/>
          <w:lang w:val="en-GB"/>
        </w:rPr>
      </w:pPr>
      <w:bookmarkStart w:id="19" w:name="_Toc175722493"/>
      <w:r w:rsidRPr="006A4C83">
        <w:rPr>
          <w:rFonts w:ascii="Arial" w:hAnsi="Arial" w:cs="Arial"/>
          <w:sz w:val="24"/>
          <w:szCs w:val="24"/>
          <w:lang w:val="en-GB"/>
        </w:rPr>
        <w:t>LITERATURE REVIEW</w:t>
      </w:r>
      <w:bookmarkEnd w:id="19"/>
    </w:p>
    <w:p w14:paraId="64B8723C" w14:textId="4B0ABFA1" w:rsidR="00EF6C0D" w:rsidRPr="006A4C83" w:rsidRDefault="00EF6C0D" w:rsidP="006A4C83">
      <w:pPr>
        <w:pStyle w:val="Heading2"/>
        <w:spacing w:after="200" w:afterAutospacing="0" w:line="360" w:lineRule="auto"/>
        <w:rPr>
          <w:rFonts w:ascii="Arial" w:hAnsi="Arial" w:cs="Arial"/>
          <w:sz w:val="24"/>
          <w:szCs w:val="24"/>
          <w:lang w:val="en-GB"/>
        </w:rPr>
      </w:pPr>
      <w:bookmarkStart w:id="20" w:name="_Toc175722494"/>
      <w:r w:rsidRPr="006A4C83">
        <w:rPr>
          <w:rFonts w:ascii="Arial" w:hAnsi="Arial" w:cs="Arial"/>
          <w:sz w:val="24"/>
          <w:szCs w:val="24"/>
          <w:lang w:val="en-GB"/>
        </w:rPr>
        <w:t>2.1</w:t>
      </w:r>
      <w:r w:rsidR="00AD3E9D" w:rsidRPr="006A4C83">
        <w:rPr>
          <w:rFonts w:ascii="Arial" w:hAnsi="Arial" w:cs="Arial"/>
          <w:sz w:val="24"/>
          <w:szCs w:val="24"/>
          <w:lang w:val="en-GB"/>
        </w:rPr>
        <w:tab/>
      </w:r>
      <w:r w:rsidRPr="006A4C83">
        <w:rPr>
          <w:rFonts w:ascii="Arial" w:hAnsi="Arial" w:cs="Arial"/>
          <w:sz w:val="24"/>
          <w:szCs w:val="24"/>
          <w:lang w:val="en-GB"/>
        </w:rPr>
        <w:t>Introduction</w:t>
      </w:r>
      <w:bookmarkEnd w:id="20"/>
    </w:p>
    <w:p w14:paraId="7ED77310" w14:textId="0BE2115D" w:rsidR="00790E9B" w:rsidRDefault="00790E9B" w:rsidP="006A4C83">
      <w:pPr>
        <w:rPr>
          <w:rFonts w:ascii="Arial" w:hAnsi="Arial" w:cs="Arial"/>
          <w:szCs w:val="24"/>
        </w:rPr>
      </w:pPr>
      <w:r w:rsidRPr="006A4C83">
        <w:rPr>
          <w:rFonts w:ascii="Arial" w:hAnsi="Arial" w:cs="Arial"/>
          <w:szCs w:val="24"/>
        </w:rPr>
        <w:t>The literature review aims to critically analyze existing research on service quality and customer satisfaction, focusing on the hotel industry, particularly three-star establishments in Lagos State, Nigeria. This review examines various dimensions of service quality such as tangibles, reliability, responsiveness, assurance, and empathy and their influence on customer satisfaction. By synthesizing empirical studies and theoretical frameworks, it seeks to identify gaps in current knowledge and provide insights into how service quality dimensions impact customer experiences. The review also explores effective managerial strategies for enhancing service quality, contributing to improved customer satisfaction and competitive advantage in the hospitality sector.</w:t>
      </w:r>
    </w:p>
    <w:p w14:paraId="005095C4" w14:textId="5523C211" w:rsidR="00F455F1" w:rsidRPr="00F455F1" w:rsidRDefault="00095799" w:rsidP="002D4868">
      <w:pPr>
        <w:pStyle w:val="Heading2"/>
        <w:rPr>
          <w:rFonts w:ascii="Arial" w:hAnsi="Arial" w:cs="Arial"/>
          <w:szCs w:val="24"/>
          <w:lang w:val="en-GB"/>
        </w:rPr>
      </w:pPr>
      <w:bookmarkStart w:id="21" w:name="_Toc175722495"/>
      <w:r>
        <w:rPr>
          <w:rFonts w:ascii="Arial" w:hAnsi="Arial" w:cs="Arial"/>
          <w:szCs w:val="24"/>
          <w:lang w:val="en-GB"/>
        </w:rPr>
        <w:t>2.</w:t>
      </w:r>
      <w:r w:rsidR="00886ECA">
        <w:rPr>
          <w:rFonts w:ascii="Arial" w:hAnsi="Arial" w:cs="Arial"/>
          <w:szCs w:val="24"/>
          <w:lang w:val="en-GB"/>
        </w:rPr>
        <w:t>2</w:t>
      </w:r>
      <w:r>
        <w:rPr>
          <w:rFonts w:ascii="Arial" w:hAnsi="Arial" w:cs="Arial"/>
          <w:szCs w:val="24"/>
          <w:lang w:val="en-GB"/>
        </w:rPr>
        <w:tab/>
      </w:r>
      <w:r w:rsidR="00F455F1" w:rsidRPr="00F455F1">
        <w:rPr>
          <w:rFonts w:ascii="Arial" w:hAnsi="Arial" w:cs="Arial"/>
          <w:szCs w:val="24"/>
          <w:lang w:val="en-GB"/>
        </w:rPr>
        <w:t>The Nigerian Hospitality Industry: Focus on Lagos</w:t>
      </w:r>
      <w:bookmarkEnd w:id="21"/>
    </w:p>
    <w:p w14:paraId="2E8E22D2" w14:textId="77777777" w:rsidR="00F455F1" w:rsidRPr="00F455F1" w:rsidRDefault="00F455F1" w:rsidP="00F455F1">
      <w:pPr>
        <w:rPr>
          <w:rFonts w:ascii="Arial" w:hAnsi="Arial" w:cs="Arial"/>
          <w:szCs w:val="24"/>
          <w:lang w:val="en-GB"/>
        </w:rPr>
      </w:pPr>
      <w:r w:rsidRPr="00F455F1">
        <w:rPr>
          <w:rFonts w:ascii="Arial" w:hAnsi="Arial" w:cs="Arial"/>
          <w:szCs w:val="24"/>
          <w:lang w:val="en-GB"/>
        </w:rPr>
        <w:t>The Nigerian hospitality industry has emerged as a dynamic and rapidly growing sector, significantly contributing to the nation's economy. Driven by increased urbanisation, the rise of a burgeoning middle class, and expanding business opportunities, the industry has experienced substantial growth over the past decade, particularly in major urban centres like Lagos and Abuja. Lagos, as Nigeria's economic epicentre, stands out as a crucial hub for the hospitality sector, attracting a diverse array of business and leisure travellers (</w:t>
      </w:r>
      <w:proofErr w:type="spellStart"/>
      <w:r w:rsidRPr="00F455F1">
        <w:rPr>
          <w:rFonts w:ascii="Arial" w:hAnsi="Arial" w:cs="Arial"/>
          <w:szCs w:val="24"/>
          <w:lang w:val="en-GB"/>
        </w:rPr>
        <w:t>Ifediba</w:t>
      </w:r>
      <w:proofErr w:type="spellEnd"/>
      <w:r w:rsidRPr="00F455F1">
        <w:rPr>
          <w:rFonts w:ascii="Arial" w:hAnsi="Arial" w:cs="Arial"/>
          <w:szCs w:val="24"/>
          <w:lang w:val="en-GB"/>
        </w:rPr>
        <w:t xml:space="preserve"> et al., 2021). The industry's growth is projected to continue, with estimates suggesting a 12% increase from 2019 to 2023, reflecting its resilience and potential (Hotel Management Network, 2024). However, despite this growth, the hospitality sector's contribution to Nigeria’s GDP remains relatively modest at approximately 4.8%, indicating significant untapped potential (Sanni, 2009).</w:t>
      </w:r>
    </w:p>
    <w:p w14:paraId="1DDAA8FC" w14:textId="77777777" w:rsidR="00F455F1" w:rsidRPr="00F455F1" w:rsidRDefault="00F455F1" w:rsidP="00F455F1">
      <w:pPr>
        <w:rPr>
          <w:rFonts w:ascii="Arial" w:hAnsi="Arial" w:cs="Arial"/>
          <w:szCs w:val="24"/>
          <w:lang w:val="en-GB"/>
        </w:rPr>
      </w:pPr>
      <w:r w:rsidRPr="00F455F1">
        <w:rPr>
          <w:rFonts w:ascii="Arial" w:hAnsi="Arial" w:cs="Arial"/>
          <w:szCs w:val="24"/>
          <w:lang w:val="en-GB"/>
        </w:rPr>
        <w:t xml:space="preserve">Lagos's prominence as a hospitality hub is underpinned by several factors that drive demand for hotel services, particularly in the three-star segment. The city's role as a central business destination, especially for multinational corporations in industries such as oil and gas, generates substantial corporate demand for hotel accommodations. This demand is further bolstered by Lagos’s rich cultural heritage and vibrant social scene, </w:t>
      </w:r>
      <w:r w:rsidRPr="00F455F1">
        <w:rPr>
          <w:rFonts w:ascii="Arial" w:hAnsi="Arial" w:cs="Arial"/>
          <w:szCs w:val="24"/>
          <w:lang w:val="en-GB"/>
        </w:rPr>
        <w:lastRenderedPageBreak/>
        <w:t>which attract leisure tourists and contribute to higher hotel occupancy rates (Alabi et al., 2013; Akinyemi, 2024). Moreover, the increasing presence of international hotel brands in Lagos has intensified competition, compelling local establishments to enhance service quality and adopt more sophisticated marketing strategies (</w:t>
      </w:r>
      <w:proofErr w:type="spellStart"/>
      <w:r w:rsidRPr="00F455F1">
        <w:rPr>
          <w:rFonts w:ascii="Arial" w:hAnsi="Arial" w:cs="Arial"/>
          <w:szCs w:val="24"/>
          <w:lang w:val="en-GB"/>
        </w:rPr>
        <w:t>Ifediba</w:t>
      </w:r>
      <w:proofErr w:type="spellEnd"/>
      <w:r w:rsidRPr="00F455F1">
        <w:rPr>
          <w:rFonts w:ascii="Arial" w:hAnsi="Arial" w:cs="Arial"/>
          <w:szCs w:val="24"/>
          <w:lang w:val="en-GB"/>
        </w:rPr>
        <w:t xml:space="preserve"> et al., 2021). This competitive environment positions Lagos as an appealing destination for travellers seeking a balance between affordability and quality, particularly in three-star hotels.</w:t>
      </w:r>
    </w:p>
    <w:p w14:paraId="6891937A" w14:textId="77777777" w:rsidR="00F455F1" w:rsidRPr="00F455F1" w:rsidRDefault="00F455F1" w:rsidP="00F455F1">
      <w:pPr>
        <w:rPr>
          <w:rFonts w:ascii="Arial" w:hAnsi="Arial" w:cs="Arial"/>
          <w:szCs w:val="24"/>
          <w:lang w:val="en-GB"/>
        </w:rPr>
      </w:pPr>
      <w:r w:rsidRPr="00F455F1">
        <w:rPr>
          <w:rFonts w:ascii="Arial" w:hAnsi="Arial" w:cs="Arial"/>
          <w:szCs w:val="24"/>
          <w:lang w:val="en-GB"/>
        </w:rPr>
        <w:t>The distribution of three-star hotels in Lagos is notably concentrated in commercial areas such as Ikeja and Victoria Island, reflecting the strong demand from business travellers. These hotels, more numerous than luxury five-star options, cater predominantly to budget-conscious travellers while offering essential amenities (Patrick et al., 2020; Tijani et al., 2012). This trend underscores Lagos’s role as a central hub in Nigeria's hospitality industry, accommodating a diverse range of traveller needs. The influx of both international and domestic travellers has markedly influenced the city's hospitality landscape, driving growth and diversification within the sector.</w:t>
      </w:r>
    </w:p>
    <w:p w14:paraId="33D3978C" w14:textId="6AE7ED6A" w:rsidR="00F455F1" w:rsidRPr="00F455F1" w:rsidRDefault="007319A9" w:rsidP="00F455F1">
      <w:pPr>
        <w:rPr>
          <w:rFonts w:ascii="Arial" w:hAnsi="Arial" w:cs="Arial"/>
          <w:szCs w:val="24"/>
          <w:lang w:val="en-GB"/>
        </w:rPr>
      </w:pPr>
      <w:r>
        <w:rPr>
          <w:rFonts w:ascii="Arial" w:hAnsi="Arial" w:cs="Arial"/>
          <w:szCs w:val="24"/>
          <w:lang w:val="en-GB"/>
        </w:rPr>
        <w:t xml:space="preserve">The increase in domestic tourism has been a key factor in driving the hospitality industry forward. Nigerians are increasingly interested in local travel experiences, which is boosting the demand for hospitality services. Lagos, with its strong economy and cultural appeal, has become a focal point for this growth. As a result, the city's hospitality sector has expanded significantly, with a growing focus on mid-range and budget hotels tailored to budget-conscious </w:t>
      </w:r>
      <w:proofErr w:type="spellStart"/>
      <w:r>
        <w:rPr>
          <w:rFonts w:ascii="Arial" w:hAnsi="Arial" w:cs="Arial"/>
          <w:szCs w:val="24"/>
          <w:lang w:val="en-GB"/>
        </w:rPr>
        <w:t>travelers</w:t>
      </w:r>
      <w:proofErr w:type="spellEnd"/>
      <w:r>
        <w:rPr>
          <w:rFonts w:ascii="Arial" w:hAnsi="Arial" w:cs="Arial"/>
          <w:szCs w:val="24"/>
          <w:lang w:val="en-GB"/>
        </w:rPr>
        <w:t xml:space="preserve"> (Augusto &amp; Co., 2020; Boniface, 2020). The integration of health and safety protocols, accelerated by the COVID-19 pandemic, has also become a major trend in the industry, shaping the sector's development (Pedro et al., 2024; </w:t>
      </w:r>
      <w:proofErr w:type="spellStart"/>
      <w:r>
        <w:rPr>
          <w:rFonts w:ascii="Arial" w:hAnsi="Arial" w:cs="Arial"/>
          <w:szCs w:val="24"/>
          <w:lang w:val="en-GB"/>
        </w:rPr>
        <w:t>Makhudu</w:t>
      </w:r>
      <w:proofErr w:type="spellEnd"/>
      <w:r>
        <w:rPr>
          <w:rFonts w:ascii="Arial" w:hAnsi="Arial" w:cs="Arial"/>
          <w:szCs w:val="24"/>
          <w:lang w:val="en-GB"/>
        </w:rPr>
        <w:t>, 2017).</w:t>
      </w:r>
    </w:p>
    <w:p w14:paraId="786099C7" w14:textId="16F813A8" w:rsidR="00104F39" w:rsidRPr="006A4C83" w:rsidRDefault="00F118D5" w:rsidP="006A4C83">
      <w:pPr>
        <w:pStyle w:val="Heading2"/>
        <w:spacing w:after="200" w:afterAutospacing="0" w:line="360" w:lineRule="auto"/>
        <w:rPr>
          <w:rFonts w:ascii="Arial" w:hAnsi="Arial" w:cs="Arial"/>
          <w:sz w:val="24"/>
          <w:szCs w:val="24"/>
          <w:lang w:val="en-GB"/>
        </w:rPr>
      </w:pPr>
      <w:bookmarkStart w:id="22" w:name="_Toc175722496"/>
      <w:r w:rsidRPr="006A4C83">
        <w:rPr>
          <w:rFonts w:ascii="Arial" w:hAnsi="Arial" w:cs="Arial"/>
          <w:sz w:val="24"/>
          <w:szCs w:val="24"/>
          <w:lang w:val="en-GB"/>
        </w:rPr>
        <w:t>2.</w:t>
      </w:r>
      <w:r w:rsidR="00095799">
        <w:rPr>
          <w:rFonts w:ascii="Arial" w:hAnsi="Arial" w:cs="Arial"/>
          <w:sz w:val="24"/>
          <w:szCs w:val="24"/>
          <w:lang w:val="en-GB"/>
        </w:rPr>
        <w:t>3</w:t>
      </w:r>
      <w:r w:rsidR="003A2371" w:rsidRPr="006A4C83">
        <w:rPr>
          <w:rFonts w:ascii="Arial" w:hAnsi="Arial" w:cs="Arial"/>
          <w:sz w:val="24"/>
          <w:szCs w:val="24"/>
          <w:lang w:val="en-GB"/>
        </w:rPr>
        <w:tab/>
      </w:r>
      <w:r w:rsidRPr="006A4C83">
        <w:rPr>
          <w:rFonts w:ascii="Arial" w:hAnsi="Arial" w:cs="Arial"/>
          <w:sz w:val="24"/>
          <w:szCs w:val="24"/>
          <w:lang w:val="en-GB"/>
        </w:rPr>
        <w:t>Customer Satisfaction</w:t>
      </w:r>
      <w:bookmarkEnd w:id="22"/>
    </w:p>
    <w:p w14:paraId="2CF867B9" w14:textId="1E50F662" w:rsidR="00104F39" w:rsidRPr="006A4C83" w:rsidRDefault="00A56534" w:rsidP="006A4C83">
      <w:pPr>
        <w:rPr>
          <w:rFonts w:ascii="Arial" w:hAnsi="Arial" w:cs="Arial"/>
          <w:szCs w:val="24"/>
          <w:lang w:val="en-GB"/>
        </w:rPr>
      </w:pPr>
      <w:r w:rsidRPr="006A4C83">
        <w:rPr>
          <w:rFonts w:ascii="Arial" w:hAnsi="Arial" w:cs="Arial"/>
          <w:szCs w:val="24"/>
          <w:lang w:val="en-GB"/>
        </w:rPr>
        <w:t xml:space="preserve">The concept of customer satisfaction has been extensively studied since the early 1970s (Myers 1992). In recent years, it has become increasingly crucial for businesses due to more sophisticated customers and intense competition. Maintaining and building </w:t>
      </w:r>
      <w:r w:rsidR="00D07C11" w:rsidRPr="006A4C83">
        <w:rPr>
          <w:rFonts w:ascii="Arial" w:hAnsi="Arial" w:cs="Arial"/>
          <w:szCs w:val="24"/>
          <w:lang w:val="en-GB"/>
        </w:rPr>
        <w:t xml:space="preserve">a </w:t>
      </w:r>
      <w:r w:rsidRPr="006A4C83">
        <w:rPr>
          <w:rFonts w:ascii="Arial" w:hAnsi="Arial" w:cs="Arial"/>
          <w:szCs w:val="24"/>
          <w:lang w:val="en-GB"/>
        </w:rPr>
        <w:t xml:space="preserve">future with existing customers requires satisfying them during service delivery (Oliver </w:t>
      </w:r>
      <w:r w:rsidR="00B85E58" w:rsidRPr="006A4C83">
        <w:rPr>
          <w:rFonts w:ascii="Arial" w:hAnsi="Arial" w:cs="Arial"/>
          <w:szCs w:val="24"/>
          <w:lang w:val="en-GB"/>
        </w:rPr>
        <w:t>and</w:t>
      </w:r>
      <w:r w:rsidRPr="006A4C83">
        <w:rPr>
          <w:rFonts w:ascii="Arial" w:hAnsi="Arial" w:cs="Arial"/>
          <w:szCs w:val="24"/>
          <w:lang w:val="en-GB"/>
        </w:rPr>
        <w:t xml:space="preserve"> Swan 2002). However, while organizations strive to provide exceptional service, </w:t>
      </w:r>
      <w:r w:rsidR="00EF6C0D" w:rsidRPr="006A4C83">
        <w:rPr>
          <w:rFonts w:ascii="Arial" w:hAnsi="Arial" w:cs="Arial"/>
          <w:szCs w:val="24"/>
          <w:lang w:val="en-GB"/>
        </w:rPr>
        <w:t>eliminating</w:t>
      </w:r>
      <w:r w:rsidRPr="006A4C83">
        <w:rPr>
          <w:rFonts w:ascii="Arial" w:hAnsi="Arial" w:cs="Arial"/>
          <w:szCs w:val="24"/>
          <w:lang w:val="en-GB"/>
        </w:rPr>
        <w:t xml:space="preserve"> dissatisfaction is an unrealistic goal in service delivery (Collie</w:t>
      </w:r>
      <w:r w:rsidR="00B85E58" w:rsidRPr="006A4C83">
        <w:rPr>
          <w:rFonts w:ascii="Arial" w:hAnsi="Arial" w:cs="Arial"/>
          <w:szCs w:val="24"/>
          <w:lang w:val="en-GB"/>
        </w:rPr>
        <w:t xml:space="preserve"> et al. </w:t>
      </w:r>
      <w:r w:rsidRPr="006A4C83">
        <w:rPr>
          <w:rFonts w:ascii="Arial" w:hAnsi="Arial" w:cs="Arial"/>
          <w:szCs w:val="24"/>
          <w:lang w:val="en-GB"/>
        </w:rPr>
        <w:t xml:space="preserve">2010). </w:t>
      </w:r>
      <w:r w:rsidRPr="006A4C83">
        <w:rPr>
          <w:rFonts w:ascii="Arial" w:hAnsi="Arial" w:cs="Arial"/>
          <w:szCs w:val="24"/>
          <w:lang w:val="en-GB"/>
        </w:rPr>
        <w:lastRenderedPageBreak/>
        <w:t>When dissatisfied, customers may respond in various ways, such as switching providers, voicing their concerns, or remaining loyal (Hirschman 2012).</w:t>
      </w:r>
      <w:r w:rsidR="005740DB" w:rsidRPr="006A4C83">
        <w:rPr>
          <w:rFonts w:ascii="Arial" w:hAnsi="Arial" w:cs="Arial"/>
          <w:szCs w:val="24"/>
          <w:lang w:val="en-GB"/>
        </w:rPr>
        <w:t xml:space="preserve"> </w:t>
      </w:r>
      <w:r w:rsidRPr="006A4C83">
        <w:rPr>
          <w:rFonts w:ascii="Arial" w:hAnsi="Arial" w:cs="Arial"/>
          <w:szCs w:val="24"/>
          <w:lang w:val="en-GB"/>
        </w:rPr>
        <w:t xml:space="preserve">Resolving customer issues presents a chance to fix the problem and </w:t>
      </w:r>
      <w:r w:rsidR="00EF6C0D" w:rsidRPr="006A4C83">
        <w:rPr>
          <w:rFonts w:ascii="Arial" w:hAnsi="Arial" w:cs="Arial"/>
          <w:szCs w:val="24"/>
          <w:lang w:val="en-GB"/>
        </w:rPr>
        <w:t>favourably</w:t>
      </w:r>
      <w:r w:rsidRPr="006A4C83">
        <w:rPr>
          <w:rFonts w:ascii="Arial" w:hAnsi="Arial" w:cs="Arial"/>
          <w:szCs w:val="24"/>
          <w:lang w:val="en-GB"/>
        </w:rPr>
        <w:t xml:space="preserve"> shape future customer actions. Studying how </w:t>
      </w:r>
      <w:r w:rsidR="005740DB" w:rsidRPr="006A4C83">
        <w:rPr>
          <w:rFonts w:ascii="Arial" w:hAnsi="Arial" w:cs="Arial"/>
          <w:szCs w:val="24"/>
          <w:lang w:val="en-GB"/>
        </w:rPr>
        <w:t>organizations</w:t>
      </w:r>
      <w:r w:rsidRPr="006A4C83">
        <w:rPr>
          <w:rFonts w:ascii="Arial" w:hAnsi="Arial" w:cs="Arial"/>
          <w:szCs w:val="24"/>
          <w:lang w:val="en-GB"/>
        </w:rPr>
        <w:t xml:space="preserve"> handle service complaints enables managers to create better and more cost-effective ways to address conflicts, leading to increased customer loyalty and </w:t>
      </w:r>
      <w:r w:rsidR="0065790E" w:rsidRPr="006A4C83">
        <w:rPr>
          <w:rFonts w:ascii="Arial" w:hAnsi="Arial" w:cs="Arial"/>
          <w:szCs w:val="24"/>
          <w:lang w:val="en-GB"/>
        </w:rPr>
        <w:t>earnings.</w:t>
      </w:r>
    </w:p>
    <w:p w14:paraId="50AFE492" w14:textId="7DCD87E4" w:rsidR="00A56534" w:rsidRDefault="00A56534" w:rsidP="006A4C83">
      <w:pPr>
        <w:rPr>
          <w:rFonts w:ascii="Arial" w:hAnsi="Arial" w:cs="Arial"/>
          <w:szCs w:val="24"/>
          <w:lang w:val="en-GB"/>
        </w:rPr>
      </w:pPr>
      <w:r w:rsidRPr="006A4C83">
        <w:rPr>
          <w:rFonts w:ascii="Arial" w:hAnsi="Arial" w:cs="Arial"/>
          <w:szCs w:val="24"/>
          <w:lang w:val="en-GB"/>
        </w:rPr>
        <w:t xml:space="preserve">According to recent research, </w:t>
      </w:r>
      <w:r w:rsidR="00EF6C0D" w:rsidRPr="006A4C83">
        <w:rPr>
          <w:rFonts w:ascii="Arial" w:hAnsi="Arial" w:cs="Arial"/>
          <w:szCs w:val="24"/>
          <w:lang w:val="en-GB"/>
        </w:rPr>
        <w:t>most</w:t>
      </w:r>
      <w:r w:rsidRPr="006A4C83">
        <w:rPr>
          <w:rFonts w:ascii="Arial" w:hAnsi="Arial" w:cs="Arial"/>
          <w:szCs w:val="24"/>
          <w:lang w:val="en-GB"/>
        </w:rPr>
        <w:t xml:space="preserve"> unsatisfied customers do not voice their concerns to the organization; only one in every 20 customers </w:t>
      </w:r>
      <w:r w:rsidR="00EF6C0D" w:rsidRPr="006A4C83">
        <w:rPr>
          <w:rFonts w:ascii="Arial" w:hAnsi="Arial" w:cs="Arial"/>
          <w:szCs w:val="24"/>
          <w:lang w:val="en-GB"/>
        </w:rPr>
        <w:t>complains</w:t>
      </w:r>
      <w:r w:rsidRPr="006A4C83">
        <w:rPr>
          <w:rFonts w:ascii="Arial" w:hAnsi="Arial" w:cs="Arial"/>
          <w:szCs w:val="24"/>
          <w:lang w:val="en-GB"/>
        </w:rPr>
        <w:t xml:space="preserve">. Customers may refrain from complaining when they encounter a service failure due to various reasons, such as lack of time, unwillingness to complain, or the belief that the </w:t>
      </w:r>
      <w:r w:rsidR="00EF6C0D" w:rsidRPr="006A4C83">
        <w:rPr>
          <w:rFonts w:ascii="Arial" w:hAnsi="Arial" w:cs="Arial"/>
          <w:szCs w:val="24"/>
          <w:lang w:val="en-GB"/>
        </w:rPr>
        <w:t>organisation</w:t>
      </w:r>
      <w:r w:rsidRPr="006A4C83">
        <w:rPr>
          <w:rFonts w:ascii="Arial" w:hAnsi="Arial" w:cs="Arial"/>
          <w:szCs w:val="24"/>
          <w:lang w:val="en-GB"/>
        </w:rPr>
        <w:t xml:space="preserve"> will not address the issue. Consequently, service providers must encourage customers to seek redress; otherwise, customers may turn to competitors, contact third parties, or spread negative word-of-mouth </w:t>
      </w:r>
      <w:r w:rsidR="00F118D5" w:rsidRPr="006A4C83">
        <w:rPr>
          <w:rFonts w:ascii="Arial" w:hAnsi="Arial" w:cs="Arial"/>
          <w:szCs w:val="24"/>
          <w:lang w:val="en-GB"/>
        </w:rPr>
        <w:t xml:space="preserve">(Downton </w:t>
      </w:r>
      <w:r w:rsidR="00BC47D0" w:rsidRPr="006A4C83">
        <w:rPr>
          <w:rFonts w:ascii="Arial" w:hAnsi="Arial" w:cs="Arial"/>
          <w:szCs w:val="24"/>
          <w:lang w:val="en-GB"/>
        </w:rPr>
        <w:t>2012)</w:t>
      </w:r>
      <w:r w:rsidR="00FB27A0">
        <w:rPr>
          <w:rFonts w:ascii="Arial" w:hAnsi="Arial" w:cs="Arial"/>
          <w:szCs w:val="24"/>
          <w:lang w:val="en-GB"/>
        </w:rPr>
        <w:t>.</w:t>
      </w:r>
    </w:p>
    <w:p w14:paraId="4ECCEFCB" w14:textId="70C10F39" w:rsidR="000173D6" w:rsidRPr="00E41170" w:rsidRDefault="00095799" w:rsidP="00E41170">
      <w:pPr>
        <w:pStyle w:val="Heading2"/>
        <w:rPr>
          <w:rFonts w:ascii="Arial" w:hAnsi="Arial" w:cs="Arial"/>
          <w:szCs w:val="24"/>
          <w:lang w:val="en-GB"/>
        </w:rPr>
      </w:pPr>
      <w:bookmarkStart w:id="23" w:name="_Toc175722497"/>
      <w:r>
        <w:rPr>
          <w:rFonts w:ascii="Arial" w:hAnsi="Arial" w:cs="Arial"/>
          <w:szCs w:val="24"/>
          <w:lang w:val="en-GB"/>
        </w:rPr>
        <w:t>2.4</w:t>
      </w:r>
      <w:r>
        <w:rPr>
          <w:rFonts w:ascii="Arial" w:hAnsi="Arial" w:cs="Arial"/>
          <w:szCs w:val="24"/>
          <w:lang w:val="en-GB"/>
        </w:rPr>
        <w:tab/>
      </w:r>
      <w:r w:rsidR="00E41170" w:rsidRPr="00E41170">
        <w:rPr>
          <w:rFonts w:ascii="Arial" w:hAnsi="Arial" w:cs="Arial"/>
          <w:szCs w:val="24"/>
          <w:lang w:val="en-GB"/>
        </w:rPr>
        <w:t xml:space="preserve">Factors that Influence Customer Satisfaction at </w:t>
      </w:r>
      <w:r w:rsidR="00D671FE">
        <w:rPr>
          <w:rFonts w:ascii="Arial" w:hAnsi="Arial" w:cs="Arial"/>
          <w:szCs w:val="24"/>
          <w:lang w:val="en-GB"/>
        </w:rPr>
        <w:t>3-Star</w:t>
      </w:r>
      <w:r w:rsidR="00E41170" w:rsidRPr="00E41170">
        <w:rPr>
          <w:rFonts w:ascii="Arial" w:hAnsi="Arial" w:cs="Arial"/>
          <w:szCs w:val="24"/>
          <w:lang w:val="en-GB"/>
        </w:rPr>
        <w:t xml:space="preserve"> Hotels</w:t>
      </w:r>
      <w:bookmarkEnd w:id="23"/>
    </w:p>
    <w:p w14:paraId="63FC7DBB" w14:textId="77777777" w:rsidR="00FB5A77" w:rsidRPr="00FB5A77" w:rsidRDefault="00FB5A77" w:rsidP="00FB5A77">
      <w:pPr>
        <w:rPr>
          <w:rFonts w:ascii="Arial" w:hAnsi="Arial" w:cs="Arial"/>
          <w:szCs w:val="24"/>
          <w:lang w:val="en-GB"/>
        </w:rPr>
      </w:pPr>
      <w:r w:rsidRPr="00FB5A77">
        <w:rPr>
          <w:rFonts w:ascii="Arial" w:hAnsi="Arial" w:cs="Arial"/>
          <w:szCs w:val="24"/>
          <w:lang w:val="en-GB"/>
        </w:rPr>
        <w:t>Customer satisfaction in three-star hotels, particularly in Lagos, Nigeria, is influenced by a complex interplay of factors, with service quality, perceived value, and overall guest experience being paramount. Among these, service quality is often highlighted as the most significant determinant of satisfaction. The SERVQUAL model, encompassing dimensions such as Tangibles, Reliability, Responsiveness, Assurance, and Empathy, offers a comprehensive framework for evaluating how different aspects of service impact customer perceptions (Radojevic et al., 2017; Sulemana et al., 2023).</w:t>
      </w:r>
    </w:p>
    <w:p w14:paraId="68706279" w14:textId="77777777" w:rsidR="00FB5A77" w:rsidRPr="00FB5A77" w:rsidRDefault="00FB5A77" w:rsidP="00FB5A77">
      <w:pPr>
        <w:rPr>
          <w:rFonts w:ascii="Arial" w:hAnsi="Arial" w:cs="Arial"/>
          <w:szCs w:val="24"/>
          <w:lang w:val="en-GB"/>
        </w:rPr>
      </w:pPr>
      <w:r w:rsidRPr="00FB5A77">
        <w:rPr>
          <w:rFonts w:ascii="Arial" w:hAnsi="Arial" w:cs="Arial"/>
          <w:szCs w:val="24"/>
          <w:lang w:val="en-GB"/>
        </w:rPr>
        <w:t>Research consistently shows a direct correlation between high service quality and increased customer satisfaction. For instance, Assurance, which involves the knowledge, courtesy, and professionalism of staff, is particularly influential in the hospitality sector. Sulemana et al. (2023) emphasise that the ability of hotel employees to convey trust and confidence significantly enhances customer satisfaction. Moreover, the friendliness and professionalism of staff are critical in shaping positive customer experiences. Radojevic et al. (2017) found that these interpersonal attributes are crucial in achieving high levels of satisfaction, as a decline in such qualities can lead to customer dissatisfaction.</w:t>
      </w:r>
    </w:p>
    <w:p w14:paraId="2ED36E82" w14:textId="2B043097" w:rsidR="00C1644A" w:rsidRDefault="00C1644A" w:rsidP="00FB5A77">
      <w:pPr>
        <w:rPr>
          <w:rFonts w:ascii="Arial" w:hAnsi="Arial" w:cs="Arial"/>
          <w:szCs w:val="24"/>
          <w:lang w:val="en-GB"/>
        </w:rPr>
      </w:pPr>
      <w:r>
        <w:rPr>
          <w:rFonts w:ascii="Arial" w:hAnsi="Arial" w:cs="Arial"/>
          <w:szCs w:val="24"/>
          <w:lang w:val="en-GB"/>
        </w:rPr>
        <w:lastRenderedPageBreak/>
        <w:t xml:space="preserve">The physical environment and amenities, also known as Tangibles, are crucial in influencing customer satisfaction, in addition to interpersonal interactions. A well-maintained and attractive physical environment can significantly enhance the overall guest experience. According to Le et al. (2020), while both tangible and intangible elements contribute to overall satisfaction, intangible factors like ambience and service quality often have a more significant impact. Similarly, Nazir et al. (2014) argue that the quality of the physical environment, along with the accessibility of services, plays a </w:t>
      </w:r>
      <w:r w:rsidR="00F74AF1">
        <w:rPr>
          <w:rFonts w:ascii="Arial" w:hAnsi="Arial" w:cs="Arial"/>
          <w:szCs w:val="24"/>
          <w:lang w:val="en-GB"/>
        </w:rPr>
        <w:t>key</w:t>
      </w:r>
      <w:r>
        <w:rPr>
          <w:rFonts w:ascii="Arial" w:hAnsi="Arial" w:cs="Arial"/>
          <w:szCs w:val="24"/>
          <w:lang w:val="en-GB"/>
        </w:rPr>
        <w:t xml:space="preserve"> role in influencing guest satisfaction.</w:t>
      </w:r>
    </w:p>
    <w:p w14:paraId="4ED82423" w14:textId="1919B997" w:rsidR="00F729D4" w:rsidRPr="00F729D4" w:rsidRDefault="00FB5A77" w:rsidP="00F729D4">
      <w:pPr>
        <w:rPr>
          <w:rFonts w:ascii="Arial" w:hAnsi="Arial" w:cs="Arial"/>
          <w:szCs w:val="24"/>
          <w:lang w:val="en-GB"/>
        </w:rPr>
      </w:pPr>
      <w:r w:rsidRPr="00FB5A77">
        <w:rPr>
          <w:rFonts w:ascii="Arial" w:hAnsi="Arial" w:cs="Arial"/>
          <w:szCs w:val="24"/>
          <w:lang w:val="en-GB"/>
        </w:rPr>
        <w:t>Perceived value is another crucial determinant of satisfaction in three-star hotels. Guests often evaluate the quality of services relative to the price paid, with a favourable perception of value leading to increased satisfaction. Weng (2016) asserts that when guests perceive they are receiving good value for their money, particularly in budget-conscious settings like three-star hotels, their overall satisfaction tends to rise. Therefore, maintaining an optimal balance between service quality and pricing is essential to meet guest expectations and foster satisfaction.</w:t>
      </w:r>
      <w:r w:rsidR="00C1644A">
        <w:rPr>
          <w:rFonts w:ascii="Arial" w:hAnsi="Arial" w:cs="Arial"/>
          <w:szCs w:val="24"/>
          <w:lang w:val="en-GB"/>
        </w:rPr>
        <w:t xml:space="preserve"> </w:t>
      </w:r>
      <w:r w:rsidRPr="00FB5A77">
        <w:rPr>
          <w:rFonts w:ascii="Arial" w:hAnsi="Arial" w:cs="Arial"/>
          <w:szCs w:val="24"/>
          <w:lang w:val="en-GB"/>
        </w:rPr>
        <w:t>Finally, the importance of food quality in influencing customer satisfaction cannot be understated. Kumar (2017) highlights that food quality can have a substantial impact on the overall guest experience, often surpassing the influence of service quality alone. This underscores the necessity for three-star hotels to ensure that dining experiences are of high quality, as this can be a decisive factor in guest satisfaction and loyalty.</w:t>
      </w:r>
    </w:p>
    <w:p w14:paraId="54183566" w14:textId="0D6B8D9E" w:rsidR="00FB27A0" w:rsidRPr="006A4C83" w:rsidRDefault="00784A23" w:rsidP="00FB27A0">
      <w:pPr>
        <w:pStyle w:val="Heading3"/>
        <w:spacing w:after="200"/>
        <w:rPr>
          <w:rFonts w:ascii="Arial" w:hAnsi="Arial" w:cs="Arial"/>
          <w:b/>
          <w:bCs/>
          <w:lang w:val="en-GB"/>
        </w:rPr>
      </w:pPr>
      <w:bookmarkStart w:id="24" w:name="_Toc175722498"/>
      <w:r>
        <w:rPr>
          <w:rFonts w:ascii="Arial" w:hAnsi="Arial" w:cs="Arial"/>
          <w:b/>
          <w:bCs/>
        </w:rPr>
        <w:t>2.5</w:t>
      </w:r>
      <w:r>
        <w:rPr>
          <w:rFonts w:ascii="Arial" w:hAnsi="Arial" w:cs="Arial"/>
          <w:b/>
          <w:bCs/>
        </w:rPr>
        <w:tab/>
      </w:r>
      <w:r w:rsidR="00FB27A0">
        <w:rPr>
          <w:rFonts w:ascii="Arial" w:hAnsi="Arial" w:cs="Arial"/>
          <w:b/>
          <w:bCs/>
        </w:rPr>
        <w:t>Service Quality (</w:t>
      </w:r>
      <w:r w:rsidR="00FB27A0" w:rsidRPr="000B620A">
        <w:rPr>
          <w:rFonts w:ascii="Arial" w:hAnsi="Arial" w:cs="Arial"/>
          <w:b/>
          <w:bCs/>
        </w:rPr>
        <w:t>SERVQUAL</w:t>
      </w:r>
      <w:r w:rsidR="00FB27A0">
        <w:rPr>
          <w:rFonts w:ascii="Arial" w:hAnsi="Arial" w:cs="Arial"/>
          <w:b/>
          <w:bCs/>
        </w:rPr>
        <w:t>)</w:t>
      </w:r>
      <w:bookmarkEnd w:id="24"/>
    </w:p>
    <w:p w14:paraId="3FC56B89" w14:textId="6E89AAE2" w:rsidR="00FB27A0" w:rsidRPr="00FB27A0" w:rsidRDefault="00F74AF1" w:rsidP="00FB27A0">
      <w:pPr>
        <w:rPr>
          <w:rFonts w:ascii="Arial" w:hAnsi="Arial" w:cs="Arial"/>
          <w:szCs w:val="24"/>
          <w:lang w:val="en-GB"/>
        </w:rPr>
      </w:pPr>
      <w:r>
        <w:rPr>
          <w:rFonts w:ascii="Arial" w:hAnsi="Arial" w:cs="Arial"/>
          <w:szCs w:val="24"/>
          <w:lang w:val="en-GB"/>
        </w:rPr>
        <w:t>Service quality is crucial for effective service management, especially in the hospitality industry, where customer satisfaction directly impacts business success. One of the most widely recognized models for assessing service quality is the SERVQUAL model, developed by Parasuraman, Zeithaml, and Berry in the 1980s. This model evaluates service quality by comparing customer expectations with their perceptions across five key dimensions: tangibles, reliability, responsiveness, assurance, and empathy (Parasuraman et al., 1988). The comprehensive nature of SERVQUAL makes it a valuable diagnostic tool, enabling organizations to identify specific service gaps and implement strategies to enhance service delivery effectively (Buttle, 1996).</w:t>
      </w:r>
    </w:p>
    <w:p w14:paraId="13BB4CAD" w14:textId="77777777" w:rsidR="00FB27A0" w:rsidRPr="00FB27A0" w:rsidRDefault="00FB27A0" w:rsidP="00FB27A0">
      <w:pPr>
        <w:rPr>
          <w:rFonts w:ascii="Arial" w:hAnsi="Arial" w:cs="Arial"/>
          <w:szCs w:val="24"/>
          <w:lang w:val="en-GB"/>
        </w:rPr>
      </w:pPr>
      <w:r w:rsidRPr="00FB27A0">
        <w:rPr>
          <w:rFonts w:ascii="Arial" w:hAnsi="Arial" w:cs="Arial"/>
          <w:szCs w:val="24"/>
          <w:lang w:val="en-GB"/>
        </w:rPr>
        <w:lastRenderedPageBreak/>
        <w:t>The SERVQUAL model's structured approach has been extensively adopted in the hospitality sector due to its ability to provide detailed insights into service quality. By focusing on five dimensions, the model captures the multifaceted nature of service experiences, which are crucial in the hospitality industry where customer satisfaction is paramount. The dimensions of tangibles, reliability, responsiveness, assurance, and empathy collectively address both the physical aspects of service delivery and the behavioural attributes of service providers, offering a holistic view of service quality (Landrum et al., 2009). As such, SERVQUAL facilitates a nuanced understanding of how different elements of service interact to influence customer perceptions and satisfaction (Kang &amp; James, 2004).</w:t>
      </w:r>
    </w:p>
    <w:p w14:paraId="13793D86" w14:textId="77777777" w:rsidR="00FB27A0" w:rsidRPr="00FB27A0" w:rsidRDefault="00FB27A0" w:rsidP="00FB27A0">
      <w:pPr>
        <w:rPr>
          <w:rFonts w:ascii="Arial" w:hAnsi="Arial" w:cs="Arial"/>
          <w:szCs w:val="24"/>
          <w:lang w:val="en-GB"/>
        </w:rPr>
      </w:pPr>
      <w:r w:rsidRPr="00FB27A0">
        <w:rPr>
          <w:rFonts w:ascii="Arial" w:hAnsi="Arial" w:cs="Arial"/>
          <w:szCs w:val="24"/>
          <w:lang w:val="en-GB"/>
        </w:rPr>
        <w:t>The importance of maintaining high service quality in the hospitality industry cannot be overstated, particularly in competitive markets such as Lagos, Nigeria. Research has shown that there is a strong correlation between high service quality and customer loyalty, with customers more likely to return to establishments that meet or exceed their expectations (</w:t>
      </w:r>
      <w:proofErr w:type="spellStart"/>
      <w:r w:rsidRPr="00FB27A0">
        <w:rPr>
          <w:rFonts w:ascii="Arial" w:hAnsi="Arial" w:cs="Arial"/>
          <w:szCs w:val="24"/>
          <w:lang w:val="en-GB"/>
        </w:rPr>
        <w:t>Chayomchai</w:t>
      </w:r>
      <w:proofErr w:type="spellEnd"/>
      <w:r w:rsidRPr="00FB27A0">
        <w:rPr>
          <w:rFonts w:ascii="Arial" w:hAnsi="Arial" w:cs="Arial"/>
          <w:szCs w:val="24"/>
          <w:lang w:val="en-GB"/>
        </w:rPr>
        <w:t xml:space="preserve">, 2021). This relationship is further supported by studies demonstrating that improvements in one dimension of service quality often </w:t>
      </w:r>
      <w:proofErr w:type="gramStart"/>
      <w:r w:rsidRPr="00FB27A0">
        <w:rPr>
          <w:rFonts w:ascii="Arial" w:hAnsi="Arial" w:cs="Arial"/>
          <w:szCs w:val="24"/>
          <w:lang w:val="en-GB"/>
        </w:rPr>
        <w:t>lead</w:t>
      </w:r>
      <w:proofErr w:type="gramEnd"/>
      <w:r w:rsidRPr="00FB27A0">
        <w:rPr>
          <w:rFonts w:ascii="Arial" w:hAnsi="Arial" w:cs="Arial"/>
          <w:szCs w:val="24"/>
          <w:lang w:val="en-GB"/>
        </w:rPr>
        <w:t xml:space="preserve"> to enhancements in other areas, thereby contributing to overall customer satisfaction (Setyo &amp; </w:t>
      </w:r>
      <w:proofErr w:type="spellStart"/>
      <w:r w:rsidRPr="00FB27A0">
        <w:rPr>
          <w:rFonts w:ascii="Arial" w:hAnsi="Arial" w:cs="Arial"/>
          <w:szCs w:val="24"/>
          <w:lang w:val="en-GB"/>
        </w:rPr>
        <w:t>Andesta</w:t>
      </w:r>
      <w:proofErr w:type="spellEnd"/>
      <w:r w:rsidRPr="00FB27A0">
        <w:rPr>
          <w:rFonts w:ascii="Arial" w:hAnsi="Arial" w:cs="Arial"/>
          <w:szCs w:val="24"/>
          <w:lang w:val="en-GB"/>
        </w:rPr>
        <w:t>, 2023). The application of the SERVQUAL model in the context of hospitality, therefore, not only helps in identifying service gaps but also in understanding how these gaps impact customer loyalty and retention.</w:t>
      </w:r>
    </w:p>
    <w:p w14:paraId="2D3A0BC2" w14:textId="77777777" w:rsidR="00FB27A0" w:rsidRPr="00FB27A0" w:rsidRDefault="00FB27A0" w:rsidP="00FB27A0">
      <w:pPr>
        <w:rPr>
          <w:rFonts w:ascii="Arial" w:hAnsi="Arial" w:cs="Arial"/>
          <w:szCs w:val="24"/>
          <w:lang w:val="en-GB"/>
        </w:rPr>
      </w:pPr>
      <w:r w:rsidRPr="00FB27A0">
        <w:rPr>
          <w:rFonts w:ascii="Arial" w:hAnsi="Arial" w:cs="Arial"/>
          <w:szCs w:val="24"/>
          <w:lang w:val="en-GB"/>
        </w:rPr>
        <w:t xml:space="preserve">In the specific context of Nigerian hospitality, where the market is characterised by intense competition among three-star hotels, the relevance of the SERVQUAL model becomes even more pronounced. The model's ability to pinpoint service deficiencies enables hotel managers to implement targeted improvements, thereby differentiating their services from those of competitors. For instance, studies have indicated that in environments where service quality is a critical determinant of customer satisfaction, such as in hotels, the tangible aspects of service (e.g., cleanliness, facilities) and intangible elements (e.g., staff behaviour, responsiveness) are equally important (Al-Rousan &amp; </w:t>
      </w:r>
      <w:proofErr w:type="spellStart"/>
      <w:r w:rsidRPr="00FB27A0">
        <w:rPr>
          <w:rFonts w:ascii="Arial" w:hAnsi="Arial" w:cs="Arial"/>
          <w:szCs w:val="24"/>
          <w:lang w:val="en-GB"/>
        </w:rPr>
        <w:t>Abuamoud</w:t>
      </w:r>
      <w:proofErr w:type="spellEnd"/>
      <w:r w:rsidRPr="00FB27A0">
        <w:rPr>
          <w:rFonts w:ascii="Arial" w:hAnsi="Arial" w:cs="Arial"/>
          <w:szCs w:val="24"/>
          <w:lang w:val="en-GB"/>
        </w:rPr>
        <w:t>, 2013; Lemy et al., 2019). This underscores the necessity for hotels in Lagos to maintain a balanced focus on all SERVQUAL dimensions to enhance guest satisfaction and loyalty.</w:t>
      </w:r>
    </w:p>
    <w:p w14:paraId="26E1CF4B" w14:textId="77777777" w:rsidR="00FB27A0" w:rsidRPr="00FB27A0" w:rsidRDefault="00FB27A0" w:rsidP="00FB27A0">
      <w:pPr>
        <w:rPr>
          <w:rFonts w:ascii="Arial" w:hAnsi="Arial" w:cs="Arial"/>
          <w:szCs w:val="24"/>
          <w:lang w:val="en-GB"/>
        </w:rPr>
      </w:pPr>
      <w:r w:rsidRPr="00FB27A0">
        <w:rPr>
          <w:rFonts w:ascii="Arial" w:hAnsi="Arial" w:cs="Arial"/>
          <w:szCs w:val="24"/>
          <w:lang w:val="en-GB"/>
        </w:rPr>
        <w:lastRenderedPageBreak/>
        <w:t xml:space="preserve">Furthermore, the role of staff behaviour, as captured by the assurance and empathy dimensions of SERVQUAL, is crucial in shaping guests' perceptions of service quality. In the hospitality industry, where service interactions are frequent and often personalised, the competence and care demonstrated by staff significantly influence customer satisfaction (Ekinci et al., 2011). Research in Nigerian hotels </w:t>
      </w:r>
      <w:proofErr w:type="gramStart"/>
      <w:r w:rsidRPr="00FB27A0">
        <w:rPr>
          <w:rFonts w:ascii="Arial" w:hAnsi="Arial" w:cs="Arial"/>
          <w:szCs w:val="24"/>
          <w:lang w:val="en-GB"/>
        </w:rPr>
        <w:t>supports</w:t>
      </w:r>
      <w:proofErr w:type="gramEnd"/>
      <w:r w:rsidRPr="00FB27A0">
        <w:rPr>
          <w:rFonts w:ascii="Arial" w:hAnsi="Arial" w:cs="Arial"/>
          <w:szCs w:val="24"/>
          <w:lang w:val="en-GB"/>
        </w:rPr>
        <w:t xml:space="preserve"> this view, highlighting that positive interactions between staff and guests are essential for creating a favourable customer experience (Sann &amp; Lai, 2021). Consequently, by addressing the assurance and empathy dimensions effectively, three-star hotels in Lagos can enhance their service quality, leading to increased guest satisfaction and repeat business.</w:t>
      </w:r>
    </w:p>
    <w:p w14:paraId="3FDA4477" w14:textId="77777777" w:rsidR="00FB27A0" w:rsidRPr="00FB27A0" w:rsidRDefault="00FB27A0" w:rsidP="00FB27A0">
      <w:pPr>
        <w:rPr>
          <w:rFonts w:ascii="Arial" w:hAnsi="Arial" w:cs="Arial"/>
          <w:szCs w:val="24"/>
          <w:lang w:val="en-GB"/>
        </w:rPr>
      </w:pPr>
      <w:r w:rsidRPr="00FB27A0">
        <w:rPr>
          <w:rFonts w:ascii="Arial" w:hAnsi="Arial" w:cs="Arial"/>
          <w:szCs w:val="24"/>
          <w:lang w:val="en-GB"/>
        </w:rPr>
        <w:t>In addition, the SERVQUAL model's emphasis on reliability and responsiveness is particularly relevant in the Nigerian context, where customers often have high expectations regarding the promptness and dependability of service. Studies have shown that guests in Nigerian hotels place significant importance on these dimensions, expecting timely and reliable service as a standard (Li &amp; Krit, 2012). This expectation aligns with broader trends in the hospitality industry, where the reliability of service delivery is often linked to customer satisfaction and loyalty (Hue Minh et al., 2015). Therefore, three-star hotels in Lagos must prioritise these dimensions to meet customer expectations and enhance overall service quality.</w:t>
      </w:r>
    </w:p>
    <w:p w14:paraId="3381695D" w14:textId="77777777" w:rsidR="00FB27A0" w:rsidRDefault="00FB27A0" w:rsidP="00FB27A0">
      <w:pPr>
        <w:rPr>
          <w:rFonts w:ascii="Arial" w:hAnsi="Arial" w:cs="Arial"/>
          <w:szCs w:val="24"/>
          <w:lang w:val="en-GB"/>
        </w:rPr>
      </w:pPr>
      <w:r w:rsidRPr="00FB27A0">
        <w:rPr>
          <w:rFonts w:ascii="Arial" w:hAnsi="Arial" w:cs="Arial"/>
          <w:szCs w:val="24"/>
          <w:lang w:val="en-GB"/>
        </w:rPr>
        <w:t>Moreover, the competitive nature of the hospitality industry in Lagos necessitates continuous improvements in service quality to maintain a competitive edge. As Crick and Spencer (2011) note, the increasing competition in the hospitality sector compels hotels to differentiate themselves by enhancing their service offerings. This is particularly relevant in a market like Lagos, where numerous hotels compete for the same customer base. By leveraging the SERVQUAL model, hotel managers can systematically identify and address service gaps, thereby improving their service quality and achieving a competitive advantage (Anwar, 2017).</w:t>
      </w:r>
    </w:p>
    <w:p w14:paraId="691B8109" w14:textId="00DF7BAC" w:rsidR="00104F39" w:rsidRPr="006A4C83" w:rsidRDefault="00BC47D0" w:rsidP="006A4C83">
      <w:pPr>
        <w:pStyle w:val="Heading2"/>
        <w:spacing w:after="200" w:afterAutospacing="0" w:line="360" w:lineRule="auto"/>
        <w:rPr>
          <w:rFonts w:ascii="Arial" w:hAnsi="Arial" w:cs="Arial"/>
          <w:sz w:val="24"/>
          <w:szCs w:val="24"/>
          <w:lang w:val="en-GB"/>
        </w:rPr>
      </w:pPr>
      <w:bookmarkStart w:id="25" w:name="_Toc175722499"/>
      <w:r w:rsidRPr="006A4C83">
        <w:rPr>
          <w:rFonts w:ascii="Arial" w:hAnsi="Arial" w:cs="Arial"/>
          <w:sz w:val="24"/>
          <w:szCs w:val="24"/>
          <w:lang w:val="en-GB"/>
        </w:rPr>
        <w:t>2.</w:t>
      </w:r>
      <w:r w:rsidR="00784A23">
        <w:rPr>
          <w:rFonts w:ascii="Arial" w:hAnsi="Arial" w:cs="Arial"/>
          <w:sz w:val="24"/>
          <w:szCs w:val="24"/>
          <w:lang w:val="en-GB"/>
        </w:rPr>
        <w:t>6</w:t>
      </w:r>
      <w:r w:rsidRPr="006A4C83">
        <w:rPr>
          <w:rFonts w:ascii="Arial" w:hAnsi="Arial" w:cs="Arial"/>
          <w:sz w:val="24"/>
          <w:szCs w:val="24"/>
          <w:lang w:val="en-GB"/>
        </w:rPr>
        <w:t xml:space="preserve"> Relationship between Service Qua</w:t>
      </w:r>
      <w:r w:rsidR="00F118D5" w:rsidRPr="006A4C83">
        <w:rPr>
          <w:rFonts w:ascii="Arial" w:hAnsi="Arial" w:cs="Arial"/>
          <w:sz w:val="24"/>
          <w:szCs w:val="24"/>
          <w:lang w:val="en-GB"/>
        </w:rPr>
        <w:t>lity and Customer Satisfaction</w:t>
      </w:r>
      <w:bookmarkEnd w:id="25"/>
    </w:p>
    <w:p w14:paraId="5F3219FF" w14:textId="056BE586" w:rsidR="00853009" w:rsidRPr="006A4C83" w:rsidRDefault="00F118D5" w:rsidP="006A4C83">
      <w:pPr>
        <w:rPr>
          <w:rFonts w:ascii="Arial" w:hAnsi="Arial" w:cs="Arial"/>
          <w:szCs w:val="24"/>
          <w:lang w:val="en-GB"/>
        </w:rPr>
      </w:pPr>
      <w:r w:rsidRPr="006A4C83">
        <w:rPr>
          <w:rFonts w:ascii="Arial" w:hAnsi="Arial" w:cs="Arial"/>
          <w:szCs w:val="24"/>
          <w:lang w:val="en-GB"/>
        </w:rPr>
        <w:t>According to</w:t>
      </w:r>
      <w:r w:rsidR="00B43A26" w:rsidRPr="006A4C83">
        <w:rPr>
          <w:rFonts w:ascii="Arial" w:hAnsi="Arial" w:cs="Arial"/>
          <w:szCs w:val="24"/>
          <w:lang w:val="en-GB"/>
        </w:rPr>
        <w:t xml:space="preserve"> Zheng et al. </w:t>
      </w:r>
      <w:r w:rsidR="00FF022D">
        <w:rPr>
          <w:rFonts w:ascii="Arial" w:hAnsi="Arial" w:cs="Arial"/>
          <w:szCs w:val="24"/>
          <w:lang w:val="en-GB"/>
        </w:rPr>
        <w:t>(</w:t>
      </w:r>
      <w:r w:rsidR="00B43A26" w:rsidRPr="006A4C83">
        <w:rPr>
          <w:rFonts w:ascii="Arial" w:hAnsi="Arial" w:cs="Arial"/>
          <w:szCs w:val="24"/>
          <w:lang w:val="en-GB"/>
        </w:rPr>
        <w:t>2012)</w:t>
      </w:r>
      <w:r w:rsidR="00BC47D0" w:rsidRPr="006A4C83">
        <w:rPr>
          <w:rFonts w:ascii="Arial" w:hAnsi="Arial" w:cs="Arial"/>
          <w:szCs w:val="24"/>
          <w:lang w:val="en-GB"/>
        </w:rPr>
        <w:t xml:space="preserve">, some researchers argue that service quality is an antecedent of customer satisfaction, while others believe that satisfaction precedes service quality. However, </w:t>
      </w:r>
      <w:r w:rsidR="00B43A26" w:rsidRPr="006A4C83">
        <w:rPr>
          <w:rFonts w:ascii="Arial" w:hAnsi="Arial" w:cs="Arial"/>
          <w:szCs w:val="24"/>
          <w:lang w:val="en-GB"/>
        </w:rPr>
        <w:t>most</w:t>
      </w:r>
      <w:r w:rsidR="00BC47D0" w:rsidRPr="006A4C83">
        <w:rPr>
          <w:rFonts w:ascii="Arial" w:hAnsi="Arial" w:cs="Arial"/>
          <w:szCs w:val="24"/>
          <w:lang w:val="en-GB"/>
        </w:rPr>
        <w:t xml:space="preserve"> recent publications support the view that service quality </w:t>
      </w:r>
      <w:r w:rsidR="00BC47D0" w:rsidRPr="006A4C83">
        <w:rPr>
          <w:rFonts w:ascii="Arial" w:hAnsi="Arial" w:cs="Arial"/>
          <w:szCs w:val="24"/>
          <w:lang w:val="en-GB"/>
        </w:rPr>
        <w:lastRenderedPageBreak/>
        <w:t>is an antecedent to customer satisfaction</w:t>
      </w:r>
      <w:r w:rsidR="00B43A26" w:rsidRPr="006A4C83">
        <w:rPr>
          <w:rFonts w:ascii="Arial" w:hAnsi="Arial" w:cs="Arial"/>
          <w:szCs w:val="24"/>
        </w:rPr>
        <w:t xml:space="preserve"> </w:t>
      </w:r>
      <w:r w:rsidR="00B43A26" w:rsidRPr="006A4C83">
        <w:rPr>
          <w:rFonts w:ascii="Arial" w:hAnsi="Arial" w:cs="Arial"/>
          <w:szCs w:val="24"/>
          <w:lang w:val="en-GB"/>
        </w:rPr>
        <w:t>(Singh and Singh 2018)</w:t>
      </w:r>
      <w:r w:rsidR="00BC47D0" w:rsidRPr="006A4C83">
        <w:rPr>
          <w:rFonts w:ascii="Arial" w:hAnsi="Arial" w:cs="Arial"/>
          <w:szCs w:val="24"/>
          <w:lang w:val="en-GB"/>
        </w:rPr>
        <w:t>. Generally, it is accepted that a positive relationship exists between service quality and customer satisfacti</w:t>
      </w:r>
      <w:r w:rsidR="00853009" w:rsidRPr="006A4C83">
        <w:rPr>
          <w:rFonts w:ascii="Arial" w:hAnsi="Arial" w:cs="Arial"/>
          <w:szCs w:val="24"/>
          <w:lang w:val="en-GB"/>
        </w:rPr>
        <w:t xml:space="preserve">on </w:t>
      </w:r>
      <w:r w:rsidR="00B43A26" w:rsidRPr="006A4C83">
        <w:rPr>
          <w:rFonts w:ascii="Arial" w:hAnsi="Arial" w:cs="Arial"/>
          <w:szCs w:val="24"/>
          <w:lang w:val="en-GB"/>
        </w:rPr>
        <w:t>(Obeng and Peter 2017)</w:t>
      </w:r>
      <w:r w:rsidR="00853009" w:rsidRPr="006A4C83">
        <w:rPr>
          <w:rFonts w:ascii="Arial" w:hAnsi="Arial" w:cs="Arial"/>
          <w:szCs w:val="24"/>
          <w:lang w:val="en-GB"/>
        </w:rPr>
        <w:t xml:space="preserve">. </w:t>
      </w:r>
      <w:r w:rsidR="0054212C" w:rsidRPr="006A4C83">
        <w:rPr>
          <w:rFonts w:ascii="Arial" w:hAnsi="Arial" w:cs="Arial"/>
          <w:szCs w:val="24"/>
          <w:lang w:val="en-GB"/>
        </w:rPr>
        <w:t xml:space="preserve">Singla </w:t>
      </w:r>
      <w:r w:rsidR="00FF022D">
        <w:rPr>
          <w:rFonts w:ascii="Arial" w:hAnsi="Arial" w:cs="Arial"/>
          <w:szCs w:val="24"/>
          <w:lang w:val="en-GB"/>
        </w:rPr>
        <w:t>(</w:t>
      </w:r>
      <w:r w:rsidR="0054212C" w:rsidRPr="006A4C83">
        <w:rPr>
          <w:rFonts w:ascii="Arial" w:hAnsi="Arial" w:cs="Arial"/>
          <w:szCs w:val="24"/>
          <w:lang w:val="en-GB"/>
        </w:rPr>
        <w:t xml:space="preserve">2012) </w:t>
      </w:r>
      <w:r w:rsidR="00BC47D0" w:rsidRPr="006A4C83">
        <w:rPr>
          <w:rFonts w:ascii="Arial" w:hAnsi="Arial" w:cs="Arial"/>
          <w:szCs w:val="24"/>
          <w:lang w:val="en-GB"/>
        </w:rPr>
        <w:t>argues that service quality is an attitude related to, but distinct from, sa</w:t>
      </w:r>
      <w:r w:rsidR="00853009" w:rsidRPr="006A4C83">
        <w:rPr>
          <w:rFonts w:ascii="Arial" w:hAnsi="Arial" w:cs="Arial"/>
          <w:szCs w:val="24"/>
          <w:lang w:val="en-GB"/>
        </w:rPr>
        <w:t xml:space="preserve">tisfaction. </w:t>
      </w:r>
      <w:r w:rsidR="0054212C" w:rsidRPr="006A4C83">
        <w:rPr>
          <w:rFonts w:ascii="Arial" w:hAnsi="Arial" w:cs="Arial"/>
          <w:szCs w:val="24"/>
          <w:lang w:val="en-GB"/>
        </w:rPr>
        <w:t xml:space="preserve">De Figueiredo Marcos and De Matos Coelho </w:t>
      </w:r>
      <w:r w:rsidR="00FF022D">
        <w:rPr>
          <w:rFonts w:ascii="Arial" w:hAnsi="Arial" w:cs="Arial"/>
          <w:szCs w:val="24"/>
          <w:lang w:val="en-GB"/>
        </w:rPr>
        <w:t>(</w:t>
      </w:r>
      <w:r w:rsidR="0054212C" w:rsidRPr="006A4C83">
        <w:rPr>
          <w:rFonts w:ascii="Arial" w:hAnsi="Arial" w:cs="Arial"/>
          <w:szCs w:val="24"/>
          <w:lang w:val="en-GB"/>
        </w:rPr>
        <w:t xml:space="preserve">2021) </w:t>
      </w:r>
      <w:r w:rsidR="00BC47D0" w:rsidRPr="006A4C83">
        <w:rPr>
          <w:rFonts w:ascii="Arial" w:hAnsi="Arial" w:cs="Arial"/>
          <w:szCs w:val="24"/>
          <w:lang w:val="en-GB"/>
        </w:rPr>
        <w:t xml:space="preserve">proposed that </w:t>
      </w:r>
      <w:r w:rsidR="00853009" w:rsidRPr="006A4C83">
        <w:rPr>
          <w:rFonts w:ascii="Arial" w:hAnsi="Arial" w:cs="Arial"/>
          <w:szCs w:val="24"/>
          <w:lang w:val="en-GB"/>
        </w:rPr>
        <w:t>high-perceived</w:t>
      </w:r>
      <w:r w:rsidR="00BC47D0" w:rsidRPr="006A4C83">
        <w:rPr>
          <w:rFonts w:ascii="Arial" w:hAnsi="Arial" w:cs="Arial"/>
          <w:szCs w:val="24"/>
          <w:lang w:val="en-GB"/>
        </w:rPr>
        <w:t xml:space="preserve"> service quality leads to increased customer satisfaction, a conclus</w:t>
      </w:r>
      <w:r w:rsidR="00853009" w:rsidRPr="006A4C83">
        <w:rPr>
          <w:rFonts w:ascii="Arial" w:hAnsi="Arial" w:cs="Arial"/>
          <w:szCs w:val="24"/>
          <w:lang w:val="en-GB"/>
        </w:rPr>
        <w:t xml:space="preserve">ion supported by </w:t>
      </w:r>
      <w:r w:rsidR="0054212C" w:rsidRPr="006A4C83">
        <w:rPr>
          <w:rFonts w:ascii="Arial" w:hAnsi="Arial" w:cs="Arial"/>
          <w:szCs w:val="24"/>
          <w:lang w:val="en-GB"/>
        </w:rPr>
        <w:t xml:space="preserve">Bhuian </w:t>
      </w:r>
      <w:r w:rsidR="00C501BF">
        <w:rPr>
          <w:rFonts w:ascii="Arial" w:hAnsi="Arial" w:cs="Arial"/>
          <w:szCs w:val="24"/>
          <w:lang w:val="en-GB"/>
        </w:rPr>
        <w:t>(</w:t>
      </w:r>
      <w:r w:rsidR="0054212C" w:rsidRPr="006A4C83">
        <w:rPr>
          <w:rFonts w:ascii="Arial" w:hAnsi="Arial" w:cs="Arial"/>
          <w:szCs w:val="24"/>
          <w:lang w:val="en-GB"/>
        </w:rPr>
        <w:t xml:space="preserve">2021) </w:t>
      </w:r>
      <w:r w:rsidR="00853009" w:rsidRPr="006A4C83">
        <w:rPr>
          <w:rFonts w:ascii="Arial" w:hAnsi="Arial" w:cs="Arial"/>
          <w:szCs w:val="24"/>
          <w:lang w:val="en-GB"/>
        </w:rPr>
        <w:t>and</w:t>
      </w:r>
      <w:r w:rsidR="0054212C" w:rsidRPr="006A4C83">
        <w:rPr>
          <w:rFonts w:ascii="Arial" w:hAnsi="Arial" w:cs="Arial"/>
          <w:szCs w:val="24"/>
          <w:lang w:val="en-GB"/>
        </w:rPr>
        <w:t xml:space="preserve"> Teeroovengadum </w:t>
      </w:r>
      <w:r w:rsidR="00C501BF">
        <w:rPr>
          <w:rFonts w:ascii="Arial" w:hAnsi="Arial" w:cs="Arial"/>
          <w:szCs w:val="24"/>
          <w:lang w:val="en-GB"/>
        </w:rPr>
        <w:t>(</w:t>
      </w:r>
      <w:r w:rsidR="0054212C" w:rsidRPr="006A4C83">
        <w:rPr>
          <w:rFonts w:ascii="Arial" w:hAnsi="Arial" w:cs="Arial"/>
          <w:szCs w:val="24"/>
          <w:lang w:val="en-GB"/>
        </w:rPr>
        <w:t>2022)</w:t>
      </w:r>
      <w:r w:rsidR="00BC47D0" w:rsidRPr="006A4C83">
        <w:rPr>
          <w:rFonts w:ascii="Arial" w:hAnsi="Arial" w:cs="Arial"/>
          <w:szCs w:val="24"/>
          <w:lang w:val="en-GB"/>
        </w:rPr>
        <w:t>. After studying the relationship between customer satisfact</w:t>
      </w:r>
      <w:r w:rsidR="00853009" w:rsidRPr="006A4C83">
        <w:rPr>
          <w:rFonts w:ascii="Arial" w:hAnsi="Arial" w:cs="Arial"/>
          <w:szCs w:val="24"/>
          <w:lang w:val="en-GB"/>
        </w:rPr>
        <w:t xml:space="preserve">ion and service quality, </w:t>
      </w:r>
      <w:r w:rsidR="00726A36" w:rsidRPr="006A4C83">
        <w:rPr>
          <w:rFonts w:ascii="Arial" w:hAnsi="Arial" w:cs="Arial"/>
          <w:szCs w:val="24"/>
          <w:lang w:val="en-GB"/>
        </w:rPr>
        <w:t xml:space="preserve">Buba et al. </w:t>
      </w:r>
      <w:r w:rsidR="00C501BF">
        <w:rPr>
          <w:rFonts w:ascii="Arial" w:hAnsi="Arial" w:cs="Arial"/>
          <w:szCs w:val="24"/>
          <w:lang w:val="en-GB"/>
        </w:rPr>
        <w:t>(</w:t>
      </w:r>
      <w:r w:rsidR="00726A36" w:rsidRPr="006A4C83">
        <w:rPr>
          <w:rFonts w:ascii="Arial" w:hAnsi="Arial" w:cs="Arial"/>
          <w:szCs w:val="24"/>
          <w:lang w:val="en-GB"/>
        </w:rPr>
        <w:t>2024)</w:t>
      </w:r>
      <w:r w:rsidR="00BC47D0" w:rsidRPr="006A4C83">
        <w:rPr>
          <w:rFonts w:ascii="Arial" w:hAnsi="Arial" w:cs="Arial"/>
          <w:szCs w:val="24"/>
          <w:lang w:val="en-GB"/>
        </w:rPr>
        <w:t xml:space="preserve"> concluded that a significant relationship exists between the two, identifying all dimensions of service quality as key factors influencing customer satisfaction. </w:t>
      </w:r>
    </w:p>
    <w:p w14:paraId="201C42C6" w14:textId="79CEA4A1" w:rsidR="00104F39" w:rsidRPr="006A4C83" w:rsidRDefault="00BC47D0" w:rsidP="006A4C83">
      <w:pPr>
        <w:rPr>
          <w:rFonts w:ascii="Arial" w:hAnsi="Arial" w:cs="Arial"/>
          <w:szCs w:val="24"/>
          <w:lang w:val="en-GB"/>
        </w:rPr>
      </w:pPr>
      <w:r w:rsidRPr="006A4C83">
        <w:rPr>
          <w:rFonts w:ascii="Arial" w:hAnsi="Arial" w:cs="Arial"/>
          <w:szCs w:val="24"/>
          <w:lang w:val="en-GB"/>
        </w:rPr>
        <w:t xml:space="preserve">The study suggested that to improve customer satisfaction, organizations need to enhance the dimensions of service quality. </w:t>
      </w:r>
      <w:r w:rsidR="006E5D8A" w:rsidRPr="006A4C83">
        <w:rPr>
          <w:rFonts w:ascii="Arial" w:hAnsi="Arial" w:cs="Arial"/>
          <w:szCs w:val="24"/>
          <w:lang w:val="en-GB"/>
        </w:rPr>
        <w:t xml:space="preserve">Fasanmi </w:t>
      </w:r>
      <w:r w:rsidR="008C3A48">
        <w:rPr>
          <w:rFonts w:ascii="Arial" w:hAnsi="Arial" w:cs="Arial"/>
          <w:szCs w:val="24"/>
          <w:lang w:val="en-GB"/>
        </w:rPr>
        <w:t>(</w:t>
      </w:r>
      <w:r w:rsidR="006E5D8A" w:rsidRPr="006A4C83">
        <w:rPr>
          <w:rFonts w:ascii="Arial" w:hAnsi="Arial" w:cs="Arial"/>
          <w:szCs w:val="24"/>
          <w:lang w:val="en-GB"/>
        </w:rPr>
        <w:t>2021)</w:t>
      </w:r>
      <w:r w:rsidRPr="006A4C83">
        <w:rPr>
          <w:rFonts w:ascii="Arial" w:hAnsi="Arial" w:cs="Arial"/>
          <w:szCs w:val="24"/>
          <w:lang w:val="en-GB"/>
        </w:rPr>
        <w:t xml:space="preserve"> studied service quality dimensions and customer satisfaction in the Nigerian telecommunications industry, establishing that all </w:t>
      </w:r>
      <w:r w:rsidR="00D07C11" w:rsidRPr="006A4C83">
        <w:rPr>
          <w:rFonts w:ascii="Arial" w:hAnsi="Arial" w:cs="Arial"/>
          <w:szCs w:val="24"/>
          <w:lang w:val="en-GB"/>
        </w:rPr>
        <w:t>five service</w:t>
      </w:r>
      <w:r w:rsidRPr="006A4C83">
        <w:rPr>
          <w:rFonts w:ascii="Arial" w:hAnsi="Arial" w:cs="Arial"/>
          <w:szCs w:val="24"/>
          <w:lang w:val="en-GB"/>
        </w:rPr>
        <w:t xml:space="preserve"> quality dimensions positively impact customer satisfaction, with reliability having the highest impact and tangibility the least. He recommended improving and allocating more resources to all service quality dimensions since they positively affect </w:t>
      </w:r>
      <w:r w:rsidR="00853009" w:rsidRPr="006A4C83">
        <w:rPr>
          <w:rFonts w:ascii="Arial" w:hAnsi="Arial" w:cs="Arial"/>
          <w:szCs w:val="24"/>
          <w:lang w:val="en-GB"/>
        </w:rPr>
        <w:t xml:space="preserve">customer satisfaction. </w:t>
      </w:r>
      <w:r w:rsidR="006E5D8A" w:rsidRPr="006A4C83">
        <w:rPr>
          <w:rFonts w:ascii="Arial" w:hAnsi="Arial" w:cs="Arial"/>
          <w:szCs w:val="24"/>
          <w:lang w:val="en-GB"/>
        </w:rPr>
        <w:t xml:space="preserve">Pedro et al. </w:t>
      </w:r>
      <w:r w:rsidR="008C3A48">
        <w:rPr>
          <w:rFonts w:ascii="Arial" w:hAnsi="Arial" w:cs="Arial"/>
          <w:szCs w:val="24"/>
          <w:lang w:val="en-GB"/>
        </w:rPr>
        <w:t>(</w:t>
      </w:r>
      <w:r w:rsidR="006E5D8A" w:rsidRPr="006A4C83">
        <w:rPr>
          <w:rFonts w:ascii="Arial" w:hAnsi="Arial" w:cs="Arial"/>
          <w:szCs w:val="24"/>
          <w:lang w:val="en-GB"/>
        </w:rPr>
        <w:t>2024)</w:t>
      </w:r>
      <w:r w:rsidRPr="006A4C83">
        <w:rPr>
          <w:rFonts w:ascii="Arial" w:hAnsi="Arial" w:cs="Arial"/>
          <w:szCs w:val="24"/>
          <w:lang w:val="en-GB"/>
        </w:rPr>
        <w:t>, in a study to determine the relationship between service quality and</w:t>
      </w:r>
      <w:r w:rsidR="00660293" w:rsidRPr="006A4C83">
        <w:rPr>
          <w:rFonts w:ascii="Arial" w:hAnsi="Arial" w:cs="Arial"/>
          <w:szCs w:val="24"/>
          <w:lang w:val="en-GB"/>
        </w:rPr>
        <w:t xml:space="preserve"> three</w:t>
      </w:r>
      <w:r w:rsidR="006E5D8A" w:rsidRPr="006A4C83">
        <w:rPr>
          <w:rFonts w:ascii="Arial" w:hAnsi="Arial" w:cs="Arial"/>
          <w:szCs w:val="24"/>
          <w:lang w:val="en-GB"/>
        </w:rPr>
        <w:t xml:space="preserve">-star </w:t>
      </w:r>
      <w:r w:rsidR="00853009" w:rsidRPr="006A4C83">
        <w:rPr>
          <w:rFonts w:ascii="Arial" w:hAnsi="Arial" w:cs="Arial"/>
          <w:szCs w:val="24"/>
          <w:lang w:val="en-GB"/>
        </w:rPr>
        <w:t>hotel</w:t>
      </w:r>
      <w:r w:rsidRPr="006A4C83">
        <w:rPr>
          <w:rFonts w:ascii="Arial" w:hAnsi="Arial" w:cs="Arial"/>
          <w:szCs w:val="24"/>
          <w:lang w:val="en-GB"/>
        </w:rPr>
        <w:t xml:space="preserve"> user</w:t>
      </w:r>
      <w:r w:rsidR="00660293" w:rsidRPr="006A4C83">
        <w:rPr>
          <w:rFonts w:ascii="Arial" w:hAnsi="Arial" w:cs="Arial"/>
          <w:szCs w:val="24"/>
          <w:lang w:val="en-GB"/>
        </w:rPr>
        <w:t xml:space="preserve"> satisfaction</w:t>
      </w:r>
      <w:r w:rsidRPr="006A4C83">
        <w:rPr>
          <w:rFonts w:ascii="Arial" w:hAnsi="Arial" w:cs="Arial"/>
          <w:szCs w:val="24"/>
          <w:lang w:val="en-GB"/>
        </w:rPr>
        <w:t xml:space="preserve"> in </w:t>
      </w:r>
      <w:r w:rsidR="00660293" w:rsidRPr="006A4C83">
        <w:rPr>
          <w:rFonts w:ascii="Arial" w:hAnsi="Arial" w:cs="Arial"/>
          <w:szCs w:val="24"/>
          <w:lang w:val="en-GB"/>
        </w:rPr>
        <w:t xml:space="preserve">Lagos </w:t>
      </w:r>
      <w:r w:rsidRPr="006A4C83">
        <w:rPr>
          <w:rFonts w:ascii="Arial" w:hAnsi="Arial" w:cs="Arial"/>
          <w:szCs w:val="24"/>
          <w:lang w:val="en-GB"/>
        </w:rPr>
        <w:t>Nigeria, found that service quality accounts for 73.9% of user satisfaction, with reliability contributing most to user satisfaction and empathy the least.</w:t>
      </w:r>
    </w:p>
    <w:p w14:paraId="6E0169C0" w14:textId="44925560" w:rsidR="00635727" w:rsidRPr="006A4C83" w:rsidRDefault="00635727" w:rsidP="006A4C83">
      <w:pPr>
        <w:rPr>
          <w:rFonts w:ascii="Arial" w:hAnsi="Arial" w:cs="Arial"/>
          <w:szCs w:val="24"/>
          <w:lang w:val="en-GB"/>
        </w:rPr>
      </w:pPr>
      <w:r w:rsidRPr="006A4C83">
        <w:rPr>
          <w:rFonts w:ascii="Arial" w:hAnsi="Arial" w:cs="Arial"/>
          <w:szCs w:val="24"/>
          <w:lang w:val="en-GB"/>
        </w:rPr>
        <w:t>A recent study by</w:t>
      </w:r>
      <w:r w:rsidR="00124ADA" w:rsidRPr="006A4C83">
        <w:rPr>
          <w:rFonts w:ascii="Arial" w:hAnsi="Arial" w:cs="Arial"/>
          <w:szCs w:val="24"/>
          <w:lang w:val="en-GB"/>
        </w:rPr>
        <w:t xml:space="preserve"> </w:t>
      </w:r>
      <w:r w:rsidR="00DD4F89" w:rsidRPr="006A4C83">
        <w:rPr>
          <w:rFonts w:ascii="Arial" w:hAnsi="Arial" w:cs="Arial"/>
          <w:szCs w:val="24"/>
          <w:lang w:val="en-GB"/>
        </w:rPr>
        <w:t xml:space="preserve">Azzam </w:t>
      </w:r>
      <w:r w:rsidR="00D02811">
        <w:rPr>
          <w:rFonts w:ascii="Arial" w:hAnsi="Arial" w:cs="Arial"/>
          <w:szCs w:val="24"/>
          <w:lang w:val="en-GB"/>
        </w:rPr>
        <w:t>(</w:t>
      </w:r>
      <w:r w:rsidR="00DD4F89" w:rsidRPr="006A4C83">
        <w:rPr>
          <w:rFonts w:ascii="Arial" w:hAnsi="Arial" w:cs="Arial"/>
          <w:szCs w:val="24"/>
          <w:lang w:val="en-GB"/>
        </w:rPr>
        <w:t>2015)</w:t>
      </w:r>
      <w:r w:rsidRPr="006A4C83">
        <w:rPr>
          <w:rFonts w:ascii="Arial" w:hAnsi="Arial" w:cs="Arial"/>
          <w:szCs w:val="24"/>
          <w:lang w:val="en-GB"/>
        </w:rPr>
        <w:t xml:space="preserve"> examined the impact of service quality on customer satisfaction in the Arab Hotel, </w:t>
      </w:r>
      <w:r w:rsidR="00D07C11" w:rsidRPr="006A4C83">
        <w:rPr>
          <w:rFonts w:ascii="Arial" w:hAnsi="Arial" w:cs="Arial"/>
          <w:szCs w:val="24"/>
          <w:lang w:val="en-GB"/>
        </w:rPr>
        <w:t xml:space="preserve">in </w:t>
      </w:r>
      <w:r w:rsidRPr="006A4C83">
        <w:rPr>
          <w:rFonts w:ascii="Arial" w:hAnsi="Arial" w:cs="Arial"/>
          <w:szCs w:val="24"/>
          <w:lang w:val="en-GB"/>
        </w:rPr>
        <w:t xml:space="preserve">Irbid City, Jordan. Utilizing the five-dimensional framework, the research found a positive correlation between high-quality services and increased customer satisfaction. The five service quality factors were found to significantly influence customer satisfaction. It is noteworthy that the current study, conducted in three-star hotels in Lagos State, Nigeria, involved a different customer demographic compared to the previous study. This diversity in settings and clientele highlights the importance of a tailored approach to understanding and enhancing service quality and customer satisfaction. The research delved into the satisfaction levels of customers in Syria's mobile telecommunications sector. Researchers gathered data from 600 mobile phone users in Damascus and Aleppo, employing a convenient sampling technique. Confirmatory factor analysis was used to examine the data, </w:t>
      </w:r>
      <w:r w:rsidRPr="006A4C83">
        <w:rPr>
          <w:rFonts w:ascii="Arial" w:hAnsi="Arial" w:cs="Arial"/>
          <w:szCs w:val="24"/>
          <w:lang w:val="en-GB"/>
        </w:rPr>
        <w:lastRenderedPageBreak/>
        <w:t>revealing a clear and meaningful connection between the quality of services provided and customer satisfaction.</w:t>
      </w:r>
    </w:p>
    <w:p w14:paraId="4742D5AC" w14:textId="495998C1" w:rsidR="00635727" w:rsidRPr="006A4C83" w:rsidRDefault="00635727" w:rsidP="006A4C83">
      <w:pPr>
        <w:rPr>
          <w:rFonts w:ascii="Arial" w:hAnsi="Arial" w:cs="Arial"/>
          <w:szCs w:val="24"/>
          <w:lang w:val="en-GB"/>
        </w:rPr>
      </w:pPr>
      <w:r w:rsidRPr="006A4C83">
        <w:rPr>
          <w:rFonts w:ascii="Arial" w:hAnsi="Arial" w:cs="Arial"/>
          <w:szCs w:val="24"/>
          <w:lang w:val="en-GB"/>
        </w:rPr>
        <w:t xml:space="preserve">Similarly, a study by </w:t>
      </w:r>
      <w:r w:rsidR="00DD4F89" w:rsidRPr="006A4C83">
        <w:rPr>
          <w:rFonts w:ascii="Arial" w:hAnsi="Arial" w:cs="Arial"/>
          <w:szCs w:val="24"/>
          <w:lang w:val="en-GB"/>
        </w:rPr>
        <w:t xml:space="preserve">Olatokun and Ojo </w:t>
      </w:r>
      <w:r w:rsidR="00573ED7">
        <w:rPr>
          <w:rFonts w:ascii="Arial" w:hAnsi="Arial" w:cs="Arial"/>
          <w:szCs w:val="24"/>
          <w:lang w:val="en-GB"/>
        </w:rPr>
        <w:t>(</w:t>
      </w:r>
      <w:r w:rsidR="00DD4F89" w:rsidRPr="006A4C83">
        <w:rPr>
          <w:rFonts w:ascii="Arial" w:hAnsi="Arial" w:cs="Arial"/>
          <w:szCs w:val="24"/>
          <w:lang w:val="en-GB"/>
        </w:rPr>
        <w:t xml:space="preserve">2014) </w:t>
      </w:r>
      <w:r w:rsidRPr="006A4C83">
        <w:rPr>
          <w:rFonts w:ascii="Arial" w:hAnsi="Arial" w:cs="Arial"/>
          <w:szCs w:val="24"/>
          <w:lang w:val="en-GB"/>
        </w:rPr>
        <w:t xml:space="preserve">focused on the impact of mobile telecommunications service quality on customer satisfaction in Nigeria. Utilizing a survey approach, the researchers assessed customer satisfaction in Ibadan, employing a structure based on the SERVQUAL dimensions, which encompass reliability, responsiveness, assurance, empathy, and tangibility. A convenient sampling method was used to select 431 mobile telecommunications users, whose satisfaction levels were measured. The findings indicated that responsiveness, assurance, and empathy were significant factors in explaining customer satisfaction. These insights could assist regulatory authorities in developing policies that </w:t>
      </w:r>
      <w:r w:rsidR="00B04234" w:rsidRPr="006A4C83">
        <w:rPr>
          <w:rFonts w:ascii="Arial" w:hAnsi="Arial" w:cs="Arial"/>
          <w:szCs w:val="24"/>
          <w:lang w:val="en-GB"/>
        </w:rPr>
        <w:t>prioritise</w:t>
      </w:r>
      <w:r w:rsidRPr="006A4C83">
        <w:rPr>
          <w:rFonts w:ascii="Arial" w:hAnsi="Arial" w:cs="Arial"/>
          <w:szCs w:val="24"/>
          <w:lang w:val="en-GB"/>
        </w:rPr>
        <w:t xml:space="preserve"> customer satisfaction.</w:t>
      </w:r>
    </w:p>
    <w:p w14:paraId="773A786C" w14:textId="516E6856" w:rsidR="00EC50AA" w:rsidRPr="006A4C83" w:rsidRDefault="00635727" w:rsidP="006A4C83">
      <w:pPr>
        <w:rPr>
          <w:rFonts w:ascii="Arial" w:hAnsi="Arial" w:cs="Arial"/>
          <w:szCs w:val="24"/>
          <w:lang w:val="en-GB"/>
        </w:rPr>
      </w:pPr>
      <w:r w:rsidRPr="006A4C83">
        <w:rPr>
          <w:rFonts w:ascii="Arial" w:hAnsi="Arial" w:cs="Arial"/>
          <w:szCs w:val="24"/>
          <w:lang w:val="en-GB"/>
        </w:rPr>
        <w:t xml:space="preserve">The study conducted by </w:t>
      </w:r>
      <w:r w:rsidR="00DD4F89" w:rsidRPr="006A4C83">
        <w:rPr>
          <w:rFonts w:ascii="Arial" w:hAnsi="Arial" w:cs="Arial"/>
          <w:szCs w:val="24"/>
          <w:lang w:val="en-GB"/>
        </w:rPr>
        <w:t xml:space="preserve">Lee and Cheng </w:t>
      </w:r>
      <w:r w:rsidR="00573ED7">
        <w:rPr>
          <w:rFonts w:ascii="Arial" w:hAnsi="Arial" w:cs="Arial"/>
          <w:szCs w:val="24"/>
          <w:lang w:val="en-GB"/>
        </w:rPr>
        <w:t>(</w:t>
      </w:r>
      <w:r w:rsidR="00DD4F89" w:rsidRPr="006A4C83">
        <w:rPr>
          <w:rFonts w:ascii="Arial" w:hAnsi="Arial" w:cs="Arial"/>
          <w:szCs w:val="24"/>
          <w:lang w:val="en-GB"/>
        </w:rPr>
        <w:t>2018)</w:t>
      </w:r>
      <w:r w:rsidRPr="006A4C83">
        <w:rPr>
          <w:rFonts w:ascii="Arial" w:hAnsi="Arial" w:cs="Arial"/>
          <w:szCs w:val="24"/>
          <w:lang w:val="en-GB"/>
        </w:rPr>
        <w:t xml:space="preserve"> explored how customers in high-end hotels perceive the physical elements of service quality. The aim was to understand the relative significance of tangible service features in shaping diners' satisfaction within this dining segment. The researchers identified tangible service attributes and, through exploratory factor analysis, distinguished five underlying dimensions: presentation value, table aesthetics, sensory perceptions, hygiene purity etc.</w:t>
      </w:r>
    </w:p>
    <w:p w14:paraId="264BEE94" w14:textId="42856666" w:rsidR="00104F39" w:rsidRPr="006A4C83" w:rsidRDefault="00660293" w:rsidP="006A4C83">
      <w:pPr>
        <w:pStyle w:val="Heading2"/>
        <w:spacing w:after="200" w:afterAutospacing="0" w:line="360" w:lineRule="auto"/>
        <w:rPr>
          <w:rFonts w:ascii="Arial" w:hAnsi="Arial" w:cs="Arial"/>
          <w:sz w:val="24"/>
          <w:szCs w:val="24"/>
          <w:lang w:val="en-GB"/>
        </w:rPr>
      </w:pPr>
      <w:bookmarkStart w:id="26" w:name="_Toc175722500"/>
      <w:r w:rsidRPr="006A4C83">
        <w:rPr>
          <w:rFonts w:ascii="Arial" w:hAnsi="Arial" w:cs="Arial"/>
          <w:sz w:val="24"/>
          <w:szCs w:val="24"/>
          <w:lang w:val="en-GB"/>
        </w:rPr>
        <w:t>2.</w:t>
      </w:r>
      <w:r w:rsidR="00970DBF" w:rsidRPr="006A4C83">
        <w:rPr>
          <w:rFonts w:ascii="Arial" w:hAnsi="Arial" w:cs="Arial"/>
          <w:sz w:val="24"/>
          <w:szCs w:val="24"/>
          <w:lang w:val="en-GB"/>
        </w:rPr>
        <w:t>7</w:t>
      </w:r>
      <w:r w:rsidRPr="006A4C83">
        <w:rPr>
          <w:rFonts w:ascii="Arial" w:hAnsi="Arial" w:cs="Arial"/>
          <w:sz w:val="24"/>
          <w:szCs w:val="24"/>
          <w:lang w:val="en-GB"/>
        </w:rPr>
        <w:t xml:space="preserve"> </w:t>
      </w:r>
      <w:r w:rsidR="005E194C">
        <w:rPr>
          <w:rFonts w:ascii="Arial" w:hAnsi="Arial" w:cs="Arial"/>
          <w:sz w:val="24"/>
          <w:szCs w:val="24"/>
        </w:rPr>
        <w:t>C</w:t>
      </w:r>
      <w:r w:rsidR="005E194C" w:rsidRPr="005E194C">
        <w:rPr>
          <w:rFonts w:ascii="Arial" w:hAnsi="Arial" w:cs="Arial"/>
          <w:sz w:val="24"/>
          <w:szCs w:val="24"/>
        </w:rPr>
        <w:t xml:space="preserve">ustomers’ </w:t>
      </w:r>
      <w:r w:rsidR="005C2C48">
        <w:rPr>
          <w:rFonts w:ascii="Arial" w:hAnsi="Arial" w:cs="Arial"/>
          <w:sz w:val="24"/>
          <w:szCs w:val="24"/>
        </w:rPr>
        <w:t>Expectations</w:t>
      </w:r>
      <w:r w:rsidR="005E194C" w:rsidRPr="005E194C">
        <w:rPr>
          <w:rFonts w:ascii="Arial" w:hAnsi="Arial" w:cs="Arial"/>
          <w:sz w:val="24"/>
          <w:szCs w:val="24"/>
        </w:rPr>
        <w:t xml:space="preserve"> of </w:t>
      </w:r>
      <w:r w:rsidR="005C2C48">
        <w:rPr>
          <w:rFonts w:ascii="Arial" w:hAnsi="Arial" w:cs="Arial"/>
          <w:sz w:val="24"/>
          <w:szCs w:val="24"/>
        </w:rPr>
        <w:t>Service Quality</w:t>
      </w:r>
      <w:r w:rsidR="005E194C" w:rsidRPr="005E194C">
        <w:rPr>
          <w:rFonts w:ascii="Arial" w:hAnsi="Arial" w:cs="Arial"/>
          <w:sz w:val="24"/>
          <w:szCs w:val="24"/>
        </w:rPr>
        <w:t xml:space="preserve"> in three-star </w:t>
      </w:r>
      <w:r w:rsidR="005C2C48">
        <w:rPr>
          <w:rFonts w:ascii="Arial" w:hAnsi="Arial" w:cs="Arial"/>
          <w:sz w:val="24"/>
          <w:szCs w:val="24"/>
        </w:rPr>
        <w:t>Hotels</w:t>
      </w:r>
      <w:bookmarkEnd w:id="26"/>
    </w:p>
    <w:p w14:paraId="2787897A" w14:textId="2068370B" w:rsidR="00343CF6" w:rsidRPr="00343CF6" w:rsidRDefault="005F6B64" w:rsidP="00343CF6">
      <w:pPr>
        <w:rPr>
          <w:rFonts w:ascii="Arial" w:hAnsi="Arial" w:cs="Arial"/>
          <w:b/>
          <w:bCs/>
          <w:lang w:val="en-GB"/>
        </w:rPr>
      </w:pPr>
      <w:r w:rsidRPr="005F6B64">
        <w:rPr>
          <w:rFonts w:ascii="Arial" w:hAnsi="Arial" w:cs="Arial"/>
          <w:szCs w:val="24"/>
        </w:rPr>
        <w:t xml:space="preserve">The SERVQUAL model, developed by Parasuraman et al., provides a robust framework for assessing service quality across five dimensions: Tangibles, Reliability, Responsiveness, Assurance, and Empathy. This model has been widely </w:t>
      </w:r>
      <w:r w:rsidR="005C2C48">
        <w:rPr>
          <w:rFonts w:ascii="Arial" w:hAnsi="Arial" w:cs="Arial"/>
          <w:szCs w:val="24"/>
        </w:rPr>
        <w:t>adopted</w:t>
      </w:r>
      <w:r w:rsidRPr="005F6B64">
        <w:rPr>
          <w:rFonts w:ascii="Arial" w:hAnsi="Arial" w:cs="Arial"/>
          <w:szCs w:val="24"/>
        </w:rPr>
        <w:t xml:space="preserve"> and applied within the hotel industry to evaluate and enhance service delivery, thereby improving guest experiences and fostering loyalty </w:t>
      </w:r>
      <w:r w:rsidR="003A6732">
        <w:rPr>
          <w:rFonts w:ascii="Arial" w:hAnsi="Arial" w:cs="Arial"/>
          <w:szCs w:val="24"/>
        </w:rPr>
        <w:fldChar w:fldCharType="begin" w:fldLock="1"/>
      </w:r>
      <w:r w:rsidR="00537A7A">
        <w:rPr>
          <w:rFonts w:ascii="Arial" w:hAnsi="Arial" w:cs="Arial"/>
          <w:szCs w:val="24"/>
        </w:rPr>
        <w:instrText>ADDIN CSL_CITATION {"citationItems":[{"id":"ITEM-1","itemData":{"DOI":"10.3727/108354211X13110944387004","ISSN":"1083-5423","abstract":"Although past studies advocate a positive impact of service quality on business performance, empirical studies investigating the nature of the relationship between service quality and profit growth in the hotel industry are limited. This study contributes to an ongoing debate as to whether service quality has a direct or indirect influence on profitability in the hotel industry. The data were collected from a national budget hotel company in the UK and the research hypotheses were tested through structural equation modeling via the LISREL software. The findings of the study found that service quality had a positive influence on brand loyalty and premium price. The effect of service quality on profit growth was indirect and mediated by premium price, brand loyalty, and sales growth.","author":[{"dropping-particle":"","family":"Ekinci","given":"Yuksel","non-dropping-particle":"","parse-names":false,"suffix":""},{"dropping-particle":"","family":"Zeglat","given":"Dia","non-dropping-particle":"","parse-names":false,"suffix":""},{"dropping-particle":"","family":"Whyatt","given":"Georgina","non-dropping-particle":"","parse-names":false,"suffix":""}],"container-title":"Tourism Analysis","id":"ITEM-1","issue":"3","issued":{"date-parts":[["2011","10","1"]]},"page":"259-270","title":"Service Quality, Brand Loyalty, and Profit Growth in UK Budget Hotels","type":"article-journal","volume":"16"},"uris":["http://www.mendeley.com/documents/?uuid=9a3b5819-231c-46df-9850-f2c5470015f3"]},{"id":"ITEM-2","itemData":{"DOI":"10.5539/ibr.v6n8p79","ISSN":"1913-9012","author":[{"dropping-particle":"","family":"Al-Rousan","given":"Ramzi M","non-dropping-particle":"","parse-names":false,"suffix":""},{"dropping-particle":"","family":"Abuamoud","given":"Ismaiel N.","non-dropping-particle":"","parse-names":false,"suffix":""}],"container-title":"International Business Research","id":"ITEM-2","issue":"8","issued":{"date-parts":[["2013","7","25"]]},"title":"The Mediation of Tourists Satisfaction on the Relationship between Tourism Service Quality and Tourists Loyalty: Five Stars Hotel in Jordanian Environment","type":"article-journal","volume":"6"},"uris":["http://www.mendeley.com/documents/?uuid=bbdada4e-ce94-4bfd-a2fa-9c12d4ba3e36"]},{"id":"ITEM-3","itemData":{"DOI":"10.21776/ub.ijabs.2017.25.2.01","ISSN":"13281992","author":[{"dropping-particle":"","family":"Anwar","given":"Kofand","non-dropping-particle":"","parse-names":false,"suffix":""}],"container-title":"The International Journal of Accounting and Business Society","id":"ITEM-3","issue":"2","issued":{"date-parts":[["2017","12","30"]]},"page":"1-16","title":"ANALYZING THE CONCEPTUAL MODEL OF SERVICE QUALITY AND ITS RELATIONSHIP WITH GUESTS’ SATISFACTION: A STUDY OF HOTELS IN ERBIL","type":"article-journal","volume":"25"},"uris":["http://www.mendeley.com/documents/?uuid=aeb98bc4-2040-4eef-83fb-2060d3156598"]}],"mendeley":{"formattedCitation":"(Ekinci et al. 2011; Al-Rousan and Abuamoud 2013; Anwar 2017)","plainTextFormattedCitation":"(Ekinci et al. 2011; Al-Rousan and Abuamoud 2013; Anwar 2017)","previouslyFormattedCitation":"(Ekinci et al. 2011; Al-Rousan and Abuamoud 2013; Anwar 2017)"},"properties":{"noteIndex":0},"schema":"https://github.com/citation-style-language/schema/raw/master/csl-citation.json"}</w:instrText>
      </w:r>
      <w:r w:rsidR="003A6732">
        <w:rPr>
          <w:rFonts w:ascii="Arial" w:hAnsi="Arial" w:cs="Arial"/>
          <w:szCs w:val="24"/>
        </w:rPr>
        <w:fldChar w:fldCharType="separate"/>
      </w:r>
      <w:r w:rsidR="003A6732" w:rsidRPr="003A6732">
        <w:rPr>
          <w:rFonts w:ascii="Arial" w:hAnsi="Arial" w:cs="Arial"/>
          <w:noProof/>
          <w:szCs w:val="24"/>
        </w:rPr>
        <w:t>(Ekinci et al. 2011; Al-Rousan and Abuamoud 2013; Anwar 2017)</w:t>
      </w:r>
      <w:r w:rsidR="003A6732">
        <w:rPr>
          <w:rFonts w:ascii="Arial" w:hAnsi="Arial" w:cs="Arial"/>
          <w:szCs w:val="24"/>
        </w:rPr>
        <w:fldChar w:fldCharType="end"/>
      </w:r>
      <w:r w:rsidRPr="005F6B64">
        <w:rPr>
          <w:rFonts w:ascii="Arial" w:hAnsi="Arial" w:cs="Arial"/>
          <w:szCs w:val="24"/>
        </w:rPr>
        <w:t>.</w:t>
      </w:r>
      <w:r w:rsidR="001B2A9D">
        <w:rPr>
          <w:rFonts w:ascii="Arial" w:hAnsi="Arial" w:cs="Arial"/>
          <w:szCs w:val="24"/>
        </w:rPr>
        <w:t xml:space="preserve"> </w:t>
      </w:r>
      <w:r w:rsidR="00BC47D0" w:rsidRPr="006A4C83">
        <w:rPr>
          <w:rFonts w:ascii="Arial" w:hAnsi="Arial" w:cs="Arial"/>
          <w:szCs w:val="24"/>
          <w:lang w:val="en-GB"/>
        </w:rPr>
        <w:t>This section reviews research conducted by various scholars on service quality and customer satisfaction, focusing on studies that explore the relationship between different service quality dimensions and customer satisfaction.</w:t>
      </w:r>
      <w:r w:rsidR="00343CF6" w:rsidRPr="00343CF6">
        <w:rPr>
          <w:rFonts w:ascii="Times New Roman" w:eastAsia="Times New Roman" w:hAnsi="Times New Roman"/>
          <w:b/>
          <w:bCs/>
          <w:sz w:val="27"/>
          <w:szCs w:val="27"/>
          <w:lang w:val="en-GB" w:eastAsia="en-GB"/>
        </w:rPr>
        <w:t xml:space="preserve"> </w:t>
      </w:r>
      <w:r w:rsidR="00343CF6" w:rsidRPr="00343CF6">
        <w:rPr>
          <w:rFonts w:ascii="Arial" w:hAnsi="Arial" w:cs="Arial"/>
          <w:b/>
          <w:bCs/>
          <w:lang w:val="en-GB"/>
        </w:rPr>
        <w:t>2.</w:t>
      </w:r>
      <w:r w:rsidR="00784A23">
        <w:rPr>
          <w:rFonts w:ascii="Arial" w:hAnsi="Arial" w:cs="Arial"/>
          <w:b/>
          <w:bCs/>
          <w:lang w:val="en-GB"/>
        </w:rPr>
        <w:t>7</w:t>
      </w:r>
      <w:r w:rsidR="00343CF6" w:rsidRPr="00343CF6">
        <w:rPr>
          <w:rFonts w:ascii="Arial" w:hAnsi="Arial" w:cs="Arial"/>
          <w:b/>
          <w:bCs/>
          <w:lang w:val="en-GB"/>
        </w:rPr>
        <w:t>.1 Tangibles and Customer Satisfaction</w:t>
      </w:r>
    </w:p>
    <w:p w14:paraId="15B1DACD" w14:textId="77777777" w:rsidR="00343CF6" w:rsidRPr="00343CF6" w:rsidRDefault="00343CF6" w:rsidP="00343CF6">
      <w:pPr>
        <w:rPr>
          <w:rFonts w:ascii="Arial" w:hAnsi="Arial" w:cs="Arial"/>
          <w:szCs w:val="24"/>
          <w:lang w:val="en-GB"/>
        </w:rPr>
      </w:pPr>
      <w:r w:rsidRPr="00343CF6">
        <w:rPr>
          <w:rFonts w:ascii="Arial" w:hAnsi="Arial" w:cs="Arial"/>
          <w:szCs w:val="24"/>
          <w:lang w:val="en-GB"/>
        </w:rPr>
        <w:t xml:space="preserve">The tangible elements of a hotel, including its cleanliness, décor, and amenities, play a significant role in shaping customer expectations and satisfaction. Guests of three-star hotels anticipate a certain standard of aesthetic appeal and cleanliness. </w:t>
      </w:r>
      <w:proofErr w:type="spellStart"/>
      <w:r w:rsidRPr="00343CF6">
        <w:rPr>
          <w:rFonts w:ascii="Arial" w:hAnsi="Arial" w:cs="Arial"/>
          <w:szCs w:val="24"/>
          <w:lang w:val="en-GB"/>
        </w:rPr>
        <w:t>Martín</w:t>
      </w:r>
      <w:proofErr w:type="spellEnd"/>
      <w:r w:rsidRPr="00343CF6">
        <w:rPr>
          <w:rFonts w:ascii="Arial" w:hAnsi="Arial" w:cs="Arial"/>
          <w:szCs w:val="24"/>
          <w:lang w:val="en-GB"/>
        </w:rPr>
        <w:t xml:space="preserve"> et al. </w:t>
      </w:r>
      <w:r w:rsidRPr="00343CF6">
        <w:rPr>
          <w:rFonts w:ascii="Arial" w:hAnsi="Arial" w:cs="Arial"/>
          <w:szCs w:val="24"/>
          <w:lang w:val="en-GB"/>
        </w:rPr>
        <w:lastRenderedPageBreak/>
        <w:t>(2020) highlight that the quality of room furniture and hotel decoration is instrumental in influencing guest satisfaction. The presence of modern amenities and well-maintained facilities further reinforces the hotel's commitment to quality, which is crucial in meeting customer expectations (Li and Krit, 2012). This is particularly important in the context of three-star hotels in Lagos, Nigeria, where the physical aspects of the hotel can significantly impact the perceived value of the service offered.</w:t>
      </w:r>
    </w:p>
    <w:p w14:paraId="632396E7" w14:textId="77777777" w:rsidR="00343CF6" w:rsidRPr="00343CF6" w:rsidRDefault="00343CF6" w:rsidP="00343CF6">
      <w:pPr>
        <w:rPr>
          <w:rFonts w:ascii="Arial" w:hAnsi="Arial" w:cs="Arial"/>
          <w:szCs w:val="24"/>
          <w:lang w:val="en-GB"/>
        </w:rPr>
      </w:pPr>
      <w:r w:rsidRPr="00343CF6">
        <w:rPr>
          <w:rFonts w:ascii="Arial" w:hAnsi="Arial" w:cs="Arial"/>
          <w:szCs w:val="24"/>
          <w:lang w:val="en-GB"/>
        </w:rPr>
        <w:t>Moreover, research in the hotel industry has provided insights into how both tangible and intangible aspects of service quality influence customer perceptions. Santos (2016) underscores that while tangible aspects such as cleanliness and décor are important, intangible elements like staff responsiveness and reliability also play a critical role in customer satisfaction. This dual focus on tangibles and intangibles offers a more comprehensive understanding of how service quality affects customer satisfaction within the hospitality sector. It is therefore essential for hotel management in Lagos's three-star establishments to maintain high standards in both tangible and intangible service quality dimensions to enhance guest satisfaction.</w:t>
      </w:r>
    </w:p>
    <w:p w14:paraId="6761111B" w14:textId="7DA1748D" w:rsidR="00343CF6" w:rsidRPr="00343CF6" w:rsidRDefault="00343CF6" w:rsidP="00343CF6">
      <w:pPr>
        <w:rPr>
          <w:rFonts w:ascii="Arial" w:hAnsi="Arial" w:cs="Arial"/>
          <w:b/>
          <w:bCs/>
          <w:szCs w:val="24"/>
          <w:lang w:val="en-GB"/>
        </w:rPr>
      </w:pPr>
      <w:r w:rsidRPr="00343CF6">
        <w:rPr>
          <w:rFonts w:ascii="Arial" w:hAnsi="Arial" w:cs="Arial"/>
          <w:b/>
          <w:bCs/>
          <w:szCs w:val="24"/>
          <w:lang w:val="en-GB"/>
        </w:rPr>
        <w:t>2.</w:t>
      </w:r>
      <w:r w:rsidR="00784A23">
        <w:rPr>
          <w:rFonts w:ascii="Arial" w:hAnsi="Arial" w:cs="Arial"/>
          <w:b/>
          <w:bCs/>
          <w:szCs w:val="24"/>
          <w:lang w:val="en-GB"/>
        </w:rPr>
        <w:t>7</w:t>
      </w:r>
      <w:r w:rsidRPr="00343CF6">
        <w:rPr>
          <w:rFonts w:ascii="Arial" w:hAnsi="Arial" w:cs="Arial"/>
          <w:b/>
          <w:bCs/>
          <w:szCs w:val="24"/>
          <w:lang w:val="en-GB"/>
        </w:rPr>
        <w:t>.2 Reliability and Customer Satisfaction</w:t>
      </w:r>
    </w:p>
    <w:p w14:paraId="7688B648" w14:textId="7360D429" w:rsidR="00343CF6" w:rsidRPr="00343CF6" w:rsidRDefault="00343CF6" w:rsidP="00343CF6">
      <w:pPr>
        <w:rPr>
          <w:rFonts w:ascii="Arial" w:hAnsi="Arial" w:cs="Arial"/>
          <w:szCs w:val="24"/>
          <w:lang w:val="en-GB"/>
        </w:rPr>
      </w:pPr>
      <w:r w:rsidRPr="00343CF6">
        <w:rPr>
          <w:rFonts w:ascii="Arial" w:hAnsi="Arial" w:cs="Arial"/>
          <w:szCs w:val="24"/>
          <w:lang w:val="en-GB"/>
        </w:rPr>
        <w:t>Reliability, defined as the hotel's ability to consistently deliver promised services, is a crucial determinant of customer satisfaction. Guests expect three-star hotels to provide reliable services, such as timely check-ins and check-outs, accurate billing, and the availability of reserved amenities. Studies, including those by Li et al. (2020), have demonstrated that reliability is a key factor influencing customer satisfaction, as guests are more likely to return to hotels that consistently meet their expectations.</w:t>
      </w:r>
      <w:r>
        <w:rPr>
          <w:rFonts w:ascii="Arial" w:hAnsi="Arial" w:cs="Arial"/>
          <w:szCs w:val="24"/>
          <w:lang w:val="en-GB"/>
        </w:rPr>
        <w:t xml:space="preserve"> </w:t>
      </w:r>
      <w:r w:rsidRPr="00343CF6">
        <w:rPr>
          <w:rFonts w:ascii="Arial" w:hAnsi="Arial" w:cs="Arial"/>
          <w:szCs w:val="24"/>
          <w:lang w:val="en-GB"/>
        </w:rPr>
        <w:t>Further, the study by Mohajerani and Miremadi (2012) suggests that reliability in service delivery extends beyond mere functional aspects; it also encompasses the broader perception of service quality, where both tangible and intangible elements such as empathy and assurance significantly influence customer perceptions. This is consistent with the findings of Galetzka et al. (2006), who examined how the reliability of services impacts customer satisfaction across different service types. Their study revealed that reliability is particularly crucial in experience services, such as hotel stays, where it profoundly affects customer satisfaction.</w:t>
      </w:r>
    </w:p>
    <w:p w14:paraId="75C5F265" w14:textId="77777777" w:rsidR="00343CF6" w:rsidRPr="00343CF6" w:rsidRDefault="00343CF6" w:rsidP="00343CF6">
      <w:pPr>
        <w:rPr>
          <w:rFonts w:ascii="Arial" w:hAnsi="Arial" w:cs="Arial"/>
          <w:szCs w:val="24"/>
          <w:lang w:val="en-GB"/>
        </w:rPr>
      </w:pPr>
      <w:r w:rsidRPr="00343CF6">
        <w:rPr>
          <w:rFonts w:ascii="Arial" w:hAnsi="Arial" w:cs="Arial"/>
          <w:szCs w:val="24"/>
          <w:lang w:val="en-GB"/>
        </w:rPr>
        <w:lastRenderedPageBreak/>
        <w:t>In the context of three-star hotels in Lagos, the emphasis on reliability in service provision cannot be overstated. Guests in these establishments expect not only the fulfilment of basic promises but also a level of consistency that assures them of the hotel's commitment to quality. This highlights the need for hotel management to focus on improving reliability as a core component of service quality to enhance customer satisfaction.</w:t>
      </w:r>
    </w:p>
    <w:p w14:paraId="45F111D7" w14:textId="67C32FEF" w:rsidR="00343CF6" w:rsidRPr="00343CF6" w:rsidRDefault="00343CF6" w:rsidP="00343CF6">
      <w:pPr>
        <w:rPr>
          <w:rFonts w:ascii="Arial" w:hAnsi="Arial" w:cs="Arial"/>
          <w:b/>
          <w:bCs/>
          <w:szCs w:val="24"/>
          <w:lang w:val="en-GB"/>
        </w:rPr>
      </w:pPr>
      <w:r w:rsidRPr="00343CF6">
        <w:rPr>
          <w:rFonts w:ascii="Arial" w:hAnsi="Arial" w:cs="Arial"/>
          <w:b/>
          <w:bCs/>
          <w:szCs w:val="24"/>
          <w:lang w:val="en-GB"/>
        </w:rPr>
        <w:t>2.</w:t>
      </w:r>
      <w:r w:rsidR="00784A23">
        <w:rPr>
          <w:rFonts w:ascii="Arial" w:hAnsi="Arial" w:cs="Arial"/>
          <w:b/>
          <w:bCs/>
          <w:szCs w:val="24"/>
          <w:lang w:val="en-GB"/>
        </w:rPr>
        <w:t>7</w:t>
      </w:r>
      <w:r w:rsidRPr="00343CF6">
        <w:rPr>
          <w:rFonts w:ascii="Arial" w:hAnsi="Arial" w:cs="Arial"/>
          <w:b/>
          <w:bCs/>
          <w:szCs w:val="24"/>
          <w:lang w:val="en-GB"/>
        </w:rPr>
        <w:t>.3 Responsiveness and Customer Satisfaction</w:t>
      </w:r>
    </w:p>
    <w:p w14:paraId="3CA1EA54" w14:textId="070AC179" w:rsidR="00343CF6" w:rsidRPr="00343CF6" w:rsidRDefault="00343CF6" w:rsidP="00343CF6">
      <w:pPr>
        <w:rPr>
          <w:rFonts w:ascii="Arial" w:hAnsi="Arial" w:cs="Arial"/>
          <w:szCs w:val="24"/>
          <w:lang w:val="en-GB"/>
        </w:rPr>
      </w:pPr>
      <w:r w:rsidRPr="00343CF6">
        <w:rPr>
          <w:rFonts w:ascii="Arial" w:hAnsi="Arial" w:cs="Arial"/>
          <w:szCs w:val="24"/>
          <w:lang w:val="en-GB"/>
        </w:rPr>
        <w:t>Responsiveness, or the hotel's ability to promptly and effectively address guest needs, is another critical aspect of service quality that impacts customer satisfaction. Guests value hotels where staff are attentive and proactive in resolving issues, especially in three-star hotels, where resources may be limited, and time is often a critical factor. Amoako et al. (2019) emphasise that responsiveness is a vital component of service quality, with guests particularly appreciating prompt service and quick resolution of concerns.</w:t>
      </w:r>
      <w:r>
        <w:rPr>
          <w:rFonts w:ascii="Arial" w:hAnsi="Arial" w:cs="Arial"/>
          <w:szCs w:val="24"/>
          <w:lang w:val="en-GB"/>
        </w:rPr>
        <w:t xml:space="preserve"> </w:t>
      </w:r>
      <w:r w:rsidRPr="00343CF6">
        <w:rPr>
          <w:rFonts w:ascii="Arial" w:hAnsi="Arial" w:cs="Arial"/>
          <w:szCs w:val="24"/>
          <w:lang w:val="en-GB"/>
        </w:rPr>
        <w:t xml:space="preserve">Pandey and </w:t>
      </w:r>
      <w:proofErr w:type="spellStart"/>
      <w:r w:rsidRPr="00343CF6">
        <w:rPr>
          <w:rFonts w:ascii="Arial" w:hAnsi="Arial" w:cs="Arial"/>
          <w:szCs w:val="24"/>
          <w:lang w:val="en-GB"/>
        </w:rPr>
        <w:t>Devasagayam</w:t>
      </w:r>
      <w:proofErr w:type="spellEnd"/>
      <w:r w:rsidRPr="00343CF6">
        <w:rPr>
          <w:rFonts w:ascii="Arial" w:hAnsi="Arial" w:cs="Arial"/>
          <w:szCs w:val="24"/>
          <w:lang w:val="en-GB"/>
        </w:rPr>
        <w:t xml:space="preserve"> (2010) provide empirical evidence from a study involving customers of a multinational hotel operating in India, suggesting that responsiveness to customer inquiries and complaints is a strong driver of customer satisfaction, regardless of the outcome of the resolution. This finding underscores the importance of staff being not only responsive but also efficient in their interactions with guests.</w:t>
      </w:r>
    </w:p>
    <w:p w14:paraId="2AA77B59" w14:textId="77777777" w:rsidR="00343CF6" w:rsidRDefault="00343CF6" w:rsidP="00343CF6">
      <w:pPr>
        <w:rPr>
          <w:rFonts w:ascii="Arial" w:hAnsi="Arial" w:cs="Arial"/>
          <w:szCs w:val="24"/>
          <w:lang w:val="en-GB"/>
        </w:rPr>
      </w:pPr>
      <w:r w:rsidRPr="00343CF6">
        <w:rPr>
          <w:rFonts w:ascii="Arial" w:hAnsi="Arial" w:cs="Arial"/>
          <w:szCs w:val="24"/>
          <w:lang w:val="en-GB"/>
        </w:rPr>
        <w:t xml:space="preserve">Additionally, </w:t>
      </w:r>
      <w:proofErr w:type="spellStart"/>
      <w:r w:rsidRPr="00343CF6">
        <w:rPr>
          <w:rFonts w:ascii="Arial" w:hAnsi="Arial" w:cs="Arial"/>
          <w:szCs w:val="24"/>
          <w:lang w:val="en-GB"/>
        </w:rPr>
        <w:t>Iberahim</w:t>
      </w:r>
      <w:proofErr w:type="spellEnd"/>
      <w:r w:rsidRPr="00343CF6">
        <w:rPr>
          <w:rFonts w:ascii="Arial" w:hAnsi="Arial" w:cs="Arial"/>
          <w:szCs w:val="24"/>
          <w:lang w:val="en-GB"/>
        </w:rPr>
        <w:t xml:space="preserve"> et al. (2016) explored the relationship between service quality dimensions, including responsiveness, and customer satisfaction in a Malaysian hotel context. Their study highlighted the importance of responsiveness, alongside other service quality dimensions such as consistency and dependability, in maximising customer satisfaction. This further reinforces the argument that for three-star hotels in Lagos, enhancing staff responsiveness should be a priority in improving overall service quality and customer satisfaction.</w:t>
      </w:r>
    </w:p>
    <w:p w14:paraId="6A888A31" w14:textId="2FC2E56C" w:rsidR="0079492F" w:rsidRPr="0079492F" w:rsidRDefault="00784A23" w:rsidP="0079492F">
      <w:pPr>
        <w:rPr>
          <w:rFonts w:ascii="Arial" w:hAnsi="Arial" w:cs="Arial"/>
          <w:b/>
          <w:bCs/>
          <w:szCs w:val="24"/>
          <w:lang w:val="en-GB"/>
        </w:rPr>
      </w:pPr>
      <w:r>
        <w:rPr>
          <w:rFonts w:ascii="Arial" w:hAnsi="Arial" w:cs="Arial"/>
          <w:b/>
          <w:bCs/>
          <w:szCs w:val="24"/>
          <w:lang w:val="en-GB"/>
        </w:rPr>
        <w:t>2.7.4</w:t>
      </w:r>
      <w:r>
        <w:rPr>
          <w:rFonts w:ascii="Arial" w:hAnsi="Arial" w:cs="Arial"/>
          <w:b/>
          <w:bCs/>
          <w:szCs w:val="24"/>
          <w:lang w:val="en-GB"/>
        </w:rPr>
        <w:tab/>
      </w:r>
      <w:r w:rsidR="0079492F" w:rsidRPr="0079492F">
        <w:rPr>
          <w:rFonts w:ascii="Arial" w:hAnsi="Arial" w:cs="Arial"/>
          <w:b/>
          <w:bCs/>
          <w:szCs w:val="24"/>
          <w:lang w:val="en-GB"/>
        </w:rPr>
        <w:t>Assurance and Customer Satisfaction</w:t>
      </w:r>
    </w:p>
    <w:p w14:paraId="132A78E2" w14:textId="79D7E854" w:rsidR="0079492F" w:rsidRPr="0079492F" w:rsidRDefault="00F74AF1" w:rsidP="0079492F">
      <w:pPr>
        <w:rPr>
          <w:rFonts w:ascii="Arial" w:hAnsi="Arial" w:cs="Arial"/>
          <w:szCs w:val="24"/>
          <w:lang w:val="en-GB"/>
        </w:rPr>
      </w:pPr>
      <w:r>
        <w:rPr>
          <w:rFonts w:ascii="Arial" w:hAnsi="Arial" w:cs="Arial"/>
          <w:szCs w:val="24"/>
          <w:lang w:val="en-GB"/>
        </w:rPr>
        <w:t xml:space="preserve">The assurance of service quality is a critical aspect that includes the competence, courtesy, and credibility of hotel staff. These factors are crucial in ensuring customer satisfaction in the hospitality industry. Guests expect well-informed and helpful staff to provide a secure and comfortable stay, handling inquiries efficiently and offering </w:t>
      </w:r>
      <w:r>
        <w:rPr>
          <w:rFonts w:ascii="Arial" w:hAnsi="Arial" w:cs="Arial"/>
          <w:szCs w:val="24"/>
          <w:lang w:val="en-GB"/>
        </w:rPr>
        <w:lastRenderedPageBreak/>
        <w:t>necessary assistance. The presence of well-trained staff is essential for enhancing customer confidence and overall satisfaction (</w:t>
      </w:r>
      <w:proofErr w:type="spellStart"/>
      <w:r>
        <w:rPr>
          <w:rFonts w:ascii="Arial" w:hAnsi="Arial" w:cs="Arial"/>
          <w:szCs w:val="24"/>
          <w:lang w:val="en-GB"/>
        </w:rPr>
        <w:t>Sepula</w:t>
      </w:r>
      <w:proofErr w:type="spellEnd"/>
      <w:r>
        <w:rPr>
          <w:rFonts w:ascii="Arial" w:hAnsi="Arial" w:cs="Arial"/>
          <w:szCs w:val="24"/>
          <w:lang w:val="en-GB"/>
        </w:rPr>
        <w:t xml:space="preserve"> et al., 2018). Assurance plays a significant role in shaping customer satisfaction, especially in environments where guests may feel vulnerable or uncertain, such as hotels (Chikosha &amp; </w:t>
      </w:r>
      <w:proofErr w:type="spellStart"/>
      <w:r>
        <w:rPr>
          <w:rFonts w:ascii="Arial" w:hAnsi="Arial" w:cs="Arial"/>
          <w:szCs w:val="24"/>
          <w:lang w:val="en-GB"/>
        </w:rPr>
        <w:t>Vutete</w:t>
      </w:r>
      <w:proofErr w:type="spellEnd"/>
      <w:r>
        <w:rPr>
          <w:rFonts w:ascii="Arial" w:hAnsi="Arial" w:cs="Arial"/>
          <w:szCs w:val="24"/>
          <w:lang w:val="en-GB"/>
        </w:rPr>
        <w:t>, 2014).</w:t>
      </w:r>
    </w:p>
    <w:p w14:paraId="5F6C2BF9" w14:textId="77777777" w:rsidR="0079492F" w:rsidRPr="0079492F" w:rsidRDefault="0079492F" w:rsidP="0079492F">
      <w:pPr>
        <w:rPr>
          <w:rFonts w:ascii="Arial" w:hAnsi="Arial" w:cs="Arial"/>
          <w:szCs w:val="24"/>
          <w:lang w:val="en-GB"/>
        </w:rPr>
      </w:pPr>
      <w:r w:rsidRPr="0079492F">
        <w:rPr>
          <w:rFonts w:ascii="Arial" w:hAnsi="Arial" w:cs="Arial"/>
          <w:szCs w:val="24"/>
          <w:lang w:val="en-GB"/>
        </w:rPr>
        <w:t>Rachman’s (2017) study on the car rental industry highlights the substantial influence of assurance on customer satisfaction, revealing that reliable service significantly contributes to customer happiness and loyalty. Although the study focuses on a different industry, the findings underscore the universal importance of assurance in customer service across various sectors. Similarly, Park et al. (2010) investigated the impact of third-party assurance seals on customer satisfaction and repeat-purchase intention in an online context. Their research found that vendors who offer these seals, which are designed to alleviate customer concerns, experience higher overall customer satisfaction and a greater likelihood of repeat purchases. These findings suggest that strategies aimed at enhancing customer confidence, whether through direct service assurance or external validation, play a crucial role in maintaining customer satisfaction and loyalty.</w:t>
      </w:r>
    </w:p>
    <w:p w14:paraId="53DFE04C" w14:textId="3DC4CBBC" w:rsidR="0079492F" w:rsidRPr="0079492F" w:rsidRDefault="00784A23" w:rsidP="0079492F">
      <w:pPr>
        <w:rPr>
          <w:rFonts w:ascii="Arial" w:hAnsi="Arial" w:cs="Arial"/>
          <w:b/>
          <w:bCs/>
          <w:szCs w:val="24"/>
          <w:lang w:val="en-GB"/>
        </w:rPr>
      </w:pPr>
      <w:r>
        <w:rPr>
          <w:rFonts w:ascii="Arial" w:hAnsi="Arial" w:cs="Arial"/>
          <w:b/>
          <w:bCs/>
          <w:szCs w:val="24"/>
          <w:lang w:val="en-GB"/>
        </w:rPr>
        <w:t>2.7.5</w:t>
      </w:r>
      <w:r>
        <w:rPr>
          <w:rFonts w:ascii="Arial" w:hAnsi="Arial" w:cs="Arial"/>
          <w:b/>
          <w:bCs/>
          <w:szCs w:val="24"/>
          <w:lang w:val="en-GB"/>
        </w:rPr>
        <w:tab/>
      </w:r>
      <w:r w:rsidR="0079492F" w:rsidRPr="0079492F">
        <w:rPr>
          <w:rFonts w:ascii="Arial" w:hAnsi="Arial" w:cs="Arial"/>
          <w:b/>
          <w:bCs/>
          <w:szCs w:val="24"/>
          <w:lang w:val="en-GB"/>
        </w:rPr>
        <w:t>Empathy and Customer Satisfaction</w:t>
      </w:r>
    </w:p>
    <w:p w14:paraId="4EACB294" w14:textId="77777777" w:rsidR="0079492F" w:rsidRPr="0079492F" w:rsidRDefault="0079492F" w:rsidP="0079492F">
      <w:pPr>
        <w:rPr>
          <w:rFonts w:ascii="Arial" w:hAnsi="Arial" w:cs="Arial"/>
          <w:szCs w:val="24"/>
          <w:lang w:val="en-GB"/>
        </w:rPr>
      </w:pPr>
      <w:r w:rsidRPr="0079492F">
        <w:rPr>
          <w:rFonts w:ascii="Arial" w:hAnsi="Arial" w:cs="Arial"/>
          <w:szCs w:val="24"/>
          <w:lang w:val="en-GB"/>
        </w:rPr>
        <w:t>Empathy, which refers to the personalised attention guests receive from hotel staff, is another vital dimension of service quality that significantly impacts customer satisfaction. In three-star hotels, where guests may seek a more intimate and personalised service experience, the ability of employees to connect with guests on a personal level is particularly crucial (Rajaguru &amp; Hassanli, 2018). The hospitality industry, especially within mid-range hotels, benefits from staff who can understand and anticipate individual guest needs, thereby creating a welcoming and accommodating atmosphere.</w:t>
      </w:r>
    </w:p>
    <w:p w14:paraId="524BB1FA" w14:textId="77777777" w:rsidR="0079492F" w:rsidRPr="0079492F" w:rsidRDefault="0079492F" w:rsidP="0079492F">
      <w:pPr>
        <w:rPr>
          <w:rFonts w:ascii="Arial" w:hAnsi="Arial" w:cs="Arial"/>
          <w:szCs w:val="24"/>
          <w:lang w:val="en-GB"/>
        </w:rPr>
      </w:pPr>
      <w:r w:rsidRPr="0079492F">
        <w:rPr>
          <w:rFonts w:ascii="Arial" w:hAnsi="Arial" w:cs="Arial"/>
          <w:szCs w:val="24"/>
          <w:lang w:val="en-GB"/>
        </w:rPr>
        <w:t xml:space="preserve">The research conducted by Ye et al. (2017) in the healthcare sector, although in a different context, illustrates the long-term detrimental effects of reducing empathy and responsiveness on client satisfaction and organisational profitability. This finding is relevant to the hospitality industry, where maintaining high levels of empathy is essential for sustaining customer satisfaction and loyalty. Additionally, Bahadur et al. (2018) explored the indirect effects of employee compassion on client loyalty, highlighting that </w:t>
      </w:r>
      <w:r w:rsidRPr="0079492F">
        <w:rPr>
          <w:rFonts w:ascii="Arial" w:hAnsi="Arial" w:cs="Arial"/>
          <w:szCs w:val="24"/>
          <w:lang w:val="en-GB"/>
        </w:rPr>
        <w:lastRenderedPageBreak/>
        <w:t>empathy positively influences client emotional commitment, perceived service quality, and satisfaction. While this study was set in China's telecommunication sector, its implications resonate within the hospitality industry, where empathetic service is a cornerstone of guest satisfaction, particularly in developing economies like Nigeria.</w:t>
      </w:r>
    </w:p>
    <w:p w14:paraId="05C9B5F8" w14:textId="1E6C281E" w:rsidR="00104F39" w:rsidRPr="000C096D" w:rsidRDefault="0079492F" w:rsidP="006A4C83">
      <w:pPr>
        <w:rPr>
          <w:rFonts w:ascii="Arial" w:hAnsi="Arial" w:cs="Arial"/>
          <w:szCs w:val="24"/>
          <w:lang w:val="en-GB"/>
        </w:rPr>
      </w:pPr>
      <w:r w:rsidRPr="0079492F">
        <w:rPr>
          <w:rFonts w:ascii="Arial" w:hAnsi="Arial" w:cs="Arial"/>
          <w:szCs w:val="24"/>
          <w:lang w:val="en-GB"/>
        </w:rPr>
        <w:t>These insights into assurance and empathy underline the importance of personalised, credible, and compassionate service in enhancing customer satisfaction within the hospitality sector. By fostering these qualities, three-star hotels in Lagos, Nigeria, can significantly improve service quality and, consequently, customer satisfaction and loyalty.</w:t>
      </w:r>
    </w:p>
    <w:p w14:paraId="3ADDDB22" w14:textId="2FCE1E4F" w:rsidR="00850337" w:rsidRPr="006A4C83" w:rsidRDefault="00BC47D0" w:rsidP="006A4C83">
      <w:pPr>
        <w:pStyle w:val="Heading2"/>
        <w:spacing w:after="200" w:afterAutospacing="0" w:line="360" w:lineRule="auto"/>
        <w:rPr>
          <w:rFonts w:ascii="Arial" w:hAnsi="Arial" w:cs="Arial"/>
          <w:sz w:val="24"/>
          <w:szCs w:val="24"/>
          <w:lang w:val="en-GB"/>
        </w:rPr>
      </w:pPr>
      <w:bookmarkStart w:id="27" w:name="_Toc175722501"/>
      <w:r w:rsidRPr="006A4C83">
        <w:rPr>
          <w:rFonts w:ascii="Arial" w:hAnsi="Arial" w:cs="Arial"/>
          <w:sz w:val="24"/>
          <w:szCs w:val="24"/>
          <w:lang w:val="en-GB"/>
        </w:rPr>
        <w:t>2.</w:t>
      </w:r>
      <w:r w:rsidR="00041987">
        <w:rPr>
          <w:rFonts w:ascii="Arial" w:hAnsi="Arial" w:cs="Arial"/>
          <w:sz w:val="24"/>
          <w:szCs w:val="24"/>
          <w:lang w:val="en-GB"/>
        </w:rPr>
        <w:t>8</w:t>
      </w:r>
      <w:r w:rsidR="000C096D">
        <w:rPr>
          <w:rFonts w:ascii="Arial" w:hAnsi="Arial" w:cs="Arial"/>
          <w:sz w:val="24"/>
          <w:szCs w:val="24"/>
          <w:lang w:val="en-GB"/>
        </w:rPr>
        <w:tab/>
      </w:r>
      <w:r w:rsidRPr="006A4C83">
        <w:rPr>
          <w:rFonts w:ascii="Arial" w:hAnsi="Arial" w:cs="Arial"/>
          <w:sz w:val="24"/>
          <w:szCs w:val="24"/>
          <w:lang w:val="en-GB"/>
        </w:rPr>
        <w:t>Summary of Knowledge Gap</w:t>
      </w:r>
      <w:bookmarkEnd w:id="27"/>
    </w:p>
    <w:p w14:paraId="3DD752D4" w14:textId="4866E548" w:rsidR="00E375DD" w:rsidRPr="006A4C83" w:rsidRDefault="00E375DD" w:rsidP="006A4C83">
      <w:pPr>
        <w:rPr>
          <w:rFonts w:ascii="Arial" w:hAnsi="Arial" w:cs="Arial"/>
          <w:szCs w:val="24"/>
        </w:rPr>
      </w:pPr>
      <w:r w:rsidRPr="006A4C83">
        <w:rPr>
          <w:rFonts w:ascii="Arial" w:hAnsi="Arial" w:cs="Arial"/>
          <w:szCs w:val="24"/>
        </w:rPr>
        <w:t xml:space="preserve">Understanding service quality dimensions in the hotel industry is vital for various stakeholders, including hotel managers, policymakers, and customers. While existing research has examined aspects of service quality in various sectors, the unique dynamics of the hotel industry where customer experiences are tied to service delivery require a focused analysis. Specifically, three-star hotels in Lagos State, Nigeria, face increasing competition and evolving customer expectations, making it essential to identify the key service quality factors that influence customer satisfaction (Omar 2015; Lee et al. 2016; Pandey &amp; </w:t>
      </w:r>
      <w:proofErr w:type="spellStart"/>
      <w:r w:rsidRPr="006A4C83">
        <w:rPr>
          <w:rFonts w:ascii="Arial" w:hAnsi="Arial" w:cs="Arial"/>
          <w:szCs w:val="24"/>
        </w:rPr>
        <w:t>Devasagayam</w:t>
      </w:r>
      <w:proofErr w:type="spellEnd"/>
      <w:r w:rsidRPr="006A4C83">
        <w:rPr>
          <w:rFonts w:ascii="Arial" w:hAnsi="Arial" w:cs="Arial"/>
          <w:szCs w:val="24"/>
        </w:rPr>
        <w:t xml:space="preserve"> 2010; Rachman 2017; Bahadur et al. 2018). This research aims to provide actionable insights that can enhance service quality management, inform policy decisions, and ultimately improve customer experiences within this specific sector.</w:t>
      </w:r>
    </w:p>
    <w:p w14:paraId="70BB750E" w14:textId="53CA2CF6" w:rsidR="00E375DD" w:rsidRPr="006A4C83" w:rsidRDefault="00E375DD" w:rsidP="006A4C83">
      <w:pPr>
        <w:rPr>
          <w:rFonts w:ascii="Arial" w:hAnsi="Arial" w:cs="Arial"/>
          <w:szCs w:val="24"/>
        </w:rPr>
      </w:pPr>
      <w:r w:rsidRPr="006A4C83">
        <w:rPr>
          <w:rFonts w:ascii="Arial" w:hAnsi="Arial" w:cs="Arial"/>
          <w:szCs w:val="24"/>
        </w:rPr>
        <w:t>Addressing the identified research gaps is crucial for advancing both academic knowledge and practical applications in the hotel industry. By investigating how specific service quality dimensions such as Service Quality, Perceived Quality, and Service Encounter affect customer satisfaction, this study can provide hotel managers with evidence-based strategies to enhance service delivery (</w:t>
      </w:r>
      <w:proofErr w:type="spellStart"/>
      <w:r w:rsidRPr="006A4C83">
        <w:rPr>
          <w:rFonts w:ascii="Arial" w:hAnsi="Arial" w:cs="Arial"/>
          <w:szCs w:val="24"/>
        </w:rPr>
        <w:t>Olakutan</w:t>
      </w:r>
      <w:proofErr w:type="spellEnd"/>
      <w:r w:rsidRPr="006A4C83">
        <w:rPr>
          <w:rFonts w:ascii="Arial" w:hAnsi="Arial" w:cs="Arial"/>
          <w:szCs w:val="24"/>
        </w:rPr>
        <w:t xml:space="preserve"> &amp; Ojo, 2016; Omar, 2015). Moreover, it contributes to the broader academic discourse by offering new perspectives on service quality in the hotel industry, particularly in a developing economy like Nigeria. This research not only fills a critical gap in the literature but also has the potential to drive improvements in customer satisfaction, leading to increased customer loyalty and competitive advantage for hotels </w:t>
      </w:r>
    </w:p>
    <w:p w14:paraId="10BC7108" w14:textId="33F47BAF" w:rsidR="00E375DD" w:rsidRDefault="00E375DD" w:rsidP="006A4C83">
      <w:pPr>
        <w:rPr>
          <w:rFonts w:ascii="Arial" w:hAnsi="Arial" w:cs="Arial"/>
          <w:szCs w:val="24"/>
        </w:rPr>
      </w:pPr>
      <w:r w:rsidRPr="006A4C83">
        <w:rPr>
          <w:rFonts w:ascii="Arial" w:hAnsi="Arial" w:cs="Arial"/>
          <w:szCs w:val="24"/>
        </w:rPr>
        <w:lastRenderedPageBreak/>
        <w:t xml:space="preserve">The research is well-grounded in positivist research philosophy and employs a quantitative, deductive approach, ensuring its feasibility and </w:t>
      </w:r>
      <w:r w:rsidR="00D07C11" w:rsidRPr="006A4C83">
        <w:rPr>
          <w:rFonts w:ascii="Arial" w:hAnsi="Arial" w:cs="Arial"/>
          <w:szCs w:val="24"/>
        </w:rPr>
        <w:t>rigour</w:t>
      </w:r>
      <w:r w:rsidRPr="006A4C83">
        <w:rPr>
          <w:rFonts w:ascii="Arial" w:hAnsi="Arial" w:cs="Arial"/>
          <w:szCs w:val="24"/>
        </w:rPr>
        <w:t>. A descriptive research design is adopted, targeting a representative sample of 120 guests from three-star hotels in Lagos State. The study uses structured questionnaires to collect data, ensuring both validity and reliability through pre-testing and ethical adherence, including participant consent and confidentiality. Data analysis will be conducted using SPSS software, facilitating a robust examination of the relationships between service quality dimensions and customer satisfaction. This methodological approach ensures that the research is systematically planned and executable, contributing valuable insights to the field.</w:t>
      </w:r>
    </w:p>
    <w:p w14:paraId="20C15293" w14:textId="76FA995F" w:rsidR="00463B45" w:rsidRPr="006A4C83" w:rsidRDefault="00463B45" w:rsidP="006A4C83">
      <w:pPr>
        <w:pStyle w:val="Heading2"/>
        <w:spacing w:after="200" w:afterAutospacing="0" w:line="360" w:lineRule="auto"/>
        <w:rPr>
          <w:rFonts w:ascii="Arial" w:hAnsi="Arial" w:cs="Arial"/>
          <w:sz w:val="24"/>
          <w:szCs w:val="24"/>
          <w:lang w:val="en-GB"/>
        </w:rPr>
      </w:pPr>
      <w:bookmarkStart w:id="28" w:name="_Toc175722502"/>
      <w:r w:rsidRPr="006A4C83">
        <w:rPr>
          <w:rFonts w:ascii="Arial" w:hAnsi="Arial" w:cs="Arial"/>
          <w:sz w:val="24"/>
          <w:szCs w:val="24"/>
          <w:lang w:val="en-GB"/>
        </w:rPr>
        <w:t>2.</w:t>
      </w:r>
      <w:r w:rsidR="006629B4">
        <w:rPr>
          <w:rFonts w:ascii="Arial" w:hAnsi="Arial" w:cs="Arial"/>
          <w:sz w:val="24"/>
          <w:szCs w:val="24"/>
          <w:lang w:val="en-GB"/>
        </w:rPr>
        <w:t>9</w:t>
      </w:r>
      <w:r w:rsidR="006629B4">
        <w:rPr>
          <w:rFonts w:ascii="Arial" w:hAnsi="Arial" w:cs="Arial"/>
          <w:sz w:val="24"/>
          <w:szCs w:val="24"/>
          <w:lang w:val="en-GB"/>
        </w:rPr>
        <w:tab/>
      </w:r>
      <w:r w:rsidRPr="006A4C83">
        <w:rPr>
          <w:rFonts w:ascii="Arial" w:hAnsi="Arial" w:cs="Arial"/>
          <w:sz w:val="24"/>
          <w:szCs w:val="24"/>
          <w:lang w:val="en-GB"/>
        </w:rPr>
        <w:t xml:space="preserve">Conceptual </w:t>
      </w:r>
      <w:r w:rsidRPr="006A4C83">
        <w:rPr>
          <w:rFonts w:ascii="Arial" w:hAnsi="Arial" w:cs="Arial"/>
          <w:sz w:val="24"/>
          <w:szCs w:val="24"/>
        </w:rPr>
        <w:t>Framework</w:t>
      </w:r>
      <w:bookmarkEnd w:id="28"/>
    </w:p>
    <w:p w14:paraId="3F087E82" w14:textId="29ADE707" w:rsidR="00D77475" w:rsidRPr="006A4C83" w:rsidRDefault="00463B45" w:rsidP="006A4C83">
      <w:pPr>
        <w:rPr>
          <w:rFonts w:ascii="Arial" w:hAnsi="Arial" w:cs="Arial"/>
          <w:szCs w:val="24"/>
          <w:lang w:val="en-GB"/>
        </w:rPr>
      </w:pPr>
      <w:r w:rsidRPr="006A4C83">
        <w:rPr>
          <w:rFonts w:ascii="Arial" w:hAnsi="Arial" w:cs="Arial"/>
          <w:szCs w:val="24"/>
          <w:lang w:val="en-GB"/>
        </w:rPr>
        <w:t>This highlights the relationship between dependent and independent variables.</w:t>
      </w:r>
    </w:p>
    <w:p w14:paraId="43EA124D" w14:textId="77777777" w:rsidR="00463B45" w:rsidRPr="006A4C83" w:rsidRDefault="00463B45" w:rsidP="006A4C83">
      <w:pPr>
        <w:spacing w:before="240"/>
        <w:rPr>
          <w:rFonts w:ascii="Arial" w:hAnsi="Arial" w:cs="Arial"/>
          <w:szCs w:val="24"/>
          <w:lang w:val="en-GB"/>
        </w:rPr>
      </w:pPr>
      <w:r w:rsidRPr="006A4C83">
        <w:rPr>
          <w:rFonts w:ascii="Arial" w:hAnsi="Arial" w:cs="Arial"/>
          <w:b/>
          <w:szCs w:val="24"/>
          <w:lang w:val="en-GB"/>
        </w:rPr>
        <w:t>Figure 2.1 Conceptual Framework</w:t>
      </w:r>
    </w:p>
    <w:p w14:paraId="05CCDBFC" w14:textId="77777777" w:rsidR="00463B45" w:rsidRPr="006A4C83" w:rsidRDefault="00463B45" w:rsidP="006A4C83">
      <w:pPr>
        <w:rPr>
          <w:rFonts w:ascii="Arial" w:hAnsi="Arial" w:cs="Arial"/>
          <w:b/>
          <w:szCs w:val="24"/>
          <w:lang w:val="en-GB"/>
        </w:rPr>
      </w:pPr>
      <w:r w:rsidRPr="006A4C83">
        <w:rPr>
          <w:rFonts w:ascii="Arial" w:hAnsi="Arial" w:cs="Arial"/>
          <w:b/>
          <w:szCs w:val="24"/>
          <w:lang w:val="en-GB"/>
        </w:rPr>
        <w:t>Independent Variables                                                       Dependent Variable</w:t>
      </w:r>
      <w:r w:rsidR="00000000" w:rsidRPr="006A4C83">
        <w:rPr>
          <w:rFonts w:ascii="Arial" w:hAnsi="Arial" w:cs="Arial"/>
          <w:noProof/>
          <w:szCs w:val="24"/>
          <w:lang w:val="en-GB" w:eastAsia="en-US"/>
        </w:rPr>
        <w:pict w14:anchorId="522B9D96">
          <v:shapetype id="_x0000_t32" coordsize="21600,21600" o:spt="32" o:oned="t" path="m,l21600,21600e" filled="f">
            <v:path arrowok="t" fillok="f" o:connecttype="none"/>
            <o:lock v:ext="edit" shapetype="t"/>
          </v:shapetype>
          <v:shape id="Straight Arrow Connector 9" o:spid="_x0000_s2050" type="#_x0000_t32" style="position:absolute;left:0;text-align:left;margin-left:145.5pt;margin-top:125.75pt;width:63.75pt;height:0;z-index:251664384;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">
            <v:stroke endarrow="block"/>
          </v:shape>
        </w:pict>
      </w:r>
      <w:r w:rsidR="00000000" w:rsidRPr="006A4C83">
        <w:rPr>
          <w:rFonts w:ascii="Arial" w:hAnsi="Arial" w:cs="Arial"/>
          <w:noProof/>
          <w:szCs w:val="24"/>
          <w:lang w:val="en-GB" w:eastAsia="en-US"/>
        </w:rPr>
        <w:pict w14:anchorId="6E495649">
          <v:shape id="Straight Arrow Connector 8" o:spid="_x0000_s2079" type="#_x0000_t32" style="position:absolute;left:0;text-align:left;margin-left:145.5pt;margin-top:84.5pt;width:63.75pt;height:0;z-index:251663360;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">
            <v:stroke endarrow="block"/>
          </v:shape>
        </w:pict>
      </w:r>
      <w:r w:rsidR="00000000" w:rsidRPr="006A4C83">
        <w:rPr>
          <w:rFonts w:ascii="Arial" w:hAnsi="Arial" w:cs="Arial"/>
          <w:noProof/>
          <w:szCs w:val="24"/>
          <w:lang w:val="en-GB" w:eastAsia="en-US"/>
        </w:rPr>
        <w:pict w14:anchorId="0E8023B6">
          <v:shape id="Straight Arrow Connector 7" o:spid="_x0000_s2078" type="#_x0000_t32" style="position:absolute;left:0;text-align:left;margin-left:145.5pt;margin-top:46.25pt;width:63.75pt;height:0;z-index:251662336;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">
            <v:stroke endarrow="block"/>
          </v:shape>
        </w:pict>
      </w:r>
      <w:r w:rsidR="00000000" w:rsidRPr="006A4C83">
        <w:rPr>
          <w:rFonts w:ascii="Arial" w:hAnsi="Arial" w:cs="Arial"/>
          <w:noProof/>
          <w:szCs w:val="24"/>
          <w:lang w:val="en-GB" w:eastAsia="en-US"/>
        </w:rPr>
        <w:pict w14:anchorId="64E6B3E3">
          <v:shapetype id="_x0000_t202" coordsize="21600,21600" o:spt="202" path="m,l,21600r21600,l21600,xe">
            <v:stroke joinstyle="miter"/>
            <v:path gradientshapeok="t" o:connecttype="rect"/>
          </v:shapetype>
          <v:shape id="Text Box 6" o:spid="_x0000_s2077" type="#_x0000_t202" style="position:absolute;left:0;text-align:left;margin-left:.75pt;margin-top:113pt;width:144.75pt;height:25.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">
            <v:textbox style="mso-next-textbox:#Text Box 6">
              <w:txbxContent>
                <w:p w14:paraId="19E11437" w14:textId="77777777" w:rsidR="00452C64" w:rsidRPr="001B20FE" w:rsidRDefault="00452C64" w:rsidP="00463B45">
                  <w:pPr>
                    <w:rPr>
                      <w:rFonts w:ascii="Times New Roman" w:eastAsia="Times New Roman" w:hAnsi="Times New Roman"/>
                      <w:szCs w:val="24"/>
                    </w:rPr>
                  </w:pPr>
                  <w:r w:rsidRPr="001B20FE">
                    <w:rPr>
                      <w:rFonts w:ascii="Times New Roman" w:eastAsia="Times New Roman" w:hAnsi="Times New Roman"/>
                      <w:szCs w:val="24"/>
                    </w:rPr>
                    <w:t xml:space="preserve">Service Encounters </w:t>
                  </w:r>
                </w:p>
              </w:txbxContent>
            </v:textbox>
          </v:shape>
        </w:pict>
      </w:r>
      <w:r w:rsidR="00000000" w:rsidRPr="006A4C83">
        <w:rPr>
          <w:rFonts w:ascii="Arial" w:hAnsi="Arial" w:cs="Arial"/>
          <w:noProof/>
          <w:szCs w:val="24"/>
          <w:lang w:val="en-GB" w:eastAsia="en-US"/>
        </w:rPr>
        <w:pict w14:anchorId="01900334">
          <v:shape id="Text Box 5" o:spid="_x0000_s2051" type="#_x0000_t202" style="position:absolute;left:0;text-align:left;margin-left:.75pt;margin-top:72.5pt;width:144.75pt;height:23.2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">
            <v:textbox style="mso-next-textbox:#Text Box 5">
              <w:txbxContent>
                <w:p w14:paraId="77F0F02E" w14:textId="77777777" w:rsidR="00452C64" w:rsidRPr="00EC274D" w:rsidRDefault="00452C64" w:rsidP="00463B45">
                  <w:pPr>
                    <w:rPr>
                      <w:szCs w:val="24"/>
                    </w:rPr>
                  </w:pPr>
                  <w:r>
                    <w:rPr>
                      <w:rFonts w:ascii="Times New Roman" w:eastAsia="Times New Roman" w:hAnsi="Times New Roman"/>
                      <w:szCs w:val="24"/>
                    </w:rPr>
                    <w:t>Perceived Quality</w:t>
                  </w:r>
                </w:p>
              </w:txbxContent>
            </v:textbox>
          </v:shape>
        </w:pict>
      </w:r>
      <w:r w:rsidR="00000000" w:rsidRPr="006A4C83">
        <w:rPr>
          <w:rFonts w:ascii="Arial" w:hAnsi="Arial" w:cs="Arial"/>
          <w:noProof/>
          <w:szCs w:val="24"/>
          <w:lang w:val="en-GB" w:eastAsia="en-US"/>
        </w:rPr>
        <w:pict w14:anchorId="0CD79F69">
          <v:shape id="Text Box 4" o:spid="_x0000_s2052" type="#_x0000_t202" style="position:absolute;left:0;text-align:left;margin-left:.75pt;margin-top:34.25pt;width:144.75pt;height:24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">
            <v:textbox style="mso-next-textbox:#Text Box 4">
              <w:txbxContent>
                <w:p w14:paraId="01CF3012" w14:textId="77777777" w:rsidR="00452C64" w:rsidRPr="009B05E4" w:rsidRDefault="00452C64" w:rsidP="00463B45">
                  <w:pPr>
                    <w:rPr>
                      <w:rFonts w:ascii="Times New Roman" w:hAnsi="Times New Roman"/>
                      <w:szCs w:val="24"/>
                    </w:rPr>
                  </w:pPr>
                  <w:r>
                    <w:rPr>
                      <w:rFonts w:ascii="Times New Roman" w:hAnsi="Times New Roman"/>
                      <w:szCs w:val="24"/>
                    </w:rPr>
                    <w:t>Service Quality</w:t>
                  </w:r>
                </w:p>
              </w:txbxContent>
            </v:textbox>
          </v:shape>
        </w:pict>
      </w:r>
    </w:p>
    <w:p w14:paraId="1F1FF504" w14:textId="004CADF8" w:rsidR="00463B45" w:rsidRPr="006A4C83" w:rsidRDefault="00463B45" w:rsidP="006A4C83">
      <w:pPr>
        <w:rPr>
          <w:rFonts w:ascii="Arial" w:hAnsi="Arial" w:cs="Arial"/>
          <w:szCs w:val="24"/>
          <w:lang w:val="en-GB"/>
        </w:rPr>
      </w:pPr>
    </w:p>
    <w:p w14:paraId="28076336" w14:textId="18BAA87C" w:rsidR="00463B45" w:rsidRPr="006A4C83" w:rsidRDefault="00000000" w:rsidP="006A4C83">
      <w:pPr>
        <w:rPr>
          <w:rFonts w:ascii="Arial" w:hAnsi="Arial" w:cs="Arial"/>
          <w:szCs w:val="24"/>
          <w:lang w:val="en-GB"/>
        </w:rPr>
      </w:pPr>
      <w:r w:rsidRPr="006A4C83">
        <w:rPr>
          <w:rFonts w:ascii="Arial" w:hAnsi="Arial" w:cs="Arial"/>
          <w:noProof/>
          <w:szCs w:val="24"/>
          <w:lang w:val="en-GB" w:eastAsia="en-US"/>
        </w:rPr>
        <w:pict w14:anchorId="470B377E">
          <v:shape id="Straight Arrow Connector 3" o:spid="_x0000_s2076" type="#_x0000_t32" style="position:absolute;left:0;text-align:left;margin-left:209pt;margin-top:2.3pt;width:.05pt;height:79.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"/>
        </w:pict>
      </w:r>
      <w:r w:rsidRPr="006A4C83">
        <w:rPr>
          <w:rFonts w:ascii="Arial" w:hAnsi="Arial" w:cs="Arial"/>
          <w:noProof/>
          <w:szCs w:val="24"/>
          <w:lang w:val="en-GB" w:eastAsia="en-US"/>
        </w:rPr>
        <w:pict w14:anchorId="145CB288">
          <v:shape id="Text Box 2" o:spid="_x0000_s2053" type="#_x0000_t202" style="position:absolute;left:0;text-align:left;margin-left:277.5pt;margin-top:14.25pt;width:138.75pt;height:5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">
            <v:textbox style="mso-next-textbox:#Text Box 2">
              <w:txbxContent>
                <w:p w14:paraId="6A5C2F55" w14:textId="77777777" w:rsidR="00452C64" w:rsidRDefault="00452C64" w:rsidP="00463B45">
                  <w:pPr>
                    <w:jc w:val="center"/>
                    <w:rPr>
                      <w:rFonts w:ascii="Times New Roman" w:hAnsi="Times New Roman"/>
                      <w:szCs w:val="24"/>
                    </w:rPr>
                  </w:pPr>
                  <w:r>
                    <w:rPr>
                      <w:rFonts w:ascii="Times New Roman" w:hAnsi="Times New Roman"/>
                      <w:szCs w:val="24"/>
                    </w:rPr>
                    <w:t>Service Delivery on customer satisfaction</w:t>
                  </w:r>
                </w:p>
                <w:p w14:paraId="6D90C641" w14:textId="77777777" w:rsidR="00452C64" w:rsidRDefault="00452C64" w:rsidP="00463B45">
                  <w:pPr>
                    <w:rPr>
                      <w:rFonts w:ascii="Times New Roman" w:hAnsi="Times New Roman"/>
                      <w:szCs w:val="24"/>
                    </w:rPr>
                  </w:pPr>
                </w:p>
                <w:p w14:paraId="66129C3A" w14:textId="77777777" w:rsidR="00452C64" w:rsidRPr="0058170A" w:rsidRDefault="00452C64" w:rsidP="00463B45">
                  <w:pPr>
                    <w:rPr>
                      <w:szCs w:val="24"/>
                    </w:rPr>
                  </w:pPr>
                </w:p>
              </w:txbxContent>
            </v:textbox>
          </v:shape>
        </w:pict>
      </w:r>
    </w:p>
    <w:p w14:paraId="3E75D068" w14:textId="77777777" w:rsidR="00463B45" w:rsidRPr="006A4C83" w:rsidRDefault="00463B45" w:rsidP="006A4C83">
      <w:pPr>
        <w:rPr>
          <w:rFonts w:ascii="Arial" w:hAnsi="Arial" w:cs="Arial"/>
          <w:szCs w:val="24"/>
          <w:lang w:val="en-GB"/>
        </w:rPr>
      </w:pPr>
    </w:p>
    <w:p w14:paraId="1DD49CCD" w14:textId="2CD59A40" w:rsidR="00463B45" w:rsidRPr="006A4C83" w:rsidRDefault="00000000" w:rsidP="006A4C83">
      <w:pPr>
        <w:rPr>
          <w:rFonts w:ascii="Arial" w:hAnsi="Arial" w:cs="Arial"/>
          <w:szCs w:val="24"/>
          <w:lang w:val="en-GB"/>
        </w:rPr>
      </w:pPr>
      <w:r w:rsidRPr="006A4C83">
        <w:rPr>
          <w:rFonts w:ascii="Arial" w:hAnsi="Arial" w:cs="Arial"/>
          <w:noProof/>
          <w:szCs w:val="24"/>
          <w:lang w:val="en-GB" w:eastAsia="en-US"/>
        </w:rPr>
        <w:pict w14:anchorId="4339CDCB">
          <v:shape id="Straight Arrow Connector 1" o:spid="_x0000_s2075" type="#_x0000_t32" style="position:absolute;left:0;text-align:left;margin-left:209.25pt;margin-top:.35pt;width:68.25pt;height:0;z-index:25166643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">
            <v:stroke endarrow="block"/>
          </v:shape>
        </w:pict>
      </w:r>
    </w:p>
    <w:p w14:paraId="00901BC6" w14:textId="77777777" w:rsidR="00463B45" w:rsidRPr="006A4C83" w:rsidRDefault="00463B45" w:rsidP="006A4C83">
      <w:pPr>
        <w:rPr>
          <w:rFonts w:ascii="Arial" w:hAnsi="Arial" w:cs="Arial"/>
          <w:b/>
          <w:szCs w:val="24"/>
          <w:lang w:val="en-GB"/>
        </w:rPr>
      </w:pPr>
      <w:r w:rsidRPr="006A4C83">
        <w:rPr>
          <w:rFonts w:ascii="Arial" w:hAnsi="Arial" w:cs="Arial"/>
          <w:b/>
          <w:szCs w:val="24"/>
          <w:lang w:val="en-GB"/>
        </w:rPr>
        <w:t>Source: Author (2024)</w:t>
      </w:r>
    </w:p>
    <w:p w14:paraId="0D67E051" w14:textId="76DE4867" w:rsidR="00EF4E65" w:rsidRPr="00EF4E65" w:rsidRDefault="00EF4E65" w:rsidP="00EF4E65">
      <w:pPr>
        <w:rPr>
          <w:rFonts w:ascii="Arial" w:hAnsi="Arial" w:cs="Arial"/>
          <w:szCs w:val="24"/>
          <w:lang w:val="en-GB"/>
        </w:rPr>
      </w:pPr>
      <w:r w:rsidRPr="00EF4E65">
        <w:rPr>
          <w:rFonts w:ascii="Arial" w:hAnsi="Arial" w:cs="Arial"/>
          <w:szCs w:val="24"/>
          <w:lang w:val="en-GB"/>
        </w:rPr>
        <w:t>The SERVQUAL model, developed by Zeithaml et al. (2009), is instrumental in evaluating service quality within the hospitality industry by measuring gaps between customer expectations and actual experiences. This model assesses five key dimensions—reliability, responsiveness, assurance, empathy, and tangibles—which are critical in shaping overall customer satisfaction. By quantifying these differences, SERVQUAL provides a comprehensive understanding of where improvements are necessary to enhance guest experiences, thus serving as a valuable guide for hotel managers aiming to refine service quality.</w:t>
      </w:r>
      <w:r w:rsidR="00D94132">
        <w:rPr>
          <w:rFonts w:ascii="Arial" w:hAnsi="Arial" w:cs="Arial"/>
          <w:szCs w:val="24"/>
          <w:lang w:val="en-GB"/>
        </w:rPr>
        <w:t xml:space="preserve"> </w:t>
      </w:r>
      <w:r w:rsidRPr="00EF4E65">
        <w:rPr>
          <w:rFonts w:ascii="Arial" w:hAnsi="Arial" w:cs="Arial"/>
          <w:szCs w:val="24"/>
          <w:lang w:val="en-GB"/>
        </w:rPr>
        <w:t xml:space="preserve">In the context of hospitality management, </w:t>
      </w:r>
      <w:r w:rsidRPr="00EF4E65">
        <w:rPr>
          <w:rFonts w:ascii="Arial" w:hAnsi="Arial" w:cs="Arial"/>
          <w:szCs w:val="24"/>
          <w:lang w:val="en-GB"/>
        </w:rPr>
        <w:lastRenderedPageBreak/>
        <w:t>consistent service delivery is paramount. Despite the inevitable nature of service failures, particularly in high-interaction environments like hotels, proactive management is essential to mitigate their occurrence and impact. Service reliability is central to a hotel's credibility; failures in this area can severely damage customer trust, regardless of the interpersonal skills or apologies offered by staff (Bitner et al., 2010). For instance, when a service failure, such as delayed order taking, occurs, it disrupts the guest experience and reflects poorly on the hotel's service standards.</w:t>
      </w:r>
    </w:p>
    <w:p w14:paraId="1188BB61" w14:textId="7323E6CB" w:rsidR="00104F39" w:rsidRDefault="00EF4E65" w:rsidP="006A4C83">
      <w:pPr>
        <w:rPr>
          <w:rFonts w:ascii="Arial" w:hAnsi="Arial" w:cs="Arial"/>
          <w:szCs w:val="24"/>
          <w:lang w:val="en-GB"/>
        </w:rPr>
      </w:pPr>
      <w:r w:rsidRPr="00EF4E65">
        <w:rPr>
          <w:rFonts w:ascii="Arial" w:hAnsi="Arial" w:cs="Arial"/>
          <w:szCs w:val="24"/>
          <w:lang w:val="en-GB"/>
        </w:rPr>
        <w:t>The implications of service disruptions are further highlighted in scenarios where both human-controlled errors and natural events contribute to service failures. For example, unforeseen weather disturbances, while beyond human control, still necessitate a swift and effective response from hotel staff to mitigate their impact on the guest experience. Proactive measures, such as installing wind barriers, can prevent such disruptions, but when they do occur, the way hotel management responds—through apologies and prompt corrective actions</w:t>
      </w:r>
      <w:r w:rsidR="00D94132">
        <w:rPr>
          <w:rFonts w:ascii="Arial" w:hAnsi="Arial" w:cs="Arial"/>
          <w:szCs w:val="24"/>
          <w:lang w:val="en-GB"/>
        </w:rPr>
        <w:t xml:space="preserve"> </w:t>
      </w:r>
      <w:r w:rsidRPr="00EF4E65">
        <w:rPr>
          <w:rFonts w:ascii="Arial" w:hAnsi="Arial" w:cs="Arial"/>
          <w:szCs w:val="24"/>
          <w:lang w:val="en-GB"/>
        </w:rPr>
        <w:t>is crucial in determining the guest's overall satisfaction (Zemke &amp; Bell, 2013).</w:t>
      </w:r>
      <w:r w:rsidR="00D94132">
        <w:rPr>
          <w:rFonts w:ascii="Arial" w:hAnsi="Arial" w:cs="Arial"/>
          <w:szCs w:val="24"/>
          <w:lang w:val="en-GB"/>
        </w:rPr>
        <w:t xml:space="preserve"> </w:t>
      </w:r>
      <w:r w:rsidRPr="00EF4E65">
        <w:rPr>
          <w:rFonts w:ascii="Arial" w:hAnsi="Arial" w:cs="Arial"/>
          <w:szCs w:val="24"/>
          <w:lang w:val="en-GB"/>
        </w:rPr>
        <w:t>Understanding customer responses to service failures is crucial for effective service recovery. Customers' satisfaction is not only influenced by the service itself but also by how well the recovery process is handled. Research suggests that effective management of service recovery can significantly influence customer loyalty and their willingness to return, as well as their perception of fairness during the recovery process (Blodgett et al., 2016; Kim &amp; Lee, 2011). In this way, service quality improvement efforts must focus on both preventing service failures and managing them effectively when they occur, ensuring that customers leave with a positive overall impression, even in the face of initial setbacks.</w:t>
      </w:r>
    </w:p>
    <w:p w14:paraId="4BA13194" w14:textId="33686CD8" w:rsidR="003D21A0" w:rsidRPr="006A4C83" w:rsidRDefault="00DE355D" w:rsidP="006A4C83">
      <w:pPr>
        <w:pStyle w:val="Heading2"/>
        <w:spacing w:after="200" w:afterAutospacing="0" w:line="360" w:lineRule="auto"/>
        <w:rPr>
          <w:rFonts w:ascii="Arial" w:hAnsi="Arial" w:cs="Arial"/>
          <w:sz w:val="24"/>
          <w:szCs w:val="24"/>
          <w:lang w:val="en-GB"/>
        </w:rPr>
      </w:pPr>
      <w:bookmarkStart w:id="29" w:name="_Toc175722503"/>
      <w:r w:rsidRPr="006A4C83">
        <w:rPr>
          <w:rFonts w:ascii="Arial" w:hAnsi="Arial" w:cs="Arial"/>
          <w:sz w:val="24"/>
          <w:szCs w:val="24"/>
          <w:lang w:val="en-GB"/>
        </w:rPr>
        <w:t xml:space="preserve">2. </w:t>
      </w:r>
      <w:r w:rsidR="006629B4">
        <w:rPr>
          <w:rFonts w:ascii="Arial" w:hAnsi="Arial" w:cs="Arial"/>
          <w:sz w:val="24"/>
          <w:szCs w:val="24"/>
          <w:lang w:val="en-GB"/>
        </w:rPr>
        <w:t>10</w:t>
      </w:r>
      <w:r w:rsidR="006629B4">
        <w:rPr>
          <w:rFonts w:ascii="Arial" w:hAnsi="Arial" w:cs="Arial"/>
          <w:sz w:val="24"/>
          <w:szCs w:val="24"/>
          <w:lang w:val="en-GB"/>
        </w:rPr>
        <w:tab/>
      </w:r>
      <w:r w:rsidRPr="006A4C83">
        <w:rPr>
          <w:rFonts w:ascii="Arial" w:hAnsi="Arial" w:cs="Arial"/>
          <w:sz w:val="24"/>
          <w:szCs w:val="24"/>
          <w:lang w:val="en-GB"/>
        </w:rPr>
        <w:t>Theoretical Framework</w:t>
      </w:r>
      <w:bookmarkEnd w:id="29"/>
    </w:p>
    <w:p w14:paraId="6955D6E7" w14:textId="77777777" w:rsidR="0072735D" w:rsidRPr="0072735D" w:rsidRDefault="0072735D" w:rsidP="0072735D">
      <w:pPr>
        <w:rPr>
          <w:rFonts w:ascii="Arial" w:hAnsi="Arial" w:cs="Arial"/>
          <w:szCs w:val="24"/>
          <w:lang w:val="en-GB"/>
        </w:rPr>
      </w:pPr>
      <w:r w:rsidRPr="0072735D">
        <w:rPr>
          <w:rFonts w:ascii="Arial" w:hAnsi="Arial" w:cs="Arial"/>
          <w:szCs w:val="24"/>
          <w:lang w:val="en-GB"/>
        </w:rPr>
        <w:t>The SERVQUAL model, developed by Parasuraman et al., is a critical framework for understanding and improving service quality across various sectors, including hospitality management. In Nigeria’s hospitality industry, the application of the SERVQUAL model is particularly relevant as it provides a structured approach to enhancing customer satisfaction, a vital factor for the growth and sustainability of businesses in this sector.</w:t>
      </w:r>
    </w:p>
    <w:p w14:paraId="1D224A84" w14:textId="77777777" w:rsidR="0072735D" w:rsidRPr="0072735D" w:rsidRDefault="0072735D" w:rsidP="0072735D">
      <w:pPr>
        <w:rPr>
          <w:rFonts w:ascii="Arial" w:hAnsi="Arial" w:cs="Arial"/>
          <w:szCs w:val="24"/>
          <w:lang w:val="en-GB"/>
        </w:rPr>
      </w:pPr>
      <w:r w:rsidRPr="0072735D">
        <w:rPr>
          <w:rFonts w:ascii="Arial" w:hAnsi="Arial" w:cs="Arial"/>
          <w:szCs w:val="24"/>
          <w:lang w:val="en-GB"/>
        </w:rPr>
        <w:lastRenderedPageBreak/>
        <w:t xml:space="preserve">The SERVQUAL model is premised on the notion that service quality is defined by the gap between customer expectations and their actual experiences. It identifies five key dimensions of service quality: tangibles, reliability, responsiveness, assurance, and empathy (Shafiq et al., 2017; </w:t>
      </w:r>
      <w:proofErr w:type="spellStart"/>
      <w:r w:rsidRPr="0072735D">
        <w:rPr>
          <w:rFonts w:ascii="Arial" w:hAnsi="Arial" w:cs="Arial"/>
          <w:szCs w:val="24"/>
          <w:lang w:val="en-GB"/>
        </w:rPr>
        <w:t>Jebraeily</w:t>
      </w:r>
      <w:proofErr w:type="spellEnd"/>
      <w:r w:rsidRPr="0072735D">
        <w:rPr>
          <w:rFonts w:ascii="Arial" w:hAnsi="Arial" w:cs="Arial"/>
          <w:szCs w:val="24"/>
          <w:lang w:val="en-GB"/>
        </w:rPr>
        <w:t xml:space="preserve"> et al., 2019; Praise et al., 2024). For instance, "tangibles" relate to the physical environment, such as the cleanliness and presentation of facilities, while "reliability" concerns the consistent and accurate delivery of promised services (Adebayo et al., 2014). In the Nigerian hospitality context, applying the SERVQUAL model can help identify specific areas where service delivery may fall short of customer expectations, thus allowing for targeted improvements. This is analogous to findings in the Nigerian healthcare sector, where similar service quality gaps have been documented (Ojo &amp; Owolabi, 2017; Rostami et al., 2018).</w:t>
      </w:r>
    </w:p>
    <w:p w14:paraId="47916153" w14:textId="37999522" w:rsidR="0072735D" w:rsidRPr="0072735D" w:rsidRDefault="0072735D" w:rsidP="0072735D">
      <w:pPr>
        <w:rPr>
          <w:rFonts w:ascii="Arial" w:hAnsi="Arial" w:cs="Arial"/>
          <w:szCs w:val="24"/>
          <w:lang w:val="en-GB"/>
        </w:rPr>
      </w:pPr>
      <w:r w:rsidRPr="0072735D">
        <w:rPr>
          <w:rFonts w:ascii="Arial" w:hAnsi="Arial" w:cs="Arial"/>
          <w:szCs w:val="24"/>
          <w:lang w:val="en-GB"/>
        </w:rPr>
        <w:t>The practical implications of the SERVQUAL model in Nigeria’s hospitality industry are substantial. It offers a methodical means of measuring service quality, enabling managers to collect empirical data on customer perceptions and expectations (Rahimi &amp; Solymani, 2022). This data can then inform strategic decisions aimed at enhancing service delivery. The model’s emphasis on customer-centric service encourages continuous improvement, a critical aspect in Nigeria’s rapidly evolving and competitive hospitality market (Chinedum et al., 2019).</w:t>
      </w:r>
      <w:r>
        <w:rPr>
          <w:rFonts w:ascii="Arial" w:hAnsi="Arial" w:cs="Arial"/>
          <w:szCs w:val="24"/>
          <w:lang w:val="en-GB"/>
        </w:rPr>
        <w:t xml:space="preserve"> </w:t>
      </w:r>
    </w:p>
    <w:p w14:paraId="50B96074" w14:textId="047BC6E5" w:rsidR="00DE355D" w:rsidRDefault="0072735D" w:rsidP="006A4C83">
      <w:pPr>
        <w:rPr>
          <w:rFonts w:ascii="Arial" w:hAnsi="Arial" w:cs="Arial"/>
          <w:szCs w:val="24"/>
          <w:lang w:val="en-GB"/>
        </w:rPr>
      </w:pPr>
      <w:r w:rsidRPr="0072735D">
        <w:rPr>
          <w:rFonts w:ascii="Arial" w:hAnsi="Arial" w:cs="Arial"/>
          <w:szCs w:val="24"/>
          <w:lang w:val="en-GB"/>
        </w:rPr>
        <w:t>In a dissertation focused on improving service quality and customer satisfaction within a 3-star hotel in Lagos, the SERVQUAL model can serve as both a theoretical foundation and a practical guide. A literature review could contextualise the model within the Nigerian hospitality landscape, referencing studies that identify service quality gaps (Yang, 2013; Shafiq et al., 2017; Praise et al., 2024). A mixed-methods approach could be employed, combining quantitative surveys using the SERVQUAL instrument with qualitative interviews to provide deeper insights (</w:t>
      </w:r>
      <w:proofErr w:type="spellStart"/>
      <w:r w:rsidRPr="0072735D">
        <w:rPr>
          <w:rFonts w:ascii="Arial" w:hAnsi="Arial" w:cs="Arial"/>
          <w:szCs w:val="24"/>
          <w:lang w:val="en-GB"/>
        </w:rPr>
        <w:t>Aagja</w:t>
      </w:r>
      <w:proofErr w:type="spellEnd"/>
      <w:r w:rsidRPr="0072735D">
        <w:rPr>
          <w:rFonts w:ascii="Arial" w:hAnsi="Arial" w:cs="Arial"/>
          <w:szCs w:val="24"/>
          <w:lang w:val="en-GB"/>
        </w:rPr>
        <w:t xml:space="preserve"> &amp; Garg, 2010; </w:t>
      </w:r>
      <w:proofErr w:type="spellStart"/>
      <w:r w:rsidRPr="0072735D">
        <w:rPr>
          <w:rFonts w:ascii="Arial" w:hAnsi="Arial" w:cs="Arial"/>
          <w:szCs w:val="24"/>
          <w:lang w:val="en-GB"/>
        </w:rPr>
        <w:t>Nwokwu</w:t>
      </w:r>
      <w:proofErr w:type="spellEnd"/>
      <w:r w:rsidRPr="0072735D">
        <w:rPr>
          <w:rFonts w:ascii="Arial" w:hAnsi="Arial" w:cs="Arial"/>
          <w:szCs w:val="24"/>
          <w:lang w:val="en-GB"/>
        </w:rPr>
        <w:t xml:space="preserve"> et al., 2023). Additionally, case studies of successful implementations of the SERVQUAL model in Nigeria could illustrate best practices for service enhancement (Ahmed et al., 2020; Ashraf et al., 2021).</w:t>
      </w:r>
      <w:r>
        <w:rPr>
          <w:rFonts w:ascii="Arial" w:hAnsi="Arial" w:cs="Arial"/>
          <w:szCs w:val="24"/>
          <w:lang w:val="en-GB"/>
        </w:rPr>
        <w:t xml:space="preserve"> </w:t>
      </w:r>
      <w:r w:rsidRPr="0072735D">
        <w:rPr>
          <w:rFonts w:ascii="Arial" w:hAnsi="Arial" w:cs="Arial"/>
          <w:szCs w:val="24"/>
          <w:lang w:val="en-GB"/>
        </w:rPr>
        <w:t>By adopting the SERVQUAL model, this dissertation aims not only to contribute to academic discourse but also to provide actionable insights for hospitality practitioners in Nigeria.</w:t>
      </w:r>
    </w:p>
    <w:p w14:paraId="6CF9EE9C" w14:textId="77777777" w:rsidR="00F14C20" w:rsidRPr="006A4C83" w:rsidRDefault="00F14C20" w:rsidP="006A4C83">
      <w:pPr>
        <w:rPr>
          <w:rFonts w:ascii="Arial" w:hAnsi="Arial" w:cs="Arial"/>
          <w:szCs w:val="24"/>
          <w:lang w:val="en-GB"/>
        </w:rPr>
      </w:pPr>
    </w:p>
    <w:p w14:paraId="3AE558D7" w14:textId="5E9CE19A" w:rsidR="00031454" w:rsidRPr="006A4C83" w:rsidRDefault="00031454" w:rsidP="006A4C83">
      <w:pPr>
        <w:pStyle w:val="Heading2"/>
        <w:spacing w:after="200" w:afterAutospacing="0" w:line="360" w:lineRule="auto"/>
        <w:rPr>
          <w:rFonts w:ascii="Arial" w:hAnsi="Arial" w:cs="Arial"/>
          <w:sz w:val="24"/>
          <w:szCs w:val="24"/>
          <w:lang w:val="en-GB"/>
        </w:rPr>
      </w:pPr>
      <w:bookmarkStart w:id="30" w:name="_Toc175722504"/>
      <w:r w:rsidRPr="006A4C83">
        <w:rPr>
          <w:rFonts w:ascii="Arial" w:hAnsi="Arial" w:cs="Arial"/>
          <w:sz w:val="24"/>
          <w:szCs w:val="24"/>
          <w:lang w:val="en-GB"/>
        </w:rPr>
        <w:lastRenderedPageBreak/>
        <w:t>2.</w:t>
      </w:r>
      <w:r w:rsidR="00F14C20">
        <w:rPr>
          <w:rFonts w:ascii="Arial" w:hAnsi="Arial" w:cs="Arial"/>
          <w:sz w:val="24"/>
          <w:szCs w:val="24"/>
          <w:lang w:val="en-GB"/>
        </w:rPr>
        <w:t>11</w:t>
      </w:r>
      <w:r w:rsidR="00F14C20">
        <w:rPr>
          <w:rFonts w:ascii="Arial" w:hAnsi="Arial" w:cs="Arial"/>
          <w:sz w:val="24"/>
          <w:szCs w:val="24"/>
          <w:lang w:val="en-GB"/>
        </w:rPr>
        <w:tab/>
      </w:r>
      <w:r w:rsidRPr="006A4C83">
        <w:rPr>
          <w:rFonts w:ascii="Arial" w:hAnsi="Arial" w:cs="Arial"/>
          <w:sz w:val="24"/>
          <w:szCs w:val="24"/>
          <w:lang w:val="en-GB"/>
        </w:rPr>
        <w:t>Research Questions</w:t>
      </w:r>
      <w:bookmarkEnd w:id="30"/>
    </w:p>
    <w:p w14:paraId="0B8E0FDE" w14:textId="77777777" w:rsidR="00031454" w:rsidRPr="006A4C83" w:rsidRDefault="00031454" w:rsidP="006A4C83">
      <w:pPr>
        <w:rPr>
          <w:rFonts w:ascii="Arial" w:hAnsi="Arial" w:cs="Arial"/>
          <w:szCs w:val="24"/>
          <w:lang w:val="en-GB"/>
        </w:rPr>
      </w:pPr>
      <w:r w:rsidRPr="006A4C83">
        <w:rPr>
          <w:rFonts w:ascii="Arial" w:hAnsi="Arial" w:cs="Arial"/>
          <w:szCs w:val="24"/>
          <w:lang w:val="en-GB"/>
        </w:rPr>
        <w:t>The study sought to answer the following research questions.</w:t>
      </w:r>
    </w:p>
    <w:p w14:paraId="6403705E" w14:textId="77777777" w:rsidR="00031454" w:rsidRPr="006A4C83" w:rsidRDefault="00031454" w:rsidP="006A4C83">
      <w:pPr>
        <w:numPr>
          <w:ilvl w:val="0"/>
          <w:numId w:val="2"/>
        </w:numPr>
        <w:rPr>
          <w:rFonts w:ascii="Arial" w:hAnsi="Arial" w:cs="Arial"/>
          <w:szCs w:val="24"/>
          <w:lang w:val="en-GB"/>
        </w:rPr>
      </w:pPr>
      <w:r w:rsidRPr="006A4C83">
        <w:rPr>
          <w:rFonts w:ascii="Arial" w:hAnsi="Arial" w:cs="Arial"/>
          <w:szCs w:val="24"/>
          <w:lang w:val="en-GB"/>
        </w:rPr>
        <w:t>What are the factors influencing customers’ satisfaction in three-star hotels in Lagos state Nigeria?</w:t>
      </w:r>
    </w:p>
    <w:p w14:paraId="72FAB33E" w14:textId="77777777" w:rsidR="00031454" w:rsidRPr="006A4C83" w:rsidRDefault="00031454" w:rsidP="006A4C83">
      <w:pPr>
        <w:numPr>
          <w:ilvl w:val="0"/>
          <w:numId w:val="2"/>
        </w:numPr>
        <w:rPr>
          <w:rFonts w:ascii="Arial" w:hAnsi="Arial" w:cs="Arial"/>
          <w:szCs w:val="24"/>
          <w:lang w:val="en-GB"/>
        </w:rPr>
      </w:pPr>
      <w:r w:rsidRPr="006A4C83">
        <w:rPr>
          <w:rFonts w:ascii="Arial" w:hAnsi="Arial" w:cs="Arial"/>
          <w:szCs w:val="24"/>
          <w:lang w:val="en-GB"/>
        </w:rPr>
        <w:t>What are the customers’ expectations of service quality in three-star hotels in Lagos State Nigeria?</w:t>
      </w:r>
    </w:p>
    <w:p w14:paraId="16BB3D59" w14:textId="6B329F4E" w:rsidR="00031454" w:rsidRPr="006A4C83" w:rsidRDefault="00031454" w:rsidP="006A4C83">
      <w:pPr>
        <w:numPr>
          <w:ilvl w:val="0"/>
          <w:numId w:val="2"/>
        </w:numPr>
        <w:rPr>
          <w:rFonts w:ascii="Arial" w:hAnsi="Arial" w:cs="Arial"/>
          <w:szCs w:val="24"/>
          <w:lang w:val="en-GB"/>
        </w:rPr>
      </w:pPr>
      <w:r w:rsidRPr="006A4C83">
        <w:rPr>
          <w:rFonts w:ascii="Arial" w:hAnsi="Arial" w:cs="Arial"/>
          <w:szCs w:val="24"/>
          <w:lang w:val="en-GB"/>
        </w:rPr>
        <w:t xml:space="preserve">What is the relationship between service quality and </w:t>
      </w:r>
      <w:r w:rsidR="00E371B9" w:rsidRPr="006A4C83">
        <w:rPr>
          <w:rFonts w:ascii="Arial" w:hAnsi="Arial" w:cs="Arial"/>
          <w:szCs w:val="24"/>
          <w:lang w:val="en-GB"/>
        </w:rPr>
        <w:t>customer</w:t>
      </w:r>
      <w:r w:rsidRPr="006A4C83">
        <w:rPr>
          <w:rFonts w:ascii="Arial" w:hAnsi="Arial" w:cs="Arial"/>
          <w:szCs w:val="24"/>
          <w:lang w:val="en-GB"/>
        </w:rPr>
        <w:t xml:space="preserve"> satisfaction in three-star hotels in Lagos state Nigeria?</w:t>
      </w:r>
    </w:p>
    <w:p w14:paraId="51A17A80" w14:textId="44C37044" w:rsidR="00031454" w:rsidRDefault="00031454" w:rsidP="006A4C83">
      <w:pPr>
        <w:numPr>
          <w:ilvl w:val="0"/>
          <w:numId w:val="2"/>
        </w:numPr>
        <w:rPr>
          <w:rFonts w:ascii="Arial" w:hAnsi="Arial" w:cs="Arial"/>
          <w:szCs w:val="24"/>
          <w:lang w:val="en-GB"/>
        </w:rPr>
      </w:pPr>
      <w:r w:rsidRPr="006A4C83">
        <w:rPr>
          <w:rFonts w:ascii="Arial" w:hAnsi="Arial" w:cs="Arial"/>
          <w:szCs w:val="24"/>
          <w:lang w:val="en-GB"/>
        </w:rPr>
        <w:t xml:space="preserve">What is the managerial strategy that can help to boost service quality to meet up with customers’ satisfaction in Lagos </w:t>
      </w:r>
      <w:r w:rsidR="009E6F07" w:rsidRPr="006A4C83">
        <w:rPr>
          <w:rFonts w:ascii="Arial" w:hAnsi="Arial" w:cs="Arial"/>
          <w:szCs w:val="24"/>
          <w:lang w:val="en-GB"/>
        </w:rPr>
        <w:t xml:space="preserve">State's </w:t>
      </w:r>
      <w:r w:rsidR="00E371B9" w:rsidRPr="006A4C83">
        <w:rPr>
          <w:rFonts w:ascii="Arial" w:hAnsi="Arial" w:cs="Arial"/>
          <w:szCs w:val="24"/>
          <w:lang w:val="en-GB"/>
        </w:rPr>
        <w:t>3-star</w:t>
      </w:r>
      <w:r w:rsidRPr="006A4C83">
        <w:rPr>
          <w:rFonts w:ascii="Arial" w:hAnsi="Arial" w:cs="Arial"/>
          <w:szCs w:val="24"/>
          <w:lang w:val="en-GB"/>
        </w:rPr>
        <w:t xml:space="preserve"> hotels?</w:t>
      </w:r>
    </w:p>
    <w:p w14:paraId="085A67C9" w14:textId="77777777" w:rsidR="004530F7" w:rsidRDefault="004530F7" w:rsidP="004530F7">
      <w:pPr>
        <w:rPr>
          <w:rFonts w:ascii="Arial" w:hAnsi="Arial" w:cs="Arial"/>
          <w:szCs w:val="24"/>
          <w:lang w:val="en-GB"/>
        </w:rPr>
      </w:pPr>
    </w:p>
    <w:p w14:paraId="7D4CE6DF" w14:textId="77777777" w:rsidR="004530F7" w:rsidRDefault="004530F7" w:rsidP="004530F7">
      <w:pPr>
        <w:rPr>
          <w:rFonts w:ascii="Arial" w:hAnsi="Arial" w:cs="Arial"/>
          <w:szCs w:val="24"/>
          <w:lang w:val="en-GB"/>
        </w:rPr>
      </w:pPr>
    </w:p>
    <w:p w14:paraId="2005AB37" w14:textId="77777777" w:rsidR="004530F7" w:rsidRDefault="004530F7" w:rsidP="004530F7">
      <w:pPr>
        <w:rPr>
          <w:rFonts w:ascii="Arial" w:hAnsi="Arial" w:cs="Arial"/>
          <w:szCs w:val="24"/>
          <w:lang w:val="en-GB"/>
        </w:rPr>
      </w:pPr>
    </w:p>
    <w:p w14:paraId="69D895E7" w14:textId="77777777" w:rsidR="004530F7" w:rsidRDefault="004530F7" w:rsidP="004530F7">
      <w:pPr>
        <w:rPr>
          <w:rFonts w:ascii="Arial" w:hAnsi="Arial" w:cs="Arial"/>
          <w:szCs w:val="24"/>
          <w:lang w:val="en-GB"/>
        </w:rPr>
      </w:pPr>
    </w:p>
    <w:p w14:paraId="7CACC70A" w14:textId="77777777" w:rsidR="004530F7" w:rsidRDefault="004530F7" w:rsidP="004530F7">
      <w:pPr>
        <w:rPr>
          <w:rFonts w:ascii="Arial" w:hAnsi="Arial" w:cs="Arial"/>
          <w:szCs w:val="24"/>
          <w:lang w:val="en-GB"/>
        </w:rPr>
      </w:pPr>
    </w:p>
    <w:p w14:paraId="0162E0D2" w14:textId="77777777" w:rsidR="004530F7" w:rsidRDefault="004530F7" w:rsidP="004530F7">
      <w:pPr>
        <w:rPr>
          <w:rFonts w:ascii="Arial" w:hAnsi="Arial" w:cs="Arial"/>
          <w:szCs w:val="24"/>
          <w:lang w:val="en-GB"/>
        </w:rPr>
      </w:pPr>
    </w:p>
    <w:p w14:paraId="1E762D5A" w14:textId="77777777" w:rsidR="004530F7" w:rsidRDefault="004530F7" w:rsidP="004530F7">
      <w:pPr>
        <w:rPr>
          <w:rFonts w:ascii="Arial" w:hAnsi="Arial" w:cs="Arial"/>
          <w:szCs w:val="24"/>
          <w:lang w:val="en-GB"/>
        </w:rPr>
      </w:pPr>
    </w:p>
    <w:p w14:paraId="6AFFE8E5" w14:textId="77777777" w:rsidR="006052D2" w:rsidRDefault="006052D2" w:rsidP="004530F7">
      <w:pPr>
        <w:rPr>
          <w:rFonts w:ascii="Arial" w:hAnsi="Arial" w:cs="Arial"/>
          <w:szCs w:val="24"/>
          <w:lang w:val="en-GB"/>
        </w:rPr>
      </w:pPr>
    </w:p>
    <w:p w14:paraId="0956D726" w14:textId="77777777" w:rsidR="006052D2" w:rsidRDefault="006052D2" w:rsidP="004530F7">
      <w:pPr>
        <w:rPr>
          <w:rFonts w:ascii="Arial" w:hAnsi="Arial" w:cs="Arial"/>
          <w:szCs w:val="24"/>
          <w:lang w:val="en-GB"/>
        </w:rPr>
      </w:pPr>
    </w:p>
    <w:p w14:paraId="63751011" w14:textId="77777777" w:rsidR="004530F7" w:rsidRDefault="004530F7" w:rsidP="004530F7">
      <w:pPr>
        <w:rPr>
          <w:rFonts w:ascii="Arial" w:hAnsi="Arial" w:cs="Arial"/>
          <w:szCs w:val="24"/>
          <w:lang w:val="en-GB"/>
        </w:rPr>
      </w:pPr>
    </w:p>
    <w:p w14:paraId="59835F01" w14:textId="77777777" w:rsidR="004530F7" w:rsidRDefault="004530F7" w:rsidP="004530F7">
      <w:pPr>
        <w:rPr>
          <w:rFonts w:ascii="Arial" w:hAnsi="Arial" w:cs="Arial"/>
          <w:szCs w:val="24"/>
          <w:lang w:val="en-GB"/>
        </w:rPr>
      </w:pPr>
    </w:p>
    <w:p w14:paraId="3067F326" w14:textId="77777777" w:rsidR="00104F39" w:rsidRPr="006A4C83" w:rsidRDefault="00BC47D0" w:rsidP="006A4C83">
      <w:pPr>
        <w:pStyle w:val="Heading1"/>
        <w:spacing w:after="200" w:line="360" w:lineRule="auto"/>
        <w:rPr>
          <w:rFonts w:ascii="Arial" w:hAnsi="Arial" w:cs="Arial"/>
          <w:sz w:val="24"/>
          <w:szCs w:val="24"/>
          <w:lang w:val="en-GB"/>
        </w:rPr>
      </w:pPr>
      <w:bookmarkStart w:id="31" w:name="_Toc175722505"/>
      <w:r w:rsidRPr="006A4C83">
        <w:rPr>
          <w:rFonts w:ascii="Arial" w:hAnsi="Arial" w:cs="Arial"/>
          <w:sz w:val="24"/>
          <w:szCs w:val="24"/>
          <w:lang w:val="en-GB"/>
        </w:rPr>
        <w:lastRenderedPageBreak/>
        <w:t>CHAPTER THREE</w:t>
      </w:r>
      <w:bookmarkEnd w:id="31"/>
    </w:p>
    <w:p w14:paraId="1EE7B49A" w14:textId="77777777" w:rsidR="00104F39" w:rsidRPr="006A4C83" w:rsidRDefault="00BC47D0" w:rsidP="006A4C83">
      <w:pPr>
        <w:pStyle w:val="Heading1"/>
        <w:spacing w:after="200" w:line="360" w:lineRule="auto"/>
        <w:rPr>
          <w:rFonts w:ascii="Arial" w:hAnsi="Arial" w:cs="Arial"/>
          <w:sz w:val="24"/>
          <w:szCs w:val="24"/>
          <w:lang w:val="en-GB"/>
        </w:rPr>
      </w:pPr>
      <w:bookmarkStart w:id="32" w:name="_Toc175722506"/>
      <w:r w:rsidRPr="006A4C83">
        <w:rPr>
          <w:rFonts w:ascii="Arial" w:hAnsi="Arial" w:cs="Arial"/>
          <w:sz w:val="24"/>
          <w:szCs w:val="24"/>
          <w:lang w:val="en-GB"/>
        </w:rPr>
        <w:t>RESEARCH DESIGN AND METHODOLOGY</w:t>
      </w:r>
      <w:bookmarkEnd w:id="32"/>
    </w:p>
    <w:p w14:paraId="3A082979" w14:textId="5AE9C2DA" w:rsidR="00104F39" w:rsidRPr="006A4C83" w:rsidRDefault="00452C64" w:rsidP="006A4C83">
      <w:pPr>
        <w:pStyle w:val="Heading2"/>
        <w:spacing w:after="200" w:afterAutospacing="0" w:line="360" w:lineRule="auto"/>
        <w:rPr>
          <w:rFonts w:ascii="Arial" w:hAnsi="Arial" w:cs="Arial"/>
          <w:sz w:val="24"/>
          <w:szCs w:val="24"/>
          <w:lang w:val="en-GB"/>
        </w:rPr>
      </w:pPr>
      <w:bookmarkStart w:id="33" w:name="_Toc175722507"/>
      <w:r w:rsidRPr="006A4C83">
        <w:rPr>
          <w:rFonts w:ascii="Arial" w:hAnsi="Arial" w:cs="Arial"/>
          <w:sz w:val="24"/>
          <w:szCs w:val="24"/>
          <w:lang w:val="en-GB"/>
        </w:rPr>
        <w:t>3.0</w:t>
      </w:r>
      <w:r w:rsidR="00664AFE">
        <w:rPr>
          <w:rFonts w:ascii="Arial" w:hAnsi="Arial" w:cs="Arial"/>
          <w:sz w:val="24"/>
          <w:szCs w:val="24"/>
          <w:lang w:val="en-GB"/>
        </w:rPr>
        <w:tab/>
      </w:r>
      <w:r w:rsidR="00BC47D0" w:rsidRPr="006A4C83">
        <w:rPr>
          <w:rFonts w:ascii="Arial" w:hAnsi="Arial" w:cs="Arial"/>
          <w:sz w:val="24"/>
          <w:szCs w:val="24"/>
          <w:lang w:val="en-GB"/>
        </w:rPr>
        <w:t>Introduction</w:t>
      </w:r>
      <w:bookmarkEnd w:id="33"/>
    </w:p>
    <w:p w14:paraId="662BE344" w14:textId="77777777" w:rsidR="00104F39" w:rsidRPr="006A4C83" w:rsidRDefault="004933A2" w:rsidP="006A4C83">
      <w:pPr>
        <w:rPr>
          <w:rFonts w:ascii="Arial" w:hAnsi="Arial" w:cs="Arial"/>
          <w:szCs w:val="24"/>
          <w:lang w:val="en-GB"/>
        </w:rPr>
      </w:pPr>
      <w:r w:rsidRPr="006A4C83">
        <w:rPr>
          <w:rFonts w:ascii="Arial" w:hAnsi="Arial" w:cs="Arial"/>
          <w:szCs w:val="24"/>
          <w:lang w:val="en-GB"/>
        </w:rPr>
        <w:t xml:space="preserve">This section outlines the research approach and methods employed in the study. Participant responses </w:t>
      </w:r>
      <w:r w:rsidR="001D4394" w:rsidRPr="006A4C83">
        <w:rPr>
          <w:rFonts w:ascii="Arial" w:hAnsi="Arial" w:cs="Arial"/>
          <w:szCs w:val="24"/>
          <w:lang w:val="en-GB"/>
        </w:rPr>
        <w:t>were</w:t>
      </w:r>
      <w:r w:rsidRPr="006A4C83">
        <w:rPr>
          <w:rFonts w:ascii="Arial" w:hAnsi="Arial" w:cs="Arial"/>
          <w:szCs w:val="24"/>
          <w:lang w:val="en-GB"/>
        </w:rPr>
        <w:t xml:space="preserve"> obtained, and data was collected</w:t>
      </w:r>
      <w:r w:rsidR="001D4394" w:rsidRPr="006A4C83">
        <w:rPr>
          <w:rFonts w:ascii="Arial" w:hAnsi="Arial" w:cs="Arial"/>
          <w:szCs w:val="24"/>
          <w:lang w:val="en-GB"/>
        </w:rPr>
        <w:t xml:space="preserve"> through a survey questionnaire</w:t>
      </w:r>
      <w:r w:rsidRPr="006A4C83">
        <w:rPr>
          <w:rFonts w:ascii="Arial" w:hAnsi="Arial" w:cs="Arial"/>
          <w:szCs w:val="24"/>
          <w:lang w:val="en-GB"/>
        </w:rPr>
        <w:t>. The chapter is divided into six parts: research approach, target audience, design, data collection tools, ethical considerations, and data analysis methods.</w:t>
      </w:r>
      <w:r w:rsidR="001D4394" w:rsidRPr="006A4C83">
        <w:rPr>
          <w:rFonts w:ascii="Arial" w:hAnsi="Arial" w:cs="Arial"/>
          <w:szCs w:val="24"/>
          <w:lang w:val="en-GB"/>
        </w:rPr>
        <w:t xml:space="preserve"> Generally, this specifically refers to the broad guidelines for inquiry that form the foundation of a study's underlying theoretical and philosophical presumptions.</w:t>
      </w:r>
    </w:p>
    <w:p w14:paraId="3CBA9F84" w14:textId="049C939C" w:rsidR="001D4394" w:rsidRPr="006A4C83" w:rsidRDefault="001D4394" w:rsidP="006A4C83">
      <w:pPr>
        <w:pStyle w:val="Heading2"/>
        <w:spacing w:after="200" w:afterAutospacing="0" w:line="360" w:lineRule="auto"/>
        <w:rPr>
          <w:rFonts w:ascii="Arial" w:hAnsi="Arial" w:cs="Arial"/>
          <w:sz w:val="24"/>
          <w:szCs w:val="24"/>
          <w:lang w:val="en-GB"/>
        </w:rPr>
      </w:pPr>
      <w:bookmarkStart w:id="34" w:name="_Toc175722508"/>
      <w:r w:rsidRPr="006A4C83">
        <w:rPr>
          <w:rFonts w:ascii="Arial" w:hAnsi="Arial" w:cs="Arial"/>
          <w:sz w:val="24"/>
          <w:szCs w:val="24"/>
          <w:lang w:val="en-GB"/>
        </w:rPr>
        <w:t>3.1</w:t>
      </w:r>
      <w:r w:rsidR="00797FAC">
        <w:rPr>
          <w:rFonts w:ascii="Arial" w:hAnsi="Arial" w:cs="Arial"/>
          <w:sz w:val="24"/>
          <w:szCs w:val="24"/>
          <w:lang w:val="en-GB"/>
        </w:rPr>
        <w:tab/>
      </w:r>
      <w:r w:rsidRPr="006A4C83">
        <w:rPr>
          <w:rFonts w:ascii="Arial" w:hAnsi="Arial" w:cs="Arial"/>
          <w:sz w:val="24"/>
          <w:szCs w:val="24"/>
          <w:lang w:val="en-GB"/>
        </w:rPr>
        <w:t xml:space="preserve">Research Philosophy and </w:t>
      </w:r>
      <w:r w:rsidR="00300462" w:rsidRPr="006A4C83">
        <w:rPr>
          <w:rFonts w:ascii="Arial" w:hAnsi="Arial" w:cs="Arial"/>
          <w:sz w:val="24"/>
          <w:szCs w:val="24"/>
          <w:lang w:val="en-GB"/>
        </w:rPr>
        <w:t>Approach</w:t>
      </w:r>
      <w:bookmarkEnd w:id="34"/>
      <w:r w:rsidRPr="006A4C83">
        <w:rPr>
          <w:rFonts w:ascii="Arial" w:hAnsi="Arial" w:cs="Arial"/>
          <w:sz w:val="24"/>
          <w:szCs w:val="24"/>
          <w:lang w:val="en-GB"/>
        </w:rPr>
        <w:t xml:space="preserve"> </w:t>
      </w:r>
    </w:p>
    <w:p w14:paraId="61A25646" w14:textId="74049123" w:rsidR="001D4394" w:rsidRPr="006A4C83" w:rsidRDefault="00A6178C" w:rsidP="006A4C83">
      <w:pPr>
        <w:rPr>
          <w:rFonts w:ascii="Arial" w:hAnsi="Arial" w:cs="Arial"/>
          <w:szCs w:val="24"/>
          <w:lang w:val="en-GB"/>
        </w:rPr>
      </w:pPr>
      <w:r w:rsidRPr="00A6178C">
        <w:rPr>
          <w:rFonts w:ascii="Arial" w:hAnsi="Arial" w:cs="Arial"/>
          <w:szCs w:val="24"/>
          <w:lang w:val="en-GB"/>
        </w:rPr>
        <w:t>The foundation of this investigation lies in the philosophical approach to research, with a focus on positivism. Positivism, as defined by Bell et al. (2019), is an objectivist epistemological stance where reliable knowledge is derived from observable phenomena. This aligns with the views of Saunders et al. (2019), who argue that positivist philosophy allows researchers to uncover truths, predict outcomes, and exert control over these realities. This study adopts a positivist stance, operating within a tangible social reality to generate generalizations akin to natural laws, as found in scientific disciplines.</w:t>
      </w:r>
      <w:r>
        <w:rPr>
          <w:rFonts w:ascii="Arial" w:hAnsi="Arial" w:cs="Arial"/>
          <w:szCs w:val="24"/>
          <w:lang w:val="en-GB"/>
        </w:rPr>
        <w:t xml:space="preserve"> </w:t>
      </w:r>
      <w:r w:rsidRPr="00A6178C">
        <w:rPr>
          <w:rFonts w:ascii="Arial" w:hAnsi="Arial" w:cs="Arial"/>
          <w:szCs w:val="24"/>
          <w:lang w:val="en-GB"/>
        </w:rPr>
        <w:t>In line with this positivist approach, the research follows a deductive methodology. It builds on the established concept of source trustworthiness, as proposed by Ohanian and discussed by Saunders et al. (2019). Source trustworthiness, comprising dimensions such as expertise, trustworthiness, and attractiveness, is crucial in determining how consumers perceive and respond to marketing communications, influencing their decision-making processes.</w:t>
      </w:r>
      <w:r>
        <w:rPr>
          <w:rFonts w:ascii="Arial" w:hAnsi="Arial" w:cs="Arial"/>
          <w:szCs w:val="24"/>
          <w:lang w:val="en-GB"/>
        </w:rPr>
        <w:t xml:space="preserve"> </w:t>
      </w:r>
      <w:r w:rsidRPr="00A6178C">
        <w:rPr>
          <w:rFonts w:ascii="Arial" w:hAnsi="Arial" w:cs="Arial"/>
          <w:szCs w:val="24"/>
          <w:lang w:val="en-GB"/>
        </w:rPr>
        <w:t xml:space="preserve">Given the study's aim to elucidate the relationships between variables such as service quality, service delivery, and customer satisfaction, an explanatory research design is appropriate. As Saunders et al. (2019) assert, explanatory research seeks to clarify the reasons behind observed phenomena, thus enhancing understanding of underlying dynamics. This approach is particularly relevant to investigating how service delivery in </w:t>
      </w:r>
      <w:r w:rsidRPr="00A6178C">
        <w:rPr>
          <w:rFonts w:ascii="Arial" w:hAnsi="Arial" w:cs="Arial"/>
          <w:szCs w:val="24"/>
          <w:lang w:val="en-GB"/>
        </w:rPr>
        <w:lastRenderedPageBreak/>
        <w:t>three-star hotels impacts customer satisfaction in Lagos State, Nigeria, with a specific focus on service quality.</w:t>
      </w:r>
      <w:r w:rsidR="00ED2346" w:rsidRPr="006A4C83">
        <w:rPr>
          <w:rFonts w:ascii="Arial" w:hAnsi="Arial" w:cs="Arial"/>
          <w:szCs w:val="24"/>
          <w:lang w:val="en-GB"/>
        </w:rPr>
        <w:t xml:space="preserve"> </w:t>
      </w:r>
    </w:p>
    <w:p w14:paraId="2BD4AC6C" w14:textId="384E3EF3" w:rsidR="001D4394" w:rsidRPr="006A4C83" w:rsidRDefault="001D4394" w:rsidP="006A4C83">
      <w:pPr>
        <w:pStyle w:val="Heading2"/>
        <w:spacing w:after="200" w:afterAutospacing="0" w:line="360" w:lineRule="auto"/>
        <w:rPr>
          <w:rFonts w:ascii="Arial" w:hAnsi="Arial" w:cs="Arial"/>
          <w:sz w:val="24"/>
          <w:szCs w:val="24"/>
          <w:lang w:val="en-GB"/>
        </w:rPr>
      </w:pPr>
      <w:bookmarkStart w:id="35" w:name="_Toc175722509"/>
      <w:r w:rsidRPr="006A4C83">
        <w:rPr>
          <w:rFonts w:ascii="Arial" w:hAnsi="Arial" w:cs="Arial"/>
          <w:sz w:val="24"/>
          <w:szCs w:val="24"/>
          <w:lang w:val="en-GB"/>
        </w:rPr>
        <w:t>3.2</w:t>
      </w:r>
      <w:r w:rsidR="00797FAC">
        <w:rPr>
          <w:rFonts w:ascii="Arial" w:hAnsi="Arial" w:cs="Arial"/>
          <w:sz w:val="24"/>
          <w:szCs w:val="24"/>
          <w:lang w:val="en-GB"/>
        </w:rPr>
        <w:tab/>
      </w:r>
      <w:r w:rsidRPr="006A4C83">
        <w:rPr>
          <w:rFonts w:ascii="Arial" w:hAnsi="Arial" w:cs="Arial"/>
          <w:sz w:val="24"/>
          <w:szCs w:val="24"/>
          <w:lang w:val="en-GB"/>
        </w:rPr>
        <w:t>Quantitative Research: A Deductive Perspective</w:t>
      </w:r>
      <w:bookmarkEnd w:id="35"/>
    </w:p>
    <w:p w14:paraId="18E781C7" w14:textId="67B9DF01" w:rsidR="00ED2346" w:rsidRPr="006A4C83" w:rsidRDefault="00ED2346" w:rsidP="006A4C83">
      <w:pPr>
        <w:rPr>
          <w:rFonts w:ascii="Arial" w:hAnsi="Arial" w:cs="Arial"/>
          <w:szCs w:val="24"/>
          <w:lang w:val="en-GB"/>
        </w:rPr>
      </w:pPr>
      <w:r w:rsidRPr="006A4C83">
        <w:rPr>
          <w:rFonts w:ascii="Arial" w:hAnsi="Arial" w:cs="Arial"/>
          <w:szCs w:val="24"/>
          <w:lang w:val="en-GB"/>
        </w:rPr>
        <w:t xml:space="preserve">A deductive approach is inherently linked to a quantitative research methodology </w:t>
      </w:r>
      <w:r w:rsidR="00CA75EB" w:rsidRPr="006A4C83">
        <w:rPr>
          <w:rFonts w:ascii="Arial" w:hAnsi="Arial" w:cs="Arial"/>
          <w:szCs w:val="24"/>
          <w:lang w:val="en-GB"/>
        </w:rPr>
        <w:t>(Greener 2008)</w:t>
      </w:r>
      <w:r w:rsidRPr="006A4C83">
        <w:rPr>
          <w:rFonts w:ascii="Arial" w:hAnsi="Arial" w:cs="Arial"/>
          <w:szCs w:val="24"/>
          <w:lang w:val="en-GB"/>
        </w:rPr>
        <w:t xml:space="preserve">. Quantitative research is characterized by an objectivist perspective on social reality, a deductive reasoning process, the collection of numerical data, and the application of a natural science approach </w:t>
      </w:r>
      <w:r w:rsidR="00CA75EB" w:rsidRPr="006A4C83">
        <w:rPr>
          <w:rFonts w:ascii="Arial" w:hAnsi="Arial" w:cs="Arial"/>
          <w:szCs w:val="24"/>
          <w:lang w:val="en-GB"/>
        </w:rPr>
        <w:t>(Bell et al. 2019)</w:t>
      </w:r>
      <w:r w:rsidRPr="006A4C83">
        <w:rPr>
          <w:rFonts w:ascii="Arial" w:hAnsi="Arial" w:cs="Arial"/>
          <w:szCs w:val="24"/>
          <w:lang w:val="en-GB"/>
        </w:rPr>
        <w:t xml:space="preserve">. Quantitative research emphasizes the use of statistical methods to uncover relationships between different factors. This approach aims to </w:t>
      </w:r>
      <w:proofErr w:type="spellStart"/>
      <w:r w:rsidRPr="006A4C83">
        <w:rPr>
          <w:rFonts w:ascii="Arial" w:hAnsi="Arial" w:cs="Arial"/>
          <w:szCs w:val="24"/>
          <w:lang w:val="en-GB"/>
        </w:rPr>
        <w:t>analyze</w:t>
      </w:r>
      <w:proofErr w:type="spellEnd"/>
      <w:r w:rsidRPr="006A4C83">
        <w:rPr>
          <w:rFonts w:ascii="Arial" w:hAnsi="Arial" w:cs="Arial"/>
          <w:szCs w:val="24"/>
          <w:lang w:val="en-GB"/>
        </w:rPr>
        <w:t xml:space="preserve"> numerical data systematically, seeking to identify patterns and trends that can provide insights into the topic under investigation </w:t>
      </w:r>
      <w:r w:rsidR="005E2F0B" w:rsidRPr="006A4C83">
        <w:rPr>
          <w:rFonts w:ascii="Arial" w:hAnsi="Arial" w:cs="Arial"/>
          <w:szCs w:val="24"/>
          <w:lang w:val="en-GB"/>
        </w:rPr>
        <w:t>(Dudovskiy 2019)</w:t>
      </w:r>
      <w:r w:rsidRPr="006A4C83">
        <w:rPr>
          <w:rFonts w:ascii="Arial" w:hAnsi="Arial" w:cs="Arial"/>
          <w:szCs w:val="24"/>
          <w:lang w:val="en-GB"/>
        </w:rPr>
        <w:t>.</w:t>
      </w:r>
    </w:p>
    <w:p w14:paraId="04EDDC9B" w14:textId="2A14E58A" w:rsidR="001D4394" w:rsidRPr="006A4C83" w:rsidRDefault="001D4394" w:rsidP="006A4C83">
      <w:pPr>
        <w:rPr>
          <w:rFonts w:ascii="Arial" w:hAnsi="Arial" w:cs="Arial"/>
          <w:szCs w:val="24"/>
          <w:lang w:val="en-GB"/>
        </w:rPr>
      </w:pPr>
      <w:r w:rsidRPr="006A4C83">
        <w:rPr>
          <w:rFonts w:ascii="Arial" w:hAnsi="Arial" w:cs="Arial"/>
          <w:szCs w:val="24"/>
          <w:lang w:val="en-GB"/>
        </w:rPr>
        <w:t xml:space="preserve">Quantitative research has numerous benefits, making it an invaluable tool for scholars. </w:t>
      </w:r>
      <w:r w:rsidR="00DF0F95" w:rsidRPr="006A4C83">
        <w:rPr>
          <w:rFonts w:ascii="Arial" w:hAnsi="Arial" w:cs="Arial"/>
          <w:szCs w:val="24"/>
          <w:lang w:val="en-GB"/>
        </w:rPr>
        <w:t>First</w:t>
      </w:r>
      <w:r w:rsidRPr="006A4C83">
        <w:rPr>
          <w:rFonts w:ascii="Arial" w:hAnsi="Arial" w:cs="Arial"/>
          <w:szCs w:val="24"/>
          <w:lang w:val="en-GB"/>
        </w:rPr>
        <w:t xml:space="preserve">, it makes use of statistical data analysis, which conserves resources and time </w:t>
      </w:r>
      <w:r w:rsidR="005E2F0B" w:rsidRPr="006A4C83">
        <w:rPr>
          <w:rFonts w:ascii="Arial" w:hAnsi="Arial" w:cs="Arial"/>
          <w:szCs w:val="24"/>
          <w:lang w:val="en-GB"/>
        </w:rPr>
        <w:t>(Bell et al. 2019)</w:t>
      </w:r>
      <w:r w:rsidRPr="006A4C83">
        <w:rPr>
          <w:rFonts w:ascii="Arial" w:hAnsi="Arial" w:cs="Arial"/>
          <w:szCs w:val="24"/>
          <w:lang w:val="en-GB"/>
        </w:rPr>
        <w:t xml:space="preserve">. By emphasizing numerical data and figures, quantitative research improves the study's scientific </w:t>
      </w:r>
      <w:r w:rsidR="00300462" w:rsidRPr="006A4C83">
        <w:rPr>
          <w:rFonts w:ascii="Arial" w:hAnsi="Arial" w:cs="Arial"/>
          <w:szCs w:val="24"/>
          <w:lang w:val="en-GB"/>
        </w:rPr>
        <w:t>rigour</w:t>
      </w:r>
      <w:r w:rsidRPr="006A4C83">
        <w:rPr>
          <w:rFonts w:ascii="Arial" w:hAnsi="Arial" w:cs="Arial"/>
          <w:szCs w:val="24"/>
          <w:lang w:val="en-GB"/>
        </w:rPr>
        <w:t xml:space="preserve"> (</w:t>
      </w:r>
      <w:r w:rsidR="005E2F0B" w:rsidRPr="006A4C83">
        <w:rPr>
          <w:rFonts w:ascii="Arial" w:hAnsi="Arial" w:cs="Arial"/>
          <w:szCs w:val="24"/>
          <w:lang w:val="en-GB"/>
        </w:rPr>
        <w:t>Bell et al. 2019)</w:t>
      </w:r>
      <w:r w:rsidRPr="006A4C83">
        <w:rPr>
          <w:rFonts w:ascii="Arial" w:hAnsi="Arial" w:cs="Arial"/>
          <w:szCs w:val="24"/>
          <w:lang w:val="en-GB"/>
        </w:rPr>
        <w:t xml:space="preserve">. Researchers can </w:t>
      </w:r>
      <w:r w:rsidR="00DF0F95" w:rsidRPr="006A4C83">
        <w:rPr>
          <w:rFonts w:ascii="Arial" w:hAnsi="Arial" w:cs="Arial"/>
          <w:szCs w:val="24"/>
          <w:lang w:val="en-GB"/>
        </w:rPr>
        <w:t>speed up</w:t>
      </w:r>
      <w:r w:rsidRPr="006A4C83">
        <w:rPr>
          <w:rFonts w:ascii="Arial" w:hAnsi="Arial" w:cs="Arial"/>
          <w:szCs w:val="24"/>
          <w:lang w:val="en-GB"/>
        </w:rPr>
        <w:t xml:space="preserve"> interpreting results by employing statistical software such as SPSS to evaluate data in an effective manner (</w:t>
      </w:r>
      <w:proofErr w:type="spellStart"/>
      <w:r w:rsidR="005E2F0B" w:rsidRPr="006A4C83">
        <w:rPr>
          <w:rFonts w:ascii="Arial" w:hAnsi="Arial" w:cs="Arial"/>
          <w:szCs w:val="24"/>
          <w:lang w:val="en-GB"/>
        </w:rPr>
        <w:t>Gorard</w:t>
      </w:r>
      <w:proofErr w:type="spellEnd"/>
      <w:r w:rsidR="005E2F0B" w:rsidRPr="006A4C83">
        <w:rPr>
          <w:rFonts w:ascii="Arial" w:hAnsi="Arial" w:cs="Arial"/>
          <w:szCs w:val="24"/>
          <w:lang w:val="en-GB"/>
        </w:rPr>
        <w:t xml:space="preserve"> et al. 2001</w:t>
      </w:r>
      <w:r w:rsidRPr="006A4C83">
        <w:rPr>
          <w:rFonts w:ascii="Arial" w:hAnsi="Arial" w:cs="Arial"/>
          <w:szCs w:val="24"/>
          <w:lang w:val="en-GB"/>
        </w:rPr>
        <w:t>;</w:t>
      </w:r>
      <w:r w:rsidR="00DB6EEF" w:rsidRPr="006A4C83">
        <w:rPr>
          <w:rFonts w:ascii="Arial" w:hAnsi="Arial" w:cs="Arial"/>
          <w:szCs w:val="24"/>
        </w:rPr>
        <w:t xml:space="preserve"> </w:t>
      </w:r>
      <w:r w:rsidR="00DB6EEF" w:rsidRPr="006A4C83">
        <w:rPr>
          <w:rFonts w:ascii="Arial" w:hAnsi="Arial" w:cs="Arial"/>
          <w:szCs w:val="24"/>
          <w:lang w:val="en-GB"/>
        </w:rPr>
        <w:t>Connolly 2007</w:t>
      </w:r>
      <w:r w:rsidRPr="006A4C83">
        <w:rPr>
          <w:rFonts w:ascii="Arial" w:hAnsi="Arial" w:cs="Arial"/>
          <w:szCs w:val="24"/>
          <w:lang w:val="en-GB"/>
        </w:rPr>
        <w:t>).</w:t>
      </w:r>
    </w:p>
    <w:p w14:paraId="3434E40D" w14:textId="2E4E1FAD" w:rsidR="001D4394" w:rsidRDefault="001D4394" w:rsidP="006A4C83">
      <w:pPr>
        <w:rPr>
          <w:rFonts w:ascii="Arial" w:hAnsi="Arial" w:cs="Arial"/>
          <w:szCs w:val="24"/>
          <w:lang w:val="en-GB"/>
        </w:rPr>
      </w:pPr>
      <w:r w:rsidRPr="006A4C83">
        <w:rPr>
          <w:rFonts w:ascii="Arial" w:hAnsi="Arial" w:cs="Arial"/>
          <w:szCs w:val="24"/>
          <w:lang w:val="en-GB"/>
        </w:rPr>
        <w:t>The scientific foundation of quantitative research makes generalization easier. Larger groups can benefit from extrapolating findings from interactions with one group</w:t>
      </w:r>
      <w:r w:rsidR="009C2B8D" w:rsidRPr="006A4C83">
        <w:rPr>
          <w:rFonts w:ascii="Arial" w:hAnsi="Arial" w:cs="Arial"/>
          <w:szCs w:val="24"/>
          <w:lang w:val="en-GB"/>
        </w:rPr>
        <w:t xml:space="preserve"> (Trierweiler and Stricker 1998)</w:t>
      </w:r>
      <w:r w:rsidRPr="006A4C83">
        <w:rPr>
          <w:rFonts w:ascii="Arial" w:hAnsi="Arial" w:cs="Arial"/>
          <w:szCs w:val="24"/>
          <w:lang w:val="en-GB"/>
        </w:rPr>
        <w:t>. For example, examining how students are taught to solve problems in a particular classroom might reveal larger social trends and patterns (</w:t>
      </w:r>
      <w:r w:rsidR="0041616E" w:rsidRPr="006A4C83">
        <w:rPr>
          <w:rFonts w:ascii="Arial" w:hAnsi="Arial" w:cs="Arial"/>
          <w:szCs w:val="24"/>
          <w:lang w:val="en-GB"/>
        </w:rPr>
        <w:t>Shank et al. 2015</w:t>
      </w:r>
      <w:r w:rsidRPr="006A4C83">
        <w:rPr>
          <w:rFonts w:ascii="Arial" w:hAnsi="Arial" w:cs="Arial"/>
          <w:szCs w:val="24"/>
          <w:lang w:val="en-GB"/>
        </w:rPr>
        <w:t>;</w:t>
      </w:r>
      <w:r w:rsidR="0041616E" w:rsidRPr="006A4C83">
        <w:rPr>
          <w:rFonts w:ascii="Arial" w:eastAsia="Times New Roman" w:hAnsi="Arial" w:cs="Arial"/>
          <w:szCs w:val="24"/>
          <w:lang w:eastAsia="en-US"/>
        </w:rPr>
        <w:t xml:space="preserve"> </w:t>
      </w:r>
      <w:r w:rsidR="0041616E" w:rsidRPr="006A4C83">
        <w:rPr>
          <w:rFonts w:ascii="Arial" w:hAnsi="Arial" w:cs="Arial"/>
          <w:szCs w:val="24"/>
        </w:rPr>
        <w:t>Cohen et al. 2017</w:t>
      </w:r>
      <w:r w:rsidRPr="006A4C83">
        <w:rPr>
          <w:rFonts w:ascii="Arial" w:hAnsi="Arial" w:cs="Arial"/>
          <w:szCs w:val="24"/>
          <w:lang w:val="en-GB"/>
        </w:rPr>
        <w:t xml:space="preserve">). Replicability is another important advantage of quantitative research. The utilization of hypothesis testing guarantees well-defined protocols and goals, facilitating the uniform replication of research </w:t>
      </w:r>
      <w:r w:rsidR="0041616E" w:rsidRPr="006A4C83">
        <w:rPr>
          <w:rFonts w:ascii="Arial" w:hAnsi="Arial" w:cs="Arial"/>
          <w:szCs w:val="24"/>
          <w:lang w:val="en-GB"/>
        </w:rPr>
        <w:t>(Litchman 2013)</w:t>
      </w:r>
      <w:r w:rsidRPr="006A4C83">
        <w:rPr>
          <w:rFonts w:ascii="Arial" w:hAnsi="Arial" w:cs="Arial"/>
          <w:szCs w:val="24"/>
          <w:lang w:val="en-GB"/>
        </w:rPr>
        <w:t xml:space="preserve">. According to Shank </w:t>
      </w:r>
      <w:r w:rsidR="0041616E" w:rsidRPr="006A4C83">
        <w:rPr>
          <w:rFonts w:ascii="Arial" w:hAnsi="Arial" w:cs="Arial"/>
          <w:szCs w:val="24"/>
          <w:lang w:val="en-GB"/>
        </w:rPr>
        <w:t xml:space="preserve">et al. </w:t>
      </w:r>
      <w:r w:rsidR="00BB7070">
        <w:rPr>
          <w:rFonts w:ascii="Arial" w:hAnsi="Arial" w:cs="Arial"/>
          <w:szCs w:val="24"/>
          <w:lang w:val="en-GB"/>
        </w:rPr>
        <w:t>(</w:t>
      </w:r>
      <w:r w:rsidR="0041616E" w:rsidRPr="006A4C83">
        <w:rPr>
          <w:rFonts w:ascii="Arial" w:hAnsi="Arial" w:cs="Arial"/>
          <w:szCs w:val="24"/>
          <w:lang w:val="en-GB"/>
        </w:rPr>
        <w:t>2015)</w:t>
      </w:r>
      <w:r w:rsidRPr="006A4C83">
        <w:rPr>
          <w:rFonts w:ascii="Arial" w:hAnsi="Arial" w:cs="Arial"/>
          <w:szCs w:val="24"/>
          <w:lang w:val="en-GB"/>
        </w:rPr>
        <w:t>, this quality raises the legitimacy of study findings and encourages trust in their dependability.</w:t>
      </w:r>
    </w:p>
    <w:p w14:paraId="126E560F" w14:textId="77777777" w:rsidR="00797FAC" w:rsidRDefault="00797FAC" w:rsidP="006A4C83">
      <w:pPr>
        <w:rPr>
          <w:rFonts w:ascii="Arial" w:hAnsi="Arial" w:cs="Arial"/>
          <w:szCs w:val="24"/>
          <w:lang w:val="en-GB"/>
        </w:rPr>
      </w:pPr>
    </w:p>
    <w:p w14:paraId="42DD00E9" w14:textId="77777777" w:rsidR="00797FAC" w:rsidRPr="006A4C83" w:rsidRDefault="00797FAC" w:rsidP="006A4C83">
      <w:pPr>
        <w:rPr>
          <w:rFonts w:ascii="Arial" w:hAnsi="Arial" w:cs="Arial"/>
          <w:szCs w:val="24"/>
        </w:rPr>
      </w:pPr>
    </w:p>
    <w:p w14:paraId="3FA04B19" w14:textId="05EDA1F7" w:rsidR="00104F39" w:rsidRPr="006A4C83" w:rsidRDefault="00BC47D0" w:rsidP="006A4C83">
      <w:pPr>
        <w:pStyle w:val="Heading2"/>
        <w:spacing w:after="200" w:afterAutospacing="0" w:line="360" w:lineRule="auto"/>
        <w:rPr>
          <w:rFonts w:ascii="Arial" w:hAnsi="Arial" w:cs="Arial"/>
          <w:sz w:val="24"/>
          <w:szCs w:val="24"/>
          <w:lang w:val="en-GB"/>
        </w:rPr>
      </w:pPr>
      <w:bookmarkStart w:id="36" w:name="_Toc175722510"/>
      <w:r w:rsidRPr="006A4C83">
        <w:rPr>
          <w:rFonts w:ascii="Arial" w:hAnsi="Arial" w:cs="Arial"/>
          <w:sz w:val="24"/>
          <w:szCs w:val="24"/>
          <w:lang w:val="en-GB"/>
        </w:rPr>
        <w:lastRenderedPageBreak/>
        <w:t>3.</w:t>
      </w:r>
      <w:r w:rsidR="00683F2C" w:rsidRPr="006A4C83">
        <w:rPr>
          <w:rFonts w:ascii="Arial" w:hAnsi="Arial" w:cs="Arial"/>
          <w:sz w:val="24"/>
          <w:szCs w:val="24"/>
          <w:lang w:val="en-GB"/>
        </w:rPr>
        <w:t>3</w:t>
      </w:r>
      <w:r w:rsidR="00797FAC">
        <w:rPr>
          <w:rFonts w:ascii="Arial" w:hAnsi="Arial" w:cs="Arial"/>
          <w:sz w:val="24"/>
          <w:szCs w:val="24"/>
          <w:lang w:val="en-GB"/>
        </w:rPr>
        <w:tab/>
      </w:r>
      <w:r w:rsidRPr="006A4C83">
        <w:rPr>
          <w:rFonts w:ascii="Arial" w:hAnsi="Arial" w:cs="Arial"/>
          <w:sz w:val="24"/>
          <w:szCs w:val="24"/>
          <w:lang w:val="en-GB"/>
        </w:rPr>
        <w:t>Data Collection Instruments and Procedure</w:t>
      </w:r>
      <w:bookmarkEnd w:id="36"/>
    </w:p>
    <w:p w14:paraId="7886449A" w14:textId="5914CC55" w:rsidR="007E3069" w:rsidRPr="006A4C83" w:rsidRDefault="007E3069" w:rsidP="006A4C83">
      <w:pPr>
        <w:pStyle w:val="Heading3"/>
        <w:spacing w:after="200"/>
        <w:rPr>
          <w:rFonts w:ascii="Arial" w:hAnsi="Arial" w:cs="Arial"/>
          <w:b/>
          <w:bCs/>
          <w:lang w:val="en-GB"/>
        </w:rPr>
      </w:pPr>
      <w:bookmarkStart w:id="37" w:name="_Toc175722511"/>
      <w:r w:rsidRPr="006A4C83">
        <w:rPr>
          <w:rFonts w:ascii="Arial" w:hAnsi="Arial" w:cs="Arial"/>
          <w:b/>
          <w:bCs/>
          <w:lang w:val="en-GB"/>
        </w:rPr>
        <w:t>3.</w:t>
      </w:r>
      <w:r w:rsidR="00683F2C" w:rsidRPr="006A4C83">
        <w:rPr>
          <w:rFonts w:ascii="Arial" w:hAnsi="Arial" w:cs="Arial"/>
          <w:b/>
          <w:bCs/>
          <w:lang w:val="en-GB"/>
        </w:rPr>
        <w:t>3</w:t>
      </w:r>
      <w:r w:rsidRPr="006A4C83">
        <w:rPr>
          <w:rFonts w:ascii="Arial" w:hAnsi="Arial" w:cs="Arial"/>
          <w:b/>
          <w:bCs/>
          <w:lang w:val="en-GB"/>
        </w:rPr>
        <w:t>.1</w:t>
      </w:r>
      <w:r w:rsidR="009D429A">
        <w:rPr>
          <w:rFonts w:ascii="Arial" w:hAnsi="Arial" w:cs="Arial"/>
          <w:b/>
          <w:bCs/>
          <w:lang w:val="en-GB"/>
        </w:rPr>
        <w:tab/>
      </w:r>
      <w:r w:rsidRPr="006A4C83">
        <w:rPr>
          <w:rFonts w:ascii="Arial" w:hAnsi="Arial" w:cs="Arial"/>
          <w:b/>
          <w:bCs/>
          <w:lang w:val="en-GB"/>
        </w:rPr>
        <w:t>Research Design</w:t>
      </w:r>
      <w:bookmarkEnd w:id="37"/>
      <w:r w:rsidRPr="006A4C83">
        <w:rPr>
          <w:rFonts w:ascii="Arial" w:hAnsi="Arial" w:cs="Arial"/>
          <w:b/>
          <w:bCs/>
          <w:lang w:val="en-GB"/>
        </w:rPr>
        <w:t xml:space="preserve"> </w:t>
      </w:r>
    </w:p>
    <w:p w14:paraId="1BFAE701" w14:textId="753E71B2" w:rsidR="007E3069" w:rsidRPr="006A4C83" w:rsidRDefault="007E3069" w:rsidP="006A4C83">
      <w:pPr>
        <w:rPr>
          <w:rFonts w:ascii="Arial" w:hAnsi="Arial" w:cs="Arial"/>
          <w:bCs/>
          <w:szCs w:val="24"/>
          <w:lang w:val="en-GB"/>
        </w:rPr>
      </w:pPr>
      <w:r w:rsidRPr="006A4C83">
        <w:rPr>
          <w:rFonts w:ascii="Arial" w:hAnsi="Arial" w:cs="Arial"/>
          <w:bCs/>
          <w:szCs w:val="24"/>
          <w:lang w:val="en-GB"/>
        </w:rPr>
        <w:t xml:space="preserve">The overall blueprint and organization of the investigation, crafted to address the research queries, is known as the research design. This study will adopt a descriptive research design, as stated by </w:t>
      </w:r>
      <w:r w:rsidR="00A73B34" w:rsidRPr="006A4C83">
        <w:rPr>
          <w:rFonts w:ascii="Arial" w:hAnsi="Arial" w:cs="Arial"/>
          <w:bCs/>
          <w:szCs w:val="24"/>
          <w:lang w:val="en-GB"/>
        </w:rPr>
        <w:t>(Mugenda and Mugenda 1999)</w:t>
      </w:r>
      <w:r w:rsidRPr="006A4C83">
        <w:rPr>
          <w:rFonts w:ascii="Arial" w:hAnsi="Arial" w:cs="Arial"/>
          <w:bCs/>
          <w:szCs w:val="24"/>
          <w:lang w:val="en-GB"/>
        </w:rPr>
        <w:t>. Descriptive research design portrays and reports the current situation, presenting the facts as they stand; consequently, if another individual replicates the study now, the circumstances would be discovered as described.</w:t>
      </w:r>
    </w:p>
    <w:p w14:paraId="036DD407" w14:textId="3EA24C47" w:rsidR="00104F39" w:rsidRPr="006A4C83" w:rsidRDefault="00BC47D0" w:rsidP="006A4C83">
      <w:pPr>
        <w:pStyle w:val="Heading3"/>
        <w:spacing w:after="200"/>
        <w:rPr>
          <w:rFonts w:ascii="Arial" w:hAnsi="Arial" w:cs="Arial"/>
          <w:b/>
          <w:bCs/>
          <w:lang w:val="en-GB"/>
        </w:rPr>
      </w:pPr>
      <w:bookmarkStart w:id="38" w:name="_Toc175722512"/>
      <w:r w:rsidRPr="006A4C83">
        <w:rPr>
          <w:rFonts w:ascii="Arial" w:hAnsi="Arial" w:cs="Arial"/>
          <w:b/>
          <w:bCs/>
          <w:lang w:val="en-GB"/>
        </w:rPr>
        <w:t>3.</w:t>
      </w:r>
      <w:r w:rsidR="00683F2C" w:rsidRPr="006A4C83">
        <w:rPr>
          <w:rFonts w:ascii="Arial" w:hAnsi="Arial" w:cs="Arial"/>
          <w:b/>
          <w:bCs/>
          <w:lang w:val="en-GB"/>
        </w:rPr>
        <w:t>3</w:t>
      </w:r>
      <w:r w:rsidRPr="006A4C83">
        <w:rPr>
          <w:rFonts w:ascii="Arial" w:hAnsi="Arial" w:cs="Arial"/>
          <w:b/>
          <w:bCs/>
          <w:lang w:val="en-GB"/>
        </w:rPr>
        <w:t>.</w:t>
      </w:r>
      <w:r w:rsidR="007E3069" w:rsidRPr="006A4C83">
        <w:rPr>
          <w:rFonts w:ascii="Arial" w:hAnsi="Arial" w:cs="Arial"/>
          <w:b/>
          <w:bCs/>
          <w:lang w:val="en-GB"/>
        </w:rPr>
        <w:t>2</w:t>
      </w:r>
      <w:r w:rsidR="009D429A">
        <w:rPr>
          <w:rFonts w:ascii="Arial" w:hAnsi="Arial" w:cs="Arial"/>
          <w:b/>
          <w:bCs/>
          <w:lang w:val="en-GB"/>
        </w:rPr>
        <w:tab/>
      </w:r>
      <w:r w:rsidRPr="006A4C83">
        <w:rPr>
          <w:rFonts w:ascii="Arial" w:hAnsi="Arial" w:cs="Arial"/>
          <w:b/>
          <w:bCs/>
          <w:lang w:val="en-GB"/>
        </w:rPr>
        <w:t>Questionnaire</w:t>
      </w:r>
      <w:bookmarkEnd w:id="38"/>
    </w:p>
    <w:p w14:paraId="1E0CF855" w14:textId="3BE15453" w:rsidR="00BD6FDD" w:rsidRPr="006A4C83" w:rsidRDefault="00BD6FDD" w:rsidP="006A4C83">
      <w:pPr>
        <w:rPr>
          <w:rFonts w:ascii="Arial" w:hAnsi="Arial" w:cs="Arial"/>
          <w:szCs w:val="24"/>
        </w:rPr>
      </w:pPr>
      <w:r w:rsidRPr="006A4C83">
        <w:rPr>
          <w:rFonts w:ascii="Arial" w:hAnsi="Arial" w:cs="Arial"/>
          <w:szCs w:val="24"/>
        </w:rPr>
        <w:t>The primary data collection method in this study is a questionnaire, a systematic tool for gathering information efficiently. The questionnaire was meticulously designed to capture both quantitative and qualitative data. It includes a combination of open-ended and closed-ended questions, allowing respondents to express their perspectives in detail while also providing structured responses. This approach ensures a comprehensive understanding of the respondents' views on service quality dimensions, particularly in the context of three-star hotels in Lagos State, Nigeria. The inclusion of open-ended questions enables respondents to elaborate on their experiences, offering unique insights into their satisfaction levels.</w:t>
      </w:r>
    </w:p>
    <w:p w14:paraId="729FA799" w14:textId="76FB6FA7" w:rsidR="00BD6FDD" w:rsidRPr="006A4C83" w:rsidRDefault="00BD6FDD" w:rsidP="006A4C83">
      <w:pPr>
        <w:rPr>
          <w:rFonts w:ascii="Arial" w:hAnsi="Arial" w:cs="Arial"/>
          <w:szCs w:val="24"/>
        </w:rPr>
      </w:pPr>
      <w:r w:rsidRPr="006A4C83">
        <w:rPr>
          <w:rFonts w:ascii="Arial" w:hAnsi="Arial" w:cs="Arial"/>
          <w:szCs w:val="24"/>
        </w:rPr>
        <w:t>The questionnaire was self-designed, drawing on themes identified in the literature review and existing studies on service quality by Omar et al. (2015), Lee and Cheng (2018), and Bahadur et al. (2018). These studies highlighted various dimensions of service quality, such as Service Delivery, Perceived Service, Service Quality, and Service Encounter, which were carefully incorporated into the questionnaire. The focus was on capturing the specific service environment of three-star hotels, ensuring that the questions were relevant and specific to this setting. The use of a Likert scale format allowed respondents to rate their level of agreement with various statements, making it easier to quantify their satisfaction levels.</w:t>
      </w:r>
    </w:p>
    <w:p w14:paraId="71ED86CD" w14:textId="3AAB59F6" w:rsidR="00BD6FDD" w:rsidRPr="006A4C83" w:rsidRDefault="00BD6FDD" w:rsidP="006A4C83">
      <w:pPr>
        <w:rPr>
          <w:rFonts w:ascii="Arial" w:hAnsi="Arial" w:cs="Arial"/>
          <w:szCs w:val="24"/>
        </w:rPr>
      </w:pPr>
      <w:r w:rsidRPr="006A4C83">
        <w:rPr>
          <w:rFonts w:ascii="Arial" w:hAnsi="Arial" w:cs="Arial"/>
          <w:szCs w:val="24"/>
        </w:rPr>
        <w:t xml:space="preserve">A pilot test was conducted with a small sample like the study population. This is to ensure the questionnaire's validity. This pre-testing phase was crucial for refining the </w:t>
      </w:r>
      <w:r w:rsidRPr="006A4C83">
        <w:rPr>
          <w:rFonts w:ascii="Arial" w:hAnsi="Arial" w:cs="Arial"/>
          <w:szCs w:val="24"/>
        </w:rPr>
        <w:lastRenderedPageBreak/>
        <w:t xml:space="preserve">questions, </w:t>
      </w:r>
      <w:r w:rsidR="00300462" w:rsidRPr="006A4C83">
        <w:rPr>
          <w:rFonts w:ascii="Arial" w:hAnsi="Arial" w:cs="Arial"/>
          <w:szCs w:val="24"/>
        </w:rPr>
        <w:t xml:space="preserve">and </w:t>
      </w:r>
      <w:r w:rsidRPr="006A4C83">
        <w:rPr>
          <w:rFonts w:ascii="Arial" w:hAnsi="Arial" w:cs="Arial"/>
          <w:szCs w:val="24"/>
        </w:rPr>
        <w:t xml:space="preserve">ensuring clarity and accuracy in measuring the intended constructs. Feedback from industry experts was also incorporated during the questionnaire design and testing stage, further enhancing the questionnaire's relevance and effectiveness. The instrument was designed to be </w:t>
      </w:r>
      <w:r w:rsidR="00300462" w:rsidRPr="006A4C83">
        <w:rPr>
          <w:rFonts w:ascii="Arial" w:hAnsi="Arial" w:cs="Arial"/>
          <w:szCs w:val="24"/>
        </w:rPr>
        <w:t>straightforward</w:t>
      </w:r>
      <w:r w:rsidRPr="006A4C83">
        <w:rPr>
          <w:rFonts w:ascii="Arial" w:hAnsi="Arial" w:cs="Arial"/>
          <w:szCs w:val="24"/>
        </w:rPr>
        <w:t xml:space="preserve"> to understand, minimizing the risk of misinterpretation and ensuring that the responses accurately reflected the respondents' experiences.</w:t>
      </w:r>
    </w:p>
    <w:p w14:paraId="778F766D" w14:textId="07902D69" w:rsidR="00BD6FDD" w:rsidRPr="006A4C83" w:rsidRDefault="00BD6FDD" w:rsidP="006A4C83">
      <w:pPr>
        <w:rPr>
          <w:rFonts w:ascii="Arial" w:hAnsi="Arial" w:cs="Arial"/>
          <w:szCs w:val="24"/>
        </w:rPr>
      </w:pPr>
      <w:r w:rsidRPr="006A4C83">
        <w:rPr>
          <w:rFonts w:ascii="Arial" w:hAnsi="Arial" w:cs="Arial"/>
          <w:szCs w:val="24"/>
        </w:rPr>
        <w:t xml:space="preserve">To check for Reliability, Cronbach's alpha test was used, </w:t>
      </w:r>
      <w:r w:rsidR="00300462" w:rsidRPr="006A4C83">
        <w:rPr>
          <w:rFonts w:ascii="Arial" w:hAnsi="Arial" w:cs="Arial"/>
          <w:szCs w:val="24"/>
        </w:rPr>
        <w:t>and its</w:t>
      </w:r>
      <w:r w:rsidRPr="006A4C83">
        <w:rPr>
          <w:rFonts w:ascii="Arial" w:hAnsi="Arial" w:cs="Arial"/>
          <w:szCs w:val="24"/>
        </w:rPr>
        <w:t xml:space="preserve"> results demonstrated strong internal consistency across the various dimensions of service quality. The structure of the questionnaire, with its mix of open-ended and closed-ended questions, provided a balanced approach to data collection. This design not only allowed for the systematic gathering of data but also ensured that respondents could freely express their unique viewpoints. By combining structured questions with opportunities for detailed responses, the questionnaire effectively captured the various aspects of customer satisfaction in three-star hotels.</w:t>
      </w:r>
    </w:p>
    <w:p w14:paraId="6C79BB0B" w14:textId="2420FDE1" w:rsidR="00E971AD" w:rsidRPr="004572BA" w:rsidRDefault="007E3069" w:rsidP="006A4C83">
      <w:pPr>
        <w:pStyle w:val="Heading3"/>
        <w:spacing w:after="200"/>
        <w:rPr>
          <w:rFonts w:ascii="Arial" w:hAnsi="Arial" w:cs="Arial"/>
          <w:b/>
          <w:lang w:val="en-GB"/>
        </w:rPr>
      </w:pPr>
      <w:bookmarkStart w:id="39" w:name="_Toc175722513"/>
      <w:r w:rsidRPr="004572BA">
        <w:rPr>
          <w:rFonts w:ascii="Arial" w:hAnsi="Arial" w:cs="Arial"/>
          <w:b/>
          <w:lang w:val="en-GB"/>
        </w:rPr>
        <w:t>3.</w:t>
      </w:r>
      <w:r w:rsidR="00683F2C" w:rsidRPr="004572BA">
        <w:rPr>
          <w:rFonts w:ascii="Arial" w:hAnsi="Arial" w:cs="Arial"/>
          <w:b/>
          <w:lang w:val="en-GB"/>
        </w:rPr>
        <w:t>3</w:t>
      </w:r>
      <w:r w:rsidRPr="004572BA">
        <w:rPr>
          <w:rFonts w:ascii="Arial" w:hAnsi="Arial" w:cs="Arial"/>
          <w:b/>
          <w:lang w:val="en-GB"/>
        </w:rPr>
        <w:t>.3</w:t>
      </w:r>
      <w:r w:rsidR="009D429A">
        <w:rPr>
          <w:rFonts w:ascii="Arial" w:hAnsi="Arial" w:cs="Arial"/>
          <w:b/>
          <w:lang w:val="en-GB"/>
        </w:rPr>
        <w:tab/>
      </w:r>
      <w:r w:rsidRPr="004572BA">
        <w:rPr>
          <w:rFonts w:ascii="Arial" w:hAnsi="Arial" w:cs="Arial"/>
          <w:b/>
          <w:lang w:val="en-GB"/>
        </w:rPr>
        <w:t>Sampling and Access</w:t>
      </w:r>
      <w:bookmarkEnd w:id="39"/>
    </w:p>
    <w:p w14:paraId="159AA100" w14:textId="77777777" w:rsidR="00653868" w:rsidRPr="00653868" w:rsidRDefault="00653868" w:rsidP="00653868">
      <w:pPr>
        <w:rPr>
          <w:rFonts w:ascii="Arial" w:hAnsi="Arial" w:cs="Arial"/>
          <w:szCs w:val="24"/>
          <w:lang w:val="en-GB"/>
        </w:rPr>
      </w:pPr>
      <w:r w:rsidRPr="00653868">
        <w:rPr>
          <w:rFonts w:ascii="Arial" w:hAnsi="Arial" w:cs="Arial"/>
          <w:szCs w:val="24"/>
          <w:lang w:val="en-GB"/>
        </w:rPr>
        <w:t>The target population for this study consists of 120 hotel guests, both male and female, from diverse age groups and income levels, who frequently stay at three-star hotels in Lagos State, Nigeria. This population, as defined by Mugenda and Mugenda (2009), includes all cases from which a sample is drawn, allowing the research to focus on individuals whose characteristics align with the study's objectives. To capture a representative sample, a stratified random sampling method was employed, dividing the population into subgroups based on key characteristics such as age, gender, and nationality. By sampling within each stratum, the study ensures that the diversity of the broader hotel guest population is reflected, thereby enhancing the reliability of the findings.</w:t>
      </w:r>
    </w:p>
    <w:p w14:paraId="078943FA" w14:textId="0156ABAF" w:rsidR="00E971AD" w:rsidRPr="006A4C83" w:rsidRDefault="00653868" w:rsidP="006A4C83">
      <w:pPr>
        <w:rPr>
          <w:rFonts w:ascii="Arial" w:hAnsi="Arial" w:cs="Arial"/>
          <w:szCs w:val="24"/>
          <w:lang w:val="en-GB"/>
        </w:rPr>
      </w:pPr>
      <w:r w:rsidRPr="00653868">
        <w:rPr>
          <w:rFonts w:ascii="Arial" w:hAnsi="Arial" w:cs="Arial"/>
          <w:szCs w:val="24"/>
          <w:lang w:val="en-GB"/>
        </w:rPr>
        <w:t xml:space="preserve">Participants were systematically recruited during their stay at various three-star hotels in Lagos State, with efforts made to engage a wide demographic range, minimising selection bias. This approach supports the descriptive nature of the study, aiming to encompass a broad spectrum of customer perceptions related to service quality. A sample size of 70% was deemed sufficient, as supported by Gay (2008), to ensure </w:t>
      </w:r>
      <w:r w:rsidRPr="00653868">
        <w:rPr>
          <w:rFonts w:ascii="Arial" w:hAnsi="Arial" w:cs="Arial"/>
          <w:szCs w:val="24"/>
          <w:lang w:val="en-GB"/>
        </w:rPr>
        <w:lastRenderedPageBreak/>
        <w:t>reliable and valid results.</w:t>
      </w:r>
      <w:r>
        <w:rPr>
          <w:rFonts w:ascii="Arial" w:hAnsi="Arial" w:cs="Arial"/>
          <w:szCs w:val="24"/>
          <w:lang w:val="en-GB"/>
        </w:rPr>
        <w:t xml:space="preserve"> </w:t>
      </w:r>
      <w:r w:rsidRPr="00653868">
        <w:rPr>
          <w:rFonts w:ascii="Arial" w:hAnsi="Arial" w:cs="Arial"/>
          <w:szCs w:val="24"/>
          <w:lang w:val="en-GB"/>
        </w:rPr>
        <w:t>Before the survey, permission was obtained from hotel management, and the study's purpose was clearly communicated. Pre-testing of draft inquiries was conducted to eliminate ambiguity and ensure accuracy, with questions that failed to yield necessary data excluded from the final questionnaire. This meticulous approach ensured that all units of analysis were thoroughly examined, contributing to the overall validity and reliability of the research findings.</w:t>
      </w:r>
    </w:p>
    <w:p w14:paraId="7E61D642" w14:textId="5A78142B" w:rsidR="00104F39" w:rsidRPr="006A4C83" w:rsidRDefault="00DA41DB" w:rsidP="006A4C83">
      <w:pPr>
        <w:pStyle w:val="Heading2"/>
        <w:spacing w:after="200" w:afterAutospacing="0" w:line="360" w:lineRule="auto"/>
        <w:rPr>
          <w:rFonts w:ascii="Arial" w:hAnsi="Arial" w:cs="Arial"/>
          <w:sz w:val="24"/>
          <w:szCs w:val="24"/>
          <w:lang w:val="en-GB"/>
        </w:rPr>
      </w:pPr>
      <w:bookmarkStart w:id="40" w:name="_Toc175722514"/>
      <w:r w:rsidRPr="006A4C83">
        <w:rPr>
          <w:rFonts w:ascii="Arial" w:hAnsi="Arial" w:cs="Arial"/>
          <w:sz w:val="24"/>
          <w:szCs w:val="24"/>
          <w:lang w:val="en-GB"/>
        </w:rPr>
        <w:t>3</w:t>
      </w:r>
      <w:r w:rsidR="00BC47D0" w:rsidRPr="006A4C83">
        <w:rPr>
          <w:rFonts w:ascii="Arial" w:hAnsi="Arial" w:cs="Arial"/>
          <w:sz w:val="24"/>
          <w:szCs w:val="24"/>
          <w:lang w:val="en-GB"/>
        </w:rPr>
        <w:t>.</w:t>
      </w:r>
      <w:r w:rsidR="00683F2C" w:rsidRPr="006A4C83">
        <w:rPr>
          <w:rFonts w:ascii="Arial" w:hAnsi="Arial" w:cs="Arial"/>
          <w:sz w:val="24"/>
          <w:szCs w:val="24"/>
          <w:lang w:val="en-GB"/>
        </w:rPr>
        <w:t>4</w:t>
      </w:r>
      <w:r w:rsidR="009D429A">
        <w:rPr>
          <w:rFonts w:ascii="Arial" w:hAnsi="Arial" w:cs="Arial"/>
          <w:sz w:val="24"/>
          <w:szCs w:val="24"/>
          <w:lang w:val="en-GB"/>
        </w:rPr>
        <w:tab/>
      </w:r>
      <w:r w:rsidRPr="006A4C83">
        <w:rPr>
          <w:rFonts w:ascii="Arial" w:hAnsi="Arial" w:cs="Arial"/>
          <w:sz w:val="24"/>
          <w:szCs w:val="24"/>
          <w:lang w:val="en-GB"/>
        </w:rPr>
        <w:t>Addressing Ethical Consideration</w:t>
      </w:r>
      <w:bookmarkEnd w:id="40"/>
    </w:p>
    <w:p w14:paraId="31C73AD2" w14:textId="77777777" w:rsidR="00EA7C36" w:rsidRPr="006A4C83" w:rsidRDefault="00EA7C36" w:rsidP="006A4C83">
      <w:pPr>
        <w:rPr>
          <w:rFonts w:ascii="Arial" w:hAnsi="Arial" w:cs="Arial"/>
          <w:szCs w:val="24"/>
        </w:rPr>
      </w:pPr>
      <w:r w:rsidRPr="006A4C83">
        <w:rPr>
          <w:rFonts w:ascii="Arial" w:hAnsi="Arial" w:cs="Arial"/>
          <w:szCs w:val="24"/>
        </w:rPr>
        <w:t>In alignment with ethical guidelines for quantitative research, this study ensured the protection of participants' privacy and confidentiality throughout the data collection process (Costley et al., 2010; Dooly et al. 2017). Participants were informed of the study's purpose, procedures, and their rights. Consent was obtained by requesting participants to agree to the terms before proceeding with the questionnaire. The survey was designed to ensure anonymity, with no identifying information being collected, thereby safeguarding the privacy of respondents. Data was stored securely, accessible only to the research team, and used solely for academic purposes, adhering to ethical standards for conducting quantitative research. This approach ensured that all ethical considerations were adequately addressed, fostering trust and integrity in the research process.</w:t>
      </w:r>
    </w:p>
    <w:p w14:paraId="61F71D9A" w14:textId="4BF441C2" w:rsidR="00EA7C36" w:rsidRPr="006A4C83" w:rsidRDefault="00BD24C1" w:rsidP="006A4C83">
      <w:pPr>
        <w:rPr>
          <w:rFonts w:ascii="Arial" w:hAnsi="Arial" w:cs="Arial"/>
          <w:szCs w:val="24"/>
          <w:lang w:val="en-GB"/>
        </w:rPr>
      </w:pPr>
      <w:r w:rsidRPr="006A4C83">
        <w:rPr>
          <w:rFonts w:ascii="Arial" w:hAnsi="Arial" w:cs="Arial"/>
          <w:szCs w:val="24"/>
          <w:lang w:val="en-GB"/>
        </w:rPr>
        <w:t xml:space="preserve">Respondents </w:t>
      </w:r>
      <w:r w:rsidR="00EA7C36" w:rsidRPr="006A4C83">
        <w:rPr>
          <w:rFonts w:ascii="Arial" w:hAnsi="Arial" w:cs="Arial"/>
          <w:szCs w:val="24"/>
          <w:lang w:val="en-GB"/>
        </w:rPr>
        <w:t xml:space="preserve">were </w:t>
      </w:r>
      <w:r w:rsidRPr="006A4C83">
        <w:rPr>
          <w:rFonts w:ascii="Arial" w:hAnsi="Arial" w:cs="Arial"/>
          <w:szCs w:val="24"/>
          <w:lang w:val="en-GB"/>
        </w:rPr>
        <w:t>given assurance that participation is entirely optional and that there will be no repercussions if they decide to withdraw their agreement at any point. To mitigate any ethical difficulties, participants will have to agree to these agreements before the research can begin (Bell</w:t>
      </w:r>
      <w:r w:rsidR="00EA7C36" w:rsidRPr="006A4C83">
        <w:rPr>
          <w:rFonts w:ascii="Arial" w:hAnsi="Arial" w:cs="Arial"/>
          <w:szCs w:val="24"/>
          <w:lang w:val="en-GB"/>
        </w:rPr>
        <w:t xml:space="preserve"> et al.</w:t>
      </w:r>
      <w:r w:rsidRPr="006A4C83">
        <w:rPr>
          <w:rFonts w:ascii="Arial" w:hAnsi="Arial" w:cs="Arial"/>
          <w:szCs w:val="24"/>
          <w:lang w:val="en-GB"/>
        </w:rPr>
        <w:t xml:space="preserve"> 2015). To protect participant confidentiality, the researcher will handle all gathered information anonymously. Only the researcher will have access to the participant's personal information, and their names will not be linked to their answers. With this precaution, participants' privacy will be safeguarded, and their data will be kept private for the duration of the study. This study aimed to preserve the integrity of the research while giving participants' rights and well-being top priority by abiding by certain ethical principles and standards.</w:t>
      </w:r>
    </w:p>
    <w:p w14:paraId="0B907BDB" w14:textId="79A05EFC" w:rsidR="004572BA" w:rsidRPr="006A4C83" w:rsidRDefault="00EA7C36" w:rsidP="006A4C83">
      <w:pPr>
        <w:rPr>
          <w:rFonts w:ascii="Arial" w:hAnsi="Arial" w:cs="Arial"/>
          <w:szCs w:val="24"/>
          <w:lang w:val="en-GB"/>
        </w:rPr>
      </w:pPr>
      <w:r w:rsidRPr="006A4C83">
        <w:rPr>
          <w:rFonts w:ascii="Arial" w:hAnsi="Arial" w:cs="Arial"/>
          <w:szCs w:val="24"/>
          <w:lang w:val="en-GB"/>
        </w:rPr>
        <w:t xml:space="preserve">In addition to the measures taken to protect participants' privacy and data, this study received approval from the Bournemouth University (BU) Research Ethics Committee, </w:t>
      </w:r>
      <w:r w:rsidRPr="006A4C83">
        <w:rPr>
          <w:rFonts w:ascii="Arial" w:hAnsi="Arial" w:cs="Arial"/>
          <w:szCs w:val="24"/>
          <w:lang w:val="en-GB"/>
        </w:rPr>
        <w:lastRenderedPageBreak/>
        <w:t>ensuring that all ethical standards were met. The approval process involved completing the Ethics Checklist, which confirmed that the study adhered to the necessary ethical guidelines, including safeguarding participants' rights and well-being. By obtaining this approval, the research was conducted with a strong commitment to ethical integrity, prioritizing the confidentiality and autonomy of the participants throughout the study.</w:t>
      </w:r>
    </w:p>
    <w:p w14:paraId="0E735A31" w14:textId="6BB597DC" w:rsidR="00104F39" w:rsidRPr="006A4C83" w:rsidRDefault="00BC47D0" w:rsidP="006A4C83">
      <w:pPr>
        <w:pStyle w:val="Heading2"/>
        <w:spacing w:after="200" w:afterAutospacing="0" w:line="360" w:lineRule="auto"/>
        <w:rPr>
          <w:rFonts w:ascii="Arial" w:hAnsi="Arial" w:cs="Arial"/>
          <w:sz w:val="24"/>
          <w:szCs w:val="24"/>
          <w:lang w:val="en-GB"/>
        </w:rPr>
      </w:pPr>
      <w:bookmarkStart w:id="41" w:name="_Toc175722515"/>
      <w:r w:rsidRPr="006A4C83">
        <w:rPr>
          <w:rFonts w:ascii="Arial" w:hAnsi="Arial" w:cs="Arial"/>
          <w:sz w:val="24"/>
          <w:szCs w:val="24"/>
          <w:lang w:val="en-GB"/>
        </w:rPr>
        <w:t>3.</w:t>
      </w:r>
      <w:r w:rsidR="00683F2C" w:rsidRPr="006A4C83">
        <w:rPr>
          <w:rFonts w:ascii="Arial" w:hAnsi="Arial" w:cs="Arial"/>
          <w:sz w:val="24"/>
          <w:szCs w:val="24"/>
          <w:lang w:val="en-GB"/>
        </w:rPr>
        <w:t>5</w:t>
      </w:r>
      <w:r w:rsidR="009D429A">
        <w:rPr>
          <w:rFonts w:ascii="Arial" w:hAnsi="Arial" w:cs="Arial"/>
          <w:sz w:val="24"/>
          <w:szCs w:val="24"/>
          <w:lang w:val="en-GB"/>
        </w:rPr>
        <w:tab/>
      </w:r>
      <w:r w:rsidRPr="006A4C83">
        <w:rPr>
          <w:rFonts w:ascii="Arial" w:hAnsi="Arial" w:cs="Arial"/>
          <w:sz w:val="24"/>
          <w:szCs w:val="24"/>
          <w:lang w:val="en-GB"/>
        </w:rPr>
        <w:t>Data Analysis Methods</w:t>
      </w:r>
      <w:bookmarkEnd w:id="41"/>
    </w:p>
    <w:p w14:paraId="3E02E4BA" w14:textId="77777777" w:rsidR="00653868" w:rsidRPr="00653868" w:rsidRDefault="00653868" w:rsidP="00653868">
      <w:pPr>
        <w:rPr>
          <w:rFonts w:ascii="Arial" w:hAnsi="Arial" w:cs="Arial"/>
          <w:szCs w:val="24"/>
          <w:lang w:val="en-GB"/>
        </w:rPr>
      </w:pPr>
      <w:r w:rsidRPr="00653868">
        <w:rPr>
          <w:rFonts w:ascii="Arial" w:hAnsi="Arial" w:cs="Arial"/>
          <w:szCs w:val="24"/>
          <w:lang w:val="en-GB"/>
        </w:rPr>
        <w:t>Data analysis, as outlined by Gay (2008), involves the systematic organisation and structuring of collected information to effectively convey research findings. Upon completing the fieldwork, all questionnaires were meticulously verified for reliability and accuracy. The data preparation process included editing, coding, and tabulation, which facilitated the quantitative analysis conducted using statistical methods. This study employed the Statistical Package for the Social Sciences (SPSS) to analyse relationships between variables, allowing for the identification of trends and patterns within the data (Saunders et al., 2019).</w:t>
      </w:r>
    </w:p>
    <w:p w14:paraId="100D8FCF" w14:textId="77777777" w:rsidR="00653868" w:rsidRPr="00653868" w:rsidRDefault="00653868" w:rsidP="00653868">
      <w:pPr>
        <w:rPr>
          <w:rFonts w:ascii="Arial" w:hAnsi="Arial" w:cs="Arial"/>
          <w:szCs w:val="24"/>
          <w:lang w:val="en-GB"/>
        </w:rPr>
      </w:pPr>
      <w:r w:rsidRPr="00653868">
        <w:rPr>
          <w:rFonts w:ascii="Arial" w:hAnsi="Arial" w:cs="Arial"/>
          <w:szCs w:val="24"/>
          <w:lang w:val="en-GB"/>
        </w:rPr>
        <w:t>Descriptive statistics, including frequency counts and percentage distributions, were utilised to quantify response rates and service ratings, thereby offering insights into customer satisfaction and service quality in three-star hotels in Lagos State. Cross-tabulation techniques were applied to explore the correlation between service quality dimensions, such as staff professionalism and attentiveness, and overall customer satisfaction. The data were further illustrated using tables, figures, and graphical representations, which enhanced the clarity of the analysis and supported the study’s conclusions on service delivery and customer experiences. This comprehensive approach, underpinned by ethical considerations and rigorous data analysis methods, ensured that the study’s findings were both accurate and insightful.</w:t>
      </w:r>
    </w:p>
    <w:p w14:paraId="1A75AA7A" w14:textId="657B15DE" w:rsidR="00787732" w:rsidRPr="006A4C83" w:rsidRDefault="00787732" w:rsidP="006A4C83">
      <w:pPr>
        <w:rPr>
          <w:rFonts w:ascii="Arial" w:hAnsi="Arial" w:cs="Arial"/>
          <w:szCs w:val="24"/>
        </w:rPr>
      </w:pPr>
    </w:p>
    <w:p w14:paraId="324EC58E" w14:textId="77777777" w:rsidR="00DE355D" w:rsidRDefault="00DE355D" w:rsidP="006A4C83">
      <w:pPr>
        <w:rPr>
          <w:rFonts w:ascii="Arial" w:hAnsi="Arial" w:cs="Arial"/>
          <w:szCs w:val="24"/>
        </w:rPr>
      </w:pPr>
    </w:p>
    <w:p w14:paraId="40DCEBB5" w14:textId="77777777" w:rsidR="004572BA" w:rsidRDefault="004572BA" w:rsidP="006A4C83">
      <w:pPr>
        <w:rPr>
          <w:rFonts w:ascii="Arial" w:hAnsi="Arial" w:cs="Arial"/>
          <w:szCs w:val="24"/>
        </w:rPr>
      </w:pPr>
    </w:p>
    <w:p w14:paraId="15259AE1" w14:textId="77777777" w:rsidR="004572BA" w:rsidRDefault="004572BA" w:rsidP="006A4C83">
      <w:pPr>
        <w:rPr>
          <w:rFonts w:ascii="Arial" w:hAnsi="Arial" w:cs="Arial"/>
          <w:szCs w:val="24"/>
        </w:rPr>
      </w:pPr>
    </w:p>
    <w:p w14:paraId="2F19BA93" w14:textId="77777777" w:rsidR="008B3F4A" w:rsidRPr="006A4C83" w:rsidRDefault="008B3F4A" w:rsidP="006A4C83">
      <w:pPr>
        <w:pStyle w:val="Heading1"/>
        <w:spacing w:after="200" w:line="360" w:lineRule="auto"/>
        <w:rPr>
          <w:rFonts w:ascii="Arial" w:hAnsi="Arial" w:cs="Arial"/>
          <w:b w:val="0"/>
          <w:sz w:val="24"/>
          <w:szCs w:val="24"/>
          <w:lang w:val="en-GB"/>
        </w:rPr>
      </w:pPr>
      <w:bookmarkStart w:id="42" w:name="_Toc175722516"/>
      <w:r w:rsidRPr="006A4C83">
        <w:rPr>
          <w:rFonts w:ascii="Arial" w:hAnsi="Arial" w:cs="Arial"/>
          <w:sz w:val="24"/>
          <w:szCs w:val="24"/>
          <w:lang w:val="en-GB"/>
        </w:rPr>
        <w:lastRenderedPageBreak/>
        <w:t>CHAPTER FOUR</w:t>
      </w:r>
      <w:bookmarkEnd w:id="42"/>
    </w:p>
    <w:p w14:paraId="09177259" w14:textId="77777777" w:rsidR="008B3F4A" w:rsidRPr="006A4C83" w:rsidRDefault="008B3F4A" w:rsidP="006A4C83">
      <w:pPr>
        <w:pStyle w:val="Heading1"/>
        <w:spacing w:after="200" w:line="360" w:lineRule="auto"/>
        <w:rPr>
          <w:rFonts w:ascii="Arial" w:hAnsi="Arial" w:cs="Arial"/>
          <w:b w:val="0"/>
          <w:sz w:val="24"/>
          <w:szCs w:val="24"/>
          <w:lang w:val="en-GB"/>
        </w:rPr>
      </w:pPr>
      <w:bookmarkStart w:id="43" w:name="_Toc175722517"/>
      <w:r w:rsidRPr="006A4C83">
        <w:rPr>
          <w:rFonts w:ascii="Arial" w:hAnsi="Arial" w:cs="Arial"/>
          <w:sz w:val="24"/>
          <w:szCs w:val="24"/>
          <w:lang w:val="en-GB"/>
        </w:rPr>
        <w:t>DATA ANALYSIS, PRESENTATION AND INTERPRETATION OF FINDINGS</w:t>
      </w:r>
      <w:bookmarkEnd w:id="43"/>
    </w:p>
    <w:p w14:paraId="638A64BF" w14:textId="77777777" w:rsidR="008B3F4A" w:rsidRPr="006A4C83" w:rsidRDefault="008B3F4A" w:rsidP="006A4C83">
      <w:pPr>
        <w:pStyle w:val="Heading1"/>
        <w:spacing w:after="200" w:line="360" w:lineRule="auto"/>
        <w:jc w:val="both"/>
        <w:rPr>
          <w:rFonts w:ascii="Arial" w:hAnsi="Arial" w:cs="Arial"/>
          <w:b w:val="0"/>
          <w:sz w:val="24"/>
          <w:szCs w:val="24"/>
          <w:lang w:val="en-GB"/>
        </w:rPr>
      </w:pPr>
      <w:bookmarkStart w:id="44" w:name="_Toc175722518"/>
      <w:r w:rsidRPr="006A4C83">
        <w:rPr>
          <w:rFonts w:ascii="Arial" w:hAnsi="Arial" w:cs="Arial"/>
          <w:sz w:val="24"/>
          <w:szCs w:val="24"/>
          <w:lang w:val="en-GB"/>
        </w:rPr>
        <w:t>4.1 Introduction</w:t>
      </w:r>
      <w:bookmarkEnd w:id="44"/>
    </w:p>
    <w:p w14:paraId="20E497A7" w14:textId="1B48D567" w:rsidR="00A45ABB" w:rsidRPr="006A4C83" w:rsidRDefault="00A45ABB" w:rsidP="006A4C83">
      <w:pPr>
        <w:rPr>
          <w:rFonts w:ascii="Arial" w:hAnsi="Arial" w:cs="Arial"/>
          <w:szCs w:val="24"/>
          <w:lang w:val="en-GB"/>
        </w:rPr>
      </w:pPr>
      <w:r w:rsidRPr="006A4C83">
        <w:rPr>
          <w:rFonts w:ascii="Arial" w:hAnsi="Arial" w:cs="Arial"/>
          <w:szCs w:val="24"/>
          <w:lang w:val="en-GB"/>
        </w:rPr>
        <w:t xml:space="preserve">This chapter focuses on the presentation and interpretation of the research findings based on the data collected through the questionnaire surveys. This chapter provides a comprehensive analysis of the results, highlighting key insights related to the research objectives: identifying factors influencing customer satisfaction, assessing customer expectations of service quality, and investigating the relationship between service quality and customer satisfaction in three-star hotels in Lagos State, Nigeria. The first section of this presents the </w:t>
      </w:r>
      <w:r w:rsidR="00B622B2" w:rsidRPr="006A4C83">
        <w:rPr>
          <w:rFonts w:ascii="Arial" w:hAnsi="Arial" w:cs="Arial"/>
          <w:szCs w:val="24"/>
          <w:lang w:val="en-GB"/>
        </w:rPr>
        <w:t xml:space="preserve">descriptive analysis based on the responses from the administered questionnaire in which 150 people responded to the questionnaire. </w:t>
      </w:r>
      <w:r w:rsidR="000D7536" w:rsidRPr="006A4C83">
        <w:rPr>
          <w:rFonts w:ascii="Arial" w:hAnsi="Arial" w:cs="Arial"/>
          <w:szCs w:val="24"/>
          <w:lang w:val="en-GB"/>
        </w:rPr>
        <w:t>This is followed by a test of hypothesis which was done using regression analysis. The findings from the analysis were discussed using existing literature to provide</w:t>
      </w:r>
      <w:r w:rsidRPr="006A4C83">
        <w:rPr>
          <w:rFonts w:ascii="Arial" w:hAnsi="Arial" w:cs="Arial"/>
          <w:szCs w:val="24"/>
          <w:lang w:val="en-GB"/>
        </w:rPr>
        <w:t xml:space="preserve"> a deeper understanding of how these results align with or diverge from previous research. This discussion aims to </w:t>
      </w:r>
      <w:r w:rsidR="000D7536" w:rsidRPr="006A4C83">
        <w:rPr>
          <w:rFonts w:ascii="Arial" w:hAnsi="Arial" w:cs="Arial"/>
          <w:szCs w:val="24"/>
          <w:lang w:val="en-GB"/>
        </w:rPr>
        <w:t>clarify</w:t>
      </w:r>
      <w:r w:rsidRPr="006A4C83">
        <w:rPr>
          <w:rFonts w:ascii="Arial" w:hAnsi="Arial" w:cs="Arial"/>
          <w:szCs w:val="24"/>
          <w:lang w:val="en-GB"/>
        </w:rPr>
        <w:t xml:space="preserve"> the practical implications of the findings for hotel management and contribute to the broader field of hospitality management.</w:t>
      </w:r>
      <w:r w:rsidR="000D7536" w:rsidRPr="006A4C83">
        <w:rPr>
          <w:rFonts w:ascii="Arial" w:hAnsi="Arial" w:cs="Arial"/>
          <w:szCs w:val="24"/>
          <w:lang w:val="en-GB"/>
        </w:rPr>
        <w:t xml:space="preserve"> </w:t>
      </w:r>
      <w:r w:rsidRPr="006A4C83">
        <w:rPr>
          <w:rFonts w:ascii="Arial" w:hAnsi="Arial" w:cs="Arial"/>
          <w:szCs w:val="24"/>
          <w:lang w:val="en-GB"/>
        </w:rPr>
        <w:t xml:space="preserve">By </w:t>
      </w:r>
      <w:r w:rsidR="000D7536" w:rsidRPr="006A4C83">
        <w:rPr>
          <w:rFonts w:ascii="Arial" w:hAnsi="Arial" w:cs="Arial"/>
          <w:szCs w:val="24"/>
          <w:lang w:val="en-GB"/>
        </w:rPr>
        <w:t>thoroughly</w:t>
      </w:r>
      <w:r w:rsidRPr="006A4C83">
        <w:rPr>
          <w:rFonts w:ascii="Arial" w:hAnsi="Arial" w:cs="Arial"/>
          <w:szCs w:val="24"/>
          <w:lang w:val="en-GB"/>
        </w:rPr>
        <w:t xml:space="preserve"> exploring the results and their implications, this chapter seeks to offer actionable insights for improving service quality and enhancing customer satisfaction in three-star hotels, </w:t>
      </w:r>
      <w:r w:rsidR="000D7536" w:rsidRPr="006A4C83">
        <w:rPr>
          <w:rFonts w:ascii="Arial" w:hAnsi="Arial" w:cs="Arial"/>
          <w:szCs w:val="24"/>
          <w:lang w:val="en-GB"/>
        </w:rPr>
        <w:t>eventually</w:t>
      </w:r>
      <w:r w:rsidRPr="006A4C83">
        <w:rPr>
          <w:rFonts w:ascii="Arial" w:hAnsi="Arial" w:cs="Arial"/>
          <w:szCs w:val="24"/>
          <w:lang w:val="en-GB"/>
        </w:rPr>
        <w:t xml:space="preserve"> guiding strategic recommendations for industry practitioners.</w:t>
      </w:r>
    </w:p>
    <w:p w14:paraId="7CBEC752" w14:textId="77777777" w:rsidR="00B348F3" w:rsidRPr="006A4C83" w:rsidRDefault="00B348F3" w:rsidP="006A4C83">
      <w:pPr>
        <w:rPr>
          <w:rFonts w:ascii="Arial" w:hAnsi="Arial" w:cs="Arial"/>
          <w:szCs w:val="24"/>
          <w:lang w:val="en-GB"/>
        </w:rPr>
      </w:pPr>
    </w:p>
    <w:p w14:paraId="75D9DE04" w14:textId="77777777" w:rsidR="00B348F3" w:rsidRPr="006A4C83" w:rsidRDefault="00B348F3" w:rsidP="006A4C83">
      <w:pPr>
        <w:rPr>
          <w:rFonts w:ascii="Arial" w:hAnsi="Arial" w:cs="Arial"/>
          <w:szCs w:val="24"/>
          <w:lang w:val="en-GB"/>
        </w:rPr>
      </w:pPr>
    </w:p>
    <w:p w14:paraId="76DAFE6F" w14:textId="77777777" w:rsidR="00B348F3" w:rsidRPr="006A4C83" w:rsidRDefault="00B348F3" w:rsidP="006A4C83">
      <w:pPr>
        <w:rPr>
          <w:rFonts w:ascii="Arial" w:hAnsi="Arial" w:cs="Arial"/>
          <w:szCs w:val="24"/>
          <w:lang w:val="en-GB"/>
        </w:rPr>
      </w:pPr>
    </w:p>
    <w:p w14:paraId="7E7A4F39" w14:textId="77777777" w:rsidR="00B348F3" w:rsidRPr="006A4C83" w:rsidRDefault="00B348F3" w:rsidP="006A4C83">
      <w:pPr>
        <w:rPr>
          <w:rFonts w:ascii="Arial" w:hAnsi="Arial" w:cs="Arial"/>
          <w:szCs w:val="24"/>
          <w:lang w:val="en-GB"/>
        </w:rPr>
      </w:pPr>
    </w:p>
    <w:p w14:paraId="749F2D2E" w14:textId="77777777" w:rsidR="00B348F3" w:rsidRPr="006A4C83" w:rsidRDefault="00B348F3" w:rsidP="006A4C83">
      <w:pPr>
        <w:rPr>
          <w:rFonts w:ascii="Arial" w:hAnsi="Arial" w:cs="Arial"/>
          <w:szCs w:val="24"/>
          <w:lang w:val="en-GB"/>
        </w:rPr>
      </w:pPr>
    </w:p>
    <w:p w14:paraId="4B7571EA" w14:textId="77777777" w:rsidR="00B348F3" w:rsidRDefault="00B348F3" w:rsidP="006A4C83">
      <w:pPr>
        <w:rPr>
          <w:rFonts w:ascii="Arial" w:hAnsi="Arial" w:cs="Arial"/>
          <w:szCs w:val="24"/>
          <w:lang w:val="en-GB"/>
        </w:rPr>
      </w:pPr>
    </w:p>
    <w:p w14:paraId="0B9F5C18" w14:textId="77777777" w:rsidR="00135527" w:rsidRDefault="00135527" w:rsidP="006A4C83">
      <w:pPr>
        <w:rPr>
          <w:rFonts w:ascii="Arial" w:hAnsi="Arial" w:cs="Arial"/>
          <w:szCs w:val="24"/>
          <w:lang w:val="en-GB"/>
        </w:rPr>
      </w:pPr>
    </w:p>
    <w:p w14:paraId="067C4482" w14:textId="77777777" w:rsidR="00135527" w:rsidRPr="006A4C83" w:rsidRDefault="00135527" w:rsidP="006A4C83">
      <w:pPr>
        <w:rPr>
          <w:rFonts w:ascii="Arial" w:hAnsi="Arial" w:cs="Arial"/>
          <w:szCs w:val="24"/>
          <w:lang w:val="en-GB"/>
        </w:rPr>
      </w:pPr>
    </w:p>
    <w:p w14:paraId="12312962" w14:textId="77777777" w:rsidR="008B3F4A" w:rsidRPr="006A4C83" w:rsidRDefault="008B3F4A" w:rsidP="006A4C83">
      <w:pPr>
        <w:pStyle w:val="Heading2"/>
        <w:spacing w:after="200" w:afterAutospacing="0" w:line="360" w:lineRule="auto"/>
        <w:rPr>
          <w:rFonts w:ascii="Arial" w:hAnsi="Arial" w:cs="Arial"/>
          <w:sz w:val="24"/>
          <w:szCs w:val="24"/>
          <w:lang w:val="en-GB"/>
        </w:rPr>
      </w:pPr>
      <w:bookmarkStart w:id="45" w:name="_Toc175722519"/>
      <w:r w:rsidRPr="006A4C83">
        <w:rPr>
          <w:rFonts w:ascii="Arial" w:hAnsi="Arial" w:cs="Arial"/>
          <w:sz w:val="24"/>
          <w:szCs w:val="24"/>
          <w:lang w:val="en-GB"/>
        </w:rPr>
        <w:lastRenderedPageBreak/>
        <w:t>4.2 Presentation of Findings</w:t>
      </w:r>
      <w:bookmarkEnd w:id="45"/>
    </w:p>
    <w:p w14:paraId="0DA63725" w14:textId="21318016" w:rsidR="00394121" w:rsidRPr="006A4C83" w:rsidRDefault="00394121" w:rsidP="006A4C83">
      <w:pPr>
        <w:pStyle w:val="Caption"/>
        <w:spacing w:line="360" w:lineRule="auto"/>
        <w:rPr>
          <w:rFonts w:ascii="Arial" w:hAnsi="Arial" w:cs="Arial"/>
          <w:sz w:val="24"/>
          <w:szCs w:val="24"/>
        </w:rPr>
      </w:pPr>
      <w:bookmarkStart w:id="46" w:name="_Toc175679903"/>
      <w:bookmarkStart w:id="47" w:name="_Toc175679972"/>
      <w:r w:rsidRPr="006A4C83">
        <w:rPr>
          <w:rFonts w:ascii="Arial" w:hAnsi="Arial" w:cs="Arial"/>
          <w:sz w:val="24"/>
          <w:szCs w:val="24"/>
        </w:rPr>
        <w:t xml:space="preserve">Table 4. </w:t>
      </w:r>
      <w:r w:rsidR="00000000" w:rsidRPr="006A4C83">
        <w:rPr>
          <w:rFonts w:ascii="Arial" w:hAnsi="Arial" w:cs="Arial"/>
          <w:sz w:val="24"/>
          <w:szCs w:val="24"/>
        </w:rPr>
        <w:fldChar w:fldCharType="begin"/>
      </w:r>
      <w:r w:rsidR="00000000" w:rsidRPr="006A4C83">
        <w:rPr>
          <w:rFonts w:ascii="Arial" w:hAnsi="Arial" w:cs="Arial"/>
          <w:sz w:val="24"/>
          <w:szCs w:val="24"/>
        </w:rPr>
        <w:instrText xml:space="preserve"> SEQ Table_4. \* ARABIC </w:instrText>
      </w:r>
      <w:r w:rsidR="00000000" w:rsidRPr="006A4C83">
        <w:rPr>
          <w:rFonts w:ascii="Arial" w:hAnsi="Arial" w:cs="Arial"/>
          <w:sz w:val="24"/>
          <w:szCs w:val="24"/>
        </w:rPr>
        <w:fldChar w:fldCharType="separate"/>
      </w:r>
      <w:r w:rsidR="006363D8" w:rsidRPr="006A4C83">
        <w:rPr>
          <w:rFonts w:ascii="Arial" w:hAnsi="Arial" w:cs="Arial"/>
          <w:noProof/>
          <w:sz w:val="24"/>
          <w:szCs w:val="24"/>
        </w:rPr>
        <w:t>1</w:t>
      </w:r>
      <w:r w:rsidR="00000000" w:rsidRPr="006A4C83">
        <w:rPr>
          <w:rFonts w:ascii="Arial" w:hAnsi="Arial" w:cs="Arial"/>
          <w:noProof/>
          <w:sz w:val="24"/>
          <w:szCs w:val="24"/>
        </w:rPr>
        <w:fldChar w:fldCharType="end"/>
      </w:r>
      <w:r w:rsidRPr="006A4C83">
        <w:rPr>
          <w:rFonts w:ascii="Arial" w:hAnsi="Arial" w:cs="Arial"/>
          <w:sz w:val="24"/>
          <w:szCs w:val="24"/>
        </w:rPr>
        <w:t>: General Information</w:t>
      </w:r>
      <w:bookmarkEnd w:id="46"/>
      <w:bookmarkEnd w:id="47"/>
    </w:p>
    <w:tbl>
      <w:tblPr>
        <w:tblStyle w:val="PlainTable2"/>
        <w:tblW w:w="0" w:type="auto"/>
        <w:tblLook w:val="0000" w:firstRow="0" w:lastRow="0" w:firstColumn="0" w:lastColumn="0" w:noHBand="0" w:noVBand="0"/>
      </w:tblPr>
      <w:tblGrid>
        <w:gridCol w:w="4419"/>
        <w:gridCol w:w="2004"/>
        <w:gridCol w:w="1470"/>
        <w:gridCol w:w="1564"/>
      </w:tblGrid>
      <w:tr w:rsidR="00271D5E" w:rsidRPr="006A4C83" w14:paraId="6B854F40" w14:textId="77777777" w:rsidTr="001D0E2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tcPr>
          <w:p w14:paraId="1931A3FF" w14:textId="77777777" w:rsidR="00271D5E" w:rsidRPr="006A4C83" w:rsidRDefault="00271D5E" w:rsidP="006A4C83">
            <w:pPr>
              <w:autoSpaceDE w:val="0"/>
              <w:autoSpaceDN w:val="0"/>
              <w:adjustRightInd w:val="0"/>
              <w:rPr>
                <w:rFonts w:ascii="Arial" w:hAnsi="Arial" w:cs="Arial"/>
                <w:sz w:val="24"/>
                <w:szCs w:val="24"/>
              </w:rPr>
            </w:pPr>
          </w:p>
        </w:tc>
        <w:tc>
          <w:tcPr>
            <w:cnfStyle w:val="000001000000" w:firstRow="0" w:lastRow="0" w:firstColumn="0" w:lastColumn="0" w:oddVBand="0" w:evenVBand="1" w:oddHBand="0" w:evenHBand="0" w:firstRowFirstColumn="0" w:firstRowLastColumn="0" w:lastRowFirstColumn="0" w:lastRowLastColumn="0"/>
            <w:tcW w:w="0" w:type="auto"/>
          </w:tcPr>
          <w:p w14:paraId="206D1EA4" w14:textId="77777777" w:rsidR="00271D5E" w:rsidRPr="006A4C83" w:rsidRDefault="00271D5E" w:rsidP="006A4C83">
            <w:pPr>
              <w:autoSpaceDE w:val="0"/>
              <w:autoSpaceDN w:val="0"/>
              <w:adjustRightInd w:val="0"/>
              <w:ind w:left="60" w:right="60"/>
              <w:jc w:val="center"/>
              <w:rPr>
                <w:rFonts w:ascii="Arial" w:hAnsi="Arial" w:cs="Arial"/>
                <w:color w:val="000000"/>
                <w:sz w:val="24"/>
                <w:szCs w:val="24"/>
              </w:rPr>
            </w:pPr>
            <w:r w:rsidRPr="006A4C83">
              <w:rPr>
                <w:rFonts w:ascii="Arial" w:hAnsi="Arial" w:cs="Arial"/>
                <w:color w:val="000000"/>
                <w:sz w:val="24"/>
                <w:szCs w:val="24"/>
              </w:rPr>
              <w:t xml:space="preserve">Frequency </w:t>
            </w:r>
          </w:p>
        </w:tc>
        <w:tc>
          <w:tcPr>
            <w:cnfStyle w:val="000010000000" w:firstRow="0" w:lastRow="0" w:firstColumn="0" w:lastColumn="0" w:oddVBand="1" w:evenVBand="0" w:oddHBand="0" w:evenHBand="0" w:firstRowFirstColumn="0" w:firstRowLastColumn="0" w:lastRowFirstColumn="0" w:lastRowLastColumn="0"/>
            <w:tcW w:w="0" w:type="auto"/>
          </w:tcPr>
          <w:p w14:paraId="153D4B7A" w14:textId="77777777" w:rsidR="00271D5E" w:rsidRPr="006A4C83" w:rsidRDefault="00271D5E" w:rsidP="006A4C83">
            <w:pPr>
              <w:autoSpaceDE w:val="0"/>
              <w:autoSpaceDN w:val="0"/>
              <w:adjustRightInd w:val="0"/>
              <w:ind w:left="60" w:right="60"/>
              <w:jc w:val="center"/>
              <w:rPr>
                <w:rFonts w:ascii="Arial" w:hAnsi="Arial" w:cs="Arial"/>
                <w:color w:val="000000"/>
                <w:sz w:val="24"/>
                <w:szCs w:val="24"/>
              </w:rPr>
            </w:pPr>
            <w:r w:rsidRPr="006A4C83">
              <w:rPr>
                <w:rFonts w:ascii="Arial" w:hAnsi="Arial" w:cs="Arial"/>
                <w:color w:val="000000"/>
                <w:sz w:val="24"/>
                <w:szCs w:val="24"/>
              </w:rPr>
              <w:t xml:space="preserve">Percentage </w:t>
            </w:r>
          </w:p>
        </w:tc>
      </w:tr>
      <w:tr w:rsidR="00271D5E" w:rsidRPr="006A4C83" w14:paraId="2829476B" w14:textId="77777777" w:rsidTr="001D0E20">
        <w:tc>
          <w:tcPr>
            <w:cnfStyle w:val="000010000000" w:firstRow="0" w:lastRow="0" w:firstColumn="0" w:lastColumn="0" w:oddVBand="1" w:evenVBand="0" w:oddHBand="0" w:evenHBand="0" w:firstRowFirstColumn="0" w:firstRowLastColumn="0" w:lastRowFirstColumn="0" w:lastRowLastColumn="0"/>
            <w:tcW w:w="0" w:type="auto"/>
            <w:vMerge w:val="restart"/>
          </w:tcPr>
          <w:p w14:paraId="743E3279" w14:textId="77777777" w:rsidR="00271D5E" w:rsidRPr="006A4C83" w:rsidRDefault="00271D5E" w:rsidP="006A4C83">
            <w:pPr>
              <w:autoSpaceDE w:val="0"/>
              <w:autoSpaceDN w:val="0"/>
              <w:adjustRightInd w:val="0"/>
              <w:ind w:left="60" w:right="60"/>
              <w:rPr>
                <w:rFonts w:ascii="Arial" w:hAnsi="Arial" w:cs="Arial"/>
                <w:color w:val="000000"/>
                <w:sz w:val="24"/>
                <w:szCs w:val="24"/>
              </w:rPr>
            </w:pPr>
            <w:r w:rsidRPr="006A4C83">
              <w:rPr>
                <w:rFonts w:ascii="Arial" w:hAnsi="Arial" w:cs="Arial"/>
                <w:color w:val="000000"/>
                <w:sz w:val="24"/>
                <w:szCs w:val="24"/>
              </w:rPr>
              <w:t>Gender distribution of the respondents</w:t>
            </w:r>
          </w:p>
        </w:tc>
        <w:tc>
          <w:tcPr>
            <w:cnfStyle w:val="000001000000" w:firstRow="0" w:lastRow="0" w:firstColumn="0" w:lastColumn="0" w:oddVBand="0" w:evenVBand="1" w:oddHBand="0" w:evenHBand="0" w:firstRowFirstColumn="0" w:firstRowLastColumn="0" w:lastRowFirstColumn="0" w:lastRowLastColumn="0"/>
            <w:tcW w:w="0" w:type="auto"/>
          </w:tcPr>
          <w:p w14:paraId="11233F46" w14:textId="77777777" w:rsidR="00271D5E" w:rsidRPr="006A4C83" w:rsidRDefault="00271D5E" w:rsidP="006A4C83">
            <w:pPr>
              <w:autoSpaceDE w:val="0"/>
              <w:autoSpaceDN w:val="0"/>
              <w:adjustRightInd w:val="0"/>
              <w:ind w:left="60" w:right="60"/>
              <w:rPr>
                <w:rFonts w:ascii="Arial" w:hAnsi="Arial" w:cs="Arial"/>
                <w:color w:val="000000"/>
                <w:sz w:val="24"/>
                <w:szCs w:val="24"/>
              </w:rPr>
            </w:pPr>
            <w:r w:rsidRPr="006A4C83">
              <w:rPr>
                <w:rFonts w:ascii="Arial" w:hAnsi="Arial" w:cs="Arial"/>
                <w:color w:val="000000"/>
                <w:sz w:val="24"/>
                <w:szCs w:val="24"/>
              </w:rPr>
              <w:t>Male</w:t>
            </w:r>
          </w:p>
        </w:tc>
        <w:tc>
          <w:tcPr>
            <w:cnfStyle w:val="000010000000" w:firstRow="0" w:lastRow="0" w:firstColumn="0" w:lastColumn="0" w:oddVBand="1" w:evenVBand="0" w:oddHBand="0" w:evenHBand="0" w:firstRowFirstColumn="0" w:firstRowLastColumn="0" w:lastRowFirstColumn="0" w:lastRowLastColumn="0"/>
            <w:tcW w:w="0" w:type="auto"/>
          </w:tcPr>
          <w:p w14:paraId="103F28E3"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sz w:val="24"/>
                <w:szCs w:val="24"/>
              </w:rPr>
              <w:t>111</w:t>
            </w:r>
          </w:p>
        </w:tc>
        <w:tc>
          <w:tcPr>
            <w:cnfStyle w:val="000001000000" w:firstRow="0" w:lastRow="0" w:firstColumn="0" w:lastColumn="0" w:oddVBand="0" w:evenVBand="1" w:oddHBand="0" w:evenHBand="0" w:firstRowFirstColumn="0" w:firstRowLastColumn="0" w:lastRowFirstColumn="0" w:lastRowLastColumn="0"/>
            <w:tcW w:w="0" w:type="auto"/>
          </w:tcPr>
          <w:p w14:paraId="621058BD"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sz w:val="24"/>
                <w:szCs w:val="24"/>
              </w:rPr>
              <w:t>74</w:t>
            </w:r>
          </w:p>
        </w:tc>
      </w:tr>
      <w:tr w:rsidR="00271D5E" w:rsidRPr="006A4C83" w14:paraId="5B6689E8" w14:textId="77777777" w:rsidTr="001D0E2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52A597E8" w14:textId="77777777" w:rsidR="00271D5E" w:rsidRPr="006A4C83" w:rsidRDefault="00271D5E" w:rsidP="006A4C83">
            <w:pPr>
              <w:autoSpaceDE w:val="0"/>
              <w:autoSpaceDN w:val="0"/>
              <w:adjustRightInd w:val="0"/>
              <w:rPr>
                <w:rFonts w:ascii="Arial" w:hAnsi="Arial" w:cs="Arial"/>
                <w:color w:val="000000"/>
                <w:sz w:val="24"/>
                <w:szCs w:val="24"/>
              </w:rPr>
            </w:pPr>
          </w:p>
        </w:tc>
        <w:tc>
          <w:tcPr>
            <w:cnfStyle w:val="000001000000" w:firstRow="0" w:lastRow="0" w:firstColumn="0" w:lastColumn="0" w:oddVBand="0" w:evenVBand="1" w:oddHBand="0" w:evenHBand="0" w:firstRowFirstColumn="0" w:firstRowLastColumn="0" w:lastRowFirstColumn="0" w:lastRowLastColumn="0"/>
            <w:tcW w:w="0" w:type="auto"/>
          </w:tcPr>
          <w:p w14:paraId="35C1766C" w14:textId="77777777" w:rsidR="00271D5E" w:rsidRPr="006A4C83" w:rsidRDefault="00271D5E" w:rsidP="006A4C83">
            <w:pPr>
              <w:autoSpaceDE w:val="0"/>
              <w:autoSpaceDN w:val="0"/>
              <w:adjustRightInd w:val="0"/>
              <w:ind w:left="60" w:right="60"/>
              <w:rPr>
                <w:rFonts w:ascii="Arial" w:hAnsi="Arial" w:cs="Arial"/>
                <w:color w:val="000000"/>
                <w:sz w:val="24"/>
                <w:szCs w:val="24"/>
              </w:rPr>
            </w:pPr>
            <w:r w:rsidRPr="006A4C83">
              <w:rPr>
                <w:rFonts w:ascii="Arial" w:hAnsi="Arial" w:cs="Arial"/>
                <w:color w:val="000000"/>
                <w:sz w:val="24"/>
                <w:szCs w:val="24"/>
              </w:rPr>
              <w:t>Female</w:t>
            </w:r>
          </w:p>
        </w:tc>
        <w:tc>
          <w:tcPr>
            <w:cnfStyle w:val="000010000000" w:firstRow="0" w:lastRow="0" w:firstColumn="0" w:lastColumn="0" w:oddVBand="1" w:evenVBand="0" w:oddHBand="0" w:evenHBand="0" w:firstRowFirstColumn="0" w:firstRowLastColumn="0" w:lastRowFirstColumn="0" w:lastRowLastColumn="0"/>
            <w:tcW w:w="0" w:type="auto"/>
          </w:tcPr>
          <w:p w14:paraId="59E8F097"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sz w:val="24"/>
                <w:szCs w:val="24"/>
              </w:rPr>
              <w:t>39</w:t>
            </w:r>
          </w:p>
        </w:tc>
        <w:tc>
          <w:tcPr>
            <w:cnfStyle w:val="000001000000" w:firstRow="0" w:lastRow="0" w:firstColumn="0" w:lastColumn="0" w:oddVBand="0" w:evenVBand="1" w:oddHBand="0" w:evenHBand="0" w:firstRowFirstColumn="0" w:firstRowLastColumn="0" w:lastRowFirstColumn="0" w:lastRowLastColumn="0"/>
            <w:tcW w:w="0" w:type="auto"/>
          </w:tcPr>
          <w:p w14:paraId="5862A526"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sz w:val="24"/>
                <w:szCs w:val="24"/>
              </w:rPr>
              <w:t>26</w:t>
            </w:r>
          </w:p>
        </w:tc>
      </w:tr>
      <w:tr w:rsidR="00271D5E" w:rsidRPr="006A4C83" w14:paraId="6AA0C832" w14:textId="77777777" w:rsidTr="001D0E20">
        <w:tc>
          <w:tcPr>
            <w:cnfStyle w:val="000010000000" w:firstRow="0" w:lastRow="0" w:firstColumn="0" w:lastColumn="0" w:oddVBand="1" w:evenVBand="0" w:oddHBand="0" w:evenHBand="0" w:firstRowFirstColumn="0" w:firstRowLastColumn="0" w:lastRowFirstColumn="0" w:lastRowLastColumn="0"/>
            <w:tcW w:w="0" w:type="auto"/>
            <w:vMerge w:val="restart"/>
          </w:tcPr>
          <w:p w14:paraId="07C560BA" w14:textId="77777777" w:rsidR="00271D5E" w:rsidRPr="006A4C83" w:rsidRDefault="00271D5E" w:rsidP="006A4C83">
            <w:pPr>
              <w:autoSpaceDE w:val="0"/>
              <w:autoSpaceDN w:val="0"/>
              <w:adjustRightInd w:val="0"/>
              <w:ind w:left="60" w:right="60"/>
              <w:rPr>
                <w:rFonts w:ascii="Arial" w:hAnsi="Arial" w:cs="Arial"/>
                <w:color w:val="000000"/>
                <w:sz w:val="24"/>
                <w:szCs w:val="24"/>
              </w:rPr>
            </w:pPr>
            <w:r w:rsidRPr="006A4C83">
              <w:rPr>
                <w:rFonts w:ascii="Arial" w:hAnsi="Arial" w:cs="Arial"/>
                <w:color w:val="000000"/>
                <w:sz w:val="24"/>
                <w:szCs w:val="24"/>
              </w:rPr>
              <w:t>Age Bracket</w:t>
            </w:r>
          </w:p>
        </w:tc>
        <w:tc>
          <w:tcPr>
            <w:cnfStyle w:val="000001000000" w:firstRow="0" w:lastRow="0" w:firstColumn="0" w:lastColumn="0" w:oddVBand="0" w:evenVBand="1" w:oddHBand="0" w:evenHBand="0" w:firstRowFirstColumn="0" w:firstRowLastColumn="0" w:lastRowFirstColumn="0" w:lastRowLastColumn="0"/>
            <w:tcW w:w="0" w:type="auto"/>
          </w:tcPr>
          <w:p w14:paraId="3A1C7213" w14:textId="77777777" w:rsidR="00271D5E" w:rsidRPr="006A4C83" w:rsidRDefault="00271D5E" w:rsidP="006A4C83">
            <w:pPr>
              <w:autoSpaceDE w:val="0"/>
              <w:autoSpaceDN w:val="0"/>
              <w:adjustRightInd w:val="0"/>
              <w:ind w:left="60" w:right="60"/>
              <w:rPr>
                <w:rFonts w:ascii="Arial" w:hAnsi="Arial" w:cs="Arial"/>
                <w:color w:val="000000"/>
                <w:sz w:val="24"/>
                <w:szCs w:val="24"/>
              </w:rPr>
            </w:pPr>
            <w:r w:rsidRPr="006A4C83">
              <w:rPr>
                <w:rFonts w:ascii="Arial" w:hAnsi="Arial" w:cs="Arial"/>
                <w:sz w:val="24"/>
                <w:szCs w:val="24"/>
              </w:rPr>
              <w:t xml:space="preserve">Below 19 years </w:t>
            </w:r>
          </w:p>
        </w:tc>
        <w:tc>
          <w:tcPr>
            <w:cnfStyle w:val="000010000000" w:firstRow="0" w:lastRow="0" w:firstColumn="0" w:lastColumn="0" w:oddVBand="1" w:evenVBand="0" w:oddHBand="0" w:evenHBand="0" w:firstRowFirstColumn="0" w:firstRowLastColumn="0" w:lastRowFirstColumn="0" w:lastRowLastColumn="0"/>
            <w:tcW w:w="0" w:type="auto"/>
          </w:tcPr>
          <w:p w14:paraId="705106B6"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sz w:val="24"/>
                <w:szCs w:val="24"/>
              </w:rPr>
              <w:t>24</w:t>
            </w:r>
          </w:p>
        </w:tc>
        <w:tc>
          <w:tcPr>
            <w:cnfStyle w:val="000001000000" w:firstRow="0" w:lastRow="0" w:firstColumn="0" w:lastColumn="0" w:oddVBand="0" w:evenVBand="1" w:oddHBand="0" w:evenHBand="0" w:firstRowFirstColumn="0" w:firstRowLastColumn="0" w:lastRowFirstColumn="0" w:lastRowLastColumn="0"/>
            <w:tcW w:w="0" w:type="auto"/>
          </w:tcPr>
          <w:p w14:paraId="6F7B5CB7"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sz w:val="24"/>
                <w:szCs w:val="24"/>
              </w:rPr>
              <w:t>16</w:t>
            </w:r>
          </w:p>
        </w:tc>
      </w:tr>
      <w:tr w:rsidR="00271D5E" w:rsidRPr="006A4C83" w14:paraId="38166AF8" w14:textId="77777777" w:rsidTr="001D0E2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352D1FC6" w14:textId="77777777" w:rsidR="00271D5E" w:rsidRPr="006A4C83" w:rsidRDefault="00271D5E" w:rsidP="006A4C83">
            <w:pPr>
              <w:autoSpaceDE w:val="0"/>
              <w:autoSpaceDN w:val="0"/>
              <w:adjustRightInd w:val="0"/>
              <w:rPr>
                <w:rFonts w:ascii="Arial" w:hAnsi="Arial" w:cs="Arial"/>
                <w:color w:val="000000"/>
                <w:sz w:val="24"/>
                <w:szCs w:val="24"/>
              </w:rPr>
            </w:pPr>
          </w:p>
        </w:tc>
        <w:tc>
          <w:tcPr>
            <w:cnfStyle w:val="000001000000" w:firstRow="0" w:lastRow="0" w:firstColumn="0" w:lastColumn="0" w:oddVBand="0" w:evenVBand="1" w:oddHBand="0" w:evenHBand="0" w:firstRowFirstColumn="0" w:firstRowLastColumn="0" w:lastRowFirstColumn="0" w:lastRowLastColumn="0"/>
            <w:tcW w:w="0" w:type="auto"/>
          </w:tcPr>
          <w:p w14:paraId="1F28C134" w14:textId="77777777" w:rsidR="00271D5E" w:rsidRPr="006A4C83" w:rsidRDefault="00271D5E" w:rsidP="006A4C83">
            <w:pPr>
              <w:autoSpaceDE w:val="0"/>
              <w:autoSpaceDN w:val="0"/>
              <w:adjustRightInd w:val="0"/>
              <w:ind w:left="60" w:right="60"/>
              <w:rPr>
                <w:rFonts w:ascii="Arial" w:hAnsi="Arial" w:cs="Arial"/>
                <w:color w:val="000000"/>
                <w:sz w:val="24"/>
                <w:szCs w:val="24"/>
              </w:rPr>
            </w:pPr>
            <w:r w:rsidRPr="006A4C83">
              <w:rPr>
                <w:rFonts w:ascii="Arial" w:hAnsi="Arial" w:cs="Arial"/>
                <w:sz w:val="24"/>
                <w:szCs w:val="24"/>
              </w:rPr>
              <w:t>20 – 29 years</w:t>
            </w:r>
          </w:p>
        </w:tc>
        <w:tc>
          <w:tcPr>
            <w:cnfStyle w:val="000010000000" w:firstRow="0" w:lastRow="0" w:firstColumn="0" w:lastColumn="0" w:oddVBand="1" w:evenVBand="0" w:oddHBand="0" w:evenHBand="0" w:firstRowFirstColumn="0" w:firstRowLastColumn="0" w:lastRowFirstColumn="0" w:lastRowLastColumn="0"/>
            <w:tcW w:w="0" w:type="auto"/>
          </w:tcPr>
          <w:p w14:paraId="7988AC4C"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sz w:val="24"/>
                <w:szCs w:val="24"/>
              </w:rPr>
              <w:t>51</w:t>
            </w:r>
          </w:p>
        </w:tc>
        <w:tc>
          <w:tcPr>
            <w:cnfStyle w:val="000001000000" w:firstRow="0" w:lastRow="0" w:firstColumn="0" w:lastColumn="0" w:oddVBand="0" w:evenVBand="1" w:oddHBand="0" w:evenHBand="0" w:firstRowFirstColumn="0" w:firstRowLastColumn="0" w:lastRowFirstColumn="0" w:lastRowLastColumn="0"/>
            <w:tcW w:w="0" w:type="auto"/>
          </w:tcPr>
          <w:p w14:paraId="0B46D999"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sz w:val="24"/>
                <w:szCs w:val="24"/>
              </w:rPr>
              <w:t>34</w:t>
            </w:r>
          </w:p>
        </w:tc>
      </w:tr>
      <w:tr w:rsidR="00271D5E" w:rsidRPr="006A4C83" w14:paraId="7AED96BC" w14:textId="77777777" w:rsidTr="001D0E20">
        <w:tc>
          <w:tcPr>
            <w:cnfStyle w:val="000010000000" w:firstRow="0" w:lastRow="0" w:firstColumn="0" w:lastColumn="0" w:oddVBand="1" w:evenVBand="0" w:oddHBand="0" w:evenHBand="0" w:firstRowFirstColumn="0" w:firstRowLastColumn="0" w:lastRowFirstColumn="0" w:lastRowLastColumn="0"/>
            <w:tcW w:w="0" w:type="auto"/>
            <w:vMerge/>
          </w:tcPr>
          <w:p w14:paraId="4F128243" w14:textId="77777777" w:rsidR="00271D5E" w:rsidRPr="006A4C83" w:rsidRDefault="00271D5E" w:rsidP="006A4C83">
            <w:pPr>
              <w:autoSpaceDE w:val="0"/>
              <w:autoSpaceDN w:val="0"/>
              <w:adjustRightInd w:val="0"/>
              <w:rPr>
                <w:rFonts w:ascii="Arial" w:hAnsi="Arial" w:cs="Arial"/>
                <w:color w:val="000000"/>
                <w:sz w:val="24"/>
                <w:szCs w:val="24"/>
              </w:rPr>
            </w:pPr>
          </w:p>
        </w:tc>
        <w:tc>
          <w:tcPr>
            <w:cnfStyle w:val="000001000000" w:firstRow="0" w:lastRow="0" w:firstColumn="0" w:lastColumn="0" w:oddVBand="0" w:evenVBand="1" w:oddHBand="0" w:evenHBand="0" w:firstRowFirstColumn="0" w:firstRowLastColumn="0" w:lastRowFirstColumn="0" w:lastRowLastColumn="0"/>
            <w:tcW w:w="0" w:type="auto"/>
          </w:tcPr>
          <w:p w14:paraId="141C19D6" w14:textId="77777777" w:rsidR="00271D5E" w:rsidRPr="006A4C83" w:rsidRDefault="00271D5E" w:rsidP="006A4C83">
            <w:pPr>
              <w:autoSpaceDE w:val="0"/>
              <w:autoSpaceDN w:val="0"/>
              <w:adjustRightInd w:val="0"/>
              <w:ind w:left="60" w:right="60"/>
              <w:rPr>
                <w:rFonts w:ascii="Arial" w:hAnsi="Arial" w:cs="Arial"/>
                <w:color w:val="000000"/>
                <w:sz w:val="24"/>
                <w:szCs w:val="24"/>
              </w:rPr>
            </w:pPr>
            <w:r w:rsidRPr="006A4C83">
              <w:rPr>
                <w:rFonts w:ascii="Arial" w:hAnsi="Arial" w:cs="Arial"/>
                <w:sz w:val="24"/>
                <w:szCs w:val="24"/>
              </w:rPr>
              <w:t>30 – 39 years</w:t>
            </w:r>
          </w:p>
        </w:tc>
        <w:tc>
          <w:tcPr>
            <w:cnfStyle w:val="000010000000" w:firstRow="0" w:lastRow="0" w:firstColumn="0" w:lastColumn="0" w:oddVBand="1" w:evenVBand="0" w:oddHBand="0" w:evenHBand="0" w:firstRowFirstColumn="0" w:firstRowLastColumn="0" w:lastRowFirstColumn="0" w:lastRowLastColumn="0"/>
            <w:tcW w:w="0" w:type="auto"/>
          </w:tcPr>
          <w:p w14:paraId="1517E3E3"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sz w:val="24"/>
                <w:szCs w:val="24"/>
              </w:rPr>
              <w:t>45</w:t>
            </w:r>
          </w:p>
        </w:tc>
        <w:tc>
          <w:tcPr>
            <w:cnfStyle w:val="000001000000" w:firstRow="0" w:lastRow="0" w:firstColumn="0" w:lastColumn="0" w:oddVBand="0" w:evenVBand="1" w:oddHBand="0" w:evenHBand="0" w:firstRowFirstColumn="0" w:firstRowLastColumn="0" w:lastRowFirstColumn="0" w:lastRowLastColumn="0"/>
            <w:tcW w:w="0" w:type="auto"/>
          </w:tcPr>
          <w:p w14:paraId="508E3755"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sz w:val="24"/>
                <w:szCs w:val="24"/>
              </w:rPr>
              <w:t>30</w:t>
            </w:r>
          </w:p>
        </w:tc>
      </w:tr>
      <w:tr w:rsidR="00271D5E" w:rsidRPr="006A4C83" w14:paraId="5B6ECF5B" w14:textId="77777777" w:rsidTr="001D0E2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07BCA8DB" w14:textId="77777777" w:rsidR="00271D5E" w:rsidRPr="006A4C83" w:rsidRDefault="00271D5E" w:rsidP="006A4C83">
            <w:pPr>
              <w:autoSpaceDE w:val="0"/>
              <w:autoSpaceDN w:val="0"/>
              <w:adjustRightInd w:val="0"/>
              <w:rPr>
                <w:rFonts w:ascii="Arial" w:hAnsi="Arial" w:cs="Arial"/>
                <w:color w:val="000000"/>
                <w:sz w:val="24"/>
                <w:szCs w:val="24"/>
              </w:rPr>
            </w:pPr>
          </w:p>
        </w:tc>
        <w:tc>
          <w:tcPr>
            <w:cnfStyle w:val="000001000000" w:firstRow="0" w:lastRow="0" w:firstColumn="0" w:lastColumn="0" w:oddVBand="0" w:evenVBand="1" w:oddHBand="0" w:evenHBand="0" w:firstRowFirstColumn="0" w:firstRowLastColumn="0" w:lastRowFirstColumn="0" w:lastRowLastColumn="0"/>
            <w:tcW w:w="0" w:type="auto"/>
          </w:tcPr>
          <w:p w14:paraId="6BA68517" w14:textId="77777777" w:rsidR="00271D5E" w:rsidRPr="006A4C83" w:rsidRDefault="00271D5E" w:rsidP="006A4C83">
            <w:pPr>
              <w:autoSpaceDE w:val="0"/>
              <w:autoSpaceDN w:val="0"/>
              <w:adjustRightInd w:val="0"/>
              <w:ind w:left="60" w:right="60"/>
              <w:rPr>
                <w:rFonts w:ascii="Arial" w:hAnsi="Arial" w:cs="Arial"/>
                <w:color w:val="000000"/>
                <w:sz w:val="24"/>
                <w:szCs w:val="24"/>
              </w:rPr>
            </w:pPr>
            <w:r w:rsidRPr="006A4C83">
              <w:rPr>
                <w:rFonts w:ascii="Arial" w:hAnsi="Arial" w:cs="Arial"/>
                <w:sz w:val="24"/>
                <w:szCs w:val="24"/>
              </w:rPr>
              <w:t>Above 40 years</w:t>
            </w:r>
          </w:p>
        </w:tc>
        <w:tc>
          <w:tcPr>
            <w:cnfStyle w:val="000010000000" w:firstRow="0" w:lastRow="0" w:firstColumn="0" w:lastColumn="0" w:oddVBand="1" w:evenVBand="0" w:oddHBand="0" w:evenHBand="0" w:firstRowFirstColumn="0" w:firstRowLastColumn="0" w:lastRowFirstColumn="0" w:lastRowLastColumn="0"/>
            <w:tcW w:w="0" w:type="auto"/>
          </w:tcPr>
          <w:p w14:paraId="6E4CB1A6"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sz w:val="24"/>
                <w:szCs w:val="24"/>
              </w:rPr>
              <w:t>30</w:t>
            </w:r>
          </w:p>
        </w:tc>
        <w:tc>
          <w:tcPr>
            <w:cnfStyle w:val="000001000000" w:firstRow="0" w:lastRow="0" w:firstColumn="0" w:lastColumn="0" w:oddVBand="0" w:evenVBand="1" w:oddHBand="0" w:evenHBand="0" w:firstRowFirstColumn="0" w:firstRowLastColumn="0" w:lastRowFirstColumn="0" w:lastRowLastColumn="0"/>
            <w:tcW w:w="0" w:type="auto"/>
          </w:tcPr>
          <w:p w14:paraId="0F481589"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sz w:val="24"/>
                <w:szCs w:val="24"/>
              </w:rPr>
              <w:t>20</w:t>
            </w:r>
          </w:p>
        </w:tc>
      </w:tr>
      <w:tr w:rsidR="00271D5E" w:rsidRPr="006A4C83" w14:paraId="79D92B6B" w14:textId="77777777" w:rsidTr="001D0E20">
        <w:tc>
          <w:tcPr>
            <w:cnfStyle w:val="000010000000" w:firstRow="0" w:lastRow="0" w:firstColumn="0" w:lastColumn="0" w:oddVBand="1" w:evenVBand="0" w:oddHBand="0" w:evenHBand="0" w:firstRowFirstColumn="0" w:firstRowLastColumn="0" w:lastRowFirstColumn="0" w:lastRowLastColumn="0"/>
            <w:tcW w:w="0" w:type="auto"/>
            <w:vMerge w:val="restart"/>
          </w:tcPr>
          <w:p w14:paraId="4515C4CD" w14:textId="77777777" w:rsidR="00271D5E" w:rsidRPr="006A4C83" w:rsidRDefault="00271D5E" w:rsidP="006A4C83">
            <w:pPr>
              <w:autoSpaceDE w:val="0"/>
              <w:autoSpaceDN w:val="0"/>
              <w:adjustRightInd w:val="0"/>
              <w:ind w:left="60" w:right="60"/>
              <w:rPr>
                <w:rFonts w:ascii="Arial" w:hAnsi="Arial" w:cs="Arial"/>
                <w:color w:val="000000"/>
                <w:sz w:val="24"/>
                <w:szCs w:val="24"/>
              </w:rPr>
            </w:pPr>
            <w:r w:rsidRPr="006A4C83">
              <w:rPr>
                <w:rFonts w:ascii="Arial" w:hAnsi="Arial" w:cs="Arial"/>
                <w:color w:val="000000"/>
                <w:sz w:val="24"/>
                <w:szCs w:val="24"/>
              </w:rPr>
              <w:t xml:space="preserve">Nationality </w:t>
            </w:r>
          </w:p>
        </w:tc>
        <w:tc>
          <w:tcPr>
            <w:cnfStyle w:val="000001000000" w:firstRow="0" w:lastRow="0" w:firstColumn="0" w:lastColumn="0" w:oddVBand="0" w:evenVBand="1" w:oddHBand="0" w:evenHBand="0" w:firstRowFirstColumn="0" w:firstRowLastColumn="0" w:lastRowFirstColumn="0" w:lastRowLastColumn="0"/>
            <w:tcW w:w="0" w:type="auto"/>
          </w:tcPr>
          <w:p w14:paraId="6F2BD824" w14:textId="77777777" w:rsidR="00271D5E" w:rsidRPr="006A4C83" w:rsidRDefault="00271D5E" w:rsidP="006A4C83">
            <w:pPr>
              <w:autoSpaceDE w:val="0"/>
              <w:autoSpaceDN w:val="0"/>
              <w:adjustRightInd w:val="0"/>
              <w:ind w:left="60" w:right="60"/>
              <w:rPr>
                <w:rFonts w:ascii="Arial" w:hAnsi="Arial" w:cs="Arial"/>
                <w:color w:val="000000"/>
                <w:sz w:val="24"/>
                <w:szCs w:val="24"/>
              </w:rPr>
            </w:pPr>
            <w:r w:rsidRPr="006A4C83">
              <w:rPr>
                <w:rFonts w:ascii="Arial" w:hAnsi="Arial" w:cs="Arial"/>
                <w:sz w:val="24"/>
                <w:szCs w:val="24"/>
              </w:rPr>
              <w:t xml:space="preserve">Kenyan </w:t>
            </w:r>
          </w:p>
        </w:tc>
        <w:tc>
          <w:tcPr>
            <w:cnfStyle w:val="000010000000" w:firstRow="0" w:lastRow="0" w:firstColumn="0" w:lastColumn="0" w:oddVBand="1" w:evenVBand="0" w:oddHBand="0" w:evenHBand="0" w:firstRowFirstColumn="0" w:firstRowLastColumn="0" w:lastRowFirstColumn="0" w:lastRowLastColumn="0"/>
            <w:tcW w:w="0" w:type="auto"/>
          </w:tcPr>
          <w:p w14:paraId="000FDDF6"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sz w:val="24"/>
                <w:szCs w:val="24"/>
              </w:rPr>
              <w:t>21</w:t>
            </w:r>
          </w:p>
        </w:tc>
        <w:tc>
          <w:tcPr>
            <w:cnfStyle w:val="000001000000" w:firstRow="0" w:lastRow="0" w:firstColumn="0" w:lastColumn="0" w:oddVBand="0" w:evenVBand="1" w:oddHBand="0" w:evenHBand="0" w:firstRowFirstColumn="0" w:firstRowLastColumn="0" w:lastRowFirstColumn="0" w:lastRowLastColumn="0"/>
            <w:tcW w:w="0" w:type="auto"/>
          </w:tcPr>
          <w:p w14:paraId="7BC2C3A9"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sz w:val="24"/>
                <w:szCs w:val="24"/>
              </w:rPr>
              <w:t>14</w:t>
            </w:r>
          </w:p>
        </w:tc>
      </w:tr>
      <w:tr w:rsidR="00271D5E" w:rsidRPr="006A4C83" w14:paraId="56FABCB8" w14:textId="77777777" w:rsidTr="001D0E2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1B63AD9F" w14:textId="77777777" w:rsidR="00271D5E" w:rsidRPr="006A4C83" w:rsidRDefault="00271D5E" w:rsidP="006A4C83">
            <w:pPr>
              <w:autoSpaceDE w:val="0"/>
              <w:autoSpaceDN w:val="0"/>
              <w:adjustRightInd w:val="0"/>
              <w:rPr>
                <w:rFonts w:ascii="Arial" w:hAnsi="Arial" w:cs="Arial"/>
                <w:color w:val="000000"/>
                <w:sz w:val="24"/>
                <w:szCs w:val="24"/>
              </w:rPr>
            </w:pPr>
          </w:p>
        </w:tc>
        <w:tc>
          <w:tcPr>
            <w:cnfStyle w:val="000001000000" w:firstRow="0" w:lastRow="0" w:firstColumn="0" w:lastColumn="0" w:oddVBand="0" w:evenVBand="1" w:oddHBand="0" w:evenHBand="0" w:firstRowFirstColumn="0" w:firstRowLastColumn="0" w:lastRowFirstColumn="0" w:lastRowLastColumn="0"/>
            <w:tcW w:w="0" w:type="auto"/>
          </w:tcPr>
          <w:p w14:paraId="5A086914" w14:textId="77777777" w:rsidR="00271D5E" w:rsidRPr="006A4C83" w:rsidRDefault="00271D5E" w:rsidP="006A4C83">
            <w:pPr>
              <w:autoSpaceDE w:val="0"/>
              <w:autoSpaceDN w:val="0"/>
              <w:adjustRightInd w:val="0"/>
              <w:ind w:left="60" w:right="60"/>
              <w:rPr>
                <w:rFonts w:ascii="Arial" w:hAnsi="Arial" w:cs="Arial"/>
                <w:color w:val="000000"/>
                <w:sz w:val="24"/>
                <w:szCs w:val="24"/>
              </w:rPr>
            </w:pPr>
            <w:r w:rsidRPr="006A4C83">
              <w:rPr>
                <w:rFonts w:ascii="Arial" w:hAnsi="Arial" w:cs="Arial"/>
                <w:sz w:val="24"/>
                <w:szCs w:val="24"/>
              </w:rPr>
              <w:t xml:space="preserve">Rest of Africa </w:t>
            </w:r>
          </w:p>
        </w:tc>
        <w:tc>
          <w:tcPr>
            <w:cnfStyle w:val="000010000000" w:firstRow="0" w:lastRow="0" w:firstColumn="0" w:lastColumn="0" w:oddVBand="1" w:evenVBand="0" w:oddHBand="0" w:evenHBand="0" w:firstRowFirstColumn="0" w:firstRowLastColumn="0" w:lastRowFirstColumn="0" w:lastRowLastColumn="0"/>
            <w:tcW w:w="0" w:type="auto"/>
          </w:tcPr>
          <w:p w14:paraId="0FB40693"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sz w:val="24"/>
                <w:szCs w:val="24"/>
              </w:rPr>
              <w:t>63</w:t>
            </w:r>
          </w:p>
        </w:tc>
        <w:tc>
          <w:tcPr>
            <w:cnfStyle w:val="000001000000" w:firstRow="0" w:lastRow="0" w:firstColumn="0" w:lastColumn="0" w:oddVBand="0" w:evenVBand="1" w:oddHBand="0" w:evenHBand="0" w:firstRowFirstColumn="0" w:firstRowLastColumn="0" w:lastRowFirstColumn="0" w:lastRowLastColumn="0"/>
            <w:tcW w:w="0" w:type="auto"/>
          </w:tcPr>
          <w:p w14:paraId="086CF4DF"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sz w:val="24"/>
                <w:szCs w:val="24"/>
              </w:rPr>
              <w:t>42</w:t>
            </w:r>
          </w:p>
        </w:tc>
      </w:tr>
      <w:tr w:rsidR="00271D5E" w:rsidRPr="006A4C83" w14:paraId="3189AEEF" w14:textId="77777777" w:rsidTr="001D0E20">
        <w:tc>
          <w:tcPr>
            <w:cnfStyle w:val="000010000000" w:firstRow="0" w:lastRow="0" w:firstColumn="0" w:lastColumn="0" w:oddVBand="1" w:evenVBand="0" w:oddHBand="0" w:evenHBand="0" w:firstRowFirstColumn="0" w:firstRowLastColumn="0" w:lastRowFirstColumn="0" w:lastRowLastColumn="0"/>
            <w:tcW w:w="0" w:type="auto"/>
            <w:vMerge/>
          </w:tcPr>
          <w:p w14:paraId="6C26B10A" w14:textId="77777777" w:rsidR="00271D5E" w:rsidRPr="006A4C83" w:rsidRDefault="00271D5E" w:rsidP="006A4C83">
            <w:pPr>
              <w:autoSpaceDE w:val="0"/>
              <w:autoSpaceDN w:val="0"/>
              <w:adjustRightInd w:val="0"/>
              <w:rPr>
                <w:rFonts w:ascii="Arial" w:hAnsi="Arial" w:cs="Arial"/>
                <w:color w:val="000000"/>
                <w:sz w:val="24"/>
                <w:szCs w:val="24"/>
              </w:rPr>
            </w:pPr>
          </w:p>
        </w:tc>
        <w:tc>
          <w:tcPr>
            <w:cnfStyle w:val="000001000000" w:firstRow="0" w:lastRow="0" w:firstColumn="0" w:lastColumn="0" w:oddVBand="0" w:evenVBand="1" w:oddHBand="0" w:evenHBand="0" w:firstRowFirstColumn="0" w:firstRowLastColumn="0" w:lastRowFirstColumn="0" w:lastRowLastColumn="0"/>
            <w:tcW w:w="0" w:type="auto"/>
          </w:tcPr>
          <w:p w14:paraId="2362B070" w14:textId="77777777" w:rsidR="00271D5E" w:rsidRPr="006A4C83" w:rsidRDefault="00271D5E" w:rsidP="006A4C83">
            <w:pPr>
              <w:autoSpaceDE w:val="0"/>
              <w:autoSpaceDN w:val="0"/>
              <w:adjustRightInd w:val="0"/>
              <w:ind w:left="60" w:right="60"/>
              <w:rPr>
                <w:rFonts w:ascii="Arial" w:hAnsi="Arial" w:cs="Arial"/>
                <w:color w:val="000000"/>
                <w:sz w:val="24"/>
                <w:szCs w:val="24"/>
              </w:rPr>
            </w:pPr>
            <w:r w:rsidRPr="006A4C83">
              <w:rPr>
                <w:rFonts w:ascii="Arial" w:hAnsi="Arial" w:cs="Arial"/>
                <w:sz w:val="24"/>
                <w:szCs w:val="24"/>
              </w:rPr>
              <w:t xml:space="preserve">Europe </w:t>
            </w:r>
          </w:p>
        </w:tc>
        <w:tc>
          <w:tcPr>
            <w:cnfStyle w:val="000010000000" w:firstRow="0" w:lastRow="0" w:firstColumn="0" w:lastColumn="0" w:oddVBand="1" w:evenVBand="0" w:oddHBand="0" w:evenHBand="0" w:firstRowFirstColumn="0" w:firstRowLastColumn="0" w:lastRowFirstColumn="0" w:lastRowLastColumn="0"/>
            <w:tcW w:w="0" w:type="auto"/>
          </w:tcPr>
          <w:p w14:paraId="1C17906E"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sz w:val="24"/>
                <w:szCs w:val="24"/>
              </w:rPr>
              <w:t>30</w:t>
            </w:r>
          </w:p>
        </w:tc>
        <w:tc>
          <w:tcPr>
            <w:cnfStyle w:val="000001000000" w:firstRow="0" w:lastRow="0" w:firstColumn="0" w:lastColumn="0" w:oddVBand="0" w:evenVBand="1" w:oddHBand="0" w:evenHBand="0" w:firstRowFirstColumn="0" w:firstRowLastColumn="0" w:lastRowFirstColumn="0" w:lastRowLastColumn="0"/>
            <w:tcW w:w="0" w:type="auto"/>
          </w:tcPr>
          <w:p w14:paraId="4F0C9A56"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sz w:val="24"/>
                <w:szCs w:val="24"/>
              </w:rPr>
              <w:t>20</w:t>
            </w:r>
          </w:p>
        </w:tc>
      </w:tr>
      <w:tr w:rsidR="00271D5E" w:rsidRPr="006A4C83" w14:paraId="1ADFF1A3" w14:textId="77777777" w:rsidTr="001D0E2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0A08CA90" w14:textId="77777777" w:rsidR="00271D5E" w:rsidRPr="006A4C83" w:rsidRDefault="00271D5E" w:rsidP="006A4C83">
            <w:pPr>
              <w:autoSpaceDE w:val="0"/>
              <w:autoSpaceDN w:val="0"/>
              <w:adjustRightInd w:val="0"/>
              <w:rPr>
                <w:rFonts w:ascii="Arial" w:hAnsi="Arial" w:cs="Arial"/>
                <w:color w:val="000000"/>
                <w:sz w:val="24"/>
                <w:szCs w:val="24"/>
              </w:rPr>
            </w:pPr>
          </w:p>
        </w:tc>
        <w:tc>
          <w:tcPr>
            <w:cnfStyle w:val="000001000000" w:firstRow="0" w:lastRow="0" w:firstColumn="0" w:lastColumn="0" w:oddVBand="0" w:evenVBand="1" w:oddHBand="0" w:evenHBand="0" w:firstRowFirstColumn="0" w:firstRowLastColumn="0" w:lastRowFirstColumn="0" w:lastRowLastColumn="0"/>
            <w:tcW w:w="0" w:type="auto"/>
          </w:tcPr>
          <w:p w14:paraId="0E4FB196" w14:textId="77777777" w:rsidR="00271D5E" w:rsidRPr="006A4C83" w:rsidRDefault="00271D5E" w:rsidP="006A4C83">
            <w:pPr>
              <w:autoSpaceDE w:val="0"/>
              <w:autoSpaceDN w:val="0"/>
              <w:adjustRightInd w:val="0"/>
              <w:ind w:left="60" w:right="60"/>
              <w:rPr>
                <w:rFonts w:ascii="Arial" w:hAnsi="Arial" w:cs="Arial"/>
                <w:color w:val="000000"/>
                <w:sz w:val="24"/>
                <w:szCs w:val="24"/>
              </w:rPr>
            </w:pPr>
            <w:r w:rsidRPr="006A4C83">
              <w:rPr>
                <w:rFonts w:ascii="Arial" w:hAnsi="Arial" w:cs="Arial"/>
                <w:sz w:val="24"/>
                <w:szCs w:val="24"/>
              </w:rPr>
              <w:t xml:space="preserve">Asia </w:t>
            </w:r>
          </w:p>
        </w:tc>
        <w:tc>
          <w:tcPr>
            <w:cnfStyle w:val="000010000000" w:firstRow="0" w:lastRow="0" w:firstColumn="0" w:lastColumn="0" w:oddVBand="1" w:evenVBand="0" w:oddHBand="0" w:evenHBand="0" w:firstRowFirstColumn="0" w:firstRowLastColumn="0" w:lastRowFirstColumn="0" w:lastRowLastColumn="0"/>
            <w:tcW w:w="0" w:type="auto"/>
          </w:tcPr>
          <w:p w14:paraId="225C6E9B"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sz w:val="24"/>
                <w:szCs w:val="24"/>
              </w:rPr>
              <w:t>36</w:t>
            </w:r>
          </w:p>
        </w:tc>
        <w:tc>
          <w:tcPr>
            <w:cnfStyle w:val="000001000000" w:firstRow="0" w:lastRow="0" w:firstColumn="0" w:lastColumn="0" w:oddVBand="0" w:evenVBand="1" w:oddHBand="0" w:evenHBand="0" w:firstRowFirstColumn="0" w:firstRowLastColumn="0" w:lastRowFirstColumn="0" w:lastRowLastColumn="0"/>
            <w:tcW w:w="0" w:type="auto"/>
          </w:tcPr>
          <w:p w14:paraId="4F0C031B"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sz w:val="24"/>
                <w:szCs w:val="24"/>
              </w:rPr>
              <w:t>24</w:t>
            </w:r>
          </w:p>
        </w:tc>
      </w:tr>
      <w:tr w:rsidR="00271D5E" w:rsidRPr="006A4C83" w14:paraId="085E5771" w14:textId="77777777" w:rsidTr="001D0E20">
        <w:tc>
          <w:tcPr>
            <w:cnfStyle w:val="000010000000" w:firstRow="0" w:lastRow="0" w:firstColumn="0" w:lastColumn="0" w:oddVBand="1" w:evenVBand="0" w:oddHBand="0" w:evenHBand="0" w:firstRowFirstColumn="0" w:firstRowLastColumn="0" w:lastRowFirstColumn="0" w:lastRowLastColumn="0"/>
            <w:tcW w:w="0" w:type="auto"/>
            <w:vMerge w:val="restart"/>
          </w:tcPr>
          <w:p w14:paraId="1C45B0FD" w14:textId="77777777" w:rsidR="00271D5E" w:rsidRPr="006A4C83" w:rsidRDefault="00271D5E" w:rsidP="006A4C83">
            <w:pPr>
              <w:autoSpaceDE w:val="0"/>
              <w:autoSpaceDN w:val="0"/>
              <w:adjustRightInd w:val="0"/>
              <w:ind w:left="60" w:right="60"/>
              <w:rPr>
                <w:rFonts w:ascii="Arial" w:hAnsi="Arial" w:cs="Arial"/>
                <w:color w:val="000000"/>
                <w:sz w:val="24"/>
                <w:szCs w:val="24"/>
              </w:rPr>
            </w:pPr>
            <w:r w:rsidRPr="006A4C83">
              <w:rPr>
                <w:rFonts w:ascii="Arial" w:hAnsi="Arial" w:cs="Arial"/>
                <w:b/>
                <w:sz w:val="24"/>
                <w:szCs w:val="24"/>
              </w:rPr>
              <w:t>Purpose of Visit</w:t>
            </w:r>
          </w:p>
        </w:tc>
        <w:tc>
          <w:tcPr>
            <w:cnfStyle w:val="000001000000" w:firstRow="0" w:lastRow="0" w:firstColumn="0" w:lastColumn="0" w:oddVBand="0" w:evenVBand="1" w:oddHBand="0" w:evenHBand="0" w:firstRowFirstColumn="0" w:firstRowLastColumn="0" w:lastRowFirstColumn="0" w:lastRowLastColumn="0"/>
            <w:tcW w:w="0" w:type="auto"/>
          </w:tcPr>
          <w:p w14:paraId="38A3AB48" w14:textId="77777777" w:rsidR="00271D5E" w:rsidRPr="006A4C83" w:rsidRDefault="00271D5E" w:rsidP="006A4C83">
            <w:pPr>
              <w:autoSpaceDE w:val="0"/>
              <w:autoSpaceDN w:val="0"/>
              <w:adjustRightInd w:val="0"/>
              <w:ind w:left="60" w:right="60"/>
              <w:rPr>
                <w:rFonts w:ascii="Arial" w:hAnsi="Arial" w:cs="Arial"/>
                <w:color w:val="000000"/>
                <w:sz w:val="24"/>
                <w:szCs w:val="24"/>
              </w:rPr>
            </w:pPr>
            <w:r w:rsidRPr="006A4C83">
              <w:rPr>
                <w:rFonts w:ascii="Arial" w:hAnsi="Arial" w:cs="Arial"/>
                <w:sz w:val="24"/>
                <w:szCs w:val="24"/>
              </w:rPr>
              <w:t xml:space="preserve">Business </w:t>
            </w:r>
          </w:p>
        </w:tc>
        <w:tc>
          <w:tcPr>
            <w:cnfStyle w:val="000010000000" w:firstRow="0" w:lastRow="0" w:firstColumn="0" w:lastColumn="0" w:oddVBand="1" w:evenVBand="0" w:oddHBand="0" w:evenHBand="0" w:firstRowFirstColumn="0" w:firstRowLastColumn="0" w:lastRowFirstColumn="0" w:lastRowLastColumn="0"/>
            <w:tcW w:w="0" w:type="auto"/>
          </w:tcPr>
          <w:p w14:paraId="79EECD08"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color w:val="000000"/>
                <w:sz w:val="24"/>
                <w:szCs w:val="24"/>
              </w:rPr>
              <w:t>20</w:t>
            </w:r>
          </w:p>
        </w:tc>
        <w:tc>
          <w:tcPr>
            <w:cnfStyle w:val="000001000000" w:firstRow="0" w:lastRow="0" w:firstColumn="0" w:lastColumn="0" w:oddVBand="0" w:evenVBand="1" w:oddHBand="0" w:evenHBand="0" w:firstRowFirstColumn="0" w:firstRowLastColumn="0" w:lastRowFirstColumn="0" w:lastRowLastColumn="0"/>
            <w:tcW w:w="0" w:type="auto"/>
          </w:tcPr>
          <w:p w14:paraId="593CB0FA"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color w:val="000000"/>
                <w:sz w:val="24"/>
                <w:szCs w:val="24"/>
              </w:rPr>
              <w:t>10.5%</w:t>
            </w:r>
          </w:p>
        </w:tc>
      </w:tr>
      <w:tr w:rsidR="00271D5E" w:rsidRPr="006A4C83" w14:paraId="29676105" w14:textId="77777777" w:rsidTr="001D0E2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264D3DC1" w14:textId="77777777" w:rsidR="00271D5E" w:rsidRPr="006A4C83" w:rsidRDefault="00271D5E" w:rsidP="006A4C83">
            <w:pPr>
              <w:autoSpaceDE w:val="0"/>
              <w:autoSpaceDN w:val="0"/>
              <w:adjustRightInd w:val="0"/>
              <w:rPr>
                <w:rFonts w:ascii="Arial" w:hAnsi="Arial" w:cs="Arial"/>
                <w:color w:val="000000"/>
                <w:sz w:val="24"/>
                <w:szCs w:val="24"/>
              </w:rPr>
            </w:pPr>
          </w:p>
        </w:tc>
        <w:tc>
          <w:tcPr>
            <w:cnfStyle w:val="000001000000" w:firstRow="0" w:lastRow="0" w:firstColumn="0" w:lastColumn="0" w:oddVBand="0" w:evenVBand="1" w:oddHBand="0" w:evenHBand="0" w:firstRowFirstColumn="0" w:firstRowLastColumn="0" w:lastRowFirstColumn="0" w:lastRowLastColumn="0"/>
            <w:tcW w:w="0" w:type="auto"/>
          </w:tcPr>
          <w:p w14:paraId="7C46D553" w14:textId="77777777" w:rsidR="00271D5E" w:rsidRPr="006A4C83" w:rsidRDefault="00271D5E" w:rsidP="006A4C83">
            <w:pPr>
              <w:autoSpaceDE w:val="0"/>
              <w:autoSpaceDN w:val="0"/>
              <w:adjustRightInd w:val="0"/>
              <w:ind w:left="60" w:right="60"/>
              <w:rPr>
                <w:rFonts w:ascii="Arial" w:hAnsi="Arial" w:cs="Arial"/>
                <w:color w:val="000000"/>
                <w:sz w:val="24"/>
                <w:szCs w:val="24"/>
              </w:rPr>
            </w:pPr>
            <w:r w:rsidRPr="006A4C83">
              <w:rPr>
                <w:rFonts w:ascii="Arial" w:hAnsi="Arial" w:cs="Arial"/>
                <w:sz w:val="24"/>
                <w:szCs w:val="24"/>
              </w:rPr>
              <w:t xml:space="preserve">Conference </w:t>
            </w:r>
          </w:p>
        </w:tc>
        <w:tc>
          <w:tcPr>
            <w:cnfStyle w:val="000010000000" w:firstRow="0" w:lastRow="0" w:firstColumn="0" w:lastColumn="0" w:oddVBand="1" w:evenVBand="0" w:oddHBand="0" w:evenHBand="0" w:firstRowFirstColumn="0" w:firstRowLastColumn="0" w:lastRowFirstColumn="0" w:lastRowLastColumn="0"/>
            <w:tcW w:w="0" w:type="auto"/>
          </w:tcPr>
          <w:p w14:paraId="4472C48B"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color w:val="000000"/>
                <w:sz w:val="24"/>
                <w:szCs w:val="24"/>
              </w:rPr>
              <w:t>33</w:t>
            </w:r>
          </w:p>
        </w:tc>
        <w:tc>
          <w:tcPr>
            <w:cnfStyle w:val="000001000000" w:firstRow="0" w:lastRow="0" w:firstColumn="0" w:lastColumn="0" w:oddVBand="0" w:evenVBand="1" w:oddHBand="0" w:evenHBand="0" w:firstRowFirstColumn="0" w:firstRowLastColumn="0" w:lastRowFirstColumn="0" w:lastRowLastColumn="0"/>
            <w:tcW w:w="0" w:type="auto"/>
          </w:tcPr>
          <w:p w14:paraId="01EAD7D9"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color w:val="000000"/>
                <w:sz w:val="24"/>
                <w:szCs w:val="24"/>
              </w:rPr>
              <w:t>17.3%</w:t>
            </w:r>
          </w:p>
        </w:tc>
      </w:tr>
      <w:tr w:rsidR="00271D5E" w:rsidRPr="006A4C83" w14:paraId="65C88528" w14:textId="77777777" w:rsidTr="001D0E20">
        <w:tc>
          <w:tcPr>
            <w:cnfStyle w:val="000010000000" w:firstRow="0" w:lastRow="0" w:firstColumn="0" w:lastColumn="0" w:oddVBand="1" w:evenVBand="0" w:oddHBand="0" w:evenHBand="0" w:firstRowFirstColumn="0" w:firstRowLastColumn="0" w:lastRowFirstColumn="0" w:lastRowLastColumn="0"/>
            <w:tcW w:w="0" w:type="auto"/>
            <w:vMerge/>
          </w:tcPr>
          <w:p w14:paraId="7E01D7B4" w14:textId="77777777" w:rsidR="00271D5E" w:rsidRPr="006A4C83" w:rsidRDefault="00271D5E" w:rsidP="006A4C83">
            <w:pPr>
              <w:autoSpaceDE w:val="0"/>
              <w:autoSpaceDN w:val="0"/>
              <w:adjustRightInd w:val="0"/>
              <w:rPr>
                <w:rFonts w:ascii="Arial" w:hAnsi="Arial" w:cs="Arial"/>
                <w:color w:val="000000"/>
                <w:sz w:val="24"/>
                <w:szCs w:val="24"/>
              </w:rPr>
            </w:pPr>
          </w:p>
        </w:tc>
        <w:tc>
          <w:tcPr>
            <w:cnfStyle w:val="000001000000" w:firstRow="0" w:lastRow="0" w:firstColumn="0" w:lastColumn="0" w:oddVBand="0" w:evenVBand="1" w:oddHBand="0" w:evenHBand="0" w:firstRowFirstColumn="0" w:firstRowLastColumn="0" w:lastRowFirstColumn="0" w:lastRowLastColumn="0"/>
            <w:tcW w:w="0" w:type="auto"/>
          </w:tcPr>
          <w:p w14:paraId="27BD11E6" w14:textId="77777777" w:rsidR="00271D5E" w:rsidRPr="006A4C83" w:rsidRDefault="00271D5E" w:rsidP="006A4C83">
            <w:pPr>
              <w:autoSpaceDE w:val="0"/>
              <w:autoSpaceDN w:val="0"/>
              <w:adjustRightInd w:val="0"/>
              <w:ind w:left="60" w:right="60"/>
              <w:rPr>
                <w:rFonts w:ascii="Arial" w:hAnsi="Arial" w:cs="Arial"/>
                <w:color w:val="000000"/>
                <w:sz w:val="24"/>
                <w:szCs w:val="24"/>
              </w:rPr>
            </w:pPr>
            <w:r w:rsidRPr="006A4C83">
              <w:rPr>
                <w:rFonts w:ascii="Arial" w:hAnsi="Arial" w:cs="Arial"/>
                <w:sz w:val="24"/>
                <w:szCs w:val="24"/>
              </w:rPr>
              <w:t xml:space="preserve">Leisure </w:t>
            </w:r>
          </w:p>
        </w:tc>
        <w:tc>
          <w:tcPr>
            <w:cnfStyle w:val="000010000000" w:firstRow="0" w:lastRow="0" w:firstColumn="0" w:lastColumn="0" w:oddVBand="1" w:evenVBand="0" w:oddHBand="0" w:evenHBand="0" w:firstRowFirstColumn="0" w:firstRowLastColumn="0" w:lastRowFirstColumn="0" w:lastRowLastColumn="0"/>
            <w:tcW w:w="0" w:type="auto"/>
          </w:tcPr>
          <w:p w14:paraId="1B6461A0"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color w:val="000000"/>
                <w:sz w:val="24"/>
                <w:szCs w:val="24"/>
              </w:rPr>
              <w:t>49</w:t>
            </w:r>
          </w:p>
        </w:tc>
        <w:tc>
          <w:tcPr>
            <w:cnfStyle w:val="000001000000" w:firstRow="0" w:lastRow="0" w:firstColumn="0" w:lastColumn="0" w:oddVBand="0" w:evenVBand="1" w:oddHBand="0" w:evenHBand="0" w:firstRowFirstColumn="0" w:firstRowLastColumn="0" w:lastRowFirstColumn="0" w:lastRowLastColumn="0"/>
            <w:tcW w:w="0" w:type="auto"/>
          </w:tcPr>
          <w:p w14:paraId="7501EC05"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color w:val="000000"/>
                <w:sz w:val="24"/>
                <w:szCs w:val="24"/>
              </w:rPr>
              <w:t>25.7%</w:t>
            </w:r>
          </w:p>
        </w:tc>
      </w:tr>
      <w:tr w:rsidR="00271D5E" w:rsidRPr="006A4C83" w14:paraId="6AD00B75" w14:textId="77777777" w:rsidTr="001D0E2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Borders>
              <w:bottom w:val="single" w:sz="4" w:space="0" w:color="auto"/>
            </w:tcBorders>
          </w:tcPr>
          <w:p w14:paraId="58A94DC9" w14:textId="77777777" w:rsidR="00271D5E" w:rsidRPr="006A4C83" w:rsidRDefault="00271D5E" w:rsidP="006A4C83">
            <w:pPr>
              <w:autoSpaceDE w:val="0"/>
              <w:autoSpaceDN w:val="0"/>
              <w:adjustRightInd w:val="0"/>
              <w:rPr>
                <w:rFonts w:ascii="Arial" w:hAnsi="Arial" w:cs="Arial"/>
                <w:color w:val="000000"/>
                <w:sz w:val="24"/>
                <w:szCs w:val="24"/>
              </w:rPr>
            </w:pPr>
          </w:p>
        </w:tc>
        <w:tc>
          <w:tcPr>
            <w:cnfStyle w:val="000001000000" w:firstRow="0" w:lastRow="0" w:firstColumn="0" w:lastColumn="0" w:oddVBand="0" w:evenVBand="1" w:oddHBand="0" w:evenHBand="0" w:firstRowFirstColumn="0" w:firstRowLastColumn="0" w:lastRowFirstColumn="0" w:lastRowLastColumn="0"/>
            <w:tcW w:w="0" w:type="auto"/>
            <w:tcBorders>
              <w:bottom w:val="single" w:sz="4" w:space="0" w:color="auto"/>
            </w:tcBorders>
          </w:tcPr>
          <w:p w14:paraId="7219F454" w14:textId="77777777" w:rsidR="00271D5E" w:rsidRPr="006A4C83" w:rsidRDefault="00271D5E" w:rsidP="006A4C83">
            <w:pPr>
              <w:autoSpaceDE w:val="0"/>
              <w:autoSpaceDN w:val="0"/>
              <w:adjustRightInd w:val="0"/>
              <w:ind w:left="60" w:right="60"/>
              <w:rPr>
                <w:rFonts w:ascii="Arial" w:hAnsi="Arial" w:cs="Arial"/>
                <w:color w:val="000000"/>
                <w:sz w:val="24"/>
                <w:szCs w:val="24"/>
              </w:rPr>
            </w:pPr>
            <w:r w:rsidRPr="006A4C83">
              <w:rPr>
                <w:rFonts w:ascii="Arial" w:hAnsi="Arial" w:cs="Arial"/>
                <w:sz w:val="24"/>
                <w:szCs w:val="24"/>
              </w:rPr>
              <w:t xml:space="preserve">Transit </w:t>
            </w:r>
          </w:p>
        </w:tc>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tcPr>
          <w:p w14:paraId="68BF3253"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color w:val="000000"/>
                <w:sz w:val="24"/>
                <w:szCs w:val="24"/>
              </w:rPr>
              <w:t>89</w:t>
            </w:r>
          </w:p>
        </w:tc>
        <w:tc>
          <w:tcPr>
            <w:cnfStyle w:val="000001000000" w:firstRow="0" w:lastRow="0" w:firstColumn="0" w:lastColumn="0" w:oddVBand="0" w:evenVBand="1" w:oddHBand="0" w:evenHBand="0" w:firstRowFirstColumn="0" w:firstRowLastColumn="0" w:lastRowFirstColumn="0" w:lastRowLastColumn="0"/>
            <w:tcW w:w="0" w:type="auto"/>
            <w:tcBorders>
              <w:bottom w:val="single" w:sz="4" w:space="0" w:color="auto"/>
            </w:tcBorders>
          </w:tcPr>
          <w:p w14:paraId="09FA8514" w14:textId="77777777" w:rsidR="00271D5E" w:rsidRPr="006A4C83" w:rsidRDefault="00271D5E" w:rsidP="006A4C83">
            <w:pPr>
              <w:autoSpaceDE w:val="0"/>
              <w:autoSpaceDN w:val="0"/>
              <w:adjustRightInd w:val="0"/>
              <w:ind w:left="60" w:right="60"/>
              <w:jc w:val="right"/>
              <w:rPr>
                <w:rFonts w:ascii="Arial" w:hAnsi="Arial" w:cs="Arial"/>
                <w:color w:val="000000"/>
                <w:sz w:val="24"/>
                <w:szCs w:val="24"/>
              </w:rPr>
            </w:pPr>
            <w:r w:rsidRPr="006A4C83">
              <w:rPr>
                <w:rFonts w:ascii="Arial" w:hAnsi="Arial" w:cs="Arial"/>
                <w:color w:val="000000"/>
                <w:sz w:val="24"/>
                <w:szCs w:val="24"/>
              </w:rPr>
              <w:t>46.6%</w:t>
            </w:r>
          </w:p>
        </w:tc>
      </w:tr>
    </w:tbl>
    <w:p w14:paraId="3D73A945" w14:textId="572C1EDA" w:rsidR="00271D5E" w:rsidRPr="006A4C83" w:rsidRDefault="00135527" w:rsidP="006A4C83">
      <w:pPr>
        <w:rPr>
          <w:rFonts w:ascii="Arial" w:hAnsi="Arial" w:cs="Arial"/>
          <w:szCs w:val="24"/>
          <w:lang w:val="en-GB"/>
        </w:rPr>
      </w:pPr>
      <w:r>
        <w:rPr>
          <w:rFonts w:ascii="Arial" w:hAnsi="Arial" w:cs="Arial"/>
          <w:szCs w:val="24"/>
          <w:lang w:val="en-GB"/>
        </w:rPr>
        <w:t>Field Research (2024)</w:t>
      </w:r>
    </w:p>
    <w:p w14:paraId="4263E7C9" w14:textId="57C9481A" w:rsidR="007A4CA6" w:rsidRPr="006A4C83" w:rsidRDefault="007A4CA6" w:rsidP="006A4C83">
      <w:pPr>
        <w:rPr>
          <w:rFonts w:ascii="Arial" w:hAnsi="Arial" w:cs="Arial"/>
          <w:szCs w:val="24"/>
          <w:lang w:val="en-GB"/>
        </w:rPr>
      </w:pPr>
      <w:r w:rsidRPr="006A4C83">
        <w:rPr>
          <w:rFonts w:ascii="Arial" w:hAnsi="Arial" w:cs="Arial"/>
          <w:szCs w:val="24"/>
          <w:lang w:val="en-GB"/>
        </w:rPr>
        <w:t xml:space="preserve">The analysis of the questionnaire data offers valuable insights into the demographics, behaviours, and preferences of the respondents, thereby laying a solid foundation for understanding the customer base of the star hotel in Lagos, Nigeria. These findings are interpreted </w:t>
      </w:r>
      <w:r w:rsidR="00AF44EF" w:rsidRPr="006A4C83">
        <w:rPr>
          <w:rFonts w:ascii="Arial" w:hAnsi="Arial" w:cs="Arial"/>
          <w:szCs w:val="24"/>
          <w:lang w:val="en-GB"/>
        </w:rPr>
        <w:t>concerning</w:t>
      </w:r>
      <w:r w:rsidRPr="006A4C83">
        <w:rPr>
          <w:rFonts w:ascii="Arial" w:hAnsi="Arial" w:cs="Arial"/>
          <w:szCs w:val="24"/>
          <w:lang w:val="en-GB"/>
        </w:rPr>
        <w:t xml:space="preserve"> relevant scholarly literature to provide a comprehensive understanding of the hotel's clientele.</w:t>
      </w:r>
    </w:p>
    <w:p w14:paraId="0DBFECB4" w14:textId="77777777" w:rsidR="007A4CA6" w:rsidRPr="006A4C83" w:rsidRDefault="007A4CA6" w:rsidP="006A4C83">
      <w:pPr>
        <w:rPr>
          <w:rFonts w:ascii="Arial" w:hAnsi="Arial" w:cs="Arial"/>
          <w:b/>
          <w:bCs/>
          <w:szCs w:val="24"/>
          <w:lang w:val="en-GB"/>
        </w:rPr>
      </w:pPr>
      <w:r w:rsidRPr="006A4C83">
        <w:rPr>
          <w:rFonts w:ascii="Arial" w:hAnsi="Arial" w:cs="Arial"/>
          <w:b/>
          <w:bCs/>
          <w:szCs w:val="24"/>
          <w:lang w:val="en-GB"/>
        </w:rPr>
        <w:lastRenderedPageBreak/>
        <w:t>Gender Distribution</w:t>
      </w:r>
    </w:p>
    <w:p w14:paraId="16E87156" w14:textId="3C094F99" w:rsidR="007A4CA6" w:rsidRPr="006A4C83" w:rsidRDefault="007A4CA6" w:rsidP="006A4C83">
      <w:pPr>
        <w:rPr>
          <w:rFonts w:ascii="Arial" w:hAnsi="Arial" w:cs="Arial"/>
          <w:szCs w:val="24"/>
          <w:lang w:val="en-GB"/>
        </w:rPr>
      </w:pPr>
      <w:r w:rsidRPr="006A4C83">
        <w:rPr>
          <w:rFonts w:ascii="Arial" w:hAnsi="Arial" w:cs="Arial"/>
          <w:szCs w:val="24"/>
          <w:lang w:val="en-GB"/>
        </w:rPr>
        <w:t xml:space="preserve">The gender distribution among respondents reveals a significant skew towards male guests, with 74% of the respondents being male and 26% female. This notable gender disparity may reflect broader trends within the hospitality industry, particularly in the context of business travel, which </w:t>
      </w:r>
      <w:r w:rsidR="005C341E" w:rsidRPr="006A4C83">
        <w:rPr>
          <w:rFonts w:ascii="Arial" w:hAnsi="Arial" w:cs="Arial"/>
          <w:szCs w:val="24"/>
          <w:lang w:val="en-GB"/>
        </w:rPr>
        <w:t>male travellers often dominate</w:t>
      </w:r>
      <w:r w:rsidRPr="006A4C83">
        <w:rPr>
          <w:rFonts w:ascii="Arial" w:hAnsi="Arial" w:cs="Arial"/>
          <w:szCs w:val="24"/>
          <w:lang w:val="en-GB"/>
        </w:rPr>
        <w:t xml:space="preserve">. </w:t>
      </w:r>
      <w:r w:rsidR="00A92C47" w:rsidRPr="006A4C83">
        <w:rPr>
          <w:rFonts w:ascii="Arial" w:hAnsi="Arial" w:cs="Arial"/>
          <w:szCs w:val="24"/>
          <w:lang w:val="en-GB"/>
        </w:rPr>
        <w:fldChar w:fldCharType="begin" w:fldLock="1"/>
      </w:r>
      <w:r w:rsidR="00FB50F3" w:rsidRPr="006A4C83">
        <w:rPr>
          <w:rFonts w:ascii="Arial" w:hAnsi="Arial" w:cs="Arial"/>
          <w:szCs w:val="24"/>
          <w:lang w:val="en-GB"/>
        </w:rPr>
        <w:instrText>ADDIN CSL_CITATION {"citationItems":[{"id":"ITEM-1","itemData":{"DOI":"10.1086/650575","ISSN":"1058-4838","abstract":"Background. No systematic studies exist on sex and gender differences across a broad range of travel-associated diseases.Methods. Travel and tropical medicine GeoSentinel clinics worldwide contributed prospective, standardized data on 58,908 patients with travel-associated illness to a central database from 1 March 1997 through 31 October 2007. We evaluated sex and gender differences in health outcomes and in demographic characteristics. Statistical significance for crude analysis of dichotomous variables was determined using hi; 2 tests with calculation of odds ratios (ORs) and 95% confidence intervals (CIs). The main outcome measure was proportionate morbidity of specific diagnoses in men and women. The analyses were adjusted for age, travel duration, pretravel encounter, reason for travel, and geographical region visited.Results. We found statistically significant (Pµ.001) differences in morbidity by sex. Women are proportionately more likely than men to present with acute diarrhea (OR, 1.13; 95% CI, 1.09–1.38), chronic diarrhea (OR, 1.28; 95% CI, 1.19–1.37), irritable bowel syndrome (OR, 1.39; 95% CI, 1.24–1.57), upper respiratory tract infection (OR, 1.23; 95% CI, 1.14–1.33); urinary tract infection (OR, 4.01; 95% CI, 3.34–4.71), psychological stressors (OR, 1.3; 95% CI, 1.14–1.48), oral and dental conditions, or adverse reactions to medication. Women are proportionately less likely to have febrile illnesses (OR, 0.15; 95% CI, 0.10–0.21); vector-borne diseases, such as malaria (OR, 0.46; 95% CI, 0.41–0.51), leishmaniasis, or rickettsioses (OR, 0.57; 95% CI, 0.43–0.74); sexually transmitted infections (OR, 0.68; 95% CI 0.58–0.81); viral hepatitis (OR, 0.34; 95% CI, 0.21–0.54); or noninfectious problems, including cardiovascular disease, acute mountain sickness, and frostbite. Women are statistically significantly more likely to obtain pretravel advice (OR, 1.28; 95% CI, 1.23–1.32), and ill female travelers are less likely than ill male travelers to be hospitalized (OR, 0.45; 95% CI, 0.42–0.49).Conclusions. Men and women present with different profiles of travel-related morbidity. Preventive travel medicine and future travel medicine research need to address gender-specific intervention strategies and differential susceptibility to disease.","author":[{"dropping-particle":"","family":"Schlagenhauf","given":"Patricia","non-dropping-particle":"","parse-names":false,"suffix":""},{"dropping-particle":"","family":"Chen","given":"Lin H","non-dropping-particle":"","parse-names":false,"suffix":""},{"dropping-particle":"","family":"Wilson","given":"Mary E","non-dropping-particle":"","parse-names":false,"suffix":""},{"dropping-particle":"","family":"Freedman","given":"David O","non-dropping-particle":"","parse-names":false,"suffix":""},{"dropping-particle":"","family":"Tcheng","given":"David","non-dropping-particle":"","parse-names":false,"suffix":""},{"dropping-particle":"","family":"Schwartz","given":"Eli","non-dropping-particle":"","parse-names":false,"suffix":""},{"dropping-particle":"","family":"Pandey","given":"Prativa","non-dropping-particle":"","parse-names":false,"suffix":""},{"dropping-particle":"","family":"Weber","given":"Rainer","non-dropping-particle":"","parse-names":false,"suffix":""},{"dropping-particle":"","family":"Nadal","given":"David","non-dropping-particle":"","parse-names":false,"suffix":""},{"dropping-particle":"","family":"Berger","given":"Christoph","non-dropping-particle":"","parse-names":false,"suffix":""},{"dropping-particle":"","family":"Sonnenburg","given":"Frank","non-dropping-particle":"von","parse-names":false,"suffix":""},{"dropping-particle":"","family":"Keystone","given":"Jay","non-dropping-particle":"","parse-names":false,"suffix":""},{"dropping-particle":"","family":"Leder","given":"Karin","non-dropping-particle":"","parse-names":false,"suffix":""},{"dropping-particle":"","family":"Network","given":"GeoSentinel Surveillance","non-dropping-particle":"","parse-names":false,"suffix":""}],"container-title":"Clinical Infectious Diseases","id":"ITEM-1","issue":"6","issued":{"date-parts":[["2010","3","15"]]},"page":"826-832","title":"Sex and Gender Differences in Travel-Associated Disease","type":"article-journal","volume":"50"},"uris":["http://www.mendeley.com/documents/?uuid=e72c9b98-05eb-4394-b18d-2fe8115efd71"]}],"mendeley":{"formattedCitation":"(Schlagenhauf et al. 2010)","manualFormatting":"Schlagenhauf et al. (2010)","plainTextFormattedCitation":"(Schlagenhauf et al. 2010)","previouslyFormattedCitation":"(Schlagenhauf et al. 2010)"},"properties":{"noteIndex":0},"schema":"https://github.com/citation-style-language/schema/raw/master/csl-citation.json"}</w:instrText>
      </w:r>
      <w:r w:rsidR="00A92C47" w:rsidRPr="006A4C83">
        <w:rPr>
          <w:rFonts w:ascii="Arial" w:hAnsi="Arial" w:cs="Arial"/>
          <w:szCs w:val="24"/>
          <w:lang w:val="en-GB"/>
        </w:rPr>
        <w:fldChar w:fldCharType="separate"/>
      </w:r>
      <w:r w:rsidR="00A92C47" w:rsidRPr="006A4C83">
        <w:rPr>
          <w:rFonts w:ascii="Arial" w:hAnsi="Arial" w:cs="Arial"/>
          <w:noProof/>
          <w:szCs w:val="24"/>
          <w:lang w:val="en-GB"/>
        </w:rPr>
        <w:t xml:space="preserve">Schlagenhauf </w:t>
      </w:r>
      <w:r w:rsidR="00A92C47" w:rsidRPr="006A4C83">
        <w:rPr>
          <w:rFonts w:ascii="Arial" w:hAnsi="Arial" w:cs="Arial"/>
          <w:i/>
          <w:noProof/>
          <w:szCs w:val="24"/>
          <w:lang w:val="en-GB"/>
        </w:rPr>
        <w:t>et al.</w:t>
      </w:r>
      <w:r w:rsidR="00A92C47" w:rsidRPr="006A4C83">
        <w:rPr>
          <w:rFonts w:ascii="Arial" w:hAnsi="Arial" w:cs="Arial"/>
          <w:noProof/>
          <w:szCs w:val="24"/>
          <w:lang w:val="en-GB"/>
        </w:rPr>
        <w:t xml:space="preserve"> (2010)</w:t>
      </w:r>
      <w:r w:rsidR="00A92C47" w:rsidRPr="006A4C83">
        <w:rPr>
          <w:rFonts w:ascii="Arial" w:hAnsi="Arial" w:cs="Arial"/>
          <w:szCs w:val="24"/>
          <w:lang w:val="en-GB"/>
        </w:rPr>
        <w:fldChar w:fldCharType="end"/>
      </w:r>
      <w:r w:rsidR="00A92C47" w:rsidRPr="006A4C83">
        <w:rPr>
          <w:rFonts w:ascii="Arial" w:hAnsi="Arial" w:cs="Arial"/>
          <w:szCs w:val="24"/>
          <w:lang w:val="en-GB"/>
        </w:rPr>
        <w:t xml:space="preserve"> </w:t>
      </w:r>
      <w:r w:rsidRPr="006A4C83">
        <w:rPr>
          <w:rFonts w:ascii="Arial" w:hAnsi="Arial" w:cs="Arial"/>
          <w:szCs w:val="24"/>
          <w:lang w:val="en-GB"/>
        </w:rPr>
        <w:t xml:space="preserve">observe that male travellers </w:t>
      </w:r>
      <w:r w:rsidR="005C341E" w:rsidRPr="006A4C83">
        <w:rPr>
          <w:rFonts w:ascii="Arial" w:hAnsi="Arial" w:cs="Arial"/>
          <w:szCs w:val="24"/>
          <w:lang w:val="en-GB"/>
        </w:rPr>
        <w:t xml:space="preserve">usually </w:t>
      </w:r>
      <w:r w:rsidRPr="006A4C83">
        <w:rPr>
          <w:rFonts w:ascii="Arial" w:hAnsi="Arial" w:cs="Arial"/>
          <w:szCs w:val="24"/>
          <w:lang w:val="en-GB"/>
        </w:rPr>
        <w:t>dominate the business travel segment, especially in regions where traditional gender roles are more pronounced. This demographic pattern could be a key factor contributing to the higher percentage of male respondents in this survey.</w:t>
      </w:r>
    </w:p>
    <w:p w14:paraId="6E50AFB4" w14:textId="6A663614" w:rsidR="007A4CA6" w:rsidRPr="006A4C83" w:rsidRDefault="007A4CA6" w:rsidP="006A4C83">
      <w:pPr>
        <w:rPr>
          <w:rFonts w:ascii="Arial" w:hAnsi="Arial" w:cs="Arial"/>
          <w:szCs w:val="24"/>
          <w:lang w:val="en-GB"/>
        </w:rPr>
      </w:pPr>
      <w:r w:rsidRPr="006A4C83">
        <w:rPr>
          <w:rFonts w:ascii="Arial" w:hAnsi="Arial" w:cs="Arial"/>
          <w:szCs w:val="24"/>
          <w:lang w:val="en-GB"/>
        </w:rPr>
        <w:t xml:space="preserve">Furthermore, the predominance of male guests might also </w:t>
      </w:r>
      <w:r w:rsidR="005C341E" w:rsidRPr="006A4C83">
        <w:rPr>
          <w:rFonts w:ascii="Arial" w:hAnsi="Arial" w:cs="Arial"/>
          <w:szCs w:val="24"/>
          <w:lang w:val="en-GB"/>
        </w:rPr>
        <w:t>mean that</w:t>
      </w:r>
      <w:r w:rsidRPr="006A4C83">
        <w:rPr>
          <w:rFonts w:ascii="Arial" w:hAnsi="Arial" w:cs="Arial"/>
          <w:szCs w:val="24"/>
          <w:lang w:val="en-GB"/>
        </w:rPr>
        <w:t xml:space="preserve"> the specific marketing strategies employed by the hotel</w:t>
      </w:r>
      <w:r w:rsidR="00C52BDC" w:rsidRPr="006A4C83">
        <w:rPr>
          <w:rFonts w:ascii="Arial" w:hAnsi="Arial" w:cs="Arial"/>
          <w:szCs w:val="24"/>
          <w:lang w:val="en-GB"/>
        </w:rPr>
        <w:t>s</w:t>
      </w:r>
      <w:r w:rsidRPr="006A4C83">
        <w:rPr>
          <w:rFonts w:ascii="Arial" w:hAnsi="Arial" w:cs="Arial"/>
          <w:szCs w:val="24"/>
          <w:lang w:val="en-GB"/>
        </w:rPr>
        <w:t xml:space="preserve"> could be more </w:t>
      </w:r>
      <w:r w:rsidR="00FF3247" w:rsidRPr="006A4C83">
        <w:rPr>
          <w:rFonts w:ascii="Arial" w:hAnsi="Arial" w:cs="Arial"/>
          <w:szCs w:val="24"/>
          <w:lang w:val="en-GB"/>
        </w:rPr>
        <w:t>attractive</w:t>
      </w:r>
      <w:r w:rsidRPr="006A4C83">
        <w:rPr>
          <w:rFonts w:ascii="Arial" w:hAnsi="Arial" w:cs="Arial"/>
          <w:szCs w:val="24"/>
          <w:lang w:val="en-GB"/>
        </w:rPr>
        <w:t xml:space="preserve"> to male guests. Previous research has shown that gender preferences influence hotel selection, with male guests often prioritising different amenities and services compared to female guests </w:t>
      </w:r>
      <w:r w:rsidR="00FB50F3" w:rsidRPr="006A4C83">
        <w:rPr>
          <w:rFonts w:ascii="Arial" w:hAnsi="Arial" w:cs="Arial"/>
          <w:szCs w:val="24"/>
          <w:lang w:val="en-GB"/>
        </w:rPr>
        <w:fldChar w:fldCharType="begin" w:fldLock="1"/>
      </w:r>
      <w:r w:rsidR="00B0691F" w:rsidRPr="006A4C83">
        <w:rPr>
          <w:rFonts w:ascii="Arial" w:hAnsi="Arial" w:cs="Arial"/>
          <w:szCs w:val="24"/>
          <w:lang w:val="en-GB"/>
        </w:rPr>
        <w:instrText>ADDIN CSL_CITATION {"citationItems":[{"id":"ITEM-1","itemData":{"DOI":"10.1108/09596110510612112","ISSN":"0959-6119","abstract":"Purpose Defining and measuring quality service is of importance to providers of hotel services. This study aims to diagnose the applicability of the perceived service quality measurement scale to European customers in a new emerging market which is North Cyprus – because tourism industry in Cyprus has been significantly influenced owing to political instability of the island since 1963 and the year 2004 has been of great importance owing to the 24 April referendum for a peace solution between South and North on the island Cyprus. Design/methodology/approach The sample of the study consists of the European tourists visiting Northern Cyprus hotels. Non</w:instrText>
      </w:r>
      <w:r w:rsidR="00B0691F" w:rsidRPr="006A4C83">
        <w:rPr>
          <w:rFonts w:ascii="Cambria Math" w:hAnsi="Cambria Math" w:cs="Cambria Math"/>
          <w:szCs w:val="24"/>
          <w:lang w:val="en-GB"/>
        </w:rPr>
        <w:instrText>‐</w:instrText>
      </w:r>
      <w:r w:rsidR="00B0691F" w:rsidRPr="006A4C83">
        <w:rPr>
          <w:rFonts w:ascii="Arial" w:hAnsi="Arial" w:cs="Arial"/>
          <w:szCs w:val="24"/>
          <w:lang w:val="en-GB"/>
        </w:rPr>
        <w:instrText>probability convenience sampling technique is used to collect the data of survey instruments adopted from Parasuraman et al. SPSS 10.0 for windows was employed for the scale measurement. Descriptive analysis such as means, standard deviation and frequencies are calculated. Regression analysis was employed to observe the causal effect of independent variables to customer satisfaction. Reliability issues are tested and dimensionality of the scale is confirmed through an exploratory factor analysis. Findings Interestingly, the number of European tourists' arrivals has dramatically increased since the referendum. Apart from assessing the reliability and validity of the perceived service quality measurement scale, the results indicate that the nature of perceived service quality measurement instrument is found to two dimension tangibles and intangibles have for North Cyprus hotel services. The results reveal that tangibles and intangibles exert a significant positive effect on customer satisfaction, and European customers visiting North Cyprus are demanding improved service quality. Research limitations/implications This research has certain limitations: first, the sample in this study is small and is limited to a relatively specific group of tourists (European nationalities) who stayed in North Cyprus hotels. Second, measurement of customer satisfaction was carried out using a single</w:instrText>
      </w:r>
      <w:r w:rsidR="00B0691F" w:rsidRPr="006A4C83">
        <w:rPr>
          <w:rFonts w:ascii="Cambria Math" w:hAnsi="Cambria Math" w:cs="Cambria Math"/>
          <w:szCs w:val="24"/>
          <w:lang w:val="en-GB"/>
        </w:rPr>
        <w:instrText>‐</w:instrText>
      </w:r>
      <w:r w:rsidR="00B0691F" w:rsidRPr="006A4C83">
        <w:rPr>
          <w:rFonts w:ascii="Arial" w:hAnsi="Arial" w:cs="Arial"/>
          <w:szCs w:val="24"/>
          <w:lang w:val="en-GB"/>
        </w:rPr>
        <w:instrText>item scale and thus it was not possible to estimate its reliability. Originality/value The year 2004 has been great importance owing to the 24 April referendum for peace between South and North Cyprus. This study provides reflections of political sensitivity on North Cyprus hotel service quality; North Cyprus is both an island and a virgin market in the Mediterranean where quality of hotels is a significant strategic issue for incr…","author":[{"dropping-particle":"","family":"Nadiri","given":"Halil","non-dropping-particle":"","parse-names":false,"suffix":""},{"dropping-particle":"","family":"Hussain","given":"Kashif","non-dropping-particle":"","parse-names":false,"suffix":""}],"container-title":"International Journal of Contemporary Hospitality Management","id":"ITEM-1","issue":"6","issued":{"date-parts":[["2005","1","1"]]},"page":"469-480","publisher":"Emerald Group Publishing Limited","title":"Perceptions of service quality in North Cyprus hotels","type":"article-journal","volume":"17"},"uris":["http://www.mendeley.com/documents/?uuid=a3bf6a06-88e6-446b-a9d8-76c9db5f41c4"]}],"mendeley":{"formattedCitation":"(Nadiri and Hussain 2005)","plainTextFormattedCitation":"(Nadiri and Hussain 2005)","previouslyFormattedCitation":"(Nadiri and Hussain 2005)"},"properties":{"noteIndex":0},"schema":"https://github.com/citation-style-language/schema/raw/master/csl-citation.json"}</w:instrText>
      </w:r>
      <w:r w:rsidR="00FB50F3" w:rsidRPr="006A4C83">
        <w:rPr>
          <w:rFonts w:ascii="Arial" w:hAnsi="Arial" w:cs="Arial"/>
          <w:szCs w:val="24"/>
          <w:lang w:val="en-GB"/>
        </w:rPr>
        <w:fldChar w:fldCharType="separate"/>
      </w:r>
      <w:r w:rsidR="00FB50F3" w:rsidRPr="006A4C83">
        <w:rPr>
          <w:rFonts w:ascii="Arial" w:hAnsi="Arial" w:cs="Arial"/>
          <w:noProof/>
          <w:szCs w:val="24"/>
          <w:lang w:val="en-GB"/>
        </w:rPr>
        <w:t>(Nadiri and Hussain 2005)</w:t>
      </w:r>
      <w:r w:rsidR="00FB50F3" w:rsidRPr="006A4C83">
        <w:rPr>
          <w:rFonts w:ascii="Arial" w:hAnsi="Arial" w:cs="Arial"/>
          <w:szCs w:val="24"/>
          <w:lang w:val="en-GB"/>
        </w:rPr>
        <w:fldChar w:fldCharType="end"/>
      </w:r>
      <w:r w:rsidRPr="006A4C83">
        <w:rPr>
          <w:rFonts w:ascii="Arial" w:hAnsi="Arial" w:cs="Arial"/>
          <w:szCs w:val="24"/>
          <w:lang w:val="en-GB"/>
        </w:rPr>
        <w:t>. Recognising this gender disparity is essential for the hotel to develop strategies that promote inclusivity</w:t>
      </w:r>
      <w:r w:rsidR="007666AD" w:rsidRPr="006A4C83">
        <w:rPr>
          <w:rFonts w:ascii="Arial" w:hAnsi="Arial" w:cs="Arial"/>
          <w:szCs w:val="24"/>
          <w:lang w:val="en-GB"/>
        </w:rPr>
        <w:t xml:space="preserve">, </w:t>
      </w:r>
      <w:r w:rsidRPr="006A4C83">
        <w:rPr>
          <w:rFonts w:ascii="Arial" w:hAnsi="Arial" w:cs="Arial"/>
          <w:szCs w:val="24"/>
          <w:lang w:val="en-GB"/>
        </w:rPr>
        <w:t>appeal to a more diverse demographic</w:t>
      </w:r>
      <w:r w:rsidR="007666AD" w:rsidRPr="006A4C83">
        <w:rPr>
          <w:rFonts w:ascii="Arial" w:hAnsi="Arial" w:cs="Arial"/>
          <w:szCs w:val="24"/>
          <w:lang w:val="en-GB"/>
        </w:rPr>
        <w:t xml:space="preserve"> and enhance customer satisfaction</w:t>
      </w:r>
      <w:r w:rsidRPr="006A4C83">
        <w:rPr>
          <w:rFonts w:ascii="Arial" w:hAnsi="Arial" w:cs="Arial"/>
          <w:szCs w:val="24"/>
          <w:lang w:val="en-GB"/>
        </w:rPr>
        <w:t>.</w:t>
      </w:r>
    </w:p>
    <w:p w14:paraId="287186D3" w14:textId="77777777" w:rsidR="007A4CA6" w:rsidRPr="006A4C83" w:rsidRDefault="007A4CA6" w:rsidP="006A4C83">
      <w:pPr>
        <w:rPr>
          <w:rFonts w:ascii="Arial" w:hAnsi="Arial" w:cs="Arial"/>
          <w:b/>
          <w:bCs/>
          <w:szCs w:val="24"/>
          <w:lang w:val="en-GB"/>
        </w:rPr>
      </w:pPr>
      <w:r w:rsidRPr="006A4C83">
        <w:rPr>
          <w:rFonts w:ascii="Arial" w:hAnsi="Arial" w:cs="Arial"/>
          <w:b/>
          <w:bCs/>
          <w:szCs w:val="24"/>
          <w:lang w:val="en-GB"/>
        </w:rPr>
        <w:t>Age Distribution</w:t>
      </w:r>
    </w:p>
    <w:p w14:paraId="264E1F00" w14:textId="41723381" w:rsidR="007A4CA6" w:rsidRPr="006A4C83" w:rsidRDefault="007A4CA6" w:rsidP="006A4C83">
      <w:pPr>
        <w:rPr>
          <w:rFonts w:ascii="Arial" w:hAnsi="Arial" w:cs="Arial"/>
          <w:szCs w:val="24"/>
          <w:lang w:val="en-GB"/>
        </w:rPr>
      </w:pPr>
      <w:r w:rsidRPr="006A4C83">
        <w:rPr>
          <w:rFonts w:ascii="Arial" w:hAnsi="Arial" w:cs="Arial"/>
          <w:szCs w:val="24"/>
          <w:lang w:val="en-GB"/>
        </w:rPr>
        <w:t xml:space="preserve">The age distribution of respondents reveals that the largest group is aged between 20 and 29 years (34%), followed closely by those aged 30 to 39 years (30%). There is a smaller representation </w:t>
      </w:r>
      <w:r w:rsidR="005C341E" w:rsidRPr="006A4C83">
        <w:rPr>
          <w:rFonts w:ascii="Arial" w:hAnsi="Arial" w:cs="Arial"/>
          <w:szCs w:val="24"/>
          <w:lang w:val="en-GB"/>
        </w:rPr>
        <w:t>of</w:t>
      </w:r>
      <w:r w:rsidRPr="006A4C83">
        <w:rPr>
          <w:rFonts w:ascii="Arial" w:hAnsi="Arial" w:cs="Arial"/>
          <w:szCs w:val="24"/>
          <w:lang w:val="en-GB"/>
        </w:rPr>
        <w:t xml:space="preserve"> those below 19 years (16%) and those above 40 years (20%). This age distribution suggests that the hotel attracts a relatively young clientele, particularly those in their 20s and 30s. Young adults within the 20–39 age bracket </w:t>
      </w:r>
      <w:proofErr w:type="gramStart"/>
      <w:r w:rsidRPr="006A4C83">
        <w:rPr>
          <w:rFonts w:ascii="Arial" w:hAnsi="Arial" w:cs="Arial"/>
          <w:szCs w:val="24"/>
          <w:lang w:val="en-GB"/>
        </w:rPr>
        <w:t>are</w:t>
      </w:r>
      <w:proofErr w:type="gramEnd"/>
      <w:r w:rsidRPr="006A4C83">
        <w:rPr>
          <w:rFonts w:ascii="Arial" w:hAnsi="Arial" w:cs="Arial"/>
          <w:szCs w:val="24"/>
          <w:lang w:val="en-GB"/>
        </w:rPr>
        <w:t xml:space="preserve"> known to be active travellers who often seek experiences that align with their lifestyle and preferences. According to </w:t>
      </w:r>
      <w:r w:rsidR="00B0691F" w:rsidRPr="006A4C83">
        <w:rPr>
          <w:rFonts w:ascii="Arial" w:hAnsi="Arial" w:cs="Arial"/>
          <w:szCs w:val="24"/>
          <w:lang w:val="en-GB"/>
        </w:rPr>
        <w:fldChar w:fldCharType="begin" w:fldLock="1"/>
      </w:r>
      <w:r w:rsidR="0082772D" w:rsidRPr="006A4C83">
        <w:rPr>
          <w:rFonts w:ascii="Arial" w:hAnsi="Arial" w:cs="Arial"/>
          <w:szCs w:val="24"/>
          <w:lang w:val="en-GB"/>
        </w:rPr>
        <w:instrText>ADDIN CSL_CITATION {"citationItems":[{"id":"ITEM-1","itemData":{"DOI":"10.1108/JHTI-11-2022-0529","ISSN":"2514-9792","abstract":"Purpose This study aimed to identify distinctive characteristics of hotel guests and understand their perception of guestroom technologies (GRTs) in hotels by utilizing the theory of consumer innovativeness and the social influence theory. Design/methodology/approach The data were collected from 268 hotel guests. The K-means clustering algorithm was employed to identify participants based on their views on the significance of technologies provided in guest rooms. A multivariate analysis of variance was applied to investigate if there were significant differences among clusters regarding social influence on hotel bookings, technology innovativeness and technology expertise and knowledge. Findings Two clusters were identified: technology compassionates and casual users of technology. Findings revealed that technology compassionates are more influenced by their friends when booking a hotel compared to casual users of technology. The ability to link up multiple wireless mobile devices, accessible outlets and mobile websites were the most critical GRTs for technology compassionates. Practical implications Technology should be considered a crucial part of the hotel guest experience. Hoteliers ought to continue investing in smart technologies to improve their guests' experiences. GRTs can reduce overhead staff costs while giving guests more control over their stay by utilizing everyday items like smartphones and offering them more power over their lodging experience. Originality/value This study advances the existing literature on GRTs by identifying which GRTs produce the most customer satisfaction. Moreover, this study explores the impact of social influence, innovativeness as a personality trait and having expert knowledge of technologies on preferences for GRTs.","author":[{"dropping-particle":"","family":"Demirciftci","given":"Tevfik","non-dropping-particle":"","parse-names":false,"suffix":""},{"dropping-particle":"","family":"Bilgihan","given":"Anil","non-dropping-particle":"","parse-names":false,"suffix":""},{"dropping-particle":"","family":"Erdem","given":"Mehmet","non-dropping-particle":"","parse-names":false,"suffix":""},{"dropping-particle":"","family":"Baloglu","given":"Seyhmus","non-dropping-particle":"","parse-names":false,"suffix":""}],"container-title":"Journal of Hospitality and Tourism Insights","id":"ITEM-1","issue":"1","issued":{"date-parts":[["2024","1","1"]]},"page":"352-370","publisher":"Emerald Publishing Limited","title":"Examining the role of personality traits in guestroom technologies","type":"article-journal","volume":"7"},"uris":["http://www.mendeley.com/documents/?uuid=8b2978ea-65fe-4785-8a1b-bd411c796aca"]}],"mendeley":{"formattedCitation":"(Demirciftci et al. 2024)","manualFormatting":"Demirciftci et al. (2024)","plainTextFormattedCitation":"(Demirciftci et al. 2024)","previouslyFormattedCitation":"(Demirciftci et al. 2024)"},"properties":{"noteIndex":0},"schema":"https://github.com/citation-style-language/schema/raw/master/csl-citation.json"}</w:instrText>
      </w:r>
      <w:r w:rsidR="00B0691F" w:rsidRPr="006A4C83">
        <w:rPr>
          <w:rFonts w:ascii="Arial" w:hAnsi="Arial" w:cs="Arial"/>
          <w:szCs w:val="24"/>
          <w:lang w:val="en-GB"/>
        </w:rPr>
        <w:fldChar w:fldCharType="separate"/>
      </w:r>
      <w:r w:rsidR="00B0691F" w:rsidRPr="006A4C83">
        <w:rPr>
          <w:rFonts w:ascii="Arial" w:hAnsi="Arial" w:cs="Arial"/>
          <w:noProof/>
          <w:szCs w:val="24"/>
          <w:lang w:val="en-GB"/>
        </w:rPr>
        <w:t>Demirciftci et al. (2024)</w:t>
      </w:r>
      <w:r w:rsidR="00B0691F" w:rsidRPr="006A4C83">
        <w:rPr>
          <w:rFonts w:ascii="Arial" w:hAnsi="Arial" w:cs="Arial"/>
          <w:szCs w:val="24"/>
          <w:lang w:val="en-GB"/>
        </w:rPr>
        <w:fldChar w:fldCharType="end"/>
      </w:r>
      <w:r w:rsidRPr="006A4C83">
        <w:rPr>
          <w:rFonts w:ascii="Arial" w:hAnsi="Arial" w:cs="Arial"/>
          <w:szCs w:val="24"/>
          <w:lang w:val="en-GB"/>
        </w:rPr>
        <w:t>, this age group is typically more adventurous, technology-savvy, and likely to prioritise modern amenities, connectivity, and unique experiences when choosing accommodation. Therefore, the significant presence of younger guests might indicate that the hotel’s offerings resonate well with this demographic, who may value the balance of affordability and comfort.</w:t>
      </w:r>
    </w:p>
    <w:p w14:paraId="1E080E61" w14:textId="370F24F3" w:rsidR="007A4CA6" w:rsidRPr="006A4C83" w:rsidRDefault="007A4CA6" w:rsidP="006A4C83">
      <w:pPr>
        <w:rPr>
          <w:rFonts w:ascii="Arial" w:hAnsi="Arial" w:cs="Arial"/>
          <w:szCs w:val="24"/>
          <w:lang w:val="en-GB"/>
        </w:rPr>
      </w:pPr>
      <w:r w:rsidRPr="006A4C83">
        <w:rPr>
          <w:rFonts w:ascii="Arial" w:hAnsi="Arial" w:cs="Arial"/>
          <w:szCs w:val="24"/>
          <w:lang w:val="en-GB"/>
        </w:rPr>
        <w:t xml:space="preserve">The relatively smaller percentages of guests aged below 19 and above 40 years might suggest that the hotel’s services and environment are less appealing or suitable for </w:t>
      </w:r>
      <w:r w:rsidRPr="006A4C83">
        <w:rPr>
          <w:rFonts w:ascii="Arial" w:hAnsi="Arial" w:cs="Arial"/>
          <w:szCs w:val="24"/>
          <w:lang w:val="en-GB"/>
        </w:rPr>
        <w:lastRenderedPageBreak/>
        <w:t xml:space="preserve">these age groups. Research by </w:t>
      </w:r>
      <w:r w:rsidR="0082772D" w:rsidRPr="006A4C83">
        <w:rPr>
          <w:rFonts w:ascii="Arial" w:hAnsi="Arial" w:cs="Arial"/>
          <w:szCs w:val="24"/>
          <w:lang w:val="en-GB"/>
        </w:rPr>
        <w:fldChar w:fldCharType="begin" w:fldLock="1"/>
      </w:r>
      <w:r w:rsidR="008233B6" w:rsidRPr="006A4C83">
        <w:rPr>
          <w:rFonts w:ascii="Arial" w:hAnsi="Arial" w:cs="Arial"/>
          <w:szCs w:val="24"/>
          <w:lang w:val="en-GB"/>
        </w:rPr>
        <w:instrText>ADDIN CSL_CITATION {"citationItems":[{"id":"ITEM-1","itemData":{"DOI":"10.1177/004728750003900103","ISSN":"0047-2875","abstract":"A review of the literature on senior travelers revealed no studies that investigated how the senior market has changed over time. Nor did the search reveal any replications of previous studies. While this is not surprising, it is somewhat disappointing, especially given that measuring how attitudes change over time can be very enlightening. The study presented in this article adds to the prior literature on the mature market by examining how the mature market has changed over a 10-year period. While the study does not track the same people over a 10-year period (obviously, this would have been the ideal situation), it does replicate a study that was undertaken in 1986 (published in 1989).","author":[{"dropping-particle":"","family":"Shoemaker","given":"Stowe","non-dropping-particle":"","parse-names":false,"suffix":""}],"container-title":"Journal of Travel Research","id":"ITEM-1","issue":"1","issued":{"date-parts":[["2000","8","1"]]},"note":"doi: 10.1177/004728750003900103","page":"11-26","publisher":"SAGE Publications Inc","title":"Segmenting the Mature Market: 10 Years Later","type":"article-journal","volume":"39"},"uris":["http://www.mendeley.com/documents/?uuid=9e1622df-e179-42eb-9ef1-be1d67fc0530"]}],"mendeley":{"formattedCitation":"(Shoemaker 2000)","manualFormatting":"Shoemaker (2000)","plainTextFormattedCitation":"(Shoemaker 2000)","previouslyFormattedCitation":"(Shoemaker 2000)"},"properties":{"noteIndex":0},"schema":"https://github.com/citation-style-language/schema/raw/master/csl-citation.json"}</w:instrText>
      </w:r>
      <w:r w:rsidR="0082772D" w:rsidRPr="006A4C83">
        <w:rPr>
          <w:rFonts w:ascii="Arial" w:hAnsi="Arial" w:cs="Arial"/>
          <w:szCs w:val="24"/>
          <w:lang w:val="en-GB"/>
        </w:rPr>
        <w:fldChar w:fldCharType="separate"/>
      </w:r>
      <w:r w:rsidR="0082772D" w:rsidRPr="006A4C83">
        <w:rPr>
          <w:rFonts w:ascii="Arial" w:hAnsi="Arial" w:cs="Arial"/>
          <w:noProof/>
          <w:szCs w:val="24"/>
          <w:lang w:val="en-GB"/>
        </w:rPr>
        <w:t>Shoemaker (2000)</w:t>
      </w:r>
      <w:r w:rsidR="0082772D" w:rsidRPr="006A4C83">
        <w:rPr>
          <w:rFonts w:ascii="Arial" w:hAnsi="Arial" w:cs="Arial"/>
          <w:szCs w:val="24"/>
          <w:lang w:val="en-GB"/>
        </w:rPr>
        <w:fldChar w:fldCharType="end"/>
      </w:r>
      <w:r w:rsidRPr="006A4C83">
        <w:rPr>
          <w:rFonts w:ascii="Arial" w:hAnsi="Arial" w:cs="Arial"/>
          <w:szCs w:val="24"/>
          <w:lang w:val="en-GB"/>
        </w:rPr>
        <w:t xml:space="preserve"> indicates that older guests often prioritise different aspects of service quality, such as comfort, accessibility, and personalised service, while younger guests might be more inclined towards budget-friendly and convenient options. The hotel could consider adapting some of its services to cater to these age brackets to attract a more diverse age range.</w:t>
      </w:r>
    </w:p>
    <w:p w14:paraId="17ABFD16" w14:textId="77777777" w:rsidR="007A4CA6" w:rsidRPr="006A4C83" w:rsidRDefault="007A4CA6" w:rsidP="006A4C83">
      <w:pPr>
        <w:rPr>
          <w:rFonts w:ascii="Arial" w:hAnsi="Arial" w:cs="Arial"/>
          <w:b/>
          <w:bCs/>
          <w:szCs w:val="24"/>
          <w:lang w:val="en-GB"/>
        </w:rPr>
      </w:pPr>
      <w:r w:rsidRPr="006A4C83">
        <w:rPr>
          <w:rFonts w:ascii="Arial" w:hAnsi="Arial" w:cs="Arial"/>
          <w:b/>
          <w:bCs/>
          <w:szCs w:val="24"/>
          <w:lang w:val="en-GB"/>
        </w:rPr>
        <w:t>Purpose of Visit</w:t>
      </w:r>
    </w:p>
    <w:p w14:paraId="3C18FAFA" w14:textId="77777777" w:rsidR="007A4CA6" w:rsidRPr="006A4C83" w:rsidRDefault="007A4CA6" w:rsidP="006A4C83">
      <w:pPr>
        <w:rPr>
          <w:rFonts w:ascii="Arial" w:hAnsi="Arial" w:cs="Arial"/>
          <w:szCs w:val="24"/>
          <w:lang w:val="en-GB"/>
        </w:rPr>
      </w:pPr>
      <w:r w:rsidRPr="006A4C83">
        <w:rPr>
          <w:rFonts w:ascii="Arial" w:hAnsi="Arial" w:cs="Arial"/>
          <w:szCs w:val="24"/>
          <w:lang w:val="en-GB"/>
        </w:rPr>
        <w:t xml:space="preserve">The analysis of the purpose of the visit reveals that the majority of respondents were in transit (46.6%), followed by those visiting for leisure (25.7%), attending conferences (17.3%), and on business trips (10.5%). The high percentage of transit guests suggests that the hotel is likely positioned in a location that is convenient for travellers </w:t>
      </w:r>
      <w:proofErr w:type="spellStart"/>
      <w:r w:rsidRPr="006A4C83">
        <w:rPr>
          <w:rFonts w:ascii="Arial" w:hAnsi="Arial" w:cs="Arial"/>
          <w:szCs w:val="24"/>
          <w:lang w:val="en-GB"/>
        </w:rPr>
        <w:t>en</w:t>
      </w:r>
      <w:proofErr w:type="spellEnd"/>
      <w:r w:rsidRPr="006A4C83">
        <w:rPr>
          <w:rFonts w:ascii="Arial" w:hAnsi="Arial" w:cs="Arial"/>
          <w:szCs w:val="24"/>
          <w:lang w:val="en-GB"/>
        </w:rPr>
        <w:t xml:space="preserve"> route to other destinations, such as near an airport or major transport hub.</w:t>
      </w:r>
    </w:p>
    <w:p w14:paraId="25611553" w14:textId="4A078E28" w:rsidR="007A4CA6" w:rsidRPr="006A4C83" w:rsidRDefault="007A4CA6" w:rsidP="006A4C83">
      <w:pPr>
        <w:rPr>
          <w:rFonts w:ascii="Arial" w:hAnsi="Arial" w:cs="Arial"/>
          <w:szCs w:val="24"/>
          <w:lang w:val="en-GB"/>
        </w:rPr>
      </w:pPr>
      <w:r w:rsidRPr="006A4C83">
        <w:rPr>
          <w:rFonts w:ascii="Arial" w:hAnsi="Arial" w:cs="Arial"/>
          <w:szCs w:val="24"/>
          <w:lang w:val="en-GB"/>
        </w:rPr>
        <w:t xml:space="preserve">Transit travellers often have specific needs, such as quick check-in/check-out processes, accessibility to transport services, and the availability of basic amenities </w:t>
      </w:r>
      <w:r w:rsidR="008233B6" w:rsidRPr="006A4C83">
        <w:rPr>
          <w:rFonts w:ascii="Arial" w:hAnsi="Arial" w:cs="Arial"/>
          <w:szCs w:val="24"/>
          <w:lang w:val="en-GB"/>
        </w:rPr>
        <w:fldChar w:fldCharType="begin" w:fldLock="1"/>
      </w:r>
      <w:r w:rsidR="008233B6" w:rsidRPr="006A4C83">
        <w:rPr>
          <w:rFonts w:ascii="Arial" w:hAnsi="Arial" w:cs="Arial"/>
          <w:szCs w:val="24"/>
          <w:lang w:val="en-GB"/>
        </w:rPr>
        <w:instrText>ADDIN CSL_CITATION {"citationItems":[{"id":"ITEM-1","itemData":{"DOI":"10.1016/j.annals.2020.102883","ISSN":"01607383","abstract":"Driven by the advancements in artificial intelligence (AI) and its related technologies, the application of intelligent automation in travel and tourism is expected to increase in the future. This paper unpacks the need to shape an automated future of tourism as a social phenomenon and an economic activity, hence contributes to theory and practice by providing directions for future research in this area. Four research priorities are suggested: designing beneficial AI, facilitating adoption, assessing the impacts of intelligent automation, and creating a sustainable future with artificial intelligence. Research in these areas will allow for a systematic knowledge production that reflects a concerted effort from the scientific community to ensuring the beneficial applications of intelligent automation in tourism. The article also launches the Annals of Tourism Research Curated Collection on Artificial Intelligence and Robotics. The Collection contains all past articles published in Annals of Tourism Research on the topic, and continues to grow as new articles are added.","author":[{"dropping-particle":"","family":"Tussyadiah","given":"Iis","non-dropping-particle":"","parse-names":false,"suffix":""}],"container-title":"Annals of Tourism Research","id":"ITEM-1","issued":{"date-parts":[["2020","3","1"]]},"page":"102883","publisher":"Pergamon","title":"A review of research into automation in tourism: Launching the Annals of Tourism Research Curated Collection on Artificial Intelligence and Robotics in Tourism","type":"article-journal","volume":"81"},"uris":["http://www.mendeley.com/documents/?uuid=af818f60-4c1f-3e85-b227-4017967932f4"]},{"id":"ITEM-2","itemData":{"DOI":"10.1051/e3sconf/202125101034","ISSN":"22671242","abstract":"In order to analyse the factors and dimensions that customers pay attention to smart hotels, this experiment selects the user reviews of five smart hotels on Ctrip as the research samples, and carries out network text big data collection, text pre-processing and topic mining through the relevant algorithms of Python programming language. The results show that customers' accommodation experience of smart hotel mainly includes five aspects: breakfast and transportation, staff service level, intelligent service, room environment, and room hardware facilities. Among them, the customer's attention to the intelligent services of smart hotels and the intelligentization of hardware facilities in guest rooms reflect the difference in customer experience between smart hotels and traditional hotels, which provides a certain reference for the optimization of hotel service levels.","author":[{"dropping-particle":"","family":"Qi","given":"Huangxiong","non-dropping-particle":"","parse-names":false,"suffix":""},{"dropping-particle":"","family":"Mo","given":"Rucong","non-dropping-particle":"","parse-names":false,"suffix":""}],"container-title":"E3S Web of Conferences","id":"ITEM-2","issued":{"date-parts":[["2021"]]},"page":"1-4","title":"Exploring Customer Experience of Smart Hotel: A Text Big Data Mining Approach","type":"article-journal","volume":"251"},"uris":["http://www.mendeley.com/documents/?uuid=c6d2d54c-e18a-4a09-9274-262d81ed1363"]}],"mendeley":{"formattedCitation":"(Tussyadiah 2020; Qi and Mo 2021)","plainTextFormattedCitation":"(Tussyadiah 2020; Qi and Mo 2021)","previouslyFormattedCitation":"(Tussyadiah 2020; Qi and Mo 2021)"},"properties":{"noteIndex":0},"schema":"https://github.com/citation-style-language/schema/raw/master/csl-citation.json"}</w:instrText>
      </w:r>
      <w:r w:rsidR="008233B6" w:rsidRPr="006A4C83">
        <w:rPr>
          <w:rFonts w:ascii="Arial" w:hAnsi="Arial" w:cs="Arial"/>
          <w:szCs w:val="24"/>
          <w:lang w:val="en-GB"/>
        </w:rPr>
        <w:fldChar w:fldCharType="separate"/>
      </w:r>
      <w:r w:rsidR="008233B6" w:rsidRPr="006A4C83">
        <w:rPr>
          <w:rFonts w:ascii="Arial" w:hAnsi="Arial" w:cs="Arial"/>
          <w:noProof/>
          <w:szCs w:val="24"/>
          <w:lang w:val="en-GB"/>
        </w:rPr>
        <w:t>(Tussyadiah 2020; Qi and Mo 2021)</w:t>
      </w:r>
      <w:r w:rsidR="008233B6" w:rsidRPr="006A4C83">
        <w:rPr>
          <w:rFonts w:ascii="Arial" w:hAnsi="Arial" w:cs="Arial"/>
          <w:szCs w:val="24"/>
          <w:lang w:val="en-GB"/>
        </w:rPr>
        <w:fldChar w:fldCharType="end"/>
      </w:r>
      <w:r w:rsidRPr="006A4C83">
        <w:rPr>
          <w:rFonts w:ascii="Arial" w:hAnsi="Arial" w:cs="Arial"/>
          <w:szCs w:val="24"/>
          <w:lang w:val="en-GB"/>
        </w:rPr>
        <w:t xml:space="preserve">. The hotel's ability to attract a large proportion of transit guests indicates that it successfully meets these needs. However, it is important to note that transit guests typically stay for shorter durations and may not fully engage with all the services offered by the hotel, which could impact overall revenue generation </w:t>
      </w:r>
      <w:r w:rsidR="008233B6" w:rsidRPr="006A4C83">
        <w:rPr>
          <w:rFonts w:ascii="Arial" w:hAnsi="Arial" w:cs="Arial"/>
          <w:szCs w:val="24"/>
          <w:lang w:val="en-GB"/>
        </w:rPr>
        <w:fldChar w:fldCharType="begin" w:fldLock="1"/>
      </w:r>
      <w:r w:rsidR="00733B83" w:rsidRPr="006A4C83">
        <w:rPr>
          <w:rFonts w:ascii="Arial" w:hAnsi="Arial" w:cs="Arial"/>
          <w:szCs w:val="24"/>
          <w:lang w:val="en-GB"/>
        </w:rPr>
        <w:instrText>ADDIN CSL_CITATION {"citationItems":[{"id":"ITEM-1","itemData":{"DOI":"10.1108/09596111111101643","ISSN":"09596119","abstract":"Purpose – This paper seeks to explore the performance of UK hotels, in terms of various service attributes, and whether it influences customers' intention to stay again. Design/methodology/approach – Data are used from online customer ratings of 664 hotels in the UK for the purpose. The approach is based on an interesting use of statistical regression reported in the literature that attempted to classify different cues in hotels as critical, satisfier, dissatisfier, etc. In this study, six prominent attributes are considered, namely: customer service, cleanliness, room quality, value for money, quality of food, and family friendliness, rated by guests, based on their experiences of staying in hotels. Findings – The findings reveal that “Value for money” is a critical attribute, while “Customer service”, “Room quality” and “Quality of food” are dissatisfiers. Business guests, and guests of independent hotels, exhibit similar behavior, but for leisure guests, and guests of chain hotels, “Value for money” is a dissatisfier. Practical implications – “Value for money” is a critical attribute, in that good performance, in terms of this attribute, is critical for positively influencing guests' intention to stay again; however, failures in terms of this attribute cannot be compensated by improving service in terms of other attributes. There are three dissatisfier attributes (“Customer service”, “Room quality”, and “Quality of food”), implying that an inadequate performance in terms of these attributes could significantly adversely impact guests' intention to stay again. Originality/value – This study would appear to be the first to use the extensive data available on the internet on guest ratings of hotels. © 2011, Emerald Group Publishing Limited","author":[{"dropping-particle":"","family":"Ramanathan","given":"Usha","non-dropping-particle":"","parse-names":false,"suffix":""},{"dropping-particle":"","family":"Ramanathan","given":"Ramakrishnan","non-dropping-particle":"","parse-names":false,"suffix":""}],"container-title":"International Journal of Contemporary Hospitality Management","id":"ITEM-1","issue":"1","issued":{"date-parts":[["2011","2","8"]]},"page":"7-25","publisher":"Emerald Group Publishing Limited","title":"Guests' perceptions on factors influencing customer loyalty: An analysis for UK hotels","type":"article-journal","volume":"23"},"uris":["http://www.mendeley.com/documents/?uuid=de1401e1-1537-3548-9aaa-baefdd55ce56"]}],"mendeley":{"formattedCitation":"(Ramanathan and Ramanathan 2011)","plainTextFormattedCitation":"(Ramanathan and Ramanathan 2011)","previouslyFormattedCitation":"(Ramanathan and Ramanathan 2011)"},"properties":{"noteIndex":0},"schema":"https://github.com/citation-style-language/schema/raw/master/csl-citation.json"}</w:instrText>
      </w:r>
      <w:r w:rsidR="008233B6" w:rsidRPr="006A4C83">
        <w:rPr>
          <w:rFonts w:ascii="Arial" w:hAnsi="Arial" w:cs="Arial"/>
          <w:szCs w:val="24"/>
          <w:lang w:val="en-GB"/>
        </w:rPr>
        <w:fldChar w:fldCharType="separate"/>
      </w:r>
      <w:r w:rsidR="008233B6" w:rsidRPr="006A4C83">
        <w:rPr>
          <w:rFonts w:ascii="Arial" w:hAnsi="Arial" w:cs="Arial"/>
          <w:noProof/>
          <w:szCs w:val="24"/>
          <w:lang w:val="en-GB"/>
        </w:rPr>
        <w:t>(Ramanathan and Ramanathan 2011)</w:t>
      </w:r>
      <w:r w:rsidR="008233B6" w:rsidRPr="006A4C83">
        <w:rPr>
          <w:rFonts w:ascii="Arial" w:hAnsi="Arial" w:cs="Arial"/>
          <w:szCs w:val="24"/>
          <w:lang w:val="en-GB"/>
        </w:rPr>
        <w:fldChar w:fldCharType="end"/>
      </w:r>
      <w:r w:rsidRPr="006A4C83">
        <w:rPr>
          <w:rFonts w:ascii="Arial" w:hAnsi="Arial" w:cs="Arial"/>
          <w:szCs w:val="24"/>
          <w:lang w:val="en-GB"/>
        </w:rPr>
        <w:t>.</w:t>
      </w:r>
    </w:p>
    <w:p w14:paraId="63A37EB6" w14:textId="4919D32C" w:rsidR="007A4CA6" w:rsidRDefault="007A4CA6" w:rsidP="006A4C83">
      <w:pPr>
        <w:rPr>
          <w:rFonts w:ascii="Arial" w:hAnsi="Arial" w:cs="Arial"/>
          <w:szCs w:val="24"/>
          <w:lang w:val="en-GB"/>
        </w:rPr>
      </w:pPr>
      <w:r w:rsidRPr="006A4C83">
        <w:rPr>
          <w:rFonts w:ascii="Arial" w:hAnsi="Arial" w:cs="Arial"/>
          <w:szCs w:val="24"/>
          <w:lang w:val="en-GB"/>
        </w:rPr>
        <w:t xml:space="preserve">The substantial percentage of leisure travellers (25.7%) indicates that the hotel also appeals to those seeking relaxation or tourism experiences. This segment is crucial for the hotel as leisure travellers tend to spend more time and money on additional services, such as dining, spa treatments, and local tours </w:t>
      </w:r>
      <w:r w:rsidR="00733B83" w:rsidRPr="006A4C83">
        <w:rPr>
          <w:rFonts w:ascii="Arial" w:hAnsi="Arial" w:cs="Arial"/>
          <w:szCs w:val="24"/>
          <w:lang w:val="en-GB"/>
        </w:rPr>
        <w:fldChar w:fldCharType="begin" w:fldLock="1"/>
      </w:r>
      <w:r w:rsidR="00F31376" w:rsidRPr="006A4C83">
        <w:rPr>
          <w:rFonts w:ascii="Arial" w:hAnsi="Arial" w:cs="Arial"/>
          <w:szCs w:val="24"/>
          <w:lang w:val="en-GB"/>
        </w:rPr>
        <w:instrText>ADDIN CSL_CITATION {"citationItems":[{"id":"ITEM-1","itemData":{"DOI":"10.1016/S0261-5177(03)00098-0","abstract":"This paper examines the relationship between small and medium sized tourism accommodation enterprises and European tour operators. Leisure “packaged” mass tourism and the Mediterranean basin are the main product and geographical contexts of reference. However, the potential applicability of the outcomes to other similar tourism products and areas is not excluded. Focusing primarily on SMTEs the study draws extensively from secondary research, while it also employs the outcomes of personal interviews of SMTEs’ owners/managers on the Greek island of Corfu. The paper portrays the current status of the co-operation between SMTEs and TOs by illustrating the advantages and the problems faced by SMTEs’ owners/managers when dealing with TOs. Finally, the study concludes by proposing actions and policies that could be incorporated in SMTEs’ strategies in order to strengthen their negotiating position with large tour operating consortiums and ameliorate their evident over-reliance on tourism intermediaries.","author":[{"dropping-particle":"","family":"Bastakis","given":"Constantinos","non-dropping-particle":"","parse-names":false,"suffix":""},{"dropping-particle":"","family":"Buhalis","given":"Dimitrios","non-dropping-particle":"","parse-names":false,"suffix":""},{"dropping-particle":"","family":"Butler","given":"Richard","non-dropping-particle":"","parse-names":false,"suffix":""}],"container-title":"Tourism Management","id":"ITEM-1","issued":{"date-parts":[["2004","4","1"]]},"page":"151-170","title":"The perception of small and medium sized tourism accommodation providers on the impacts of the tour operators' power in Eastern Mediterranean","type":"article-journal","volume":"25"},"uris":["http://www.mendeley.com/documents/?uuid=bf3b61cc-0042-415f-b3c2-eeb405e6c234"]}],"mendeley":{"formattedCitation":"(Bastakis et al. 2004)","plainTextFormattedCitation":"(Bastakis et al. 2004)","previouslyFormattedCitation":"(Bastakis et al. 2004)"},"properties":{"noteIndex":0},"schema":"https://github.com/citation-style-language/schema/raw/master/csl-citation.json"}</w:instrText>
      </w:r>
      <w:r w:rsidR="00733B83" w:rsidRPr="006A4C83">
        <w:rPr>
          <w:rFonts w:ascii="Arial" w:hAnsi="Arial" w:cs="Arial"/>
          <w:szCs w:val="24"/>
          <w:lang w:val="en-GB"/>
        </w:rPr>
        <w:fldChar w:fldCharType="separate"/>
      </w:r>
      <w:r w:rsidR="00733B83" w:rsidRPr="006A4C83">
        <w:rPr>
          <w:rFonts w:ascii="Arial" w:hAnsi="Arial" w:cs="Arial"/>
          <w:noProof/>
          <w:szCs w:val="24"/>
          <w:lang w:val="en-GB"/>
        </w:rPr>
        <w:t>(Bastakis et al. 2004)</w:t>
      </w:r>
      <w:r w:rsidR="00733B83" w:rsidRPr="006A4C83">
        <w:rPr>
          <w:rFonts w:ascii="Arial" w:hAnsi="Arial" w:cs="Arial"/>
          <w:szCs w:val="24"/>
          <w:lang w:val="en-GB"/>
        </w:rPr>
        <w:fldChar w:fldCharType="end"/>
      </w:r>
      <w:r w:rsidRPr="006A4C83">
        <w:rPr>
          <w:rFonts w:ascii="Arial" w:hAnsi="Arial" w:cs="Arial"/>
          <w:szCs w:val="24"/>
          <w:lang w:val="en-GB"/>
        </w:rPr>
        <w:t xml:space="preserve">. The relatively lower percentages of </w:t>
      </w:r>
      <w:r w:rsidR="00A901FA" w:rsidRPr="006A4C83">
        <w:rPr>
          <w:rFonts w:ascii="Arial" w:hAnsi="Arial" w:cs="Arial"/>
          <w:szCs w:val="24"/>
          <w:lang w:val="en-GB"/>
        </w:rPr>
        <w:t xml:space="preserve">the </w:t>
      </w:r>
      <w:r w:rsidRPr="006A4C83">
        <w:rPr>
          <w:rFonts w:ascii="Arial" w:hAnsi="Arial" w:cs="Arial"/>
          <w:szCs w:val="24"/>
          <w:lang w:val="en-GB"/>
        </w:rPr>
        <w:t>conference (17.3%) and business travellers (10.5%) suggest that, while the hotel does cater to these segments, there may be opportunities to enhance its offerings to attract more guests for these purposes.</w:t>
      </w:r>
    </w:p>
    <w:p w14:paraId="75300F3C" w14:textId="77777777" w:rsidR="00135527" w:rsidRDefault="00135527" w:rsidP="006A4C83">
      <w:pPr>
        <w:rPr>
          <w:rFonts w:ascii="Arial" w:hAnsi="Arial" w:cs="Arial"/>
          <w:szCs w:val="24"/>
          <w:lang w:val="en-GB"/>
        </w:rPr>
      </w:pPr>
    </w:p>
    <w:p w14:paraId="60934C87" w14:textId="77777777" w:rsidR="00135527" w:rsidRDefault="00135527" w:rsidP="006A4C83">
      <w:pPr>
        <w:rPr>
          <w:rFonts w:ascii="Arial" w:hAnsi="Arial" w:cs="Arial"/>
          <w:szCs w:val="24"/>
          <w:lang w:val="en-GB"/>
        </w:rPr>
      </w:pPr>
    </w:p>
    <w:p w14:paraId="270FF2B7" w14:textId="77777777" w:rsidR="00135527" w:rsidRPr="006A4C83" w:rsidRDefault="00135527" w:rsidP="006A4C83">
      <w:pPr>
        <w:rPr>
          <w:rFonts w:ascii="Arial" w:hAnsi="Arial" w:cs="Arial"/>
          <w:szCs w:val="24"/>
          <w:lang w:val="en-GB"/>
        </w:rPr>
      </w:pPr>
    </w:p>
    <w:p w14:paraId="0443AF7A" w14:textId="77777777" w:rsidR="008B3F4A" w:rsidRPr="006A4C83" w:rsidRDefault="008B3F4A" w:rsidP="006A4C83">
      <w:pPr>
        <w:spacing w:before="120"/>
        <w:rPr>
          <w:rFonts w:ascii="Arial" w:hAnsi="Arial" w:cs="Arial"/>
          <w:b/>
          <w:szCs w:val="24"/>
          <w:lang w:val="en-GB"/>
        </w:rPr>
      </w:pPr>
      <w:r w:rsidRPr="006A4C83">
        <w:rPr>
          <w:rFonts w:ascii="Arial" w:hAnsi="Arial" w:cs="Arial"/>
          <w:b/>
          <w:szCs w:val="24"/>
          <w:lang w:val="en-GB"/>
        </w:rPr>
        <w:lastRenderedPageBreak/>
        <w:t xml:space="preserve">4.2.7 </w:t>
      </w:r>
      <w:r w:rsidRPr="006A4C83">
        <w:rPr>
          <w:rFonts w:ascii="Arial" w:hAnsi="Arial" w:cs="Arial"/>
          <w:b/>
          <w:noProof/>
          <w:kern w:val="2"/>
          <w:szCs w:val="24"/>
          <w:lang w:val="en-GB"/>
        </w:rPr>
        <w:t>Rating of the services provided</w:t>
      </w:r>
    </w:p>
    <w:p w14:paraId="33AF81FC" w14:textId="4855AB7C" w:rsidR="008B3F4A" w:rsidRPr="006A4C83" w:rsidRDefault="00CB3C76" w:rsidP="006A4C83">
      <w:pPr>
        <w:pStyle w:val="Caption"/>
        <w:spacing w:line="360" w:lineRule="auto"/>
        <w:rPr>
          <w:rFonts w:ascii="Arial" w:hAnsi="Arial" w:cs="Arial"/>
          <w:b/>
          <w:sz w:val="24"/>
          <w:szCs w:val="24"/>
          <w:lang w:val="en-GB"/>
        </w:rPr>
      </w:pPr>
      <w:bookmarkStart w:id="48" w:name="_Toc175679904"/>
      <w:bookmarkStart w:id="49" w:name="_Toc175679973"/>
      <w:r w:rsidRPr="006A4C83">
        <w:rPr>
          <w:rFonts w:ascii="Arial" w:hAnsi="Arial" w:cs="Arial"/>
          <w:sz w:val="24"/>
          <w:szCs w:val="24"/>
        </w:rPr>
        <w:t xml:space="preserve">Table 4. </w:t>
      </w:r>
      <w:r w:rsidR="00000000" w:rsidRPr="006A4C83">
        <w:rPr>
          <w:rFonts w:ascii="Arial" w:hAnsi="Arial" w:cs="Arial"/>
          <w:sz w:val="24"/>
          <w:szCs w:val="24"/>
        </w:rPr>
        <w:fldChar w:fldCharType="begin"/>
      </w:r>
      <w:r w:rsidR="00000000" w:rsidRPr="006A4C83">
        <w:rPr>
          <w:rFonts w:ascii="Arial" w:hAnsi="Arial" w:cs="Arial"/>
          <w:sz w:val="24"/>
          <w:szCs w:val="24"/>
        </w:rPr>
        <w:instrText xml:space="preserve"> SEQ Table_4. \* ARABIC </w:instrText>
      </w:r>
      <w:r w:rsidR="00000000" w:rsidRPr="006A4C83">
        <w:rPr>
          <w:rFonts w:ascii="Arial" w:hAnsi="Arial" w:cs="Arial"/>
          <w:sz w:val="24"/>
          <w:szCs w:val="24"/>
        </w:rPr>
        <w:fldChar w:fldCharType="separate"/>
      </w:r>
      <w:r w:rsidR="006363D8" w:rsidRPr="006A4C83">
        <w:rPr>
          <w:rFonts w:ascii="Arial" w:hAnsi="Arial" w:cs="Arial"/>
          <w:noProof/>
          <w:sz w:val="24"/>
          <w:szCs w:val="24"/>
        </w:rPr>
        <w:t>2</w:t>
      </w:r>
      <w:r w:rsidR="00000000" w:rsidRPr="006A4C83">
        <w:rPr>
          <w:rFonts w:ascii="Arial" w:hAnsi="Arial" w:cs="Arial"/>
          <w:noProof/>
          <w:sz w:val="24"/>
          <w:szCs w:val="24"/>
        </w:rPr>
        <w:fldChar w:fldCharType="end"/>
      </w:r>
      <w:r w:rsidRPr="006A4C83">
        <w:rPr>
          <w:rFonts w:ascii="Arial" w:hAnsi="Arial" w:cs="Arial"/>
          <w:sz w:val="24"/>
          <w:szCs w:val="24"/>
        </w:rPr>
        <w:t>: Rating of Customer Satisfaction</w:t>
      </w:r>
      <w:bookmarkEnd w:id="48"/>
      <w:bookmarkEnd w:id="49"/>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39"/>
        <w:gridCol w:w="2932"/>
        <w:gridCol w:w="2519"/>
      </w:tblGrid>
      <w:tr w:rsidR="008B3F4A" w:rsidRPr="006A4C83" w14:paraId="6731DAE3" w14:textId="77777777" w:rsidTr="008B3F4A">
        <w:tc>
          <w:tcPr>
            <w:tcW w:w="2739" w:type="dxa"/>
          </w:tcPr>
          <w:p w14:paraId="6F1A6FE5" w14:textId="77777777" w:rsidR="008B3F4A" w:rsidRPr="006A4C83" w:rsidRDefault="008B3F4A" w:rsidP="006A4C83">
            <w:pPr>
              <w:rPr>
                <w:rFonts w:ascii="Arial" w:hAnsi="Arial" w:cs="Arial"/>
                <w:b/>
                <w:szCs w:val="24"/>
                <w:lang w:val="en-GB"/>
              </w:rPr>
            </w:pPr>
            <w:r w:rsidRPr="006A4C83">
              <w:rPr>
                <w:rFonts w:ascii="Arial" w:hAnsi="Arial" w:cs="Arial"/>
                <w:b/>
                <w:szCs w:val="24"/>
                <w:lang w:val="en-GB"/>
              </w:rPr>
              <w:t xml:space="preserve">Category </w:t>
            </w:r>
          </w:p>
        </w:tc>
        <w:tc>
          <w:tcPr>
            <w:tcW w:w="2932" w:type="dxa"/>
          </w:tcPr>
          <w:p w14:paraId="64438BBE" w14:textId="77777777" w:rsidR="008B3F4A" w:rsidRPr="006A4C83" w:rsidRDefault="008B3F4A" w:rsidP="006A4C83">
            <w:pPr>
              <w:rPr>
                <w:rFonts w:ascii="Arial" w:hAnsi="Arial" w:cs="Arial"/>
                <w:b/>
                <w:szCs w:val="24"/>
                <w:lang w:val="en-GB"/>
              </w:rPr>
            </w:pPr>
            <w:r w:rsidRPr="006A4C83">
              <w:rPr>
                <w:rFonts w:ascii="Arial" w:hAnsi="Arial" w:cs="Arial"/>
                <w:b/>
                <w:szCs w:val="24"/>
                <w:lang w:val="en-GB"/>
              </w:rPr>
              <w:t xml:space="preserve">Frequency </w:t>
            </w:r>
          </w:p>
        </w:tc>
        <w:tc>
          <w:tcPr>
            <w:tcW w:w="2519" w:type="dxa"/>
          </w:tcPr>
          <w:p w14:paraId="0E54D311" w14:textId="77777777" w:rsidR="008B3F4A" w:rsidRPr="006A4C83" w:rsidRDefault="008B3F4A" w:rsidP="006A4C83">
            <w:pPr>
              <w:rPr>
                <w:rFonts w:ascii="Arial" w:hAnsi="Arial" w:cs="Arial"/>
                <w:b/>
                <w:szCs w:val="24"/>
                <w:lang w:val="en-GB"/>
              </w:rPr>
            </w:pPr>
            <w:r w:rsidRPr="006A4C83">
              <w:rPr>
                <w:rFonts w:ascii="Arial" w:hAnsi="Arial" w:cs="Arial"/>
                <w:b/>
                <w:szCs w:val="24"/>
                <w:lang w:val="en-GB"/>
              </w:rPr>
              <w:t xml:space="preserve">Percentage </w:t>
            </w:r>
          </w:p>
        </w:tc>
      </w:tr>
      <w:tr w:rsidR="008B3F4A" w:rsidRPr="006A4C83" w14:paraId="339AB92E" w14:textId="77777777" w:rsidTr="004357F6">
        <w:trPr>
          <w:trHeight w:val="719"/>
        </w:trPr>
        <w:tc>
          <w:tcPr>
            <w:tcW w:w="2739" w:type="dxa"/>
          </w:tcPr>
          <w:p w14:paraId="7EA71AA4" w14:textId="77777777" w:rsidR="008B3F4A" w:rsidRPr="006A4C83" w:rsidRDefault="008B3F4A" w:rsidP="006A4C83">
            <w:pPr>
              <w:rPr>
                <w:rFonts w:ascii="Arial" w:hAnsi="Arial" w:cs="Arial"/>
                <w:szCs w:val="24"/>
                <w:lang w:val="en-GB"/>
              </w:rPr>
            </w:pPr>
            <w:r w:rsidRPr="006A4C83">
              <w:rPr>
                <w:rFonts w:ascii="Arial" w:hAnsi="Arial" w:cs="Arial"/>
                <w:szCs w:val="24"/>
                <w:lang w:val="en-GB"/>
              </w:rPr>
              <w:t xml:space="preserve">Excellent </w:t>
            </w:r>
          </w:p>
        </w:tc>
        <w:tc>
          <w:tcPr>
            <w:tcW w:w="2932" w:type="dxa"/>
          </w:tcPr>
          <w:p w14:paraId="6BB60029" w14:textId="77777777" w:rsidR="008B3F4A" w:rsidRPr="006A4C83" w:rsidRDefault="004357F6" w:rsidP="006A4C83">
            <w:pPr>
              <w:jc w:val="center"/>
              <w:rPr>
                <w:rFonts w:ascii="Arial" w:hAnsi="Arial" w:cs="Arial"/>
                <w:szCs w:val="24"/>
                <w:lang w:val="en-GB"/>
              </w:rPr>
            </w:pPr>
            <w:r w:rsidRPr="006A4C83">
              <w:rPr>
                <w:rFonts w:ascii="Arial" w:hAnsi="Arial" w:cs="Arial"/>
                <w:szCs w:val="24"/>
                <w:lang w:val="en-GB"/>
              </w:rPr>
              <w:t>39</w:t>
            </w:r>
          </w:p>
        </w:tc>
        <w:tc>
          <w:tcPr>
            <w:tcW w:w="2519" w:type="dxa"/>
          </w:tcPr>
          <w:p w14:paraId="40310507" w14:textId="77777777" w:rsidR="008B3F4A" w:rsidRPr="006A4C83" w:rsidRDefault="008B3F4A" w:rsidP="006A4C83">
            <w:pPr>
              <w:jc w:val="center"/>
              <w:rPr>
                <w:rFonts w:ascii="Arial" w:hAnsi="Arial" w:cs="Arial"/>
                <w:szCs w:val="24"/>
                <w:lang w:val="en-GB"/>
              </w:rPr>
            </w:pPr>
            <w:r w:rsidRPr="006A4C83">
              <w:rPr>
                <w:rFonts w:ascii="Arial" w:hAnsi="Arial" w:cs="Arial"/>
                <w:szCs w:val="24"/>
                <w:lang w:val="en-GB"/>
              </w:rPr>
              <w:t>26</w:t>
            </w:r>
          </w:p>
        </w:tc>
      </w:tr>
      <w:tr w:rsidR="008B3F4A" w:rsidRPr="006A4C83" w14:paraId="6DC0A48F" w14:textId="77777777" w:rsidTr="008B3F4A">
        <w:tc>
          <w:tcPr>
            <w:tcW w:w="2739" w:type="dxa"/>
          </w:tcPr>
          <w:p w14:paraId="51BEF92B" w14:textId="77777777" w:rsidR="008B3F4A" w:rsidRPr="006A4C83" w:rsidRDefault="008B3F4A" w:rsidP="006A4C83">
            <w:pPr>
              <w:rPr>
                <w:rFonts w:ascii="Arial" w:hAnsi="Arial" w:cs="Arial"/>
                <w:szCs w:val="24"/>
                <w:lang w:val="en-GB"/>
              </w:rPr>
            </w:pPr>
            <w:r w:rsidRPr="006A4C83">
              <w:rPr>
                <w:rFonts w:ascii="Arial" w:hAnsi="Arial" w:cs="Arial"/>
                <w:szCs w:val="24"/>
                <w:lang w:val="en-GB"/>
              </w:rPr>
              <w:t xml:space="preserve">Very good </w:t>
            </w:r>
          </w:p>
        </w:tc>
        <w:tc>
          <w:tcPr>
            <w:tcW w:w="2932" w:type="dxa"/>
          </w:tcPr>
          <w:p w14:paraId="2669D032" w14:textId="77777777" w:rsidR="008B3F4A" w:rsidRPr="006A4C83" w:rsidRDefault="004357F6" w:rsidP="006A4C83">
            <w:pPr>
              <w:jc w:val="center"/>
              <w:rPr>
                <w:rFonts w:ascii="Arial" w:hAnsi="Arial" w:cs="Arial"/>
                <w:szCs w:val="24"/>
                <w:lang w:val="en-GB"/>
              </w:rPr>
            </w:pPr>
            <w:r w:rsidRPr="006A4C83">
              <w:rPr>
                <w:rFonts w:ascii="Arial" w:hAnsi="Arial" w:cs="Arial"/>
                <w:szCs w:val="24"/>
                <w:lang w:val="en-GB"/>
              </w:rPr>
              <w:t>75</w:t>
            </w:r>
          </w:p>
        </w:tc>
        <w:tc>
          <w:tcPr>
            <w:tcW w:w="2519" w:type="dxa"/>
          </w:tcPr>
          <w:p w14:paraId="4464E561" w14:textId="77777777" w:rsidR="008B3F4A" w:rsidRPr="006A4C83" w:rsidRDefault="008B3F4A" w:rsidP="006A4C83">
            <w:pPr>
              <w:jc w:val="center"/>
              <w:rPr>
                <w:rFonts w:ascii="Arial" w:hAnsi="Arial" w:cs="Arial"/>
                <w:szCs w:val="24"/>
                <w:lang w:val="en-GB"/>
              </w:rPr>
            </w:pPr>
            <w:r w:rsidRPr="006A4C83">
              <w:rPr>
                <w:rFonts w:ascii="Arial" w:hAnsi="Arial" w:cs="Arial"/>
                <w:szCs w:val="24"/>
                <w:lang w:val="en-GB"/>
              </w:rPr>
              <w:t>50</w:t>
            </w:r>
          </w:p>
        </w:tc>
      </w:tr>
      <w:tr w:rsidR="008B3F4A" w:rsidRPr="006A4C83" w14:paraId="316727FD" w14:textId="77777777" w:rsidTr="008B3F4A">
        <w:tc>
          <w:tcPr>
            <w:tcW w:w="2739" w:type="dxa"/>
          </w:tcPr>
          <w:p w14:paraId="1275F87D" w14:textId="77777777" w:rsidR="008B3F4A" w:rsidRPr="006A4C83" w:rsidRDefault="008B3F4A" w:rsidP="006A4C83">
            <w:pPr>
              <w:rPr>
                <w:rFonts w:ascii="Arial" w:hAnsi="Arial" w:cs="Arial"/>
                <w:szCs w:val="24"/>
                <w:lang w:val="en-GB"/>
              </w:rPr>
            </w:pPr>
            <w:r w:rsidRPr="006A4C83">
              <w:rPr>
                <w:rFonts w:ascii="Arial" w:hAnsi="Arial" w:cs="Arial"/>
                <w:szCs w:val="24"/>
                <w:lang w:val="en-GB"/>
              </w:rPr>
              <w:t xml:space="preserve">Good </w:t>
            </w:r>
          </w:p>
        </w:tc>
        <w:tc>
          <w:tcPr>
            <w:tcW w:w="2932" w:type="dxa"/>
          </w:tcPr>
          <w:p w14:paraId="52CA94AC" w14:textId="77777777" w:rsidR="008B3F4A" w:rsidRPr="006A4C83" w:rsidRDefault="004357F6" w:rsidP="006A4C83">
            <w:pPr>
              <w:jc w:val="center"/>
              <w:rPr>
                <w:rFonts w:ascii="Arial" w:hAnsi="Arial" w:cs="Arial"/>
                <w:szCs w:val="24"/>
                <w:lang w:val="en-GB"/>
              </w:rPr>
            </w:pPr>
            <w:r w:rsidRPr="006A4C83">
              <w:rPr>
                <w:rFonts w:ascii="Arial" w:hAnsi="Arial" w:cs="Arial"/>
                <w:szCs w:val="24"/>
                <w:lang w:val="en-GB"/>
              </w:rPr>
              <w:t>24</w:t>
            </w:r>
          </w:p>
        </w:tc>
        <w:tc>
          <w:tcPr>
            <w:tcW w:w="2519" w:type="dxa"/>
          </w:tcPr>
          <w:p w14:paraId="40B66C57" w14:textId="77777777" w:rsidR="008B3F4A" w:rsidRPr="006A4C83" w:rsidRDefault="008B3F4A" w:rsidP="006A4C83">
            <w:pPr>
              <w:jc w:val="center"/>
              <w:rPr>
                <w:rFonts w:ascii="Arial" w:hAnsi="Arial" w:cs="Arial"/>
                <w:szCs w:val="24"/>
                <w:lang w:val="en-GB"/>
              </w:rPr>
            </w:pPr>
            <w:r w:rsidRPr="006A4C83">
              <w:rPr>
                <w:rFonts w:ascii="Arial" w:hAnsi="Arial" w:cs="Arial"/>
                <w:szCs w:val="24"/>
                <w:lang w:val="en-GB"/>
              </w:rPr>
              <w:t>16</w:t>
            </w:r>
          </w:p>
        </w:tc>
      </w:tr>
      <w:tr w:rsidR="008B3F4A" w:rsidRPr="006A4C83" w14:paraId="3E0BC0D6" w14:textId="77777777" w:rsidTr="008B3F4A">
        <w:tc>
          <w:tcPr>
            <w:tcW w:w="2739" w:type="dxa"/>
          </w:tcPr>
          <w:p w14:paraId="5D75DB57" w14:textId="77777777" w:rsidR="008B3F4A" w:rsidRPr="006A4C83" w:rsidRDefault="008B3F4A" w:rsidP="006A4C83">
            <w:pPr>
              <w:rPr>
                <w:rFonts w:ascii="Arial" w:hAnsi="Arial" w:cs="Arial"/>
                <w:szCs w:val="24"/>
                <w:lang w:val="en-GB"/>
              </w:rPr>
            </w:pPr>
            <w:r w:rsidRPr="006A4C83">
              <w:rPr>
                <w:rFonts w:ascii="Arial" w:hAnsi="Arial" w:cs="Arial"/>
                <w:szCs w:val="24"/>
                <w:lang w:val="en-GB"/>
              </w:rPr>
              <w:t xml:space="preserve">Poor </w:t>
            </w:r>
          </w:p>
        </w:tc>
        <w:tc>
          <w:tcPr>
            <w:tcW w:w="2932" w:type="dxa"/>
          </w:tcPr>
          <w:p w14:paraId="0D6C8EEC" w14:textId="77777777" w:rsidR="008B3F4A" w:rsidRPr="006A4C83" w:rsidRDefault="004357F6" w:rsidP="006A4C83">
            <w:pPr>
              <w:jc w:val="center"/>
              <w:rPr>
                <w:rFonts w:ascii="Arial" w:hAnsi="Arial" w:cs="Arial"/>
                <w:szCs w:val="24"/>
                <w:lang w:val="en-GB"/>
              </w:rPr>
            </w:pPr>
            <w:r w:rsidRPr="006A4C83">
              <w:rPr>
                <w:rFonts w:ascii="Arial" w:hAnsi="Arial" w:cs="Arial"/>
                <w:szCs w:val="24"/>
                <w:lang w:val="en-GB"/>
              </w:rPr>
              <w:t>16</w:t>
            </w:r>
          </w:p>
        </w:tc>
        <w:tc>
          <w:tcPr>
            <w:tcW w:w="2519" w:type="dxa"/>
          </w:tcPr>
          <w:p w14:paraId="18B39FF2" w14:textId="77777777" w:rsidR="008B3F4A" w:rsidRPr="006A4C83" w:rsidRDefault="008B3F4A" w:rsidP="006A4C83">
            <w:pPr>
              <w:jc w:val="center"/>
              <w:rPr>
                <w:rFonts w:ascii="Arial" w:hAnsi="Arial" w:cs="Arial"/>
                <w:szCs w:val="24"/>
                <w:lang w:val="en-GB"/>
              </w:rPr>
            </w:pPr>
            <w:r w:rsidRPr="006A4C83">
              <w:rPr>
                <w:rFonts w:ascii="Arial" w:hAnsi="Arial" w:cs="Arial"/>
                <w:szCs w:val="24"/>
                <w:lang w:val="en-GB"/>
              </w:rPr>
              <w:t>8</w:t>
            </w:r>
          </w:p>
        </w:tc>
      </w:tr>
      <w:tr w:rsidR="008B3F4A" w:rsidRPr="006A4C83" w14:paraId="186E1013" w14:textId="77777777" w:rsidTr="008B3F4A">
        <w:tc>
          <w:tcPr>
            <w:tcW w:w="2739" w:type="dxa"/>
          </w:tcPr>
          <w:p w14:paraId="63F194E0" w14:textId="77777777" w:rsidR="008B3F4A" w:rsidRPr="006A4C83" w:rsidRDefault="008B3F4A" w:rsidP="006A4C83">
            <w:pPr>
              <w:rPr>
                <w:rFonts w:ascii="Arial" w:hAnsi="Arial" w:cs="Arial"/>
                <w:b/>
                <w:szCs w:val="24"/>
                <w:lang w:val="en-GB"/>
              </w:rPr>
            </w:pPr>
            <w:r w:rsidRPr="006A4C83">
              <w:rPr>
                <w:rFonts w:ascii="Arial" w:hAnsi="Arial" w:cs="Arial"/>
                <w:b/>
                <w:szCs w:val="24"/>
                <w:lang w:val="en-GB"/>
              </w:rPr>
              <w:t>Total</w:t>
            </w:r>
          </w:p>
        </w:tc>
        <w:tc>
          <w:tcPr>
            <w:tcW w:w="2932" w:type="dxa"/>
          </w:tcPr>
          <w:p w14:paraId="45E94BFD" w14:textId="77777777" w:rsidR="008B3F4A" w:rsidRPr="006A4C83" w:rsidRDefault="004357F6" w:rsidP="006A4C83">
            <w:pPr>
              <w:jc w:val="center"/>
              <w:rPr>
                <w:rFonts w:ascii="Arial" w:hAnsi="Arial" w:cs="Arial"/>
                <w:b/>
                <w:szCs w:val="24"/>
                <w:lang w:val="en-GB"/>
              </w:rPr>
            </w:pPr>
            <w:r w:rsidRPr="006A4C83">
              <w:rPr>
                <w:rFonts w:ascii="Arial" w:hAnsi="Arial" w:cs="Arial"/>
                <w:b/>
                <w:szCs w:val="24"/>
                <w:lang w:val="en-GB"/>
              </w:rPr>
              <w:t>1</w:t>
            </w:r>
            <w:r w:rsidR="008B3F4A" w:rsidRPr="006A4C83">
              <w:rPr>
                <w:rFonts w:ascii="Arial" w:hAnsi="Arial" w:cs="Arial"/>
                <w:b/>
                <w:szCs w:val="24"/>
                <w:lang w:val="en-GB"/>
              </w:rPr>
              <w:t>50</w:t>
            </w:r>
          </w:p>
        </w:tc>
        <w:tc>
          <w:tcPr>
            <w:tcW w:w="2519" w:type="dxa"/>
          </w:tcPr>
          <w:p w14:paraId="2214F0FE" w14:textId="77777777" w:rsidR="008B3F4A" w:rsidRPr="006A4C83" w:rsidRDefault="008B3F4A" w:rsidP="006A4C83">
            <w:pPr>
              <w:jc w:val="center"/>
              <w:rPr>
                <w:rFonts w:ascii="Arial" w:hAnsi="Arial" w:cs="Arial"/>
                <w:b/>
                <w:szCs w:val="24"/>
                <w:lang w:val="en-GB"/>
              </w:rPr>
            </w:pPr>
            <w:r w:rsidRPr="006A4C83">
              <w:rPr>
                <w:rFonts w:ascii="Arial" w:hAnsi="Arial" w:cs="Arial"/>
                <w:b/>
                <w:szCs w:val="24"/>
                <w:lang w:val="en-GB"/>
              </w:rPr>
              <w:t>100</w:t>
            </w:r>
          </w:p>
        </w:tc>
      </w:tr>
    </w:tbl>
    <w:p w14:paraId="516B6D89" w14:textId="77777777" w:rsidR="008B3F4A" w:rsidRPr="006A4C83" w:rsidRDefault="003E3093" w:rsidP="006A4C83">
      <w:pPr>
        <w:spacing w:before="120"/>
        <w:rPr>
          <w:rFonts w:ascii="Arial" w:hAnsi="Arial" w:cs="Arial"/>
          <w:b/>
          <w:szCs w:val="24"/>
          <w:lang w:val="en-GB"/>
        </w:rPr>
      </w:pPr>
      <w:r w:rsidRPr="006A4C83">
        <w:rPr>
          <w:rFonts w:ascii="Arial" w:hAnsi="Arial" w:cs="Arial"/>
          <w:b/>
          <w:szCs w:val="24"/>
          <w:lang w:val="en-GB"/>
        </w:rPr>
        <w:t>Source: Author (2024</w:t>
      </w:r>
      <w:r w:rsidR="008B3F4A" w:rsidRPr="006A4C83">
        <w:rPr>
          <w:rFonts w:ascii="Arial" w:hAnsi="Arial" w:cs="Arial"/>
          <w:b/>
          <w:szCs w:val="24"/>
          <w:lang w:val="en-GB"/>
        </w:rPr>
        <w:t>)</w:t>
      </w:r>
    </w:p>
    <w:p w14:paraId="2E01CFBA" w14:textId="64E8D48C" w:rsidR="00623844" w:rsidRPr="00623844" w:rsidRDefault="00623844" w:rsidP="00623844">
      <w:pPr>
        <w:pStyle w:val="Caption"/>
        <w:rPr>
          <w:rFonts w:ascii="Arial" w:hAnsi="Arial" w:cs="Arial"/>
          <w:sz w:val="24"/>
          <w:szCs w:val="24"/>
        </w:rPr>
      </w:pPr>
      <w:bookmarkStart w:id="50" w:name="_Toc175680154"/>
      <w:r w:rsidRPr="00623844">
        <w:rPr>
          <w:rFonts w:ascii="Arial" w:hAnsi="Arial" w:cs="Arial"/>
          <w:sz w:val="24"/>
          <w:szCs w:val="24"/>
        </w:rPr>
        <w:t xml:space="preserve">Figure 4. </w:t>
      </w:r>
      <w:r w:rsidRPr="00623844">
        <w:rPr>
          <w:rFonts w:ascii="Arial" w:hAnsi="Arial" w:cs="Arial"/>
          <w:sz w:val="24"/>
          <w:szCs w:val="24"/>
        </w:rPr>
        <w:fldChar w:fldCharType="begin"/>
      </w:r>
      <w:r w:rsidRPr="00623844">
        <w:rPr>
          <w:rFonts w:ascii="Arial" w:hAnsi="Arial" w:cs="Arial"/>
          <w:sz w:val="24"/>
          <w:szCs w:val="24"/>
        </w:rPr>
        <w:instrText xml:space="preserve"> SEQ Figure_4. \* ARABIC </w:instrText>
      </w:r>
      <w:r w:rsidRPr="00623844">
        <w:rPr>
          <w:rFonts w:ascii="Arial" w:hAnsi="Arial" w:cs="Arial"/>
          <w:sz w:val="24"/>
          <w:szCs w:val="24"/>
        </w:rPr>
        <w:fldChar w:fldCharType="separate"/>
      </w:r>
      <w:r w:rsidRPr="00623844">
        <w:rPr>
          <w:rFonts w:ascii="Arial" w:hAnsi="Arial" w:cs="Arial"/>
          <w:noProof/>
          <w:sz w:val="24"/>
          <w:szCs w:val="24"/>
        </w:rPr>
        <w:t>1</w:t>
      </w:r>
      <w:r w:rsidRPr="00623844">
        <w:rPr>
          <w:rFonts w:ascii="Arial" w:hAnsi="Arial" w:cs="Arial"/>
          <w:sz w:val="24"/>
          <w:szCs w:val="24"/>
        </w:rPr>
        <w:fldChar w:fldCharType="end"/>
      </w:r>
      <w:r w:rsidRPr="00623844">
        <w:rPr>
          <w:rFonts w:ascii="Arial" w:hAnsi="Arial" w:cs="Arial"/>
          <w:sz w:val="24"/>
          <w:szCs w:val="24"/>
        </w:rPr>
        <w:t>: Rating of Customer Satisfaction</w:t>
      </w:r>
      <w:bookmarkEnd w:id="50"/>
    </w:p>
    <w:p w14:paraId="7CAF6AFE" w14:textId="77777777" w:rsidR="008B3F4A" w:rsidRPr="006A4C83" w:rsidRDefault="008B3F4A" w:rsidP="006A4C83">
      <w:pPr>
        <w:spacing w:before="120"/>
        <w:rPr>
          <w:rFonts w:ascii="Arial" w:hAnsi="Arial" w:cs="Arial"/>
          <w:szCs w:val="24"/>
          <w:lang w:val="en-GB"/>
        </w:rPr>
      </w:pPr>
      <w:r w:rsidRPr="006A4C83">
        <w:rPr>
          <w:rFonts w:ascii="Arial" w:hAnsi="Arial" w:cs="Arial"/>
          <w:noProof/>
          <w:szCs w:val="24"/>
          <w:lang w:val="en-GB" w:eastAsia="en-US"/>
        </w:rPr>
        <w:drawing>
          <wp:inline distT="0" distB="0" distL="0" distR="0" wp14:anchorId="1CE332B4" wp14:editId="531CF79C">
            <wp:extent cx="5416550" cy="3037840"/>
            <wp:effectExtent l="0" t="0" r="12700" b="1016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9DF0F47" w14:textId="77777777" w:rsidR="00135527" w:rsidRPr="006A4C83" w:rsidRDefault="00135527" w:rsidP="00135527">
      <w:pPr>
        <w:rPr>
          <w:rFonts w:ascii="Arial" w:hAnsi="Arial" w:cs="Arial"/>
          <w:szCs w:val="24"/>
          <w:lang w:val="en-GB"/>
        </w:rPr>
      </w:pPr>
      <w:r>
        <w:rPr>
          <w:rFonts w:ascii="Arial" w:hAnsi="Arial" w:cs="Arial"/>
          <w:szCs w:val="24"/>
          <w:lang w:val="en-GB"/>
        </w:rPr>
        <w:t>Field Research (2024)</w:t>
      </w:r>
    </w:p>
    <w:p w14:paraId="44027053" w14:textId="5321BFA9" w:rsidR="003E3093" w:rsidRPr="006A4C83" w:rsidRDefault="00E5320B" w:rsidP="006A4C83">
      <w:pPr>
        <w:rPr>
          <w:rFonts w:ascii="Arial" w:hAnsi="Arial" w:cs="Arial"/>
          <w:b/>
          <w:szCs w:val="24"/>
          <w:lang w:val="en-GB"/>
        </w:rPr>
      </w:pPr>
      <w:r w:rsidRPr="006A4C83">
        <w:rPr>
          <w:rFonts w:ascii="Arial" w:hAnsi="Arial" w:cs="Arial"/>
          <w:szCs w:val="24"/>
        </w:rPr>
        <w:t xml:space="preserve">The customer satisfaction analysis reveals that the majority of respondents (50%) rated the service quality at the hotel as "Very good," while a significant portion (26%) rated it as "Excellent." Combined, these positive ratings suggest that 76% of customers are </w:t>
      </w:r>
      <w:r w:rsidRPr="006A4C83">
        <w:rPr>
          <w:rFonts w:ascii="Arial" w:hAnsi="Arial" w:cs="Arial"/>
          <w:szCs w:val="24"/>
        </w:rPr>
        <w:lastRenderedPageBreak/>
        <w:t>satisfied with the hotel's services. However, 24% of respondents rated the service as "Good" or "Poor," indicating room for improvement. These findings highlight the importance of maintaining high service standards to enhance customer satisfaction and loyalty, which are crucial for growth in the highly competitive hospitality industry.</w:t>
      </w:r>
    </w:p>
    <w:p w14:paraId="2C9C0ADA" w14:textId="2EEC7738" w:rsidR="008B3F4A" w:rsidRPr="006A4C83" w:rsidRDefault="008B3F4A" w:rsidP="006A4C83">
      <w:pPr>
        <w:pStyle w:val="Heading2"/>
        <w:spacing w:after="200" w:afterAutospacing="0" w:line="360" w:lineRule="auto"/>
        <w:rPr>
          <w:rFonts w:ascii="Arial" w:hAnsi="Arial" w:cs="Arial"/>
          <w:sz w:val="24"/>
          <w:szCs w:val="24"/>
          <w:lang w:val="en-GB"/>
        </w:rPr>
      </w:pPr>
      <w:bookmarkStart w:id="51" w:name="_Toc175722520"/>
      <w:r w:rsidRPr="006A4C83">
        <w:rPr>
          <w:rFonts w:ascii="Arial" w:hAnsi="Arial" w:cs="Arial"/>
          <w:sz w:val="24"/>
          <w:szCs w:val="24"/>
          <w:lang w:val="en-GB"/>
        </w:rPr>
        <w:t xml:space="preserve">4.3 </w:t>
      </w:r>
      <w:r w:rsidR="000073A2" w:rsidRPr="006A4C83">
        <w:rPr>
          <w:rFonts w:ascii="Arial" w:hAnsi="Arial" w:cs="Arial"/>
          <w:sz w:val="24"/>
          <w:szCs w:val="24"/>
          <w:lang w:val="en-GB"/>
        </w:rPr>
        <w:t>Analysis of Research Objectives</w:t>
      </w:r>
      <w:bookmarkEnd w:id="51"/>
    </w:p>
    <w:p w14:paraId="7B24F8A3" w14:textId="1888C633" w:rsidR="001D0395" w:rsidRPr="006A4C83" w:rsidRDefault="001D0395" w:rsidP="006A4C83">
      <w:pPr>
        <w:rPr>
          <w:rFonts w:ascii="Arial" w:hAnsi="Arial" w:cs="Arial"/>
          <w:szCs w:val="24"/>
          <w:lang w:val="en-GB"/>
        </w:rPr>
      </w:pPr>
      <w:r w:rsidRPr="006A4C83">
        <w:rPr>
          <w:rFonts w:ascii="Arial" w:hAnsi="Arial" w:cs="Arial"/>
          <w:szCs w:val="24"/>
          <w:lang w:val="en-GB"/>
        </w:rPr>
        <w:t xml:space="preserve">This section shows the results from the analysis based on the research questions which were then analysed descriptively. </w:t>
      </w:r>
    </w:p>
    <w:p w14:paraId="021D70EB" w14:textId="6B5BBFF5" w:rsidR="00016DD8" w:rsidRPr="006A4C83" w:rsidRDefault="00662456" w:rsidP="006A4C83">
      <w:pPr>
        <w:rPr>
          <w:rFonts w:ascii="Arial" w:hAnsi="Arial" w:cs="Arial"/>
          <w:b/>
          <w:bCs/>
          <w:szCs w:val="24"/>
          <w:lang w:val="en-GB"/>
        </w:rPr>
      </w:pPr>
      <w:r w:rsidRPr="006A4C83">
        <w:rPr>
          <w:rFonts w:ascii="Arial" w:hAnsi="Arial" w:cs="Arial"/>
          <w:b/>
          <w:bCs/>
          <w:szCs w:val="24"/>
          <w:lang w:val="en-GB"/>
        </w:rPr>
        <w:t>4.3.1</w:t>
      </w:r>
      <w:r w:rsidRPr="006A4C83">
        <w:rPr>
          <w:rFonts w:ascii="Arial" w:hAnsi="Arial" w:cs="Arial"/>
          <w:b/>
          <w:bCs/>
          <w:szCs w:val="24"/>
          <w:lang w:val="en-GB"/>
        </w:rPr>
        <w:tab/>
      </w:r>
      <w:r w:rsidR="00016DD8" w:rsidRPr="006A4C83">
        <w:rPr>
          <w:rFonts w:ascii="Arial" w:hAnsi="Arial" w:cs="Arial"/>
          <w:b/>
          <w:bCs/>
          <w:szCs w:val="24"/>
          <w:lang w:val="en-GB"/>
        </w:rPr>
        <w:t xml:space="preserve">Interpretation and Analysis of Objective </w:t>
      </w:r>
      <w:r w:rsidR="00E9616A" w:rsidRPr="006A4C83">
        <w:rPr>
          <w:rFonts w:ascii="Arial" w:hAnsi="Arial" w:cs="Arial"/>
          <w:b/>
          <w:bCs/>
          <w:szCs w:val="24"/>
          <w:lang w:val="en-GB"/>
        </w:rPr>
        <w:t>one</w:t>
      </w:r>
      <w:r w:rsidR="00016DD8" w:rsidRPr="006A4C83">
        <w:rPr>
          <w:rFonts w:ascii="Arial" w:hAnsi="Arial" w:cs="Arial"/>
          <w:b/>
          <w:bCs/>
          <w:szCs w:val="24"/>
          <w:lang w:val="en-GB"/>
        </w:rPr>
        <w:t xml:space="preserve">: </w:t>
      </w:r>
      <w:r w:rsidR="001726C5" w:rsidRPr="006A4C83">
        <w:rPr>
          <w:rFonts w:ascii="Arial" w:hAnsi="Arial" w:cs="Arial"/>
          <w:b/>
          <w:bCs/>
          <w:szCs w:val="24"/>
        </w:rPr>
        <w:t>Factors influencing customers’ satisfaction</w:t>
      </w:r>
    </w:p>
    <w:p w14:paraId="795919D8" w14:textId="19C1143A" w:rsidR="008B3F4A" w:rsidRPr="006A4C83" w:rsidRDefault="00CB3C76" w:rsidP="006A4C83">
      <w:pPr>
        <w:pStyle w:val="Caption"/>
        <w:spacing w:line="360" w:lineRule="auto"/>
        <w:rPr>
          <w:rFonts w:ascii="Arial" w:hAnsi="Arial" w:cs="Arial"/>
          <w:b/>
          <w:sz w:val="24"/>
          <w:szCs w:val="24"/>
          <w:lang w:val="en-GB"/>
        </w:rPr>
      </w:pPr>
      <w:bookmarkStart w:id="52" w:name="_Toc175679905"/>
      <w:bookmarkStart w:id="53" w:name="_Toc175679974"/>
      <w:r w:rsidRPr="006A4C83">
        <w:rPr>
          <w:rFonts w:ascii="Arial" w:hAnsi="Arial" w:cs="Arial"/>
          <w:sz w:val="24"/>
          <w:szCs w:val="24"/>
        </w:rPr>
        <w:t xml:space="preserve">Table 4. </w:t>
      </w:r>
      <w:r w:rsidR="00000000" w:rsidRPr="006A4C83">
        <w:rPr>
          <w:rFonts w:ascii="Arial" w:hAnsi="Arial" w:cs="Arial"/>
          <w:sz w:val="24"/>
          <w:szCs w:val="24"/>
        </w:rPr>
        <w:fldChar w:fldCharType="begin"/>
      </w:r>
      <w:r w:rsidR="00000000" w:rsidRPr="006A4C83">
        <w:rPr>
          <w:rFonts w:ascii="Arial" w:hAnsi="Arial" w:cs="Arial"/>
          <w:sz w:val="24"/>
          <w:szCs w:val="24"/>
        </w:rPr>
        <w:instrText xml:space="preserve"> SEQ Table_4. \* ARABIC </w:instrText>
      </w:r>
      <w:r w:rsidR="00000000" w:rsidRPr="006A4C83">
        <w:rPr>
          <w:rFonts w:ascii="Arial" w:hAnsi="Arial" w:cs="Arial"/>
          <w:sz w:val="24"/>
          <w:szCs w:val="24"/>
        </w:rPr>
        <w:fldChar w:fldCharType="separate"/>
      </w:r>
      <w:r w:rsidR="006363D8" w:rsidRPr="006A4C83">
        <w:rPr>
          <w:rFonts w:ascii="Arial" w:hAnsi="Arial" w:cs="Arial"/>
          <w:noProof/>
          <w:sz w:val="24"/>
          <w:szCs w:val="24"/>
        </w:rPr>
        <w:t>3</w:t>
      </w:r>
      <w:r w:rsidR="00000000" w:rsidRPr="006A4C83">
        <w:rPr>
          <w:rFonts w:ascii="Arial" w:hAnsi="Arial" w:cs="Arial"/>
          <w:noProof/>
          <w:sz w:val="24"/>
          <w:szCs w:val="24"/>
        </w:rPr>
        <w:fldChar w:fldCharType="end"/>
      </w:r>
      <w:r w:rsidRPr="006A4C83">
        <w:rPr>
          <w:rFonts w:ascii="Arial" w:hAnsi="Arial" w:cs="Arial"/>
          <w:sz w:val="24"/>
          <w:szCs w:val="24"/>
        </w:rPr>
        <w:t xml:space="preserve">: </w:t>
      </w:r>
      <w:r w:rsidR="00D07608" w:rsidRPr="006A4C83">
        <w:rPr>
          <w:rFonts w:ascii="Arial" w:hAnsi="Arial" w:cs="Arial"/>
          <w:sz w:val="24"/>
          <w:szCs w:val="24"/>
        </w:rPr>
        <w:t>Analysis of Objective 1</w:t>
      </w:r>
      <w:bookmarkEnd w:id="52"/>
      <w:bookmarkEnd w:id="53"/>
    </w:p>
    <w:tbl>
      <w:tblPr>
        <w:tblStyle w:val="GridTable5Dark"/>
        <w:tblW w:w="5000" w:type="pct"/>
        <w:tblLook w:val="04A0" w:firstRow="1" w:lastRow="0" w:firstColumn="1" w:lastColumn="0" w:noHBand="0" w:noVBand="1"/>
      </w:tblPr>
      <w:tblGrid>
        <w:gridCol w:w="3122"/>
        <w:gridCol w:w="1201"/>
        <w:gridCol w:w="1201"/>
        <w:gridCol w:w="1201"/>
        <w:gridCol w:w="1068"/>
        <w:gridCol w:w="1010"/>
        <w:gridCol w:w="818"/>
      </w:tblGrid>
      <w:tr w:rsidR="008B3F4A" w:rsidRPr="006A4C83" w14:paraId="64BA1BB6" w14:textId="77777777" w:rsidTr="00445224">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622" w:type="pct"/>
          </w:tcPr>
          <w:p w14:paraId="6A416CB3" w14:textId="77777777" w:rsidR="008B3F4A" w:rsidRPr="006A4C83" w:rsidRDefault="008B3F4A" w:rsidP="00135527">
            <w:pPr>
              <w:spacing w:after="0"/>
              <w:rPr>
                <w:rFonts w:ascii="Arial" w:hAnsi="Arial" w:cs="Arial"/>
                <w:b w:val="0"/>
                <w:bCs w:val="0"/>
                <w:szCs w:val="24"/>
                <w:lang w:val="en-GB"/>
              </w:rPr>
            </w:pPr>
            <w:r w:rsidRPr="006A4C83">
              <w:rPr>
                <w:rFonts w:ascii="Arial" w:hAnsi="Arial" w:cs="Arial"/>
                <w:b w:val="0"/>
                <w:bCs w:val="0"/>
                <w:szCs w:val="24"/>
                <w:lang w:val="en-GB"/>
              </w:rPr>
              <w:t>Items/Questions</w:t>
            </w:r>
          </w:p>
        </w:tc>
        <w:tc>
          <w:tcPr>
            <w:tcW w:w="624" w:type="pct"/>
          </w:tcPr>
          <w:p w14:paraId="6AF40B55" w14:textId="77777777" w:rsidR="008B3F4A" w:rsidRPr="006A4C83" w:rsidRDefault="008B3F4A" w:rsidP="00135527">
            <w:p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4"/>
                <w:lang w:val="en-GB"/>
              </w:rPr>
            </w:pPr>
            <w:r w:rsidRPr="006A4C83">
              <w:rPr>
                <w:rFonts w:ascii="Arial" w:hAnsi="Arial" w:cs="Arial"/>
                <w:b w:val="0"/>
                <w:bCs w:val="0"/>
                <w:szCs w:val="24"/>
                <w:lang w:val="en-GB"/>
              </w:rPr>
              <w:t>SA</w:t>
            </w:r>
          </w:p>
        </w:tc>
        <w:tc>
          <w:tcPr>
            <w:tcW w:w="624" w:type="pct"/>
          </w:tcPr>
          <w:p w14:paraId="2F63A2D5" w14:textId="77777777" w:rsidR="008B3F4A" w:rsidRPr="006A4C83" w:rsidRDefault="008B3F4A" w:rsidP="00135527">
            <w:p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4"/>
                <w:lang w:val="en-GB"/>
              </w:rPr>
            </w:pPr>
            <w:r w:rsidRPr="006A4C83">
              <w:rPr>
                <w:rFonts w:ascii="Arial" w:hAnsi="Arial" w:cs="Arial"/>
                <w:b w:val="0"/>
                <w:bCs w:val="0"/>
                <w:szCs w:val="24"/>
                <w:lang w:val="en-GB"/>
              </w:rPr>
              <w:t>A</w:t>
            </w:r>
          </w:p>
        </w:tc>
        <w:tc>
          <w:tcPr>
            <w:tcW w:w="624" w:type="pct"/>
          </w:tcPr>
          <w:p w14:paraId="1C6A8F09" w14:textId="77777777" w:rsidR="008B3F4A" w:rsidRPr="006A4C83" w:rsidRDefault="008B3F4A" w:rsidP="00135527">
            <w:p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4"/>
                <w:lang w:val="en-GB"/>
              </w:rPr>
            </w:pPr>
            <w:r w:rsidRPr="006A4C83">
              <w:rPr>
                <w:rFonts w:ascii="Arial" w:hAnsi="Arial" w:cs="Arial"/>
                <w:b w:val="0"/>
                <w:bCs w:val="0"/>
                <w:szCs w:val="24"/>
                <w:lang w:val="en-GB"/>
              </w:rPr>
              <w:t>U</w:t>
            </w:r>
          </w:p>
        </w:tc>
        <w:tc>
          <w:tcPr>
            <w:tcW w:w="555" w:type="pct"/>
          </w:tcPr>
          <w:p w14:paraId="3EFE14F3" w14:textId="77777777" w:rsidR="008B3F4A" w:rsidRPr="006A4C83" w:rsidRDefault="008B3F4A" w:rsidP="00135527">
            <w:p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4"/>
                <w:lang w:val="en-GB"/>
              </w:rPr>
            </w:pPr>
            <w:r w:rsidRPr="006A4C83">
              <w:rPr>
                <w:rFonts w:ascii="Arial" w:hAnsi="Arial" w:cs="Arial"/>
                <w:b w:val="0"/>
                <w:bCs w:val="0"/>
                <w:szCs w:val="24"/>
                <w:lang w:val="en-GB"/>
              </w:rPr>
              <w:t>SD</w:t>
            </w:r>
          </w:p>
        </w:tc>
        <w:tc>
          <w:tcPr>
            <w:tcW w:w="525" w:type="pct"/>
          </w:tcPr>
          <w:p w14:paraId="34768F76" w14:textId="77777777" w:rsidR="008B3F4A" w:rsidRPr="006A4C83" w:rsidRDefault="008B3F4A" w:rsidP="00135527">
            <w:p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4"/>
                <w:lang w:val="en-GB"/>
              </w:rPr>
            </w:pPr>
            <w:r w:rsidRPr="006A4C83">
              <w:rPr>
                <w:rFonts w:ascii="Arial" w:hAnsi="Arial" w:cs="Arial"/>
                <w:b w:val="0"/>
                <w:bCs w:val="0"/>
                <w:szCs w:val="24"/>
                <w:lang w:val="en-GB"/>
              </w:rPr>
              <w:t>D</w:t>
            </w:r>
          </w:p>
        </w:tc>
        <w:tc>
          <w:tcPr>
            <w:tcW w:w="425" w:type="pct"/>
          </w:tcPr>
          <w:p w14:paraId="436A6BE5" w14:textId="61CEBBE5" w:rsidR="008B3F4A" w:rsidRPr="006A4C83" w:rsidRDefault="002739EB" w:rsidP="00135527">
            <w:p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4"/>
                <w:lang w:val="en-GB"/>
              </w:rPr>
            </w:pPr>
            <w:r w:rsidRPr="006A4C83">
              <w:rPr>
                <w:rFonts w:ascii="Arial" w:hAnsi="Arial" w:cs="Arial"/>
                <w:b w:val="0"/>
                <w:bCs w:val="0"/>
                <w:szCs w:val="24"/>
                <w:lang w:val="en-GB"/>
              </w:rPr>
              <w:t>Mean</w:t>
            </w:r>
            <w:r w:rsidR="008B3F4A" w:rsidRPr="006A4C83">
              <w:rPr>
                <w:rFonts w:ascii="Arial" w:hAnsi="Arial" w:cs="Arial"/>
                <w:b w:val="0"/>
                <w:bCs w:val="0"/>
                <w:szCs w:val="24"/>
                <w:lang w:val="en-GB"/>
              </w:rPr>
              <w:t xml:space="preserve"> </w:t>
            </w:r>
          </w:p>
        </w:tc>
      </w:tr>
      <w:tr w:rsidR="008B3F4A" w:rsidRPr="006A4C83" w14:paraId="7C5CDB78" w14:textId="77777777" w:rsidTr="0044522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622" w:type="pct"/>
          </w:tcPr>
          <w:p w14:paraId="52C6080E" w14:textId="37D573D7" w:rsidR="008B3F4A" w:rsidRPr="006A4C83" w:rsidRDefault="00AE128A" w:rsidP="00135527">
            <w:pPr>
              <w:spacing w:after="0"/>
              <w:rPr>
                <w:rFonts w:ascii="Arial" w:hAnsi="Arial" w:cs="Arial"/>
                <w:b w:val="0"/>
                <w:bCs w:val="0"/>
                <w:szCs w:val="24"/>
                <w:lang w:val="en-GB"/>
              </w:rPr>
            </w:pPr>
            <w:r w:rsidRPr="006A4C83">
              <w:rPr>
                <w:rFonts w:ascii="Arial" w:hAnsi="Arial" w:cs="Arial"/>
                <w:b w:val="0"/>
                <w:bCs w:val="0"/>
                <w:szCs w:val="24"/>
                <w:lang w:val="en-GB"/>
              </w:rPr>
              <w:t>The employees are professional</w:t>
            </w:r>
          </w:p>
        </w:tc>
        <w:tc>
          <w:tcPr>
            <w:tcW w:w="624" w:type="pct"/>
          </w:tcPr>
          <w:p w14:paraId="122FF35B"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68</w:t>
            </w:r>
          </w:p>
          <w:p w14:paraId="54979D9C"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(45.3)</w:t>
            </w:r>
          </w:p>
        </w:tc>
        <w:tc>
          <w:tcPr>
            <w:tcW w:w="624" w:type="pct"/>
          </w:tcPr>
          <w:p w14:paraId="57864250"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11</w:t>
            </w:r>
          </w:p>
          <w:p w14:paraId="54AACC54"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(7.3)</w:t>
            </w:r>
          </w:p>
        </w:tc>
        <w:tc>
          <w:tcPr>
            <w:tcW w:w="624" w:type="pct"/>
          </w:tcPr>
          <w:p w14:paraId="376DA77B"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24</w:t>
            </w:r>
          </w:p>
          <w:p w14:paraId="04BEE1EB"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(16)</w:t>
            </w:r>
          </w:p>
        </w:tc>
        <w:tc>
          <w:tcPr>
            <w:tcW w:w="555" w:type="pct"/>
          </w:tcPr>
          <w:p w14:paraId="29EDABBF"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43</w:t>
            </w:r>
          </w:p>
          <w:p w14:paraId="1DE27AC8"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(28.7)</w:t>
            </w:r>
          </w:p>
        </w:tc>
        <w:tc>
          <w:tcPr>
            <w:tcW w:w="525" w:type="pct"/>
          </w:tcPr>
          <w:p w14:paraId="148D0D92"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w:t>
            </w:r>
          </w:p>
          <w:p w14:paraId="024E5563"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(2.7)</w:t>
            </w:r>
          </w:p>
        </w:tc>
        <w:tc>
          <w:tcPr>
            <w:tcW w:w="425" w:type="pct"/>
          </w:tcPr>
          <w:p w14:paraId="18E74C0A" w14:textId="7F825331" w:rsidR="008B3F4A" w:rsidRPr="006A4C83" w:rsidRDefault="002739EB"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rPr>
            </w:pPr>
            <w:r w:rsidRPr="006A4C83">
              <w:rPr>
                <w:rFonts w:ascii="Arial" w:hAnsi="Arial" w:cs="Arial"/>
                <w:color w:val="000000"/>
                <w:szCs w:val="24"/>
              </w:rPr>
              <w:t>3.64</w:t>
            </w:r>
          </w:p>
        </w:tc>
      </w:tr>
      <w:tr w:rsidR="008B3F4A" w:rsidRPr="006A4C83" w14:paraId="5F45C102" w14:textId="77777777" w:rsidTr="00445224">
        <w:trPr>
          <w:trHeight w:val="373"/>
        </w:trPr>
        <w:tc>
          <w:tcPr>
            <w:cnfStyle w:val="001000000000" w:firstRow="0" w:lastRow="0" w:firstColumn="1" w:lastColumn="0" w:oddVBand="0" w:evenVBand="0" w:oddHBand="0" w:evenHBand="0" w:firstRowFirstColumn="0" w:firstRowLastColumn="0" w:lastRowFirstColumn="0" w:lastRowLastColumn="0"/>
            <w:tcW w:w="1622" w:type="pct"/>
          </w:tcPr>
          <w:p w14:paraId="115C8182" w14:textId="3F80E49A" w:rsidR="008B3F4A" w:rsidRPr="006A4C83" w:rsidRDefault="00AE128A" w:rsidP="00135527">
            <w:pPr>
              <w:spacing w:after="0"/>
              <w:rPr>
                <w:rFonts w:ascii="Arial" w:hAnsi="Arial" w:cs="Arial"/>
                <w:b w:val="0"/>
                <w:bCs w:val="0"/>
                <w:szCs w:val="24"/>
                <w:lang w:val="en-GB"/>
              </w:rPr>
            </w:pPr>
            <w:r w:rsidRPr="006A4C83">
              <w:rPr>
                <w:rFonts w:ascii="Arial" w:hAnsi="Arial" w:cs="Arial"/>
                <w:b w:val="0"/>
                <w:bCs w:val="0"/>
                <w:szCs w:val="24"/>
                <w:lang w:val="en-GB"/>
              </w:rPr>
              <w:t>They give personal attention</w:t>
            </w:r>
          </w:p>
        </w:tc>
        <w:tc>
          <w:tcPr>
            <w:tcW w:w="624" w:type="pct"/>
          </w:tcPr>
          <w:p w14:paraId="24E115E5"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30</w:t>
            </w:r>
          </w:p>
          <w:p w14:paraId="6A11B879"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(20)</w:t>
            </w:r>
          </w:p>
        </w:tc>
        <w:tc>
          <w:tcPr>
            <w:tcW w:w="624" w:type="pct"/>
          </w:tcPr>
          <w:p w14:paraId="44DEE255"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48</w:t>
            </w:r>
          </w:p>
          <w:p w14:paraId="359DB1B1"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(32)</w:t>
            </w:r>
          </w:p>
        </w:tc>
        <w:tc>
          <w:tcPr>
            <w:tcW w:w="624" w:type="pct"/>
          </w:tcPr>
          <w:p w14:paraId="7DB6B2D5"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26</w:t>
            </w:r>
          </w:p>
          <w:p w14:paraId="64F785EB"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(17.3)</w:t>
            </w:r>
          </w:p>
        </w:tc>
        <w:tc>
          <w:tcPr>
            <w:tcW w:w="555" w:type="pct"/>
          </w:tcPr>
          <w:p w14:paraId="06D981FC"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32</w:t>
            </w:r>
          </w:p>
          <w:p w14:paraId="615C4C74"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(21.3)</w:t>
            </w:r>
          </w:p>
        </w:tc>
        <w:tc>
          <w:tcPr>
            <w:tcW w:w="525" w:type="pct"/>
          </w:tcPr>
          <w:p w14:paraId="2CEDE8EA"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14</w:t>
            </w:r>
          </w:p>
          <w:p w14:paraId="3E0D2CA1"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(9.3)</w:t>
            </w:r>
          </w:p>
        </w:tc>
        <w:tc>
          <w:tcPr>
            <w:tcW w:w="425" w:type="pct"/>
          </w:tcPr>
          <w:p w14:paraId="38CE5954" w14:textId="6B5A8A0D" w:rsidR="008B3F4A" w:rsidRPr="006A4C83" w:rsidRDefault="002718A1"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rPr>
            </w:pPr>
            <w:r w:rsidRPr="006A4C83">
              <w:rPr>
                <w:rFonts w:ascii="Arial" w:hAnsi="Arial" w:cs="Arial"/>
                <w:color w:val="000000"/>
                <w:szCs w:val="24"/>
              </w:rPr>
              <w:t>3.32</w:t>
            </w:r>
          </w:p>
        </w:tc>
      </w:tr>
      <w:tr w:rsidR="008B3F4A" w:rsidRPr="006A4C83" w14:paraId="041E1201" w14:textId="77777777" w:rsidTr="00445224">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622" w:type="pct"/>
          </w:tcPr>
          <w:p w14:paraId="160E0F20" w14:textId="762DA790" w:rsidR="008B3F4A" w:rsidRPr="006A4C83" w:rsidRDefault="00EF1848" w:rsidP="00135527">
            <w:pPr>
              <w:spacing w:after="0"/>
              <w:rPr>
                <w:rFonts w:ascii="Arial" w:hAnsi="Arial" w:cs="Arial"/>
                <w:b w:val="0"/>
                <w:bCs w:val="0"/>
                <w:szCs w:val="24"/>
                <w:lang w:val="en-GB"/>
              </w:rPr>
            </w:pPr>
            <w:r w:rsidRPr="006A4C83">
              <w:rPr>
                <w:rFonts w:ascii="Arial" w:hAnsi="Arial" w:cs="Arial"/>
                <w:b w:val="0"/>
                <w:bCs w:val="0"/>
                <w:szCs w:val="24"/>
                <w:lang w:val="en-GB"/>
              </w:rPr>
              <w:t>The staff</w:t>
            </w:r>
            <w:r w:rsidR="00AE128A" w:rsidRPr="006A4C83">
              <w:rPr>
                <w:rFonts w:ascii="Arial" w:hAnsi="Arial" w:cs="Arial"/>
                <w:b w:val="0"/>
                <w:bCs w:val="0"/>
                <w:szCs w:val="24"/>
                <w:lang w:val="en-GB"/>
              </w:rPr>
              <w:t xml:space="preserve"> are </w:t>
            </w:r>
            <w:r w:rsidRPr="006A4C83">
              <w:rPr>
                <w:rFonts w:ascii="Arial" w:hAnsi="Arial" w:cs="Arial"/>
                <w:b w:val="0"/>
                <w:bCs w:val="0"/>
                <w:szCs w:val="24"/>
                <w:lang w:val="en-GB"/>
              </w:rPr>
              <w:t>well-behaved</w:t>
            </w:r>
          </w:p>
        </w:tc>
        <w:tc>
          <w:tcPr>
            <w:tcW w:w="624" w:type="pct"/>
          </w:tcPr>
          <w:p w14:paraId="34670476"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48</w:t>
            </w:r>
          </w:p>
          <w:p w14:paraId="6F22E16E"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(32)</w:t>
            </w:r>
          </w:p>
        </w:tc>
        <w:tc>
          <w:tcPr>
            <w:tcW w:w="624" w:type="pct"/>
          </w:tcPr>
          <w:p w14:paraId="282F2C81"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20</w:t>
            </w:r>
          </w:p>
          <w:p w14:paraId="34CB07F0"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(13.3)</w:t>
            </w:r>
          </w:p>
        </w:tc>
        <w:tc>
          <w:tcPr>
            <w:tcW w:w="624" w:type="pct"/>
          </w:tcPr>
          <w:p w14:paraId="6BFC4911"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41</w:t>
            </w:r>
          </w:p>
          <w:p w14:paraId="488C0AEF"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(27.3)</w:t>
            </w:r>
          </w:p>
        </w:tc>
        <w:tc>
          <w:tcPr>
            <w:tcW w:w="555" w:type="pct"/>
          </w:tcPr>
          <w:p w14:paraId="3F8C531C"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31</w:t>
            </w:r>
          </w:p>
          <w:p w14:paraId="055D1C50"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(20.7)</w:t>
            </w:r>
          </w:p>
        </w:tc>
        <w:tc>
          <w:tcPr>
            <w:tcW w:w="525" w:type="pct"/>
          </w:tcPr>
          <w:p w14:paraId="6013D2F2"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10</w:t>
            </w:r>
          </w:p>
          <w:p w14:paraId="73907C5B"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(6.7)</w:t>
            </w:r>
          </w:p>
        </w:tc>
        <w:tc>
          <w:tcPr>
            <w:tcW w:w="425" w:type="pct"/>
          </w:tcPr>
          <w:p w14:paraId="5272406A" w14:textId="5DB53BF6" w:rsidR="008B3F4A" w:rsidRPr="006A4C83" w:rsidRDefault="00F4762B"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rPr>
            </w:pPr>
            <w:r w:rsidRPr="006A4C83">
              <w:rPr>
                <w:rFonts w:ascii="Arial" w:hAnsi="Arial" w:cs="Arial"/>
                <w:color w:val="000000"/>
                <w:szCs w:val="24"/>
              </w:rPr>
              <w:t>3.43</w:t>
            </w:r>
          </w:p>
        </w:tc>
      </w:tr>
      <w:tr w:rsidR="008B3F4A" w:rsidRPr="006A4C83" w14:paraId="4AE7A008" w14:textId="77777777" w:rsidTr="00445224">
        <w:trPr>
          <w:trHeight w:val="498"/>
        </w:trPr>
        <w:tc>
          <w:tcPr>
            <w:cnfStyle w:val="001000000000" w:firstRow="0" w:lastRow="0" w:firstColumn="1" w:lastColumn="0" w:oddVBand="0" w:evenVBand="0" w:oddHBand="0" w:evenHBand="0" w:firstRowFirstColumn="0" w:firstRowLastColumn="0" w:lastRowFirstColumn="0" w:lastRowLastColumn="0"/>
            <w:tcW w:w="1622" w:type="pct"/>
          </w:tcPr>
          <w:p w14:paraId="10A56EA2" w14:textId="08FD1DB3" w:rsidR="008B3F4A" w:rsidRPr="006A4C83" w:rsidRDefault="00AE128A" w:rsidP="00135527">
            <w:pPr>
              <w:spacing w:after="0"/>
              <w:rPr>
                <w:rFonts w:ascii="Arial" w:hAnsi="Arial" w:cs="Arial"/>
                <w:b w:val="0"/>
                <w:bCs w:val="0"/>
                <w:szCs w:val="24"/>
                <w:lang w:val="en-GB"/>
              </w:rPr>
            </w:pPr>
            <w:r w:rsidRPr="006A4C83">
              <w:rPr>
                <w:rFonts w:ascii="Arial" w:hAnsi="Arial" w:cs="Arial"/>
                <w:b w:val="0"/>
                <w:bCs w:val="0"/>
                <w:szCs w:val="24"/>
                <w:lang w:val="en-GB"/>
              </w:rPr>
              <w:t>There is timeliness of service</w:t>
            </w:r>
          </w:p>
        </w:tc>
        <w:tc>
          <w:tcPr>
            <w:tcW w:w="624" w:type="pct"/>
          </w:tcPr>
          <w:p w14:paraId="3591EE28"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44</w:t>
            </w:r>
          </w:p>
          <w:p w14:paraId="3A6A3BF0"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(29.3)</w:t>
            </w:r>
          </w:p>
        </w:tc>
        <w:tc>
          <w:tcPr>
            <w:tcW w:w="624" w:type="pct"/>
          </w:tcPr>
          <w:p w14:paraId="188A4400"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11</w:t>
            </w:r>
          </w:p>
          <w:p w14:paraId="0B5F775D"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(7.3)</w:t>
            </w:r>
          </w:p>
        </w:tc>
        <w:tc>
          <w:tcPr>
            <w:tcW w:w="624" w:type="pct"/>
          </w:tcPr>
          <w:p w14:paraId="6872E993"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63</w:t>
            </w:r>
          </w:p>
          <w:p w14:paraId="1B778E7C"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(42)</w:t>
            </w:r>
          </w:p>
        </w:tc>
        <w:tc>
          <w:tcPr>
            <w:tcW w:w="555" w:type="pct"/>
          </w:tcPr>
          <w:p w14:paraId="54A1FBF8"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22</w:t>
            </w:r>
          </w:p>
          <w:p w14:paraId="654C3986"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(14.7)</w:t>
            </w:r>
          </w:p>
        </w:tc>
        <w:tc>
          <w:tcPr>
            <w:tcW w:w="525" w:type="pct"/>
          </w:tcPr>
          <w:p w14:paraId="3847C11E"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10</w:t>
            </w:r>
          </w:p>
          <w:p w14:paraId="33C863E8"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(6.7)</w:t>
            </w:r>
          </w:p>
        </w:tc>
        <w:tc>
          <w:tcPr>
            <w:tcW w:w="425" w:type="pct"/>
          </w:tcPr>
          <w:p w14:paraId="00B2154B" w14:textId="57EB8C2D" w:rsidR="008B3F4A" w:rsidRPr="006A4C83" w:rsidRDefault="00E948F4"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rPr>
            </w:pPr>
            <w:r w:rsidRPr="006A4C83">
              <w:rPr>
                <w:rFonts w:ascii="Arial" w:hAnsi="Arial" w:cs="Arial"/>
                <w:color w:val="000000"/>
                <w:szCs w:val="24"/>
              </w:rPr>
              <w:t>3.38</w:t>
            </w:r>
          </w:p>
        </w:tc>
      </w:tr>
      <w:tr w:rsidR="008B3F4A" w:rsidRPr="006A4C83" w14:paraId="64705138" w14:textId="77777777" w:rsidTr="00445224">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1622" w:type="pct"/>
          </w:tcPr>
          <w:p w14:paraId="32F33F2E" w14:textId="31F14949" w:rsidR="008B3F4A" w:rsidRPr="006A4C83" w:rsidRDefault="00AE128A" w:rsidP="00135527">
            <w:pPr>
              <w:spacing w:after="0"/>
              <w:rPr>
                <w:rFonts w:ascii="Arial" w:hAnsi="Arial" w:cs="Arial"/>
                <w:b w:val="0"/>
                <w:bCs w:val="0"/>
                <w:szCs w:val="24"/>
                <w:lang w:val="en-GB"/>
              </w:rPr>
            </w:pPr>
            <w:r w:rsidRPr="006A4C83">
              <w:rPr>
                <w:rFonts w:ascii="Arial" w:hAnsi="Arial" w:cs="Arial"/>
                <w:b w:val="0"/>
                <w:bCs w:val="0"/>
                <w:szCs w:val="24"/>
                <w:lang w:val="en-GB"/>
              </w:rPr>
              <w:t>Staff are always willing to help</w:t>
            </w:r>
          </w:p>
        </w:tc>
        <w:tc>
          <w:tcPr>
            <w:tcW w:w="624" w:type="pct"/>
          </w:tcPr>
          <w:p w14:paraId="38CB98B6"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28</w:t>
            </w:r>
          </w:p>
          <w:p w14:paraId="75AE3F27"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(18.7)</w:t>
            </w:r>
          </w:p>
        </w:tc>
        <w:tc>
          <w:tcPr>
            <w:tcW w:w="624" w:type="pct"/>
          </w:tcPr>
          <w:p w14:paraId="38B9AE7C"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36</w:t>
            </w:r>
          </w:p>
          <w:p w14:paraId="46679381"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(24)</w:t>
            </w:r>
          </w:p>
        </w:tc>
        <w:tc>
          <w:tcPr>
            <w:tcW w:w="624" w:type="pct"/>
          </w:tcPr>
          <w:p w14:paraId="0E928825"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51</w:t>
            </w:r>
          </w:p>
          <w:p w14:paraId="267DA379"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(34)</w:t>
            </w:r>
          </w:p>
        </w:tc>
        <w:tc>
          <w:tcPr>
            <w:tcW w:w="555" w:type="pct"/>
          </w:tcPr>
          <w:p w14:paraId="3CF51CFE"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13</w:t>
            </w:r>
          </w:p>
          <w:p w14:paraId="2266136B"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(8.7)</w:t>
            </w:r>
          </w:p>
        </w:tc>
        <w:tc>
          <w:tcPr>
            <w:tcW w:w="525" w:type="pct"/>
          </w:tcPr>
          <w:p w14:paraId="4103ACDD"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12</w:t>
            </w:r>
          </w:p>
          <w:p w14:paraId="450B6E94" w14:textId="77777777" w:rsidR="008B3F4A" w:rsidRPr="006A4C83"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(8)</w:t>
            </w:r>
          </w:p>
        </w:tc>
        <w:tc>
          <w:tcPr>
            <w:tcW w:w="425" w:type="pct"/>
          </w:tcPr>
          <w:p w14:paraId="6413BE16" w14:textId="0B2757D8" w:rsidR="008B3F4A" w:rsidRPr="006A4C83" w:rsidRDefault="009E69A4"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rPr>
            </w:pPr>
            <w:r w:rsidRPr="006A4C83">
              <w:rPr>
                <w:rFonts w:ascii="Arial" w:hAnsi="Arial" w:cs="Arial"/>
                <w:color w:val="000000"/>
                <w:szCs w:val="24"/>
              </w:rPr>
              <w:t>3.17</w:t>
            </w:r>
          </w:p>
        </w:tc>
      </w:tr>
      <w:tr w:rsidR="008B3F4A" w:rsidRPr="006A4C83" w14:paraId="7EF175BC" w14:textId="77777777" w:rsidTr="00445224">
        <w:trPr>
          <w:trHeight w:val="622"/>
        </w:trPr>
        <w:tc>
          <w:tcPr>
            <w:cnfStyle w:val="001000000000" w:firstRow="0" w:lastRow="0" w:firstColumn="1" w:lastColumn="0" w:oddVBand="0" w:evenVBand="0" w:oddHBand="0" w:evenHBand="0" w:firstRowFirstColumn="0" w:firstRowLastColumn="0" w:lastRowFirstColumn="0" w:lastRowLastColumn="0"/>
            <w:tcW w:w="1622" w:type="pct"/>
          </w:tcPr>
          <w:p w14:paraId="43E8BB84" w14:textId="4A59E496" w:rsidR="008B3F4A" w:rsidRPr="006A4C83" w:rsidRDefault="00AE128A" w:rsidP="00135527">
            <w:pPr>
              <w:spacing w:after="0"/>
              <w:rPr>
                <w:rFonts w:ascii="Arial" w:hAnsi="Arial" w:cs="Arial"/>
                <w:b w:val="0"/>
                <w:bCs w:val="0"/>
                <w:szCs w:val="24"/>
                <w:lang w:val="en-GB"/>
              </w:rPr>
            </w:pPr>
            <w:r w:rsidRPr="006A4C83">
              <w:rPr>
                <w:rFonts w:ascii="Arial" w:hAnsi="Arial" w:cs="Arial"/>
                <w:b w:val="0"/>
                <w:bCs w:val="0"/>
                <w:szCs w:val="24"/>
                <w:lang w:val="en-GB"/>
              </w:rPr>
              <w:t>Staff are friendly and courteous</w:t>
            </w:r>
          </w:p>
        </w:tc>
        <w:tc>
          <w:tcPr>
            <w:tcW w:w="624" w:type="pct"/>
          </w:tcPr>
          <w:p w14:paraId="526E9F8D"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38</w:t>
            </w:r>
          </w:p>
          <w:p w14:paraId="78EBD3F0"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(25.3)</w:t>
            </w:r>
          </w:p>
        </w:tc>
        <w:tc>
          <w:tcPr>
            <w:tcW w:w="624" w:type="pct"/>
          </w:tcPr>
          <w:p w14:paraId="0A2E97BA"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26</w:t>
            </w:r>
          </w:p>
          <w:p w14:paraId="387F5FA9"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(17.3)</w:t>
            </w:r>
          </w:p>
        </w:tc>
        <w:tc>
          <w:tcPr>
            <w:tcW w:w="624" w:type="pct"/>
          </w:tcPr>
          <w:p w14:paraId="0985ACDE"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40</w:t>
            </w:r>
          </w:p>
          <w:p w14:paraId="68456549"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(26.7)</w:t>
            </w:r>
          </w:p>
        </w:tc>
        <w:tc>
          <w:tcPr>
            <w:tcW w:w="555" w:type="pct"/>
          </w:tcPr>
          <w:p w14:paraId="494B9AE7"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52</w:t>
            </w:r>
          </w:p>
          <w:p w14:paraId="748273A5"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(34.7)</w:t>
            </w:r>
          </w:p>
        </w:tc>
        <w:tc>
          <w:tcPr>
            <w:tcW w:w="525" w:type="pct"/>
          </w:tcPr>
          <w:p w14:paraId="4B9B7814"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14</w:t>
            </w:r>
          </w:p>
          <w:p w14:paraId="265A69EA" w14:textId="77777777" w:rsidR="008B3F4A" w:rsidRPr="006A4C83"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(9.3)</w:t>
            </w:r>
          </w:p>
        </w:tc>
        <w:tc>
          <w:tcPr>
            <w:tcW w:w="425" w:type="pct"/>
          </w:tcPr>
          <w:p w14:paraId="48159492" w14:textId="45230726" w:rsidR="008B3F4A" w:rsidRPr="006A4C83" w:rsidRDefault="00921931"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rPr>
            </w:pPr>
            <w:r w:rsidRPr="006A4C83">
              <w:rPr>
                <w:rFonts w:ascii="Arial" w:hAnsi="Arial" w:cs="Arial"/>
                <w:color w:val="000000"/>
                <w:szCs w:val="24"/>
              </w:rPr>
              <w:t>3.55</w:t>
            </w:r>
          </w:p>
        </w:tc>
      </w:tr>
      <w:tr w:rsidR="007F49D7" w:rsidRPr="006A4C83" w14:paraId="6119E75E" w14:textId="77777777" w:rsidTr="00445224">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1622" w:type="pct"/>
          </w:tcPr>
          <w:p w14:paraId="18D33C22" w14:textId="19CF2CF1" w:rsidR="007F49D7" w:rsidRPr="006A4C83" w:rsidRDefault="007F49D7" w:rsidP="00135527">
            <w:pPr>
              <w:spacing w:after="0"/>
              <w:rPr>
                <w:rFonts w:ascii="Arial" w:hAnsi="Arial" w:cs="Arial"/>
                <w:b w:val="0"/>
                <w:bCs w:val="0"/>
                <w:szCs w:val="24"/>
                <w:lang w:val="en-GB"/>
              </w:rPr>
            </w:pPr>
            <w:r w:rsidRPr="006A4C83">
              <w:rPr>
                <w:rFonts w:ascii="Arial" w:hAnsi="Arial" w:cs="Arial"/>
                <w:b w:val="0"/>
                <w:bCs w:val="0"/>
                <w:szCs w:val="24"/>
                <w:lang w:val="en-GB"/>
              </w:rPr>
              <w:t>The hotel is ambient and clean</w:t>
            </w:r>
          </w:p>
        </w:tc>
        <w:tc>
          <w:tcPr>
            <w:tcW w:w="624" w:type="pct"/>
          </w:tcPr>
          <w:p w14:paraId="7AB6B113" w14:textId="3BFBE215" w:rsidR="007F49D7" w:rsidRPr="006A4C83" w:rsidRDefault="007F49D7"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70 (46.7%)</w:t>
            </w:r>
          </w:p>
        </w:tc>
        <w:tc>
          <w:tcPr>
            <w:tcW w:w="624" w:type="pct"/>
          </w:tcPr>
          <w:p w14:paraId="4DB4261B" w14:textId="491D12E0" w:rsidR="007F49D7" w:rsidRPr="006A4C83" w:rsidRDefault="007F49D7"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45 (30.0%)</w:t>
            </w:r>
          </w:p>
        </w:tc>
        <w:tc>
          <w:tcPr>
            <w:tcW w:w="624" w:type="pct"/>
          </w:tcPr>
          <w:p w14:paraId="1326AB8F" w14:textId="7B69EDA5" w:rsidR="007F49D7" w:rsidRPr="006A4C83" w:rsidRDefault="007F49D7"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20 (13.3%)</w:t>
            </w:r>
          </w:p>
        </w:tc>
        <w:tc>
          <w:tcPr>
            <w:tcW w:w="555" w:type="pct"/>
          </w:tcPr>
          <w:p w14:paraId="4D9046F1" w14:textId="29CEBDB7" w:rsidR="007F49D7" w:rsidRPr="006A4C83" w:rsidRDefault="007F49D7"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10 (6.7%)</w:t>
            </w:r>
          </w:p>
        </w:tc>
        <w:tc>
          <w:tcPr>
            <w:tcW w:w="525" w:type="pct"/>
          </w:tcPr>
          <w:p w14:paraId="32FE7C05" w14:textId="7B50E92C" w:rsidR="007F49D7" w:rsidRPr="006A4C83" w:rsidRDefault="007F49D7"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5 (3.3%)</w:t>
            </w:r>
          </w:p>
        </w:tc>
        <w:tc>
          <w:tcPr>
            <w:tcW w:w="425" w:type="pct"/>
          </w:tcPr>
          <w:p w14:paraId="67E897F1" w14:textId="6A0E3910" w:rsidR="007F49D7" w:rsidRPr="006A4C83" w:rsidRDefault="007F49D7" w:rsidP="00135527">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rPr>
            </w:pPr>
            <w:r w:rsidRPr="006A4C83">
              <w:rPr>
                <w:rFonts w:ascii="Arial" w:hAnsi="Arial" w:cs="Arial"/>
                <w:szCs w:val="24"/>
                <w:lang w:val="en-GB"/>
              </w:rPr>
              <w:t>4.10</w:t>
            </w:r>
          </w:p>
        </w:tc>
      </w:tr>
      <w:tr w:rsidR="007F49D7" w:rsidRPr="006A4C83" w14:paraId="2F2BCCB5" w14:textId="77777777" w:rsidTr="00445224">
        <w:trPr>
          <w:trHeight w:val="622"/>
        </w:trPr>
        <w:tc>
          <w:tcPr>
            <w:cnfStyle w:val="001000000000" w:firstRow="0" w:lastRow="0" w:firstColumn="1" w:lastColumn="0" w:oddVBand="0" w:evenVBand="0" w:oddHBand="0" w:evenHBand="0" w:firstRowFirstColumn="0" w:firstRowLastColumn="0" w:lastRowFirstColumn="0" w:lastRowLastColumn="0"/>
            <w:tcW w:w="1622" w:type="pct"/>
          </w:tcPr>
          <w:p w14:paraId="39CDF3CA" w14:textId="3EB01339" w:rsidR="007F49D7" w:rsidRPr="006A4C83" w:rsidRDefault="007F49D7" w:rsidP="00135527">
            <w:pPr>
              <w:spacing w:after="0"/>
              <w:rPr>
                <w:rFonts w:ascii="Arial" w:hAnsi="Arial" w:cs="Arial"/>
                <w:b w:val="0"/>
                <w:bCs w:val="0"/>
                <w:szCs w:val="24"/>
                <w:lang w:val="en-GB"/>
              </w:rPr>
            </w:pPr>
            <w:r w:rsidRPr="006A4C83">
              <w:rPr>
                <w:rFonts w:ascii="Arial" w:hAnsi="Arial" w:cs="Arial"/>
                <w:b w:val="0"/>
                <w:bCs w:val="0"/>
                <w:szCs w:val="24"/>
                <w:lang w:val="en-GB"/>
              </w:rPr>
              <w:t>The appearance of employees is catching</w:t>
            </w:r>
          </w:p>
        </w:tc>
        <w:tc>
          <w:tcPr>
            <w:tcW w:w="624" w:type="pct"/>
          </w:tcPr>
          <w:p w14:paraId="2D0E62C7" w14:textId="03DE4794" w:rsidR="007F49D7" w:rsidRPr="006A4C83" w:rsidRDefault="007F49D7"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60 (40.0%)</w:t>
            </w:r>
          </w:p>
        </w:tc>
        <w:tc>
          <w:tcPr>
            <w:tcW w:w="624" w:type="pct"/>
          </w:tcPr>
          <w:p w14:paraId="1BF03055" w14:textId="016CB264" w:rsidR="007F49D7" w:rsidRPr="006A4C83" w:rsidRDefault="007F49D7"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50 (33.3%)</w:t>
            </w:r>
          </w:p>
        </w:tc>
        <w:tc>
          <w:tcPr>
            <w:tcW w:w="624" w:type="pct"/>
          </w:tcPr>
          <w:p w14:paraId="687ADDA8" w14:textId="42044D97" w:rsidR="007F49D7" w:rsidRPr="006A4C83" w:rsidRDefault="007F49D7"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25 (16.7%)</w:t>
            </w:r>
          </w:p>
        </w:tc>
        <w:tc>
          <w:tcPr>
            <w:tcW w:w="555" w:type="pct"/>
          </w:tcPr>
          <w:p w14:paraId="4C965963" w14:textId="3A217A97" w:rsidR="007F49D7" w:rsidRPr="006A4C83" w:rsidRDefault="007F49D7"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10 (6.7%)</w:t>
            </w:r>
          </w:p>
        </w:tc>
        <w:tc>
          <w:tcPr>
            <w:tcW w:w="525" w:type="pct"/>
          </w:tcPr>
          <w:p w14:paraId="3EEFFF42" w14:textId="3168C4E7" w:rsidR="007F49D7" w:rsidRPr="006A4C83" w:rsidRDefault="007F49D7"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5 (3.3%)</w:t>
            </w:r>
          </w:p>
        </w:tc>
        <w:tc>
          <w:tcPr>
            <w:tcW w:w="425" w:type="pct"/>
          </w:tcPr>
          <w:p w14:paraId="18206E15" w14:textId="1B56A7CA" w:rsidR="007F49D7" w:rsidRPr="006A4C83" w:rsidRDefault="007F49D7" w:rsidP="0013552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rPr>
            </w:pPr>
            <w:r w:rsidRPr="006A4C83">
              <w:rPr>
                <w:rFonts w:ascii="Arial" w:hAnsi="Arial" w:cs="Arial"/>
                <w:szCs w:val="24"/>
                <w:lang w:val="en-GB"/>
              </w:rPr>
              <w:t>3.97</w:t>
            </w:r>
          </w:p>
        </w:tc>
      </w:tr>
    </w:tbl>
    <w:p w14:paraId="464F1BD0" w14:textId="77777777" w:rsidR="00135527" w:rsidRPr="006A4C83" w:rsidRDefault="00135527" w:rsidP="00135527">
      <w:pPr>
        <w:rPr>
          <w:rFonts w:ascii="Arial" w:hAnsi="Arial" w:cs="Arial"/>
          <w:szCs w:val="24"/>
          <w:lang w:val="en-GB"/>
        </w:rPr>
      </w:pPr>
      <w:r>
        <w:rPr>
          <w:rFonts w:ascii="Arial" w:hAnsi="Arial" w:cs="Arial"/>
          <w:szCs w:val="24"/>
          <w:lang w:val="en-GB"/>
        </w:rPr>
        <w:t>Field Research (2024)</w:t>
      </w:r>
    </w:p>
    <w:p w14:paraId="6E693AC7" w14:textId="77777777" w:rsidR="00D72A5E" w:rsidRPr="006A4C83" w:rsidRDefault="00D72A5E" w:rsidP="006A4C83">
      <w:pPr>
        <w:rPr>
          <w:rFonts w:ascii="Arial" w:hAnsi="Arial" w:cs="Arial"/>
          <w:szCs w:val="24"/>
          <w:lang w:val="en-GB"/>
        </w:rPr>
      </w:pPr>
    </w:p>
    <w:p w14:paraId="53909C60" w14:textId="5A17D2BE" w:rsidR="00654A47" w:rsidRPr="006A4C83" w:rsidRDefault="00654A47" w:rsidP="006A4C83">
      <w:pPr>
        <w:rPr>
          <w:rFonts w:ascii="Arial" w:hAnsi="Arial" w:cs="Arial"/>
          <w:szCs w:val="24"/>
          <w:lang w:val="en-GB"/>
        </w:rPr>
      </w:pPr>
      <w:r w:rsidRPr="006A4C83">
        <w:rPr>
          <w:rFonts w:ascii="Arial" w:hAnsi="Arial" w:cs="Arial"/>
          <w:szCs w:val="24"/>
          <w:lang w:val="en-GB"/>
        </w:rPr>
        <w:lastRenderedPageBreak/>
        <w:t>The analysis of customer satisfaction factors in three-star hotels in Lagos, Nigeria, reveals a nuanced understanding of the elements contributing to overall guest experiences. The data indicates that key aspects of service quality, such as employee professionalism, the ambient environment, cleanliness, and employee appearance, significantly influence customer satisfaction.</w:t>
      </w:r>
      <w:r w:rsidR="0004174D" w:rsidRPr="006A4C83">
        <w:rPr>
          <w:rFonts w:ascii="Arial" w:hAnsi="Arial" w:cs="Arial"/>
          <w:szCs w:val="24"/>
          <w:lang w:val="en-GB"/>
        </w:rPr>
        <w:t xml:space="preserve"> </w:t>
      </w:r>
      <w:r w:rsidRPr="006A4C83">
        <w:rPr>
          <w:rFonts w:ascii="Arial" w:hAnsi="Arial" w:cs="Arial"/>
          <w:szCs w:val="24"/>
          <w:lang w:val="en-GB"/>
        </w:rPr>
        <w:t>The high mean scores for professionalism (3.64), the ambient and clean environment (4.10), and the appearance of employees (3.97) suggest that these are critical factors that positively impact guests' perceptions. The fact that nearly half of the respondents strongly agree that the hotel is ambient and clean (46.7%) and that employees' appearance is catching (40%) underscores the importance of these tangible elements in enhancing customer satisfaction.</w:t>
      </w:r>
      <w:r w:rsidR="0004174D" w:rsidRPr="006A4C83">
        <w:rPr>
          <w:rFonts w:ascii="Arial" w:hAnsi="Arial" w:cs="Arial"/>
          <w:szCs w:val="24"/>
          <w:lang w:val="en-GB"/>
        </w:rPr>
        <w:t xml:space="preserve"> </w:t>
      </w:r>
      <w:r w:rsidRPr="006A4C83">
        <w:rPr>
          <w:rFonts w:ascii="Arial" w:hAnsi="Arial" w:cs="Arial"/>
          <w:szCs w:val="24"/>
          <w:lang w:val="en-GB"/>
        </w:rPr>
        <w:t>On the other hand, the lower mean scores for aspects such as timeliness of service (3.38), staff willingness to help (3.17), and staff friendliness and courteousness (3.55) point to areas where service quality could be improved. The significant percentage of respondents who only somewhat agree or are undecided about these elements (e.g., 42% undecided about timeliness) highlights potential gaps in service delivery that might detract from the overall guest experience.</w:t>
      </w:r>
    </w:p>
    <w:p w14:paraId="6DCBFFA4" w14:textId="3A908CC6" w:rsidR="00654A47" w:rsidRDefault="00654A47" w:rsidP="006A4C83">
      <w:pPr>
        <w:rPr>
          <w:rFonts w:ascii="Arial" w:hAnsi="Arial" w:cs="Arial"/>
          <w:szCs w:val="24"/>
          <w:lang w:val="en-GB"/>
        </w:rPr>
      </w:pPr>
      <w:r w:rsidRPr="006A4C83">
        <w:rPr>
          <w:rFonts w:ascii="Arial" w:hAnsi="Arial" w:cs="Arial"/>
          <w:szCs w:val="24"/>
          <w:lang w:val="en-GB"/>
        </w:rPr>
        <w:t xml:space="preserve">This analysis aligns with the broader literature on service quality in hospitality, </w:t>
      </w:r>
      <w:r w:rsidR="00ED7760" w:rsidRPr="006A4C83">
        <w:rPr>
          <w:rFonts w:ascii="Arial" w:hAnsi="Arial" w:cs="Arial"/>
          <w:szCs w:val="24"/>
          <w:lang w:val="en-GB"/>
        </w:rPr>
        <w:t>emphasising the importance of</w:t>
      </w:r>
      <w:r w:rsidRPr="006A4C83">
        <w:rPr>
          <w:rFonts w:ascii="Arial" w:hAnsi="Arial" w:cs="Arial"/>
          <w:szCs w:val="24"/>
          <w:lang w:val="en-GB"/>
        </w:rPr>
        <w:t xml:space="preserve"> tangible and intangible factors in shaping customer satisfaction. For instance, research by Parasuraman, Zeithaml, and Berry (1988) in the development of the SERVQUAL model identifies reliability, assurance, and responsiveness as key dimensions of service quality, which are reflected in the customer expectations of professionalism, timeliness, and staff </w:t>
      </w:r>
      <w:r w:rsidR="0004174D" w:rsidRPr="006A4C83">
        <w:rPr>
          <w:rFonts w:ascii="Arial" w:hAnsi="Arial" w:cs="Arial"/>
          <w:szCs w:val="24"/>
          <w:lang w:val="en-GB"/>
        </w:rPr>
        <w:t>behaviour</w:t>
      </w:r>
      <w:r w:rsidRPr="006A4C83">
        <w:rPr>
          <w:rFonts w:ascii="Arial" w:hAnsi="Arial" w:cs="Arial"/>
          <w:szCs w:val="24"/>
          <w:lang w:val="en-GB"/>
        </w:rPr>
        <w:t xml:space="preserve"> in this study.</w:t>
      </w:r>
    </w:p>
    <w:p w14:paraId="440E37A4" w14:textId="77777777" w:rsidR="00135527" w:rsidRDefault="00135527" w:rsidP="006A4C83">
      <w:pPr>
        <w:rPr>
          <w:rFonts w:ascii="Arial" w:hAnsi="Arial" w:cs="Arial"/>
          <w:szCs w:val="24"/>
          <w:lang w:val="en-GB"/>
        </w:rPr>
      </w:pPr>
    </w:p>
    <w:p w14:paraId="7B996EB2" w14:textId="77777777" w:rsidR="00135527" w:rsidRDefault="00135527" w:rsidP="006A4C83">
      <w:pPr>
        <w:rPr>
          <w:rFonts w:ascii="Arial" w:hAnsi="Arial" w:cs="Arial"/>
          <w:szCs w:val="24"/>
          <w:lang w:val="en-GB"/>
        </w:rPr>
      </w:pPr>
    </w:p>
    <w:p w14:paraId="404B6AB5" w14:textId="77777777" w:rsidR="00135527" w:rsidRDefault="00135527" w:rsidP="006A4C83">
      <w:pPr>
        <w:rPr>
          <w:rFonts w:ascii="Arial" w:hAnsi="Arial" w:cs="Arial"/>
          <w:szCs w:val="24"/>
          <w:lang w:val="en-GB"/>
        </w:rPr>
      </w:pPr>
    </w:p>
    <w:p w14:paraId="22E40CC0" w14:textId="77777777" w:rsidR="00135527" w:rsidRDefault="00135527" w:rsidP="006A4C83">
      <w:pPr>
        <w:rPr>
          <w:rFonts w:ascii="Arial" w:hAnsi="Arial" w:cs="Arial"/>
          <w:szCs w:val="24"/>
          <w:lang w:val="en-GB"/>
        </w:rPr>
      </w:pPr>
    </w:p>
    <w:p w14:paraId="5A7E1BC7" w14:textId="77777777" w:rsidR="00135527" w:rsidRDefault="00135527" w:rsidP="006A4C83">
      <w:pPr>
        <w:rPr>
          <w:rFonts w:ascii="Arial" w:hAnsi="Arial" w:cs="Arial"/>
          <w:szCs w:val="24"/>
          <w:lang w:val="en-GB"/>
        </w:rPr>
      </w:pPr>
    </w:p>
    <w:p w14:paraId="1F9E8464" w14:textId="77777777" w:rsidR="00135527" w:rsidRPr="006A4C83" w:rsidRDefault="00135527" w:rsidP="006A4C83">
      <w:pPr>
        <w:rPr>
          <w:rFonts w:ascii="Arial" w:hAnsi="Arial" w:cs="Arial"/>
          <w:szCs w:val="24"/>
          <w:lang w:val="en-GB"/>
        </w:rPr>
      </w:pPr>
    </w:p>
    <w:p w14:paraId="630BD763" w14:textId="4E60B126" w:rsidR="004D11BA" w:rsidRPr="006A4C83" w:rsidRDefault="00AD0707" w:rsidP="006A4C83">
      <w:pPr>
        <w:rPr>
          <w:rFonts w:ascii="Arial" w:hAnsi="Arial" w:cs="Arial"/>
          <w:b/>
          <w:bCs/>
          <w:szCs w:val="24"/>
          <w:lang w:val="en-GB"/>
        </w:rPr>
      </w:pPr>
      <w:r w:rsidRPr="006A4C83">
        <w:rPr>
          <w:rFonts w:ascii="Arial" w:hAnsi="Arial" w:cs="Arial"/>
          <w:b/>
          <w:bCs/>
          <w:szCs w:val="24"/>
          <w:lang w:val="en-GB"/>
        </w:rPr>
        <w:lastRenderedPageBreak/>
        <w:t>4.3.2</w:t>
      </w:r>
      <w:r w:rsidR="004D11BA" w:rsidRPr="006A4C83">
        <w:rPr>
          <w:rFonts w:ascii="Arial" w:hAnsi="Arial" w:cs="Arial"/>
          <w:b/>
          <w:bCs/>
          <w:szCs w:val="24"/>
          <w:lang w:val="en-GB"/>
        </w:rPr>
        <w:tab/>
        <w:t xml:space="preserve">Interpretation and Analysis of Objective </w:t>
      </w:r>
      <w:r w:rsidR="00742C69" w:rsidRPr="006A4C83">
        <w:rPr>
          <w:rFonts w:ascii="Arial" w:hAnsi="Arial" w:cs="Arial"/>
          <w:b/>
          <w:bCs/>
          <w:szCs w:val="24"/>
          <w:lang w:val="en-GB"/>
        </w:rPr>
        <w:t>two</w:t>
      </w:r>
      <w:r w:rsidR="004D11BA" w:rsidRPr="006A4C83">
        <w:rPr>
          <w:rFonts w:ascii="Arial" w:hAnsi="Arial" w:cs="Arial"/>
          <w:b/>
          <w:bCs/>
          <w:szCs w:val="24"/>
          <w:lang w:val="en-GB"/>
        </w:rPr>
        <w:t xml:space="preserve">: </w:t>
      </w:r>
      <w:r w:rsidR="004D11BA" w:rsidRPr="006A4C83">
        <w:rPr>
          <w:rFonts w:ascii="Arial" w:hAnsi="Arial" w:cs="Arial"/>
          <w:b/>
          <w:bCs/>
          <w:szCs w:val="24"/>
        </w:rPr>
        <w:t>customers’ expectations of service quality</w:t>
      </w:r>
    </w:p>
    <w:p w14:paraId="39DF6C08" w14:textId="406FBEA6" w:rsidR="00032EDB" w:rsidRPr="006A4C83" w:rsidRDefault="00891206" w:rsidP="006A4C83">
      <w:pPr>
        <w:pStyle w:val="Caption"/>
        <w:spacing w:line="360" w:lineRule="auto"/>
        <w:rPr>
          <w:rFonts w:ascii="Arial" w:hAnsi="Arial" w:cs="Arial"/>
          <w:b/>
          <w:bCs/>
          <w:sz w:val="24"/>
          <w:szCs w:val="24"/>
          <w:lang w:val="en-GB"/>
        </w:rPr>
      </w:pPr>
      <w:bookmarkStart w:id="54" w:name="_Toc175679906"/>
      <w:bookmarkStart w:id="55" w:name="_Toc175679975"/>
      <w:r w:rsidRPr="006A4C83">
        <w:rPr>
          <w:rFonts w:ascii="Arial" w:hAnsi="Arial" w:cs="Arial"/>
          <w:sz w:val="24"/>
          <w:szCs w:val="24"/>
        </w:rPr>
        <w:t xml:space="preserve">Table 4. </w:t>
      </w:r>
      <w:r w:rsidR="00000000" w:rsidRPr="006A4C83">
        <w:rPr>
          <w:rFonts w:ascii="Arial" w:hAnsi="Arial" w:cs="Arial"/>
          <w:sz w:val="24"/>
          <w:szCs w:val="24"/>
        </w:rPr>
        <w:fldChar w:fldCharType="begin"/>
      </w:r>
      <w:r w:rsidR="00000000" w:rsidRPr="006A4C83">
        <w:rPr>
          <w:rFonts w:ascii="Arial" w:hAnsi="Arial" w:cs="Arial"/>
          <w:sz w:val="24"/>
          <w:szCs w:val="24"/>
        </w:rPr>
        <w:instrText xml:space="preserve"> SEQ Table_4. \* ARABIC </w:instrText>
      </w:r>
      <w:r w:rsidR="00000000" w:rsidRPr="006A4C83">
        <w:rPr>
          <w:rFonts w:ascii="Arial" w:hAnsi="Arial" w:cs="Arial"/>
          <w:sz w:val="24"/>
          <w:szCs w:val="24"/>
        </w:rPr>
        <w:fldChar w:fldCharType="separate"/>
      </w:r>
      <w:r w:rsidR="006363D8" w:rsidRPr="006A4C83">
        <w:rPr>
          <w:rFonts w:ascii="Arial" w:hAnsi="Arial" w:cs="Arial"/>
          <w:noProof/>
          <w:sz w:val="24"/>
          <w:szCs w:val="24"/>
        </w:rPr>
        <w:t>4</w:t>
      </w:r>
      <w:r w:rsidR="00000000" w:rsidRPr="006A4C83">
        <w:rPr>
          <w:rFonts w:ascii="Arial" w:hAnsi="Arial" w:cs="Arial"/>
          <w:noProof/>
          <w:sz w:val="24"/>
          <w:szCs w:val="24"/>
        </w:rPr>
        <w:fldChar w:fldCharType="end"/>
      </w:r>
      <w:r w:rsidRPr="006A4C83">
        <w:rPr>
          <w:rFonts w:ascii="Arial" w:hAnsi="Arial" w:cs="Arial"/>
          <w:sz w:val="24"/>
          <w:szCs w:val="24"/>
        </w:rPr>
        <w:t>: Analysis of Objective 2</w:t>
      </w:r>
      <w:bookmarkEnd w:id="54"/>
      <w:bookmarkEnd w:id="55"/>
    </w:p>
    <w:tbl>
      <w:tblPr>
        <w:tblStyle w:val="GridTable5Dark-Accent1"/>
        <w:tblW w:w="0" w:type="auto"/>
        <w:tblLook w:val="04A0" w:firstRow="1" w:lastRow="0" w:firstColumn="1" w:lastColumn="0" w:noHBand="0" w:noVBand="1"/>
      </w:tblPr>
      <w:tblGrid>
        <w:gridCol w:w="3186"/>
        <w:gridCol w:w="1147"/>
        <w:gridCol w:w="1148"/>
        <w:gridCol w:w="1148"/>
        <w:gridCol w:w="1148"/>
        <w:gridCol w:w="1014"/>
        <w:gridCol w:w="830"/>
      </w:tblGrid>
      <w:tr w:rsidR="00032EDB" w:rsidRPr="006A4C83" w14:paraId="2FB76517" w14:textId="77777777" w:rsidTr="006E0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221F94" w14:textId="77777777" w:rsidR="00032EDB" w:rsidRPr="006A4C83" w:rsidRDefault="00032EDB" w:rsidP="006A4C83">
            <w:pPr>
              <w:rPr>
                <w:rFonts w:ascii="Arial" w:hAnsi="Arial" w:cs="Arial"/>
                <w:b w:val="0"/>
                <w:bCs w:val="0"/>
                <w:szCs w:val="24"/>
                <w:lang w:val="en-GB"/>
              </w:rPr>
            </w:pPr>
            <w:r w:rsidRPr="006A4C83">
              <w:rPr>
                <w:rFonts w:ascii="Arial" w:hAnsi="Arial" w:cs="Arial"/>
                <w:szCs w:val="24"/>
                <w:lang w:val="en-GB"/>
              </w:rPr>
              <w:t>Items/Questions</w:t>
            </w:r>
          </w:p>
        </w:tc>
        <w:tc>
          <w:tcPr>
            <w:tcW w:w="0" w:type="auto"/>
          </w:tcPr>
          <w:p w14:paraId="37222D62" w14:textId="77777777" w:rsidR="00032EDB" w:rsidRPr="006A4C83" w:rsidRDefault="00032EDB" w:rsidP="006A4C83">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4"/>
                <w:lang w:val="en-GB"/>
              </w:rPr>
            </w:pPr>
            <w:r w:rsidRPr="006A4C83">
              <w:rPr>
                <w:rFonts w:ascii="Arial" w:hAnsi="Arial" w:cs="Arial"/>
                <w:szCs w:val="24"/>
                <w:lang w:val="en-GB"/>
              </w:rPr>
              <w:t>SA</w:t>
            </w:r>
          </w:p>
        </w:tc>
        <w:tc>
          <w:tcPr>
            <w:tcW w:w="0" w:type="auto"/>
          </w:tcPr>
          <w:p w14:paraId="3533E06B" w14:textId="77777777" w:rsidR="00032EDB" w:rsidRPr="006A4C83" w:rsidRDefault="00032EDB" w:rsidP="006A4C83">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4"/>
                <w:lang w:val="en-GB"/>
              </w:rPr>
            </w:pPr>
            <w:r w:rsidRPr="006A4C83">
              <w:rPr>
                <w:rFonts w:ascii="Arial" w:hAnsi="Arial" w:cs="Arial"/>
                <w:szCs w:val="24"/>
                <w:lang w:val="en-GB"/>
              </w:rPr>
              <w:t>A</w:t>
            </w:r>
          </w:p>
        </w:tc>
        <w:tc>
          <w:tcPr>
            <w:tcW w:w="0" w:type="auto"/>
          </w:tcPr>
          <w:p w14:paraId="22353E37" w14:textId="77777777" w:rsidR="00032EDB" w:rsidRPr="006A4C83" w:rsidRDefault="00032EDB" w:rsidP="006A4C83">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4"/>
                <w:lang w:val="en-GB"/>
              </w:rPr>
            </w:pPr>
            <w:r w:rsidRPr="006A4C83">
              <w:rPr>
                <w:rFonts w:ascii="Arial" w:hAnsi="Arial" w:cs="Arial"/>
                <w:szCs w:val="24"/>
                <w:lang w:val="en-GB"/>
              </w:rPr>
              <w:t>U</w:t>
            </w:r>
          </w:p>
        </w:tc>
        <w:tc>
          <w:tcPr>
            <w:tcW w:w="0" w:type="auto"/>
          </w:tcPr>
          <w:p w14:paraId="6FA0998C" w14:textId="77777777" w:rsidR="00032EDB" w:rsidRPr="006A4C83" w:rsidRDefault="00032EDB" w:rsidP="006A4C83">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4"/>
                <w:lang w:val="en-GB"/>
              </w:rPr>
            </w:pPr>
            <w:r w:rsidRPr="006A4C83">
              <w:rPr>
                <w:rFonts w:ascii="Arial" w:hAnsi="Arial" w:cs="Arial"/>
                <w:szCs w:val="24"/>
                <w:lang w:val="en-GB"/>
              </w:rPr>
              <w:t>SD</w:t>
            </w:r>
          </w:p>
        </w:tc>
        <w:tc>
          <w:tcPr>
            <w:tcW w:w="0" w:type="auto"/>
          </w:tcPr>
          <w:p w14:paraId="7F2F7A54" w14:textId="77777777" w:rsidR="00032EDB" w:rsidRPr="006A4C83" w:rsidRDefault="00032EDB" w:rsidP="006A4C83">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4"/>
                <w:lang w:val="en-GB"/>
              </w:rPr>
            </w:pPr>
            <w:r w:rsidRPr="006A4C83">
              <w:rPr>
                <w:rFonts w:ascii="Arial" w:hAnsi="Arial" w:cs="Arial"/>
                <w:szCs w:val="24"/>
                <w:lang w:val="en-GB"/>
              </w:rPr>
              <w:t>D</w:t>
            </w:r>
          </w:p>
        </w:tc>
        <w:tc>
          <w:tcPr>
            <w:tcW w:w="0" w:type="auto"/>
          </w:tcPr>
          <w:p w14:paraId="5B74ED10" w14:textId="77777777" w:rsidR="00032EDB" w:rsidRPr="006A4C83" w:rsidRDefault="00032EDB" w:rsidP="006A4C83">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4"/>
                <w:lang w:val="en-GB"/>
              </w:rPr>
            </w:pPr>
            <w:r w:rsidRPr="006A4C83">
              <w:rPr>
                <w:rFonts w:ascii="Arial" w:hAnsi="Arial" w:cs="Arial"/>
                <w:szCs w:val="24"/>
                <w:lang w:val="en-GB"/>
              </w:rPr>
              <w:t>Mean</w:t>
            </w:r>
          </w:p>
        </w:tc>
      </w:tr>
      <w:tr w:rsidR="00032EDB" w:rsidRPr="006A4C83" w14:paraId="7A726FE3" w14:textId="77777777" w:rsidTr="006E0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ADFAE0" w14:textId="77777777" w:rsidR="00032EDB" w:rsidRPr="006A4C83" w:rsidRDefault="00032EDB" w:rsidP="006A4C83">
            <w:pPr>
              <w:rPr>
                <w:rFonts w:ascii="Arial" w:hAnsi="Arial" w:cs="Arial"/>
                <w:szCs w:val="24"/>
                <w:lang w:val="en-GB"/>
              </w:rPr>
            </w:pPr>
            <w:r w:rsidRPr="006A4C83">
              <w:rPr>
                <w:rFonts w:ascii="Arial" w:hAnsi="Arial" w:cs="Arial"/>
                <w:szCs w:val="24"/>
                <w:lang w:val="en-GB"/>
              </w:rPr>
              <w:t>Their overall service is outstanding</w:t>
            </w:r>
          </w:p>
        </w:tc>
        <w:tc>
          <w:tcPr>
            <w:tcW w:w="0" w:type="auto"/>
            <w:hideMark/>
          </w:tcPr>
          <w:p w14:paraId="127E1CD9" w14:textId="77777777" w:rsidR="00032EDB" w:rsidRPr="006A4C83" w:rsidRDefault="00032EDB"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65 (43.3%)</w:t>
            </w:r>
          </w:p>
        </w:tc>
        <w:tc>
          <w:tcPr>
            <w:tcW w:w="0" w:type="auto"/>
            <w:hideMark/>
          </w:tcPr>
          <w:p w14:paraId="0B257086" w14:textId="77777777" w:rsidR="00032EDB" w:rsidRPr="006A4C83" w:rsidRDefault="00032EDB"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40 (26.7%)</w:t>
            </w:r>
          </w:p>
        </w:tc>
        <w:tc>
          <w:tcPr>
            <w:tcW w:w="0" w:type="auto"/>
            <w:hideMark/>
          </w:tcPr>
          <w:p w14:paraId="365A874B" w14:textId="77777777" w:rsidR="00032EDB" w:rsidRPr="006A4C83" w:rsidRDefault="00032EDB"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25 (16.7%)</w:t>
            </w:r>
          </w:p>
        </w:tc>
        <w:tc>
          <w:tcPr>
            <w:tcW w:w="0" w:type="auto"/>
            <w:hideMark/>
          </w:tcPr>
          <w:p w14:paraId="4A050E14" w14:textId="77777777" w:rsidR="00032EDB" w:rsidRPr="006A4C83" w:rsidRDefault="00032EDB"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10 (6.7%)</w:t>
            </w:r>
          </w:p>
        </w:tc>
        <w:tc>
          <w:tcPr>
            <w:tcW w:w="0" w:type="auto"/>
            <w:hideMark/>
          </w:tcPr>
          <w:p w14:paraId="3EF9FA32" w14:textId="77777777" w:rsidR="00032EDB" w:rsidRPr="006A4C83" w:rsidRDefault="00032EDB"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10 (6.7%)</w:t>
            </w:r>
          </w:p>
        </w:tc>
        <w:tc>
          <w:tcPr>
            <w:tcW w:w="0" w:type="auto"/>
            <w:hideMark/>
          </w:tcPr>
          <w:p w14:paraId="17001D58" w14:textId="77777777" w:rsidR="00032EDB" w:rsidRPr="006A4C83" w:rsidRDefault="00032EDB"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3.93</w:t>
            </w:r>
          </w:p>
        </w:tc>
      </w:tr>
      <w:tr w:rsidR="00032EDB" w:rsidRPr="006A4C83" w14:paraId="6120C305" w14:textId="77777777" w:rsidTr="006E0EBB">
        <w:tc>
          <w:tcPr>
            <w:cnfStyle w:val="001000000000" w:firstRow="0" w:lastRow="0" w:firstColumn="1" w:lastColumn="0" w:oddVBand="0" w:evenVBand="0" w:oddHBand="0" w:evenHBand="0" w:firstRowFirstColumn="0" w:firstRowLastColumn="0" w:lastRowFirstColumn="0" w:lastRowLastColumn="0"/>
            <w:tcW w:w="0" w:type="auto"/>
            <w:hideMark/>
          </w:tcPr>
          <w:p w14:paraId="133B5D24" w14:textId="77777777" w:rsidR="00032EDB" w:rsidRPr="006A4C83" w:rsidRDefault="00032EDB" w:rsidP="006A4C83">
            <w:pPr>
              <w:rPr>
                <w:rFonts w:ascii="Arial" w:hAnsi="Arial" w:cs="Arial"/>
                <w:szCs w:val="24"/>
                <w:lang w:val="en-GB"/>
              </w:rPr>
            </w:pPr>
            <w:r w:rsidRPr="006A4C83">
              <w:rPr>
                <w:rFonts w:ascii="Arial" w:hAnsi="Arial" w:cs="Arial"/>
                <w:szCs w:val="24"/>
                <w:lang w:val="en-GB"/>
              </w:rPr>
              <w:t>You are likely to visit this hotel again</w:t>
            </w:r>
          </w:p>
        </w:tc>
        <w:tc>
          <w:tcPr>
            <w:tcW w:w="0" w:type="auto"/>
            <w:hideMark/>
          </w:tcPr>
          <w:p w14:paraId="6770E35A" w14:textId="77777777" w:rsidR="00032EDB" w:rsidRPr="006A4C83" w:rsidRDefault="00032ED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75 (50.0%)</w:t>
            </w:r>
          </w:p>
        </w:tc>
        <w:tc>
          <w:tcPr>
            <w:tcW w:w="0" w:type="auto"/>
            <w:hideMark/>
          </w:tcPr>
          <w:p w14:paraId="70CED327" w14:textId="77777777" w:rsidR="00032EDB" w:rsidRPr="006A4C83" w:rsidRDefault="00032ED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35 (23.3%)</w:t>
            </w:r>
          </w:p>
        </w:tc>
        <w:tc>
          <w:tcPr>
            <w:tcW w:w="0" w:type="auto"/>
            <w:hideMark/>
          </w:tcPr>
          <w:p w14:paraId="498768BE" w14:textId="77777777" w:rsidR="00032EDB" w:rsidRPr="006A4C83" w:rsidRDefault="00032ED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20 (13.3%)</w:t>
            </w:r>
          </w:p>
        </w:tc>
        <w:tc>
          <w:tcPr>
            <w:tcW w:w="0" w:type="auto"/>
            <w:hideMark/>
          </w:tcPr>
          <w:p w14:paraId="6ACA1850" w14:textId="77777777" w:rsidR="00032EDB" w:rsidRPr="006A4C83" w:rsidRDefault="00032ED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15 (10.0%)</w:t>
            </w:r>
          </w:p>
        </w:tc>
        <w:tc>
          <w:tcPr>
            <w:tcW w:w="0" w:type="auto"/>
            <w:hideMark/>
          </w:tcPr>
          <w:p w14:paraId="6613A65A" w14:textId="77777777" w:rsidR="00032EDB" w:rsidRPr="006A4C83" w:rsidRDefault="00032ED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5 (3.3%)</w:t>
            </w:r>
          </w:p>
        </w:tc>
        <w:tc>
          <w:tcPr>
            <w:tcW w:w="0" w:type="auto"/>
            <w:hideMark/>
          </w:tcPr>
          <w:p w14:paraId="1AE1BD1D" w14:textId="77777777" w:rsidR="00032EDB" w:rsidRPr="006A4C83" w:rsidRDefault="00032ED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4.07</w:t>
            </w:r>
          </w:p>
        </w:tc>
      </w:tr>
      <w:tr w:rsidR="00032EDB" w:rsidRPr="006A4C83" w14:paraId="333DFF82" w14:textId="77777777" w:rsidTr="006E0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E68D94" w14:textId="77777777" w:rsidR="00032EDB" w:rsidRPr="006A4C83" w:rsidRDefault="00032EDB" w:rsidP="006A4C83">
            <w:pPr>
              <w:rPr>
                <w:rFonts w:ascii="Arial" w:hAnsi="Arial" w:cs="Arial"/>
                <w:szCs w:val="24"/>
                <w:lang w:val="en-GB"/>
              </w:rPr>
            </w:pPr>
            <w:r w:rsidRPr="006A4C83">
              <w:rPr>
                <w:rFonts w:ascii="Arial" w:hAnsi="Arial" w:cs="Arial"/>
                <w:szCs w:val="24"/>
                <w:lang w:val="en-GB"/>
              </w:rPr>
              <w:t>You would recommend the place to friends</w:t>
            </w:r>
          </w:p>
        </w:tc>
        <w:tc>
          <w:tcPr>
            <w:tcW w:w="0" w:type="auto"/>
            <w:hideMark/>
          </w:tcPr>
          <w:p w14:paraId="67D23CC8" w14:textId="77777777" w:rsidR="00032EDB" w:rsidRPr="006A4C83" w:rsidRDefault="00032EDB"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68 (45.3%)</w:t>
            </w:r>
          </w:p>
        </w:tc>
        <w:tc>
          <w:tcPr>
            <w:tcW w:w="0" w:type="auto"/>
            <w:hideMark/>
          </w:tcPr>
          <w:p w14:paraId="0772B294" w14:textId="77777777" w:rsidR="00032EDB" w:rsidRPr="006A4C83" w:rsidRDefault="00032EDB"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38 (25.3%)</w:t>
            </w:r>
          </w:p>
        </w:tc>
        <w:tc>
          <w:tcPr>
            <w:tcW w:w="0" w:type="auto"/>
            <w:hideMark/>
          </w:tcPr>
          <w:p w14:paraId="56399D26" w14:textId="77777777" w:rsidR="00032EDB" w:rsidRPr="006A4C83" w:rsidRDefault="00032EDB"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22 (14.7%)</w:t>
            </w:r>
          </w:p>
        </w:tc>
        <w:tc>
          <w:tcPr>
            <w:tcW w:w="0" w:type="auto"/>
            <w:hideMark/>
          </w:tcPr>
          <w:p w14:paraId="7B4E9C48" w14:textId="77777777" w:rsidR="00032EDB" w:rsidRPr="006A4C83" w:rsidRDefault="00032EDB"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12 (8.0%)</w:t>
            </w:r>
          </w:p>
        </w:tc>
        <w:tc>
          <w:tcPr>
            <w:tcW w:w="0" w:type="auto"/>
            <w:hideMark/>
          </w:tcPr>
          <w:p w14:paraId="11CE826D" w14:textId="77777777" w:rsidR="00032EDB" w:rsidRPr="006A4C83" w:rsidRDefault="00032EDB"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10 (6.7%)</w:t>
            </w:r>
          </w:p>
        </w:tc>
        <w:tc>
          <w:tcPr>
            <w:tcW w:w="0" w:type="auto"/>
            <w:hideMark/>
          </w:tcPr>
          <w:p w14:paraId="3A6E4446" w14:textId="77777777" w:rsidR="00032EDB" w:rsidRPr="006A4C83" w:rsidRDefault="00032EDB"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3.95</w:t>
            </w:r>
          </w:p>
        </w:tc>
      </w:tr>
      <w:tr w:rsidR="00032EDB" w:rsidRPr="006A4C83" w14:paraId="4FD24B91" w14:textId="77777777" w:rsidTr="006E0EBB">
        <w:tc>
          <w:tcPr>
            <w:cnfStyle w:val="001000000000" w:firstRow="0" w:lastRow="0" w:firstColumn="1" w:lastColumn="0" w:oddVBand="0" w:evenVBand="0" w:oddHBand="0" w:evenHBand="0" w:firstRowFirstColumn="0" w:firstRowLastColumn="0" w:lastRowFirstColumn="0" w:lastRowLastColumn="0"/>
            <w:tcW w:w="0" w:type="auto"/>
          </w:tcPr>
          <w:p w14:paraId="6C7FDC0A" w14:textId="77777777" w:rsidR="00032EDB" w:rsidRPr="006A4C83" w:rsidRDefault="00032EDB" w:rsidP="006A4C83">
            <w:pPr>
              <w:rPr>
                <w:rFonts w:ascii="Arial" w:hAnsi="Arial" w:cs="Arial"/>
                <w:szCs w:val="24"/>
                <w:lang w:val="en-GB"/>
              </w:rPr>
            </w:pPr>
            <w:r w:rsidRPr="006A4C83">
              <w:rPr>
                <w:rFonts w:ascii="Arial" w:hAnsi="Arial" w:cs="Arial"/>
                <w:szCs w:val="24"/>
                <w:lang w:val="en-GB"/>
              </w:rPr>
              <w:t>High safety and security attention</w:t>
            </w:r>
          </w:p>
        </w:tc>
        <w:tc>
          <w:tcPr>
            <w:tcW w:w="0" w:type="auto"/>
          </w:tcPr>
          <w:p w14:paraId="00296638" w14:textId="77777777" w:rsidR="00032EDB" w:rsidRPr="006A4C83" w:rsidRDefault="00032ED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72 (48.0%)</w:t>
            </w:r>
          </w:p>
        </w:tc>
        <w:tc>
          <w:tcPr>
            <w:tcW w:w="0" w:type="auto"/>
          </w:tcPr>
          <w:p w14:paraId="4F432C1D" w14:textId="77777777" w:rsidR="00032EDB" w:rsidRPr="006A4C83" w:rsidRDefault="00032ED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42 (28.0%)</w:t>
            </w:r>
          </w:p>
        </w:tc>
        <w:tc>
          <w:tcPr>
            <w:tcW w:w="0" w:type="auto"/>
          </w:tcPr>
          <w:p w14:paraId="5F003019" w14:textId="77777777" w:rsidR="00032EDB" w:rsidRPr="006A4C83" w:rsidRDefault="00032ED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20 (13.3%)</w:t>
            </w:r>
          </w:p>
        </w:tc>
        <w:tc>
          <w:tcPr>
            <w:tcW w:w="0" w:type="auto"/>
          </w:tcPr>
          <w:p w14:paraId="254215F6" w14:textId="77777777" w:rsidR="00032EDB" w:rsidRPr="006A4C83" w:rsidRDefault="00032ED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8 (5.3%)</w:t>
            </w:r>
          </w:p>
        </w:tc>
        <w:tc>
          <w:tcPr>
            <w:tcW w:w="0" w:type="auto"/>
          </w:tcPr>
          <w:p w14:paraId="735140E7" w14:textId="77777777" w:rsidR="00032EDB" w:rsidRPr="006A4C83" w:rsidRDefault="00032ED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8 (5.3%)</w:t>
            </w:r>
          </w:p>
        </w:tc>
        <w:tc>
          <w:tcPr>
            <w:tcW w:w="0" w:type="auto"/>
          </w:tcPr>
          <w:p w14:paraId="0F33C326" w14:textId="77777777" w:rsidR="00032EDB" w:rsidRPr="006A4C83" w:rsidRDefault="00032ED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4.08</w:t>
            </w:r>
          </w:p>
        </w:tc>
      </w:tr>
      <w:tr w:rsidR="00032EDB" w:rsidRPr="006A4C83" w14:paraId="085F39CE" w14:textId="77777777" w:rsidTr="006E0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A9CD72" w14:textId="77777777" w:rsidR="00032EDB" w:rsidRPr="006A4C83" w:rsidRDefault="00032EDB" w:rsidP="006A4C83">
            <w:pPr>
              <w:rPr>
                <w:rFonts w:ascii="Arial" w:hAnsi="Arial" w:cs="Arial"/>
                <w:szCs w:val="24"/>
                <w:lang w:val="en-GB"/>
              </w:rPr>
            </w:pPr>
            <w:r w:rsidRPr="006A4C83">
              <w:rPr>
                <w:rFonts w:ascii="Arial" w:hAnsi="Arial" w:cs="Arial"/>
                <w:szCs w:val="24"/>
                <w:lang w:val="en-GB"/>
              </w:rPr>
              <w:t>Hotel physical appearance and cleanliness are kept</w:t>
            </w:r>
          </w:p>
        </w:tc>
        <w:tc>
          <w:tcPr>
            <w:tcW w:w="0" w:type="auto"/>
          </w:tcPr>
          <w:p w14:paraId="7A3B6B19" w14:textId="77777777" w:rsidR="00032EDB" w:rsidRPr="006A4C83" w:rsidRDefault="00032EDB"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58</w:t>
            </w:r>
          </w:p>
          <w:p w14:paraId="5488925F" w14:textId="77777777" w:rsidR="00032EDB" w:rsidRPr="006A4C83" w:rsidRDefault="00032EDB"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(38.7)</w:t>
            </w:r>
          </w:p>
        </w:tc>
        <w:tc>
          <w:tcPr>
            <w:tcW w:w="0" w:type="auto"/>
          </w:tcPr>
          <w:p w14:paraId="16641CC2" w14:textId="77777777" w:rsidR="00032EDB" w:rsidRPr="006A4C83" w:rsidRDefault="00032EDB"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43</w:t>
            </w:r>
          </w:p>
          <w:p w14:paraId="19AFF494" w14:textId="77777777" w:rsidR="00032EDB" w:rsidRPr="006A4C83" w:rsidRDefault="00032EDB"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(28.7)</w:t>
            </w:r>
          </w:p>
        </w:tc>
        <w:tc>
          <w:tcPr>
            <w:tcW w:w="0" w:type="auto"/>
          </w:tcPr>
          <w:p w14:paraId="0E468ACA" w14:textId="77777777" w:rsidR="00032EDB" w:rsidRPr="006A4C83" w:rsidRDefault="00032EDB"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26</w:t>
            </w:r>
          </w:p>
          <w:p w14:paraId="434723A0" w14:textId="77777777" w:rsidR="00032EDB" w:rsidRPr="006A4C83" w:rsidRDefault="00032EDB"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(17.3)</w:t>
            </w:r>
          </w:p>
        </w:tc>
        <w:tc>
          <w:tcPr>
            <w:tcW w:w="0" w:type="auto"/>
          </w:tcPr>
          <w:p w14:paraId="1B2E8C77" w14:textId="77777777" w:rsidR="00032EDB" w:rsidRPr="006A4C83" w:rsidRDefault="00032EDB"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17</w:t>
            </w:r>
          </w:p>
          <w:p w14:paraId="63CF74D0" w14:textId="77777777" w:rsidR="00032EDB" w:rsidRPr="006A4C83" w:rsidRDefault="00032EDB"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(11.3)</w:t>
            </w:r>
          </w:p>
        </w:tc>
        <w:tc>
          <w:tcPr>
            <w:tcW w:w="0" w:type="auto"/>
          </w:tcPr>
          <w:p w14:paraId="28C1499F" w14:textId="77777777" w:rsidR="00032EDB" w:rsidRPr="006A4C83" w:rsidRDefault="00032EDB"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5</w:t>
            </w:r>
          </w:p>
          <w:p w14:paraId="1A322E7B" w14:textId="77777777" w:rsidR="00032EDB" w:rsidRPr="006A4C83" w:rsidRDefault="00032EDB"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(3.3)</w:t>
            </w:r>
          </w:p>
        </w:tc>
        <w:tc>
          <w:tcPr>
            <w:tcW w:w="0" w:type="auto"/>
          </w:tcPr>
          <w:p w14:paraId="122DF6BC" w14:textId="77777777" w:rsidR="00032EDB" w:rsidRPr="006A4C83" w:rsidRDefault="00032EDB" w:rsidP="006A4C83">
            <w:pP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rPr>
            </w:pPr>
            <w:r w:rsidRPr="006A4C83">
              <w:rPr>
                <w:rFonts w:ascii="Arial" w:hAnsi="Arial" w:cs="Arial"/>
                <w:color w:val="000000"/>
                <w:szCs w:val="24"/>
              </w:rPr>
              <w:t>3.86</w:t>
            </w:r>
          </w:p>
        </w:tc>
      </w:tr>
      <w:tr w:rsidR="00032EDB" w:rsidRPr="006A4C83" w14:paraId="282DA428" w14:textId="77777777" w:rsidTr="006E0EBB">
        <w:tc>
          <w:tcPr>
            <w:cnfStyle w:val="001000000000" w:firstRow="0" w:lastRow="0" w:firstColumn="1" w:lastColumn="0" w:oddVBand="0" w:evenVBand="0" w:oddHBand="0" w:evenHBand="0" w:firstRowFirstColumn="0" w:firstRowLastColumn="0" w:lastRowFirstColumn="0" w:lastRowLastColumn="0"/>
            <w:tcW w:w="0" w:type="auto"/>
          </w:tcPr>
          <w:p w14:paraId="48394D75" w14:textId="77777777" w:rsidR="00032EDB" w:rsidRPr="006A4C83" w:rsidRDefault="00032EDB" w:rsidP="006A4C83">
            <w:pPr>
              <w:rPr>
                <w:rFonts w:ascii="Arial" w:hAnsi="Arial" w:cs="Arial"/>
                <w:szCs w:val="24"/>
                <w:lang w:val="en-GB"/>
              </w:rPr>
            </w:pPr>
            <w:r w:rsidRPr="006A4C83">
              <w:rPr>
                <w:rFonts w:ascii="Arial" w:hAnsi="Arial" w:cs="Arial"/>
                <w:szCs w:val="24"/>
                <w:lang w:val="en-GB"/>
              </w:rPr>
              <w:t>The staff show sincere interest in solving a problem</w:t>
            </w:r>
          </w:p>
        </w:tc>
        <w:tc>
          <w:tcPr>
            <w:tcW w:w="0" w:type="auto"/>
          </w:tcPr>
          <w:p w14:paraId="595D4F21" w14:textId="77777777" w:rsidR="00032EDB" w:rsidRPr="006A4C83" w:rsidRDefault="00032EDB" w:rsidP="006A4C8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20</w:t>
            </w:r>
          </w:p>
          <w:p w14:paraId="6BB185B8" w14:textId="77777777" w:rsidR="00032EDB" w:rsidRPr="006A4C83" w:rsidRDefault="00032ED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(13.3)</w:t>
            </w:r>
          </w:p>
        </w:tc>
        <w:tc>
          <w:tcPr>
            <w:tcW w:w="0" w:type="auto"/>
          </w:tcPr>
          <w:p w14:paraId="1463D0CB" w14:textId="77777777" w:rsidR="00032EDB" w:rsidRPr="006A4C83" w:rsidRDefault="00032EDB" w:rsidP="006A4C8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35</w:t>
            </w:r>
          </w:p>
          <w:p w14:paraId="544DB36B" w14:textId="77777777" w:rsidR="00032EDB" w:rsidRPr="006A4C83" w:rsidRDefault="00032ED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(23.3)</w:t>
            </w:r>
          </w:p>
        </w:tc>
        <w:tc>
          <w:tcPr>
            <w:tcW w:w="0" w:type="auto"/>
          </w:tcPr>
          <w:p w14:paraId="43E8E823" w14:textId="77777777" w:rsidR="00032EDB" w:rsidRPr="006A4C83" w:rsidRDefault="00032EDB" w:rsidP="006A4C8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74</w:t>
            </w:r>
          </w:p>
          <w:p w14:paraId="591E5F81" w14:textId="77777777" w:rsidR="00032EDB" w:rsidRPr="006A4C83" w:rsidRDefault="00032ED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(49.3)</w:t>
            </w:r>
          </w:p>
        </w:tc>
        <w:tc>
          <w:tcPr>
            <w:tcW w:w="0" w:type="auto"/>
          </w:tcPr>
          <w:p w14:paraId="7D42BB11" w14:textId="77777777" w:rsidR="00032EDB" w:rsidRPr="006A4C83" w:rsidRDefault="00032EDB" w:rsidP="006A4C8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11</w:t>
            </w:r>
          </w:p>
          <w:p w14:paraId="040F67E7" w14:textId="77777777" w:rsidR="00032EDB" w:rsidRPr="006A4C83" w:rsidRDefault="00032ED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(7.3)</w:t>
            </w:r>
          </w:p>
        </w:tc>
        <w:tc>
          <w:tcPr>
            <w:tcW w:w="0" w:type="auto"/>
          </w:tcPr>
          <w:p w14:paraId="5E11AB9C" w14:textId="77777777" w:rsidR="00032EDB" w:rsidRPr="006A4C83" w:rsidRDefault="00032EDB" w:rsidP="006A4C8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10</w:t>
            </w:r>
          </w:p>
          <w:p w14:paraId="66F15D55" w14:textId="77777777" w:rsidR="00032EDB" w:rsidRPr="006A4C83" w:rsidRDefault="00032ED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(6.7)</w:t>
            </w:r>
          </w:p>
        </w:tc>
        <w:tc>
          <w:tcPr>
            <w:tcW w:w="0" w:type="auto"/>
          </w:tcPr>
          <w:p w14:paraId="549661AA" w14:textId="77777777" w:rsidR="00032EDB" w:rsidRPr="006A4C83" w:rsidRDefault="00032EDB" w:rsidP="006A4C83">
            <w:pP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rPr>
            </w:pPr>
            <w:r w:rsidRPr="006A4C83">
              <w:rPr>
                <w:rFonts w:ascii="Arial" w:hAnsi="Arial" w:cs="Arial"/>
                <w:color w:val="000000"/>
                <w:szCs w:val="24"/>
              </w:rPr>
              <w:t>3.29</w:t>
            </w:r>
          </w:p>
        </w:tc>
      </w:tr>
      <w:tr w:rsidR="00032EDB" w:rsidRPr="006A4C83" w14:paraId="519E3679" w14:textId="77777777" w:rsidTr="006E0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FF4D7F" w14:textId="77777777" w:rsidR="00032EDB" w:rsidRPr="006A4C83" w:rsidRDefault="00032EDB" w:rsidP="006A4C83">
            <w:pPr>
              <w:rPr>
                <w:rFonts w:ascii="Arial" w:hAnsi="Arial" w:cs="Arial"/>
                <w:szCs w:val="24"/>
                <w:lang w:val="en-GB"/>
              </w:rPr>
            </w:pPr>
            <w:r w:rsidRPr="006A4C83">
              <w:rPr>
                <w:rFonts w:ascii="Arial" w:hAnsi="Arial" w:cs="Arial"/>
                <w:szCs w:val="24"/>
                <w:lang w:val="en-GB"/>
              </w:rPr>
              <w:t>The staff are constantly courteous with you</w:t>
            </w:r>
          </w:p>
        </w:tc>
        <w:tc>
          <w:tcPr>
            <w:tcW w:w="0" w:type="auto"/>
          </w:tcPr>
          <w:p w14:paraId="524CFF77" w14:textId="77777777" w:rsidR="00032EDB" w:rsidRPr="006A4C83" w:rsidRDefault="00032EDB"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37</w:t>
            </w:r>
          </w:p>
          <w:p w14:paraId="6EF15BA8" w14:textId="77777777" w:rsidR="00032EDB" w:rsidRPr="006A4C83" w:rsidRDefault="00032EDB"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(24.7)</w:t>
            </w:r>
          </w:p>
        </w:tc>
        <w:tc>
          <w:tcPr>
            <w:tcW w:w="0" w:type="auto"/>
          </w:tcPr>
          <w:p w14:paraId="3C563DA8" w14:textId="77777777" w:rsidR="00032EDB" w:rsidRPr="006A4C83" w:rsidRDefault="00032EDB"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55</w:t>
            </w:r>
          </w:p>
          <w:p w14:paraId="53883929" w14:textId="77777777" w:rsidR="00032EDB" w:rsidRPr="006A4C83" w:rsidRDefault="00032EDB"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(36.7)</w:t>
            </w:r>
          </w:p>
        </w:tc>
        <w:tc>
          <w:tcPr>
            <w:tcW w:w="0" w:type="auto"/>
          </w:tcPr>
          <w:p w14:paraId="2C05BFA6" w14:textId="77777777" w:rsidR="00032EDB" w:rsidRPr="006A4C83" w:rsidRDefault="00032EDB"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28</w:t>
            </w:r>
          </w:p>
          <w:p w14:paraId="73961067" w14:textId="77777777" w:rsidR="00032EDB" w:rsidRPr="006A4C83" w:rsidRDefault="00032EDB"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(18.7)</w:t>
            </w:r>
          </w:p>
        </w:tc>
        <w:tc>
          <w:tcPr>
            <w:tcW w:w="0" w:type="auto"/>
          </w:tcPr>
          <w:p w14:paraId="5F003C19" w14:textId="77777777" w:rsidR="00032EDB" w:rsidRPr="006A4C83" w:rsidRDefault="00032EDB"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17</w:t>
            </w:r>
          </w:p>
          <w:p w14:paraId="270E6E84" w14:textId="77777777" w:rsidR="00032EDB" w:rsidRPr="006A4C83" w:rsidRDefault="00032EDB"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 xml:space="preserve">(11.3) </w:t>
            </w:r>
          </w:p>
        </w:tc>
        <w:tc>
          <w:tcPr>
            <w:tcW w:w="0" w:type="auto"/>
          </w:tcPr>
          <w:p w14:paraId="6FB272DA" w14:textId="77777777" w:rsidR="00032EDB" w:rsidRPr="006A4C83" w:rsidRDefault="00032EDB"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19</w:t>
            </w:r>
          </w:p>
          <w:p w14:paraId="2BECF82D" w14:textId="77777777" w:rsidR="00032EDB" w:rsidRPr="006A4C83" w:rsidRDefault="00032EDB"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(8.7)</w:t>
            </w:r>
          </w:p>
        </w:tc>
        <w:tc>
          <w:tcPr>
            <w:tcW w:w="0" w:type="auto"/>
          </w:tcPr>
          <w:p w14:paraId="3CF9AE3D" w14:textId="77777777" w:rsidR="00032EDB" w:rsidRPr="006A4C83" w:rsidRDefault="00032EDB" w:rsidP="006A4C83">
            <w:pP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rPr>
            </w:pPr>
            <w:r w:rsidRPr="006A4C83">
              <w:rPr>
                <w:rFonts w:ascii="Arial" w:hAnsi="Arial" w:cs="Arial"/>
                <w:color w:val="000000"/>
                <w:szCs w:val="24"/>
              </w:rPr>
              <w:t>3.61</w:t>
            </w:r>
          </w:p>
        </w:tc>
      </w:tr>
      <w:tr w:rsidR="00032EDB" w:rsidRPr="006A4C83" w14:paraId="5EF91BDA" w14:textId="77777777" w:rsidTr="006E0EBB">
        <w:tc>
          <w:tcPr>
            <w:cnfStyle w:val="001000000000" w:firstRow="0" w:lastRow="0" w:firstColumn="1" w:lastColumn="0" w:oddVBand="0" w:evenVBand="0" w:oddHBand="0" w:evenHBand="0" w:firstRowFirstColumn="0" w:firstRowLastColumn="0" w:lastRowFirstColumn="0" w:lastRowLastColumn="0"/>
            <w:tcW w:w="0" w:type="auto"/>
          </w:tcPr>
          <w:p w14:paraId="3D9C9168" w14:textId="77777777" w:rsidR="00032EDB" w:rsidRPr="006A4C83" w:rsidRDefault="00032EDB" w:rsidP="006A4C83">
            <w:pPr>
              <w:rPr>
                <w:rFonts w:ascii="Arial" w:hAnsi="Arial" w:cs="Arial"/>
                <w:szCs w:val="24"/>
                <w:lang w:val="en-GB"/>
              </w:rPr>
            </w:pPr>
            <w:r w:rsidRPr="006A4C83">
              <w:rPr>
                <w:rFonts w:ascii="Arial" w:hAnsi="Arial" w:cs="Arial"/>
                <w:szCs w:val="24"/>
                <w:lang w:val="en-GB"/>
              </w:rPr>
              <w:t>The hotel has your interests at heart</w:t>
            </w:r>
          </w:p>
        </w:tc>
        <w:tc>
          <w:tcPr>
            <w:tcW w:w="0" w:type="auto"/>
          </w:tcPr>
          <w:p w14:paraId="3A830744" w14:textId="77777777" w:rsidR="00032EDB" w:rsidRPr="006A4C83" w:rsidRDefault="00032EDB" w:rsidP="006A4C8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40</w:t>
            </w:r>
          </w:p>
          <w:p w14:paraId="4FBA964A" w14:textId="77777777" w:rsidR="00032EDB" w:rsidRPr="006A4C83" w:rsidRDefault="00032ED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(26.7)</w:t>
            </w:r>
          </w:p>
        </w:tc>
        <w:tc>
          <w:tcPr>
            <w:tcW w:w="0" w:type="auto"/>
          </w:tcPr>
          <w:p w14:paraId="442485E0" w14:textId="77777777" w:rsidR="00032EDB" w:rsidRPr="006A4C83" w:rsidRDefault="00032EDB" w:rsidP="006A4C8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43</w:t>
            </w:r>
          </w:p>
          <w:p w14:paraId="4830B8EB" w14:textId="77777777" w:rsidR="00032EDB" w:rsidRPr="006A4C83" w:rsidRDefault="00032ED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(22.7)</w:t>
            </w:r>
          </w:p>
        </w:tc>
        <w:tc>
          <w:tcPr>
            <w:tcW w:w="0" w:type="auto"/>
          </w:tcPr>
          <w:p w14:paraId="1032E159" w14:textId="77777777" w:rsidR="00032EDB" w:rsidRPr="006A4C83" w:rsidRDefault="00032EDB" w:rsidP="006A4C8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29</w:t>
            </w:r>
          </w:p>
          <w:p w14:paraId="0AFBBBDF" w14:textId="77777777" w:rsidR="00032EDB" w:rsidRPr="006A4C83" w:rsidRDefault="00032ED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(19.3)</w:t>
            </w:r>
          </w:p>
        </w:tc>
        <w:tc>
          <w:tcPr>
            <w:tcW w:w="0" w:type="auto"/>
          </w:tcPr>
          <w:p w14:paraId="766317C0" w14:textId="77777777" w:rsidR="00032EDB" w:rsidRPr="006A4C83" w:rsidRDefault="00032EDB" w:rsidP="006A4C8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16</w:t>
            </w:r>
          </w:p>
          <w:p w14:paraId="5293145D" w14:textId="77777777" w:rsidR="00032EDB" w:rsidRPr="006A4C83" w:rsidRDefault="00032ED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(10.7)</w:t>
            </w:r>
          </w:p>
        </w:tc>
        <w:tc>
          <w:tcPr>
            <w:tcW w:w="0" w:type="auto"/>
          </w:tcPr>
          <w:p w14:paraId="6F81181D" w14:textId="77777777" w:rsidR="00032EDB" w:rsidRPr="006A4C83" w:rsidRDefault="00032EDB" w:rsidP="006A4C8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22</w:t>
            </w:r>
          </w:p>
          <w:p w14:paraId="4686F2B1" w14:textId="77777777" w:rsidR="00032EDB" w:rsidRPr="006A4C83" w:rsidRDefault="00032ED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(14.7)</w:t>
            </w:r>
          </w:p>
        </w:tc>
        <w:tc>
          <w:tcPr>
            <w:tcW w:w="0" w:type="auto"/>
          </w:tcPr>
          <w:p w14:paraId="42194857" w14:textId="77777777" w:rsidR="00032EDB" w:rsidRPr="006A4C83" w:rsidRDefault="00032EDB" w:rsidP="006A4C83">
            <w:pP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rPr>
            </w:pPr>
            <w:r w:rsidRPr="006A4C83">
              <w:rPr>
                <w:rFonts w:ascii="Arial" w:hAnsi="Arial" w:cs="Arial"/>
                <w:color w:val="000000"/>
                <w:szCs w:val="24"/>
              </w:rPr>
              <w:t>3.42</w:t>
            </w:r>
          </w:p>
        </w:tc>
      </w:tr>
    </w:tbl>
    <w:p w14:paraId="7751C4A5" w14:textId="77777777" w:rsidR="00754354" w:rsidRPr="006A4C83" w:rsidRDefault="00754354" w:rsidP="00754354">
      <w:pPr>
        <w:rPr>
          <w:rFonts w:ascii="Arial" w:hAnsi="Arial" w:cs="Arial"/>
          <w:szCs w:val="24"/>
          <w:lang w:val="en-GB"/>
        </w:rPr>
      </w:pPr>
      <w:r>
        <w:rPr>
          <w:rFonts w:ascii="Arial" w:hAnsi="Arial" w:cs="Arial"/>
          <w:szCs w:val="24"/>
          <w:lang w:val="en-GB"/>
        </w:rPr>
        <w:t>Field Research (2024)</w:t>
      </w:r>
    </w:p>
    <w:p w14:paraId="4B12D94A" w14:textId="02961174" w:rsidR="008E5076" w:rsidRPr="006A4C83" w:rsidRDefault="008E5076" w:rsidP="006A4C83">
      <w:pPr>
        <w:rPr>
          <w:rFonts w:ascii="Arial" w:hAnsi="Arial" w:cs="Arial"/>
          <w:szCs w:val="24"/>
          <w:lang w:val="en-GB"/>
        </w:rPr>
      </w:pPr>
      <w:r w:rsidRPr="006A4C83">
        <w:rPr>
          <w:rFonts w:ascii="Arial" w:hAnsi="Arial" w:cs="Arial"/>
          <w:szCs w:val="24"/>
          <w:lang w:val="en-GB"/>
        </w:rPr>
        <w:t>The analysis of customer expectations regarding service quality in three-star hotels in Lagos, Nigeria, reveals key insights into what guests prioriti</w:t>
      </w:r>
      <w:r w:rsidR="00874F8B" w:rsidRPr="006A4C83">
        <w:rPr>
          <w:rFonts w:ascii="Arial" w:hAnsi="Arial" w:cs="Arial"/>
          <w:szCs w:val="24"/>
          <w:lang w:val="en-GB"/>
        </w:rPr>
        <w:t>s</w:t>
      </w:r>
      <w:r w:rsidRPr="006A4C83">
        <w:rPr>
          <w:rFonts w:ascii="Arial" w:hAnsi="Arial" w:cs="Arial"/>
          <w:szCs w:val="24"/>
          <w:lang w:val="en-GB"/>
        </w:rPr>
        <w:t xml:space="preserve">e during their stay. The data </w:t>
      </w:r>
      <w:r w:rsidRPr="006A4C83">
        <w:rPr>
          <w:rFonts w:ascii="Arial" w:hAnsi="Arial" w:cs="Arial"/>
          <w:szCs w:val="24"/>
          <w:lang w:val="en-GB"/>
        </w:rPr>
        <w:lastRenderedPageBreak/>
        <w:t xml:space="preserve">suggests that customers have high expectations for overall service quality, with a significant proportion (43.3%) rating the service as outstanding and a mean score of 3.93, indicating general satisfaction among guests. This aligns with the </w:t>
      </w:r>
      <w:r w:rsidR="00874F8B" w:rsidRPr="006A4C83">
        <w:rPr>
          <w:rFonts w:ascii="Arial" w:hAnsi="Arial" w:cs="Arial"/>
          <w:szCs w:val="24"/>
          <w:lang w:val="en-GB"/>
        </w:rPr>
        <w:t>other</w:t>
      </w:r>
      <w:r w:rsidRPr="006A4C83">
        <w:rPr>
          <w:rFonts w:ascii="Arial" w:hAnsi="Arial" w:cs="Arial"/>
          <w:szCs w:val="24"/>
          <w:lang w:val="en-GB"/>
        </w:rPr>
        <w:t xml:space="preserve"> literature on customer satisfaction in the hospitality industry, </w:t>
      </w:r>
      <w:r w:rsidR="00874F8B" w:rsidRPr="006A4C83">
        <w:rPr>
          <w:rFonts w:ascii="Arial" w:hAnsi="Arial" w:cs="Arial"/>
          <w:szCs w:val="24"/>
          <w:lang w:val="en-GB"/>
        </w:rPr>
        <w:t>thereby</w:t>
      </w:r>
      <w:r w:rsidRPr="006A4C83">
        <w:rPr>
          <w:rFonts w:ascii="Arial" w:hAnsi="Arial" w:cs="Arial"/>
          <w:szCs w:val="24"/>
          <w:lang w:val="en-GB"/>
        </w:rPr>
        <w:t xml:space="preserve"> highlight</w:t>
      </w:r>
      <w:r w:rsidR="00874F8B" w:rsidRPr="006A4C83">
        <w:rPr>
          <w:rFonts w:ascii="Arial" w:hAnsi="Arial" w:cs="Arial"/>
          <w:szCs w:val="24"/>
          <w:lang w:val="en-GB"/>
        </w:rPr>
        <w:t>ing</w:t>
      </w:r>
      <w:r w:rsidRPr="006A4C83">
        <w:rPr>
          <w:rFonts w:ascii="Arial" w:hAnsi="Arial" w:cs="Arial"/>
          <w:szCs w:val="24"/>
          <w:lang w:val="en-GB"/>
        </w:rPr>
        <w:t xml:space="preserve"> the critical role of perceived service quality in shaping overall customer experiences (Zeithaml et al., 1996).</w:t>
      </w:r>
    </w:p>
    <w:p w14:paraId="465EDAA4" w14:textId="7BD977C1" w:rsidR="008E5076" w:rsidRPr="006A4C83" w:rsidRDefault="008E5076" w:rsidP="006A4C83">
      <w:pPr>
        <w:rPr>
          <w:rFonts w:ascii="Arial" w:hAnsi="Arial" w:cs="Arial"/>
          <w:szCs w:val="24"/>
          <w:lang w:val="en-GB"/>
        </w:rPr>
      </w:pPr>
      <w:r w:rsidRPr="006A4C83">
        <w:rPr>
          <w:rFonts w:ascii="Arial" w:hAnsi="Arial" w:cs="Arial"/>
          <w:szCs w:val="24"/>
          <w:lang w:val="en-GB"/>
        </w:rPr>
        <w:t xml:space="preserve">Notably, the likelihood of repeat visits and recommendations to others is high, with mean scores of 4.07 and 3.95, respectively. Half of the respondents (50%) indicated </w:t>
      </w:r>
      <w:r w:rsidR="00AF201F" w:rsidRPr="006A4C83">
        <w:rPr>
          <w:rFonts w:ascii="Arial" w:hAnsi="Arial" w:cs="Arial"/>
          <w:szCs w:val="24"/>
          <w:lang w:val="en-GB"/>
        </w:rPr>
        <w:t>their likely revisitation to the hotel</w:t>
      </w:r>
      <w:r w:rsidRPr="006A4C83">
        <w:rPr>
          <w:rFonts w:ascii="Arial" w:hAnsi="Arial" w:cs="Arial"/>
          <w:szCs w:val="24"/>
          <w:lang w:val="en-GB"/>
        </w:rPr>
        <w:t>, and 45.3% expressed a willingness to recommend the hotel to friends. These findings are consistent with studies that emphasi</w:t>
      </w:r>
      <w:r w:rsidR="00AF201F" w:rsidRPr="006A4C83">
        <w:rPr>
          <w:rFonts w:ascii="Arial" w:hAnsi="Arial" w:cs="Arial"/>
          <w:szCs w:val="24"/>
          <w:lang w:val="en-GB"/>
        </w:rPr>
        <w:t>s</w:t>
      </w:r>
      <w:r w:rsidRPr="006A4C83">
        <w:rPr>
          <w:rFonts w:ascii="Arial" w:hAnsi="Arial" w:cs="Arial"/>
          <w:szCs w:val="24"/>
          <w:lang w:val="en-GB"/>
        </w:rPr>
        <w:t>e the importance of customer loyalty and word-of-mouth referrals in the hospitality sector (Bowen &amp; Shoemaker, 1998). High customer retention and positive recommendations are often seen as key indicators of service quality and customer satisfaction, leading to sustained business growth.</w:t>
      </w:r>
      <w:r w:rsidR="00D12A15" w:rsidRPr="006A4C83">
        <w:rPr>
          <w:rFonts w:ascii="Arial" w:hAnsi="Arial" w:cs="Arial"/>
          <w:szCs w:val="24"/>
          <w:lang w:val="en-GB"/>
        </w:rPr>
        <w:t xml:space="preserve"> </w:t>
      </w:r>
      <w:r w:rsidRPr="006A4C83">
        <w:rPr>
          <w:rFonts w:ascii="Arial" w:hAnsi="Arial" w:cs="Arial"/>
          <w:szCs w:val="24"/>
          <w:lang w:val="en-GB"/>
        </w:rPr>
        <w:t>Safety and security are also paramount in guests' expectations, as evidenced by a mean score of 4.08, with 48% of respondents strongly agreeing that the hotel provides high attention to these aspects. The importance of safety and security in the hospitality industry cannot be overstated, as these factors significantly influence guests' perceptions of service quality and their overall satisfaction (Reichel &amp; Haber, 2005).</w:t>
      </w:r>
    </w:p>
    <w:p w14:paraId="09DBC3B3" w14:textId="01337C5F" w:rsidR="00160EF0" w:rsidRPr="006A4C83" w:rsidRDefault="008E5076" w:rsidP="006A4C83">
      <w:pPr>
        <w:rPr>
          <w:rFonts w:ascii="Arial" w:hAnsi="Arial" w:cs="Arial"/>
          <w:szCs w:val="24"/>
          <w:lang w:val="en-GB"/>
        </w:rPr>
      </w:pPr>
      <w:r w:rsidRPr="006A4C83">
        <w:rPr>
          <w:rFonts w:ascii="Arial" w:hAnsi="Arial" w:cs="Arial"/>
          <w:szCs w:val="24"/>
          <w:lang w:val="en-GB"/>
        </w:rPr>
        <w:t xml:space="preserve">However, the analysis also highlights areas where customer expectations are not fully met. For instance, the mean score for staff showing sincere interest in solving problems is 3.29, with nearly half of the respondents (49.3%) undecided. This suggests a potential gap in service delivery, where staff may not be perceived as fully attentive or proactive in addressing guest concerns. This finding </w:t>
      </w:r>
      <w:r w:rsidR="00874F8B" w:rsidRPr="006A4C83">
        <w:rPr>
          <w:rFonts w:ascii="Arial" w:hAnsi="Arial" w:cs="Arial"/>
          <w:szCs w:val="24"/>
          <w:lang w:val="en-GB"/>
        </w:rPr>
        <w:t>aligns</w:t>
      </w:r>
      <w:r w:rsidRPr="006A4C83">
        <w:rPr>
          <w:rFonts w:ascii="Arial" w:hAnsi="Arial" w:cs="Arial"/>
          <w:szCs w:val="24"/>
          <w:lang w:val="en-GB"/>
        </w:rPr>
        <w:t xml:space="preserve"> with existing literature that identifies responsiveness as a critical dimension of service quality, which can significantly impact customer satisfaction (Parasuraman, Zeithaml, &amp; Berry, 1988).</w:t>
      </w:r>
      <w:r w:rsidR="00D12A15" w:rsidRPr="006A4C83">
        <w:rPr>
          <w:rFonts w:ascii="Arial" w:hAnsi="Arial" w:cs="Arial"/>
          <w:szCs w:val="24"/>
          <w:lang w:val="en-GB"/>
        </w:rPr>
        <w:t xml:space="preserve"> </w:t>
      </w:r>
      <w:r w:rsidRPr="006A4C83">
        <w:rPr>
          <w:rFonts w:ascii="Arial" w:hAnsi="Arial" w:cs="Arial"/>
          <w:szCs w:val="24"/>
          <w:lang w:val="en-GB"/>
        </w:rPr>
        <w:t xml:space="preserve">Moreover, while staff courtesy received a relatively positive assessment (mean score of 3.61), the perception that the hotel has guests' interests at heart is less </w:t>
      </w:r>
      <w:r w:rsidR="00874F8B" w:rsidRPr="006A4C83">
        <w:rPr>
          <w:rFonts w:ascii="Arial" w:hAnsi="Arial" w:cs="Arial"/>
          <w:szCs w:val="24"/>
          <w:lang w:val="en-GB"/>
        </w:rPr>
        <w:t>favourable</w:t>
      </w:r>
      <w:r w:rsidRPr="006A4C83">
        <w:rPr>
          <w:rFonts w:ascii="Arial" w:hAnsi="Arial" w:cs="Arial"/>
          <w:szCs w:val="24"/>
          <w:lang w:val="en-GB"/>
        </w:rPr>
        <w:t xml:space="preserve">, with a mean score of 3.42. This indicates that while the staff may be courteous, there may be a disconnect between guest expectations and the hotel's ability to demonstrate genuine concern for their needs. This aligns with research suggesting that the emotional aspects of service </w:t>
      </w:r>
      <w:r w:rsidRPr="006A4C83">
        <w:rPr>
          <w:rFonts w:ascii="Arial" w:hAnsi="Arial" w:cs="Arial"/>
          <w:szCs w:val="24"/>
          <w:lang w:val="en-GB"/>
        </w:rPr>
        <w:lastRenderedPageBreak/>
        <w:t>interactions, such as empathy and assurance, are crucial for achieving high levels of customer satisfaction (</w:t>
      </w:r>
      <w:proofErr w:type="spellStart"/>
      <w:r w:rsidRPr="006A4C83">
        <w:rPr>
          <w:rFonts w:ascii="Arial" w:hAnsi="Arial" w:cs="Arial"/>
          <w:szCs w:val="24"/>
          <w:lang w:val="en-GB"/>
        </w:rPr>
        <w:t>Kandampully</w:t>
      </w:r>
      <w:proofErr w:type="spellEnd"/>
      <w:r w:rsidRPr="006A4C83">
        <w:rPr>
          <w:rFonts w:ascii="Arial" w:hAnsi="Arial" w:cs="Arial"/>
          <w:szCs w:val="24"/>
          <w:lang w:val="en-GB"/>
        </w:rPr>
        <w:t>, 2000).</w:t>
      </w:r>
    </w:p>
    <w:p w14:paraId="636CA5B8" w14:textId="270978A3" w:rsidR="00742C69" w:rsidRPr="006A4C83" w:rsidRDefault="00742C69" w:rsidP="006A4C83">
      <w:pPr>
        <w:rPr>
          <w:rFonts w:ascii="Arial" w:hAnsi="Arial" w:cs="Arial"/>
          <w:b/>
          <w:bCs/>
          <w:szCs w:val="24"/>
          <w:lang w:val="en-GB"/>
        </w:rPr>
      </w:pPr>
      <w:r w:rsidRPr="006A4C83">
        <w:rPr>
          <w:rFonts w:ascii="Arial" w:hAnsi="Arial" w:cs="Arial"/>
          <w:b/>
          <w:bCs/>
          <w:szCs w:val="24"/>
          <w:lang w:val="en-GB"/>
        </w:rPr>
        <w:t>4.3.3</w:t>
      </w:r>
      <w:r w:rsidRPr="006A4C83">
        <w:rPr>
          <w:rFonts w:ascii="Arial" w:hAnsi="Arial" w:cs="Arial"/>
          <w:b/>
          <w:bCs/>
          <w:szCs w:val="24"/>
          <w:lang w:val="en-GB"/>
        </w:rPr>
        <w:tab/>
        <w:t xml:space="preserve">Interpretation and Analysis of Objective three: </w:t>
      </w:r>
      <w:r w:rsidRPr="006A4C83">
        <w:rPr>
          <w:rFonts w:ascii="Arial" w:hAnsi="Arial" w:cs="Arial"/>
          <w:b/>
          <w:bCs/>
          <w:szCs w:val="24"/>
        </w:rPr>
        <w:t>customers’ expectations of service quality</w:t>
      </w:r>
    </w:p>
    <w:tbl>
      <w:tblPr>
        <w:tblStyle w:val="GridTable5Dark-Accent4"/>
        <w:tblW w:w="0" w:type="auto"/>
        <w:tblLook w:val="04A0" w:firstRow="1" w:lastRow="0" w:firstColumn="1" w:lastColumn="0" w:noHBand="0" w:noVBand="1"/>
      </w:tblPr>
      <w:tblGrid>
        <w:gridCol w:w="3640"/>
        <w:gridCol w:w="1057"/>
        <w:gridCol w:w="1057"/>
        <w:gridCol w:w="1057"/>
        <w:gridCol w:w="1057"/>
        <w:gridCol w:w="923"/>
        <w:gridCol w:w="830"/>
      </w:tblGrid>
      <w:tr w:rsidR="00E743E0" w:rsidRPr="006A4C83" w14:paraId="29A6ECE0" w14:textId="77777777" w:rsidTr="00D73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B46CF8" w14:textId="77777777" w:rsidR="00E743E0" w:rsidRPr="006A4C83" w:rsidRDefault="00E743E0" w:rsidP="006A4C83">
            <w:pPr>
              <w:rPr>
                <w:rFonts w:ascii="Arial" w:hAnsi="Arial" w:cs="Arial"/>
                <w:b w:val="0"/>
                <w:bCs w:val="0"/>
                <w:szCs w:val="24"/>
                <w:lang w:val="en-GB"/>
              </w:rPr>
            </w:pPr>
            <w:r w:rsidRPr="006A4C83">
              <w:rPr>
                <w:rFonts w:ascii="Arial" w:hAnsi="Arial" w:cs="Arial"/>
                <w:szCs w:val="24"/>
                <w:lang w:val="en-GB"/>
              </w:rPr>
              <w:t>Items/Questions</w:t>
            </w:r>
          </w:p>
        </w:tc>
        <w:tc>
          <w:tcPr>
            <w:tcW w:w="0" w:type="auto"/>
            <w:hideMark/>
          </w:tcPr>
          <w:p w14:paraId="4AC55A3B" w14:textId="77777777" w:rsidR="00E743E0" w:rsidRPr="006A4C83" w:rsidRDefault="00E743E0" w:rsidP="006A4C83">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4"/>
                <w:lang w:val="en-GB"/>
              </w:rPr>
            </w:pPr>
            <w:r w:rsidRPr="006A4C83">
              <w:rPr>
                <w:rFonts w:ascii="Arial" w:hAnsi="Arial" w:cs="Arial"/>
                <w:szCs w:val="24"/>
                <w:lang w:val="en-GB"/>
              </w:rPr>
              <w:t>SA</w:t>
            </w:r>
          </w:p>
        </w:tc>
        <w:tc>
          <w:tcPr>
            <w:tcW w:w="0" w:type="auto"/>
            <w:hideMark/>
          </w:tcPr>
          <w:p w14:paraId="1023781B" w14:textId="77777777" w:rsidR="00E743E0" w:rsidRPr="006A4C83" w:rsidRDefault="00E743E0" w:rsidP="006A4C83">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4"/>
                <w:lang w:val="en-GB"/>
              </w:rPr>
            </w:pPr>
            <w:r w:rsidRPr="006A4C83">
              <w:rPr>
                <w:rFonts w:ascii="Arial" w:hAnsi="Arial" w:cs="Arial"/>
                <w:szCs w:val="24"/>
                <w:lang w:val="en-GB"/>
              </w:rPr>
              <w:t>A</w:t>
            </w:r>
          </w:p>
        </w:tc>
        <w:tc>
          <w:tcPr>
            <w:tcW w:w="0" w:type="auto"/>
            <w:hideMark/>
          </w:tcPr>
          <w:p w14:paraId="3BC36226" w14:textId="77777777" w:rsidR="00E743E0" w:rsidRPr="006A4C83" w:rsidRDefault="00E743E0" w:rsidP="006A4C83">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4"/>
                <w:lang w:val="en-GB"/>
              </w:rPr>
            </w:pPr>
            <w:r w:rsidRPr="006A4C83">
              <w:rPr>
                <w:rFonts w:ascii="Arial" w:hAnsi="Arial" w:cs="Arial"/>
                <w:szCs w:val="24"/>
                <w:lang w:val="en-GB"/>
              </w:rPr>
              <w:t>U</w:t>
            </w:r>
          </w:p>
        </w:tc>
        <w:tc>
          <w:tcPr>
            <w:tcW w:w="0" w:type="auto"/>
            <w:hideMark/>
          </w:tcPr>
          <w:p w14:paraId="51992A70" w14:textId="77777777" w:rsidR="00E743E0" w:rsidRPr="006A4C83" w:rsidRDefault="00E743E0" w:rsidP="006A4C83">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4"/>
                <w:lang w:val="en-GB"/>
              </w:rPr>
            </w:pPr>
            <w:r w:rsidRPr="006A4C83">
              <w:rPr>
                <w:rFonts w:ascii="Arial" w:hAnsi="Arial" w:cs="Arial"/>
                <w:szCs w:val="24"/>
                <w:lang w:val="en-GB"/>
              </w:rPr>
              <w:t>SD</w:t>
            </w:r>
          </w:p>
        </w:tc>
        <w:tc>
          <w:tcPr>
            <w:tcW w:w="0" w:type="auto"/>
            <w:hideMark/>
          </w:tcPr>
          <w:p w14:paraId="7BFDF455" w14:textId="77777777" w:rsidR="00E743E0" w:rsidRPr="006A4C83" w:rsidRDefault="00E743E0" w:rsidP="006A4C83">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4"/>
                <w:lang w:val="en-GB"/>
              </w:rPr>
            </w:pPr>
            <w:r w:rsidRPr="006A4C83">
              <w:rPr>
                <w:rFonts w:ascii="Arial" w:hAnsi="Arial" w:cs="Arial"/>
                <w:szCs w:val="24"/>
                <w:lang w:val="en-GB"/>
              </w:rPr>
              <w:t>D</w:t>
            </w:r>
          </w:p>
        </w:tc>
        <w:tc>
          <w:tcPr>
            <w:tcW w:w="0" w:type="auto"/>
            <w:hideMark/>
          </w:tcPr>
          <w:p w14:paraId="5893656D" w14:textId="77777777" w:rsidR="00E743E0" w:rsidRPr="006A4C83" w:rsidRDefault="00E743E0" w:rsidP="006A4C83">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4"/>
                <w:lang w:val="en-GB"/>
              </w:rPr>
            </w:pPr>
            <w:r w:rsidRPr="006A4C83">
              <w:rPr>
                <w:rFonts w:ascii="Arial" w:hAnsi="Arial" w:cs="Arial"/>
                <w:szCs w:val="24"/>
                <w:lang w:val="en-GB"/>
              </w:rPr>
              <w:t>Mean</w:t>
            </w:r>
          </w:p>
        </w:tc>
      </w:tr>
      <w:tr w:rsidR="00A84945" w:rsidRPr="006A4C83" w14:paraId="35B547D5" w14:textId="77777777" w:rsidTr="00D73EB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0" w:type="auto"/>
          </w:tcPr>
          <w:p w14:paraId="268D3263" w14:textId="4C6FCC2F" w:rsidR="00A84945" w:rsidRPr="006A4C83" w:rsidRDefault="00A84945" w:rsidP="006A4C83">
            <w:pPr>
              <w:rPr>
                <w:rFonts w:ascii="Arial" w:hAnsi="Arial" w:cs="Arial"/>
                <w:b w:val="0"/>
                <w:bCs w:val="0"/>
                <w:szCs w:val="24"/>
                <w:lang w:val="en-GB"/>
              </w:rPr>
            </w:pPr>
            <w:r w:rsidRPr="006A4C83">
              <w:rPr>
                <w:rFonts w:ascii="Arial" w:hAnsi="Arial" w:cs="Arial"/>
                <w:szCs w:val="24"/>
                <w:lang w:val="en-GB"/>
              </w:rPr>
              <w:t>The Service attentiveness is high</w:t>
            </w:r>
          </w:p>
        </w:tc>
        <w:tc>
          <w:tcPr>
            <w:tcW w:w="0" w:type="auto"/>
          </w:tcPr>
          <w:p w14:paraId="77F8F8F8" w14:textId="77777777" w:rsidR="00A84945" w:rsidRPr="006A4C83" w:rsidRDefault="00A84945"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64</w:t>
            </w:r>
          </w:p>
          <w:p w14:paraId="11D2C799" w14:textId="25743064" w:rsidR="00A84945" w:rsidRPr="006A4C83" w:rsidRDefault="00A84945"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(42.7)</w:t>
            </w:r>
          </w:p>
        </w:tc>
        <w:tc>
          <w:tcPr>
            <w:tcW w:w="0" w:type="auto"/>
          </w:tcPr>
          <w:p w14:paraId="75712E30" w14:textId="77777777" w:rsidR="00A84945" w:rsidRPr="006A4C83" w:rsidRDefault="00A84945"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23</w:t>
            </w:r>
          </w:p>
          <w:p w14:paraId="5E4004EF" w14:textId="1205DAAE" w:rsidR="00A84945" w:rsidRPr="006A4C83" w:rsidRDefault="00A84945"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(15.3)</w:t>
            </w:r>
          </w:p>
        </w:tc>
        <w:tc>
          <w:tcPr>
            <w:tcW w:w="0" w:type="auto"/>
          </w:tcPr>
          <w:p w14:paraId="05A306C7" w14:textId="77777777" w:rsidR="00A84945" w:rsidRPr="006A4C83" w:rsidRDefault="00A84945"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40</w:t>
            </w:r>
          </w:p>
          <w:p w14:paraId="590A222F" w14:textId="5A47B14B" w:rsidR="00A84945" w:rsidRPr="006A4C83" w:rsidRDefault="00A84945"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(26.7)</w:t>
            </w:r>
          </w:p>
        </w:tc>
        <w:tc>
          <w:tcPr>
            <w:tcW w:w="0" w:type="auto"/>
          </w:tcPr>
          <w:p w14:paraId="0B698282" w14:textId="77777777" w:rsidR="00A84945" w:rsidRPr="006A4C83" w:rsidRDefault="00A84945"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14</w:t>
            </w:r>
          </w:p>
          <w:p w14:paraId="74CE4B59" w14:textId="69C07D28" w:rsidR="00A84945" w:rsidRPr="006A4C83" w:rsidRDefault="00A84945"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(9.3)</w:t>
            </w:r>
          </w:p>
        </w:tc>
        <w:tc>
          <w:tcPr>
            <w:tcW w:w="0" w:type="auto"/>
          </w:tcPr>
          <w:p w14:paraId="188E4FC2" w14:textId="77777777" w:rsidR="00A84945" w:rsidRPr="006A4C83" w:rsidRDefault="00A84945"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9</w:t>
            </w:r>
          </w:p>
          <w:p w14:paraId="292D9337" w14:textId="2696925B" w:rsidR="00A84945" w:rsidRPr="006A4C83" w:rsidRDefault="00A84945"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(9)</w:t>
            </w:r>
          </w:p>
        </w:tc>
        <w:tc>
          <w:tcPr>
            <w:tcW w:w="0" w:type="auto"/>
          </w:tcPr>
          <w:p w14:paraId="54755E73" w14:textId="79796E78" w:rsidR="00A84945" w:rsidRPr="006A4C83" w:rsidRDefault="00A84945"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color w:val="000000"/>
                <w:szCs w:val="24"/>
              </w:rPr>
              <w:t>3.79</w:t>
            </w:r>
          </w:p>
        </w:tc>
      </w:tr>
      <w:tr w:rsidR="00D13023" w:rsidRPr="006A4C83" w14:paraId="0C49DA31" w14:textId="77777777" w:rsidTr="00D73EBE">
        <w:trPr>
          <w:trHeight w:val="683"/>
        </w:trPr>
        <w:tc>
          <w:tcPr>
            <w:cnfStyle w:val="001000000000" w:firstRow="0" w:lastRow="0" w:firstColumn="1" w:lastColumn="0" w:oddVBand="0" w:evenVBand="0" w:oddHBand="0" w:evenHBand="0" w:firstRowFirstColumn="0" w:firstRowLastColumn="0" w:lastRowFirstColumn="0" w:lastRowLastColumn="0"/>
            <w:tcW w:w="0" w:type="auto"/>
          </w:tcPr>
          <w:p w14:paraId="253876B1" w14:textId="09FEBD36" w:rsidR="00D13023" w:rsidRPr="006A4C83" w:rsidRDefault="00D13023" w:rsidP="006A4C83">
            <w:pPr>
              <w:rPr>
                <w:rFonts w:ascii="Arial" w:hAnsi="Arial" w:cs="Arial"/>
                <w:b w:val="0"/>
                <w:bCs w:val="0"/>
                <w:szCs w:val="24"/>
                <w:lang w:val="en-GB"/>
              </w:rPr>
            </w:pPr>
            <w:r w:rsidRPr="006A4C83">
              <w:rPr>
                <w:rFonts w:ascii="Arial" w:hAnsi="Arial" w:cs="Arial"/>
                <w:szCs w:val="24"/>
                <w:lang w:val="en-GB"/>
              </w:rPr>
              <w:t>The hotel staff gives you individual attention</w:t>
            </w:r>
          </w:p>
        </w:tc>
        <w:tc>
          <w:tcPr>
            <w:tcW w:w="0" w:type="auto"/>
          </w:tcPr>
          <w:p w14:paraId="0CAD7C0A" w14:textId="77777777" w:rsidR="00D13023" w:rsidRPr="006A4C83" w:rsidRDefault="00D13023" w:rsidP="006A4C8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56</w:t>
            </w:r>
          </w:p>
          <w:p w14:paraId="022E1874" w14:textId="767C40AE" w:rsidR="00D13023" w:rsidRPr="006A4C83" w:rsidRDefault="00D13023"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(37.3)</w:t>
            </w:r>
          </w:p>
        </w:tc>
        <w:tc>
          <w:tcPr>
            <w:tcW w:w="0" w:type="auto"/>
          </w:tcPr>
          <w:p w14:paraId="17CA4421" w14:textId="77777777" w:rsidR="00D13023" w:rsidRPr="006A4C83" w:rsidRDefault="00D13023" w:rsidP="006A4C8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34</w:t>
            </w:r>
          </w:p>
          <w:p w14:paraId="3D6CDDCD" w14:textId="45A475A3" w:rsidR="00D13023" w:rsidRPr="006A4C83" w:rsidRDefault="00D13023"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(22.7)</w:t>
            </w:r>
          </w:p>
        </w:tc>
        <w:tc>
          <w:tcPr>
            <w:tcW w:w="0" w:type="auto"/>
          </w:tcPr>
          <w:p w14:paraId="5141CB46" w14:textId="77777777" w:rsidR="00D13023" w:rsidRPr="006A4C83" w:rsidRDefault="00D13023" w:rsidP="006A4C8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31</w:t>
            </w:r>
          </w:p>
          <w:p w14:paraId="1485DC24" w14:textId="64202D32" w:rsidR="00D13023" w:rsidRPr="006A4C83" w:rsidRDefault="00D13023"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(20.7)</w:t>
            </w:r>
          </w:p>
        </w:tc>
        <w:tc>
          <w:tcPr>
            <w:tcW w:w="0" w:type="auto"/>
          </w:tcPr>
          <w:p w14:paraId="4172BF2A" w14:textId="77777777" w:rsidR="00D13023" w:rsidRPr="006A4C83" w:rsidRDefault="00D13023" w:rsidP="006A4C8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12</w:t>
            </w:r>
          </w:p>
          <w:p w14:paraId="6E5B1350" w14:textId="6A1C8C97" w:rsidR="00D13023" w:rsidRPr="006A4C83" w:rsidRDefault="00D13023"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(98)</w:t>
            </w:r>
          </w:p>
        </w:tc>
        <w:tc>
          <w:tcPr>
            <w:tcW w:w="0" w:type="auto"/>
          </w:tcPr>
          <w:p w14:paraId="644A70FE" w14:textId="77777777" w:rsidR="00D13023" w:rsidRPr="006A4C83" w:rsidRDefault="00D13023" w:rsidP="006A4C8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17</w:t>
            </w:r>
          </w:p>
          <w:p w14:paraId="3700D3C8" w14:textId="16DDAEF2" w:rsidR="00D13023" w:rsidRPr="006A4C83" w:rsidRDefault="00D13023"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(11.3)</w:t>
            </w:r>
          </w:p>
        </w:tc>
        <w:tc>
          <w:tcPr>
            <w:tcW w:w="0" w:type="auto"/>
          </w:tcPr>
          <w:p w14:paraId="35C972E7" w14:textId="518D3841" w:rsidR="00D13023" w:rsidRPr="006A4C83" w:rsidRDefault="00D13023"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color w:val="000000"/>
                <w:szCs w:val="24"/>
              </w:rPr>
              <w:t>3.67</w:t>
            </w:r>
          </w:p>
        </w:tc>
      </w:tr>
      <w:tr w:rsidR="00D13023" w:rsidRPr="006A4C83" w14:paraId="5CC8C5DA" w14:textId="77777777" w:rsidTr="00D73EB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0" w:type="auto"/>
          </w:tcPr>
          <w:p w14:paraId="08444E37" w14:textId="31B3F440" w:rsidR="00D13023" w:rsidRPr="006A4C83" w:rsidRDefault="00D13023" w:rsidP="006A4C83">
            <w:pPr>
              <w:rPr>
                <w:rFonts w:ascii="Arial" w:hAnsi="Arial" w:cs="Arial"/>
                <w:b w:val="0"/>
                <w:bCs w:val="0"/>
                <w:szCs w:val="24"/>
                <w:lang w:val="en-GB"/>
              </w:rPr>
            </w:pPr>
            <w:r w:rsidRPr="006A4C83">
              <w:rPr>
                <w:rFonts w:ascii="Arial" w:hAnsi="Arial" w:cs="Arial"/>
                <w:szCs w:val="24"/>
                <w:lang w:val="en-GB"/>
              </w:rPr>
              <w:t>The staff are always willing to help you</w:t>
            </w:r>
          </w:p>
        </w:tc>
        <w:tc>
          <w:tcPr>
            <w:tcW w:w="0" w:type="auto"/>
          </w:tcPr>
          <w:p w14:paraId="5FADFE89" w14:textId="77777777" w:rsidR="00D13023" w:rsidRPr="006A4C83" w:rsidRDefault="00D13023"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32</w:t>
            </w:r>
          </w:p>
          <w:p w14:paraId="3F79413D" w14:textId="310AABF5" w:rsidR="00D13023" w:rsidRPr="006A4C83" w:rsidRDefault="00D13023"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(21.3)</w:t>
            </w:r>
          </w:p>
        </w:tc>
        <w:tc>
          <w:tcPr>
            <w:tcW w:w="0" w:type="auto"/>
          </w:tcPr>
          <w:p w14:paraId="017395D9" w14:textId="77777777" w:rsidR="00D13023" w:rsidRPr="006A4C83" w:rsidRDefault="00D13023"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34</w:t>
            </w:r>
          </w:p>
          <w:p w14:paraId="29C88FE9" w14:textId="4A485004" w:rsidR="00D13023" w:rsidRPr="006A4C83" w:rsidRDefault="00D13023"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(22.7)</w:t>
            </w:r>
          </w:p>
        </w:tc>
        <w:tc>
          <w:tcPr>
            <w:tcW w:w="0" w:type="auto"/>
          </w:tcPr>
          <w:p w14:paraId="53328D68" w14:textId="77777777" w:rsidR="00D13023" w:rsidRPr="006A4C83" w:rsidRDefault="00D13023"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48</w:t>
            </w:r>
          </w:p>
          <w:p w14:paraId="0E45B3D1" w14:textId="5567BFEC" w:rsidR="00D13023" w:rsidRPr="006A4C83" w:rsidRDefault="00D13023"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(32)</w:t>
            </w:r>
          </w:p>
        </w:tc>
        <w:tc>
          <w:tcPr>
            <w:tcW w:w="0" w:type="auto"/>
          </w:tcPr>
          <w:p w14:paraId="083AA538" w14:textId="77777777" w:rsidR="00D13023" w:rsidRPr="006A4C83" w:rsidRDefault="00D13023"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13</w:t>
            </w:r>
          </w:p>
          <w:p w14:paraId="2310080F" w14:textId="4CE0F8B6" w:rsidR="00D13023" w:rsidRPr="006A4C83" w:rsidRDefault="00D13023"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(8.7)</w:t>
            </w:r>
          </w:p>
        </w:tc>
        <w:tc>
          <w:tcPr>
            <w:tcW w:w="0" w:type="auto"/>
          </w:tcPr>
          <w:p w14:paraId="6DB22DC3" w14:textId="77777777" w:rsidR="00D13023" w:rsidRPr="006A4C83" w:rsidRDefault="00D13023"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23</w:t>
            </w:r>
          </w:p>
          <w:p w14:paraId="3911E497" w14:textId="67929543" w:rsidR="00D13023" w:rsidRPr="006A4C83" w:rsidRDefault="00D13023"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(15.3)</w:t>
            </w:r>
          </w:p>
        </w:tc>
        <w:tc>
          <w:tcPr>
            <w:tcW w:w="0" w:type="auto"/>
          </w:tcPr>
          <w:p w14:paraId="7E7B5715" w14:textId="7D751C41" w:rsidR="00D13023" w:rsidRPr="006A4C83" w:rsidRDefault="00D13023"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color w:val="000000"/>
                <w:szCs w:val="24"/>
              </w:rPr>
              <w:t>3.26</w:t>
            </w:r>
          </w:p>
        </w:tc>
      </w:tr>
      <w:tr w:rsidR="00154573" w:rsidRPr="006A4C83" w14:paraId="50896D73" w14:textId="77777777" w:rsidTr="00D73EBE">
        <w:trPr>
          <w:trHeight w:val="683"/>
        </w:trPr>
        <w:tc>
          <w:tcPr>
            <w:cnfStyle w:val="001000000000" w:firstRow="0" w:lastRow="0" w:firstColumn="1" w:lastColumn="0" w:oddVBand="0" w:evenVBand="0" w:oddHBand="0" w:evenHBand="0" w:firstRowFirstColumn="0" w:firstRowLastColumn="0" w:lastRowFirstColumn="0" w:lastRowLastColumn="0"/>
            <w:tcW w:w="0" w:type="auto"/>
            <w:hideMark/>
          </w:tcPr>
          <w:p w14:paraId="03DA24E5" w14:textId="77777777" w:rsidR="00154573" w:rsidRPr="006A4C83" w:rsidRDefault="00154573" w:rsidP="006A4C83">
            <w:pPr>
              <w:rPr>
                <w:rFonts w:ascii="Arial" w:hAnsi="Arial" w:cs="Arial"/>
                <w:b w:val="0"/>
                <w:bCs w:val="0"/>
                <w:szCs w:val="24"/>
                <w:lang w:val="en-GB"/>
              </w:rPr>
            </w:pPr>
            <w:r w:rsidRPr="006A4C83">
              <w:rPr>
                <w:rFonts w:ascii="Arial" w:hAnsi="Arial" w:cs="Arial"/>
                <w:szCs w:val="24"/>
                <w:lang w:val="en-GB"/>
              </w:rPr>
              <w:t>Quick response to service failure</w:t>
            </w:r>
          </w:p>
        </w:tc>
        <w:tc>
          <w:tcPr>
            <w:tcW w:w="0" w:type="auto"/>
            <w:hideMark/>
          </w:tcPr>
          <w:p w14:paraId="69A357C3" w14:textId="77777777" w:rsidR="00154573" w:rsidRPr="006A4C83" w:rsidRDefault="00154573"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52</w:t>
            </w:r>
          </w:p>
          <w:p w14:paraId="62C61EA9" w14:textId="3A6AB28D" w:rsidR="00154573" w:rsidRPr="006A4C83" w:rsidRDefault="00154573"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(34.7%)</w:t>
            </w:r>
          </w:p>
        </w:tc>
        <w:tc>
          <w:tcPr>
            <w:tcW w:w="0" w:type="auto"/>
            <w:hideMark/>
          </w:tcPr>
          <w:p w14:paraId="6C2477D0" w14:textId="77777777" w:rsidR="00154573" w:rsidRPr="006A4C83" w:rsidRDefault="00154573"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47</w:t>
            </w:r>
          </w:p>
          <w:p w14:paraId="65931F72" w14:textId="4E154DAA" w:rsidR="00154573" w:rsidRPr="006A4C83" w:rsidRDefault="00154573"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(31.3%)</w:t>
            </w:r>
          </w:p>
        </w:tc>
        <w:tc>
          <w:tcPr>
            <w:tcW w:w="0" w:type="auto"/>
            <w:hideMark/>
          </w:tcPr>
          <w:p w14:paraId="38614F1E" w14:textId="77777777" w:rsidR="00154573" w:rsidRPr="006A4C83" w:rsidRDefault="00154573"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28</w:t>
            </w:r>
          </w:p>
          <w:p w14:paraId="582A4163" w14:textId="0825042C" w:rsidR="00154573" w:rsidRPr="006A4C83" w:rsidRDefault="00154573"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(18.7%)</w:t>
            </w:r>
          </w:p>
        </w:tc>
        <w:tc>
          <w:tcPr>
            <w:tcW w:w="0" w:type="auto"/>
            <w:hideMark/>
          </w:tcPr>
          <w:p w14:paraId="6133DBDF" w14:textId="77777777" w:rsidR="00154573" w:rsidRPr="006A4C83" w:rsidRDefault="00154573"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12</w:t>
            </w:r>
          </w:p>
          <w:p w14:paraId="681B5F29" w14:textId="1D86EF5A" w:rsidR="00154573" w:rsidRPr="006A4C83" w:rsidRDefault="00154573"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(8%)</w:t>
            </w:r>
          </w:p>
        </w:tc>
        <w:tc>
          <w:tcPr>
            <w:tcW w:w="0" w:type="auto"/>
            <w:hideMark/>
          </w:tcPr>
          <w:p w14:paraId="5F1B9B80" w14:textId="77777777" w:rsidR="00154573" w:rsidRPr="006A4C83" w:rsidRDefault="00154573"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11</w:t>
            </w:r>
          </w:p>
          <w:p w14:paraId="7D1E8CD2" w14:textId="412976A9" w:rsidR="00154573" w:rsidRPr="006A4C83" w:rsidRDefault="00154573"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(7.3%)</w:t>
            </w:r>
          </w:p>
        </w:tc>
        <w:tc>
          <w:tcPr>
            <w:tcW w:w="0" w:type="auto"/>
            <w:hideMark/>
          </w:tcPr>
          <w:p w14:paraId="180D47D5" w14:textId="77777777" w:rsidR="00154573" w:rsidRPr="006A4C83" w:rsidRDefault="00154573"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3.67</w:t>
            </w:r>
          </w:p>
        </w:tc>
      </w:tr>
      <w:tr w:rsidR="000A6807" w:rsidRPr="006A4C83" w14:paraId="4FC94865" w14:textId="77777777" w:rsidTr="00D73EB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0" w:type="auto"/>
            <w:hideMark/>
          </w:tcPr>
          <w:p w14:paraId="7336CD51" w14:textId="77777777" w:rsidR="000A6807" w:rsidRPr="006A4C83" w:rsidRDefault="000A6807" w:rsidP="006A4C83">
            <w:pPr>
              <w:rPr>
                <w:rFonts w:ascii="Arial" w:hAnsi="Arial" w:cs="Arial"/>
                <w:b w:val="0"/>
                <w:bCs w:val="0"/>
                <w:szCs w:val="24"/>
                <w:lang w:val="en-GB"/>
              </w:rPr>
            </w:pPr>
            <w:r w:rsidRPr="006A4C83">
              <w:rPr>
                <w:rFonts w:ascii="Arial" w:hAnsi="Arial" w:cs="Arial"/>
                <w:szCs w:val="24"/>
                <w:lang w:val="en-GB"/>
              </w:rPr>
              <w:t>Professionalism in handling a complaint</w:t>
            </w:r>
          </w:p>
        </w:tc>
        <w:tc>
          <w:tcPr>
            <w:tcW w:w="0" w:type="auto"/>
            <w:hideMark/>
          </w:tcPr>
          <w:p w14:paraId="482D93C7" w14:textId="77777777" w:rsidR="000A6807" w:rsidRPr="006A4C83" w:rsidRDefault="000A6807"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65</w:t>
            </w:r>
          </w:p>
          <w:p w14:paraId="186F9729" w14:textId="178B1828" w:rsidR="000A6807" w:rsidRPr="006A4C83" w:rsidRDefault="000A6807"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(43.3%)</w:t>
            </w:r>
          </w:p>
        </w:tc>
        <w:tc>
          <w:tcPr>
            <w:tcW w:w="0" w:type="auto"/>
            <w:hideMark/>
          </w:tcPr>
          <w:p w14:paraId="60DF6021" w14:textId="77777777" w:rsidR="000A6807" w:rsidRPr="006A4C83" w:rsidRDefault="000A6807"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50</w:t>
            </w:r>
          </w:p>
          <w:p w14:paraId="0C06C7C1" w14:textId="7477B531" w:rsidR="000A6807" w:rsidRPr="006A4C83" w:rsidRDefault="000A6807"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(33.3%)</w:t>
            </w:r>
          </w:p>
        </w:tc>
        <w:tc>
          <w:tcPr>
            <w:tcW w:w="0" w:type="auto"/>
            <w:hideMark/>
          </w:tcPr>
          <w:p w14:paraId="7A12733F" w14:textId="77777777" w:rsidR="000A6807" w:rsidRPr="006A4C83" w:rsidRDefault="000A6807"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18</w:t>
            </w:r>
          </w:p>
          <w:p w14:paraId="7B29F201" w14:textId="30DC2DE6" w:rsidR="000A6807" w:rsidRPr="006A4C83" w:rsidRDefault="000A6807"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(12%)</w:t>
            </w:r>
          </w:p>
        </w:tc>
        <w:tc>
          <w:tcPr>
            <w:tcW w:w="0" w:type="auto"/>
            <w:hideMark/>
          </w:tcPr>
          <w:p w14:paraId="1550F41C" w14:textId="77777777" w:rsidR="000A6807" w:rsidRPr="006A4C83" w:rsidRDefault="000A6807"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10</w:t>
            </w:r>
          </w:p>
          <w:p w14:paraId="133607BA" w14:textId="5DB1A12C" w:rsidR="000A6807" w:rsidRPr="006A4C83" w:rsidRDefault="000A6807"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(6.7%)</w:t>
            </w:r>
          </w:p>
        </w:tc>
        <w:tc>
          <w:tcPr>
            <w:tcW w:w="0" w:type="auto"/>
            <w:hideMark/>
          </w:tcPr>
          <w:p w14:paraId="441F6066" w14:textId="77777777" w:rsidR="000A6807" w:rsidRPr="006A4C83" w:rsidRDefault="000A6807"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7</w:t>
            </w:r>
          </w:p>
          <w:p w14:paraId="1AD32BB0" w14:textId="02C1FBB4" w:rsidR="000A6807" w:rsidRPr="006A4C83" w:rsidRDefault="000A6807"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(4.7%)</w:t>
            </w:r>
          </w:p>
        </w:tc>
        <w:tc>
          <w:tcPr>
            <w:tcW w:w="0" w:type="auto"/>
            <w:hideMark/>
          </w:tcPr>
          <w:p w14:paraId="323FAC7F" w14:textId="77777777" w:rsidR="000A6807" w:rsidRPr="006A4C83" w:rsidRDefault="000A6807"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3.94</w:t>
            </w:r>
          </w:p>
        </w:tc>
      </w:tr>
      <w:tr w:rsidR="00626B08" w:rsidRPr="006A4C83" w14:paraId="7C6780B3" w14:textId="77777777" w:rsidTr="00D73EBE">
        <w:trPr>
          <w:trHeight w:val="1279"/>
        </w:trPr>
        <w:tc>
          <w:tcPr>
            <w:cnfStyle w:val="001000000000" w:firstRow="0" w:lastRow="0" w:firstColumn="1" w:lastColumn="0" w:oddVBand="0" w:evenVBand="0" w:oddHBand="0" w:evenHBand="0" w:firstRowFirstColumn="0" w:firstRowLastColumn="0" w:lastRowFirstColumn="0" w:lastRowLastColumn="0"/>
            <w:tcW w:w="0" w:type="auto"/>
            <w:hideMark/>
          </w:tcPr>
          <w:p w14:paraId="77DD1913" w14:textId="77777777" w:rsidR="00626B08" w:rsidRPr="006A4C83" w:rsidRDefault="00626B08" w:rsidP="006A4C83">
            <w:pPr>
              <w:rPr>
                <w:rFonts w:ascii="Arial" w:hAnsi="Arial" w:cs="Arial"/>
                <w:b w:val="0"/>
                <w:bCs w:val="0"/>
                <w:szCs w:val="24"/>
                <w:lang w:val="en-GB"/>
              </w:rPr>
            </w:pPr>
            <w:r w:rsidRPr="006A4C83">
              <w:rPr>
                <w:rFonts w:ascii="Arial" w:hAnsi="Arial" w:cs="Arial"/>
                <w:szCs w:val="24"/>
                <w:lang w:val="en-GB"/>
              </w:rPr>
              <w:t>Staff responsiveness to problem-solving</w:t>
            </w:r>
          </w:p>
        </w:tc>
        <w:tc>
          <w:tcPr>
            <w:tcW w:w="0" w:type="auto"/>
            <w:hideMark/>
          </w:tcPr>
          <w:p w14:paraId="6BF2458B" w14:textId="77777777" w:rsidR="00626B08" w:rsidRPr="006A4C83" w:rsidRDefault="00626B08"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59</w:t>
            </w:r>
          </w:p>
          <w:p w14:paraId="7817D719" w14:textId="4862C99A" w:rsidR="00626B08" w:rsidRPr="006A4C83" w:rsidRDefault="00626B08"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(39.3%)</w:t>
            </w:r>
          </w:p>
        </w:tc>
        <w:tc>
          <w:tcPr>
            <w:tcW w:w="0" w:type="auto"/>
            <w:hideMark/>
          </w:tcPr>
          <w:p w14:paraId="37C33ECD" w14:textId="77777777" w:rsidR="00626B08" w:rsidRPr="006A4C83" w:rsidRDefault="00626B08"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48</w:t>
            </w:r>
          </w:p>
          <w:p w14:paraId="45A3DB2F" w14:textId="584D08F3" w:rsidR="00626B08" w:rsidRPr="006A4C83" w:rsidRDefault="00626B08"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(32%)</w:t>
            </w:r>
          </w:p>
        </w:tc>
        <w:tc>
          <w:tcPr>
            <w:tcW w:w="0" w:type="auto"/>
            <w:hideMark/>
          </w:tcPr>
          <w:p w14:paraId="41A7108E" w14:textId="77777777" w:rsidR="00626B08" w:rsidRPr="006A4C83" w:rsidRDefault="00626B08"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22</w:t>
            </w:r>
          </w:p>
          <w:p w14:paraId="3A1C72B7" w14:textId="4132F073" w:rsidR="00626B08" w:rsidRPr="006A4C83" w:rsidRDefault="00626B08"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(14.7%)</w:t>
            </w:r>
          </w:p>
        </w:tc>
        <w:tc>
          <w:tcPr>
            <w:tcW w:w="0" w:type="auto"/>
            <w:hideMark/>
          </w:tcPr>
          <w:p w14:paraId="279F6C97" w14:textId="77777777" w:rsidR="00626B08" w:rsidRPr="006A4C83" w:rsidRDefault="00626B08"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11</w:t>
            </w:r>
          </w:p>
          <w:p w14:paraId="7069ABBF" w14:textId="2A15AC5B" w:rsidR="00626B08" w:rsidRPr="006A4C83" w:rsidRDefault="00626B08"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(7.3%)</w:t>
            </w:r>
          </w:p>
        </w:tc>
        <w:tc>
          <w:tcPr>
            <w:tcW w:w="0" w:type="auto"/>
            <w:hideMark/>
          </w:tcPr>
          <w:p w14:paraId="4BDBFFFC" w14:textId="77777777" w:rsidR="00626B08" w:rsidRPr="006A4C83" w:rsidRDefault="00626B08"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10</w:t>
            </w:r>
          </w:p>
          <w:p w14:paraId="20EEB35A" w14:textId="51F834FF" w:rsidR="00626B08" w:rsidRPr="006A4C83" w:rsidRDefault="00626B08"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(6.7%)</w:t>
            </w:r>
          </w:p>
        </w:tc>
        <w:tc>
          <w:tcPr>
            <w:tcW w:w="0" w:type="auto"/>
            <w:hideMark/>
          </w:tcPr>
          <w:p w14:paraId="00634C01" w14:textId="77777777" w:rsidR="00626B08" w:rsidRPr="006A4C83" w:rsidRDefault="00626B08"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3.78</w:t>
            </w:r>
          </w:p>
        </w:tc>
      </w:tr>
      <w:tr w:rsidR="00BF79E3" w:rsidRPr="006A4C83" w14:paraId="34108660" w14:textId="77777777" w:rsidTr="00D73EBE">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2234472E" w14:textId="275C3046" w:rsidR="00BF79E3" w:rsidRPr="006A4C83" w:rsidRDefault="00BF79E3" w:rsidP="006A4C83">
            <w:pPr>
              <w:rPr>
                <w:rFonts w:ascii="Arial" w:hAnsi="Arial" w:cs="Arial"/>
                <w:b w:val="0"/>
                <w:bCs w:val="0"/>
                <w:szCs w:val="24"/>
                <w:lang w:val="en-GB"/>
              </w:rPr>
            </w:pPr>
            <w:r w:rsidRPr="006A4C83">
              <w:rPr>
                <w:rFonts w:ascii="Arial" w:hAnsi="Arial" w:cs="Arial"/>
                <w:szCs w:val="24"/>
                <w:lang w:val="en-GB"/>
              </w:rPr>
              <w:t>They offer prompt services and respond quickly</w:t>
            </w:r>
          </w:p>
        </w:tc>
        <w:tc>
          <w:tcPr>
            <w:tcW w:w="0" w:type="auto"/>
          </w:tcPr>
          <w:p w14:paraId="16B4AE8C" w14:textId="77777777" w:rsidR="00BF79E3" w:rsidRPr="006A4C83" w:rsidRDefault="00BF79E3"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41</w:t>
            </w:r>
          </w:p>
          <w:p w14:paraId="4A9B6A28" w14:textId="2C98DE6B" w:rsidR="00BF79E3" w:rsidRPr="006A4C83" w:rsidRDefault="00BF79E3"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(27.3)</w:t>
            </w:r>
          </w:p>
        </w:tc>
        <w:tc>
          <w:tcPr>
            <w:tcW w:w="0" w:type="auto"/>
          </w:tcPr>
          <w:p w14:paraId="7F997321" w14:textId="77777777" w:rsidR="00BF79E3" w:rsidRPr="006A4C83" w:rsidRDefault="00BF79E3"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57</w:t>
            </w:r>
          </w:p>
          <w:p w14:paraId="47444E15" w14:textId="3CE2A509" w:rsidR="00BF79E3" w:rsidRPr="006A4C83" w:rsidRDefault="00BF79E3"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(38)</w:t>
            </w:r>
          </w:p>
        </w:tc>
        <w:tc>
          <w:tcPr>
            <w:tcW w:w="0" w:type="auto"/>
          </w:tcPr>
          <w:p w14:paraId="5DE22169" w14:textId="77777777" w:rsidR="00BF79E3" w:rsidRPr="006A4C83" w:rsidRDefault="00BF79E3"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28</w:t>
            </w:r>
          </w:p>
          <w:p w14:paraId="22745565" w14:textId="47289C80" w:rsidR="00BF79E3" w:rsidRPr="006A4C83" w:rsidRDefault="00BF79E3"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(18.7)</w:t>
            </w:r>
          </w:p>
        </w:tc>
        <w:tc>
          <w:tcPr>
            <w:tcW w:w="0" w:type="auto"/>
          </w:tcPr>
          <w:p w14:paraId="7C08AECA" w14:textId="77777777" w:rsidR="00BF79E3" w:rsidRPr="006A4C83" w:rsidRDefault="00BF79E3"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15</w:t>
            </w:r>
          </w:p>
          <w:p w14:paraId="63FCCE65" w14:textId="742688D8" w:rsidR="00BF79E3" w:rsidRPr="006A4C83" w:rsidRDefault="00BF79E3"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(10)</w:t>
            </w:r>
          </w:p>
        </w:tc>
        <w:tc>
          <w:tcPr>
            <w:tcW w:w="0" w:type="auto"/>
          </w:tcPr>
          <w:p w14:paraId="055CC447" w14:textId="77777777" w:rsidR="00BF79E3" w:rsidRPr="006A4C83" w:rsidRDefault="00BF79E3" w:rsidP="006A4C8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9</w:t>
            </w:r>
          </w:p>
          <w:p w14:paraId="7486D633" w14:textId="52E28A5E" w:rsidR="00BF79E3" w:rsidRPr="006A4C83" w:rsidRDefault="00BF79E3"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(6)</w:t>
            </w:r>
          </w:p>
        </w:tc>
        <w:tc>
          <w:tcPr>
            <w:tcW w:w="0" w:type="auto"/>
          </w:tcPr>
          <w:p w14:paraId="73D456BD" w14:textId="57E3294A" w:rsidR="00BF79E3" w:rsidRPr="006A4C83" w:rsidRDefault="00BF79E3" w:rsidP="006A4C83">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6A4C83">
              <w:rPr>
                <w:rFonts w:ascii="Arial" w:hAnsi="Arial" w:cs="Arial"/>
                <w:color w:val="000000"/>
                <w:szCs w:val="24"/>
              </w:rPr>
              <w:t>3.71</w:t>
            </w:r>
          </w:p>
        </w:tc>
      </w:tr>
      <w:tr w:rsidR="008E07FB" w:rsidRPr="006A4C83" w14:paraId="268F17FC" w14:textId="77777777" w:rsidTr="00D73EBE">
        <w:trPr>
          <w:trHeight w:val="1279"/>
        </w:trPr>
        <w:tc>
          <w:tcPr>
            <w:cnfStyle w:val="001000000000" w:firstRow="0" w:lastRow="0" w:firstColumn="1" w:lastColumn="0" w:oddVBand="0" w:evenVBand="0" w:oddHBand="0" w:evenHBand="0" w:firstRowFirstColumn="0" w:firstRowLastColumn="0" w:lastRowFirstColumn="0" w:lastRowLastColumn="0"/>
            <w:tcW w:w="0" w:type="auto"/>
          </w:tcPr>
          <w:p w14:paraId="7A162C56" w14:textId="5FE6E2EB" w:rsidR="008E07FB" w:rsidRPr="006A4C83" w:rsidRDefault="008E07FB" w:rsidP="006A4C83">
            <w:pPr>
              <w:rPr>
                <w:rFonts w:ascii="Arial" w:hAnsi="Arial" w:cs="Arial"/>
                <w:b w:val="0"/>
                <w:bCs w:val="0"/>
                <w:szCs w:val="24"/>
                <w:lang w:val="en-GB"/>
              </w:rPr>
            </w:pPr>
            <w:r w:rsidRPr="006A4C83">
              <w:rPr>
                <w:rFonts w:ascii="Arial" w:hAnsi="Arial" w:cs="Arial"/>
                <w:szCs w:val="24"/>
                <w:lang w:val="en-GB"/>
              </w:rPr>
              <w:t>Problem resolution in time</w:t>
            </w:r>
          </w:p>
        </w:tc>
        <w:tc>
          <w:tcPr>
            <w:tcW w:w="0" w:type="auto"/>
          </w:tcPr>
          <w:p w14:paraId="0A461FC4" w14:textId="77777777" w:rsidR="008E07FB" w:rsidRPr="006A4C83" w:rsidRDefault="008E07F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48</w:t>
            </w:r>
          </w:p>
          <w:p w14:paraId="3FAFCD50" w14:textId="3F3D5B13" w:rsidR="008E07FB" w:rsidRPr="006A4C83" w:rsidRDefault="008E07F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(32%)</w:t>
            </w:r>
          </w:p>
        </w:tc>
        <w:tc>
          <w:tcPr>
            <w:tcW w:w="0" w:type="auto"/>
          </w:tcPr>
          <w:p w14:paraId="2FDBBC93" w14:textId="77777777" w:rsidR="008E07FB" w:rsidRPr="006A4C83" w:rsidRDefault="008E07F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46</w:t>
            </w:r>
          </w:p>
          <w:p w14:paraId="56644975" w14:textId="1BDE109F" w:rsidR="008E07FB" w:rsidRPr="006A4C83" w:rsidRDefault="008E07F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(30.7%)</w:t>
            </w:r>
          </w:p>
        </w:tc>
        <w:tc>
          <w:tcPr>
            <w:tcW w:w="0" w:type="auto"/>
          </w:tcPr>
          <w:p w14:paraId="31306699" w14:textId="77777777" w:rsidR="008E07FB" w:rsidRPr="006A4C83" w:rsidRDefault="008E07F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28</w:t>
            </w:r>
          </w:p>
          <w:p w14:paraId="6062EDB6" w14:textId="28DCD652" w:rsidR="008E07FB" w:rsidRPr="006A4C83" w:rsidRDefault="008E07F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(18.7%)</w:t>
            </w:r>
          </w:p>
        </w:tc>
        <w:tc>
          <w:tcPr>
            <w:tcW w:w="0" w:type="auto"/>
          </w:tcPr>
          <w:p w14:paraId="3B16E05B" w14:textId="77777777" w:rsidR="008E07FB" w:rsidRPr="006A4C83" w:rsidRDefault="008E07F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16</w:t>
            </w:r>
          </w:p>
          <w:p w14:paraId="4E4641A6" w14:textId="77A9D15B" w:rsidR="008E07FB" w:rsidRPr="006A4C83" w:rsidRDefault="008E07F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(10.7%)</w:t>
            </w:r>
          </w:p>
        </w:tc>
        <w:tc>
          <w:tcPr>
            <w:tcW w:w="0" w:type="auto"/>
          </w:tcPr>
          <w:p w14:paraId="48D18924" w14:textId="77777777" w:rsidR="008E07FB" w:rsidRPr="006A4C83" w:rsidRDefault="008E07F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12</w:t>
            </w:r>
          </w:p>
          <w:p w14:paraId="785151AC" w14:textId="2987184D" w:rsidR="008E07FB" w:rsidRPr="006A4C83" w:rsidRDefault="008E07F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(8%)</w:t>
            </w:r>
          </w:p>
        </w:tc>
        <w:tc>
          <w:tcPr>
            <w:tcW w:w="0" w:type="auto"/>
          </w:tcPr>
          <w:p w14:paraId="62B7218D" w14:textId="3EBBFCDE" w:rsidR="008E07FB" w:rsidRPr="006A4C83" w:rsidRDefault="008E07FB" w:rsidP="006A4C83">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6A4C83">
              <w:rPr>
                <w:rFonts w:ascii="Arial" w:hAnsi="Arial" w:cs="Arial"/>
                <w:szCs w:val="24"/>
                <w:lang w:val="en-GB"/>
              </w:rPr>
              <w:t>3.60</w:t>
            </w:r>
          </w:p>
        </w:tc>
      </w:tr>
    </w:tbl>
    <w:p w14:paraId="16F1DF16" w14:textId="77777777" w:rsidR="00754354" w:rsidRPr="006A4C83" w:rsidRDefault="00754354" w:rsidP="00754354">
      <w:pPr>
        <w:rPr>
          <w:rFonts w:ascii="Arial" w:hAnsi="Arial" w:cs="Arial"/>
          <w:szCs w:val="24"/>
          <w:lang w:val="en-GB"/>
        </w:rPr>
      </w:pPr>
      <w:r>
        <w:rPr>
          <w:rFonts w:ascii="Arial" w:hAnsi="Arial" w:cs="Arial"/>
          <w:szCs w:val="24"/>
          <w:lang w:val="en-GB"/>
        </w:rPr>
        <w:t>Field Research (2024)</w:t>
      </w:r>
    </w:p>
    <w:p w14:paraId="4D1F9DD0" w14:textId="77777777" w:rsidR="00A13C8B" w:rsidRPr="006A4C83" w:rsidRDefault="00A13C8B" w:rsidP="006A4C83">
      <w:pPr>
        <w:rPr>
          <w:rFonts w:ascii="Arial" w:hAnsi="Arial" w:cs="Arial"/>
          <w:szCs w:val="24"/>
          <w:lang w:val="en-GB"/>
        </w:rPr>
      </w:pPr>
      <w:r w:rsidRPr="006A4C83">
        <w:rPr>
          <w:rFonts w:ascii="Arial" w:hAnsi="Arial" w:cs="Arial"/>
          <w:szCs w:val="24"/>
          <w:lang w:val="en-GB"/>
        </w:rPr>
        <w:lastRenderedPageBreak/>
        <w:t>The analysis of the relationship between service quality and customer satisfaction in three-star hotels in Lagos, Nigeria, underscores the significant impact that various dimensions of service have on guests' overall experiences. The data suggests that specific service quality factors, such as attentiveness, professionalism, and responsiveness, are closely linked to customer satisfaction.</w:t>
      </w:r>
    </w:p>
    <w:p w14:paraId="50F60A0E" w14:textId="3953DDC0" w:rsidR="00A13C8B" w:rsidRPr="006A4C83" w:rsidRDefault="00A13C8B" w:rsidP="006A4C83">
      <w:pPr>
        <w:rPr>
          <w:rFonts w:ascii="Arial" w:hAnsi="Arial" w:cs="Arial"/>
          <w:szCs w:val="24"/>
          <w:lang w:val="en-GB"/>
        </w:rPr>
      </w:pPr>
      <w:r w:rsidRPr="006A4C83">
        <w:rPr>
          <w:rFonts w:ascii="Arial" w:hAnsi="Arial" w:cs="Arial"/>
          <w:szCs w:val="24"/>
          <w:lang w:val="en-GB"/>
        </w:rPr>
        <w:t>The high mean scores across several items such as service attentiveness (3.79), professionalism in handling complaints (3.94), and staff responsiveness to problem-solving (3.78) indicate that guests generally perceive the quality of service in these hotels positively. For instance, the fact that 42.7% of respondents strongly agree that service attentiveness is high, coupled with 43.3% strongly agreeing on professionalism in handling complaints, highlights the importance of these attributes in shaping customer satisfaction. This is consistent with the SERVQUAL model, which identifies responsiveness, assurance, and empathy as key dimensions of service quality that significantly influence customer perceptions (Parasuraman, Zeithaml, &amp; Berry, 1988).</w:t>
      </w:r>
    </w:p>
    <w:p w14:paraId="09EC9E98" w14:textId="77777777" w:rsidR="00A13C8B" w:rsidRPr="006A4C83" w:rsidRDefault="00A13C8B" w:rsidP="006A4C83">
      <w:pPr>
        <w:rPr>
          <w:rFonts w:ascii="Arial" w:hAnsi="Arial" w:cs="Arial"/>
          <w:szCs w:val="24"/>
          <w:lang w:val="en-GB"/>
        </w:rPr>
      </w:pPr>
      <w:r w:rsidRPr="006A4C83">
        <w:rPr>
          <w:rFonts w:ascii="Arial" w:hAnsi="Arial" w:cs="Arial"/>
          <w:szCs w:val="24"/>
          <w:lang w:val="en-GB"/>
        </w:rPr>
        <w:t>Moreover, the willingness of staff to help, though positively rated, shows a lower mean score of 3.26, suggesting that there is room for improvement in this area. This aspect of service quality is crucial because it directly impacts the guests' perception of how much the hotel values their patronage and their overall experience. The literature supports this, noting that staff willingness to assist is a critical factor in achieving high levels of customer satisfaction and loyalty (</w:t>
      </w:r>
      <w:proofErr w:type="spellStart"/>
      <w:r w:rsidRPr="006A4C83">
        <w:rPr>
          <w:rFonts w:ascii="Arial" w:hAnsi="Arial" w:cs="Arial"/>
          <w:szCs w:val="24"/>
          <w:lang w:val="en-GB"/>
        </w:rPr>
        <w:t>Kandampully</w:t>
      </w:r>
      <w:proofErr w:type="spellEnd"/>
      <w:r w:rsidRPr="006A4C83">
        <w:rPr>
          <w:rFonts w:ascii="Arial" w:hAnsi="Arial" w:cs="Arial"/>
          <w:szCs w:val="24"/>
          <w:lang w:val="en-GB"/>
        </w:rPr>
        <w:t xml:space="preserve"> &amp; </w:t>
      </w:r>
      <w:proofErr w:type="spellStart"/>
      <w:r w:rsidRPr="006A4C83">
        <w:rPr>
          <w:rFonts w:ascii="Arial" w:hAnsi="Arial" w:cs="Arial"/>
          <w:szCs w:val="24"/>
          <w:lang w:val="en-GB"/>
        </w:rPr>
        <w:t>Suhartanto</w:t>
      </w:r>
      <w:proofErr w:type="spellEnd"/>
      <w:r w:rsidRPr="006A4C83">
        <w:rPr>
          <w:rFonts w:ascii="Arial" w:hAnsi="Arial" w:cs="Arial"/>
          <w:szCs w:val="24"/>
          <w:lang w:val="en-GB"/>
        </w:rPr>
        <w:t>, 2000).</w:t>
      </w:r>
    </w:p>
    <w:p w14:paraId="558CE916" w14:textId="77777777" w:rsidR="00A13C8B" w:rsidRPr="006A4C83" w:rsidRDefault="00A13C8B" w:rsidP="006A4C83">
      <w:pPr>
        <w:rPr>
          <w:rFonts w:ascii="Arial" w:hAnsi="Arial" w:cs="Arial"/>
          <w:szCs w:val="24"/>
          <w:lang w:val="en-GB"/>
        </w:rPr>
      </w:pPr>
      <w:r w:rsidRPr="006A4C83">
        <w:rPr>
          <w:rFonts w:ascii="Arial" w:hAnsi="Arial" w:cs="Arial"/>
          <w:szCs w:val="24"/>
          <w:lang w:val="en-GB"/>
        </w:rPr>
        <w:t>Additionally, the analysis reveals that promptness in service delivery, including quick response to service failures (mean score of 3.67) and problem resolution (mean score of 3.60), plays a vital role in maintaining customer satisfaction. The fact that a significant percentage of respondents (34.7%) strongly agree that the hotel responds quickly to service failures underscores the importance of effective service recovery strategies. Research by Mattila (2001) indicates that prompt and effective resolution of service issues can mitigate negative customer experiences and enhance overall satisfaction, reinforcing the need for hotels to prioritize quick and efficient service responses.</w:t>
      </w:r>
    </w:p>
    <w:p w14:paraId="19D6CFDB" w14:textId="616EE0CB" w:rsidR="00A13C8B" w:rsidRPr="006A4C83" w:rsidRDefault="00A13C8B" w:rsidP="006A4C83">
      <w:pPr>
        <w:rPr>
          <w:rFonts w:ascii="Arial" w:hAnsi="Arial" w:cs="Arial"/>
          <w:szCs w:val="24"/>
          <w:lang w:val="en-GB"/>
        </w:rPr>
      </w:pPr>
      <w:r w:rsidRPr="006A4C83">
        <w:rPr>
          <w:rFonts w:ascii="Arial" w:hAnsi="Arial" w:cs="Arial"/>
          <w:szCs w:val="24"/>
          <w:lang w:val="en-GB"/>
        </w:rPr>
        <w:t xml:space="preserve">The strong correlation between professionalism, responsiveness, and customer satisfaction in this analysis is further supported by empirical studies in hospitality </w:t>
      </w:r>
      <w:r w:rsidRPr="006A4C83">
        <w:rPr>
          <w:rFonts w:ascii="Arial" w:hAnsi="Arial" w:cs="Arial"/>
          <w:szCs w:val="24"/>
          <w:lang w:val="en-GB"/>
        </w:rPr>
        <w:lastRenderedPageBreak/>
        <w:t>management. For instance, Choi and Chu (2001) found that these factors are among the most critical determinants of guest satisfaction in the hotel industry. Their research suggests that when hotel staff exhibit professionalism and are responsive to customer needs, it significantly enhances the guest experience, leading to higher satisfaction levels and an increased likelihood of repeat business.</w:t>
      </w:r>
    </w:p>
    <w:p w14:paraId="26802A41" w14:textId="4D80C9E3" w:rsidR="00C9009A" w:rsidRPr="006A4C83" w:rsidRDefault="00C9009A" w:rsidP="006A4C83">
      <w:pPr>
        <w:pStyle w:val="Heading2"/>
        <w:spacing w:after="200" w:afterAutospacing="0" w:line="360" w:lineRule="auto"/>
        <w:rPr>
          <w:rFonts w:ascii="Arial" w:hAnsi="Arial" w:cs="Arial"/>
          <w:b w:val="0"/>
          <w:sz w:val="24"/>
          <w:szCs w:val="24"/>
          <w:lang w:val="en-GB"/>
        </w:rPr>
      </w:pPr>
      <w:bookmarkStart w:id="56" w:name="_Toc175722521"/>
      <w:r w:rsidRPr="006A4C83">
        <w:rPr>
          <w:rFonts w:ascii="Arial" w:hAnsi="Arial" w:cs="Arial"/>
          <w:sz w:val="24"/>
          <w:szCs w:val="24"/>
          <w:lang w:val="en-GB"/>
        </w:rPr>
        <w:t>4.</w:t>
      </w:r>
      <w:r w:rsidR="00507969" w:rsidRPr="006A4C83">
        <w:rPr>
          <w:rFonts w:ascii="Arial" w:hAnsi="Arial" w:cs="Arial"/>
          <w:b w:val="0"/>
          <w:sz w:val="24"/>
          <w:szCs w:val="24"/>
          <w:lang w:val="en-GB"/>
        </w:rPr>
        <w:t>4</w:t>
      </w:r>
      <w:r w:rsidR="00C36831" w:rsidRPr="006A4C83">
        <w:rPr>
          <w:rFonts w:ascii="Arial" w:hAnsi="Arial" w:cs="Arial"/>
          <w:b w:val="0"/>
          <w:sz w:val="24"/>
          <w:szCs w:val="24"/>
          <w:lang w:val="en-GB"/>
        </w:rPr>
        <w:tab/>
      </w:r>
      <w:r w:rsidRPr="006A4C83">
        <w:rPr>
          <w:rFonts w:ascii="Arial" w:hAnsi="Arial" w:cs="Arial"/>
          <w:sz w:val="24"/>
          <w:szCs w:val="24"/>
          <w:lang w:val="en-GB"/>
        </w:rPr>
        <w:t xml:space="preserve">Testing </w:t>
      </w:r>
      <w:r w:rsidR="00E726B6" w:rsidRPr="006A4C83">
        <w:rPr>
          <w:rFonts w:ascii="Arial" w:hAnsi="Arial" w:cs="Arial"/>
          <w:sz w:val="24"/>
          <w:szCs w:val="24"/>
          <w:lang w:val="en-GB"/>
        </w:rPr>
        <w:t>of</w:t>
      </w:r>
      <w:r w:rsidRPr="006A4C83">
        <w:rPr>
          <w:rFonts w:ascii="Arial" w:hAnsi="Arial" w:cs="Arial"/>
          <w:sz w:val="24"/>
          <w:szCs w:val="24"/>
          <w:lang w:val="en-GB"/>
        </w:rPr>
        <w:t xml:space="preserve"> Hypothesis</w:t>
      </w:r>
      <w:bookmarkEnd w:id="56"/>
      <w:r w:rsidRPr="006A4C83">
        <w:rPr>
          <w:rFonts w:ascii="Arial" w:hAnsi="Arial" w:cs="Arial"/>
          <w:sz w:val="24"/>
          <w:szCs w:val="24"/>
          <w:lang w:val="en-GB"/>
        </w:rPr>
        <w:t xml:space="preserve"> </w:t>
      </w:r>
    </w:p>
    <w:p w14:paraId="359D53C8" w14:textId="75889458" w:rsidR="00C9009A" w:rsidRPr="006A4C83" w:rsidRDefault="003A2371" w:rsidP="006A4C83">
      <w:pPr>
        <w:autoSpaceDE w:val="0"/>
        <w:autoSpaceDN w:val="0"/>
        <w:adjustRightInd w:val="0"/>
        <w:rPr>
          <w:rFonts w:ascii="Arial" w:hAnsi="Arial" w:cs="Arial"/>
          <w:szCs w:val="24"/>
          <w:lang w:val="en-GB"/>
        </w:rPr>
      </w:pPr>
      <w:r w:rsidRPr="006A4C83">
        <w:rPr>
          <w:rFonts w:ascii="Arial" w:hAnsi="Arial" w:cs="Arial"/>
          <w:szCs w:val="24"/>
          <w:lang w:val="en-GB"/>
        </w:rPr>
        <w:t>Three hypotheses were tested for this study using both regression analysis for objectives one and three and Chi-Square for objective one. The hypothesis was tested at a 0.05 level of significance; hence the null hypothesis was accepted if the P-value is lower than 0.05 but rejected if otherwise.</w:t>
      </w:r>
    </w:p>
    <w:p w14:paraId="63E562C3" w14:textId="185372F8" w:rsidR="006938AE" w:rsidRPr="006A4C83" w:rsidRDefault="000E569C" w:rsidP="006A4C83">
      <w:pPr>
        <w:autoSpaceDE w:val="0"/>
        <w:autoSpaceDN w:val="0"/>
        <w:adjustRightInd w:val="0"/>
        <w:rPr>
          <w:rFonts w:ascii="Arial" w:hAnsi="Arial" w:cs="Arial"/>
          <w:b/>
          <w:bCs/>
          <w:szCs w:val="24"/>
          <w:lang w:val="en-GB"/>
        </w:rPr>
      </w:pPr>
      <w:r w:rsidRPr="006A4C83">
        <w:rPr>
          <w:rFonts w:ascii="Arial" w:hAnsi="Arial" w:cs="Arial"/>
          <w:b/>
          <w:bCs/>
          <w:szCs w:val="24"/>
          <w:lang w:val="en-GB"/>
        </w:rPr>
        <w:t>4.4.1</w:t>
      </w:r>
      <w:r w:rsidRPr="006A4C83">
        <w:rPr>
          <w:rFonts w:ascii="Arial" w:hAnsi="Arial" w:cs="Arial"/>
          <w:b/>
          <w:bCs/>
          <w:szCs w:val="24"/>
          <w:lang w:val="en-GB"/>
        </w:rPr>
        <w:tab/>
      </w:r>
      <w:r w:rsidR="006938AE" w:rsidRPr="006A4C83">
        <w:rPr>
          <w:rFonts w:ascii="Arial" w:hAnsi="Arial" w:cs="Arial"/>
          <w:b/>
          <w:bCs/>
          <w:szCs w:val="24"/>
          <w:lang w:val="en-GB"/>
        </w:rPr>
        <w:t>Hypothesis One</w:t>
      </w:r>
    </w:p>
    <w:p w14:paraId="0EEBD44D" w14:textId="22C2D4CB" w:rsidR="005E6CD0" w:rsidRPr="006A4C83" w:rsidRDefault="00C73A6E" w:rsidP="006A4C83">
      <w:pPr>
        <w:rPr>
          <w:rFonts w:ascii="Arial" w:hAnsi="Arial" w:cs="Arial"/>
          <w:szCs w:val="24"/>
          <w:lang w:val="en-GB"/>
        </w:rPr>
      </w:pPr>
      <w:r w:rsidRPr="006A4C83">
        <w:rPr>
          <w:rFonts w:ascii="Arial" w:hAnsi="Arial" w:cs="Arial"/>
          <w:b/>
          <w:bCs/>
          <w:szCs w:val="24"/>
          <w:lang w:val="en-GB"/>
        </w:rPr>
        <w:t>H</w:t>
      </w:r>
      <w:r w:rsidRPr="006A4C83">
        <w:rPr>
          <w:rFonts w:ascii="Cambria Math" w:hAnsi="Cambria Math" w:cs="Cambria Math"/>
          <w:b/>
          <w:bCs/>
          <w:szCs w:val="24"/>
          <w:lang w:val="en-GB"/>
        </w:rPr>
        <w:t>₀₁</w:t>
      </w:r>
      <w:r w:rsidRPr="006A4C83">
        <w:rPr>
          <w:rFonts w:ascii="Arial" w:hAnsi="Arial" w:cs="Arial"/>
          <w:b/>
          <w:bCs/>
          <w:szCs w:val="24"/>
          <w:lang w:val="en-GB"/>
        </w:rPr>
        <w:t>:</w:t>
      </w:r>
      <w:r w:rsidRPr="006A4C83">
        <w:rPr>
          <w:rFonts w:ascii="Arial" w:hAnsi="Arial" w:cs="Arial"/>
          <w:szCs w:val="24"/>
          <w:lang w:val="en-GB"/>
        </w:rPr>
        <w:t xml:space="preserve"> There is no significant influence between some identified factors (e.g., professionalism of employees, personal attention, behaviour of staff, timeliness of service, willingness to help, friendliness, and courtesy) on customers’ satisfaction in three-star hotels in Lagos State, Nigeria.</w:t>
      </w:r>
    </w:p>
    <w:p w14:paraId="1317CE70" w14:textId="7388E6BC" w:rsidR="00045512" w:rsidRPr="006A4C83" w:rsidRDefault="00F01046" w:rsidP="006A4C83">
      <w:pPr>
        <w:pStyle w:val="Caption"/>
        <w:spacing w:line="360" w:lineRule="auto"/>
        <w:rPr>
          <w:rFonts w:ascii="Arial" w:hAnsi="Arial" w:cs="Arial"/>
          <w:sz w:val="24"/>
          <w:szCs w:val="24"/>
        </w:rPr>
      </w:pPr>
      <w:bookmarkStart w:id="57" w:name="_Toc175679907"/>
      <w:bookmarkStart w:id="58" w:name="_Toc175679976"/>
      <w:r w:rsidRPr="006A4C83">
        <w:rPr>
          <w:rFonts w:ascii="Arial" w:hAnsi="Arial" w:cs="Arial"/>
          <w:sz w:val="24"/>
          <w:szCs w:val="24"/>
        </w:rPr>
        <w:t xml:space="preserve">Table 4. </w:t>
      </w:r>
      <w:r w:rsidR="00000000" w:rsidRPr="006A4C83">
        <w:rPr>
          <w:rFonts w:ascii="Arial" w:hAnsi="Arial" w:cs="Arial"/>
          <w:sz w:val="24"/>
          <w:szCs w:val="24"/>
        </w:rPr>
        <w:fldChar w:fldCharType="begin"/>
      </w:r>
      <w:r w:rsidR="00000000" w:rsidRPr="006A4C83">
        <w:rPr>
          <w:rFonts w:ascii="Arial" w:hAnsi="Arial" w:cs="Arial"/>
          <w:sz w:val="24"/>
          <w:szCs w:val="24"/>
        </w:rPr>
        <w:instrText xml:space="preserve"> SEQ Table_4. \* ARABIC </w:instrText>
      </w:r>
      <w:r w:rsidR="00000000" w:rsidRPr="006A4C83">
        <w:rPr>
          <w:rFonts w:ascii="Arial" w:hAnsi="Arial" w:cs="Arial"/>
          <w:sz w:val="24"/>
          <w:szCs w:val="24"/>
        </w:rPr>
        <w:fldChar w:fldCharType="separate"/>
      </w:r>
      <w:r w:rsidR="006363D8" w:rsidRPr="006A4C83">
        <w:rPr>
          <w:rFonts w:ascii="Arial" w:hAnsi="Arial" w:cs="Arial"/>
          <w:noProof/>
          <w:sz w:val="24"/>
          <w:szCs w:val="24"/>
        </w:rPr>
        <w:t>5</w:t>
      </w:r>
      <w:r w:rsidR="00000000" w:rsidRPr="006A4C83">
        <w:rPr>
          <w:rFonts w:ascii="Arial" w:hAnsi="Arial" w:cs="Arial"/>
          <w:noProof/>
          <w:sz w:val="24"/>
          <w:szCs w:val="24"/>
        </w:rPr>
        <w:fldChar w:fldCharType="end"/>
      </w:r>
      <w:r w:rsidRPr="006A4C83">
        <w:rPr>
          <w:rFonts w:ascii="Arial" w:hAnsi="Arial" w:cs="Arial"/>
          <w:sz w:val="24"/>
          <w:szCs w:val="24"/>
        </w:rPr>
        <w:t>.1: Hypothesis 1 Model Summary</w:t>
      </w:r>
      <w:bookmarkEnd w:id="57"/>
      <w:bookmarkEnd w:id="58"/>
    </w:p>
    <w:tbl>
      <w:tblPr>
        <w:tblStyle w:val="TableGrid"/>
        <w:tblW w:w="5000" w:type="pct"/>
        <w:tblLook w:val="04A0" w:firstRow="1" w:lastRow="0" w:firstColumn="1" w:lastColumn="0" w:noHBand="0" w:noVBand="1"/>
      </w:tblPr>
      <w:tblGrid>
        <w:gridCol w:w="1034"/>
        <w:gridCol w:w="927"/>
        <w:gridCol w:w="1443"/>
        <w:gridCol w:w="2684"/>
        <w:gridCol w:w="3533"/>
      </w:tblGrid>
      <w:tr w:rsidR="005E6CD0" w:rsidRPr="006A4C83" w14:paraId="73138257" w14:textId="77777777" w:rsidTr="003D408D">
        <w:tc>
          <w:tcPr>
            <w:tcW w:w="537" w:type="pct"/>
            <w:hideMark/>
          </w:tcPr>
          <w:p w14:paraId="7D1AE96D"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Model</w:t>
            </w:r>
          </w:p>
        </w:tc>
        <w:tc>
          <w:tcPr>
            <w:tcW w:w="482" w:type="pct"/>
            <w:hideMark/>
          </w:tcPr>
          <w:p w14:paraId="0C79EF7D"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R</w:t>
            </w:r>
          </w:p>
        </w:tc>
        <w:tc>
          <w:tcPr>
            <w:tcW w:w="750" w:type="pct"/>
            <w:hideMark/>
          </w:tcPr>
          <w:p w14:paraId="3CE54FAC"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R Square</w:t>
            </w:r>
          </w:p>
        </w:tc>
        <w:tc>
          <w:tcPr>
            <w:tcW w:w="1395" w:type="pct"/>
            <w:hideMark/>
          </w:tcPr>
          <w:p w14:paraId="442E5B57"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Adjusted R Square</w:t>
            </w:r>
          </w:p>
        </w:tc>
        <w:tc>
          <w:tcPr>
            <w:tcW w:w="1836" w:type="pct"/>
            <w:hideMark/>
          </w:tcPr>
          <w:p w14:paraId="4172FAFD"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Std. Error of the Estimate</w:t>
            </w:r>
          </w:p>
        </w:tc>
      </w:tr>
      <w:tr w:rsidR="005E6CD0" w:rsidRPr="006A4C83" w14:paraId="1FCDF73C" w14:textId="77777777" w:rsidTr="003D408D">
        <w:tc>
          <w:tcPr>
            <w:tcW w:w="537" w:type="pct"/>
            <w:hideMark/>
          </w:tcPr>
          <w:p w14:paraId="4E7C39EB" w14:textId="77777777" w:rsidR="005E6CD0" w:rsidRPr="006A4C83" w:rsidRDefault="005E6CD0" w:rsidP="003D408D">
            <w:pPr>
              <w:autoSpaceDE w:val="0"/>
              <w:autoSpaceDN w:val="0"/>
              <w:adjustRightInd w:val="0"/>
              <w:spacing w:before="240"/>
              <w:rPr>
                <w:rFonts w:ascii="Arial" w:hAnsi="Arial" w:cs="Arial"/>
                <w:b/>
                <w:bCs/>
                <w:sz w:val="24"/>
                <w:szCs w:val="24"/>
                <w:lang w:val="en-GB"/>
              </w:rPr>
            </w:pPr>
            <w:r w:rsidRPr="006A4C83">
              <w:rPr>
                <w:rFonts w:ascii="Arial" w:hAnsi="Arial" w:cs="Arial"/>
                <w:b/>
                <w:bCs/>
                <w:sz w:val="24"/>
                <w:szCs w:val="24"/>
                <w:lang w:val="en-GB"/>
              </w:rPr>
              <w:t>1</w:t>
            </w:r>
          </w:p>
        </w:tc>
        <w:tc>
          <w:tcPr>
            <w:tcW w:w="482" w:type="pct"/>
            <w:hideMark/>
          </w:tcPr>
          <w:p w14:paraId="0EC6BF05" w14:textId="77777777" w:rsidR="005E6CD0" w:rsidRPr="006A4C83" w:rsidRDefault="005E6CD0" w:rsidP="003D408D">
            <w:pPr>
              <w:autoSpaceDE w:val="0"/>
              <w:autoSpaceDN w:val="0"/>
              <w:adjustRightInd w:val="0"/>
              <w:spacing w:before="240"/>
              <w:rPr>
                <w:rFonts w:ascii="Arial" w:hAnsi="Arial" w:cs="Arial"/>
                <w:b/>
                <w:bCs/>
                <w:sz w:val="24"/>
                <w:szCs w:val="24"/>
                <w:lang w:val="en-GB"/>
              </w:rPr>
            </w:pPr>
            <w:r w:rsidRPr="006A4C83">
              <w:rPr>
                <w:rFonts w:ascii="Arial" w:hAnsi="Arial" w:cs="Arial"/>
                <w:b/>
                <w:bCs/>
                <w:sz w:val="24"/>
                <w:szCs w:val="24"/>
                <w:lang w:val="en-GB"/>
              </w:rPr>
              <w:t>0.741</w:t>
            </w:r>
          </w:p>
        </w:tc>
        <w:tc>
          <w:tcPr>
            <w:tcW w:w="750" w:type="pct"/>
            <w:hideMark/>
          </w:tcPr>
          <w:p w14:paraId="799AE3B3" w14:textId="77777777" w:rsidR="005E6CD0" w:rsidRPr="006A4C83" w:rsidRDefault="005E6CD0" w:rsidP="003D408D">
            <w:pPr>
              <w:autoSpaceDE w:val="0"/>
              <w:autoSpaceDN w:val="0"/>
              <w:adjustRightInd w:val="0"/>
              <w:spacing w:before="240"/>
              <w:rPr>
                <w:rFonts w:ascii="Arial" w:hAnsi="Arial" w:cs="Arial"/>
                <w:b/>
                <w:bCs/>
                <w:sz w:val="24"/>
                <w:szCs w:val="24"/>
                <w:lang w:val="en-GB"/>
              </w:rPr>
            </w:pPr>
            <w:r w:rsidRPr="006A4C83">
              <w:rPr>
                <w:rFonts w:ascii="Arial" w:hAnsi="Arial" w:cs="Arial"/>
                <w:b/>
                <w:bCs/>
                <w:sz w:val="24"/>
                <w:szCs w:val="24"/>
                <w:lang w:val="en-GB"/>
              </w:rPr>
              <w:t>0.549</w:t>
            </w:r>
          </w:p>
        </w:tc>
        <w:tc>
          <w:tcPr>
            <w:tcW w:w="1395" w:type="pct"/>
            <w:hideMark/>
          </w:tcPr>
          <w:p w14:paraId="461E55C5" w14:textId="77777777" w:rsidR="005E6CD0" w:rsidRPr="006A4C83" w:rsidRDefault="005E6CD0" w:rsidP="003D408D">
            <w:pPr>
              <w:autoSpaceDE w:val="0"/>
              <w:autoSpaceDN w:val="0"/>
              <w:adjustRightInd w:val="0"/>
              <w:spacing w:before="240"/>
              <w:rPr>
                <w:rFonts w:ascii="Arial" w:hAnsi="Arial" w:cs="Arial"/>
                <w:b/>
                <w:bCs/>
                <w:sz w:val="24"/>
                <w:szCs w:val="24"/>
                <w:lang w:val="en-GB"/>
              </w:rPr>
            </w:pPr>
            <w:r w:rsidRPr="006A4C83">
              <w:rPr>
                <w:rFonts w:ascii="Arial" w:hAnsi="Arial" w:cs="Arial"/>
                <w:b/>
                <w:bCs/>
                <w:sz w:val="24"/>
                <w:szCs w:val="24"/>
                <w:lang w:val="en-GB"/>
              </w:rPr>
              <w:t>0.542</w:t>
            </w:r>
          </w:p>
        </w:tc>
        <w:tc>
          <w:tcPr>
            <w:tcW w:w="1836" w:type="pct"/>
            <w:hideMark/>
          </w:tcPr>
          <w:p w14:paraId="14CD3744" w14:textId="77777777" w:rsidR="005E6CD0" w:rsidRPr="006A4C83" w:rsidRDefault="005E6CD0" w:rsidP="003D408D">
            <w:pPr>
              <w:autoSpaceDE w:val="0"/>
              <w:autoSpaceDN w:val="0"/>
              <w:adjustRightInd w:val="0"/>
              <w:spacing w:before="240"/>
              <w:rPr>
                <w:rFonts w:ascii="Arial" w:hAnsi="Arial" w:cs="Arial"/>
                <w:b/>
                <w:bCs/>
                <w:sz w:val="24"/>
                <w:szCs w:val="24"/>
                <w:lang w:val="en-GB"/>
              </w:rPr>
            </w:pPr>
            <w:r w:rsidRPr="006A4C83">
              <w:rPr>
                <w:rFonts w:ascii="Arial" w:hAnsi="Arial" w:cs="Arial"/>
                <w:b/>
                <w:bCs/>
                <w:sz w:val="24"/>
                <w:szCs w:val="24"/>
                <w:lang w:val="en-GB"/>
              </w:rPr>
              <w:t>0.508</w:t>
            </w:r>
          </w:p>
        </w:tc>
      </w:tr>
    </w:tbl>
    <w:p w14:paraId="002CC7E9" w14:textId="34B9BDD9" w:rsidR="005E6CD0" w:rsidRPr="006A4C83" w:rsidRDefault="00FD32E8" w:rsidP="003D408D">
      <w:pPr>
        <w:autoSpaceDE w:val="0"/>
        <w:autoSpaceDN w:val="0"/>
        <w:adjustRightInd w:val="0"/>
        <w:spacing w:before="240"/>
        <w:rPr>
          <w:rFonts w:ascii="Arial" w:hAnsi="Arial" w:cs="Arial"/>
          <w:szCs w:val="24"/>
          <w:lang w:val="en-GB"/>
        </w:rPr>
      </w:pPr>
      <w:r w:rsidRPr="006A4C83">
        <w:rPr>
          <w:rFonts w:ascii="Arial" w:hAnsi="Arial" w:cs="Arial"/>
          <w:szCs w:val="24"/>
          <w:lang w:val="en-GB"/>
        </w:rPr>
        <w:t xml:space="preserve">The Model Summary table shows that the R-value is 0.741, indicating a strong positive correlation between the independent variables (professionalism, personal attention, timeliness and responsiveness, courteous and friendly staff, hotel </w:t>
      </w:r>
      <w:r w:rsidR="00BC023C" w:rsidRPr="006A4C83">
        <w:rPr>
          <w:rFonts w:ascii="Arial" w:hAnsi="Arial" w:cs="Arial"/>
          <w:szCs w:val="24"/>
          <w:lang w:val="en-GB"/>
        </w:rPr>
        <w:t>ambience</w:t>
      </w:r>
      <w:r w:rsidRPr="006A4C83">
        <w:rPr>
          <w:rFonts w:ascii="Arial" w:hAnsi="Arial" w:cs="Arial"/>
          <w:szCs w:val="24"/>
          <w:lang w:val="en-GB"/>
        </w:rPr>
        <w:t xml:space="preserve"> and cleanliness) and the dependent variable (customer satisfaction). The R-Square value of 0.549 implies that </w:t>
      </w:r>
      <w:r w:rsidR="006363D8" w:rsidRPr="006A4C83">
        <w:rPr>
          <w:rFonts w:ascii="Arial" w:hAnsi="Arial" w:cs="Arial"/>
          <w:szCs w:val="24"/>
          <w:lang w:val="en-GB"/>
        </w:rPr>
        <w:t>these factors can explain approximately 54.9% of the variance in customer satisfaction</w:t>
      </w:r>
      <w:r w:rsidRPr="006A4C83">
        <w:rPr>
          <w:rFonts w:ascii="Arial" w:hAnsi="Arial" w:cs="Arial"/>
          <w:szCs w:val="24"/>
          <w:lang w:val="en-GB"/>
        </w:rPr>
        <w:t>. The adjusted R-Square, which accounts for the number of predictors in the model, is slightly lower at 0.542, suggesting that the model is not overfitted and remains robust.</w:t>
      </w:r>
    </w:p>
    <w:p w14:paraId="3B926FDF" w14:textId="6F7619BE" w:rsidR="005E6CD0" w:rsidRPr="006A4C83" w:rsidRDefault="00F01046" w:rsidP="006A4C83">
      <w:pPr>
        <w:pStyle w:val="Caption"/>
        <w:spacing w:line="360" w:lineRule="auto"/>
        <w:rPr>
          <w:rFonts w:ascii="Arial" w:hAnsi="Arial" w:cs="Arial"/>
          <w:b/>
          <w:bCs/>
          <w:sz w:val="24"/>
          <w:szCs w:val="24"/>
          <w:lang w:val="en-GB"/>
        </w:rPr>
      </w:pPr>
      <w:bookmarkStart w:id="59" w:name="_Toc175679908"/>
      <w:bookmarkStart w:id="60" w:name="_Toc175679977"/>
      <w:r w:rsidRPr="006A4C83">
        <w:rPr>
          <w:rFonts w:ascii="Arial" w:hAnsi="Arial" w:cs="Arial"/>
          <w:sz w:val="24"/>
          <w:szCs w:val="24"/>
        </w:rPr>
        <w:lastRenderedPageBreak/>
        <w:t xml:space="preserve">Table 4. </w:t>
      </w:r>
      <w:r w:rsidR="00000000" w:rsidRPr="006A4C83">
        <w:rPr>
          <w:rFonts w:ascii="Arial" w:hAnsi="Arial" w:cs="Arial"/>
          <w:sz w:val="24"/>
          <w:szCs w:val="24"/>
        </w:rPr>
        <w:fldChar w:fldCharType="begin"/>
      </w:r>
      <w:r w:rsidR="00000000" w:rsidRPr="006A4C83">
        <w:rPr>
          <w:rFonts w:ascii="Arial" w:hAnsi="Arial" w:cs="Arial"/>
          <w:sz w:val="24"/>
          <w:szCs w:val="24"/>
        </w:rPr>
        <w:instrText xml:space="preserve"> SEQ Table_4. \* ARABIC </w:instrText>
      </w:r>
      <w:r w:rsidR="00000000" w:rsidRPr="006A4C83">
        <w:rPr>
          <w:rFonts w:ascii="Arial" w:hAnsi="Arial" w:cs="Arial"/>
          <w:sz w:val="24"/>
          <w:szCs w:val="24"/>
        </w:rPr>
        <w:fldChar w:fldCharType="separate"/>
      </w:r>
      <w:r w:rsidR="006363D8" w:rsidRPr="006A4C83">
        <w:rPr>
          <w:rFonts w:ascii="Arial" w:hAnsi="Arial" w:cs="Arial"/>
          <w:noProof/>
          <w:sz w:val="24"/>
          <w:szCs w:val="24"/>
        </w:rPr>
        <w:t>6</w:t>
      </w:r>
      <w:r w:rsidR="00000000" w:rsidRPr="006A4C83">
        <w:rPr>
          <w:rFonts w:ascii="Arial" w:hAnsi="Arial" w:cs="Arial"/>
          <w:noProof/>
          <w:sz w:val="24"/>
          <w:szCs w:val="24"/>
        </w:rPr>
        <w:fldChar w:fldCharType="end"/>
      </w:r>
      <w:r w:rsidRPr="006A4C83">
        <w:rPr>
          <w:rFonts w:ascii="Arial" w:hAnsi="Arial" w:cs="Arial"/>
          <w:sz w:val="24"/>
          <w:szCs w:val="24"/>
        </w:rPr>
        <w:t>: Hypothesis 1 ANOVA Analysis</w:t>
      </w:r>
      <w:bookmarkEnd w:id="59"/>
      <w:bookmarkEnd w:id="60"/>
    </w:p>
    <w:tbl>
      <w:tblPr>
        <w:tblStyle w:val="TableGrid"/>
        <w:tblW w:w="0" w:type="auto"/>
        <w:tblLook w:val="04A0" w:firstRow="1" w:lastRow="0" w:firstColumn="1" w:lastColumn="0" w:noHBand="0" w:noVBand="1"/>
      </w:tblPr>
      <w:tblGrid>
        <w:gridCol w:w="1524"/>
        <w:gridCol w:w="2044"/>
        <w:gridCol w:w="617"/>
        <w:gridCol w:w="1710"/>
        <w:gridCol w:w="951"/>
        <w:gridCol w:w="817"/>
      </w:tblGrid>
      <w:tr w:rsidR="005E6CD0" w:rsidRPr="006A4C83" w14:paraId="5EEDECD3" w14:textId="77777777" w:rsidTr="005E6CD0">
        <w:tc>
          <w:tcPr>
            <w:tcW w:w="0" w:type="auto"/>
            <w:hideMark/>
          </w:tcPr>
          <w:p w14:paraId="7BDA84E4"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Model</w:t>
            </w:r>
          </w:p>
        </w:tc>
        <w:tc>
          <w:tcPr>
            <w:tcW w:w="0" w:type="auto"/>
            <w:hideMark/>
          </w:tcPr>
          <w:p w14:paraId="09291897"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Sum of Squares</w:t>
            </w:r>
          </w:p>
        </w:tc>
        <w:tc>
          <w:tcPr>
            <w:tcW w:w="0" w:type="auto"/>
            <w:hideMark/>
          </w:tcPr>
          <w:p w14:paraId="08A112C7" w14:textId="77777777" w:rsidR="005E6CD0" w:rsidRPr="006A4C83" w:rsidRDefault="005E6CD0" w:rsidP="006A4C83">
            <w:pPr>
              <w:autoSpaceDE w:val="0"/>
              <w:autoSpaceDN w:val="0"/>
              <w:adjustRightInd w:val="0"/>
              <w:rPr>
                <w:rFonts w:ascii="Arial" w:hAnsi="Arial" w:cs="Arial"/>
                <w:b/>
                <w:bCs/>
                <w:sz w:val="24"/>
                <w:szCs w:val="24"/>
                <w:lang w:val="en-GB"/>
              </w:rPr>
            </w:pPr>
            <w:proofErr w:type="spellStart"/>
            <w:r w:rsidRPr="006A4C83">
              <w:rPr>
                <w:rFonts w:ascii="Arial" w:hAnsi="Arial" w:cs="Arial"/>
                <w:b/>
                <w:bCs/>
                <w:sz w:val="24"/>
                <w:szCs w:val="24"/>
                <w:lang w:val="en-GB"/>
              </w:rPr>
              <w:t>df</w:t>
            </w:r>
            <w:proofErr w:type="spellEnd"/>
          </w:p>
        </w:tc>
        <w:tc>
          <w:tcPr>
            <w:tcW w:w="0" w:type="auto"/>
            <w:hideMark/>
          </w:tcPr>
          <w:p w14:paraId="265A1F6E"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Mean Square</w:t>
            </w:r>
          </w:p>
        </w:tc>
        <w:tc>
          <w:tcPr>
            <w:tcW w:w="0" w:type="auto"/>
            <w:hideMark/>
          </w:tcPr>
          <w:p w14:paraId="6A748F35"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F</w:t>
            </w:r>
          </w:p>
        </w:tc>
        <w:tc>
          <w:tcPr>
            <w:tcW w:w="0" w:type="auto"/>
            <w:hideMark/>
          </w:tcPr>
          <w:p w14:paraId="14A6D2B4"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Sig.</w:t>
            </w:r>
          </w:p>
        </w:tc>
      </w:tr>
      <w:tr w:rsidR="005E6CD0" w:rsidRPr="006A4C83" w14:paraId="456F7763" w14:textId="77777777" w:rsidTr="005E6CD0">
        <w:tc>
          <w:tcPr>
            <w:tcW w:w="0" w:type="auto"/>
            <w:hideMark/>
          </w:tcPr>
          <w:p w14:paraId="68A345A6"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Regression</w:t>
            </w:r>
          </w:p>
        </w:tc>
        <w:tc>
          <w:tcPr>
            <w:tcW w:w="0" w:type="auto"/>
            <w:hideMark/>
          </w:tcPr>
          <w:p w14:paraId="5AB3D9D4"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106.280</w:t>
            </w:r>
          </w:p>
        </w:tc>
        <w:tc>
          <w:tcPr>
            <w:tcW w:w="0" w:type="auto"/>
            <w:hideMark/>
          </w:tcPr>
          <w:p w14:paraId="40B882C4"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5</w:t>
            </w:r>
          </w:p>
        </w:tc>
        <w:tc>
          <w:tcPr>
            <w:tcW w:w="0" w:type="auto"/>
            <w:hideMark/>
          </w:tcPr>
          <w:p w14:paraId="017D7080"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21.256</w:t>
            </w:r>
          </w:p>
        </w:tc>
        <w:tc>
          <w:tcPr>
            <w:tcW w:w="0" w:type="auto"/>
            <w:hideMark/>
          </w:tcPr>
          <w:p w14:paraId="44518311"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82.379</w:t>
            </w:r>
          </w:p>
        </w:tc>
        <w:tc>
          <w:tcPr>
            <w:tcW w:w="0" w:type="auto"/>
            <w:hideMark/>
          </w:tcPr>
          <w:p w14:paraId="061DEF3C"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0.000</w:t>
            </w:r>
          </w:p>
        </w:tc>
      </w:tr>
      <w:tr w:rsidR="005E6CD0" w:rsidRPr="006A4C83" w14:paraId="6065321D" w14:textId="77777777" w:rsidTr="005E6CD0">
        <w:tc>
          <w:tcPr>
            <w:tcW w:w="0" w:type="auto"/>
            <w:hideMark/>
          </w:tcPr>
          <w:p w14:paraId="6043D958"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Residual</w:t>
            </w:r>
          </w:p>
        </w:tc>
        <w:tc>
          <w:tcPr>
            <w:tcW w:w="0" w:type="auto"/>
            <w:hideMark/>
          </w:tcPr>
          <w:p w14:paraId="25F5F0A5"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86.884</w:t>
            </w:r>
          </w:p>
        </w:tc>
        <w:tc>
          <w:tcPr>
            <w:tcW w:w="0" w:type="auto"/>
            <w:hideMark/>
          </w:tcPr>
          <w:p w14:paraId="671D9E17"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144</w:t>
            </w:r>
          </w:p>
        </w:tc>
        <w:tc>
          <w:tcPr>
            <w:tcW w:w="0" w:type="auto"/>
            <w:hideMark/>
          </w:tcPr>
          <w:p w14:paraId="7646C260"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0.603</w:t>
            </w:r>
          </w:p>
        </w:tc>
        <w:tc>
          <w:tcPr>
            <w:tcW w:w="0" w:type="auto"/>
            <w:hideMark/>
          </w:tcPr>
          <w:p w14:paraId="139BDDE8" w14:textId="77777777" w:rsidR="005E6CD0" w:rsidRPr="006A4C83" w:rsidRDefault="005E6CD0" w:rsidP="006A4C83">
            <w:pPr>
              <w:autoSpaceDE w:val="0"/>
              <w:autoSpaceDN w:val="0"/>
              <w:adjustRightInd w:val="0"/>
              <w:rPr>
                <w:rFonts w:ascii="Arial" w:hAnsi="Arial" w:cs="Arial"/>
                <w:b/>
                <w:bCs/>
                <w:sz w:val="24"/>
                <w:szCs w:val="24"/>
                <w:lang w:val="en-GB"/>
              </w:rPr>
            </w:pPr>
          </w:p>
        </w:tc>
        <w:tc>
          <w:tcPr>
            <w:tcW w:w="0" w:type="auto"/>
            <w:hideMark/>
          </w:tcPr>
          <w:p w14:paraId="5D9CB8AA" w14:textId="77777777" w:rsidR="005E6CD0" w:rsidRPr="006A4C83" w:rsidRDefault="005E6CD0" w:rsidP="006A4C83">
            <w:pPr>
              <w:autoSpaceDE w:val="0"/>
              <w:autoSpaceDN w:val="0"/>
              <w:adjustRightInd w:val="0"/>
              <w:rPr>
                <w:rFonts w:ascii="Arial" w:hAnsi="Arial" w:cs="Arial"/>
                <w:b/>
                <w:bCs/>
                <w:sz w:val="24"/>
                <w:szCs w:val="24"/>
                <w:lang w:val="en-GB"/>
              </w:rPr>
            </w:pPr>
          </w:p>
        </w:tc>
      </w:tr>
      <w:tr w:rsidR="005E6CD0" w:rsidRPr="006A4C83" w14:paraId="27119033" w14:textId="77777777" w:rsidTr="005E6CD0">
        <w:tc>
          <w:tcPr>
            <w:tcW w:w="0" w:type="auto"/>
            <w:hideMark/>
          </w:tcPr>
          <w:p w14:paraId="25407301"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Total</w:t>
            </w:r>
          </w:p>
        </w:tc>
        <w:tc>
          <w:tcPr>
            <w:tcW w:w="0" w:type="auto"/>
            <w:hideMark/>
          </w:tcPr>
          <w:p w14:paraId="3488B97E"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193.164</w:t>
            </w:r>
          </w:p>
        </w:tc>
        <w:tc>
          <w:tcPr>
            <w:tcW w:w="0" w:type="auto"/>
            <w:hideMark/>
          </w:tcPr>
          <w:p w14:paraId="7C40DF3A"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149</w:t>
            </w:r>
          </w:p>
        </w:tc>
        <w:tc>
          <w:tcPr>
            <w:tcW w:w="0" w:type="auto"/>
            <w:hideMark/>
          </w:tcPr>
          <w:p w14:paraId="5FC0A6B6" w14:textId="77777777" w:rsidR="005E6CD0" w:rsidRPr="006A4C83" w:rsidRDefault="005E6CD0" w:rsidP="006A4C83">
            <w:pPr>
              <w:autoSpaceDE w:val="0"/>
              <w:autoSpaceDN w:val="0"/>
              <w:adjustRightInd w:val="0"/>
              <w:rPr>
                <w:rFonts w:ascii="Arial" w:hAnsi="Arial" w:cs="Arial"/>
                <w:b/>
                <w:bCs/>
                <w:sz w:val="24"/>
                <w:szCs w:val="24"/>
                <w:lang w:val="en-GB"/>
              </w:rPr>
            </w:pPr>
          </w:p>
        </w:tc>
        <w:tc>
          <w:tcPr>
            <w:tcW w:w="0" w:type="auto"/>
            <w:hideMark/>
          </w:tcPr>
          <w:p w14:paraId="7CC86AA8" w14:textId="77777777" w:rsidR="005E6CD0" w:rsidRPr="006A4C83" w:rsidRDefault="005E6CD0" w:rsidP="006A4C83">
            <w:pPr>
              <w:autoSpaceDE w:val="0"/>
              <w:autoSpaceDN w:val="0"/>
              <w:adjustRightInd w:val="0"/>
              <w:rPr>
                <w:rFonts w:ascii="Arial" w:hAnsi="Arial" w:cs="Arial"/>
                <w:b/>
                <w:bCs/>
                <w:sz w:val="24"/>
                <w:szCs w:val="24"/>
                <w:lang w:val="en-GB"/>
              </w:rPr>
            </w:pPr>
          </w:p>
        </w:tc>
        <w:tc>
          <w:tcPr>
            <w:tcW w:w="0" w:type="auto"/>
            <w:hideMark/>
          </w:tcPr>
          <w:p w14:paraId="2FB0A75E" w14:textId="77777777" w:rsidR="005E6CD0" w:rsidRPr="006A4C83" w:rsidRDefault="005E6CD0" w:rsidP="006A4C83">
            <w:pPr>
              <w:autoSpaceDE w:val="0"/>
              <w:autoSpaceDN w:val="0"/>
              <w:adjustRightInd w:val="0"/>
              <w:rPr>
                <w:rFonts w:ascii="Arial" w:hAnsi="Arial" w:cs="Arial"/>
                <w:b/>
                <w:bCs/>
                <w:sz w:val="24"/>
                <w:szCs w:val="24"/>
                <w:lang w:val="en-GB"/>
              </w:rPr>
            </w:pPr>
          </w:p>
        </w:tc>
      </w:tr>
    </w:tbl>
    <w:p w14:paraId="68A3286C" w14:textId="77777777" w:rsidR="00C7498D" w:rsidRPr="006A4C83" w:rsidRDefault="00C7498D" w:rsidP="006A4C83">
      <w:pPr>
        <w:autoSpaceDE w:val="0"/>
        <w:autoSpaceDN w:val="0"/>
        <w:adjustRightInd w:val="0"/>
        <w:rPr>
          <w:rFonts w:ascii="Arial" w:hAnsi="Arial" w:cs="Arial"/>
          <w:b/>
          <w:bCs/>
          <w:szCs w:val="24"/>
          <w:lang w:val="en-GB"/>
        </w:rPr>
      </w:pPr>
    </w:p>
    <w:p w14:paraId="12D2F37A" w14:textId="314B68F3" w:rsidR="00C7498D" w:rsidRPr="006A4C83" w:rsidRDefault="005F4436" w:rsidP="006A4C83">
      <w:pPr>
        <w:autoSpaceDE w:val="0"/>
        <w:autoSpaceDN w:val="0"/>
        <w:adjustRightInd w:val="0"/>
        <w:rPr>
          <w:rFonts w:ascii="Arial" w:hAnsi="Arial" w:cs="Arial"/>
          <w:szCs w:val="24"/>
          <w:lang w:val="en-GB"/>
        </w:rPr>
      </w:pPr>
      <w:r w:rsidRPr="006A4C83">
        <w:rPr>
          <w:rFonts w:ascii="Arial" w:hAnsi="Arial" w:cs="Arial"/>
          <w:szCs w:val="24"/>
          <w:lang w:val="en-GB"/>
        </w:rPr>
        <w:t xml:space="preserve">The </w:t>
      </w:r>
      <w:r w:rsidR="002F5440" w:rsidRPr="006A4C83">
        <w:rPr>
          <w:rFonts w:ascii="Arial" w:hAnsi="Arial" w:cs="Arial"/>
          <w:szCs w:val="24"/>
          <w:lang w:val="en-GB"/>
        </w:rPr>
        <w:t>ANOVA</w:t>
      </w:r>
      <w:r w:rsidRPr="006A4C83">
        <w:rPr>
          <w:rFonts w:ascii="Arial" w:hAnsi="Arial" w:cs="Arial"/>
          <w:szCs w:val="24"/>
          <w:lang w:val="en-GB"/>
        </w:rPr>
        <w:t xml:space="preserve"> table assesses the overall significance of the regression model. The F-value of 82.379, coupled with a significance level (p-value) of 0.000, indicates that the regression model is statistically significant. This implies that the combined effect of the independent variables on customer satisfaction is </w:t>
      </w:r>
      <w:r w:rsidR="006363D8" w:rsidRPr="006A4C83">
        <w:rPr>
          <w:rFonts w:ascii="Arial" w:hAnsi="Arial" w:cs="Arial"/>
          <w:szCs w:val="24"/>
          <w:lang w:val="en-GB"/>
        </w:rPr>
        <w:t>substantial</w:t>
      </w:r>
      <w:r w:rsidRPr="006A4C83">
        <w:rPr>
          <w:rFonts w:ascii="Arial" w:hAnsi="Arial" w:cs="Arial"/>
          <w:szCs w:val="24"/>
          <w:lang w:val="en-GB"/>
        </w:rPr>
        <w:t>, and the likelihood of these results occurring by chance is very low.</w:t>
      </w:r>
    </w:p>
    <w:p w14:paraId="67D5C034" w14:textId="0837821D" w:rsidR="005E6CD0" w:rsidRPr="006A4C83" w:rsidRDefault="00F01046" w:rsidP="006A4C83">
      <w:pPr>
        <w:pStyle w:val="Caption"/>
        <w:spacing w:line="360" w:lineRule="auto"/>
        <w:rPr>
          <w:rFonts w:ascii="Arial" w:hAnsi="Arial" w:cs="Arial"/>
          <w:b/>
          <w:bCs/>
          <w:sz w:val="24"/>
          <w:szCs w:val="24"/>
          <w:lang w:val="en-GB"/>
        </w:rPr>
      </w:pPr>
      <w:bookmarkStart w:id="61" w:name="_Toc175679909"/>
      <w:bookmarkStart w:id="62" w:name="_Toc175679978"/>
      <w:r w:rsidRPr="006A4C83">
        <w:rPr>
          <w:rFonts w:ascii="Arial" w:hAnsi="Arial" w:cs="Arial"/>
          <w:sz w:val="24"/>
          <w:szCs w:val="24"/>
        </w:rPr>
        <w:t xml:space="preserve">Table 4. </w:t>
      </w:r>
      <w:r w:rsidR="00000000" w:rsidRPr="006A4C83">
        <w:rPr>
          <w:rFonts w:ascii="Arial" w:hAnsi="Arial" w:cs="Arial"/>
          <w:sz w:val="24"/>
          <w:szCs w:val="24"/>
        </w:rPr>
        <w:fldChar w:fldCharType="begin"/>
      </w:r>
      <w:r w:rsidR="00000000" w:rsidRPr="006A4C83">
        <w:rPr>
          <w:rFonts w:ascii="Arial" w:hAnsi="Arial" w:cs="Arial"/>
          <w:sz w:val="24"/>
          <w:szCs w:val="24"/>
        </w:rPr>
        <w:instrText xml:space="preserve"> SEQ Table_4. \* ARABIC </w:instrText>
      </w:r>
      <w:r w:rsidR="00000000" w:rsidRPr="006A4C83">
        <w:rPr>
          <w:rFonts w:ascii="Arial" w:hAnsi="Arial" w:cs="Arial"/>
          <w:sz w:val="24"/>
          <w:szCs w:val="24"/>
        </w:rPr>
        <w:fldChar w:fldCharType="separate"/>
      </w:r>
      <w:r w:rsidR="006363D8" w:rsidRPr="006A4C83">
        <w:rPr>
          <w:rFonts w:ascii="Arial" w:hAnsi="Arial" w:cs="Arial"/>
          <w:noProof/>
          <w:sz w:val="24"/>
          <w:szCs w:val="24"/>
        </w:rPr>
        <w:t>7</w:t>
      </w:r>
      <w:r w:rsidR="00000000" w:rsidRPr="006A4C83">
        <w:rPr>
          <w:rFonts w:ascii="Arial" w:hAnsi="Arial" w:cs="Arial"/>
          <w:noProof/>
          <w:sz w:val="24"/>
          <w:szCs w:val="24"/>
        </w:rPr>
        <w:fldChar w:fldCharType="end"/>
      </w:r>
      <w:r w:rsidRPr="006A4C83">
        <w:rPr>
          <w:rFonts w:ascii="Arial" w:hAnsi="Arial" w:cs="Arial"/>
          <w:sz w:val="24"/>
          <w:szCs w:val="24"/>
        </w:rPr>
        <w:t>: Hypothesis 1 Coefficients Table</w:t>
      </w:r>
      <w:bookmarkEnd w:id="61"/>
      <w:bookmarkEnd w:id="62"/>
    </w:p>
    <w:tbl>
      <w:tblPr>
        <w:tblStyle w:val="TableGrid"/>
        <w:tblW w:w="0" w:type="auto"/>
        <w:tblLook w:val="04A0" w:firstRow="1" w:lastRow="0" w:firstColumn="1" w:lastColumn="0" w:noHBand="0" w:noVBand="1"/>
      </w:tblPr>
      <w:tblGrid>
        <w:gridCol w:w="2776"/>
        <w:gridCol w:w="2752"/>
        <w:gridCol w:w="2459"/>
        <w:gridCol w:w="817"/>
        <w:gridCol w:w="817"/>
      </w:tblGrid>
      <w:tr w:rsidR="005E6CD0" w:rsidRPr="006A4C83" w14:paraId="47EA71F9" w14:textId="77777777" w:rsidTr="00E00889">
        <w:tc>
          <w:tcPr>
            <w:tcW w:w="0" w:type="auto"/>
            <w:hideMark/>
          </w:tcPr>
          <w:p w14:paraId="0E3B7644" w14:textId="77777777" w:rsidR="005E6CD0" w:rsidRPr="006A4C83" w:rsidRDefault="005E6CD0" w:rsidP="003D408D">
            <w:pPr>
              <w:autoSpaceDE w:val="0"/>
              <w:autoSpaceDN w:val="0"/>
              <w:adjustRightInd w:val="0"/>
              <w:spacing w:after="0"/>
              <w:rPr>
                <w:rFonts w:ascii="Arial" w:hAnsi="Arial" w:cs="Arial"/>
                <w:b/>
                <w:bCs/>
                <w:sz w:val="24"/>
                <w:szCs w:val="24"/>
                <w:lang w:val="en-GB"/>
              </w:rPr>
            </w:pPr>
            <w:r w:rsidRPr="006A4C83">
              <w:rPr>
                <w:rFonts w:ascii="Arial" w:hAnsi="Arial" w:cs="Arial"/>
                <w:b/>
                <w:bCs/>
                <w:sz w:val="24"/>
                <w:szCs w:val="24"/>
                <w:lang w:val="en-GB"/>
              </w:rPr>
              <w:t>Model</w:t>
            </w:r>
          </w:p>
        </w:tc>
        <w:tc>
          <w:tcPr>
            <w:tcW w:w="0" w:type="auto"/>
            <w:hideMark/>
          </w:tcPr>
          <w:p w14:paraId="1A34CD59" w14:textId="77777777" w:rsidR="005E6CD0" w:rsidRPr="006A4C83" w:rsidRDefault="005E6CD0" w:rsidP="003D408D">
            <w:pPr>
              <w:autoSpaceDE w:val="0"/>
              <w:autoSpaceDN w:val="0"/>
              <w:adjustRightInd w:val="0"/>
              <w:spacing w:after="0"/>
              <w:rPr>
                <w:rFonts w:ascii="Arial" w:hAnsi="Arial" w:cs="Arial"/>
                <w:b/>
                <w:bCs/>
                <w:sz w:val="24"/>
                <w:szCs w:val="24"/>
                <w:lang w:val="en-GB"/>
              </w:rPr>
            </w:pPr>
            <w:r w:rsidRPr="006A4C83">
              <w:rPr>
                <w:rFonts w:ascii="Arial" w:hAnsi="Arial" w:cs="Arial"/>
                <w:b/>
                <w:bCs/>
                <w:sz w:val="24"/>
                <w:szCs w:val="24"/>
                <w:lang w:val="en-GB"/>
              </w:rPr>
              <w:t>Unstandardized Coefficients</w:t>
            </w:r>
          </w:p>
        </w:tc>
        <w:tc>
          <w:tcPr>
            <w:tcW w:w="0" w:type="auto"/>
            <w:hideMark/>
          </w:tcPr>
          <w:p w14:paraId="76B67D1C" w14:textId="77777777" w:rsidR="005E6CD0" w:rsidRPr="006A4C83" w:rsidRDefault="005E6CD0" w:rsidP="003D408D">
            <w:pPr>
              <w:autoSpaceDE w:val="0"/>
              <w:autoSpaceDN w:val="0"/>
              <w:adjustRightInd w:val="0"/>
              <w:spacing w:after="0"/>
              <w:rPr>
                <w:rFonts w:ascii="Arial" w:hAnsi="Arial" w:cs="Arial"/>
                <w:b/>
                <w:bCs/>
                <w:sz w:val="24"/>
                <w:szCs w:val="24"/>
                <w:lang w:val="en-GB"/>
              </w:rPr>
            </w:pPr>
            <w:r w:rsidRPr="006A4C83">
              <w:rPr>
                <w:rFonts w:ascii="Arial" w:hAnsi="Arial" w:cs="Arial"/>
                <w:b/>
                <w:bCs/>
                <w:sz w:val="24"/>
                <w:szCs w:val="24"/>
                <w:lang w:val="en-GB"/>
              </w:rPr>
              <w:t>Standardized Coefficients</w:t>
            </w:r>
          </w:p>
        </w:tc>
        <w:tc>
          <w:tcPr>
            <w:tcW w:w="0" w:type="auto"/>
            <w:hideMark/>
          </w:tcPr>
          <w:p w14:paraId="51EA9AB3" w14:textId="77777777" w:rsidR="005E6CD0" w:rsidRPr="006A4C83" w:rsidRDefault="005E6CD0" w:rsidP="003D408D">
            <w:pPr>
              <w:autoSpaceDE w:val="0"/>
              <w:autoSpaceDN w:val="0"/>
              <w:adjustRightInd w:val="0"/>
              <w:spacing w:after="0"/>
              <w:rPr>
                <w:rFonts w:ascii="Arial" w:hAnsi="Arial" w:cs="Arial"/>
                <w:b/>
                <w:bCs/>
                <w:sz w:val="24"/>
                <w:szCs w:val="24"/>
                <w:lang w:val="en-GB"/>
              </w:rPr>
            </w:pPr>
            <w:r w:rsidRPr="006A4C83">
              <w:rPr>
                <w:rFonts w:ascii="Arial" w:hAnsi="Arial" w:cs="Arial"/>
                <w:b/>
                <w:bCs/>
                <w:sz w:val="24"/>
                <w:szCs w:val="24"/>
                <w:lang w:val="en-GB"/>
              </w:rPr>
              <w:t>t</w:t>
            </w:r>
          </w:p>
        </w:tc>
        <w:tc>
          <w:tcPr>
            <w:tcW w:w="0" w:type="auto"/>
            <w:hideMark/>
          </w:tcPr>
          <w:p w14:paraId="303DA4DD" w14:textId="77777777" w:rsidR="005E6CD0" w:rsidRPr="006A4C83" w:rsidRDefault="005E6CD0" w:rsidP="003D408D">
            <w:pPr>
              <w:autoSpaceDE w:val="0"/>
              <w:autoSpaceDN w:val="0"/>
              <w:adjustRightInd w:val="0"/>
              <w:spacing w:after="0"/>
              <w:rPr>
                <w:rFonts w:ascii="Arial" w:hAnsi="Arial" w:cs="Arial"/>
                <w:b/>
                <w:bCs/>
                <w:sz w:val="24"/>
                <w:szCs w:val="24"/>
                <w:lang w:val="en-GB"/>
              </w:rPr>
            </w:pPr>
            <w:r w:rsidRPr="006A4C83">
              <w:rPr>
                <w:rFonts w:ascii="Arial" w:hAnsi="Arial" w:cs="Arial"/>
                <w:b/>
                <w:bCs/>
                <w:sz w:val="24"/>
                <w:szCs w:val="24"/>
                <w:lang w:val="en-GB"/>
              </w:rPr>
              <w:t>Sig.</w:t>
            </w:r>
          </w:p>
        </w:tc>
      </w:tr>
      <w:tr w:rsidR="005E6CD0" w:rsidRPr="006A4C83" w14:paraId="44F08135" w14:textId="77777777" w:rsidTr="00E00889">
        <w:tc>
          <w:tcPr>
            <w:tcW w:w="0" w:type="auto"/>
            <w:hideMark/>
          </w:tcPr>
          <w:p w14:paraId="0823466F" w14:textId="77777777" w:rsidR="005E6CD0" w:rsidRPr="003D408D" w:rsidRDefault="005E6CD0" w:rsidP="003D408D">
            <w:pPr>
              <w:autoSpaceDE w:val="0"/>
              <w:autoSpaceDN w:val="0"/>
              <w:adjustRightInd w:val="0"/>
              <w:spacing w:after="0"/>
              <w:rPr>
                <w:rFonts w:ascii="Arial" w:hAnsi="Arial" w:cs="Arial"/>
                <w:sz w:val="24"/>
                <w:szCs w:val="24"/>
                <w:lang w:val="en-GB"/>
              </w:rPr>
            </w:pPr>
          </w:p>
        </w:tc>
        <w:tc>
          <w:tcPr>
            <w:tcW w:w="0" w:type="auto"/>
            <w:hideMark/>
          </w:tcPr>
          <w:p w14:paraId="4C51D628"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B</w:t>
            </w:r>
          </w:p>
        </w:tc>
        <w:tc>
          <w:tcPr>
            <w:tcW w:w="0" w:type="auto"/>
            <w:hideMark/>
          </w:tcPr>
          <w:p w14:paraId="7A91A175"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Std. Error</w:t>
            </w:r>
          </w:p>
        </w:tc>
        <w:tc>
          <w:tcPr>
            <w:tcW w:w="0" w:type="auto"/>
            <w:hideMark/>
          </w:tcPr>
          <w:p w14:paraId="3FEBF90B"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Beta</w:t>
            </w:r>
          </w:p>
        </w:tc>
        <w:tc>
          <w:tcPr>
            <w:tcW w:w="0" w:type="auto"/>
            <w:hideMark/>
          </w:tcPr>
          <w:p w14:paraId="5ABDF86E" w14:textId="77777777" w:rsidR="005E6CD0" w:rsidRPr="003D408D" w:rsidRDefault="005E6CD0" w:rsidP="003D408D">
            <w:pPr>
              <w:autoSpaceDE w:val="0"/>
              <w:autoSpaceDN w:val="0"/>
              <w:adjustRightInd w:val="0"/>
              <w:spacing w:after="0"/>
              <w:rPr>
                <w:rFonts w:ascii="Arial" w:hAnsi="Arial" w:cs="Arial"/>
                <w:sz w:val="24"/>
                <w:szCs w:val="24"/>
                <w:lang w:val="en-GB"/>
              </w:rPr>
            </w:pPr>
          </w:p>
        </w:tc>
      </w:tr>
      <w:tr w:rsidR="005E6CD0" w:rsidRPr="006A4C83" w14:paraId="1C4D0309" w14:textId="77777777" w:rsidTr="00E00889">
        <w:tc>
          <w:tcPr>
            <w:tcW w:w="0" w:type="auto"/>
            <w:hideMark/>
          </w:tcPr>
          <w:p w14:paraId="5999A1A6"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(Constant)</w:t>
            </w:r>
          </w:p>
        </w:tc>
        <w:tc>
          <w:tcPr>
            <w:tcW w:w="0" w:type="auto"/>
            <w:hideMark/>
          </w:tcPr>
          <w:p w14:paraId="75DB3D82"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1.295</w:t>
            </w:r>
          </w:p>
        </w:tc>
        <w:tc>
          <w:tcPr>
            <w:tcW w:w="0" w:type="auto"/>
            <w:hideMark/>
          </w:tcPr>
          <w:p w14:paraId="76D3AD1E"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0.298</w:t>
            </w:r>
          </w:p>
        </w:tc>
        <w:tc>
          <w:tcPr>
            <w:tcW w:w="0" w:type="auto"/>
            <w:hideMark/>
          </w:tcPr>
          <w:p w14:paraId="31A552B5" w14:textId="77777777" w:rsidR="005E6CD0" w:rsidRPr="003D408D" w:rsidRDefault="005E6CD0" w:rsidP="003D408D">
            <w:pPr>
              <w:autoSpaceDE w:val="0"/>
              <w:autoSpaceDN w:val="0"/>
              <w:adjustRightInd w:val="0"/>
              <w:spacing w:after="0"/>
              <w:rPr>
                <w:rFonts w:ascii="Arial" w:hAnsi="Arial" w:cs="Arial"/>
                <w:sz w:val="24"/>
                <w:szCs w:val="24"/>
                <w:lang w:val="en-GB"/>
              </w:rPr>
            </w:pPr>
          </w:p>
        </w:tc>
        <w:tc>
          <w:tcPr>
            <w:tcW w:w="0" w:type="auto"/>
            <w:hideMark/>
          </w:tcPr>
          <w:p w14:paraId="2E62B881"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4.346</w:t>
            </w:r>
          </w:p>
        </w:tc>
      </w:tr>
      <w:tr w:rsidR="005E6CD0" w:rsidRPr="006A4C83" w14:paraId="61562841" w14:textId="77777777" w:rsidTr="00E00889">
        <w:tc>
          <w:tcPr>
            <w:tcW w:w="0" w:type="auto"/>
            <w:hideMark/>
          </w:tcPr>
          <w:p w14:paraId="517A1F66"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Professionalism</w:t>
            </w:r>
          </w:p>
        </w:tc>
        <w:tc>
          <w:tcPr>
            <w:tcW w:w="0" w:type="auto"/>
            <w:hideMark/>
          </w:tcPr>
          <w:p w14:paraId="55136F8F"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0.378</w:t>
            </w:r>
          </w:p>
        </w:tc>
        <w:tc>
          <w:tcPr>
            <w:tcW w:w="0" w:type="auto"/>
            <w:hideMark/>
          </w:tcPr>
          <w:p w14:paraId="65ABA32E"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0.091</w:t>
            </w:r>
          </w:p>
        </w:tc>
        <w:tc>
          <w:tcPr>
            <w:tcW w:w="0" w:type="auto"/>
            <w:hideMark/>
          </w:tcPr>
          <w:p w14:paraId="049FFA93"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0.369</w:t>
            </w:r>
          </w:p>
        </w:tc>
        <w:tc>
          <w:tcPr>
            <w:tcW w:w="0" w:type="auto"/>
            <w:hideMark/>
          </w:tcPr>
          <w:p w14:paraId="085C8B3C"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4.154</w:t>
            </w:r>
          </w:p>
        </w:tc>
      </w:tr>
      <w:tr w:rsidR="005E6CD0" w:rsidRPr="006A4C83" w14:paraId="1F284E8F" w14:textId="77777777" w:rsidTr="00E00889">
        <w:tc>
          <w:tcPr>
            <w:tcW w:w="0" w:type="auto"/>
            <w:hideMark/>
          </w:tcPr>
          <w:p w14:paraId="41532CF1"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Personal attention</w:t>
            </w:r>
          </w:p>
        </w:tc>
        <w:tc>
          <w:tcPr>
            <w:tcW w:w="0" w:type="auto"/>
            <w:hideMark/>
          </w:tcPr>
          <w:p w14:paraId="2EEFDF89"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0.305</w:t>
            </w:r>
          </w:p>
        </w:tc>
        <w:tc>
          <w:tcPr>
            <w:tcW w:w="0" w:type="auto"/>
            <w:hideMark/>
          </w:tcPr>
          <w:p w14:paraId="435F5745"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0.093</w:t>
            </w:r>
          </w:p>
        </w:tc>
        <w:tc>
          <w:tcPr>
            <w:tcW w:w="0" w:type="auto"/>
            <w:hideMark/>
          </w:tcPr>
          <w:p w14:paraId="3BA3DD5D"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0.297</w:t>
            </w:r>
          </w:p>
        </w:tc>
        <w:tc>
          <w:tcPr>
            <w:tcW w:w="0" w:type="auto"/>
            <w:hideMark/>
          </w:tcPr>
          <w:p w14:paraId="187016D3"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3.280</w:t>
            </w:r>
          </w:p>
        </w:tc>
      </w:tr>
      <w:tr w:rsidR="005E6CD0" w:rsidRPr="006A4C83" w14:paraId="3A95521E" w14:textId="77777777" w:rsidTr="00E00889">
        <w:tc>
          <w:tcPr>
            <w:tcW w:w="0" w:type="auto"/>
            <w:hideMark/>
          </w:tcPr>
          <w:p w14:paraId="685A7660"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Timeliness and responsiveness</w:t>
            </w:r>
          </w:p>
        </w:tc>
        <w:tc>
          <w:tcPr>
            <w:tcW w:w="0" w:type="auto"/>
            <w:hideMark/>
          </w:tcPr>
          <w:p w14:paraId="717C2414"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0.325</w:t>
            </w:r>
          </w:p>
        </w:tc>
        <w:tc>
          <w:tcPr>
            <w:tcW w:w="0" w:type="auto"/>
            <w:hideMark/>
          </w:tcPr>
          <w:p w14:paraId="4280FFFD"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0.086</w:t>
            </w:r>
          </w:p>
        </w:tc>
        <w:tc>
          <w:tcPr>
            <w:tcW w:w="0" w:type="auto"/>
            <w:hideMark/>
          </w:tcPr>
          <w:p w14:paraId="69E955F7"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0.314</w:t>
            </w:r>
          </w:p>
        </w:tc>
        <w:tc>
          <w:tcPr>
            <w:tcW w:w="0" w:type="auto"/>
            <w:hideMark/>
          </w:tcPr>
          <w:p w14:paraId="3793C264"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3.779</w:t>
            </w:r>
          </w:p>
        </w:tc>
      </w:tr>
      <w:tr w:rsidR="005E6CD0" w:rsidRPr="006A4C83" w14:paraId="7C8A243D" w14:textId="77777777" w:rsidTr="00E00889">
        <w:tc>
          <w:tcPr>
            <w:tcW w:w="0" w:type="auto"/>
            <w:hideMark/>
          </w:tcPr>
          <w:p w14:paraId="0D7C0FEF"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Courteous and friendly staff</w:t>
            </w:r>
          </w:p>
        </w:tc>
        <w:tc>
          <w:tcPr>
            <w:tcW w:w="0" w:type="auto"/>
            <w:hideMark/>
          </w:tcPr>
          <w:p w14:paraId="6B7BFECA"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0.299</w:t>
            </w:r>
          </w:p>
        </w:tc>
        <w:tc>
          <w:tcPr>
            <w:tcW w:w="0" w:type="auto"/>
            <w:hideMark/>
          </w:tcPr>
          <w:p w14:paraId="0EEA89B7"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0.089</w:t>
            </w:r>
          </w:p>
        </w:tc>
        <w:tc>
          <w:tcPr>
            <w:tcW w:w="0" w:type="auto"/>
            <w:hideMark/>
          </w:tcPr>
          <w:p w14:paraId="56B1EE8C"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0.287</w:t>
            </w:r>
          </w:p>
        </w:tc>
        <w:tc>
          <w:tcPr>
            <w:tcW w:w="0" w:type="auto"/>
            <w:hideMark/>
          </w:tcPr>
          <w:p w14:paraId="03194C20" w14:textId="77777777" w:rsidR="005E6CD0" w:rsidRPr="003D408D" w:rsidRDefault="005E6CD0" w:rsidP="003D408D">
            <w:pPr>
              <w:autoSpaceDE w:val="0"/>
              <w:autoSpaceDN w:val="0"/>
              <w:adjustRightInd w:val="0"/>
              <w:spacing w:after="0"/>
              <w:rPr>
                <w:rFonts w:ascii="Arial" w:hAnsi="Arial" w:cs="Arial"/>
                <w:sz w:val="24"/>
                <w:szCs w:val="24"/>
                <w:lang w:val="en-GB"/>
              </w:rPr>
            </w:pPr>
            <w:r w:rsidRPr="003D408D">
              <w:rPr>
                <w:rFonts w:ascii="Arial" w:hAnsi="Arial" w:cs="Arial"/>
                <w:sz w:val="24"/>
                <w:szCs w:val="24"/>
                <w:lang w:val="en-GB"/>
              </w:rPr>
              <w:t>3.361</w:t>
            </w:r>
          </w:p>
        </w:tc>
      </w:tr>
      <w:tr w:rsidR="005E6CD0" w:rsidRPr="006A4C83" w14:paraId="793D7E47" w14:textId="77777777" w:rsidTr="00E00889">
        <w:tc>
          <w:tcPr>
            <w:tcW w:w="0" w:type="auto"/>
            <w:hideMark/>
          </w:tcPr>
          <w:p w14:paraId="5A9D3657" w14:textId="77777777" w:rsidR="005E6CD0" w:rsidRPr="003D408D" w:rsidRDefault="005E6CD0" w:rsidP="003D408D">
            <w:pPr>
              <w:autoSpaceDE w:val="0"/>
              <w:autoSpaceDN w:val="0"/>
              <w:adjustRightInd w:val="0"/>
              <w:spacing w:before="240" w:after="0"/>
              <w:rPr>
                <w:rFonts w:ascii="Arial" w:hAnsi="Arial" w:cs="Arial"/>
                <w:sz w:val="24"/>
                <w:szCs w:val="24"/>
                <w:lang w:val="en-GB"/>
              </w:rPr>
            </w:pPr>
            <w:r w:rsidRPr="003D408D">
              <w:rPr>
                <w:rFonts w:ascii="Arial" w:hAnsi="Arial" w:cs="Arial"/>
                <w:sz w:val="24"/>
                <w:szCs w:val="24"/>
                <w:lang w:val="en-GB"/>
              </w:rPr>
              <w:t>Hotel ambiance and cleanliness</w:t>
            </w:r>
          </w:p>
        </w:tc>
        <w:tc>
          <w:tcPr>
            <w:tcW w:w="0" w:type="auto"/>
            <w:hideMark/>
          </w:tcPr>
          <w:p w14:paraId="5C3A9406" w14:textId="77777777" w:rsidR="005E6CD0" w:rsidRPr="003D408D" w:rsidRDefault="005E6CD0" w:rsidP="003D408D">
            <w:pPr>
              <w:autoSpaceDE w:val="0"/>
              <w:autoSpaceDN w:val="0"/>
              <w:adjustRightInd w:val="0"/>
              <w:spacing w:before="240" w:after="0"/>
              <w:rPr>
                <w:rFonts w:ascii="Arial" w:hAnsi="Arial" w:cs="Arial"/>
                <w:sz w:val="24"/>
                <w:szCs w:val="24"/>
                <w:lang w:val="en-GB"/>
              </w:rPr>
            </w:pPr>
            <w:r w:rsidRPr="003D408D">
              <w:rPr>
                <w:rFonts w:ascii="Arial" w:hAnsi="Arial" w:cs="Arial"/>
                <w:sz w:val="24"/>
                <w:szCs w:val="24"/>
                <w:lang w:val="en-GB"/>
              </w:rPr>
              <w:t>0.412</w:t>
            </w:r>
          </w:p>
        </w:tc>
        <w:tc>
          <w:tcPr>
            <w:tcW w:w="0" w:type="auto"/>
            <w:hideMark/>
          </w:tcPr>
          <w:p w14:paraId="4E4DA403" w14:textId="77777777" w:rsidR="005E6CD0" w:rsidRPr="003D408D" w:rsidRDefault="005E6CD0" w:rsidP="003D408D">
            <w:pPr>
              <w:autoSpaceDE w:val="0"/>
              <w:autoSpaceDN w:val="0"/>
              <w:adjustRightInd w:val="0"/>
              <w:spacing w:before="240" w:after="0"/>
              <w:rPr>
                <w:rFonts w:ascii="Arial" w:hAnsi="Arial" w:cs="Arial"/>
                <w:sz w:val="24"/>
                <w:szCs w:val="24"/>
                <w:lang w:val="en-GB"/>
              </w:rPr>
            </w:pPr>
            <w:r w:rsidRPr="003D408D">
              <w:rPr>
                <w:rFonts w:ascii="Arial" w:hAnsi="Arial" w:cs="Arial"/>
                <w:sz w:val="24"/>
                <w:szCs w:val="24"/>
                <w:lang w:val="en-GB"/>
              </w:rPr>
              <w:t>0.084</w:t>
            </w:r>
          </w:p>
        </w:tc>
        <w:tc>
          <w:tcPr>
            <w:tcW w:w="0" w:type="auto"/>
            <w:hideMark/>
          </w:tcPr>
          <w:p w14:paraId="1399EE45" w14:textId="77777777" w:rsidR="005E6CD0" w:rsidRPr="003D408D" w:rsidRDefault="005E6CD0" w:rsidP="003D408D">
            <w:pPr>
              <w:autoSpaceDE w:val="0"/>
              <w:autoSpaceDN w:val="0"/>
              <w:adjustRightInd w:val="0"/>
              <w:spacing w:before="240" w:after="0"/>
              <w:rPr>
                <w:rFonts w:ascii="Arial" w:hAnsi="Arial" w:cs="Arial"/>
                <w:sz w:val="24"/>
                <w:szCs w:val="24"/>
                <w:lang w:val="en-GB"/>
              </w:rPr>
            </w:pPr>
            <w:r w:rsidRPr="003D408D">
              <w:rPr>
                <w:rFonts w:ascii="Arial" w:hAnsi="Arial" w:cs="Arial"/>
                <w:sz w:val="24"/>
                <w:szCs w:val="24"/>
                <w:lang w:val="en-GB"/>
              </w:rPr>
              <w:t>0.398</w:t>
            </w:r>
          </w:p>
        </w:tc>
        <w:tc>
          <w:tcPr>
            <w:tcW w:w="0" w:type="auto"/>
            <w:hideMark/>
          </w:tcPr>
          <w:p w14:paraId="1356851E" w14:textId="77777777" w:rsidR="005E6CD0" w:rsidRPr="003D408D" w:rsidRDefault="005E6CD0" w:rsidP="003D408D">
            <w:pPr>
              <w:autoSpaceDE w:val="0"/>
              <w:autoSpaceDN w:val="0"/>
              <w:adjustRightInd w:val="0"/>
              <w:spacing w:before="240" w:after="0"/>
              <w:rPr>
                <w:rFonts w:ascii="Arial" w:hAnsi="Arial" w:cs="Arial"/>
                <w:sz w:val="24"/>
                <w:szCs w:val="24"/>
                <w:lang w:val="en-GB"/>
              </w:rPr>
            </w:pPr>
            <w:r w:rsidRPr="003D408D">
              <w:rPr>
                <w:rFonts w:ascii="Arial" w:hAnsi="Arial" w:cs="Arial"/>
                <w:sz w:val="24"/>
                <w:szCs w:val="24"/>
                <w:lang w:val="en-GB"/>
              </w:rPr>
              <w:t>4.905</w:t>
            </w:r>
          </w:p>
        </w:tc>
      </w:tr>
    </w:tbl>
    <w:p w14:paraId="3F2E49CC" w14:textId="6C74A37D" w:rsidR="00FE1E9D" w:rsidRDefault="00FE1E9D" w:rsidP="0002294A">
      <w:pPr>
        <w:autoSpaceDE w:val="0"/>
        <w:autoSpaceDN w:val="0"/>
        <w:adjustRightInd w:val="0"/>
        <w:rPr>
          <w:rFonts w:ascii="Arial" w:hAnsi="Arial" w:cs="Arial"/>
          <w:szCs w:val="24"/>
          <w:lang w:val="en-GB"/>
        </w:rPr>
      </w:pPr>
    </w:p>
    <w:p w14:paraId="54981987" w14:textId="69BE1CE1" w:rsidR="0002294A" w:rsidRDefault="0002294A" w:rsidP="0002294A">
      <w:pPr>
        <w:autoSpaceDE w:val="0"/>
        <w:autoSpaceDN w:val="0"/>
        <w:adjustRightInd w:val="0"/>
        <w:rPr>
          <w:rFonts w:ascii="Arial" w:hAnsi="Arial" w:cs="Arial"/>
          <w:szCs w:val="24"/>
          <w:lang w:val="en-GB"/>
        </w:rPr>
      </w:pPr>
      <w:r w:rsidRPr="0002294A">
        <w:rPr>
          <w:rFonts w:ascii="Arial" w:hAnsi="Arial" w:cs="Arial"/>
          <w:szCs w:val="24"/>
          <w:lang w:val="en-GB"/>
        </w:rPr>
        <w:t xml:space="preserve">The Coefficients table provides an insightful analysis of how various independent variables contribute to customer satisfaction in a three-star hotel in Lagos, Nigeria. </w:t>
      </w:r>
      <w:r w:rsidRPr="0002294A">
        <w:rPr>
          <w:rFonts w:ascii="Arial" w:hAnsi="Arial" w:cs="Arial"/>
          <w:szCs w:val="24"/>
          <w:lang w:val="en-GB"/>
        </w:rPr>
        <w:lastRenderedPageBreak/>
        <w:t>Among these variables, hotel ambience and cleanliness stand out with the highest coefficient of 0.412, underscoring the significant influence of the hotel's physical environment on customer satisfaction (t-value = 4.905, p-value = 0.000). Professionalism also emerges as a critical factor, with a coefficient of 0.378, demonstrating that a 1-unit increase in professionalism correlates with a 0.378-unit increase in customer satisfaction (t-value = 4.154, p-value = 0.000). Personal attention, with a coefficient of 0.305, highlights the importance of personalised service in enhancing guest satisfaction (t-value = 3.280, p-value = 0.001). Additionally, timeliness and responsiveness (coefficient = 0.325, t-value = 3.779, p-value = 0.000) and the courteousness and friendliness of staff (coefficient = 0.299, t-value = 3.361, p-value = 0.001) are identified as significant contributors to customer satisfaction, further illustrating the multifaceted nature of service quality in the hospitality sector.</w:t>
      </w:r>
    </w:p>
    <w:p w14:paraId="0665382E" w14:textId="2627A93D" w:rsidR="00E00889" w:rsidRPr="006A4C83" w:rsidRDefault="000E569C" w:rsidP="006A4C83">
      <w:pPr>
        <w:autoSpaceDE w:val="0"/>
        <w:autoSpaceDN w:val="0"/>
        <w:adjustRightInd w:val="0"/>
        <w:rPr>
          <w:rFonts w:ascii="Arial" w:hAnsi="Arial" w:cs="Arial"/>
          <w:b/>
          <w:bCs/>
          <w:szCs w:val="24"/>
          <w:lang w:val="en-GB"/>
        </w:rPr>
      </w:pPr>
      <w:r w:rsidRPr="006A4C83">
        <w:rPr>
          <w:rFonts w:ascii="Arial" w:hAnsi="Arial" w:cs="Arial"/>
          <w:b/>
          <w:bCs/>
          <w:szCs w:val="24"/>
          <w:lang w:val="en-GB"/>
        </w:rPr>
        <w:t>4.4.2</w:t>
      </w:r>
      <w:r w:rsidRPr="006A4C83">
        <w:rPr>
          <w:rFonts w:ascii="Arial" w:hAnsi="Arial" w:cs="Arial"/>
          <w:b/>
          <w:bCs/>
          <w:szCs w:val="24"/>
          <w:lang w:val="en-GB"/>
        </w:rPr>
        <w:tab/>
      </w:r>
      <w:r w:rsidR="004841AE" w:rsidRPr="006A4C83">
        <w:rPr>
          <w:rFonts w:ascii="Arial" w:hAnsi="Arial" w:cs="Arial"/>
          <w:b/>
          <w:bCs/>
          <w:szCs w:val="24"/>
          <w:lang w:val="en-GB"/>
        </w:rPr>
        <w:t>Hypothesis</w:t>
      </w:r>
      <w:r w:rsidR="009A360F" w:rsidRPr="006A4C83">
        <w:rPr>
          <w:rFonts w:ascii="Arial" w:hAnsi="Arial" w:cs="Arial"/>
          <w:b/>
          <w:bCs/>
          <w:szCs w:val="24"/>
          <w:lang w:val="en-GB"/>
        </w:rPr>
        <w:t xml:space="preserve"> Two</w:t>
      </w:r>
    </w:p>
    <w:p w14:paraId="380C4075" w14:textId="5A9444CD" w:rsidR="002A451F" w:rsidRPr="006A4C83" w:rsidRDefault="00C73A6E" w:rsidP="006A4C83">
      <w:pPr>
        <w:rPr>
          <w:rFonts w:ascii="Arial" w:hAnsi="Arial" w:cs="Arial"/>
          <w:szCs w:val="24"/>
          <w:lang w:val="en-GB"/>
        </w:rPr>
      </w:pPr>
      <w:r w:rsidRPr="006A4C83">
        <w:rPr>
          <w:rFonts w:ascii="Arial" w:hAnsi="Arial" w:cs="Arial"/>
          <w:b/>
          <w:bCs/>
          <w:szCs w:val="24"/>
          <w:lang w:val="en-GB"/>
        </w:rPr>
        <w:t>H</w:t>
      </w:r>
      <w:r w:rsidRPr="006A4C83">
        <w:rPr>
          <w:rFonts w:ascii="Cambria Math" w:hAnsi="Cambria Math" w:cs="Cambria Math"/>
          <w:b/>
          <w:bCs/>
          <w:szCs w:val="24"/>
          <w:lang w:val="en-GB"/>
        </w:rPr>
        <w:t>₀₂</w:t>
      </w:r>
      <w:r w:rsidRPr="006A4C83">
        <w:rPr>
          <w:rFonts w:ascii="Arial" w:hAnsi="Arial" w:cs="Arial"/>
          <w:b/>
          <w:bCs/>
          <w:szCs w:val="24"/>
          <w:lang w:val="en-GB"/>
        </w:rPr>
        <w:t>:</w:t>
      </w:r>
      <w:r w:rsidRPr="006A4C83">
        <w:rPr>
          <w:rFonts w:ascii="Arial" w:hAnsi="Arial" w:cs="Arial"/>
          <w:szCs w:val="24"/>
          <w:lang w:val="en-GB"/>
        </w:rPr>
        <w:t xml:space="preserve"> There is no significant difference between customers’ expectations of service quality and their actual experiences in three-star hotels in Lagos State, Nigeria.</w:t>
      </w:r>
    </w:p>
    <w:p w14:paraId="4E251975" w14:textId="76004046" w:rsidR="002A451F" w:rsidRPr="006A4C83" w:rsidRDefault="00F01046" w:rsidP="006A4C83">
      <w:pPr>
        <w:pStyle w:val="Caption"/>
        <w:spacing w:line="360" w:lineRule="auto"/>
        <w:rPr>
          <w:rFonts w:ascii="Arial" w:hAnsi="Arial" w:cs="Arial"/>
          <w:b/>
          <w:bCs/>
          <w:sz w:val="24"/>
          <w:szCs w:val="24"/>
          <w:lang w:val="en-GB"/>
        </w:rPr>
      </w:pPr>
      <w:bookmarkStart w:id="63" w:name="_Toc175679910"/>
      <w:bookmarkStart w:id="64" w:name="_Toc175679979"/>
      <w:r w:rsidRPr="006A4C83">
        <w:rPr>
          <w:rFonts w:ascii="Arial" w:hAnsi="Arial" w:cs="Arial"/>
          <w:sz w:val="24"/>
          <w:szCs w:val="24"/>
        </w:rPr>
        <w:t xml:space="preserve">Table 4. </w:t>
      </w:r>
      <w:r w:rsidR="00000000" w:rsidRPr="006A4C83">
        <w:rPr>
          <w:rFonts w:ascii="Arial" w:hAnsi="Arial" w:cs="Arial"/>
          <w:sz w:val="24"/>
          <w:szCs w:val="24"/>
        </w:rPr>
        <w:fldChar w:fldCharType="begin"/>
      </w:r>
      <w:r w:rsidR="00000000" w:rsidRPr="006A4C83">
        <w:rPr>
          <w:rFonts w:ascii="Arial" w:hAnsi="Arial" w:cs="Arial"/>
          <w:sz w:val="24"/>
          <w:szCs w:val="24"/>
        </w:rPr>
        <w:instrText xml:space="preserve"> SEQ Table_4. \* ARABIC </w:instrText>
      </w:r>
      <w:r w:rsidR="00000000" w:rsidRPr="006A4C83">
        <w:rPr>
          <w:rFonts w:ascii="Arial" w:hAnsi="Arial" w:cs="Arial"/>
          <w:sz w:val="24"/>
          <w:szCs w:val="24"/>
        </w:rPr>
        <w:fldChar w:fldCharType="separate"/>
      </w:r>
      <w:r w:rsidR="006363D8" w:rsidRPr="006A4C83">
        <w:rPr>
          <w:rFonts w:ascii="Arial" w:hAnsi="Arial" w:cs="Arial"/>
          <w:noProof/>
          <w:sz w:val="24"/>
          <w:szCs w:val="24"/>
        </w:rPr>
        <w:t>8</w:t>
      </w:r>
      <w:r w:rsidR="00000000" w:rsidRPr="006A4C83">
        <w:rPr>
          <w:rFonts w:ascii="Arial" w:hAnsi="Arial" w:cs="Arial"/>
          <w:noProof/>
          <w:sz w:val="24"/>
          <w:szCs w:val="24"/>
        </w:rPr>
        <w:fldChar w:fldCharType="end"/>
      </w:r>
      <w:r w:rsidRPr="006A4C83">
        <w:rPr>
          <w:rFonts w:ascii="Arial" w:hAnsi="Arial" w:cs="Arial"/>
          <w:sz w:val="24"/>
          <w:szCs w:val="24"/>
        </w:rPr>
        <w:t>: Hypothesis two chi-square analysis table</w:t>
      </w:r>
      <w:bookmarkEnd w:id="63"/>
      <w:bookmarkEnd w:id="64"/>
    </w:p>
    <w:tbl>
      <w:tblPr>
        <w:tblStyle w:val="TableGrid"/>
        <w:tblW w:w="0" w:type="auto"/>
        <w:tblLook w:val="04A0" w:firstRow="1" w:lastRow="0" w:firstColumn="1" w:lastColumn="0" w:noHBand="0" w:noVBand="1"/>
      </w:tblPr>
      <w:tblGrid>
        <w:gridCol w:w="3524"/>
        <w:gridCol w:w="951"/>
        <w:gridCol w:w="443"/>
        <w:gridCol w:w="4071"/>
      </w:tblGrid>
      <w:tr w:rsidR="002A451F" w:rsidRPr="006A4C83" w14:paraId="59B35240" w14:textId="77777777" w:rsidTr="002A451F">
        <w:tc>
          <w:tcPr>
            <w:tcW w:w="0" w:type="auto"/>
            <w:hideMark/>
          </w:tcPr>
          <w:p w14:paraId="004E8030" w14:textId="77777777" w:rsidR="002A451F" w:rsidRPr="006A4C83" w:rsidRDefault="002A451F"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Chi-Square Tests</w:t>
            </w:r>
          </w:p>
        </w:tc>
        <w:tc>
          <w:tcPr>
            <w:tcW w:w="0" w:type="auto"/>
            <w:hideMark/>
          </w:tcPr>
          <w:p w14:paraId="5E986D61" w14:textId="77777777" w:rsidR="002A451F" w:rsidRPr="006A4C83" w:rsidRDefault="002A451F"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Value</w:t>
            </w:r>
          </w:p>
        </w:tc>
        <w:tc>
          <w:tcPr>
            <w:tcW w:w="0" w:type="auto"/>
            <w:hideMark/>
          </w:tcPr>
          <w:p w14:paraId="18A90812" w14:textId="77777777" w:rsidR="002A451F" w:rsidRPr="006A4C83" w:rsidRDefault="002A451F" w:rsidP="006A4C83">
            <w:pPr>
              <w:autoSpaceDE w:val="0"/>
              <w:autoSpaceDN w:val="0"/>
              <w:adjustRightInd w:val="0"/>
              <w:rPr>
                <w:rFonts w:ascii="Arial" w:hAnsi="Arial" w:cs="Arial"/>
                <w:b/>
                <w:bCs/>
                <w:sz w:val="24"/>
                <w:szCs w:val="24"/>
                <w:lang w:val="en-GB"/>
              </w:rPr>
            </w:pPr>
            <w:proofErr w:type="spellStart"/>
            <w:r w:rsidRPr="006A4C83">
              <w:rPr>
                <w:rFonts w:ascii="Arial" w:hAnsi="Arial" w:cs="Arial"/>
                <w:b/>
                <w:bCs/>
                <w:sz w:val="24"/>
                <w:szCs w:val="24"/>
                <w:lang w:val="en-GB"/>
              </w:rPr>
              <w:t>df</w:t>
            </w:r>
            <w:proofErr w:type="spellEnd"/>
          </w:p>
        </w:tc>
        <w:tc>
          <w:tcPr>
            <w:tcW w:w="0" w:type="auto"/>
            <w:hideMark/>
          </w:tcPr>
          <w:p w14:paraId="27A756A2" w14:textId="77777777" w:rsidR="002A451F" w:rsidRPr="006A4C83" w:rsidRDefault="002A451F"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Asymptotic Significance (2-sided)</w:t>
            </w:r>
          </w:p>
        </w:tc>
      </w:tr>
      <w:tr w:rsidR="002A451F" w:rsidRPr="006A4C83" w14:paraId="7CF33878" w14:textId="77777777" w:rsidTr="002A451F">
        <w:tc>
          <w:tcPr>
            <w:tcW w:w="0" w:type="auto"/>
            <w:hideMark/>
          </w:tcPr>
          <w:p w14:paraId="4F675371" w14:textId="77777777" w:rsidR="002A451F" w:rsidRPr="006A4C83" w:rsidRDefault="002A451F"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Pearson Chi-Square</w:t>
            </w:r>
          </w:p>
        </w:tc>
        <w:tc>
          <w:tcPr>
            <w:tcW w:w="0" w:type="auto"/>
            <w:hideMark/>
          </w:tcPr>
          <w:p w14:paraId="49F8E8FF" w14:textId="77777777" w:rsidR="002A451F" w:rsidRPr="006A4C83" w:rsidRDefault="002A451F"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35.482</w:t>
            </w:r>
          </w:p>
        </w:tc>
        <w:tc>
          <w:tcPr>
            <w:tcW w:w="0" w:type="auto"/>
            <w:hideMark/>
          </w:tcPr>
          <w:p w14:paraId="6D0F5B65" w14:textId="77777777" w:rsidR="002A451F" w:rsidRPr="006A4C83" w:rsidRDefault="002A451F"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8</w:t>
            </w:r>
          </w:p>
        </w:tc>
        <w:tc>
          <w:tcPr>
            <w:tcW w:w="0" w:type="auto"/>
            <w:hideMark/>
          </w:tcPr>
          <w:p w14:paraId="01322CF4" w14:textId="77777777" w:rsidR="002A451F" w:rsidRPr="006A4C83" w:rsidRDefault="002A451F"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0.000</w:t>
            </w:r>
          </w:p>
        </w:tc>
      </w:tr>
      <w:tr w:rsidR="002A451F" w:rsidRPr="006A4C83" w14:paraId="0331EF8D" w14:textId="77777777" w:rsidTr="002A451F">
        <w:tc>
          <w:tcPr>
            <w:tcW w:w="0" w:type="auto"/>
            <w:hideMark/>
          </w:tcPr>
          <w:p w14:paraId="19CA5DC4" w14:textId="77777777" w:rsidR="002A451F" w:rsidRPr="006A4C83" w:rsidRDefault="002A451F"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Likelihood Ratio</w:t>
            </w:r>
          </w:p>
        </w:tc>
        <w:tc>
          <w:tcPr>
            <w:tcW w:w="0" w:type="auto"/>
            <w:hideMark/>
          </w:tcPr>
          <w:p w14:paraId="037BE520" w14:textId="77777777" w:rsidR="002A451F" w:rsidRPr="006A4C83" w:rsidRDefault="002A451F"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36.103</w:t>
            </w:r>
          </w:p>
        </w:tc>
        <w:tc>
          <w:tcPr>
            <w:tcW w:w="0" w:type="auto"/>
            <w:hideMark/>
          </w:tcPr>
          <w:p w14:paraId="4311A396" w14:textId="77777777" w:rsidR="002A451F" w:rsidRPr="006A4C83" w:rsidRDefault="002A451F"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8</w:t>
            </w:r>
          </w:p>
        </w:tc>
        <w:tc>
          <w:tcPr>
            <w:tcW w:w="0" w:type="auto"/>
            <w:hideMark/>
          </w:tcPr>
          <w:p w14:paraId="16BD9CB8" w14:textId="77777777" w:rsidR="002A451F" w:rsidRPr="006A4C83" w:rsidRDefault="002A451F"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0.000</w:t>
            </w:r>
          </w:p>
        </w:tc>
      </w:tr>
      <w:tr w:rsidR="002A451F" w:rsidRPr="006A4C83" w14:paraId="4DF2D3D1" w14:textId="77777777" w:rsidTr="002A451F">
        <w:tc>
          <w:tcPr>
            <w:tcW w:w="0" w:type="auto"/>
            <w:hideMark/>
          </w:tcPr>
          <w:p w14:paraId="2DBFAA3F" w14:textId="77777777" w:rsidR="002A451F" w:rsidRPr="006A4C83" w:rsidRDefault="002A451F"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Linear-by-Linear Association</w:t>
            </w:r>
          </w:p>
        </w:tc>
        <w:tc>
          <w:tcPr>
            <w:tcW w:w="0" w:type="auto"/>
            <w:hideMark/>
          </w:tcPr>
          <w:p w14:paraId="2CF30B4E" w14:textId="77777777" w:rsidR="002A451F" w:rsidRPr="006A4C83" w:rsidRDefault="002A451F"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12.324</w:t>
            </w:r>
          </w:p>
        </w:tc>
        <w:tc>
          <w:tcPr>
            <w:tcW w:w="0" w:type="auto"/>
            <w:hideMark/>
          </w:tcPr>
          <w:p w14:paraId="030586B5" w14:textId="77777777" w:rsidR="002A451F" w:rsidRPr="006A4C83" w:rsidRDefault="002A451F"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1</w:t>
            </w:r>
          </w:p>
        </w:tc>
        <w:tc>
          <w:tcPr>
            <w:tcW w:w="0" w:type="auto"/>
            <w:hideMark/>
          </w:tcPr>
          <w:p w14:paraId="060D794B" w14:textId="77777777" w:rsidR="002A451F" w:rsidRPr="006A4C83" w:rsidRDefault="002A451F"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0.001</w:t>
            </w:r>
          </w:p>
        </w:tc>
      </w:tr>
      <w:tr w:rsidR="002A451F" w:rsidRPr="006A4C83" w14:paraId="7C4EDDAD" w14:textId="77777777" w:rsidTr="002A451F">
        <w:tc>
          <w:tcPr>
            <w:tcW w:w="0" w:type="auto"/>
            <w:hideMark/>
          </w:tcPr>
          <w:p w14:paraId="77B4D1C7" w14:textId="77777777" w:rsidR="002A451F" w:rsidRPr="006A4C83" w:rsidRDefault="002A451F"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N of Valid Cases</w:t>
            </w:r>
          </w:p>
        </w:tc>
        <w:tc>
          <w:tcPr>
            <w:tcW w:w="0" w:type="auto"/>
            <w:hideMark/>
          </w:tcPr>
          <w:p w14:paraId="6EE0C08B" w14:textId="77777777" w:rsidR="002A451F" w:rsidRPr="006A4C83" w:rsidRDefault="002A451F"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150</w:t>
            </w:r>
          </w:p>
        </w:tc>
        <w:tc>
          <w:tcPr>
            <w:tcW w:w="0" w:type="auto"/>
            <w:hideMark/>
          </w:tcPr>
          <w:p w14:paraId="3F477B13" w14:textId="77777777" w:rsidR="002A451F" w:rsidRPr="006A4C83" w:rsidRDefault="002A451F" w:rsidP="006A4C83">
            <w:pPr>
              <w:autoSpaceDE w:val="0"/>
              <w:autoSpaceDN w:val="0"/>
              <w:adjustRightInd w:val="0"/>
              <w:rPr>
                <w:rFonts w:ascii="Arial" w:hAnsi="Arial" w:cs="Arial"/>
                <w:b/>
                <w:bCs/>
                <w:sz w:val="24"/>
                <w:szCs w:val="24"/>
                <w:lang w:val="en-GB"/>
              </w:rPr>
            </w:pPr>
          </w:p>
        </w:tc>
        <w:tc>
          <w:tcPr>
            <w:tcW w:w="0" w:type="auto"/>
            <w:hideMark/>
          </w:tcPr>
          <w:p w14:paraId="34495501" w14:textId="77777777" w:rsidR="002A451F" w:rsidRPr="006A4C83" w:rsidRDefault="002A451F" w:rsidP="006A4C83">
            <w:pPr>
              <w:autoSpaceDE w:val="0"/>
              <w:autoSpaceDN w:val="0"/>
              <w:adjustRightInd w:val="0"/>
              <w:rPr>
                <w:rFonts w:ascii="Arial" w:hAnsi="Arial" w:cs="Arial"/>
                <w:b/>
                <w:bCs/>
                <w:sz w:val="24"/>
                <w:szCs w:val="24"/>
                <w:lang w:val="en-GB"/>
              </w:rPr>
            </w:pPr>
          </w:p>
        </w:tc>
      </w:tr>
    </w:tbl>
    <w:p w14:paraId="789B3FA3" w14:textId="5D3DAF0E" w:rsidR="002A451F" w:rsidRPr="006A4C83" w:rsidRDefault="002A451F" w:rsidP="006A4C83">
      <w:pPr>
        <w:autoSpaceDE w:val="0"/>
        <w:autoSpaceDN w:val="0"/>
        <w:adjustRightInd w:val="0"/>
        <w:rPr>
          <w:rFonts w:ascii="Arial" w:hAnsi="Arial" w:cs="Arial"/>
          <w:b/>
          <w:bCs/>
          <w:szCs w:val="24"/>
          <w:lang w:val="en-GB"/>
        </w:rPr>
      </w:pPr>
    </w:p>
    <w:p w14:paraId="5A1DDF15" w14:textId="1364D8A6" w:rsidR="003D408D" w:rsidRPr="006A4C83" w:rsidRDefault="00E17E99" w:rsidP="006A4C83">
      <w:pPr>
        <w:autoSpaceDE w:val="0"/>
        <w:autoSpaceDN w:val="0"/>
        <w:adjustRightInd w:val="0"/>
        <w:rPr>
          <w:rFonts w:ascii="Arial" w:hAnsi="Arial" w:cs="Arial"/>
          <w:szCs w:val="24"/>
          <w:lang w:val="en-GB"/>
        </w:rPr>
      </w:pPr>
      <w:r w:rsidRPr="00E17E99">
        <w:rPr>
          <w:rFonts w:ascii="Arial" w:hAnsi="Arial" w:cs="Arial"/>
          <w:szCs w:val="24"/>
          <w:lang w:val="en-GB"/>
        </w:rPr>
        <w:t xml:space="preserve">The Pearson chi-square test yielded a value of 35.482 with a p-value of 0.000, indicating a statistically significant association at the 0.05 level between customers’ service quality expectations and the actual service quality experienced in three-star hotels in Lagos State. Consequently, the null hypothesis, which posits no relationship between these variables, is rejected. Additionally, the likelihood ratio test corroborates this finding, </w:t>
      </w:r>
      <w:r w:rsidRPr="00E17E99">
        <w:rPr>
          <w:rFonts w:ascii="Arial" w:hAnsi="Arial" w:cs="Arial"/>
          <w:szCs w:val="24"/>
          <w:lang w:val="en-GB"/>
        </w:rPr>
        <w:lastRenderedPageBreak/>
        <w:t>showing significance (p = 0.000). The linear-by-linear association (p = 0.001) further underscores a consistent relationship between rising service expectations and the corresponding service quality received.</w:t>
      </w:r>
    </w:p>
    <w:p w14:paraId="25A47273" w14:textId="235CF69A" w:rsidR="00E00889" w:rsidRPr="006A4C83" w:rsidRDefault="0092048C" w:rsidP="006A4C83">
      <w:pPr>
        <w:autoSpaceDE w:val="0"/>
        <w:autoSpaceDN w:val="0"/>
        <w:adjustRightInd w:val="0"/>
        <w:rPr>
          <w:rFonts w:ascii="Arial" w:hAnsi="Arial" w:cs="Arial"/>
          <w:b/>
          <w:bCs/>
          <w:szCs w:val="24"/>
          <w:lang w:val="en-GB"/>
        </w:rPr>
      </w:pPr>
      <w:r w:rsidRPr="006A4C83">
        <w:rPr>
          <w:rFonts w:ascii="Arial" w:hAnsi="Arial" w:cs="Arial"/>
          <w:b/>
          <w:bCs/>
          <w:szCs w:val="24"/>
          <w:lang w:val="en-GB"/>
        </w:rPr>
        <w:t>4.4.3</w:t>
      </w:r>
      <w:r w:rsidRPr="006A4C83">
        <w:rPr>
          <w:rFonts w:ascii="Arial" w:hAnsi="Arial" w:cs="Arial"/>
          <w:b/>
          <w:bCs/>
          <w:szCs w:val="24"/>
          <w:lang w:val="en-GB"/>
        </w:rPr>
        <w:tab/>
      </w:r>
      <w:r w:rsidR="000E569C" w:rsidRPr="006A4C83">
        <w:rPr>
          <w:rFonts w:ascii="Arial" w:hAnsi="Arial" w:cs="Arial"/>
          <w:b/>
          <w:bCs/>
          <w:szCs w:val="24"/>
          <w:lang w:val="en-GB"/>
        </w:rPr>
        <w:t xml:space="preserve">Hypothesis </w:t>
      </w:r>
      <w:r w:rsidR="003D408D">
        <w:rPr>
          <w:rFonts w:ascii="Arial" w:hAnsi="Arial" w:cs="Arial"/>
          <w:b/>
          <w:bCs/>
          <w:szCs w:val="24"/>
          <w:lang w:val="en-GB"/>
        </w:rPr>
        <w:t>Three</w:t>
      </w:r>
    </w:p>
    <w:p w14:paraId="4850C2C6" w14:textId="62230D1A" w:rsidR="00E00889" w:rsidRPr="006A4C83" w:rsidRDefault="00C73A6E" w:rsidP="006A4C83">
      <w:pPr>
        <w:rPr>
          <w:rFonts w:ascii="Arial" w:hAnsi="Arial" w:cs="Arial"/>
          <w:szCs w:val="24"/>
          <w:lang w:val="en-GB"/>
        </w:rPr>
      </w:pPr>
      <w:r w:rsidRPr="006A4C83">
        <w:rPr>
          <w:rFonts w:ascii="Arial" w:hAnsi="Arial" w:cs="Arial"/>
          <w:b/>
          <w:bCs/>
          <w:szCs w:val="24"/>
          <w:lang w:val="en-GB"/>
        </w:rPr>
        <w:t>H</w:t>
      </w:r>
      <w:r w:rsidRPr="006A4C83">
        <w:rPr>
          <w:rFonts w:ascii="Cambria Math" w:hAnsi="Cambria Math" w:cs="Cambria Math"/>
          <w:b/>
          <w:bCs/>
          <w:szCs w:val="24"/>
          <w:lang w:val="en-GB"/>
        </w:rPr>
        <w:t>₀₃</w:t>
      </w:r>
      <w:r w:rsidRPr="006A4C83">
        <w:rPr>
          <w:rFonts w:ascii="Arial" w:hAnsi="Arial" w:cs="Arial"/>
          <w:b/>
          <w:bCs/>
          <w:szCs w:val="24"/>
          <w:lang w:val="en-GB"/>
        </w:rPr>
        <w:t>:</w:t>
      </w:r>
      <w:r w:rsidRPr="006A4C83">
        <w:rPr>
          <w:rFonts w:ascii="Arial" w:hAnsi="Arial" w:cs="Arial"/>
          <w:szCs w:val="24"/>
          <w:lang w:val="en-GB"/>
        </w:rPr>
        <w:t xml:space="preserve"> There is no significant relationship between service quality and customer satisfaction in three-star hotels in Lagos State, Nigeria</w:t>
      </w:r>
      <w:r w:rsidR="000D3978" w:rsidRPr="006A4C83">
        <w:rPr>
          <w:rFonts w:ascii="Arial" w:hAnsi="Arial" w:cs="Arial"/>
          <w:szCs w:val="24"/>
          <w:lang w:val="en-GB"/>
        </w:rPr>
        <w:t>.</w:t>
      </w:r>
    </w:p>
    <w:p w14:paraId="0B0A72D6" w14:textId="26EFC2D1" w:rsidR="005E6CD0" w:rsidRPr="006A4C83" w:rsidRDefault="00F01046" w:rsidP="006A4C83">
      <w:pPr>
        <w:pStyle w:val="Caption"/>
        <w:spacing w:line="360" w:lineRule="auto"/>
        <w:rPr>
          <w:rFonts w:ascii="Arial" w:hAnsi="Arial" w:cs="Arial"/>
          <w:b/>
          <w:bCs/>
          <w:sz w:val="24"/>
          <w:szCs w:val="24"/>
          <w:lang w:val="en-GB"/>
        </w:rPr>
      </w:pPr>
      <w:bookmarkStart w:id="65" w:name="_Toc175679911"/>
      <w:bookmarkStart w:id="66" w:name="_Toc175679980"/>
      <w:r w:rsidRPr="006A4C83">
        <w:rPr>
          <w:rFonts w:ascii="Arial" w:hAnsi="Arial" w:cs="Arial"/>
          <w:sz w:val="24"/>
          <w:szCs w:val="24"/>
        </w:rPr>
        <w:t xml:space="preserve">Table 4. </w:t>
      </w:r>
      <w:r w:rsidR="00000000" w:rsidRPr="006A4C83">
        <w:rPr>
          <w:rFonts w:ascii="Arial" w:hAnsi="Arial" w:cs="Arial"/>
          <w:sz w:val="24"/>
          <w:szCs w:val="24"/>
        </w:rPr>
        <w:fldChar w:fldCharType="begin"/>
      </w:r>
      <w:r w:rsidR="00000000" w:rsidRPr="006A4C83">
        <w:rPr>
          <w:rFonts w:ascii="Arial" w:hAnsi="Arial" w:cs="Arial"/>
          <w:sz w:val="24"/>
          <w:szCs w:val="24"/>
        </w:rPr>
        <w:instrText xml:space="preserve"> SEQ Table_4. \* ARABIC </w:instrText>
      </w:r>
      <w:r w:rsidR="00000000" w:rsidRPr="006A4C83">
        <w:rPr>
          <w:rFonts w:ascii="Arial" w:hAnsi="Arial" w:cs="Arial"/>
          <w:sz w:val="24"/>
          <w:szCs w:val="24"/>
        </w:rPr>
        <w:fldChar w:fldCharType="separate"/>
      </w:r>
      <w:r w:rsidR="006363D8" w:rsidRPr="006A4C83">
        <w:rPr>
          <w:rFonts w:ascii="Arial" w:hAnsi="Arial" w:cs="Arial"/>
          <w:noProof/>
          <w:sz w:val="24"/>
          <w:szCs w:val="24"/>
        </w:rPr>
        <w:t>9</w:t>
      </w:r>
      <w:r w:rsidR="00000000" w:rsidRPr="006A4C83">
        <w:rPr>
          <w:rFonts w:ascii="Arial" w:hAnsi="Arial" w:cs="Arial"/>
          <w:noProof/>
          <w:sz w:val="24"/>
          <w:szCs w:val="24"/>
        </w:rPr>
        <w:fldChar w:fldCharType="end"/>
      </w:r>
      <w:r w:rsidRPr="006A4C83">
        <w:rPr>
          <w:rFonts w:ascii="Arial" w:hAnsi="Arial" w:cs="Arial"/>
          <w:sz w:val="24"/>
          <w:szCs w:val="24"/>
        </w:rPr>
        <w:t>: Hypothesis Three Model Summary</w:t>
      </w:r>
      <w:bookmarkEnd w:id="65"/>
      <w:bookmarkEnd w:id="66"/>
    </w:p>
    <w:tbl>
      <w:tblPr>
        <w:tblStyle w:val="TableGrid"/>
        <w:tblW w:w="0" w:type="auto"/>
        <w:tblLook w:val="04A0" w:firstRow="1" w:lastRow="0" w:firstColumn="1" w:lastColumn="0" w:noHBand="0" w:noVBand="1"/>
      </w:tblPr>
      <w:tblGrid>
        <w:gridCol w:w="910"/>
        <w:gridCol w:w="817"/>
        <w:gridCol w:w="1270"/>
        <w:gridCol w:w="2363"/>
        <w:gridCol w:w="3110"/>
      </w:tblGrid>
      <w:tr w:rsidR="005E6CD0" w:rsidRPr="006A4C83" w14:paraId="5E6FD9DB" w14:textId="77777777" w:rsidTr="001526DF">
        <w:tc>
          <w:tcPr>
            <w:tcW w:w="0" w:type="auto"/>
            <w:hideMark/>
          </w:tcPr>
          <w:p w14:paraId="2AE43E6E"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Model</w:t>
            </w:r>
          </w:p>
        </w:tc>
        <w:tc>
          <w:tcPr>
            <w:tcW w:w="0" w:type="auto"/>
            <w:hideMark/>
          </w:tcPr>
          <w:p w14:paraId="113BCEC4"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R</w:t>
            </w:r>
          </w:p>
        </w:tc>
        <w:tc>
          <w:tcPr>
            <w:tcW w:w="0" w:type="auto"/>
            <w:hideMark/>
          </w:tcPr>
          <w:p w14:paraId="3E77EFA6"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R Square</w:t>
            </w:r>
          </w:p>
        </w:tc>
        <w:tc>
          <w:tcPr>
            <w:tcW w:w="0" w:type="auto"/>
            <w:hideMark/>
          </w:tcPr>
          <w:p w14:paraId="1A3180DC"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Adjusted R Square</w:t>
            </w:r>
          </w:p>
        </w:tc>
        <w:tc>
          <w:tcPr>
            <w:tcW w:w="0" w:type="auto"/>
            <w:hideMark/>
          </w:tcPr>
          <w:p w14:paraId="78292B52"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Std. Error of the Estimate</w:t>
            </w:r>
          </w:p>
        </w:tc>
      </w:tr>
      <w:tr w:rsidR="005E6CD0" w:rsidRPr="006A4C83" w14:paraId="700BCCD4" w14:textId="77777777" w:rsidTr="001526DF">
        <w:tc>
          <w:tcPr>
            <w:tcW w:w="0" w:type="auto"/>
            <w:hideMark/>
          </w:tcPr>
          <w:p w14:paraId="04058426"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1</w:t>
            </w:r>
          </w:p>
        </w:tc>
        <w:tc>
          <w:tcPr>
            <w:tcW w:w="0" w:type="auto"/>
            <w:hideMark/>
          </w:tcPr>
          <w:p w14:paraId="62AB5442"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0.769</w:t>
            </w:r>
          </w:p>
        </w:tc>
        <w:tc>
          <w:tcPr>
            <w:tcW w:w="0" w:type="auto"/>
            <w:hideMark/>
          </w:tcPr>
          <w:p w14:paraId="61CC597E"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0.592</w:t>
            </w:r>
          </w:p>
        </w:tc>
        <w:tc>
          <w:tcPr>
            <w:tcW w:w="0" w:type="auto"/>
            <w:hideMark/>
          </w:tcPr>
          <w:p w14:paraId="779217BA"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0.585</w:t>
            </w:r>
          </w:p>
        </w:tc>
        <w:tc>
          <w:tcPr>
            <w:tcW w:w="0" w:type="auto"/>
            <w:hideMark/>
          </w:tcPr>
          <w:p w14:paraId="3AA53C6C"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0.496</w:t>
            </w:r>
          </w:p>
        </w:tc>
      </w:tr>
    </w:tbl>
    <w:p w14:paraId="672579DE" w14:textId="77777777" w:rsidR="001526DF" w:rsidRPr="006A4C83" w:rsidRDefault="001526DF" w:rsidP="006A4C83">
      <w:pPr>
        <w:autoSpaceDE w:val="0"/>
        <w:autoSpaceDN w:val="0"/>
        <w:adjustRightInd w:val="0"/>
        <w:rPr>
          <w:rFonts w:ascii="Arial" w:hAnsi="Arial" w:cs="Arial"/>
          <w:b/>
          <w:bCs/>
          <w:szCs w:val="24"/>
          <w:lang w:val="en-GB"/>
        </w:rPr>
      </w:pPr>
    </w:p>
    <w:p w14:paraId="20168B1B" w14:textId="24E3531F" w:rsidR="001526DF" w:rsidRPr="006A4C83" w:rsidRDefault="00486C22" w:rsidP="006A4C83">
      <w:pPr>
        <w:autoSpaceDE w:val="0"/>
        <w:autoSpaceDN w:val="0"/>
        <w:adjustRightInd w:val="0"/>
        <w:rPr>
          <w:rFonts w:ascii="Arial" w:hAnsi="Arial" w:cs="Arial"/>
          <w:szCs w:val="24"/>
          <w:lang w:val="en-GB"/>
        </w:rPr>
      </w:pPr>
      <w:r w:rsidRPr="006A4C83">
        <w:rPr>
          <w:rFonts w:ascii="Arial" w:hAnsi="Arial" w:cs="Arial"/>
          <w:szCs w:val="24"/>
          <w:lang w:val="en-GB"/>
        </w:rPr>
        <w:t>The Model Summary table reveals an R-value of 0.769, indicating a very strong positive correlation between service quality dimensions and customer satisfaction. The R-Square value of 0.592 means that approximately 59.2% of the variance in customer satisfaction can be explained by the service quality factors considered in the model. The adjusted R-Square of 0.585 suggests that the model is well-fitted and reliable.</w:t>
      </w:r>
    </w:p>
    <w:p w14:paraId="0FBDD9CE" w14:textId="4C435752" w:rsidR="005E6CD0" w:rsidRPr="006A4C83" w:rsidRDefault="00F01046" w:rsidP="006A4C83">
      <w:pPr>
        <w:pStyle w:val="Caption"/>
        <w:spacing w:line="360" w:lineRule="auto"/>
        <w:rPr>
          <w:rFonts w:ascii="Arial" w:hAnsi="Arial" w:cs="Arial"/>
          <w:b/>
          <w:bCs/>
          <w:sz w:val="24"/>
          <w:szCs w:val="24"/>
          <w:lang w:val="en-GB"/>
        </w:rPr>
      </w:pPr>
      <w:bookmarkStart w:id="67" w:name="_Toc175679912"/>
      <w:bookmarkStart w:id="68" w:name="_Toc175679981"/>
      <w:r w:rsidRPr="006A4C83">
        <w:rPr>
          <w:rFonts w:ascii="Arial" w:hAnsi="Arial" w:cs="Arial"/>
          <w:sz w:val="24"/>
          <w:szCs w:val="24"/>
        </w:rPr>
        <w:t xml:space="preserve">Table 4. </w:t>
      </w:r>
      <w:r w:rsidR="00000000" w:rsidRPr="006A4C83">
        <w:rPr>
          <w:rFonts w:ascii="Arial" w:hAnsi="Arial" w:cs="Arial"/>
          <w:sz w:val="24"/>
          <w:szCs w:val="24"/>
        </w:rPr>
        <w:fldChar w:fldCharType="begin"/>
      </w:r>
      <w:r w:rsidR="00000000" w:rsidRPr="006A4C83">
        <w:rPr>
          <w:rFonts w:ascii="Arial" w:hAnsi="Arial" w:cs="Arial"/>
          <w:sz w:val="24"/>
          <w:szCs w:val="24"/>
        </w:rPr>
        <w:instrText xml:space="preserve"> SEQ Table_4. \* ARABIC </w:instrText>
      </w:r>
      <w:r w:rsidR="00000000" w:rsidRPr="006A4C83">
        <w:rPr>
          <w:rFonts w:ascii="Arial" w:hAnsi="Arial" w:cs="Arial"/>
          <w:sz w:val="24"/>
          <w:szCs w:val="24"/>
        </w:rPr>
        <w:fldChar w:fldCharType="separate"/>
      </w:r>
      <w:r w:rsidR="006363D8" w:rsidRPr="006A4C83">
        <w:rPr>
          <w:rFonts w:ascii="Arial" w:hAnsi="Arial" w:cs="Arial"/>
          <w:noProof/>
          <w:sz w:val="24"/>
          <w:szCs w:val="24"/>
        </w:rPr>
        <w:t>10</w:t>
      </w:r>
      <w:r w:rsidR="00000000" w:rsidRPr="006A4C83">
        <w:rPr>
          <w:rFonts w:ascii="Arial" w:hAnsi="Arial" w:cs="Arial"/>
          <w:noProof/>
          <w:sz w:val="24"/>
          <w:szCs w:val="24"/>
        </w:rPr>
        <w:fldChar w:fldCharType="end"/>
      </w:r>
      <w:r w:rsidRPr="006A4C83">
        <w:rPr>
          <w:rFonts w:ascii="Arial" w:hAnsi="Arial" w:cs="Arial"/>
          <w:sz w:val="24"/>
          <w:szCs w:val="24"/>
        </w:rPr>
        <w:t xml:space="preserve">: Hypothesis </w:t>
      </w:r>
      <w:r w:rsidR="006363D8" w:rsidRPr="006A4C83">
        <w:rPr>
          <w:rFonts w:ascii="Arial" w:hAnsi="Arial" w:cs="Arial"/>
          <w:sz w:val="24"/>
          <w:szCs w:val="24"/>
        </w:rPr>
        <w:t>Three</w:t>
      </w:r>
      <w:r w:rsidRPr="006A4C83">
        <w:rPr>
          <w:rFonts w:ascii="Arial" w:hAnsi="Arial" w:cs="Arial"/>
          <w:sz w:val="24"/>
          <w:szCs w:val="24"/>
        </w:rPr>
        <w:t xml:space="preserve"> ANOVA Analysis</w:t>
      </w:r>
      <w:bookmarkEnd w:id="67"/>
      <w:bookmarkEnd w:id="68"/>
    </w:p>
    <w:tbl>
      <w:tblPr>
        <w:tblStyle w:val="TableGrid"/>
        <w:tblW w:w="0" w:type="auto"/>
        <w:tblLook w:val="04A0" w:firstRow="1" w:lastRow="0" w:firstColumn="1" w:lastColumn="0" w:noHBand="0" w:noVBand="1"/>
      </w:tblPr>
      <w:tblGrid>
        <w:gridCol w:w="1524"/>
        <w:gridCol w:w="2044"/>
        <w:gridCol w:w="617"/>
        <w:gridCol w:w="1710"/>
        <w:gridCol w:w="951"/>
        <w:gridCol w:w="817"/>
      </w:tblGrid>
      <w:tr w:rsidR="005E6CD0" w:rsidRPr="006A4C83" w14:paraId="30D66887" w14:textId="77777777" w:rsidTr="00B50970">
        <w:tc>
          <w:tcPr>
            <w:tcW w:w="0" w:type="auto"/>
            <w:hideMark/>
          </w:tcPr>
          <w:p w14:paraId="01595FD3"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Model</w:t>
            </w:r>
          </w:p>
        </w:tc>
        <w:tc>
          <w:tcPr>
            <w:tcW w:w="0" w:type="auto"/>
            <w:hideMark/>
          </w:tcPr>
          <w:p w14:paraId="5CBDC6AA"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Sum of Squares</w:t>
            </w:r>
          </w:p>
        </w:tc>
        <w:tc>
          <w:tcPr>
            <w:tcW w:w="0" w:type="auto"/>
            <w:hideMark/>
          </w:tcPr>
          <w:p w14:paraId="777B5D9E" w14:textId="77777777" w:rsidR="005E6CD0" w:rsidRPr="006A4C83" w:rsidRDefault="005E6CD0" w:rsidP="006A4C83">
            <w:pPr>
              <w:autoSpaceDE w:val="0"/>
              <w:autoSpaceDN w:val="0"/>
              <w:adjustRightInd w:val="0"/>
              <w:rPr>
                <w:rFonts w:ascii="Arial" w:hAnsi="Arial" w:cs="Arial"/>
                <w:b/>
                <w:bCs/>
                <w:sz w:val="24"/>
                <w:szCs w:val="24"/>
                <w:lang w:val="en-GB"/>
              </w:rPr>
            </w:pPr>
            <w:proofErr w:type="spellStart"/>
            <w:r w:rsidRPr="006A4C83">
              <w:rPr>
                <w:rFonts w:ascii="Arial" w:hAnsi="Arial" w:cs="Arial"/>
                <w:b/>
                <w:bCs/>
                <w:sz w:val="24"/>
                <w:szCs w:val="24"/>
                <w:lang w:val="en-GB"/>
              </w:rPr>
              <w:t>df</w:t>
            </w:r>
            <w:proofErr w:type="spellEnd"/>
          </w:p>
        </w:tc>
        <w:tc>
          <w:tcPr>
            <w:tcW w:w="0" w:type="auto"/>
            <w:hideMark/>
          </w:tcPr>
          <w:p w14:paraId="52C37759"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Mean Square</w:t>
            </w:r>
          </w:p>
        </w:tc>
        <w:tc>
          <w:tcPr>
            <w:tcW w:w="0" w:type="auto"/>
            <w:hideMark/>
          </w:tcPr>
          <w:p w14:paraId="2FC68266"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F</w:t>
            </w:r>
          </w:p>
        </w:tc>
        <w:tc>
          <w:tcPr>
            <w:tcW w:w="0" w:type="auto"/>
            <w:hideMark/>
          </w:tcPr>
          <w:p w14:paraId="6D856090"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Sig.</w:t>
            </w:r>
          </w:p>
        </w:tc>
      </w:tr>
      <w:tr w:rsidR="005E6CD0" w:rsidRPr="006A4C83" w14:paraId="00C524B2" w14:textId="77777777" w:rsidTr="00B50970">
        <w:tc>
          <w:tcPr>
            <w:tcW w:w="0" w:type="auto"/>
            <w:hideMark/>
          </w:tcPr>
          <w:p w14:paraId="2C74D265"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Regression</w:t>
            </w:r>
          </w:p>
        </w:tc>
        <w:tc>
          <w:tcPr>
            <w:tcW w:w="0" w:type="auto"/>
            <w:hideMark/>
          </w:tcPr>
          <w:p w14:paraId="18B82DE2"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116.835</w:t>
            </w:r>
          </w:p>
        </w:tc>
        <w:tc>
          <w:tcPr>
            <w:tcW w:w="0" w:type="auto"/>
            <w:hideMark/>
          </w:tcPr>
          <w:p w14:paraId="6CC4EBA0"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5</w:t>
            </w:r>
          </w:p>
        </w:tc>
        <w:tc>
          <w:tcPr>
            <w:tcW w:w="0" w:type="auto"/>
            <w:hideMark/>
          </w:tcPr>
          <w:p w14:paraId="59903FA0"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23.367</w:t>
            </w:r>
          </w:p>
        </w:tc>
        <w:tc>
          <w:tcPr>
            <w:tcW w:w="0" w:type="auto"/>
            <w:hideMark/>
          </w:tcPr>
          <w:p w14:paraId="0DE5C98D"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95.147</w:t>
            </w:r>
          </w:p>
        </w:tc>
        <w:tc>
          <w:tcPr>
            <w:tcW w:w="0" w:type="auto"/>
            <w:hideMark/>
          </w:tcPr>
          <w:p w14:paraId="4371D354"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0.000</w:t>
            </w:r>
          </w:p>
        </w:tc>
      </w:tr>
      <w:tr w:rsidR="005E6CD0" w:rsidRPr="006A4C83" w14:paraId="65816438" w14:textId="77777777" w:rsidTr="00B50970">
        <w:tc>
          <w:tcPr>
            <w:tcW w:w="0" w:type="auto"/>
            <w:hideMark/>
          </w:tcPr>
          <w:p w14:paraId="261D78B6"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Residual</w:t>
            </w:r>
          </w:p>
        </w:tc>
        <w:tc>
          <w:tcPr>
            <w:tcW w:w="0" w:type="auto"/>
            <w:hideMark/>
          </w:tcPr>
          <w:p w14:paraId="53ACB2DD"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80.475</w:t>
            </w:r>
          </w:p>
        </w:tc>
        <w:tc>
          <w:tcPr>
            <w:tcW w:w="0" w:type="auto"/>
            <w:hideMark/>
          </w:tcPr>
          <w:p w14:paraId="235697F9"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144</w:t>
            </w:r>
          </w:p>
        </w:tc>
        <w:tc>
          <w:tcPr>
            <w:tcW w:w="0" w:type="auto"/>
            <w:hideMark/>
          </w:tcPr>
          <w:p w14:paraId="4C10F8C8"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0.559</w:t>
            </w:r>
          </w:p>
        </w:tc>
        <w:tc>
          <w:tcPr>
            <w:tcW w:w="0" w:type="auto"/>
            <w:hideMark/>
          </w:tcPr>
          <w:p w14:paraId="4224FBE1" w14:textId="77777777" w:rsidR="005E6CD0" w:rsidRPr="006A4C83" w:rsidRDefault="005E6CD0" w:rsidP="006A4C83">
            <w:pPr>
              <w:autoSpaceDE w:val="0"/>
              <w:autoSpaceDN w:val="0"/>
              <w:adjustRightInd w:val="0"/>
              <w:rPr>
                <w:rFonts w:ascii="Arial" w:hAnsi="Arial" w:cs="Arial"/>
                <w:b/>
                <w:bCs/>
                <w:sz w:val="24"/>
                <w:szCs w:val="24"/>
                <w:lang w:val="en-GB"/>
              </w:rPr>
            </w:pPr>
          </w:p>
        </w:tc>
        <w:tc>
          <w:tcPr>
            <w:tcW w:w="0" w:type="auto"/>
            <w:hideMark/>
          </w:tcPr>
          <w:p w14:paraId="1FDFBDCF" w14:textId="77777777" w:rsidR="005E6CD0" w:rsidRPr="006A4C83" w:rsidRDefault="005E6CD0" w:rsidP="006A4C83">
            <w:pPr>
              <w:autoSpaceDE w:val="0"/>
              <w:autoSpaceDN w:val="0"/>
              <w:adjustRightInd w:val="0"/>
              <w:rPr>
                <w:rFonts w:ascii="Arial" w:hAnsi="Arial" w:cs="Arial"/>
                <w:b/>
                <w:bCs/>
                <w:sz w:val="24"/>
                <w:szCs w:val="24"/>
                <w:lang w:val="en-GB"/>
              </w:rPr>
            </w:pPr>
          </w:p>
        </w:tc>
      </w:tr>
      <w:tr w:rsidR="005E6CD0" w:rsidRPr="006A4C83" w14:paraId="13259548" w14:textId="77777777" w:rsidTr="00B50970">
        <w:tc>
          <w:tcPr>
            <w:tcW w:w="0" w:type="auto"/>
            <w:hideMark/>
          </w:tcPr>
          <w:p w14:paraId="2FEEB720"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Total</w:t>
            </w:r>
          </w:p>
        </w:tc>
        <w:tc>
          <w:tcPr>
            <w:tcW w:w="0" w:type="auto"/>
            <w:hideMark/>
          </w:tcPr>
          <w:p w14:paraId="73F406FC"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197.310</w:t>
            </w:r>
          </w:p>
        </w:tc>
        <w:tc>
          <w:tcPr>
            <w:tcW w:w="0" w:type="auto"/>
            <w:hideMark/>
          </w:tcPr>
          <w:p w14:paraId="73BCF2DF"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149</w:t>
            </w:r>
          </w:p>
        </w:tc>
        <w:tc>
          <w:tcPr>
            <w:tcW w:w="0" w:type="auto"/>
            <w:hideMark/>
          </w:tcPr>
          <w:p w14:paraId="32BE42A2" w14:textId="77777777" w:rsidR="005E6CD0" w:rsidRPr="006A4C83" w:rsidRDefault="005E6CD0" w:rsidP="006A4C83">
            <w:pPr>
              <w:autoSpaceDE w:val="0"/>
              <w:autoSpaceDN w:val="0"/>
              <w:adjustRightInd w:val="0"/>
              <w:rPr>
                <w:rFonts w:ascii="Arial" w:hAnsi="Arial" w:cs="Arial"/>
                <w:b/>
                <w:bCs/>
                <w:sz w:val="24"/>
                <w:szCs w:val="24"/>
                <w:lang w:val="en-GB"/>
              </w:rPr>
            </w:pPr>
          </w:p>
        </w:tc>
        <w:tc>
          <w:tcPr>
            <w:tcW w:w="0" w:type="auto"/>
            <w:hideMark/>
          </w:tcPr>
          <w:p w14:paraId="480F10CD" w14:textId="77777777" w:rsidR="005E6CD0" w:rsidRPr="006A4C83" w:rsidRDefault="005E6CD0" w:rsidP="006A4C83">
            <w:pPr>
              <w:autoSpaceDE w:val="0"/>
              <w:autoSpaceDN w:val="0"/>
              <w:adjustRightInd w:val="0"/>
              <w:rPr>
                <w:rFonts w:ascii="Arial" w:hAnsi="Arial" w:cs="Arial"/>
                <w:b/>
                <w:bCs/>
                <w:sz w:val="24"/>
                <w:szCs w:val="24"/>
                <w:lang w:val="en-GB"/>
              </w:rPr>
            </w:pPr>
          </w:p>
        </w:tc>
        <w:tc>
          <w:tcPr>
            <w:tcW w:w="0" w:type="auto"/>
            <w:hideMark/>
          </w:tcPr>
          <w:p w14:paraId="05045B0C" w14:textId="77777777" w:rsidR="005E6CD0" w:rsidRPr="006A4C83" w:rsidRDefault="005E6CD0" w:rsidP="006A4C83">
            <w:pPr>
              <w:autoSpaceDE w:val="0"/>
              <w:autoSpaceDN w:val="0"/>
              <w:adjustRightInd w:val="0"/>
              <w:rPr>
                <w:rFonts w:ascii="Arial" w:hAnsi="Arial" w:cs="Arial"/>
                <w:b/>
                <w:bCs/>
                <w:sz w:val="24"/>
                <w:szCs w:val="24"/>
                <w:lang w:val="en-GB"/>
              </w:rPr>
            </w:pPr>
          </w:p>
        </w:tc>
      </w:tr>
    </w:tbl>
    <w:p w14:paraId="2417A2AF" w14:textId="77777777" w:rsidR="00B50970" w:rsidRPr="006A4C83" w:rsidRDefault="00B50970" w:rsidP="006A4C83">
      <w:pPr>
        <w:autoSpaceDE w:val="0"/>
        <w:autoSpaceDN w:val="0"/>
        <w:adjustRightInd w:val="0"/>
        <w:rPr>
          <w:rFonts w:ascii="Arial" w:hAnsi="Arial" w:cs="Arial"/>
          <w:b/>
          <w:bCs/>
          <w:szCs w:val="24"/>
          <w:lang w:val="en-GB"/>
        </w:rPr>
      </w:pPr>
    </w:p>
    <w:p w14:paraId="2B880076" w14:textId="4B8D282C" w:rsidR="00B50970" w:rsidRDefault="007A5563" w:rsidP="006A4C83">
      <w:pPr>
        <w:autoSpaceDE w:val="0"/>
        <w:autoSpaceDN w:val="0"/>
        <w:adjustRightInd w:val="0"/>
        <w:rPr>
          <w:rFonts w:ascii="Arial" w:hAnsi="Arial" w:cs="Arial"/>
          <w:szCs w:val="24"/>
          <w:lang w:val="en-GB"/>
        </w:rPr>
      </w:pPr>
      <w:r w:rsidRPr="006A4C83">
        <w:rPr>
          <w:rFonts w:ascii="Arial" w:hAnsi="Arial" w:cs="Arial"/>
          <w:szCs w:val="24"/>
          <w:lang w:val="en-GB"/>
        </w:rPr>
        <w:t xml:space="preserve">The </w:t>
      </w:r>
      <w:r w:rsidR="00233DCD" w:rsidRPr="006A4C83">
        <w:rPr>
          <w:rFonts w:ascii="Arial" w:hAnsi="Arial" w:cs="Arial"/>
          <w:szCs w:val="24"/>
          <w:lang w:val="en-GB"/>
        </w:rPr>
        <w:t>ANOVA</w:t>
      </w:r>
      <w:r w:rsidRPr="006A4C83">
        <w:rPr>
          <w:rFonts w:ascii="Arial" w:hAnsi="Arial" w:cs="Arial"/>
          <w:szCs w:val="24"/>
          <w:lang w:val="en-GB"/>
        </w:rPr>
        <w:t xml:space="preserve"> table shows an F-value of 95.147, with a significance level of 0.000. This highly significant result implies that the service quality variables collectively have a substantial impact on customer satisfaction. The model is statistically significant, indicating that the observed relationships are not due to random chance.</w:t>
      </w:r>
    </w:p>
    <w:p w14:paraId="23DCAE4B" w14:textId="64AD77EF" w:rsidR="005E6CD0" w:rsidRPr="006A4C83" w:rsidRDefault="006363D8" w:rsidP="006A4C83">
      <w:pPr>
        <w:pStyle w:val="Caption"/>
        <w:spacing w:line="360" w:lineRule="auto"/>
        <w:rPr>
          <w:rFonts w:ascii="Arial" w:hAnsi="Arial" w:cs="Arial"/>
          <w:b/>
          <w:bCs/>
          <w:sz w:val="24"/>
          <w:szCs w:val="24"/>
          <w:lang w:val="en-GB"/>
        </w:rPr>
      </w:pPr>
      <w:bookmarkStart w:id="69" w:name="_Toc175679913"/>
      <w:bookmarkStart w:id="70" w:name="_Toc175679982"/>
      <w:r w:rsidRPr="006A4C83">
        <w:rPr>
          <w:rFonts w:ascii="Arial" w:hAnsi="Arial" w:cs="Arial"/>
          <w:sz w:val="24"/>
          <w:szCs w:val="24"/>
        </w:rPr>
        <w:lastRenderedPageBreak/>
        <w:t xml:space="preserve">Table 4. </w:t>
      </w:r>
      <w:r w:rsidR="00000000" w:rsidRPr="006A4C83">
        <w:rPr>
          <w:rFonts w:ascii="Arial" w:hAnsi="Arial" w:cs="Arial"/>
          <w:sz w:val="24"/>
          <w:szCs w:val="24"/>
        </w:rPr>
        <w:fldChar w:fldCharType="begin"/>
      </w:r>
      <w:r w:rsidR="00000000" w:rsidRPr="006A4C83">
        <w:rPr>
          <w:rFonts w:ascii="Arial" w:hAnsi="Arial" w:cs="Arial"/>
          <w:sz w:val="24"/>
          <w:szCs w:val="24"/>
        </w:rPr>
        <w:instrText xml:space="preserve"> SEQ Table_4. \* ARABIC </w:instrText>
      </w:r>
      <w:r w:rsidR="00000000" w:rsidRPr="006A4C83">
        <w:rPr>
          <w:rFonts w:ascii="Arial" w:hAnsi="Arial" w:cs="Arial"/>
          <w:sz w:val="24"/>
          <w:szCs w:val="24"/>
        </w:rPr>
        <w:fldChar w:fldCharType="separate"/>
      </w:r>
      <w:r w:rsidRPr="006A4C83">
        <w:rPr>
          <w:rFonts w:ascii="Arial" w:hAnsi="Arial" w:cs="Arial"/>
          <w:noProof/>
          <w:sz w:val="24"/>
          <w:szCs w:val="24"/>
        </w:rPr>
        <w:t>11</w:t>
      </w:r>
      <w:r w:rsidR="00000000" w:rsidRPr="006A4C83">
        <w:rPr>
          <w:rFonts w:ascii="Arial" w:hAnsi="Arial" w:cs="Arial"/>
          <w:noProof/>
          <w:sz w:val="24"/>
          <w:szCs w:val="24"/>
        </w:rPr>
        <w:fldChar w:fldCharType="end"/>
      </w:r>
      <w:r w:rsidRPr="006A4C83">
        <w:rPr>
          <w:rFonts w:ascii="Arial" w:hAnsi="Arial" w:cs="Arial"/>
          <w:sz w:val="24"/>
          <w:szCs w:val="24"/>
        </w:rPr>
        <w:t>: Hypothesis Three Coefficients</w:t>
      </w:r>
      <w:bookmarkEnd w:id="69"/>
      <w:bookmarkEnd w:id="70"/>
    </w:p>
    <w:tbl>
      <w:tblPr>
        <w:tblStyle w:val="TableGrid"/>
        <w:tblW w:w="5000" w:type="pct"/>
        <w:tblLook w:val="04A0" w:firstRow="1" w:lastRow="0" w:firstColumn="1" w:lastColumn="0" w:noHBand="0" w:noVBand="1"/>
      </w:tblPr>
      <w:tblGrid>
        <w:gridCol w:w="3016"/>
        <w:gridCol w:w="2632"/>
        <w:gridCol w:w="2338"/>
        <w:gridCol w:w="818"/>
        <w:gridCol w:w="817"/>
      </w:tblGrid>
      <w:tr w:rsidR="005E6CD0" w:rsidRPr="006A4C83" w14:paraId="59A6501C" w14:textId="77777777" w:rsidTr="00B176C1">
        <w:tc>
          <w:tcPr>
            <w:tcW w:w="1568" w:type="pct"/>
            <w:hideMark/>
          </w:tcPr>
          <w:p w14:paraId="6417437E"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Model</w:t>
            </w:r>
          </w:p>
        </w:tc>
        <w:tc>
          <w:tcPr>
            <w:tcW w:w="1368" w:type="pct"/>
            <w:hideMark/>
          </w:tcPr>
          <w:p w14:paraId="6B852737"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Unstandardized Coefficients</w:t>
            </w:r>
          </w:p>
        </w:tc>
        <w:tc>
          <w:tcPr>
            <w:tcW w:w="1215" w:type="pct"/>
            <w:hideMark/>
          </w:tcPr>
          <w:p w14:paraId="6E3E5F24"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Standardized Coefficients</w:t>
            </w:r>
          </w:p>
        </w:tc>
        <w:tc>
          <w:tcPr>
            <w:tcW w:w="425" w:type="pct"/>
            <w:hideMark/>
          </w:tcPr>
          <w:p w14:paraId="69D4D326"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t</w:t>
            </w:r>
          </w:p>
        </w:tc>
        <w:tc>
          <w:tcPr>
            <w:tcW w:w="425" w:type="pct"/>
            <w:hideMark/>
          </w:tcPr>
          <w:p w14:paraId="24B54860"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Sig.</w:t>
            </w:r>
          </w:p>
        </w:tc>
      </w:tr>
      <w:tr w:rsidR="005E6CD0" w:rsidRPr="006A4C83" w14:paraId="0EB023A5" w14:textId="77777777" w:rsidTr="00B176C1">
        <w:tc>
          <w:tcPr>
            <w:tcW w:w="1568" w:type="pct"/>
            <w:hideMark/>
          </w:tcPr>
          <w:p w14:paraId="5C5C15B7" w14:textId="77777777" w:rsidR="005E6CD0" w:rsidRPr="006A4C83" w:rsidRDefault="005E6CD0" w:rsidP="006A4C83">
            <w:pPr>
              <w:autoSpaceDE w:val="0"/>
              <w:autoSpaceDN w:val="0"/>
              <w:adjustRightInd w:val="0"/>
              <w:rPr>
                <w:rFonts w:ascii="Arial" w:hAnsi="Arial" w:cs="Arial"/>
                <w:b/>
                <w:bCs/>
                <w:sz w:val="24"/>
                <w:szCs w:val="24"/>
                <w:lang w:val="en-GB"/>
              </w:rPr>
            </w:pPr>
          </w:p>
        </w:tc>
        <w:tc>
          <w:tcPr>
            <w:tcW w:w="1368" w:type="pct"/>
            <w:hideMark/>
          </w:tcPr>
          <w:p w14:paraId="53B9FBA0"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B</w:t>
            </w:r>
          </w:p>
        </w:tc>
        <w:tc>
          <w:tcPr>
            <w:tcW w:w="1215" w:type="pct"/>
            <w:hideMark/>
          </w:tcPr>
          <w:p w14:paraId="20F7036A"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Std. Error</w:t>
            </w:r>
          </w:p>
        </w:tc>
        <w:tc>
          <w:tcPr>
            <w:tcW w:w="425" w:type="pct"/>
            <w:hideMark/>
          </w:tcPr>
          <w:p w14:paraId="3F4ACEA0"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Beta</w:t>
            </w:r>
          </w:p>
        </w:tc>
        <w:tc>
          <w:tcPr>
            <w:tcW w:w="425" w:type="pct"/>
            <w:hideMark/>
          </w:tcPr>
          <w:p w14:paraId="33E5B727" w14:textId="77777777" w:rsidR="005E6CD0" w:rsidRPr="006A4C83" w:rsidRDefault="005E6CD0" w:rsidP="006A4C83">
            <w:pPr>
              <w:autoSpaceDE w:val="0"/>
              <w:autoSpaceDN w:val="0"/>
              <w:adjustRightInd w:val="0"/>
              <w:rPr>
                <w:rFonts w:ascii="Arial" w:hAnsi="Arial" w:cs="Arial"/>
                <w:b/>
                <w:bCs/>
                <w:sz w:val="24"/>
                <w:szCs w:val="24"/>
                <w:lang w:val="en-GB"/>
              </w:rPr>
            </w:pPr>
          </w:p>
        </w:tc>
      </w:tr>
      <w:tr w:rsidR="005E6CD0" w:rsidRPr="006A4C83" w14:paraId="20813A23" w14:textId="77777777" w:rsidTr="00B176C1">
        <w:tc>
          <w:tcPr>
            <w:tcW w:w="1568" w:type="pct"/>
            <w:hideMark/>
          </w:tcPr>
          <w:p w14:paraId="16542791"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(Constant)</w:t>
            </w:r>
          </w:p>
        </w:tc>
        <w:tc>
          <w:tcPr>
            <w:tcW w:w="1368" w:type="pct"/>
            <w:hideMark/>
          </w:tcPr>
          <w:p w14:paraId="357EA91D"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1.143</w:t>
            </w:r>
          </w:p>
        </w:tc>
        <w:tc>
          <w:tcPr>
            <w:tcW w:w="1215" w:type="pct"/>
            <w:hideMark/>
          </w:tcPr>
          <w:p w14:paraId="572A834B"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0.287</w:t>
            </w:r>
          </w:p>
        </w:tc>
        <w:tc>
          <w:tcPr>
            <w:tcW w:w="425" w:type="pct"/>
            <w:hideMark/>
          </w:tcPr>
          <w:p w14:paraId="14FBB236" w14:textId="77777777" w:rsidR="005E6CD0" w:rsidRPr="006A4C83" w:rsidRDefault="005E6CD0" w:rsidP="006A4C83">
            <w:pPr>
              <w:autoSpaceDE w:val="0"/>
              <w:autoSpaceDN w:val="0"/>
              <w:adjustRightInd w:val="0"/>
              <w:rPr>
                <w:rFonts w:ascii="Arial" w:hAnsi="Arial" w:cs="Arial"/>
                <w:b/>
                <w:bCs/>
                <w:sz w:val="24"/>
                <w:szCs w:val="24"/>
                <w:lang w:val="en-GB"/>
              </w:rPr>
            </w:pPr>
          </w:p>
        </w:tc>
        <w:tc>
          <w:tcPr>
            <w:tcW w:w="425" w:type="pct"/>
            <w:hideMark/>
          </w:tcPr>
          <w:p w14:paraId="16F06C8E"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3.982</w:t>
            </w:r>
          </w:p>
        </w:tc>
      </w:tr>
      <w:tr w:rsidR="005E6CD0" w:rsidRPr="006A4C83" w14:paraId="66D12F24" w14:textId="77777777" w:rsidTr="00B176C1">
        <w:tc>
          <w:tcPr>
            <w:tcW w:w="1568" w:type="pct"/>
            <w:hideMark/>
          </w:tcPr>
          <w:p w14:paraId="18A00D2F"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Responsiveness to service failure</w:t>
            </w:r>
          </w:p>
        </w:tc>
        <w:tc>
          <w:tcPr>
            <w:tcW w:w="1368" w:type="pct"/>
            <w:hideMark/>
          </w:tcPr>
          <w:p w14:paraId="4F268DF4"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0.382</w:t>
            </w:r>
          </w:p>
        </w:tc>
        <w:tc>
          <w:tcPr>
            <w:tcW w:w="1215" w:type="pct"/>
            <w:hideMark/>
          </w:tcPr>
          <w:p w14:paraId="1520A73B"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0.083</w:t>
            </w:r>
          </w:p>
        </w:tc>
        <w:tc>
          <w:tcPr>
            <w:tcW w:w="425" w:type="pct"/>
            <w:hideMark/>
          </w:tcPr>
          <w:p w14:paraId="20BC30E4"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0.374</w:t>
            </w:r>
          </w:p>
        </w:tc>
        <w:tc>
          <w:tcPr>
            <w:tcW w:w="425" w:type="pct"/>
            <w:hideMark/>
          </w:tcPr>
          <w:p w14:paraId="6EAC65FB"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4.602</w:t>
            </w:r>
          </w:p>
        </w:tc>
      </w:tr>
      <w:tr w:rsidR="005E6CD0" w:rsidRPr="006A4C83" w14:paraId="35D3A1C1" w14:textId="77777777" w:rsidTr="00B176C1">
        <w:tc>
          <w:tcPr>
            <w:tcW w:w="1568" w:type="pct"/>
            <w:hideMark/>
          </w:tcPr>
          <w:p w14:paraId="020A53B8"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Professionalism in handling issues</w:t>
            </w:r>
          </w:p>
        </w:tc>
        <w:tc>
          <w:tcPr>
            <w:tcW w:w="1368" w:type="pct"/>
            <w:hideMark/>
          </w:tcPr>
          <w:p w14:paraId="613A72F0"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0.341</w:t>
            </w:r>
          </w:p>
        </w:tc>
        <w:tc>
          <w:tcPr>
            <w:tcW w:w="1215" w:type="pct"/>
            <w:hideMark/>
          </w:tcPr>
          <w:p w14:paraId="1A584AC4"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0.081</w:t>
            </w:r>
          </w:p>
        </w:tc>
        <w:tc>
          <w:tcPr>
            <w:tcW w:w="425" w:type="pct"/>
            <w:hideMark/>
          </w:tcPr>
          <w:p w14:paraId="4839090F"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0.334</w:t>
            </w:r>
          </w:p>
        </w:tc>
        <w:tc>
          <w:tcPr>
            <w:tcW w:w="425" w:type="pct"/>
            <w:hideMark/>
          </w:tcPr>
          <w:p w14:paraId="4F1D65B5"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4.210</w:t>
            </w:r>
          </w:p>
        </w:tc>
      </w:tr>
      <w:tr w:rsidR="005E6CD0" w:rsidRPr="006A4C83" w14:paraId="6D847EBB" w14:textId="77777777" w:rsidTr="00B176C1">
        <w:tc>
          <w:tcPr>
            <w:tcW w:w="1568" w:type="pct"/>
            <w:hideMark/>
          </w:tcPr>
          <w:p w14:paraId="12F12A27"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Staff attentiveness</w:t>
            </w:r>
          </w:p>
        </w:tc>
        <w:tc>
          <w:tcPr>
            <w:tcW w:w="1368" w:type="pct"/>
            <w:hideMark/>
          </w:tcPr>
          <w:p w14:paraId="48EAE71E"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0.297</w:t>
            </w:r>
          </w:p>
        </w:tc>
        <w:tc>
          <w:tcPr>
            <w:tcW w:w="1215" w:type="pct"/>
            <w:hideMark/>
          </w:tcPr>
          <w:p w14:paraId="76B158A4"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0.088</w:t>
            </w:r>
          </w:p>
        </w:tc>
        <w:tc>
          <w:tcPr>
            <w:tcW w:w="425" w:type="pct"/>
            <w:hideMark/>
          </w:tcPr>
          <w:p w14:paraId="0CA27741"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0.291</w:t>
            </w:r>
          </w:p>
        </w:tc>
        <w:tc>
          <w:tcPr>
            <w:tcW w:w="425" w:type="pct"/>
            <w:hideMark/>
          </w:tcPr>
          <w:p w14:paraId="4FC5ACD6"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3.375</w:t>
            </w:r>
          </w:p>
        </w:tc>
      </w:tr>
      <w:tr w:rsidR="005E6CD0" w:rsidRPr="006A4C83" w14:paraId="14FFFCE5" w14:textId="77777777" w:rsidTr="00B176C1">
        <w:tc>
          <w:tcPr>
            <w:tcW w:w="1568" w:type="pct"/>
            <w:hideMark/>
          </w:tcPr>
          <w:p w14:paraId="0EFEC8D8"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Timeliness of service</w:t>
            </w:r>
          </w:p>
        </w:tc>
        <w:tc>
          <w:tcPr>
            <w:tcW w:w="1368" w:type="pct"/>
            <w:hideMark/>
          </w:tcPr>
          <w:p w14:paraId="5F6BB226"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0.334</w:t>
            </w:r>
          </w:p>
        </w:tc>
        <w:tc>
          <w:tcPr>
            <w:tcW w:w="1215" w:type="pct"/>
            <w:hideMark/>
          </w:tcPr>
          <w:p w14:paraId="419E5809"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0.085</w:t>
            </w:r>
          </w:p>
        </w:tc>
        <w:tc>
          <w:tcPr>
            <w:tcW w:w="425" w:type="pct"/>
            <w:hideMark/>
          </w:tcPr>
          <w:p w14:paraId="72A43140"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0.327</w:t>
            </w:r>
          </w:p>
        </w:tc>
        <w:tc>
          <w:tcPr>
            <w:tcW w:w="425" w:type="pct"/>
            <w:hideMark/>
          </w:tcPr>
          <w:p w14:paraId="2002583E"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3.929</w:t>
            </w:r>
          </w:p>
        </w:tc>
      </w:tr>
      <w:tr w:rsidR="005E6CD0" w:rsidRPr="006A4C83" w14:paraId="3A271C75" w14:textId="77777777" w:rsidTr="00B176C1">
        <w:tc>
          <w:tcPr>
            <w:tcW w:w="1568" w:type="pct"/>
            <w:hideMark/>
          </w:tcPr>
          <w:p w14:paraId="3B95A3C6"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Problem resolution</w:t>
            </w:r>
          </w:p>
        </w:tc>
        <w:tc>
          <w:tcPr>
            <w:tcW w:w="1368" w:type="pct"/>
            <w:hideMark/>
          </w:tcPr>
          <w:p w14:paraId="76B8C0D0"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0.309</w:t>
            </w:r>
          </w:p>
        </w:tc>
        <w:tc>
          <w:tcPr>
            <w:tcW w:w="1215" w:type="pct"/>
            <w:hideMark/>
          </w:tcPr>
          <w:p w14:paraId="28C9DC42"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0.079</w:t>
            </w:r>
          </w:p>
        </w:tc>
        <w:tc>
          <w:tcPr>
            <w:tcW w:w="425" w:type="pct"/>
            <w:hideMark/>
          </w:tcPr>
          <w:p w14:paraId="63138AA5"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0.301</w:t>
            </w:r>
          </w:p>
        </w:tc>
        <w:tc>
          <w:tcPr>
            <w:tcW w:w="425" w:type="pct"/>
            <w:hideMark/>
          </w:tcPr>
          <w:p w14:paraId="7FBABE65" w14:textId="77777777" w:rsidR="005E6CD0" w:rsidRPr="006A4C83" w:rsidRDefault="005E6CD0" w:rsidP="006A4C83">
            <w:pPr>
              <w:autoSpaceDE w:val="0"/>
              <w:autoSpaceDN w:val="0"/>
              <w:adjustRightInd w:val="0"/>
              <w:rPr>
                <w:rFonts w:ascii="Arial" w:hAnsi="Arial" w:cs="Arial"/>
                <w:b/>
                <w:bCs/>
                <w:sz w:val="24"/>
                <w:szCs w:val="24"/>
                <w:lang w:val="en-GB"/>
              </w:rPr>
            </w:pPr>
            <w:r w:rsidRPr="006A4C83">
              <w:rPr>
                <w:rFonts w:ascii="Arial" w:hAnsi="Arial" w:cs="Arial"/>
                <w:b/>
                <w:bCs/>
                <w:sz w:val="24"/>
                <w:szCs w:val="24"/>
                <w:lang w:val="en-GB"/>
              </w:rPr>
              <w:t>3.911</w:t>
            </w:r>
          </w:p>
        </w:tc>
      </w:tr>
    </w:tbl>
    <w:p w14:paraId="1B4EE43C" w14:textId="77777777" w:rsidR="00DB1C36" w:rsidRPr="006A4C83" w:rsidRDefault="00DB1C36" w:rsidP="006A4C83">
      <w:pPr>
        <w:autoSpaceDE w:val="0"/>
        <w:autoSpaceDN w:val="0"/>
        <w:adjustRightInd w:val="0"/>
        <w:rPr>
          <w:rFonts w:ascii="Arial" w:hAnsi="Arial" w:cs="Arial"/>
          <w:b/>
          <w:bCs/>
          <w:szCs w:val="24"/>
          <w:lang w:val="en-GB"/>
        </w:rPr>
      </w:pPr>
    </w:p>
    <w:p w14:paraId="5F68D3FE" w14:textId="77777777" w:rsidR="003C1044" w:rsidRPr="003C1044" w:rsidRDefault="003C1044" w:rsidP="003C1044">
      <w:pPr>
        <w:autoSpaceDE w:val="0"/>
        <w:autoSpaceDN w:val="0"/>
        <w:adjustRightInd w:val="0"/>
        <w:rPr>
          <w:rFonts w:ascii="Arial" w:hAnsi="Arial" w:cs="Arial"/>
          <w:szCs w:val="24"/>
          <w:lang w:val="en-GB"/>
        </w:rPr>
      </w:pPr>
      <w:r w:rsidRPr="003C1044">
        <w:rPr>
          <w:rFonts w:ascii="Arial" w:hAnsi="Arial" w:cs="Arial"/>
          <w:szCs w:val="24"/>
          <w:lang w:val="en-GB"/>
        </w:rPr>
        <w:t>The Coefficients table provides valuable insights into the influence of various service quality dimensions on customer satisfaction within a three-star hotel in Lagos, Nigeria. Responsiveness to service failures emerges as a critical determinant, with a coefficient of 0.382, a t-value of 4.602, and a significant p-value of 0.000, underscoring the importance of effectively addressing service issues to enhance customer satisfaction. Similarly, professionalism in handling customer complaints, indicated by a coefficient of 0.341 and a t-value of 4.210, also plays a pivotal role. Staff attentiveness (coefficient of 0.297) and timeliness of service (coefficient of 0.334) are both significant factors, with p-values of 0.001 and 0.000, respectively, highlighting the necessity for timely and attentive service delivery. Additionally, the ability to resolve problems efficiently, reflected in a coefficient of 0.309 and a t-value of 3.911, is essential for maintaining high levels of customer satisfaction in the hospitality sector.</w:t>
      </w:r>
    </w:p>
    <w:p w14:paraId="016B3029" w14:textId="161CD92A" w:rsidR="00DB1C36" w:rsidRPr="006A4C83" w:rsidRDefault="00DB1C36" w:rsidP="003C1044">
      <w:pPr>
        <w:autoSpaceDE w:val="0"/>
        <w:autoSpaceDN w:val="0"/>
        <w:adjustRightInd w:val="0"/>
        <w:rPr>
          <w:rFonts w:ascii="Arial" w:hAnsi="Arial" w:cs="Arial"/>
          <w:szCs w:val="24"/>
          <w:lang w:val="en-GB"/>
        </w:rPr>
      </w:pPr>
    </w:p>
    <w:p w14:paraId="1190DD89" w14:textId="0F1B841D" w:rsidR="008D6A7D" w:rsidRPr="006A4C83" w:rsidRDefault="008D6A7D" w:rsidP="006A4C83">
      <w:pPr>
        <w:pStyle w:val="ListParagraph"/>
        <w:ind w:left="0"/>
        <w:jc w:val="center"/>
        <w:outlineLvl w:val="0"/>
        <w:rPr>
          <w:rFonts w:ascii="Arial" w:hAnsi="Arial" w:cs="Arial"/>
          <w:b/>
          <w:szCs w:val="24"/>
          <w:lang w:val="en-GB"/>
        </w:rPr>
      </w:pPr>
      <w:bookmarkStart w:id="71" w:name="_Toc175722522"/>
      <w:r w:rsidRPr="006A4C83">
        <w:rPr>
          <w:rFonts w:ascii="Arial" w:hAnsi="Arial" w:cs="Arial"/>
          <w:b/>
          <w:szCs w:val="24"/>
          <w:lang w:val="en-GB"/>
        </w:rPr>
        <w:lastRenderedPageBreak/>
        <w:t>CHAPTER FIVE</w:t>
      </w:r>
      <w:bookmarkEnd w:id="71"/>
    </w:p>
    <w:p w14:paraId="7D8F9A45" w14:textId="77777777" w:rsidR="008D6A7D" w:rsidRPr="006A4C83" w:rsidRDefault="008D6A7D" w:rsidP="006A4C83">
      <w:pPr>
        <w:pStyle w:val="ListParagraph"/>
        <w:ind w:left="0"/>
        <w:jc w:val="center"/>
        <w:outlineLvl w:val="0"/>
        <w:rPr>
          <w:rFonts w:ascii="Arial" w:hAnsi="Arial" w:cs="Arial"/>
          <w:b/>
          <w:szCs w:val="24"/>
          <w:lang w:val="en-GB"/>
        </w:rPr>
      </w:pPr>
      <w:bookmarkStart w:id="72" w:name="_Toc175722523"/>
      <w:r w:rsidRPr="006A4C83">
        <w:rPr>
          <w:rFonts w:ascii="Arial" w:hAnsi="Arial" w:cs="Arial"/>
          <w:b/>
          <w:szCs w:val="24"/>
          <w:lang w:val="en-GB"/>
        </w:rPr>
        <w:t>SUMMARY OF FINDINGS, CONCLUSIONS AND RECOMMENDATIONS</w:t>
      </w:r>
      <w:bookmarkEnd w:id="72"/>
    </w:p>
    <w:p w14:paraId="091E508A" w14:textId="5643E125" w:rsidR="008D6A7D" w:rsidRPr="006A4C83" w:rsidRDefault="008D6A7D" w:rsidP="006A4C83">
      <w:pPr>
        <w:pStyle w:val="ListParagraph"/>
        <w:ind w:left="0"/>
        <w:outlineLvl w:val="1"/>
        <w:rPr>
          <w:rFonts w:ascii="Arial" w:hAnsi="Arial" w:cs="Arial"/>
          <w:b/>
          <w:szCs w:val="24"/>
          <w:lang w:val="en-GB"/>
        </w:rPr>
      </w:pPr>
      <w:bookmarkStart w:id="73" w:name="_Toc175722524"/>
      <w:r w:rsidRPr="006A4C83">
        <w:rPr>
          <w:rFonts w:ascii="Arial" w:hAnsi="Arial" w:cs="Arial"/>
          <w:b/>
          <w:szCs w:val="24"/>
          <w:lang w:val="en-GB"/>
        </w:rPr>
        <w:t>5.1</w:t>
      </w:r>
      <w:r w:rsidR="00C36831" w:rsidRPr="006A4C83">
        <w:rPr>
          <w:rFonts w:ascii="Arial" w:hAnsi="Arial" w:cs="Arial"/>
          <w:b/>
          <w:szCs w:val="24"/>
          <w:lang w:val="en-GB"/>
        </w:rPr>
        <w:tab/>
      </w:r>
      <w:r w:rsidRPr="006A4C83">
        <w:rPr>
          <w:rFonts w:ascii="Arial" w:hAnsi="Arial" w:cs="Arial"/>
          <w:b/>
          <w:szCs w:val="24"/>
          <w:lang w:val="en-GB"/>
        </w:rPr>
        <w:t>Introduction</w:t>
      </w:r>
      <w:bookmarkEnd w:id="73"/>
    </w:p>
    <w:p w14:paraId="6B048131" w14:textId="4573FCF5" w:rsidR="008D6A7D" w:rsidRPr="006A4C83" w:rsidRDefault="008D6A7D" w:rsidP="006A4C83">
      <w:pPr>
        <w:rPr>
          <w:rFonts w:ascii="Arial" w:hAnsi="Arial" w:cs="Arial"/>
          <w:szCs w:val="24"/>
          <w:lang w:val="en-GB"/>
        </w:rPr>
      </w:pPr>
      <w:r w:rsidRPr="006A4C83">
        <w:rPr>
          <w:rFonts w:ascii="Arial" w:hAnsi="Arial" w:cs="Arial"/>
          <w:szCs w:val="24"/>
          <w:lang w:val="en-GB"/>
        </w:rPr>
        <w:t xml:space="preserve">This chapter consisted of </w:t>
      </w:r>
      <w:r w:rsidR="006363D8" w:rsidRPr="006A4C83">
        <w:rPr>
          <w:rFonts w:ascii="Arial" w:hAnsi="Arial" w:cs="Arial"/>
          <w:szCs w:val="24"/>
          <w:lang w:val="en-GB"/>
        </w:rPr>
        <w:t xml:space="preserve">a </w:t>
      </w:r>
      <w:r w:rsidRPr="006A4C83">
        <w:rPr>
          <w:rFonts w:ascii="Arial" w:hAnsi="Arial" w:cs="Arial"/>
          <w:szCs w:val="24"/>
          <w:lang w:val="en-GB"/>
        </w:rPr>
        <w:t>summary of major findings, answers to research questions, conclusion and recommendation of the study.</w:t>
      </w:r>
    </w:p>
    <w:p w14:paraId="26DD2472" w14:textId="65775B72" w:rsidR="008D6A7D" w:rsidRPr="006A4C83" w:rsidRDefault="008D6A7D" w:rsidP="006A4C83">
      <w:pPr>
        <w:pStyle w:val="Heading2"/>
        <w:spacing w:after="200" w:afterAutospacing="0" w:line="360" w:lineRule="auto"/>
        <w:rPr>
          <w:rFonts w:ascii="Arial" w:hAnsi="Arial" w:cs="Arial"/>
          <w:b w:val="0"/>
          <w:sz w:val="24"/>
          <w:szCs w:val="24"/>
          <w:lang w:val="en-GB"/>
        </w:rPr>
      </w:pPr>
      <w:bookmarkStart w:id="74" w:name="_Toc175722525"/>
      <w:r w:rsidRPr="006A4C83">
        <w:rPr>
          <w:rFonts w:ascii="Arial" w:hAnsi="Arial" w:cs="Arial"/>
          <w:sz w:val="24"/>
          <w:szCs w:val="24"/>
          <w:lang w:val="en-GB"/>
        </w:rPr>
        <w:t>5.2</w:t>
      </w:r>
      <w:r w:rsidR="00C36831" w:rsidRPr="006A4C83">
        <w:rPr>
          <w:rFonts w:ascii="Arial" w:hAnsi="Arial" w:cs="Arial"/>
          <w:sz w:val="24"/>
          <w:szCs w:val="24"/>
          <w:lang w:val="en-GB"/>
        </w:rPr>
        <w:tab/>
      </w:r>
      <w:r w:rsidRPr="006A4C83">
        <w:rPr>
          <w:rFonts w:ascii="Arial" w:hAnsi="Arial" w:cs="Arial"/>
          <w:sz w:val="24"/>
          <w:szCs w:val="24"/>
          <w:lang w:val="en-GB"/>
        </w:rPr>
        <w:t>Summary of Findings</w:t>
      </w:r>
      <w:bookmarkEnd w:id="74"/>
    </w:p>
    <w:p w14:paraId="5DDD0608" w14:textId="77777777" w:rsidR="00371403" w:rsidRPr="006A4C83" w:rsidRDefault="00371403" w:rsidP="006A4C83">
      <w:pPr>
        <w:rPr>
          <w:rFonts w:ascii="Arial" w:hAnsi="Arial" w:cs="Arial"/>
          <w:szCs w:val="24"/>
          <w:lang w:val="en-GB"/>
        </w:rPr>
      </w:pPr>
      <w:r w:rsidRPr="006A4C83">
        <w:rPr>
          <w:rFonts w:ascii="Arial" w:hAnsi="Arial" w:cs="Arial"/>
          <w:szCs w:val="24"/>
          <w:lang w:val="en-GB"/>
        </w:rPr>
        <w:t>The results of the questionnaire analysis provide a clear profile of the hotel's current customer base, offering significant insights into gender, age, nationality, and the purpose of the visit. By understanding these demographics, the hotel can tailor its services and marketing strategies to better meet the needs and expectations of its guests. Addressing the identified gaps and capitalising on the strengths revealed through this analysis can enhance service quality and customer satisfaction, ultimately driving growth and loyalty.</w:t>
      </w:r>
    </w:p>
    <w:p w14:paraId="685087ED" w14:textId="77777777" w:rsidR="004010A9" w:rsidRPr="006A4C83" w:rsidRDefault="004010A9" w:rsidP="006A4C83">
      <w:pPr>
        <w:rPr>
          <w:rFonts w:ascii="Arial" w:hAnsi="Arial" w:cs="Arial"/>
          <w:b/>
          <w:bCs/>
          <w:szCs w:val="24"/>
          <w:lang w:val="en-GB"/>
        </w:rPr>
      </w:pPr>
      <w:r w:rsidRPr="006A4C83">
        <w:rPr>
          <w:rFonts w:ascii="Arial" w:hAnsi="Arial" w:cs="Arial"/>
          <w:b/>
          <w:bCs/>
          <w:szCs w:val="24"/>
          <w:lang w:val="en-GB"/>
        </w:rPr>
        <w:t>Critical Examination of Customer Satisfaction Factors</w:t>
      </w:r>
    </w:p>
    <w:p w14:paraId="7F29E936" w14:textId="5F232C29" w:rsidR="00666DC4" w:rsidRPr="00666DC4" w:rsidRDefault="00F74AF1" w:rsidP="00666DC4">
      <w:pPr>
        <w:rPr>
          <w:rFonts w:ascii="Arial" w:hAnsi="Arial" w:cs="Arial"/>
          <w:bCs/>
          <w:szCs w:val="24"/>
          <w:lang w:val="en-GB"/>
        </w:rPr>
      </w:pPr>
      <w:r>
        <w:rPr>
          <w:rFonts w:ascii="Arial" w:hAnsi="Arial" w:cs="Arial"/>
          <w:bCs/>
          <w:szCs w:val="24"/>
          <w:lang w:val="en-GB"/>
        </w:rPr>
        <w:t xml:space="preserve">The study emphasizes the important role of certain aspects of service quality in shaping customer satisfaction at three-star hotels in Lagos, Nigeria. Employee professionalism, hotel ambience, and cleanliness are key factors that contribute positively to guest experiences, as indicated by their high mean scores. This is consistent with the SERVQUAL model proposed by Parasuraman, Zeithaml, and Berry (1988), which identifies tangibles, reliability, and assurance as critical dimensions of service quality. Specifically, the focus on the physical environment, including the hotel's decor and cleanliness, aligns with the 'tangibles' dimension, highlighting the significance of maintaining an aesthetically pleasing and hygienic environment, especially in a city like Lagos, where environmental conditions can vary widely. This attention to the physical setting serves as a visible indication of overall quality and management's commitment to detail, in line with the findings of </w:t>
      </w:r>
      <w:proofErr w:type="spellStart"/>
      <w:r>
        <w:rPr>
          <w:rFonts w:ascii="Arial" w:hAnsi="Arial" w:cs="Arial"/>
          <w:bCs/>
          <w:szCs w:val="24"/>
          <w:lang w:val="en-GB"/>
        </w:rPr>
        <w:t>Artuğer</w:t>
      </w:r>
      <w:proofErr w:type="spellEnd"/>
      <w:r>
        <w:rPr>
          <w:rFonts w:ascii="Arial" w:hAnsi="Arial" w:cs="Arial"/>
          <w:bCs/>
          <w:szCs w:val="24"/>
          <w:lang w:val="en-GB"/>
        </w:rPr>
        <w:t xml:space="preserve"> (2020) and Lee and Chuang (2022).</w:t>
      </w:r>
    </w:p>
    <w:p w14:paraId="05E4BD46" w14:textId="77777777" w:rsidR="00666DC4" w:rsidRPr="00666DC4" w:rsidRDefault="00666DC4" w:rsidP="00666DC4">
      <w:pPr>
        <w:rPr>
          <w:rFonts w:ascii="Arial" w:hAnsi="Arial" w:cs="Arial"/>
          <w:bCs/>
          <w:szCs w:val="24"/>
          <w:lang w:val="en-GB"/>
        </w:rPr>
      </w:pPr>
      <w:r w:rsidRPr="00666DC4">
        <w:rPr>
          <w:rFonts w:ascii="Arial" w:hAnsi="Arial" w:cs="Arial"/>
          <w:bCs/>
          <w:szCs w:val="24"/>
          <w:lang w:val="en-GB"/>
        </w:rPr>
        <w:t xml:space="preserve">Moreover, the importance placed on employee professionalism reflects the significance of the 'assurance' dimension, which encompasses competence, courtesy, credibility, and security. In the hospitality industry, where trust and safety are paramount, guests' </w:t>
      </w:r>
      <w:r w:rsidRPr="00666DC4">
        <w:rPr>
          <w:rFonts w:ascii="Arial" w:hAnsi="Arial" w:cs="Arial"/>
          <w:bCs/>
          <w:szCs w:val="24"/>
          <w:lang w:val="en-GB"/>
        </w:rPr>
        <w:lastRenderedPageBreak/>
        <w:t xml:space="preserve">satisfaction is heavily influenced by their perception of staff competence and professionalism. This finding is consistent with prior research by Keith (2014) and Oppong and </w:t>
      </w:r>
      <w:proofErr w:type="spellStart"/>
      <w:r w:rsidRPr="00666DC4">
        <w:rPr>
          <w:rFonts w:ascii="Arial" w:hAnsi="Arial" w:cs="Arial"/>
          <w:bCs/>
          <w:szCs w:val="24"/>
          <w:lang w:val="en-GB"/>
        </w:rPr>
        <w:t>Boasiako</w:t>
      </w:r>
      <w:proofErr w:type="spellEnd"/>
      <w:r w:rsidRPr="00666DC4">
        <w:rPr>
          <w:rFonts w:ascii="Arial" w:hAnsi="Arial" w:cs="Arial"/>
          <w:bCs/>
          <w:szCs w:val="24"/>
          <w:lang w:val="en-GB"/>
        </w:rPr>
        <w:t xml:space="preserve"> (2017), which identifies employee behaviour as a key determinant of customer satisfaction in service-intensive sectors like hospitality. Furthermore, the correlation between staff professionalism and customer satisfaction is reinforced by Baquero (2022), who highlights the critical role of employee behaviour in shaping guest experiences.</w:t>
      </w:r>
    </w:p>
    <w:p w14:paraId="20DACA9C" w14:textId="2FAC3E49" w:rsidR="00371403" w:rsidRPr="006A4C83" w:rsidRDefault="00666DC4" w:rsidP="006A4C83">
      <w:pPr>
        <w:rPr>
          <w:rFonts w:ascii="Arial" w:hAnsi="Arial" w:cs="Arial"/>
          <w:bCs/>
          <w:szCs w:val="24"/>
          <w:lang w:val="en-GB"/>
        </w:rPr>
      </w:pPr>
      <w:r w:rsidRPr="00666DC4">
        <w:rPr>
          <w:rFonts w:ascii="Arial" w:hAnsi="Arial" w:cs="Arial"/>
          <w:bCs/>
          <w:szCs w:val="24"/>
          <w:lang w:val="en-GB"/>
        </w:rPr>
        <w:t xml:space="preserve">However, the study also reveals areas for improvement, particularly in the timeliness of service, staff willingness to help, and friendliness, which received relatively lower mean scores. The regression analysis supports these observations, highlighting the importance of these factors in influencing customer satisfaction. The strong R-value (0.741) and the R-Square value of 0.549 indicate a substantial influence of these service quality dimensions on customer satisfaction. Notably, hotel ambience and cleanliness emerge as key predictors, with a coefficient of 0.412, while staff professionalism, with a coefficient of 0.378, also plays a critical role in guest satisfaction (Anwar, 2017; Awang </w:t>
      </w:r>
      <w:proofErr w:type="spellStart"/>
      <w:r w:rsidRPr="00666DC4">
        <w:rPr>
          <w:rFonts w:ascii="Arial" w:hAnsi="Arial" w:cs="Arial"/>
          <w:bCs/>
          <w:szCs w:val="24"/>
          <w:lang w:val="en-GB"/>
        </w:rPr>
        <w:t>Razli</w:t>
      </w:r>
      <w:proofErr w:type="spellEnd"/>
      <w:r w:rsidRPr="00666DC4">
        <w:rPr>
          <w:rFonts w:ascii="Arial" w:hAnsi="Arial" w:cs="Arial"/>
          <w:bCs/>
          <w:szCs w:val="24"/>
          <w:lang w:val="en-GB"/>
        </w:rPr>
        <w:t xml:space="preserve"> et al., 2021; Kapera, 2015). These findings suggest that while tangible aspects of service quality are well-managed, improvements in responsiveness and personal interaction are necessary to enhance overall guest satisfaction, as emphasised by Prabowo et al. (2020) and Lin et al. (2024).</w:t>
      </w:r>
    </w:p>
    <w:p w14:paraId="3FE46E02" w14:textId="23846370" w:rsidR="00CF3DC2" w:rsidRPr="006A4C83" w:rsidRDefault="00CF3DC2" w:rsidP="006A4C83">
      <w:pPr>
        <w:rPr>
          <w:rFonts w:ascii="Arial" w:hAnsi="Arial" w:cs="Arial"/>
          <w:b/>
          <w:szCs w:val="24"/>
          <w:lang w:val="en-GB"/>
        </w:rPr>
      </w:pPr>
      <w:r w:rsidRPr="006A4C83">
        <w:rPr>
          <w:rFonts w:ascii="Arial" w:hAnsi="Arial" w:cs="Arial"/>
          <w:b/>
          <w:szCs w:val="24"/>
        </w:rPr>
        <w:t>Customers’ Expectations of Service Quality</w:t>
      </w:r>
      <w:r w:rsidRPr="006A4C83">
        <w:rPr>
          <w:rFonts w:ascii="Arial" w:hAnsi="Arial" w:cs="Arial"/>
          <w:b/>
          <w:szCs w:val="24"/>
          <w:lang w:val="en-GB"/>
        </w:rPr>
        <w:t xml:space="preserve"> </w:t>
      </w:r>
    </w:p>
    <w:p w14:paraId="6C0E1074" w14:textId="77777777" w:rsidR="00CA78F5" w:rsidRPr="00CA78F5" w:rsidRDefault="00CA78F5" w:rsidP="00CA78F5">
      <w:pPr>
        <w:rPr>
          <w:rFonts w:ascii="Arial" w:hAnsi="Arial" w:cs="Arial"/>
          <w:szCs w:val="24"/>
          <w:lang w:val="en-GB"/>
        </w:rPr>
      </w:pPr>
      <w:r w:rsidRPr="00CA78F5">
        <w:rPr>
          <w:rFonts w:ascii="Arial" w:hAnsi="Arial" w:cs="Arial"/>
          <w:szCs w:val="24"/>
          <w:lang w:val="en-GB"/>
        </w:rPr>
        <w:t xml:space="preserve">The findings from the analysis of customer expectations regarding service quality in three-star hotels in Lagos, Nigeria, reveal significant insights into the dynamics between customer expectations and service delivery. These insights are crucial for understanding the factors contributing to customer satisfaction and loyalty within the hospitality sector. The results indicate that a substantial proportion of respondents rated overall service quality highly, with mean scores reflecting general satisfaction. This suggests that, to some extent, these hotels have successfully aligned their service delivery with customer expectations, particularly in aspects like reliability, responsiveness, assurance, empathy, and tangibles, which are key dimensions of service quality as identified in the SERVQUAL model (Parasuraman, Zeithaml, and Berry, 1988; </w:t>
      </w:r>
      <w:proofErr w:type="spellStart"/>
      <w:r w:rsidRPr="00CA78F5">
        <w:rPr>
          <w:rFonts w:ascii="Arial" w:hAnsi="Arial" w:cs="Arial"/>
          <w:szCs w:val="24"/>
          <w:lang w:val="en-GB"/>
        </w:rPr>
        <w:t>Forozia</w:t>
      </w:r>
      <w:proofErr w:type="spellEnd"/>
      <w:r w:rsidRPr="00CA78F5">
        <w:rPr>
          <w:rFonts w:ascii="Arial" w:hAnsi="Arial" w:cs="Arial"/>
          <w:szCs w:val="24"/>
          <w:lang w:val="en-GB"/>
        </w:rPr>
        <w:t xml:space="preserve"> et al., 2013).</w:t>
      </w:r>
    </w:p>
    <w:p w14:paraId="729A2527" w14:textId="77777777" w:rsidR="00CA78F5" w:rsidRPr="00CA78F5" w:rsidRDefault="00CA78F5" w:rsidP="00CA78F5">
      <w:pPr>
        <w:rPr>
          <w:rFonts w:ascii="Arial" w:hAnsi="Arial" w:cs="Arial"/>
          <w:szCs w:val="24"/>
          <w:lang w:val="en-GB"/>
        </w:rPr>
      </w:pPr>
      <w:r w:rsidRPr="00CA78F5">
        <w:rPr>
          <w:rFonts w:ascii="Arial" w:hAnsi="Arial" w:cs="Arial"/>
          <w:szCs w:val="24"/>
          <w:lang w:val="en-GB"/>
        </w:rPr>
        <w:lastRenderedPageBreak/>
        <w:t>Moreover, the analysis underscores the importance of safety and security, with high scores in these areas reinforcing their significance as fundamental to guest satisfaction. The literature supports the notion that these factors are critical components of service quality, directly impacting customer satisfaction and loyalty (</w:t>
      </w:r>
      <w:proofErr w:type="spellStart"/>
      <w:r w:rsidRPr="00CA78F5">
        <w:rPr>
          <w:rFonts w:ascii="Arial" w:hAnsi="Arial" w:cs="Arial"/>
          <w:szCs w:val="24"/>
          <w:lang w:val="en-GB"/>
        </w:rPr>
        <w:t>Ukpabi</w:t>
      </w:r>
      <w:proofErr w:type="spellEnd"/>
      <w:r w:rsidRPr="00CA78F5">
        <w:rPr>
          <w:rFonts w:ascii="Arial" w:hAnsi="Arial" w:cs="Arial"/>
          <w:szCs w:val="24"/>
          <w:lang w:val="en-GB"/>
        </w:rPr>
        <w:t xml:space="preserve"> et al., 2018; Bartolome, 2023). The emphasis on a secure environment aligns with industry best practices, where safety is increasingly viewed as a non-negotiable aspect of hospitality management (Li et al., 2020).</w:t>
      </w:r>
    </w:p>
    <w:p w14:paraId="1E90427B" w14:textId="77777777" w:rsidR="00CA78F5" w:rsidRPr="00CA78F5" w:rsidRDefault="00CA78F5" w:rsidP="00CA78F5">
      <w:pPr>
        <w:rPr>
          <w:rFonts w:ascii="Arial" w:hAnsi="Arial" w:cs="Arial"/>
          <w:szCs w:val="24"/>
          <w:lang w:val="en-GB"/>
        </w:rPr>
      </w:pPr>
      <w:r w:rsidRPr="00CA78F5">
        <w:rPr>
          <w:rFonts w:ascii="Arial" w:hAnsi="Arial" w:cs="Arial"/>
          <w:szCs w:val="24"/>
          <w:lang w:val="en-GB"/>
        </w:rPr>
        <w:t>However, the analysis also highlights areas where customer expectations are not fully met, particularly in the dimensions of staff responsiveness and perceived genuine concern for guest needs. The relatively lower scores in these areas point to a gap in service delivery, which is crucial as responsiveness is a key determinant of customer satisfaction (Parasuraman, Zeithaml, and Berry, 1988). The findings suggest that while staff may demonstrate courtesy, there may be a perceived lack of genuine concern, indicating a more transactional rather than relationship-oriented service interaction. This distinction is critical, as emotional connections between customers and service providers are essential for fostering loyalty and satisfaction (Fernando, 2019).</w:t>
      </w:r>
    </w:p>
    <w:p w14:paraId="7F88FDBC" w14:textId="3AB6F4D1" w:rsidR="004A2E72" w:rsidRPr="006A4C83" w:rsidRDefault="00CA78F5" w:rsidP="006A4C83">
      <w:pPr>
        <w:rPr>
          <w:rFonts w:ascii="Arial" w:hAnsi="Arial" w:cs="Arial"/>
          <w:szCs w:val="24"/>
          <w:lang w:val="en-GB"/>
        </w:rPr>
      </w:pPr>
      <w:r w:rsidRPr="00CA78F5">
        <w:rPr>
          <w:rFonts w:ascii="Arial" w:hAnsi="Arial" w:cs="Arial"/>
          <w:szCs w:val="24"/>
          <w:lang w:val="en-GB"/>
        </w:rPr>
        <w:t>Furthermore, the chi-square analysis reveals a significant association between customer expectations and actual service quality, underscoring the importance of meeting or exceeding these expectations to ensure customer satisfaction. This aligns with the expectancy-disconfirmation theory, which posits that customer satisfaction is a function of the congruence between expectations and perceived performance (Oliver, 1980). In summary, while three-star hotels in Lagos perform well in certain aspects of service quality, there are critical areas, particularly regarding responsiveness and genuine concern, that require attention to enhance overall customer satisfaction and loyalty.</w:t>
      </w:r>
    </w:p>
    <w:p w14:paraId="6A86903F" w14:textId="3E018665" w:rsidR="00CD3BF3" w:rsidRPr="006A4C83" w:rsidRDefault="00CD3BF3" w:rsidP="006A4C83">
      <w:pPr>
        <w:rPr>
          <w:rFonts w:ascii="Arial" w:hAnsi="Arial" w:cs="Arial"/>
          <w:b/>
          <w:bCs/>
          <w:szCs w:val="24"/>
          <w:lang w:val="en-GB"/>
        </w:rPr>
      </w:pPr>
      <w:r w:rsidRPr="006A4C83">
        <w:rPr>
          <w:rFonts w:ascii="Arial" w:hAnsi="Arial" w:cs="Arial"/>
          <w:b/>
          <w:bCs/>
          <w:szCs w:val="24"/>
          <w:lang w:val="en-GB"/>
        </w:rPr>
        <w:t xml:space="preserve">Customer Satisfaction effect on service delivery and service recovery </w:t>
      </w:r>
    </w:p>
    <w:p w14:paraId="4FB3657D" w14:textId="77777777" w:rsidR="00597A06" w:rsidRPr="00597A06" w:rsidRDefault="00597A06" w:rsidP="00597A06">
      <w:pPr>
        <w:rPr>
          <w:rFonts w:ascii="Arial" w:hAnsi="Arial" w:cs="Arial"/>
          <w:szCs w:val="24"/>
          <w:lang w:val="en-GB"/>
        </w:rPr>
      </w:pPr>
      <w:r w:rsidRPr="00597A06">
        <w:rPr>
          <w:rFonts w:ascii="Arial" w:hAnsi="Arial" w:cs="Arial"/>
          <w:szCs w:val="24"/>
          <w:lang w:val="en-GB"/>
        </w:rPr>
        <w:t xml:space="preserve">The findings from the analysis of service quality and customer satisfaction in three-star hotels in Lagos, Nigeria, offer valuable insights into the critical dimensions influencing guests' overall experiences. A notable observation is the high mean scores across various service quality dimensions, such as attentiveness (3.79), professionalism (3.94), and responsiveness (3.78). These findings align with the SERVQUAL model, which </w:t>
      </w:r>
      <w:r w:rsidRPr="00597A06">
        <w:rPr>
          <w:rFonts w:ascii="Arial" w:hAnsi="Arial" w:cs="Arial"/>
          <w:szCs w:val="24"/>
          <w:lang w:val="en-GB"/>
        </w:rPr>
        <w:lastRenderedPageBreak/>
        <w:t>posits that dimensions like responsiveness, assurance, and empathy are vital determinants of perceived service quality (Parasuraman, Zeithaml, &amp; Berry, 1988). This correlation suggests that when hotel staff exhibit these qualities, it significantly enhances customer satisfaction, thereby encouraging repeat business.</w:t>
      </w:r>
    </w:p>
    <w:p w14:paraId="304954A3" w14:textId="77777777" w:rsidR="00597A06" w:rsidRPr="00597A06" w:rsidRDefault="00597A06" w:rsidP="00597A06">
      <w:pPr>
        <w:rPr>
          <w:rFonts w:ascii="Arial" w:hAnsi="Arial" w:cs="Arial"/>
          <w:szCs w:val="24"/>
          <w:lang w:val="en-GB"/>
        </w:rPr>
      </w:pPr>
      <w:r w:rsidRPr="00597A06">
        <w:rPr>
          <w:rFonts w:ascii="Arial" w:hAnsi="Arial" w:cs="Arial"/>
          <w:szCs w:val="24"/>
          <w:lang w:val="en-GB"/>
        </w:rPr>
        <w:t xml:space="preserve">Empirical studies reinforce the importance of these dimensions. For instance, </w:t>
      </w:r>
      <w:proofErr w:type="gramStart"/>
      <w:r w:rsidRPr="00597A06">
        <w:rPr>
          <w:rFonts w:ascii="Arial" w:hAnsi="Arial" w:cs="Arial"/>
          <w:szCs w:val="24"/>
          <w:lang w:val="en-GB"/>
        </w:rPr>
        <w:t>Long</w:t>
      </w:r>
      <w:proofErr w:type="gramEnd"/>
      <w:r w:rsidRPr="00597A06">
        <w:rPr>
          <w:rFonts w:ascii="Arial" w:hAnsi="Arial" w:cs="Arial"/>
          <w:szCs w:val="24"/>
          <w:lang w:val="en-GB"/>
        </w:rPr>
        <w:t xml:space="preserve"> et al. (2013) and </w:t>
      </w:r>
      <w:proofErr w:type="spellStart"/>
      <w:r w:rsidRPr="00597A06">
        <w:rPr>
          <w:rFonts w:ascii="Arial" w:hAnsi="Arial" w:cs="Arial"/>
          <w:szCs w:val="24"/>
          <w:lang w:val="en-GB"/>
        </w:rPr>
        <w:t>Myrden</w:t>
      </w:r>
      <w:proofErr w:type="spellEnd"/>
      <w:r w:rsidRPr="00597A06">
        <w:rPr>
          <w:rFonts w:ascii="Arial" w:hAnsi="Arial" w:cs="Arial"/>
          <w:szCs w:val="24"/>
          <w:lang w:val="en-GB"/>
        </w:rPr>
        <w:t xml:space="preserve"> and Kelloway (2015) argue that staff professionalism and responsiveness are crucial for achieving customer satisfaction and fostering loyalty. The positive evaluations of service attentiveness and professionalism within the Lagos hotel context underscore their importance in delivering a satisfactory guest experience. However, the analysis also highlights areas for improvement, particularly in staff willingness to assist, with a mean score of 3.26. Although this score is positive, it suggests there is room for enhancement. The literature supports the critical nature of this service dimension, with studies such as those by </w:t>
      </w:r>
      <w:proofErr w:type="spellStart"/>
      <w:r w:rsidRPr="00597A06">
        <w:rPr>
          <w:rFonts w:ascii="Arial" w:hAnsi="Arial" w:cs="Arial"/>
          <w:szCs w:val="24"/>
          <w:lang w:val="en-GB"/>
        </w:rPr>
        <w:t>Zylfijaj</w:t>
      </w:r>
      <w:proofErr w:type="spellEnd"/>
      <w:r w:rsidRPr="00597A06">
        <w:rPr>
          <w:rFonts w:ascii="Arial" w:hAnsi="Arial" w:cs="Arial"/>
          <w:szCs w:val="24"/>
          <w:lang w:val="en-GB"/>
        </w:rPr>
        <w:t xml:space="preserve"> and Pira (2017) and Gupta and Sahu (2021) emphasizing that proactive assistance from staff can significantly impact customer satisfaction.</w:t>
      </w:r>
    </w:p>
    <w:p w14:paraId="36C96022" w14:textId="0E4F363B" w:rsidR="00597A06" w:rsidRPr="00597A06" w:rsidRDefault="00597A06" w:rsidP="00597A06">
      <w:pPr>
        <w:rPr>
          <w:rFonts w:ascii="Arial" w:hAnsi="Arial" w:cs="Arial"/>
          <w:szCs w:val="24"/>
          <w:lang w:val="en-GB"/>
        </w:rPr>
      </w:pPr>
      <w:r w:rsidRPr="00597A06">
        <w:rPr>
          <w:rFonts w:ascii="Arial" w:hAnsi="Arial" w:cs="Arial"/>
          <w:szCs w:val="24"/>
          <w:lang w:val="en-GB"/>
        </w:rPr>
        <w:t xml:space="preserve">Promptness in service delivery, particularly in responding to service failures and resolving problems, also emerged as a crucial factor. The mean scores of 3.67 and 3.60 for quick response to service failures and problem resolution, respectively, indicate the importance of effective service recovery strategies. This finding is further substantiated by the work of Maemunah et al. (2023), who note that prompt and effective service recovery can mitigate the negative effects of service failures, thereby enhancing overall customer satisfaction. Thus, </w:t>
      </w:r>
      <w:r w:rsidR="009B558D">
        <w:rPr>
          <w:rFonts w:ascii="Arial" w:hAnsi="Arial" w:cs="Arial"/>
          <w:szCs w:val="24"/>
          <w:lang w:val="en-GB"/>
        </w:rPr>
        <w:t>hotels in Lagos must prioritise</w:t>
      </w:r>
      <w:r w:rsidRPr="00597A06">
        <w:rPr>
          <w:rFonts w:ascii="Arial" w:hAnsi="Arial" w:cs="Arial"/>
          <w:szCs w:val="24"/>
          <w:lang w:val="en-GB"/>
        </w:rPr>
        <w:t xml:space="preserve"> the development of robust service recovery protocols to address complaints swiftly and effectively.</w:t>
      </w:r>
      <w:r w:rsidR="009B558D">
        <w:rPr>
          <w:rFonts w:ascii="Arial" w:hAnsi="Arial" w:cs="Arial"/>
          <w:szCs w:val="24"/>
          <w:lang w:val="en-GB"/>
        </w:rPr>
        <w:t xml:space="preserve"> </w:t>
      </w:r>
      <w:r w:rsidRPr="00597A06">
        <w:rPr>
          <w:rFonts w:ascii="Arial" w:hAnsi="Arial" w:cs="Arial"/>
          <w:szCs w:val="24"/>
          <w:lang w:val="en-GB"/>
        </w:rPr>
        <w:t>The regression analysis further reinforces the significant relationship between service quality and customer satisfaction. The strong positive correlation (R-value of 0.769) and the R-Square value of 0.592 suggest that service quality dimensions account for approximately 59.2% of the variance in customer satisfaction. The statistical significance of this model is confirmed by the ANOVA results (F-value of 95.147, p-value of 0.000), underscoring the critical role of service quality in the hospitality sector.</w:t>
      </w:r>
    </w:p>
    <w:p w14:paraId="7AE75A36" w14:textId="59350F3C" w:rsidR="001B7C82" w:rsidRPr="00597A06" w:rsidRDefault="00597A06" w:rsidP="006A4C83">
      <w:pPr>
        <w:rPr>
          <w:rFonts w:ascii="Arial" w:hAnsi="Arial" w:cs="Arial"/>
          <w:szCs w:val="24"/>
          <w:lang w:val="en-GB"/>
        </w:rPr>
      </w:pPr>
      <w:r w:rsidRPr="00597A06">
        <w:rPr>
          <w:rFonts w:ascii="Arial" w:hAnsi="Arial" w:cs="Arial"/>
          <w:szCs w:val="24"/>
          <w:lang w:val="en-GB"/>
        </w:rPr>
        <w:t xml:space="preserve">Specific service quality dimensions, such as responsiveness to service failures and professionalism in handling issues, were identified as key determinants of customer </w:t>
      </w:r>
      <w:r w:rsidRPr="00597A06">
        <w:rPr>
          <w:rFonts w:ascii="Arial" w:hAnsi="Arial" w:cs="Arial"/>
          <w:szCs w:val="24"/>
          <w:lang w:val="en-GB"/>
        </w:rPr>
        <w:lastRenderedPageBreak/>
        <w:t xml:space="preserve">satisfaction. Responsiveness had a coefficient of 0.382, while professionalism had a coefficient of 0.341, highlighting their importance in shaping the guest experience. This is consistent with the findings of Rijal et al. (2022) and Hoffman and Bateson (2016), who assert that effective service recovery and professional conduct in handling complaints significantly enhance customer satisfaction. Furthermore, staff attentiveness and timeliness of service, with coefficients of 0.297 and 0.334, respectively, were also significant contributors to customer satisfaction, as noted by </w:t>
      </w:r>
      <w:proofErr w:type="spellStart"/>
      <w:r w:rsidRPr="00597A06">
        <w:rPr>
          <w:rFonts w:ascii="Arial" w:hAnsi="Arial" w:cs="Arial"/>
          <w:szCs w:val="24"/>
          <w:lang w:val="en-GB"/>
        </w:rPr>
        <w:t>Ladhari</w:t>
      </w:r>
      <w:proofErr w:type="spellEnd"/>
      <w:r w:rsidRPr="00597A06">
        <w:rPr>
          <w:rFonts w:ascii="Arial" w:hAnsi="Arial" w:cs="Arial"/>
          <w:szCs w:val="24"/>
          <w:lang w:val="en-GB"/>
        </w:rPr>
        <w:t xml:space="preserve"> (2009)</w:t>
      </w:r>
      <w:r w:rsidR="001B7C82" w:rsidRPr="006A4C83">
        <w:rPr>
          <w:rFonts w:ascii="Arial" w:hAnsi="Arial" w:cs="Arial"/>
          <w:szCs w:val="24"/>
        </w:rPr>
        <w:t>.</w:t>
      </w:r>
    </w:p>
    <w:p w14:paraId="66A9BDD7" w14:textId="603E5D54" w:rsidR="008D6A7D" w:rsidRPr="006A4C83" w:rsidRDefault="008D6A7D" w:rsidP="006A4C83">
      <w:pPr>
        <w:pStyle w:val="Heading2"/>
        <w:spacing w:after="200" w:afterAutospacing="0" w:line="360" w:lineRule="auto"/>
        <w:rPr>
          <w:rFonts w:ascii="Arial" w:hAnsi="Arial" w:cs="Arial"/>
          <w:b w:val="0"/>
          <w:sz w:val="24"/>
          <w:szCs w:val="24"/>
          <w:lang w:val="en-GB"/>
        </w:rPr>
      </w:pPr>
      <w:bookmarkStart w:id="75" w:name="_Toc175722526"/>
      <w:r w:rsidRPr="006A4C83">
        <w:rPr>
          <w:rFonts w:ascii="Arial" w:hAnsi="Arial" w:cs="Arial"/>
          <w:sz w:val="24"/>
          <w:szCs w:val="24"/>
          <w:lang w:val="en-GB"/>
        </w:rPr>
        <w:t>5.</w:t>
      </w:r>
      <w:r w:rsidR="00BC20FA" w:rsidRPr="006A4C83">
        <w:rPr>
          <w:rFonts w:ascii="Arial" w:hAnsi="Arial" w:cs="Arial"/>
          <w:b w:val="0"/>
          <w:sz w:val="24"/>
          <w:szCs w:val="24"/>
          <w:lang w:val="en-GB"/>
        </w:rPr>
        <w:t>2</w:t>
      </w:r>
      <w:r w:rsidR="00BC20FA" w:rsidRPr="006A4C83">
        <w:rPr>
          <w:rFonts w:ascii="Arial" w:hAnsi="Arial" w:cs="Arial"/>
          <w:b w:val="0"/>
          <w:sz w:val="24"/>
          <w:szCs w:val="24"/>
          <w:lang w:val="en-GB"/>
        </w:rPr>
        <w:tab/>
      </w:r>
      <w:r w:rsidRPr="006A4C83">
        <w:rPr>
          <w:rFonts w:ascii="Arial" w:hAnsi="Arial" w:cs="Arial"/>
          <w:sz w:val="24"/>
          <w:szCs w:val="24"/>
          <w:lang w:val="en-GB"/>
        </w:rPr>
        <w:t>Conclusion</w:t>
      </w:r>
      <w:bookmarkEnd w:id="75"/>
    </w:p>
    <w:p w14:paraId="657CE92A" w14:textId="70194661" w:rsidR="0022066B" w:rsidRPr="006A4C83" w:rsidRDefault="00F74AF1" w:rsidP="006A4C83">
      <w:pPr>
        <w:rPr>
          <w:rFonts w:ascii="Arial" w:eastAsia="Times New Roman" w:hAnsi="Arial" w:cs="Arial"/>
          <w:szCs w:val="24"/>
          <w:lang w:val="en-GB"/>
        </w:rPr>
      </w:pPr>
      <w:r>
        <w:rPr>
          <w:rFonts w:ascii="Arial" w:eastAsia="Times New Roman" w:hAnsi="Arial" w:cs="Arial"/>
          <w:szCs w:val="24"/>
          <w:lang w:val="en-GB"/>
        </w:rPr>
        <w:t>The findings of the study summarize the important insights gained from examining service quality and customer satisfaction in three-star hotels in Lagos, Nigeria. The study's results emphasize the significance of various aspects of service quality, including hotel ambience, cleanliness, employee professionalism, and responsiveness, as crucial factors that greatly influence guest experiences and satisfaction. These factors not only contribute to customer satisfaction but also impact loyalty and the likelihood of repeat visits, which are essential for the long-term success of hotels in a competitive market. The study underscores the importance of effective service recovery procedures. Research has shown that promptly addressing service failures and handling complaints professionally significantly improves customer satisfaction. These aspects are vital for building trust and loyalty among guests, which are crucial in the hospitality industry. The regression analysis confirms that these service quality factors are strong indicators of customer satisfaction and significantly contribute to the observed variations in satisfaction levels among hotel guests.</w:t>
      </w:r>
    </w:p>
    <w:p w14:paraId="138BB5C8" w14:textId="2BDD0F7B" w:rsidR="00913B44" w:rsidRPr="006A4C83" w:rsidRDefault="0022066B" w:rsidP="006A4C83">
      <w:pPr>
        <w:rPr>
          <w:rFonts w:ascii="Arial" w:eastAsia="Times New Roman" w:hAnsi="Arial" w:cs="Arial"/>
          <w:szCs w:val="24"/>
          <w:lang w:val="en-GB"/>
        </w:rPr>
      </w:pPr>
      <w:r w:rsidRPr="006A4C83">
        <w:rPr>
          <w:rFonts w:ascii="Arial" w:eastAsia="Times New Roman" w:hAnsi="Arial" w:cs="Arial"/>
          <w:szCs w:val="24"/>
          <w:lang w:val="en-GB"/>
        </w:rPr>
        <w:t xml:space="preserve">Based on these findings, it is evident that hotels in Lagos need to concentrate on maintaining high standards in their areas of strength while also addressing the identified service quality gaps. This two-pronged approach will not only improve customer satisfaction but also enhance the competitive positioning of these hotels in the market. Additionally, the insights from this study have practical implications for hotel management, particularly in the areas of staff training, service delivery, and customer relationship management. By implementing targeted strategies to enhance responsiveness and service recovery, these hotels can better cater to the changing needs of their guests, thereby fostering greater loyalty and driving growth in the highly </w:t>
      </w:r>
      <w:r w:rsidRPr="006A4C83">
        <w:rPr>
          <w:rFonts w:ascii="Arial" w:eastAsia="Times New Roman" w:hAnsi="Arial" w:cs="Arial"/>
          <w:szCs w:val="24"/>
          <w:lang w:val="en-GB"/>
        </w:rPr>
        <w:lastRenderedPageBreak/>
        <w:t>competitive hospitality industry in Lagos.</w:t>
      </w:r>
      <w:r w:rsidR="00231B4E" w:rsidRPr="006A4C83">
        <w:rPr>
          <w:rFonts w:ascii="Arial" w:eastAsia="Times New Roman" w:hAnsi="Arial" w:cs="Arial"/>
          <w:szCs w:val="24"/>
          <w:lang w:val="en-GB"/>
        </w:rPr>
        <w:t xml:space="preserve"> Although the hotels generally received positive feedback regarding their service quality, the findings also indicate specific areas that require improvement, particularly in terms of responsiveness and staff willingness to assist. The lower scores in these areas reveal potential gaps that, if not addressed, could negatively impact overall customer satisfaction. This suggests that while the hotels have excelled in many areas, there is still an opportunity to improve service delivery to better meet customer expectations, especially in terms of interpersonal service.</w:t>
      </w:r>
    </w:p>
    <w:p w14:paraId="41B0175F" w14:textId="2F6F2996" w:rsidR="00BC20FA" w:rsidRPr="006A4C83" w:rsidRDefault="008D6A7D" w:rsidP="006A4C83">
      <w:pPr>
        <w:pStyle w:val="Heading2"/>
        <w:spacing w:after="200" w:afterAutospacing="0" w:line="360" w:lineRule="auto"/>
        <w:rPr>
          <w:rFonts w:ascii="Arial" w:hAnsi="Arial" w:cs="Arial"/>
          <w:b w:val="0"/>
          <w:sz w:val="24"/>
          <w:szCs w:val="24"/>
          <w:lang w:val="en-GB"/>
        </w:rPr>
      </w:pPr>
      <w:bookmarkStart w:id="76" w:name="_Toc175722527"/>
      <w:r w:rsidRPr="006A4C83">
        <w:rPr>
          <w:rFonts w:ascii="Arial" w:hAnsi="Arial" w:cs="Arial"/>
          <w:sz w:val="24"/>
          <w:szCs w:val="24"/>
          <w:lang w:val="en-GB"/>
        </w:rPr>
        <w:t>5.</w:t>
      </w:r>
      <w:r w:rsidR="00BC20FA" w:rsidRPr="006A4C83">
        <w:rPr>
          <w:rFonts w:ascii="Arial" w:hAnsi="Arial" w:cs="Arial"/>
          <w:b w:val="0"/>
          <w:sz w:val="24"/>
          <w:szCs w:val="24"/>
          <w:lang w:val="en-GB"/>
        </w:rPr>
        <w:t>3</w:t>
      </w:r>
      <w:r w:rsidR="00BC20FA" w:rsidRPr="006A4C83">
        <w:rPr>
          <w:rFonts w:ascii="Arial" w:hAnsi="Arial" w:cs="Arial"/>
          <w:b w:val="0"/>
          <w:sz w:val="24"/>
          <w:szCs w:val="24"/>
          <w:lang w:val="en-GB"/>
        </w:rPr>
        <w:tab/>
      </w:r>
      <w:r w:rsidRPr="006A4C83">
        <w:rPr>
          <w:rFonts w:ascii="Arial" w:hAnsi="Arial" w:cs="Arial"/>
          <w:sz w:val="24"/>
          <w:szCs w:val="24"/>
          <w:lang w:val="en-GB"/>
        </w:rPr>
        <w:t>Recommendation</w:t>
      </w:r>
      <w:r w:rsidR="00CE60A4" w:rsidRPr="006A4C83">
        <w:rPr>
          <w:rFonts w:ascii="Arial" w:hAnsi="Arial" w:cs="Arial"/>
          <w:sz w:val="24"/>
          <w:szCs w:val="24"/>
          <w:lang w:val="en-GB"/>
        </w:rPr>
        <w:t>s</w:t>
      </w:r>
      <w:bookmarkEnd w:id="76"/>
      <w:r w:rsidRPr="006A4C83">
        <w:rPr>
          <w:rFonts w:ascii="Arial" w:hAnsi="Arial" w:cs="Arial"/>
          <w:sz w:val="24"/>
          <w:szCs w:val="24"/>
          <w:lang w:val="en-GB"/>
        </w:rPr>
        <w:t xml:space="preserve"> </w:t>
      </w:r>
    </w:p>
    <w:p w14:paraId="5DB54FE0" w14:textId="77777777" w:rsidR="00BC20FA" w:rsidRPr="006A4C83" w:rsidRDefault="00BC20FA" w:rsidP="006A4C83">
      <w:pPr>
        <w:rPr>
          <w:rFonts w:ascii="Arial" w:eastAsia="Times New Roman" w:hAnsi="Arial" w:cs="Arial"/>
          <w:szCs w:val="24"/>
          <w:lang w:val="en-GB"/>
        </w:rPr>
      </w:pPr>
      <w:r w:rsidRPr="006A4C83">
        <w:rPr>
          <w:rFonts w:ascii="Arial" w:eastAsia="Times New Roman" w:hAnsi="Arial" w:cs="Arial"/>
          <w:szCs w:val="24"/>
          <w:lang w:val="en-GB"/>
        </w:rPr>
        <w:t>Based on the findings of this study, several recommendations can be made to enhance service quality and customer satisfaction in three-star hotels in Lagos, Nigeria:</w:t>
      </w:r>
    </w:p>
    <w:p w14:paraId="0FC6209D" w14:textId="77777777" w:rsidR="00BC20FA" w:rsidRPr="006A4C83" w:rsidRDefault="00BC20FA" w:rsidP="006A4C83">
      <w:pPr>
        <w:numPr>
          <w:ilvl w:val="0"/>
          <w:numId w:val="15"/>
        </w:numPr>
        <w:rPr>
          <w:rFonts w:ascii="Arial" w:eastAsia="Times New Roman" w:hAnsi="Arial" w:cs="Arial"/>
          <w:szCs w:val="24"/>
          <w:lang w:val="en-GB"/>
        </w:rPr>
      </w:pPr>
      <w:r w:rsidRPr="006A4C83">
        <w:rPr>
          <w:rFonts w:ascii="Arial" w:eastAsia="Times New Roman" w:hAnsi="Arial" w:cs="Arial"/>
          <w:b/>
          <w:bCs/>
          <w:szCs w:val="24"/>
          <w:lang w:val="en-GB"/>
        </w:rPr>
        <w:t>Enhancing Staff Training and Development</w:t>
      </w:r>
      <w:r w:rsidRPr="006A4C83">
        <w:rPr>
          <w:rFonts w:ascii="Arial" w:eastAsia="Times New Roman" w:hAnsi="Arial" w:cs="Arial"/>
          <w:szCs w:val="24"/>
          <w:lang w:val="en-GB"/>
        </w:rPr>
        <w:t>: One of the key areas identified for improvement is staff responsiveness and professionalism. Hotels should invest in regular training programs for their employees, focusing on customer service skills, effective communication, and problem-solving abilities. Training should be continuous, with regular updates to ensure that staff are well-equipped to meet the evolving needs and expectations of guests.</w:t>
      </w:r>
    </w:p>
    <w:p w14:paraId="3EDDF184" w14:textId="77777777" w:rsidR="00BC20FA" w:rsidRPr="006A4C83" w:rsidRDefault="00BC20FA" w:rsidP="006A4C83">
      <w:pPr>
        <w:numPr>
          <w:ilvl w:val="0"/>
          <w:numId w:val="15"/>
        </w:numPr>
        <w:rPr>
          <w:rFonts w:ascii="Arial" w:eastAsia="Times New Roman" w:hAnsi="Arial" w:cs="Arial"/>
          <w:szCs w:val="24"/>
          <w:lang w:val="en-GB"/>
        </w:rPr>
      </w:pPr>
      <w:r w:rsidRPr="006A4C83">
        <w:rPr>
          <w:rFonts w:ascii="Arial" w:eastAsia="Times New Roman" w:hAnsi="Arial" w:cs="Arial"/>
          <w:b/>
          <w:bCs/>
          <w:szCs w:val="24"/>
          <w:lang w:val="en-GB"/>
        </w:rPr>
        <w:t>Improving Service Recovery Mechanisms</w:t>
      </w:r>
      <w:r w:rsidRPr="006A4C83">
        <w:rPr>
          <w:rFonts w:ascii="Arial" w:eastAsia="Times New Roman" w:hAnsi="Arial" w:cs="Arial"/>
          <w:szCs w:val="24"/>
          <w:lang w:val="en-GB"/>
        </w:rPr>
        <w:t>: The study highlights the significant impact of service recovery on customer satisfaction. Hotels should develop and implement robust service recovery protocols that allow for quick and effective resolution of customer complaints. This could involve empowering frontline staff to make decisions that address customer issues promptly and satisfactorily.</w:t>
      </w:r>
    </w:p>
    <w:p w14:paraId="63871D8F" w14:textId="77777777" w:rsidR="00BC20FA" w:rsidRPr="006A4C83" w:rsidRDefault="00BC20FA" w:rsidP="006A4C83">
      <w:pPr>
        <w:numPr>
          <w:ilvl w:val="0"/>
          <w:numId w:val="15"/>
        </w:numPr>
        <w:rPr>
          <w:rFonts w:ascii="Arial" w:eastAsia="Times New Roman" w:hAnsi="Arial" w:cs="Arial"/>
          <w:szCs w:val="24"/>
          <w:lang w:val="en-GB"/>
        </w:rPr>
      </w:pPr>
      <w:r w:rsidRPr="006A4C83">
        <w:rPr>
          <w:rFonts w:ascii="Arial" w:eastAsia="Times New Roman" w:hAnsi="Arial" w:cs="Arial"/>
          <w:b/>
          <w:bCs/>
          <w:szCs w:val="24"/>
          <w:lang w:val="en-GB"/>
        </w:rPr>
        <w:t>Maintaining High Standards of Cleanliness and Ambience</w:t>
      </w:r>
      <w:r w:rsidRPr="006A4C83">
        <w:rPr>
          <w:rFonts w:ascii="Arial" w:eastAsia="Times New Roman" w:hAnsi="Arial" w:cs="Arial"/>
          <w:szCs w:val="24"/>
          <w:lang w:val="en-GB"/>
        </w:rPr>
        <w:t>: The cleanliness of hotel facilities and the overall ambience significantly contribute to customer satisfaction. Hotels should prioritize maintaining high standards in these areas, with regular inspections and updates to ensure that facilities are clean, well-maintained, and aesthetically pleasing.</w:t>
      </w:r>
    </w:p>
    <w:p w14:paraId="5185D12A" w14:textId="77777777" w:rsidR="00BC20FA" w:rsidRPr="006A4C83" w:rsidRDefault="00BC20FA" w:rsidP="006A4C83">
      <w:pPr>
        <w:numPr>
          <w:ilvl w:val="0"/>
          <w:numId w:val="15"/>
        </w:numPr>
        <w:rPr>
          <w:rFonts w:ascii="Arial" w:eastAsia="Times New Roman" w:hAnsi="Arial" w:cs="Arial"/>
          <w:szCs w:val="24"/>
          <w:lang w:val="en-GB"/>
        </w:rPr>
      </w:pPr>
      <w:r w:rsidRPr="006A4C83">
        <w:rPr>
          <w:rFonts w:ascii="Arial" w:eastAsia="Times New Roman" w:hAnsi="Arial" w:cs="Arial"/>
          <w:b/>
          <w:bCs/>
          <w:szCs w:val="24"/>
          <w:lang w:val="en-GB"/>
        </w:rPr>
        <w:t>Leveraging Technology for Enhanced Service Delivery</w:t>
      </w:r>
      <w:r w:rsidRPr="006A4C83">
        <w:rPr>
          <w:rFonts w:ascii="Arial" w:eastAsia="Times New Roman" w:hAnsi="Arial" w:cs="Arial"/>
          <w:szCs w:val="24"/>
          <w:lang w:val="en-GB"/>
        </w:rPr>
        <w:t xml:space="preserve">: The integration of technology in service delivery can enhance efficiency and customer satisfaction. Hotels should consider adopting digital tools and platforms that streamline </w:t>
      </w:r>
      <w:r w:rsidRPr="006A4C83">
        <w:rPr>
          <w:rFonts w:ascii="Arial" w:eastAsia="Times New Roman" w:hAnsi="Arial" w:cs="Arial"/>
          <w:szCs w:val="24"/>
          <w:lang w:val="en-GB"/>
        </w:rPr>
        <w:lastRenderedPageBreak/>
        <w:t>operations, such as online check-in/check-out systems, mobile apps for service requests, and automated feedback collection systems. These tools can also provide valuable data for continuous improvement.</w:t>
      </w:r>
    </w:p>
    <w:p w14:paraId="15B60669" w14:textId="77777777" w:rsidR="00BC20FA" w:rsidRPr="006A4C83" w:rsidRDefault="00BC20FA" w:rsidP="006A4C83">
      <w:pPr>
        <w:numPr>
          <w:ilvl w:val="0"/>
          <w:numId w:val="15"/>
        </w:numPr>
        <w:rPr>
          <w:rFonts w:ascii="Arial" w:eastAsia="Times New Roman" w:hAnsi="Arial" w:cs="Arial"/>
          <w:szCs w:val="24"/>
          <w:lang w:val="en-GB"/>
        </w:rPr>
      </w:pPr>
      <w:r w:rsidRPr="006A4C83">
        <w:rPr>
          <w:rFonts w:ascii="Arial" w:eastAsia="Times New Roman" w:hAnsi="Arial" w:cs="Arial"/>
          <w:b/>
          <w:bCs/>
          <w:szCs w:val="24"/>
          <w:lang w:val="en-GB"/>
        </w:rPr>
        <w:t>Fostering a Customer-Centric Culture</w:t>
      </w:r>
      <w:r w:rsidRPr="006A4C83">
        <w:rPr>
          <w:rFonts w:ascii="Arial" w:eastAsia="Times New Roman" w:hAnsi="Arial" w:cs="Arial"/>
          <w:szCs w:val="24"/>
          <w:lang w:val="en-GB"/>
        </w:rPr>
        <w:t xml:space="preserve">: Hotels should strive to cultivate a culture that places the customer at the </w:t>
      </w:r>
      <w:proofErr w:type="spellStart"/>
      <w:r w:rsidRPr="006A4C83">
        <w:rPr>
          <w:rFonts w:ascii="Arial" w:eastAsia="Times New Roman" w:hAnsi="Arial" w:cs="Arial"/>
          <w:szCs w:val="24"/>
          <w:lang w:val="en-GB"/>
        </w:rPr>
        <w:t>center</w:t>
      </w:r>
      <w:proofErr w:type="spellEnd"/>
      <w:r w:rsidRPr="006A4C83">
        <w:rPr>
          <w:rFonts w:ascii="Arial" w:eastAsia="Times New Roman" w:hAnsi="Arial" w:cs="Arial"/>
          <w:szCs w:val="24"/>
          <w:lang w:val="en-GB"/>
        </w:rPr>
        <w:t xml:space="preserve"> of all operations. This involves not only training staff to prioritize customer satisfaction but also encouraging management to make decisions that enhance the guest experience. Regular feedback collection and analysis can help ensure that customer needs are consistently met.</w:t>
      </w:r>
    </w:p>
    <w:p w14:paraId="0320AEEF" w14:textId="77777777" w:rsidR="00BC20FA" w:rsidRPr="006A4C83" w:rsidRDefault="00BC20FA" w:rsidP="006A4C83">
      <w:pPr>
        <w:numPr>
          <w:ilvl w:val="0"/>
          <w:numId w:val="15"/>
        </w:numPr>
        <w:rPr>
          <w:rFonts w:ascii="Arial" w:eastAsia="Times New Roman" w:hAnsi="Arial" w:cs="Arial"/>
          <w:szCs w:val="24"/>
          <w:lang w:val="en-GB"/>
        </w:rPr>
      </w:pPr>
      <w:r w:rsidRPr="006A4C83">
        <w:rPr>
          <w:rFonts w:ascii="Arial" w:eastAsia="Times New Roman" w:hAnsi="Arial" w:cs="Arial"/>
          <w:b/>
          <w:bCs/>
          <w:szCs w:val="24"/>
          <w:lang w:val="en-GB"/>
        </w:rPr>
        <w:t>Adapting Service Offerings to Local Preferences</w:t>
      </w:r>
      <w:r w:rsidRPr="006A4C83">
        <w:rPr>
          <w:rFonts w:ascii="Arial" w:eastAsia="Times New Roman" w:hAnsi="Arial" w:cs="Arial"/>
          <w:szCs w:val="24"/>
          <w:lang w:val="en-GB"/>
        </w:rPr>
        <w:t>: While maintaining international standards is important, hotels should also tailor their service offerings to reflect local culture and preferences. This could involve incorporating local cuisine into menus, offering services that cater to the specific needs of Nigerian guests, or incorporating local art and design into the hotel’s decor.</w:t>
      </w:r>
    </w:p>
    <w:p w14:paraId="17E3B090" w14:textId="77777777" w:rsidR="00BC20FA" w:rsidRPr="006A4C83" w:rsidRDefault="00BC20FA" w:rsidP="006A4C83">
      <w:pPr>
        <w:numPr>
          <w:ilvl w:val="0"/>
          <w:numId w:val="15"/>
        </w:numPr>
        <w:rPr>
          <w:rFonts w:ascii="Arial" w:eastAsia="Times New Roman" w:hAnsi="Arial" w:cs="Arial"/>
          <w:szCs w:val="24"/>
          <w:lang w:val="en-GB"/>
        </w:rPr>
      </w:pPr>
      <w:r w:rsidRPr="006A4C83">
        <w:rPr>
          <w:rFonts w:ascii="Arial" w:eastAsia="Times New Roman" w:hAnsi="Arial" w:cs="Arial"/>
          <w:b/>
          <w:bCs/>
          <w:szCs w:val="24"/>
          <w:lang w:val="en-GB"/>
        </w:rPr>
        <w:t>Developing Marketing Strategies Focused on Service Quality</w:t>
      </w:r>
      <w:r w:rsidRPr="006A4C83">
        <w:rPr>
          <w:rFonts w:ascii="Arial" w:eastAsia="Times New Roman" w:hAnsi="Arial" w:cs="Arial"/>
          <w:szCs w:val="24"/>
          <w:lang w:val="en-GB"/>
        </w:rPr>
        <w:t>: Given the strong link between service quality and customer satisfaction, hotels should develop marketing strategies that highlight their commitment to providing exceptional service. This could include customer testimonials, awards or certifications for service excellence, and promotional campaigns that emphasize the hotel’s dedication to guest satisfaction.</w:t>
      </w:r>
    </w:p>
    <w:p w14:paraId="14F93E76" w14:textId="77777777" w:rsidR="00BC20FA" w:rsidRPr="006A4C83" w:rsidRDefault="00BC20FA" w:rsidP="006A4C83">
      <w:pPr>
        <w:numPr>
          <w:ilvl w:val="0"/>
          <w:numId w:val="15"/>
        </w:numPr>
        <w:rPr>
          <w:rFonts w:ascii="Arial" w:eastAsia="Times New Roman" w:hAnsi="Arial" w:cs="Arial"/>
          <w:szCs w:val="24"/>
          <w:lang w:val="en-GB"/>
        </w:rPr>
      </w:pPr>
      <w:r w:rsidRPr="006A4C83">
        <w:rPr>
          <w:rFonts w:ascii="Arial" w:eastAsia="Times New Roman" w:hAnsi="Arial" w:cs="Arial"/>
          <w:b/>
          <w:bCs/>
          <w:szCs w:val="24"/>
          <w:lang w:val="en-GB"/>
        </w:rPr>
        <w:t>Continuous Monitoring and Improvement</w:t>
      </w:r>
      <w:r w:rsidRPr="006A4C83">
        <w:rPr>
          <w:rFonts w:ascii="Arial" w:eastAsia="Times New Roman" w:hAnsi="Arial" w:cs="Arial"/>
          <w:szCs w:val="24"/>
          <w:lang w:val="en-GB"/>
        </w:rPr>
        <w:t>: Finally, it is essential for hotels to adopt a mindset of continuous improvement. Regular assessments of service quality, through customer feedback, mystery shopping, and performance metrics, can help identify areas for improvement and ensure that service standards are consistently upheld.</w:t>
      </w:r>
    </w:p>
    <w:p w14:paraId="43D3B530" w14:textId="55152F96" w:rsidR="00BC20FA" w:rsidRPr="006A4C83" w:rsidRDefault="00CE60A4" w:rsidP="006A4C83">
      <w:pPr>
        <w:pStyle w:val="Heading2"/>
        <w:spacing w:after="200" w:afterAutospacing="0" w:line="360" w:lineRule="auto"/>
        <w:rPr>
          <w:rFonts w:ascii="Arial" w:hAnsi="Arial" w:cs="Arial"/>
          <w:sz w:val="24"/>
          <w:szCs w:val="24"/>
          <w:lang w:val="en-GB"/>
        </w:rPr>
      </w:pPr>
      <w:bookmarkStart w:id="77" w:name="_Toc175722528"/>
      <w:r w:rsidRPr="006A4C83">
        <w:rPr>
          <w:rFonts w:ascii="Arial" w:hAnsi="Arial" w:cs="Arial"/>
          <w:b w:val="0"/>
          <w:bCs w:val="0"/>
          <w:sz w:val="24"/>
          <w:szCs w:val="24"/>
          <w:lang w:val="en-GB"/>
        </w:rPr>
        <w:t>5.4</w:t>
      </w:r>
      <w:r w:rsidRPr="006A4C83">
        <w:rPr>
          <w:rFonts w:ascii="Arial" w:hAnsi="Arial" w:cs="Arial"/>
          <w:b w:val="0"/>
          <w:bCs w:val="0"/>
          <w:sz w:val="24"/>
          <w:szCs w:val="24"/>
          <w:lang w:val="en-GB"/>
        </w:rPr>
        <w:tab/>
      </w:r>
      <w:r w:rsidR="00BC20FA" w:rsidRPr="006A4C83">
        <w:rPr>
          <w:rFonts w:ascii="Arial" w:hAnsi="Arial" w:cs="Arial"/>
          <w:sz w:val="24"/>
          <w:szCs w:val="24"/>
          <w:lang w:val="en-GB"/>
        </w:rPr>
        <w:t>Contribution to Knowledge</w:t>
      </w:r>
      <w:bookmarkEnd w:id="77"/>
    </w:p>
    <w:p w14:paraId="2BDAD798" w14:textId="77777777" w:rsidR="00BC20FA" w:rsidRPr="006A4C83" w:rsidRDefault="00BC20FA" w:rsidP="006A4C83">
      <w:pPr>
        <w:rPr>
          <w:rFonts w:ascii="Arial" w:eastAsia="Times New Roman" w:hAnsi="Arial" w:cs="Arial"/>
          <w:szCs w:val="24"/>
          <w:lang w:val="en-GB"/>
        </w:rPr>
      </w:pPr>
      <w:r w:rsidRPr="006A4C83">
        <w:rPr>
          <w:rFonts w:ascii="Arial" w:eastAsia="Times New Roman" w:hAnsi="Arial" w:cs="Arial"/>
          <w:szCs w:val="24"/>
          <w:lang w:val="en-GB"/>
        </w:rPr>
        <w:t xml:space="preserve">This study makes a significant contribution to both theoretical understanding and practical applications in the fields of hospitality management and customer satisfaction. The research advances the existing body of knowledge by providing a detailed analysis </w:t>
      </w:r>
      <w:r w:rsidRPr="006A4C83">
        <w:rPr>
          <w:rFonts w:ascii="Arial" w:eastAsia="Times New Roman" w:hAnsi="Arial" w:cs="Arial"/>
          <w:szCs w:val="24"/>
          <w:lang w:val="en-GB"/>
        </w:rPr>
        <w:lastRenderedPageBreak/>
        <w:t>of the factors influencing customer satisfaction in the context of three-star hotels in Lagos, Nigeria. While many studies have explored service quality and customer satisfaction globally, few have focused specifically on the unique dynamics within the Nigerian hospitality industry, particularly in the context of three-star hotels. This research fills that gap by offering empirical evidence on how various dimensions of service quality, such as hotel ambience, cleanliness, employee professionalism, and responsiveness, impact customer satisfaction in this specific setting.</w:t>
      </w:r>
    </w:p>
    <w:p w14:paraId="058D9DF1" w14:textId="77777777" w:rsidR="00BC20FA" w:rsidRPr="006A4C83" w:rsidRDefault="00BC20FA" w:rsidP="006A4C83">
      <w:pPr>
        <w:rPr>
          <w:rFonts w:ascii="Arial" w:eastAsia="Times New Roman" w:hAnsi="Arial" w:cs="Arial"/>
          <w:szCs w:val="24"/>
          <w:lang w:val="en-GB"/>
        </w:rPr>
      </w:pPr>
      <w:r w:rsidRPr="006A4C83">
        <w:rPr>
          <w:rFonts w:ascii="Arial" w:eastAsia="Times New Roman" w:hAnsi="Arial" w:cs="Arial"/>
          <w:szCs w:val="24"/>
          <w:lang w:val="en-GB"/>
        </w:rPr>
        <w:t>The study shows that established service quality models like SERVQUAL are relevant in the Nigerian context. It also emphasizes the need to adapt these models to fit the cultural and regional differences. For example, the study indicates that while traditional service quality factors are still important, aspects like responsiveness and staff professionalism are particularly significant in Nigeria. This implies that existing theoretical models may need adjustments to reflect the specific expectations and experiences of customers in different cultural settings. Furthermore, the research underscores the importance of service recovery mechanisms. It suggests that including this dimension in service quality models could improve their ability to predict customer satisfaction in the hospitality industry.</w:t>
      </w:r>
    </w:p>
    <w:p w14:paraId="24F0D11D" w14:textId="77777777" w:rsidR="00BC20FA" w:rsidRPr="006A4C83" w:rsidRDefault="00BC20FA" w:rsidP="006A4C83">
      <w:pPr>
        <w:rPr>
          <w:rFonts w:ascii="Arial" w:eastAsia="Times New Roman" w:hAnsi="Arial" w:cs="Arial"/>
          <w:szCs w:val="24"/>
          <w:lang w:val="en-GB"/>
        </w:rPr>
      </w:pPr>
      <w:r w:rsidRPr="006A4C83">
        <w:rPr>
          <w:rFonts w:ascii="Arial" w:eastAsia="Times New Roman" w:hAnsi="Arial" w:cs="Arial"/>
          <w:szCs w:val="24"/>
          <w:lang w:val="en-GB"/>
        </w:rPr>
        <w:t>The study provides valuable insights for hotel managers and policymakers in Lagos and beyond. It identifies key drivers of customer satisfaction and offers a clear roadmap for enhancing service quality in three-star hotels. The findings highlight the importance of focusing on both tangible and intangible aspects of service delivery, such as maintaining a clean and inviting environment, ensuring professional and responsive staff interactions, and implementing effective service recovery strategies. These insights are particularly valuable for hotel managers looking to improve customer satisfaction and loyalty in a highly competitive market. Additionally, the study's recommendations are actionable, providing practical steps that hotels can take to better meet customer expectations.</w:t>
      </w:r>
    </w:p>
    <w:p w14:paraId="529FB8FD" w14:textId="186A0A2C" w:rsidR="008957E4" w:rsidRPr="006A4C83" w:rsidRDefault="008957E4" w:rsidP="006A4C83">
      <w:pPr>
        <w:rPr>
          <w:rFonts w:ascii="Arial" w:eastAsia="Times New Roman" w:hAnsi="Arial" w:cs="Arial"/>
          <w:b/>
          <w:bCs/>
          <w:szCs w:val="24"/>
          <w:lang w:val="en-GB"/>
        </w:rPr>
      </w:pPr>
      <w:r w:rsidRPr="006A4C83">
        <w:rPr>
          <w:rFonts w:ascii="Arial" w:eastAsia="Times New Roman" w:hAnsi="Arial" w:cs="Arial"/>
          <w:b/>
          <w:bCs/>
          <w:szCs w:val="24"/>
          <w:lang w:val="en-GB"/>
        </w:rPr>
        <w:t xml:space="preserve">Limitations and </w:t>
      </w:r>
      <w:r w:rsidR="00A44E4F" w:rsidRPr="006A4C83">
        <w:rPr>
          <w:rFonts w:ascii="Arial" w:eastAsia="Times New Roman" w:hAnsi="Arial" w:cs="Arial"/>
          <w:b/>
          <w:bCs/>
          <w:szCs w:val="24"/>
          <w:lang w:val="en-GB"/>
        </w:rPr>
        <w:t>Suggestions</w:t>
      </w:r>
      <w:r w:rsidRPr="006A4C83">
        <w:rPr>
          <w:rFonts w:ascii="Arial" w:eastAsia="Times New Roman" w:hAnsi="Arial" w:cs="Arial"/>
          <w:b/>
          <w:bCs/>
          <w:szCs w:val="24"/>
          <w:lang w:val="en-GB"/>
        </w:rPr>
        <w:t xml:space="preserve"> for Future Research</w:t>
      </w:r>
    </w:p>
    <w:p w14:paraId="7155ABC7" w14:textId="77777777" w:rsidR="00CD3A4E" w:rsidRPr="006A4C83" w:rsidRDefault="00CD3A4E" w:rsidP="006A4C83">
      <w:pPr>
        <w:rPr>
          <w:rFonts w:ascii="Arial" w:eastAsia="Times New Roman" w:hAnsi="Arial" w:cs="Arial"/>
          <w:szCs w:val="24"/>
          <w:lang w:val="en-GB"/>
        </w:rPr>
      </w:pPr>
      <w:r w:rsidRPr="006A4C83">
        <w:rPr>
          <w:rFonts w:ascii="Arial" w:eastAsia="Times New Roman" w:hAnsi="Arial" w:cs="Arial"/>
          <w:szCs w:val="24"/>
          <w:lang w:val="en-GB"/>
        </w:rPr>
        <w:t xml:space="preserve">The study has provided valuable insights, but it has some limitations that need to be acknowledged. Firstly, it focused only on three-star hotels in Lagos, Nigeria, which means that the findings may not be applicable to other regions or hotel categories. The </w:t>
      </w:r>
      <w:r w:rsidRPr="006A4C83">
        <w:rPr>
          <w:rFonts w:ascii="Arial" w:eastAsia="Times New Roman" w:hAnsi="Arial" w:cs="Arial"/>
          <w:szCs w:val="24"/>
          <w:lang w:val="en-GB"/>
        </w:rPr>
        <w:lastRenderedPageBreak/>
        <w:t>socio-economic, cultural, and market conditions in Lagos may differ significantly from those in other parts of Nigeria or other countries. Therefore, while the findings offer valuable insights into customer satisfaction in this specific context, they may not fully represent the dynamics in different settings. Additionally, the study heavily relied on self-reported data from questionnaires, which could introduce biases such as social desirability or inaccuracies in respondents’ recollections. These factors may have affected the validity of the results, particularly in capturing the full range of customer experiences and satisfaction levels.</w:t>
      </w:r>
    </w:p>
    <w:p w14:paraId="700DB0A4" w14:textId="12C235CB" w:rsidR="00BC20FA" w:rsidRPr="006A4C83" w:rsidRDefault="00CD3A4E" w:rsidP="006A4C83">
      <w:pPr>
        <w:rPr>
          <w:rFonts w:ascii="Arial" w:eastAsia="Times New Roman" w:hAnsi="Arial" w:cs="Arial"/>
          <w:szCs w:val="24"/>
          <w:lang w:val="en-GB"/>
        </w:rPr>
      </w:pPr>
      <w:r w:rsidRPr="006A4C83">
        <w:rPr>
          <w:rFonts w:ascii="Arial" w:eastAsia="Times New Roman" w:hAnsi="Arial" w:cs="Arial"/>
          <w:szCs w:val="24"/>
          <w:lang w:val="en-GB"/>
        </w:rPr>
        <w:t>The study has a limitation in that it is a snapshot of customer satisfaction at a specific point in time, without considering changes over time. Customer expectations and perceptions of service quality may change due to factors such as technological advancements, economic fluctuations, or shifts in social norms. As a result, the findings may not entirely reflect long-term trends or the potential impact of emerging developments in the hospitality industry. To address these limitations, future research could broaden the study's scope to include hotels of different categories and locations, both within Nigeria and internationally. Longitudinal studies could also be conducted to assess changes in customer satisfaction over time and to identify emerging trends. Additionally, future research could use a mixed-methods approach, including qualitative methods such as interviews or focus groups to gain a deeper understanding of customer experiences and confirm the quantitative findings. By addressing these limitations, future studies can build on the findings of this research and further contribute to the theoretical and practical understanding of customer satisfaction in the hospitality industry.</w:t>
      </w:r>
    </w:p>
    <w:p w14:paraId="3364AE62" w14:textId="77777777" w:rsidR="00BC20FA" w:rsidRDefault="00BC20FA" w:rsidP="006A4C83">
      <w:pPr>
        <w:rPr>
          <w:rFonts w:ascii="Arial" w:eastAsia="Times New Roman" w:hAnsi="Arial" w:cs="Arial"/>
          <w:szCs w:val="24"/>
          <w:lang w:val="en-GB"/>
        </w:rPr>
      </w:pPr>
    </w:p>
    <w:p w14:paraId="3B348091" w14:textId="77777777" w:rsidR="00C55627" w:rsidRDefault="00C55627" w:rsidP="006A4C83">
      <w:pPr>
        <w:rPr>
          <w:rFonts w:ascii="Arial" w:eastAsia="Times New Roman" w:hAnsi="Arial" w:cs="Arial"/>
          <w:szCs w:val="24"/>
          <w:lang w:val="en-GB"/>
        </w:rPr>
      </w:pPr>
    </w:p>
    <w:p w14:paraId="0552CCBF" w14:textId="77777777" w:rsidR="00C55627" w:rsidRDefault="00C55627" w:rsidP="006A4C83">
      <w:pPr>
        <w:rPr>
          <w:rFonts w:ascii="Arial" w:eastAsia="Times New Roman" w:hAnsi="Arial" w:cs="Arial"/>
          <w:szCs w:val="24"/>
          <w:lang w:val="en-GB"/>
        </w:rPr>
      </w:pPr>
    </w:p>
    <w:p w14:paraId="5A5D3546" w14:textId="77777777" w:rsidR="00C55627" w:rsidRDefault="00C55627" w:rsidP="006A4C83">
      <w:pPr>
        <w:rPr>
          <w:rFonts w:ascii="Arial" w:eastAsia="Times New Roman" w:hAnsi="Arial" w:cs="Arial"/>
          <w:szCs w:val="24"/>
          <w:lang w:val="en-GB"/>
        </w:rPr>
      </w:pPr>
    </w:p>
    <w:p w14:paraId="6D1F2AAC" w14:textId="77777777" w:rsidR="00C55627" w:rsidRDefault="00C55627" w:rsidP="006A4C83">
      <w:pPr>
        <w:rPr>
          <w:rFonts w:ascii="Arial" w:eastAsia="Times New Roman" w:hAnsi="Arial" w:cs="Arial"/>
          <w:szCs w:val="24"/>
          <w:lang w:val="en-GB"/>
        </w:rPr>
      </w:pPr>
    </w:p>
    <w:p w14:paraId="45BF6122" w14:textId="77777777" w:rsidR="00C55627" w:rsidRDefault="00C55627" w:rsidP="006A4C83">
      <w:pPr>
        <w:rPr>
          <w:rFonts w:ascii="Arial" w:eastAsia="Times New Roman" w:hAnsi="Arial" w:cs="Arial"/>
          <w:szCs w:val="24"/>
          <w:lang w:val="en-GB"/>
        </w:rPr>
      </w:pPr>
    </w:p>
    <w:p w14:paraId="4050688E" w14:textId="77777777" w:rsidR="00C55627" w:rsidRDefault="00C55627" w:rsidP="006A4C83">
      <w:pPr>
        <w:rPr>
          <w:rFonts w:ascii="Arial" w:eastAsia="Times New Roman" w:hAnsi="Arial" w:cs="Arial"/>
          <w:szCs w:val="24"/>
          <w:lang w:val="en-GB"/>
        </w:rPr>
      </w:pPr>
    </w:p>
    <w:p w14:paraId="306FEE51" w14:textId="306BB27E" w:rsidR="008F2765" w:rsidRPr="006A4C83" w:rsidRDefault="00124CD9" w:rsidP="006A4C83">
      <w:pPr>
        <w:pStyle w:val="Heading1"/>
        <w:spacing w:after="200" w:line="360" w:lineRule="auto"/>
        <w:rPr>
          <w:rFonts w:ascii="Arial" w:hAnsi="Arial" w:cs="Arial"/>
          <w:sz w:val="24"/>
          <w:szCs w:val="24"/>
          <w:lang w:val="en-GB"/>
        </w:rPr>
      </w:pPr>
      <w:bookmarkStart w:id="78" w:name="_Toc175722529"/>
      <w:r w:rsidRPr="006A4C83">
        <w:rPr>
          <w:rFonts w:ascii="Arial" w:hAnsi="Arial" w:cs="Arial"/>
          <w:sz w:val="24"/>
          <w:szCs w:val="24"/>
          <w:lang w:val="en-GB"/>
        </w:rPr>
        <w:t>REFERENCES</w:t>
      </w:r>
      <w:bookmarkEnd w:id="78"/>
    </w:p>
    <w:p w14:paraId="41A2F35E" w14:textId="5C3B7D84" w:rsidR="005C0FF4" w:rsidRPr="006A4C83" w:rsidRDefault="005C0FF4"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Aagja, J. P. and Garg, R., 2010. Measuring perceived service quality for public hospitals (PubHosQual) in the Indian context. </w:t>
      </w:r>
      <w:r w:rsidRPr="006A4C83">
        <w:rPr>
          <w:rFonts w:ascii="Arial" w:hAnsi="Arial" w:cs="Arial"/>
          <w:i/>
          <w:iCs/>
          <w:noProof/>
          <w:szCs w:val="24"/>
        </w:rPr>
        <w:t>International Journal of Pharmaceutical and Healthcare Marketing</w:t>
      </w:r>
      <w:r w:rsidRPr="006A4C83">
        <w:rPr>
          <w:rFonts w:ascii="Arial" w:hAnsi="Arial" w:cs="Arial"/>
          <w:noProof/>
          <w:szCs w:val="24"/>
        </w:rPr>
        <w:t xml:space="preserve"> [online], 4 (1), 60–83. Available from: </w:t>
      </w:r>
      <w:hyperlink r:id="rId10" w:history="1">
        <w:r w:rsidRPr="006A4C83">
          <w:rPr>
            <w:rStyle w:val="Hyperlink"/>
            <w:rFonts w:ascii="Arial" w:hAnsi="Arial" w:cs="Arial"/>
            <w:noProof/>
            <w:szCs w:val="24"/>
          </w:rPr>
          <w:t>https://www.emerald.com/insight/content/doi/10.1108/17506121011036033/full/html</w:t>
        </w:r>
      </w:hyperlink>
      <w:r w:rsidRPr="006A4C83">
        <w:rPr>
          <w:rFonts w:ascii="Arial" w:hAnsi="Arial" w:cs="Arial"/>
          <w:noProof/>
          <w:szCs w:val="24"/>
        </w:rPr>
        <w:t xml:space="preserve">. </w:t>
      </w:r>
    </w:p>
    <w:p w14:paraId="4D2AFAE5" w14:textId="48CC4D5A" w:rsidR="00353B16" w:rsidRPr="006A4C83" w:rsidRDefault="00353B16"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Adebayo, T. E., Ayodele Adesina, B., Ejije Ahaji, L. and Ayoola Hussein, N., 2014. Patient assessment of the quality of dental care services in a Nigerian hospital. </w:t>
      </w:r>
      <w:r w:rsidRPr="006A4C83">
        <w:rPr>
          <w:rFonts w:ascii="Arial" w:hAnsi="Arial" w:cs="Arial"/>
          <w:i/>
          <w:iCs/>
          <w:noProof/>
          <w:szCs w:val="24"/>
        </w:rPr>
        <w:t>Journal of Hospital Administration</w:t>
      </w:r>
      <w:r w:rsidRPr="006A4C83">
        <w:rPr>
          <w:rFonts w:ascii="Arial" w:hAnsi="Arial" w:cs="Arial"/>
          <w:noProof/>
          <w:szCs w:val="24"/>
        </w:rPr>
        <w:t xml:space="preserve"> [online], 3 (6), 20. Available from: </w:t>
      </w:r>
      <w:hyperlink r:id="rId11" w:history="1">
        <w:r w:rsidRPr="006A4C83">
          <w:rPr>
            <w:rStyle w:val="Hyperlink"/>
            <w:rFonts w:ascii="Arial" w:hAnsi="Arial" w:cs="Arial"/>
            <w:noProof/>
            <w:szCs w:val="24"/>
          </w:rPr>
          <w:t>http://www.sciedupress.com/journal/index.php/jha/article/view/4571</w:t>
        </w:r>
      </w:hyperlink>
      <w:r w:rsidRPr="006A4C83">
        <w:rPr>
          <w:rFonts w:ascii="Arial" w:hAnsi="Arial" w:cs="Arial"/>
          <w:noProof/>
          <w:szCs w:val="24"/>
        </w:rPr>
        <w:t xml:space="preserve">. </w:t>
      </w:r>
    </w:p>
    <w:p w14:paraId="6E76E0D6" w14:textId="3947C839" w:rsidR="002B2174" w:rsidRPr="006A4C83" w:rsidRDefault="002B2174" w:rsidP="006A4C83">
      <w:pPr>
        <w:ind w:left="720" w:hanging="720"/>
        <w:jc w:val="left"/>
        <w:rPr>
          <w:rFonts w:ascii="Arial" w:hAnsi="Arial" w:cs="Arial"/>
          <w:szCs w:val="24"/>
        </w:rPr>
      </w:pPr>
      <w:r w:rsidRPr="006A4C83">
        <w:rPr>
          <w:rFonts w:ascii="Arial" w:hAnsi="Arial" w:cs="Arial"/>
          <w:szCs w:val="24"/>
        </w:rPr>
        <w:t xml:space="preserve">Adeola, O. and </w:t>
      </w:r>
      <w:proofErr w:type="spellStart"/>
      <w:r w:rsidRPr="006A4C83">
        <w:rPr>
          <w:rFonts w:ascii="Arial" w:hAnsi="Arial" w:cs="Arial"/>
          <w:szCs w:val="24"/>
        </w:rPr>
        <w:t>Ezenwafor</w:t>
      </w:r>
      <w:proofErr w:type="spellEnd"/>
      <w:r w:rsidRPr="006A4C83">
        <w:rPr>
          <w:rFonts w:ascii="Arial" w:hAnsi="Arial" w:cs="Arial"/>
          <w:szCs w:val="24"/>
        </w:rPr>
        <w:t xml:space="preserve">, K., 2016. The hospitality business in Nigeria: issues, challenges and opportunities. </w:t>
      </w:r>
      <w:r w:rsidRPr="006A4C83">
        <w:rPr>
          <w:rFonts w:ascii="Arial" w:hAnsi="Arial" w:cs="Arial"/>
          <w:i/>
          <w:iCs/>
          <w:szCs w:val="24"/>
        </w:rPr>
        <w:t>Worldwide Hospitality and Tourism Themes</w:t>
      </w:r>
      <w:r w:rsidRPr="006A4C83">
        <w:rPr>
          <w:rFonts w:ascii="Arial" w:hAnsi="Arial" w:cs="Arial"/>
          <w:szCs w:val="24"/>
        </w:rPr>
        <w:t xml:space="preserve"> [online], 8 (2), 182–194. Available from: </w:t>
      </w:r>
      <w:hyperlink r:id="rId12" w:history="1">
        <w:r w:rsidR="000C28DE" w:rsidRPr="006A4C83">
          <w:rPr>
            <w:rStyle w:val="Hyperlink"/>
            <w:rFonts w:ascii="Arial" w:hAnsi="Arial" w:cs="Arial"/>
            <w:szCs w:val="24"/>
          </w:rPr>
          <w:t>https://doi.org/10.1108/whatt-11-2015-0053</w:t>
        </w:r>
      </w:hyperlink>
      <w:r w:rsidRPr="006A4C83">
        <w:rPr>
          <w:rFonts w:ascii="Arial" w:hAnsi="Arial" w:cs="Arial"/>
          <w:szCs w:val="24"/>
        </w:rPr>
        <w:t>.</w:t>
      </w:r>
      <w:r w:rsidR="000C28DE" w:rsidRPr="006A4C83">
        <w:rPr>
          <w:rFonts w:ascii="Arial" w:hAnsi="Arial" w:cs="Arial"/>
          <w:szCs w:val="24"/>
        </w:rPr>
        <w:t xml:space="preserve"> </w:t>
      </w:r>
    </w:p>
    <w:p w14:paraId="7248F608" w14:textId="78569306" w:rsidR="00942140" w:rsidRPr="006A4C83" w:rsidRDefault="00942140"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Ahmed, A. S., Rijab, K. S. and Alagha, S. A., 2020. Heart Rate and ECG Wireless Monitoring Techniques: A Survey. </w:t>
      </w:r>
      <w:r w:rsidRPr="006A4C83">
        <w:rPr>
          <w:rFonts w:ascii="Arial" w:hAnsi="Arial" w:cs="Arial"/>
          <w:i/>
          <w:iCs/>
          <w:noProof/>
          <w:szCs w:val="24"/>
        </w:rPr>
        <w:t>Diyala Journal of Engineering Sciences</w:t>
      </w:r>
      <w:r w:rsidRPr="006A4C83">
        <w:rPr>
          <w:rFonts w:ascii="Arial" w:hAnsi="Arial" w:cs="Arial"/>
          <w:noProof/>
          <w:szCs w:val="24"/>
        </w:rPr>
        <w:t xml:space="preserve"> [online], 13 (2), 50–58. Available from: </w:t>
      </w:r>
      <w:hyperlink r:id="rId13" w:history="1">
        <w:r w:rsidRPr="006A4C83">
          <w:rPr>
            <w:rStyle w:val="Hyperlink"/>
            <w:rFonts w:ascii="Arial" w:hAnsi="Arial" w:cs="Arial"/>
            <w:noProof/>
            <w:szCs w:val="24"/>
          </w:rPr>
          <w:t>http://djes.info/index.php/djes/article/view/11</w:t>
        </w:r>
      </w:hyperlink>
      <w:r w:rsidRPr="006A4C83">
        <w:rPr>
          <w:rFonts w:ascii="Arial" w:hAnsi="Arial" w:cs="Arial"/>
          <w:noProof/>
          <w:szCs w:val="24"/>
        </w:rPr>
        <w:t xml:space="preserve">. </w:t>
      </w:r>
    </w:p>
    <w:p w14:paraId="619C60C9" w14:textId="493286CF" w:rsidR="002B2174" w:rsidRPr="006A4C83" w:rsidRDefault="002B2174" w:rsidP="006A4C83">
      <w:pPr>
        <w:ind w:left="720" w:hanging="720"/>
        <w:jc w:val="left"/>
        <w:rPr>
          <w:rFonts w:ascii="Arial" w:hAnsi="Arial" w:cs="Arial"/>
          <w:szCs w:val="24"/>
        </w:rPr>
      </w:pPr>
      <w:r w:rsidRPr="006A4C83">
        <w:rPr>
          <w:rFonts w:ascii="Arial" w:hAnsi="Arial" w:cs="Arial"/>
          <w:szCs w:val="24"/>
        </w:rPr>
        <w:t xml:space="preserve">Akinyemi, Y. C., 2024. Determinants of International Tourist Arrival in Nigeria. </w:t>
      </w:r>
      <w:r w:rsidRPr="006A4C83">
        <w:rPr>
          <w:rFonts w:ascii="Arial" w:hAnsi="Arial" w:cs="Arial"/>
          <w:i/>
          <w:iCs/>
          <w:szCs w:val="24"/>
        </w:rPr>
        <w:t>Tourism</w:t>
      </w:r>
      <w:r w:rsidRPr="006A4C83">
        <w:rPr>
          <w:rFonts w:ascii="Arial" w:hAnsi="Arial" w:cs="Arial"/>
          <w:szCs w:val="24"/>
        </w:rPr>
        <w:t xml:space="preserve"> [online], 72 (2), 163–172. Available from: </w:t>
      </w:r>
      <w:hyperlink r:id="rId14" w:history="1">
        <w:r w:rsidR="000C28DE" w:rsidRPr="006A4C83">
          <w:rPr>
            <w:rStyle w:val="Hyperlink"/>
            <w:rFonts w:ascii="Arial" w:hAnsi="Arial" w:cs="Arial"/>
            <w:szCs w:val="24"/>
          </w:rPr>
          <w:t>https://doi.org/10.37741/t.72.2.3</w:t>
        </w:r>
      </w:hyperlink>
      <w:r w:rsidRPr="006A4C83">
        <w:rPr>
          <w:rFonts w:ascii="Arial" w:hAnsi="Arial" w:cs="Arial"/>
          <w:szCs w:val="24"/>
        </w:rPr>
        <w:t>.</w:t>
      </w:r>
      <w:r w:rsidR="000C28DE" w:rsidRPr="006A4C83">
        <w:rPr>
          <w:rFonts w:ascii="Arial" w:hAnsi="Arial" w:cs="Arial"/>
          <w:szCs w:val="24"/>
        </w:rPr>
        <w:t xml:space="preserve"> </w:t>
      </w:r>
    </w:p>
    <w:p w14:paraId="4739E05A" w14:textId="69BF020A" w:rsidR="002B2174" w:rsidRPr="006A4C83" w:rsidRDefault="002B2174" w:rsidP="006A4C83">
      <w:pPr>
        <w:ind w:left="720" w:hanging="720"/>
        <w:jc w:val="left"/>
        <w:rPr>
          <w:rFonts w:ascii="Arial" w:hAnsi="Arial" w:cs="Arial"/>
          <w:szCs w:val="24"/>
        </w:rPr>
      </w:pPr>
      <w:r w:rsidRPr="006A4C83">
        <w:rPr>
          <w:rFonts w:ascii="Arial" w:hAnsi="Arial" w:cs="Arial"/>
          <w:szCs w:val="24"/>
        </w:rPr>
        <w:t xml:space="preserve">Alabi, A. A., </w:t>
      </w:r>
      <w:proofErr w:type="spellStart"/>
      <w:r w:rsidRPr="006A4C83">
        <w:rPr>
          <w:rFonts w:ascii="Arial" w:hAnsi="Arial" w:cs="Arial"/>
          <w:szCs w:val="24"/>
        </w:rPr>
        <w:t>Otegbulu</w:t>
      </w:r>
      <w:proofErr w:type="spellEnd"/>
      <w:r w:rsidRPr="006A4C83">
        <w:rPr>
          <w:rFonts w:ascii="Arial" w:hAnsi="Arial" w:cs="Arial"/>
          <w:szCs w:val="24"/>
        </w:rPr>
        <w:t xml:space="preserve">, C. A. and Gambo, Y., 2013. </w:t>
      </w:r>
      <w:r w:rsidRPr="006A4C83">
        <w:rPr>
          <w:rFonts w:ascii="Arial" w:hAnsi="Arial" w:cs="Arial"/>
          <w:i/>
          <w:iCs/>
          <w:szCs w:val="24"/>
        </w:rPr>
        <w:t>Consumers Preference for Hotel Amenities and Willingness to Pay in Lagos</w:t>
      </w:r>
      <w:r w:rsidRPr="006A4C83">
        <w:rPr>
          <w:rFonts w:ascii="Arial" w:hAnsi="Arial" w:cs="Arial"/>
          <w:szCs w:val="24"/>
        </w:rPr>
        <w:t xml:space="preserve"> [online].</w:t>
      </w:r>
    </w:p>
    <w:p w14:paraId="750A0928" w14:textId="6B97B12E" w:rsidR="002B2174" w:rsidRPr="006A4C83" w:rsidRDefault="002B2174" w:rsidP="006A4C83">
      <w:pPr>
        <w:ind w:left="720" w:hanging="720"/>
        <w:jc w:val="left"/>
        <w:rPr>
          <w:rFonts w:ascii="Arial" w:hAnsi="Arial" w:cs="Arial"/>
          <w:szCs w:val="24"/>
          <w:lang w:val="en-GB"/>
        </w:rPr>
      </w:pPr>
      <w:r w:rsidRPr="006A4C83">
        <w:rPr>
          <w:rFonts w:ascii="Arial" w:hAnsi="Arial" w:cs="Arial"/>
          <w:szCs w:val="24"/>
          <w:lang w:val="en-GB"/>
        </w:rPr>
        <w:t xml:space="preserve">Al-Karim, R. </w:t>
      </w:r>
      <w:r w:rsidR="00F20E1A" w:rsidRPr="006A4C83">
        <w:rPr>
          <w:rFonts w:ascii="Arial" w:hAnsi="Arial" w:cs="Arial"/>
          <w:szCs w:val="24"/>
          <w:lang w:val="en-GB"/>
        </w:rPr>
        <w:t>and</w:t>
      </w:r>
      <w:r w:rsidRPr="006A4C83">
        <w:rPr>
          <w:rFonts w:ascii="Arial" w:hAnsi="Arial" w:cs="Arial"/>
          <w:szCs w:val="24"/>
          <w:lang w:val="en-GB"/>
        </w:rPr>
        <w:t xml:space="preserve"> Chowdhury, T., 2014. Customer Satisfaction on Service Quality </w:t>
      </w:r>
      <w:proofErr w:type="gramStart"/>
      <w:r w:rsidRPr="006A4C83">
        <w:rPr>
          <w:rFonts w:ascii="Arial" w:hAnsi="Arial" w:cs="Arial"/>
          <w:szCs w:val="24"/>
          <w:lang w:val="en-GB"/>
        </w:rPr>
        <w:t>In</w:t>
      </w:r>
      <w:proofErr w:type="gramEnd"/>
      <w:r w:rsidRPr="006A4C83">
        <w:rPr>
          <w:rFonts w:ascii="Arial" w:hAnsi="Arial" w:cs="Arial"/>
          <w:szCs w:val="24"/>
          <w:lang w:val="en-GB"/>
        </w:rPr>
        <w:t xml:space="preserve"> Private Commercial Banking Sector In Bangladesh. </w:t>
      </w:r>
      <w:r w:rsidRPr="006A4C83">
        <w:rPr>
          <w:rFonts w:ascii="Arial" w:hAnsi="Arial" w:cs="Arial"/>
          <w:i/>
          <w:iCs/>
          <w:szCs w:val="24"/>
          <w:lang w:val="en-GB"/>
        </w:rPr>
        <w:t>British Journal of Marketing Studies</w:t>
      </w:r>
      <w:r w:rsidRPr="006A4C83">
        <w:rPr>
          <w:rFonts w:ascii="Arial" w:hAnsi="Arial" w:cs="Arial"/>
          <w:szCs w:val="24"/>
          <w:lang w:val="en-GB"/>
        </w:rPr>
        <w:t>, 2(2), pp. 1-11.</w:t>
      </w:r>
    </w:p>
    <w:p w14:paraId="48E85B7F" w14:textId="4D706183" w:rsidR="00942140" w:rsidRPr="006A4C83" w:rsidRDefault="00942140"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Al-Mamary, Y. H. S., Abdulrab, M., Alwaheeb, M. A. and Alshammari, N. G. M., 2020. Factors impacting entrepreneurial intentions among university students in Saudi Arabia: testing an integrated model of TPB and EO. </w:t>
      </w:r>
      <w:r w:rsidRPr="006A4C83">
        <w:rPr>
          <w:rFonts w:ascii="Arial" w:hAnsi="Arial" w:cs="Arial"/>
          <w:i/>
          <w:iCs/>
          <w:noProof/>
          <w:szCs w:val="24"/>
        </w:rPr>
        <w:t>Education + Training</w:t>
      </w:r>
      <w:r w:rsidRPr="006A4C83">
        <w:rPr>
          <w:rFonts w:ascii="Arial" w:hAnsi="Arial" w:cs="Arial"/>
          <w:noProof/>
          <w:szCs w:val="24"/>
        </w:rPr>
        <w:t xml:space="preserve"> [online], 62 (7/8), 779–803. Available from: </w:t>
      </w:r>
      <w:hyperlink r:id="rId15" w:history="1">
        <w:r w:rsidRPr="006A4C83">
          <w:rPr>
            <w:rStyle w:val="Hyperlink"/>
            <w:rFonts w:ascii="Arial" w:hAnsi="Arial" w:cs="Arial"/>
            <w:noProof/>
            <w:szCs w:val="24"/>
          </w:rPr>
          <w:t>https://www.emerald.com/insight/content/doi/10.1108/ET-04-2020-0096/full/html</w:t>
        </w:r>
      </w:hyperlink>
      <w:r w:rsidRPr="006A4C83">
        <w:rPr>
          <w:rFonts w:ascii="Arial" w:hAnsi="Arial" w:cs="Arial"/>
          <w:noProof/>
          <w:szCs w:val="24"/>
        </w:rPr>
        <w:t xml:space="preserve">. </w:t>
      </w:r>
    </w:p>
    <w:p w14:paraId="0E6E2A93" w14:textId="064BB0CC" w:rsidR="009E3A86" w:rsidRPr="006A4C83" w:rsidRDefault="009E3A86" w:rsidP="006A4C83">
      <w:pPr>
        <w:ind w:left="720" w:hanging="720"/>
        <w:jc w:val="left"/>
        <w:rPr>
          <w:rFonts w:ascii="Arial" w:hAnsi="Arial" w:cs="Arial"/>
          <w:szCs w:val="24"/>
          <w:lang w:val="en-GB"/>
        </w:rPr>
      </w:pPr>
      <w:r w:rsidRPr="006A4C83">
        <w:rPr>
          <w:rFonts w:ascii="Arial" w:hAnsi="Arial" w:cs="Arial"/>
          <w:szCs w:val="24"/>
          <w:lang w:val="en-GB"/>
        </w:rPr>
        <w:t>Andreassen, S. (2010) Management Theory Practice 2nd Edition William Brooks Publishers England UK</w:t>
      </w:r>
    </w:p>
    <w:p w14:paraId="1260B4AA" w14:textId="0AC697B2" w:rsidR="002B2174" w:rsidRPr="006A4C83" w:rsidRDefault="002B2174" w:rsidP="006A4C83">
      <w:pPr>
        <w:ind w:left="720" w:hanging="720"/>
        <w:jc w:val="left"/>
        <w:rPr>
          <w:rFonts w:ascii="Arial" w:hAnsi="Arial" w:cs="Arial"/>
          <w:szCs w:val="24"/>
        </w:rPr>
      </w:pPr>
      <w:r w:rsidRPr="006A4C83">
        <w:rPr>
          <w:rFonts w:ascii="Arial" w:hAnsi="Arial" w:cs="Arial"/>
          <w:szCs w:val="24"/>
        </w:rPr>
        <w:t xml:space="preserve">Augusto </w:t>
      </w:r>
      <w:r w:rsidR="00F20E1A" w:rsidRPr="006A4C83">
        <w:rPr>
          <w:rFonts w:ascii="Arial" w:hAnsi="Arial" w:cs="Arial"/>
          <w:szCs w:val="24"/>
        </w:rPr>
        <w:t>&amp;</w:t>
      </w:r>
      <w:r w:rsidRPr="006A4C83">
        <w:rPr>
          <w:rFonts w:ascii="Arial" w:hAnsi="Arial" w:cs="Arial"/>
          <w:szCs w:val="24"/>
        </w:rPr>
        <w:t xml:space="preserve"> Co, 2020. </w:t>
      </w:r>
      <w:r w:rsidRPr="006A4C83">
        <w:rPr>
          <w:rFonts w:ascii="Arial" w:hAnsi="Arial" w:cs="Arial"/>
          <w:i/>
          <w:iCs/>
          <w:szCs w:val="24"/>
        </w:rPr>
        <w:t>2020 Hotel Industry Report - Nigeria’s First Credit Rating Company</w:t>
      </w:r>
      <w:r w:rsidRPr="006A4C83">
        <w:rPr>
          <w:rFonts w:ascii="Arial" w:hAnsi="Arial" w:cs="Arial"/>
          <w:szCs w:val="24"/>
        </w:rPr>
        <w:t xml:space="preserve"> [online]. Nigeria’s First Credit Rating Company. Available from: </w:t>
      </w:r>
      <w:hyperlink r:id="rId16" w:history="1">
        <w:r w:rsidR="000C28DE" w:rsidRPr="006A4C83">
          <w:rPr>
            <w:rStyle w:val="Hyperlink"/>
            <w:rFonts w:ascii="Arial" w:hAnsi="Arial" w:cs="Arial"/>
            <w:szCs w:val="24"/>
          </w:rPr>
          <w:t>https://www.agusto.com/reports/2020-hotel-industry-report/</w:t>
        </w:r>
      </w:hyperlink>
      <w:r w:rsidR="000C28DE" w:rsidRPr="006A4C83">
        <w:rPr>
          <w:rFonts w:ascii="Arial" w:hAnsi="Arial" w:cs="Arial"/>
          <w:szCs w:val="24"/>
        </w:rPr>
        <w:t xml:space="preserve"> </w:t>
      </w:r>
      <w:r w:rsidRPr="006A4C83">
        <w:rPr>
          <w:rFonts w:ascii="Arial" w:hAnsi="Arial" w:cs="Arial"/>
          <w:szCs w:val="24"/>
        </w:rPr>
        <w:t>[Accessed 13 Aug 2024].</w:t>
      </w:r>
    </w:p>
    <w:p w14:paraId="6548703A" w14:textId="1628E971" w:rsidR="00634386" w:rsidRPr="006A4C83" w:rsidRDefault="00634386"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Anwar, K., 2017. ANALYZING THE CONCEPTUAL MODEL OF SERVICE QUALITY AND ITS RELATIONSHIP WITH GUESTS’ SATISFACTION: A STUDY OF HOTELS IN ERBIL. </w:t>
      </w:r>
      <w:r w:rsidRPr="006A4C83">
        <w:rPr>
          <w:rFonts w:ascii="Arial" w:hAnsi="Arial" w:cs="Arial"/>
          <w:i/>
          <w:iCs/>
          <w:noProof/>
          <w:szCs w:val="24"/>
        </w:rPr>
        <w:t>The International Journal of Accounting and Business Society</w:t>
      </w:r>
      <w:r w:rsidRPr="006A4C83">
        <w:rPr>
          <w:rFonts w:ascii="Arial" w:hAnsi="Arial" w:cs="Arial"/>
          <w:noProof/>
          <w:szCs w:val="24"/>
        </w:rPr>
        <w:t xml:space="preserve"> [online], 25 (2), 1–16. Available from: </w:t>
      </w:r>
      <w:hyperlink r:id="rId17" w:history="1">
        <w:r w:rsidRPr="006A4C83">
          <w:rPr>
            <w:rStyle w:val="Hyperlink"/>
            <w:rFonts w:ascii="Arial" w:hAnsi="Arial" w:cs="Arial"/>
            <w:noProof/>
            <w:szCs w:val="24"/>
          </w:rPr>
          <w:t>http://ijabs.ub.ac.id/index.php/ijabs/article/view/338/236</w:t>
        </w:r>
      </w:hyperlink>
      <w:r w:rsidRPr="006A4C83">
        <w:rPr>
          <w:rFonts w:ascii="Arial" w:hAnsi="Arial" w:cs="Arial"/>
          <w:noProof/>
          <w:szCs w:val="24"/>
        </w:rPr>
        <w:t xml:space="preserve">. </w:t>
      </w:r>
    </w:p>
    <w:p w14:paraId="6C377916" w14:textId="0AAB4530" w:rsidR="00601B0F" w:rsidRPr="006A4C83" w:rsidRDefault="00601B0F"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Arrindell, W. ., 2003. Culture’s consequences: Comparing values, behaviors, institutions, and organizations across nations. </w:t>
      </w:r>
      <w:r w:rsidRPr="006A4C83">
        <w:rPr>
          <w:rFonts w:ascii="Arial" w:hAnsi="Arial" w:cs="Arial"/>
          <w:i/>
          <w:iCs/>
          <w:noProof/>
          <w:szCs w:val="24"/>
        </w:rPr>
        <w:t>Behaviour Research and Therapy</w:t>
      </w:r>
      <w:r w:rsidRPr="006A4C83">
        <w:rPr>
          <w:rFonts w:ascii="Arial" w:hAnsi="Arial" w:cs="Arial"/>
          <w:noProof/>
          <w:szCs w:val="24"/>
        </w:rPr>
        <w:t xml:space="preserve"> [online], 41 (7), 861–862. Available from: </w:t>
      </w:r>
      <w:hyperlink r:id="rId18" w:history="1">
        <w:r w:rsidRPr="006A4C83">
          <w:rPr>
            <w:rStyle w:val="Hyperlink"/>
            <w:rFonts w:ascii="Arial" w:hAnsi="Arial" w:cs="Arial"/>
            <w:noProof/>
            <w:szCs w:val="24"/>
          </w:rPr>
          <w:t>https://linkinghub.elsevier.com/retrieve/pii/S0005796702001845</w:t>
        </w:r>
      </w:hyperlink>
      <w:r w:rsidRPr="006A4C83">
        <w:rPr>
          <w:rFonts w:ascii="Arial" w:hAnsi="Arial" w:cs="Arial"/>
          <w:noProof/>
          <w:szCs w:val="24"/>
        </w:rPr>
        <w:t xml:space="preserve">. </w:t>
      </w:r>
    </w:p>
    <w:p w14:paraId="272D4432" w14:textId="0A000064" w:rsidR="00601B0F" w:rsidRPr="006A4C83" w:rsidRDefault="00601B0F"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Artuğer, S., 2020. The effect of servicescape in hotels on customer satisfaction: Evidence from resort hotels. </w:t>
      </w:r>
      <w:r w:rsidRPr="006A4C83">
        <w:rPr>
          <w:rFonts w:ascii="Arial" w:hAnsi="Arial" w:cs="Arial"/>
          <w:i/>
          <w:iCs/>
          <w:noProof/>
          <w:szCs w:val="24"/>
        </w:rPr>
        <w:t>Turizam</w:t>
      </w:r>
      <w:r w:rsidRPr="006A4C83">
        <w:rPr>
          <w:rFonts w:ascii="Arial" w:hAnsi="Arial" w:cs="Arial"/>
          <w:noProof/>
          <w:szCs w:val="24"/>
        </w:rPr>
        <w:t xml:space="preserve"> [online], 24 (3), 113–124. Available from: </w:t>
      </w:r>
      <w:hyperlink r:id="rId19" w:history="1">
        <w:r w:rsidRPr="006A4C83">
          <w:rPr>
            <w:rStyle w:val="Hyperlink"/>
            <w:rFonts w:ascii="Arial" w:hAnsi="Arial" w:cs="Arial"/>
            <w:noProof/>
            <w:szCs w:val="24"/>
          </w:rPr>
          <w:t>https://scindeks.ceon.rs/Article.aspx?artid=1450-66612003113A</w:t>
        </w:r>
      </w:hyperlink>
      <w:r w:rsidRPr="006A4C83">
        <w:rPr>
          <w:rFonts w:ascii="Arial" w:hAnsi="Arial" w:cs="Arial"/>
          <w:noProof/>
          <w:szCs w:val="24"/>
        </w:rPr>
        <w:t xml:space="preserve">. </w:t>
      </w:r>
    </w:p>
    <w:p w14:paraId="0E9DE7BE" w14:textId="5CA263E4" w:rsidR="00601B0F" w:rsidRPr="006A4C83" w:rsidRDefault="00601B0F"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Ashraf, S., Tariq, F., Waqas, S., Malik, W. N., Amin, H. S., Shahid, F. and Anwaar, M., 2021. Quality of Physiotherapy services in Orthopedic wards of private and public sector hospitals. </w:t>
      </w:r>
      <w:r w:rsidRPr="006A4C83">
        <w:rPr>
          <w:rFonts w:ascii="Arial" w:hAnsi="Arial" w:cs="Arial"/>
          <w:i/>
          <w:iCs/>
          <w:noProof/>
          <w:szCs w:val="24"/>
        </w:rPr>
        <w:t>Journal Riphah College of Rehabilitation Sciences</w:t>
      </w:r>
      <w:r w:rsidRPr="006A4C83">
        <w:rPr>
          <w:rFonts w:ascii="Arial" w:hAnsi="Arial" w:cs="Arial"/>
          <w:noProof/>
          <w:szCs w:val="24"/>
        </w:rPr>
        <w:t xml:space="preserve"> [online], 09 (02), 62–65. Available from: </w:t>
      </w:r>
      <w:hyperlink r:id="rId20" w:history="1">
        <w:r w:rsidRPr="006A4C83">
          <w:rPr>
            <w:rStyle w:val="Hyperlink"/>
            <w:rFonts w:ascii="Arial" w:hAnsi="Arial" w:cs="Arial"/>
            <w:noProof/>
            <w:szCs w:val="24"/>
          </w:rPr>
          <w:t>https://jrcrs.riphah.edu.pk/jrcrs-2021090205</w:t>
        </w:r>
      </w:hyperlink>
      <w:r w:rsidRPr="006A4C83">
        <w:rPr>
          <w:rFonts w:ascii="Arial" w:hAnsi="Arial" w:cs="Arial"/>
          <w:noProof/>
          <w:szCs w:val="24"/>
        </w:rPr>
        <w:t xml:space="preserve">. </w:t>
      </w:r>
    </w:p>
    <w:p w14:paraId="5AD012A1" w14:textId="1B27B1ED" w:rsidR="00601B0F" w:rsidRPr="006A4C83" w:rsidRDefault="00601B0F"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Awang Razli, I., Ismail, M. N. I., Syed Amir Shah, S. D. H. and Ismail, H., 2021. A NETNOGRAPHY EXAMINATION OF TRIPADVISOR REVIEWS: A CASE STUDY OF THE ST REGIS HOTEL KUALA LUMPUR. </w:t>
      </w:r>
      <w:r w:rsidRPr="006A4C83">
        <w:rPr>
          <w:rFonts w:ascii="Arial" w:hAnsi="Arial" w:cs="Arial"/>
          <w:i/>
          <w:iCs/>
          <w:noProof/>
          <w:szCs w:val="24"/>
        </w:rPr>
        <w:t>In</w:t>
      </w:r>
      <w:r w:rsidRPr="006A4C83">
        <w:rPr>
          <w:rFonts w:ascii="Arial" w:hAnsi="Arial" w:cs="Arial"/>
          <w:noProof/>
          <w:szCs w:val="24"/>
        </w:rPr>
        <w:t xml:space="preserve">: </w:t>
      </w:r>
      <w:r w:rsidRPr="006A4C83">
        <w:rPr>
          <w:rFonts w:ascii="Arial" w:hAnsi="Arial" w:cs="Arial"/>
          <w:i/>
          <w:iCs/>
          <w:noProof/>
          <w:szCs w:val="24"/>
        </w:rPr>
        <w:t>PROCEEDING FOR GLOBAL TOURISM CONFERENCE (GTC) 2021</w:t>
      </w:r>
      <w:r w:rsidRPr="006A4C83">
        <w:rPr>
          <w:rFonts w:ascii="Arial" w:hAnsi="Arial" w:cs="Arial"/>
          <w:noProof/>
          <w:szCs w:val="24"/>
        </w:rPr>
        <w:t xml:space="preserve"> [online]. PENERBIT UMT, 149–151. Available from: </w:t>
      </w:r>
      <w:hyperlink r:id="rId21" w:history="1">
        <w:r w:rsidRPr="006A4C83">
          <w:rPr>
            <w:rStyle w:val="Hyperlink"/>
            <w:rFonts w:ascii="Arial" w:hAnsi="Arial" w:cs="Arial"/>
            <w:noProof/>
            <w:szCs w:val="24"/>
          </w:rPr>
          <w:t>https://penerbit.umt.edu.my/wp-content/uploads/sites/75/2021/11/42-GTC2021.pdf</w:t>
        </w:r>
      </w:hyperlink>
      <w:r w:rsidRPr="006A4C83">
        <w:rPr>
          <w:rFonts w:ascii="Arial" w:hAnsi="Arial" w:cs="Arial"/>
          <w:noProof/>
          <w:szCs w:val="24"/>
        </w:rPr>
        <w:t xml:space="preserve">. </w:t>
      </w:r>
    </w:p>
    <w:p w14:paraId="07DAC2FC" w14:textId="18EF1B10" w:rsidR="002B2174" w:rsidRPr="006A4C83" w:rsidRDefault="002B2174" w:rsidP="006A4C83">
      <w:pPr>
        <w:ind w:left="720" w:hanging="720"/>
        <w:jc w:val="left"/>
        <w:rPr>
          <w:rFonts w:ascii="Arial" w:hAnsi="Arial" w:cs="Arial"/>
          <w:szCs w:val="24"/>
        </w:rPr>
      </w:pPr>
      <w:r w:rsidRPr="006A4C83">
        <w:rPr>
          <w:rFonts w:ascii="Arial" w:hAnsi="Arial" w:cs="Arial"/>
          <w:szCs w:val="24"/>
        </w:rPr>
        <w:lastRenderedPageBreak/>
        <w:t>Azzam, A. F. M. A., 2015. The Impact of Service Quality Dimensions on Customer Satisfaction: A Field Study of Arab Bank in Irbid.</w:t>
      </w:r>
    </w:p>
    <w:p w14:paraId="058A5B19" w14:textId="38ACC02A" w:rsidR="004808D0" w:rsidRPr="006A4C83" w:rsidRDefault="004808D0" w:rsidP="006A4C83">
      <w:pPr>
        <w:ind w:left="720" w:hanging="720"/>
        <w:jc w:val="left"/>
        <w:rPr>
          <w:rFonts w:ascii="Arial" w:hAnsi="Arial" w:cs="Arial"/>
          <w:szCs w:val="24"/>
        </w:rPr>
      </w:pPr>
      <w:r w:rsidRPr="006A4C83">
        <w:rPr>
          <w:rFonts w:ascii="Arial" w:hAnsi="Arial" w:cs="Arial"/>
          <w:szCs w:val="24"/>
        </w:rPr>
        <w:t xml:space="preserve">Bahadur, W., Aziz, S. and Zulfiqar, S., 2018. Effect of employee empathy on customer satisfaction and loyalty during </w:t>
      </w:r>
      <w:r w:rsidR="000C28DE" w:rsidRPr="006A4C83">
        <w:rPr>
          <w:rFonts w:ascii="Arial" w:hAnsi="Arial" w:cs="Arial"/>
          <w:szCs w:val="24"/>
        </w:rPr>
        <w:t>employee-customer</w:t>
      </w:r>
      <w:r w:rsidRPr="006A4C83">
        <w:rPr>
          <w:rFonts w:ascii="Arial" w:hAnsi="Arial" w:cs="Arial"/>
          <w:szCs w:val="24"/>
        </w:rPr>
        <w:t xml:space="preserve"> interactions: The mediating role of customer affective commitment and perceived service quality. </w:t>
      </w:r>
      <w:r w:rsidRPr="006A4C83">
        <w:rPr>
          <w:rFonts w:ascii="Arial" w:hAnsi="Arial" w:cs="Arial"/>
          <w:i/>
          <w:iCs/>
          <w:szCs w:val="24"/>
        </w:rPr>
        <w:t>Cogent Business &amp; Management</w:t>
      </w:r>
      <w:r w:rsidRPr="006A4C83">
        <w:rPr>
          <w:rFonts w:ascii="Arial" w:hAnsi="Arial" w:cs="Arial"/>
          <w:szCs w:val="24"/>
        </w:rPr>
        <w:t xml:space="preserve"> [online], 5 (1), 1491780. Available from: </w:t>
      </w:r>
      <w:hyperlink r:id="rId22" w:history="1">
        <w:r w:rsidR="000C28DE" w:rsidRPr="006A4C83">
          <w:rPr>
            <w:rStyle w:val="Hyperlink"/>
            <w:rFonts w:ascii="Arial" w:hAnsi="Arial" w:cs="Arial"/>
            <w:szCs w:val="24"/>
          </w:rPr>
          <w:t>https://doi.org/10.1080/23311975.2018.1491780</w:t>
        </w:r>
      </w:hyperlink>
      <w:r w:rsidRPr="006A4C83">
        <w:rPr>
          <w:rFonts w:ascii="Arial" w:hAnsi="Arial" w:cs="Arial"/>
          <w:szCs w:val="24"/>
        </w:rPr>
        <w:t>.</w:t>
      </w:r>
      <w:r w:rsidR="000C28DE" w:rsidRPr="006A4C83">
        <w:rPr>
          <w:rFonts w:ascii="Arial" w:hAnsi="Arial" w:cs="Arial"/>
          <w:szCs w:val="24"/>
        </w:rPr>
        <w:t xml:space="preserve"> </w:t>
      </w:r>
    </w:p>
    <w:p w14:paraId="4A26498B" w14:textId="38B77361" w:rsidR="00C51C0E" w:rsidRPr="006A4C83" w:rsidRDefault="00C51C0E"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BAQUERO, A., 2022. Customer and Employee Satisfaction in Hotels. </w:t>
      </w:r>
      <w:r w:rsidRPr="006A4C83">
        <w:rPr>
          <w:rFonts w:ascii="Arial" w:hAnsi="Arial" w:cs="Arial"/>
          <w:i/>
          <w:iCs/>
          <w:noProof/>
          <w:szCs w:val="24"/>
        </w:rPr>
        <w:t>Journal of Hospitality and Tourism Issues</w:t>
      </w:r>
      <w:r w:rsidRPr="006A4C83">
        <w:rPr>
          <w:rFonts w:ascii="Arial" w:hAnsi="Arial" w:cs="Arial"/>
          <w:noProof/>
          <w:szCs w:val="24"/>
        </w:rPr>
        <w:t xml:space="preserve"> [online], 4 (2), 69–83. Available from: </w:t>
      </w:r>
      <w:hyperlink r:id="rId23" w:history="1">
        <w:r w:rsidRPr="006A4C83">
          <w:rPr>
            <w:rStyle w:val="Hyperlink"/>
            <w:rFonts w:ascii="Arial" w:hAnsi="Arial" w:cs="Arial"/>
            <w:noProof/>
            <w:szCs w:val="24"/>
          </w:rPr>
          <w:t>http://dergipark.org.tr/en/doi/10.51525/johti.1172181</w:t>
        </w:r>
      </w:hyperlink>
      <w:r w:rsidRPr="006A4C83">
        <w:rPr>
          <w:rFonts w:ascii="Arial" w:hAnsi="Arial" w:cs="Arial"/>
          <w:noProof/>
          <w:szCs w:val="24"/>
        </w:rPr>
        <w:t xml:space="preserve">. </w:t>
      </w:r>
    </w:p>
    <w:p w14:paraId="39E04518" w14:textId="067F4ECE" w:rsidR="00C51C0E" w:rsidRPr="006A4C83" w:rsidRDefault="00C51C0E"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Bartolome, C. B., 2023. Hotel attributes, safety and security, and customer satisfaction of hotels in Cagayan Valley: Basis for the strategic plan. </w:t>
      </w:r>
      <w:r w:rsidRPr="006A4C83">
        <w:rPr>
          <w:rFonts w:ascii="Arial" w:hAnsi="Arial" w:cs="Arial"/>
          <w:i/>
          <w:iCs/>
          <w:noProof/>
          <w:szCs w:val="24"/>
        </w:rPr>
        <w:t>International Journal of Research Studies in Management</w:t>
      </w:r>
      <w:r w:rsidRPr="006A4C83">
        <w:rPr>
          <w:rFonts w:ascii="Arial" w:hAnsi="Arial" w:cs="Arial"/>
          <w:noProof/>
          <w:szCs w:val="24"/>
        </w:rPr>
        <w:t xml:space="preserve"> [online], 11 (14). Available from: </w:t>
      </w:r>
      <w:hyperlink r:id="rId24" w:history="1">
        <w:r w:rsidRPr="006A4C83">
          <w:rPr>
            <w:rStyle w:val="Hyperlink"/>
            <w:rFonts w:ascii="Arial" w:hAnsi="Arial" w:cs="Arial"/>
            <w:noProof/>
            <w:szCs w:val="24"/>
          </w:rPr>
          <w:t>http://consortiacademia.org/10-5861-ijrsm-2023-1184/</w:t>
        </w:r>
      </w:hyperlink>
      <w:r w:rsidRPr="006A4C83">
        <w:rPr>
          <w:rFonts w:ascii="Arial" w:hAnsi="Arial" w:cs="Arial"/>
          <w:noProof/>
          <w:szCs w:val="24"/>
        </w:rPr>
        <w:t xml:space="preserve">. </w:t>
      </w:r>
    </w:p>
    <w:p w14:paraId="6BC77D43" w14:textId="77777777" w:rsidR="00C51C0E" w:rsidRPr="006A4C83" w:rsidRDefault="00C51C0E"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Bastakis, C., Buhalis, D. and Butler, R., 2004. The perception of small and medium sized tourism accommodation providers on the impacts of the tour operators’ power in Eastern Mediterranean. </w:t>
      </w:r>
      <w:r w:rsidRPr="006A4C83">
        <w:rPr>
          <w:rFonts w:ascii="Arial" w:hAnsi="Arial" w:cs="Arial"/>
          <w:i/>
          <w:iCs/>
          <w:noProof/>
          <w:szCs w:val="24"/>
        </w:rPr>
        <w:t>Tourism Management</w:t>
      </w:r>
      <w:r w:rsidRPr="006A4C83">
        <w:rPr>
          <w:rFonts w:ascii="Arial" w:hAnsi="Arial" w:cs="Arial"/>
          <w:noProof/>
          <w:szCs w:val="24"/>
        </w:rPr>
        <w:t>, 25, 151–170.</w:t>
      </w:r>
    </w:p>
    <w:p w14:paraId="7D9A131E" w14:textId="3684FACC" w:rsidR="00F20E1A" w:rsidRPr="006A4C83" w:rsidRDefault="004808D0" w:rsidP="006A4C83">
      <w:pPr>
        <w:ind w:left="720" w:hanging="720"/>
        <w:jc w:val="left"/>
        <w:rPr>
          <w:rFonts w:ascii="Arial" w:hAnsi="Arial" w:cs="Arial"/>
          <w:szCs w:val="24"/>
        </w:rPr>
      </w:pPr>
      <w:r w:rsidRPr="006A4C83">
        <w:rPr>
          <w:rFonts w:ascii="Arial" w:hAnsi="Arial" w:cs="Arial"/>
          <w:szCs w:val="24"/>
        </w:rPr>
        <w:t xml:space="preserve">Bell, E., Bryman, A. and Harley, B., 2019. </w:t>
      </w:r>
      <w:r w:rsidRPr="006A4C83">
        <w:rPr>
          <w:rFonts w:ascii="Arial" w:hAnsi="Arial" w:cs="Arial"/>
          <w:i/>
          <w:iCs/>
          <w:szCs w:val="24"/>
        </w:rPr>
        <w:t>Business Research Methods</w:t>
      </w:r>
      <w:r w:rsidRPr="006A4C83">
        <w:rPr>
          <w:rFonts w:ascii="Arial" w:hAnsi="Arial" w:cs="Arial"/>
          <w:szCs w:val="24"/>
        </w:rPr>
        <w:t xml:space="preserve"> [online]. Google Books. </w:t>
      </w:r>
    </w:p>
    <w:p w14:paraId="03C05C31" w14:textId="6FB592E9" w:rsidR="004808D0" w:rsidRPr="006A4C83" w:rsidRDefault="004808D0" w:rsidP="006A4C83">
      <w:pPr>
        <w:ind w:left="720" w:hanging="720"/>
        <w:jc w:val="left"/>
        <w:rPr>
          <w:rFonts w:ascii="Arial" w:hAnsi="Arial" w:cs="Arial"/>
          <w:szCs w:val="24"/>
          <w:lang w:val="en-GB"/>
        </w:rPr>
      </w:pPr>
      <w:proofErr w:type="spellStart"/>
      <w:r w:rsidRPr="006A4C83">
        <w:rPr>
          <w:rFonts w:ascii="Arial" w:hAnsi="Arial" w:cs="Arial"/>
          <w:szCs w:val="24"/>
          <w:lang w:val="en-GB"/>
        </w:rPr>
        <w:t>Berchoux</w:t>
      </w:r>
      <w:proofErr w:type="spellEnd"/>
      <w:r w:rsidRPr="006A4C83">
        <w:rPr>
          <w:rFonts w:ascii="Arial" w:hAnsi="Arial" w:cs="Arial"/>
          <w:szCs w:val="24"/>
          <w:lang w:val="en-GB"/>
        </w:rPr>
        <w:t>, M.W</w:t>
      </w:r>
      <w:r w:rsidR="00F20E1A" w:rsidRPr="006A4C83">
        <w:rPr>
          <w:rFonts w:ascii="Arial" w:hAnsi="Arial" w:cs="Arial"/>
          <w:szCs w:val="24"/>
          <w:lang w:val="en-GB"/>
        </w:rPr>
        <w:t xml:space="preserve"> and</w:t>
      </w:r>
      <w:r w:rsidRPr="006A4C83">
        <w:rPr>
          <w:rFonts w:ascii="Arial" w:hAnsi="Arial" w:cs="Arial"/>
          <w:szCs w:val="24"/>
          <w:lang w:val="en-GB"/>
        </w:rPr>
        <w:t xml:space="preserve"> Chen, b. (2015). Service Quality and Customer Satisfaction: Qualitative Research Implications for Luxury Hotels. </w:t>
      </w:r>
      <w:r w:rsidRPr="006A4C83">
        <w:rPr>
          <w:rFonts w:ascii="Arial" w:hAnsi="Arial" w:cs="Arial"/>
          <w:i/>
          <w:iCs/>
          <w:szCs w:val="24"/>
          <w:lang w:val="en-GB"/>
        </w:rPr>
        <w:t>International Journal of Culture, Tourism and Hospitality Research</w:t>
      </w:r>
      <w:r w:rsidRPr="006A4C83">
        <w:rPr>
          <w:rFonts w:ascii="Arial" w:hAnsi="Arial" w:cs="Arial"/>
          <w:szCs w:val="24"/>
          <w:lang w:val="en-GB"/>
        </w:rPr>
        <w:t xml:space="preserve">, 9 (2), 168-182 </w:t>
      </w:r>
    </w:p>
    <w:p w14:paraId="4487A03E" w14:textId="26962E84" w:rsidR="004808D0" w:rsidRPr="006A4C83" w:rsidRDefault="004808D0" w:rsidP="006A4C83">
      <w:pPr>
        <w:ind w:left="720" w:hanging="720"/>
        <w:jc w:val="left"/>
        <w:rPr>
          <w:rFonts w:ascii="Arial" w:hAnsi="Arial" w:cs="Arial"/>
          <w:szCs w:val="24"/>
        </w:rPr>
      </w:pPr>
      <w:proofErr w:type="spellStart"/>
      <w:r w:rsidRPr="006A4C83">
        <w:rPr>
          <w:rFonts w:ascii="Arial" w:hAnsi="Arial" w:cs="Arial"/>
          <w:szCs w:val="24"/>
        </w:rPr>
        <w:t>Bhuian</w:t>
      </w:r>
      <w:proofErr w:type="spellEnd"/>
      <w:r w:rsidRPr="006A4C83">
        <w:rPr>
          <w:rFonts w:ascii="Arial" w:hAnsi="Arial" w:cs="Arial"/>
          <w:szCs w:val="24"/>
        </w:rPr>
        <w:t xml:space="preserve">, D., 2021. </w:t>
      </w:r>
      <w:r w:rsidRPr="006A4C83">
        <w:rPr>
          <w:rFonts w:ascii="Arial" w:hAnsi="Arial" w:cs="Arial"/>
          <w:i/>
          <w:iCs/>
          <w:szCs w:val="24"/>
        </w:rPr>
        <w:t xml:space="preserve">The Impact of Service Quality on Customer Satisfaction in Hotel Business </w:t>
      </w:r>
      <w:proofErr w:type="gramStart"/>
      <w:r w:rsidRPr="006A4C83">
        <w:rPr>
          <w:rFonts w:ascii="Arial" w:hAnsi="Arial" w:cs="Arial"/>
          <w:i/>
          <w:iCs/>
          <w:szCs w:val="24"/>
        </w:rPr>
        <w:t>Development :</w:t>
      </w:r>
      <w:proofErr w:type="gramEnd"/>
      <w:r w:rsidRPr="006A4C83">
        <w:rPr>
          <w:rFonts w:ascii="Arial" w:hAnsi="Arial" w:cs="Arial"/>
          <w:i/>
          <w:iCs/>
          <w:szCs w:val="24"/>
        </w:rPr>
        <w:t xml:space="preserve"> Correlation Between Customer Satisfaction and Service Quality</w:t>
      </w:r>
      <w:r w:rsidRPr="006A4C83">
        <w:rPr>
          <w:rFonts w:ascii="Arial" w:hAnsi="Arial" w:cs="Arial"/>
          <w:szCs w:val="24"/>
        </w:rPr>
        <w:t xml:space="preserve"> [online]. DIVA. </w:t>
      </w:r>
    </w:p>
    <w:p w14:paraId="383DE41D" w14:textId="517A8AD1" w:rsidR="00256AA7" w:rsidRPr="006A4C83" w:rsidRDefault="00256AA7"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Bitner, M. J., Booms, B. H. and Tetreault, M. S., 1990. The Service Encounter: Diagnosing Favorable and Unfavorable Incidents. </w:t>
      </w:r>
      <w:r w:rsidRPr="006A4C83">
        <w:rPr>
          <w:rFonts w:ascii="Arial" w:hAnsi="Arial" w:cs="Arial"/>
          <w:i/>
          <w:iCs/>
          <w:noProof/>
          <w:szCs w:val="24"/>
        </w:rPr>
        <w:t>Journal of Marketing</w:t>
      </w:r>
      <w:r w:rsidRPr="006A4C83">
        <w:rPr>
          <w:rFonts w:ascii="Arial" w:hAnsi="Arial" w:cs="Arial"/>
          <w:noProof/>
          <w:szCs w:val="24"/>
        </w:rPr>
        <w:t xml:space="preserve"> [online], 54 (1), 71–84. Available from: </w:t>
      </w:r>
      <w:hyperlink r:id="rId25" w:history="1">
        <w:r w:rsidRPr="006A4C83">
          <w:rPr>
            <w:rStyle w:val="Hyperlink"/>
            <w:rFonts w:ascii="Arial" w:hAnsi="Arial" w:cs="Arial"/>
            <w:noProof/>
            <w:szCs w:val="24"/>
          </w:rPr>
          <w:t>http://journals.sagepub.com/doi/10.1177/002224299005400105</w:t>
        </w:r>
      </w:hyperlink>
      <w:r w:rsidRPr="006A4C83">
        <w:rPr>
          <w:rFonts w:ascii="Arial" w:hAnsi="Arial" w:cs="Arial"/>
          <w:noProof/>
          <w:szCs w:val="24"/>
        </w:rPr>
        <w:t xml:space="preserve">. </w:t>
      </w:r>
    </w:p>
    <w:p w14:paraId="221B4437" w14:textId="4E018FF8" w:rsidR="004808D0" w:rsidRPr="006A4C83" w:rsidRDefault="004808D0" w:rsidP="006A4C83">
      <w:pPr>
        <w:ind w:left="720" w:hanging="720"/>
        <w:jc w:val="left"/>
        <w:rPr>
          <w:rFonts w:ascii="Arial" w:hAnsi="Arial" w:cs="Arial"/>
          <w:szCs w:val="24"/>
        </w:rPr>
      </w:pPr>
      <w:r w:rsidRPr="006A4C83">
        <w:rPr>
          <w:rFonts w:ascii="Arial" w:hAnsi="Arial" w:cs="Arial"/>
          <w:szCs w:val="24"/>
        </w:rPr>
        <w:t xml:space="preserve">Bitner, M. J., Zeithaml, V. A. and Gremler, D. D., 2010. Technology’s Impact on the Gaps Model of Service Quality. </w:t>
      </w:r>
      <w:r w:rsidRPr="006A4C83">
        <w:rPr>
          <w:rFonts w:ascii="Arial" w:hAnsi="Arial" w:cs="Arial"/>
          <w:i/>
          <w:iCs/>
          <w:szCs w:val="24"/>
        </w:rPr>
        <w:t>In</w:t>
      </w:r>
      <w:r w:rsidRPr="006A4C83">
        <w:rPr>
          <w:rFonts w:ascii="Arial" w:hAnsi="Arial" w:cs="Arial"/>
          <w:szCs w:val="24"/>
        </w:rPr>
        <w:t xml:space="preserve">: </w:t>
      </w:r>
      <w:r w:rsidRPr="006A4C83">
        <w:rPr>
          <w:rFonts w:ascii="Arial" w:hAnsi="Arial" w:cs="Arial"/>
          <w:i/>
          <w:iCs/>
          <w:szCs w:val="24"/>
        </w:rPr>
        <w:t>Service science: research and innovations in the service economy</w:t>
      </w:r>
      <w:r w:rsidRPr="006A4C83">
        <w:rPr>
          <w:rFonts w:ascii="Arial" w:hAnsi="Arial" w:cs="Arial"/>
          <w:szCs w:val="24"/>
        </w:rPr>
        <w:t xml:space="preserve"> [online]. 197–218. Available from: </w:t>
      </w:r>
      <w:hyperlink r:id="rId26" w:history="1">
        <w:r w:rsidR="00256AA7" w:rsidRPr="006A4C83">
          <w:rPr>
            <w:rStyle w:val="Hyperlink"/>
            <w:rFonts w:ascii="Arial" w:hAnsi="Arial" w:cs="Arial"/>
            <w:szCs w:val="24"/>
          </w:rPr>
          <w:t>https://doi.org/10.1007/978-1-4419-1628-0_10</w:t>
        </w:r>
      </w:hyperlink>
      <w:r w:rsidRPr="006A4C83">
        <w:rPr>
          <w:rFonts w:ascii="Arial" w:hAnsi="Arial" w:cs="Arial"/>
          <w:szCs w:val="24"/>
        </w:rPr>
        <w:t>.</w:t>
      </w:r>
      <w:r w:rsidR="00256AA7" w:rsidRPr="006A4C83">
        <w:rPr>
          <w:rFonts w:ascii="Arial" w:hAnsi="Arial" w:cs="Arial"/>
          <w:szCs w:val="24"/>
        </w:rPr>
        <w:t xml:space="preserve"> </w:t>
      </w:r>
    </w:p>
    <w:p w14:paraId="0B14B5B8" w14:textId="4C756E40" w:rsidR="004808D0" w:rsidRPr="006A4C83" w:rsidRDefault="004808D0" w:rsidP="006A4C83">
      <w:pPr>
        <w:ind w:left="720" w:hanging="720"/>
        <w:jc w:val="left"/>
        <w:rPr>
          <w:rFonts w:ascii="Arial" w:hAnsi="Arial" w:cs="Arial"/>
          <w:szCs w:val="24"/>
        </w:rPr>
      </w:pPr>
      <w:r w:rsidRPr="006A4C83">
        <w:rPr>
          <w:rFonts w:ascii="Arial" w:hAnsi="Arial" w:cs="Arial"/>
          <w:szCs w:val="24"/>
        </w:rPr>
        <w:t>Blodgett, J. G., Wakefield, K. L. and Barnes, J. H., 2016. The effects of customer service on consumer</w:t>
      </w:r>
      <w:r w:rsidR="002B5F61" w:rsidRPr="006A4C83">
        <w:rPr>
          <w:rFonts w:ascii="Arial" w:hAnsi="Arial" w:cs="Arial"/>
          <w:szCs w:val="24"/>
        </w:rPr>
        <w:t>s</w:t>
      </w:r>
      <w:r w:rsidRPr="006A4C83">
        <w:rPr>
          <w:rFonts w:ascii="Arial" w:hAnsi="Arial" w:cs="Arial"/>
          <w:szCs w:val="24"/>
        </w:rPr>
        <w:t xml:space="preserve"> complaining behavior. </w:t>
      </w:r>
      <w:r w:rsidRPr="006A4C83">
        <w:rPr>
          <w:rFonts w:ascii="Arial" w:hAnsi="Arial" w:cs="Arial"/>
          <w:i/>
          <w:iCs/>
          <w:szCs w:val="24"/>
        </w:rPr>
        <w:t>Journal of Services Marketing</w:t>
      </w:r>
      <w:r w:rsidRPr="006A4C83">
        <w:rPr>
          <w:rFonts w:ascii="Arial" w:hAnsi="Arial" w:cs="Arial"/>
          <w:szCs w:val="24"/>
        </w:rPr>
        <w:t xml:space="preserve"> [online], 9 (4), 31–42. Available from: </w:t>
      </w:r>
    </w:p>
    <w:p w14:paraId="348C0F1D" w14:textId="77777777" w:rsidR="004808D0" w:rsidRPr="006A4C83" w:rsidRDefault="004808D0" w:rsidP="006A4C83">
      <w:pPr>
        <w:ind w:left="720" w:hanging="720"/>
        <w:jc w:val="left"/>
        <w:rPr>
          <w:rFonts w:ascii="Arial" w:hAnsi="Arial" w:cs="Arial"/>
          <w:szCs w:val="24"/>
        </w:rPr>
      </w:pPr>
      <w:r w:rsidRPr="006A4C83">
        <w:rPr>
          <w:rFonts w:ascii="Arial" w:hAnsi="Arial" w:cs="Arial"/>
          <w:szCs w:val="24"/>
        </w:rPr>
        <w:t xml:space="preserve">BMJ Quality &amp; Safety, 2024. </w:t>
      </w:r>
      <w:r w:rsidRPr="006A4C83">
        <w:rPr>
          <w:rFonts w:ascii="Arial" w:hAnsi="Arial" w:cs="Arial"/>
          <w:i/>
          <w:iCs/>
          <w:szCs w:val="24"/>
        </w:rPr>
        <w:t>Homepage | BMJ Quality &amp; Safety</w:t>
      </w:r>
      <w:r w:rsidRPr="006A4C83">
        <w:rPr>
          <w:rFonts w:ascii="Arial" w:hAnsi="Arial" w:cs="Arial"/>
          <w:szCs w:val="24"/>
        </w:rPr>
        <w:t xml:space="preserve"> [online]. BMJ Quality &amp;Amp; Safety. Available from: https://qualitysafety.bmj.com/ [Accessed 14 Aug 2024].</w:t>
      </w:r>
    </w:p>
    <w:p w14:paraId="18067330" w14:textId="77777777" w:rsidR="004808D0" w:rsidRPr="006A4C83" w:rsidRDefault="004808D0" w:rsidP="006A4C83">
      <w:pPr>
        <w:ind w:left="720" w:hanging="720"/>
        <w:jc w:val="left"/>
        <w:rPr>
          <w:rFonts w:ascii="Arial" w:hAnsi="Arial" w:cs="Arial"/>
          <w:szCs w:val="24"/>
          <w:lang w:val="en-GB"/>
        </w:rPr>
      </w:pPr>
      <w:r w:rsidRPr="006A4C83">
        <w:rPr>
          <w:rFonts w:ascii="Arial" w:hAnsi="Arial" w:cs="Arial"/>
          <w:szCs w:val="24"/>
          <w:lang w:val="en-GB"/>
        </w:rPr>
        <w:t xml:space="preserve">Bohse, J. (2009) </w:t>
      </w:r>
      <w:r w:rsidRPr="006A4C83">
        <w:rPr>
          <w:rFonts w:ascii="Arial" w:hAnsi="Arial" w:cs="Arial"/>
          <w:i/>
          <w:szCs w:val="24"/>
          <w:lang w:val="en-GB"/>
        </w:rPr>
        <w:t>Service encounters for All, Policies and Pitfalls in Expanding Access 4th Edition</w:t>
      </w:r>
      <w:r w:rsidRPr="006A4C83">
        <w:rPr>
          <w:rFonts w:ascii="Arial" w:hAnsi="Arial" w:cs="Arial"/>
          <w:szCs w:val="24"/>
          <w:lang w:val="en-GB"/>
        </w:rPr>
        <w:t xml:space="preserve"> Jain Publishers Limited Washington D.C USA</w:t>
      </w:r>
    </w:p>
    <w:p w14:paraId="72450636" w14:textId="2C6B443E" w:rsidR="004808D0" w:rsidRPr="006A4C83" w:rsidRDefault="004808D0" w:rsidP="006A4C83">
      <w:pPr>
        <w:ind w:left="720" w:hanging="720"/>
        <w:jc w:val="left"/>
        <w:rPr>
          <w:rFonts w:ascii="Arial" w:hAnsi="Arial" w:cs="Arial"/>
          <w:szCs w:val="24"/>
          <w:lang w:val="en-GB"/>
        </w:rPr>
      </w:pPr>
      <w:r w:rsidRPr="006A4C83">
        <w:rPr>
          <w:rFonts w:ascii="Arial" w:hAnsi="Arial" w:cs="Arial"/>
          <w:szCs w:val="24"/>
          <w:lang w:val="en-GB"/>
        </w:rPr>
        <w:t xml:space="preserve">Boniface, R., 2020. SERVICE DELIVERY AND CUSTOMERS’ SATISFACTION IN SOME SELECTED HOTELS IN IKEJA AREAS OF LAGOS STATE - </w:t>
      </w:r>
      <w:proofErr w:type="spellStart"/>
      <w:r w:rsidRPr="006A4C83">
        <w:rPr>
          <w:rFonts w:ascii="Arial" w:hAnsi="Arial" w:cs="Arial"/>
          <w:i/>
          <w:iCs/>
          <w:szCs w:val="24"/>
          <w:lang w:val="en-GB"/>
        </w:rPr>
        <w:t>cenresinjournals</w:t>
      </w:r>
      <w:proofErr w:type="spellEnd"/>
      <w:r w:rsidRPr="006A4C83">
        <w:rPr>
          <w:rFonts w:ascii="Arial" w:hAnsi="Arial" w:cs="Arial"/>
          <w:i/>
          <w:iCs/>
          <w:szCs w:val="24"/>
          <w:lang w:val="en-GB"/>
        </w:rPr>
        <w:t xml:space="preserve"> </w:t>
      </w:r>
      <w:r w:rsidRPr="006A4C83">
        <w:rPr>
          <w:rFonts w:ascii="Arial" w:hAnsi="Arial" w:cs="Arial"/>
          <w:szCs w:val="24"/>
          <w:lang w:val="en-GB"/>
        </w:rPr>
        <w:t xml:space="preserve">[online]. </w:t>
      </w:r>
      <w:proofErr w:type="spellStart"/>
      <w:r w:rsidRPr="006A4C83">
        <w:rPr>
          <w:rFonts w:ascii="Arial" w:hAnsi="Arial" w:cs="Arial"/>
          <w:szCs w:val="24"/>
          <w:lang w:val="en-GB"/>
        </w:rPr>
        <w:t>Cenresinjournals</w:t>
      </w:r>
      <w:proofErr w:type="spellEnd"/>
      <w:r w:rsidRPr="006A4C83">
        <w:rPr>
          <w:rFonts w:ascii="Arial" w:hAnsi="Arial" w:cs="Arial"/>
          <w:szCs w:val="24"/>
          <w:lang w:val="en-GB"/>
        </w:rPr>
        <w:t>.</w:t>
      </w:r>
    </w:p>
    <w:p w14:paraId="43511103" w14:textId="482B6231" w:rsidR="004808D0" w:rsidRPr="006A4C83" w:rsidRDefault="004808D0" w:rsidP="006A4C83">
      <w:pPr>
        <w:ind w:left="720" w:hanging="720"/>
        <w:jc w:val="left"/>
        <w:rPr>
          <w:rFonts w:ascii="Arial" w:hAnsi="Arial" w:cs="Arial"/>
          <w:szCs w:val="24"/>
          <w:lang w:val="en-GB"/>
        </w:rPr>
      </w:pPr>
      <w:r w:rsidRPr="006A4C83">
        <w:rPr>
          <w:rFonts w:ascii="Arial" w:hAnsi="Arial" w:cs="Arial"/>
          <w:szCs w:val="24"/>
          <w:lang w:val="en-GB"/>
        </w:rPr>
        <w:t xml:space="preserve">Boshoff, D. (2011) </w:t>
      </w:r>
      <w:r w:rsidRPr="006A4C83">
        <w:rPr>
          <w:rFonts w:ascii="Arial" w:hAnsi="Arial" w:cs="Arial"/>
          <w:i/>
          <w:szCs w:val="24"/>
          <w:lang w:val="en-GB"/>
        </w:rPr>
        <w:t>Marketing Metrics</w:t>
      </w:r>
      <w:r w:rsidRPr="006A4C83">
        <w:rPr>
          <w:rFonts w:ascii="Arial" w:hAnsi="Arial" w:cs="Arial"/>
          <w:szCs w:val="24"/>
          <w:lang w:val="en-GB"/>
        </w:rPr>
        <w:t xml:space="preserve">: </w:t>
      </w:r>
      <w:r w:rsidRPr="006A4C83">
        <w:rPr>
          <w:rFonts w:ascii="Arial" w:hAnsi="Arial" w:cs="Arial"/>
          <w:i/>
          <w:iCs/>
          <w:szCs w:val="24"/>
          <w:lang w:val="en-GB"/>
        </w:rPr>
        <w:t>The Definitive Guide to Measuring Marketing Performance,</w:t>
      </w:r>
      <w:r w:rsidRPr="006A4C83">
        <w:rPr>
          <w:rFonts w:ascii="Arial" w:hAnsi="Arial" w:cs="Arial"/>
          <w:szCs w:val="24"/>
          <w:lang w:val="en-GB"/>
        </w:rPr>
        <w:t xml:space="preserve"> Upper Saddle River, New Jersey USA</w:t>
      </w:r>
    </w:p>
    <w:p w14:paraId="55F6DAE2" w14:textId="4362BF94" w:rsidR="004808D0" w:rsidRPr="006A4C83" w:rsidRDefault="004808D0" w:rsidP="006A4C83">
      <w:pPr>
        <w:ind w:left="720" w:hanging="720"/>
        <w:jc w:val="left"/>
        <w:rPr>
          <w:rFonts w:ascii="Arial" w:hAnsi="Arial" w:cs="Arial"/>
          <w:szCs w:val="24"/>
        </w:rPr>
      </w:pPr>
      <w:r w:rsidRPr="006A4C83">
        <w:rPr>
          <w:rFonts w:ascii="Arial" w:hAnsi="Arial" w:cs="Arial"/>
          <w:szCs w:val="24"/>
        </w:rPr>
        <w:t xml:space="preserve">Buba, N., Aliyu, Assoc. Prof. A. A., Baba, A. M. and </w:t>
      </w:r>
      <w:proofErr w:type="spellStart"/>
      <w:r w:rsidRPr="006A4C83">
        <w:rPr>
          <w:rFonts w:ascii="Arial" w:hAnsi="Arial" w:cs="Arial"/>
          <w:szCs w:val="24"/>
        </w:rPr>
        <w:t>Zailani</w:t>
      </w:r>
      <w:proofErr w:type="spellEnd"/>
      <w:r w:rsidRPr="006A4C83">
        <w:rPr>
          <w:rFonts w:ascii="Arial" w:hAnsi="Arial" w:cs="Arial"/>
          <w:szCs w:val="24"/>
        </w:rPr>
        <w:t xml:space="preserve">, A., 2024. </w:t>
      </w:r>
      <w:r w:rsidRPr="006A4C83">
        <w:rPr>
          <w:rFonts w:ascii="Arial" w:hAnsi="Arial" w:cs="Arial"/>
          <w:i/>
          <w:iCs/>
          <w:szCs w:val="24"/>
        </w:rPr>
        <w:t>DOES CUSTOMER SATISFACTION MEDIATE THE RELATIONSHIP BETWEEN SERVICE QUALITY AND CUSTOMER LOYALTY IN PUBLIC BUS TRANSPORT? EVIDENCE FROM GOVERNMENT-OWNED PUBLIC BUS TRANSPORT IN NORTH-EASTERN NIGERIA</w:t>
      </w:r>
      <w:r w:rsidRPr="006A4C83">
        <w:rPr>
          <w:rFonts w:ascii="Arial" w:hAnsi="Arial" w:cs="Arial"/>
          <w:szCs w:val="24"/>
        </w:rPr>
        <w:t xml:space="preserve"> [online]. </w:t>
      </w:r>
    </w:p>
    <w:p w14:paraId="7A38055C" w14:textId="77777777" w:rsidR="004808D0" w:rsidRPr="006A4C83" w:rsidRDefault="004808D0" w:rsidP="006A4C83">
      <w:pPr>
        <w:ind w:left="720" w:hanging="720"/>
        <w:jc w:val="left"/>
        <w:rPr>
          <w:rFonts w:ascii="Arial" w:hAnsi="Arial" w:cs="Arial"/>
          <w:szCs w:val="24"/>
        </w:rPr>
      </w:pPr>
      <w:r w:rsidRPr="006A4C83">
        <w:rPr>
          <w:rFonts w:ascii="Arial" w:hAnsi="Arial" w:cs="Arial"/>
          <w:szCs w:val="24"/>
        </w:rPr>
        <w:t xml:space="preserve">Buttle, F., 1996. An investigation of the willingness of UK certificated firms to recommend ISO 9000. </w:t>
      </w:r>
      <w:r w:rsidRPr="006A4C83">
        <w:rPr>
          <w:rFonts w:ascii="Arial" w:hAnsi="Arial" w:cs="Arial"/>
          <w:i/>
          <w:iCs/>
          <w:szCs w:val="24"/>
        </w:rPr>
        <w:t>International Journal of Quality Science</w:t>
      </w:r>
      <w:r w:rsidRPr="006A4C83">
        <w:rPr>
          <w:rFonts w:ascii="Arial" w:hAnsi="Arial" w:cs="Arial"/>
          <w:szCs w:val="24"/>
        </w:rPr>
        <w:t xml:space="preserve"> [online], 1 (2), 40–50. Available from: https://doi.org/10.1108/13598539610126605.</w:t>
      </w:r>
    </w:p>
    <w:p w14:paraId="7B0565D5" w14:textId="7572E723" w:rsidR="004808D0" w:rsidRPr="006A4C83" w:rsidRDefault="004808D0" w:rsidP="006A4C83">
      <w:pPr>
        <w:ind w:left="720" w:hanging="720"/>
        <w:jc w:val="left"/>
        <w:rPr>
          <w:rFonts w:ascii="Arial" w:hAnsi="Arial" w:cs="Arial"/>
          <w:szCs w:val="24"/>
        </w:rPr>
      </w:pPr>
      <w:r w:rsidRPr="006A4C83">
        <w:rPr>
          <w:rFonts w:ascii="Arial" w:hAnsi="Arial" w:cs="Arial"/>
          <w:szCs w:val="24"/>
        </w:rPr>
        <w:lastRenderedPageBreak/>
        <w:t xml:space="preserve">Çerri, S., 2012. Exploring the Relationships among Service Quality, Satisfaction, Trust and Store Loyalty among Retail Customers. </w:t>
      </w:r>
      <w:r w:rsidRPr="006A4C83">
        <w:rPr>
          <w:rFonts w:ascii="Arial" w:hAnsi="Arial" w:cs="Arial"/>
          <w:i/>
          <w:iCs/>
          <w:szCs w:val="24"/>
        </w:rPr>
        <w:t>Journal of Competitiveness</w:t>
      </w:r>
      <w:r w:rsidRPr="006A4C83">
        <w:rPr>
          <w:rFonts w:ascii="Arial" w:hAnsi="Arial" w:cs="Arial"/>
          <w:szCs w:val="24"/>
        </w:rPr>
        <w:t xml:space="preserve"> [online], 4 (4), 16–35. Available from: </w:t>
      </w:r>
      <w:hyperlink r:id="rId27" w:history="1">
        <w:r w:rsidR="00321493" w:rsidRPr="006A4C83">
          <w:rPr>
            <w:rStyle w:val="Hyperlink"/>
            <w:rFonts w:ascii="Arial" w:hAnsi="Arial" w:cs="Arial"/>
            <w:szCs w:val="24"/>
          </w:rPr>
          <w:t>https://doi.org/10.7441/joc.2012.04.02</w:t>
        </w:r>
      </w:hyperlink>
      <w:r w:rsidRPr="006A4C83">
        <w:rPr>
          <w:rFonts w:ascii="Arial" w:hAnsi="Arial" w:cs="Arial"/>
          <w:szCs w:val="24"/>
        </w:rPr>
        <w:t>.</w:t>
      </w:r>
    </w:p>
    <w:p w14:paraId="4EC577E1" w14:textId="5E7497E7" w:rsidR="00321493" w:rsidRPr="006A4C83" w:rsidRDefault="00321493"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Chia, K. W. and Xiong, J., 2023. Once upon a time in quarantine: Exploring the memorable quarantine hotel experiences of Chinese student returnees during the COVID-19 pandemic. </w:t>
      </w:r>
      <w:r w:rsidRPr="006A4C83">
        <w:rPr>
          <w:rFonts w:ascii="Arial" w:hAnsi="Arial" w:cs="Arial"/>
          <w:i/>
          <w:iCs/>
          <w:noProof/>
          <w:szCs w:val="24"/>
        </w:rPr>
        <w:t>Tourism and Hospitality Research</w:t>
      </w:r>
      <w:r w:rsidRPr="006A4C83">
        <w:rPr>
          <w:rFonts w:ascii="Arial" w:hAnsi="Arial" w:cs="Arial"/>
          <w:noProof/>
          <w:szCs w:val="24"/>
        </w:rPr>
        <w:t xml:space="preserve"> [online], 23 (1), 72–87. Available from: </w:t>
      </w:r>
      <w:hyperlink r:id="rId28" w:history="1">
        <w:r w:rsidRPr="006A4C83">
          <w:rPr>
            <w:rStyle w:val="Hyperlink"/>
            <w:rFonts w:ascii="Arial" w:hAnsi="Arial" w:cs="Arial"/>
            <w:noProof/>
            <w:szCs w:val="24"/>
          </w:rPr>
          <w:t>http://journals.sagepub.com/doi/10.1177/14673584221085209</w:t>
        </w:r>
      </w:hyperlink>
      <w:r w:rsidRPr="006A4C83">
        <w:rPr>
          <w:rFonts w:ascii="Arial" w:hAnsi="Arial" w:cs="Arial"/>
          <w:noProof/>
          <w:szCs w:val="24"/>
        </w:rPr>
        <w:t xml:space="preserve">. </w:t>
      </w:r>
    </w:p>
    <w:p w14:paraId="0894C191" w14:textId="46818257" w:rsidR="00321493" w:rsidRPr="006A4C83" w:rsidRDefault="00321493"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Chinedum, N., Chinwuba, M. S. and Rejoice, O. E., 2019. Innovation in Service Quality Measurement: a Case of Nigerian Healthcare Sector. </w:t>
      </w:r>
      <w:r w:rsidRPr="006A4C83">
        <w:rPr>
          <w:rFonts w:ascii="Arial" w:hAnsi="Arial" w:cs="Arial"/>
          <w:i/>
          <w:iCs/>
          <w:noProof/>
          <w:szCs w:val="24"/>
        </w:rPr>
        <w:t>Marketing and Management of Innovations</w:t>
      </w:r>
      <w:r w:rsidRPr="006A4C83">
        <w:rPr>
          <w:rFonts w:ascii="Arial" w:hAnsi="Arial" w:cs="Arial"/>
          <w:noProof/>
          <w:szCs w:val="24"/>
        </w:rPr>
        <w:t xml:space="preserve"> [online], 143–150. Available from: </w:t>
      </w:r>
      <w:hyperlink r:id="rId29" w:history="1">
        <w:r w:rsidRPr="006A4C83">
          <w:rPr>
            <w:rStyle w:val="Hyperlink"/>
            <w:rFonts w:ascii="Arial" w:hAnsi="Arial" w:cs="Arial"/>
            <w:noProof/>
            <w:szCs w:val="24"/>
          </w:rPr>
          <w:t>http://mmi.fem.sumdu.edu.ua/en/journals/2019/1/143-150</w:t>
        </w:r>
      </w:hyperlink>
      <w:r w:rsidRPr="006A4C83">
        <w:rPr>
          <w:rFonts w:ascii="Arial" w:hAnsi="Arial" w:cs="Arial"/>
          <w:noProof/>
          <w:szCs w:val="24"/>
        </w:rPr>
        <w:t xml:space="preserve">. </w:t>
      </w:r>
    </w:p>
    <w:p w14:paraId="4DD28E73" w14:textId="75868A4B" w:rsidR="00321493" w:rsidRPr="006A4C83" w:rsidRDefault="00321493"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Choi, Y., Buzinde, C. N. and Lee, C.-K., 2015. Visitor Books and Guest-generated Discourses of Hospitality: The Case of the Hanok. </w:t>
      </w:r>
      <w:r w:rsidRPr="006A4C83">
        <w:rPr>
          <w:rFonts w:ascii="Arial" w:hAnsi="Arial" w:cs="Arial"/>
          <w:i/>
          <w:iCs/>
          <w:noProof/>
          <w:szCs w:val="24"/>
        </w:rPr>
        <w:t>Asia Pacific Journal of Tourism Research</w:t>
      </w:r>
      <w:r w:rsidRPr="006A4C83">
        <w:rPr>
          <w:rFonts w:ascii="Arial" w:hAnsi="Arial" w:cs="Arial"/>
          <w:noProof/>
          <w:szCs w:val="24"/>
        </w:rPr>
        <w:t xml:space="preserve"> [online], 20 (1), 114–132. Available from: </w:t>
      </w:r>
      <w:hyperlink r:id="rId30" w:history="1">
        <w:r w:rsidRPr="006A4C83">
          <w:rPr>
            <w:rStyle w:val="Hyperlink"/>
            <w:rFonts w:ascii="Arial" w:hAnsi="Arial" w:cs="Arial"/>
            <w:noProof/>
            <w:szCs w:val="24"/>
          </w:rPr>
          <w:t>http://www.tandfonline.com/doi/abs/10.1080/10941665.2013.866587</w:t>
        </w:r>
      </w:hyperlink>
      <w:r w:rsidRPr="006A4C83">
        <w:rPr>
          <w:rFonts w:ascii="Arial" w:hAnsi="Arial" w:cs="Arial"/>
          <w:noProof/>
          <w:szCs w:val="24"/>
        </w:rPr>
        <w:t xml:space="preserve">. </w:t>
      </w:r>
    </w:p>
    <w:p w14:paraId="2600BCE2" w14:textId="2172711B" w:rsidR="00E97562" w:rsidRPr="006A4C83" w:rsidRDefault="00E97562"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Coelho, P. S. and Henseler, J., 2012. Creating customer loyalty through service customization. </w:t>
      </w:r>
      <w:r w:rsidRPr="006A4C83">
        <w:rPr>
          <w:rFonts w:ascii="Arial" w:hAnsi="Arial" w:cs="Arial"/>
          <w:i/>
          <w:iCs/>
          <w:noProof/>
          <w:szCs w:val="24"/>
        </w:rPr>
        <w:t>European Journal of Marketing</w:t>
      </w:r>
      <w:r w:rsidRPr="006A4C83">
        <w:rPr>
          <w:rFonts w:ascii="Arial" w:hAnsi="Arial" w:cs="Arial"/>
          <w:noProof/>
          <w:szCs w:val="24"/>
        </w:rPr>
        <w:t xml:space="preserve"> [online], 46 (3/4), 331–356. Available from: </w:t>
      </w:r>
      <w:hyperlink r:id="rId31" w:history="1">
        <w:r w:rsidRPr="006A4C83">
          <w:rPr>
            <w:rStyle w:val="Hyperlink"/>
            <w:rFonts w:ascii="Arial" w:hAnsi="Arial" w:cs="Arial"/>
            <w:noProof/>
            <w:szCs w:val="24"/>
          </w:rPr>
          <w:t>https://www.emerald.com/insight/content/doi/10.1108/03090561211202503/full/html</w:t>
        </w:r>
      </w:hyperlink>
      <w:r w:rsidRPr="006A4C83">
        <w:rPr>
          <w:rFonts w:ascii="Arial" w:hAnsi="Arial" w:cs="Arial"/>
          <w:noProof/>
          <w:szCs w:val="24"/>
        </w:rPr>
        <w:t xml:space="preserve">. </w:t>
      </w:r>
    </w:p>
    <w:p w14:paraId="19208788" w14:textId="0A467C64" w:rsidR="004808D0" w:rsidRPr="006A4C83" w:rsidRDefault="004808D0" w:rsidP="006A4C83">
      <w:pPr>
        <w:ind w:left="720" w:hanging="720"/>
        <w:jc w:val="left"/>
        <w:rPr>
          <w:rFonts w:ascii="Arial" w:hAnsi="Arial" w:cs="Arial"/>
          <w:szCs w:val="24"/>
        </w:rPr>
      </w:pPr>
      <w:r w:rsidRPr="006A4C83">
        <w:rPr>
          <w:rFonts w:ascii="Arial" w:hAnsi="Arial" w:cs="Arial"/>
          <w:szCs w:val="24"/>
        </w:rPr>
        <w:t xml:space="preserve">Cohen, L., Manion, L. and Morrison, K., 2017. </w:t>
      </w:r>
      <w:r w:rsidRPr="006A4C83">
        <w:rPr>
          <w:rFonts w:ascii="Arial" w:hAnsi="Arial" w:cs="Arial"/>
          <w:i/>
          <w:iCs/>
          <w:szCs w:val="24"/>
        </w:rPr>
        <w:t>Mixed methods research. In: Routledge eBooks</w:t>
      </w:r>
      <w:r w:rsidRPr="006A4C83">
        <w:rPr>
          <w:rFonts w:ascii="Arial" w:hAnsi="Arial" w:cs="Arial"/>
          <w:szCs w:val="24"/>
        </w:rPr>
        <w:t xml:space="preserve"> [online]. 31–50. Available from: </w:t>
      </w:r>
      <w:hyperlink r:id="rId32" w:history="1">
        <w:r w:rsidR="00321493" w:rsidRPr="006A4C83">
          <w:rPr>
            <w:rStyle w:val="Hyperlink"/>
            <w:rFonts w:ascii="Arial" w:hAnsi="Arial" w:cs="Arial"/>
            <w:szCs w:val="24"/>
          </w:rPr>
          <w:t>https://doi.org/10.4324/9781315456539-2</w:t>
        </w:r>
      </w:hyperlink>
      <w:r w:rsidRPr="006A4C83">
        <w:rPr>
          <w:rFonts w:ascii="Arial" w:hAnsi="Arial" w:cs="Arial"/>
          <w:szCs w:val="24"/>
        </w:rPr>
        <w:t>.</w:t>
      </w:r>
      <w:r w:rsidR="00321493" w:rsidRPr="006A4C83">
        <w:rPr>
          <w:rFonts w:ascii="Arial" w:hAnsi="Arial" w:cs="Arial"/>
          <w:szCs w:val="24"/>
        </w:rPr>
        <w:t xml:space="preserve"> </w:t>
      </w:r>
    </w:p>
    <w:p w14:paraId="714C115C" w14:textId="4DFF6015" w:rsidR="004808D0" w:rsidRPr="006A4C83" w:rsidRDefault="004808D0" w:rsidP="006A4C83">
      <w:pPr>
        <w:ind w:left="720" w:hanging="720"/>
        <w:jc w:val="left"/>
        <w:rPr>
          <w:rFonts w:ascii="Arial" w:hAnsi="Arial" w:cs="Arial"/>
          <w:szCs w:val="24"/>
        </w:rPr>
      </w:pPr>
      <w:r w:rsidRPr="006A4C83">
        <w:rPr>
          <w:rFonts w:ascii="Arial" w:hAnsi="Arial" w:cs="Arial"/>
          <w:szCs w:val="24"/>
        </w:rPr>
        <w:t xml:space="preserve">Connolly, P., 2007. </w:t>
      </w:r>
      <w:r w:rsidRPr="006A4C83">
        <w:rPr>
          <w:rFonts w:ascii="Arial" w:hAnsi="Arial" w:cs="Arial"/>
          <w:i/>
          <w:iCs/>
          <w:szCs w:val="24"/>
        </w:rPr>
        <w:t>Quantitative Data Analysis in Education</w:t>
      </w:r>
      <w:r w:rsidRPr="006A4C83">
        <w:rPr>
          <w:rFonts w:ascii="Arial" w:hAnsi="Arial" w:cs="Arial"/>
          <w:szCs w:val="24"/>
        </w:rPr>
        <w:t xml:space="preserve"> [online]. Routledge eBooks. Available from: </w:t>
      </w:r>
      <w:hyperlink r:id="rId33" w:history="1">
        <w:r w:rsidR="00321493" w:rsidRPr="006A4C83">
          <w:rPr>
            <w:rStyle w:val="Hyperlink"/>
            <w:rFonts w:ascii="Arial" w:hAnsi="Arial" w:cs="Arial"/>
            <w:szCs w:val="24"/>
          </w:rPr>
          <w:t>https://doi.org/10.4324/9780203946985</w:t>
        </w:r>
      </w:hyperlink>
      <w:r w:rsidRPr="006A4C83">
        <w:rPr>
          <w:rFonts w:ascii="Arial" w:hAnsi="Arial" w:cs="Arial"/>
          <w:szCs w:val="24"/>
        </w:rPr>
        <w:t>.</w:t>
      </w:r>
      <w:r w:rsidR="00321493" w:rsidRPr="006A4C83">
        <w:rPr>
          <w:rFonts w:ascii="Arial" w:hAnsi="Arial" w:cs="Arial"/>
          <w:szCs w:val="24"/>
        </w:rPr>
        <w:t xml:space="preserve"> </w:t>
      </w:r>
    </w:p>
    <w:p w14:paraId="34E0EBC7" w14:textId="0C016DA9" w:rsidR="004808D0" w:rsidRPr="006A4C83" w:rsidRDefault="004808D0" w:rsidP="006A4C83">
      <w:pPr>
        <w:ind w:left="720" w:hanging="720"/>
        <w:jc w:val="left"/>
        <w:rPr>
          <w:rFonts w:ascii="Arial" w:hAnsi="Arial" w:cs="Arial"/>
          <w:szCs w:val="24"/>
        </w:rPr>
      </w:pPr>
      <w:r w:rsidRPr="006A4C83">
        <w:rPr>
          <w:rFonts w:ascii="Arial" w:hAnsi="Arial" w:cs="Arial"/>
          <w:szCs w:val="24"/>
        </w:rPr>
        <w:t xml:space="preserve">Dabestani, R., Shahin, A., </w:t>
      </w:r>
      <w:proofErr w:type="spellStart"/>
      <w:r w:rsidRPr="006A4C83">
        <w:rPr>
          <w:rFonts w:ascii="Arial" w:hAnsi="Arial" w:cs="Arial"/>
          <w:szCs w:val="24"/>
        </w:rPr>
        <w:t>Saljoughian</w:t>
      </w:r>
      <w:proofErr w:type="spellEnd"/>
      <w:r w:rsidRPr="006A4C83">
        <w:rPr>
          <w:rFonts w:ascii="Arial" w:hAnsi="Arial" w:cs="Arial"/>
          <w:szCs w:val="24"/>
        </w:rPr>
        <w:t xml:space="preserve">, M. and </w:t>
      </w:r>
      <w:proofErr w:type="spellStart"/>
      <w:r w:rsidRPr="006A4C83">
        <w:rPr>
          <w:rFonts w:ascii="Arial" w:hAnsi="Arial" w:cs="Arial"/>
          <w:szCs w:val="24"/>
        </w:rPr>
        <w:t>Shirouyehzad</w:t>
      </w:r>
      <w:proofErr w:type="spellEnd"/>
      <w:r w:rsidRPr="006A4C83">
        <w:rPr>
          <w:rFonts w:ascii="Arial" w:hAnsi="Arial" w:cs="Arial"/>
          <w:szCs w:val="24"/>
        </w:rPr>
        <w:t xml:space="preserve">, H., 2016. Importance-performance analysis of service quality dimensions for the customer groups segmented by DEA. </w:t>
      </w:r>
      <w:r w:rsidRPr="006A4C83">
        <w:rPr>
          <w:rFonts w:ascii="Arial" w:hAnsi="Arial" w:cs="Arial"/>
          <w:i/>
          <w:iCs/>
          <w:szCs w:val="24"/>
        </w:rPr>
        <w:t>International Journal of Quality &amp; Reliability Management [online],</w:t>
      </w:r>
      <w:r w:rsidRPr="006A4C83">
        <w:rPr>
          <w:rFonts w:ascii="Arial" w:hAnsi="Arial" w:cs="Arial"/>
          <w:szCs w:val="24"/>
        </w:rPr>
        <w:t xml:space="preserve"> 33 (2), 160–177. Available from: </w:t>
      </w:r>
      <w:hyperlink r:id="rId34" w:history="1">
        <w:r w:rsidR="00FA018E" w:rsidRPr="006A4C83">
          <w:rPr>
            <w:rStyle w:val="Hyperlink"/>
            <w:rFonts w:ascii="Arial" w:hAnsi="Arial" w:cs="Arial"/>
            <w:szCs w:val="24"/>
          </w:rPr>
          <w:t>https://doi.org/10.1108/ijqrm-02-2014-0022</w:t>
        </w:r>
      </w:hyperlink>
      <w:r w:rsidRPr="006A4C83">
        <w:rPr>
          <w:rFonts w:ascii="Arial" w:hAnsi="Arial" w:cs="Arial"/>
          <w:szCs w:val="24"/>
        </w:rPr>
        <w:t>.</w:t>
      </w:r>
      <w:r w:rsidR="00FA018E" w:rsidRPr="006A4C83">
        <w:rPr>
          <w:rFonts w:ascii="Arial" w:hAnsi="Arial" w:cs="Arial"/>
          <w:szCs w:val="24"/>
        </w:rPr>
        <w:t xml:space="preserve"> </w:t>
      </w:r>
    </w:p>
    <w:p w14:paraId="45B63805" w14:textId="4FB7C48E" w:rsidR="004808D0" w:rsidRPr="006A4C83" w:rsidRDefault="004808D0" w:rsidP="006A4C83">
      <w:pPr>
        <w:ind w:left="720" w:hanging="720"/>
        <w:jc w:val="left"/>
        <w:rPr>
          <w:rFonts w:ascii="Arial" w:hAnsi="Arial" w:cs="Arial"/>
          <w:szCs w:val="24"/>
          <w:lang w:val="en-GB"/>
        </w:rPr>
      </w:pPr>
      <w:r w:rsidRPr="006A4C83">
        <w:rPr>
          <w:rFonts w:ascii="Arial" w:hAnsi="Arial" w:cs="Arial"/>
          <w:szCs w:val="24"/>
          <w:lang w:val="en-GB"/>
        </w:rPr>
        <w:lastRenderedPageBreak/>
        <w:t xml:space="preserve">Danish, R., 2018. The Impact of Service Quality and Service Value on Customer Satisfaction through Customer Bonding: Evidence from Telecommunication Sector. </w:t>
      </w:r>
      <w:r w:rsidRPr="006A4C83">
        <w:rPr>
          <w:rFonts w:ascii="Arial" w:hAnsi="Arial" w:cs="Arial"/>
          <w:i/>
          <w:iCs/>
          <w:szCs w:val="24"/>
          <w:lang w:val="en-GB"/>
        </w:rPr>
        <w:t xml:space="preserve">European Online Journal of Natural and Social Sciences: </w:t>
      </w:r>
      <w:r w:rsidRPr="006A4C83">
        <w:rPr>
          <w:rFonts w:ascii="Arial" w:hAnsi="Arial" w:cs="Arial"/>
          <w:szCs w:val="24"/>
          <w:lang w:val="en-GB"/>
        </w:rPr>
        <w:t>Proceedings, 7(1).</w:t>
      </w:r>
    </w:p>
    <w:p w14:paraId="33C1FFD2" w14:textId="5D9A3DD5" w:rsidR="004808D0" w:rsidRPr="006A4C83" w:rsidRDefault="004808D0" w:rsidP="006A4C83">
      <w:pPr>
        <w:ind w:left="720" w:hanging="720"/>
        <w:jc w:val="left"/>
        <w:rPr>
          <w:rFonts w:ascii="Arial" w:hAnsi="Arial" w:cs="Arial"/>
          <w:szCs w:val="24"/>
        </w:rPr>
      </w:pPr>
      <w:r w:rsidRPr="006A4C83">
        <w:rPr>
          <w:rFonts w:ascii="Arial" w:hAnsi="Arial" w:cs="Arial"/>
          <w:szCs w:val="24"/>
        </w:rPr>
        <w:t xml:space="preserve">De Figueiredo Marcos, A. M. B. and De Matos Coelho, A. F., 2021. Service quality, customer satisfaction and customer value: holistic determinants of loyalty and word-of-mouth in services. </w:t>
      </w:r>
      <w:r w:rsidRPr="006A4C83">
        <w:rPr>
          <w:rFonts w:ascii="Arial" w:hAnsi="Arial" w:cs="Arial"/>
          <w:i/>
          <w:iCs/>
          <w:szCs w:val="24"/>
        </w:rPr>
        <w:t>The TQM Journal [online],</w:t>
      </w:r>
      <w:r w:rsidRPr="006A4C83">
        <w:rPr>
          <w:rFonts w:ascii="Arial" w:hAnsi="Arial" w:cs="Arial"/>
          <w:szCs w:val="24"/>
        </w:rPr>
        <w:t xml:space="preserve"> 34 (5), 957–978. Available from: </w:t>
      </w:r>
      <w:hyperlink r:id="rId35" w:history="1">
        <w:r w:rsidR="00B1083E" w:rsidRPr="006A4C83">
          <w:rPr>
            <w:rStyle w:val="Hyperlink"/>
            <w:rFonts w:ascii="Arial" w:hAnsi="Arial" w:cs="Arial"/>
            <w:szCs w:val="24"/>
          </w:rPr>
          <w:t>https://doi.org/10.1108/tqm-10-2020-0236</w:t>
        </w:r>
      </w:hyperlink>
      <w:r w:rsidRPr="006A4C83">
        <w:rPr>
          <w:rFonts w:ascii="Arial" w:hAnsi="Arial" w:cs="Arial"/>
          <w:szCs w:val="24"/>
        </w:rPr>
        <w:t>.</w:t>
      </w:r>
      <w:r w:rsidR="00B1083E" w:rsidRPr="006A4C83">
        <w:rPr>
          <w:rFonts w:ascii="Arial" w:hAnsi="Arial" w:cs="Arial"/>
          <w:szCs w:val="24"/>
        </w:rPr>
        <w:t xml:space="preserve"> </w:t>
      </w:r>
    </w:p>
    <w:p w14:paraId="011BC8EF" w14:textId="7E409AEA" w:rsidR="00B1083E" w:rsidRPr="006A4C83" w:rsidRDefault="00B1083E"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Dedeoğlu, B. B. and Demirer, H., 2015. Differences in service quality perceptions of stakeholders in the hotel industry. </w:t>
      </w:r>
      <w:r w:rsidRPr="006A4C83">
        <w:rPr>
          <w:rFonts w:ascii="Arial" w:hAnsi="Arial" w:cs="Arial"/>
          <w:i/>
          <w:iCs/>
          <w:noProof/>
          <w:szCs w:val="24"/>
        </w:rPr>
        <w:t>International Journal of Contemporary Hospitality Management</w:t>
      </w:r>
      <w:r w:rsidRPr="006A4C83">
        <w:rPr>
          <w:rFonts w:ascii="Arial" w:hAnsi="Arial" w:cs="Arial"/>
          <w:noProof/>
          <w:szCs w:val="24"/>
        </w:rPr>
        <w:t xml:space="preserve"> [online], 27 (1), 130–146. Available from: </w:t>
      </w:r>
      <w:hyperlink r:id="rId36" w:history="1">
        <w:r w:rsidRPr="006A4C83">
          <w:rPr>
            <w:rStyle w:val="Hyperlink"/>
            <w:rFonts w:ascii="Arial" w:hAnsi="Arial" w:cs="Arial"/>
            <w:noProof/>
            <w:szCs w:val="24"/>
          </w:rPr>
          <w:t>https://www.emerald.com/insight/content/doi/10.1108/IJCHM-08-2013-0350/full/html</w:t>
        </w:r>
      </w:hyperlink>
      <w:r w:rsidRPr="006A4C83">
        <w:rPr>
          <w:rFonts w:ascii="Arial" w:hAnsi="Arial" w:cs="Arial"/>
          <w:noProof/>
          <w:szCs w:val="24"/>
        </w:rPr>
        <w:t xml:space="preserve">. </w:t>
      </w:r>
    </w:p>
    <w:p w14:paraId="21F81F90" w14:textId="215CCA61" w:rsidR="00B1083E" w:rsidRPr="006A4C83" w:rsidRDefault="00B1083E"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Demirciftci, T., Bilgihan, A., Erdem, M. and Baloglu, S., 2024. Examining the role of personality traits in guestroom technologies. </w:t>
      </w:r>
      <w:r w:rsidRPr="006A4C83">
        <w:rPr>
          <w:rFonts w:ascii="Arial" w:hAnsi="Arial" w:cs="Arial"/>
          <w:i/>
          <w:iCs/>
          <w:noProof/>
          <w:szCs w:val="24"/>
        </w:rPr>
        <w:t>Journal of Hospitality and Tourism Insights</w:t>
      </w:r>
      <w:r w:rsidRPr="006A4C83">
        <w:rPr>
          <w:rFonts w:ascii="Arial" w:hAnsi="Arial" w:cs="Arial"/>
          <w:noProof/>
          <w:szCs w:val="24"/>
        </w:rPr>
        <w:t xml:space="preserve"> [online], 7 (1), 352–370. Available from: </w:t>
      </w:r>
      <w:hyperlink r:id="rId37" w:history="1">
        <w:r w:rsidRPr="006A4C83">
          <w:rPr>
            <w:rStyle w:val="Hyperlink"/>
            <w:rFonts w:ascii="Arial" w:hAnsi="Arial" w:cs="Arial"/>
            <w:noProof/>
            <w:szCs w:val="24"/>
          </w:rPr>
          <w:t>https://doi.org/10.1108/JHTI-11-2022-0529</w:t>
        </w:r>
      </w:hyperlink>
      <w:r w:rsidRPr="006A4C83">
        <w:rPr>
          <w:rFonts w:ascii="Arial" w:hAnsi="Arial" w:cs="Arial"/>
          <w:noProof/>
          <w:szCs w:val="24"/>
        </w:rPr>
        <w:t xml:space="preserve">. </w:t>
      </w:r>
    </w:p>
    <w:p w14:paraId="019E825A" w14:textId="1E4B99CB" w:rsidR="004808D0" w:rsidRPr="006A4C83" w:rsidRDefault="004808D0" w:rsidP="006A4C83">
      <w:pPr>
        <w:ind w:left="720" w:hanging="720"/>
        <w:jc w:val="left"/>
        <w:rPr>
          <w:rFonts w:ascii="Arial" w:hAnsi="Arial" w:cs="Arial"/>
          <w:szCs w:val="24"/>
        </w:rPr>
      </w:pPr>
      <w:r w:rsidRPr="006A4C83">
        <w:rPr>
          <w:rFonts w:ascii="Arial" w:hAnsi="Arial" w:cs="Arial"/>
          <w:szCs w:val="24"/>
        </w:rPr>
        <w:t xml:space="preserve">Downton, E. (2012) </w:t>
      </w:r>
      <w:r w:rsidRPr="006A4C83">
        <w:rPr>
          <w:rFonts w:ascii="Arial" w:hAnsi="Arial" w:cs="Arial"/>
          <w:i/>
          <w:iCs/>
          <w:szCs w:val="24"/>
        </w:rPr>
        <w:t>Tactics of Logistics Management</w:t>
      </w:r>
      <w:r w:rsidRPr="006A4C83">
        <w:rPr>
          <w:rFonts w:ascii="Arial" w:hAnsi="Arial" w:cs="Arial"/>
          <w:szCs w:val="24"/>
        </w:rPr>
        <w:t xml:space="preserve">, 4th Edition McGraw- Hill, New York USA </w:t>
      </w:r>
    </w:p>
    <w:p w14:paraId="10180BD3" w14:textId="710DF0B1" w:rsidR="004808D0" w:rsidRPr="006A4C83" w:rsidRDefault="004808D0" w:rsidP="006A4C83">
      <w:pPr>
        <w:ind w:left="720" w:hanging="720"/>
        <w:jc w:val="left"/>
        <w:rPr>
          <w:rFonts w:ascii="Arial" w:hAnsi="Arial" w:cs="Arial"/>
          <w:szCs w:val="24"/>
        </w:rPr>
      </w:pPr>
      <w:r w:rsidRPr="006A4C83">
        <w:rPr>
          <w:rFonts w:ascii="Arial" w:hAnsi="Arial" w:cs="Arial"/>
          <w:szCs w:val="24"/>
        </w:rPr>
        <w:t xml:space="preserve">Dudovskiy, J., 2019. </w:t>
      </w:r>
      <w:r w:rsidRPr="006A4C83">
        <w:rPr>
          <w:rFonts w:ascii="Arial" w:hAnsi="Arial" w:cs="Arial"/>
          <w:i/>
          <w:iCs/>
          <w:szCs w:val="24"/>
        </w:rPr>
        <w:t>The Ultimate Guide to Writing a Dissertation in Business Studies</w:t>
      </w:r>
      <w:r w:rsidRPr="006A4C83">
        <w:rPr>
          <w:rFonts w:ascii="Arial" w:hAnsi="Arial" w:cs="Arial"/>
          <w:szCs w:val="24"/>
        </w:rPr>
        <w:t xml:space="preserve"> [online]. Research-Methodology. Available from: </w:t>
      </w:r>
      <w:hyperlink r:id="rId38" w:history="1">
        <w:r w:rsidR="00B1083E" w:rsidRPr="006A4C83">
          <w:rPr>
            <w:rStyle w:val="Hyperlink"/>
            <w:rFonts w:ascii="Arial" w:hAnsi="Arial" w:cs="Arial"/>
            <w:szCs w:val="24"/>
          </w:rPr>
          <w:t>https://research-methodology.net/about-us/ebook/</w:t>
        </w:r>
      </w:hyperlink>
      <w:r w:rsidRPr="006A4C83">
        <w:rPr>
          <w:rFonts w:ascii="Arial" w:hAnsi="Arial" w:cs="Arial"/>
          <w:szCs w:val="24"/>
        </w:rPr>
        <w:t>.</w:t>
      </w:r>
      <w:r w:rsidR="00B1083E" w:rsidRPr="006A4C83">
        <w:rPr>
          <w:rFonts w:ascii="Arial" w:hAnsi="Arial" w:cs="Arial"/>
          <w:szCs w:val="24"/>
        </w:rPr>
        <w:t xml:space="preserve"> </w:t>
      </w:r>
    </w:p>
    <w:p w14:paraId="51748E23" w14:textId="21817F67" w:rsidR="004E0D00" w:rsidRPr="006A4C83" w:rsidRDefault="004E0D00"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Eckhardt, G., 2002. Culture’s Consequences: Comparing Values, Behaviors, Institutions and Organisations Across Nations. </w:t>
      </w:r>
      <w:r w:rsidRPr="006A4C83">
        <w:rPr>
          <w:rFonts w:ascii="Arial" w:hAnsi="Arial" w:cs="Arial"/>
          <w:i/>
          <w:iCs/>
          <w:noProof/>
          <w:szCs w:val="24"/>
        </w:rPr>
        <w:t>Australian Journal of Management</w:t>
      </w:r>
      <w:r w:rsidRPr="006A4C83">
        <w:rPr>
          <w:rFonts w:ascii="Arial" w:hAnsi="Arial" w:cs="Arial"/>
          <w:noProof/>
          <w:szCs w:val="24"/>
        </w:rPr>
        <w:t xml:space="preserve"> [online], 27 (1), 89–94. Available from: </w:t>
      </w:r>
      <w:hyperlink r:id="rId39" w:history="1">
        <w:r w:rsidRPr="006A4C83">
          <w:rPr>
            <w:rStyle w:val="Hyperlink"/>
            <w:rFonts w:ascii="Arial" w:hAnsi="Arial" w:cs="Arial"/>
            <w:noProof/>
            <w:szCs w:val="24"/>
          </w:rPr>
          <w:t>http://journals.sagepub.com/doi/10.1177/031289620202700105</w:t>
        </w:r>
      </w:hyperlink>
      <w:r w:rsidRPr="006A4C83">
        <w:rPr>
          <w:rFonts w:ascii="Arial" w:hAnsi="Arial" w:cs="Arial"/>
          <w:noProof/>
          <w:szCs w:val="24"/>
        </w:rPr>
        <w:t xml:space="preserve">. </w:t>
      </w:r>
    </w:p>
    <w:p w14:paraId="0E5E94DD" w14:textId="3E5C5912" w:rsidR="004573F1" w:rsidRPr="006A4C83" w:rsidRDefault="004573F1" w:rsidP="006A4C83">
      <w:pPr>
        <w:pStyle w:val="Bibliography"/>
        <w:ind w:left="720" w:hanging="720"/>
        <w:jc w:val="left"/>
        <w:rPr>
          <w:rFonts w:ascii="Arial" w:hAnsi="Arial" w:cs="Arial"/>
          <w:noProof/>
          <w:szCs w:val="24"/>
          <w:lang w:val="en-GB"/>
        </w:rPr>
      </w:pPr>
      <w:r w:rsidRPr="006A4C83">
        <w:rPr>
          <w:rFonts w:ascii="Arial" w:hAnsi="Arial" w:cs="Arial"/>
          <w:noProof/>
          <w:szCs w:val="24"/>
          <w:lang w:val="en-GB"/>
        </w:rPr>
        <w:t xml:space="preserve">Elvira &amp; Shpetim, 2016. </w:t>
      </w:r>
      <w:r w:rsidRPr="006A4C83">
        <w:rPr>
          <w:rFonts w:ascii="Arial" w:hAnsi="Arial" w:cs="Arial"/>
          <w:i/>
          <w:iCs/>
          <w:noProof/>
          <w:szCs w:val="24"/>
          <w:lang w:val="en-GB"/>
        </w:rPr>
        <w:t xml:space="preserve">An Assessment of Service Quality and Customer Satisfaction in the sector, </w:t>
      </w:r>
      <w:r w:rsidRPr="006A4C83">
        <w:rPr>
          <w:rFonts w:ascii="Arial" w:hAnsi="Arial" w:cs="Arial"/>
          <w:noProof/>
          <w:szCs w:val="24"/>
          <w:lang w:val="en-GB"/>
        </w:rPr>
        <w:t xml:space="preserve">Rijeka: University of Rijeka Press. </w:t>
      </w:r>
    </w:p>
    <w:p w14:paraId="5160943B" w14:textId="77777777" w:rsidR="004573F1" w:rsidRPr="006A4C83" w:rsidRDefault="004573F1" w:rsidP="006A4C83">
      <w:pPr>
        <w:ind w:left="720" w:hanging="720"/>
        <w:jc w:val="left"/>
        <w:rPr>
          <w:rFonts w:ascii="Arial" w:hAnsi="Arial" w:cs="Arial"/>
          <w:szCs w:val="24"/>
          <w:lang w:val="en-GB"/>
        </w:rPr>
      </w:pPr>
      <w:r w:rsidRPr="006A4C83">
        <w:rPr>
          <w:rFonts w:ascii="Arial" w:hAnsi="Arial" w:cs="Arial"/>
          <w:szCs w:val="24"/>
          <w:lang w:val="en-GB"/>
        </w:rPr>
        <w:lastRenderedPageBreak/>
        <w:t xml:space="preserve">Esther, G. &amp; </w:t>
      </w:r>
      <w:proofErr w:type="spellStart"/>
      <w:r w:rsidRPr="006A4C83">
        <w:rPr>
          <w:rFonts w:ascii="Arial" w:hAnsi="Arial" w:cs="Arial"/>
          <w:szCs w:val="24"/>
          <w:lang w:val="en-GB"/>
        </w:rPr>
        <w:t>Bambale</w:t>
      </w:r>
      <w:proofErr w:type="spellEnd"/>
      <w:r w:rsidRPr="006A4C83">
        <w:rPr>
          <w:rFonts w:ascii="Arial" w:hAnsi="Arial" w:cs="Arial"/>
          <w:szCs w:val="24"/>
          <w:lang w:val="en-GB"/>
        </w:rPr>
        <w:t xml:space="preserve">, A., 2016. The Impact of Service Quality on Customer Patronage: Mediating Effects of Switching Cost and Customer Satisfaction. </w:t>
      </w:r>
      <w:r w:rsidRPr="006A4C83">
        <w:rPr>
          <w:rFonts w:ascii="Arial" w:hAnsi="Arial" w:cs="Arial"/>
          <w:i/>
          <w:iCs/>
          <w:szCs w:val="24"/>
          <w:lang w:val="en-GB"/>
        </w:rPr>
        <w:t>International Journal of Global Business</w:t>
      </w:r>
      <w:r w:rsidRPr="006A4C83">
        <w:rPr>
          <w:rFonts w:ascii="Arial" w:hAnsi="Arial" w:cs="Arial"/>
          <w:szCs w:val="24"/>
          <w:lang w:val="en-GB"/>
        </w:rPr>
        <w:t>, 9(1), pp. 39-58.</w:t>
      </w:r>
    </w:p>
    <w:p w14:paraId="13B84218" w14:textId="1339E45A" w:rsidR="004808D0" w:rsidRPr="006A4C83" w:rsidRDefault="004808D0" w:rsidP="006A4C83">
      <w:pPr>
        <w:ind w:left="720" w:hanging="720"/>
        <w:jc w:val="left"/>
        <w:rPr>
          <w:rFonts w:ascii="Arial" w:hAnsi="Arial" w:cs="Arial"/>
          <w:szCs w:val="24"/>
          <w:lang w:val="en-GB"/>
        </w:rPr>
      </w:pPr>
      <w:r w:rsidRPr="006A4C83">
        <w:rPr>
          <w:rFonts w:ascii="Arial" w:hAnsi="Arial" w:cs="Arial"/>
          <w:szCs w:val="24"/>
          <w:lang w:val="en-GB"/>
        </w:rPr>
        <w:t xml:space="preserve">Fasanmi, O. O., 2021. </w:t>
      </w:r>
      <w:r w:rsidRPr="006A4C83">
        <w:rPr>
          <w:rFonts w:ascii="Arial" w:hAnsi="Arial" w:cs="Arial"/>
          <w:i/>
          <w:iCs/>
          <w:szCs w:val="24"/>
          <w:lang w:val="en-GB"/>
        </w:rPr>
        <w:t>Relationship Management and Customers’ Patronage in Telecommunication Industry; Evidence from Selected Tertiary Institutions in South-West, Nigeria - ProQuest</w:t>
      </w:r>
      <w:r w:rsidRPr="006A4C83">
        <w:rPr>
          <w:rFonts w:ascii="Arial" w:hAnsi="Arial" w:cs="Arial"/>
          <w:szCs w:val="24"/>
          <w:lang w:val="en-GB"/>
        </w:rPr>
        <w:t xml:space="preserve"> </w:t>
      </w:r>
    </w:p>
    <w:p w14:paraId="2EFA11A9" w14:textId="0F376E96" w:rsidR="002F76F8" w:rsidRPr="006A4C83" w:rsidRDefault="002F76F8"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Fernando, W. B. J. A. ., 2019. Factors Associated with Customer Satisfaction towards Customer Loyalty among Star Grade Hotels. </w:t>
      </w:r>
      <w:r w:rsidRPr="006A4C83">
        <w:rPr>
          <w:rFonts w:ascii="Arial" w:hAnsi="Arial" w:cs="Arial"/>
          <w:i/>
          <w:iCs/>
          <w:noProof/>
          <w:szCs w:val="24"/>
        </w:rPr>
        <w:t>Journal of Asian Business Strategy</w:t>
      </w:r>
      <w:r w:rsidRPr="006A4C83">
        <w:rPr>
          <w:rFonts w:ascii="Arial" w:hAnsi="Arial" w:cs="Arial"/>
          <w:noProof/>
          <w:szCs w:val="24"/>
        </w:rPr>
        <w:t xml:space="preserve"> [online], 9 (2), 193–203. Available from: </w:t>
      </w:r>
      <w:hyperlink r:id="rId40" w:history="1">
        <w:r w:rsidRPr="006A4C83">
          <w:rPr>
            <w:rStyle w:val="Hyperlink"/>
            <w:rFonts w:ascii="Arial" w:hAnsi="Arial" w:cs="Arial"/>
            <w:noProof/>
            <w:szCs w:val="24"/>
          </w:rPr>
          <w:t>https://archive.aessweb.com/index.php/5006/article/view/4236</w:t>
        </w:r>
      </w:hyperlink>
      <w:r w:rsidRPr="006A4C83">
        <w:rPr>
          <w:rFonts w:ascii="Arial" w:hAnsi="Arial" w:cs="Arial"/>
          <w:noProof/>
          <w:szCs w:val="24"/>
        </w:rPr>
        <w:t xml:space="preserve">. </w:t>
      </w:r>
    </w:p>
    <w:p w14:paraId="01238E4E" w14:textId="240357AD" w:rsidR="004573F1" w:rsidRPr="006A4C83" w:rsidRDefault="004573F1" w:rsidP="006A4C83">
      <w:pPr>
        <w:ind w:left="720" w:hanging="720"/>
        <w:jc w:val="left"/>
        <w:rPr>
          <w:rFonts w:ascii="Arial" w:hAnsi="Arial" w:cs="Arial"/>
          <w:szCs w:val="24"/>
          <w:lang w:val="en-GB"/>
        </w:rPr>
      </w:pPr>
      <w:r w:rsidRPr="006A4C83">
        <w:rPr>
          <w:rFonts w:ascii="Arial" w:hAnsi="Arial" w:cs="Arial"/>
          <w:szCs w:val="24"/>
          <w:lang w:val="en-GB"/>
        </w:rPr>
        <w:t>Folkes, R. (1984</w:t>
      </w:r>
      <w:r w:rsidRPr="006A4C83">
        <w:rPr>
          <w:rFonts w:ascii="Arial" w:hAnsi="Arial" w:cs="Arial"/>
          <w:i/>
          <w:szCs w:val="24"/>
          <w:lang w:val="en-GB"/>
        </w:rPr>
        <w:t>) Strategic Material and Cost Management, 3rd Edition</w:t>
      </w:r>
      <w:r w:rsidRPr="006A4C83">
        <w:rPr>
          <w:rFonts w:ascii="Arial" w:hAnsi="Arial" w:cs="Arial"/>
          <w:szCs w:val="24"/>
          <w:lang w:val="en-GB"/>
        </w:rPr>
        <w:t xml:space="preserve"> </w:t>
      </w:r>
      <w:r w:rsidR="00C44182" w:rsidRPr="006A4C83">
        <w:rPr>
          <w:rFonts w:ascii="Arial" w:hAnsi="Arial" w:cs="Arial"/>
          <w:szCs w:val="24"/>
          <w:lang w:val="en-GB"/>
        </w:rPr>
        <w:t>the</w:t>
      </w:r>
      <w:r w:rsidRPr="006A4C83">
        <w:rPr>
          <w:rFonts w:ascii="Arial" w:hAnsi="Arial" w:cs="Arial"/>
          <w:szCs w:val="24"/>
          <w:lang w:val="en-GB"/>
        </w:rPr>
        <w:t xml:space="preserve"> Free press New Publishers, New Jersey USA</w:t>
      </w:r>
      <w:r w:rsidR="00C44182" w:rsidRPr="006A4C83">
        <w:rPr>
          <w:rFonts w:ascii="Arial" w:hAnsi="Arial" w:cs="Arial"/>
          <w:szCs w:val="24"/>
          <w:lang w:val="en-GB"/>
        </w:rPr>
        <w:t>.</w:t>
      </w:r>
    </w:p>
    <w:p w14:paraId="3779B35D" w14:textId="529AC796" w:rsidR="004808D0" w:rsidRPr="006A4C83" w:rsidRDefault="004808D0" w:rsidP="006A4C83">
      <w:pPr>
        <w:ind w:left="720" w:hanging="720"/>
        <w:jc w:val="left"/>
        <w:rPr>
          <w:rFonts w:ascii="Arial" w:hAnsi="Arial" w:cs="Arial"/>
          <w:szCs w:val="24"/>
          <w:lang w:val="en-GB"/>
        </w:rPr>
      </w:pPr>
      <w:r w:rsidRPr="006A4C83">
        <w:rPr>
          <w:rFonts w:ascii="Arial" w:hAnsi="Arial" w:cs="Arial"/>
          <w:szCs w:val="24"/>
          <w:lang w:val="en-GB"/>
        </w:rPr>
        <w:t xml:space="preserve">Folkes, 1984. </w:t>
      </w:r>
      <w:r w:rsidRPr="006A4C83">
        <w:rPr>
          <w:rFonts w:ascii="Arial" w:hAnsi="Arial" w:cs="Arial"/>
          <w:i/>
          <w:iCs/>
          <w:szCs w:val="24"/>
          <w:lang w:val="en-GB"/>
        </w:rPr>
        <w:t>Consumer reactions to product failure: An attributional approach</w:t>
      </w:r>
      <w:r w:rsidRPr="006A4C83">
        <w:rPr>
          <w:rFonts w:ascii="Arial" w:hAnsi="Arial" w:cs="Arial"/>
          <w:szCs w:val="24"/>
          <w:lang w:val="en-GB"/>
        </w:rPr>
        <w:t xml:space="preserve"> [online]. APA PsycNet. Available from: </w:t>
      </w:r>
      <w:hyperlink r:id="rId41" w:history="1">
        <w:r w:rsidR="00460383" w:rsidRPr="006A4C83">
          <w:rPr>
            <w:rStyle w:val="Hyperlink"/>
            <w:rFonts w:ascii="Arial" w:hAnsi="Arial" w:cs="Arial"/>
            <w:szCs w:val="24"/>
            <w:lang w:val="en-GB"/>
          </w:rPr>
          <w:t>https://psycnet.apa.org/record/1984-19214-001</w:t>
        </w:r>
      </w:hyperlink>
      <w:r w:rsidR="00460383" w:rsidRPr="006A4C83">
        <w:rPr>
          <w:rFonts w:ascii="Arial" w:hAnsi="Arial" w:cs="Arial"/>
          <w:szCs w:val="24"/>
          <w:lang w:val="en-GB"/>
        </w:rPr>
        <w:t xml:space="preserve"> </w:t>
      </w:r>
      <w:r w:rsidRPr="006A4C83">
        <w:rPr>
          <w:rFonts w:ascii="Arial" w:hAnsi="Arial" w:cs="Arial"/>
          <w:szCs w:val="24"/>
          <w:lang w:val="en-GB"/>
        </w:rPr>
        <w:t>[Accessed 15 Aug 2024].</w:t>
      </w:r>
    </w:p>
    <w:p w14:paraId="36635755" w14:textId="4A3CD2EB" w:rsidR="00460383" w:rsidRPr="006A4C83" w:rsidRDefault="00460383"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Forozia, A., Zadeh, M. S. and Gilani, M. H. N., 2013. Customer Satisfaction in Hospitality Industry: Middle East Tourists at 3star Hotels in Malaysia. </w:t>
      </w:r>
      <w:r w:rsidRPr="006A4C83">
        <w:rPr>
          <w:rFonts w:ascii="Arial" w:hAnsi="Arial" w:cs="Arial"/>
          <w:i/>
          <w:iCs/>
          <w:noProof/>
          <w:szCs w:val="24"/>
        </w:rPr>
        <w:t>Research Journal of Applied Sciences, Engineering and Technology</w:t>
      </w:r>
      <w:r w:rsidRPr="006A4C83">
        <w:rPr>
          <w:rFonts w:ascii="Arial" w:hAnsi="Arial" w:cs="Arial"/>
          <w:noProof/>
          <w:szCs w:val="24"/>
        </w:rPr>
        <w:t xml:space="preserve"> [online], 5 (17), 4329–4335. Available from: </w:t>
      </w:r>
      <w:hyperlink r:id="rId42" w:history="1">
        <w:r w:rsidRPr="006A4C83">
          <w:rPr>
            <w:rStyle w:val="Hyperlink"/>
            <w:rFonts w:ascii="Arial" w:hAnsi="Arial" w:cs="Arial"/>
            <w:noProof/>
            <w:szCs w:val="24"/>
          </w:rPr>
          <w:t>http://maxwellsci.com/jp/mspabstract.php?jid=RJASET&amp;doi=rjaset.5.4425</w:t>
        </w:r>
      </w:hyperlink>
      <w:r w:rsidRPr="006A4C83">
        <w:rPr>
          <w:rFonts w:ascii="Arial" w:hAnsi="Arial" w:cs="Arial"/>
          <w:noProof/>
          <w:szCs w:val="24"/>
        </w:rPr>
        <w:t xml:space="preserve">. </w:t>
      </w:r>
    </w:p>
    <w:p w14:paraId="171FFF9B" w14:textId="525839BE" w:rsidR="007F4074" w:rsidRPr="006A4C83" w:rsidRDefault="007F4074" w:rsidP="006A4C83">
      <w:pPr>
        <w:ind w:left="720" w:hanging="720"/>
        <w:jc w:val="left"/>
        <w:rPr>
          <w:rFonts w:ascii="Arial" w:hAnsi="Arial" w:cs="Arial"/>
          <w:szCs w:val="24"/>
        </w:rPr>
      </w:pPr>
      <w:r w:rsidRPr="006A4C83">
        <w:rPr>
          <w:rFonts w:ascii="Arial" w:hAnsi="Arial" w:cs="Arial"/>
          <w:szCs w:val="24"/>
        </w:rPr>
        <w:t xml:space="preserve">Gagnon, G. B. and </w:t>
      </w:r>
      <w:proofErr w:type="spellStart"/>
      <w:r w:rsidRPr="006A4C83">
        <w:rPr>
          <w:rFonts w:ascii="Arial" w:hAnsi="Arial" w:cs="Arial"/>
          <w:szCs w:val="24"/>
        </w:rPr>
        <w:t>Roh</w:t>
      </w:r>
      <w:proofErr w:type="spellEnd"/>
      <w:r w:rsidRPr="006A4C83">
        <w:rPr>
          <w:rFonts w:ascii="Arial" w:hAnsi="Arial" w:cs="Arial"/>
          <w:szCs w:val="24"/>
        </w:rPr>
        <w:t xml:space="preserve">, Y. S., 2008. The Impact of Customization and Reliability on Customer Satisfaction in the U.S. Lodging Industry. </w:t>
      </w:r>
      <w:r w:rsidRPr="006A4C83">
        <w:rPr>
          <w:rFonts w:ascii="Arial" w:hAnsi="Arial" w:cs="Arial"/>
          <w:i/>
          <w:iCs/>
          <w:szCs w:val="24"/>
        </w:rPr>
        <w:t>Journal of Quality Assurance in Hospitality &amp; Tourism</w:t>
      </w:r>
      <w:r w:rsidRPr="006A4C83">
        <w:rPr>
          <w:rFonts w:ascii="Arial" w:hAnsi="Arial" w:cs="Arial"/>
          <w:szCs w:val="24"/>
        </w:rPr>
        <w:t xml:space="preserve"> [online], 8 (3), 60–78. Available from: </w:t>
      </w:r>
      <w:hyperlink r:id="rId43" w:history="1">
        <w:r w:rsidR="00FA3A7C" w:rsidRPr="006A4C83">
          <w:rPr>
            <w:rStyle w:val="Hyperlink"/>
            <w:rFonts w:ascii="Arial" w:hAnsi="Arial" w:cs="Arial"/>
            <w:szCs w:val="24"/>
          </w:rPr>
          <w:t>https://doi.org/10.1080/15280080802080276</w:t>
        </w:r>
      </w:hyperlink>
      <w:r w:rsidRPr="006A4C83">
        <w:rPr>
          <w:rFonts w:ascii="Arial" w:hAnsi="Arial" w:cs="Arial"/>
          <w:szCs w:val="24"/>
        </w:rPr>
        <w:t>.</w:t>
      </w:r>
      <w:r w:rsidR="00FA3A7C" w:rsidRPr="006A4C83">
        <w:rPr>
          <w:rFonts w:ascii="Arial" w:hAnsi="Arial" w:cs="Arial"/>
          <w:szCs w:val="24"/>
        </w:rPr>
        <w:t xml:space="preserve"> </w:t>
      </w:r>
    </w:p>
    <w:p w14:paraId="1A230A74" w14:textId="791BF65B" w:rsidR="004808D0" w:rsidRPr="006A4C83" w:rsidRDefault="007F4074" w:rsidP="006A4C83">
      <w:pPr>
        <w:ind w:left="720" w:hanging="720"/>
        <w:jc w:val="left"/>
        <w:rPr>
          <w:rFonts w:ascii="Arial" w:hAnsi="Arial" w:cs="Arial"/>
          <w:szCs w:val="24"/>
        </w:rPr>
      </w:pPr>
      <w:proofErr w:type="spellStart"/>
      <w:r w:rsidRPr="006A4C83">
        <w:rPr>
          <w:rFonts w:ascii="Arial" w:hAnsi="Arial" w:cs="Arial"/>
          <w:szCs w:val="24"/>
        </w:rPr>
        <w:t>Galetzka</w:t>
      </w:r>
      <w:proofErr w:type="spellEnd"/>
      <w:r w:rsidRPr="006A4C83">
        <w:rPr>
          <w:rFonts w:ascii="Arial" w:hAnsi="Arial" w:cs="Arial"/>
          <w:szCs w:val="24"/>
        </w:rPr>
        <w:t xml:space="preserve">, M., Verhoeven, J. W. M. and Pruyn, A. Th. H., 2006. Service validity and service reliability of search, experience and credence services. </w:t>
      </w:r>
      <w:r w:rsidRPr="006A4C83">
        <w:rPr>
          <w:rFonts w:ascii="Arial" w:hAnsi="Arial" w:cs="Arial"/>
          <w:i/>
          <w:iCs/>
          <w:szCs w:val="24"/>
        </w:rPr>
        <w:t>International Journal of Service Industry Management</w:t>
      </w:r>
      <w:r w:rsidRPr="006A4C83">
        <w:rPr>
          <w:rFonts w:ascii="Arial" w:hAnsi="Arial" w:cs="Arial"/>
          <w:szCs w:val="24"/>
        </w:rPr>
        <w:t xml:space="preserve"> [online], 17 (3), 271–283. Available from: </w:t>
      </w:r>
      <w:hyperlink r:id="rId44" w:history="1">
        <w:r w:rsidR="00FA3A7C" w:rsidRPr="006A4C83">
          <w:rPr>
            <w:rStyle w:val="Hyperlink"/>
            <w:rFonts w:ascii="Arial" w:hAnsi="Arial" w:cs="Arial"/>
            <w:szCs w:val="24"/>
          </w:rPr>
          <w:t>https://doi.org/10.1108/09564230610667113</w:t>
        </w:r>
      </w:hyperlink>
      <w:r w:rsidRPr="006A4C83">
        <w:rPr>
          <w:rFonts w:ascii="Arial" w:hAnsi="Arial" w:cs="Arial"/>
          <w:szCs w:val="24"/>
        </w:rPr>
        <w:t>.</w:t>
      </w:r>
      <w:r w:rsidR="00FA3A7C" w:rsidRPr="006A4C83">
        <w:rPr>
          <w:rFonts w:ascii="Arial" w:hAnsi="Arial" w:cs="Arial"/>
          <w:szCs w:val="24"/>
        </w:rPr>
        <w:t xml:space="preserve"> </w:t>
      </w:r>
    </w:p>
    <w:p w14:paraId="4C16E4E8" w14:textId="6D990FE3" w:rsidR="004573F1" w:rsidRPr="006A4C83" w:rsidRDefault="004573F1" w:rsidP="006A4C83">
      <w:pPr>
        <w:ind w:left="720" w:hanging="720"/>
        <w:jc w:val="left"/>
        <w:rPr>
          <w:rFonts w:ascii="Arial" w:hAnsi="Arial" w:cs="Arial"/>
          <w:szCs w:val="24"/>
          <w:lang w:val="en-GB"/>
        </w:rPr>
      </w:pPr>
      <w:r w:rsidRPr="006A4C83">
        <w:rPr>
          <w:rFonts w:ascii="Arial" w:hAnsi="Arial" w:cs="Arial"/>
          <w:szCs w:val="24"/>
          <w:lang w:val="en-GB"/>
        </w:rPr>
        <w:lastRenderedPageBreak/>
        <w:t xml:space="preserve">Gay, L. R. (2008). </w:t>
      </w:r>
      <w:r w:rsidRPr="006A4C83">
        <w:rPr>
          <w:rFonts w:ascii="Arial" w:hAnsi="Arial" w:cs="Arial"/>
          <w:i/>
          <w:szCs w:val="24"/>
          <w:lang w:val="en-GB"/>
        </w:rPr>
        <w:t>Educational Competencies for Analysis and Applications Columbus</w:t>
      </w:r>
      <w:r w:rsidRPr="006A4C83">
        <w:rPr>
          <w:rFonts w:ascii="Arial" w:hAnsi="Arial" w:cs="Arial"/>
          <w:szCs w:val="24"/>
          <w:lang w:val="en-GB"/>
        </w:rPr>
        <w:t xml:space="preserve">, Ohio, C. Merrill Publishing Company England </w:t>
      </w:r>
      <w:proofErr w:type="gramStart"/>
      <w:r w:rsidRPr="006A4C83">
        <w:rPr>
          <w:rFonts w:ascii="Arial" w:hAnsi="Arial" w:cs="Arial"/>
          <w:szCs w:val="24"/>
          <w:lang w:val="en-GB"/>
        </w:rPr>
        <w:t xml:space="preserve">UK </w:t>
      </w:r>
      <w:r w:rsidR="00C44182" w:rsidRPr="006A4C83">
        <w:rPr>
          <w:rFonts w:ascii="Arial" w:hAnsi="Arial" w:cs="Arial"/>
          <w:szCs w:val="24"/>
          <w:lang w:val="en-GB"/>
        </w:rPr>
        <w:t>.</w:t>
      </w:r>
      <w:proofErr w:type="gramEnd"/>
    </w:p>
    <w:p w14:paraId="25587652" w14:textId="152CAA97" w:rsidR="004573F1" w:rsidRPr="006A4C83" w:rsidRDefault="004573F1" w:rsidP="006A4C83">
      <w:pPr>
        <w:pStyle w:val="Bibliography"/>
        <w:ind w:left="720" w:hanging="720"/>
        <w:jc w:val="left"/>
        <w:rPr>
          <w:rFonts w:ascii="Arial" w:hAnsi="Arial" w:cs="Arial"/>
          <w:i/>
          <w:iCs/>
          <w:noProof/>
          <w:szCs w:val="24"/>
          <w:lang w:val="en-GB"/>
        </w:rPr>
      </w:pPr>
      <w:r w:rsidRPr="006A4C83">
        <w:rPr>
          <w:rFonts w:ascii="Arial" w:hAnsi="Arial" w:cs="Arial"/>
          <w:noProof/>
          <w:szCs w:val="24"/>
          <w:lang w:val="en-GB"/>
        </w:rPr>
        <w:t xml:space="preserve">Gopi &amp; Samat, 2020. The Influence Of Food Trucks' Service Quality On Customer Satisfaction And Its Impact Toward Customer Loyalty.. </w:t>
      </w:r>
      <w:r w:rsidRPr="006A4C83">
        <w:rPr>
          <w:rFonts w:ascii="Arial" w:hAnsi="Arial" w:cs="Arial"/>
          <w:i/>
          <w:iCs/>
          <w:noProof/>
          <w:szCs w:val="24"/>
          <w:lang w:val="en-GB"/>
        </w:rPr>
        <w:t>British Food Journal, 122(10).</w:t>
      </w:r>
    </w:p>
    <w:p w14:paraId="646D63C6" w14:textId="351D984A" w:rsidR="007F4074" w:rsidRPr="006A4C83" w:rsidRDefault="007F4074" w:rsidP="006A4C83">
      <w:pPr>
        <w:ind w:left="720" w:hanging="720"/>
        <w:jc w:val="left"/>
        <w:rPr>
          <w:rFonts w:ascii="Arial" w:hAnsi="Arial" w:cs="Arial"/>
          <w:szCs w:val="24"/>
          <w:lang w:val="en-GB"/>
        </w:rPr>
      </w:pPr>
      <w:proofErr w:type="spellStart"/>
      <w:r w:rsidRPr="006A4C83">
        <w:rPr>
          <w:rFonts w:ascii="Arial" w:hAnsi="Arial" w:cs="Arial"/>
          <w:szCs w:val="24"/>
          <w:lang w:val="en-GB"/>
        </w:rPr>
        <w:t>Gorard</w:t>
      </w:r>
      <w:proofErr w:type="spellEnd"/>
      <w:r w:rsidRPr="006A4C83">
        <w:rPr>
          <w:rFonts w:ascii="Arial" w:hAnsi="Arial" w:cs="Arial"/>
          <w:szCs w:val="24"/>
          <w:lang w:val="en-GB"/>
        </w:rPr>
        <w:t xml:space="preserve">, S., Fitz, J. and Taylor, C., 2001. School Choice Impacts: What Do We Know? Educational Researcher [online], 30 (7), 18–23. Available from: </w:t>
      </w:r>
      <w:hyperlink r:id="rId45" w:history="1">
        <w:r w:rsidR="00FA3A7C" w:rsidRPr="006A4C83">
          <w:rPr>
            <w:rStyle w:val="Hyperlink"/>
            <w:rFonts w:ascii="Arial" w:hAnsi="Arial" w:cs="Arial"/>
            <w:szCs w:val="24"/>
            <w:lang w:val="en-GB"/>
          </w:rPr>
          <w:t>https://doi.org/10.3102/0013189x030007018</w:t>
        </w:r>
      </w:hyperlink>
      <w:r w:rsidRPr="006A4C83">
        <w:rPr>
          <w:rFonts w:ascii="Arial" w:hAnsi="Arial" w:cs="Arial"/>
          <w:szCs w:val="24"/>
          <w:lang w:val="en-GB"/>
        </w:rPr>
        <w:t>.</w:t>
      </w:r>
      <w:r w:rsidR="00FA3A7C" w:rsidRPr="006A4C83">
        <w:rPr>
          <w:rFonts w:ascii="Arial" w:hAnsi="Arial" w:cs="Arial"/>
          <w:szCs w:val="24"/>
          <w:lang w:val="en-GB"/>
        </w:rPr>
        <w:t xml:space="preserve"> </w:t>
      </w:r>
    </w:p>
    <w:p w14:paraId="53998888" w14:textId="77D1EC3D" w:rsidR="007F4074" w:rsidRPr="006A4C83" w:rsidRDefault="007F4074" w:rsidP="006A4C83">
      <w:pPr>
        <w:ind w:left="720" w:hanging="720"/>
        <w:jc w:val="left"/>
        <w:rPr>
          <w:rFonts w:ascii="Arial" w:hAnsi="Arial" w:cs="Arial"/>
          <w:szCs w:val="24"/>
          <w:lang w:val="en-GB"/>
        </w:rPr>
      </w:pPr>
      <w:r w:rsidRPr="006A4C83">
        <w:rPr>
          <w:rFonts w:ascii="Arial" w:hAnsi="Arial" w:cs="Arial"/>
          <w:szCs w:val="24"/>
          <w:lang w:val="en-GB"/>
        </w:rPr>
        <w:t xml:space="preserve">Greener, S., 2008. Business Research Methods [online]. Google Books. </w:t>
      </w:r>
    </w:p>
    <w:p w14:paraId="28C783B3" w14:textId="35831775" w:rsidR="001444FB" w:rsidRPr="006A4C83" w:rsidRDefault="001444FB"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Grönroos, C., 1994. From Scientific Management to Service Management. </w:t>
      </w:r>
      <w:r w:rsidRPr="006A4C83">
        <w:rPr>
          <w:rFonts w:ascii="Arial" w:hAnsi="Arial" w:cs="Arial"/>
          <w:i/>
          <w:iCs/>
          <w:noProof/>
          <w:szCs w:val="24"/>
        </w:rPr>
        <w:t>International Journal of Service Industry Management</w:t>
      </w:r>
      <w:r w:rsidRPr="006A4C83">
        <w:rPr>
          <w:rFonts w:ascii="Arial" w:hAnsi="Arial" w:cs="Arial"/>
          <w:noProof/>
          <w:szCs w:val="24"/>
        </w:rPr>
        <w:t xml:space="preserve"> [online], 5 (1), 5–20. Available from: </w:t>
      </w:r>
      <w:hyperlink r:id="rId46" w:history="1">
        <w:r w:rsidRPr="006A4C83">
          <w:rPr>
            <w:rStyle w:val="Hyperlink"/>
            <w:rFonts w:ascii="Arial" w:hAnsi="Arial" w:cs="Arial"/>
            <w:noProof/>
            <w:szCs w:val="24"/>
          </w:rPr>
          <w:t>https://www.emerald.com/insight/content/doi/10.1108/09564239410051885/full/html</w:t>
        </w:r>
      </w:hyperlink>
      <w:r w:rsidRPr="006A4C83">
        <w:rPr>
          <w:rFonts w:ascii="Arial" w:hAnsi="Arial" w:cs="Arial"/>
          <w:noProof/>
          <w:szCs w:val="24"/>
        </w:rPr>
        <w:t xml:space="preserve">. </w:t>
      </w:r>
    </w:p>
    <w:p w14:paraId="519E3485" w14:textId="5EED9B70" w:rsidR="007F4074" w:rsidRPr="006A4C83" w:rsidRDefault="007F4074" w:rsidP="006A4C83">
      <w:pPr>
        <w:ind w:left="720" w:hanging="720"/>
        <w:jc w:val="left"/>
        <w:rPr>
          <w:rFonts w:ascii="Arial" w:hAnsi="Arial" w:cs="Arial"/>
          <w:szCs w:val="24"/>
          <w:lang w:val="en-GB"/>
        </w:rPr>
      </w:pPr>
      <w:r w:rsidRPr="006A4C83">
        <w:rPr>
          <w:rFonts w:ascii="Arial" w:hAnsi="Arial" w:cs="Arial"/>
          <w:szCs w:val="24"/>
          <w:lang w:val="en-GB"/>
        </w:rPr>
        <w:t>Grönroos, C., 2024. Service-informed marketing reform. Journal of Services Marketing</w:t>
      </w:r>
      <w:r w:rsidRPr="006A4C83">
        <w:rPr>
          <w:rFonts w:ascii="Arial" w:hAnsi="Arial" w:cs="Arial"/>
          <w:i/>
          <w:iCs/>
          <w:szCs w:val="24"/>
          <w:lang w:val="en-GB"/>
        </w:rPr>
        <w:t>/the Journal of Services Marketing [online],</w:t>
      </w:r>
      <w:r w:rsidRPr="006A4C83">
        <w:rPr>
          <w:rFonts w:ascii="Arial" w:hAnsi="Arial" w:cs="Arial"/>
          <w:szCs w:val="24"/>
          <w:lang w:val="en-GB"/>
        </w:rPr>
        <w:t xml:space="preserve"> 38 (10), 32–43. Available from: </w:t>
      </w:r>
      <w:hyperlink r:id="rId47" w:history="1">
        <w:r w:rsidR="00FA3A7C" w:rsidRPr="006A4C83">
          <w:rPr>
            <w:rStyle w:val="Hyperlink"/>
            <w:rFonts w:ascii="Arial" w:hAnsi="Arial" w:cs="Arial"/>
            <w:szCs w:val="24"/>
            <w:lang w:val="en-GB"/>
          </w:rPr>
          <w:t>https://doi.org/10.1108/jsm-04-2024-0168</w:t>
        </w:r>
      </w:hyperlink>
      <w:r w:rsidRPr="006A4C83">
        <w:rPr>
          <w:rFonts w:ascii="Arial" w:hAnsi="Arial" w:cs="Arial"/>
          <w:szCs w:val="24"/>
          <w:lang w:val="en-GB"/>
        </w:rPr>
        <w:t>.</w:t>
      </w:r>
      <w:r w:rsidR="00FA3A7C" w:rsidRPr="006A4C83">
        <w:rPr>
          <w:rFonts w:ascii="Arial" w:hAnsi="Arial" w:cs="Arial"/>
          <w:szCs w:val="24"/>
          <w:lang w:val="en-GB"/>
        </w:rPr>
        <w:t xml:space="preserve"> </w:t>
      </w:r>
    </w:p>
    <w:p w14:paraId="5AE1B406" w14:textId="464FD13D" w:rsidR="001D4107" w:rsidRPr="006A4C83" w:rsidRDefault="001D4107"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Grönroos, C., 2007. Service Management and Marketing: Customer Management in Service Competition. </w:t>
      </w:r>
      <w:r w:rsidRPr="006A4C83">
        <w:rPr>
          <w:rFonts w:ascii="Arial" w:hAnsi="Arial" w:cs="Arial"/>
          <w:i/>
          <w:iCs/>
          <w:noProof/>
          <w:szCs w:val="24"/>
        </w:rPr>
        <w:t>In</w:t>
      </w:r>
      <w:r w:rsidRPr="006A4C83">
        <w:rPr>
          <w:rFonts w:ascii="Arial" w:hAnsi="Arial" w:cs="Arial"/>
          <w:noProof/>
          <w:szCs w:val="24"/>
        </w:rPr>
        <w:t xml:space="preserve">: [online]. Available from: </w:t>
      </w:r>
      <w:hyperlink r:id="rId48" w:history="1">
        <w:r w:rsidRPr="006A4C83">
          <w:rPr>
            <w:rStyle w:val="Hyperlink"/>
            <w:rFonts w:ascii="Arial" w:hAnsi="Arial" w:cs="Arial"/>
            <w:noProof/>
            <w:szCs w:val="24"/>
          </w:rPr>
          <w:t>https://api.semanticscholar.org/CorpusID:166773917</w:t>
        </w:r>
      </w:hyperlink>
      <w:r w:rsidRPr="006A4C83">
        <w:rPr>
          <w:rFonts w:ascii="Arial" w:hAnsi="Arial" w:cs="Arial"/>
          <w:noProof/>
          <w:szCs w:val="24"/>
        </w:rPr>
        <w:t xml:space="preserve">. </w:t>
      </w:r>
    </w:p>
    <w:p w14:paraId="1FC43481" w14:textId="074B6242" w:rsidR="001D4107" w:rsidRPr="006A4C83" w:rsidRDefault="001D4107"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Güzel, R., Oktay, K. and Orynbaeva, U., 2023. Guest Loyalty Programs of Chain Hotels: The Case of Turkey. </w:t>
      </w:r>
      <w:r w:rsidRPr="006A4C83">
        <w:rPr>
          <w:rFonts w:ascii="Arial" w:hAnsi="Arial" w:cs="Arial"/>
          <w:i/>
          <w:iCs/>
          <w:noProof/>
          <w:szCs w:val="24"/>
        </w:rPr>
        <w:t>Eurasian Journal of Economic and Business Studies</w:t>
      </w:r>
      <w:r w:rsidRPr="006A4C83">
        <w:rPr>
          <w:rFonts w:ascii="Arial" w:hAnsi="Arial" w:cs="Arial"/>
          <w:noProof/>
          <w:szCs w:val="24"/>
        </w:rPr>
        <w:t xml:space="preserve"> [online], 2 (67), 69–78. Available from: </w:t>
      </w:r>
      <w:hyperlink r:id="rId49" w:history="1">
        <w:r w:rsidRPr="006A4C83">
          <w:rPr>
            <w:rStyle w:val="Hyperlink"/>
            <w:rFonts w:ascii="Arial" w:hAnsi="Arial" w:cs="Arial"/>
            <w:noProof/>
            <w:szCs w:val="24"/>
          </w:rPr>
          <w:t>https://ejebs.com/index.php/main/article/view/191</w:t>
        </w:r>
      </w:hyperlink>
      <w:r w:rsidRPr="006A4C83">
        <w:rPr>
          <w:rFonts w:ascii="Arial" w:hAnsi="Arial" w:cs="Arial"/>
          <w:noProof/>
          <w:szCs w:val="24"/>
        </w:rPr>
        <w:t xml:space="preserve">. </w:t>
      </w:r>
    </w:p>
    <w:p w14:paraId="5B3E1CEE" w14:textId="6412CFCF" w:rsidR="00D854F3" w:rsidRPr="006A4C83" w:rsidRDefault="00D854F3" w:rsidP="006A4C83">
      <w:pPr>
        <w:ind w:left="720" w:hanging="720"/>
        <w:jc w:val="left"/>
        <w:rPr>
          <w:rFonts w:ascii="Arial" w:hAnsi="Arial" w:cs="Arial"/>
          <w:szCs w:val="24"/>
        </w:rPr>
      </w:pPr>
      <w:r w:rsidRPr="006A4C83">
        <w:rPr>
          <w:rFonts w:ascii="Arial" w:hAnsi="Arial" w:cs="Arial"/>
          <w:szCs w:val="24"/>
        </w:rPr>
        <w:t xml:space="preserve">Hamer, L. O., 2003. A Pragmatic View of Perceived Service Quality Measurement. </w:t>
      </w:r>
      <w:r w:rsidRPr="006A4C83">
        <w:rPr>
          <w:rFonts w:ascii="Arial" w:hAnsi="Arial" w:cs="Arial"/>
          <w:i/>
          <w:iCs/>
          <w:szCs w:val="24"/>
        </w:rPr>
        <w:t>Services Marketing Quarterly</w:t>
      </w:r>
      <w:r w:rsidRPr="006A4C83">
        <w:rPr>
          <w:rFonts w:ascii="Arial" w:hAnsi="Arial" w:cs="Arial"/>
          <w:szCs w:val="24"/>
        </w:rPr>
        <w:t xml:space="preserve"> [online], 24 (3), 29–42. Available from: </w:t>
      </w:r>
      <w:hyperlink r:id="rId50" w:history="1">
        <w:r w:rsidR="00072F4B" w:rsidRPr="006A4C83">
          <w:rPr>
            <w:rStyle w:val="Hyperlink"/>
            <w:rFonts w:ascii="Arial" w:hAnsi="Arial" w:cs="Arial"/>
            <w:szCs w:val="24"/>
          </w:rPr>
          <w:t>https://doi.org/10.1300/j396v24n03_03</w:t>
        </w:r>
      </w:hyperlink>
      <w:r w:rsidRPr="006A4C83">
        <w:rPr>
          <w:rFonts w:ascii="Arial" w:hAnsi="Arial" w:cs="Arial"/>
          <w:szCs w:val="24"/>
        </w:rPr>
        <w:t>.</w:t>
      </w:r>
      <w:r w:rsidR="00072F4B" w:rsidRPr="006A4C83">
        <w:rPr>
          <w:rFonts w:ascii="Arial" w:hAnsi="Arial" w:cs="Arial"/>
          <w:szCs w:val="24"/>
        </w:rPr>
        <w:t xml:space="preserve"> </w:t>
      </w:r>
    </w:p>
    <w:p w14:paraId="78E8AC53" w14:textId="77777777" w:rsidR="00D854F3" w:rsidRPr="006A4C83" w:rsidRDefault="00D854F3" w:rsidP="006A4C83">
      <w:pPr>
        <w:ind w:left="720" w:hanging="720"/>
        <w:jc w:val="left"/>
        <w:rPr>
          <w:rFonts w:ascii="Arial" w:hAnsi="Arial" w:cs="Arial"/>
          <w:szCs w:val="24"/>
        </w:rPr>
      </w:pPr>
      <w:r w:rsidRPr="006A4C83">
        <w:rPr>
          <w:rFonts w:ascii="Arial" w:hAnsi="Arial" w:cs="Arial"/>
          <w:szCs w:val="24"/>
        </w:rPr>
        <w:t xml:space="preserve">Haming, M., </w:t>
      </w:r>
      <w:proofErr w:type="spellStart"/>
      <w:r w:rsidRPr="006A4C83">
        <w:rPr>
          <w:rFonts w:ascii="Arial" w:hAnsi="Arial" w:cs="Arial"/>
          <w:szCs w:val="24"/>
        </w:rPr>
        <w:t>Murdifin</w:t>
      </w:r>
      <w:proofErr w:type="spellEnd"/>
      <w:r w:rsidRPr="006A4C83">
        <w:rPr>
          <w:rFonts w:ascii="Arial" w:hAnsi="Arial" w:cs="Arial"/>
          <w:szCs w:val="24"/>
        </w:rPr>
        <w:t xml:space="preserve">, I. and </w:t>
      </w:r>
      <w:proofErr w:type="spellStart"/>
      <w:r w:rsidRPr="006A4C83">
        <w:rPr>
          <w:rFonts w:ascii="Arial" w:hAnsi="Arial" w:cs="Arial"/>
          <w:szCs w:val="24"/>
        </w:rPr>
        <w:t>Syaiful</w:t>
      </w:r>
      <w:proofErr w:type="spellEnd"/>
      <w:r w:rsidRPr="006A4C83">
        <w:rPr>
          <w:rFonts w:ascii="Arial" w:hAnsi="Arial" w:cs="Arial"/>
          <w:szCs w:val="24"/>
        </w:rPr>
        <w:t xml:space="preserve">, A. Z., 2019. </w:t>
      </w:r>
      <w:r w:rsidRPr="006A4C83">
        <w:rPr>
          <w:rFonts w:ascii="Arial" w:hAnsi="Arial" w:cs="Arial"/>
          <w:i/>
          <w:iCs/>
          <w:szCs w:val="24"/>
        </w:rPr>
        <w:t xml:space="preserve">The Application of SERVQUAL Distribution </w:t>
      </w:r>
      <w:proofErr w:type="gramStart"/>
      <w:r w:rsidRPr="006A4C83">
        <w:rPr>
          <w:rFonts w:ascii="Arial" w:hAnsi="Arial" w:cs="Arial"/>
          <w:i/>
          <w:iCs/>
          <w:szCs w:val="24"/>
        </w:rPr>
        <w:t>In</w:t>
      </w:r>
      <w:proofErr w:type="gramEnd"/>
      <w:r w:rsidRPr="006A4C83">
        <w:rPr>
          <w:rFonts w:ascii="Arial" w:hAnsi="Arial" w:cs="Arial"/>
          <w:i/>
          <w:iCs/>
          <w:szCs w:val="24"/>
        </w:rPr>
        <w:t xml:space="preserve"> Measuring Customer Satisfaction of Retails Company</w:t>
      </w:r>
      <w:r w:rsidRPr="006A4C83">
        <w:rPr>
          <w:rFonts w:ascii="Arial" w:hAnsi="Arial" w:cs="Arial"/>
          <w:szCs w:val="24"/>
        </w:rPr>
        <w:t xml:space="preserve"> [online]. Journal of Distribution Science. </w:t>
      </w:r>
    </w:p>
    <w:p w14:paraId="5D17B453" w14:textId="085BBC4A" w:rsidR="00D854F3" w:rsidRPr="006A4C83" w:rsidRDefault="00D854F3" w:rsidP="006A4C83">
      <w:pPr>
        <w:ind w:left="720" w:hanging="720"/>
        <w:jc w:val="left"/>
        <w:rPr>
          <w:rFonts w:ascii="Arial" w:hAnsi="Arial" w:cs="Arial"/>
          <w:szCs w:val="24"/>
          <w:lang w:val="en-GB"/>
        </w:rPr>
      </w:pPr>
      <w:proofErr w:type="spellStart"/>
      <w:r w:rsidRPr="006A4C83">
        <w:rPr>
          <w:rFonts w:ascii="Arial" w:hAnsi="Arial" w:cs="Arial"/>
          <w:szCs w:val="24"/>
          <w:lang w:val="en-GB"/>
        </w:rPr>
        <w:lastRenderedPageBreak/>
        <w:t>Hapsari</w:t>
      </w:r>
      <w:proofErr w:type="spellEnd"/>
      <w:r w:rsidRPr="006A4C83">
        <w:rPr>
          <w:rFonts w:ascii="Arial" w:hAnsi="Arial" w:cs="Arial"/>
          <w:szCs w:val="24"/>
          <w:lang w:val="en-GB"/>
        </w:rPr>
        <w:t xml:space="preserve">, R., Clemes, M. </w:t>
      </w:r>
      <w:r w:rsidR="00F20E1A" w:rsidRPr="006A4C83">
        <w:rPr>
          <w:rFonts w:ascii="Arial" w:hAnsi="Arial" w:cs="Arial"/>
          <w:szCs w:val="24"/>
          <w:lang w:val="en-GB"/>
        </w:rPr>
        <w:t>and</w:t>
      </w:r>
      <w:r w:rsidRPr="006A4C83">
        <w:rPr>
          <w:rFonts w:ascii="Arial" w:hAnsi="Arial" w:cs="Arial"/>
          <w:szCs w:val="24"/>
          <w:lang w:val="en-GB"/>
        </w:rPr>
        <w:t xml:space="preserve"> Dean, D., 2017. The Impact of Service Quality, Customer Engagement and Selected Marketing Constructs on Airline Passenger Loyalty. </w:t>
      </w:r>
      <w:r w:rsidRPr="006A4C83">
        <w:rPr>
          <w:rFonts w:ascii="Arial" w:hAnsi="Arial" w:cs="Arial"/>
          <w:i/>
          <w:iCs/>
          <w:szCs w:val="24"/>
          <w:lang w:val="en-GB"/>
        </w:rPr>
        <w:t>International Journal of Quality and Service Sciences</w:t>
      </w:r>
      <w:r w:rsidRPr="006A4C83">
        <w:rPr>
          <w:rFonts w:ascii="Arial" w:hAnsi="Arial" w:cs="Arial"/>
          <w:szCs w:val="24"/>
          <w:lang w:val="en-GB"/>
        </w:rPr>
        <w:t xml:space="preserve">, 9(1). </w:t>
      </w:r>
    </w:p>
    <w:p w14:paraId="716DB315" w14:textId="77777777" w:rsidR="00D854F3" w:rsidRPr="006A4C83" w:rsidRDefault="00D854F3" w:rsidP="006A4C83">
      <w:pPr>
        <w:ind w:left="720" w:hanging="720"/>
        <w:jc w:val="left"/>
        <w:rPr>
          <w:rFonts w:ascii="Arial" w:hAnsi="Arial" w:cs="Arial"/>
          <w:szCs w:val="24"/>
          <w:lang w:val="en-GB"/>
        </w:rPr>
      </w:pPr>
      <w:proofErr w:type="gramStart"/>
      <w:r w:rsidRPr="006A4C83">
        <w:rPr>
          <w:rFonts w:ascii="Arial" w:hAnsi="Arial" w:cs="Arial"/>
          <w:szCs w:val="24"/>
          <w:lang w:val="en-GB"/>
        </w:rPr>
        <w:t>Hartog ,</w:t>
      </w:r>
      <w:proofErr w:type="gramEnd"/>
      <w:r w:rsidRPr="006A4C83">
        <w:rPr>
          <w:rFonts w:ascii="Arial" w:hAnsi="Arial" w:cs="Arial"/>
          <w:szCs w:val="24"/>
          <w:lang w:val="en-GB"/>
        </w:rPr>
        <w:t xml:space="preserve"> J. and Verburg, T. (2012) </w:t>
      </w:r>
      <w:r w:rsidRPr="006A4C83">
        <w:rPr>
          <w:rFonts w:ascii="Arial" w:hAnsi="Arial" w:cs="Arial"/>
          <w:i/>
          <w:iCs/>
          <w:szCs w:val="24"/>
          <w:lang w:val="en-GB"/>
        </w:rPr>
        <w:t>Managing the Supply Chain 4th Edition</w:t>
      </w:r>
      <w:r w:rsidRPr="006A4C83">
        <w:rPr>
          <w:rFonts w:ascii="Arial" w:hAnsi="Arial" w:cs="Arial"/>
          <w:szCs w:val="24"/>
          <w:lang w:val="en-GB"/>
        </w:rPr>
        <w:t xml:space="preserve"> McGraw Hill New York USA</w:t>
      </w:r>
    </w:p>
    <w:p w14:paraId="045C044F" w14:textId="409F4345" w:rsidR="00D854F3" w:rsidRPr="006A4C83" w:rsidRDefault="00D854F3" w:rsidP="006A4C83">
      <w:pPr>
        <w:ind w:left="720" w:hanging="720"/>
        <w:jc w:val="left"/>
        <w:rPr>
          <w:rFonts w:ascii="Arial" w:hAnsi="Arial" w:cs="Arial"/>
          <w:szCs w:val="24"/>
          <w:lang w:val="en-GB"/>
        </w:rPr>
      </w:pPr>
      <w:r w:rsidRPr="006A4C83">
        <w:rPr>
          <w:rFonts w:ascii="Arial" w:hAnsi="Arial" w:cs="Arial"/>
          <w:szCs w:val="24"/>
          <w:lang w:val="en-GB"/>
        </w:rPr>
        <w:t xml:space="preserve">Hashem, T. </w:t>
      </w:r>
      <w:r w:rsidR="00F20E1A" w:rsidRPr="006A4C83">
        <w:rPr>
          <w:rFonts w:ascii="Arial" w:hAnsi="Arial" w:cs="Arial"/>
          <w:szCs w:val="24"/>
          <w:lang w:val="en-GB"/>
        </w:rPr>
        <w:t>and</w:t>
      </w:r>
      <w:r w:rsidRPr="006A4C83">
        <w:rPr>
          <w:rFonts w:ascii="Arial" w:hAnsi="Arial" w:cs="Arial"/>
          <w:szCs w:val="24"/>
          <w:lang w:val="en-GB"/>
        </w:rPr>
        <w:t xml:space="preserve"> Ali, N., 2019. The Impact of Service Quality on Customer Loyalty: A Study of Dental Clinics in Jordan. </w:t>
      </w:r>
      <w:r w:rsidRPr="006A4C83">
        <w:rPr>
          <w:rFonts w:ascii="Arial" w:hAnsi="Arial" w:cs="Arial"/>
          <w:i/>
          <w:iCs/>
          <w:szCs w:val="24"/>
          <w:lang w:val="en-GB"/>
        </w:rPr>
        <w:t>International Journal of Medical and Health Research</w:t>
      </w:r>
      <w:r w:rsidRPr="006A4C83">
        <w:rPr>
          <w:rFonts w:ascii="Arial" w:hAnsi="Arial" w:cs="Arial"/>
          <w:szCs w:val="24"/>
          <w:lang w:val="en-GB"/>
        </w:rPr>
        <w:t xml:space="preserve">, 5(1), pp. 65-68. </w:t>
      </w:r>
    </w:p>
    <w:p w14:paraId="5A9EFEB1" w14:textId="77777777" w:rsidR="004573F1" w:rsidRPr="006A4C83" w:rsidRDefault="004573F1" w:rsidP="006A4C83">
      <w:pPr>
        <w:ind w:left="720" w:hanging="720"/>
        <w:jc w:val="left"/>
        <w:rPr>
          <w:rFonts w:ascii="Arial" w:hAnsi="Arial" w:cs="Arial"/>
          <w:szCs w:val="24"/>
          <w:lang w:val="en-GB"/>
        </w:rPr>
      </w:pPr>
      <w:r w:rsidRPr="006A4C83">
        <w:rPr>
          <w:rFonts w:ascii="Arial" w:hAnsi="Arial" w:cs="Arial"/>
          <w:szCs w:val="24"/>
          <w:lang w:val="en-GB"/>
        </w:rPr>
        <w:t xml:space="preserve">Hoffman and Bateson, (2007) </w:t>
      </w:r>
      <w:r w:rsidRPr="006A4C83">
        <w:rPr>
          <w:rFonts w:ascii="Arial" w:hAnsi="Arial" w:cs="Arial"/>
          <w:i/>
          <w:szCs w:val="24"/>
          <w:lang w:val="en-GB"/>
        </w:rPr>
        <w:t>Economic Development and Financial Accessibility</w:t>
      </w:r>
      <w:r w:rsidRPr="006A4C83">
        <w:rPr>
          <w:rFonts w:ascii="Arial" w:hAnsi="Arial" w:cs="Arial"/>
          <w:szCs w:val="24"/>
          <w:lang w:val="en-GB"/>
        </w:rPr>
        <w:t xml:space="preserve">, Central Indiana, Indianapolis, IN: </w:t>
      </w:r>
      <w:proofErr w:type="spellStart"/>
      <w:r w:rsidRPr="006A4C83">
        <w:rPr>
          <w:rFonts w:ascii="Arial" w:hAnsi="Arial" w:cs="Arial"/>
          <w:szCs w:val="24"/>
          <w:lang w:val="en-GB"/>
        </w:rPr>
        <w:t>Center</w:t>
      </w:r>
      <w:proofErr w:type="spellEnd"/>
      <w:r w:rsidRPr="006A4C83">
        <w:rPr>
          <w:rFonts w:ascii="Arial" w:hAnsi="Arial" w:cs="Arial"/>
          <w:szCs w:val="24"/>
          <w:lang w:val="en-GB"/>
        </w:rPr>
        <w:t xml:space="preserve"> for Urban Policy and the Environment</w:t>
      </w:r>
    </w:p>
    <w:p w14:paraId="209DB9EC" w14:textId="77777777" w:rsidR="004573F1" w:rsidRPr="006A4C83" w:rsidRDefault="004573F1" w:rsidP="006A4C83">
      <w:pPr>
        <w:pStyle w:val="Bibliography"/>
        <w:ind w:left="720" w:hanging="720"/>
        <w:jc w:val="left"/>
        <w:rPr>
          <w:rFonts w:ascii="Arial" w:hAnsi="Arial" w:cs="Arial"/>
          <w:noProof/>
          <w:szCs w:val="24"/>
          <w:lang w:val="en-GB"/>
        </w:rPr>
      </w:pPr>
      <w:r w:rsidRPr="006A4C83">
        <w:rPr>
          <w:rFonts w:ascii="Arial" w:hAnsi="Arial" w:cs="Arial"/>
          <w:noProof/>
          <w:szCs w:val="24"/>
          <w:lang w:val="en-GB"/>
        </w:rPr>
        <w:t xml:space="preserve">Hoffman and Kelly, 2018. </w:t>
      </w:r>
      <w:r w:rsidRPr="006A4C83">
        <w:rPr>
          <w:rFonts w:ascii="Arial" w:hAnsi="Arial" w:cs="Arial"/>
          <w:i/>
          <w:iCs/>
          <w:noProof/>
          <w:szCs w:val="24"/>
          <w:lang w:val="en-GB"/>
        </w:rPr>
        <w:t xml:space="preserve">Proceeding of 3rd International Conference on Information and Communication Technologies: From Theory To Applications (ICTTA 08), Preliminary Literature Review of Policy Engineering Methods – Toward Responsibility Concept.. </w:t>
      </w:r>
      <w:r w:rsidRPr="006A4C83">
        <w:rPr>
          <w:rFonts w:ascii="Arial" w:hAnsi="Arial" w:cs="Arial"/>
          <w:noProof/>
          <w:szCs w:val="24"/>
          <w:lang w:val="en-GB"/>
        </w:rPr>
        <w:t>Damascus, Syria, s.n.</w:t>
      </w:r>
    </w:p>
    <w:p w14:paraId="0EFD67FF" w14:textId="6163F53D" w:rsidR="00D47E04" w:rsidRPr="006A4C83" w:rsidRDefault="00D47E04" w:rsidP="006A4C83">
      <w:pPr>
        <w:ind w:left="720" w:hanging="720"/>
        <w:jc w:val="left"/>
        <w:rPr>
          <w:rFonts w:ascii="Arial" w:hAnsi="Arial" w:cs="Arial"/>
          <w:szCs w:val="24"/>
          <w:lang w:val="en-GB"/>
        </w:rPr>
      </w:pPr>
      <w:r w:rsidRPr="006A4C83">
        <w:rPr>
          <w:rFonts w:ascii="Arial" w:hAnsi="Arial" w:cs="Arial"/>
          <w:szCs w:val="24"/>
          <w:lang w:val="en-GB"/>
        </w:rPr>
        <w:t xml:space="preserve">Hotel Management Network, 2024. Home - Hotel Management Network [online]. Hotel Management Network. Available from: </w:t>
      </w:r>
      <w:hyperlink r:id="rId51" w:history="1">
        <w:r w:rsidR="005D2020" w:rsidRPr="006A4C83">
          <w:rPr>
            <w:rStyle w:val="Hyperlink"/>
            <w:rFonts w:ascii="Arial" w:hAnsi="Arial" w:cs="Arial"/>
            <w:szCs w:val="24"/>
            <w:lang w:val="en-GB"/>
          </w:rPr>
          <w:t>https://www.hotelmanagement-network.com/</w:t>
        </w:r>
      </w:hyperlink>
      <w:r w:rsidR="005D2020" w:rsidRPr="006A4C83">
        <w:rPr>
          <w:rFonts w:ascii="Arial" w:hAnsi="Arial" w:cs="Arial"/>
          <w:szCs w:val="24"/>
          <w:lang w:val="en-GB"/>
        </w:rPr>
        <w:t xml:space="preserve">  </w:t>
      </w:r>
      <w:r w:rsidRPr="006A4C83">
        <w:rPr>
          <w:rFonts w:ascii="Arial" w:hAnsi="Arial" w:cs="Arial"/>
          <w:szCs w:val="24"/>
          <w:lang w:val="en-GB"/>
        </w:rPr>
        <w:t>[Accessed 13 Aug 2024].</w:t>
      </w:r>
    </w:p>
    <w:p w14:paraId="629B108A" w14:textId="6DC01793" w:rsidR="00D47E04" w:rsidRPr="006A4C83" w:rsidRDefault="004573F1" w:rsidP="006A4C83">
      <w:pPr>
        <w:ind w:left="720" w:hanging="720"/>
        <w:jc w:val="left"/>
        <w:rPr>
          <w:rFonts w:ascii="Arial" w:hAnsi="Arial" w:cs="Arial"/>
          <w:szCs w:val="24"/>
          <w:lang w:val="en-GB"/>
        </w:rPr>
      </w:pPr>
      <w:r w:rsidRPr="006A4C83">
        <w:rPr>
          <w:rFonts w:ascii="Arial" w:hAnsi="Arial" w:cs="Arial"/>
          <w:szCs w:val="24"/>
          <w:lang w:val="en-GB"/>
        </w:rPr>
        <w:t xml:space="preserve">Huang, P., 2017. </w:t>
      </w:r>
      <w:r w:rsidRPr="006A4C83">
        <w:rPr>
          <w:rFonts w:ascii="Arial" w:hAnsi="Arial" w:cs="Arial"/>
          <w:i/>
          <w:iCs/>
          <w:szCs w:val="24"/>
          <w:lang w:val="en-GB"/>
        </w:rPr>
        <w:t>The Influence of Service Quality on Customer Satisfaction and Loyalty in B2B Technology Service Industry</w:t>
      </w:r>
      <w:r w:rsidRPr="006A4C83">
        <w:rPr>
          <w:rFonts w:ascii="Arial" w:hAnsi="Arial" w:cs="Arial"/>
          <w:szCs w:val="24"/>
          <w:lang w:val="en-GB"/>
        </w:rPr>
        <w:t xml:space="preserve">. Total Quality Management and Business Excellence, 30(13-14), pp. 1449-1465. </w:t>
      </w:r>
    </w:p>
    <w:p w14:paraId="19AEBF03" w14:textId="4C739AF1" w:rsidR="00413303" w:rsidRPr="006A4C83" w:rsidRDefault="00413303"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Hue Minh, N., Thu Ha, N., Chi Anh, P. and Matsui, Y., 2015. Service Quality and Customer Satisfaction: A Case Study of Hotel Industry in Vietnam. </w:t>
      </w:r>
      <w:r w:rsidRPr="006A4C83">
        <w:rPr>
          <w:rFonts w:ascii="Arial" w:hAnsi="Arial" w:cs="Arial"/>
          <w:i/>
          <w:iCs/>
          <w:noProof/>
          <w:szCs w:val="24"/>
        </w:rPr>
        <w:t>Asian Social Science</w:t>
      </w:r>
      <w:r w:rsidRPr="006A4C83">
        <w:rPr>
          <w:rFonts w:ascii="Arial" w:hAnsi="Arial" w:cs="Arial"/>
          <w:noProof/>
          <w:szCs w:val="24"/>
        </w:rPr>
        <w:t xml:space="preserve"> [online], 11 (10). Available from: </w:t>
      </w:r>
      <w:hyperlink r:id="rId52" w:history="1">
        <w:r w:rsidRPr="006A4C83">
          <w:rPr>
            <w:rStyle w:val="Hyperlink"/>
            <w:rFonts w:ascii="Arial" w:hAnsi="Arial" w:cs="Arial"/>
            <w:noProof/>
            <w:szCs w:val="24"/>
          </w:rPr>
          <w:t>http://www.ccsenet.org/journal/index.php/ass/article/view/47755</w:t>
        </w:r>
      </w:hyperlink>
      <w:r w:rsidRPr="006A4C83">
        <w:rPr>
          <w:rFonts w:ascii="Arial" w:hAnsi="Arial" w:cs="Arial"/>
          <w:noProof/>
          <w:szCs w:val="24"/>
        </w:rPr>
        <w:t xml:space="preserve">. </w:t>
      </w:r>
    </w:p>
    <w:p w14:paraId="36BDC647" w14:textId="0FC7199B" w:rsidR="004573F1" w:rsidRPr="006A4C83" w:rsidRDefault="004573F1" w:rsidP="006A4C83">
      <w:pPr>
        <w:ind w:left="720" w:hanging="720"/>
        <w:jc w:val="left"/>
        <w:rPr>
          <w:rFonts w:ascii="Arial" w:hAnsi="Arial" w:cs="Arial"/>
          <w:szCs w:val="24"/>
          <w:lang w:val="en-GB"/>
        </w:rPr>
      </w:pPr>
      <w:proofErr w:type="spellStart"/>
      <w:r w:rsidRPr="006A4C83">
        <w:rPr>
          <w:rFonts w:ascii="Arial" w:hAnsi="Arial" w:cs="Arial"/>
          <w:szCs w:val="24"/>
          <w:lang w:val="en-GB"/>
        </w:rPr>
        <w:t>Iberahim</w:t>
      </w:r>
      <w:proofErr w:type="spellEnd"/>
      <w:r w:rsidRPr="006A4C83">
        <w:rPr>
          <w:rFonts w:ascii="Arial" w:hAnsi="Arial" w:cs="Arial"/>
          <w:szCs w:val="24"/>
          <w:lang w:val="en-GB"/>
        </w:rPr>
        <w:t xml:space="preserve">, H., Mohd Taufik, N. K., Mohd </w:t>
      </w:r>
      <w:proofErr w:type="spellStart"/>
      <w:r w:rsidRPr="006A4C83">
        <w:rPr>
          <w:rFonts w:ascii="Arial" w:hAnsi="Arial" w:cs="Arial"/>
          <w:szCs w:val="24"/>
          <w:lang w:val="en-GB"/>
        </w:rPr>
        <w:t>Adzmir</w:t>
      </w:r>
      <w:proofErr w:type="spellEnd"/>
      <w:r w:rsidRPr="006A4C83">
        <w:rPr>
          <w:rFonts w:ascii="Arial" w:hAnsi="Arial" w:cs="Arial"/>
          <w:szCs w:val="24"/>
          <w:lang w:val="en-GB"/>
        </w:rPr>
        <w:t xml:space="preserve">, A. S., </w:t>
      </w:r>
      <w:r w:rsidR="00655E8B" w:rsidRPr="006A4C83">
        <w:rPr>
          <w:rFonts w:ascii="Arial" w:hAnsi="Arial" w:cs="Arial"/>
          <w:szCs w:val="24"/>
          <w:lang w:val="en-GB"/>
        </w:rPr>
        <w:t>and</w:t>
      </w:r>
      <w:r w:rsidRPr="006A4C83">
        <w:rPr>
          <w:rFonts w:ascii="Arial" w:hAnsi="Arial" w:cs="Arial"/>
          <w:szCs w:val="24"/>
          <w:lang w:val="en-GB"/>
        </w:rPr>
        <w:t xml:space="preserve"> </w:t>
      </w:r>
      <w:proofErr w:type="spellStart"/>
      <w:r w:rsidRPr="006A4C83">
        <w:rPr>
          <w:rFonts w:ascii="Arial" w:hAnsi="Arial" w:cs="Arial"/>
          <w:szCs w:val="24"/>
          <w:lang w:val="en-GB"/>
        </w:rPr>
        <w:t>Saharuddin</w:t>
      </w:r>
      <w:proofErr w:type="spellEnd"/>
      <w:r w:rsidRPr="006A4C83">
        <w:rPr>
          <w:rFonts w:ascii="Arial" w:hAnsi="Arial" w:cs="Arial"/>
          <w:szCs w:val="24"/>
          <w:lang w:val="en-GB"/>
        </w:rPr>
        <w:t xml:space="preserve">, H. (2016). Customer Satisfaction on Reliability and Responsiveness of </w:t>
      </w:r>
      <w:r w:rsidR="00C44182" w:rsidRPr="006A4C83">
        <w:rPr>
          <w:rFonts w:ascii="Arial" w:hAnsi="Arial" w:cs="Arial"/>
          <w:szCs w:val="24"/>
          <w:lang w:val="en-GB"/>
        </w:rPr>
        <w:t>Self-Service</w:t>
      </w:r>
      <w:r w:rsidRPr="006A4C83">
        <w:rPr>
          <w:rFonts w:ascii="Arial" w:hAnsi="Arial" w:cs="Arial"/>
          <w:szCs w:val="24"/>
          <w:lang w:val="en-GB"/>
        </w:rPr>
        <w:t xml:space="preserve"> Technology for Retail Banking Services. </w:t>
      </w:r>
      <w:r w:rsidRPr="006A4C83">
        <w:rPr>
          <w:rFonts w:ascii="Arial" w:hAnsi="Arial" w:cs="Arial"/>
          <w:i/>
          <w:iCs/>
          <w:szCs w:val="24"/>
          <w:lang w:val="en-GB"/>
        </w:rPr>
        <w:t>Procedia Economics and Finance</w:t>
      </w:r>
      <w:r w:rsidRPr="006A4C83">
        <w:rPr>
          <w:rFonts w:ascii="Arial" w:hAnsi="Arial" w:cs="Arial"/>
          <w:szCs w:val="24"/>
          <w:lang w:val="en-GB"/>
        </w:rPr>
        <w:t xml:space="preserve">, 37(16), 13–20. </w:t>
      </w:r>
    </w:p>
    <w:p w14:paraId="4D83D398" w14:textId="480CDCA4" w:rsidR="00D47E04" w:rsidRPr="006A4C83" w:rsidRDefault="00D47E04" w:rsidP="006A4C83">
      <w:pPr>
        <w:ind w:left="720" w:hanging="720"/>
        <w:jc w:val="left"/>
        <w:rPr>
          <w:rFonts w:ascii="Arial" w:hAnsi="Arial" w:cs="Arial"/>
          <w:szCs w:val="24"/>
        </w:rPr>
      </w:pPr>
      <w:proofErr w:type="spellStart"/>
      <w:r w:rsidRPr="006A4C83">
        <w:rPr>
          <w:rFonts w:ascii="Arial" w:hAnsi="Arial" w:cs="Arial"/>
          <w:szCs w:val="24"/>
        </w:rPr>
        <w:lastRenderedPageBreak/>
        <w:t>Ifediba</w:t>
      </w:r>
      <w:proofErr w:type="spellEnd"/>
      <w:r w:rsidRPr="006A4C83">
        <w:rPr>
          <w:rFonts w:ascii="Arial" w:hAnsi="Arial" w:cs="Arial"/>
          <w:szCs w:val="24"/>
        </w:rPr>
        <w:t xml:space="preserve">, Emeka, E., Abada and D, A. U. D. Ph., 2021. </w:t>
      </w:r>
      <w:r w:rsidRPr="006A4C83">
        <w:rPr>
          <w:rFonts w:ascii="Arial" w:hAnsi="Arial" w:cs="Arial"/>
          <w:i/>
          <w:iCs/>
          <w:szCs w:val="24"/>
        </w:rPr>
        <w:t>The Impact of Hospitality and Tourism Marketing on Nigeria Economy: Empirical Analysis</w:t>
      </w:r>
      <w:r w:rsidRPr="006A4C83">
        <w:rPr>
          <w:rFonts w:ascii="Arial" w:hAnsi="Arial" w:cs="Arial"/>
          <w:szCs w:val="24"/>
        </w:rPr>
        <w:t xml:space="preserve"> [online]. </w:t>
      </w:r>
    </w:p>
    <w:p w14:paraId="296C4FD6" w14:textId="1C4C3B14" w:rsidR="004573F1" w:rsidRPr="006A4C83" w:rsidRDefault="004573F1" w:rsidP="006A4C83">
      <w:pPr>
        <w:ind w:left="720" w:hanging="720"/>
        <w:jc w:val="left"/>
        <w:rPr>
          <w:rFonts w:ascii="Arial" w:hAnsi="Arial" w:cs="Arial"/>
          <w:szCs w:val="24"/>
          <w:lang w:val="en-GB"/>
        </w:rPr>
      </w:pPr>
      <w:r w:rsidRPr="006A4C83">
        <w:rPr>
          <w:rFonts w:ascii="Arial" w:hAnsi="Arial" w:cs="Arial"/>
          <w:szCs w:val="24"/>
          <w:lang w:val="en-GB"/>
        </w:rPr>
        <w:t xml:space="preserve">Iqbal, M., 2018. </w:t>
      </w:r>
      <w:r w:rsidRPr="006A4C83">
        <w:rPr>
          <w:rFonts w:ascii="Arial" w:hAnsi="Arial" w:cs="Arial"/>
          <w:i/>
          <w:iCs/>
          <w:szCs w:val="24"/>
          <w:lang w:val="en-GB"/>
        </w:rPr>
        <w:t>Impact of Self-Service Technology (</w:t>
      </w:r>
      <w:proofErr w:type="spellStart"/>
      <w:r w:rsidRPr="006A4C83">
        <w:rPr>
          <w:rFonts w:ascii="Arial" w:hAnsi="Arial" w:cs="Arial"/>
          <w:i/>
          <w:iCs/>
          <w:szCs w:val="24"/>
          <w:lang w:val="en-GB"/>
        </w:rPr>
        <w:t>Sst</w:t>
      </w:r>
      <w:proofErr w:type="spellEnd"/>
      <w:r w:rsidRPr="006A4C83">
        <w:rPr>
          <w:rFonts w:ascii="Arial" w:hAnsi="Arial" w:cs="Arial"/>
          <w:i/>
          <w:iCs/>
          <w:szCs w:val="24"/>
          <w:lang w:val="en-GB"/>
        </w:rPr>
        <w:t xml:space="preserve">) Service Quality </w:t>
      </w:r>
      <w:r w:rsidR="00C44182" w:rsidRPr="006A4C83">
        <w:rPr>
          <w:rFonts w:ascii="Arial" w:hAnsi="Arial" w:cs="Arial"/>
          <w:i/>
          <w:iCs/>
          <w:szCs w:val="24"/>
          <w:lang w:val="en-GB"/>
        </w:rPr>
        <w:t>on</w:t>
      </w:r>
      <w:r w:rsidRPr="006A4C83">
        <w:rPr>
          <w:rFonts w:ascii="Arial" w:hAnsi="Arial" w:cs="Arial"/>
          <w:i/>
          <w:iCs/>
          <w:szCs w:val="24"/>
          <w:lang w:val="en-GB"/>
        </w:rPr>
        <w:t xml:space="preserve"> Customer Loyalty </w:t>
      </w:r>
      <w:r w:rsidR="00C56512" w:rsidRPr="006A4C83">
        <w:rPr>
          <w:rFonts w:ascii="Arial" w:hAnsi="Arial" w:cs="Arial"/>
          <w:i/>
          <w:iCs/>
          <w:szCs w:val="24"/>
          <w:lang w:val="en-GB"/>
        </w:rPr>
        <w:t>and</w:t>
      </w:r>
      <w:r w:rsidRPr="006A4C83">
        <w:rPr>
          <w:rFonts w:ascii="Arial" w:hAnsi="Arial" w:cs="Arial"/>
          <w:i/>
          <w:iCs/>
          <w:szCs w:val="24"/>
          <w:lang w:val="en-GB"/>
        </w:rPr>
        <w:t xml:space="preserve"> </w:t>
      </w:r>
      <w:proofErr w:type="spellStart"/>
      <w:r w:rsidRPr="006A4C83">
        <w:rPr>
          <w:rFonts w:ascii="Arial" w:hAnsi="Arial" w:cs="Arial"/>
          <w:i/>
          <w:iCs/>
          <w:szCs w:val="24"/>
          <w:lang w:val="en-GB"/>
        </w:rPr>
        <w:t>Behavioral</w:t>
      </w:r>
      <w:proofErr w:type="spellEnd"/>
      <w:r w:rsidRPr="006A4C83">
        <w:rPr>
          <w:rFonts w:ascii="Arial" w:hAnsi="Arial" w:cs="Arial"/>
          <w:i/>
          <w:iCs/>
          <w:szCs w:val="24"/>
          <w:lang w:val="en-GB"/>
        </w:rPr>
        <w:t xml:space="preserve"> Intention: The Mediating Role </w:t>
      </w:r>
      <w:r w:rsidR="00AD2EF9" w:rsidRPr="006A4C83">
        <w:rPr>
          <w:rFonts w:ascii="Arial" w:hAnsi="Arial" w:cs="Arial"/>
          <w:i/>
          <w:iCs/>
          <w:szCs w:val="24"/>
          <w:lang w:val="en-GB"/>
        </w:rPr>
        <w:t>of</w:t>
      </w:r>
      <w:r w:rsidRPr="006A4C83">
        <w:rPr>
          <w:rFonts w:ascii="Arial" w:hAnsi="Arial" w:cs="Arial"/>
          <w:i/>
          <w:iCs/>
          <w:szCs w:val="24"/>
          <w:lang w:val="en-GB"/>
        </w:rPr>
        <w:t xml:space="preserve"> Customer Satisfaction</w:t>
      </w:r>
      <w:r w:rsidRPr="006A4C83">
        <w:rPr>
          <w:rFonts w:ascii="Arial" w:hAnsi="Arial" w:cs="Arial"/>
          <w:szCs w:val="24"/>
          <w:lang w:val="en-GB"/>
        </w:rPr>
        <w:t xml:space="preserve">. Cogent Business and Management, 5(1). </w:t>
      </w:r>
    </w:p>
    <w:p w14:paraId="5842732F" w14:textId="02DDBF3A" w:rsidR="00D47E04" w:rsidRPr="006A4C83" w:rsidRDefault="004573F1" w:rsidP="006A4C83">
      <w:pPr>
        <w:ind w:left="720" w:hanging="720"/>
        <w:jc w:val="left"/>
        <w:rPr>
          <w:rFonts w:ascii="Arial" w:hAnsi="Arial" w:cs="Arial"/>
          <w:szCs w:val="24"/>
          <w:lang w:val="en-GB"/>
        </w:rPr>
      </w:pPr>
      <w:r w:rsidRPr="006A4C83">
        <w:rPr>
          <w:rFonts w:ascii="Arial" w:hAnsi="Arial" w:cs="Arial"/>
          <w:szCs w:val="24"/>
          <w:lang w:val="en-GB"/>
        </w:rPr>
        <w:t xml:space="preserve">Ismail, A., </w:t>
      </w:r>
      <w:r w:rsidR="00AD2EF9" w:rsidRPr="006A4C83">
        <w:rPr>
          <w:rFonts w:ascii="Arial" w:hAnsi="Arial" w:cs="Arial"/>
          <w:szCs w:val="24"/>
          <w:lang w:val="en-GB"/>
        </w:rPr>
        <w:t>and</w:t>
      </w:r>
      <w:r w:rsidRPr="006A4C83">
        <w:rPr>
          <w:rFonts w:ascii="Arial" w:hAnsi="Arial" w:cs="Arial"/>
          <w:szCs w:val="24"/>
          <w:lang w:val="en-GB"/>
        </w:rPr>
        <w:t xml:space="preserve"> Yunan, Y. (2016). </w:t>
      </w:r>
      <w:r w:rsidRPr="006A4C83">
        <w:rPr>
          <w:rFonts w:ascii="Arial" w:hAnsi="Arial" w:cs="Arial"/>
          <w:i/>
          <w:iCs/>
          <w:szCs w:val="24"/>
          <w:lang w:val="en-GB"/>
        </w:rPr>
        <w:t>Service Quality as a Predictor of Customer Satisfaction and Customer Loyalty</w:t>
      </w:r>
      <w:r w:rsidRPr="006A4C83">
        <w:rPr>
          <w:rFonts w:ascii="Arial" w:hAnsi="Arial" w:cs="Arial"/>
          <w:szCs w:val="24"/>
          <w:lang w:val="en-GB"/>
        </w:rPr>
        <w:t>. LogForumJ.LOG, 124(124), 269–283.</w:t>
      </w:r>
    </w:p>
    <w:p w14:paraId="50D41AE5" w14:textId="787FB138" w:rsidR="000508C5" w:rsidRPr="006A4C83" w:rsidRDefault="000508C5"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Jayakanth, S. and Adalarasu, D. B., 2016. Dimension of Customer Satisfaction in the Hotel Business. </w:t>
      </w:r>
      <w:r w:rsidRPr="006A4C83">
        <w:rPr>
          <w:rFonts w:ascii="Arial" w:hAnsi="Arial" w:cs="Arial"/>
          <w:i/>
          <w:iCs/>
          <w:noProof/>
          <w:szCs w:val="24"/>
        </w:rPr>
        <w:t>Bonfring International Journal of Industrial Engineering and Management Science</w:t>
      </w:r>
      <w:r w:rsidRPr="006A4C83">
        <w:rPr>
          <w:rFonts w:ascii="Arial" w:hAnsi="Arial" w:cs="Arial"/>
          <w:noProof/>
          <w:szCs w:val="24"/>
        </w:rPr>
        <w:t xml:space="preserve"> [online], 6 (4), 158–165. Available from: </w:t>
      </w:r>
      <w:hyperlink r:id="rId53" w:history="1">
        <w:r w:rsidRPr="006A4C83">
          <w:rPr>
            <w:rStyle w:val="Hyperlink"/>
            <w:rFonts w:ascii="Arial" w:hAnsi="Arial" w:cs="Arial"/>
            <w:noProof/>
            <w:szCs w:val="24"/>
          </w:rPr>
          <w:t>http://journal.bonfring.org/abstract.php?id=3&amp;archiveid=679</w:t>
        </w:r>
      </w:hyperlink>
      <w:r w:rsidRPr="006A4C83">
        <w:rPr>
          <w:rFonts w:ascii="Arial" w:hAnsi="Arial" w:cs="Arial"/>
          <w:noProof/>
          <w:szCs w:val="24"/>
        </w:rPr>
        <w:t xml:space="preserve">. </w:t>
      </w:r>
    </w:p>
    <w:p w14:paraId="7418A113" w14:textId="69476524" w:rsidR="000508C5" w:rsidRPr="006A4C83" w:rsidRDefault="000508C5"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Jebraeily, M., Rahimi, B., Zare Fazlollahi, Z. and Lotfnezhad Afshar, H., 2019. Using SERVQUAL Model to Assess Hospital Information System Service Quality. </w:t>
      </w:r>
      <w:r w:rsidRPr="006A4C83">
        <w:rPr>
          <w:rFonts w:ascii="Arial" w:hAnsi="Arial" w:cs="Arial"/>
          <w:i/>
          <w:iCs/>
          <w:noProof/>
          <w:szCs w:val="24"/>
        </w:rPr>
        <w:t>Hormozgan Medical Journal</w:t>
      </w:r>
      <w:r w:rsidRPr="006A4C83">
        <w:rPr>
          <w:rFonts w:ascii="Arial" w:hAnsi="Arial" w:cs="Arial"/>
          <w:noProof/>
          <w:szCs w:val="24"/>
        </w:rPr>
        <w:t xml:space="preserve"> [online], 23 (1), e86977. Available from: </w:t>
      </w:r>
      <w:hyperlink r:id="rId54" w:history="1">
        <w:r w:rsidRPr="006A4C83">
          <w:rPr>
            <w:rStyle w:val="Hyperlink"/>
            <w:rFonts w:ascii="Arial" w:hAnsi="Arial" w:cs="Arial"/>
            <w:noProof/>
            <w:szCs w:val="24"/>
          </w:rPr>
          <w:t>https://hmj.hums.ac.ir/Article/86977</w:t>
        </w:r>
      </w:hyperlink>
      <w:r w:rsidRPr="006A4C83">
        <w:rPr>
          <w:rFonts w:ascii="Arial" w:hAnsi="Arial" w:cs="Arial"/>
          <w:noProof/>
          <w:szCs w:val="24"/>
        </w:rPr>
        <w:t xml:space="preserve">. </w:t>
      </w:r>
    </w:p>
    <w:p w14:paraId="1079DD79" w14:textId="7933F58B" w:rsidR="00D47E04" w:rsidRPr="006A4C83" w:rsidRDefault="00D47E04" w:rsidP="006A4C83">
      <w:pPr>
        <w:ind w:left="720" w:hanging="720"/>
        <w:jc w:val="left"/>
        <w:rPr>
          <w:rFonts w:ascii="Arial" w:hAnsi="Arial" w:cs="Arial"/>
          <w:szCs w:val="24"/>
          <w:lang w:val="en-GB"/>
        </w:rPr>
      </w:pPr>
      <w:r w:rsidRPr="006A4C83">
        <w:rPr>
          <w:rFonts w:ascii="Arial" w:hAnsi="Arial" w:cs="Arial"/>
          <w:szCs w:val="24"/>
          <w:lang w:val="en-GB"/>
        </w:rPr>
        <w:t xml:space="preserve">Johnson, M. D., Gustafsson, A., Andreassen, T. W., Lervik, L. and Cha, J., 2001. The evolution and future of national customer satisfaction index models. Journal of Economic Psychology [online], 22 (2), 217–245. Available from: </w:t>
      </w:r>
      <w:hyperlink r:id="rId55" w:history="1">
        <w:r w:rsidR="000058BA" w:rsidRPr="006A4C83">
          <w:rPr>
            <w:rStyle w:val="Hyperlink"/>
            <w:rFonts w:ascii="Arial" w:hAnsi="Arial" w:cs="Arial"/>
            <w:szCs w:val="24"/>
            <w:lang w:val="en-GB"/>
          </w:rPr>
          <w:t>https://doi.org/10.1016/s0167-4870(01)00030-7</w:t>
        </w:r>
      </w:hyperlink>
      <w:r w:rsidRPr="006A4C83">
        <w:rPr>
          <w:rFonts w:ascii="Arial" w:hAnsi="Arial" w:cs="Arial"/>
          <w:szCs w:val="24"/>
          <w:lang w:val="en-GB"/>
        </w:rPr>
        <w:t>.</w:t>
      </w:r>
      <w:r w:rsidR="000058BA" w:rsidRPr="006A4C83">
        <w:rPr>
          <w:rFonts w:ascii="Arial" w:hAnsi="Arial" w:cs="Arial"/>
          <w:szCs w:val="24"/>
          <w:lang w:val="en-GB"/>
        </w:rPr>
        <w:t xml:space="preserve"> </w:t>
      </w:r>
    </w:p>
    <w:p w14:paraId="0EE16619" w14:textId="38C45C95" w:rsidR="000508C5" w:rsidRPr="006A4C83" w:rsidRDefault="000508C5"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Kabul, R. E., Marhalinda, M., Herminda, H., Nurina, N. and Ganda Wijaya, H., 2023. Integrated Approach of QFD Matrix, Servqual and Kano Models For Human Resources Analysis in Non Star Hotel Service Quality. </w:t>
      </w:r>
      <w:r w:rsidRPr="006A4C83">
        <w:rPr>
          <w:rFonts w:ascii="Arial" w:hAnsi="Arial" w:cs="Arial"/>
          <w:i/>
          <w:iCs/>
          <w:noProof/>
          <w:szCs w:val="24"/>
        </w:rPr>
        <w:t>Return : Study of Management, Economic and Bussines</w:t>
      </w:r>
      <w:r w:rsidRPr="006A4C83">
        <w:rPr>
          <w:rFonts w:ascii="Arial" w:hAnsi="Arial" w:cs="Arial"/>
          <w:noProof/>
          <w:szCs w:val="24"/>
        </w:rPr>
        <w:t xml:space="preserve"> [online], 2 (5), 472–482. Available from: </w:t>
      </w:r>
      <w:hyperlink r:id="rId56" w:history="1">
        <w:r w:rsidRPr="006A4C83">
          <w:rPr>
            <w:rStyle w:val="Hyperlink"/>
            <w:rFonts w:ascii="Arial" w:hAnsi="Arial" w:cs="Arial"/>
            <w:noProof/>
            <w:szCs w:val="24"/>
          </w:rPr>
          <w:t>https://return.publikasikupublisher.com/index.php/return/article/view/103</w:t>
        </w:r>
      </w:hyperlink>
      <w:r w:rsidRPr="006A4C83">
        <w:rPr>
          <w:rFonts w:ascii="Arial" w:hAnsi="Arial" w:cs="Arial"/>
          <w:noProof/>
          <w:szCs w:val="24"/>
        </w:rPr>
        <w:t xml:space="preserve">. </w:t>
      </w:r>
    </w:p>
    <w:p w14:paraId="781697C8" w14:textId="65259BA0" w:rsidR="000508C5" w:rsidRPr="006A4C83" w:rsidRDefault="000508C5"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Kapera, I., 2015. Hotel gastronomy as viewed by customers. </w:t>
      </w:r>
      <w:r w:rsidRPr="006A4C83">
        <w:rPr>
          <w:rFonts w:ascii="Arial" w:hAnsi="Arial" w:cs="Arial"/>
          <w:i/>
          <w:iCs/>
          <w:noProof/>
          <w:szCs w:val="24"/>
        </w:rPr>
        <w:t>British Food Journal</w:t>
      </w:r>
      <w:r w:rsidRPr="006A4C83">
        <w:rPr>
          <w:rFonts w:ascii="Arial" w:hAnsi="Arial" w:cs="Arial"/>
          <w:noProof/>
          <w:szCs w:val="24"/>
        </w:rPr>
        <w:t xml:space="preserve"> [online], 117 (12), 2993–3002. Available from: </w:t>
      </w:r>
      <w:hyperlink r:id="rId57" w:history="1">
        <w:r w:rsidRPr="006A4C83">
          <w:rPr>
            <w:rStyle w:val="Hyperlink"/>
            <w:rFonts w:ascii="Arial" w:hAnsi="Arial" w:cs="Arial"/>
            <w:noProof/>
            <w:szCs w:val="24"/>
          </w:rPr>
          <w:t>https://www.emerald.com/insight/content/doi/10.1108/BFJ-02-2015-0077/full/html</w:t>
        </w:r>
      </w:hyperlink>
      <w:r w:rsidRPr="006A4C83">
        <w:rPr>
          <w:rFonts w:ascii="Arial" w:hAnsi="Arial" w:cs="Arial"/>
          <w:noProof/>
          <w:szCs w:val="24"/>
        </w:rPr>
        <w:t xml:space="preserve">. </w:t>
      </w:r>
    </w:p>
    <w:p w14:paraId="15C9D788" w14:textId="46080ED5" w:rsidR="000508C5" w:rsidRPr="006A4C83" w:rsidRDefault="000508C5"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Karunaratne, W. and Jayawardena, L., 2011. Assessment of Customer Satisfaction in a </w:t>
      </w:r>
      <w:r w:rsidRPr="006A4C83">
        <w:rPr>
          <w:rFonts w:ascii="Arial" w:hAnsi="Arial" w:cs="Arial"/>
          <w:noProof/>
          <w:szCs w:val="24"/>
        </w:rPr>
        <w:lastRenderedPageBreak/>
        <w:t xml:space="preserve">Five Star Hotel - A Case Study. </w:t>
      </w:r>
      <w:r w:rsidRPr="006A4C83">
        <w:rPr>
          <w:rFonts w:ascii="Arial" w:hAnsi="Arial" w:cs="Arial"/>
          <w:i/>
          <w:iCs/>
          <w:noProof/>
          <w:szCs w:val="24"/>
        </w:rPr>
        <w:t>Tropical Agricultural Research</w:t>
      </w:r>
      <w:r w:rsidRPr="006A4C83">
        <w:rPr>
          <w:rFonts w:ascii="Arial" w:hAnsi="Arial" w:cs="Arial"/>
          <w:noProof/>
          <w:szCs w:val="24"/>
        </w:rPr>
        <w:t xml:space="preserve"> [online], 21 (3), 258. Available from: </w:t>
      </w:r>
      <w:hyperlink r:id="rId58" w:history="1">
        <w:r w:rsidRPr="006A4C83">
          <w:rPr>
            <w:rStyle w:val="Hyperlink"/>
            <w:rFonts w:ascii="Arial" w:hAnsi="Arial" w:cs="Arial"/>
            <w:noProof/>
            <w:szCs w:val="24"/>
          </w:rPr>
          <w:t>https://tar.sljol.info/article/10.4038/tar.v21i3.3299/</w:t>
        </w:r>
      </w:hyperlink>
      <w:r w:rsidRPr="006A4C83">
        <w:rPr>
          <w:rFonts w:ascii="Arial" w:hAnsi="Arial" w:cs="Arial"/>
          <w:noProof/>
          <w:szCs w:val="24"/>
        </w:rPr>
        <w:t xml:space="preserve">. </w:t>
      </w:r>
    </w:p>
    <w:p w14:paraId="0F3E33A3" w14:textId="0AE84AAB" w:rsidR="004573F1" w:rsidRPr="006A4C83" w:rsidRDefault="004573F1" w:rsidP="006A4C83">
      <w:pPr>
        <w:ind w:left="720" w:hanging="720"/>
        <w:jc w:val="left"/>
        <w:rPr>
          <w:rFonts w:ascii="Arial" w:hAnsi="Arial" w:cs="Arial"/>
          <w:szCs w:val="24"/>
          <w:lang w:val="en-GB"/>
        </w:rPr>
      </w:pPr>
      <w:r w:rsidRPr="006A4C83">
        <w:rPr>
          <w:rFonts w:ascii="Arial" w:hAnsi="Arial" w:cs="Arial"/>
          <w:szCs w:val="24"/>
          <w:lang w:val="en-GB"/>
        </w:rPr>
        <w:t xml:space="preserve">Kaura, V., Prasad C. S. D. </w:t>
      </w:r>
      <w:r w:rsidR="00AD2EF9" w:rsidRPr="006A4C83">
        <w:rPr>
          <w:rFonts w:ascii="Arial" w:hAnsi="Arial" w:cs="Arial"/>
          <w:szCs w:val="24"/>
          <w:lang w:val="en-GB"/>
        </w:rPr>
        <w:t>and</w:t>
      </w:r>
      <w:r w:rsidRPr="006A4C83">
        <w:rPr>
          <w:rFonts w:ascii="Arial" w:hAnsi="Arial" w:cs="Arial"/>
          <w:szCs w:val="24"/>
          <w:lang w:val="en-GB"/>
        </w:rPr>
        <w:t xml:space="preserve"> Sharma, S. (2015). Service quality, service convenience, price and fairness, customer loyalty, and the mediating role of customer satisfaction. </w:t>
      </w:r>
      <w:r w:rsidRPr="006A4C83">
        <w:rPr>
          <w:rFonts w:ascii="Arial" w:hAnsi="Arial" w:cs="Arial"/>
          <w:i/>
          <w:iCs/>
          <w:szCs w:val="24"/>
          <w:lang w:val="en-GB"/>
        </w:rPr>
        <w:t>International Journal of Bank Marketing</w:t>
      </w:r>
      <w:r w:rsidRPr="006A4C83">
        <w:rPr>
          <w:rFonts w:ascii="Arial" w:hAnsi="Arial" w:cs="Arial"/>
          <w:szCs w:val="24"/>
          <w:lang w:val="en-GB"/>
        </w:rPr>
        <w:t xml:space="preserve">, 33 (4), 404-422, 2015. </w:t>
      </w:r>
    </w:p>
    <w:p w14:paraId="7DE0E58F" w14:textId="21111B27" w:rsidR="00DD784F" w:rsidRPr="006A4C83" w:rsidRDefault="00DD784F"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Keith, H., 2014. The Impact of Online Traveler Ratings with the Willingness of the Traveler to Recommend Hotels for Five Selected Cities in China. </w:t>
      </w:r>
      <w:r w:rsidRPr="006A4C83">
        <w:rPr>
          <w:rFonts w:ascii="Arial" w:hAnsi="Arial" w:cs="Arial"/>
          <w:i/>
          <w:iCs/>
          <w:noProof/>
          <w:szCs w:val="24"/>
        </w:rPr>
        <w:t>Journal of Tourism &amp; Hospitality</w:t>
      </w:r>
      <w:r w:rsidRPr="006A4C83">
        <w:rPr>
          <w:rFonts w:ascii="Arial" w:hAnsi="Arial" w:cs="Arial"/>
          <w:noProof/>
          <w:szCs w:val="24"/>
        </w:rPr>
        <w:t xml:space="preserve"> [online], 03 (03). Available from: </w:t>
      </w:r>
      <w:hyperlink r:id="rId59" w:history="1">
        <w:r w:rsidRPr="006A4C83">
          <w:rPr>
            <w:rStyle w:val="Hyperlink"/>
            <w:rFonts w:ascii="Arial" w:hAnsi="Arial" w:cs="Arial"/>
            <w:noProof/>
            <w:szCs w:val="24"/>
          </w:rPr>
          <w:t>http://omicsgroup.org/journals/the-impact-of-online-traveler-ratings-2167-0269.1000134.php?aid=34048</w:t>
        </w:r>
      </w:hyperlink>
      <w:r w:rsidRPr="006A4C83">
        <w:rPr>
          <w:rFonts w:ascii="Arial" w:hAnsi="Arial" w:cs="Arial"/>
          <w:noProof/>
          <w:szCs w:val="24"/>
        </w:rPr>
        <w:t xml:space="preserve">. </w:t>
      </w:r>
    </w:p>
    <w:p w14:paraId="052CBD30" w14:textId="3FF3D007" w:rsidR="00515305" w:rsidRPr="006A4C83" w:rsidRDefault="00515305"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Khalik, M. F., Mohammad, W., Zilfana, Z. and Themba, O. S., 2023. The Influence of Service Personalization, Customer Satisfaction, and Customer Retention in the Telecommunications Industry on Data-Driven Marketing. </w:t>
      </w:r>
      <w:r w:rsidRPr="006A4C83">
        <w:rPr>
          <w:rFonts w:ascii="Arial" w:hAnsi="Arial" w:cs="Arial"/>
          <w:i/>
          <w:iCs/>
          <w:noProof/>
          <w:szCs w:val="24"/>
        </w:rPr>
        <w:t>West Science Information System and Technology</w:t>
      </w:r>
      <w:r w:rsidRPr="006A4C83">
        <w:rPr>
          <w:rFonts w:ascii="Arial" w:hAnsi="Arial" w:cs="Arial"/>
          <w:noProof/>
          <w:szCs w:val="24"/>
        </w:rPr>
        <w:t xml:space="preserve"> [online], 1 (02), 55–62. Available from: </w:t>
      </w:r>
      <w:hyperlink r:id="rId60" w:history="1">
        <w:r w:rsidRPr="006A4C83">
          <w:rPr>
            <w:rStyle w:val="Hyperlink"/>
            <w:rFonts w:ascii="Arial" w:hAnsi="Arial" w:cs="Arial"/>
            <w:noProof/>
            <w:szCs w:val="24"/>
          </w:rPr>
          <w:t>https://wsj.westscience-press.com/index.php/wsist/article/view/476</w:t>
        </w:r>
      </w:hyperlink>
      <w:r w:rsidRPr="006A4C83">
        <w:rPr>
          <w:rFonts w:ascii="Arial" w:hAnsi="Arial" w:cs="Arial"/>
          <w:noProof/>
          <w:szCs w:val="24"/>
        </w:rPr>
        <w:t xml:space="preserve">. </w:t>
      </w:r>
    </w:p>
    <w:p w14:paraId="604FAA89" w14:textId="5827EF66" w:rsidR="004573F1" w:rsidRPr="006A4C83" w:rsidRDefault="004573F1" w:rsidP="006A4C83">
      <w:pPr>
        <w:ind w:left="720" w:hanging="720"/>
        <w:jc w:val="left"/>
        <w:rPr>
          <w:rFonts w:ascii="Arial" w:hAnsi="Arial" w:cs="Arial"/>
          <w:szCs w:val="24"/>
          <w:lang w:val="en-GB"/>
        </w:rPr>
      </w:pPr>
      <w:r w:rsidRPr="006A4C83">
        <w:rPr>
          <w:rFonts w:ascii="Arial" w:hAnsi="Arial" w:cs="Arial"/>
          <w:szCs w:val="24"/>
          <w:lang w:val="en-GB"/>
        </w:rPr>
        <w:t xml:space="preserve">Khan, F., Yusoff, R. </w:t>
      </w:r>
      <w:r w:rsidR="002A053B" w:rsidRPr="006A4C83">
        <w:rPr>
          <w:rFonts w:ascii="Arial" w:hAnsi="Arial" w:cs="Arial"/>
          <w:szCs w:val="24"/>
          <w:lang w:val="en-GB"/>
        </w:rPr>
        <w:t>and</w:t>
      </w:r>
      <w:r w:rsidRPr="006A4C83">
        <w:rPr>
          <w:rFonts w:ascii="Arial" w:hAnsi="Arial" w:cs="Arial"/>
          <w:szCs w:val="24"/>
          <w:lang w:val="en-GB"/>
        </w:rPr>
        <w:t xml:space="preserve"> Kakar, P., 2017. Impact of Service Quality and Customer Satisfaction on Tourism Industry. </w:t>
      </w:r>
      <w:r w:rsidRPr="006A4C83">
        <w:rPr>
          <w:rFonts w:ascii="Arial" w:hAnsi="Arial" w:cs="Arial"/>
          <w:i/>
          <w:iCs/>
          <w:szCs w:val="24"/>
          <w:lang w:val="en-GB"/>
        </w:rPr>
        <w:t>Journal of Advanced Research in Social and Behavioural Sciences</w:t>
      </w:r>
      <w:r w:rsidRPr="006A4C83">
        <w:rPr>
          <w:rFonts w:ascii="Arial" w:hAnsi="Arial" w:cs="Arial"/>
          <w:szCs w:val="24"/>
          <w:lang w:val="en-GB"/>
        </w:rPr>
        <w:t xml:space="preserve">, 6(2), pp. 48 146-155. </w:t>
      </w:r>
    </w:p>
    <w:p w14:paraId="4AE10C58" w14:textId="4E381A28" w:rsidR="00D47E04" w:rsidRPr="006A4C83" w:rsidRDefault="00D47E04" w:rsidP="006A4C83">
      <w:pPr>
        <w:ind w:left="720" w:hanging="720"/>
        <w:jc w:val="left"/>
        <w:rPr>
          <w:rFonts w:ascii="Arial" w:hAnsi="Arial" w:cs="Arial"/>
          <w:szCs w:val="24"/>
          <w:lang w:val="en-GB"/>
        </w:rPr>
      </w:pPr>
      <w:r w:rsidRPr="006A4C83">
        <w:rPr>
          <w:rFonts w:ascii="Arial" w:hAnsi="Arial" w:cs="Arial"/>
          <w:szCs w:val="24"/>
          <w:lang w:val="en-GB"/>
        </w:rPr>
        <w:t xml:space="preserve">Khan, M. M. and Fasih, M., 2014. Impact of service quality on customer satisfaction and customer loyalty: Evidence from banking sector [online]. Available from: </w:t>
      </w:r>
      <w:hyperlink r:id="rId61" w:history="1">
        <w:r w:rsidR="00515305" w:rsidRPr="006A4C83">
          <w:rPr>
            <w:rStyle w:val="Hyperlink"/>
            <w:rFonts w:ascii="Arial" w:hAnsi="Arial" w:cs="Arial"/>
            <w:szCs w:val="24"/>
            <w:lang w:val="en-GB"/>
          </w:rPr>
          <w:t>https://hdl.handle.net/10419/188141</w:t>
        </w:r>
      </w:hyperlink>
      <w:r w:rsidRPr="006A4C83">
        <w:rPr>
          <w:rFonts w:ascii="Arial" w:hAnsi="Arial" w:cs="Arial"/>
          <w:szCs w:val="24"/>
          <w:lang w:val="en-GB"/>
        </w:rPr>
        <w:t>.</w:t>
      </w:r>
      <w:r w:rsidR="00515305" w:rsidRPr="006A4C83">
        <w:rPr>
          <w:rFonts w:ascii="Arial" w:hAnsi="Arial" w:cs="Arial"/>
          <w:szCs w:val="24"/>
          <w:lang w:val="en-GB"/>
        </w:rPr>
        <w:t xml:space="preserve"> </w:t>
      </w:r>
    </w:p>
    <w:p w14:paraId="31B3A943" w14:textId="777FB428" w:rsidR="00D47E04" w:rsidRPr="006A4C83" w:rsidRDefault="00D47E04" w:rsidP="006A4C83">
      <w:pPr>
        <w:ind w:left="720" w:hanging="720"/>
        <w:jc w:val="left"/>
        <w:rPr>
          <w:rFonts w:ascii="Arial" w:hAnsi="Arial" w:cs="Arial"/>
          <w:szCs w:val="24"/>
          <w:lang w:val="en-GB"/>
        </w:rPr>
      </w:pPr>
      <w:r w:rsidRPr="006A4C83">
        <w:rPr>
          <w:rFonts w:ascii="Arial" w:hAnsi="Arial" w:cs="Arial"/>
          <w:szCs w:val="24"/>
          <w:lang w:val="en-GB"/>
        </w:rPr>
        <w:t xml:space="preserve">Kim, Y. K. and Lee, H. R., 2011. Customer satisfaction using </w:t>
      </w:r>
      <w:r w:rsidR="004F47DC" w:rsidRPr="006A4C83">
        <w:rPr>
          <w:rFonts w:ascii="Arial" w:hAnsi="Arial" w:cs="Arial"/>
          <w:szCs w:val="24"/>
          <w:lang w:val="en-GB"/>
        </w:rPr>
        <w:t>low-cost</w:t>
      </w:r>
      <w:r w:rsidRPr="006A4C83">
        <w:rPr>
          <w:rFonts w:ascii="Arial" w:hAnsi="Arial" w:cs="Arial"/>
          <w:szCs w:val="24"/>
          <w:lang w:val="en-GB"/>
        </w:rPr>
        <w:t xml:space="preserve"> carriers. Tourism Management [online], 32 (2), 235–243. Available from: </w:t>
      </w:r>
      <w:hyperlink r:id="rId62" w:history="1">
        <w:r w:rsidR="00515305" w:rsidRPr="006A4C83">
          <w:rPr>
            <w:rStyle w:val="Hyperlink"/>
            <w:rFonts w:ascii="Arial" w:hAnsi="Arial" w:cs="Arial"/>
            <w:szCs w:val="24"/>
            <w:lang w:val="en-GB"/>
          </w:rPr>
          <w:t>https://doi.org/10.1016/j.tourman.2009.12.008</w:t>
        </w:r>
      </w:hyperlink>
      <w:r w:rsidRPr="006A4C83">
        <w:rPr>
          <w:rFonts w:ascii="Arial" w:hAnsi="Arial" w:cs="Arial"/>
          <w:szCs w:val="24"/>
          <w:lang w:val="en-GB"/>
        </w:rPr>
        <w:t>.</w:t>
      </w:r>
      <w:r w:rsidR="00515305" w:rsidRPr="006A4C83">
        <w:rPr>
          <w:rFonts w:ascii="Arial" w:hAnsi="Arial" w:cs="Arial"/>
          <w:szCs w:val="24"/>
          <w:lang w:val="en-GB"/>
        </w:rPr>
        <w:t xml:space="preserve"> </w:t>
      </w:r>
    </w:p>
    <w:p w14:paraId="6B4E3E0E" w14:textId="77777777" w:rsidR="004573F1" w:rsidRPr="006A4C83" w:rsidRDefault="004573F1" w:rsidP="006A4C83">
      <w:pPr>
        <w:ind w:left="720" w:hanging="720"/>
        <w:jc w:val="left"/>
        <w:rPr>
          <w:rFonts w:ascii="Arial" w:hAnsi="Arial" w:cs="Arial"/>
          <w:szCs w:val="24"/>
          <w:lang w:val="en-GB"/>
        </w:rPr>
      </w:pPr>
      <w:r w:rsidRPr="006A4C83">
        <w:rPr>
          <w:rFonts w:ascii="Arial" w:hAnsi="Arial" w:cs="Arial"/>
          <w:szCs w:val="24"/>
          <w:lang w:val="en-GB"/>
        </w:rPr>
        <w:t xml:space="preserve">Kotler, P. (2009) </w:t>
      </w:r>
      <w:r w:rsidRPr="006A4C83">
        <w:rPr>
          <w:rFonts w:ascii="Arial" w:hAnsi="Arial" w:cs="Arial"/>
          <w:i/>
          <w:iCs/>
          <w:szCs w:val="24"/>
          <w:lang w:val="en-GB"/>
        </w:rPr>
        <w:t>Principles of Marketing 11th Edition</w:t>
      </w:r>
      <w:r w:rsidRPr="006A4C83">
        <w:rPr>
          <w:rFonts w:ascii="Arial" w:hAnsi="Arial" w:cs="Arial"/>
          <w:szCs w:val="24"/>
          <w:lang w:val="en-GB"/>
        </w:rPr>
        <w:t xml:space="preserve"> Pittsboro Education Limited Washington DC, USA </w:t>
      </w:r>
    </w:p>
    <w:p w14:paraId="33AF9BB1" w14:textId="77777777" w:rsidR="004573F1" w:rsidRPr="006A4C83" w:rsidRDefault="004573F1" w:rsidP="006A4C83">
      <w:pPr>
        <w:ind w:left="720" w:hanging="720"/>
        <w:jc w:val="left"/>
        <w:rPr>
          <w:rFonts w:ascii="Arial" w:hAnsi="Arial" w:cs="Arial"/>
          <w:szCs w:val="24"/>
          <w:lang w:val="en-GB"/>
        </w:rPr>
      </w:pPr>
      <w:r w:rsidRPr="006A4C83">
        <w:rPr>
          <w:rFonts w:ascii="Arial" w:hAnsi="Arial" w:cs="Arial"/>
          <w:szCs w:val="24"/>
          <w:lang w:val="en-GB"/>
        </w:rPr>
        <w:t xml:space="preserve">Kuenzel and </w:t>
      </w:r>
      <w:proofErr w:type="spellStart"/>
      <w:r w:rsidRPr="006A4C83">
        <w:rPr>
          <w:rFonts w:ascii="Arial" w:hAnsi="Arial" w:cs="Arial"/>
          <w:szCs w:val="24"/>
          <w:lang w:val="en-GB"/>
        </w:rPr>
        <w:t>Katsaris</w:t>
      </w:r>
      <w:proofErr w:type="spellEnd"/>
      <w:r w:rsidRPr="006A4C83">
        <w:rPr>
          <w:rFonts w:ascii="Arial" w:hAnsi="Arial" w:cs="Arial"/>
          <w:szCs w:val="24"/>
          <w:lang w:val="en-GB"/>
        </w:rPr>
        <w:t xml:space="preserve">, (2009) </w:t>
      </w:r>
      <w:r w:rsidRPr="006A4C83">
        <w:rPr>
          <w:rFonts w:ascii="Arial" w:hAnsi="Arial" w:cs="Arial"/>
          <w:i/>
          <w:szCs w:val="24"/>
          <w:lang w:val="en-GB"/>
        </w:rPr>
        <w:t>Business Financial Theory and Practice 2nd Edition</w:t>
      </w:r>
      <w:r w:rsidRPr="006A4C83">
        <w:rPr>
          <w:rFonts w:ascii="Arial" w:hAnsi="Arial" w:cs="Arial"/>
          <w:szCs w:val="24"/>
          <w:lang w:val="en-GB"/>
        </w:rPr>
        <w:t xml:space="preserve"> Macdonald and Evans Limited New York, USA </w:t>
      </w:r>
    </w:p>
    <w:p w14:paraId="72F4B1D6" w14:textId="77777777" w:rsidR="004573F1" w:rsidRPr="006A4C83" w:rsidRDefault="004573F1" w:rsidP="006A4C83">
      <w:pPr>
        <w:ind w:left="720" w:hanging="720"/>
        <w:jc w:val="left"/>
        <w:rPr>
          <w:rFonts w:ascii="Arial" w:hAnsi="Arial" w:cs="Arial"/>
          <w:szCs w:val="24"/>
          <w:lang w:val="en-GB"/>
        </w:rPr>
      </w:pPr>
      <w:r w:rsidRPr="006A4C83">
        <w:rPr>
          <w:rFonts w:ascii="Arial" w:hAnsi="Arial" w:cs="Arial"/>
          <w:szCs w:val="24"/>
          <w:lang w:val="en-GB"/>
        </w:rPr>
        <w:lastRenderedPageBreak/>
        <w:t xml:space="preserve">Lai, I., 2015. </w:t>
      </w:r>
      <w:r w:rsidRPr="006A4C83">
        <w:rPr>
          <w:rFonts w:ascii="Arial" w:hAnsi="Arial" w:cs="Arial"/>
          <w:i/>
          <w:iCs/>
          <w:szCs w:val="24"/>
          <w:lang w:val="en-GB"/>
        </w:rPr>
        <w:t>The Roles of Value, Satisfaction, and Commitment in the Effect of Service Quality on Customer Loyalty in Hong Kong–Style Tea Restaurants</w:t>
      </w:r>
      <w:r w:rsidRPr="006A4C83">
        <w:rPr>
          <w:rFonts w:ascii="Arial" w:hAnsi="Arial" w:cs="Arial"/>
          <w:szCs w:val="24"/>
          <w:lang w:val="en-GB"/>
        </w:rPr>
        <w:t xml:space="preserve">. Cornell Hospitality Quarterly, 56(1), pp. 118-138. </w:t>
      </w:r>
    </w:p>
    <w:p w14:paraId="30574518" w14:textId="546DA547" w:rsidR="004573F1" w:rsidRPr="006A4C83" w:rsidRDefault="004573F1" w:rsidP="006A4C83">
      <w:pPr>
        <w:ind w:left="720" w:hanging="720"/>
        <w:jc w:val="left"/>
        <w:rPr>
          <w:rFonts w:ascii="Arial" w:hAnsi="Arial" w:cs="Arial"/>
          <w:szCs w:val="24"/>
          <w:lang w:val="en-GB"/>
        </w:rPr>
      </w:pPr>
      <w:r w:rsidRPr="006A4C83">
        <w:rPr>
          <w:rFonts w:ascii="Arial" w:hAnsi="Arial" w:cs="Arial"/>
          <w:szCs w:val="24"/>
          <w:lang w:val="en-GB"/>
        </w:rPr>
        <w:t xml:space="preserve">Landon, Q. (2013) </w:t>
      </w:r>
      <w:r w:rsidRPr="006A4C83">
        <w:rPr>
          <w:rFonts w:ascii="Arial" w:hAnsi="Arial" w:cs="Arial"/>
          <w:i/>
          <w:szCs w:val="24"/>
          <w:lang w:val="en-GB"/>
        </w:rPr>
        <w:t>Measuring the Economic Impact of Community-Based Service encounters Programs.</w:t>
      </w:r>
      <w:r w:rsidRPr="006A4C83">
        <w:rPr>
          <w:rFonts w:ascii="Arial" w:hAnsi="Arial" w:cs="Arial"/>
          <w:szCs w:val="24"/>
          <w:lang w:val="en-GB"/>
        </w:rPr>
        <w:t xml:space="preserve"> Washington, DC USA</w:t>
      </w:r>
      <w:r w:rsidR="00096EFC" w:rsidRPr="006A4C83">
        <w:rPr>
          <w:rFonts w:ascii="Arial" w:hAnsi="Arial" w:cs="Arial"/>
          <w:szCs w:val="24"/>
          <w:lang w:val="en-GB"/>
        </w:rPr>
        <w:t>.</w:t>
      </w:r>
    </w:p>
    <w:p w14:paraId="1F02885B" w14:textId="33920AC7" w:rsidR="004573F1" w:rsidRPr="006A4C83" w:rsidRDefault="004573F1" w:rsidP="006A4C83">
      <w:pPr>
        <w:ind w:left="720" w:hanging="720"/>
        <w:jc w:val="left"/>
        <w:rPr>
          <w:rFonts w:ascii="Arial" w:hAnsi="Arial" w:cs="Arial"/>
          <w:szCs w:val="24"/>
          <w:lang w:val="en-GB"/>
        </w:rPr>
      </w:pPr>
      <w:r w:rsidRPr="006A4C83">
        <w:rPr>
          <w:rFonts w:ascii="Arial" w:hAnsi="Arial" w:cs="Arial"/>
          <w:szCs w:val="24"/>
          <w:lang w:val="en-GB"/>
        </w:rPr>
        <w:t xml:space="preserve">Lapidus, K. </w:t>
      </w:r>
      <w:r w:rsidR="004E01A4" w:rsidRPr="006A4C83">
        <w:rPr>
          <w:rFonts w:ascii="Arial" w:hAnsi="Arial" w:cs="Arial"/>
          <w:szCs w:val="24"/>
          <w:lang w:val="en-GB"/>
        </w:rPr>
        <w:t>and</w:t>
      </w:r>
      <w:r w:rsidRPr="006A4C83">
        <w:rPr>
          <w:rFonts w:ascii="Arial" w:hAnsi="Arial" w:cs="Arial"/>
          <w:szCs w:val="24"/>
          <w:lang w:val="en-GB"/>
        </w:rPr>
        <w:t xml:space="preserve"> Pinkerton, E. (2014) </w:t>
      </w:r>
      <w:r w:rsidRPr="006A4C83">
        <w:rPr>
          <w:rFonts w:ascii="Arial" w:hAnsi="Arial" w:cs="Arial"/>
          <w:i/>
          <w:szCs w:val="24"/>
          <w:lang w:val="en-GB"/>
        </w:rPr>
        <w:t>Listening Habits</w:t>
      </w:r>
      <w:r w:rsidRPr="006A4C83">
        <w:rPr>
          <w:rFonts w:ascii="Arial" w:hAnsi="Arial" w:cs="Arial"/>
          <w:szCs w:val="24"/>
          <w:lang w:val="en-GB"/>
        </w:rPr>
        <w:t xml:space="preserve"> 3rd Edition William Publishers London, United Kingdom</w:t>
      </w:r>
      <w:r w:rsidR="00096EFC" w:rsidRPr="006A4C83">
        <w:rPr>
          <w:rFonts w:ascii="Arial" w:hAnsi="Arial" w:cs="Arial"/>
          <w:szCs w:val="24"/>
          <w:lang w:val="en-GB"/>
        </w:rPr>
        <w:t>.</w:t>
      </w:r>
    </w:p>
    <w:p w14:paraId="4D4348D4" w14:textId="3371FB5A" w:rsidR="004E01A4" w:rsidRPr="006A4C83" w:rsidRDefault="004E01A4" w:rsidP="006A4C83">
      <w:pPr>
        <w:ind w:left="720" w:hanging="720"/>
        <w:jc w:val="left"/>
        <w:rPr>
          <w:rFonts w:ascii="Arial" w:hAnsi="Arial" w:cs="Arial"/>
          <w:szCs w:val="24"/>
          <w:lang w:val="en-GB"/>
        </w:rPr>
      </w:pPr>
      <w:r w:rsidRPr="006A4C83">
        <w:rPr>
          <w:rFonts w:ascii="Arial" w:hAnsi="Arial" w:cs="Arial"/>
          <w:szCs w:val="24"/>
          <w:lang w:val="en-GB"/>
        </w:rPr>
        <w:t xml:space="preserve">Lee, W.-H. and Cheng, C.-C., 2018. Less is more: A new insight for measuring service quality of green hotels. International Journal of Hospitality Management [online], 68, 32–40. Available from: </w:t>
      </w:r>
      <w:hyperlink r:id="rId63" w:history="1">
        <w:r w:rsidR="00536B8F" w:rsidRPr="006A4C83">
          <w:rPr>
            <w:rStyle w:val="Hyperlink"/>
            <w:rFonts w:ascii="Arial" w:hAnsi="Arial" w:cs="Arial"/>
            <w:szCs w:val="24"/>
            <w:lang w:val="en-GB"/>
          </w:rPr>
          <w:t>https://doi.org/10.1016/j.ijhm.2017.09.005</w:t>
        </w:r>
      </w:hyperlink>
      <w:r w:rsidRPr="006A4C83">
        <w:rPr>
          <w:rFonts w:ascii="Arial" w:hAnsi="Arial" w:cs="Arial"/>
          <w:szCs w:val="24"/>
          <w:lang w:val="en-GB"/>
        </w:rPr>
        <w:t>.</w:t>
      </w:r>
      <w:r w:rsidR="00536B8F" w:rsidRPr="006A4C83">
        <w:rPr>
          <w:rFonts w:ascii="Arial" w:hAnsi="Arial" w:cs="Arial"/>
          <w:szCs w:val="24"/>
          <w:lang w:val="en-GB"/>
        </w:rPr>
        <w:t xml:space="preserve"> </w:t>
      </w:r>
    </w:p>
    <w:p w14:paraId="3F35CE58" w14:textId="6DBD9044" w:rsidR="004573F1" w:rsidRPr="006A4C83" w:rsidRDefault="004573F1" w:rsidP="006A4C83">
      <w:pPr>
        <w:ind w:left="720" w:hanging="720"/>
        <w:jc w:val="left"/>
        <w:rPr>
          <w:rFonts w:ascii="Arial" w:hAnsi="Arial" w:cs="Arial"/>
          <w:szCs w:val="24"/>
          <w:lang w:val="en-GB"/>
        </w:rPr>
      </w:pPr>
      <w:r w:rsidRPr="006A4C83">
        <w:rPr>
          <w:rFonts w:ascii="Arial" w:hAnsi="Arial" w:cs="Arial"/>
          <w:szCs w:val="24"/>
          <w:lang w:val="en-GB"/>
        </w:rPr>
        <w:t xml:space="preserve">Lee, K. </w:t>
      </w:r>
      <w:r w:rsidR="00A65524" w:rsidRPr="006A4C83">
        <w:rPr>
          <w:rFonts w:ascii="Arial" w:hAnsi="Arial" w:cs="Arial"/>
          <w:szCs w:val="24"/>
          <w:lang w:val="en-GB"/>
        </w:rPr>
        <w:t>and</w:t>
      </w:r>
      <w:r w:rsidRPr="006A4C83">
        <w:rPr>
          <w:rFonts w:ascii="Arial" w:hAnsi="Arial" w:cs="Arial"/>
          <w:szCs w:val="24"/>
          <w:lang w:val="en-GB"/>
        </w:rPr>
        <w:t xml:space="preserve"> </w:t>
      </w:r>
      <w:proofErr w:type="spellStart"/>
      <w:r w:rsidRPr="006A4C83">
        <w:rPr>
          <w:rFonts w:ascii="Arial" w:hAnsi="Arial" w:cs="Arial"/>
          <w:szCs w:val="24"/>
          <w:lang w:val="en-GB"/>
        </w:rPr>
        <w:t>Madanoglu</w:t>
      </w:r>
      <w:proofErr w:type="spellEnd"/>
      <w:r w:rsidRPr="006A4C83">
        <w:rPr>
          <w:rFonts w:ascii="Arial" w:hAnsi="Arial" w:cs="Arial"/>
          <w:szCs w:val="24"/>
          <w:lang w:val="en-GB"/>
        </w:rPr>
        <w:t xml:space="preserve">, M., 2018. The Impact of Service Quality and Customer Satisfaction on Consumer Spending </w:t>
      </w:r>
      <w:r w:rsidR="00096EFC" w:rsidRPr="006A4C83">
        <w:rPr>
          <w:rFonts w:ascii="Arial" w:hAnsi="Arial" w:cs="Arial"/>
          <w:szCs w:val="24"/>
          <w:lang w:val="en-GB"/>
        </w:rPr>
        <w:t>in</w:t>
      </w:r>
      <w:r w:rsidRPr="006A4C83">
        <w:rPr>
          <w:rFonts w:ascii="Arial" w:hAnsi="Arial" w:cs="Arial"/>
          <w:szCs w:val="24"/>
          <w:lang w:val="en-GB"/>
        </w:rPr>
        <w:t xml:space="preserve"> Wineries</w:t>
      </w:r>
      <w:r w:rsidRPr="006A4C83">
        <w:rPr>
          <w:rFonts w:ascii="Arial" w:hAnsi="Arial" w:cs="Arial"/>
          <w:i/>
          <w:iCs/>
          <w:szCs w:val="24"/>
          <w:lang w:val="en-GB"/>
        </w:rPr>
        <w:t>. The Service Industries Journal</w:t>
      </w:r>
      <w:r w:rsidRPr="006A4C83">
        <w:rPr>
          <w:rFonts w:ascii="Arial" w:hAnsi="Arial" w:cs="Arial"/>
          <w:szCs w:val="24"/>
          <w:lang w:val="en-GB"/>
        </w:rPr>
        <w:t xml:space="preserve">. </w:t>
      </w:r>
    </w:p>
    <w:p w14:paraId="0EC445F5" w14:textId="1E31A392" w:rsidR="00536B8F" w:rsidRPr="006A4C83" w:rsidRDefault="00536B8F"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Lee, S. (Ally) and Chuang, N.-K., 2022. Applying Expanded Servicescape to the Hotel Industry. </w:t>
      </w:r>
      <w:r w:rsidRPr="006A4C83">
        <w:rPr>
          <w:rFonts w:ascii="Arial" w:hAnsi="Arial" w:cs="Arial"/>
          <w:i/>
          <w:iCs/>
          <w:noProof/>
          <w:szCs w:val="24"/>
        </w:rPr>
        <w:t>Journal of Hospitality &amp; Tourism Research</w:t>
      </w:r>
      <w:r w:rsidRPr="006A4C83">
        <w:rPr>
          <w:rFonts w:ascii="Arial" w:hAnsi="Arial" w:cs="Arial"/>
          <w:noProof/>
          <w:szCs w:val="24"/>
        </w:rPr>
        <w:t xml:space="preserve"> [online], 46 (4), 771–796. Available from: </w:t>
      </w:r>
      <w:hyperlink r:id="rId64" w:history="1">
        <w:r w:rsidRPr="006A4C83">
          <w:rPr>
            <w:rStyle w:val="Hyperlink"/>
            <w:rFonts w:ascii="Arial" w:hAnsi="Arial" w:cs="Arial"/>
            <w:noProof/>
            <w:szCs w:val="24"/>
          </w:rPr>
          <w:t>http://journals.sagepub.com/doi/10.1177/10963480211011535</w:t>
        </w:r>
      </w:hyperlink>
      <w:r w:rsidRPr="006A4C83">
        <w:rPr>
          <w:rFonts w:ascii="Arial" w:hAnsi="Arial" w:cs="Arial"/>
          <w:noProof/>
          <w:szCs w:val="24"/>
        </w:rPr>
        <w:t xml:space="preserve">. </w:t>
      </w:r>
    </w:p>
    <w:p w14:paraId="0E39E428" w14:textId="3DB09DAD" w:rsidR="004573F1" w:rsidRPr="006A4C83" w:rsidRDefault="004573F1" w:rsidP="006A4C83">
      <w:pPr>
        <w:ind w:left="720" w:hanging="720"/>
        <w:jc w:val="left"/>
        <w:rPr>
          <w:rFonts w:ascii="Arial" w:hAnsi="Arial" w:cs="Arial"/>
          <w:szCs w:val="24"/>
          <w:lang w:val="en-GB"/>
        </w:rPr>
      </w:pPr>
      <w:r w:rsidRPr="006A4C83">
        <w:rPr>
          <w:rFonts w:ascii="Arial" w:hAnsi="Arial" w:cs="Arial"/>
          <w:szCs w:val="24"/>
          <w:lang w:val="en-GB"/>
        </w:rPr>
        <w:t xml:space="preserve">Leedy, D., P. </w:t>
      </w:r>
      <w:r w:rsidR="004E01A4" w:rsidRPr="006A4C83">
        <w:rPr>
          <w:rFonts w:ascii="Arial" w:hAnsi="Arial" w:cs="Arial"/>
          <w:szCs w:val="24"/>
          <w:lang w:val="en-GB"/>
        </w:rPr>
        <w:t>and</w:t>
      </w:r>
      <w:r w:rsidRPr="006A4C83">
        <w:rPr>
          <w:rFonts w:ascii="Arial" w:hAnsi="Arial" w:cs="Arial"/>
          <w:szCs w:val="24"/>
          <w:lang w:val="en-GB"/>
        </w:rPr>
        <w:t xml:space="preserve"> Ormond, E., E. (Eds). (2015). </w:t>
      </w:r>
      <w:r w:rsidRPr="006A4C83">
        <w:rPr>
          <w:rFonts w:ascii="Arial" w:hAnsi="Arial" w:cs="Arial"/>
          <w:i/>
          <w:iCs/>
          <w:szCs w:val="24"/>
          <w:lang w:val="en-GB"/>
        </w:rPr>
        <w:t>Practical Research: Planning and Design</w:t>
      </w:r>
      <w:r w:rsidRPr="006A4C83">
        <w:rPr>
          <w:rFonts w:ascii="Arial" w:hAnsi="Arial" w:cs="Arial"/>
          <w:szCs w:val="24"/>
          <w:lang w:val="en-GB"/>
        </w:rPr>
        <w:t>.</w:t>
      </w:r>
      <w:r w:rsidR="00096EFC" w:rsidRPr="006A4C83">
        <w:rPr>
          <w:rFonts w:ascii="Arial" w:hAnsi="Arial" w:cs="Arial"/>
          <w:szCs w:val="24"/>
          <w:lang w:val="en-GB"/>
        </w:rPr>
        <w:t xml:space="preserve"> </w:t>
      </w:r>
      <w:r w:rsidRPr="006A4C83">
        <w:rPr>
          <w:rFonts w:ascii="Arial" w:hAnsi="Arial" w:cs="Arial"/>
          <w:szCs w:val="24"/>
          <w:lang w:val="en-GB"/>
        </w:rPr>
        <w:t xml:space="preserve">London: Pearson Lu, C., </w:t>
      </w:r>
    </w:p>
    <w:p w14:paraId="35EEE3FB" w14:textId="695883C1" w:rsidR="00AC51E2" w:rsidRPr="006A4C83" w:rsidRDefault="00AC51E2"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Li, H., Liu, Y., Tan, C.-W. and Hu, F., 2020. Comprehending customer satisfaction with hotels. </w:t>
      </w:r>
      <w:r w:rsidRPr="006A4C83">
        <w:rPr>
          <w:rFonts w:ascii="Arial" w:hAnsi="Arial" w:cs="Arial"/>
          <w:i/>
          <w:iCs/>
          <w:noProof/>
          <w:szCs w:val="24"/>
        </w:rPr>
        <w:t>International Journal of Contemporary Hospitality Management</w:t>
      </w:r>
      <w:r w:rsidRPr="006A4C83">
        <w:rPr>
          <w:rFonts w:ascii="Arial" w:hAnsi="Arial" w:cs="Arial"/>
          <w:noProof/>
          <w:szCs w:val="24"/>
        </w:rPr>
        <w:t xml:space="preserve"> [online], 32 (5), 1713–1735. Available from: </w:t>
      </w:r>
      <w:hyperlink r:id="rId65" w:history="1">
        <w:r w:rsidRPr="006A4C83">
          <w:rPr>
            <w:rStyle w:val="Hyperlink"/>
            <w:rFonts w:ascii="Arial" w:hAnsi="Arial" w:cs="Arial"/>
            <w:noProof/>
            <w:szCs w:val="24"/>
          </w:rPr>
          <w:t>https://www.emerald.com/insight/content/doi/10.1108/IJCHM-06-2019-0581/full/html</w:t>
        </w:r>
      </w:hyperlink>
      <w:r w:rsidRPr="006A4C83">
        <w:rPr>
          <w:rFonts w:ascii="Arial" w:hAnsi="Arial" w:cs="Arial"/>
          <w:noProof/>
          <w:szCs w:val="24"/>
        </w:rPr>
        <w:t xml:space="preserve">. </w:t>
      </w:r>
    </w:p>
    <w:p w14:paraId="28ACEB41" w14:textId="0D71BE66" w:rsidR="00AC51E2" w:rsidRPr="006A4C83" w:rsidRDefault="00AC51E2"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Lin, Y.-C., Tsai, H.-Y. M., Liang, A. R.-D. and Chang, H.-Y., 2024. Role of destination attachment in accommodation experiences of historical guesthouses. </w:t>
      </w:r>
      <w:r w:rsidRPr="006A4C83">
        <w:rPr>
          <w:rFonts w:ascii="Arial" w:hAnsi="Arial" w:cs="Arial"/>
          <w:i/>
          <w:iCs/>
          <w:noProof/>
          <w:szCs w:val="24"/>
        </w:rPr>
        <w:t>Tourism and Hospitality Research</w:t>
      </w:r>
      <w:r w:rsidRPr="006A4C83">
        <w:rPr>
          <w:rFonts w:ascii="Arial" w:hAnsi="Arial" w:cs="Arial"/>
          <w:noProof/>
          <w:szCs w:val="24"/>
        </w:rPr>
        <w:t xml:space="preserve"> [online], 24 (1), 15–33. Available from: </w:t>
      </w:r>
      <w:hyperlink r:id="rId66" w:history="1">
        <w:r w:rsidRPr="006A4C83">
          <w:rPr>
            <w:rStyle w:val="Hyperlink"/>
            <w:rFonts w:ascii="Arial" w:hAnsi="Arial" w:cs="Arial"/>
            <w:noProof/>
            <w:szCs w:val="24"/>
          </w:rPr>
          <w:t>http://journals.sagepub.com/doi/10.1177/14673584221128382</w:t>
        </w:r>
      </w:hyperlink>
      <w:r w:rsidRPr="006A4C83">
        <w:rPr>
          <w:rFonts w:ascii="Arial" w:hAnsi="Arial" w:cs="Arial"/>
          <w:noProof/>
          <w:szCs w:val="24"/>
        </w:rPr>
        <w:t xml:space="preserve">. </w:t>
      </w:r>
    </w:p>
    <w:p w14:paraId="4B010D89" w14:textId="27F56261" w:rsidR="004E01A4" w:rsidRPr="006A4C83" w:rsidRDefault="004E01A4" w:rsidP="006A4C83">
      <w:pPr>
        <w:ind w:left="720" w:hanging="720"/>
        <w:jc w:val="left"/>
        <w:rPr>
          <w:rFonts w:ascii="Arial" w:hAnsi="Arial" w:cs="Arial"/>
          <w:szCs w:val="24"/>
          <w:lang w:val="en-GB"/>
        </w:rPr>
      </w:pPr>
      <w:r w:rsidRPr="006A4C83">
        <w:rPr>
          <w:rFonts w:ascii="Arial" w:hAnsi="Arial" w:cs="Arial"/>
          <w:szCs w:val="24"/>
          <w:lang w:val="en-GB"/>
        </w:rPr>
        <w:t>Litchman, M., 2013. Qualitative Research for the Social Sciences [online]. Google Books. Available from: [Accessed 15 Aug 2024].</w:t>
      </w:r>
    </w:p>
    <w:p w14:paraId="5DF2925E" w14:textId="66D5E536" w:rsidR="004573F1" w:rsidRPr="006A4C83" w:rsidRDefault="004573F1" w:rsidP="006A4C83">
      <w:pPr>
        <w:ind w:left="720" w:hanging="720"/>
        <w:jc w:val="left"/>
        <w:rPr>
          <w:rFonts w:ascii="Arial" w:hAnsi="Arial" w:cs="Arial"/>
          <w:szCs w:val="24"/>
          <w:lang w:val="en-GB"/>
        </w:rPr>
      </w:pPr>
      <w:r w:rsidRPr="006A4C83">
        <w:rPr>
          <w:rFonts w:ascii="Arial" w:hAnsi="Arial" w:cs="Arial"/>
          <w:szCs w:val="24"/>
          <w:lang w:val="en-GB"/>
        </w:rPr>
        <w:lastRenderedPageBreak/>
        <w:t xml:space="preserve">Llosa, Chandon, </w:t>
      </w:r>
      <w:r w:rsidR="004E01A4" w:rsidRPr="006A4C83">
        <w:rPr>
          <w:rFonts w:ascii="Arial" w:hAnsi="Arial" w:cs="Arial"/>
          <w:szCs w:val="24"/>
          <w:lang w:val="en-GB"/>
        </w:rPr>
        <w:t>and</w:t>
      </w:r>
      <w:r w:rsidRPr="006A4C83">
        <w:rPr>
          <w:rFonts w:ascii="Arial" w:hAnsi="Arial" w:cs="Arial"/>
          <w:szCs w:val="24"/>
          <w:lang w:val="en-GB"/>
        </w:rPr>
        <w:t xml:space="preserve"> </w:t>
      </w:r>
      <w:proofErr w:type="spellStart"/>
      <w:r w:rsidRPr="006A4C83">
        <w:rPr>
          <w:rFonts w:ascii="Arial" w:hAnsi="Arial" w:cs="Arial"/>
          <w:szCs w:val="24"/>
          <w:lang w:val="en-GB"/>
        </w:rPr>
        <w:t>Orsingher</w:t>
      </w:r>
      <w:proofErr w:type="spellEnd"/>
      <w:r w:rsidRPr="006A4C83">
        <w:rPr>
          <w:rFonts w:ascii="Arial" w:hAnsi="Arial" w:cs="Arial"/>
          <w:szCs w:val="24"/>
          <w:lang w:val="en-GB"/>
        </w:rPr>
        <w:t xml:space="preserve">, (2014) </w:t>
      </w:r>
      <w:r w:rsidRPr="006A4C83">
        <w:rPr>
          <w:rFonts w:ascii="Arial" w:hAnsi="Arial" w:cs="Arial"/>
          <w:i/>
          <w:szCs w:val="24"/>
          <w:lang w:val="en-GB"/>
        </w:rPr>
        <w:t>Financial Sustainability</w:t>
      </w:r>
      <w:r w:rsidRPr="006A4C83">
        <w:rPr>
          <w:rFonts w:ascii="Arial" w:hAnsi="Arial" w:cs="Arial"/>
          <w:szCs w:val="24"/>
          <w:lang w:val="en-GB"/>
        </w:rPr>
        <w:t xml:space="preserve">. Washington, DC: </w:t>
      </w:r>
      <w:proofErr w:type="spellStart"/>
      <w:r w:rsidRPr="006A4C83">
        <w:rPr>
          <w:rFonts w:ascii="Arial" w:hAnsi="Arial" w:cs="Arial"/>
          <w:szCs w:val="24"/>
          <w:lang w:val="en-GB"/>
        </w:rPr>
        <w:t>Center</w:t>
      </w:r>
      <w:proofErr w:type="spellEnd"/>
      <w:r w:rsidRPr="006A4C83">
        <w:rPr>
          <w:rFonts w:ascii="Arial" w:hAnsi="Arial" w:cs="Arial"/>
          <w:szCs w:val="24"/>
          <w:lang w:val="en-GB"/>
        </w:rPr>
        <w:t xml:space="preserve"> for Service encounters Policy.</w:t>
      </w:r>
    </w:p>
    <w:p w14:paraId="5C6617AF" w14:textId="037FA9A5" w:rsidR="004E01A4" w:rsidRPr="006A4C83" w:rsidRDefault="004E01A4" w:rsidP="006A4C83">
      <w:pPr>
        <w:ind w:left="720" w:hanging="720"/>
        <w:jc w:val="left"/>
        <w:rPr>
          <w:rFonts w:ascii="Arial" w:hAnsi="Arial" w:cs="Arial"/>
          <w:szCs w:val="24"/>
          <w:lang w:val="en-GB"/>
        </w:rPr>
      </w:pPr>
      <w:r w:rsidRPr="006A4C83">
        <w:rPr>
          <w:rFonts w:ascii="Arial" w:hAnsi="Arial" w:cs="Arial"/>
          <w:szCs w:val="24"/>
          <w:lang w:val="en-GB"/>
        </w:rPr>
        <w:t xml:space="preserve">Llosa, S., Chandon, J.-L. and </w:t>
      </w:r>
      <w:proofErr w:type="spellStart"/>
      <w:r w:rsidRPr="006A4C83">
        <w:rPr>
          <w:rFonts w:ascii="Arial" w:hAnsi="Arial" w:cs="Arial"/>
          <w:szCs w:val="24"/>
          <w:lang w:val="en-GB"/>
        </w:rPr>
        <w:t>Orsingher</w:t>
      </w:r>
      <w:proofErr w:type="spellEnd"/>
      <w:r w:rsidRPr="006A4C83">
        <w:rPr>
          <w:rFonts w:ascii="Arial" w:hAnsi="Arial" w:cs="Arial"/>
          <w:szCs w:val="24"/>
          <w:lang w:val="en-GB"/>
        </w:rPr>
        <w:t xml:space="preserve">, C., 1998. An Empirical Study of </w:t>
      </w:r>
      <w:proofErr w:type="spellStart"/>
      <w:r w:rsidRPr="006A4C83">
        <w:rPr>
          <w:rFonts w:ascii="Arial" w:hAnsi="Arial" w:cs="Arial"/>
          <w:szCs w:val="24"/>
          <w:lang w:val="en-GB"/>
        </w:rPr>
        <w:t>Servqual’s</w:t>
      </w:r>
      <w:proofErr w:type="spellEnd"/>
      <w:r w:rsidRPr="006A4C83">
        <w:rPr>
          <w:rFonts w:ascii="Arial" w:hAnsi="Arial" w:cs="Arial"/>
          <w:szCs w:val="24"/>
          <w:lang w:val="en-GB"/>
        </w:rPr>
        <w:t xml:space="preserve"> Dimensionality. Service Industries Journal [online], 18 (2), 16–44. Available from: https://doi.org/10.1080/02642069800000017.</w:t>
      </w:r>
    </w:p>
    <w:p w14:paraId="27D8DE84" w14:textId="77777777" w:rsidR="00862B35" w:rsidRPr="006A4C83" w:rsidRDefault="00862B35" w:rsidP="006A4C83">
      <w:pPr>
        <w:ind w:left="720" w:hanging="720"/>
        <w:jc w:val="left"/>
        <w:rPr>
          <w:rFonts w:ascii="Arial" w:hAnsi="Arial" w:cs="Arial"/>
          <w:szCs w:val="24"/>
          <w:lang w:val="en-GB"/>
        </w:rPr>
      </w:pPr>
      <w:proofErr w:type="spellStart"/>
      <w:r w:rsidRPr="006A4C83">
        <w:rPr>
          <w:rFonts w:ascii="Arial" w:hAnsi="Arial" w:cs="Arial"/>
          <w:szCs w:val="24"/>
          <w:lang w:val="en-GB"/>
        </w:rPr>
        <w:t>Makhudu</w:t>
      </w:r>
      <w:proofErr w:type="spellEnd"/>
      <w:r w:rsidRPr="006A4C83">
        <w:rPr>
          <w:rFonts w:ascii="Arial" w:hAnsi="Arial" w:cs="Arial"/>
          <w:szCs w:val="24"/>
          <w:lang w:val="en-GB"/>
        </w:rPr>
        <w:t>, T., 2017. IN FOCUS: LAGOS HOTEL MARKET UPDATE. HVS. HVS.</w:t>
      </w:r>
    </w:p>
    <w:p w14:paraId="7FCDB25A" w14:textId="4897451F" w:rsidR="00862B35" w:rsidRPr="006A4C83" w:rsidRDefault="00862B35" w:rsidP="006A4C83">
      <w:pPr>
        <w:ind w:left="720" w:hanging="720"/>
        <w:jc w:val="left"/>
        <w:rPr>
          <w:rFonts w:ascii="Arial" w:hAnsi="Arial" w:cs="Arial"/>
          <w:szCs w:val="24"/>
          <w:lang w:val="en-GB"/>
        </w:rPr>
      </w:pPr>
      <w:r w:rsidRPr="006A4C83">
        <w:rPr>
          <w:rFonts w:ascii="Arial" w:hAnsi="Arial" w:cs="Arial"/>
          <w:szCs w:val="24"/>
          <w:lang w:val="en-GB"/>
        </w:rPr>
        <w:t xml:space="preserve">Markovic, S. </w:t>
      </w:r>
      <w:r w:rsidR="00FB1125" w:rsidRPr="006A4C83">
        <w:rPr>
          <w:rFonts w:ascii="Arial" w:hAnsi="Arial" w:cs="Arial"/>
          <w:szCs w:val="24"/>
          <w:lang w:val="en-GB"/>
        </w:rPr>
        <w:t>and</w:t>
      </w:r>
      <w:r w:rsidRPr="006A4C83">
        <w:rPr>
          <w:rFonts w:ascii="Arial" w:hAnsi="Arial" w:cs="Arial"/>
          <w:szCs w:val="24"/>
          <w:lang w:val="en-GB"/>
        </w:rPr>
        <w:t xml:space="preserve"> Loncaric, D., 2014. Service Quality and Customer Satisfaction in the Health Care Industry- Towards Health Tourism Market. </w:t>
      </w:r>
      <w:r w:rsidRPr="006A4C83">
        <w:rPr>
          <w:rFonts w:ascii="Arial" w:hAnsi="Arial" w:cs="Arial"/>
          <w:i/>
          <w:iCs/>
          <w:szCs w:val="24"/>
          <w:lang w:val="en-GB"/>
        </w:rPr>
        <w:t>Tourism and Hospitality Management</w:t>
      </w:r>
      <w:r w:rsidRPr="006A4C83">
        <w:rPr>
          <w:rFonts w:ascii="Arial" w:hAnsi="Arial" w:cs="Arial"/>
          <w:szCs w:val="24"/>
          <w:lang w:val="en-GB"/>
        </w:rPr>
        <w:t xml:space="preserve">, 20(2), pp. 155170. </w:t>
      </w:r>
    </w:p>
    <w:p w14:paraId="45DD2E2B" w14:textId="76C899CF" w:rsidR="00862B35" w:rsidRPr="006A4C83" w:rsidRDefault="00862B35" w:rsidP="006A4C83">
      <w:pPr>
        <w:ind w:left="720" w:hanging="720"/>
        <w:jc w:val="left"/>
        <w:rPr>
          <w:rFonts w:ascii="Arial" w:hAnsi="Arial" w:cs="Arial"/>
          <w:szCs w:val="24"/>
          <w:lang w:val="en-GB"/>
        </w:rPr>
      </w:pPr>
      <w:r w:rsidRPr="006A4C83">
        <w:rPr>
          <w:rFonts w:ascii="Arial" w:hAnsi="Arial" w:cs="Arial"/>
          <w:szCs w:val="24"/>
          <w:lang w:val="en-GB"/>
        </w:rPr>
        <w:t>Martilla, J. A. and James, J. C., 1977. Importance-Performance Analysis. Journal of Marketing [online], 41 (1), 77–79. Available from: https://doi.org/10.1177/002224297704100112.</w:t>
      </w:r>
    </w:p>
    <w:p w14:paraId="2E22C362" w14:textId="0B9A060C" w:rsidR="00862B35" w:rsidRPr="006A4C83" w:rsidRDefault="00862B35" w:rsidP="006A4C83">
      <w:pPr>
        <w:ind w:left="720" w:hanging="720"/>
        <w:jc w:val="left"/>
        <w:rPr>
          <w:rFonts w:ascii="Arial" w:hAnsi="Arial" w:cs="Arial"/>
          <w:szCs w:val="24"/>
          <w:lang w:val="en-GB"/>
        </w:rPr>
      </w:pPr>
      <w:proofErr w:type="spellStart"/>
      <w:r w:rsidRPr="006A4C83">
        <w:rPr>
          <w:rFonts w:ascii="Arial" w:hAnsi="Arial" w:cs="Arial"/>
          <w:szCs w:val="24"/>
          <w:lang w:val="en-GB"/>
        </w:rPr>
        <w:t>Masrul</w:t>
      </w:r>
      <w:proofErr w:type="spellEnd"/>
      <w:r w:rsidRPr="006A4C83">
        <w:rPr>
          <w:rFonts w:ascii="Arial" w:hAnsi="Arial" w:cs="Arial"/>
          <w:szCs w:val="24"/>
          <w:lang w:val="en-GB"/>
        </w:rPr>
        <w:t xml:space="preserve">, M., 2019. Impact of Service Quality on Customer Satisfaction in Bangladesh Tourism Industry: An Empirical Study. </w:t>
      </w:r>
      <w:r w:rsidRPr="006A4C83">
        <w:rPr>
          <w:rFonts w:ascii="Arial" w:hAnsi="Arial" w:cs="Arial"/>
          <w:i/>
          <w:iCs/>
          <w:szCs w:val="24"/>
          <w:lang w:val="en-GB"/>
        </w:rPr>
        <w:t>Advances in Management</w:t>
      </w:r>
      <w:r w:rsidRPr="006A4C83">
        <w:rPr>
          <w:rFonts w:ascii="Arial" w:hAnsi="Arial" w:cs="Arial"/>
          <w:szCs w:val="24"/>
          <w:lang w:val="en-GB"/>
        </w:rPr>
        <w:t xml:space="preserve">, 12(1), pp. 136-140. </w:t>
      </w:r>
    </w:p>
    <w:p w14:paraId="5140F4A6" w14:textId="77777777" w:rsidR="00862B35" w:rsidRPr="006A4C83" w:rsidRDefault="00862B35" w:rsidP="006A4C83">
      <w:pPr>
        <w:ind w:left="720" w:hanging="720"/>
        <w:jc w:val="left"/>
        <w:rPr>
          <w:rFonts w:ascii="Arial" w:hAnsi="Arial" w:cs="Arial"/>
          <w:szCs w:val="24"/>
          <w:lang w:val="en-GB"/>
        </w:rPr>
      </w:pPr>
      <w:proofErr w:type="spellStart"/>
      <w:r w:rsidRPr="006A4C83">
        <w:rPr>
          <w:rFonts w:ascii="Arial" w:hAnsi="Arial" w:cs="Arial"/>
          <w:szCs w:val="24"/>
          <w:lang w:val="en-GB"/>
        </w:rPr>
        <w:t>Matzler</w:t>
      </w:r>
      <w:proofErr w:type="spellEnd"/>
      <w:r w:rsidRPr="006A4C83">
        <w:rPr>
          <w:rFonts w:ascii="Arial" w:hAnsi="Arial" w:cs="Arial"/>
          <w:szCs w:val="24"/>
          <w:lang w:val="en-GB"/>
        </w:rPr>
        <w:t xml:space="preserve">, K., </w:t>
      </w:r>
      <w:proofErr w:type="spellStart"/>
      <w:r w:rsidRPr="006A4C83">
        <w:rPr>
          <w:rFonts w:ascii="Arial" w:hAnsi="Arial" w:cs="Arial"/>
          <w:szCs w:val="24"/>
          <w:lang w:val="en-GB"/>
        </w:rPr>
        <w:t>Bailom</w:t>
      </w:r>
      <w:proofErr w:type="spellEnd"/>
      <w:r w:rsidRPr="006A4C83">
        <w:rPr>
          <w:rFonts w:ascii="Arial" w:hAnsi="Arial" w:cs="Arial"/>
          <w:szCs w:val="24"/>
          <w:lang w:val="en-GB"/>
        </w:rPr>
        <w:t xml:space="preserve">, F., </w:t>
      </w:r>
      <w:proofErr w:type="spellStart"/>
      <w:r w:rsidRPr="006A4C83">
        <w:rPr>
          <w:rFonts w:ascii="Arial" w:hAnsi="Arial" w:cs="Arial"/>
          <w:szCs w:val="24"/>
          <w:lang w:val="en-GB"/>
        </w:rPr>
        <w:t>Hinterhuber</w:t>
      </w:r>
      <w:proofErr w:type="spellEnd"/>
      <w:r w:rsidRPr="006A4C83">
        <w:rPr>
          <w:rFonts w:ascii="Arial" w:hAnsi="Arial" w:cs="Arial"/>
          <w:szCs w:val="24"/>
          <w:lang w:val="en-GB"/>
        </w:rPr>
        <w:t xml:space="preserve">, H. H., </w:t>
      </w:r>
      <w:proofErr w:type="spellStart"/>
      <w:r w:rsidRPr="006A4C83">
        <w:rPr>
          <w:rFonts w:ascii="Arial" w:hAnsi="Arial" w:cs="Arial"/>
          <w:szCs w:val="24"/>
          <w:lang w:val="en-GB"/>
        </w:rPr>
        <w:t>Renzl</w:t>
      </w:r>
      <w:proofErr w:type="spellEnd"/>
      <w:r w:rsidRPr="006A4C83">
        <w:rPr>
          <w:rFonts w:ascii="Arial" w:hAnsi="Arial" w:cs="Arial"/>
          <w:szCs w:val="24"/>
          <w:lang w:val="en-GB"/>
        </w:rPr>
        <w:t>, B. and Pichler, J., 2004. The asymmetric relationship between attribute-level performance and overall customer satisfaction: a reconsideration of the importance–performance analysis. Industrial Marketing Management [online], 33 (4), 271–277. Available from: https://doi.org/10.1016/s0019-8501(03)00055-5.</w:t>
      </w:r>
    </w:p>
    <w:p w14:paraId="43F653A7" w14:textId="2D2C781B" w:rsidR="00862B35" w:rsidRPr="006A4C83" w:rsidRDefault="00862B35" w:rsidP="006A4C83">
      <w:pPr>
        <w:ind w:left="720" w:hanging="720"/>
        <w:jc w:val="left"/>
        <w:rPr>
          <w:rFonts w:ascii="Arial" w:hAnsi="Arial" w:cs="Arial"/>
          <w:szCs w:val="24"/>
          <w:lang w:val="en-GB"/>
        </w:rPr>
      </w:pPr>
      <w:r w:rsidRPr="006A4C83">
        <w:rPr>
          <w:rFonts w:ascii="Arial" w:hAnsi="Arial" w:cs="Arial"/>
          <w:szCs w:val="24"/>
          <w:lang w:val="en-GB"/>
        </w:rPr>
        <w:t>Michel, S., 2001. Analysing service failures and recoveries: a process approach. International Journal of Service Industry Management [online], 12 (1), 20–33. Available from: https://doi.org/10.1108/09564230110382754.</w:t>
      </w:r>
    </w:p>
    <w:p w14:paraId="78E4BE84" w14:textId="38D6BAAC" w:rsidR="00862B35" w:rsidRPr="006A4C83" w:rsidRDefault="00862B35" w:rsidP="006A4C83">
      <w:pPr>
        <w:ind w:left="720" w:hanging="720"/>
        <w:jc w:val="left"/>
        <w:rPr>
          <w:rFonts w:ascii="Arial" w:hAnsi="Arial" w:cs="Arial"/>
          <w:szCs w:val="24"/>
          <w:lang w:val="en-GB"/>
        </w:rPr>
      </w:pPr>
      <w:r w:rsidRPr="006A4C83">
        <w:rPr>
          <w:rFonts w:ascii="Arial" w:hAnsi="Arial" w:cs="Arial"/>
          <w:szCs w:val="24"/>
          <w:lang w:val="en-GB"/>
        </w:rPr>
        <w:t xml:space="preserve">Minh, N., Ha, N., Anh, P. </w:t>
      </w:r>
      <w:r w:rsidR="00FB1125" w:rsidRPr="006A4C83">
        <w:rPr>
          <w:rFonts w:ascii="Arial" w:hAnsi="Arial" w:cs="Arial"/>
          <w:szCs w:val="24"/>
          <w:lang w:val="en-GB"/>
        </w:rPr>
        <w:t>and</w:t>
      </w:r>
      <w:r w:rsidRPr="006A4C83">
        <w:rPr>
          <w:rFonts w:ascii="Arial" w:hAnsi="Arial" w:cs="Arial"/>
          <w:szCs w:val="24"/>
          <w:lang w:val="en-GB"/>
        </w:rPr>
        <w:t xml:space="preserve"> Matsui, Y., 2015. Service Quality and Customer Satisfaction: A Case Study of Hotel Industry in Vietnam. Asian Social Science, 11(10), pp. 73-85.</w:t>
      </w:r>
    </w:p>
    <w:p w14:paraId="5BF41538" w14:textId="6446BE9C" w:rsidR="00862B35" w:rsidRPr="006A4C83" w:rsidRDefault="00862B35" w:rsidP="006A4C83">
      <w:pPr>
        <w:ind w:left="720" w:hanging="720"/>
        <w:jc w:val="left"/>
        <w:rPr>
          <w:rFonts w:ascii="Arial" w:hAnsi="Arial" w:cs="Arial"/>
          <w:szCs w:val="24"/>
          <w:lang w:val="en-GB"/>
        </w:rPr>
      </w:pPr>
      <w:r w:rsidRPr="006A4C83">
        <w:rPr>
          <w:rFonts w:ascii="Arial" w:hAnsi="Arial" w:cs="Arial"/>
          <w:szCs w:val="24"/>
          <w:lang w:val="en-GB"/>
        </w:rPr>
        <w:lastRenderedPageBreak/>
        <w:t xml:space="preserve">Mohajerani, P. and Miremadi, A., 2012. Customer Satisfaction </w:t>
      </w:r>
      <w:proofErr w:type="spellStart"/>
      <w:r w:rsidRPr="006A4C83">
        <w:rPr>
          <w:rFonts w:ascii="Arial" w:hAnsi="Arial" w:cs="Arial"/>
          <w:szCs w:val="24"/>
          <w:lang w:val="en-GB"/>
        </w:rPr>
        <w:t>Modeling</w:t>
      </w:r>
      <w:proofErr w:type="spellEnd"/>
      <w:r w:rsidRPr="006A4C83">
        <w:rPr>
          <w:rFonts w:ascii="Arial" w:hAnsi="Arial" w:cs="Arial"/>
          <w:szCs w:val="24"/>
          <w:lang w:val="en-GB"/>
        </w:rPr>
        <w:t xml:space="preserve"> in Hotel Industry: A Case Study of Kish Island in Iran. International Journal of Marketing Studies [online], 4 (3). Available from: </w:t>
      </w:r>
      <w:hyperlink r:id="rId67" w:history="1">
        <w:r w:rsidR="003F2BF6" w:rsidRPr="006A4C83">
          <w:rPr>
            <w:rStyle w:val="Hyperlink"/>
            <w:rFonts w:ascii="Arial" w:hAnsi="Arial" w:cs="Arial"/>
            <w:szCs w:val="24"/>
            <w:lang w:val="en-GB"/>
          </w:rPr>
          <w:t>https://doi.org/10.5539/ijms.v4n3p134</w:t>
        </w:r>
      </w:hyperlink>
      <w:r w:rsidRPr="006A4C83">
        <w:rPr>
          <w:rFonts w:ascii="Arial" w:hAnsi="Arial" w:cs="Arial"/>
          <w:szCs w:val="24"/>
          <w:lang w:val="en-GB"/>
        </w:rPr>
        <w:t>.</w:t>
      </w:r>
      <w:r w:rsidR="003F2BF6" w:rsidRPr="006A4C83">
        <w:rPr>
          <w:rFonts w:ascii="Arial" w:hAnsi="Arial" w:cs="Arial"/>
          <w:szCs w:val="24"/>
          <w:lang w:val="en-GB"/>
        </w:rPr>
        <w:t xml:space="preserve"> </w:t>
      </w:r>
    </w:p>
    <w:p w14:paraId="1E295438" w14:textId="46E3E4FF" w:rsidR="004573F1" w:rsidRPr="006A4C83" w:rsidRDefault="004573F1" w:rsidP="006A4C83">
      <w:pPr>
        <w:ind w:left="720" w:hanging="720"/>
        <w:jc w:val="left"/>
        <w:rPr>
          <w:rFonts w:ascii="Arial" w:hAnsi="Arial" w:cs="Arial"/>
          <w:szCs w:val="24"/>
          <w:lang w:val="en-GB"/>
        </w:rPr>
      </w:pPr>
      <w:r w:rsidRPr="006A4C83">
        <w:rPr>
          <w:rFonts w:ascii="Arial" w:hAnsi="Arial" w:cs="Arial"/>
          <w:szCs w:val="24"/>
          <w:lang w:val="en-GB"/>
        </w:rPr>
        <w:t xml:space="preserve">Mugenda, A. and Mugenda, O. (2009) </w:t>
      </w:r>
      <w:r w:rsidRPr="006A4C83">
        <w:rPr>
          <w:rFonts w:ascii="Arial" w:hAnsi="Arial" w:cs="Arial"/>
          <w:i/>
          <w:szCs w:val="24"/>
          <w:lang w:val="en-GB"/>
        </w:rPr>
        <w:t>Research Methods, Quantitative and Qualitative Approaches</w:t>
      </w:r>
      <w:r w:rsidRPr="006A4C83">
        <w:rPr>
          <w:rFonts w:ascii="Arial" w:hAnsi="Arial" w:cs="Arial"/>
          <w:szCs w:val="24"/>
          <w:lang w:val="en-GB"/>
        </w:rPr>
        <w:t xml:space="preserve"> 3rd Edition African centre for technologies Nairobi Kenya</w:t>
      </w:r>
      <w:r w:rsidR="002574FB" w:rsidRPr="006A4C83">
        <w:rPr>
          <w:rFonts w:ascii="Arial" w:hAnsi="Arial" w:cs="Arial"/>
          <w:szCs w:val="24"/>
          <w:lang w:val="en-GB"/>
        </w:rPr>
        <w:t>.</w:t>
      </w:r>
      <w:r w:rsidRPr="006A4C83">
        <w:rPr>
          <w:rFonts w:ascii="Arial" w:hAnsi="Arial" w:cs="Arial"/>
          <w:szCs w:val="24"/>
          <w:lang w:val="en-GB"/>
        </w:rPr>
        <w:t xml:space="preserve"> </w:t>
      </w:r>
    </w:p>
    <w:p w14:paraId="769F4179" w14:textId="0248253D" w:rsidR="00BE274C" w:rsidRPr="006A4C83" w:rsidRDefault="00BE274C" w:rsidP="006A4C83">
      <w:pPr>
        <w:ind w:left="720" w:hanging="720"/>
        <w:jc w:val="left"/>
        <w:rPr>
          <w:rFonts w:ascii="Arial" w:hAnsi="Arial" w:cs="Arial"/>
          <w:szCs w:val="24"/>
          <w:lang w:val="en-GB"/>
        </w:rPr>
      </w:pPr>
      <w:r w:rsidRPr="006A4C83">
        <w:rPr>
          <w:rFonts w:ascii="Arial" w:hAnsi="Arial" w:cs="Arial"/>
          <w:szCs w:val="24"/>
          <w:lang w:val="en-GB"/>
        </w:rPr>
        <w:t>Naz, S., Asrar-</w:t>
      </w:r>
      <w:proofErr w:type="spellStart"/>
      <w:r w:rsidRPr="006A4C83">
        <w:rPr>
          <w:rFonts w:ascii="Arial" w:hAnsi="Arial" w:cs="Arial"/>
          <w:szCs w:val="24"/>
          <w:lang w:val="en-GB"/>
        </w:rPr>
        <w:t>Ul</w:t>
      </w:r>
      <w:proofErr w:type="spellEnd"/>
      <w:r w:rsidRPr="006A4C83">
        <w:rPr>
          <w:rFonts w:ascii="Arial" w:hAnsi="Arial" w:cs="Arial"/>
          <w:szCs w:val="24"/>
          <w:lang w:val="en-GB"/>
        </w:rPr>
        <w:t xml:space="preserve">-Haq, M., Iqbal, A. and Ahmed, M., 2023. Relationship between brand innovativeness and customer satisfaction: a moderated mediation model from Generation M perspective. </w:t>
      </w:r>
      <w:r w:rsidRPr="006A4C83">
        <w:rPr>
          <w:rFonts w:ascii="Arial" w:hAnsi="Arial" w:cs="Arial"/>
          <w:i/>
          <w:iCs/>
          <w:szCs w:val="24"/>
          <w:lang w:val="en-GB"/>
        </w:rPr>
        <w:t>Journal of Islamic Marketing</w:t>
      </w:r>
      <w:r w:rsidRPr="006A4C83">
        <w:rPr>
          <w:rFonts w:ascii="Arial" w:hAnsi="Arial" w:cs="Arial"/>
          <w:szCs w:val="24"/>
          <w:lang w:val="en-GB"/>
        </w:rPr>
        <w:t xml:space="preserve"> [online], 14 (11), 2928–2948. Available from: </w:t>
      </w:r>
      <w:hyperlink r:id="rId68" w:history="1">
        <w:r w:rsidR="003F2BF6" w:rsidRPr="006A4C83">
          <w:rPr>
            <w:rStyle w:val="Hyperlink"/>
            <w:rFonts w:ascii="Arial" w:hAnsi="Arial" w:cs="Arial"/>
            <w:szCs w:val="24"/>
            <w:lang w:val="en-GB"/>
          </w:rPr>
          <w:t>https://doi.org/10.1108/jima-01-2022-0029</w:t>
        </w:r>
      </w:hyperlink>
      <w:r w:rsidRPr="006A4C83">
        <w:rPr>
          <w:rFonts w:ascii="Arial" w:hAnsi="Arial" w:cs="Arial"/>
          <w:szCs w:val="24"/>
          <w:lang w:val="en-GB"/>
        </w:rPr>
        <w:t>.</w:t>
      </w:r>
    </w:p>
    <w:p w14:paraId="38315E3C" w14:textId="20DBB200" w:rsidR="003F2BF6" w:rsidRPr="006A4C83" w:rsidRDefault="003F2BF6"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Nadiri, H. and Hussain, K., 2005. Perceptions of service quality in North Cyprus hotels. </w:t>
      </w:r>
      <w:r w:rsidRPr="006A4C83">
        <w:rPr>
          <w:rFonts w:ascii="Arial" w:hAnsi="Arial" w:cs="Arial"/>
          <w:i/>
          <w:iCs/>
          <w:noProof/>
          <w:szCs w:val="24"/>
        </w:rPr>
        <w:t>International Journal of Contemporary Hospitality Management</w:t>
      </w:r>
      <w:r w:rsidRPr="006A4C83">
        <w:rPr>
          <w:rFonts w:ascii="Arial" w:hAnsi="Arial" w:cs="Arial"/>
          <w:noProof/>
          <w:szCs w:val="24"/>
        </w:rPr>
        <w:t xml:space="preserve"> [online], 17 (6), 469–480. Available from: </w:t>
      </w:r>
      <w:hyperlink r:id="rId69" w:history="1">
        <w:r w:rsidRPr="006A4C83">
          <w:rPr>
            <w:rStyle w:val="Hyperlink"/>
            <w:rFonts w:ascii="Arial" w:hAnsi="Arial" w:cs="Arial"/>
            <w:noProof/>
            <w:szCs w:val="24"/>
          </w:rPr>
          <w:t>https://doi.org/10.1108/09596110510612112</w:t>
        </w:r>
      </w:hyperlink>
      <w:r w:rsidRPr="006A4C83">
        <w:rPr>
          <w:rFonts w:ascii="Arial" w:hAnsi="Arial" w:cs="Arial"/>
          <w:noProof/>
          <w:szCs w:val="24"/>
        </w:rPr>
        <w:t xml:space="preserve">. </w:t>
      </w:r>
    </w:p>
    <w:p w14:paraId="58F8EFD9" w14:textId="080FD647" w:rsidR="003F2BF6" w:rsidRPr="006A4C83" w:rsidRDefault="003F2BF6"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Nwokwu, M., Nwambe, S. N. and Nwankwo, L., 2023. Service Compact (SERVICOM) and Service Delivery in the Nigerian Public Sector: A Study of Alex Ekwueme Federal University Teaching Hospital, Abakaliki. </w:t>
      </w:r>
      <w:r w:rsidRPr="006A4C83">
        <w:rPr>
          <w:rFonts w:ascii="Arial" w:hAnsi="Arial" w:cs="Arial"/>
          <w:i/>
          <w:iCs/>
          <w:noProof/>
          <w:szCs w:val="24"/>
        </w:rPr>
        <w:t>African Journal of Politics and Administrative Studies</w:t>
      </w:r>
      <w:r w:rsidRPr="006A4C83">
        <w:rPr>
          <w:rFonts w:ascii="Arial" w:hAnsi="Arial" w:cs="Arial"/>
          <w:noProof/>
          <w:szCs w:val="24"/>
        </w:rPr>
        <w:t xml:space="preserve"> [online], 16 (2), 607–627. Available from: </w:t>
      </w:r>
      <w:hyperlink r:id="rId70" w:history="1">
        <w:r w:rsidRPr="006A4C83">
          <w:rPr>
            <w:rStyle w:val="Hyperlink"/>
            <w:rFonts w:ascii="Arial" w:hAnsi="Arial" w:cs="Arial"/>
            <w:noProof/>
            <w:szCs w:val="24"/>
          </w:rPr>
          <w:t>https://www.ajol.info/index.php/ajpas/article/view/260402</w:t>
        </w:r>
      </w:hyperlink>
      <w:r w:rsidRPr="006A4C83">
        <w:rPr>
          <w:rFonts w:ascii="Arial" w:hAnsi="Arial" w:cs="Arial"/>
          <w:noProof/>
          <w:szCs w:val="24"/>
        </w:rPr>
        <w:t xml:space="preserve">. </w:t>
      </w:r>
    </w:p>
    <w:p w14:paraId="4E200A6B" w14:textId="48138D51" w:rsidR="00BE274C" w:rsidRPr="006A4C83" w:rsidRDefault="00BE274C" w:rsidP="006A4C83">
      <w:pPr>
        <w:ind w:left="720" w:hanging="720"/>
        <w:jc w:val="left"/>
        <w:rPr>
          <w:rFonts w:ascii="Arial" w:hAnsi="Arial" w:cs="Arial"/>
          <w:szCs w:val="24"/>
          <w:lang w:val="en-GB"/>
        </w:rPr>
      </w:pPr>
      <w:r w:rsidRPr="006A4C83">
        <w:rPr>
          <w:rFonts w:ascii="Arial" w:hAnsi="Arial" w:cs="Arial"/>
          <w:szCs w:val="24"/>
          <w:lang w:val="en-GB"/>
        </w:rPr>
        <w:t xml:space="preserve">Obeng, A. Y. and Peter, M. L., 2017. Interrelationships and consequential effects among technological innovation, service consistency, customer satisfaction and loyalty in banking [online]. </w:t>
      </w:r>
    </w:p>
    <w:p w14:paraId="682662E1" w14:textId="079B3259" w:rsidR="007A75D0" w:rsidRPr="006A4C83" w:rsidRDefault="007A75D0"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Ojo, A. I. and Owolabi, R. O., 2017. Health Information Management Personnel Service Quality and Patient Satisfaction in Nigerian Tertiary Hospitals. </w:t>
      </w:r>
      <w:r w:rsidRPr="006A4C83">
        <w:rPr>
          <w:rFonts w:ascii="Arial" w:hAnsi="Arial" w:cs="Arial"/>
          <w:i/>
          <w:iCs/>
          <w:noProof/>
          <w:szCs w:val="24"/>
        </w:rPr>
        <w:t>Global Journal of Health Science</w:t>
      </w:r>
      <w:r w:rsidRPr="006A4C83">
        <w:rPr>
          <w:rFonts w:ascii="Arial" w:hAnsi="Arial" w:cs="Arial"/>
          <w:noProof/>
          <w:szCs w:val="24"/>
        </w:rPr>
        <w:t xml:space="preserve"> [online], 9 (10), 25. Available from: </w:t>
      </w:r>
      <w:hyperlink r:id="rId71" w:history="1">
        <w:r w:rsidRPr="006A4C83">
          <w:rPr>
            <w:rStyle w:val="Hyperlink"/>
            <w:rFonts w:ascii="Arial" w:hAnsi="Arial" w:cs="Arial"/>
            <w:noProof/>
            <w:szCs w:val="24"/>
          </w:rPr>
          <w:t>http://www.ccsenet.org/journal/index.php/gjhs/article/view/68218</w:t>
        </w:r>
      </w:hyperlink>
      <w:r w:rsidRPr="006A4C83">
        <w:rPr>
          <w:rFonts w:ascii="Arial" w:hAnsi="Arial" w:cs="Arial"/>
          <w:noProof/>
          <w:szCs w:val="24"/>
        </w:rPr>
        <w:t xml:space="preserve">. </w:t>
      </w:r>
    </w:p>
    <w:p w14:paraId="3E3C816A" w14:textId="105FD8F9" w:rsidR="00BE274C" w:rsidRPr="006A4C83" w:rsidRDefault="00BE274C" w:rsidP="006A4C83">
      <w:pPr>
        <w:ind w:left="720" w:hanging="720"/>
        <w:jc w:val="left"/>
        <w:rPr>
          <w:rFonts w:ascii="Arial" w:hAnsi="Arial" w:cs="Arial"/>
          <w:szCs w:val="24"/>
          <w:lang w:val="en-GB"/>
        </w:rPr>
      </w:pPr>
      <w:proofErr w:type="spellStart"/>
      <w:r w:rsidRPr="006A4C83">
        <w:rPr>
          <w:rFonts w:ascii="Arial" w:hAnsi="Arial" w:cs="Arial"/>
          <w:szCs w:val="24"/>
          <w:lang w:val="en-GB"/>
        </w:rPr>
        <w:t>Olabinjo</w:t>
      </w:r>
      <w:proofErr w:type="spellEnd"/>
      <w:r w:rsidRPr="006A4C83">
        <w:rPr>
          <w:rFonts w:ascii="Arial" w:hAnsi="Arial" w:cs="Arial"/>
          <w:szCs w:val="24"/>
          <w:lang w:val="en-GB"/>
        </w:rPr>
        <w:t xml:space="preserve">, 2020. Appraisal of hospitality industry’s response to human resource management issues and challenges: Evidence from Lagos, Nigeria [online]. </w:t>
      </w:r>
    </w:p>
    <w:p w14:paraId="323D917B" w14:textId="13EDCE5D" w:rsidR="00BE274C" w:rsidRPr="006A4C83" w:rsidRDefault="00BE274C" w:rsidP="006A4C83">
      <w:pPr>
        <w:ind w:left="720" w:hanging="720"/>
        <w:jc w:val="left"/>
        <w:rPr>
          <w:rFonts w:ascii="Arial" w:hAnsi="Arial" w:cs="Arial"/>
          <w:szCs w:val="24"/>
          <w:lang w:val="en-GB"/>
        </w:rPr>
      </w:pPr>
      <w:r w:rsidRPr="006A4C83">
        <w:rPr>
          <w:rFonts w:ascii="Arial" w:hAnsi="Arial" w:cs="Arial"/>
          <w:szCs w:val="24"/>
          <w:lang w:val="en-GB"/>
        </w:rPr>
        <w:t xml:space="preserve">Olatokun, W. M. and Ojo, F. O., 2014. Influence of service quality on consumers’ satisfaction with mobile telecommunication services in Nigeria. Information </w:t>
      </w:r>
      <w:r w:rsidRPr="006A4C83">
        <w:rPr>
          <w:rFonts w:ascii="Arial" w:hAnsi="Arial" w:cs="Arial"/>
          <w:szCs w:val="24"/>
          <w:lang w:val="en-GB"/>
        </w:rPr>
        <w:lastRenderedPageBreak/>
        <w:t xml:space="preserve">Development [online], 32 (3), 398–408. Available from: </w:t>
      </w:r>
      <w:hyperlink r:id="rId72" w:history="1">
        <w:r w:rsidR="007A75D0" w:rsidRPr="006A4C83">
          <w:rPr>
            <w:rStyle w:val="Hyperlink"/>
            <w:rFonts w:ascii="Arial" w:hAnsi="Arial" w:cs="Arial"/>
            <w:szCs w:val="24"/>
            <w:lang w:val="en-GB"/>
          </w:rPr>
          <w:t>https://doi.org/10.1177/0266666914553316</w:t>
        </w:r>
      </w:hyperlink>
      <w:r w:rsidRPr="006A4C83">
        <w:rPr>
          <w:rFonts w:ascii="Arial" w:hAnsi="Arial" w:cs="Arial"/>
          <w:szCs w:val="24"/>
          <w:lang w:val="en-GB"/>
        </w:rPr>
        <w:t>.</w:t>
      </w:r>
      <w:r w:rsidR="007A75D0" w:rsidRPr="006A4C83">
        <w:rPr>
          <w:rFonts w:ascii="Arial" w:hAnsi="Arial" w:cs="Arial"/>
          <w:szCs w:val="24"/>
          <w:lang w:val="en-GB"/>
        </w:rPr>
        <w:t xml:space="preserve"> </w:t>
      </w:r>
    </w:p>
    <w:p w14:paraId="41125EEA" w14:textId="4BC61809" w:rsidR="007A75D0" w:rsidRPr="006A4C83" w:rsidRDefault="007A75D0"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Oliver, R. L., 1980. A Cognitive Model of the Antecedents and Consequences of Satisfaction Decisions. </w:t>
      </w:r>
      <w:r w:rsidRPr="006A4C83">
        <w:rPr>
          <w:rFonts w:ascii="Arial" w:hAnsi="Arial" w:cs="Arial"/>
          <w:i/>
          <w:iCs/>
          <w:noProof/>
          <w:szCs w:val="24"/>
        </w:rPr>
        <w:t>Journal of Marketing Research</w:t>
      </w:r>
      <w:r w:rsidRPr="006A4C83">
        <w:rPr>
          <w:rFonts w:ascii="Arial" w:hAnsi="Arial" w:cs="Arial"/>
          <w:noProof/>
          <w:szCs w:val="24"/>
        </w:rPr>
        <w:t xml:space="preserve"> [online], 17 (4), 460–469. Available from: </w:t>
      </w:r>
      <w:hyperlink r:id="rId73" w:history="1">
        <w:r w:rsidRPr="006A4C83">
          <w:rPr>
            <w:rStyle w:val="Hyperlink"/>
            <w:rFonts w:ascii="Arial" w:hAnsi="Arial" w:cs="Arial"/>
            <w:noProof/>
            <w:szCs w:val="24"/>
          </w:rPr>
          <w:t>http://journals.sagepub.com/doi/10.1177/002224378001700405</w:t>
        </w:r>
      </w:hyperlink>
      <w:r w:rsidRPr="006A4C83">
        <w:rPr>
          <w:rFonts w:ascii="Arial" w:hAnsi="Arial" w:cs="Arial"/>
          <w:noProof/>
          <w:szCs w:val="24"/>
        </w:rPr>
        <w:t xml:space="preserve">. </w:t>
      </w:r>
    </w:p>
    <w:p w14:paraId="3E8CD739" w14:textId="49FB616B" w:rsidR="00BE274C" w:rsidRPr="006A4C83" w:rsidRDefault="00BE274C" w:rsidP="006A4C83">
      <w:pPr>
        <w:ind w:left="720" w:hanging="720"/>
        <w:jc w:val="left"/>
        <w:rPr>
          <w:rFonts w:ascii="Arial" w:hAnsi="Arial" w:cs="Arial"/>
          <w:szCs w:val="24"/>
          <w:lang w:val="en-GB"/>
        </w:rPr>
      </w:pPr>
      <w:r w:rsidRPr="006A4C83">
        <w:rPr>
          <w:rFonts w:ascii="Arial" w:hAnsi="Arial" w:cs="Arial"/>
          <w:szCs w:val="24"/>
          <w:lang w:val="en-GB"/>
        </w:rPr>
        <w:t xml:space="preserve">Oliver, Z. (2011) </w:t>
      </w:r>
      <w:r w:rsidRPr="006A4C83">
        <w:rPr>
          <w:rFonts w:ascii="Arial" w:hAnsi="Arial" w:cs="Arial"/>
          <w:i/>
          <w:szCs w:val="24"/>
          <w:lang w:val="en-GB"/>
        </w:rPr>
        <w:t>Management Issues in Sacco’s in Africa Cambridge</w:t>
      </w:r>
      <w:r w:rsidRPr="006A4C83">
        <w:rPr>
          <w:rFonts w:ascii="Arial" w:hAnsi="Arial" w:cs="Arial"/>
          <w:szCs w:val="24"/>
          <w:lang w:val="en-GB"/>
        </w:rPr>
        <w:t xml:space="preserve">, MA: Joint </w:t>
      </w:r>
      <w:proofErr w:type="spellStart"/>
      <w:r w:rsidRPr="006A4C83">
        <w:rPr>
          <w:rFonts w:ascii="Arial" w:hAnsi="Arial" w:cs="Arial"/>
          <w:szCs w:val="24"/>
          <w:lang w:val="en-GB"/>
        </w:rPr>
        <w:t>Center</w:t>
      </w:r>
      <w:proofErr w:type="spellEnd"/>
      <w:r w:rsidRPr="006A4C83">
        <w:rPr>
          <w:rFonts w:ascii="Arial" w:hAnsi="Arial" w:cs="Arial"/>
          <w:szCs w:val="24"/>
          <w:lang w:val="en-GB"/>
        </w:rPr>
        <w:t xml:space="preserve"> for Housing Studies. </w:t>
      </w:r>
    </w:p>
    <w:p w14:paraId="7F02EA94" w14:textId="4E10E7F1" w:rsidR="00BE274C" w:rsidRPr="006A4C83" w:rsidRDefault="00BE274C" w:rsidP="006A4C83">
      <w:pPr>
        <w:ind w:left="720" w:hanging="720"/>
        <w:jc w:val="left"/>
        <w:rPr>
          <w:rFonts w:ascii="Arial" w:hAnsi="Arial" w:cs="Arial"/>
          <w:szCs w:val="24"/>
          <w:lang w:val="en-GB"/>
        </w:rPr>
      </w:pPr>
      <w:r w:rsidRPr="006A4C83">
        <w:rPr>
          <w:rFonts w:ascii="Arial" w:hAnsi="Arial" w:cs="Arial"/>
          <w:szCs w:val="24"/>
          <w:lang w:val="en-GB"/>
        </w:rPr>
        <w:t xml:space="preserve">Omar, Hamed. F. H., Saadan, K. B. and Seman, K. B., 2015. Determining the Influence of the Reliability of Service Quality on Customer Satisfaction: The Case of Libyan E-Commerce Customers. International Journal of Learning and Development [online], 5 (1), 86. Available from: </w:t>
      </w:r>
      <w:hyperlink r:id="rId74" w:history="1">
        <w:r w:rsidR="007A75D0" w:rsidRPr="006A4C83">
          <w:rPr>
            <w:rStyle w:val="Hyperlink"/>
            <w:rFonts w:ascii="Arial" w:hAnsi="Arial" w:cs="Arial"/>
            <w:szCs w:val="24"/>
            <w:lang w:val="en-GB"/>
          </w:rPr>
          <w:t>https://doi.org/10.5296/ijld.v5i1.6649</w:t>
        </w:r>
      </w:hyperlink>
      <w:r w:rsidRPr="006A4C83">
        <w:rPr>
          <w:rFonts w:ascii="Arial" w:hAnsi="Arial" w:cs="Arial"/>
          <w:szCs w:val="24"/>
          <w:lang w:val="en-GB"/>
        </w:rPr>
        <w:t>.</w:t>
      </w:r>
    </w:p>
    <w:p w14:paraId="66368387" w14:textId="54F0D9B2" w:rsidR="007A75D0" w:rsidRPr="006A4C83" w:rsidRDefault="007A75D0"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Omelan, A. A. and Raczkowski, M., 2020. Unethical Consumer Practices in the Perception of Hospitality Industry Employees. </w:t>
      </w:r>
      <w:r w:rsidRPr="006A4C83">
        <w:rPr>
          <w:rFonts w:ascii="Arial" w:hAnsi="Arial" w:cs="Arial"/>
          <w:i/>
          <w:iCs/>
          <w:noProof/>
          <w:szCs w:val="24"/>
        </w:rPr>
        <w:t>Polish Journal of Sport and Tourism</w:t>
      </w:r>
      <w:r w:rsidRPr="006A4C83">
        <w:rPr>
          <w:rFonts w:ascii="Arial" w:hAnsi="Arial" w:cs="Arial"/>
          <w:noProof/>
          <w:szCs w:val="24"/>
        </w:rPr>
        <w:t xml:space="preserve"> [online], 27 (3), 34–39. Available from: </w:t>
      </w:r>
      <w:hyperlink r:id="rId75" w:history="1">
        <w:r w:rsidRPr="006A4C83">
          <w:rPr>
            <w:rStyle w:val="Hyperlink"/>
            <w:rFonts w:ascii="Arial" w:hAnsi="Arial" w:cs="Arial"/>
            <w:noProof/>
            <w:szCs w:val="24"/>
          </w:rPr>
          <w:t>https://www.sciendo.com/article/10.2478/pjst-2020-0018</w:t>
        </w:r>
      </w:hyperlink>
      <w:r w:rsidRPr="006A4C83">
        <w:rPr>
          <w:rFonts w:ascii="Arial" w:hAnsi="Arial" w:cs="Arial"/>
          <w:noProof/>
          <w:szCs w:val="24"/>
        </w:rPr>
        <w:t xml:space="preserve">. </w:t>
      </w:r>
    </w:p>
    <w:p w14:paraId="5460BA6B" w14:textId="44713434" w:rsidR="007A75D0" w:rsidRPr="006A4C83" w:rsidRDefault="007A75D0"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Oppong, E. O. and Boasiako, A. A. B., 2017. Drivers of Customer Satisfaction in the Hotel Industry in Ghana: The Role of Personality, Staff Service Quality and Physical Environment. </w:t>
      </w:r>
      <w:r w:rsidRPr="006A4C83">
        <w:rPr>
          <w:rFonts w:ascii="Arial" w:hAnsi="Arial" w:cs="Arial"/>
          <w:i/>
          <w:iCs/>
          <w:noProof/>
          <w:szCs w:val="24"/>
        </w:rPr>
        <w:t>Pentvars Business Journal</w:t>
      </w:r>
      <w:r w:rsidRPr="006A4C83">
        <w:rPr>
          <w:rFonts w:ascii="Arial" w:hAnsi="Arial" w:cs="Arial"/>
          <w:noProof/>
          <w:szCs w:val="24"/>
        </w:rPr>
        <w:t xml:space="preserve"> [online], 10 (2), 35–51. Available from: </w:t>
      </w:r>
      <w:hyperlink r:id="rId76" w:history="1">
        <w:r w:rsidRPr="006A4C83">
          <w:rPr>
            <w:rStyle w:val="Hyperlink"/>
            <w:rFonts w:ascii="Arial" w:hAnsi="Arial" w:cs="Arial"/>
            <w:noProof/>
            <w:szCs w:val="24"/>
          </w:rPr>
          <w:t>https://journals.pentvars.edu.gh/index.php/pbj/article/view/135</w:t>
        </w:r>
      </w:hyperlink>
      <w:r w:rsidRPr="006A4C83">
        <w:rPr>
          <w:rFonts w:ascii="Arial" w:hAnsi="Arial" w:cs="Arial"/>
          <w:noProof/>
          <w:szCs w:val="24"/>
        </w:rPr>
        <w:t xml:space="preserve">. </w:t>
      </w:r>
    </w:p>
    <w:p w14:paraId="26119144" w14:textId="47DB72C2" w:rsidR="00BE274C" w:rsidRPr="006A4C83" w:rsidRDefault="00BE274C" w:rsidP="006A4C83">
      <w:pPr>
        <w:ind w:left="720" w:hanging="720"/>
        <w:jc w:val="left"/>
        <w:rPr>
          <w:rFonts w:ascii="Arial" w:hAnsi="Arial" w:cs="Arial"/>
          <w:szCs w:val="24"/>
          <w:lang w:val="en-GB"/>
        </w:rPr>
      </w:pPr>
      <w:proofErr w:type="spellStart"/>
      <w:r w:rsidRPr="006A4C83">
        <w:rPr>
          <w:rFonts w:ascii="Arial" w:hAnsi="Arial" w:cs="Arial"/>
          <w:szCs w:val="24"/>
          <w:lang w:val="en-GB"/>
        </w:rPr>
        <w:t>Ormanovic</w:t>
      </w:r>
      <w:proofErr w:type="spellEnd"/>
      <w:r w:rsidRPr="006A4C83">
        <w:rPr>
          <w:rFonts w:ascii="Arial" w:hAnsi="Arial" w:cs="Arial"/>
          <w:szCs w:val="24"/>
          <w:lang w:val="en-GB"/>
        </w:rPr>
        <w:t xml:space="preserve">, S., </w:t>
      </w:r>
      <w:proofErr w:type="spellStart"/>
      <w:r w:rsidRPr="006A4C83">
        <w:rPr>
          <w:rFonts w:ascii="Arial" w:hAnsi="Arial" w:cs="Arial"/>
          <w:szCs w:val="24"/>
          <w:lang w:val="en-GB"/>
        </w:rPr>
        <w:t>Ćirić</w:t>
      </w:r>
      <w:proofErr w:type="spellEnd"/>
      <w:r w:rsidRPr="006A4C83">
        <w:rPr>
          <w:rFonts w:ascii="Arial" w:hAnsi="Arial" w:cs="Arial"/>
          <w:szCs w:val="24"/>
          <w:lang w:val="en-GB"/>
        </w:rPr>
        <w:t xml:space="preserve">, A., </w:t>
      </w:r>
      <w:proofErr w:type="spellStart"/>
      <w:r w:rsidRPr="006A4C83">
        <w:rPr>
          <w:rFonts w:ascii="Arial" w:hAnsi="Arial" w:cs="Arial"/>
          <w:szCs w:val="24"/>
          <w:lang w:val="en-GB"/>
        </w:rPr>
        <w:t>Talović</w:t>
      </w:r>
      <w:proofErr w:type="spellEnd"/>
      <w:r w:rsidRPr="006A4C83">
        <w:rPr>
          <w:rFonts w:ascii="Arial" w:hAnsi="Arial" w:cs="Arial"/>
          <w:szCs w:val="24"/>
          <w:lang w:val="en-GB"/>
        </w:rPr>
        <w:t xml:space="preserve">, M. and Čaušević, D., 2017. IMPORTANCE-PERFORMANCE ANALYSIS: DIFFERENT APPROACHES. ResearchGate [online]. </w:t>
      </w:r>
    </w:p>
    <w:p w14:paraId="559D03E4" w14:textId="169973A8" w:rsidR="00BE274C" w:rsidRPr="006A4C83" w:rsidRDefault="00BE274C" w:rsidP="006A4C83">
      <w:pPr>
        <w:ind w:left="720" w:hanging="720"/>
        <w:jc w:val="left"/>
        <w:rPr>
          <w:rFonts w:ascii="Arial" w:hAnsi="Arial" w:cs="Arial"/>
          <w:szCs w:val="24"/>
          <w:lang w:val="en-GB"/>
        </w:rPr>
      </w:pPr>
      <w:r w:rsidRPr="006A4C83">
        <w:rPr>
          <w:rFonts w:ascii="Arial" w:hAnsi="Arial" w:cs="Arial"/>
          <w:szCs w:val="24"/>
          <w:lang w:val="en-GB"/>
        </w:rPr>
        <w:t xml:space="preserve">Pandey, S. K. and </w:t>
      </w:r>
      <w:proofErr w:type="spellStart"/>
      <w:r w:rsidRPr="006A4C83">
        <w:rPr>
          <w:rFonts w:ascii="Arial" w:hAnsi="Arial" w:cs="Arial"/>
          <w:szCs w:val="24"/>
          <w:lang w:val="en-GB"/>
        </w:rPr>
        <w:t>Devasagayam</w:t>
      </w:r>
      <w:proofErr w:type="spellEnd"/>
      <w:r w:rsidRPr="006A4C83">
        <w:rPr>
          <w:rFonts w:ascii="Arial" w:hAnsi="Arial" w:cs="Arial"/>
          <w:szCs w:val="24"/>
          <w:lang w:val="en-GB"/>
        </w:rPr>
        <w:t xml:space="preserve">, R., 2010. Responsiveness As Antecedent of Satisfaction and Referrals in Financial Services Marketing [online]. </w:t>
      </w:r>
      <w:proofErr w:type="spellStart"/>
      <w:r w:rsidRPr="006A4C83">
        <w:rPr>
          <w:rFonts w:ascii="Arial" w:hAnsi="Arial" w:cs="Arial"/>
          <w:szCs w:val="24"/>
          <w:lang w:val="en-GB"/>
        </w:rPr>
        <w:t>Docest</w:t>
      </w:r>
      <w:proofErr w:type="spellEnd"/>
      <w:r w:rsidRPr="006A4C83">
        <w:rPr>
          <w:rFonts w:ascii="Arial" w:hAnsi="Arial" w:cs="Arial"/>
          <w:szCs w:val="24"/>
          <w:lang w:val="en-GB"/>
        </w:rPr>
        <w:t xml:space="preserve">. Available from: </w:t>
      </w:r>
      <w:hyperlink r:id="rId77" w:history="1">
        <w:r w:rsidR="000C32CA" w:rsidRPr="006A4C83">
          <w:rPr>
            <w:rStyle w:val="Hyperlink"/>
            <w:rFonts w:ascii="Arial" w:hAnsi="Arial" w:cs="Arial"/>
            <w:szCs w:val="24"/>
            <w:lang w:val="en-GB"/>
          </w:rPr>
          <w:t>https://docest.com/doc/341067/responsiveness-as-antecedent-of-satisfaction-and-referrals-in-financial-services-marketing</w:t>
        </w:r>
      </w:hyperlink>
      <w:r w:rsidR="000C32CA" w:rsidRPr="006A4C83">
        <w:rPr>
          <w:rFonts w:ascii="Arial" w:hAnsi="Arial" w:cs="Arial"/>
          <w:szCs w:val="24"/>
          <w:lang w:val="en-GB"/>
        </w:rPr>
        <w:t xml:space="preserve"> </w:t>
      </w:r>
      <w:r w:rsidRPr="006A4C83">
        <w:rPr>
          <w:rFonts w:ascii="Arial" w:hAnsi="Arial" w:cs="Arial"/>
          <w:szCs w:val="24"/>
          <w:lang w:val="en-GB"/>
        </w:rPr>
        <w:t>[Accessed 13 Aug 2024].</w:t>
      </w:r>
    </w:p>
    <w:p w14:paraId="679E5274" w14:textId="4E0F16DA" w:rsidR="007302B9" w:rsidRPr="006A4C83" w:rsidRDefault="007302B9"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Parasuraman, A., Zeithaml, V. A. and Berry, L. L., 1985. A Conceptual Model of Service Quality and Its Implications for Future Research. </w:t>
      </w:r>
      <w:r w:rsidRPr="006A4C83">
        <w:rPr>
          <w:rFonts w:ascii="Arial" w:hAnsi="Arial" w:cs="Arial"/>
          <w:i/>
          <w:iCs/>
          <w:noProof/>
          <w:szCs w:val="24"/>
        </w:rPr>
        <w:t>Journal of Marketing</w:t>
      </w:r>
      <w:r w:rsidRPr="006A4C83">
        <w:rPr>
          <w:rFonts w:ascii="Arial" w:hAnsi="Arial" w:cs="Arial"/>
          <w:noProof/>
          <w:szCs w:val="24"/>
        </w:rPr>
        <w:t xml:space="preserve"> [online], 49 </w:t>
      </w:r>
      <w:r w:rsidRPr="006A4C83">
        <w:rPr>
          <w:rFonts w:ascii="Arial" w:hAnsi="Arial" w:cs="Arial"/>
          <w:noProof/>
          <w:szCs w:val="24"/>
        </w:rPr>
        <w:lastRenderedPageBreak/>
        <w:t xml:space="preserve">(4), 41. Available from: </w:t>
      </w:r>
      <w:hyperlink r:id="rId78" w:history="1">
        <w:r w:rsidRPr="006A4C83">
          <w:rPr>
            <w:rStyle w:val="Hyperlink"/>
            <w:rFonts w:ascii="Arial" w:hAnsi="Arial" w:cs="Arial"/>
            <w:noProof/>
            <w:szCs w:val="24"/>
          </w:rPr>
          <w:t>https://www.jstor.org/stable/1251430?origin=crossref</w:t>
        </w:r>
      </w:hyperlink>
      <w:r w:rsidRPr="006A4C83">
        <w:rPr>
          <w:rFonts w:ascii="Arial" w:hAnsi="Arial" w:cs="Arial"/>
          <w:noProof/>
          <w:szCs w:val="24"/>
        </w:rPr>
        <w:t xml:space="preserve">. </w:t>
      </w:r>
    </w:p>
    <w:p w14:paraId="03AB2915" w14:textId="3348D649" w:rsidR="00BE274C" w:rsidRPr="006A4C83" w:rsidRDefault="00BE274C" w:rsidP="006A4C83">
      <w:pPr>
        <w:ind w:left="720" w:hanging="720"/>
        <w:jc w:val="left"/>
        <w:rPr>
          <w:rFonts w:ascii="Arial" w:hAnsi="Arial" w:cs="Arial"/>
          <w:szCs w:val="24"/>
          <w:lang w:val="en-GB"/>
        </w:rPr>
      </w:pPr>
      <w:r w:rsidRPr="006A4C83">
        <w:rPr>
          <w:rFonts w:ascii="Arial" w:hAnsi="Arial" w:cs="Arial"/>
          <w:szCs w:val="24"/>
          <w:lang w:val="en-GB"/>
        </w:rPr>
        <w:t xml:space="preserve">Parasuraman, A., 1989. </w:t>
      </w:r>
      <w:proofErr w:type="spellStart"/>
      <w:r w:rsidRPr="006A4C83">
        <w:rPr>
          <w:rFonts w:ascii="Arial" w:hAnsi="Arial" w:cs="Arial"/>
          <w:szCs w:val="24"/>
          <w:lang w:val="en-GB"/>
        </w:rPr>
        <w:t>Servqual</w:t>
      </w:r>
      <w:proofErr w:type="spellEnd"/>
      <w:r w:rsidRPr="006A4C83">
        <w:rPr>
          <w:rFonts w:ascii="Arial" w:hAnsi="Arial" w:cs="Arial"/>
          <w:szCs w:val="24"/>
          <w:lang w:val="en-GB"/>
        </w:rPr>
        <w:t xml:space="preserve">: A Multiple-Item Scale for Measuring Consumer Perc - ProQuest [online]. </w:t>
      </w:r>
    </w:p>
    <w:p w14:paraId="01FE0458" w14:textId="4B6C46F2" w:rsidR="00277900" w:rsidRPr="006A4C83" w:rsidRDefault="00277900"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Prabowo, H., Astuti, W. and Respati, H., 2020. Effect of Service Quality and Brand Image on Repurchase Intention through Word of Mouth at Budget Hotels Airy Rooms. </w:t>
      </w:r>
      <w:r w:rsidRPr="006A4C83">
        <w:rPr>
          <w:rFonts w:ascii="Arial" w:hAnsi="Arial" w:cs="Arial"/>
          <w:i/>
          <w:iCs/>
          <w:noProof/>
          <w:szCs w:val="24"/>
        </w:rPr>
        <w:t>Open Journal of Business and Management</w:t>
      </w:r>
      <w:r w:rsidRPr="006A4C83">
        <w:rPr>
          <w:rFonts w:ascii="Arial" w:hAnsi="Arial" w:cs="Arial"/>
          <w:noProof/>
          <w:szCs w:val="24"/>
        </w:rPr>
        <w:t xml:space="preserve"> [online], 08 (01), 194–207. Available from: </w:t>
      </w:r>
      <w:hyperlink r:id="rId79" w:history="1">
        <w:r w:rsidRPr="006A4C83">
          <w:rPr>
            <w:rStyle w:val="Hyperlink"/>
            <w:rFonts w:ascii="Arial" w:hAnsi="Arial" w:cs="Arial"/>
            <w:noProof/>
            <w:szCs w:val="24"/>
          </w:rPr>
          <w:t>https://www.scirp.org/journal/doi.aspx?doi=10.4236/ojbm.2020.81012</w:t>
        </w:r>
      </w:hyperlink>
      <w:r w:rsidRPr="006A4C83">
        <w:rPr>
          <w:rFonts w:ascii="Arial" w:hAnsi="Arial" w:cs="Arial"/>
          <w:noProof/>
          <w:szCs w:val="24"/>
        </w:rPr>
        <w:t xml:space="preserve">. </w:t>
      </w:r>
    </w:p>
    <w:p w14:paraId="08F964A3" w14:textId="4D94AD02" w:rsidR="00277900" w:rsidRPr="006A4C83" w:rsidRDefault="00277900"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Prabowo, H., Sutrisno, S. and Soedjono, S., 2023. Repurchase Intention in Terms of Service Quality Through e-Wom and Hotel Image. </w:t>
      </w:r>
      <w:r w:rsidRPr="006A4C83">
        <w:rPr>
          <w:rFonts w:ascii="Arial" w:hAnsi="Arial" w:cs="Arial"/>
          <w:i/>
          <w:iCs/>
          <w:noProof/>
          <w:szCs w:val="24"/>
        </w:rPr>
        <w:t>In</w:t>
      </w:r>
      <w:r w:rsidRPr="006A4C83">
        <w:rPr>
          <w:rFonts w:ascii="Arial" w:hAnsi="Arial" w:cs="Arial"/>
          <w:noProof/>
          <w:szCs w:val="24"/>
        </w:rPr>
        <w:t xml:space="preserve">: </w:t>
      </w:r>
      <w:r w:rsidRPr="006A4C83">
        <w:rPr>
          <w:rFonts w:ascii="Arial" w:hAnsi="Arial" w:cs="Arial"/>
          <w:i/>
          <w:iCs/>
          <w:noProof/>
          <w:szCs w:val="24"/>
        </w:rPr>
        <w:t>Proceedings of the Tegal International Conference on Applied Social Science &amp; Humanities (TICASSH 2022)</w:t>
      </w:r>
      <w:r w:rsidRPr="006A4C83">
        <w:rPr>
          <w:rFonts w:ascii="Arial" w:hAnsi="Arial" w:cs="Arial"/>
          <w:noProof/>
          <w:szCs w:val="24"/>
        </w:rPr>
        <w:t xml:space="preserve"> [online]. Paris: Atlantis Press SARL, 3–7. Available from: </w:t>
      </w:r>
      <w:hyperlink r:id="rId80" w:history="1">
        <w:r w:rsidRPr="006A4C83">
          <w:rPr>
            <w:rStyle w:val="Hyperlink"/>
            <w:rFonts w:ascii="Arial" w:hAnsi="Arial" w:cs="Arial"/>
            <w:noProof/>
            <w:szCs w:val="24"/>
          </w:rPr>
          <w:t>https://www.atlantis-press.com/doi/10.2991/978-2-494069-09-1_2</w:t>
        </w:r>
      </w:hyperlink>
      <w:r w:rsidRPr="006A4C83">
        <w:rPr>
          <w:rFonts w:ascii="Arial" w:hAnsi="Arial" w:cs="Arial"/>
          <w:noProof/>
          <w:szCs w:val="24"/>
        </w:rPr>
        <w:t xml:space="preserve">. </w:t>
      </w:r>
    </w:p>
    <w:p w14:paraId="5853C9A4" w14:textId="130EFAF6" w:rsidR="00BE274C" w:rsidRPr="006A4C83" w:rsidRDefault="00BE274C" w:rsidP="006A4C83">
      <w:pPr>
        <w:ind w:left="720" w:hanging="720"/>
        <w:jc w:val="left"/>
        <w:rPr>
          <w:rFonts w:ascii="Arial" w:hAnsi="Arial" w:cs="Arial"/>
          <w:szCs w:val="24"/>
          <w:lang w:val="en-GB"/>
        </w:rPr>
      </w:pPr>
      <w:r w:rsidRPr="006A4C83">
        <w:rPr>
          <w:rFonts w:ascii="Arial" w:hAnsi="Arial" w:cs="Arial"/>
          <w:szCs w:val="24"/>
          <w:lang w:val="en-GB"/>
        </w:rPr>
        <w:t xml:space="preserve">Park, I., Bhatnagar, A. and Rao, H. R., 2010. Assurance Seals, On-Line Customer Satisfaction, and Repurchase Intention. International Journal of Electronic Commerce [online], 14 (3), 11–34. Available from: </w:t>
      </w:r>
      <w:hyperlink r:id="rId81" w:history="1">
        <w:r w:rsidR="00277900" w:rsidRPr="006A4C83">
          <w:rPr>
            <w:rStyle w:val="Hyperlink"/>
            <w:rFonts w:ascii="Arial" w:hAnsi="Arial" w:cs="Arial"/>
            <w:szCs w:val="24"/>
            <w:lang w:val="en-GB"/>
          </w:rPr>
          <w:t>https://doi.org/10.2753/jec1086-4415140302</w:t>
        </w:r>
      </w:hyperlink>
      <w:r w:rsidRPr="006A4C83">
        <w:rPr>
          <w:rFonts w:ascii="Arial" w:hAnsi="Arial" w:cs="Arial"/>
          <w:szCs w:val="24"/>
          <w:lang w:val="en-GB"/>
        </w:rPr>
        <w:t>.</w:t>
      </w:r>
      <w:r w:rsidR="00277900" w:rsidRPr="006A4C83">
        <w:rPr>
          <w:rFonts w:ascii="Arial" w:hAnsi="Arial" w:cs="Arial"/>
          <w:szCs w:val="24"/>
          <w:lang w:val="en-GB"/>
        </w:rPr>
        <w:t xml:space="preserve"> </w:t>
      </w:r>
    </w:p>
    <w:p w14:paraId="216B8F91" w14:textId="461BAD5A" w:rsidR="00BE274C" w:rsidRPr="006A4C83" w:rsidRDefault="00BE274C" w:rsidP="006A4C83">
      <w:pPr>
        <w:ind w:left="720" w:hanging="720"/>
        <w:jc w:val="left"/>
        <w:rPr>
          <w:rFonts w:ascii="Arial" w:hAnsi="Arial" w:cs="Arial"/>
          <w:szCs w:val="24"/>
          <w:lang w:val="en-GB"/>
        </w:rPr>
      </w:pPr>
      <w:r w:rsidRPr="006A4C83">
        <w:rPr>
          <w:rFonts w:ascii="Arial" w:hAnsi="Arial" w:cs="Arial"/>
          <w:szCs w:val="24"/>
          <w:lang w:val="en-GB"/>
        </w:rPr>
        <w:t xml:space="preserve">Patrick, L., Solomon, A. and Salome, I., 2020. Moderating Factors and Customer Loyalty of Selected Hotels in Lagos State, Nigeria. Journal of Asian Business Strategy [online], 10 (1), 1–12. Available from: </w:t>
      </w:r>
      <w:hyperlink r:id="rId82" w:history="1">
        <w:r w:rsidR="00277900" w:rsidRPr="006A4C83">
          <w:rPr>
            <w:rStyle w:val="Hyperlink"/>
            <w:rFonts w:ascii="Arial" w:hAnsi="Arial" w:cs="Arial"/>
            <w:szCs w:val="24"/>
            <w:lang w:val="en-GB"/>
          </w:rPr>
          <w:t>https://doi.org/10.18488/journal.1006.2020.101.1.12</w:t>
        </w:r>
      </w:hyperlink>
      <w:r w:rsidRPr="006A4C83">
        <w:rPr>
          <w:rFonts w:ascii="Arial" w:hAnsi="Arial" w:cs="Arial"/>
          <w:szCs w:val="24"/>
          <w:lang w:val="en-GB"/>
        </w:rPr>
        <w:t>.</w:t>
      </w:r>
      <w:r w:rsidR="00277900" w:rsidRPr="006A4C83">
        <w:rPr>
          <w:rFonts w:ascii="Arial" w:hAnsi="Arial" w:cs="Arial"/>
          <w:szCs w:val="24"/>
          <w:lang w:val="en-GB"/>
        </w:rPr>
        <w:t xml:space="preserve"> </w:t>
      </w:r>
    </w:p>
    <w:p w14:paraId="305C0162" w14:textId="4704D730" w:rsidR="00BE274C" w:rsidRPr="006A4C83" w:rsidRDefault="00BE274C" w:rsidP="006A4C83">
      <w:pPr>
        <w:ind w:left="720" w:hanging="720"/>
        <w:jc w:val="left"/>
        <w:rPr>
          <w:rFonts w:ascii="Arial" w:hAnsi="Arial" w:cs="Arial"/>
          <w:szCs w:val="24"/>
          <w:lang w:val="en-GB"/>
        </w:rPr>
      </w:pPr>
      <w:r w:rsidRPr="006A4C83">
        <w:rPr>
          <w:rFonts w:ascii="Arial" w:hAnsi="Arial" w:cs="Arial"/>
          <w:szCs w:val="24"/>
          <w:lang w:val="en-GB"/>
        </w:rPr>
        <w:t xml:space="preserve">Pedro, I. G., Ajayi, O. O., Adeniyi, V. D. and </w:t>
      </w:r>
      <w:proofErr w:type="spellStart"/>
      <w:r w:rsidRPr="006A4C83">
        <w:rPr>
          <w:rFonts w:ascii="Arial" w:hAnsi="Arial" w:cs="Arial"/>
          <w:szCs w:val="24"/>
          <w:lang w:val="en-GB"/>
        </w:rPr>
        <w:t>Awoyinfa</w:t>
      </w:r>
      <w:proofErr w:type="spellEnd"/>
      <w:r w:rsidRPr="006A4C83">
        <w:rPr>
          <w:rFonts w:ascii="Arial" w:hAnsi="Arial" w:cs="Arial"/>
          <w:szCs w:val="24"/>
          <w:lang w:val="en-GB"/>
        </w:rPr>
        <w:t xml:space="preserve">, D. O., 2024. Assessment of Users’ Satisfaction Levels in Selected Hotels in Lagos State, Nigeria. Deleted Journal [online], 14 (1), 220–232. Available from: </w:t>
      </w:r>
      <w:hyperlink r:id="rId83" w:history="1">
        <w:r w:rsidR="00277900" w:rsidRPr="006A4C83">
          <w:rPr>
            <w:rStyle w:val="Hyperlink"/>
            <w:rFonts w:ascii="Arial" w:hAnsi="Arial" w:cs="Arial"/>
            <w:szCs w:val="24"/>
            <w:lang w:val="en-GB"/>
          </w:rPr>
          <w:t>https://doi.org/10.62154/fpenn659</w:t>
        </w:r>
      </w:hyperlink>
      <w:r w:rsidRPr="006A4C83">
        <w:rPr>
          <w:rFonts w:ascii="Arial" w:hAnsi="Arial" w:cs="Arial"/>
          <w:szCs w:val="24"/>
          <w:lang w:val="en-GB"/>
        </w:rPr>
        <w:t>.</w:t>
      </w:r>
      <w:r w:rsidR="00277900" w:rsidRPr="006A4C83">
        <w:rPr>
          <w:rFonts w:ascii="Arial" w:hAnsi="Arial" w:cs="Arial"/>
          <w:szCs w:val="24"/>
          <w:lang w:val="en-GB"/>
        </w:rPr>
        <w:t xml:space="preserve"> </w:t>
      </w:r>
    </w:p>
    <w:p w14:paraId="3AE88746" w14:textId="1B048B37" w:rsidR="00277900" w:rsidRPr="006A4C83" w:rsidRDefault="00277900"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Praise, I. O., Baba, M. Y., Nehemiah, E., Suleiman, F. Y. and Daniel, C., 2024. Customer Feedback and Service Quality in the Akwa Ibom State Hospitality Sector. </w:t>
      </w:r>
      <w:r w:rsidRPr="006A4C83">
        <w:rPr>
          <w:rFonts w:ascii="Arial" w:hAnsi="Arial" w:cs="Arial"/>
          <w:i/>
          <w:iCs/>
          <w:noProof/>
          <w:szCs w:val="24"/>
        </w:rPr>
        <w:t>European Journal of Business and Innovation Research</w:t>
      </w:r>
      <w:r w:rsidRPr="006A4C83">
        <w:rPr>
          <w:rFonts w:ascii="Arial" w:hAnsi="Arial" w:cs="Arial"/>
          <w:noProof/>
          <w:szCs w:val="24"/>
        </w:rPr>
        <w:t xml:space="preserve"> [online], 12 (1), 42–52. Available from: </w:t>
      </w:r>
      <w:hyperlink r:id="rId84" w:history="1">
        <w:r w:rsidRPr="006A4C83">
          <w:rPr>
            <w:rStyle w:val="Hyperlink"/>
            <w:rFonts w:ascii="Arial" w:hAnsi="Arial" w:cs="Arial"/>
            <w:noProof/>
            <w:szCs w:val="24"/>
          </w:rPr>
          <w:t>https://eajournals.org/ejbir/vol12-issue-1-2024/customer-</w:t>
        </w:r>
        <w:r w:rsidRPr="006A4C83">
          <w:rPr>
            <w:rStyle w:val="Hyperlink"/>
            <w:rFonts w:ascii="Arial" w:hAnsi="Arial" w:cs="Arial"/>
            <w:noProof/>
            <w:szCs w:val="24"/>
          </w:rPr>
          <w:lastRenderedPageBreak/>
          <w:t>feedback-and-service-quality-in-the-akwa-ibom-state-hospitality-sector/</w:t>
        </w:r>
      </w:hyperlink>
      <w:r w:rsidRPr="006A4C83">
        <w:rPr>
          <w:rFonts w:ascii="Arial" w:hAnsi="Arial" w:cs="Arial"/>
          <w:noProof/>
          <w:szCs w:val="24"/>
        </w:rPr>
        <w:t xml:space="preserve">. </w:t>
      </w:r>
    </w:p>
    <w:p w14:paraId="059A4DE4" w14:textId="560EBF4F" w:rsidR="00277900" w:rsidRPr="006A4C83" w:rsidRDefault="00277900"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Qasem Saeed, M. M., Xizheng, Z. and Abdulwase, R., 2021. Measuring the Relationship Between Service Quality and Customer Satisfaction in the Hotel Industry. </w:t>
      </w:r>
      <w:r w:rsidRPr="006A4C83">
        <w:rPr>
          <w:rFonts w:ascii="Arial" w:hAnsi="Arial" w:cs="Arial"/>
          <w:i/>
          <w:iCs/>
          <w:noProof/>
          <w:szCs w:val="24"/>
        </w:rPr>
        <w:t>International Journal of Scientific and Research Publications (IJSRP)</w:t>
      </w:r>
      <w:r w:rsidRPr="006A4C83">
        <w:rPr>
          <w:rFonts w:ascii="Arial" w:hAnsi="Arial" w:cs="Arial"/>
          <w:noProof/>
          <w:szCs w:val="24"/>
        </w:rPr>
        <w:t xml:space="preserve"> [online], 11 (8), 336–347. Available from: </w:t>
      </w:r>
      <w:hyperlink r:id="rId85" w:history="1">
        <w:r w:rsidRPr="006A4C83">
          <w:rPr>
            <w:rStyle w:val="Hyperlink"/>
            <w:rFonts w:ascii="Arial" w:hAnsi="Arial" w:cs="Arial"/>
            <w:noProof/>
            <w:szCs w:val="24"/>
          </w:rPr>
          <w:t>http://www.ijsrp.org/research-paper-0821.php?rp=P11611560</w:t>
        </w:r>
      </w:hyperlink>
      <w:r w:rsidRPr="006A4C83">
        <w:rPr>
          <w:rFonts w:ascii="Arial" w:hAnsi="Arial" w:cs="Arial"/>
          <w:noProof/>
          <w:szCs w:val="24"/>
        </w:rPr>
        <w:t xml:space="preserve">. </w:t>
      </w:r>
    </w:p>
    <w:p w14:paraId="0BAAE5EB" w14:textId="77777777" w:rsidR="00277900" w:rsidRPr="006A4C83" w:rsidRDefault="00277900"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Qi, H. and Mo, R., 2021. Exploring Customer Experience of Smart Hotel: A Text Big Data Mining Approach. </w:t>
      </w:r>
      <w:r w:rsidRPr="006A4C83">
        <w:rPr>
          <w:rFonts w:ascii="Arial" w:hAnsi="Arial" w:cs="Arial"/>
          <w:i/>
          <w:iCs/>
          <w:noProof/>
          <w:szCs w:val="24"/>
        </w:rPr>
        <w:t>E3S Web of Conferences</w:t>
      </w:r>
      <w:r w:rsidRPr="006A4C83">
        <w:rPr>
          <w:rFonts w:ascii="Arial" w:hAnsi="Arial" w:cs="Arial"/>
          <w:noProof/>
          <w:szCs w:val="24"/>
        </w:rPr>
        <w:t>, 251, 1–4.</w:t>
      </w:r>
    </w:p>
    <w:p w14:paraId="7B9B68CF" w14:textId="371E6360" w:rsidR="00BE274C" w:rsidRPr="006A4C83" w:rsidRDefault="00BE274C" w:rsidP="006A4C83">
      <w:pPr>
        <w:ind w:left="720" w:hanging="720"/>
        <w:jc w:val="left"/>
        <w:rPr>
          <w:rFonts w:ascii="Arial" w:hAnsi="Arial" w:cs="Arial"/>
          <w:szCs w:val="24"/>
          <w:lang w:val="en-GB"/>
        </w:rPr>
      </w:pPr>
      <w:r w:rsidRPr="006A4C83">
        <w:rPr>
          <w:rFonts w:ascii="Arial" w:hAnsi="Arial" w:cs="Arial"/>
          <w:szCs w:val="24"/>
          <w:lang w:val="en-GB"/>
        </w:rPr>
        <w:t xml:space="preserve">Rachman, A., 2017. Analysis of Effect of Physical Evidence and Service Assurance on Customer Satisfaction and Customer Loyalty in using Car Rental Service (PT </w:t>
      </w:r>
      <w:proofErr w:type="spellStart"/>
      <w:r w:rsidRPr="006A4C83">
        <w:rPr>
          <w:rFonts w:ascii="Arial" w:hAnsi="Arial" w:cs="Arial"/>
          <w:szCs w:val="24"/>
          <w:lang w:val="en-GB"/>
        </w:rPr>
        <w:t>Pusaka</w:t>
      </w:r>
      <w:proofErr w:type="spellEnd"/>
      <w:r w:rsidRPr="006A4C83">
        <w:rPr>
          <w:rFonts w:ascii="Arial" w:hAnsi="Arial" w:cs="Arial"/>
          <w:szCs w:val="24"/>
          <w:lang w:val="en-GB"/>
        </w:rPr>
        <w:t xml:space="preserve"> Prima Transport Cases). IOP Conference Series Materials Science and Engineering [online], 180, 012256. Available from: </w:t>
      </w:r>
      <w:hyperlink r:id="rId86" w:history="1">
        <w:r w:rsidR="00277900" w:rsidRPr="006A4C83">
          <w:rPr>
            <w:rStyle w:val="Hyperlink"/>
            <w:rFonts w:ascii="Arial" w:hAnsi="Arial" w:cs="Arial"/>
            <w:szCs w:val="24"/>
            <w:lang w:val="en-GB"/>
          </w:rPr>
          <w:t>https://doi.org/10.1088/1757-899x/180/1/012256</w:t>
        </w:r>
      </w:hyperlink>
      <w:r w:rsidRPr="006A4C83">
        <w:rPr>
          <w:rFonts w:ascii="Arial" w:hAnsi="Arial" w:cs="Arial"/>
          <w:szCs w:val="24"/>
          <w:lang w:val="en-GB"/>
        </w:rPr>
        <w:t>.</w:t>
      </w:r>
      <w:r w:rsidR="00277900" w:rsidRPr="006A4C83">
        <w:rPr>
          <w:rFonts w:ascii="Arial" w:hAnsi="Arial" w:cs="Arial"/>
          <w:szCs w:val="24"/>
          <w:lang w:val="en-GB"/>
        </w:rPr>
        <w:t xml:space="preserve"> </w:t>
      </w:r>
    </w:p>
    <w:p w14:paraId="238FCC03" w14:textId="4AA4BC6A" w:rsidR="00277900" w:rsidRPr="006A4C83" w:rsidRDefault="00277900"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Rahimi, M. and Solymani, F., 2022. Quality Assessment Methods of Hospital Services from the Viewpoint of Patients Based on Standard Assessment Models in Iran: A Narrative Review. </w:t>
      </w:r>
      <w:r w:rsidRPr="006A4C83">
        <w:rPr>
          <w:rFonts w:ascii="Arial" w:hAnsi="Arial" w:cs="Arial"/>
          <w:i/>
          <w:iCs/>
          <w:noProof/>
          <w:szCs w:val="24"/>
        </w:rPr>
        <w:t>Modern Care Journal</w:t>
      </w:r>
      <w:r w:rsidRPr="006A4C83">
        <w:rPr>
          <w:rFonts w:ascii="Arial" w:hAnsi="Arial" w:cs="Arial"/>
          <w:noProof/>
          <w:szCs w:val="24"/>
        </w:rPr>
        <w:t xml:space="preserve"> [online], 19 (3). Available from: </w:t>
      </w:r>
      <w:hyperlink r:id="rId87" w:history="1">
        <w:r w:rsidRPr="006A4C83">
          <w:rPr>
            <w:rStyle w:val="Hyperlink"/>
            <w:rFonts w:ascii="Arial" w:hAnsi="Arial" w:cs="Arial"/>
            <w:noProof/>
            <w:szCs w:val="24"/>
          </w:rPr>
          <w:t>https://brieflands.com/articles/mcj-122100.html</w:t>
        </w:r>
      </w:hyperlink>
      <w:r w:rsidRPr="006A4C83">
        <w:rPr>
          <w:rFonts w:ascii="Arial" w:hAnsi="Arial" w:cs="Arial"/>
          <w:noProof/>
          <w:szCs w:val="24"/>
        </w:rPr>
        <w:t xml:space="preserve">. </w:t>
      </w:r>
    </w:p>
    <w:p w14:paraId="5E9255AC" w14:textId="77777777" w:rsidR="00277900" w:rsidRPr="006A4C83" w:rsidRDefault="00277900"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Ramanathan, U. and Ramanathan, R., 2011. Guests’ perceptions on factors influencing customer loyalty: An analysis for UK hotels. </w:t>
      </w:r>
      <w:r w:rsidRPr="006A4C83">
        <w:rPr>
          <w:rFonts w:ascii="Arial" w:hAnsi="Arial" w:cs="Arial"/>
          <w:i/>
          <w:iCs/>
          <w:noProof/>
          <w:szCs w:val="24"/>
        </w:rPr>
        <w:t>International Journal of Contemporary Hospitality Management</w:t>
      </w:r>
      <w:r w:rsidRPr="006A4C83">
        <w:rPr>
          <w:rFonts w:ascii="Arial" w:hAnsi="Arial" w:cs="Arial"/>
          <w:noProof/>
          <w:szCs w:val="24"/>
        </w:rPr>
        <w:t>, 23 (1), 7–25.</w:t>
      </w:r>
    </w:p>
    <w:p w14:paraId="1410D9EB" w14:textId="20DE02EF" w:rsidR="00BE274C" w:rsidRPr="006A4C83" w:rsidRDefault="00BE274C" w:rsidP="006A4C83">
      <w:pPr>
        <w:ind w:left="720" w:hanging="720"/>
        <w:jc w:val="left"/>
        <w:rPr>
          <w:rFonts w:ascii="Arial" w:hAnsi="Arial" w:cs="Arial"/>
          <w:szCs w:val="24"/>
          <w:lang w:val="en-GB"/>
        </w:rPr>
      </w:pPr>
      <w:r w:rsidRPr="006A4C83">
        <w:rPr>
          <w:rFonts w:ascii="Arial" w:hAnsi="Arial" w:cs="Arial"/>
          <w:szCs w:val="24"/>
          <w:lang w:val="en-GB"/>
        </w:rPr>
        <w:t xml:space="preserve">Rane, N. L., Achari, A. and Choudhary, S., 2023. ENHANCING CUSTOMER LOYALTY THROUGH QUALITY OF SERVICE: EFFECTIVE STRATEGIES TO IMPROVE CUSTOMER SATISFACTION, EXPERIENCE, RELATIONSHIP, AND ENGAGEMENT. International Research Journal of Modernization in Engineering Technology and Science [online]. Available from: </w:t>
      </w:r>
      <w:hyperlink r:id="rId88" w:history="1">
        <w:r w:rsidR="00362A0F" w:rsidRPr="006A4C83">
          <w:rPr>
            <w:rStyle w:val="Hyperlink"/>
            <w:rFonts w:ascii="Arial" w:hAnsi="Arial" w:cs="Arial"/>
            <w:szCs w:val="24"/>
            <w:lang w:val="en-GB"/>
          </w:rPr>
          <w:t>https://doi.org/10.56726/irjmets38104</w:t>
        </w:r>
      </w:hyperlink>
      <w:r w:rsidRPr="006A4C83">
        <w:rPr>
          <w:rFonts w:ascii="Arial" w:hAnsi="Arial" w:cs="Arial"/>
          <w:szCs w:val="24"/>
          <w:lang w:val="en-GB"/>
        </w:rPr>
        <w:t>.</w:t>
      </w:r>
    </w:p>
    <w:p w14:paraId="7A6A8963" w14:textId="77777777" w:rsidR="00362A0F" w:rsidRPr="006A4C83" w:rsidRDefault="00362A0F"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Reichheld, F. F. and Sasser, W. E. J., 1990. Zero defections: quality comes to services. </w:t>
      </w:r>
      <w:r w:rsidRPr="006A4C83">
        <w:rPr>
          <w:rFonts w:ascii="Arial" w:hAnsi="Arial" w:cs="Arial"/>
          <w:i/>
          <w:iCs/>
          <w:noProof/>
          <w:szCs w:val="24"/>
        </w:rPr>
        <w:t>Harvard business review</w:t>
      </w:r>
      <w:r w:rsidRPr="006A4C83">
        <w:rPr>
          <w:rFonts w:ascii="Arial" w:hAnsi="Arial" w:cs="Arial"/>
          <w:noProof/>
          <w:szCs w:val="24"/>
        </w:rPr>
        <w:t>, 68 (5), 105–111.</w:t>
      </w:r>
    </w:p>
    <w:p w14:paraId="0045DFC7" w14:textId="5BC1A41F" w:rsidR="00362A0F" w:rsidRPr="006A4C83" w:rsidRDefault="00362A0F"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lastRenderedPageBreak/>
        <w:t xml:space="preserve">Rostami, H. F., Jahani, M. A. and Mahmoudi, G., 2018. Analysis of Service Quality Gap between Perceptions and Expectations of Service Recipients using SERVQUAL Approach in Selected Hospitals in Golestan Province. </w:t>
      </w:r>
      <w:r w:rsidRPr="006A4C83">
        <w:rPr>
          <w:rFonts w:ascii="Arial" w:hAnsi="Arial" w:cs="Arial"/>
          <w:i/>
          <w:iCs/>
          <w:noProof/>
          <w:szCs w:val="24"/>
        </w:rPr>
        <w:t>Iranian Journal Of Health Sciences</w:t>
      </w:r>
      <w:r w:rsidRPr="006A4C83">
        <w:rPr>
          <w:rFonts w:ascii="Arial" w:hAnsi="Arial" w:cs="Arial"/>
          <w:noProof/>
          <w:szCs w:val="24"/>
        </w:rPr>
        <w:t xml:space="preserve"> [online], 6 (1), 58–67. Available from: </w:t>
      </w:r>
      <w:hyperlink r:id="rId89" w:history="1">
        <w:r w:rsidRPr="006A4C83">
          <w:rPr>
            <w:rStyle w:val="Hyperlink"/>
            <w:rFonts w:ascii="Arial" w:hAnsi="Arial" w:cs="Arial"/>
            <w:noProof/>
            <w:szCs w:val="24"/>
          </w:rPr>
          <w:t>http://jhs.mazums.ac.ir/article-1-542-en.html</w:t>
        </w:r>
      </w:hyperlink>
      <w:r w:rsidRPr="006A4C83">
        <w:rPr>
          <w:rFonts w:ascii="Arial" w:hAnsi="Arial" w:cs="Arial"/>
          <w:noProof/>
          <w:szCs w:val="24"/>
        </w:rPr>
        <w:t xml:space="preserve">. </w:t>
      </w:r>
    </w:p>
    <w:p w14:paraId="63250871" w14:textId="7E33DC40" w:rsidR="00BE274C" w:rsidRPr="006A4C83" w:rsidRDefault="00BE274C" w:rsidP="006A4C83">
      <w:pPr>
        <w:ind w:left="720" w:hanging="720"/>
        <w:jc w:val="left"/>
        <w:rPr>
          <w:rFonts w:ascii="Arial" w:hAnsi="Arial" w:cs="Arial"/>
          <w:szCs w:val="24"/>
          <w:lang w:val="en-GB"/>
        </w:rPr>
      </w:pPr>
      <w:r w:rsidRPr="006A4C83">
        <w:rPr>
          <w:rFonts w:ascii="Arial" w:hAnsi="Arial" w:cs="Arial"/>
          <w:szCs w:val="24"/>
          <w:lang w:val="en-GB"/>
        </w:rPr>
        <w:t xml:space="preserve">Rita, P., Oliveira, T. and Farisa, A., 2019. The impact of e-service quality and customer satisfaction on customer </w:t>
      </w:r>
      <w:proofErr w:type="spellStart"/>
      <w:r w:rsidRPr="006A4C83">
        <w:rPr>
          <w:rFonts w:ascii="Arial" w:hAnsi="Arial" w:cs="Arial"/>
          <w:szCs w:val="24"/>
          <w:lang w:val="en-GB"/>
        </w:rPr>
        <w:t>behavior</w:t>
      </w:r>
      <w:proofErr w:type="spellEnd"/>
      <w:r w:rsidRPr="006A4C83">
        <w:rPr>
          <w:rFonts w:ascii="Arial" w:hAnsi="Arial" w:cs="Arial"/>
          <w:szCs w:val="24"/>
          <w:lang w:val="en-GB"/>
        </w:rPr>
        <w:t xml:space="preserve"> in online shopping. </w:t>
      </w:r>
      <w:proofErr w:type="spellStart"/>
      <w:r w:rsidRPr="006A4C83">
        <w:rPr>
          <w:rFonts w:ascii="Arial" w:hAnsi="Arial" w:cs="Arial"/>
          <w:szCs w:val="24"/>
          <w:lang w:val="en-GB"/>
        </w:rPr>
        <w:t>Heliyon</w:t>
      </w:r>
      <w:proofErr w:type="spellEnd"/>
      <w:r w:rsidRPr="006A4C83">
        <w:rPr>
          <w:rFonts w:ascii="Arial" w:hAnsi="Arial" w:cs="Arial"/>
          <w:szCs w:val="24"/>
          <w:lang w:val="en-GB"/>
        </w:rPr>
        <w:t xml:space="preserve"> [online], 5 (10), e02690. </w:t>
      </w:r>
    </w:p>
    <w:p w14:paraId="413971AA" w14:textId="5F72A0AB" w:rsidR="00BE274C" w:rsidRPr="006A4C83" w:rsidRDefault="004573F1" w:rsidP="006A4C83">
      <w:pPr>
        <w:ind w:left="720" w:hanging="720"/>
        <w:jc w:val="left"/>
        <w:rPr>
          <w:rFonts w:ascii="Arial" w:hAnsi="Arial" w:cs="Arial"/>
          <w:szCs w:val="24"/>
          <w:lang w:val="en-GB"/>
        </w:rPr>
      </w:pPr>
      <w:r w:rsidRPr="006A4C83">
        <w:rPr>
          <w:rFonts w:ascii="Arial" w:hAnsi="Arial" w:cs="Arial"/>
          <w:szCs w:val="24"/>
          <w:lang w:val="en-GB"/>
        </w:rPr>
        <w:t xml:space="preserve">Santos, L. M. P. (2016). </w:t>
      </w:r>
      <w:proofErr w:type="spellStart"/>
      <w:r w:rsidRPr="006A4C83">
        <w:rPr>
          <w:rFonts w:ascii="Arial" w:hAnsi="Arial" w:cs="Arial"/>
          <w:i/>
          <w:iCs/>
          <w:szCs w:val="24"/>
          <w:lang w:val="en-GB"/>
        </w:rPr>
        <w:t>Avaliação</w:t>
      </w:r>
      <w:proofErr w:type="spellEnd"/>
      <w:r w:rsidRPr="006A4C83">
        <w:rPr>
          <w:rFonts w:ascii="Arial" w:hAnsi="Arial" w:cs="Arial"/>
          <w:i/>
          <w:iCs/>
          <w:szCs w:val="24"/>
          <w:lang w:val="en-GB"/>
        </w:rPr>
        <w:t xml:space="preserve"> da </w:t>
      </w:r>
      <w:proofErr w:type="spellStart"/>
      <w:r w:rsidRPr="006A4C83">
        <w:rPr>
          <w:rFonts w:ascii="Arial" w:hAnsi="Arial" w:cs="Arial"/>
          <w:i/>
          <w:iCs/>
          <w:szCs w:val="24"/>
          <w:lang w:val="en-GB"/>
        </w:rPr>
        <w:t>satisfação</w:t>
      </w:r>
      <w:proofErr w:type="spellEnd"/>
      <w:r w:rsidRPr="006A4C83">
        <w:rPr>
          <w:rFonts w:ascii="Arial" w:hAnsi="Arial" w:cs="Arial"/>
          <w:i/>
          <w:iCs/>
          <w:szCs w:val="24"/>
          <w:lang w:val="en-GB"/>
        </w:rPr>
        <w:t xml:space="preserve"> dos </w:t>
      </w:r>
      <w:proofErr w:type="spellStart"/>
      <w:r w:rsidRPr="006A4C83">
        <w:rPr>
          <w:rFonts w:ascii="Arial" w:hAnsi="Arial" w:cs="Arial"/>
          <w:i/>
          <w:iCs/>
          <w:szCs w:val="24"/>
          <w:lang w:val="en-GB"/>
        </w:rPr>
        <w:t>usuários</w:t>
      </w:r>
      <w:proofErr w:type="spellEnd"/>
      <w:r w:rsidRPr="006A4C83">
        <w:rPr>
          <w:rFonts w:ascii="Arial" w:hAnsi="Arial" w:cs="Arial"/>
          <w:i/>
          <w:iCs/>
          <w:szCs w:val="24"/>
          <w:lang w:val="en-GB"/>
        </w:rPr>
        <w:t xml:space="preserve"> e da </w:t>
      </w:r>
      <w:proofErr w:type="spellStart"/>
      <w:r w:rsidRPr="006A4C83">
        <w:rPr>
          <w:rFonts w:ascii="Arial" w:hAnsi="Arial" w:cs="Arial"/>
          <w:i/>
          <w:iCs/>
          <w:szCs w:val="24"/>
          <w:lang w:val="en-GB"/>
        </w:rPr>
        <w:t>responsividade</w:t>
      </w:r>
      <w:proofErr w:type="spellEnd"/>
      <w:r w:rsidRPr="006A4C83">
        <w:rPr>
          <w:rFonts w:ascii="Arial" w:hAnsi="Arial" w:cs="Arial"/>
          <w:i/>
          <w:iCs/>
          <w:szCs w:val="24"/>
          <w:lang w:val="en-GB"/>
        </w:rPr>
        <w:t xml:space="preserve"> dos </w:t>
      </w:r>
      <w:proofErr w:type="spellStart"/>
      <w:r w:rsidRPr="006A4C83">
        <w:rPr>
          <w:rFonts w:ascii="Arial" w:hAnsi="Arial" w:cs="Arial"/>
          <w:i/>
          <w:iCs/>
          <w:szCs w:val="24"/>
          <w:lang w:val="en-GB"/>
        </w:rPr>
        <w:t>serviços</w:t>
      </w:r>
      <w:proofErr w:type="spellEnd"/>
      <w:r w:rsidRPr="006A4C83">
        <w:rPr>
          <w:rFonts w:ascii="Arial" w:hAnsi="Arial" w:cs="Arial"/>
          <w:i/>
          <w:iCs/>
          <w:szCs w:val="24"/>
          <w:lang w:val="en-GB"/>
        </w:rPr>
        <w:t xml:space="preserve"> </w:t>
      </w:r>
      <w:proofErr w:type="spellStart"/>
      <w:r w:rsidRPr="006A4C83">
        <w:rPr>
          <w:rFonts w:ascii="Arial" w:hAnsi="Arial" w:cs="Arial"/>
          <w:i/>
          <w:iCs/>
          <w:szCs w:val="24"/>
          <w:lang w:val="en-GB"/>
        </w:rPr>
        <w:t>em</w:t>
      </w:r>
      <w:proofErr w:type="spellEnd"/>
      <w:r w:rsidRPr="006A4C83">
        <w:rPr>
          <w:rFonts w:ascii="Arial" w:hAnsi="Arial" w:cs="Arial"/>
          <w:i/>
          <w:iCs/>
          <w:szCs w:val="24"/>
          <w:lang w:val="en-GB"/>
        </w:rPr>
        <w:t xml:space="preserve"> </w:t>
      </w:r>
      <w:proofErr w:type="spellStart"/>
      <w:r w:rsidRPr="006A4C83">
        <w:rPr>
          <w:rFonts w:ascii="Arial" w:hAnsi="Arial" w:cs="Arial"/>
          <w:i/>
          <w:iCs/>
          <w:szCs w:val="24"/>
          <w:lang w:val="en-GB"/>
        </w:rPr>
        <w:t>municípios</w:t>
      </w:r>
      <w:proofErr w:type="spellEnd"/>
      <w:r w:rsidRPr="006A4C83">
        <w:rPr>
          <w:rFonts w:ascii="Arial" w:hAnsi="Arial" w:cs="Arial"/>
          <w:i/>
          <w:iCs/>
          <w:szCs w:val="24"/>
          <w:lang w:val="en-GB"/>
        </w:rPr>
        <w:t xml:space="preserve"> </w:t>
      </w:r>
      <w:proofErr w:type="spellStart"/>
      <w:r w:rsidRPr="006A4C83">
        <w:rPr>
          <w:rFonts w:ascii="Arial" w:hAnsi="Arial" w:cs="Arial"/>
          <w:i/>
          <w:iCs/>
          <w:szCs w:val="24"/>
          <w:lang w:val="en-GB"/>
        </w:rPr>
        <w:t>inscritos</w:t>
      </w:r>
      <w:proofErr w:type="spellEnd"/>
      <w:r w:rsidRPr="006A4C83">
        <w:rPr>
          <w:rFonts w:ascii="Arial" w:hAnsi="Arial" w:cs="Arial"/>
          <w:i/>
          <w:iCs/>
          <w:szCs w:val="24"/>
          <w:lang w:val="en-GB"/>
        </w:rPr>
        <w:t xml:space="preserve"> no </w:t>
      </w:r>
      <w:proofErr w:type="spellStart"/>
      <w:r w:rsidRPr="006A4C83">
        <w:rPr>
          <w:rFonts w:ascii="Arial" w:hAnsi="Arial" w:cs="Arial"/>
          <w:i/>
          <w:iCs/>
          <w:szCs w:val="24"/>
          <w:lang w:val="en-GB"/>
        </w:rPr>
        <w:t>Programa</w:t>
      </w:r>
      <w:proofErr w:type="spellEnd"/>
      <w:r w:rsidRPr="006A4C83">
        <w:rPr>
          <w:rFonts w:ascii="Arial" w:hAnsi="Arial" w:cs="Arial"/>
          <w:i/>
          <w:iCs/>
          <w:szCs w:val="24"/>
          <w:lang w:val="en-GB"/>
        </w:rPr>
        <w:t xml:space="preserve"> Mais </w:t>
      </w:r>
      <w:proofErr w:type="spellStart"/>
      <w:r w:rsidRPr="006A4C83">
        <w:rPr>
          <w:rFonts w:ascii="Arial" w:hAnsi="Arial" w:cs="Arial"/>
          <w:i/>
          <w:iCs/>
          <w:szCs w:val="24"/>
          <w:lang w:val="en-GB"/>
        </w:rPr>
        <w:t>Médicos</w:t>
      </w:r>
      <w:proofErr w:type="spellEnd"/>
      <w:r w:rsidRPr="006A4C83">
        <w:rPr>
          <w:rFonts w:ascii="Arial" w:hAnsi="Arial" w:cs="Arial"/>
          <w:szCs w:val="24"/>
          <w:lang w:val="en-GB"/>
        </w:rPr>
        <w:t xml:space="preserve">. </w:t>
      </w:r>
    </w:p>
    <w:p w14:paraId="02ECDE5D" w14:textId="5D796E6B" w:rsidR="00BE274C" w:rsidRPr="006A4C83" w:rsidRDefault="00BE274C" w:rsidP="006A4C83">
      <w:pPr>
        <w:ind w:left="720" w:hanging="720"/>
        <w:jc w:val="left"/>
        <w:rPr>
          <w:rFonts w:ascii="Arial" w:hAnsi="Arial" w:cs="Arial"/>
          <w:szCs w:val="24"/>
          <w:lang w:val="en-GB"/>
        </w:rPr>
      </w:pPr>
      <w:r w:rsidRPr="006A4C83">
        <w:rPr>
          <w:rFonts w:ascii="Arial" w:hAnsi="Arial" w:cs="Arial"/>
          <w:szCs w:val="24"/>
          <w:lang w:val="en-GB"/>
        </w:rPr>
        <w:t xml:space="preserve">Sampson, S. E. and Showalter, M. J., 1999. The Performance-Importance Response Function: Observations and Implications. Service Industries Journal [online], 19 (3), 1–25. Available from: </w:t>
      </w:r>
      <w:hyperlink r:id="rId90" w:history="1">
        <w:r w:rsidR="00362A0F" w:rsidRPr="006A4C83">
          <w:rPr>
            <w:rStyle w:val="Hyperlink"/>
            <w:rFonts w:ascii="Arial" w:hAnsi="Arial" w:cs="Arial"/>
            <w:szCs w:val="24"/>
            <w:lang w:val="en-GB"/>
          </w:rPr>
          <w:t>https://doi.org/10.1080/02642069900000027</w:t>
        </w:r>
      </w:hyperlink>
      <w:r w:rsidRPr="006A4C83">
        <w:rPr>
          <w:rFonts w:ascii="Arial" w:hAnsi="Arial" w:cs="Arial"/>
          <w:szCs w:val="24"/>
          <w:lang w:val="en-GB"/>
        </w:rPr>
        <w:t>.</w:t>
      </w:r>
      <w:r w:rsidR="00362A0F" w:rsidRPr="006A4C83">
        <w:rPr>
          <w:rFonts w:ascii="Arial" w:hAnsi="Arial" w:cs="Arial"/>
          <w:szCs w:val="24"/>
          <w:lang w:val="en-GB"/>
        </w:rPr>
        <w:t xml:space="preserve"> </w:t>
      </w:r>
    </w:p>
    <w:p w14:paraId="541B34E1" w14:textId="681E5F19" w:rsidR="00BE274C" w:rsidRPr="006A4C83" w:rsidRDefault="00BE274C" w:rsidP="006A4C83">
      <w:pPr>
        <w:ind w:left="720" w:hanging="720"/>
        <w:jc w:val="left"/>
        <w:rPr>
          <w:rFonts w:ascii="Arial" w:hAnsi="Arial" w:cs="Arial"/>
          <w:szCs w:val="24"/>
          <w:lang w:val="en-GB"/>
        </w:rPr>
      </w:pPr>
      <w:r w:rsidRPr="006A4C83">
        <w:rPr>
          <w:rFonts w:ascii="Arial" w:hAnsi="Arial" w:cs="Arial"/>
          <w:szCs w:val="24"/>
          <w:lang w:val="en-GB"/>
        </w:rPr>
        <w:t xml:space="preserve">Sanni, 2009. The Influence of the Economy on Hospitality Industry in Nigeria. Ethiopian Journal of Environmental Studies and Management [online], 2 (1). Available from: </w:t>
      </w:r>
      <w:hyperlink r:id="rId91" w:history="1">
        <w:r w:rsidR="00362A0F" w:rsidRPr="006A4C83">
          <w:rPr>
            <w:rStyle w:val="Hyperlink"/>
            <w:rFonts w:ascii="Arial" w:hAnsi="Arial" w:cs="Arial"/>
            <w:szCs w:val="24"/>
            <w:lang w:val="en-GB"/>
          </w:rPr>
          <w:t>https://doi.org/10.4314/ejesm.v2i1.43499</w:t>
        </w:r>
      </w:hyperlink>
      <w:r w:rsidRPr="006A4C83">
        <w:rPr>
          <w:rFonts w:ascii="Arial" w:hAnsi="Arial" w:cs="Arial"/>
          <w:szCs w:val="24"/>
          <w:lang w:val="en-GB"/>
        </w:rPr>
        <w:t>.</w:t>
      </w:r>
      <w:r w:rsidR="00362A0F" w:rsidRPr="006A4C83">
        <w:rPr>
          <w:rFonts w:ascii="Arial" w:hAnsi="Arial" w:cs="Arial"/>
          <w:szCs w:val="24"/>
          <w:lang w:val="en-GB"/>
        </w:rPr>
        <w:t xml:space="preserve"> </w:t>
      </w:r>
    </w:p>
    <w:p w14:paraId="32C88FB0" w14:textId="70019F7F" w:rsidR="00BE274C" w:rsidRPr="006A4C83" w:rsidRDefault="00BE274C" w:rsidP="006A4C83">
      <w:pPr>
        <w:ind w:left="720" w:hanging="720"/>
        <w:jc w:val="left"/>
        <w:rPr>
          <w:rFonts w:ascii="Arial" w:hAnsi="Arial" w:cs="Arial"/>
          <w:szCs w:val="24"/>
          <w:lang w:val="en-GB"/>
        </w:rPr>
      </w:pPr>
      <w:r w:rsidRPr="006A4C83">
        <w:rPr>
          <w:rFonts w:ascii="Arial" w:hAnsi="Arial" w:cs="Arial"/>
          <w:szCs w:val="24"/>
          <w:lang w:val="en-GB"/>
        </w:rPr>
        <w:t xml:space="preserve">Saunders, M. N., Lewis, P., Thornhill, A. and Bristow, A., 2019. “Research Methods for Business Students” Chapter 4: Understanding research philosophy and approaches to... ResearchGate [online]. </w:t>
      </w:r>
    </w:p>
    <w:p w14:paraId="7C846871" w14:textId="51409A95" w:rsidR="00362A0F" w:rsidRPr="006A4C83" w:rsidRDefault="00362A0F"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Schlagenhauf, P., Chen, L. H., Wilson, M. E., Freedman, D. O., Tcheng, D., Schwartz, E., Pandey, P., Weber, R., Nadal, D., Berger, C., von Sonnenburg, F., Keystone, J., Leder, K. and Network, G. S., 2010. Sex and Gender Differences in Travel-Associated Disease. </w:t>
      </w:r>
      <w:r w:rsidRPr="006A4C83">
        <w:rPr>
          <w:rFonts w:ascii="Arial" w:hAnsi="Arial" w:cs="Arial"/>
          <w:i/>
          <w:iCs/>
          <w:noProof/>
          <w:szCs w:val="24"/>
        </w:rPr>
        <w:t>Clinical Infectious Diseases</w:t>
      </w:r>
      <w:r w:rsidRPr="006A4C83">
        <w:rPr>
          <w:rFonts w:ascii="Arial" w:hAnsi="Arial" w:cs="Arial"/>
          <w:noProof/>
          <w:szCs w:val="24"/>
        </w:rPr>
        <w:t xml:space="preserve"> [online], 50 (6), 826–832. Available from: </w:t>
      </w:r>
      <w:hyperlink r:id="rId92" w:history="1">
        <w:r w:rsidRPr="006A4C83">
          <w:rPr>
            <w:rStyle w:val="Hyperlink"/>
            <w:rFonts w:ascii="Arial" w:hAnsi="Arial" w:cs="Arial"/>
            <w:noProof/>
            <w:szCs w:val="24"/>
          </w:rPr>
          <w:t>https://doi.org/10.1086/650575</w:t>
        </w:r>
      </w:hyperlink>
      <w:r w:rsidRPr="006A4C83">
        <w:rPr>
          <w:rFonts w:ascii="Arial" w:hAnsi="Arial" w:cs="Arial"/>
          <w:noProof/>
          <w:szCs w:val="24"/>
        </w:rPr>
        <w:t xml:space="preserve">. </w:t>
      </w:r>
    </w:p>
    <w:p w14:paraId="533D2C67" w14:textId="513EC468" w:rsidR="00BE274C" w:rsidRPr="006A4C83" w:rsidRDefault="00BE274C" w:rsidP="006A4C83">
      <w:pPr>
        <w:ind w:left="720" w:hanging="720"/>
        <w:jc w:val="left"/>
        <w:rPr>
          <w:rFonts w:ascii="Arial" w:hAnsi="Arial" w:cs="Arial"/>
          <w:szCs w:val="24"/>
          <w:lang w:val="en-GB"/>
        </w:rPr>
      </w:pPr>
      <w:r w:rsidRPr="006A4C83">
        <w:rPr>
          <w:rFonts w:ascii="Arial" w:hAnsi="Arial" w:cs="Arial"/>
          <w:szCs w:val="24"/>
          <w:lang w:val="en-GB"/>
        </w:rPr>
        <w:t xml:space="preserve">Sekaran, U. and Bougie, R., 2016. Research Methods for Business A Skill-Building Approach. 7th Edition, Wiley &amp; Sons, West Sussex. - References - Scientific Research Publishing [online]. </w:t>
      </w:r>
    </w:p>
    <w:p w14:paraId="21C4D01A" w14:textId="03820A85" w:rsidR="00362A0F" w:rsidRPr="006A4C83" w:rsidRDefault="00362A0F"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Shafiq, M., Naeem, M. A., Munawar, Z. and Fatima, I., 2017. Service Quality </w:t>
      </w:r>
      <w:r w:rsidRPr="006A4C83">
        <w:rPr>
          <w:rFonts w:ascii="Arial" w:hAnsi="Arial" w:cs="Arial"/>
          <w:noProof/>
          <w:szCs w:val="24"/>
        </w:rPr>
        <w:lastRenderedPageBreak/>
        <w:t xml:space="preserve">Assessment of Hospitals in Asian Context: An Empirical Evidence From Pakistan. </w:t>
      </w:r>
      <w:r w:rsidRPr="006A4C83">
        <w:rPr>
          <w:rFonts w:ascii="Arial" w:hAnsi="Arial" w:cs="Arial"/>
          <w:i/>
          <w:iCs/>
          <w:noProof/>
          <w:szCs w:val="24"/>
        </w:rPr>
        <w:t>INQUIRY: The Journal of Health Care Organization, Provision, and Financing</w:t>
      </w:r>
      <w:r w:rsidRPr="006A4C83">
        <w:rPr>
          <w:rFonts w:ascii="Arial" w:hAnsi="Arial" w:cs="Arial"/>
          <w:noProof/>
          <w:szCs w:val="24"/>
        </w:rPr>
        <w:t xml:space="preserve"> [online], 54, 004695801771466. Available from: </w:t>
      </w:r>
      <w:hyperlink r:id="rId93" w:history="1">
        <w:r w:rsidRPr="006A4C83">
          <w:rPr>
            <w:rStyle w:val="Hyperlink"/>
            <w:rFonts w:ascii="Arial" w:hAnsi="Arial" w:cs="Arial"/>
            <w:noProof/>
            <w:szCs w:val="24"/>
          </w:rPr>
          <w:t>http://journals.sagepub.com/doi/10.1177/0046958017714664</w:t>
        </w:r>
      </w:hyperlink>
      <w:r w:rsidRPr="006A4C83">
        <w:rPr>
          <w:rFonts w:ascii="Arial" w:hAnsi="Arial" w:cs="Arial"/>
          <w:noProof/>
          <w:szCs w:val="24"/>
        </w:rPr>
        <w:t xml:space="preserve">. </w:t>
      </w:r>
    </w:p>
    <w:p w14:paraId="6CDD409C" w14:textId="1446D72D" w:rsidR="00BE274C" w:rsidRPr="006A4C83" w:rsidRDefault="00BE274C" w:rsidP="006A4C83">
      <w:pPr>
        <w:ind w:left="720" w:hanging="720"/>
        <w:jc w:val="left"/>
        <w:rPr>
          <w:rFonts w:ascii="Arial" w:hAnsi="Arial" w:cs="Arial"/>
          <w:szCs w:val="24"/>
          <w:lang w:val="en-GB"/>
        </w:rPr>
      </w:pPr>
      <w:r w:rsidRPr="006A4C83">
        <w:rPr>
          <w:rFonts w:ascii="Arial" w:hAnsi="Arial" w:cs="Arial"/>
          <w:szCs w:val="24"/>
          <w:lang w:val="en-GB"/>
        </w:rPr>
        <w:t xml:space="preserve">Shank, G., Pringle, J. and Brown, L., 2015. Understanding Education Research [online]. 1st ed. Routledge eBooks. United States. Available from: </w:t>
      </w:r>
      <w:hyperlink r:id="rId94" w:history="1">
        <w:r w:rsidR="00362A0F" w:rsidRPr="006A4C83">
          <w:rPr>
            <w:rStyle w:val="Hyperlink"/>
            <w:rFonts w:ascii="Arial" w:hAnsi="Arial" w:cs="Arial"/>
            <w:szCs w:val="24"/>
            <w:lang w:val="en-GB"/>
          </w:rPr>
          <w:t>https://doi.org/10.4324/9781315631394</w:t>
        </w:r>
      </w:hyperlink>
      <w:r w:rsidRPr="006A4C83">
        <w:rPr>
          <w:rFonts w:ascii="Arial" w:hAnsi="Arial" w:cs="Arial"/>
          <w:szCs w:val="24"/>
          <w:lang w:val="en-GB"/>
        </w:rPr>
        <w:t>.</w:t>
      </w:r>
      <w:r w:rsidR="00362A0F" w:rsidRPr="006A4C83">
        <w:rPr>
          <w:rFonts w:ascii="Arial" w:hAnsi="Arial" w:cs="Arial"/>
          <w:szCs w:val="24"/>
          <w:lang w:val="en-GB"/>
        </w:rPr>
        <w:t xml:space="preserve"> </w:t>
      </w:r>
    </w:p>
    <w:p w14:paraId="7CA8CBAC" w14:textId="466D4606" w:rsidR="00362A0F" w:rsidRPr="006A4C83" w:rsidRDefault="00362A0F"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Shoemaker, S., 2000. Segmenting the Mature Market: 10 Years Later. </w:t>
      </w:r>
      <w:r w:rsidRPr="006A4C83">
        <w:rPr>
          <w:rFonts w:ascii="Arial" w:hAnsi="Arial" w:cs="Arial"/>
          <w:i/>
          <w:iCs/>
          <w:noProof/>
          <w:szCs w:val="24"/>
        </w:rPr>
        <w:t>Journal of Travel Research</w:t>
      </w:r>
      <w:r w:rsidRPr="006A4C83">
        <w:rPr>
          <w:rFonts w:ascii="Arial" w:hAnsi="Arial" w:cs="Arial"/>
          <w:noProof/>
          <w:szCs w:val="24"/>
        </w:rPr>
        <w:t xml:space="preserve"> [online], 39 (1), 11–26. Available from: </w:t>
      </w:r>
      <w:hyperlink r:id="rId95" w:history="1">
        <w:r w:rsidRPr="006A4C83">
          <w:rPr>
            <w:rStyle w:val="Hyperlink"/>
            <w:rFonts w:ascii="Arial" w:hAnsi="Arial" w:cs="Arial"/>
            <w:noProof/>
            <w:szCs w:val="24"/>
          </w:rPr>
          <w:t>https://doi.org/10.1177/004728750003900103</w:t>
        </w:r>
      </w:hyperlink>
      <w:r w:rsidRPr="006A4C83">
        <w:rPr>
          <w:rFonts w:ascii="Arial" w:hAnsi="Arial" w:cs="Arial"/>
          <w:noProof/>
          <w:szCs w:val="24"/>
        </w:rPr>
        <w:t xml:space="preserve">. </w:t>
      </w:r>
    </w:p>
    <w:p w14:paraId="7F048EAA" w14:textId="0950C38D" w:rsidR="00BE274C" w:rsidRPr="006A4C83" w:rsidRDefault="00BE274C" w:rsidP="006A4C83">
      <w:pPr>
        <w:ind w:left="720" w:hanging="720"/>
        <w:jc w:val="left"/>
        <w:rPr>
          <w:rFonts w:ascii="Arial" w:hAnsi="Arial" w:cs="Arial"/>
          <w:szCs w:val="24"/>
          <w:lang w:val="en-GB"/>
        </w:rPr>
      </w:pPr>
      <w:r w:rsidRPr="006A4C83">
        <w:rPr>
          <w:rFonts w:ascii="Arial" w:hAnsi="Arial" w:cs="Arial"/>
          <w:szCs w:val="24"/>
          <w:lang w:val="en-GB"/>
        </w:rPr>
        <w:t xml:space="preserve">Singh, A. K. and Singh, A., 2018. Antecedents of Customer </w:t>
      </w:r>
      <w:proofErr w:type="gramStart"/>
      <w:r w:rsidRPr="006A4C83">
        <w:rPr>
          <w:rFonts w:ascii="Arial" w:hAnsi="Arial" w:cs="Arial"/>
          <w:szCs w:val="24"/>
          <w:lang w:val="en-GB"/>
        </w:rPr>
        <w:t>Satisfaction :</w:t>
      </w:r>
      <w:proofErr w:type="gramEnd"/>
      <w:r w:rsidRPr="006A4C83">
        <w:rPr>
          <w:rFonts w:ascii="Arial" w:hAnsi="Arial" w:cs="Arial"/>
          <w:szCs w:val="24"/>
          <w:lang w:val="en-GB"/>
        </w:rPr>
        <w:t xml:space="preserve"> A Conceptual Study [online]. </w:t>
      </w:r>
    </w:p>
    <w:p w14:paraId="6CE20278" w14:textId="77777777" w:rsidR="00BE274C" w:rsidRPr="006A4C83" w:rsidRDefault="00BE274C" w:rsidP="006A4C83">
      <w:pPr>
        <w:ind w:left="720" w:hanging="720"/>
        <w:jc w:val="left"/>
        <w:rPr>
          <w:rFonts w:ascii="Arial" w:hAnsi="Arial" w:cs="Arial"/>
          <w:szCs w:val="24"/>
          <w:lang w:val="en-GB"/>
        </w:rPr>
      </w:pPr>
      <w:r w:rsidRPr="006A4C83">
        <w:rPr>
          <w:rFonts w:ascii="Arial" w:hAnsi="Arial" w:cs="Arial"/>
          <w:szCs w:val="24"/>
          <w:lang w:val="en-GB"/>
        </w:rPr>
        <w:t>Singla, V., 2012. Role of service quality and customer satisfaction in predicting customer loyalty. J for Global Business Advancement [online], 5 (3), 248. Available from: https://doi.org/10.1504/jgba.2012.052268.</w:t>
      </w:r>
    </w:p>
    <w:p w14:paraId="1F978029" w14:textId="2D083E6B" w:rsidR="00BE274C" w:rsidRPr="006A4C83" w:rsidRDefault="00BE274C" w:rsidP="006A4C83">
      <w:pPr>
        <w:ind w:left="720" w:hanging="720"/>
        <w:jc w:val="left"/>
        <w:rPr>
          <w:rFonts w:ascii="Arial" w:hAnsi="Arial" w:cs="Arial"/>
          <w:szCs w:val="24"/>
          <w:lang w:val="en-GB"/>
        </w:rPr>
      </w:pPr>
      <w:r w:rsidRPr="006A4C83">
        <w:rPr>
          <w:rFonts w:ascii="Arial" w:hAnsi="Arial" w:cs="Arial"/>
          <w:szCs w:val="24"/>
          <w:lang w:val="en-GB"/>
        </w:rPr>
        <w:t xml:space="preserve">Smith, K. and Bolton, Y. (2006), </w:t>
      </w:r>
      <w:r w:rsidRPr="006A4C83">
        <w:rPr>
          <w:rFonts w:ascii="Arial" w:hAnsi="Arial" w:cs="Arial"/>
          <w:i/>
          <w:iCs/>
          <w:szCs w:val="24"/>
          <w:lang w:val="en-GB"/>
        </w:rPr>
        <w:t>Financial Management: Theory and Practice</w:t>
      </w:r>
      <w:r w:rsidRPr="006A4C83">
        <w:rPr>
          <w:rFonts w:ascii="Arial" w:hAnsi="Arial" w:cs="Arial"/>
          <w:szCs w:val="24"/>
          <w:lang w:val="en-GB"/>
        </w:rPr>
        <w:t xml:space="preserve"> Thomson Southwestern Publishers Washington DC USA. </w:t>
      </w:r>
    </w:p>
    <w:p w14:paraId="1A06E86A" w14:textId="504EEE6A" w:rsidR="005C669E" w:rsidRPr="006A4C83" w:rsidRDefault="005C669E"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Solimun, S. and Fernandes, A. A. R., 2018. The mediation effect of customer satisfaction in the relationship between service quality, service orientation, and marketing mix strategy to customer loyalty. </w:t>
      </w:r>
      <w:r w:rsidRPr="006A4C83">
        <w:rPr>
          <w:rFonts w:ascii="Arial" w:hAnsi="Arial" w:cs="Arial"/>
          <w:i/>
          <w:iCs/>
          <w:noProof/>
          <w:szCs w:val="24"/>
        </w:rPr>
        <w:t>Journal of Management Development</w:t>
      </w:r>
      <w:r w:rsidRPr="006A4C83">
        <w:rPr>
          <w:rFonts w:ascii="Arial" w:hAnsi="Arial" w:cs="Arial"/>
          <w:noProof/>
          <w:szCs w:val="24"/>
        </w:rPr>
        <w:t xml:space="preserve"> [online], 37 (1), 76–87. Available from: </w:t>
      </w:r>
      <w:hyperlink r:id="rId96" w:history="1">
        <w:r w:rsidRPr="006A4C83">
          <w:rPr>
            <w:rStyle w:val="Hyperlink"/>
            <w:rFonts w:ascii="Arial" w:hAnsi="Arial" w:cs="Arial"/>
            <w:noProof/>
            <w:szCs w:val="24"/>
          </w:rPr>
          <w:t>https://www.emerald.com/insight/content/doi/10.1108/JMD-12-2016-0315/full/html</w:t>
        </w:r>
      </w:hyperlink>
      <w:r w:rsidRPr="006A4C83">
        <w:rPr>
          <w:rFonts w:ascii="Arial" w:hAnsi="Arial" w:cs="Arial"/>
          <w:noProof/>
          <w:szCs w:val="24"/>
        </w:rPr>
        <w:t xml:space="preserve">. </w:t>
      </w:r>
    </w:p>
    <w:p w14:paraId="1F8A0404" w14:textId="46DF6BD2" w:rsidR="00BE274C" w:rsidRPr="006A4C83" w:rsidRDefault="00BE274C" w:rsidP="006A4C83">
      <w:pPr>
        <w:ind w:left="720" w:hanging="720"/>
        <w:jc w:val="left"/>
        <w:rPr>
          <w:rFonts w:ascii="Arial" w:hAnsi="Arial" w:cs="Arial"/>
          <w:szCs w:val="24"/>
          <w:lang w:val="en-GB"/>
        </w:rPr>
      </w:pPr>
      <w:r w:rsidRPr="006A4C83">
        <w:rPr>
          <w:rFonts w:ascii="Arial" w:hAnsi="Arial" w:cs="Arial"/>
          <w:szCs w:val="24"/>
          <w:lang w:val="en-GB"/>
        </w:rPr>
        <w:t>Swanson, S. R. and Kelley, S. W., 2001. Service recovery attributions and word</w:t>
      </w:r>
      <w:r w:rsidRPr="006A4C83">
        <w:rPr>
          <w:rFonts w:ascii="Cambria Math" w:hAnsi="Cambria Math" w:cs="Cambria Math"/>
          <w:szCs w:val="24"/>
          <w:lang w:val="en-GB"/>
        </w:rPr>
        <w:t>‐</w:t>
      </w:r>
      <w:r w:rsidRPr="006A4C83">
        <w:rPr>
          <w:rFonts w:ascii="Arial" w:hAnsi="Arial" w:cs="Arial"/>
          <w:szCs w:val="24"/>
          <w:lang w:val="en-GB"/>
        </w:rPr>
        <w:t>of</w:t>
      </w:r>
      <w:r w:rsidRPr="006A4C83">
        <w:rPr>
          <w:rFonts w:ascii="Cambria Math" w:hAnsi="Cambria Math" w:cs="Cambria Math"/>
          <w:szCs w:val="24"/>
          <w:lang w:val="en-GB"/>
        </w:rPr>
        <w:t>‐</w:t>
      </w:r>
      <w:r w:rsidRPr="006A4C83">
        <w:rPr>
          <w:rFonts w:ascii="Arial" w:hAnsi="Arial" w:cs="Arial"/>
          <w:szCs w:val="24"/>
          <w:lang w:val="en-GB"/>
        </w:rPr>
        <w:t xml:space="preserve">mouth intentions. European Journal of Marketing [online], 35 (1/2), 194–211. Available from: </w:t>
      </w:r>
      <w:hyperlink r:id="rId97" w:history="1">
        <w:r w:rsidR="00EA75ED" w:rsidRPr="006A4C83">
          <w:rPr>
            <w:rStyle w:val="Hyperlink"/>
            <w:rFonts w:ascii="Arial" w:hAnsi="Arial" w:cs="Arial"/>
            <w:szCs w:val="24"/>
            <w:lang w:val="en-GB"/>
          </w:rPr>
          <w:t>https://doi.org/10.1108/03090560110363463</w:t>
        </w:r>
      </w:hyperlink>
      <w:r w:rsidRPr="006A4C83">
        <w:rPr>
          <w:rFonts w:ascii="Arial" w:hAnsi="Arial" w:cs="Arial"/>
          <w:szCs w:val="24"/>
          <w:lang w:val="en-GB"/>
        </w:rPr>
        <w:t>.</w:t>
      </w:r>
      <w:r w:rsidR="00EA75ED" w:rsidRPr="006A4C83">
        <w:rPr>
          <w:rFonts w:ascii="Arial" w:hAnsi="Arial" w:cs="Arial"/>
          <w:szCs w:val="24"/>
          <w:lang w:val="en-GB"/>
        </w:rPr>
        <w:t xml:space="preserve"> </w:t>
      </w:r>
    </w:p>
    <w:p w14:paraId="4B949D63" w14:textId="3AC12F44" w:rsidR="00640B7C" w:rsidRPr="006A4C83" w:rsidRDefault="00640B7C" w:rsidP="006A4C83">
      <w:pPr>
        <w:ind w:left="720" w:hanging="720"/>
        <w:jc w:val="left"/>
        <w:rPr>
          <w:rFonts w:ascii="Arial" w:hAnsi="Arial" w:cs="Arial"/>
          <w:szCs w:val="24"/>
          <w:lang w:val="en-GB"/>
        </w:rPr>
      </w:pPr>
      <w:r w:rsidRPr="006A4C83">
        <w:rPr>
          <w:rFonts w:ascii="Arial" w:hAnsi="Arial" w:cs="Arial"/>
          <w:szCs w:val="24"/>
          <w:lang w:val="en-GB"/>
        </w:rPr>
        <w:t xml:space="preserve">Teeroovengadum, V., 2022. Service quality dimensions as predictors of customer satisfaction and loyalty in the banking industry: moderating effects of gender. </w:t>
      </w:r>
      <w:r w:rsidRPr="006A4C83">
        <w:rPr>
          <w:rFonts w:ascii="Arial" w:hAnsi="Arial" w:cs="Arial"/>
          <w:szCs w:val="24"/>
          <w:lang w:val="en-GB"/>
        </w:rPr>
        <w:lastRenderedPageBreak/>
        <w:t xml:space="preserve">European Business Review [online], 34 (1), 1–19. Available from: </w:t>
      </w:r>
      <w:hyperlink r:id="rId98" w:history="1">
        <w:r w:rsidR="00EA75ED" w:rsidRPr="006A4C83">
          <w:rPr>
            <w:rStyle w:val="Hyperlink"/>
            <w:rFonts w:ascii="Arial" w:hAnsi="Arial" w:cs="Arial"/>
            <w:szCs w:val="24"/>
            <w:lang w:val="en-GB"/>
          </w:rPr>
          <w:t>https://doi.org/10.1108/ebr-10-2019-0270</w:t>
        </w:r>
      </w:hyperlink>
      <w:r w:rsidRPr="006A4C83">
        <w:rPr>
          <w:rFonts w:ascii="Arial" w:hAnsi="Arial" w:cs="Arial"/>
          <w:szCs w:val="24"/>
          <w:lang w:val="en-GB"/>
        </w:rPr>
        <w:t>.</w:t>
      </w:r>
      <w:r w:rsidR="00EA75ED" w:rsidRPr="006A4C83">
        <w:rPr>
          <w:rFonts w:ascii="Arial" w:hAnsi="Arial" w:cs="Arial"/>
          <w:szCs w:val="24"/>
          <w:lang w:val="en-GB"/>
        </w:rPr>
        <w:t xml:space="preserve"> </w:t>
      </w:r>
    </w:p>
    <w:p w14:paraId="1F66AE3E" w14:textId="7A6AA7CD" w:rsidR="00640B7C" w:rsidRPr="006A4C83" w:rsidRDefault="00640B7C" w:rsidP="006A4C83">
      <w:pPr>
        <w:ind w:left="720" w:hanging="720"/>
        <w:jc w:val="left"/>
        <w:rPr>
          <w:rFonts w:ascii="Arial" w:hAnsi="Arial" w:cs="Arial"/>
          <w:szCs w:val="24"/>
          <w:lang w:val="en-GB"/>
        </w:rPr>
      </w:pPr>
      <w:r w:rsidRPr="006A4C83">
        <w:rPr>
          <w:rFonts w:ascii="Arial" w:hAnsi="Arial" w:cs="Arial"/>
          <w:szCs w:val="24"/>
          <w:lang w:val="en-GB"/>
        </w:rPr>
        <w:t xml:space="preserve">Tijani, N., Okunola, G. A. and Yina, O. D., 2012. Service delivery and customers’ satisfaction in some selected hotels in Ikeja areas of Lagos state / Tijani Nasiru … [et al.]. [online]. </w:t>
      </w:r>
    </w:p>
    <w:p w14:paraId="333390B7" w14:textId="4FCB64E0" w:rsidR="00640B7C" w:rsidRPr="006A4C83" w:rsidRDefault="00640B7C" w:rsidP="006A4C83">
      <w:pPr>
        <w:ind w:left="720" w:hanging="720"/>
        <w:jc w:val="left"/>
        <w:rPr>
          <w:rFonts w:ascii="Arial" w:hAnsi="Arial" w:cs="Arial"/>
          <w:szCs w:val="24"/>
          <w:lang w:val="en-GB"/>
        </w:rPr>
      </w:pPr>
      <w:r w:rsidRPr="006A4C83">
        <w:rPr>
          <w:rFonts w:ascii="Arial" w:hAnsi="Arial" w:cs="Arial"/>
          <w:szCs w:val="24"/>
          <w:lang w:val="en-GB"/>
        </w:rPr>
        <w:t xml:space="preserve">Trierweiler, S. J. and Stricker, G., 1998. Issues in Quantitative Analysis. In: Springer eBooks [online]. 105–147. Available from: </w:t>
      </w:r>
      <w:hyperlink r:id="rId99" w:history="1">
        <w:r w:rsidR="00EA75ED" w:rsidRPr="006A4C83">
          <w:rPr>
            <w:rStyle w:val="Hyperlink"/>
            <w:rFonts w:ascii="Arial" w:hAnsi="Arial" w:cs="Arial"/>
            <w:szCs w:val="24"/>
            <w:lang w:val="en-GB"/>
          </w:rPr>
          <w:t>https://doi.org/10.1007/978-1-4899-1944-1_5</w:t>
        </w:r>
      </w:hyperlink>
      <w:r w:rsidRPr="006A4C83">
        <w:rPr>
          <w:rFonts w:ascii="Arial" w:hAnsi="Arial" w:cs="Arial"/>
          <w:szCs w:val="24"/>
          <w:lang w:val="en-GB"/>
        </w:rPr>
        <w:t>.</w:t>
      </w:r>
    </w:p>
    <w:p w14:paraId="53C6E9DB" w14:textId="1A4F1CC8" w:rsidR="00EA75ED" w:rsidRPr="006A4C83" w:rsidRDefault="00EA75ED"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Tsai, M.-T., Tsai, C.-L. and Chang, H.-C., 2010. The Effect of Customer Value, Customer Satisfaction, and Switching Costs on Customer Loyalty: An Empirical Study of Hypermarkets in Taiwan. </w:t>
      </w:r>
      <w:r w:rsidRPr="006A4C83">
        <w:rPr>
          <w:rFonts w:ascii="Arial" w:hAnsi="Arial" w:cs="Arial"/>
          <w:i/>
          <w:iCs/>
          <w:noProof/>
          <w:szCs w:val="24"/>
        </w:rPr>
        <w:t>Social Behavior and Personality: an international journal</w:t>
      </w:r>
      <w:r w:rsidRPr="006A4C83">
        <w:rPr>
          <w:rFonts w:ascii="Arial" w:hAnsi="Arial" w:cs="Arial"/>
          <w:noProof/>
          <w:szCs w:val="24"/>
        </w:rPr>
        <w:t xml:space="preserve"> [online], 38 (6), 729–740. Available from: </w:t>
      </w:r>
      <w:hyperlink r:id="rId100" w:history="1">
        <w:r w:rsidRPr="006A4C83">
          <w:rPr>
            <w:rStyle w:val="Hyperlink"/>
            <w:rFonts w:ascii="Arial" w:hAnsi="Arial" w:cs="Arial"/>
            <w:noProof/>
            <w:szCs w:val="24"/>
          </w:rPr>
          <w:t>https://www.ingentaconnect.com/content/10.2224/sbp.2010.38.6.729</w:t>
        </w:r>
      </w:hyperlink>
      <w:r w:rsidRPr="006A4C83">
        <w:rPr>
          <w:rFonts w:ascii="Arial" w:hAnsi="Arial" w:cs="Arial"/>
          <w:noProof/>
          <w:szCs w:val="24"/>
        </w:rPr>
        <w:t xml:space="preserve">. </w:t>
      </w:r>
    </w:p>
    <w:p w14:paraId="1106562C" w14:textId="77777777" w:rsidR="00EA75ED" w:rsidRPr="006A4C83" w:rsidRDefault="00EA75ED"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Tussyadiah, I., 2020. A review of research into automation in tourism: Launching the Annals of Tourism Research Curated Collection on Artificial Intelligence and Robotics in Tourism. </w:t>
      </w:r>
      <w:r w:rsidRPr="006A4C83">
        <w:rPr>
          <w:rFonts w:ascii="Arial" w:hAnsi="Arial" w:cs="Arial"/>
          <w:i/>
          <w:iCs/>
          <w:noProof/>
          <w:szCs w:val="24"/>
        </w:rPr>
        <w:t>Annals of Tourism Research</w:t>
      </w:r>
      <w:r w:rsidRPr="006A4C83">
        <w:rPr>
          <w:rFonts w:ascii="Arial" w:hAnsi="Arial" w:cs="Arial"/>
          <w:noProof/>
          <w:szCs w:val="24"/>
        </w:rPr>
        <w:t>, 81, 102883.</w:t>
      </w:r>
    </w:p>
    <w:p w14:paraId="3D82CA68" w14:textId="5FA6BB18" w:rsidR="00795D01" w:rsidRPr="006A4C83" w:rsidRDefault="00795D01"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Ukpabi, D., Olaleye, S., Mogaji, E. and Karjaluoto, H., 2018. Insights into Online Reviews of Hotel Service Attributes: A Cross-National Study of Selected Countries in Africa. </w:t>
      </w:r>
      <w:r w:rsidRPr="006A4C83">
        <w:rPr>
          <w:rFonts w:ascii="Arial" w:hAnsi="Arial" w:cs="Arial"/>
          <w:i/>
          <w:iCs/>
          <w:noProof/>
          <w:szCs w:val="24"/>
        </w:rPr>
        <w:t>In</w:t>
      </w:r>
      <w:r w:rsidRPr="006A4C83">
        <w:rPr>
          <w:rFonts w:ascii="Arial" w:hAnsi="Arial" w:cs="Arial"/>
          <w:noProof/>
          <w:szCs w:val="24"/>
        </w:rPr>
        <w:t xml:space="preserve">: </w:t>
      </w:r>
      <w:r w:rsidRPr="006A4C83">
        <w:rPr>
          <w:rFonts w:ascii="Arial" w:hAnsi="Arial" w:cs="Arial"/>
          <w:i/>
          <w:iCs/>
          <w:noProof/>
          <w:szCs w:val="24"/>
        </w:rPr>
        <w:t>Information and Communication Technologies in Tourism 2018</w:t>
      </w:r>
      <w:r w:rsidRPr="006A4C83">
        <w:rPr>
          <w:rFonts w:ascii="Arial" w:hAnsi="Arial" w:cs="Arial"/>
          <w:noProof/>
          <w:szCs w:val="24"/>
        </w:rPr>
        <w:t xml:space="preserve"> [online]. Cham: Springer International Publishing, 243–256. Available from: </w:t>
      </w:r>
      <w:hyperlink r:id="rId101" w:history="1">
        <w:r w:rsidRPr="006A4C83">
          <w:rPr>
            <w:rStyle w:val="Hyperlink"/>
            <w:rFonts w:ascii="Arial" w:hAnsi="Arial" w:cs="Arial"/>
            <w:noProof/>
            <w:szCs w:val="24"/>
          </w:rPr>
          <w:t>http://link.springer.com/10.1007/978-3-319-72923-7_19</w:t>
        </w:r>
      </w:hyperlink>
      <w:r w:rsidRPr="006A4C83">
        <w:rPr>
          <w:rFonts w:ascii="Arial" w:hAnsi="Arial" w:cs="Arial"/>
          <w:noProof/>
          <w:szCs w:val="24"/>
        </w:rPr>
        <w:t xml:space="preserve">. </w:t>
      </w:r>
    </w:p>
    <w:p w14:paraId="2D34D866" w14:textId="3DA66312" w:rsidR="004573F1" w:rsidRPr="006A4C83" w:rsidRDefault="004573F1" w:rsidP="006A4C83">
      <w:pPr>
        <w:ind w:left="720" w:hanging="720"/>
        <w:jc w:val="left"/>
        <w:rPr>
          <w:rFonts w:ascii="Arial" w:hAnsi="Arial" w:cs="Arial"/>
          <w:szCs w:val="24"/>
          <w:lang w:val="en-GB"/>
        </w:rPr>
      </w:pPr>
      <w:proofErr w:type="spellStart"/>
      <w:r w:rsidRPr="006A4C83">
        <w:rPr>
          <w:rFonts w:ascii="Arial" w:hAnsi="Arial" w:cs="Arial"/>
          <w:szCs w:val="24"/>
          <w:lang w:val="en-GB"/>
        </w:rPr>
        <w:t>Vaerenbergh</w:t>
      </w:r>
      <w:proofErr w:type="spellEnd"/>
      <w:r w:rsidRPr="006A4C83">
        <w:rPr>
          <w:rFonts w:ascii="Arial" w:hAnsi="Arial" w:cs="Arial"/>
          <w:szCs w:val="24"/>
          <w:lang w:val="en-GB"/>
        </w:rPr>
        <w:t xml:space="preserve"> (2009) </w:t>
      </w:r>
      <w:r w:rsidRPr="006A4C83">
        <w:rPr>
          <w:rFonts w:ascii="Arial" w:hAnsi="Arial" w:cs="Arial"/>
          <w:i/>
          <w:szCs w:val="24"/>
          <w:lang w:val="en-GB"/>
        </w:rPr>
        <w:t>Brand Synthesis: The Multidimensionality of Brand Knowledge, Journal of Consumer Research</w:t>
      </w:r>
      <w:r w:rsidRPr="006A4C83">
        <w:rPr>
          <w:rFonts w:ascii="Arial" w:hAnsi="Arial" w:cs="Arial"/>
          <w:szCs w:val="24"/>
          <w:lang w:val="en-GB"/>
        </w:rPr>
        <w:t xml:space="preserve"> 3rd Edition Pearson Education Inc. New Jersey USA</w:t>
      </w:r>
      <w:r w:rsidR="00AA14B7" w:rsidRPr="006A4C83">
        <w:rPr>
          <w:rFonts w:ascii="Arial" w:hAnsi="Arial" w:cs="Arial"/>
          <w:szCs w:val="24"/>
          <w:lang w:val="en-GB"/>
        </w:rPr>
        <w:t>.</w:t>
      </w:r>
      <w:r w:rsidRPr="006A4C83">
        <w:rPr>
          <w:rFonts w:ascii="Arial" w:hAnsi="Arial" w:cs="Arial"/>
          <w:szCs w:val="24"/>
          <w:lang w:val="en-GB"/>
        </w:rPr>
        <w:t xml:space="preserve"> </w:t>
      </w:r>
    </w:p>
    <w:p w14:paraId="1856CA21" w14:textId="2A10B2A4" w:rsidR="00640B7C" w:rsidRPr="006A4C83" w:rsidRDefault="00640B7C" w:rsidP="006A4C83">
      <w:pPr>
        <w:ind w:left="720" w:hanging="720"/>
        <w:jc w:val="left"/>
        <w:rPr>
          <w:rFonts w:ascii="Arial" w:hAnsi="Arial" w:cs="Arial"/>
          <w:szCs w:val="24"/>
          <w:lang w:val="en-GB"/>
        </w:rPr>
      </w:pPr>
      <w:r w:rsidRPr="006A4C83">
        <w:rPr>
          <w:rFonts w:ascii="Arial" w:hAnsi="Arial" w:cs="Arial"/>
          <w:szCs w:val="24"/>
          <w:lang w:val="en-GB"/>
        </w:rPr>
        <w:t>Weiner, B., 1985. Attribution Theory. In: Springer eBooks [online]. 275–326. Available from: https://doi.org/10.1007/978-1-4612-5092-0_7.</w:t>
      </w:r>
    </w:p>
    <w:p w14:paraId="2AA3DC67" w14:textId="1E0A7BC5" w:rsidR="00795D01" w:rsidRPr="006A4C83" w:rsidRDefault="00795D01"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Wirtz, J. and Lovelock, C., 2021. </w:t>
      </w:r>
      <w:r w:rsidRPr="006A4C83">
        <w:rPr>
          <w:rFonts w:ascii="Arial" w:hAnsi="Arial" w:cs="Arial"/>
          <w:i/>
          <w:iCs/>
          <w:noProof/>
          <w:szCs w:val="24"/>
        </w:rPr>
        <w:t>Services Marketing</w:t>
      </w:r>
      <w:r w:rsidRPr="006A4C83">
        <w:rPr>
          <w:rFonts w:ascii="Arial" w:hAnsi="Arial" w:cs="Arial"/>
          <w:noProof/>
          <w:szCs w:val="24"/>
        </w:rPr>
        <w:t xml:space="preserve"> [online]. WORLD SCIENTIFIC (US). Available from: </w:t>
      </w:r>
      <w:hyperlink r:id="rId102" w:history="1">
        <w:r w:rsidRPr="006A4C83">
          <w:rPr>
            <w:rStyle w:val="Hyperlink"/>
            <w:rFonts w:ascii="Arial" w:hAnsi="Arial" w:cs="Arial"/>
            <w:noProof/>
            <w:szCs w:val="24"/>
          </w:rPr>
          <w:t>https://www.worldscientific.com/worldscibooks/10.1142/y0024</w:t>
        </w:r>
      </w:hyperlink>
      <w:r w:rsidRPr="006A4C83">
        <w:rPr>
          <w:rFonts w:ascii="Arial" w:hAnsi="Arial" w:cs="Arial"/>
          <w:noProof/>
          <w:szCs w:val="24"/>
        </w:rPr>
        <w:t xml:space="preserve">. </w:t>
      </w:r>
    </w:p>
    <w:p w14:paraId="55F1EB42" w14:textId="351F0A06" w:rsidR="00640B7C" w:rsidRPr="006A4C83" w:rsidRDefault="004573F1" w:rsidP="006A4C83">
      <w:pPr>
        <w:ind w:left="720" w:hanging="720"/>
        <w:jc w:val="left"/>
        <w:rPr>
          <w:rFonts w:ascii="Arial" w:hAnsi="Arial" w:cs="Arial"/>
          <w:szCs w:val="24"/>
          <w:lang w:val="en-GB"/>
        </w:rPr>
      </w:pPr>
      <w:r w:rsidRPr="006A4C83">
        <w:rPr>
          <w:rFonts w:ascii="Arial" w:hAnsi="Arial" w:cs="Arial"/>
          <w:szCs w:val="24"/>
          <w:lang w:val="en-GB"/>
        </w:rPr>
        <w:lastRenderedPageBreak/>
        <w:t xml:space="preserve">Writz, M. and Matilda, L. (2013) </w:t>
      </w:r>
      <w:r w:rsidRPr="006A4C83">
        <w:rPr>
          <w:rFonts w:ascii="Arial" w:hAnsi="Arial" w:cs="Arial"/>
          <w:i/>
          <w:szCs w:val="24"/>
          <w:lang w:val="en-GB"/>
        </w:rPr>
        <w:t>Personnel and Human Resource Management</w:t>
      </w:r>
      <w:r w:rsidRPr="006A4C83">
        <w:rPr>
          <w:rFonts w:ascii="Arial" w:hAnsi="Arial" w:cs="Arial"/>
          <w:szCs w:val="24"/>
          <w:lang w:val="en-GB"/>
        </w:rPr>
        <w:t>, 5th Edition Book Power Publishers London UK</w:t>
      </w:r>
      <w:r w:rsidR="00AA14B7" w:rsidRPr="006A4C83">
        <w:rPr>
          <w:rFonts w:ascii="Arial" w:hAnsi="Arial" w:cs="Arial"/>
          <w:szCs w:val="24"/>
          <w:lang w:val="en-GB"/>
        </w:rPr>
        <w:t>.</w:t>
      </w:r>
      <w:r w:rsidRPr="006A4C83">
        <w:rPr>
          <w:rFonts w:ascii="Arial" w:hAnsi="Arial" w:cs="Arial"/>
          <w:szCs w:val="24"/>
          <w:lang w:val="en-GB"/>
        </w:rPr>
        <w:t xml:space="preserve"> </w:t>
      </w:r>
    </w:p>
    <w:p w14:paraId="3CDB30E6" w14:textId="2751F44C" w:rsidR="00640B7C" w:rsidRPr="006A4C83" w:rsidRDefault="00640B7C" w:rsidP="006A4C83">
      <w:pPr>
        <w:ind w:left="720" w:hanging="720"/>
        <w:jc w:val="left"/>
        <w:rPr>
          <w:rFonts w:ascii="Arial" w:hAnsi="Arial" w:cs="Arial"/>
          <w:szCs w:val="24"/>
          <w:lang w:val="en-GB"/>
        </w:rPr>
      </w:pPr>
      <w:proofErr w:type="spellStart"/>
      <w:r w:rsidRPr="006A4C83">
        <w:rPr>
          <w:rFonts w:ascii="Arial" w:hAnsi="Arial" w:cs="Arial"/>
          <w:szCs w:val="24"/>
          <w:lang w:val="en-GB"/>
        </w:rPr>
        <w:t>YachouAityassine</w:t>
      </w:r>
      <w:proofErr w:type="spellEnd"/>
      <w:r w:rsidRPr="006A4C83">
        <w:rPr>
          <w:rFonts w:ascii="Arial" w:hAnsi="Arial" w:cs="Arial"/>
          <w:szCs w:val="24"/>
          <w:lang w:val="en-GB"/>
        </w:rPr>
        <w:t>, F. L., Al-</w:t>
      </w:r>
      <w:proofErr w:type="spellStart"/>
      <w:r w:rsidRPr="006A4C83">
        <w:rPr>
          <w:rFonts w:ascii="Arial" w:hAnsi="Arial" w:cs="Arial"/>
          <w:szCs w:val="24"/>
          <w:lang w:val="en-GB"/>
        </w:rPr>
        <w:t>Ajlouni</w:t>
      </w:r>
      <w:proofErr w:type="spellEnd"/>
      <w:r w:rsidRPr="006A4C83">
        <w:rPr>
          <w:rFonts w:ascii="Arial" w:hAnsi="Arial" w:cs="Arial"/>
          <w:szCs w:val="24"/>
          <w:lang w:val="en-GB"/>
        </w:rPr>
        <w:t xml:space="preserve">, M. M. and Mohammad, A., 2022. The Effect of Digital Marketing Strategy on Customer and Organizational Outcomes. Marketing and Management of Innovations [online], 13 (4), 45–54. Available from: </w:t>
      </w:r>
      <w:hyperlink r:id="rId103" w:history="1">
        <w:r w:rsidR="00795D01" w:rsidRPr="006A4C83">
          <w:rPr>
            <w:rStyle w:val="Hyperlink"/>
            <w:rFonts w:ascii="Arial" w:hAnsi="Arial" w:cs="Arial"/>
            <w:szCs w:val="24"/>
            <w:lang w:val="en-GB"/>
          </w:rPr>
          <w:t>https://doi.org/10.21272/mmi.2022.4-05</w:t>
        </w:r>
      </w:hyperlink>
      <w:r w:rsidRPr="006A4C83">
        <w:rPr>
          <w:rFonts w:ascii="Arial" w:hAnsi="Arial" w:cs="Arial"/>
          <w:szCs w:val="24"/>
          <w:lang w:val="en-GB"/>
        </w:rPr>
        <w:t>.</w:t>
      </w:r>
    </w:p>
    <w:p w14:paraId="1262F317" w14:textId="27A0E6C3" w:rsidR="00795D01" w:rsidRPr="006A4C83" w:rsidRDefault="00795D01"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Yang, C.-L., 2013. Systematic Approach for Improving Medical Service Quality, International Journal of Economics. </w:t>
      </w:r>
      <w:r w:rsidRPr="006A4C83">
        <w:rPr>
          <w:rFonts w:ascii="Arial" w:hAnsi="Arial" w:cs="Arial"/>
          <w:i/>
          <w:iCs/>
          <w:noProof/>
          <w:szCs w:val="24"/>
        </w:rPr>
        <w:t>International Journal of Economics, Finance and Management Sciences</w:t>
      </w:r>
      <w:r w:rsidRPr="006A4C83">
        <w:rPr>
          <w:rFonts w:ascii="Arial" w:hAnsi="Arial" w:cs="Arial"/>
          <w:noProof/>
          <w:szCs w:val="24"/>
        </w:rPr>
        <w:t xml:space="preserve"> [online], 1 (2), 108. Available from: </w:t>
      </w:r>
      <w:hyperlink r:id="rId104" w:history="1">
        <w:r w:rsidRPr="006A4C83">
          <w:rPr>
            <w:rStyle w:val="Hyperlink"/>
            <w:rFonts w:ascii="Arial" w:hAnsi="Arial" w:cs="Arial"/>
            <w:noProof/>
            <w:szCs w:val="24"/>
          </w:rPr>
          <w:t>http://www.sciencepublishinggroup.com/journal/paperinfo.aspx?journalid=173&amp;doi=10.11648/j.ijefm.20130102.16</w:t>
        </w:r>
      </w:hyperlink>
      <w:r w:rsidRPr="006A4C83">
        <w:rPr>
          <w:rFonts w:ascii="Arial" w:hAnsi="Arial" w:cs="Arial"/>
          <w:noProof/>
          <w:szCs w:val="24"/>
        </w:rPr>
        <w:t xml:space="preserve">. </w:t>
      </w:r>
    </w:p>
    <w:p w14:paraId="3FEFACF0" w14:textId="5E8FFFD0" w:rsidR="00640B7C" w:rsidRPr="006A4C83" w:rsidRDefault="00640B7C" w:rsidP="006A4C83">
      <w:pPr>
        <w:ind w:left="720" w:hanging="720"/>
        <w:jc w:val="left"/>
        <w:rPr>
          <w:rFonts w:ascii="Arial" w:hAnsi="Arial" w:cs="Arial"/>
          <w:szCs w:val="24"/>
          <w:lang w:val="en-GB"/>
        </w:rPr>
      </w:pPr>
      <w:r w:rsidRPr="006A4C83">
        <w:rPr>
          <w:rFonts w:ascii="Arial" w:hAnsi="Arial" w:cs="Arial"/>
          <w:szCs w:val="24"/>
          <w:lang w:val="en-GB"/>
        </w:rPr>
        <w:t xml:space="preserve">Ye, J., Dong, B. and Lee, J.-Y., 2017. The long-term impact of service empathy and responsiveness on customer satisfaction and profitability: a longitudinal investigation in a healthcare context. Marketing Letters [online], 28 (4), 551–564. Available from: </w:t>
      </w:r>
      <w:hyperlink r:id="rId105" w:history="1">
        <w:r w:rsidR="002D0E48" w:rsidRPr="006A4C83">
          <w:rPr>
            <w:rStyle w:val="Hyperlink"/>
            <w:rFonts w:ascii="Arial" w:hAnsi="Arial" w:cs="Arial"/>
            <w:szCs w:val="24"/>
            <w:lang w:val="en-GB"/>
          </w:rPr>
          <w:t>https://doi.org/10.1007/s11002-017-9429-2</w:t>
        </w:r>
      </w:hyperlink>
      <w:r w:rsidRPr="006A4C83">
        <w:rPr>
          <w:rFonts w:ascii="Arial" w:hAnsi="Arial" w:cs="Arial"/>
          <w:szCs w:val="24"/>
          <w:lang w:val="en-GB"/>
        </w:rPr>
        <w:t>.</w:t>
      </w:r>
    </w:p>
    <w:p w14:paraId="5555A794" w14:textId="62F1042D" w:rsidR="002D0E48" w:rsidRPr="006A4C83" w:rsidRDefault="002D0E48" w:rsidP="006A4C83">
      <w:pPr>
        <w:widowControl w:val="0"/>
        <w:autoSpaceDE w:val="0"/>
        <w:autoSpaceDN w:val="0"/>
        <w:adjustRightInd w:val="0"/>
        <w:ind w:left="720" w:hanging="720"/>
        <w:rPr>
          <w:rFonts w:ascii="Arial" w:hAnsi="Arial" w:cs="Arial"/>
          <w:noProof/>
          <w:szCs w:val="24"/>
        </w:rPr>
      </w:pPr>
      <w:r w:rsidRPr="006A4C83">
        <w:rPr>
          <w:rFonts w:ascii="Arial" w:hAnsi="Arial" w:cs="Arial"/>
          <w:noProof/>
          <w:szCs w:val="24"/>
        </w:rPr>
        <w:t xml:space="preserve">Youssofi, A., Jeannot, F., Jongmans, E. and Dampérat, M., 2024. Designing the digitalized guest experience: A comprehensive framework and research agenda. </w:t>
      </w:r>
      <w:r w:rsidRPr="006A4C83">
        <w:rPr>
          <w:rFonts w:ascii="Arial" w:hAnsi="Arial" w:cs="Arial"/>
          <w:i/>
          <w:iCs/>
          <w:noProof/>
          <w:szCs w:val="24"/>
        </w:rPr>
        <w:t>Psychology &amp; Marketing</w:t>
      </w:r>
      <w:r w:rsidRPr="006A4C83">
        <w:rPr>
          <w:rFonts w:ascii="Arial" w:hAnsi="Arial" w:cs="Arial"/>
          <w:noProof/>
          <w:szCs w:val="24"/>
        </w:rPr>
        <w:t xml:space="preserve"> [online], 41 (3), 512–531. Available from: </w:t>
      </w:r>
      <w:hyperlink r:id="rId106" w:history="1">
        <w:r w:rsidRPr="006A4C83">
          <w:rPr>
            <w:rStyle w:val="Hyperlink"/>
            <w:rFonts w:ascii="Arial" w:hAnsi="Arial" w:cs="Arial"/>
            <w:noProof/>
            <w:szCs w:val="24"/>
          </w:rPr>
          <w:t>https://onlinelibrary.wiley.com/doi/10.1002/mar.21929</w:t>
        </w:r>
      </w:hyperlink>
      <w:r w:rsidRPr="006A4C83">
        <w:rPr>
          <w:rFonts w:ascii="Arial" w:hAnsi="Arial" w:cs="Arial"/>
          <w:noProof/>
          <w:szCs w:val="24"/>
        </w:rPr>
        <w:t xml:space="preserve">. </w:t>
      </w:r>
    </w:p>
    <w:p w14:paraId="764DBD79" w14:textId="4FF5D406" w:rsidR="00640B7C" w:rsidRPr="006A4C83" w:rsidRDefault="00640B7C" w:rsidP="006A4C83">
      <w:pPr>
        <w:ind w:left="720" w:hanging="720"/>
        <w:jc w:val="left"/>
        <w:rPr>
          <w:rFonts w:ascii="Arial" w:hAnsi="Arial" w:cs="Arial"/>
          <w:szCs w:val="24"/>
          <w:lang w:val="en-GB"/>
        </w:rPr>
      </w:pPr>
      <w:r w:rsidRPr="006A4C83">
        <w:rPr>
          <w:rFonts w:ascii="Arial" w:hAnsi="Arial" w:cs="Arial"/>
          <w:szCs w:val="24"/>
          <w:lang w:val="en-GB"/>
        </w:rPr>
        <w:t xml:space="preserve">Yusuff, M. A. and Aliu, A. A., 2019. ANALYSIS OF THE PULL FACTORS FOR DOMESTIC TOURISM IN NIGERIA. European Journal of Accounting Finance &amp; Business [online], 7 (1). Available from: </w:t>
      </w:r>
      <w:hyperlink r:id="rId107" w:history="1">
        <w:r w:rsidR="00571145" w:rsidRPr="006A4C83">
          <w:rPr>
            <w:rStyle w:val="Hyperlink"/>
            <w:rFonts w:ascii="Arial" w:hAnsi="Arial" w:cs="Arial"/>
            <w:szCs w:val="24"/>
            <w:lang w:val="en-GB"/>
          </w:rPr>
          <w:t>https://doi.org/10.4316/ejafb.2019.715</w:t>
        </w:r>
      </w:hyperlink>
      <w:r w:rsidRPr="006A4C83">
        <w:rPr>
          <w:rFonts w:ascii="Arial" w:hAnsi="Arial" w:cs="Arial"/>
          <w:szCs w:val="24"/>
          <w:lang w:val="en-GB"/>
        </w:rPr>
        <w:t>.</w:t>
      </w:r>
      <w:r w:rsidR="00571145" w:rsidRPr="006A4C83">
        <w:rPr>
          <w:rFonts w:ascii="Arial" w:hAnsi="Arial" w:cs="Arial"/>
          <w:szCs w:val="24"/>
          <w:lang w:val="en-GB"/>
        </w:rPr>
        <w:t xml:space="preserve"> </w:t>
      </w:r>
    </w:p>
    <w:p w14:paraId="4BDEEF8F" w14:textId="006617B6" w:rsidR="004573F1" w:rsidRPr="006A4C83" w:rsidRDefault="004573F1" w:rsidP="006A4C83">
      <w:pPr>
        <w:ind w:left="720" w:hanging="720"/>
        <w:jc w:val="left"/>
        <w:rPr>
          <w:rFonts w:ascii="Arial" w:hAnsi="Arial" w:cs="Arial"/>
          <w:szCs w:val="24"/>
          <w:lang w:val="en-GB"/>
        </w:rPr>
      </w:pPr>
      <w:r w:rsidRPr="006A4C83">
        <w:rPr>
          <w:rFonts w:ascii="Arial" w:hAnsi="Arial" w:cs="Arial"/>
          <w:szCs w:val="24"/>
          <w:lang w:val="en-GB"/>
        </w:rPr>
        <w:t xml:space="preserve">Zeithaml, D., Bitner, L. and Gremler, F. (2009) </w:t>
      </w:r>
      <w:r w:rsidRPr="006A4C83">
        <w:rPr>
          <w:rFonts w:ascii="Arial" w:hAnsi="Arial" w:cs="Arial"/>
          <w:i/>
          <w:szCs w:val="24"/>
          <w:lang w:val="en-GB"/>
        </w:rPr>
        <w:t xml:space="preserve">The effect of Information Technology on Strategic Decision Making. Journal of Management </w:t>
      </w:r>
      <w:r w:rsidR="00571145" w:rsidRPr="006A4C83">
        <w:rPr>
          <w:rFonts w:ascii="Arial" w:hAnsi="Arial" w:cs="Arial"/>
          <w:i/>
          <w:szCs w:val="24"/>
          <w:lang w:val="en-GB"/>
        </w:rPr>
        <w:t>Studies</w:t>
      </w:r>
      <w:r w:rsidRPr="006A4C83">
        <w:rPr>
          <w:rFonts w:ascii="Arial" w:hAnsi="Arial" w:cs="Arial"/>
          <w:szCs w:val="24"/>
          <w:lang w:val="en-GB"/>
        </w:rPr>
        <w:t xml:space="preserve"> Vol 32, No 3: 283- 311</w:t>
      </w:r>
      <w:r w:rsidR="00AA14B7" w:rsidRPr="006A4C83">
        <w:rPr>
          <w:rFonts w:ascii="Arial" w:hAnsi="Arial" w:cs="Arial"/>
          <w:szCs w:val="24"/>
          <w:lang w:val="en-GB"/>
        </w:rPr>
        <w:t>.</w:t>
      </w:r>
      <w:r w:rsidRPr="006A4C83">
        <w:rPr>
          <w:rFonts w:ascii="Arial" w:hAnsi="Arial" w:cs="Arial"/>
          <w:szCs w:val="24"/>
          <w:lang w:val="en-GB"/>
        </w:rPr>
        <w:t xml:space="preserve"> </w:t>
      </w:r>
    </w:p>
    <w:p w14:paraId="42993131" w14:textId="1840956E" w:rsidR="004573F1" w:rsidRPr="006A4C83" w:rsidRDefault="004573F1" w:rsidP="006A4C83">
      <w:pPr>
        <w:ind w:left="720" w:hanging="720"/>
        <w:jc w:val="left"/>
        <w:rPr>
          <w:rFonts w:ascii="Arial" w:hAnsi="Arial" w:cs="Arial"/>
          <w:szCs w:val="24"/>
          <w:lang w:val="en-GB"/>
        </w:rPr>
      </w:pPr>
      <w:r w:rsidRPr="006A4C83">
        <w:rPr>
          <w:rFonts w:ascii="Arial" w:hAnsi="Arial" w:cs="Arial"/>
          <w:szCs w:val="24"/>
          <w:lang w:val="en-GB"/>
        </w:rPr>
        <w:t xml:space="preserve">Zemke, J. </w:t>
      </w:r>
      <w:r w:rsidR="002048AA" w:rsidRPr="006A4C83">
        <w:rPr>
          <w:rFonts w:ascii="Arial" w:hAnsi="Arial" w:cs="Arial"/>
          <w:szCs w:val="24"/>
          <w:lang w:val="en-GB"/>
        </w:rPr>
        <w:t>and</w:t>
      </w:r>
      <w:r w:rsidRPr="006A4C83">
        <w:rPr>
          <w:rFonts w:ascii="Arial" w:hAnsi="Arial" w:cs="Arial"/>
          <w:szCs w:val="24"/>
          <w:lang w:val="en-GB"/>
        </w:rPr>
        <w:t xml:space="preserve"> Bell, Y. (2013) </w:t>
      </w:r>
      <w:r w:rsidRPr="006A4C83">
        <w:rPr>
          <w:rFonts w:ascii="Arial" w:hAnsi="Arial" w:cs="Arial"/>
          <w:i/>
          <w:szCs w:val="24"/>
          <w:lang w:val="en-GB"/>
        </w:rPr>
        <w:t>Financial and Economics</w:t>
      </w:r>
      <w:r w:rsidRPr="006A4C83">
        <w:rPr>
          <w:rFonts w:ascii="Arial" w:hAnsi="Arial" w:cs="Arial"/>
          <w:szCs w:val="24"/>
          <w:lang w:val="en-GB"/>
        </w:rPr>
        <w:t xml:space="preserve"> 4th Edition Prentice Hall Publishers London, England</w:t>
      </w:r>
      <w:r w:rsidR="001C3C04" w:rsidRPr="006A4C83">
        <w:rPr>
          <w:rFonts w:ascii="Arial" w:hAnsi="Arial" w:cs="Arial"/>
          <w:szCs w:val="24"/>
          <w:lang w:val="en-GB"/>
        </w:rPr>
        <w:t>.</w:t>
      </w:r>
    </w:p>
    <w:p w14:paraId="623A8FF3" w14:textId="5C1A04B3" w:rsidR="0060315E" w:rsidRPr="006A4C83" w:rsidRDefault="00640B7C" w:rsidP="006A4C83">
      <w:pPr>
        <w:ind w:left="720" w:hanging="720"/>
        <w:jc w:val="left"/>
        <w:rPr>
          <w:rFonts w:ascii="Arial" w:hAnsi="Arial" w:cs="Arial"/>
          <w:szCs w:val="24"/>
          <w:lang w:val="en-GB"/>
        </w:rPr>
      </w:pPr>
      <w:r w:rsidRPr="006A4C83">
        <w:rPr>
          <w:rFonts w:ascii="Arial" w:hAnsi="Arial" w:cs="Arial"/>
          <w:szCs w:val="24"/>
          <w:lang w:val="en-GB"/>
        </w:rPr>
        <w:lastRenderedPageBreak/>
        <w:t xml:space="preserve">Zheng, Q., Yao, T., Mu, L. and Cao, H., 2012. Paradigm Shift of Customer Satisfaction Studies in Service Research: A Meta-analytical Review of the Antecedents of Service Satisfaction. [online]. Available from: </w:t>
      </w:r>
      <w:hyperlink r:id="rId108" w:history="1">
        <w:r w:rsidR="00571145" w:rsidRPr="006A4C83">
          <w:rPr>
            <w:rStyle w:val="Hyperlink"/>
            <w:rFonts w:ascii="Arial" w:hAnsi="Arial" w:cs="Arial"/>
            <w:szCs w:val="24"/>
            <w:lang w:val="en-GB"/>
          </w:rPr>
          <w:t>https://doi.org/10.1109/ijcss.2012.58</w:t>
        </w:r>
      </w:hyperlink>
      <w:r w:rsidRPr="006A4C83">
        <w:rPr>
          <w:rFonts w:ascii="Arial" w:hAnsi="Arial" w:cs="Arial"/>
          <w:szCs w:val="24"/>
          <w:lang w:val="en-GB"/>
        </w:rPr>
        <w:t>.</w:t>
      </w:r>
      <w:r w:rsidR="00571145" w:rsidRPr="006A4C83">
        <w:rPr>
          <w:rFonts w:ascii="Arial" w:hAnsi="Arial" w:cs="Arial"/>
          <w:szCs w:val="24"/>
          <w:lang w:val="en-GB"/>
        </w:rPr>
        <w:t xml:space="preserve"> </w:t>
      </w:r>
    </w:p>
    <w:p w14:paraId="7BB13E28" w14:textId="77777777" w:rsidR="0060315E" w:rsidRPr="006A4C83" w:rsidRDefault="0060315E" w:rsidP="006A4C83">
      <w:pPr>
        <w:jc w:val="left"/>
        <w:rPr>
          <w:rFonts w:ascii="Arial" w:hAnsi="Arial" w:cs="Arial"/>
          <w:szCs w:val="24"/>
          <w:lang w:val="en-GB"/>
        </w:rPr>
      </w:pPr>
    </w:p>
    <w:p w14:paraId="3AB419C1" w14:textId="1FF5CBD6" w:rsidR="0060315E" w:rsidRPr="006A4C83" w:rsidRDefault="0060315E" w:rsidP="006A4C83">
      <w:pPr>
        <w:jc w:val="left"/>
        <w:rPr>
          <w:rFonts w:ascii="Arial" w:hAnsi="Arial" w:cs="Arial"/>
          <w:szCs w:val="24"/>
          <w:lang w:val="en-GB"/>
        </w:rPr>
      </w:pPr>
    </w:p>
    <w:p w14:paraId="30C8E36F" w14:textId="77777777" w:rsidR="002048AA" w:rsidRDefault="002048AA" w:rsidP="006A4C83">
      <w:pPr>
        <w:jc w:val="left"/>
        <w:rPr>
          <w:rFonts w:ascii="Arial" w:hAnsi="Arial" w:cs="Arial"/>
          <w:b/>
          <w:bCs/>
          <w:szCs w:val="24"/>
          <w:lang w:val="en-GB"/>
        </w:rPr>
      </w:pPr>
      <w:r w:rsidRPr="006A4C83">
        <w:rPr>
          <w:rFonts w:ascii="Arial" w:hAnsi="Arial" w:cs="Arial"/>
          <w:b/>
          <w:bCs/>
          <w:szCs w:val="24"/>
          <w:lang w:val="en-GB"/>
        </w:rPr>
        <w:br w:type="page"/>
      </w:r>
    </w:p>
    <w:p w14:paraId="6D2F9947" w14:textId="40CF3E52" w:rsidR="00842F47" w:rsidRPr="00FD523B" w:rsidRDefault="00842F47" w:rsidP="00FD523B">
      <w:pPr>
        <w:pStyle w:val="Heading1"/>
        <w:rPr>
          <w:rFonts w:ascii="Arial" w:hAnsi="Arial" w:cs="Arial"/>
          <w:b w:val="0"/>
          <w:bCs/>
          <w:sz w:val="28"/>
          <w:szCs w:val="28"/>
          <w:lang w:val="en-GB"/>
        </w:rPr>
      </w:pPr>
      <w:bookmarkStart w:id="79" w:name="_Toc175722530"/>
      <w:r w:rsidRPr="00FD523B">
        <w:rPr>
          <w:rFonts w:ascii="Arial" w:hAnsi="Arial" w:cs="Arial"/>
          <w:b w:val="0"/>
          <w:bCs/>
          <w:sz w:val="28"/>
          <w:szCs w:val="28"/>
          <w:lang w:val="en-GB"/>
        </w:rPr>
        <w:lastRenderedPageBreak/>
        <w:t xml:space="preserve">APPENDIX I: </w:t>
      </w:r>
      <w:r w:rsidR="00FD523B" w:rsidRPr="00FD523B">
        <w:rPr>
          <w:rFonts w:ascii="Arial" w:hAnsi="Arial" w:cs="Arial"/>
          <w:b w:val="0"/>
          <w:sz w:val="28"/>
          <w:szCs w:val="28"/>
        </w:rPr>
        <w:t>Showing Approved Checklist Ethics Checklist</w:t>
      </w:r>
      <w:bookmarkEnd w:id="79"/>
    </w:p>
    <w:p w14:paraId="6455FDF7" w14:textId="76D35B8C"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drawing>
          <wp:inline distT="0" distB="0" distL="0" distR="0" wp14:anchorId="629AB671" wp14:editId="6CC9050B">
            <wp:extent cx="2540000" cy="533400"/>
            <wp:effectExtent l="0" t="0" r="0" b="0"/>
            <wp:docPr id="661241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40000" cy="533400"/>
                    </a:xfrm>
                    <a:prstGeom prst="rect">
                      <a:avLst/>
                    </a:prstGeom>
                    <a:noFill/>
                    <a:ln>
                      <a:noFill/>
                    </a:ln>
                  </pic:spPr>
                </pic:pic>
              </a:graphicData>
            </a:graphic>
          </wp:inline>
        </w:drawing>
      </w:r>
      <w:r w:rsidRPr="003228E1">
        <w:rPr>
          <w:rFonts w:ascii="Arial" w:hAnsi="Arial" w:cs="Arial"/>
          <w:b/>
          <w:bCs/>
          <w:szCs w:val="24"/>
          <w:lang w:val="en-GB"/>
        </w:rPr>
        <w:tab/>
        <w:t>Research Ethics Checklist</w:t>
      </w:r>
    </w:p>
    <w:p w14:paraId="51FCE2AB"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 xml:space="preserve"> </w:t>
      </w:r>
    </w:p>
    <w:tbl>
      <w:tblPr>
        <w:tblW w:w="5000" w:type="pct"/>
        <w:tblCellMar>
          <w:left w:w="84" w:type="dxa"/>
          <w:right w:w="115" w:type="dxa"/>
        </w:tblCellMar>
        <w:tblLook w:val="04A0" w:firstRow="1" w:lastRow="0" w:firstColumn="1" w:lastColumn="0" w:noHBand="0" w:noVBand="1"/>
      </w:tblPr>
      <w:tblGrid>
        <w:gridCol w:w="3402"/>
        <w:gridCol w:w="6202"/>
      </w:tblGrid>
      <w:tr w:rsidR="003228E1" w:rsidRPr="003228E1" w14:paraId="425EA87D" w14:textId="77777777" w:rsidTr="003228E1">
        <w:trPr>
          <w:trHeight w:val="503"/>
        </w:trPr>
        <w:tc>
          <w:tcPr>
            <w:tcW w:w="1771" w:type="pct"/>
            <w:tcBorders>
              <w:top w:val="nil"/>
              <w:left w:val="nil"/>
              <w:bottom w:val="single" w:sz="6" w:space="0" w:color="323232"/>
              <w:right w:val="nil"/>
            </w:tcBorders>
            <w:shd w:val="clear" w:color="auto" w:fill="323232"/>
            <w:vAlign w:val="center"/>
            <w:hideMark/>
          </w:tcPr>
          <w:p w14:paraId="6D909036"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About Your Checklist</w:t>
            </w:r>
          </w:p>
        </w:tc>
        <w:tc>
          <w:tcPr>
            <w:tcW w:w="3229" w:type="pct"/>
            <w:tcBorders>
              <w:top w:val="nil"/>
              <w:left w:val="nil"/>
              <w:bottom w:val="single" w:sz="6" w:space="0" w:color="323232"/>
              <w:right w:val="nil"/>
            </w:tcBorders>
            <w:shd w:val="clear" w:color="auto" w:fill="323232"/>
          </w:tcPr>
          <w:p w14:paraId="5DF95C81" w14:textId="77777777" w:rsidR="003228E1" w:rsidRPr="003228E1" w:rsidRDefault="003228E1" w:rsidP="003228E1">
            <w:pPr>
              <w:jc w:val="left"/>
              <w:rPr>
                <w:rFonts w:ascii="Arial" w:hAnsi="Arial" w:cs="Arial"/>
                <w:b/>
                <w:bCs/>
                <w:szCs w:val="24"/>
                <w:lang w:val="en-GB"/>
              </w:rPr>
            </w:pPr>
          </w:p>
        </w:tc>
      </w:tr>
      <w:tr w:rsidR="003228E1" w:rsidRPr="003228E1" w14:paraId="5C18866C" w14:textId="77777777" w:rsidTr="003228E1">
        <w:trPr>
          <w:trHeight w:val="493"/>
        </w:trPr>
        <w:tc>
          <w:tcPr>
            <w:tcW w:w="1771" w:type="pct"/>
            <w:tcBorders>
              <w:top w:val="single" w:sz="6" w:space="0" w:color="323232"/>
              <w:left w:val="single" w:sz="6" w:space="0" w:color="323232"/>
              <w:bottom w:val="single" w:sz="12" w:space="0" w:color="323232"/>
              <w:right w:val="single" w:sz="12" w:space="0" w:color="323232"/>
            </w:tcBorders>
            <w:shd w:val="clear" w:color="auto" w:fill="EEEEEE"/>
            <w:vAlign w:val="center"/>
            <w:hideMark/>
          </w:tcPr>
          <w:p w14:paraId="4472A544"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Ethics ID</w:t>
            </w:r>
          </w:p>
        </w:tc>
        <w:tc>
          <w:tcPr>
            <w:tcW w:w="3229" w:type="pct"/>
            <w:tcBorders>
              <w:top w:val="single" w:sz="6" w:space="0" w:color="323232"/>
              <w:left w:val="single" w:sz="12" w:space="0" w:color="323232"/>
              <w:bottom w:val="single" w:sz="12" w:space="0" w:color="323232"/>
              <w:right w:val="single" w:sz="6" w:space="0" w:color="323232"/>
            </w:tcBorders>
            <w:vAlign w:val="center"/>
            <w:hideMark/>
          </w:tcPr>
          <w:p w14:paraId="7D3B0415"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59151</w:t>
            </w:r>
          </w:p>
        </w:tc>
      </w:tr>
      <w:tr w:rsidR="003228E1" w:rsidRPr="003228E1" w14:paraId="4B30803E" w14:textId="77777777" w:rsidTr="003228E1">
        <w:trPr>
          <w:trHeight w:val="499"/>
        </w:trPr>
        <w:tc>
          <w:tcPr>
            <w:tcW w:w="1771" w:type="pct"/>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33E9D38C"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Date Created</w:t>
            </w:r>
          </w:p>
        </w:tc>
        <w:tc>
          <w:tcPr>
            <w:tcW w:w="3229" w:type="pct"/>
            <w:tcBorders>
              <w:top w:val="single" w:sz="12" w:space="0" w:color="323232"/>
              <w:left w:val="single" w:sz="12" w:space="0" w:color="323232"/>
              <w:bottom w:val="single" w:sz="12" w:space="0" w:color="323232"/>
              <w:right w:val="single" w:sz="6" w:space="0" w:color="323232"/>
            </w:tcBorders>
            <w:vAlign w:val="center"/>
            <w:hideMark/>
          </w:tcPr>
          <w:p w14:paraId="2C65746F"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24/06/2024 17:35:19</w:t>
            </w:r>
          </w:p>
        </w:tc>
      </w:tr>
      <w:tr w:rsidR="003228E1" w:rsidRPr="003228E1" w14:paraId="48E1B60B" w14:textId="77777777" w:rsidTr="003228E1">
        <w:trPr>
          <w:trHeight w:val="499"/>
        </w:trPr>
        <w:tc>
          <w:tcPr>
            <w:tcW w:w="1771" w:type="pct"/>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1EB4B406"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Status</w:t>
            </w:r>
          </w:p>
        </w:tc>
        <w:tc>
          <w:tcPr>
            <w:tcW w:w="3229" w:type="pct"/>
            <w:tcBorders>
              <w:top w:val="single" w:sz="12" w:space="0" w:color="323232"/>
              <w:left w:val="single" w:sz="12" w:space="0" w:color="323232"/>
              <w:bottom w:val="single" w:sz="12" w:space="0" w:color="323232"/>
              <w:right w:val="single" w:sz="6" w:space="0" w:color="323232"/>
            </w:tcBorders>
            <w:vAlign w:val="center"/>
            <w:hideMark/>
          </w:tcPr>
          <w:p w14:paraId="156B1A6E"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Approved</w:t>
            </w:r>
          </w:p>
        </w:tc>
      </w:tr>
      <w:tr w:rsidR="003228E1" w:rsidRPr="003228E1" w14:paraId="62FF0A8C" w14:textId="77777777" w:rsidTr="003228E1">
        <w:trPr>
          <w:trHeight w:val="499"/>
        </w:trPr>
        <w:tc>
          <w:tcPr>
            <w:tcW w:w="1771" w:type="pct"/>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161193CC"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Date Approved</w:t>
            </w:r>
          </w:p>
        </w:tc>
        <w:tc>
          <w:tcPr>
            <w:tcW w:w="3229" w:type="pct"/>
            <w:tcBorders>
              <w:top w:val="single" w:sz="12" w:space="0" w:color="323232"/>
              <w:left w:val="single" w:sz="12" w:space="0" w:color="323232"/>
              <w:bottom w:val="single" w:sz="12" w:space="0" w:color="323232"/>
              <w:right w:val="single" w:sz="6" w:space="0" w:color="323232"/>
            </w:tcBorders>
            <w:vAlign w:val="center"/>
            <w:hideMark/>
          </w:tcPr>
          <w:p w14:paraId="3B5FBDBF"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25/06/2024 11:12:12</w:t>
            </w:r>
          </w:p>
        </w:tc>
      </w:tr>
      <w:tr w:rsidR="003228E1" w:rsidRPr="003228E1" w14:paraId="738136BB" w14:textId="77777777" w:rsidTr="003228E1">
        <w:trPr>
          <w:trHeight w:val="491"/>
        </w:trPr>
        <w:tc>
          <w:tcPr>
            <w:tcW w:w="1771" w:type="pct"/>
            <w:tcBorders>
              <w:top w:val="single" w:sz="12" w:space="0" w:color="323232"/>
              <w:left w:val="single" w:sz="6" w:space="0" w:color="323232"/>
              <w:bottom w:val="single" w:sz="6" w:space="0" w:color="323232"/>
              <w:right w:val="single" w:sz="12" w:space="0" w:color="323232"/>
            </w:tcBorders>
            <w:shd w:val="clear" w:color="auto" w:fill="EEEEEE"/>
            <w:vAlign w:val="center"/>
            <w:hideMark/>
          </w:tcPr>
          <w:p w14:paraId="6D44859B"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Risk</w:t>
            </w:r>
          </w:p>
        </w:tc>
        <w:tc>
          <w:tcPr>
            <w:tcW w:w="3229" w:type="pct"/>
            <w:tcBorders>
              <w:top w:val="single" w:sz="12" w:space="0" w:color="323232"/>
              <w:left w:val="single" w:sz="12" w:space="0" w:color="323232"/>
              <w:bottom w:val="single" w:sz="6" w:space="0" w:color="323232"/>
              <w:right w:val="single" w:sz="6" w:space="0" w:color="323232"/>
            </w:tcBorders>
            <w:vAlign w:val="center"/>
            <w:hideMark/>
          </w:tcPr>
          <w:p w14:paraId="78C688F6"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High</w:t>
            </w:r>
          </w:p>
        </w:tc>
      </w:tr>
    </w:tbl>
    <w:p w14:paraId="3F1D9D65"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 xml:space="preserve"> </w:t>
      </w:r>
    </w:p>
    <w:tbl>
      <w:tblPr>
        <w:tblW w:w="11089" w:type="dxa"/>
        <w:tblInd w:w="6" w:type="dxa"/>
        <w:tblCellMar>
          <w:left w:w="84" w:type="dxa"/>
          <w:right w:w="115" w:type="dxa"/>
        </w:tblCellMar>
        <w:tblLook w:val="04A0" w:firstRow="1" w:lastRow="0" w:firstColumn="1" w:lastColumn="0" w:noHBand="0" w:noVBand="1"/>
      </w:tblPr>
      <w:tblGrid>
        <w:gridCol w:w="3928"/>
        <w:gridCol w:w="7161"/>
      </w:tblGrid>
      <w:tr w:rsidR="003228E1" w:rsidRPr="003228E1" w14:paraId="6C47FFEC" w14:textId="77777777" w:rsidTr="003228E1">
        <w:trPr>
          <w:trHeight w:val="503"/>
        </w:trPr>
        <w:tc>
          <w:tcPr>
            <w:tcW w:w="3928" w:type="dxa"/>
            <w:tcBorders>
              <w:top w:val="nil"/>
              <w:left w:val="nil"/>
              <w:bottom w:val="single" w:sz="6" w:space="0" w:color="323232"/>
              <w:right w:val="nil"/>
            </w:tcBorders>
            <w:shd w:val="clear" w:color="auto" w:fill="323232"/>
            <w:vAlign w:val="center"/>
            <w:hideMark/>
          </w:tcPr>
          <w:p w14:paraId="6E2BF019"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Researcher Details</w:t>
            </w:r>
          </w:p>
        </w:tc>
        <w:tc>
          <w:tcPr>
            <w:tcW w:w="7161" w:type="dxa"/>
            <w:tcBorders>
              <w:top w:val="nil"/>
              <w:left w:val="nil"/>
              <w:bottom w:val="single" w:sz="6" w:space="0" w:color="323232"/>
              <w:right w:val="nil"/>
            </w:tcBorders>
            <w:shd w:val="clear" w:color="auto" w:fill="323232"/>
          </w:tcPr>
          <w:p w14:paraId="26A6E911" w14:textId="77777777" w:rsidR="003228E1" w:rsidRPr="003228E1" w:rsidRDefault="003228E1" w:rsidP="003228E1">
            <w:pPr>
              <w:jc w:val="left"/>
              <w:rPr>
                <w:rFonts w:ascii="Arial" w:hAnsi="Arial" w:cs="Arial"/>
                <w:b/>
                <w:bCs/>
                <w:szCs w:val="24"/>
                <w:lang w:val="en-GB"/>
              </w:rPr>
            </w:pPr>
          </w:p>
        </w:tc>
      </w:tr>
      <w:tr w:rsidR="003228E1" w:rsidRPr="003228E1" w14:paraId="1863F46A" w14:textId="77777777" w:rsidTr="003228E1">
        <w:trPr>
          <w:trHeight w:val="493"/>
        </w:trPr>
        <w:tc>
          <w:tcPr>
            <w:tcW w:w="3928" w:type="dxa"/>
            <w:tcBorders>
              <w:top w:val="single" w:sz="6" w:space="0" w:color="323232"/>
              <w:left w:val="single" w:sz="6" w:space="0" w:color="323232"/>
              <w:bottom w:val="single" w:sz="12" w:space="0" w:color="323232"/>
              <w:right w:val="single" w:sz="12" w:space="0" w:color="323232"/>
            </w:tcBorders>
            <w:shd w:val="clear" w:color="auto" w:fill="EEEEEE"/>
            <w:vAlign w:val="center"/>
            <w:hideMark/>
          </w:tcPr>
          <w:p w14:paraId="2131FD44"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Name</w:t>
            </w:r>
          </w:p>
        </w:tc>
        <w:tc>
          <w:tcPr>
            <w:tcW w:w="7161" w:type="dxa"/>
            <w:tcBorders>
              <w:top w:val="single" w:sz="6" w:space="0" w:color="323232"/>
              <w:left w:val="single" w:sz="12" w:space="0" w:color="323232"/>
              <w:bottom w:val="single" w:sz="12" w:space="0" w:color="323232"/>
              <w:right w:val="single" w:sz="6" w:space="0" w:color="323232"/>
            </w:tcBorders>
            <w:vAlign w:val="center"/>
            <w:hideMark/>
          </w:tcPr>
          <w:p w14:paraId="15CDEF59"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Zainab Bukola Ogundele</w:t>
            </w:r>
          </w:p>
        </w:tc>
      </w:tr>
      <w:tr w:rsidR="003228E1" w:rsidRPr="003228E1" w14:paraId="1625F384" w14:textId="77777777" w:rsidTr="003228E1">
        <w:trPr>
          <w:trHeight w:val="499"/>
        </w:trPr>
        <w:tc>
          <w:tcPr>
            <w:tcW w:w="3928" w:type="dxa"/>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4DA43A22"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Faculty</w:t>
            </w:r>
          </w:p>
        </w:tc>
        <w:tc>
          <w:tcPr>
            <w:tcW w:w="7161" w:type="dxa"/>
            <w:tcBorders>
              <w:top w:val="single" w:sz="12" w:space="0" w:color="323232"/>
              <w:left w:val="single" w:sz="12" w:space="0" w:color="323232"/>
              <w:bottom w:val="single" w:sz="12" w:space="0" w:color="323232"/>
              <w:right w:val="single" w:sz="6" w:space="0" w:color="323232"/>
            </w:tcBorders>
            <w:vAlign w:val="center"/>
            <w:hideMark/>
          </w:tcPr>
          <w:p w14:paraId="305709F6"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BU Business School</w:t>
            </w:r>
          </w:p>
        </w:tc>
      </w:tr>
      <w:tr w:rsidR="003228E1" w:rsidRPr="003228E1" w14:paraId="4F0F391D" w14:textId="77777777" w:rsidTr="003228E1">
        <w:trPr>
          <w:trHeight w:val="499"/>
        </w:trPr>
        <w:tc>
          <w:tcPr>
            <w:tcW w:w="3928" w:type="dxa"/>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48FBDDED"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Status</w:t>
            </w:r>
          </w:p>
        </w:tc>
        <w:tc>
          <w:tcPr>
            <w:tcW w:w="7161" w:type="dxa"/>
            <w:tcBorders>
              <w:top w:val="single" w:sz="12" w:space="0" w:color="323232"/>
              <w:left w:val="single" w:sz="12" w:space="0" w:color="323232"/>
              <w:bottom w:val="single" w:sz="12" w:space="0" w:color="323232"/>
              <w:right w:val="single" w:sz="6" w:space="0" w:color="323232"/>
            </w:tcBorders>
            <w:vAlign w:val="center"/>
            <w:hideMark/>
          </w:tcPr>
          <w:p w14:paraId="017DB82D"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Postgraduate Taught (Masters, MA, MSc, MBA, LLM)</w:t>
            </w:r>
          </w:p>
        </w:tc>
      </w:tr>
      <w:tr w:rsidR="003228E1" w:rsidRPr="003228E1" w14:paraId="324D73B8" w14:textId="77777777" w:rsidTr="003228E1">
        <w:trPr>
          <w:trHeight w:val="491"/>
        </w:trPr>
        <w:tc>
          <w:tcPr>
            <w:tcW w:w="3928" w:type="dxa"/>
            <w:tcBorders>
              <w:top w:val="single" w:sz="12" w:space="0" w:color="323232"/>
              <w:left w:val="single" w:sz="6" w:space="0" w:color="323232"/>
              <w:bottom w:val="single" w:sz="6" w:space="0" w:color="323232"/>
              <w:right w:val="single" w:sz="12" w:space="0" w:color="323232"/>
            </w:tcBorders>
            <w:shd w:val="clear" w:color="auto" w:fill="EEEEEE"/>
            <w:vAlign w:val="center"/>
            <w:hideMark/>
          </w:tcPr>
          <w:p w14:paraId="160EF22B"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Course</w:t>
            </w:r>
          </w:p>
        </w:tc>
        <w:tc>
          <w:tcPr>
            <w:tcW w:w="7161" w:type="dxa"/>
            <w:tcBorders>
              <w:top w:val="single" w:sz="12" w:space="0" w:color="323232"/>
              <w:left w:val="single" w:sz="12" w:space="0" w:color="323232"/>
              <w:bottom w:val="single" w:sz="6" w:space="0" w:color="323232"/>
              <w:right w:val="single" w:sz="6" w:space="0" w:color="323232"/>
            </w:tcBorders>
            <w:vAlign w:val="center"/>
            <w:hideMark/>
          </w:tcPr>
          <w:p w14:paraId="566D1863"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MSc Tourism Management</w:t>
            </w:r>
          </w:p>
        </w:tc>
      </w:tr>
    </w:tbl>
    <w:p w14:paraId="605D26F1" w14:textId="77777777" w:rsidR="003228E1" w:rsidRDefault="003228E1" w:rsidP="003228E1">
      <w:pPr>
        <w:jc w:val="left"/>
        <w:rPr>
          <w:rFonts w:ascii="Arial" w:hAnsi="Arial" w:cs="Arial"/>
          <w:b/>
          <w:bCs/>
          <w:szCs w:val="24"/>
          <w:lang w:val="en-GB"/>
        </w:rPr>
      </w:pPr>
      <w:r w:rsidRPr="003228E1">
        <w:rPr>
          <w:rFonts w:ascii="Arial" w:hAnsi="Arial" w:cs="Arial"/>
          <w:b/>
          <w:bCs/>
          <w:szCs w:val="24"/>
          <w:lang w:val="en-GB"/>
        </w:rPr>
        <w:t xml:space="preserve"> </w:t>
      </w:r>
    </w:p>
    <w:p w14:paraId="59AD4734" w14:textId="77777777" w:rsidR="003228E1" w:rsidRPr="003228E1" w:rsidRDefault="003228E1" w:rsidP="003228E1">
      <w:pPr>
        <w:jc w:val="left"/>
        <w:rPr>
          <w:rFonts w:ascii="Arial" w:hAnsi="Arial" w:cs="Arial"/>
          <w:b/>
          <w:bCs/>
          <w:szCs w:val="24"/>
          <w:lang w:val="en-GB"/>
        </w:rPr>
      </w:pPr>
    </w:p>
    <w:tbl>
      <w:tblPr>
        <w:tblW w:w="5000" w:type="pct"/>
        <w:tblCellMar>
          <w:top w:w="113" w:type="dxa"/>
          <w:left w:w="84" w:type="dxa"/>
          <w:right w:w="115" w:type="dxa"/>
        </w:tblCellMar>
        <w:tblLook w:val="04A0" w:firstRow="1" w:lastRow="0" w:firstColumn="1" w:lastColumn="0" w:noHBand="0" w:noVBand="1"/>
      </w:tblPr>
      <w:tblGrid>
        <w:gridCol w:w="3402"/>
        <w:gridCol w:w="6202"/>
      </w:tblGrid>
      <w:tr w:rsidR="003228E1" w:rsidRPr="003228E1" w14:paraId="0DF902DE" w14:textId="77777777" w:rsidTr="00A90A03">
        <w:trPr>
          <w:trHeight w:val="503"/>
        </w:trPr>
        <w:tc>
          <w:tcPr>
            <w:tcW w:w="5000" w:type="pct"/>
            <w:gridSpan w:val="2"/>
            <w:tcBorders>
              <w:top w:val="nil"/>
              <w:left w:val="nil"/>
              <w:bottom w:val="single" w:sz="6" w:space="0" w:color="323232"/>
              <w:right w:val="nil"/>
            </w:tcBorders>
            <w:shd w:val="clear" w:color="auto" w:fill="323232"/>
            <w:vAlign w:val="center"/>
            <w:hideMark/>
          </w:tcPr>
          <w:p w14:paraId="70ABE83B"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Project Details</w:t>
            </w:r>
          </w:p>
        </w:tc>
      </w:tr>
      <w:tr w:rsidR="003228E1" w:rsidRPr="003228E1" w14:paraId="6FE94DCF" w14:textId="77777777" w:rsidTr="00A90A03">
        <w:trPr>
          <w:trHeight w:val="859"/>
        </w:trPr>
        <w:tc>
          <w:tcPr>
            <w:tcW w:w="1771" w:type="pct"/>
            <w:tcBorders>
              <w:top w:val="single" w:sz="6" w:space="0" w:color="323232"/>
              <w:left w:val="single" w:sz="6" w:space="0" w:color="323232"/>
              <w:bottom w:val="single" w:sz="12" w:space="0" w:color="323232"/>
              <w:right w:val="single" w:sz="12" w:space="0" w:color="323232"/>
            </w:tcBorders>
            <w:shd w:val="clear" w:color="auto" w:fill="EEEEEE"/>
            <w:vAlign w:val="center"/>
            <w:hideMark/>
          </w:tcPr>
          <w:p w14:paraId="24EFB3A0"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Title</w:t>
            </w:r>
          </w:p>
        </w:tc>
        <w:tc>
          <w:tcPr>
            <w:tcW w:w="3229" w:type="pct"/>
            <w:tcBorders>
              <w:top w:val="single" w:sz="6" w:space="0" w:color="323232"/>
              <w:left w:val="single" w:sz="12" w:space="0" w:color="323232"/>
              <w:bottom w:val="single" w:sz="12" w:space="0" w:color="323232"/>
              <w:right w:val="single" w:sz="6" w:space="0" w:color="323232"/>
            </w:tcBorders>
            <w:hideMark/>
          </w:tcPr>
          <w:p w14:paraId="1ACAC4B7"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 xml:space="preserve">hospitality </w:t>
            </w:r>
            <w:proofErr w:type="gramStart"/>
            <w:r w:rsidRPr="003228E1">
              <w:rPr>
                <w:rFonts w:ascii="Arial" w:hAnsi="Arial" w:cs="Arial"/>
                <w:b/>
                <w:bCs/>
                <w:szCs w:val="24"/>
                <w:lang w:val="en-GB"/>
              </w:rPr>
              <w:t>management  in</w:t>
            </w:r>
            <w:proofErr w:type="gramEnd"/>
            <w:r w:rsidRPr="003228E1">
              <w:rPr>
                <w:rFonts w:ascii="Arial" w:hAnsi="Arial" w:cs="Arial"/>
                <w:b/>
                <w:bCs/>
                <w:szCs w:val="24"/>
                <w:lang w:val="en-GB"/>
              </w:rPr>
              <w:t xml:space="preserve"> </w:t>
            </w:r>
            <w:proofErr w:type="spellStart"/>
            <w:r w:rsidRPr="003228E1">
              <w:rPr>
                <w:rFonts w:ascii="Arial" w:hAnsi="Arial" w:cs="Arial"/>
                <w:b/>
                <w:bCs/>
                <w:szCs w:val="24"/>
                <w:lang w:val="en-GB"/>
              </w:rPr>
              <w:t>nigeria</w:t>
            </w:r>
            <w:proofErr w:type="spellEnd"/>
            <w:r w:rsidRPr="003228E1">
              <w:rPr>
                <w:rFonts w:ascii="Arial" w:hAnsi="Arial" w:cs="Arial"/>
                <w:b/>
                <w:bCs/>
                <w:szCs w:val="24"/>
                <w:lang w:val="en-GB"/>
              </w:rPr>
              <w:t xml:space="preserve"> improving service quality and growth satisfaction within three stars hotel in </w:t>
            </w:r>
            <w:proofErr w:type="spellStart"/>
            <w:r w:rsidRPr="003228E1">
              <w:rPr>
                <w:rFonts w:ascii="Arial" w:hAnsi="Arial" w:cs="Arial"/>
                <w:b/>
                <w:bCs/>
                <w:szCs w:val="24"/>
                <w:lang w:val="en-GB"/>
              </w:rPr>
              <w:t>lagos</w:t>
            </w:r>
            <w:proofErr w:type="spellEnd"/>
            <w:r w:rsidRPr="003228E1">
              <w:rPr>
                <w:rFonts w:ascii="Arial" w:hAnsi="Arial" w:cs="Arial"/>
                <w:b/>
                <w:bCs/>
                <w:szCs w:val="24"/>
                <w:lang w:val="en-GB"/>
              </w:rPr>
              <w:t xml:space="preserve"> </w:t>
            </w:r>
            <w:proofErr w:type="spellStart"/>
            <w:r w:rsidRPr="003228E1">
              <w:rPr>
                <w:rFonts w:ascii="Arial" w:hAnsi="Arial" w:cs="Arial"/>
                <w:b/>
                <w:bCs/>
                <w:szCs w:val="24"/>
                <w:lang w:val="en-GB"/>
              </w:rPr>
              <w:t>nigeria</w:t>
            </w:r>
            <w:proofErr w:type="spellEnd"/>
          </w:p>
        </w:tc>
      </w:tr>
      <w:tr w:rsidR="003228E1" w:rsidRPr="003228E1" w14:paraId="6FD096C1" w14:textId="77777777" w:rsidTr="00A90A03">
        <w:trPr>
          <w:trHeight w:val="499"/>
        </w:trPr>
        <w:tc>
          <w:tcPr>
            <w:tcW w:w="1771" w:type="pct"/>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645AFA47"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lastRenderedPageBreak/>
              <w:t>Start Date of Project</w:t>
            </w:r>
          </w:p>
        </w:tc>
        <w:tc>
          <w:tcPr>
            <w:tcW w:w="3229" w:type="pct"/>
            <w:tcBorders>
              <w:top w:val="single" w:sz="12" w:space="0" w:color="323232"/>
              <w:left w:val="single" w:sz="12" w:space="0" w:color="323232"/>
              <w:bottom w:val="single" w:sz="12" w:space="0" w:color="323232"/>
              <w:right w:val="single" w:sz="6" w:space="0" w:color="323232"/>
            </w:tcBorders>
            <w:vAlign w:val="center"/>
            <w:hideMark/>
          </w:tcPr>
          <w:p w14:paraId="11406E35"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22/03/2024</w:t>
            </w:r>
          </w:p>
        </w:tc>
      </w:tr>
      <w:tr w:rsidR="003228E1" w:rsidRPr="003228E1" w14:paraId="1B799E61" w14:textId="77777777" w:rsidTr="00A90A03">
        <w:trPr>
          <w:trHeight w:val="499"/>
        </w:trPr>
        <w:tc>
          <w:tcPr>
            <w:tcW w:w="1771" w:type="pct"/>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30347076"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End Date of Project</w:t>
            </w:r>
          </w:p>
        </w:tc>
        <w:tc>
          <w:tcPr>
            <w:tcW w:w="3229" w:type="pct"/>
            <w:tcBorders>
              <w:top w:val="single" w:sz="12" w:space="0" w:color="323232"/>
              <w:left w:val="single" w:sz="12" w:space="0" w:color="323232"/>
              <w:bottom w:val="single" w:sz="12" w:space="0" w:color="323232"/>
              <w:right w:val="single" w:sz="6" w:space="0" w:color="323232"/>
            </w:tcBorders>
            <w:vAlign w:val="center"/>
            <w:hideMark/>
          </w:tcPr>
          <w:p w14:paraId="66CB2C91"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30/08/2024</w:t>
            </w:r>
          </w:p>
        </w:tc>
      </w:tr>
      <w:tr w:rsidR="003228E1" w:rsidRPr="003228E1" w14:paraId="076623B2" w14:textId="77777777" w:rsidTr="00A90A03">
        <w:trPr>
          <w:trHeight w:val="499"/>
        </w:trPr>
        <w:tc>
          <w:tcPr>
            <w:tcW w:w="1771" w:type="pct"/>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23BDB1B4"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Proposed Start Date of Data Collection</w:t>
            </w:r>
          </w:p>
        </w:tc>
        <w:tc>
          <w:tcPr>
            <w:tcW w:w="3229" w:type="pct"/>
            <w:tcBorders>
              <w:top w:val="single" w:sz="12" w:space="0" w:color="323232"/>
              <w:left w:val="single" w:sz="12" w:space="0" w:color="323232"/>
              <w:bottom w:val="single" w:sz="12" w:space="0" w:color="323232"/>
              <w:right w:val="single" w:sz="6" w:space="0" w:color="323232"/>
            </w:tcBorders>
            <w:vAlign w:val="center"/>
            <w:hideMark/>
          </w:tcPr>
          <w:p w14:paraId="3F56FE4A"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17/06/2024</w:t>
            </w:r>
          </w:p>
        </w:tc>
      </w:tr>
      <w:tr w:rsidR="003228E1" w:rsidRPr="003228E1" w14:paraId="56B041C9" w14:textId="77777777" w:rsidTr="00A90A03">
        <w:trPr>
          <w:trHeight w:val="499"/>
        </w:trPr>
        <w:tc>
          <w:tcPr>
            <w:tcW w:w="1771" w:type="pct"/>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747409BA"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Original Supervisor</w:t>
            </w:r>
          </w:p>
        </w:tc>
        <w:tc>
          <w:tcPr>
            <w:tcW w:w="3229" w:type="pct"/>
            <w:tcBorders>
              <w:top w:val="single" w:sz="12" w:space="0" w:color="323232"/>
              <w:left w:val="single" w:sz="12" w:space="0" w:color="323232"/>
              <w:bottom w:val="single" w:sz="12" w:space="0" w:color="323232"/>
              <w:right w:val="single" w:sz="6" w:space="0" w:color="323232"/>
            </w:tcBorders>
            <w:vAlign w:val="center"/>
            <w:hideMark/>
          </w:tcPr>
          <w:p w14:paraId="22A608E7"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 xml:space="preserve">Charalampos </w:t>
            </w:r>
            <w:proofErr w:type="spellStart"/>
            <w:r w:rsidRPr="003228E1">
              <w:rPr>
                <w:rFonts w:ascii="Arial" w:hAnsi="Arial" w:cs="Arial"/>
                <w:b/>
                <w:bCs/>
                <w:szCs w:val="24"/>
                <w:lang w:val="en-GB"/>
              </w:rPr>
              <w:t>Giousmpasoglou</w:t>
            </w:r>
            <w:proofErr w:type="spellEnd"/>
          </w:p>
        </w:tc>
      </w:tr>
      <w:tr w:rsidR="003228E1" w:rsidRPr="003228E1" w14:paraId="30175949" w14:textId="77777777" w:rsidTr="00A90A03">
        <w:trPr>
          <w:trHeight w:val="499"/>
        </w:trPr>
        <w:tc>
          <w:tcPr>
            <w:tcW w:w="1771" w:type="pct"/>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42D89AE1"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Approver</w:t>
            </w:r>
          </w:p>
        </w:tc>
        <w:tc>
          <w:tcPr>
            <w:tcW w:w="3229" w:type="pct"/>
            <w:tcBorders>
              <w:top w:val="single" w:sz="12" w:space="0" w:color="323232"/>
              <w:left w:val="single" w:sz="12" w:space="0" w:color="323232"/>
              <w:bottom w:val="single" w:sz="12" w:space="0" w:color="323232"/>
              <w:right w:val="single" w:sz="6" w:space="0" w:color="323232"/>
            </w:tcBorders>
            <w:vAlign w:val="center"/>
            <w:hideMark/>
          </w:tcPr>
          <w:p w14:paraId="0ABA81EF"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Ethics Programme Team</w:t>
            </w:r>
          </w:p>
        </w:tc>
      </w:tr>
      <w:tr w:rsidR="003228E1" w:rsidRPr="003228E1" w14:paraId="5D0A8907" w14:textId="77777777" w:rsidTr="00A90A03">
        <w:trPr>
          <w:trHeight w:val="499"/>
        </w:trPr>
        <w:tc>
          <w:tcPr>
            <w:tcW w:w="5000" w:type="pct"/>
            <w:gridSpan w:val="2"/>
            <w:tcBorders>
              <w:top w:val="single" w:sz="12" w:space="0" w:color="323232"/>
              <w:left w:val="single" w:sz="6" w:space="0" w:color="323232"/>
              <w:bottom w:val="single" w:sz="12" w:space="0" w:color="323232"/>
              <w:right w:val="single" w:sz="6" w:space="0" w:color="323232"/>
            </w:tcBorders>
            <w:shd w:val="clear" w:color="auto" w:fill="EEEEEE"/>
            <w:vAlign w:val="center"/>
            <w:hideMark/>
          </w:tcPr>
          <w:p w14:paraId="0AC9067C"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Summary - no more than 600 words (including detail on background methodology, sample, outcomes, etc.)</w:t>
            </w:r>
          </w:p>
        </w:tc>
      </w:tr>
      <w:tr w:rsidR="003228E1" w:rsidRPr="003228E1" w14:paraId="1ED4A51A" w14:textId="77777777" w:rsidTr="00A90A03">
        <w:trPr>
          <w:trHeight w:val="4077"/>
        </w:trPr>
        <w:tc>
          <w:tcPr>
            <w:tcW w:w="5000" w:type="pct"/>
            <w:gridSpan w:val="2"/>
            <w:tcBorders>
              <w:top w:val="single" w:sz="12" w:space="0" w:color="323232"/>
              <w:left w:val="single" w:sz="6" w:space="0" w:color="323232"/>
              <w:bottom w:val="single" w:sz="6" w:space="0" w:color="323232"/>
              <w:right w:val="single" w:sz="6" w:space="0" w:color="323232"/>
            </w:tcBorders>
            <w:hideMark/>
          </w:tcPr>
          <w:p w14:paraId="7837C468"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 xml:space="preserve">The research study aimed at assessing the influence of service delivery on customer satisfaction in </w:t>
            </w:r>
            <w:proofErr w:type="gramStart"/>
            <w:r w:rsidRPr="003228E1">
              <w:rPr>
                <w:rFonts w:ascii="Arial" w:hAnsi="Arial" w:cs="Arial"/>
                <w:b/>
                <w:bCs/>
                <w:szCs w:val="24"/>
                <w:lang w:val="en-GB"/>
              </w:rPr>
              <w:t>three star</w:t>
            </w:r>
            <w:proofErr w:type="gramEnd"/>
            <w:r w:rsidRPr="003228E1">
              <w:rPr>
                <w:rFonts w:ascii="Arial" w:hAnsi="Arial" w:cs="Arial"/>
                <w:b/>
                <w:bCs/>
                <w:szCs w:val="24"/>
                <w:lang w:val="en-GB"/>
              </w:rPr>
              <w:t xml:space="preserve"> hotel in Lagos State Nigeria. The specific objectives of the study were to assess customer expectations of quality service in </w:t>
            </w:r>
            <w:proofErr w:type="gramStart"/>
            <w:r w:rsidRPr="003228E1">
              <w:rPr>
                <w:rFonts w:ascii="Arial" w:hAnsi="Arial" w:cs="Arial"/>
                <w:b/>
                <w:bCs/>
                <w:szCs w:val="24"/>
                <w:lang w:val="en-GB"/>
              </w:rPr>
              <w:t>3 star</w:t>
            </w:r>
            <w:proofErr w:type="gramEnd"/>
            <w:r w:rsidRPr="003228E1">
              <w:rPr>
                <w:rFonts w:ascii="Arial" w:hAnsi="Arial" w:cs="Arial"/>
                <w:b/>
                <w:bCs/>
                <w:szCs w:val="24"/>
                <w:lang w:val="en-GB"/>
              </w:rPr>
              <w:t xml:space="preserve"> hotel, to determine factors influencing customer satisfaction in 3 star hotel, to investigate the relationship between service delivery and customer satisfaction in 3 star hotel and finally give recommendation on </w:t>
            </w:r>
            <w:proofErr w:type="spellStart"/>
            <w:r w:rsidRPr="003228E1">
              <w:rPr>
                <w:rFonts w:ascii="Arial" w:hAnsi="Arial" w:cs="Arial"/>
                <w:b/>
                <w:bCs/>
                <w:szCs w:val="24"/>
                <w:lang w:val="en-GB"/>
              </w:rPr>
              <w:t>managerialmanagement</w:t>
            </w:r>
            <w:proofErr w:type="spellEnd"/>
            <w:r w:rsidRPr="003228E1">
              <w:rPr>
                <w:rFonts w:ascii="Arial" w:hAnsi="Arial" w:cs="Arial"/>
                <w:b/>
                <w:bCs/>
                <w:szCs w:val="24"/>
                <w:lang w:val="en-GB"/>
              </w:rPr>
              <w:t xml:space="preserve"> practices. This study will be significant to the organization management of </w:t>
            </w:r>
            <w:proofErr w:type="gramStart"/>
            <w:r w:rsidRPr="003228E1">
              <w:rPr>
                <w:rFonts w:ascii="Arial" w:hAnsi="Arial" w:cs="Arial"/>
                <w:b/>
                <w:bCs/>
                <w:szCs w:val="24"/>
                <w:lang w:val="en-GB"/>
              </w:rPr>
              <w:t>three star</w:t>
            </w:r>
            <w:proofErr w:type="gramEnd"/>
            <w:r w:rsidRPr="003228E1">
              <w:rPr>
                <w:rFonts w:ascii="Arial" w:hAnsi="Arial" w:cs="Arial"/>
                <w:b/>
                <w:bCs/>
                <w:szCs w:val="24"/>
                <w:lang w:val="en-GB"/>
              </w:rPr>
              <w:t xml:space="preserve"> hotels and other researchers.</w:t>
            </w:r>
          </w:p>
          <w:p w14:paraId="0E76B515"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 xml:space="preserve">The study used descriptive and inferential research design for it describes the population the way it was. The researcher considered stratified random sampling method because the population was heterogonous. Data was collected through questionnaires and was </w:t>
            </w:r>
            <w:proofErr w:type="spellStart"/>
            <w:r w:rsidRPr="003228E1">
              <w:rPr>
                <w:rFonts w:ascii="Arial" w:hAnsi="Arial" w:cs="Arial"/>
                <w:b/>
                <w:bCs/>
                <w:szCs w:val="24"/>
                <w:lang w:val="en-GB"/>
              </w:rPr>
              <w:t>analyze</w:t>
            </w:r>
            <w:proofErr w:type="spellEnd"/>
            <w:r w:rsidRPr="003228E1">
              <w:rPr>
                <w:rFonts w:ascii="Arial" w:hAnsi="Arial" w:cs="Arial"/>
                <w:b/>
                <w:bCs/>
                <w:szCs w:val="24"/>
                <w:lang w:val="en-GB"/>
              </w:rPr>
              <w:t xml:space="preserve"> quantitatively and later presented using graphs, pie charts and table diagrams respectively depending on the techniques.</w:t>
            </w:r>
          </w:p>
          <w:p w14:paraId="7B0D9E4C"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 xml:space="preserve">Service failure recovery has not been given adequate attention in the hotels, hotel workers are not adequately trained and empowered to handle service recovery. These suggest that majority of the hotels are not cognizance of the realities and implications of not resolving customers complaints as quickly as they occur. Service delivery failures can put restaurants out of business, if attention is not </w:t>
            </w:r>
            <w:r w:rsidRPr="003228E1">
              <w:rPr>
                <w:rFonts w:ascii="Arial" w:hAnsi="Arial" w:cs="Arial"/>
                <w:b/>
                <w:bCs/>
                <w:szCs w:val="24"/>
                <w:lang w:val="en-GB"/>
              </w:rPr>
              <w:lastRenderedPageBreak/>
              <w:t>paid to the problem.</w:t>
            </w:r>
          </w:p>
          <w:p w14:paraId="547EC83D"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A researcher is required to address ethical concerns (appendix 1) that are crucial and pertinent to the topic (Costley et al. 2010). Doorly et al. (2017) stated that it is important for researchers to think about ways to protect the participants' anonymity and privacy during data</w:t>
            </w:r>
          </w:p>
        </w:tc>
      </w:tr>
    </w:tbl>
    <w:p w14:paraId="5ECEA139"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lastRenderedPageBreak/>
        <w:t>collection. In this research, all participants were given participant information and agreement form to read and fill if they are willing to participate which is in appendix 5 and 6. All participants were briefed before given the questionnaire, and they were informed of their right to leave at any point in time.</w:t>
      </w:r>
    </w:p>
    <w:p w14:paraId="380BEC30"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 xml:space="preserve"> </w:t>
      </w:r>
    </w:p>
    <w:p w14:paraId="3C70B72B"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Filter Question: Is your study solely literature based?</w:t>
      </w:r>
    </w:p>
    <w:p w14:paraId="4B2FBC45"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 xml:space="preserve"> </w:t>
      </w:r>
    </w:p>
    <w:tbl>
      <w:tblPr>
        <w:tblW w:w="0" w:type="auto"/>
        <w:tblInd w:w="6" w:type="dxa"/>
        <w:tblCellMar>
          <w:left w:w="84" w:type="dxa"/>
          <w:right w:w="409" w:type="dxa"/>
        </w:tblCellMar>
        <w:tblLook w:val="04A0" w:firstRow="1" w:lastRow="0" w:firstColumn="1" w:lastColumn="0" w:noHBand="0" w:noVBand="1"/>
      </w:tblPr>
      <w:tblGrid>
        <w:gridCol w:w="9079"/>
        <w:gridCol w:w="813"/>
      </w:tblGrid>
      <w:tr w:rsidR="003228E1" w:rsidRPr="003228E1" w14:paraId="7BDFB054" w14:textId="77777777" w:rsidTr="00A90A03">
        <w:trPr>
          <w:trHeight w:val="503"/>
        </w:trPr>
        <w:tc>
          <w:tcPr>
            <w:tcW w:w="0" w:type="auto"/>
            <w:tcBorders>
              <w:top w:val="nil"/>
              <w:left w:val="nil"/>
              <w:bottom w:val="single" w:sz="6" w:space="0" w:color="323232"/>
              <w:right w:val="nil"/>
            </w:tcBorders>
            <w:shd w:val="clear" w:color="auto" w:fill="323232"/>
            <w:vAlign w:val="center"/>
            <w:hideMark/>
          </w:tcPr>
          <w:p w14:paraId="01568022"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Additional Details</w:t>
            </w:r>
          </w:p>
        </w:tc>
        <w:tc>
          <w:tcPr>
            <w:tcW w:w="0" w:type="auto"/>
            <w:tcBorders>
              <w:top w:val="nil"/>
              <w:left w:val="nil"/>
              <w:bottom w:val="single" w:sz="6" w:space="0" w:color="323232"/>
              <w:right w:val="nil"/>
            </w:tcBorders>
            <w:shd w:val="clear" w:color="auto" w:fill="323232"/>
          </w:tcPr>
          <w:p w14:paraId="6E7E3C64" w14:textId="77777777" w:rsidR="003228E1" w:rsidRPr="003228E1" w:rsidRDefault="003228E1" w:rsidP="003228E1">
            <w:pPr>
              <w:jc w:val="left"/>
              <w:rPr>
                <w:rFonts w:ascii="Arial" w:hAnsi="Arial" w:cs="Arial"/>
                <w:b/>
                <w:bCs/>
                <w:szCs w:val="24"/>
                <w:lang w:val="en-GB"/>
              </w:rPr>
            </w:pPr>
          </w:p>
        </w:tc>
      </w:tr>
      <w:tr w:rsidR="003228E1" w:rsidRPr="003228E1" w14:paraId="6B63C7CB" w14:textId="77777777" w:rsidTr="00A90A03">
        <w:trPr>
          <w:trHeight w:val="709"/>
        </w:trPr>
        <w:tc>
          <w:tcPr>
            <w:tcW w:w="0" w:type="auto"/>
            <w:tcBorders>
              <w:top w:val="single" w:sz="6" w:space="0" w:color="323232"/>
              <w:left w:val="single" w:sz="6" w:space="0" w:color="323232"/>
              <w:bottom w:val="single" w:sz="12" w:space="0" w:color="323232"/>
              <w:right w:val="single" w:sz="12" w:space="0" w:color="323232"/>
            </w:tcBorders>
            <w:shd w:val="clear" w:color="auto" w:fill="EEEEEE"/>
            <w:vAlign w:val="center"/>
            <w:hideMark/>
          </w:tcPr>
          <w:p w14:paraId="4F7C7064"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Will you have access to personal data that allows you to identify individuals which is not already in the public domain?</w:t>
            </w:r>
          </w:p>
        </w:tc>
        <w:tc>
          <w:tcPr>
            <w:tcW w:w="0" w:type="auto"/>
            <w:tcBorders>
              <w:top w:val="single" w:sz="6" w:space="0" w:color="323232"/>
              <w:left w:val="single" w:sz="12" w:space="0" w:color="323232"/>
              <w:bottom w:val="single" w:sz="12" w:space="0" w:color="323232"/>
              <w:right w:val="single" w:sz="6" w:space="0" w:color="323232"/>
            </w:tcBorders>
            <w:vAlign w:val="center"/>
            <w:hideMark/>
          </w:tcPr>
          <w:p w14:paraId="73F07920"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No</w:t>
            </w:r>
          </w:p>
        </w:tc>
      </w:tr>
      <w:tr w:rsidR="003228E1" w:rsidRPr="003228E1" w14:paraId="6F3DA28B" w14:textId="77777777" w:rsidTr="00A90A03">
        <w:trPr>
          <w:trHeight w:val="707"/>
        </w:trPr>
        <w:tc>
          <w:tcPr>
            <w:tcW w:w="0" w:type="auto"/>
            <w:tcBorders>
              <w:top w:val="single" w:sz="12" w:space="0" w:color="323232"/>
              <w:left w:val="single" w:sz="6" w:space="0" w:color="323232"/>
              <w:bottom w:val="single" w:sz="6" w:space="0" w:color="323232"/>
              <w:right w:val="single" w:sz="12" w:space="0" w:color="323232"/>
            </w:tcBorders>
            <w:shd w:val="clear" w:color="auto" w:fill="EEEEEE"/>
            <w:vAlign w:val="center"/>
            <w:hideMark/>
          </w:tcPr>
          <w:p w14:paraId="6DF4AAA8"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Will you have access to confidential corporate or company data (that is not covered by confidentiality terms within an agreement or separate confidentiality agreement)?</w:t>
            </w:r>
          </w:p>
        </w:tc>
        <w:tc>
          <w:tcPr>
            <w:tcW w:w="0" w:type="auto"/>
            <w:tcBorders>
              <w:top w:val="single" w:sz="12" w:space="0" w:color="323232"/>
              <w:left w:val="single" w:sz="12" w:space="0" w:color="323232"/>
              <w:bottom w:val="single" w:sz="6" w:space="0" w:color="323232"/>
              <w:right w:val="single" w:sz="6" w:space="0" w:color="323232"/>
            </w:tcBorders>
            <w:vAlign w:val="center"/>
            <w:hideMark/>
          </w:tcPr>
          <w:p w14:paraId="5E43EF3B"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No</w:t>
            </w:r>
          </w:p>
        </w:tc>
      </w:tr>
    </w:tbl>
    <w:p w14:paraId="2A918EDB"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 xml:space="preserve"> </w:t>
      </w:r>
    </w:p>
    <w:tbl>
      <w:tblPr>
        <w:tblW w:w="11089" w:type="dxa"/>
        <w:tblInd w:w="6" w:type="dxa"/>
        <w:tblCellMar>
          <w:top w:w="113" w:type="dxa"/>
          <w:left w:w="84" w:type="dxa"/>
          <w:right w:w="115" w:type="dxa"/>
        </w:tblCellMar>
        <w:tblLook w:val="04A0" w:firstRow="1" w:lastRow="0" w:firstColumn="1" w:lastColumn="0" w:noHBand="0" w:noVBand="1"/>
      </w:tblPr>
      <w:tblGrid>
        <w:gridCol w:w="9854"/>
        <w:gridCol w:w="1235"/>
      </w:tblGrid>
      <w:tr w:rsidR="003228E1" w:rsidRPr="003228E1" w14:paraId="13DDD2A1" w14:textId="77777777" w:rsidTr="003228E1">
        <w:trPr>
          <w:trHeight w:val="503"/>
        </w:trPr>
        <w:tc>
          <w:tcPr>
            <w:tcW w:w="11089" w:type="dxa"/>
            <w:gridSpan w:val="2"/>
            <w:tcBorders>
              <w:top w:val="nil"/>
              <w:left w:val="nil"/>
              <w:bottom w:val="single" w:sz="6" w:space="0" w:color="323232"/>
              <w:right w:val="nil"/>
            </w:tcBorders>
            <w:shd w:val="clear" w:color="auto" w:fill="323232"/>
            <w:vAlign w:val="center"/>
            <w:hideMark/>
          </w:tcPr>
          <w:p w14:paraId="2D2231D0"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Storage, Access and Disposal of Research Data</w:t>
            </w:r>
          </w:p>
        </w:tc>
      </w:tr>
      <w:tr w:rsidR="003228E1" w:rsidRPr="003228E1" w14:paraId="7C01086A" w14:textId="77777777" w:rsidTr="003228E1">
        <w:trPr>
          <w:trHeight w:val="493"/>
        </w:trPr>
        <w:tc>
          <w:tcPr>
            <w:tcW w:w="11089" w:type="dxa"/>
            <w:gridSpan w:val="2"/>
            <w:tcBorders>
              <w:top w:val="single" w:sz="6" w:space="0" w:color="323232"/>
              <w:left w:val="single" w:sz="6" w:space="0" w:color="323232"/>
              <w:bottom w:val="single" w:sz="12" w:space="0" w:color="323232"/>
              <w:right w:val="single" w:sz="6" w:space="0" w:color="323232"/>
            </w:tcBorders>
            <w:shd w:val="clear" w:color="auto" w:fill="EEEEEE"/>
            <w:vAlign w:val="center"/>
            <w:hideMark/>
          </w:tcPr>
          <w:p w14:paraId="3FE62AB4"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 xml:space="preserve">Where will your research data be stored and who will have access during and after the study </w:t>
            </w:r>
            <w:r w:rsidRPr="003228E1">
              <w:rPr>
                <w:rFonts w:ascii="Arial" w:hAnsi="Arial" w:cs="Arial"/>
                <w:b/>
                <w:bCs/>
                <w:szCs w:val="24"/>
                <w:lang w:val="en-GB"/>
              </w:rPr>
              <w:lastRenderedPageBreak/>
              <w:t>has finished.</w:t>
            </w:r>
          </w:p>
        </w:tc>
      </w:tr>
      <w:tr w:rsidR="003228E1" w:rsidRPr="003228E1" w14:paraId="54570BF8" w14:textId="77777777" w:rsidTr="003228E1">
        <w:trPr>
          <w:trHeight w:val="649"/>
        </w:trPr>
        <w:tc>
          <w:tcPr>
            <w:tcW w:w="11089" w:type="dxa"/>
            <w:gridSpan w:val="2"/>
            <w:tcBorders>
              <w:top w:val="single" w:sz="12" w:space="0" w:color="323232"/>
              <w:left w:val="single" w:sz="6" w:space="0" w:color="323232"/>
              <w:bottom w:val="single" w:sz="12" w:space="0" w:color="323232"/>
              <w:right w:val="single" w:sz="6" w:space="0" w:color="323232"/>
            </w:tcBorders>
            <w:hideMark/>
          </w:tcPr>
          <w:p w14:paraId="4EACC038"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lastRenderedPageBreak/>
              <w:t>on my personal computer</w:t>
            </w:r>
          </w:p>
        </w:tc>
      </w:tr>
      <w:tr w:rsidR="003228E1" w:rsidRPr="003228E1" w14:paraId="060B8FD5" w14:textId="77777777" w:rsidTr="003228E1">
        <w:trPr>
          <w:trHeight w:val="715"/>
        </w:trPr>
        <w:tc>
          <w:tcPr>
            <w:tcW w:w="9854" w:type="dxa"/>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2A730AF4"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 xml:space="preserve">Once your project completes, will your dataset be added to an appropriate research data repository such as </w:t>
            </w:r>
            <w:proofErr w:type="spellStart"/>
            <w:r w:rsidRPr="003228E1">
              <w:rPr>
                <w:rFonts w:ascii="Arial" w:hAnsi="Arial" w:cs="Arial"/>
                <w:b/>
                <w:bCs/>
                <w:szCs w:val="24"/>
                <w:lang w:val="en-GB"/>
              </w:rPr>
              <w:t>BORDaR</w:t>
            </w:r>
            <w:proofErr w:type="spellEnd"/>
            <w:r w:rsidRPr="003228E1">
              <w:rPr>
                <w:rFonts w:ascii="Arial" w:hAnsi="Arial" w:cs="Arial"/>
                <w:b/>
                <w:bCs/>
                <w:szCs w:val="24"/>
                <w:lang w:val="en-GB"/>
              </w:rPr>
              <w:t>, BU's Data Repository?</w:t>
            </w:r>
          </w:p>
        </w:tc>
        <w:tc>
          <w:tcPr>
            <w:tcW w:w="1235" w:type="dxa"/>
            <w:tcBorders>
              <w:top w:val="single" w:sz="12" w:space="0" w:color="323232"/>
              <w:left w:val="single" w:sz="12" w:space="0" w:color="323232"/>
              <w:bottom w:val="single" w:sz="12" w:space="0" w:color="323232"/>
              <w:right w:val="single" w:sz="6" w:space="0" w:color="323232"/>
            </w:tcBorders>
            <w:vAlign w:val="center"/>
            <w:hideMark/>
          </w:tcPr>
          <w:p w14:paraId="1A77EEA9"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No</w:t>
            </w:r>
          </w:p>
        </w:tc>
      </w:tr>
      <w:tr w:rsidR="003228E1" w:rsidRPr="003228E1" w14:paraId="1101E14E" w14:textId="77777777" w:rsidTr="003228E1">
        <w:trPr>
          <w:trHeight w:val="715"/>
        </w:trPr>
        <w:tc>
          <w:tcPr>
            <w:tcW w:w="11089" w:type="dxa"/>
            <w:gridSpan w:val="2"/>
            <w:tcBorders>
              <w:top w:val="single" w:sz="12" w:space="0" w:color="323232"/>
              <w:left w:val="single" w:sz="6" w:space="0" w:color="323232"/>
              <w:bottom w:val="single" w:sz="12" w:space="0" w:color="323232"/>
              <w:right w:val="single" w:sz="6" w:space="0" w:color="323232"/>
            </w:tcBorders>
            <w:shd w:val="clear" w:color="auto" w:fill="EEEEEE"/>
            <w:vAlign w:val="center"/>
            <w:hideMark/>
          </w:tcPr>
          <w:p w14:paraId="049987F8"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 xml:space="preserve">Please explain why you do not intend to deposit your research data on </w:t>
            </w:r>
            <w:proofErr w:type="spellStart"/>
            <w:r w:rsidRPr="003228E1">
              <w:rPr>
                <w:rFonts w:ascii="Arial" w:hAnsi="Arial" w:cs="Arial"/>
                <w:b/>
                <w:bCs/>
                <w:szCs w:val="24"/>
                <w:lang w:val="en-GB"/>
              </w:rPr>
              <w:t>BORDaR</w:t>
            </w:r>
            <w:proofErr w:type="spellEnd"/>
            <w:r w:rsidRPr="003228E1">
              <w:rPr>
                <w:rFonts w:ascii="Arial" w:hAnsi="Arial" w:cs="Arial"/>
                <w:b/>
                <w:bCs/>
                <w:szCs w:val="24"/>
                <w:lang w:val="en-GB"/>
              </w:rPr>
              <w:t>? E.g. do you intend to deposit your research data in another data repository (discipline or funder specific)? If so, please provide details.</w:t>
            </w:r>
          </w:p>
        </w:tc>
      </w:tr>
      <w:tr w:rsidR="003228E1" w:rsidRPr="003228E1" w14:paraId="2F47D21D" w14:textId="77777777" w:rsidTr="003228E1">
        <w:trPr>
          <w:trHeight w:val="642"/>
        </w:trPr>
        <w:tc>
          <w:tcPr>
            <w:tcW w:w="11089" w:type="dxa"/>
            <w:gridSpan w:val="2"/>
            <w:tcBorders>
              <w:top w:val="single" w:sz="12" w:space="0" w:color="323232"/>
              <w:left w:val="single" w:sz="6" w:space="0" w:color="323232"/>
              <w:bottom w:val="single" w:sz="6" w:space="0" w:color="323232"/>
              <w:right w:val="single" w:sz="6" w:space="0" w:color="323232"/>
            </w:tcBorders>
            <w:hideMark/>
          </w:tcPr>
          <w:p w14:paraId="102D2742"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for sake of confidentiality</w:t>
            </w:r>
          </w:p>
        </w:tc>
      </w:tr>
    </w:tbl>
    <w:p w14:paraId="715472C8"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 xml:space="preserve"> </w:t>
      </w:r>
    </w:p>
    <w:p w14:paraId="4FC4511A"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Filter Question: Will your research study take place outside the UK and/or specifically target a country outside the UK?</w:t>
      </w:r>
    </w:p>
    <w:p w14:paraId="39682265"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 xml:space="preserve"> </w:t>
      </w:r>
    </w:p>
    <w:tbl>
      <w:tblPr>
        <w:tblW w:w="5000" w:type="pct"/>
        <w:tblCellMar>
          <w:left w:w="84" w:type="dxa"/>
          <w:right w:w="115" w:type="dxa"/>
        </w:tblCellMar>
        <w:tblLook w:val="04A0" w:firstRow="1" w:lastRow="0" w:firstColumn="1" w:lastColumn="0" w:noHBand="0" w:noVBand="1"/>
      </w:tblPr>
      <w:tblGrid>
        <w:gridCol w:w="8534"/>
        <w:gridCol w:w="1070"/>
      </w:tblGrid>
      <w:tr w:rsidR="003228E1" w:rsidRPr="003228E1" w14:paraId="10A0C657" w14:textId="77777777" w:rsidTr="00A90A03">
        <w:trPr>
          <w:trHeight w:val="503"/>
        </w:trPr>
        <w:tc>
          <w:tcPr>
            <w:tcW w:w="4443" w:type="pct"/>
            <w:tcBorders>
              <w:top w:val="nil"/>
              <w:left w:val="nil"/>
              <w:bottom w:val="single" w:sz="6" w:space="0" w:color="323232"/>
              <w:right w:val="nil"/>
            </w:tcBorders>
            <w:shd w:val="clear" w:color="auto" w:fill="323232"/>
            <w:vAlign w:val="center"/>
            <w:hideMark/>
          </w:tcPr>
          <w:p w14:paraId="6AFC4F43"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Additional Details</w:t>
            </w:r>
          </w:p>
        </w:tc>
        <w:tc>
          <w:tcPr>
            <w:tcW w:w="557" w:type="pct"/>
            <w:tcBorders>
              <w:top w:val="nil"/>
              <w:left w:val="nil"/>
              <w:bottom w:val="single" w:sz="6" w:space="0" w:color="323232"/>
              <w:right w:val="nil"/>
            </w:tcBorders>
            <w:shd w:val="clear" w:color="auto" w:fill="323232"/>
          </w:tcPr>
          <w:p w14:paraId="6C799D9F" w14:textId="77777777" w:rsidR="003228E1" w:rsidRPr="003228E1" w:rsidRDefault="003228E1" w:rsidP="003228E1">
            <w:pPr>
              <w:jc w:val="left"/>
              <w:rPr>
                <w:rFonts w:ascii="Arial" w:hAnsi="Arial" w:cs="Arial"/>
                <w:b/>
                <w:bCs/>
                <w:szCs w:val="24"/>
                <w:lang w:val="en-GB"/>
              </w:rPr>
            </w:pPr>
          </w:p>
        </w:tc>
      </w:tr>
      <w:tr w:rsidR="003228E1" w:rsidRPr="003228E1" w14:paraId="13C75116" w14:textId="77777777" w:rsidTr="00A90A03">
        <w:trPr>
          <w:trHeight w:val="493"/>
        </w:trPr>
        <w:tc>
          <w:tcPr>
            <w:tcW w:w="4443" w:type="pct"/>
            <w:tcBorders>
              <w:top w:val="single" w:sz="6" w:space="0" w:color="323232"/>
              <w:left w:val="single" w:sz="6" w:space="0" w:color="323232"/>
              <w:bottom w:val="single" w:sz="12" w:space="0" w:color="323232"/>
              <w:right w:val="nil"/>
            </w:tcBorders>
            <w:shd w:val="clear" w:color="auto" w:fill="EEEEEE"/>
            <w:vAlign w:val="center"/>
            <w:hideMark/>
          </w:tcPr>
          <w:p w14:paraId="02E5A88A"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List the European and/or Overseas country where the research will take place</w:t>
            </w:r>
          </w:p>
        </w:tc>
        <w:tc>
          <w:tcPr>
            <w:tcW w:w="557" w:type="pct"/>
            <w:tcBorders>
              <w:top w:val="single" w:sz="6" w:space="0" w:color="323232"/>
              <w:left w:val="nil"/>
              <w:bottom w:val="single" w:sz="12" w:space="0" w:color="323232"/>
              <w:right w:val="single" w:sz="6" w:space="0" w:color="323232"/>
            </w:tcBorders>
            <w:shd w:val="clear" w:color="auto" w:fill="EEEEEE"/>
          </w:tcPr>
          <w:p w14:paraId="3F7F5AB3" w14:textId="77777777" w:rsidR="003228E1" w:rsidRPr="003228E1" w:rsidRDefault="003228E1" w:rsidP="003228E1">
            <w:pPr>
              <w:jc w:val="left"/>
              <w:rPr>
                <w:rFonts w:ascii="Arial" w:hAnsi="Arial" w:cs="Arial"/>
                <w:b/>
                <w:bCs/>
                <w:szCs w:val="24"/>
                <w:lang w:val="en-GB"/>
              </w:rPr>
            </w:pPr>
          </w:p>
        </w:tc>
      </w:tr>
      <w:tr w:rsidR="003228E1" w:rsidRPr="003228E1" w14:paraId="73C0DD0F" w14:textId="77777777" w:rsidTr="00A90A03">
        <w:trPr>
          <w:trHeight w:val="499"/>
        </w:trPr>
        <w:tc>
          <w:tcPr>
            <w:tcW w:w="4443" w:type="pct"/>
            <w:tcBorders>
              <w:top w:val="single" w:sz="12" w:space="0" w:color="323232"/>
              <w:left w:val="single" w:sz="6" w:space="0" w:color="323232"/>
              <w:bottom w:val="single" w:sz="12" w:space="0" w:color="323232"/>
              <w:right w:val="nil"/>
            </w:tcBorders>
            <w:vAlign w:val="center"/>
            <w:hideMark/>
          </w:tcPr>
          <w:p w14:paraId="607E6B1E"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Nigeria</w:t>
            </w:r>
          </w:p>
        </w:tc>
        <w:tc>
          <w:tcPr>
            <w:tcW w:w="557" w:type="pct"/>
            <w:tcBorders>
              <w:top w:val="single" w:sz="12" w:space="0" w:color="323232"/>
              <w:left w:val="nil"/>
              <w:bottom w:val="single" w:sz="12" w:space="0" w:color="323232"/>
              <w:right w:val="single" w:sz="6" w:space="0" w:color="323232"/>
            </w:tcBorders>
          </w:tcPr>
          <w:p w14:paraId="6CE04B97" w14:textId="77777777" w:rsidR="003228E1" w:rsidRPr="003228E1" w:rsidRDefault="003228E1" w:rsidP="003228E1">
            <w:pPr>
              <w:jc w:val="left"/>
              <w:rPr>
                <w:rFonts w:ascii="Arial" w:hAnsi="Arial" w:cs="Arial"/>
                <w:b/>
                <w:bCs/>
                <w:szCs w:val="24"/>
                <w:lang w:val="en-GB"/>
              </w:rPr>
            </w:pPr>
          </w:p>
        </w:tc>
      </w:tr>
      <w:tr w:rsidR="003228E1" w:rsidRPr="003228E1" w14:paraId="12B7158C" w14:textId="77777777" w:rsidTr="00A90A03">
        <w:trPr>
          <w:trHeight w:val="499"/>
        </w:trPr>
        <w:tc>
          <w:tcPr>
            <w:tcW w:w="4443" w:type="pct"/>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48ED765E"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Are you currently a resident of the country named above?</w:t>
            </w:r>
          </w:p>
        </w:tc>
        <w:tc>
          <w:tcPr>
            <w:tcW w:w="557" w:type="pct"/>
            <w:tcBorders>
              <w:top w:val="single" w:sz="12" w:space="0" w:color="323232"/>
              <w:left w:val="single" w:sz="12" w:space="0" w:color="323232"/>
              <w:bottom w:val="single" w:sz="12" w:space="0" w:color="323232"/>
              <w:right w:val="single" w:sz="6" w:space="0" w:color="323232"/>
            </w:tcBorders>
            <w:vAlign w:val="center"/>
            <w:hideMark/>
          </w:tcPr>
          <w:p w14:paraId="58E2DFF8"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No</w:t>
            </w:r>
          </w:p>
        </w:tc>
      </w:tr>
      <w:tr w:rsidR="003228E1" w:rsidRPr="003228E1" w14:paraId="1F492DCF" w14:textId="77777777" w:rsidTr="00A90A03">
        <w:trPr>
          <w:trHeight w:val="499"/>
        </w:trPr>
        <w:tc>
          <w:tcPr>
            <w:tcW w:w="4443" w:type="pct"/>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14C25748"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Do you intend to remain in/visit the country named above to undertake the research?</w:t>
            </w:r>
          </w:p>
        </w:tc>
        <w:tc>
          <w:tcPr>
            <w:tcW w:w="557" w:type="pct"/>
            <w:tcBorders>
              <w:top w:val="single" w:sz="12" w:space="0" w:color="323232"/>
              <w:left w:val="single" w:sz="12" w:space="0" w:color="323232"/>
              <w:bottom w:val="single" w:sz="12" w:space="0" w:color="323232"/>
              <w:right w:val="single" w:sz="6" w:space="0" w:color="323232"/>
            </w:tcBorders>
            <w:vAlign w:val="center"/>
            <w:hideMark/>
          </w:tcPr>
          <w:p w14:paraId="7E9B1A34"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No</w:t>
            </w:r>
          </w:p>
        </w:tc>
      </w:tr>
      <w:tr w:rsidR="003228E1" w:rsidRPr="003228E1" w14:paraId="7294AD98" w14:textId="77777777" w:rsidTr="00A90A03">
        <w:trPr>
          <w:trHeight w:val="499"/>
        </w:trPr>
        <w:tc>
          <w:tcPr>
            <w:tcW w:w="4443" w:type="pct"/>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556F2DD9"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Do you intend to remain in the UK but recruit participants from the country named above?</w:t>
            </w:r>
          </w:p>
        </w:tc>
        <w:tc>
          <w:tcPr>
            <w:tcW w:w="557" w:type="pct"/>
            <w:tcBorders>
              <w:top w:val="single" w:sz="12" w:space="0" w:color="323232"/>
              <w:left w:val="single" w:sz="12" w:space="0" w:color="323232"/>
              <w:bottom w:val="single" w:sz="12" w:space="0" w:color="323232"/>
              <w:right w:val="single" w:sz="6" w:space="0" w:color="323232"/>
            </w:tcBorders>
            <w:vAlign w:val="center"/>
            <w:hideMark/>
          </w:tcPr>
          <w:p w14:paraId="253EBAE5"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Yes</w:t>
            </w:r>
          </w:p>
        </w:tc>
      </w:tr>
      <w:tr w:rsidR="003228E1" w:rsidRPr="003228E1" w14:paraId="4CF2A2FC" w14:textId="77777777" w:rsidTr="00A90A03">
        <w:trPr>
          <w:trHeight w:val="499"/>
        </w:trPr>
        <w:tc>
          <w:tcPr>
            <w:tcW w:w="4443" w:type="pct"/>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4CD48838"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 xml:space="preserve">By participating in this research, are there any potential risks to </w:t>
            </w:r>
            <w:r w:rsidRPr="003228E1">
              <w:rPr>
                <w:rFonts w:ascii="Arial" w:hAnsi="Arial" w:cs="Arial"/>
                <w:b/>
                <w:bCs/>
                <w:szCs w:val="24"/>
                <w:lang w:val="en-GB"/>
              </w:rPr>
              <w:lastRenderedPageBreak/>
              <w:t>participants?</w:t>
            </w:r>
          </w:p>
        </w:tc>
        <w:tc>
          <w:tcPr>
            <w:tcW w:w="557" w:type="pct"/>
            <w:tcBorders>
              <w:top w:val="single" w:sz="12" w:space="0" w:color="323232"/>
              <w:left w:val="single" w:sz="12" w:space="0" w:color="323232"/>
              <w:bottom w:val="single" w:sz="12" w:space="0" w:color="323232"/>
              <w:right w:val="single" w:sz="6" w:space="0" w:color="323232"/>
            </w:tcBorders>
            <w:vAlign w:val="center"/>
            <w:hideMark/>
          </w:tcPr>
          <w:p w14:paraId="107AAAAF"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lastRenderedPageBreak/>
              <w:t>No</w:t>
            </w:r>
          </w:p>
        </w:tc>
      </w:tr>
      <w:tr w:rsidR="003228E1" w:rsidRPr="003228E1" w14:paraId="40655E35" w14:textId="77777777" w:rsidTr="00A90A03">
        <w:trPr>
          <w:trHeight w:val="707"/>
        </w:trPr>
        <w:tc>
          <w:tcPr>
            <w:tcW w:w="4443" w:type="pct"/>
            <w:tcBorders>
              <w:top w:val="single" w:sz="12" w:space="0" w:color="323232"/>
              <w:left w:val="single" w:sz="6" w:space="0" w:color="323232"/>
              <w:bottom w:val="single" w:sz="6" w:space="0" w:color="323232"/>
              <w:right w:val="single" w:sz="12" w:space="0" w:color="323232"/>
            </w:tcBorders>
            <w:shd w:val="clear" w:color="auto" w:fill="EEEEEE"/>
            <w:vAlign w:val="center"/>
            <w:hideMark/>
          </w:tcPr>
          <w:p w14:paraId="13638C38"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Does the country in which you are conducting research require that you obtain internal ethical approval (other than BU ethical approval)?</w:t>
            </w:r>
          </w:p>
        </w:tc>
        <w:tc>
          <w:tcPr>
            <w:tcW w:w="557" w:type="pct"/>
            <w:tcBorders>
              <w:top w:val="single" w:sz="12" w:space="0" w:color="323232"/>
              <w:left w:val="single" w:sz="12" w:space="0" w:color="323232"/>
              <w:bottom w:val="single" w:sz="6" w:space="0" w:color="323232"/>
              <w:right w:val="single" w:sz="6" w:space="0" w:color="323232"/>
            </w:tcBorders>
            <w:vAlign w:val="center"/>
            <w:hideMark/>
          </w:tcPr>
          <w:p w14:paraId="6D06FEAF"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No</w:t>
            </w:r>
          </w:p>
        </w:tc>
      </w:tr>
    </w:tbl>
    <w:p w14:paraId="0BDC00FB"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 xml:space="preserve"> </w:t>
      </w:r>
    </w:p>
    <w:tbl>
      <w:tblPr>
        <w:tblW w:w="5000" w:type="pct"/>
        <w:tblCellMar>
          <w:right w:w="115" w:type="dxa"/>
        </w:tblCellMar>
        <w:tblLook w:val="04A0" w:firstRow="1" w:lastRow="0" w:firstColumn="1" w:lastColumn="0" w:noHBand="0" w:noVBand="1"/>
      </w:tblPr>
      <w:tblGrid>
        <w:gridCol w:w="8555"/>
        <w:gridCol w:w="1073"/>
      </w:tblGrid>
      <w:tr w:rsidR="003228E1" w:rsidRPr="003228E1" w14:paraId="77CE1C0D" w14:textId="77777777" w:rsidTr="00A90A03">
        <w:trPr>
          <w:trHeight w:val="503"/>
        </w:trPr>
        <w:tc>
          <w:tcPr>
            <w:tcW w:w="4443" w:type="pct"/>
            <w:tcBorders>
              <w:top w:val="nil"/>
              <w:left w:val="nil"/>
              <w:bottom w:val="single" w:sz="6" w:space="0" w:color="323232"/>
              <w:right w:val="nil"/>
            </w:tcBorders>
            <w:shd w:val="clear" w:color="auto" w:fill="323232"/>
            <w:vAlign w:val="center"/>
            <w:hideMark/>
          </w:tcPr>
          <w:p w14:paraId="121E5BFA"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Final Review</w:t>
            </w:r>
          </w:p>
        </w:tc>
        <w:tc>
          <w:tcPr>
            <w:tcW w:w="557" w:type="pct"/>
            <w:tcBorders>
              <w:top w:val="nil"/>
              <w:left w:val="nil"/>
              <w:bottom w:val="single" w:sz="6" w:space="0" w:color="323232"/>
              <w:right w:val="nil"/>
            </w:tcBorders>
            <w:shd w:val="clear" w:color="auto" w:fill="323232"/>
          </w:tcPr>
          <w:p w14:paraId="31BB418A" w14:textId="77777777" w:rsidR="003228E1" w:rsidRPr="003228E1" w:rsidRDefault="003228E1" w:rsidP="003228E1">
            <w:pPr>
              <w:jc w:val="left"/>
              <w:rPr>
                <w:rFonts w:ascii="Arial" w:hAnsi="Arial" w:cs="Arial"/>
                <w:b/>
                <w:bCs/>
                <w:szCs w:val="24"/>
                <w:lang w:val="en-GB"/>
              </w:rPr>
            </w:pPr>
          </w:p>
        </w:tc>
      </w:tr>
      <w:tr w:rsidR="003228E1" w:rsidRPr="003228E1" w14:paraId="56DB1434" w14:textId="77777777" w:rsidTr="00A90A03">
        <w:trPr>
          <w:trHeight w:val="486"/>
        </w:trPr>
        <w:tc>
          <w:tcPr>
            <w:tcW w:w="4443" w:type="pct"/>
            <w:tcBorders>
              <w:top w:val="single" w:sz="6" w:space="0" w:color="323232"/>
              <w:left w:val="single" w:sz="6" w:space="0" w:color="323232"/>
              <w:bottom w:val="single" w:sz="6" w:space="0" w:color="323232"/>
              <w:right w:val="single" w:sz="12" w:space="0" w:color="323232"/>
            </w:tcBorders>
            <w:shd w:val="clear" w:color="auto" w:fill="EEEEEE"/>
            <w:vAlign w:val="center"/>
            <w:hideMark/>
          </w:tcPr>
          <w:p w14:paraId="39172585"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Are there any other ethical considerations relating to your project which have not been covered above?</w:t>
            </w:r>
          </w:p>
        </w:tc>
        <w:tc>
          <w:tcPr>
            <w:tcW w:w="557" w:type="pct"/>
            <w:tcBorders>
              <w:top w:val="single" w:sz="6" w:space="0" w:color="323232"/>
              <w:left w:val="single" w:sz="12" w:space="0" w:color="323232"/>
              <w:bottom w:val="single" w:sz="6" w:space="0" w:color="323232"/>
              <w:right w:val="single" w:sz="6" w:space="0" w:color="323232"/>
            </w:tcBorders>
            <w:vAlign w:val="center"/>
            <w:hideMark/>
          </w:tcPr>
          <w:p w14:paraId="48073077"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No</w:t>
            </w:r>
          </w:p>
        </w:tc>
      </w:tr>
      <w:tr w:rsidR="003228E1" w:rsidRPr="003228E1" w14:paraId="4E57798D" w14:textId="77777777" w:rsidTr="00A90A03">
        <w:trPr>
          <w:trHeight w:val="233"/>
        </w:trPr>
        <w:tc>
          <w:tcPr>
            <w:tcW w:w="4443" w:type="pct"/>
            <w:tcBorders>
              <w:top w:val="single" w:sz="6" w:space="0" w:color="323232"/>
              <w:left w:val="nil"/>
              <w:bottom w:val="nil"/>
              <w:right w:val="nil"/>
            </w:tcBorders>
            <w:hideMark/>
          </w:tcPr>
          <w:p w14:paraId="2DA2F9F7"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 xml:space="preserve"> </w:t>
            </w:r>
          </w:p>
        </w:tc>
        <w:tc>
          <w:tcPr>
            <w:tcW w:w="557" w:type="pct"/>
            <w:tcBorders>
              <w:top w:val="single" w:sz="6" w:space="0" w:color="323232"/>
              <w:left w:val="nil"/>
              <w:bottom w:val="nil"/>
              <w:right w:val="nil"/>
            </w:tcBorders>
          </w:tcPr>
          <w:p w14:paraId="605C41DC" w14:textId="77777777" w:rsidR="003228E1" w:rsidRPr="003228E1" w:rsidRDefault="003228E1" w:rsidP="003228E1">
            <w:pPr>
              <w:jc w:val="left"/>
              <w:rPr>
                <w:rFonts w:ascii="Arial" w:hAnsi="Arial" w:cs="Arial"/>
                <w:b/>
                <w:bCs/>
                <w:szCs w:val="24"/>
                <w:lang w:val="en-GB"/>
              </w:rPr>
            </w:pPr>
          </w:p>
        </w:tc>
      </w:tr>
      <w:tr w:rsidR="003228E1" w:rsidRPr="003228E1" w14:paraId="7610DA9B" w14:textId="77777777" w:rsidTr="00A90A03">
        <w:trPr>
          <w:trHeight w:val="503"/>
        </w:trPr>
        <w:tc>
          <w:tcPr>
            <w:tcW w:w="4443" w:type="pct"/>
            <w:tcBorders>
              <w:top w:val="nil"/>
              <w:left w:val="nil"/>
              <w:bottom w:val="single" w:sz="6" w:space="0" w:color="323232"/>
              <w:right w:val="nil"/>
            </w:tcBorders>
            <w:shd w:val="clear" w:color="auto" w:fill="323232"/>
            <w:vAlign w:val="center"/>
            <w:hideMark/>
          </w:tcPr>
          <w:p w14:paraId="0CDEEDE4"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Risk Assessment</w:t>
            </w:r>
          </w:p>
        </w:tc>
        <w:tc>
          <w:tcPr>
            <w:tcW w:w="557" w:type="pct"/>
            <w:tcBorders>
              <w:top w:val="nil"/>
              <w:left w:val="nil"/>
              <w:bottom w:val="single" w:sz="6" w:space="0" w:color="323232"/>
              <w:right w:val="nil"/>
            </w:tcBorders>
            <w:shd w:val="clear" w:color="auto" w:fill="323232"/>
          </w:tcPr>
          <w:p w14:paraId="5F590B3C" w14:textId="77777777" w:rsidR="003228E1" w:rsidRPr="003228E1" w:rsidRDefault="003228E1" w:rsidP="003228E1">
            <w:pPr>
              <w:jc w:val="left"/>
              <w:rPr>
                <w:rFonts w:ascii="Arial" w:hAnsi="Arial" w:cs="Arial"/>
                <w:b/>
                <w:bCs/>
                <w:szCs w:val="24"/>
                <w:lang w:val="en-GB"/>
              </w:rPr>
            </w:pPr>
          </w:p>
        </w:tc>
      </w:tr>
      <w:tr w:rsidR="003228E1" w:rsidRPr="003228E1" w14:paraId="07593F7B" w14:textId="77777777" w:rsidTr="00A90A03">
        <w:trPr>
          <w:trHeight w:val="486"/>
        </w:trPr>
        <w:tc>
          <w:tcPr>
            <w:tcW w:w="4443" w:type="pct"/>
            <w:tcBorders>
              <w:top w:val="single" w:sz="6" w:space="0" w:color="323232"/>
              <w:left w:val="single" w:sz="6" w:space="0" w:color="323232"/>
              <w:bottom w:val="single" w:sz="6" w:space="0" w:color="323232"/>
              <w:right w:val="single" w:sz="12" w:space="0" w:color="323232"/>
            </w:tcBorders>
            <w:shd w:val="clear" w:color="auto" w:fill="EEEEEE"/>
            <w:vAlign w:val="center"/>
            <w:hideMark/>
          </w:tcPr>
          <w:p w14:paraId="7F9F5607"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Have you undertaken an appropriate Risk Assessment?</w:t>
            </w:r>
          </w:p>
        </w:tc>
        <w:tc>
          <w:tcPr>
            <w:tcW w:w="557" w:type="pct"/>
            <w:tcBorders>
              <w:top w:val="single" w:sz="6" w:space="0" w:color="323232"/>
              <w:left w:val="single" w:sz="12" w:space="0" w:color="323232"/>
              <w:bottom w:val="single" w:sz="6" w:space="0" w:color="323232"/>
              <w:right w:val="single" w:sz="6" w:space="0" w:color="323232"/>
            </w:tcBorders>
            <w:vAlign w:val="center"/>
            <w:hideMark/>
          </w:tcPr>
          <w:p w14:paraId="1EB45623"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Yes</w:t>
            </w:r>
          </w:p>
        </w:tc>
      </w:tr>
    </w:tbl>
    <w:p w14:paraId="05E4FF18"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 xml:space="preserve"> </w:t>
      </w:r>
    </w:p>
    <w:p w14:paraId="3D1AF20B" w14:textId="77777777" w:rsidR="003228E1" w:rsidRPr="003228E1" w:rsidRDefault="003228E1" w:rsidP="003228E1">
      <w:pPr>
        <w:jc w:val="left"/>
        <w:rPr>
          <w:rFonts w:ascii="Arial" w:hAnsi="Arial" w:cs="Arial"/>
          <w:b/>
          <w:bCs/>
          <w:szCs w:val="24"/>
          <w:lang w:val="en-GB"/>
        </w:rPr>
      </w:pPr>
    </w:p>
    <w:tbl>
      <w:tblPr>
        <w:tblW w:w="5000" w:type="pct"/>
        <w:tblCellMar>
          <w:left w:w="84" w:type="dxa"/>
          <w:right w:w="115" w:type="dxa"/>
        </w:tblCellMar>
        <w:tblLook w:val="04A0" w:firstRow="1" w:lastRow="0" w:firstColumn="1" w:lastColumn="0" w:noHBand="0" w:noVBand="1"/>
      </w:tblPr>
      <w:tblGrid>
        <w:gridCol w:w="9604"/>
      </w:tblGrid>
      <w:tr w:rsidR="003228E1" w:rsidRPr="003228E1" w14:paraId="0153FCFB" w14:textId="77777777" w:rsidTr="00A90A03">
        <w:trPr>
          <w:trHeight w:val="503"/>
        </w:trPr>
        <w:tc>
          <w:tcPr>
            <w:tcW w:w="5000" w:type="pct"/>
            <w:tcBorders>
              <w:top w:val="nil"/>
              <w:left w:val="nil"/>
              <w:bottom w:val="single" w:sz="6" w:space="0" w:color="323232"/>
              <w:right w:val="nil"/>
            </w:tcBorders>
            <w:shd w:val="clear" w:color="auto" w:fill="323232"/>
            <w:vAlign w:val="center"/>
            <w:hideMark/>
          </w:tcPr>
          <w:p w14:paraId="4DC45DEC"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Attached documents</w:t>
            </w:r>
          </w:p>
        </w:tc>
      </w:tr>
      <w:tr w:rsidR="003228E1" w:rsidRPr="003228E1" w14:paraId="04AEAC8C" w14:textId="77777777" w:rsidTr="00A90A03">
        <w:trPr>
          <w:trHeight w:val="486"/>
        </w:trPr>
        <w:tc>
          <w:tcPr>
            <w:tcW w:w="5000" w:type="pct"/>
            <w:tcBorders>
              <w:top w:val="single" w:sz="6" w:space="0" w:color="323232"/>
              <w:left w:val="single" w:sz="6" w:space="0" w:color="323232"/>
              <w:bottom w:val="single" w:sz="6" w:space="0" w:color="323232"/>
              <w:right w:val="single" w:sz="6" w:space="0" w:color="323232"/>
            </w:tcBorders>
            <w:vAlign w:val="center"/>
            <w:hideMark/>
          </w:tcPr>
          <w:p w14:paraId="0E1CDF49" w14:textId="77777777" w:rsidR="003228E1" w:rsidRPr="003228E1" w:rsidRDefault="003228E1" w:rsidP="003228E1">
            <w:pPr>
              <w:jc w:val="left"/>
              <w:rPr>
                <w:rFonts w:ascii="Arial" w:hAnsi="Arial" w:cs="Arial"/>
                <w:b/>
                <w:bCs/>
                <w:szCs w:val="24"/>
                <w:lang w:val="en-GB"/>
              </w:rPr>
            </w:pPr>
            <w:r w:rsidRPr="003228E1">
              <w:rPr>
                <w:rFonts w:ascii="Arial" w:hAnsi="Arial" w:cs="Arial"/>
                <w:b/>
                <w:bCs/>
                <w:szCs w:val="24"/>
                <w:lang w:val="en-GB"/>
              </w:rPr>
              <w:t>my questionnair.pdf - attached on 24/06/2024 17:56:38</w:t>
            </w:r>
          </w:p>
        </w:tc>
      </w:tr>
    </w:tbl>
    <w:p w14:paraId="3C1E183E" w14:textId="77777777" w:rsidR="003228E1" w:rsidRPr="003228E1" w:rsidRDefault="003228E1" w:rsidP="003228E1">
      <w:pPr>
        <w:jc w:val="left"/>
        <w:rPr>
          <w:rFonts w:ascii="Arial" w:hAnsi="Arial" w:cs="Arial"/>
          <w:b/>
          <w:bCs/>
          <w:szCs w:val="24"/>
          <w:lang w:val="en-GB"/>
        </w:rPr>
      </w:pPr>
    </w:p>
    <w:p w14:paraId="416BAF7A" w14:textId="77777777" w:rsidR="003228E1" w:rsidRDefault="003228E1" w:rsidP="006A4C83">
      <w:pPr>
        <w:jc w:val="left"/>
        <w:rPr>
          <w:rFonts w:ascii="Arial" w:hAnsi="Arial" w:cs="Arial"/>
          <w:b/>
          <w:bCs/>
          <w:szCs w:val="24"/>
          <w:lang w:val="en-GB"/>
        </w:rPr>
      </w:pPr>
    </w:p>
    <w:p w14:paraId="039812C9" w14:textId="77777777" w:rsidR="003228E1" w:rsidRDefault="003228E1" w:rsidP="006A4C83">
      <w:pPr>
        <w:jc w:val="left"/>
        <w:rPr>
          <w:rFonts w:ascii="Arial" w:hAnsi="Arial" w:cs="Arial"/>
          <w:b/>
          <w:bCs/>
          <w:szCs w:val="24"/>
          <w:lang w:val="en-GB"/>
        </w:rPr>
      </w:pPr>
    </w:p>
    <w:p w14:paraId="5A0838DB" w14:textId="77777777" w:rsidR="003228E1" w:rsidRDefault="003228E1" w:rsidP="006A4C83">
      <w:pPr>
        <w:jc w:val="left"/>
        <w:rPr>
          <w:rFonts w:ascii="Arial" w:hAnsi="Arial" w:cs="Arial"/>
          <w:b/>
          <w:bCs/>
          <w:szCs w:val="24"/>
          <w:lang w:val="en-GB"/>
        </w:rPr>
      </w:pPr>
    </w:p>
    <w:p w14:paraId="381D04C6" w14:textId="77777777" w:rsidR="003228E1" w:rsidRDefault="003228E1" w:rsidP="006A4C83">
      <w:pPr>
        <w:jc w:val="left"/>
        <w:rPr>
          <w:rFonts w:ascii="Arial" w:hAnsi="Arial" w:cs="Arial"/>
          <w:b/>
          <w:bCs/>
          <w:szCs w:val="24"/>
          <w:lang w:val="en-GB"/>
        </w:rPr>
      </w:pPr>
    </w:p>
    <w:p w14:paraId="3EE619F2" w14:textId="77777777" w:rsidR="003228E1" w:rsidRDefault="003228E1" w:rsidP="006A4C83">
      <w:pPr>
        <w:jc w:val="left"/>
        <w:rPr>
          <w:rFonts w:ascii="Arial" w:hAnsi="Arial" w:cs="Arial"/>
          <w:b/>
          <w:bCs/>
          <w:szCs w:val="24"/>
          <w:lang w:val="en-GB"/>
        </w:rPr>
      </w:pPr>
    </w:p>
    <w:p w14:paraId="3295CEF5" w14:textId="77777777" w:rsidR="003228E1" w:rsidRDefault="003228E1" w:rsidP="006A4C83">
      <w:pPr>
        <w:jc w:val="left"/>
        <w:rPr>
          <w:rFonts w:ascii="Arial" w:hAnsi="Arial" w:cs="Arial"/>
          <w:b/>
          <w:bCs/>
          <w:szCs w:val="24"/>
          <w:lang w:val="en-GB"/>
        </w:rPr>
      </w:pPr>
    </w:p>
    <w:p w14:paraId="569A284D" w14:textId="77777777" w:rsidR="003228E1" w:rsidRDefault="003228E1" w:rsidP="006A4C83">
      <w:pPr>
        <w:jc w:val="left"/>
        <w:rPr>
          <w:rFonts w:ascii="Arial" w:hAnsi="Arial" w:cs="Arial"/>
          <w:b/>
          <w:bCs/>
          <w:szCs w:val="24"/>
          <w:lang w:val="en-GB"/>
        </w:rPr>
      </w:pPr>
    </w:p>
    <w:p w14:paraId="09CBCE07" w14:textId="6EB0DA0F" w:rsidR="0060315E" w:rsidRPr="001F6563" w:rsidRDefault="0060315E" w:rsidP="00FD523B">
      <w:pPr>
        <w:pStyle w:val="Heading1"/>
        <w:spacing w:after="200" w:line="360" w:lineRule="auto"/>
        <w:rPr>
          <w:rFonts w:ascii="Arial" w:eastAsia="SimSun" w:hAnsi="Arial" w:cs="Arial"/>
          <w:bCs/>
          <w:sz w:val="24"/>
          <w:szCs w:val="24"/>
          <w:lang w:val="en-GB"/>
        </w:rPr>
      </w:pPr>
      <w:bookmarkStart w:id="80" w:name="_Toc175722531"/>
      <w:r w:rsidRPr="006A4C83">
        <w:rPr>
          <w:rFonts w:ascii="Arial" w:hAnsi="Arial" w:cs="Arial"/>
          <w:sz w:val="24"/>
          <w:szCs w:val="24"/>
          <w:lang w:val="en-GB"/>
        </w:rPr>
        <w:lastRenderedPageBreak/>
        <w:t xml:space="preserve">APPENDIX </w:t>
      </w:r>
      <w:r w:rsidR="00842F47">
        <w:rPr>
          <w:rFonts w:ascii="Arial" w:hAnsi="Arial" w:cs="Arial"/>
          <w:sz w:val="24"/>
          <w:szCs w:val="24"/>
          <w:lang w:val="en-GB"/>
        </w:rPr>
        <w:t>II</w:t>
      </w:r>
      <w:r w:rsidR="00FD523B">
        <w:rPr>
          <w:rFonts w:ascii="Arial" w:hAnsi="Arial" w:cs="Arial"/>
          <w:sz w:val="24"/>
          <w:szCs w:val="24"/>
          <w:lang w:val="en-GB"/>
        </w:rPr>
        <w:t xml:space="preserve">: </w:t>
      </w:r>
      <w:r w:rsidRPr="006A4C83">
        <w:rPr>
          <w:rFonts w:ascii="Arial" w:hAnsi="Arial" w:cs="Arial"/>
          <w:bCs/>
          <w:sz w:val="24"/>
          <w:szCs w:val="24"/>
          <w:lang w:val="en-GB"/>
        </w:rPr>
        <w:t>CUSTOMERS’ QUESTIONNAIRE</w:t>
      </w:r>
      <w:bookmarkEnd w:id="80"/>
    </w:p>
    <w:p w14:paraId="6AABA8D3" w14:textId="77777777" w:rsidR="0060315E" w:rsidRPr="006A4C83" w:rsidRDefault="0060315E" w:rsidP="006A4C83">
      <w:pPr>
        <w:rPr>
          <w:rFonts w:ascii="Arial" w:eastAsia="Times New Roman" w:hAnsi="Arial" w:cs="Arial"/>
          <w:szCs w:val="24"/>
          <w:lang w:val="en-GB"/>
        </w:rPr>
      </w:pPr>
      <w:r w:rsidRPr="006A4C83">
        <w:rPr>
          <w:rFonts w:ascii="Arial" w:eastAsia="Times New Roman" w:hAnsi="Arial" w:cs="Arial"/>
          <w:szCs w:val="24"/>
          <w:lang w:val="en-GB"/>
        </w:rPr>
        <w:t xml:space="preserve">Dear respondent, </w:t>
      </w:r>
    </w:p>
    <w:p w14:paraId="56788F07" w14:textId="77777777" w:rsidR="0060315E" w:rsidRPr="006A4C83" w:rsidRDefault="0060315E" w:rsidP="006A4C83">
      <w:pPr>
        <w:spacing w:before="240"/>
        <w:rPr>
          <w:rFonts w:ascii="Arial" w:eastAsia="Times New Roman" w:hAnsi="Arial" w:cs="Arial"/>
          <w:b/>
          <w:szCs w:val="24"/>
          <w:lang w:val="en-GB"/>
        </w:rPr>
      </w:pPr>
      <w:r w:rsidRPr="006A4C83">
        <w:rPr>
          <w:rFonts w:ascii="Arial" w:eastAsia="Times New Roman" w:hAnsi="Arial" w:cs="Arial"/>
          <w:b/>
          <w:szCs w:val="24"/>
          <w:lang w:val="en-GB"/>
        </w:rPr>
        <w:t xml:space="preserve">RE: COLLLECTION OF DATA </w:t>
      </w:r>
    </w:p>
    <w:p w14:paraId="6A13DA5B" w14:textId="1DB3F116" w:rsidR="0060315E" w:rsidRPr="006A4C83" w:rsidRDefault="0060315E" w:rsidP="006A4C83">
      <w:pPr>
        <w:rPr>
          <w:rFonts w:ascii="Arial" w:hAnsi="Arial" w:cs="Arial"/>
          <w:b/>
          <w:szCs w:val="24"/>
          <w:lang w:val="en-GB"/>
        </w:rPr>
      </w:pPr>
      <w:r w:rsidRPr="006A4C83">
        <w:rPr>
          <w:rFonts w:ascii="Arial" w:eastAsia="Times New Roman" w:hAnsi="Arial" w:cs="Arial"/>
          <w:szCs w:val="24"/>
          <w:lang w:val="en-GB"/>
        </w:rPr>
        <w:t xml:space="preserve">I am a MSC student in the Department of </w:t>
      </w:r>
      <w:r w:rsidRPr="006A4C83">
        <w:rPr>
          <w:rFonts w:ascii="Arial" w:hAnsi="Arial" w:cs="Arial"/>
          <w:szCs w:val="24"/>
          <w:lang w:val="en-GB"/>
        </w:rPr>
        <w:t>Tourism Management and</w:t>
      </w:r>
      <w:r w:rsidR="00640B7C" w:rsidRPr="006A4C83">
        <w:rPr>
          <w:rFonts w:ascii="Arial" w:hAnsi="Arial" w:cs="Arial"/>
          <w:szCs w:val="24"/>
          <w:lang w:val="en-GB"/>
        </w:rPr>
        <w:t xml:space="preserve"> </w:t>
      </w:r>
      <w:r w:rsidRPr="006A4C83">
        <w:rPr>
          <w:rFonts w:ascii="Arial" w:hAnsi="Arial" w:cs="Arial"/>
          <w:szCs w:val="24"/>
          <w:lang w:val="en-GB"/>
        </w:rPr>
        <w:t>Management University</w:t>
      </w:r>
      <w:r w:rsidRPr="006A4C83">
        <w:rPr>
          <w:rFonts w:ascii="Arial" w:eastAsia="Times New Roman" w:hAnsi="Arial" w:cs="Arial"/>
          <w:szCs w:val="24"/>
          <w:lang w:val="en-GB"/>
        </w:rPr>
        <w:t xml:space="preserve">. As part of the requirement for the award of the degree, I am expected to undertake a research study on </w:t>
      </w:r>
      <w:r w:rsidRPr="006A4C83">
        <w:rPr>
          <w:rFonts w:ascii="Arial" w:hAnsi="Arial" w:cs="Arial"/>
          <w:b/>
          <w:szCs w:val="24"/>
          <w:lang w:val="en-GB"/>
        </w:rPr>
        <w:t>THE INFLUENCE OF SERVICE DELIVERY ON CUSTOMER SATISFACTION IN SELECTED THREE STAR HOTELS LAGOS NIGERIA</w:t>
      </w:r>
      <w:r w:rsidRPr="006A4C83">
        <w:rPr>
          <w:rFonts w:ascii="Arial" w:eastAsia="Times New Roman" w:hAnsi="Arial" w:cs="Arial"/>
          <w:szCs w:val="24"/>
          <w:lang w:val="en-GB"/>
        </w:rPr>
        <w:t>.I am therefore, seeking your assistance to fill the</w:t>
      </w:r>
      <w:r w:rsidR="00640B7C" w:rsidRPr="006A4C83">
        <w:rPr>
          <w:rFonts w:ascii="Arial" w:eastAsia="Times New Roman" w:hAnsi="Arial" w:cs="Arial"/>
          <w:szCs w:val="24"/>
          <w:lang w:val="en-GB"/>
        </w:rPr>
        <w:t xml:space="preserve"> </w:t>
      </w:r>
      <w:r w:rsidRPr="006A4C83">
        <w:rPr>
          <w:rFonts w:ascii="Arial" w:eastAsia="Times New Roman" w:hAnsi="Arial" w:cs="Arial"/>
          <w:szCs w:val="24"/>
          <w:lang w:val="en-GB"/>
        </w:rPr>
        <w:t>questionnaires attached. The attached questionnaire will take about ten minutes to complete. Kindly answer all the questions. The research results will</w:t>
      </w:r>
      <w:r w:rsidR="00640B7C" w:rsidRPr="006A4C83">
        <w:rPr>
          <w:rFonts w:ascii="Arial" w:eastAsia="Times New Roman" w:hAnsi="Arial" w:cs="Arial"/>
          <w:szCs w:val="24"/>
          <w:lang w:val="en-GB"/>
        </w:rPr>
        <w:t xml:space="preserve"> </w:t>
      </w:r>
      <w:r w:rsidRPr="006A4C83">
        <w:rPr>
          <w:rFonts w:ascii="Arial" w:eastAsia="Times New Roman" w:hAnsi="Arial" w:cs="Arial"/>
          <w:szCs w:val="24"/>
          <w:lang w:val="en-GB"/>
        </w:rPr>
        <w:t xml:space="preserve">be used for academic purposes only and will be treated with utmost confidentiality. Only summary results will be made public. No one, except the institution will have access to these records. </w:t>
      </w:r>
    </w:p>
    <w:p w14:paraId="16ACB498" w14:textId="77777777" w:rsidR="0060315E" w:rsidRPr="006A4C83" w:rsidRDefault="0060315E" w:rsidP="006A4C83">
      <w:pPr>
        <w:spacing w:before="240"/>
        <w:rPr>
          <w:rFonts w:ascii="Arial" w:eastAsia="Times New Roman" w:hAnsi="Arial" w:cs="Arial"/>
          <w:szCs w:val="24"/>
          <w:lang w:val="en-GB"/>
        </w:rPr>
      </w:pPr>
      <w:r w:rsidRPr="006A4C83">
        <w:rPr>
          <w:rFonts w:ascii="Arial" w:eastAsia="Times New Roman" w:hAnsi="Arial" w:cs="Arial"/>
          <w:szCs w:val="24"/>
          <w:lang w:val="en-GB"/>
        </w:rPr>
        <w:t xml:space="preserve">Should you require the summary, kindly indicate so at the end of the questionnaire. A self-addressed envelope is provided for your reply. Your co-operation will be appreciated. </w:t>
      </w:r>
      <w:r w:rsidRPr="006A4C83">
        <w:rPr>
          <w:rFonts w:ascii="Arial" w:hAnsi="Arial" w:cs="Arial"/>
          <w:szCs w:val="24"/>
          <w:lang w:val="en-GB"/>
        </w:rPr>
        <w:t>Your response shall be accorded all the confidentiality it deserves and will only be used for academic purposes.</w:t>
      </w:r>
    </w:p>
    <w:p w14:paraId="7A98F565" w14:textId="77777777" w:rsidR="0060315E" w:rsidRPr="006A4C83" w:rsidRDefault="0060315E" w:rsidP="006A4C83">
      <w:pPr>
        <w:spacing w:before="240"/>
        <w:rPr>
          <w:rFonts w:ascii="Arial" w:eastAsia="Times New Roman" w:hAnsi="Arial" w:cs="Arial"/>
          <w:szCs w:val="24"/>
          <w:lang w:val="en-GB"/>
        </w:rPr>
      </w:pPr>
      <w:r w:rsidRPr="006A4C83">
        <w:rPr>
          <w:rFonts w:ascii="Arial" w:eastAsia="Times New Roman" w:hAnsi="Arial" w:cs="Arial"/>
          <w:szCs w:val="24"/>
          <w:lang w:val="en-GB"/>
        </w:rPr>
        <w:t>Yours sincerely,</w:t>
      </w:r>
    </w:p>
    <w:p w14:paraId="590B1D26" w14:textId="77777777" w:rsidR="0060315E" w:rsidRPr="006A4C83" w:rsidRDefault="0060315E" w:rsidP="006A4C83">
      <w:pPr>
        <w:rPr>
          <w:rFonts w:ascii="Arial" w:hAnsi="Arial" w:cs="Arial"/>
          <w:szCs w:val="24"/>
          <w:lang w:val="en-GB"/>
        </w:rPr>
      </w:pPr>
    </w:p>
    <w:p w14:paraId="1A6A2595" w14:textId="77777777" w:rsidR="0060315E" w:rsidRPr="006A4C83" w:rsidRDefault="0060315E" w:rsidP="006A4C83">
      <w:pPr>
        <w:rPr>
          <w:rFonts w:ascii="Arial" w:hAnsi="Arial" w:cs="Arial"/>
          <w:b/>
          <w:bCs/>
          <w:szCs w:val="24"/>
          <w:lang w:val="en-GB"/>
        </w:rPr>
      </w:pPr>
      <w:r w:rsidRPr="006A4C83">
        <w:rPr>
          <w:rFonts w:ascii="Arial" w:hAnsi="Arial" w:cs="Arial"/>
          <w:szCs w:val="24"/>
          <w:lang w:val="en-GB"/>
        </w:rPr>
        <w:t>Zainab Bukola Ogundele</w:t>
      </w:r>
    </w:p>
    <w:p w14:paraId="75307262" w14:textId="77777777" w:rsidR="0060315E" w:rsidRPr="006A4C83" w:rsidRDefault="0060315E" w:rsidP="006A4C83">
      <w:pPr>
        <w:jc w:val="center"/>
        <w:rPr>
          <w:rFonts w:ascii="Arial" w:hAnsi="Arial" w:cs="Arial"/>
          <w:b/>
          <w:bCs/>
          <w:szCs w:val="24"/>
          <w:lang w:val="en-GB"/>
        </w:rPr>
      </w:pPr>
    </w:p>
    <w:p w14:paraId="5EA10EB7" w14:textId="77777777" w:rsidR="0060315E" w:rsidRPr="006A4C83" w:rsidRDefault="0060315E" w:rsidP="006A4C83">
      <w:pPr>
        <w:jc w:val="center"/>
        <w:rPr>
          <w:rFonts w:ascii="Arial" w:hAnsi="Arial" w:cs="Arial"/>
          <w:b/>
          <w:bCs/>
          <w:szCs w:val="24"/>
          <w:lang w:val="en-GB"/>
        </w:rPr>
      </w:pPr>
    </w:p>
    <w:p w14:paraId="63BE58B9" w14:textId="77777777" w:rsidR="0060315E" w:rsidRPr="006A4C83" w:rsidRDefault="0060315E" w:rsidP="006A4C83">
      <w:pPr>
        <w:jc w:val="center"/>
        <w:rPr>
          <w:rFonts w:ascii="Arial" w:hAnsi="Arial" w:cs="Arial"/>
          <w:b/>
          <w:bCs/>
          <w:szCs w:val="24"/>
          <w:lang w:val="en-GB"/>
        </w:rPr>
      </w:pPr>
    </w:p>
    <w:p w14:paraId="524C0F78" w14:textId="77777777" w:rsidR="0060315E" w:rsidRPr="006A4C83" w:rsidRDefault="0060315E" w:rsidP="006A4C83">
      <w:pPr>
        <w:rPr>
          <w:rFonts w:ascii="Arial" w:hAnsi="Arial" w:cs="Arial"/>
          <w:b/>
          <w:bCs/>
          <w:szCs w:val="24"/>
          <w:lang w:val="en-GB"/>
        </w:rPr>
      </w:pPr>
    </w:p>
    <w:p w14:paraId="7EF31968" w14:textId="1000040C" w:rsidR="0060315E" w:rsidRPr="006A4C83" w:rsidRDefault="0060315E" w:rsidP="00FD523B">
      <w:pPr>
        <w:pStyle w:val="Heading1"/>
        <w:spacing w:after="200" w:line="360" w:lineRule="auto"/>
        <w:rPr>
          <w:rFonts w:ascii="Arial" w:hAnsi="Arial" w:cs="Arial"/>
          <w:b w:val="0"/>
          <w:bCs/>
          <w:sz w:val="24"/>
          <w:szCs w:val="24"/>
          <w:lang w:val="en-GB"/>
        </w:rPr>
      </w:pPr>
      <w:bookmarkStart w:id="81" w:name="_Toc175722532"/>
      <w:r w:rsidRPr="006A4C83">
        <w:rPr>
          <w:rFonts w:ascii="Arial" w:hAnsi="Arial" w:cs="Arial"/>
          <w:sz w:val="24"/>
          <w:szCs w:val="24"/>
          <w:lang w:val="en-GB"/>
        </w:rPr>
        <w:lastRenderedPageBreak/>
        <w:t>APPENDEX II</w:t>
      </w:r>
      <w:r w:rsidR="00842F47">
        <w:rPr>
          <w:rFonts w:ascii="Arial" w:hAnsi="Arial" w:cs="Arial"/>
          <w:sz w:val="24"/>
          <w:szCs w:val="24"/>
          <w:lang w:val="en-GB"/>
        </w:rPr>
        <w:t>I</w:t>
      </w:r>
      <w:r w:rsidR="00FD523B">
        <w:rPr>
          <w:rFonts w:ascii="Arial" w:hAnsi="Arial" w:cs="Arial"/>
          <w:sz w:val="24"/>
          <w:szCs w:val="24"/>
          <w:lang w:val="en-GB"/>
        </w:rPr>
        <w:t xml:space="preserve">: </w:t>
      </w:r>
      <w:r w:rsidRPr="006A4C83">
        <w:rPr>
          <w:rFonts w:ascii="Arial" w:hAnsi="Arial" w:cs="Arial"/>
          <w:bCs/>
          <w:sz w:val="24"/>
          <w:szCs w:val="24"/>
          <w:lang w:val="en-GB"/>
        </w:rPr>
        <w:t>QUESTIONNAIRE</w:t>
      </w:r>
      <w:bookmarkEnd w:id="81"/>
    </w:p>
    <w:p w14:paraId="4F22A4D7" w14:textId="77777777" w:rsidR="0060315E" w:rsidRPr="006A4C83" w:rsidRDefault="0060315E" w:rsidP="006A4C83">
      <w:pPr>
        <w:jc w:val="center"/>
        <w:rPr>
          <w:rFonts w:ascii="Arial" w:hAnsi="Arial" w:cs="Arial"/>
          <w:b/>
          <w:bCs/>
          <w:szCs w:val="24"/>
          <w:lang w:val="en-GB"/>
        </w:rPr>
      </w:pPr>
      <w:r w:rsidRPr="006A4C83">
        <w:rPr>
          <w:rFonts w:ascii="Arial" w:hAnsi="Arial" w:cs="Arial"/>
          <w:szCs w:val="24"/>
          <w:lang w:val="en-GB"/>
        </w:rPr>
        <w:t xml:space="preserve">Dear respondent, please provide answers to the following questions by ticking (√) against the most suitable alternative or giving narrative responses in the spaces provided. </w:t>
      </w:r>
      <w:r w:rsidRPr="006A4C83">
        <w:rPr>
          <w:rFonts w:ascii="Arial" w:hAnsi="Arial" w:cs="Arial"/>
          <w:b/>
          <w:bCs/>
          <w:szCs w:val="24"/>
          <w:lang w:val="en-GB"/>
        </w:rPr>
        <w:t>SECTION A: GENERAL INFORMATION</w:t>
      </w:r>
    </w:p>
    <w:p w14:paraId="7F1AA1E5" w14:textId="77777777" w:rsidR="0060315E" w:rsidRPr="006A4C83" w:rsidRDefault="0060315E" w:rsidP="006A4C83">
      <w:pPr>
        <w:pStyle w:val="ListParagraph"/>
        <w:widowControl w:val="0"/>
        <w:numPr>
          <w:ilvl w:val="0"/>
          <w:numId w:val="3"/>
        </w:numPr>
        <w:suppressAutoHyphens/>
        <w:contextualSpacing w:val="0"/>
        <w:rPr>
          <w:rFonts w:ascii="Arial" w:hAnsi="Arial" w:cs="Arial"/>
          <w:szCs w:val="24"/>
          <w:lang w:val="en-GB"/>
        </w:rPr>
      </w:pPr>
      <w:r w:rsidRPr="006A4C83">
        <w:rPr>
          <w:rFonts w:ascii="Arial" w:hAnsi="Arial" w:cs="Arial"/>
          <w:b/>
          <w:bCs/>
          <w:szCs w:val="24"/>
          <w:lang w:val="en-GB"/>
        </w:rPr>
        <w:t>Gender</w:t>
      </w:r>
    </w:p>
    <w:p w14:paraId="3BC1CD92" w14:textId="77777777" w:rsidR="0060315E" w:rsidRPr="006A4C83" w:rsidRDefault="00000000" w:rsidP="006A4C83">
      <w:pPr>
        <w:ind w:left="720" w:firstLine="720"/>
        <w:rPr>
          <w:rFonts w:ascii="Arial" w:hAnsi="Arial" w:cs="Arial"/>
          <w:szCs w:val="24"/>
          <w:lang w:val="en-GB"/>
        </w:rPr>
      </w:pPr>
      <w:r w:rsidRPr="006A4C83">
        <w:rPr>
          <w:rFonts w:ascii="Arial" w:hAnsi="Arial" w:cs="Arial"/>
          <w:noProof/>
          <w:szCs w:val="24"/>
          <w:lang w:val="en-GB" w:eastAsia="en-US"/>
        </w:rPr>
        <w:pict w14:anchorId="00A2B032">
          <v:rect id="Rectangle 111" o:spid="_x0000_s2071" style="position:absolute;left:0;text-align:left;margin-left:131.1pt;margin-top:.85pt;width:24pt;height:12.6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" strokeweight=".26mm">
            <v:stroke joinstyle="round"/>
          </v:rect>
        </w:pict>
      </w:r>
      <w:r w:rsidRPr="006A4C83">
        <w:rPr>
          <w:rFonts w:ascii="Arial" w:hAnsi="Arial" w:cs="Arial"/>
          <w:noProof/>
          <w:szCs w:val="24"/>
          <w:lang w:val="en-GB" w:eastAsia="en-US"/>
        </w:rPr>
        <w:pict w14:anchorId="7C4E1EA4">
          <v:rect id="Rectangle 112" o:spid="_x0000_s2070" style="position:absolute;left:0;text-align:left;margin-left:324.4pt;margin-top:0;width:24pt;height:12.7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" strokeweight=".26mm">
            <v:stroke joinstyle="round"/>
          </v:rect>
        </w:pict>
      </w:r>
      <w:r w:rsidR="0060315E" w:rsidRPr="006A4C83">
        <w:rPr>
          <w:rFonts w:ascii="Arial" w:hAnsi="Arial" w:cs="Arial"/>
          <w:szCs w:val="24"/>
          <w:lang w:val="en-GB"/>
        </w:rPr>
        <w:t>Male</w:t>
      </w:r>
      <w:r w:rsidR="0060315E" w:rsidRPr="006A4C83">
        <w:rPr>
          <w:rFonts w:ascii="Arial" w:hAnsi="Arial" w:cs="Arial"/>
          <w:szCs w:val="24"/>
          <w:lang w:val="en-GB"/>
        </w:rPr>
        <w:tab/>
      </w:r>
      <w:r w:rsidR="0060315E" w:rsidRPr="006A4C83">
        <w:rPr>
          <w:rFonts w:ascii="Arial" w:hAnsi="Arial" w:cs="Arial"/>
          <w:szCs w:val="24"/>
          <w:lang w:val="en-GB"/>
        </w:rPr>
        <w:tab/>
      </w:r>
      <w:r w:rsidR="0060315E" w:rsidRPr="006A4C83">
        <w:rPr>
          <w:rFonts w:ascii="Arial" w:hAnsi="Arial" w:cs="Arial"/>
          <w:szCs w:val="24"/>
          <w:lang w:val="en-GB"/>
        </w:rPr>
        <w:tab/>
      </w:r>
      <w:r w:rsidR="0060315E" w:rsidRPr="006A4C83">
        <w:rPr>
          <w:rFonts w:ascii="Arial" w:hAnsi="Arial" w:cs="Arial"/>
          <w:szCs w:val="24"/>
          <w:lang w:val="en-GB"/>
        </w:rPr>
        <w:tab/>
      </w:r>
      <w:r w:rsidR="0060315E" w:rsidRPr="006A4C83">
        <w:rPr>
          <w:rFonts w:ascii="Arial" w:hAnsi="Arial" w:cs="Arial"/>
          <w:szCs w:val="24"/>
          <w:lang w:val="en-GB"/>
        </w:rPr>
        <w:tab/>
        <w:t>Female</w:t>
      </w:r>
    </w:p>
    <w:p w14:paraId="14F82BCA" w14:textId="77777777" w:rsidR="0060315E" w:rsidRPr="006A4C83" w:rsidRDefault="00000000" w:rsidP="006A4C83">
      <w:pPr>
        <w:pStyle w:val="ListParagraph"/>
        <w:widowControl w:val="0"/>
        <w:numPr>
          <w:ilvl w:val="0"/>
          <w:numId w:val="3"/>
        </w:numPr>
        <w:suppressAutoHyphens/>
        <w:contextualSpacing w:val="0"/>
        <w:rPr>
          <w:rFonts w:ascii="Arial" w:hAnsi="Arial" w:cs="Arial"/>
          <w:szCs w:val="24"/>
          <w:lang w:val="en-GB"/>
        </w:rPr>
      </w:pPr>
      <w:r w:rsidRPr="006A4C83">
        <w:rPr>
          <w:rFonts w:ascii="Arial" w:hAnsi="Arial" w:cs="Arial"/>
          <w:noProof/>
          <w:szCs w:val="24"/>
          <w:lang w:val="en-GB"/>
        </w:rPr>
        <w:pict w14:anchorId="5BFA676C">
          <v:rect id="Rectangle 107" o:spid="_x0000_s2069" style="position:absolute;left:0;text-align:left;margin-left:131.1pt;margin-top:18.05pt;width:24pt;height:13.75pt;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7rGgIAADQ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" strokeweight=".26mm">
            <v:stroke joinstyle="round"/>
          </v:rect>
        </w:pict>
      </w:r>
      <w:r w:rsidRPr="006A4C83">
        <w:rPr>
          <w:rFonts w:ascii="Arial" w:hAnsi="Arial" w:cs="Arial"/>
          <w:noProof/>
          <w:szCs w:val="24"/>
          <w:lang w:val="en-GB"/>
        </w:rPr>
        <w:pict w14:anchorId="305E8A8E">
          <v:rect id="Rectangle 110" o:spid="_x0000_s2068" style="position:absolute;left:0;text-align:left;margin-left:324.4pt;margin-top:17.35pt;width:24pt;height:13.75pt;z-index:251688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" strokeweight=".26mm">
            <v:stroke joinstyle="round"/>
          </v:rect>
        </w:pict>
      </w:r>
      <w:r w:rsidR="0060315E" w:rsidRPr="006A4C83">
        <w:rPr>
          <w:rFonts w:ascii="Arial" w:hAnsi="Arial" w:cs="Arial"/>
          <w:b/>
          <w:bCs/>
          <w:szCs w:val="24"/>
          <w:lang w:val="en-GB"/>
        </w:rPr>
        <w:t>Age Bracket</w:t>
      </w:r>
    </w:p>
    <w:p w14:paraId="0FB49E61" w14:textId="77777777" w:rsidR="0060315E" w:rsidRPr="006A4C83" w:rsidRDefault="00000000" w:rsidP="006A4C83">
      <w:pPr>
        <w:pStyle w:val="ListParagraph"/>
        <w:rPr>
          <w:rFonts w:ascii="Arial" w:hAnsi="Arial" w:cs="Arial"/>
          <w:szCs w:val="24"/>
          <w:lang w:val="en-GB"/>
        </w:rPr>
      </w:pPr>
      <w:r w:rsidRPr="006A4C83">
        <w:rPr>
          <w:rFonts w:ascii="Arial" w:hAnsi="Arial" w:cs="Arial"/>
          <w:noProof/>
          <w:szCs w:val="24"/>
          <w:lang w:val="en-GB"/>
        </w:rPr>
        <w:pict w14:anchorId="35F627C7">
          <v:rect id="Rectangle 8" o:spid="_x0000_s2067" style="position:absolute;left:0;text-align:left;margin-left:132.6pt;margin-top:19.75pt;width:24pt;height:13.75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" strokeweight=".26mm">
            <v:stroke joinstyle="round"/>
          </v:rect>
        </w:pict>
      </w:r>
      <w:r w:rsidRPr="006A4C83">
        <w:rPr>
          <w:rFonts w:ascii="Arial" w:hAnsi="Arial" w:cs="Arial"/>
          <w:noProof/>
          <w:szCs w:val="24"/>
          <w:lang w:val="en-GB"/>
        </w:rPr>
        <w:pict w14:anchorId="3F60CDFE">
          <v:rect id="Rectangle 9" o:spid="_x0000_s2066" style="position:absolute;left:0;text-align:left;margin-left:324.4pt;margin-top:19.75pt;width:24pt;height:13.7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" strokeweight=".26mm">
            <v:stroke joinstyle="round"/>
          </v:rect>
        </w:pict>
      </w:r>
      <w:r w:rsidR="0060315E" w:rsidRPr="006A4C83">
        <w:rPr>
          <w:rFonts w:ascii="Arial" w:hAnsi="Arial" w:cs="Arial"/>
          <w:szCs w:val="24"/>
          <w:lang w:val="en-GB"/>
        </w:rPr>
        <w:t xml:space="preserve">Below 19 </w:t>
      </w:r>
      <w:proofErr w:type="gramStart"/>
      <w:r w:rsidR="0060315E" w:rsidRPr="006A4C83">
        <w:rPr>
          <w:rFonts w:ascii="Arial" w:hAnsi="Arial" w:cs="Arial"/>
          <w:szCs w:val="24"/>
          <w:lang w:val="en-GB"/>
        </w:rPr>
        <w:t xml:space="preserve">years  </w:t>
      </w:r>
      <w:r w:rsidR="0060315E" w:rsidRPr="006A4C83">
        <w:rPr>
          <w:rFonts w:ascii="Arial" w:hAnsi="Arial" w:cs="Arial"/>
          <w:szCs w:val="24"/>
          <w:lang w:val="en-GB"/>
        </w:rPr>
        <w:tab/>
      </w:r>
      <w:proofErr w:type="gramEnd"/>
      <w:r w:rsidR="0060315E" w:rsidRPr="006A4C83">
        <w:rPr>
          <w:rFonts w:ascii="Arial" w:hAnsi="Arial" w:cs="Arial"/>
          <w:szCs w:val="24"/>
          <w:lang w:val="en-GB"/>
        </w:rPr>
        <w:tab/>
      </w:r>
      <w:r w:rsidR="0060315E" w:rsidRPr="006A4C83">
        <w:rPr>
          <w:rFonts w:ascii="Arial" w:hAnsi="Arial" w:cs="Arial"/>
          <w:szCs w:val="24"/>
          <w:lang w:val="en-GB"/>
        </w:rPr>
        <w:tab/>
        <w:t>20</w:t>
      </w:r>
      <w:r w:rsidR="0060315E" w:rsidRPr="006A4C83">
        <w:rPr>
          <w:rFonts w:ascii="Arial" w:hAnsi="Arial" w:cs="Arial"/>
          <w:noProof/>
          <w:szCs w:val="24"/>
          <w:lang w:val="en-GB"/>
        </w:rPr>
        <w:t xml:space="preserve"> – 29 years</w:t>
      </w:r>
    </w:p>
    <w:p w14:paraId="1F2CB958" w14:textId="77777777" w:rsidR="0060315E" w:rsidRPr="006A4C83" w:rsidRDefault="0060315E" w:rsidP="006A4C83">
      <w:pPr>
        <w:pStyle w:val="ListParagraph"/>
        <w:rPr>
          <w:rFonts w:ascii="Arial" w:hAnsi="Arial" w:cs="Arial"/>
          <w:szCs w:val="24"/>
          <w:lang w:val="en-GB"/>
        </w:rPr>
      </w:pPr>
      <w:r w:rsidRPr="006A4C83">
        <w:rPr>
          <w:rFonts w:ascii="Arial" w:hAnsi="Arial" w:cs="Arial"/>
          <w:szCs w:val="24"/>
          <w:lang w:val="en-GB"/>
        </w:rPr>
        <w:t xml:space="preserve">30 – 39 </w:t>
      </w:r>
      <w:proofErr w:type="gramStart"/>
      <w:r w:rsidRPr="006A4C83">
        <w:rPr>
          <w:rFonts w:ascii="Arial" w:hAnsi="Arial" w:cs="Arial"/>
          <w:szCs w:val="24"/>
          <w:lang w:val="en-GB"/>
        </w:rPr>
        <w:t xml:space="preserve">years  </w:t>
      </w:r>
      <w:r w:rsidRPr="006A4C83">
        <w:rPr>
          <w:rFonts w:ascii="Arial" w:hAnsi="Arial" w:cs="Arial"/>
          <w:szCs w:val="24"/>
          <w:lang w:val="en-GB"/>
        </w:rPr>
        <w:tab/>
      </w:r>
      <w:proofErr w:type="gramEnd"/>
      <w:r w:rsidRPr="006A4C83">
        <w:rPr>
          <w:rFonts w:ascii="Arial" w:hAnsi="Arial" w:cs="Arial"/>
          <w:szCs w:val="24"/>
          <w:lang w:val="en-GB"/>
        </w:rPr>
        <w:tab/>
      </w:r>
      <w:r w:rsidRPr="006A4C83">
        <w:rPr>
          <w:rFonts w:ascii="Arial" w:hAnsi="Arial" w:cs="Arial"/>
          <w:szCs w:val="24"/>
          <w:lang w:val="en-GB"/>
        </w:rPr>
        <w:tab/>
      </w:r>
      <w:r w:rsidRPr="006A4C83">
        <w:rPr>
          <w:rFonts w:ascii="Arial" w:hAnsi="Arial" w:cs="Arial"/>
          <w:szCs w:val="24"/>
          <w:lang w:val="en-GB"/>
        </w:rPr>
        <w:tab/>
        <w:t xml:space="preserve">Above 40 years </w:t>
      </w:r>
    </w:p>
    <w:p w14:paraId="11CF3119" w14:textId="77777777" w:rsidR="0060315E" w:rsidRPr="006A4C83" w:rsidRDefault="0060315E" w:rsidP="006A4C83">
      <w:pPr>
        <w:pStyle w:val="ListParagraph"/>
        <w:rPr>
          <w:rFonts w:ascii="Arial" w:hAnsi="Arial" w:cs="Arial"/>
          <w:szCs w:val="24"/>
          <w:lang w:val="en-GB"/>
        </w:rPr>
      </w:pPr>
    </w:p>
    <w:p w14:paraId="549B5489" w14:textId="77777777" w:rsidR="0060315E" w:rsidRPr="006A4C83" w:rsidRDefault="00000000" w:rsidP="006A4C83">
      <w:pPr>
        <w:pStyle w:val="ListParagraph"/>
        <w:numPr>
          <w:ilvl w:val="0"/>
          <w:numId w:val="3"/>
        </w:numPr>
        <w:rPr>
          <w:rFonts w:ascii="Arial" w:hAnsi="Arial" w:cs="Arial"/>
          <w:b/>
          <w:szCs w:val="24"/>
          <w:lang w:val="en-GB"/>
        </w:rPr>
      </w:pPr>
      <w:r w:rsidRPr="006A4C83">
        <w:rPr>
          <w:rFonts w:ascii="Arial" w:hAnsi="Arial" w:cs="Arial"/>
          <w:noProof/>
          <w:szCs w:val="24"/>
          <w:lang w:val="en-GB"/>
        </w:rPr>
        <w:pict w14:anchorId="7FCB54CC">
          <v:rect id="Rectangle 19" o:spid="_x0000_s2065" style="position:absolute;left:0;text-align:left;margin-left:130.35pt;margin-top:20pt;width:24pt;height:13.75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" strokeweight=".26mm">
            <v:stroke joinstyle="round"/>
          </v:rect>
        </w:pict>
      </w:r>
      <w:r w:rsidRPr="006A4C83">
        <w:rPr>
          <w:rFonts w:ascii="Arial" w:hAnsi="Arial" w:cs="Arial"/>
          <w:noProof/>
          <w:szCs w:val="24"/>
          <w:lang w:val="en-GB"/>
        </w:rPr>
        <w:pict w14:anchorId="368119E9">
          <v:rect id="Rectangle 20" o:spid="_x0000_s2064" style="position:absolute;left:0;text-align:left;margin-left:324.4pt;margin-top:20pt;width:24pt;height:13.75pt;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iBGQIAADI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" strokeweight=".26mm">
            <v:stroke joinstyle="round"/>
          </v:rect>
        </w:pict>
      </w:r>
      <w:r w:rsidR="0060315E" w:rsidRPr="006A4C83">
        <w:rPr>
          <w:rFonts w:ascii="Arial" w:hAnsi="Arial" w:cs="Arial"/>
          <w:b/>
          <w:szCs w:val="24"/>
          <w:lang w:val="en-GB"/>
        </w:rPr>
        <w:t>Nationality</w:t>
      </w:r>
    </w:p>
    <w:p w14:paraId="6606FE68" w14:textId="77777777" w:rsidR="0060315E" w:rsidRPr="006A4C83" w:rsidRDefault="00000000" w:rsidP="006A4C83">
      <w:pPr>
        <w:pStyle w:val="ListParagraph"/>
        <w:ind w:left="450" w:firstLine="270"/>
        <w:rPr>
          <w:rFonts w:ascii="Arial" w:hAnsi="Arial" w:cs="Arial"/>
          <w:szCs w:val="24"/>
          <w:lang w:val="en-GB"/>
        </w:rPr>
      </w:pPr>
      <w:r w:rsidRPr="006A4C83">
        <w:rPr>
          <w:rFonts w:ascii="Arial" w:hAnsi="Arial" w:cs="Arial"/>
          <w:noProof/>
          <w:szCs w:val="24"/>
          <w:lang w:val="en-GB"/>
        </w:rPr>
        <w:pict w14:anchorId="11CBC69B">
          <v:rect id="Rectangle 108" o:spid="_x0000_s2063" style="position:absolute;left:0;text-align:left;margin-left:131.1pt;margin-top:19.75pt;width:24pt;height:13.75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z/GgIAADQ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" strokeweight=".26mm">
            <v:stroke joinstyle="round"/>
          </v:rect>
        </w:pict>
      </w:r>
      <w:r w:rsidRPr="006A4C83">
        <w:rPr>
          <w:rFonts w:ascii="Arial" w:hAnsi="Arial" w:cs="Arial"/>
          <w:noProof/>
          <w:szCs w:val="24"/>
          <w:lang w:val="en-GB"/>
        </w:rPr>
        <w:pict w14:anchorId="518EDC4F">
          <v:rect id="Rectangle 109" o:spid="_x0000_s2062" style="position:absolute;left:0;text-align:left;margin-left:324.4pt;margin-top:19.75pt;width:24pt;height:13.75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" strokeweight=".26mm">
            <v:stroke joinstyle="round"/>
          </v:rect>
        </w:pict>
      </w:r>
      <w:proofErr w:type="gramStart"/>
      <w:r w:rsidR="0060315E" w:rsidRPr="006A4C83">
        <w:rPr>
          <w:rFonts w:ascii="Arial" w:hAnsi="Arial" w:cs="Arial"/>
          <w:szCs w:val="24"/>
          <w:lang w:val="en-GB"/>
        </w:rPr>
        <w:t xml:space="preserve">Kenyan  </w:t>
      </w:r>
      <w:r w:rsidR="0060315E" w:rsidRPr="006A4C83">
        <w:rPr>
          <w:rFonts w:ascii="Arial" w:hAnsi="Arial" w:cs="Arial"/>
          <w:szCs w:val="24"/>
          <w:lang w:val="en-GB"/>
        </w:rPr>
        <w:tab/>
      </w:r>
      <w:proofErr w:type="gramEnd"/>
      <w:r w:rsidR="0060315E" w:rsidRPr="006A4C83">
        <w:rPr>
          <w:rFonts w:ascii="Arial" w:hAnsi="Arial" w:cs="Arial"/>
          <w:szCs w:val="24"/>
          <w:lang w:val="en-GB"/>
        </w:rPr>
        <w:tab/>
      </w:r>
      <w:r w:rsidR="0060315E" w:rsidRPr="006A4C83">
        <w:rPr>
          <w:rFonts w:ascii="Arial" w:hAnsi="Arial" w:cs="Arial"/>
          <w:szCs w:val="24"/>
          <w:lang w:val="en-GB"/>
        </w:rPr>
        <w:tab/>
      </w:r>
      <w:r w:rsidR="0060315E" w:rsidRPr="006A4C83">
        <w:rPr>
          <w:rFonts w:ascii="Arial" w:hAnsi="Arial" w:cs="Arial"/>
          <w:szCs w:val="24"/>
          <w:lang w:val="en-GB"/>
        </w:rPr>
        <w:tab/>
        <w:t>Rest of Africa</w:t>
      </w:r>
    </w:p>
    <w:p w14:paraId="355AD88A" w14:textId="77777777" w:rsidR="0060315E" w:rsidRPr="006A4C83" w:rsidRDefault="0060315E" w:rsidP="006A4C83">
      <w:pPr>
        <w:pStyle w:val="ListParagraph"/>
        <w:ind w:left="450" w:firstLine="270"/>
        <w:rPr>
          <w:rFonts w:ascii="Arial" w:hAnsi="Arial" w:cs="Arial"/>
          <w:szCs w:val="24"/>
          <w:lang w:val="en-GB"/>
        </w:rPr>
      </w:pPr>
      <w:r w:rsidRPr="006A4C83">
        <w:rPr>
          <w:rFonts w:ascii="Arial" w:hAnsi="Arial" w:cs="Arial"/>
          <w:szCs w:val="24"/>
          <w:lang w:val="en-GB"/>
        </w:rPr>
        <w:t>Europe</w:t>
      </w:r>
      <w:r w:rsidRPr="006A4C83">
        <w:rPr>
          <w:rFonts w:ascii="Arial" w:hAnsi="Arial" w:cs="Arial"/>
          <w:szCs w:val="24"/>
          <w:lang w:val="en-GB"/>
        </w:rPr>
        <w:tab/>
      </w:r>
      <w:r w:rsidRPr="006A4C83">
        <w:rPr>
          <w:rFonts w:ascii="Arial" w:hAnsi="Arial" w:cs="Arial"/>
          <w:szCs w:val="24"/>
          <w:lang w:val="en-GB"/>
        </w:rPr>
        <w:tab/>
      </w:r>
      <w:r w:rsidRPr="006A4C83">
        <w:rPr>
          <w:rFonts w:ascii="Arial" w:hAnsi="Arial" w:cs="Arial"/>
          <w:szCs w:val="24"/>
          <w:lang w:val="en-GB"/>
        </w:rPr>
        <w:tab/>
      </w:r>
      <w:r w:rsidRPr="006A4C83">
        <w:rPr>
          <w:rFonts w:ascii="Arial" w:hAnsi="Arial" w:cs="Arial"/>
          <w:szCs w:val="24"/>
          <w:lang w:val="en-GB"/>
        </w:rPr>
        <w:tab/>
        <w:t>Asia</w:t>
      </w:r>
    </w:p>
    <w:p w14:paraId="7931EA2A" w14:textId="77777777" w:rsidR="0060315E" w:rsidRPr="006A4C83" w:rsidRDefault="0060315E" w:rsidP="006A4C83">
      <w:pPr>
        <w:pStyle w:val="ListParagraph"/>
        <w:ind w:left="450" w:firstLine="270"/>
        <w:rPr>
          <w:rFonts w:ascii="Arial" w:hAnsi="Arial" w:cs="Arial"/>
          <w:szCs w:val="24"/>
          <w:lang w:val="en-GB"/>
        </w:rPr>
      </w:pPr>
    </w:p>
    <w:p w14:paraId="0AF14AC4" w14:textId="77777777" w:rsidR="0060315E" w:rsidRPr="006A4C83" w:rsidRDefault="0060315E" w:rsidP="006A4C83">
      <w:pPr>
        <w:pStyle w:val="ListParagraph"/>
        <w:widowControl w:val="0"/>
        <w:numPr>
          <w:ilvl w:val="0"/>
          <w:numId w:val="3"/>
        </w:numPr>
        <w:suppressAutoHyphens/>
        <w:contextualSpacing w:val="0"/>
        <w:rPr>
          <w:rFonts w:ascii="Arial" w:hAnsi="Arial" w:cs="Arial"/>
          <w:szCs w:val="24"/>
          <w:lang w:val="en-GB"/>
        </w:rPr>
      </w:pPr>
      <w:r w:rsidRPr="006A4C83">
        <w:rPr>
          <w:rFonts w:ascii="Arial" w:hAnsi="Arial" w:cs="Arial"/>
          <w:b/>
          <w:bCs/>
          <w:szCs w:val="24"/>
          <w:lang w:val="en-GB"/>
        </w:rPr>
        <w:t>Purpose of visit</w:t>
      </w:r>
    </w:p>
    <w:p w14:paraId="65CDFE45" w14:textId="77777777" w:rsidR="0060315E" w:rsidRPr="006A4C83" w:rsidRDefault="00000000" w:rsidP="006A4C83">
      <w:pPr>
        <w:ind w:firstLine="720"/>
        <w:rPr>
          <w:rFonts w:ascii="Arial" w:hAnsi="Arial" w:cs="Arial"/>
          <w:szCs w:val="24"/>
          <w:lang w:val="en-GB"/>
        </w:rPr>
      </w:pPr>
      <w:r w:rsidRPr="006A4C83">
        <w:rPr>
          <w:rFonts w:ascii="Arial" w:hAnsi="Arial" w:cs="Arial"/>
          <w:noProof/>
          <w:szCs w:val="24"/>
          <w:lang w:val="en-GB" w:eastAsia="en-US"/>
        </w:rPr>
        <w:pict w14:anchorId="70A69EC9">
          <v:rect id="Rectangle 21" o:spid="_x0000_s2061" style="position:absolute;left:0;text-align:left;margin-left:132.6pt;margin-top:2pt;width:24pt;height:13.7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" strokeweight=".26mm">
            <v:stroke joinstyle="round"/>
          </v:rect>
        </w:pict>
      </w:r>
      <w:r w:rsidRPr="006A4C83">
        <w:rPr>
          <w:rFonts w:ascii="Arial" w:hAnsi="Arial" w:cs="Arial"/>
          <w:noProof/>
          <w:szCs w:val="24"/>
          <w:lang w:val="en-GB" w:eastAsia="en-US"/>
        </w:rPr>
        <w:pict w14:anchorId="432667ED">
          <v:rect id="Rectangle 22" o:spid="_x0000_s2060" style="position:absolute;left:0;text-align:left;margin-left:323.85pt;margin-top:23.4pt;width:24pt;height:13.7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" strokeweight=".26mm">
            <v:stroke joinstyle="round"/>
          </v:rect>
        </w:pict>
      </w:r>
      <w:r w:rsidRPr="006A4C83">
        <w:rPr>
          <w:rFonts w:ascii="Arial" w:hAnsi="Arial" w:cs="Arial"/>
          <w:noProof/>
          <w:szCs w:val="24"/>
          <w:lang w:val="en-GB" w:eastAsia="en-US"/>
        </w:rPr>
        <w:pict w14:anchorId="336DBFF2">
          <v:rect id="Rectangle 23" o:spid="_x0000_s2059" style="position:absolute;left:0;text-align:left;margin-left:323.1pt;margin-top:2pt;width:24pt;height:13.75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" strokeweight=".26mm">
            <v:stroke joinstyle="round"/>
          </v:rect>
        </w:pict>
      </w:r>
      <w:r w:rsidR="0060315E" w:rsidRPr="006A4C83">
        <w:rPr>
          <w:rFonts w:ascii="Arial" w:hAnsi="Arial" w:cs="Arial"/>
          <w:noProof/>
          <w:szCs w:val="24"/>
          <w:lang w:val="en-GB"/>
        </w:rPr>
        <w:t xml:space="preserve">Business </w:t>
      </w:r>
      <w:r w:rsidR="0060315E" w:rsidRPr="006A4C83">
        <w:rPr>
          <w:rFonts w:ascii="Arial" w:hAnsi="Arial" w:cs="Arial"/>
          <w:szCs w:val="24"/>
          <w:lang w:val="en-GB"/>
        </w:rPr>
        <w:tab/>
      </w:r>
      <w:r w:rsidR="0060315E" w:rsidRPr="006A4C83">
        <w:rPr>
          <w:rFonts w:ascii="Arial" w:hAnsi="Arial" w:cs="Arial"/>
          <w:szCs w:val="24"/>
          <w:lang w:val="en-GB"/>
        </w:rPr>
        <w:tab/>
      </w:r>
      <w:r w:rsidR="0060315E" w:rsidRPr="006A4C83">
        <w:rPr>
          <w:rFonts w:ascii="Arial" w:hAnsi="Arial" w:cs="Arial"/>
          <w:szCs w:val="24"/>
          <w:lang w:val="en-GB"/>
        </w:rPr>
        <w:tab/>
      </w:r>
      <w:r w:rsidR="0060315E" w:rsidRPr="006A4C83">
        <w:rPr>
          <w:rFonts w:ascii="Arial" w:hAnsi="Arial" w:cs="Arial"/>
          <w:szCs w:val="24"/>
          <w:lang w:val="en-GB"/>
        </w:rPr>
        <w:tab/>
        <w:t>conference</w:t>
      </w:r>
      <w:r w:rsidR="0060315E" w:rsidRPr="006A4C83">
        <w:rPr>
          <w:rFonts w:ascii="Arial" w:hAnsi="Arial" w:cs="Arial"/>
          <w:szCs w:val="24"/>
          <w:lang w:val="en-GB"/>
        </w:rPr>
        <w:tab/>
      </w:r>
      <w:r w:rsidR="0060315E" w:rsidRPr="006A4C83">
        <w:rPr>
          <w:rFonts w:ascii="Arial" w:hAnsi="Arial" w:cs="Arial"/>
          <w:szCs w:val="24"/>
          <w:lang w:val="en-GB"/>
        </w:rPr>
        <w:tab/>
      </w:r>
      <w:r w:rsidR="0060315E" w:rsidRPr="006A4C83">
        <w:rPr>
          <w:rFonts w:ascii="Arial" w:hAnsi="Arial" w:cs="Arial"/>
          <w:szCs w:val="24"/>
          <w:lang w:val="en-GB"/>
        </w:rPr>
        <w:tab/>
      </w:r>
    </w:p>
    <w:p w14:paraId="2AA07855" w14:textId="77777777" w:rsidR="0060315E" w:rsidRPr="006A4C83" w:rsidRDefault="00000000" w:rsidP="006A4C83">
      <w:pPr>
        <w:ind w:firstLine="720"/>
        <w:rPr>
          <w:rFonts w:ascii="Arial" w:hAnsi="Arial" w:cs="Arial"/>
          <w:szCs w:val="24"/>
          <w:lang w:val="en-GB"/>
        </w:rPr>
      </w:pPr>
      <w:r w:rsidRPr="006A4C83">
        <w:rPr>
          <w:rFonts w:ascii="Arial" w:hAnsi="Arial" w:cs="Arial"/>
          <w:noProof/>
          <w:szCs w:val="24"/>
          <w:lang w:val="en-GB" w:eastAsia="en-US"/>
        </w:rPr>
        <w:pict w14:anchorId="14698062">
          <v:rect id="Rectangle 24" o:spid="_x0000_s2058" style="position:absolute;left:0;text-align:left;margin-left:131.85pt;margin-top:-.25pt;width:24pt;height:13.75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" strokeweight=".26mm">
            <v:stroke joinstyle="round"/>
          </v:rect>
        </w:pict>
      </w:r>
      <w:r w:rsidR="0060315E" w:rsidRPr="006A4C83">
        <w:rPr>
          <w:rFonts w:ascii="Arial" w:hAnsi="Arial" w:cs="Arial"/>
          <w:noProof/>
          <w:szCs w:val="24"/>
          <w:lang w:val="en-GB"/>
        </w:rPr>
        <w:t>Leisure</w:t>
      </w:r>
      <w:r w:rsidR="0060315E" w:rsidRPr="006A4C83">
        <w:rPr>
          <w:rFonts w:ascii="Arial" w:hAnsi="Arial" w:cs="Arial"/>
          <w:szCs w:val="24"/>
          <w:lang w:val="en-GB"/>
        </w:rPr>
        <w:tab/>
      </w:r>
      <w:r w:rsidR="0060315E" w:rsidRPr="006A4C83">
        <w:rPr>
          <w:rFonts w:ascii="Arial" w:hAnsi="Arial" w:cs="Arial"/>
          <w:szCs w:val="24"/>
          <w:lang w:val="en-GB"/>
        </w:rPr>
        <w:tab/>
      </w:r>
      <w:r w:rsidR="0060315E" w:rsidRPr="006A4C83">
        <w:rPr>
          <w:rFonts w:ascii="Arial" w:hAnsi="Arial" w:cs="Arial"/>
          <w:szCs w:val="24"/>
          <w:lang w:val="en-GB"/>
        </w:rPr>
        <w:tab/>
      </w:r>
      <w:r w:rsidR="0060315E" w:rsidRPr="006A4C83">
        <w:rPr>
          <w:rFonts w:ascii="Arial" w:hAnsi="Arial" w:cs="Arial"/>
          <w:szCs w:val="24"/>
          <w:lang w:val="en-GB"/>
        </w:rPr>
        <w:tab/>
        <w:t>Transit</w:t>
      </w:r>
    </w:p>
    <w:p w14:paraId="6935117E" w14:textId="77777777" w:rsidR="0060315E" w:rsidRPr="006A4C83" w:rsidRDefault="0060315E" w:rsidP="006A4C83">
      <w:pPr>
        <w:ind w:firstLine="720"/>
        <w:rPr>
          <w:rFonts w:ascii="Arial" w:hAnsi="Arial" w:cs="Arial"/>
          <w:szCs w:val="24"/>
          <w:lang w:val="en-GB"/>
        </w:rPr>
      </w:pPr>
    </w:p>
    <w:p w14:paraId="33ED0CF4" w14:textId="77777777" w:rsidR="0060315E" w:rsidRPr="006A4C83" w:rsidRDefault="00000000" w:rsidP="006A4C83">
      <w:pPr>
        <w:numPr>
          <w:ilvl w:val="0"/>
          <w:numId w:val="3"/>
        </w:numPr>
        <w:rPr>
          <w:rFonts w:ascii="Arial" w:hAnsi="Arial" w:cs="Arial"/>
          <w:szCs w:val="24"/>
          <w:lang w:val="en-GB"/>
        </w:rPr>
      </w:pPr>
      <w:r w:rsidRPr="006A4C83">
        <w:rPr>
          <w:rFonts w:ascii="Arial" w:hAnsi="Arial" w:cs="Arial"/>
          <w:noProof/>
          <w:szCs w:val="24"/>
          <w:lang w:val="en-GB" w:eastAsia="en-US"/>
        </w:rPr>
        <w:pict w14:anchorId="2E6EDE6F">
          <v:rect id="Rectangle 98" o:spid="_x0000_s2057" style="position:absolute;left:0;text-align:left;margin-left:295.85pt;margin-top:19.9pt;width:24pt;height:13.7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1m0GQIAADI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" strokeweight=".26mm">
            <v:stroke joinstyle="round"/>
          </v:rect>
        </w:pict>
      </w:r>
      <w:r w:rsidR="0060315E" w:rsidRPr="006A4C83">
        <w:rPr>
          <w:rFonts w:ascii="Arial" w:hAnsi="Arial" w:cs="Arial"/>
          <w:b/>
          <w:noProof/>
          <w:kern w:val="2"/>
          <w:szCs w:val="24"/>
          <w:lang w:val="en-GB"/>
        </w:rPr>
        <w:t>How would you rate the services provided</w:t>
      </w:r>
      <w:r w:rsidR="0060315E" w:rsidRPr="006A4C83">
        <w:rPr>
          <w:rFonts w:ascii="Arial" w:hAnsi="Arial" w:cs="Arial"/>
          <w:szCs w:val="24"/>
          <w:lang w:val="en-GB"/>
        </w:rPr>
        <w:t>?</w:t>
      </w:r>
    </w:p>
    <w:p w14:paraId="2816C1FC" w14:textId="77777777" w:rsidR="0060315E" w:rsidRPr="006A4C83" w:rsidRDefault="00000000" w:rsidP="006A4C83">
      <w:pPr>
        <w:ind w:left="720"/>
        <w:rPr>
          <w:rFonts w:ascii="Arial" w:hAnsi="Arial" w:cs="Arial"/>
          <w:szCs w:val="24"/>
          <w:lang w:val="en-GB"/>
        </w:rPr>
      </w:pPr>
      <w:r w:rsidRPr="006A4C83">
        <w:rPr>
          <w:rFonts w:ascii="Arial" w:hAnsi="Arial" w:cs="Arial"/>
          <w:noProof/>
          <w:szCs w:val="24"/>
          <w:lang w:val="en-GB" w:eastAsia="en-US"/>
        </w:rPr>
        <w:pict w14:anchorId="6E580FF4">
          <v:rect id="Rectangle 25" o:spid="_x0000_s2056" style="position:absolute;left:0;text-align:left;margin-left:102.9pt;margin-top:2.7pt;width:24pt;height:13.75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" strokeweight=".26mm">
            <v:stroke joinstyle="round"/>
          </v:rect>
        </w:pict>
      </w:r>
      <w:r w:rsidR="0060315E" w:rsidRPr="006A4C83">
        <w:rPr>
          <w:rFonts w:ascii="Arial" w:hAnsi="Arial" w:cs="Arial"/>
          <w:szCs w:val="24"/>
          <w:lang w:val="en-GB"/>
        </w:rPr>
        <w:t>Excellent</w:t>
      </w:r>
      <w:r w:rsidR="0060315E" w:rsidRPr="006A4C83">
        <w:rPr>
          <w:rFonts w:ascii="Arial" w:hAnsi="Arial" w:cs="Arial"/>
          <w:szCs w:val="24"/>
          <w:lang w:val="en-GB"/>
        </w:rPr>
        <w:tab/>
      </w:r>
      <w:r w:rsidR="0060315E" w:rsidRPr="006A4C83">
        <w:rPr>
          <w:rFonts w:ascii="Arial" w:hAnsi="Arial" w:cs="Arial"/>
          <w:szCs w:val="24"/>
          <w:lang w:val="en-GB"/>
        </w:rPr>
        <w:tab/>
      </w:r>
      <w:r w:rsidR="0060315E" w:rsidRPr="006A4C83">
        <w:rPr>
          <w:rFonts w:ascii="Arial" w:hAnsi="Arial" w:cs="Arial"/>
          <w:szCs w:val="24"/>
          <w:lang w:val="en-GB"/>
        </w:rPr>
        <w:tab/>
      </w:r>
      <w:r w:rsidR="0060315E" w:rsidRPr="006A4C83">
        <w:rPr>
          <w:rFonts w:ascii="Arial" w:hAnsi="Arial" w:cs="Arial"/>
          <w:szCs w:val="24"/>
          <w:lang w:val="en-GB"/>
        </w:rPr>
        <w:tab/>
        <w:t xml:space="preserve">Very good </w:t>
      </w:r>
    </w:p>
    <w:p w14:paraId="0C1CB61E" w14:textId="77777777" w:rsidR="0060315E" w:rsidRPr="006A4C83" w:rsidRDefault="00000000" w:rsidP="006A4C83">
      <w:pPr>
        <w:rPr>
          <w:rFonts w:ascii="Arial" w:hAnsi="Arial" w:cs="Arial"/>
          <w:szCs w:val="24"/>
          <w:lang w:val="en-GB"/>
        </w:rPr>
      </w:pPr>
      <w:r w:rsidRPr="006A4C83">
        <w:rPr>
          <w:rFonts w:ascii="Arial" w:hAnsi="Arial" w:cs="Arial"/>
          <w:noProof/>
          <w:szCs w:val="24"/>
          <w:lang w:val="en-GB" w:eastAsia="en-US"/>
        </w:rPr>
        <w:pict w14:anchorId="4368F65B">
          <v:rect id="Rectangle 26" o:spid="_x0000_s2055" style="position:absolute;left:0;text-align:left;margin-left:102.8pt;margin-top:.85pt;width:24pt;height:13.75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ocGgIAADI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" strokeweight=".26mm">
            <v:stroke joinstyle="round"/>
          </v:rect>
        </w:pict>
      </w:r>
      <w:r w:rsidRPr="006A4C83">
        <w:rPr>
          <w:rFonts w:ascii="Arial" w:hAnsi="Arial" w:cs="Arial"/>
          <w:noProof/>
          <w:szCs w:val="24"/>
          <w:lang w:val="en-GB" w:eastAsia="en-US"/>
        </w:rPr>
        <w:pict w14:anchorId="2CBFDE7F">
          <v:rect id="Rectangle 97" o:spid="_x0000_s2054" style="position:absolute;left:0;text-align:left;margin-left:295.85pt;margin-top:.85pt;width:24pt;height:13.75pt;z-index:251695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T3GQIAADI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" strokeweight=".26mm">
            <v:stroke joinstyle="round"/>
          </v:rect>
        </w:pict>
      </w:r>
      <w:r w:rsidR="0060315E" w:rsidRPr="006A4C83">
        <w:rPr>
          <w:rFonts w:ascii="Arial" w:hAnsi="Arial" w:cs="Arial"/>
          <w:szCs w:val="24"/>
          <w:lang w:val="en-GB"/>
        </w:rPr>
        <w:tab/>
        <w:t xml:space="preserve">Good </w:t>
      </w:r>
      <w:r w:rsidR="0060315E" w:rsidRPr="006A4C83">
        <w:rPr>
          <w:rFonts w:ascii="Arial" w:hAnsi="Arial" w:cs="Arial"/>
          <w:szCs w:val="24"/>
          <w:lang w:val="en-GB"/>
        </w:rPr>
        <w:tab/>
      </w:r>
      <w:r w:rsidR="0060315E" w:rsidRPr="006A4C83">
        <w:rPr>
          <w:rFonts w:ascii="Arial" w:hAnsi="Arial" w:cs="Arial"/>
          <w:szCs w:val="24"/>
          <w:lang w:val="en-GB"/>
        </w:rPr>
        <w:tab/>
      </w:r>
      <w:r w:rsidR="0060315E" w:rsidRPr="006A4C83">
        <w:rPr>
          <w:rFonts w:ascii="Arial" w:hAnsi="Arial" w:cs="Arial"/>
          <w:szCs w:val="24"/>
          <w:lang w:val="en-GB"/>
        </w:rPr>
        <w:tab/>
      </w:r>
      <w:r w:rsidR="0060315E" w:rsidRPr="006A4C83">
        <w:rPr>
          <w:rFonts w:ascii="Arial" w:hAnsi="Arial" w:cs="Arial"/>
          <w:szCs w:val="24"/>
          <w:lang w:val="en-GB"/>
        </w:rPr>
        <w:tab/>
      </w:r>
      <w:r w:rsidR="0060315E" w:rsidRPr="006A4C83">
        <w:rPr>
          <w:rFonts w:ascii="Arial" w:hAnsi="Arial" w:cs="Arial"/>
          <w:szCs w:val="24"/>
          <w:lang w:val="en-GB"/>
        </w:rPr>
        <w:tab/>
        <w:t>Poor</w:t>
      </w:r>
    </w:p>
    <w:p w14:paraId="44836102" w14:textId="77777777" w:rsidR="0060315E" w:rsidRPr="006A4C83" w:rsidRDefault="0060315E" w:rsidP="006A4C83">
      <w:pPr>
        <w:rPr>
          <w:rFonts w:ascii="Arial" w:hAnsi="Arial" w:cs="Arial"/>
          <w:szCs w:val="24"/>
          <w:lang w:val="en-GB"/>
        </w:rPr>
      </w:pPr>
    </w:p>
    <w:p w14:paraId="72284CFF" w14:textId="77777777" w:rsidR="0060315E" w:rsidRDefault="0060315E" w:rsidP="006A4C83">
      <w:pPr>
        <w:rPr>
          <w:rFonts w:ascii="Arial" w:hAnsi="Arial" w:cs="Arial"/>
          <w:szCs w:val="24"/>
          <w:lang w:val="en-GB"/>
        </w:rPr>
      </w:pPr>
    </w:p>
    <w:p w14:paraId="488F77A0" w14:textId="77777777" w:rsidR="008E77EB" w:rsidRPr="006A4C83" w:rsidRDefault="008E77EB" w:rsidP="006A4C83">
      <w:pPr>
        <w:rPr>
          <w:rFonts w:ascii="Arial" w:hAnsi="Arial" w:cs="Arial"/>
          <w:szCs w:val="24"/>
          <w:lang w:val="en-GB"/>
        </w:rPr>
      </w:pPr>
    </w:p>
    <w:p w14:paraId="0F1ED41E" w14:textId="77777777" w:rsidR="0060315E" w:rsidRPr="006A4C83" w:rsidRDefault="0060315E" w:rsidP="006A4C83">
      <w:pPr>
        <w:spacing w:before="240"/>
        <w:ind w:left="360"/>
        <w:jc w:val="center"/>
        <w:rPr>
          <w:rFonts w:ascii="Arial" w:hAnsi="Arial" w:cs="Arial"/>
          <w:b/>
          <w:szCs w:val="24"/>
          <w:lang w:val="en-GB"/>
        </w:rPr>
      </w:pPr>
      <w:r w:rsidRPr="006A4C83">
        <w:rPr>
          <w:rFonts w:ascii="Arial" w:hAnsi="Arial" w:cs="Arial"/>
          <w:b/>
          <w:szCs w:val="24"/>
          <w:lang w:val="en-GB"/>
        </w:rPr>
        <w:t xml:space="preserve">SECTION B: </w:t>
      </w:r>
      <w:r w:rsidRPr="006A4C83">
        <w:rPr>
          <w:rFonts w:ascii="Arial" w:eastAsia="Times New Roman" w:hAnsi="Arial" w:cs="Arial"/>
          <w:b/>
          <w:szCs w:val="24"/>
          <w:lang w:val="en-GB"/>
        </w:rPr>
        <w:t>factors influencing customer satisfaction</w:t>
      </w:r>
    </w:p>
    <w:p w14:paraId="2CBC3195" w14:textId="77777777" w:rsidR="0060315E" w:rsidRPr="006A4C83" w:rsidRDefault="0060315E" w:rsidP="006A4C83">
      <w:pPr>
        <w:pStyle w:val="ListParagraph"/>
        <w:widowControl w:val="0"/>
        <w:suppressAutoHyphens/>
        <w:ind w:left="0"/>
        <w:contextualSpacing w:val="0"/>
        <w:rPr>
          <w:rFonts w:ascii="Arial" w:hAnsi="Arial" w:cs="Arial"/>
          <w:szCs w:val="24"/>
          <w:lang w:val="en-GB"/>
        </w:rPr>
      </w:pPr>
      <w:r w:rsidRPr="006A4C83">
        <w:rPr>
          <w:rFonts w:ascii="Arial" w:hAnsi="Arial" w:cs="Arial"/>
          <w:szCs w:val="24"/>
          <w:lang w:val="en-GB"/>
        </w:rPr>
        <w:lastRenderedPageBreak/>
        <w:t>This part concerns how you feel about aspects of service delivery, quality, encounters and perceived service levels at the hotel. Please tick (√) in the appropriate box to show the extent to which you believe the hotel has features described by the statement. A “</w:t>
      </w:r>
      <w:proofErr w:type="gramStart"/>
      <w:r w:rsidRPr="006A4C83">
        <w:rPr>
          <w:rFonts w:ascii="Arial" w:hAnsi="Arial" w:cs="Arial"/>
          <w:szCs w:val="24"/>
          <w:lang w:val="en-GB"/>
        </w:rPr>
        <w:t xml:space="preserve">1”   </w:t>
      </w:r>
      <w:proofErr w:type="gramEnd"/>
      <w:r w:rsidRPr="006A4C83">
        <w:rPr>
          <w:rFonts w:ascii="Arial" w:hAnsi="Arial" w:cs="Arial"/>
          <w:szCs w:val="24"/>
          <w:lang w:val="en-GB"/>
        </w:rPr>
        <w:t xml:space="preserve">means you strongly disagree while a “5” means that you strongly agree.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gridCol w:w="848"/>
        <w:gridCol w:w="848"/>
        <w:gridCol w:w="848"/>
        <w:gridCol w:w="848"/>
        <w:gridCol w:w="900"/>
      </w:tblGrid>
      <w:tr w:rsidR="0060315E" w:rsidRPr="006A4C83" w14:paraId="4D7AC320" w14:textId="77777777" w:rsidTr="0082221D">
        <w:trPr>
          <w:cantSplit/>
          <w:trHeight w:val="1327"/>
          <w:jc w:val="center"/>
        </w:trPr>
        <w:tc>
          <w:tcPr>
            <w:tcW w:w="4950" w:type="dxa"/>
            <w:shd w:val="clear" w:color="auto" w:fill="auto"/>
          </w:tcPr>
          <w:p w14:paraId="4AC6DAD3" w14:textId="77777777" w:rsidR="0060315E" w:rsidRPr="006A4C83" w:rsidRDefault="0060315E" w:rsidP="006A4C83">
            <w:pPr>
              <w:jc w:val="center"/>
              <w:rPr>
                <w:rFonts w:ascii="Arial" w:hAnsi="Arial" w:cs="Arial"/>
                <w:b/>
                <w:szCs w:val="24"/>
                <w:lang w:val="en-GB"/>
              </w:rPr>
            </w:pPr>
          </w:p>
          <w:p w14:paraId="49C5A53F" w14:textId="77777777" w:rsidR="0060315E" w:rsidRPr="006A4C83" w:rsidRDefault="0060315E" w:rsidP="006A4C83">
            <w:pPr>
              <w:jc w:val="center"/>
              <w:rPr>
                <w:rFonts w:ascii="Arial" w:hAnsi="Arial" w:cs="Arial"/>
                <w:b/>
                <w:szCs w:val="24"/>
                <w:lang w:val="en-GB"/>
              </w:rPr>
            </w:pPr>
            <w:r w:rsidRPr="006A4C83">
              <w:rPr>
                <w:rFonts w:ascii="Arial" w:hAnsi="Arial" w:cs="Arial"/>
                <w:b/>
                <w:szCs w:val="24"/>
                <w:lang w:val="en-GB"/>
              </w:rPr>
              <w:t>Dimension of service delivery</w:t>
            </w:r>
          </w:p>
          <w:p w14:paraId="3E613E80" w14:textId="77777777" w:rsidR="0060315E" w:rsidRPr="006A4C83" w:rsidRDefault="0060315E" w:rsidP="006A4C83">
            <w:pPr>
              <w:jc w:val="center"/>
              <w:rPr>
                <w:rFonts w:ascii="Arial" w:hAnsi="Arial" w:cs="Arial"/>
                <w:b/>
                <w:szCs w:val="24"/>
                <w:lang w:val="en-GB"/>
              </w:rPr>
            </w:pPr>
          </w:p>
        </w:tc>
        <w:tc>
          <w:tcPr>
            <w:tcW w:w="810" w:type="dxa"/>
            <w:shd w:val="clear" w:color="auto" w:fill="auto"/>
            <w:textDirection w:val="btLr"/>
          </w:tcPr>
          <w:p w14:paraId="33A77B75" w14:textId="77777777" w:rsidR="0060315E" w:rsidRPr="006A4C83" w:rsidRDefault="0060315E" w:rsidP="006A4C83">
            <w:pPr>
              <w:ind w:left="113" w:right="113"/>
              <w:jc w:val="center"/>
              <w:rPr>
                <w:rFonts w:ascii="Arial" w:hAnsi="Arial" w:cs="Arial"/>
                <w:b/>
                <w:szCs w:val="24"/>
                <w:lang w:val="en-GB"/>
              </w:rPr>
            </w:pPr>
            <w:r w:rsidRPr="006A4C83">
              <w:rPr>
                <w:rFonts w:ascii="Arial" w:hAnsi="Arial" w:cs="Arial"/>
                <w:b/>
                <w:szCs w:val="24"/>
                <w:lang w:val="en-GB"/>
              </w:rPr>
              <w:t>Strongly disagree</w:t>
            </w:r>
          </w:p>
        </w:tc>
        <w:tc>
          <w:tcPr>
            <w:tcW w:w="810" w:type="dxa"/>
            <w:shd w:val="clear" w:color="auto" w:fill="auto"/>
            <w:textDirection w:val="btLr"/>
          </w:tcPr>
          <w:p w14:paraId="3B3811DE" w14:textId="77777777" w:rsidR="0060315E" w:rsidRPr="006A4C83" w:rsidRDefault="0060315E" w:rsidP="006A4C83">
            <w:pPr>
              <w:ind w:left="113" w:right="113"/>
              <w:rPr>
                <w:rFonts w:ascii="Arial" w:hAnsi="Arial" w:cs="Arial"/>
                <w:b/>
                <w:szCs w:val="24"/>
                <w:lang w:val="en-GB"/>
              </w:rPr>
            </w:pPr>
            <w:r w:rsidRPr="006A4C83">
              <w:rPr>
                <w:rFonts w:ascii="Arial" w:hAnsi="Arial" w:cs="Arial"/>
                <w:b/>
                <w:szCs w:val="24"/>
                <w:lang w:val="en-GB"/>
              </w:rPr>
              <w:t>Disagree</w:t>
            </w:r>
          </w:p>
        </w:tc>
        <w:tc>
          <w:tcPr>
            <w:tcW w:w="810" w:type="dxa"/>
            <w:shd w:val="clear" w:color="auto" w:fill="auto"/>
            <w:textDirection w:val="btLr"/>
          </w:tcPr>
          <w:p w14:paraId="71124DBC" w14:textId="77777777" w:rsidR="0060315E" w:rsidRPr="006A4C83" w:rsidRDefault="0060315E" w:rsidP="006A4C83">
            <w:pPr>
              <w:ind w:left="113" w:right="113"/>
              <w:rPr>
                <w:rFonts w:ascii="Arial" w:hAnsi="Arial" w:cs="Arial"/>
                <w:b/>
                <w:szCs w:val="24"/>
                <w:lang w:val="en-GB"/>
              </w:rPr>
            </w:pPr>
            <w:r w:rsidRPr="006A4C83">
              <w:rPr>
                <w:rFonts w:ascii="Arial" w:hAnsi="Arial" w:cs="Arial"/>
                <w:b/>
                <w:szCs w:val="24"/>
                <w:lang w:val="en-GB"/>
              </w:rPr>
              <w:t>Normal</w:t>
            </w:r>
          </w:p>
        </w:tc>
        <w:tc>
          <w:tcPr>
            <w:tcW w:w="810" w:type="dxa"/>
            <w:shd w:val="clear" w:color="auto" w:fill="auto"/>
            <w:textDirection w:val="btLr"/>
          </w:tcPr>
          <w:p w14:paraId="663D0833" w14:textId="77777777" w:rsidR="0060315E" w:rsidRPr="006A4C83" w:rsidRDefault="0060315E" w:rsidP="006A4C83">
            <w:pPr>
              <w:ind w:left="113" w:right="113"/>
              <w:rPr>
                <w:rFonts w:ascii="Arial" w:hAnsi="Arial" w:cs="Arial"/>
                <w:b/>
                <w:szCs w:val="24"/>
                <w:lang w:val="en-GB"/>
              </w:rPr>
            </w:pPr>
            <w:r w:rsidRPr="006A4C83">
              <w:rPr>
                <w:rFonts w:ascii="Arial" w:hAnsi="Arial" w:cs="Arial"/>
                <w:b/>
                <w:szCs w:val="24"/>
                <w:lang w:val="en-GB"/>
              </w:rPr>
              <w:t>Agree</w:t>
            </w:r>
          </w:p>
        </w:tc>
        <w:tc>
          <w:tcPr>
            <w:tcW w:w="900" w:type="dxa"/>
            <w:shd w:val="clear" w:color="auto" w:fill="auto"/>
            <w:textDirection w:val="btLr"/>
          </w:tcPr>
          <w:p w14:paraId="4E7083BD" w14:textId="77777777" w:rsidR="0060315E" w:rsidRPr="006A4C83" w:rsidRDefault="0060315E" w:rsidP="006A4C83">
            <w:pPr>
              <w:ind w:left="113" w:right="113"/>
              <w:rPr>
                <w:rFonts w:ascii="Arial" w:hAnsi="Arial" w:cs="Arial"/>
                <w:b/>
                <w:szCs w:val="24"/>
                <w:lang w:val="en-GB"/>
              </w:rPr>
            </w:pPr>
            <w:r w:rsidRPr="006A4C83">
              <w:rPr>
                <w:rFonts w:ascii="Arial" w:hAnsi="Arial" w:cs="Arial"/>
                <w:b/>
                <w:szCs w:val="24"/>
                <w:lang w:val="en-GB"/>
              </w:rPr>
              <w:t>Strongly agree</w:t>
            </w:r>
          </w:p>
        </w:tc>
      </w:tr>
      <w:tr w:rsidR="0060315E" w:rsidRPr="006A4C83" w14:paraId="1E7952BA" w14:textId="77777777" w:rsidTr="0082221D">
        <w:trPr>
          <w:trHeight w:val="493"/>
          <w:jc w:val="center"/>
        </w:trPr>
        <w:tc>
          <w:tcPr>
            <w:tcW w:w="4950" w:type="dxa"/>
            <w:shd w:val="clear" w:color="auto" w:fill="auto"/>
          </w:tcPr>
          <w:p w14:paraId="799C77D1" w14:textId="77777777" w:rsidR="0060315E" w:rsidRPr="006A4C83" w:rsidRDefault="0060315E" w:rsidP="006A4C83">
            <w:pPr>
              <w:numPr>
                <w:ilvl w:val="0"/>
                <w:numId w:val="4"/>
              </w:numPr>
              <w:rPr>
                <w:rFonts w:ascii="Arial" w:hAnsi="Arial" w:cs="Arial"/>
                <w:szCs w:val="24"/>
                <w:lang w:val="en-GB"/>
              </w:rPr>
            </w:pPr>
            <w:r w:rsidRPr="006A4C83">
              <w:rPr>
                <w:rFonts w:ascii="Arial" w:hAnsi="Arial" w:cs="Arial"/>
                <w:szCs w:val="24"/>
                <w:lang w:val="en-GB"/>
              </w:rPr>
              <w:t>The employees are professional</w:t>
            </w:r>
          </w:p>
        </w:tc>
        <w:tc>
          <w:tcPr>
            <w:tcW w:w="810" w:type="dxa"/>
            <w:shd w:val="clear" w:color="auto" w:fill="auto"/>
          </w:tcPr>
          <w:p w14:paraId="02AD7AED"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54517C16"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5512355B"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3695BAFA"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2932D746" w14:textId="77777777" w:rsidR="0060315E" w:rsidRPr="006A4C83" w:rsidRDefault="0060315E" w:rsidP="006A4C83">
            <w:pPr>
              <w:jc w:val="center"/>
              <w:rPr>
                <w:rFonts w:ascii="Arial" w:hAnsi="Arial" w:cs="Arial"/>
                <w:b/>
                <w:szCs w:val="24"/>
                <w:lang w:val="en-GB"/>
              </w:rPr>
            </w:pPr>
          </w:p>
        </w:tc>
      </w:tr>
      <w:tr w:rsidR="0060315E" w:rsidRPr="006A4C83" w14:paraId="12E27771" w14:textId="77777777" w:rsidTr="0082221D">
        <w:trPr>
          <w:trHeight w:val="477"/>
          <w:jc w:val="center"/>
        </w:trPr>
        <w:tc>
          <w:tcPr>
            <w:tcW w:w="4950" w:type="dxa"/>
            <w:shd w:val="clear" w:color="auto" w:fill="auto"/>
          </w:tcPr>
          <w:p w14:paraId="2F676930" w14:textId="77777777" w:rsidR="0060315E" w:rsidRPr="006A4C83" w:rsidRDefault="0060315E" w:rsidP="006A4C83">
            <w:pPr>
              <w:numPr>
                <w:ilvl w:val="0"/>
                <w:numId w:val="4"/>
              </w:numPr>
              <w:rPr>
                <w:rFonts w:ascii="Arial" w:hAnsi="Arial" w:cs="Arial"/>
                <w:szCs w:val="24"/>
                <w:lang w:val="en-GB"/>
              </w:rPr>
            </w:pPr>
            <w:r w:rsidRPr="006A4C83">
              <w:rPr>
                <w:rFonts w:ascii="Arial" w:hAnsi="Arial" w:cs="Arial"/>
                <w:szCs w:val="24"/>
                <w:lang w:val="en-GB"/>
              </w:rPr>
              <w:t>They give personal attention</w:t>
            </w:r>
          </w:p>
        </w:tc>
        <w:tc>
          <w:tcPr>
            <w:tcW w:w="810" w:type="dxa"/>
            <w:shd w:val="clear" w:color="auto" w:fill="auto"/>
          </w:tcPr>
          <w:p w14:paraId="2D3B1215"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4E317995"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5B122DAE"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636F6345"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43403FF5" w14:textId="77777777" w:rsidR="0060315E" w:rsidRPr="006A4C83" w:rsidRDefault="0060315E" w:rsidP="006A4C83">
            <w:pPr>
              <w:jc w:val="center"/>
              <w:rPr>
                <w:rFonts w:ascii="Arial" w:hAnsi="Arial" w:cs="Arial"/>
                <w:b/>
                <w:szCs w:val="24"/>
                <w:lang w:val="en-GB"/>
              </w:rPr>
            </w:pPr>
          </w:p>
        </w:tc>
      </w:tr>
      <w:tr w:rsidR="0060315E" w:rsidRPr="006A4C83" w14:paraId="5F33C26F" w14:textId="77777777" w:rsidTr="0082221D">
        <w:trPr>
          <w:trHeight w:val="477"/>
          <w:jc w:val="center"/>
        </w:trPr>
        <w:tc>
          <w:tcPr>
            <w:tcW w:w="4950" w:type="dxa"/>
            <w:shd w:val="clear" w:color="auto" w:fill="auto"/>
          </w:tcPr>
          <w:p w14:paraId="150CF0F0" w14:textId="77777777" w:rsidR="0060315E" w:rsidRPr="006A4C83" w:rsidRDefault="0060315E" w:rsidP="006A4C83">
            <w:pPr>
              <w:numPr>
                <w:ilvl w:val="0"/>
                <w:numId w:val="4"/>
              </w:numPr>
              <w:rPr>
                <w:rFonts w:ascii="Arial" w:hAnsi="Arial" w:cs="Arial"/>
                <w:szCs w:val="24"/>
                <w:lang w:val="en-GB"/>
              </w:rPr>
            </w:pPr>
            <w:r w:rsidRPr="006A4C83">
              <w:rPr>
                <w:rFonts w:ascii="Arial" w:hAnsi="Arial" w:cs="Arial"/>
                <w:szCs w:val="24"/>
                <w:lang w:val="en-GB"/>
              </w:rPr>
              <w:t>The Service attentiveness is high</w:t>
            </w:r>
          </w:p>
        </w:tc>
        <w:tc>
          <w:tcPr>
            <w:tcW w:w="810" w:type="dxa"/>
            <w:shd w:val="clear" w:color="auto" w:fill="auto"/>
          </w:tcPr>
          <w:p w14:paraId="2C83D439"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5871488D"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0CF92BC2"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4E105F7B"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652BDFC0" w14:textId="77777777" w:rsidR="0060315E" w:rsidRPr="006A4C83" w:rsidRDefault="0060315E" w:rsidP="006A4C83">
            <w:pPr>
              <w:jc w:val="center"/>
              <w:rPr>
                <w:rFonts w:ascii="Arial" w:hAnsi="Arial" w:cs="Arial"/>
                <w:b/>
                <w:szCs w:val="24"/>
                <w:lang w:val="en-GB"/>
              </w:rPr>
            </w:pPr>
          </w:p>
        </w:tc>
      </w:tr>
      <w:tr w:rsidR="0060315E" w:rsidRPr="006A4C83" w14:paraId="2FDF3143" w14:textId="77777777" w:rsidTr="0082221D">
        <w:trPr>
          <w:trHeight w:val="477"/>
          <w:jc w:val="center"/>
        </w:trPr>
        <w:tc>
          <w:tcPr>
            <w:tcW w:w="4950" w:type="dxa"/>
            <w:shd w:val="clear" w:color="auto" w:fill="auto"/>
          </w:tcPr>
          <w:p w14:paraId="5FB6F590" w14:textId="77777777" w:rsidR="0060315E" w:rsidRPr="006A4C83" w:rsidRDefault="0060315E" w:rsidP="006A4C83">
            <w:pPr>
              <w:numPr>
                <w:ilvl w:val="0"/>
                <w:numId w:val="4"/>
              </w:numPr>
              <w:rPr>
                <w:rFonts w:ascii="Arial" w:hAnsi="Arial" w:cs="Arial"/>
                <w:szCs w:val="24"/>
                <w:lang w:val="en-GB"/>
              </w:rPr>
            </w:pPr>
            <w:r w:rsidRPr="006A4C83">
              <w:rPr>
                <w:rFonts w:ascii="Arial" w:hAnsi="Arial" w:cs="Arial"/>
                <w:szCs w:val="24"/>
                <w:lang w:val="en-GB"/>
              </w:rPr>
              <w:t>Staff are well behaved</w:t>
            </w:r>
          </w:p>
        </w:tc>
        <w:tc>
          <w:tcPr>
            <w:tcW w:w="810" w:type="dxa"/>
            <w:shd w:val="clear" w:color="auto" w:fill="auto"/>
          </w:tcPr>
          <w:p w14:paraId="08F77BF8"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195B86BA"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674C58CC"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76F77208"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0DDE9AA4" w14:textId="77777777" w:rsidR="0060315E" w:rsidRPr="006A4C83" w:rsidRDefault="0060315E" w:rsidP="006A4C83">
            <w:pPr>
              <w:jc w:val="center"/>
              <w:rPr>
                <w:rFonts w:ascii="Arial" w:hAnsi="Arial" w:cs="Arial"/>
                <w:b/>
                <w:szCs w:val="24"/>
                <w:lang w:val="en-GB"/>
              </w:rPr>
            </w:pPr>
          </w:p>
        </w:tc>
      </w:tr>
      <w:tr w:rsidR="0060315E" w:rsidRPr="006A4C83" w14:paraId="7234B9C3" w14:textId="77777777" w:rsidTr="0082221D">
        <w:trPr>
          <w:trHeight w:val="493"/>
          <w:jc w:val="center"/>
        </w:trPr>
        <w:tc>
          <w:tcPr>
            <w:tcW w:w="4950" w:type="dxa"/>
            <w:shd w:val="clear" w:color="auto" w:fill="auto"/>
          </w:tcPr>
          <w:p w14:paraId="2071AD36" w14:textId="77777777" w:rsidR="0060315E" w:rsidRPr="006A4C83" w:rsidRDefault="0060315E" w:rsidP="006A4C83">
            <w:pPr>
              <w:numPr>
                <w:ilvl w:val="0"/>
                <w:numId w:val="4"/>
              </w:numPr>
              <w:rPr>
                <w:rFonts w:ascii="Arial" w:hAnsi="Arial" w:cs="Arial"/>
                <w:szCs w:val="24"/>
                <w:lang w:val="en-GB"/>
              </w:rPr>
            </w:pPr>
            <w:r w:rsidRPr="006A4C83">
              <w:rPr>
                <w:rFonts w:ascii="Arial" w:hAnsi="Arial" w:cs="Arial"/>
                <w:szCs w:val="24"/>
                <w:lang w:val="en-GB"/>
              </w:rPr>
              <w:t>There is timeliness of service</w:t>
            </w:r>
          </w:p>
        </w:tc>
        <w:tc>
          <w:tcPr>
            <w:tcW w:w="810" w:type="dxa"/>
            <w:shd w:val="clear" w:color="auto" w:fill="auto"/>
          </w:tcPr>
          <w:p w14:paraId="440EAA3D"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01A5B3CA"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4CEF06C0"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08E2E0B3"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02D2F604" w14:textId="77777777" w:rsidR="0060315E" w:rsidRPr="006A4C83" w:rsidRDefault="0060315E" w:rsidP="006A4C83">
            <w:pPr>
              <w:jc w:val="center"/>
              <w:rPr>
                <w:rFonts w:ascii="Arial" w:hAnsi="Arial" w:cs="Arial"/>
                <w:b/>
                <w:szCs w:val="24"/>
                <w:lang w:val="en-GB"/>
              </w:rPr>
            </w:pPr>
          </w:p>
        </w:tc>
      </w:tr>
      <w:tr w:rsidR="0060315E" w:rsidRPr="006A4C83" w14:paraId="3DCD9A21" w14:textId="77777777" w:rsidTr="0082221D">
        <w:trPr>
          <w:trHeight w:val="477"/>
          <w:jc w:val="center"/>
        </w:trPr>
        <w:tc>
          <w:tcPr>
            <w:tcW w:w="4950" w:type="dxa"/>
            <w:shd w:val="clear" w:color="auto" w:fill="auto"/>
          </w:tcPr>
          <w:p w14:paraId="6BC76487" w14:textId="77777777" w:rsidR="0060315E" w:rsidRPr="006A4C83" w:rsidRDefault="0060315E" w:rsidP="006A4C83">
            <w:pPr>
              <w:numPr>
                <w:ilvl w:val="0"/>
                <w:numId w:val="4"/>
              </w:numPr>
              <w:rPr>
                <w:rFonts w:ascii="Arial" w:hAnsi="Arial" w:cs="Arial"/>
                <w:szCs w:val="24"/>
                <w:lang w:val="en-GB"/>
              </w:rPr>
            </w:pPr>
            <w:proofErr w:type="gramStart"/>
            <w:r w:rsidRPr="006A4C83">
              <w:rPr>
                <w:rFonts w:ascii="Arial" w:hAnsi="Arial" w:cs="Arial"/>
                <w:szCs w:val="24"/>
                <w:lang w:val="en-GB"/>
              </w:rPr>
              <w:t>Staff  are</w:t>
            </w:r>
            <w:proofErr w:type="gramEnd"/>
            <w:r w:rsidRPr="006A4C83">
              <w:rPr>
                <w:rFonts w:ascii="Arial" w:hAnsi="Arial" w:cs="Arial"/>
                <w:szCs w:val="24"/>
                <w:lang w:val="en-GB"/>
              </w:rPr>
              <w:t xml:space="preserve"> always willing to help</w:t>
            </w:r>
          </w:p>
        </w:tc>
        <w:tc>
          <w:tcPr>
            <w:tcW w:w="810" w:type="dxa"/>
            <w:shd w:val="clear" w:color="auto" w:fill="auto"/>
          </w:tcPr>
          <w:p w14:paraId="5B68752B"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5163E2A3"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7FFA7641"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4697A329"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425B2600" w14:textId="77777777" w:rsidR="0060315E" w:rsidRPr="006A4C83" w:rsidRDefault="0060315E" w:rsidP="006A4C83">
            <w:pPr>
              <w:jc w:val="center"/>
              <w:rPr>
                <w:rFonts w:ascii="Arial" w:hAnsi="Arial" w:cs="Arial"/>
                <w:b/>
                <w:szCs w:val="24"/>
                <w:lang w:val="en-GB"/>
              </w:rPr>
            </w:pPr>
          </w:p>
        </w:tc>
      </w:tr>
      <w:tr w:rsidR="0060315E" w:rsidRPr="006A4C83" w14:paraId="14E5AE1E" w14:textId="77777777" w:rsidTr="0082221D">
        <w:trPr>
          <w:trHeight w:val="493"/>
          <w:jc w:val="center"/>
        </w:trPr>
        <w:tc>
          <w:tcPr>
            <w:tcW w:w="4950" w:type="dxa"/>
            <w:shd w:val="clear" w:color="auto" w:fill="auto"/>
          </w:tcPr>
          <w:p w14:paraId="139EAC72" w14:textId="77777777" w:rsidR="0060315E" w:rsidRPr="006A4C83" w:rsidRDefault="0060315E" w:rsidP="006A4C83">
            <w:pPr>
              <w:numPr>
                <w:ilvl w:val="0"/>
                <w:numId w:val="4"/>
              </w:numPr>
              <w:rPr>
                <w:rFonts w:ascii="Arial" w:hAnsi="Arial" w:cs="Arial"/>
                <w:b/>
                <w:szCs w:val="24"/>
                <w:lang w:val="en-GB"/>
              </w:rPr>
            </w:pPr>
            <w:r w:rsidRPr="006A4C83">
              <w:rPr>
                <w:rFonts w:ascii="Arial" w:hAnsi="Arial" w:cs="Arial"/>
                <w:szCs w:val="24"/>
                <w:lang w:val="en-GB"/>
              </w:rPr>
              <w:t xml:space="preserve">Staff are friendly and courteous </w:t>
            </w:r>
          </w:p>
        </w:tc>
        <w:tc>
          <w:tcPr>
            <w:tcW w:w="810" w:type="dxa"/>
            <w:shd w:val="clear" w:color="auto" w:fill="auto"/>
          </w:tcPr>
          <w:p w14:paraId="494A5DB1"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44F925B1"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2527E1B3"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060A672C"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5824BFFA" w14:textId="77777777" w:rsidR="0060315E" w:rsidRPr="006A4C83" w:rsidRDefault="0060315E" w:rsidP="006A4C83">
            <w:pPr>
              <w:jc w:val="center"/>
              <w:rPr>
                <w:rFonts w:ascii="Arial" w:hAnsi="Arial" w:cs="Arial"/>
                <w:b/>
                <w:szCs w:val="24"/>
                <w:lang w:val="en-GB"/>
              </w:rPr>
            </w:pPr>
          </w:p>
        </w:tc>
      </w:tr>
      <w:tr w:rsidR="0060315E" w:rsidRPr="006A4C83" w14:paraId="4400CC8A" w14:textId="77777777" w:rsidTr="0082221D">
        <w:trPr>
          <w:cantSplit/>
          <w:trHeight w:val="1052"/>
          <w:jc w:val="center"/>
        </w:trPr>
        <w:tc>
          <w:tcPr>
            <w:tcW w:w="4950" w:type="dxa"/>
            <w:shd w:val="clear" w:color="auto" w:fill="auto"/>
          </w:tcPr>
          <w:p w14:paraId="4A5575A3" w14:textId="77777777" w:rsidR="0060315E" w:rsidRPr="006A4C83" w:rsidRDefault="0060315E" w:rsidP="006A4C83">
            <w:pPr>
              <w:jc w:val="center"/>
              <w:rPr>
                <w:rFonts w:ascii="Arial" w:hAnsi="Arial" w:cs="Arial"/>
                <w:b/>
                <w:szCs w:val="24"/>
                <w:lang w:val="en-GB"/>
              </w:rPr>
            </w:pPr>
          </w:p>
          <w:p w14:paraId="4B8EC5A8" w14:textId="77777777" w:rsidR="0060315E" w:rsidRPr="006A4C83" w:rsidRDefault="0060315E" w:rsidP="006A4C83">
            <w:pPr>
              <w:tabs>
                <w:tab w:val="center" w:pos="2151"/>
                <w:tab w:val="right" w:pos="4302"/>
              </w:tabs>
              <w:rPr>
                <w:rFonts w:ascii="Arial" w:hAnsi="Arial" w:cs="Arial"/>
                <w:b/>
                <w:szCs w:val="24"/>
                <w:lang w:val="en-GB"/>
              </w:rPr>
            </w:pPr>
            <w:r w:rsidRPr="006A4C83">
              <w:rPr>
                <w:rFonts w:ascii="Arial" w:hAnsi="Arial" w:cs="Arial"/>
                <w:b/>
                <w:szCs w:val="24"/>
                <w:lang w:val="en-GB"/>
              </w:rPr>
              <w:tab/>
              <w:t>Dimension of perceived service</w:t>
            </w:r>
          </w:p>
        </w:tc>
        <w:tc>
          <w:tcPr>
            <w:tcW w:w="810" w:type="dxa"/>
            <w:shd w:val="clear" w:color="auto" w:fill="auto"/>
            <w:textDirection w:val="btLr"/>
          </w:tcPr>
          <w:p w14:paraId="3F4196E6" w14:textId="77777777" w:rsidR="0060315E" w:rsidRPr="006A4C83" w:rsidRDefault="0060315E" w:rsidP="006A4C83">
            <w:pPr>
              <w:ind w:left="113" w:right="113"/>
              <w:jc w:val="center"/>
              <w:rPr>
                <w:rFonts w:ascii="Arial" w:hAnsi="Arial" w:cs="Arial"/>
                <w:szCs w:val="24"/>
                <w:lang w:val="en-GB"/>
              </w:rPr>
            </w:pPr>
          </w:p>
        </w:tc>
        <w:tc>
          <w:tcPr>
            <w:tcW w:w="810" w:type="dxa"/>
            <w:shd w:val="clear" w:color="auto" w:fill="auto"/>
            <w:textDirection w:val="btLr"/>
          </w:tcPr>
          <w:p w14:paraId="5246B95D" w14:textId="77777777" w:rsidR="0060315E" w:rsidRPr="006A4C83" w:rsidRDefault="0060315E" w:rsidP="006A4C83">
            <w:pPr>
              <w:ind w:left="113" w:right="113"/>
              <w:rPr>
                <w:rFonts w:ascii="Arial" w:hAnsi="Arial" w:cs="Arial"/>
                <w:szCs w:val="24"/>
                <w:lang w:val="en-GB"/>
              </w:rPr>
            </w:pPr>
          </w:p>
        </w:tc>
        <w:tc>
          <w:tcPr>
            <w:tcW w:w="810" w:type="dxa"/>
            <w:shd w:val="clear" w:color="auto" w:fill="auto"/>
            <w:textDirection w:val="btLr"/>
          </w:tcPr>
          <w:p w14:paraId="7E420D62" w14:textId="77777777" w:rsidR="0060315E" w:rsidRPr="006A4C83" w:rsidRDefault="0060315E" w:rsidP="006A4C83">
            <w:pPr>
              <w:ind w:left="113" w:right="113"/>
              <w:rPr>
                <w:rFonts w:ascii="Arial" w:hAnsi="Arial" w:cs="Arial"/>
                <w:szCs w:val="24"/>
                <w:lang w:val="en-GB"/>
              </w:rPr>
            </w:pPr>
          </w:p>
        </w:tc>
        <w:tc>
          <w:tcPr>
            <w:tcW w:w="810" w:type="dxa"/>
            <w:shd w:val="clear" w:color="auto" w:fill="auto"/>
            <w:textDirection w:val="btLr"/>
          </w:tcPr>
          <w:p w14:paraId="47085852" w14:textId="77777777" w:rsidR="0060315E" w:rsidRPr="006A4C83" w:rsidRDefault="0060315E" w:rsidP="006A4C83">
            <w:pPr>
              <w:ind w:left="113" w:right="113"/>
              <w:rPr>
                <w:rFonts w:ascii="Arial" w:hAnsi="Arial" w:cs="Arial"/>
                <w:szCs w:val="24"/>
                <w:lang w:val="en-GB"/>
              </w:rPr>
            </w:pPr>
          </w:p>
        </w:tc>
        <w:tc>
          <w:tcPr>
            <w:tcW w:w="900" w:type="dxa"/>
            <w:shd w:val="clear" w:color="auto" w:fill="auto"/>
            <w:textDirection w:val="btLr"/>
          </w:tcPr>
          <w:p w14:paraId="26311509" w14:textId="77777777" w:rsidR="0060315E" w:rsidRPr="006A4C83" w:rsidRDefault="0060315E" w:rsidP="006A4C83">
            <w:pPr>
              <w:ind w:left="113" w:right="113"/>
              <w:rPr>
                <w:rFonts w:ascii="Arial" w:hAnsi="Arial" w:cs="Arial"/>
                <w:szCs w:val="24"/>
                <w:lang w:val="en-GB"/>
              </w:rPr>
            </w:pPr>
          </w:p>
        </w:tc>
      </w:tr>
      <w:tr w:rsidR="0060315E" w:rsidRPr="006A4C83" w14:paraId="1C46FE79" w14:textId="77777777" w:rsidTr="0082221D">
        <w:trPr>
          <w:trHeight w:val="493"/>
          <w:jc w:val="center"/>
        </w:trPr>
        <w:tc>
          <w:tcPr>
            <w:tcW w:w="4950" w:type="dxa"/>
            <w:shd w:val="clear" w:color="auto" w:fill="auto"/>
          </w:tcPr>
          <w:p w14:paraId="6DB3B4E7" w14:textId="77777777" w:rsidR="0060315E" w:rsidRPr="006A4C83" w:rsidRDefault="0060315E" w:rsidP="006A4C83">
            <w:pPr>
              <w:numPr>
                <w:ilvl w:val="0"/>
                <w:numId w:val="5"/>
              </w:numPr>
              <w:rPr>
                <w:rFonts w:ascii="Arial" w:hAnsi="Arial" w:cs="Arial"/>
                <w:szCs w:val="24"/>
                <w:lang w:val="en-GB"/>
              </w:rPr>
            </w:pPr>
            <w:r w:rsidRPr="006A4C83">
              <w:rPr>
                <w:rFonts w:ascii="Arial" w:hAnsi="Arial" w:cs="Arial"/>
                <w:szCs w:val="24"/>
                <w:lang w:val="en-GB"/>
              </w:rPr>
              <w:t xml:space="preserve">The </w:t>
            </w:r>
            <w:proofErr w:type="spellStart"/>
            <w:r w:rsidRPr="006A4C83">
              <w:rPr>
                <w:rFonts w:ascii="Arial" w:hAnsi="Arial" w:cs="Arial"/>
                <w:szCs w:val="24"/>
                <w:lang w:val="en-GB"/>
              </w:rPr>
              <w:t>hotelis</w:t>
            </w:r>
            <w:proofErr w:type="spellEnd"/>
            <w:r w:rsidRPr="006A4C83">
              <w:rPr>
                <w:rFonts w:ascii="Arial" w:hAnsi="Arial" w:cs="Arial"/>
                <w:szCs w:val="24"/>
                <w:lang w:val="en-GB"/>
              </w:rPr>
              <w:t xml:space="preserve"> ambient and clean</w:t>
            </w:r>
          </w:p>
        </w:tc>
        <w:tc>
          <w:tcPr>
            <w:tcW w:w="810" w:type="dxa"/>
            <w:shd w:val="clear" w:color="auto" w:fill="auto"/>
          </w:tcPr>
          <w:p w14:paraId="222FFBE7"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25DF9BAB"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0E63C54B"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24947D61"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6F9AAF61" w14:textId="77777777" w:rsidR="0060315E" w:rsidRPr="006A4C83" w:rsidRDefault="0060315E" w:rsidP="006A4C83">
            <w:pPr>
              <w:jc w:val="center"/>
              <w:rPr>
                <w:rFonts w:ascii="Arial" w:hAnsi="Arial" w:cs="Arial"/>
                <w:b/>
                <w:szCs w:val="24"/>
                <w:lang w:val="en-GB"/>
              </w:rPr>
            </w:pPr>
          </w:p>
        </w:tc>
      </w:tr>
      <w:tr w:rsidR="0060315E" w:rsidRPr="006A4C83" w14:paraId="21A2F097" w14:textId="77777777" w:rsidTr="0082221D">
        <w:trPr>
          <w:trHeight w:val="477"/>
          <w:jc w:val="center"/>
        </w:trPr>
        <w:tc>
          <w:tcPr>
            <w:tcW w:w="4950" w:type="dxa"/>
            <w:shd w:val="clear" w:color="auto" w:fill="auto"/>
          </w:tcPr>
          <w:p w14:paraId="6A9D2087" w14:textId="77777777" w:rsidR="0060315E" w:rsidRPr="006A4C83" w:rsidRDefault="0060315E" w:rsidP="006A4C83">
            <w:pPr>
              <w:numPr>
                <w:ilvl w:val="0"/>
                <w:numId w:val="5"/>
              </w:numPr>
              <w:rPr>
                <w:rFonts w:ascii="Arial" w:hAnsi="Arial" w:cs="Arial"/>
                <w:szCs w:val="24"/>
                <w:lang w:val="en-GB"/>
              </w:rPr>
            </w:pPr>
            <w:r w:rsidRPr="006A4C83">
              <w:rPr>
                <w:rFonts w:ascii="Arial" w:hAnsi="Arial" w:cs="Arial"/>
                <w:szCs w:val="24"/>
                <w:lang w:val="en-GB"/>
              </w:rPr>
              <w:t>The appearance of employees is catching</w:t>
            </w:r>
          </w:p>
        </w:tc>
        <w:tc>
          <w:tcPr>
            <w:tcW w:w="810" w:type="dxa"/>
            <w:shd w:val="clear" w:color="auto" w:fill="auto"/>
          </w:tcPr>
          <w:p w14:paraId="28F5BA34"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75F52A97"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596FCA8E"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30BA9269"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008FA469" w14:textId="77777777" w:rsidR="0060315E" w:rsidRPr="006A4C83" w:rsidRDefault="0060315E" w:rsidP="006A4C83">
            <w:pPr>
              <w:jc w:val="center"/>
              <w:rPr>
                <w:rFonts w:ascii="Arial" w:hAnsi="Arial" w:cs="Arial"/>
                <w:b/>
                <w:szCs w:val="24"/>
                <w:lang w:val="en-GB"/>
              </w:rPr>
            </w:pPr>
          </w:p>
        </w:tc>
      </w:tr>
      <w:tr w:rsidR="0060315E" w:rsidRPr="006A4C83" w14:paraId="5A27BCBF" w14:textId="77777777" w:rsidTr="0082221D">
        <w:trPr>
          <w:trHeight w:val="477"/>
          <w:jc w:val="center"/>
        </w:trPr>
        <w:tc>
          <w:tcPr>
            <w:tcW w:w="4950" w:type="dxa"/>
            <w:shd w:val="clear" w:color="auto" w:fill="auto"/>
          </w:tcPr>
          <w:p w14:paraId="02F49D4A" w14:textId="77777777" w:rsidR="0060315E" w:rsidRPr="006A4C83" w:rsidRDefault="0060315E" w:rsidP="006A4C83">
            <w:pPr>
              <w:numPr>
                <w:ilvl w:val="0"/>
                <w:numId w:val="5"/>
              </w:numPr>
              <w:rPr>
                <w:rFonts w:ascii="Arial" w:hAnsi="Arial" w:cs="Arial"/>
                <w:szCs w:val="24"/>
                <w:lang w:val="en-GB"/>
              </w:rPr>
            </w:pPr>
            <w:r w:rsidRPr="006A4C83">
              <w:rPr>
                <w:rFonts w:ascii="Arial" w:hAnsi="Arial" w:cs="Arial"/>
                <w:szCs w:val="24"/>
                <w:lang w:val="en-GB"/>
              </w:rPr>
              <w:t>There overall service is outstanding</w:t>
            </w:r>
          </w:p>
        </w:tc>
        <w:tc>
          <w:tcPr>
            <w:tcW w:w="810" w:type="dxa"/>
            <w:shd w:val="clear" w:color="auto" w:fill="auto"/>
          </w:tcPr>
          <w:p w14:paraId="7D42C2FC"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053F2E5C"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63E2221D"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75439031"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3BFFA9F4" w14:textId="77777777" w:rsidR="0060315E" w:rsidRPr="006A4C83" w:rsidRDefault="0060315E" w:rsidP="006A4C83">
            <w:pPr>
              <w:jc w:val="center"/>
              <w:rPr>
                <w:rFonts w:ascii="Arial" w:hAnsi="Arial" w:cs="Arial"/>
                <w:b/>
                <w:szCs w:val="24"/>
                <w:lang w:val="en-GB"/>
              </w:rPr>
            </w:pPr>
          </w:p>
        </w:tc>
      </w:tr>
      <w:tr w:rsidR="0060315E" w:rsidRPr="006A4C83" w14:paraId="2B6C48B9" w14:textId="77777777" w:rsidTr="0082221D">
        <w:trPr>
          <w:trHeight w:val="477"/>
          <w:jc w:val="center"/>
        </w:trPr>
        <w:tc>
          <w:tcPr>
            <w:tcW w:w="4950" w:type="dxa"/>
            <w:shd w:val="clear" w:color="auto" w:fill="auto"/>
          </w:tcPr>
          <w:p w14:paraId="4180D3B0" w14:textId="77777777" w:rsidR="0060315E" w:rsidRPr="006A4C83" w:rsidRDefault="0060315E" w:rsidP="006A4C83">
            <w:pPr>
              <w:numPr>
                <w:ilvl w:val="0"/>
                <w:numId w:val="5"/>
              </w:numPr>
              <w:rPr>
                <w:rFonts w:ascii="Arial" w:hAnsi="Arial" w:cs="Arial"/>
                <w:szCs w:val="24"/>
                <w:lang w:val="en-GB"/>
              </w:rPr>
            </w:pPr>
            <w:r w:rsidRPr="006A4C83">
              <w:rPr>
                <w:rFonts w:ascii="Arial" w:hAnsi="Arial" w:cs="Arial"/>
                <w:szCs w:val="24"/>
                <w:lang w:val="en-GB"/>
              </w:rPr>
              <w:t>You are likely to visit this hotel again</w:t>
            </w:r>
          </w:p>
        </w:tc>
        <w:tc>
          <w:tcPr>
            <w:tcW w:w="810" w:type="dxa"/>
            <w:shd w:val="clear" w:color="auto" w:fill="auto"/>
          </w:tcPr>
          <w:p w14:paraId="0645DAC9"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40E70E50"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7B1CDCDD"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1D520745"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6EED94A4" w14:textId="77777777" w:rsidR="0060315E" w:rsidRPr="006A4C83" w:rsidRDefault="0060315E" w:rsidP="006A4C83">
            <w:pPr>
              <w:jc w:val="center"/>
              <w:rPr>
                <w:rFonts w:ascii="Arial" w:hAnsi="Arial" w:cs="Arial"/>
                <w:b/>
                <w:szCs w:val="24"/>
                <w:lang w:val="en-GB"/>
              </w:rPr>
            </w:pPr>
          </w:p>
        </w:tc>
      </w:tr>
      <w:tr w:rsidR="0060315E" w:rsidRPr="006A4C83" w14:paraId="59068250" w14:textId="77777777" w:rsidTr="0082221D">
        <w:trPr>
          <w:trHeight w:val="493"/>
          <w:jc w:val="center"/>
        </w:trPr>
        <w:tc>
          <w:tcPr>
            <w:tcW w:w="4950" w:type="dxa"/>
            <w:shd w:val="clear" w:color="auto" w:fill="auto"/>
          </w:tcPr>
          <w:p w14:paraId="742E9F78" w14:textId="77777777" w:rsidR="0060315E" w:rsidRPr="006A4C83" w:rsidRDefault="0060315E" w:rsidP="006A4C83">
            <w:pPr>
              <w:numPr>
                <w:ilvl w:val="0"/>
                <w:numId w:val="5"/>
              </w:numPr>
              <w:rPr>
                <w:rFonts w:ascii="Arial" w:hAnsi="Arial" w:cs="Arial"/>
                <w:szCs w:val="24"/>
                <w:lang w:val="en-GB"/>
              </w:rPr>
            </w:pPr>
            <w:r w:rsidRPr="006A4C83">
              <w:rPr>
                <w:rFonts w:ascii="Arial" w:hAnsi="Arial" w:cs="Arial"/>
                <w:szCs w:val="24"/>
                <w:lang w:val="en-GB"/>
              </w:rPr>
              <w:t>You would recommend the place to friends</w:t>
            </w:r>
          </w:p>
        </w:tc>
        <w:tc>
          <w:tcPr>
            <w:tcW w:w="810" w:type="dxa"/>
            <w:shd w:val="clear" w:color="auto" w:fill="auto"/>
          </w:tcPr>
          <w:p w14:paraId="3BA8BCA0"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53590DAE"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1A6EB7F6"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2494137D"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5FBC61F3" w14:textId="77777777" w:rsidR="0060315E" w:rsidRPr="006A4C83" w:rsidRDefault="0060315E" w:rsidP="006A4C83">
            <w:pPr>
              <w:jc w:val="center"/>
              <w:rPr>
                <w:rFonts w:ascii="Arial" w:hAnsi="Arial" w:cs="Arial"/>
                <w:b/>
                <w:szCs w:val="24"/>
                <w:lang w:val="en-GB"/>
              </w:rPr>
            </w:pPr>
          </w:p>
        </w:tc>
      </w:tr>
      <w:tr w:rsidR="0060315E" w:rsidRPr="006A4C83" w14:paraId="374BD5B6" w14:textId="77777777" w:rsidTr="0082221D">
        <w:trPr>
          <w:trHeight w:val="477"/>
          <w:jc w:val="center"/>
        </w:trPr>
        <w:tc>
          <w:tcPr>
            <w:tcW w:w="4950" w:type="dxa"/>
            <w:shd w:val="clear" w:color="auto" w:fill="auto"/>
          </w:tcPr>
          <w:p w14:paraId="69C22B80" w14:textId="77777777" w:rsidR="0060315E" w:rsidRPr="006A4C83" w:rsidRDefault="0060315E" w:rsidP="006A4C83">
            <w:pPr>
              <w:numPr>
                <w:ilvl w:val="0"/>
                <w:numId w:val="5"/>
              </w:numPr>
              <w:rPr>
                <w:rFonts w:ascii="Arial" w:hAnsi="Arial" w:cs="Arial"/>
                <w:szCs w:val="24"/>
                <w:lang w:val="en-GB"/>
              </w:rPr>
            </w:pPr>
            <w:r w:rsidRPr="006A4C83">
              <w:rPr>
                <w:rFonts w:ascii="Arial" w:hAnsi="Arial" w:cs="Arial"/>
                <w:szCs w:val="24"/>
                <w:lang w:val="en-GB"/>
              </w:rPr>
              <w:lastRenderedPageBreak/>
              <w:t xml:space="preserve">Improvement needed to the current service </w:t>
            </w:r>
          </w:p>
        </w:tc>
        <w:tc>
          <w:tcPr>
            <w:tcW w:w="810" w:type="dxa"/>
            <w:shd w:val="clear" w:color="auto" w:fill="auto"/>
          </w:tcPr>
          <w:p w14:paraId="590BB1AE"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30AC346E"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59644018"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75FBB447"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544006A5" w14:textId="77777777" w:rsidR="0060315E" w:rsidRPr="006A4C83" w:rsidRDefault="0060315E" w:rsidP="006A4C83">
            <w:pPr>
              <w:jc w:val="center"/>
              <w:rPr>
                <w:rFonts w:ascii="Arial" w:hAnsi="Arial" w:cs="Arial"/>
                <w:b/>
                <w:szCs w:val="24"/>
                <w:lang w:val="en-GB"/>
              </w:rPr>
            </w:pPr>
          </w:p>
        </w:tc>
      </w:tr>
      <w:tr w:rsidR="0060315E" w:rsidRPr="006A4C83" w14:paraId="34DE5E1D" w14:textId="77777777" w:rsidTr="0082221D">
        <w:trPr>
          <w:trHeight w:val="493"/>
          <w:jc w:val="center"/>
        </w:trPr>
        <w:tc>
          <w:tcPr>
            <w:tcW w:w="4950" w:type="dxa"/>
            <w:shd w:val="clear" w:color="auto" w:fill="auto"/>
          </w:tcPr>
          <w:p w14:paraId="735284ED" w14:textId="77777777" w:rsidR="0060315E" w:rsidRPr="006A4C83" w:rsidRDefault="0060315E" w:rsidP="006A4C83">
            <w:pPr>
              <w:numPr>
                <w:ilvl w:val="0"/>
                <w:numId w:val="5"/>
              </w:numPr>
              <w:rPr>
                <w:rFonts w:ascii="Arial" w:hAnsi="Arial" w:cs="Arial"/>
                <w:szCs w:val="24"/>
                <w:lang w:val="en-GB"/>
              </w:rPr>
            </w:pPr>
            <w:r w:rsidRPr="006A4C83">
              <w:rPr>
                <w:rFonts w:ascii="Arial" w:hAnsi="Arial" w:cs="Arial"/>
                <w:szCs w:val="24"/>
                <w:lang w:val="en-GB"/>
              </w:rPr>
              <w:t>High safety and security attention</w:t>
            </w:r>
          </w:p>
        </w:tc>
        <w:tc>
          <w:tcPr>
            <w:tcW w:w="810" w:type="dxa"/>
            <w:shd w:val="clear" w:color="auto" w:fill="auto"/>
          </w:tcPr>
          <w:p w14:paraId="3FC261D2"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1F2F9A85"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0047A302"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57452A2A"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136F6E12" w14:textId="77777777" w:rsidR="0060315E" w:rsidRPr="006A4C83" w:rsidRDefault="0060315E" w:rsidP="006A4C83">
            <w:pPr>
              <w:jc w:val="center"/>
              <w:rPr>
                <w:rFonts w:ascii="Arial" w:hAnsi="Arial" w:cs="Arial"/>
                <w:b/>
                <w:szCs w:val="24"/>
                <w:lang w:val="en-GB"/>
              </w:rPr>
            </w:pPr>
          </w:p>
        </w:tc>
      </w:tr>
    </w:tbl>
    <w:p w14:paraId="51CD5381" w14:textId="77777777" w:rsidR="0060315E" w:rsidRPr="006A4C83" w:rsidRDefault="0060315E" w:rsidP="006A4C83">
      <w:pPr>
        <w:jc w:val="center"/>
        <w:rPr>
          <w:rFonts w:ascii="Arial" w:hAnsi="Arial" w:cs="Arial"/>
          <w:b/>
          <w:szCs w:val="24"/>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0"/>
        <w:gridCol w:w="848"/>
        <w:gridCol w:w="848"/>
        <w:gridCol w:w="848"/>
        <w:gridCol w:w="848"/>
        <w:gridCol w:w="900"/>
      </w:tblGrid>
      <w:tr w:rsidR="0060315E" w:rsidRPr="006A4C83" w14:paraId="1BD93D73" w14:textId="77777777" w:rsidTr="0082221D">
        <w:trPr>
          <w:cantSplit/>
          <w:trHeight w:val="1327"/>
          <w:jc w:val="center"/>
        </w:trPr>
        <w:tc>
          <w:tcPr>
            <w:tcW w:w="4860" w:type="dxa"/>
            <w:shd w:val="clear" w:color="auto" w:fill="auto"/>
          </w:tcPr>
          <w:p w14:paraId="4D0954F4" w14:textId="77777777" w:rsidR="0060315E" w:rsidRPr="006A4C83" w:rsidRDefault="0060315E" w:rsidP="006A4C83">
            <w:pPr>
              <w:jc w:val="center"/>
              <w:rPr>
                <w:rFonts w:ascii="Arial" w:hAnsi="Arial" w:cs="Arial"/>
                <w:b/>
                <w:szCs w:val="24"/>
                <w:lang w:val="en-GB"/>
              </w:rPr>
            </w:pPr>
          </w:p>
          <w:p w14:paraId="7A0CED5A" w14:textId="77777777" w:rsidR="0060315E" w:rsidRPr="006A4C83" w:rsidRDefault="0060315E" w:rsidP="006A4C83">
            <w:pPr>
              <w:jc w:val="center"/>
              <w:rPr>
                <w:rFonts w:ascii="Arial" w:hAnsi="Arial" w:cs="Arial"/>
                <w:b/>
                <w:szCs w:val="24"/>
                <w:lang w:val="en-GB"/>
              </w:rPr>
            </w:pPr>
            <w:r w:rsidRPr="006A4C83">
              <w:rPr>
                <w:rFonts w:ascii="Arial" w:hAnsi="Arial" w:cs="Arial"/>
                <w:b/>
                <w:szCs w:val="24"/>
                <w:lang w:val="en-GB"/>
              </w:rPr>
              <w:t>Dimension of service quality</w:t>
            </w:r>
          </w:p>
          <w:p w14:paraId="5CFA984B" w14:textId="77777777" w:rsidR="0060315E" w:rsidRPr="006A4C83" w:rsidRDefault="0060315E" w:rsidP="006A4C83">
            <w:pPr>
              <w:jc w:val="center"/>
              <w:rPr>
                <w:rFonts w:ascii="Arial" w:hAnsi="Arial" w:cs="Arial"/>
                <w:b/>
                <w:szCs w:val="24"/>
                <w:lang w:val="en-GB"/>
              </w:rPr>
            </w:pPr>
          </w:p>
        </w:tc>
        <w:tc>
          <w:tcPr>
            <w:tcW w:w="810" w:type="dxa"/>
            <w:shd w:val="clear" w:color="auto" w:fill="auto"/>
            <w:textDirection w:val="btLr"/>
          </w:tcPr>
          <w:p w14:paraId="14B1662A" w14:textId="77777777" w:rsidR="0060315E" w:rsidRPr="006A4C83" w:rsidRDefault="0060315E" w:rsidP="006A4C83">
            <w:pPr>
              <w:ind w:left="113" w:right="113"/>
              <w:jc w:val="center"/>
              <w:rPr>
                <w:rFonts w:ascii="Arial" w:hAnsi="Arial" w:cs="Arial"/>
                <w:szCs w:val="24"/>
                <w:lang w:val="en-GB"/>
              </w:rPr>
            </w:pPr>
            <w:r w:rsidRPr="006A4C83">
              <w:rPr>
                <w:rFonts w:ascii="Arial" w:hAnsi="Arial" w:cs="Arial"/>
                <w:szCs w:val="24"/>
                <w:lang w:val="en-GB"/>
              </w:rPr>
              <w:t>Strongly disagree</w:t>
            </w:r>
          </w:p>
        </w:tc>
        <w:tc>
          <w:tcPr>
            <w:tcW w:w="810" w:type="dxa"/>
            <w:shd w:val="clear" w:color="auto" w:fill="auto"/>
            <w:textDirection w:val="btLr"/>
          </w:tcPr>
          <w:p w14:paraId="74A928D4" w14:textId="77777777" w:rsidR="0060315E" w:rsidRPr="006A4C83" w:rsidRDefault="0060315E" w:rsidP="006A4C83">
            <w:pPr>
              <w:ind w:left="113" w:right="113"/>
              <w:rPr>
                <w:rFonts w:ascii="Arial" w:hAnsi="Arial" w:cs="Arial"/>
                <w:szCs w:val="24"/>
                <w:lang w:val="en-GB"/>
              </w:rPr>
            </w:pPr>
            <w:r w:rsidRPr="006A4C83">
              <w:rPr>
                <w:rFonts w:ascii="Arial" w:hAnsi="Arial" w:cs="Arial"/>
                <w:szCs w:val="24"/>
                <w:lang w:val="en-GB"/>
              </w:rPr>
              <w:t>Disagree</w:t>
            </w:r>
          </w:p>
        </w:tc>
        <w:tc>
          <w:tcPr>
            <w:tcW w:w="810" w:type="dxa"/>
            <w:shd w:val="clear" w:color="auto" w:fill="auto"/>
            <w:textDirection w:val="btLr"/>
          </w:tcPr>
          <w:p w14:paraId="18904979" w14:textId="77777777" w:rsidR="0060315E" w:rsidRPr="006A4C83" w:rsidRDefault="0060315E" w:rsidP="006A4C83">
            <w:pPr>
              <w:ind w:left="113" w:right="113"/>
              <w:rPr>
                <w:rFonts w:ascii="Arial" w:hAnsi="Arial" w:cs="Arial"/>
                <w:szCs w:val="24"/>
                <w:lang w:val="en-GB"/>
              </w:rPr>
            </w:pPr>
            <w:r w:rsidRPr="006A4C83">
              <w:rPr>
                <w:rFonts w:ascii="Arial" w:hAnsi="Arial" w:cs="Arial"/>
                <w:szCs w:val="24"/>
                <w:lang w:val="en-GB"/>
              </w:rPr>
              <w:t>Normal</w:t>
            </w:r>
          </w:p>
        </w:tc>
        <w:tc>
          <w:tcPr>
            <w:tcW w:w="810" w:type="dxa"/>
            <w:shd w:val="clear" w:color="auto" w:fill="auto"/>
            <w:textDirection w:val="btLr"/>
          </w:tcPr>
          <w:p w14:paraId="725F758E" w14:textId="77777777" w:rsidR="0060315E" w:rsidRPr="006A4C83" w:rsidRDefault="0060315E" w:rsidP="006A4C83">
            <w:pPr>
              <w:ind w:left="113" w:right="113"/>
              <w:rPr>
                <w:rFonts w:ascii="Arial" w:hAnsi="Arial" w:cs="Arial"/>
                <w:szCs w:val="24"/>
                <w:lang w:val="en-GB"/>
              </w:rPr>
            </w:pPr>
            <w:r w:rsidRPr="006A4C83">
              <w:rPr>
                <w:rFonts w:ascii="Arial" w:hAnsi="Arial" w:cs="Arial"/>
                <w:szCs w:val="24"/>
                <w:lang w:val="en-GB"/>
              </w:rPr>
              <w:t>Agree</w:t>
            </w:r>
          </w:p>
        </w:tc>
        <w:tc>
          <w:tcPr>
            <w:tcW w:w="900" w:type="dxa"/>
            <w:shd w:val="clear" w:color="auto" w:fill="auto"/>
            <w:textDirection w:val="btLr"/>
          </w:tcPr>
          <w:p w14:paraId="532DB72E" w14:textId="77777777" w:rsidR="0060315E" w:rsidRPr="006A4C83" w:rsidRDefault="0060315E" w:rsidP="006A4C83">
            <w:pPr>
              <w:ind w:left="113" w:right="113"/>
              <w:rPr>
                <w:rFonts w:ascii="Arial" w:hAnsi="Arial" w:cs="Arial"/>
                <w:szCs w:val="24"/>
                <w:lang w:val="en-GB"/>
              </w:rPr>
            </w:pPr>
            <w:r w:rsidRPr="006A4C83">
              <w:rPr>
                <w:rFonts w:ascii="Arial" w:hAnsi="Arial" w:cs="Arial"/>
                <w:szCs w:val="24"/>
                <w:lang w:val="en-GB"/>
              </w:rPr>
              <w:t>Strongly agree</w:t>
            </w:r>
          </w:p>
        </w:tc>
      </w:tr>
      <w:tr w:rsidR="0060315E" w:rsidRPr="006A4C83" w14:paraId="4CD46058" w14:textId="77777777" w:rsidTr="0082221D">
        <w:trPr>
          <w:trHeight w:val="493"/>
          <w:jc w:val="center"/>
        </w:trPr>
        <w:tc>
          <w:tcPr>
            <w:tcW w:w="4860" w:type="dxa"/>
            <w:shd w:val="clear" w:color="auto" w:fill="auto"/>
          </w:tcPr>
          <w:p w14:paraId="7817212B" w14:textId="77777777" w:rsidR="0060315E" w:rsidRPr="006A4C83" w:rsidRDefault="0060315E" w:rsidP="006A4C83">
            <w:pPr>
              <w:numPr>
                <w:ilvl w:val="0"/>
                <w:numId w:val="6"/>
              </w:numPr>
              <w:rPr>
                <w:rFonts w:ascii="Arial" w:hAnsi="Arial" w:cs="Arial"/>
                <w:szCs w:val="24"/>
                <w:lang w:val="en-GB"/>
              </w:rPr>
            </w:pPr>
            <w:r w:rsidRPr="006A4C83">
              <w:rPr>
                <w:rFonts w:ascii="Arial" w:hAnsi="Arial" w:cs="Arial"/>
                <w:szCs w:val="24"/>
                <w:lang w:val="en-GB"/>
              </w:rPr>
              <w:t>Hotel physical appearance and cleanliness is well kept</w:t>
            </w:r>
          </w:p>
        </w:tc>
        <w:tc>
          <w:tcPr>
            <w:tcW w:w="810" w:type="dxa"/>
            <w:shd w:val="clear" w:color="auto" w:fill="auto"/>
          </w:tcPr>
          <w:p w14:paraId="2A6057E6"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4D18CDF9"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4BA2A4DF"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399BC991"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28908F40" w14:textId="77777777" w:rsidR="0060315E" w:rsidRPr="006A4C83" w:rsidRDefault="0060315E" w:rsidP="006A4C83">
            <w:pPr>
              <w:jc w:val="center"/>
              <w:rPr>
                <w:rFonts w:ascii="Arial" w:hAnsi="Arial" w:cs="Arial"/>
                <w:b/>
                <w:szCs w:val="24"/>
                <w:lang w:val="en-GB"/>
              </w:rPr>
            </w:pPr>
          </w:p>
        </w:tc>
      </w:tr>
      <w:tr w:rsidR="0060315E" w:rsidRPr="006A4C83" w14:paraId="43AFB623" w14:textId="77777777" w:rsidTr="0082221D">
        <w:trPr>
          <w:trHeight w:val="477"/>
          <w:jc w:val="center"/>
        </w:trPr>
        <w:tc>
          <w:tcPr>
            <w:tcW w:w="4860" w:type="dxa"/>
            <w:shd w:val="clear" w:color="auto" w:fill="auto"/>
          </w:tcPr>
          <w:p w14:paraId="0A80DE7F" w14:textId="77777777" w:rsidR="0060315E" w:rsidRPr="006A4C83" w:rsidRDefault="0060315E" w:rsidP="006A4C83">
            <w:pPr>
              <w:numPr>
                <w:ilvl w:val="0"/>
                <w:numId w:val="6"/>
              </w:numPr>
              <w:rPr>
                <w:rFonts w:ascii="Arial" w:hAnsi="Arial" w:cs="Arial"/>
                <w:szCs w:val="24"/>
                <w:lang w:val="en-GB"/>
              </w:rPr>
            </w:pPr>
            <w:r w:rsidRPr="006A4C83">
              <w:rPr>
                <w:rFonts w:ascii="Arial" w:hAnsi="Arial" w:cs="Arial"/>
                <w:szCs w:val="24"/>
                <w:lang w:val="en-GB"/>
              </w:rPr>
              <w:t>The staff show sincere interest of solving a problem</w:t>
            </w:r>
          </w:p>
        </w:tc>
        <w:tc>
          <w:tcPr>
            <w:tcW w:w="810" w:type="dxa"/>
            <w:shd w:val="clear" w:color="auto" w:fill="auto"/>
          </w:tcPr>
          <w:p w14:paraId="0CE46F67"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32927DEA"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38F53607"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322670FA"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07C8F6C6" w14:textId="77777777" w:rsidR="0060315E" w:rsidRPr="006A4C83" w:rsidRDefault="0060315E" w:rsidP="006A4C83">
            <w:pPr>
              <w:jc w:val="center"/>
              <w:rPr>
                <w:rFonts w:ascii="Arial" w:hAnsi="Arial" w:cs="Arial"/>
                <w:b/>
                <w:szCs w:val="24"/>
                <w:lang w:val="en-GB"/>
              </w:rPr>
            </w:pPr>
          </w:p>
        </w:tc>
      </w:tr>
      <w:tr w:rsidR="0060315E" w:rsidRPr="006A4C83" w14:paraId="0DDD4966" w14:textId="77777777" w:rsidTr="0082221D">
        <w:trPr>
          <w:trHeight w:val="477"/>
          <w:jc w:val="center"/>
        </w:trPr>
        <w:tc>
          <w:tcPr>
            <w:tcW w:w="4860" w:type="dxa"/>
            <w:shd w:val="clear" w:color="auto" w:fill="auto"/>
          </w:tcPr>
          <w:p w14:paraId="46EB3CFF" w14:textId="77777777" w:rsidR="0060315E" w:rsidRPr="006A4C83" w:rsidRDefault="0060315E" w:rsidP="006A4C83">
            <w:pPr>
              <w:numPr>
                <w:ilvl w:val="0"/>
                <w:numId w:val="6"/>
              </w:numPr>
              <w:rPr>
                <w:rFonts w:ascii="Arial" w:hAnsi="Arial" w:cs="Arial"/>
                <w:szCs w:val="24"/>
                <w:lang w:val="en-GB"/>
              </w:rPr>
            </w:pPr>
            <w:r w:rsidRPr="006A4C83">
              <w:rPr>
                <w:rFonts w:ascii="Arial" w:hAnsi="Arial" w:cs="Arial"/>
                <w:szCs w:val="24"/>
                <w:lang w:val="en-GB"/>
              </w:rPr>
              <w:t xml:space="preserve">They offer prompt services and respond quickly </w:t>
            </w:r>
          </w:p>
        </w:tc>
        <w:tc>
          <w:tcPr>
            <w:tcW w:w="810" w:type="dxa"/>
            <w:shd w:val="clear" w:color="auto" w:fill="auto"/>
          </w:tcPr>
          <w:p w14:paraId="498FEC23"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3162CAF7"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36112DD0"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4C17545C"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360C386C" w14:textId="77777777" w:rsidR="0060315E" w:rsidRPr="006A4C83" w:rsidRDefault="0060315E" w:rsidP="006A4C83">
            <w:pPr>
              <w:jc w:val="center"/>
              <w:rPr>
                <w:rFonts w:ascii="Arial" w:hAnsi="Arial" w:cs="Arial"/>
                <w:b/>
                <w:szCs w:val="24"/>
                <w:lang w:val="en-GB"/>
              </w:rPr>
            </w:pPr>
          </w:p>
        </w:tc>
      </w:tr>
      <w:tr w:rsidR="0060315E" w:rsidRPr="006A4C83" w14:paraId="41D564A2" w14:textId="77777777" w:rsidTr="0082221D">
        <w:trPr>
          <w:trHeight w:val="477"/>
          <w:jc w:val="center"/>
        </w:trPr>
        <w:tc>
          <w:tcPr>
            <w:tcW w:w="4860" w:type="dxa"/>
            <w:shd w:val="clear" w:color="auto" w:fill="auto"/>
          </w:tcPr>
          <w:p w14:paraId="7D559070" w14:textId="77777777" w:rsidR="0060315E" w:rsidRPr="006A4C83" w:rsidRDefault="0060315E" w:rsidP="006A4C83">
            <w:pPr>
              <w:numPr>
                <w:ilvl w:val="0"/>
                <w:numId w:val="6"/>
              </w:numPr>
              <w:rPr>
                <w:rFonts w:ascii="Arial" w:hAnsi="Arial" w:cs="Arial"/>
                <w:szCs w:val="24"/>
                <w:lang w:val="en-GB"/>
              </w:rPr>
            </w:pPr>
            <w:r w:rsidRPr="006A4C83">
              <w:rPr>
                <w:rFonts w:ascii="Arial" w:hAnsi="Arial" w:cs="Arial"/>
                <w:szCs w:val="24"/>
                <w:lang w:val="en-GB"/>
              </w:rPr>
              <w:t>The staff are constantly courteous with you</w:t>
            </w:r>
          </w:p>
        </w:tc>
        <w:tc>
          <w:tcPr>
            <w:tcW w:w="810" w:type="dxa"/>
            <w:shd w:val="clear" w:color="auto" w:fill="auto"/>
          </w:tcPr>
          <w:p w14:paraId="56931657"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63CCF8F8"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49783B7A"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248E9B0D"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0DDF1280" w14:textId="77777777" w:rsidR="0060315E" w:rsidRPr="006A4C83" w:rsidRDefault="0060315E" w:rsidP="006A4C83">
            <w:pPr>
              <w:jc w:val="center"/>
              <w:rPr>
                <w:rFonts w:ascii="Arial" w:hAnsi="Arial" w:cs="Arial"/>
                <w:b/>
                <w:szCs w:val="24"/>
                <w:lang w:val="en-GB"/>
              </w:rPr>
            </w:pPr>
          </w:p>
        </w:tc>
      </w:tr>
      <w:tr w:rsidR="0060315E" w:rsidRPr="006A4C83" w14:paraId="67C3FC73" w14:textId="77777777" w:rsidTr="0082221D">
        <w:trPr>
          <w:trHeight w:val="493"/>
          <w:jc w:val="center"/>
        </w:trPr>
        <w:tc>
          <w:tcPr>
            <w:tcW w:w="4860" w:type="dxa"/>
            <w:shd w:val="clear" w:color="auto" w:fill="auto"/>
          </w:tcPr>
          <w:p w14:paraId="3282742B" w14:textId="77777777" w:rsidR="0060315E" w:rsidRPr="006A4C83" w:rsidRDefault="0060315E" w:rsidP="006A4C83">
            <w:pPr>
              <w:numPr>
                <w:ilvl w:val="0"/>
                <w:numId w:val="6"/>
              </w:numPr>
              <w:rPr>
                <w:rFonts w:ascii="Arial" w:hAnsi="Arial" w:cs="Arial"/>
                <w:szCs w:val="24"/>
                <w:lang w:val="en-GB"/>
              </w:rPr>
            </w:pPr>
            <w:r w:rsidRPr="006A4C83">
              <w:rPr>
                <w:rFonts w:ascii="Arial" w:hAnsi="Arial" w:cs="Arial"/>
                <w:szCs w:val="24"/>
                <w:lang w:val="en-GB"/>
              </w:rPr>
              <w:t>The hotel staff gives you individual attention</w:t>
            </w:r>
          </w:p>
        </w:tc>
        <w:tc>
          <w:tcPr>
            <w:tcW w:w="810" w:type="dxa"/>
            <w:shd w:val="clear" w:color="auto" w:fill="auto"/>
          </w:tcPr>
          <w:p w14:paraId="51AF5CE1"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4F8AF39C"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20B099A4"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3202E69F"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34562486" w14:textId="77777777" w:rsidR="0060315E" w:rsidRPr="006A4C83" w:rsidRDefault="0060315E" w:rsidP="006A4C83">
            <w:pPr>
              <w:jc w:val="center"/>
              <w:rPr>
                <w:rFonts w:ascii="Arial" w:hAnsi="Arial" w:cs="Arial"/>
                <w:b/>
                <w:szCs w:val="24"/>
                <w:lang w:val="en-GB"/>
              </w:rPr>
            </w:pPr>
          </w:p>
        </w:tc>
      </w:tr>
      <w:tr w:rsidR="0060315E" w:rsidRPr="006A4C83" w14:paraId="2955B68C" w14:textId="77777777" w:rsidTr="0082221D">
        <w:trPr>
          <w:trHeight w:val="477"/>
          <w:jc w:val="center"/>
        </w:trPr>
        <w:tc>
          <w:tcPr>
            <w:tcW w:w="4860" w:type="dxa"/>
            <w:shd w:val="clear" w:color="auto" w:fill="auto"/>
          </w:tcPr>
          <w:p w14:paraId="64B8A476" w14:textId="77777777" w:rsidR="0060315E" w:rsidRPr="006A4C83" w:rsidRDefault="0060315E" w:rsidP="006A4C83">
            <w:pPr>
              <w:numPr>
                <w:ilvl w:val="0"/>
                <w:numId w:val="6"/>
              </w:numPr>
              <w:rPr>
                <w:rFonts w:ascii="Arial" w:hAnsi="Arial" w:cs="Arial"/>
                <w:szCs w:val="24"/>
                <w:lang w:val="en-GB"/>
              </w:rPr>
            </w:pPr>
            <w:r w:rsidRPr="006A4C83">
              <w:rPr>
                <w:rFonts w:ascii="Arial" w:hAnsi="Arial" w:cs="Arial"/>
                <w:szCs w:val="24"/>
                <w:lang w:val="en-GB"/>
              </w:rPr>
              <w:t>The staff are always willing to help you</w:t>
            </w:r>
          </w:p>
        </w:tc>
        <w:tc>
          <w:tcPr>
            <w:tcW w:w="810" w:type="dxa"/>
            <w:shd w:val="clear" w:color="auto" w:fill="auto"/>
          </w:tcPr>
          <w:p w14:paraId="1A8A3729"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4372CFC6"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2699BB65"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72B6CAB6"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698B8AB8" w14:textId="77777777" w:rsidR="0060315E" w:rsidRPr="006A4C83" w:rsidRDefault="0060315E" w:rsidP="006A4C83">
            <w:pPr>
              <w:jc w:val="center"/>
              <w:rPr>
                <w:rFonts w:ascii="Arial" w:hAnsi="Arial" w:cs="Arial"/>
                <w:b/>
                <w:szCs w:val="24"/>
                <w:lang w:val="en-GB"/>
              </w:rPr>
            </w:pPr>
          </w:p>
        </w:tc>
      </w:tr>
      <w:tr w:rsidR="0060315E" w:rsidRPr="006A4C83" w14:paraId="00103DDB" w14:textId="77777777" w:rsidTr="0082221D">
        <w:trPr>
          <w:trHeight w:val="493"/>
          <w:jc w:val="center"/>
        </w:trPr>
        <w:tc>
          <w:tcPr>
            <w:tcW w:w="4860" w:type="dxa"/>
            <w:shd w:val="clear" w:color="auto" w:fill="auto"/>
          </w:tcPr>
          <w:p w14:paraId="5848DC72" w14:textId="77777777" w:rsidR="0060315E" w:rsidRPr="006A4C83" w:rsidRDefault="0060315E" w:rsidP="006A4C83">
            <w:pPr>
              <w:numPr>
                <w:ilvl w:val="0"/>
                <w:numId w:val="6"/>
              </w:numPr>
              <w:rPr>
                <w:rFonts w:ascii="Arial" w:hAnsi="Arial" w:cs="Arial"/>
                <w:b/>
                <w:szCs w:val="24"/>
                <w:lang w:val="en-GB"/>
              </w:rPr>
            </w:pPr>
            <w:r w:rsidRPr="006A4C83">
              <w:rPr>
                <w:rFonts w:ascii="Arial" w:hAnsi="Arial" w:cs="Arial"/>
                <w:szCs w:val="24"/>
                <w:lang w:val="en-GB"/>
              </w:rPr>
              <w:t>The hotel has your interests at heart</w:t>
            </w:r>
          </w:p>
        </w:tc>
        <w:tc>
          <w:tcPr>
            <w:tcW w:w="810" w:type="dxa"/>
            <w:shd w:val="clear" w:color="auto" w:fill="auto"/>
          </w:tcPr>
          <w:p w14:paraId="7E3DD51B"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252568E4"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2735C4E0"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54CE9B3E"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15267982" w14:textId="77777777" w:rsidR="0060315E" w:rsidRPr="006A4C83" w:rsidRDefault="0060315E" w:rsidP="006A4C83">
            <w:pPr>
              <w:jc w:val="center"/>
              <w:rPr>
                <w:rFonts w:ascii="Arial" w:hAnsi="Arial" w:cs="Arial"/>
                <w:b/>
                <w:szCs w:val="24"/>
                <w:lang w:val="en-GB"/>
              </w:rPr>
            </w:pPr>
          </w:p>
        </w:tc>
      </w:tr>
      <w:tr w:rsidR="0060315E" w:rsidRPr="006A4C83" w14:paraId="0BB22BE0" w14:textId="77777777" w:rsidTr="0082221D">
        <w:trPr>
          <w:cantSplit/>
          <w:trHeight w:val="890"/>
          <w:jc w:val="center"/>
        </w:trPr>
        <w:tc>
          <w:tcPr>
            <w:tcW w:w="4860" w:type="dxa"/>
            <w:shd w:val="clear" w:color="auto" w:fill="auto"/>
          </w:tcPr>
          <w:p w14:paraId="0A21B4EE" w14:textId="77777777" w:rsidR="0060315E" w:rsidRPr="006A4C83" w:rsidRDefault="0060315E" w:rsidP="006A4C83">
            <w:pPr>
              <w:jc w:val="center"/>
              <w:rPr>
                <w:rFonts w:ascii="Arial" w:hAnsi="Arial" w:cs="Arial"/>
                <w:b/>
                <w:szCs w:val="24"/>
                <w:lang w:val="en-GB"/>
              </w:rPr>
            </w:pPr>
          </w:p>
          <w:p w14:paraId="4A26D50B" w14:textId="77777777" w:rsidR="0060315E" w:rsidRPr="006A4C83" w:rsidRDefault="0060315E" w:rsidP="006A4C83">
            <w:pPr>
              <w:tabs>
                <w:tab w:val="center" w:pos="2151"/>
                <w:tab w:val="right" w:pos="4302"/>
              </w:tabs>
              <w:rPr>
                <w:rFonts w:ascii="Arial" w:hAnsi="Arial" w:cs="Arial"/>
                <w:b/>
                <w:szCs w:val="24"/>
                <w:lang w:val="en-GB"/>
              </w:rPr>
            </w:pPr>
            <w:r w:rsidRPr="006A4C83">
              <w:rPr>
                <w:rFonts w:ascii="Arial" w:hAnsi="Arial" w:cs="Arial"/>
                <w:szCs w:val="24"/>
                <w:lang w:val="en-GB"/>
              </w:rPr>
              <w:tab/>
            </w:r>
            <w:r w:rsidRPr="006A4C83">
              <w:rPr>
                <w:rFonts w:ascii="Arial" w:hAnsi="Arial" w:cs="Arial"/>
                <w:b/>
                <w:szCs w:val="24"/>
                <w:lang w:val="en-GB"/>
              </w:rPr>
              <w:t>Dimension of service encounter</w:t>
            </w:r>
          </w:p>
        </w:tc>
        <w:tc>
          <w:tcPr>
            <w:tcW w:w="810" w:type="dxa"/>
            <w:shd w:val="clear" w:color="auto" w:fill="auto"/>
            <w:textDirection w:val="btLr"/>
          </w:tcPr>
          <w:p w14:paraId="4EC7F289" w14:textId="77777777" w:rsidR="0060315E" w:rsidRPr="006A4C83" w:rsidRDefault="0060315E" w:rsidP="006A4C83">
            <w:pPr>
              <w:ind w:left="113" w:right="113"/>
              <w:jc w:val="center"/>
              <w:rPr>
                <w:rFonts w:ascii="Arial" w:hAnsi="Arial" w:cs="Arial"/>
                <w:szCs w:val="24"/>
                <w:lang w:val="en-GB"/>
              </w:rPr>
            </w:pPr>
          </w:p>
        </w:tc>
        <w:tc>
          <w:tcPr>
            <w:tcW w:w="810" w:type="dxa"/>
            <w:shd w:val="clear" w:color="auto" w:fill="auto"/>
            <w:textDirection w:val="btLr"/>
          </w:tcPr>
          <w:p w14:paraId="67B05CD7" w14:textId="77777777" w:rsidR="0060315E" w:rsidRPr="006A4C83" w:rsidRDefault="0060315E" w:rsidP="006A4C83">
            <w:pPr>
              <w:ind w:left="113" w:right="113"/>
              <w:rPr>
                <w:rFonts w:ascii="Arial" w:hAnsi="Arial" w:cs="Arial"/>
                <w:szCs w:val="24"/>
                <w:lang w:val="en-GB"/>
              </w:rPr>
            </w:pPr>
          </w:p>
        </w:tc>
        <w:tc>
          <w:tcPr>
            <w:tcW w:w="810" w:type="dxa"/>
            <w:shd w:val="clear" w:color="auto" w:fill="auto"/>
            <w:textDirection w:val="btLr"/>
          </w:tcPr>
          <w:p w14:paraId="73E69399" w14:textId="77777777" w:rsidR="0060315E" w:rsidRPr="006A4C83" w:rsidRDefault="0060315E" w:rsidP="006A4C83">
            <w:pPr>
              <w:ind w:left="113" w:right="113"/>
              <w:rPr>
                <w:rFonts w:ascii="Arial" w:hAnsi="Arial" w:cs="Arial"/>
                <w:szCs w:val="24"/>
                <w:lang w:val="en-GB"/>
              </w:rPr>
            </w:pPr>
          </w:p>
        </w:tc>
        <w:tc>
          <w:tcPr>
            <w:tcW w:w="810" w:type="dxa"/>
            <w:shd w:val="clear" w:color="auto" w:fill="auto"/>
            <w:textDirection w:val="btLr"/>
          </w:tcPr>
          <w:p w14:paraId="6FB93935" w14:textId="77777777" w:rsidR="0060315E" w:rsidRPr="006A4C83" w:rsidRDefault="0060315E" w:rsidP="006A4C83">
            <w:pPr>
              <w:ind w:left="113" w:right="113"/>
              <w:rPr>
                <w:rFonts w:ascii="Arial" w:hAnsi="Arial" w:cs="Arial"/>
                <w:szCs w:val="24"/>
                <w:lang w:val="en-GB"/>
              </w:rPr>
            </w:pPr>
          </w:p>
        </w:tc>
        <w:tc>
          <w:tcPr>
            <w:tcW w:w="900" w:type="dxa"/>
            <w:shd w:val="clear" w:color="auto" w:fill="auto"/>
            <w:textDirection w:val="btLr"/>
          </w:tcPr>
          <w:p w14:paraId="2FD4A45C" w14:textId="77777777" w:rsidR="0060315E" w:rsidRPr="006A4C83" w:rsidRDefault="0060315E" w:rsidP="006A4C83">
            <w:pPr>
              <w:ind w:left="113" w:right="113"/>
              <w:rPr>
                <w:rFonts w:ascii="Arial" w:hAnsi="Arial" w:cs="Arial"/>
                <w:szCs w:val="24"/>
                <w:lang w:val="en-GB"/>
              </w:rPr>
            </w:pPr>
          </w:p>
        </w:tc>
      </w:tr>
      <w:tr w:rsidR="0060315E" w:rsidRPr="006A4C83" w14:paraId="19CDB698" w14:textId="77777777" w:rsidTr="0082221D">
        <w:trPr>
          <w:trHeight w:val="493"/>
          <w:jc w:val="center"/>
        </w:trPr>
        <w:tc>
          <w:tcPr>
            <w:tcW w:w="4860" w:type="dxa"/>
            <w:shd w:val="clear" w:color="auto" w:fill="auto"/>
          </w:tcPr>
          <w:p w14:paraId="4D49EAAB" w14:textId="77777777" w:rsidR="0060315E" w:rsidRPr="006A4C83" w:rsidRDefault="0060315E" w:rsidP="006A4C83">
            <w:pPr>
              <w:numPr>
                <w:ilvl w:val="0"/>
                <w:numId w:val="7"/>
              </w:numPr>
              <w:rPr>
                <w:rFonts w:ascii="Arial" w:hAnsi="Arial" w:cs="Arial"/>
                <w:szCs w:val="24"/>
                <w:lang w:val="en-GB"/>
              </w:rPr>
            </w:pPr>
            <w:r w:rsidRPr="006A4C83">
              <w:rPr>
                <w:rFonts w:ascii="Arial" w:hAnsi="Arial" w:cs="Arial"/>
                <w:szCs w:val="24"/>
                <w:lang w:val="en-GB"/>
              </w:rPr>
              <w:t>Quick response to service failure</w:t>
            </w:r>
          </w:p>
        </w:tc>
        <w:tc>
          <w:tcPr>
            <w:tcW w:w="810" w:type="dxa"/>
            <w:shd w:val="clear" w:color="auto" w:fill="auto"/>
          </w:tcPr>
          <w:p w14:paraId="27BC881A"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06BE0918"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436F814F"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27C09841"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229DC650" w14:textId="77777777" w:rsidR="0060315E" w:rsidRPr="006A4C83" w:rsidRDefault="0060315E" w:rsidP="006A4C83">
            <w:pPr>
              <w:jc w:val="center"/>
              <w:rPr>
                <w:rFonts w:ascii="Arial" w:hAnsi="Arial" w:cs="Arial"/>
                <w:b/>
                <w:szCs w:val="24"/>
                <w:lang w:val="en-GB"/>
              </w:rPr>
            </w:pPr>
          </w:p>
        </w:tc>
      </w:tr>
      <w:tr w:rsidR="0060315E" w:rsidRPr="006A4C83" w14:paraId="6962990A" w14:textId="77777777" w:rsidTr="0082221D">
        <w:trPr>
          <w:trHeight w:val="477"/>
          <w:jc w:val="center"/>
        </w:trPr>
        <w:tc>
          <w:tcPr>
            <w:tcW w:w="4860" w:type="dxa"/>
            <w:shd w:val="clear" w:color="auto" w:fill="auto"/>
          </w:tcPr>
          <w:p w14:paraId="03E29C4C" w14:textId="77777777" w:rsidR="0060315E" w:rsidRPr="006A4C83" w:rsidRDefault="0060315E" w:rsidP="006A4C83">
            <w:pPr>
              <w:numPr>
                <w:ilvl w:val="0"/>
                <w:numId w:val="7"/>
              </w:numPr>
              <w:rPr>
                <w:rFonts w:ascii="Arial" w:hAnsi="Arial" w:cs="Arial"/>
                <w:szCs w:val="24"/>
                <w:lang w:val="en-GB"/>
              </w:rPr>
            </w:pPr>
            <w:r w:rsidRPr="006A4C83">
              <w:rPr>
                <w:rFonts w:ascii="Arial" w:hAnsi="Arial" w:cs="Arial"/>
                <w:szCs w:val="24"/>
                <w:lang w:val="en-GB"/>
              </w:rPr>
              <w:lastRenderedPageBreak/>
              <w:t>Professionalism in handling a complain</w:t>
            </w:r>
          </w:p>
        </w:tc>
        <w:tc>
          <w:tcPr>
            <w:tcW w:w="810" w:type="dxa"/>
            <w:shd w:val="clear" w:color="auto" w:fill="auto"/>
          </w:tcPr>
          <w:p w14:paraId="2792B021"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417BB562"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41EA50CF"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552AF7BB"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6C6E954D" w14:textId="77777777" w:rsidR="0060315E" w:rsidRPr="006A4C83" w:rsidRDefault="0060315E" w:rsidP="006A4C83">
            <w:pPr>
              <w:jc w:val="center"/>
              <w:rPr>
                <w:rFonts w:ascii="Arial" w:hAnsi="Arial" w:cs="Arial"/>
                <w:b/>
                <w:szCs w:val="24"/>
                <w:lang w:val="en-GB"/>
              </w:rPr>
            </w:pPr>
          </w:p>
        </w:tc>
      </w:tr>
      <w:tr w:rsidR="0060315E" w:rsidRPr="006A4C83" w14:paraId="202B37A5" w14:textId="77777777" w:rsidTr="0082221D">
        <w:trPr>
          <w:trHeight w:val="477"/>
          <w:jc w:val="center"/>
        </w:trPr>
        <w:tc>
          <w:tcPr>
            <w:tcW w:w="4860" w:type="dxa"/>
            <w:shd w:val="clear" w:color="auto" w:fill="auto"/>
          </w:tcPr>
          <w:p w14:paraId="06960E65" w14:textId="77777777" w:rsidR="0060315E" w:rsidRPr="006A4C83" w:rsidRDefault="0060315E" w:rsidP="006A4C83">
            <w:pPr>
              <w:numPr>
                <w:ilvl w:val="0"/>
                <w:numId w:val="7"/>
              </w:numPr>
              <w:rPr>
                <w:rFonts w:ascii="Arial" w:hAnsi="Arial" w:cs="Arial"/>
                <w:szCs w:val="24"/>
                <w:lang w:val="en-GB"/>
              </w:rPr>
            </w:pPr>
            <w:r w:rsidRPr="006A4C83">
              <w:rPr>
                <w:rFonts w:ascii="Arial" w:hAnsi="Arial" w:cs="Arial"/>
                <w:szCs w:val="24"/>
                <w:lang w:val="en-GB"/>
              </w:rPr>
              <w:t>Staff responsiveness to problem solving</w:t>
            </w:r>
          </w:p>
        </w:tc>
        <w:tc>
          <w:tcPr>
            <w:tcW w:w="810" w:type="dxa"/>
            <w:shd w:val="clear" w:color="auto" w:fill="auto"/>
          </w:tcPr>
          <w:p w14:paraId="45B2F289"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7D0F544C"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5021E257"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3EF511D3"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5AB9ACE8" w14:textId="77777777" w:rsidR="0060315E" w:rsidRPr="006A4C83" w:rsidRDefault="0060315E" w:rsidP="006A4C83">
            <w:pPr>
              <w:jc w:val="center"/>
              <w:rPr>
                <w:rFonts w:ascii="Arial" w:hAnsi="Arial" w:cs="Arial"/>
                <w:b/>
                <w:szCs w:val="24"/>
                <w:lang w:val="en-GB"/>
              </w:rPr>
            </w:pPr>
          </w:p>
        </w:tc>
      </w:tr>
      <w:tr w:rsidR="0060315E" w:rsidRPr="006A4C83" w14:paraId="572906A7" w14:textId="77777777" w:rsidTr="0082221D">
        <w:trPr>
          <w:trHeight w:val="477"/>
          <w:jc w:val="center"/>
        </w:trPr>
        <w:tc>
          <w:tcPr>
            <w:tcW w:w="4860" w:type="dxa"/>
            <w:shd w:val="clear" w:color="auto" w:fill="auto"/>
          </w:tcPr>
          <w:p w14:paraId="350275FB" w14:textId="77777777" w:rsidR="0060315E" w:rsidRPr="006A4C83" w:rsidRDefault="0060315E" w:rsidP="006A4C83">
            <w:pPr>
              <w:numPr>
                <w:ilvl w:val="0"/>
                <w:numId w:val="7"/>
              </w:numPr>
              <w:rPr>
                <w:rFonts w:ascii="Arial" w:hAnsi="Arial" w:cs="Arial"/>
                <w:szCs w:val="24"/>
                <w:lang w:val="en-GB"/>
              </w:rPr>
            </w:pPr>
            <w:r w:rsidRPr="006A4C83">
              <w:rPr>
                <w:rFonts w:ascii="Arial" w:hAnsi="Arial" w:cs="Arial"/>
                <w:szCs w:val="24"/>
                <w:lang w:val="en-GB"/>
              </w:rPr>
              <w:t>Management participation in service delivery failure.</w:t>
            </w:r>
          </w:p>
        </w:tc>
        <w:tc>
          <w:tcPr>
            <w:tcW w:w="810" w:type="dxa"/>
            <w:shd w:val="clear" w:color="auto" w:fill="auto"/>
          </w:tcPr>
          <w:p w14:paraId="3A74EB23"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326D6619"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29F29264"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59E6E0D7"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094C8222" w14:textId="77777777" w:rsidR="0060315E" w:rsidRPr="006A4C83" w:rsidRDefault="0060315E" w:rsidP="006A4C83">
            <w:pPr>
              <w:jc w:val="center"/>
              <w:rPr>
                <w:rFonts w:ascii="Arial" w:hAnsi="Arial" w:cs="Arial"/>
                <w:b/>
                <w:szCs w:val="24"/>
                <w:lang w:val="en-GB"/>
              </w:rPr>
            </w:pPr>
          </w:p>
        </w:tc>
      </w:tr>
      <w:tr w:rsidR="0060315E" w:rsidRPr="006A4C83" w14:paraId="1D5355BC" w14:textId="77777777" w:rsidTr="0082221D">
        <w:trPr>
          <w:trHeight w:val="493"/>
          <w:jc w:val="center"/>
        </w:trPr>
        <w:tc>
          <w:tcPr>
            <w:tcW w:w="4860" w:type="dxa"/>
            <w:shd w:val="clear" w:color="auto" w:fill="auto"/>
          </w:tcPr>
          <w:p w14:paraId="5BF10643" w14:textId="77777777" w:rsidR="0060315E" w:rsidRPr="006A4C83" w:rsidRDefault="0060315E" w:rsidP="006A4C83">
            <w:pPr>
              <w:numPr>
                <w:ilvl w:val="0"/>
                <w:numId w:val="7"/>
              </w:numPr>
              <w:rPr>
                <w:rFonts w:ascii="Arial" w:hAnsi="Arial" w:cs="Arial"/>
                <w:szCs w:val="24"/>
                <w:lang w:val="en-GB"/>
              </w:rPr>
            </w:pPr>
            <w:r w:rsidRPr="006A4C83">
              <w:rPr>
                <w:rFonts w:ascii="Arial" w:hAnsi="Arial" w:cs="Arial"/>
                <w:szCs w:val="24"/>
                <w:lang w:val="en-GB"/>
              </w:rPr>
              <w:t xml:space="preserve">The compensation given </w:t>
            </w:r>
            <w:proofErr w:type="gramStart"/>
            <w:r w:rsidRPr="006A4C83">
              <w:rPr>
                <w:rFonts w:ascii="Arial" w:hAnsi="Arial" w:cs="Arial"/>
                <w:szCs w:val="24"/>
                <w:lang w:val="en-GB"/>
              </w:rPr>
              <w:t>meets  your</w:t>
            </w:r>
            <w:proofErr w:type="gramEnd"/>
            <w:r w:rsidRPr="006A4C83">
              <w:rPr>
                <w:rFonts w:ascii="Arial" w:hAnsi="Arial" w:cs="Arial"/>
                <w:szCs w:val="24"/>
                <w:lang w:val="en-GB"/>
              </w:rPr>
              <w:t xml:space="preserve"> needs</w:t>
            </w:r>
          </w:p>
        </w:tc>
        <w:tc>
          <w:tcPr>
            <w:tcW w:w="810" w:type="dxa"/>
            <w:shd w:val="clear" w:color="auto" w:fill="auto"/>
          </w:tcPr>
          <w:p w14:paraId="488A3120"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788B6AF8"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17939DD6"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151AEA65"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449EDB64" w14:textId="77777777" w:rsidR="0060315E" w:rsidRPr="006A4C83" w:rsidRDefault="0060315E" w:rsidP="006A4C83">
            <w:pPr>
              <w:jc w:val="center"/>
              <w:rPr>
                <w:rFonts w:ascii="Arial" w:hAnsi="Arial" w:cs="Arial"/>
                <w:b/>
                <w:szCs w:val="24"/>
                <w:lang w:val="en-GB"/>
              </w:rPr>
            </w:pPr>
          </w:p>
        </w:tc>
      </w:tr>
      <w:tr w:rsidR="0060315E" w:rsidRPr="006A4C83" w14:paraId="0FE298C7" w14:textId="77777777" w:rsidTr="0082221D">
        <w:trPr>
          <w:trHeight w:val="477"/>
          <w:jc w:val="center"/>
        </w:trPr>
        <w:tc>
          <w:tcPr>
            <w:tcW w:w="4860" w:type="dxa"/>
            <w:shd w:val="clear" w:color="auto" w:fill="auto"/>
          </w:tcPr>
          <w:p w14:paraId="210CCEF0" w14:textId="77777777" w:rsidR="0060315E" w:rsidRPr="006A4C83" w:rsidRDefault="0060315E" w:rsidP="006A4C83">
            <w:pPr>
              <w:numPr>
                <w:ilvl w:val="0"/>
                <w:numId w:val="7"/>
              </w:numPr>
              <w:rPr>
                <w:rFonts w:ascii="Arial" w:hAnsi="Arial" w:cs="Arial"/>
                <w:szCs w:val="24"/>
                <w:lang w:val="en-GB"/>
              </w:rPr>
            </w:pPr>
            <w:r w:rsidRPr="006A4C83">
              <w:rPr>
                <w:rFonts w:ascii="Arial" w:hAnsi="Arial" w:cs="Arial"/>
                <w:szCs w:val="24"/>
                <w:lang w:val="en-GB"/>
              </w:rPr>
              <w:t>Problem resolution time</w:t>
            </w:r>
          </w:p>
        </w:tc>
        <w:tc>
          <w:tcPr>
            <w:tcW w:w="810" w:type="dxa"/>
            <w:shd w:val="clear" w:color="auto" w:fill="auto"/>
          </w:tcPr>
          <w:p w14:paraId="036B852A"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4EE043AB"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0C90E5CB"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2DCC5B16"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13CF39A1" w14:textId="77777777" w:rsidR="0060315E" w:rsidRPr="006A4C83" w:rsidRDefault="0060315E" w:rsidP="006A4C83">
            <w:pPr>
              <w:jc w:val="center"/>
              <w:rPr>
                <w:rFonts w:ascii="Arial" w:hAnsi="Arial" w:cs="Arial"/>
                <w:b/>
                <w:szCs w:val="24"/>
                <w:lang w:val="en-GB"/>
              </w:rPr>
            </w:pPr>
          </w:p>
        </w:tc>
      </w:tr>
      <w:tr w:rsidR="0060315E" w:rsidRPr="006A4C83" w14:paraId="6CB957C4" w14:textId="77777777" w:rsidTr="0082221D">
        <w:trPr>
          <w:trHeight w:val="493"/>
          <w:jc w:val="center"/>
        </w:trPr>
        <w:tc>
          <w:tcPr>
            <w:tcW w:w="4860" w:type="dxa"/>
            <w:shd w:val="clear" w:color="auto" w:fill="auto"/>
          </w:tcPr>
          <w:p w14:paraId="030BC21E" w14:textId="77777777" w:rsidR="0060315E" w:rsidRPr="006A4C83" w:rsidRDefault="0060315E" w:rsidP="006A4C83">
            <w:pPr>
              <w:numPr>
                <w:ilvl w:val="0"/>
                <w:numId w:val="7"/>
              </w:numPr>
              <w:rPr>
                <w:rFonts w:ascii="Arial" w:hAnsi="Arial" w:cs="Arial"/>
                <w:szCs w:val="24"/>
                <w:lang w:val="en-GB"/>
              </w:rPr>
            </w:pPr>
            <w:r w:rsidRPr="006A4C83">
              <w:rPr>
                <w:rFonts w:ascii="Arial" w:hAnsi="Arial" w:cs="Arial"/>
                <w:szCs w:val="24"/>
                <w:lang w:val="en-GB"/>
              </w:rPr>
              <w:t>Safety and security</w:t>
            </w:r>
          </w:p>
        </w:tc>
        <w:tc>
          <w:tcPr>
            <w:tcW w:w="810" w:type="dxa"/>
            <w:shd w:val="clear" w:color="auto" w:fill="auto"/>
          </w:tcPr>
          <w:p w14:paraId="7522B8BC"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5015FB36"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76531B35" w14:textId="77777777" w:rsidR="0060315E" w:rsidRPr="006A4C83" w:rsidRDefault="0060315E" w:rsidP="006A4C83">
            <w:pPr>
              <w:jc w:val="center"/>
              <w:rPr>
                <w:rFonts w:ascii="Arial" w:hAnsi="Arial" w:cs="Arial"/>
                <w:b/>
                <w:szCs w:val="24"/>
                <w:lang w:val="en-GB"/>
              </w:rPr>
            </w:pPr>
          </w:p>
        </w:tc>
        <w:tc>
          <w:tcPr>
            <w:tcW w:w="810" w:type="dxa"/>
            <w:shd w:val="clear" w:color="auto" w:fill="auto"/>
          </w:tcPr>
          <w:p w14:paraId="6D47C33A" w14:textId="77777777" w:rsidR="0060315E" w:rsidRPr="006A4C83" w:rsidRDefault="0060315E" w:rsidP="006A4C83">
            <w:pPr>
              <w:jc w:val="center"/>
              <w:rPr>
                <w:rFonts w:ascii="Arial" w:hAnsi="Arial" w:cs="Arial"/>
                <w:b/>
                <w:szCs w:val="24"/>
                <w:lang w:val="en-GB"/>
              </w:rPr>
            </w:pPr>
          </w:p>
        </w:tc>
        <w:tc>
          <w:tcPr>
            <w:tcW w:w="900" w:type="dxa"/>
            <w:shd w:val="clear" w:color="auto" w:fill="auto"/>
          </w:tcPr>
          <w:p w14:paraId="75197563" w14:textId="77777777" w:rsidR="0060315E" w:rsidRPr="006A4C83" w:rsidRDefault="0060315E" w:rsidP="006A4C83">
            <w:pPr>
              <w:jc w:val="center"/>
              <w:rPr>
                <w:rFonts w:ascii="Arial" w:hAnsi="Arial" w:cs="Arial"/>
                <w:b/>
                <w:szCs w:val="24"/>
                <w:lang w:val="en-GB"/>
              </w:rPr>
            </w:pPr>
          </w:p>
        </w:tc>
      </w:tr>
    </w:tbl>
    <w:p w14:paraId="1D68DD56" w14:textId="77777777" w:rsidR="0060315E" w:rsidRPr="006A4C83" w:rsidRDefault="0060315E" w:rsidP="006A4C83">
      <w:pPr>
        <w:jc w:val="center"/>
        <w:rPr>
          <w:rFonts w:ascii="Arial" w:hAnsi="Arial" w:cs="Arial"/>
          <w:b/>
          <w:szCs w:val="24"/>
          <w:lang w:val="en-GB"/>
        </w:rPr>
      </w:pPr>
      <w:r w:rsidRPr="006A4C83">
        <w:rPr>
          <w:rFonts w:ascii="Arial" w:hAnsi="Arial" w:cs="Arial"/>
          <w:b/>
          <w:szCs w:val="24"/>
          <w:lang w:val="en-GB"/>
        </w:rPr>
        <w:t>Thank you for the co-operation</w:t>
      </w:r>
    </w:p>
    <w:p w14:paraId="5AFFEBB5" w14:textId="77777777" w:rsidR="0060315E" w:rsidRPr="006A4C83" w:rsidRDefault="0060315E" w:rsidP="006A4C83">
      <w:pPr>
        <w:rPr>
          <w:rFonts w:ascii="Arial" w:hAnsi="Arial" w:cs="Arial"/>
          <w:szCs w:val="24"/>
          <w:lang w:val="en-GB"/>
        </w:rPr>
      </w:pPr>
    </w:p>
    <w:p w14:paraId="6CA401A1" w14:textId="77777777" w:rsidR="006D72F8" w:rsidRPr="006A4C83" w:rsidRDefault="006D72F8" w:rsidP="006A4C83">
      <w:pPr>
        <w:rPr>
          <w:rFonts w:ascii="Arial" w:hAnsi="Arial" w:cs="Arial"/>
          <w:b/>
          <w:bCs/>
          <w:szCs w:val="24"/>
          <w:lang w:val="en-GB"/>
        </w:rPr>
      </w:pPr>
      <w:r w:rsidRPr="006A4C83">
        <w:rPr>
          <w:rFonts w:ascii="Arial" w:hAnsi="Arial" w:cs="Arial"/>
          <w:b/>
          <w:bCs/>
          <w:szCs w:val="24"/>
          <w:lang w:val="en-GB"/>
        </w:rPr>
        <w:t>Nationality of Respondents</w:t>
      </w:r>
    </w:p>
    <w:p w14:paraId="6ADF778B" w14:textId="77777777" w:rsidR="006D72F8" w:rsidRPr="006A4C83" w:rsidRDefault="006D72F8" w:rsidP="006A4C83">
      <w:pPr>
        <w:rPr>
          <w:rFonts w:ascii="Arial" w:hAnsi="Arial" w:cs="Arial"/>
          <w:szCs w:val="24"/>
          <w:lang w:val="en-GB"/>
        </w:rPr>
      </w:pPr>
      <w:r w:rsidRPr="006A4C83">
        <w:rPr>
          <w:rFonts w:ascii="Arial" w:hAnsi="Arial" w:cs="Arial"/>
          <w:szCs w:val="24"/>
          <w:lang w:val="en-GB"/>
        </w:rPr>
        <w:t>The nationality distribution indicates that a majority of the respondents are from Africa, with 14% from Kenya and 42% from other African countries. Additionally, 20% of respondents are from Europe, and 24% are from Asia. This diverse nationality distribution highlights the hotel's appeal to an international clientele, particularly from other African countries, which may reflect regional travel patterns and the hotel's reputation within the continent.</w:t>
      </w:r>
    </w:p>
    <w:p w14:paraId="19FA0BA8" w14:textId="77777777" w:rsidR="006D72F8" w:rsidRPr="006A4C83" w:rsidRDefault="006D72F8" w:rsidP="006A4C83">
      <w:pPr>
        <w:rPr>
          <w:rFonts w:ascii="Arial" w:hAnsi="Arial" w:cs="Arial"/>
          <w:szCs w:val="24"/>
          <w:lang w:val="en-GB"/>
        </w:rPr>
      </w:pPr>
      <w:r w:rsidRPr="006A4C83">
        <w:rPr>
          <w:rFonts w:ascii="Arial" w:hAnsi="Arial" w:cs="Arial"/>
          <w:szCs w:val="24"/>
          <w:lang w:val="en-GB"/>
        </w:rPr>
        <w:t>The significant African presence among the guests could be attributed to regional proximity and possibly the presence of multinational corporations or regional offices in Lagos, which attract professionals from neighbouring countries (</w:t>
      </w:r>
      <w:proofErr w:type="spellStart"/>
      <w:r w:rsidRPr="006A4C83">
        <w:rPr>
          <w:rFonts w:ascii="Arial" w:hAnsi="Arial" w:cs="Arial"/>
          <w:szCs w:val="24"/>
          <w:lang w:val="en-GB"/>
        </w:rPr>
        <w:t>Okpolo</w:t>
      </w:r>
      <w:proofErr w:type="spellEnd"/>
      <w:r w:rsidRPr="006A4C83">
        <w:rPr>
          <w:rFonts w:ascii="Arial" w:hAnsi="Arial" w:cs="Arial"/>
          <w:szCs w:val="24"/>
          <w:lang w:val="en-GB"/>
        </w:rPr>
        <w:t xml:space="preserve">, </w:t>
      </w:r>
      <w:proofErr w:type="spellStart"/>
      <w:r w:rsidRPr="006A4C83">
        <w:rPr>
          <w:rFonts w:ascii="Arial" w:hAnsi="Arial" w:cs="Arial"/>
          <w:szCs w:val="24"/>
          <w:lang w:val="en-GB"/>
        </w:rPr>
        <w:t>Asekomie</w:t>
      </w:r>
      <w:proofErr w:type="spellEnd"/>
      <w:r w:rsidRPr="006A4C83">
        <w:rPr>
          <w:rFonts w:ascii="Arial" w:hAnsi="Arial" w:cs="Arial"/>
          <w:szCs w:val="24"/>
          <w:lang w:val="en-GB"/>
        </w:rPr>
        <w:t xml:space="preserve">, and Ogechi, 2017). The presence of European and Asian guests, who together make up 44% of the respondents, underscores Lagos' status as a global business hub, drawing international travellers for various purposes, including business, conferences, and leisure. This diversity in nationality is advantageous for the hotel, as it indicates a broad market reach. However, it also presents challenges in meeting the varied expectations </w:t>
      </w:r>
      <w:r w:rsidRPr="006A4C83">
        <w:rPr>
          <w:rFonts w:ascii="Arial" w:hAnsi="Arial" w:cs="Arial"/>
          <w:szCs w:val="24"/>
          <w:lang w:val="en-GB"/>
        </w:rPr>
        <w:lastRenderedPageBreak/>
        <w:t>and cultural preferences of guests from different regions (</w:t>
      </w:r>
      <w:proofErr w:type="spellStart"/>
      <w:r w:rsidRPr="006A4C83">
        <w:rPr>
          <w:rFonts w:ascii="Arial" w:hAnsi="Arial" w:cs="Arial"/>
          <w:szCs w:val="24"/>
          <w:lang w:val="en-GB"/>
        </w:rPr>
        <w:t>Pizam</w:t>
      </w:r>
      <w:proofErr w:type="spellEnd"/>
      <w:r w:rsidRPr="006A4C83">
        <w:rPr>
          <w:rFonts w:ascii="Arial" w:hAnsi="Arial" w:cs="Arial"/>
          <w:szCs w:val="24"/>
          <w:lang w:val="en-GB"/>
        </w:rPr>
        <w:t xml:space="preserve"> and Sussmann, 1995). To effectively cater to this diverse clientele, the hotel should ensure that its services are culturally sensitive and inclusive.</w:t>
      </w:r>
    </w:p>
    <w:p w14:paraId="12DABD7C" w14:textId="77777777" w:rsidR="006D72F8" w:rsidRPr="006A4C83" w:rsidRDefault="006D72F8" w:rsidP="006A4C83">
      <w:pPr>
        <w:rPr>
          <w:rFonts w:ascii="Arial" w:hAnsi="Arial" w:cs="Arial"/>
          <w:szCs w:val="24"/>
          <w:lang w:val="en-GB"/>
        </w:rPr>
      </w:pPr>
    </w:p>
    <w:sectPr w:rsidR="006D72F8" w:rsidRPr="006A4C83" w:rsidSect="008C3E67">
      <w:pgSz w:w="12240" w:h="15840" w:code="1"/>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C5B62" w14:textId="77777777" w:rsidR="009607D2" w:rsidRDefault="009607D2" w:rsidP="00D8539E">
      <w:pPr>
        <w:spacing w:after="0" w:line="240" w:lineRule="auto"/>
      </w:pPr>
      <w:r>
        <w:separator/>
      </w:r>
    </w:p>
  </w:endnote>
  <w:endnote w:type="continuationSeparator" w:id="0">
    <w:p w14:paraId="5C220821" w14:textId="77777777" w:rsidR="009607D2" w:rsidRDefault="009607D2" w:rsidP="00D8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6221807"/>
      <w:docPartObj>
        <w:docPartGallery w:val="Page Numbers (Bottom of Page)"/>
        <w:docPartUnique/>
      </w:docPartObj>
    </w:sdtPr>
    <w:sdtEndPr>
      <w:rPr>
        <w:noProof/>
      </w:rPr>
    </w:sdtEndPr>
    <w:sdtContent>
      <w:p w14:paraId="6531A926" w14:textId="3A4C6ADA" w:rsidR="00E36B74" w:rsidRDefault="00E36B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1D2971" w14:textId="77777777" w:rsidR="00E36B74" w:rsidRDefault="00E36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184F7" w14:textId="77777777" w:rsidR="009607D2" w:rsidRDefault="009607D2" w:rsidP="00D8539E">
      <w:pPr>
        <w:spacing w:after="0" w:line="240" w:lineRule="auto"/>
      </w:pPr>
      <w:r>
        <w:separator/>
      </w:r>
    </w:p>
  </w:footnote>
  <w:footnote w:type="continuationSeparator" w:id="0">
    <w:p w14:paraId="2F25D074" w14:textId="77777777" w:rsidR="009607D2" w:rsidRDefault="009607D2" w:rsidP="00D85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357D9"/>
    <w:multiLevelType w:val="hybridMultilevel"/>
    <w:tmpl w:val="3B360F6E"/>
    <w:lvl w:ilvl="0" w:tplc="CAF6DA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04DD4"/>
    <w:multiLevelType w:val="hybridMultilevel"/>
    <w:tmpl w:val="B3C636BC"/>
    <w:lvl w:ilvl="0" w:tplc="A0B86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2137F"/>
    <w:multiLevelType w:val="multilevel"/>
    <w:tmpl w:val="3D8C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67EBA"/>
    <w:multiLevelType w:val="hybridMultilevel"/>
    <w:tmpl w:val="FA52AB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A2516"/>
    <w:multiLevelType w:val="hybridMultilevel"/>
    <w:tmpl w:val="DCB0C5C8"/>
    <w:lvl w:ilvl="0" w:tplc="AA68F142">
      <w:start w:val="1"/>
      <w:numFmt w:val="decimal"/>
      <w:lvlText w:val="%1."/>
      <w:lvlJc w:val="left"/>
      <w:pPr>
        <w:ind w:left="450" w:hanging="360"/>
      </w:pPr>
      <w:rPr>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423B1949"/>
    <w:multiLevelType w:val="multilevel"/>
    <w:tmpl w:val="9C12C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AB29DF"/>
    <w:multiLevelType w:val="multilevel"/>
    <w:tmpl w:val="336AB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1C6540"/>
    <w:multiLevelType w:val="hybridMultilevel"/>
    <w:tmpl w:val="C7CEE3A4"/>
    <w:lvl w:ilvl="0" w:tplc="6C1622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EF7CF0"/>
    <w:multiLevelType w:val="hybridMultilevel"/>
    <w:tmpl w:val="A7249E10"/>
    <w:lvl w:ilvl="0" w:tplc="3CECA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935737"/>
    <w:multiLevelType w:val="multilevel"/>
    <w:tmpl w:val="55A89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654890"/>
    <w:multiLevelType w:val="multilevel"/>
    <w:tmpl w:val="6980F54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7F67A9"/>
    <w:multiLevelType w:val="hybridMultilevel"/>
    <w:tmpl w:val="2A6E019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B17B59"/>
    <w:multiLevelType w:val="multilevel"/>
    <w:tmpl w:val="D424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54E3A"/>
    <w:multiLevelType w:val="multilevel"/>
    <w:tmpl w:val="AED0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9D6ACC"/>
    <w:multiLevelType w:val="hybridMultilevel"/>
    <w:tmpl w:val="AF98ED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1009952">
    <w:abstractNumId w:val="3"/>
  </w:num>
  <w:num w:numId="2" w16cid:durableId="974943708">
    <w:abstractNumId w:val="14"/>
  </w:num>
  <w:num w:numId="3" w16cid:durableId="4152490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9187842">
    <w:abstractNumId w:val="7"/>
  </w:num>
  <w:num w:numId="5" w16cid:durableId="487281643">
    <w:abstractNumId w:val="0"/>
  </w:num>
  <w:num w:numId="6" w16cid:durableId="516971122">
    <w:abstractNumId w:val="1"/>
  </w:num>
  <w:num w:numId="7" w16cid:durableId="742290834">
    <w:abstractNumId w:val="8"/>
  </w:num>
  <w:num w:numId="8" w16cid:durableId="161094399">
    <w:abstractNumId w:val="10"/>
  </w:num>
  <w:num w:numId="9" w16cid:durableId="1018198070">
    <w:abstractNumId w:val="2"/>
  </w:num>
  <w:num w:numId="10" w16cid:durableId="332951810">
    <w:abstractNumId w:val="13"/>
  </w:num>
  <w:num w:numId="11" w16cid:durableId="300961755">
    <w:abstractNumId w:val="12"/>
  </w:num>
  <w:num w:numId="12" w16cid:durableId="553279657">
    <w:abstractNumId w:val="9"/>
  </w:num>
  <w:num w:numId="13" w16cid:durableId="126165715">
    <w:abstractNumId w:val="6"/>
  </w:num>
  <w:num w:numId="14" w16cid:durableId="474033186">
    <w:abstractNumId w:val="11"/>
  </w:num>
  <w:num w:numId="15" w16cid:durableId="270207846">
    <w:abstractNumId w:val="5"/>
  </w:num>
  <w:num w:numId="16" w16cid:durableId="16267354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oNotShadeFormData/>
  <w:characterSpacingControl w:val="doNotCompress"/>
  <w:doNotValidateAgainstSchema/>
  <w:doNotDemarcateInvalidXml/>
  <w:hdrShapeDefaults>
    <o:shapedefaults v:ext="edit" spidmax="208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zexMDE0NjC0MLY0szRT0lEKTi0uzszPAykwqgUARELPCCwAAAA="/>
  </w:docVars>
  <w:rsids>
    <w:rsidRoot w:val="00104F39"/>
    <w:rsid w:val="0000280D"/>
    <w:rsid w:val="00003390"/>
    <w:rsid w:val="000058BA"/>
    <w:rsid w:val="000073A2"/>
    <w:rsid w:val="0001168D"/>
    <w:rsid w:val="000121DE"/>
    <w:rsid w:val="000127BA"/>
    <w:rsid w:val="00016DD8"/>
    <w:rsid w:val="000173D6"/>
    <w:rsid w:val="0002294A"/>
    <w:rsid w:val="00030420"/>
    <w:rsid w:val="00031454"/>
    <w:rsid w:val="00032EDB"/>
    <w:rsid w:val="00034F36"/>
    <w:rsid w:val="0004174D"/>
    <w:rsid w:val="00041987"/>
    <w:rsid w:val="00041A2C"/>
    <w:rsid w:val="000437F3"/>
    <w:rsid w:val="00045512"/>
    <w:rsid w:val="00046C75"/>
    <w:rsid w:val="000508C5"/>
    <w:rsid w:val="00052224"/>
    <w:rsid w:val="00055C41"/>
    <w:rsid w:val="00057E2A"/>
    <w:rsid w:val="000633B0"/>
    <w:rsid w:val="000643B8"/>
    <w:rsid w:val="00065E8C"/>
    <w:rsid w:val="00070D7C"/>
    <w:rsid w:val="00072585"/>
    <w:rsid w:val="00072C89"/>
    <w:rsid w:val="00072F4B"/>
    <w:rsid w:val="00093BEE"/>
    <w:rsid w:val="00095799"/>
    <w:rsid w:val="00096EFC"/>
    <w:rsid w:val="00097C5F"/>
    <w:rsid w:val="000A6807"/>
    <w:rsid w:val="000B10E5"/>
    <w:rsid w:val="000B1C14"/>
    <w:rsid w:val="000B5181"/>
    <w:rsid w:val="000B54A8"/>
    <w:rsid w:val="000B620A"/>
    <w:rsid w:val="000B7C43"/>
    <w:rsid w:val="000C096D"/>
    <w:rsid w:val="000C206F"/>
    <w:rsid w:val="000C244D"/>
    <w:rsid w:val="000C28DE"/>
    <w:rsid w:val="000C32CA"/>
    <w:rsid w:val="000C540F"/>
    <w:rsid w:val="000D2ED0"/>
    <w:rsid w:val="000D31B9"/>
    <w:rsid w:val="000D3978"/>
    <w:rsid w:val="000D53EB"/>
    <w:rsid w:val="000D7389"/>
    <w:rsid w:val="000D7536"/>
    <w:rsid w:val="000E3BF0"/>
    <w:rsid w:val="000E569C"/>
    <w:rsid w:val="000F1A0F"/>
    <w:rsid w:val="000F242F"/>
    <w:rsid w:val="00100E77"/>
    <w:rsid w:val="0010243B"/>
    <w:rsid w:val="001031C9"/>
    <w:rsid w:val="001047B7"/>
    <w:rsid w:val="00104F39"/>
    <w:rsid w:val="0010559E"/>
    <w:rsid w:val="0011241F"/>
    <w:rsid w:val="00114D58"/>
    <w:rsid w:val="00120E85"/>
    <w:rsid w:val="00122E05"/>
    <w:rsid w:val="001245AF"/>
    <w:rsid w:val="00124ADA"/>
    <w:rsid w:val="00124CD9"/>
    <w:rsid w:val="001274DE"/>
    <w:rsid w:val="001300F6"/>
    <w:rsid w:val="001313A5"/>
    <w:rsid w:val="00131D44"/>
    <w:rsid w:val="00135527"/>
    <w:rsid w:val="00137907"/>
    <w:rsid w:val="00143A8B"/>
    <w:rsid w:val="001444FB"/>
    <w:rsid w:val="00145DA7"/>
    <w:rsid w:val="0014614A"/>
    <w:rsid w:val="00150305"/>
    <w:rsid w:val="001526DF"/>
    <w:rsid w:val="00153529"/>
    <w:rsid w:val="00154573"/>
    <w:rsid w:val="00155B7F"/>
    <w:rsid w:val="00157250"/>
    <w:rsid w:val="00160EF0"/>
    <w:rsid w:val="00167A41"/>
    <w:rsid w:val="00167C71"/>
    <w:rsid w:val="001711C9"/>
    <w:rsid w:val="001726C5"/>
    <w:rsid w:val="001755B6"/>
    <w:rsid w:val="0017588E"/>
    <w:rsid w:val="001766D4"/>
    <w:rsid w:val="001848E0"/>
    <w:rsid w:val="00190B1B"/>
    <w:rsid w:val="001945CC"/>
    <w:rsid w:val="0019481C"/>
    <w:rsid w:val="00197961"/>
    <w:rsid w:val="001A3CA9"/>
    <w:rsid w:val="001B2A9D"/>
    <w:rsid w:val="001B3027"/>
    <w:rsid w:val="001B3EC3"/>
    <w:rsid w:val="001B3FF6"/>
    <w:rsid w:val="001B4F89"/>
    <w:rsid w:val="001B5840"/>
    <w:rsid w:val="001B7C82"/>
    <w:rsid w:val="001C359A"/>
    <w:rsid w:val="001C3C04"/>
    <w:rsid w:val="001D0395"/>
    <w:rsid w:val="001D4107"/>
    <w:rsid w:val="001D4394"/>
    <w:rsid w:val="001E203E"/>
    <w:rsid w:val="001E40E2"/>
    <w:rsid w:val="001F2B2C"/>
    <w:rsid w:val="001F59DA"/>
    <w:rsid w:val="001F6180"/>
    <w:rsid w:val="001F6563"/>
    <w:rsid w:val="002048AA"/>
    <w:rsid w:val="002117EC"/>
    <w:rsid w:val="0021305A"/>
    <w:rsid w:val="00217943"/>
    <w:rsid w:val="00217C55"/>
    <w:rsid w:val="0022066B"/>
    <w:rsid w:val="00221633"/>
    <w:rsid w:val="00224501"/>
    <w:rsid w:val="002248D4"/>
    <w:rsid w:val="00225EB4"/>
    <w:rsid w:val="002268B3"/>
    <w:rsid w:val="00231B4E"/>
    <w:rsid w:val="00233DCD"/>
    <w:rsid w:val="00236668"/>
    <w:rsid w:val="00237541"/>
    <w:rsid w:val="00237DFA"/>
    <w:rsid w:val="00242DD3"/>
    <w:rsid w:val="00243A83"/>
    <w:rsid w:val="00246E70"/>
    <w:rsid w:val="00250019"/>
    <w:rsid w:val="00250DB7"/>
    <w:rsid w:val="00254EA8"/>
    <w:rsid w:val="002550DB"/>
    <w:rsid w:val="00255F0A"/>
    <w:rsid w:val="00256AA7"/>
    <w:rsid w:val="002574FB"/>
    <w:rsid w:val="00264ABE"/>
    <w:rsid w:val="00270076"/>
    <w:rsid w:val="002718A1"/>
    <w:rsid w:val="00271D5E"/>
    <w:rsid w:val="00272F0F"/>
    <w:rsid w:val="002739EB"/>
    <w:rsid w:val="00277900"/>
    <w:rsid w:val="0028612B"/>
    <w:rsid w:val="00290A62"/>
    <w:rsid w:val="0029219F"/>
    <w:rsid w:val="002A053B"/>
    <w:rsid w:val="002A1462"/>
    <w:rsid w:val="002A451F"/>
    <w:rsid w:val="002A743E"/>
    <w:rsid w:val="002B2174"/>
    <w:rsid w:val="002B33EA"/>
    <w:rsid w:val="002B4A59"/>
    <w:rsid w:val="002B4E70"/>
    <w:rsid w:val="002B5F61"/>
    <w:rsid w:val="002C114E"/>
    <w:rsid w:val="002C1BFF"/>
    <w:rsid w:val="002C59BF"/>
    <w:rsid w:val="002D0E48"/>
    <w:rsid w:val="002D4868"/>
    <w:rsid w:val="002D4AA3"/>
    <w:rsid w:val="002D6EEF"/>
    <w:rsid w:val="002D7E99"/>
    <w:rsid w:val="002E069E"/>
    <w:rsid w:val="002F0A91"/>
    <w:rsid w:val="002F2389"/>
    <w:rsid w:val="002F2C78"/>
    <w:rsid w:val="002F5440"/>
    <w:rsid w:val="002F76F8"/>
    <w:rsid w:val="00300462"/>
    <w:rsid w:val="00302E8E"/>
    <w:rsid w:val="003030B6"/>
    <w:rsid w:val="00311203"/>
    <w:rsid w:val="00314FD3"/>
    <w:rsid w:val="00315138"/>
    <w:rsid w:val="00317F9A"/>
    <w:rsid w:val="00321493"/>
    <w:rsid w:val="003228E1"/>
    <w:rsid w:val="00324A99"/>
    <w:rsid w:val="0033079F"/>
    <w:rsid w:val="00332268"/>
    <w:rsid w:val="0034092A"/>
    <w:rsid w:val="00342A4C"/>
    <w:rsid w:val="00343CF6"/>
    <w:rsid w:val="00346233"/>
    <w:rsid w:val="00346ADC"/>
    <w:rsid w:val="0035039D"/>
    <w:rsid w:val="00350D86"/>
    <w:rsid w:val="00353B16"/>
    <w:rsid w:val="00362A0F"/>
    <w:rsid w:val="00365013"/>
    <w:rsid w:val="003660AA"/>
    <w:rsid w:val="00366834"/>
    <w:rsid w:val="0036683F"/>
    <w:rsid w:val="003706C5"/>
    <w:rsid w:val="00371403"/>
    <w:rsid w:val="00372F28"/>
    <w:rsid w:val="003763A9"/>
    <w:rsid w:val="003810EA"/>
    <w:rsid w:val="00382C21"/>
    <w:rsid w:val="00383841"/>
    <w:rsid w:val="0038736C"/>
    <w:rsid w:val="00387BE9"/>
    <w:rsid w:val="00394121"/>
    <w:rsid w:val="00394AE4"/>
    <w:rsid w:val="00394DC4"/>
    <w:rsid w:val="0039514A"/>
    <w:rsid w:val="00397155"/>
    <w:rsid w:val="003977F5"/>
    <w:rsid w:val="003A2371"/>
    <w:rsid w:val="003A6081"/>
    <w:rsid w:val="003A6732"/>
    <w:rsid w:val="003A7EF8"/>
    <w:rsid w:val="003B0F80"/>
    <w:rsid w:val="003B1986"/>
    <w:rsid w:val="003B3DB4"/>
    <w:rsid w:val="003B6D64"/>
    <w:rsid w:val="003C0175"/>
    <w:rsid w:val="003C1044"/>
    <w:rsid w:val="003C2284"/>
    <w:rsid w:val="003C6382"/>
    <w:rsid w:val="003D21A0"/>
    <w:rsid w:val="003D408D"/>
    <w:rsid w:val="003D6CB0"/>
    <w:rsid w:val="003D792A"/>
    <w:rsid w:val="003E2FD3"/>
    <w:rsid w:val="003E3093"/>
    <w:rsid w:val="003E3C81"/>
    <w:rsid w:val="003F2BF6"/>
    <w:rsid w:val="003F5859"/>
    <w:rsid w:val="00400783"/>
    <w:rsid w:val="004010A9"/>
    <w:rsid w:val="00402E52"/>
    <w:rsid w:val="0040670F"/>
    <w:rsid w:val="00413303"/>
    <w:rsid w:val="00414A5B"/>
    <w:rsid w:val="00414F53"/>
    <w:rsid w:val="0041616E"/>
    <w:rsid w:val="0041645F"/>
    <w:rsid w:val="004271AC"/>
    <w:rsid w:val="004310A2"/>
    <w:rsid w:val="004357F6"/>
    <w:rsid w:val="00440A07"/>
    <w:rsid w:val="00445224"/>
    <w:rsid w:val="004453DA"/>
    <w:rsid w:val="004523AF"/>
    <w:rsid w:val="00452C64"/>
    <w:rsid w:val="004530F7"/>
    <w:rsid w:val="00456B53"/>
    <w:rsid w:val="004572BA"/>
    <w:rsid w:val="004573F1"/>
    <w:rsid w:val="00460383"/>
    <w:rsid w:val="004603EA"/>
    <w:rsid w:val="004614CB"/>
    <w:rsid w:val="00463B45"/>
    <w:rsid w:val="00466902"/>
    <w:rsid w:val="00473FD4"/>
    <w:rsid w:val="00475D60"/>
    <w:rsid w:val="00480839"/>
    <w:rsid w:val="004808D0"/>
    <w:rsid w:val="00480BD4"/>
    <w:rsid w:val="004841AE"/>
    <w:rsid w:val="00486C22"/>
    <w:rsid w:val="00490712"/>
    <w:rsid w:val="004933A2"/>
    <w:rsid w:val="004957C9"/>
    <w:rsid w:val="00496F75"/>
    <w:rsid w:val="0049738C"/>
    <w:rsid w:val="00497C54"/>
    <w:rsid w:val="004A1A93"/>
    <w:rsid w:val="004A2E72"/>
    <w:rsid w:val="004A3689"/>
    <w:rsid w:val="004A56D2"/>
    <w:rsid w:val="004A5F29"/>
    <w:rsid w:val="004B0E22"/>
    <w:rsid w:val="004B11FF"/>
    <w:rsid w:val="004B3939"/>
    <w:rsid w:val="004B3C25"/>
    <w:rsid w:val="004B5605"/>
    <w:rsid w:val="004B5F88"/>
    <w:rsid w:val="004B620A"/>
    <w:rsid w:val="004C3DB3"/>
    <w:rsid w:val="004C55AA"/>
    <w:rsid w:val="004D11BA"/>
    <w:rsid w:val="004D3F33"/>
    <w:rsid w:val="004D614F"/>
    <w:rsid w:val="004E01A4"/>
    <w:rsid w:val="004E0D00"/>
    <w:rsid w:val="004E1D1F"/>
    <w:rsid w:val="004E26AF"/>
    <w:rsid w:val="004F2B19"/>
    <w:rsid w:val="004F47DC"/>
    <w:rsid w:val="004F6CC1"/>
    <w:rsid w:val="005036E7"/>
    <w:rsid w:val="00507969"/>
    <w:rsid w:val="00513813"/>
    <w:rsid w:val="00515305"/>
    <w:rsid w:val="0052131B"/>
    <w:rsid w:val="005233F8"/>
    <w:rsid w:val="00533E24"/>
    <w:rsid w:val="00533F0D"/>
    <w:rsid w:val="0053492E"/>
    <w:rsid w:val="00535354"/>
    <w:rsid w:val="00536B8F"/>
    <w:rsid w:val="00537150"/>
    <w:rsid w:val="00537A7A"/>
    <w:rsid w:val="0054212C"/>
    <w:rsid w:val="00546E35"/>
    <w:rsid w:val="00552456"/>
    <w:rsid w:val="00557928"/>
    <w:rsid w:val="00562DA3"/>
    <w:rsid w:val="0057058C"/>
    <w:rsid w:val="00571145"/>
    <w:rsid w:val="005717D0"/>
    <w:rsid w:val="00573E7B"/>
    <w:rsid w:val="00573ED7"/>
    <w:rsid w:val="005740DB"/>
    <w:rsid w:val="00576E45"/>
    <w:rsid w:val="005928B8"/>
    <w:rsid w:val="005947C8"/>
    <w:rsid w:val="00597A06"/>
    <w:rsid w:val="005A6C54"/>
    <w:rsid w:val="005C0FF4"/>
    <w:rsid w:val="005C2C48"/>
    <w:rsid w:val="005C341E"/>
    <w:rsid w:val="005C464D"/>
    <w:rsid w:val="005C53C1"/>
    <w:rsid w:val="005C669E"/>
    <w:rsid w:val="005D0D0B"/>
    <w:rsid w:val="005D2020"/>
    <w:rsid w:val="005E194C"/>
    <w:rsid w:val="005E2F0B"/>
    <w:rsid w:val="005E5901"/>
    <w:rsid w:val="005E67F8"/>
    <w:rsid w:val="005E6CD0"/>
    <w:rsid w:val="005F1C1D"/>
    <w:rsid w:val="005F4436"/>
    <w:rsid w:val="005F6B64"/>
    <w:rsid w:val="00601B0F"/>
    <w:rsid w:val="0060315E"/>
    <w:rsid w:val="006052D2"/>
    <w:rsid w:val="006116D8"/>
    <w:rsid w:val="00611763"/>
    <w:rsid w:val="00611A00"/>
    <w:rsid w:val="00611E11"/>
    <w:rsid w:val="00614494"/>
    <w:rsid w:val="006152C6"/>
    <w:rsid w:val="00616F23"/>
    <w:rsid w:val="00622520"/>
    <w:rsid w:val="00623844"/>
    <w:rsid w:val="00623D83"/>
    <w:rsid w:val="006248B4"/>
    <w:rsid w:val="006265B8"/>
    <w:rsid w:val="00626B08"/>
    <w:rsid w:val="00634386"/>
    <w:rsid w:val="00635168"/>
    <w:rsid w:val="00635727"/>
    <w:rsid w:val="0063626B"/>
    <w:rsid w:val="006363D8"/>
    <w:rsid w:val="0063683F"/>
    <w:rsid w:val="00640B7C"/>
    <w:rsid w:val="00645FE7"/>
    <w:rsid w:val="00646740"/>
    <w:rsid w:val="00647EA3"/>
    <w:rsid w:val="00651C55"/>
    <w:rsid w:val="00653511"/>
    <w:rsid w:val="00653868"/>
    <w:rsid w:val="00654A47"/>
    <w:rsid w:val="00655C80"/>
    <w:rsid w:val="00655E8B"/>
    <w:rsid w:val="0065790E"/>
    <w:rsid w:val="00660293"/>
    <w:rsid w:val="00660601"/>
    <w:rsid w:val="00662456"/>
    <w:rsid w:val="0066266A"/>
    <w:rsid w:val="006629B4"/>
    <w:rsid w:val="00664AFE"/>
    <w:rsid w:val="006657D6"/>
    <w:rsid w:val="00666DC4"/>
    <w:rsid w:val="0067099B"/>
    <w:rsid w:val="00670A56"/>
    <w:rsid w:val="00671386"/>
    <w:rsid w:val="006763E4"/>
    <w:rsid w:val="006835CC"/>
    <w:rsid w:val="00683F2C"/>
    <w:rsid w:val="0069082A"/>
    <w:rsid w:val="00691D78"/>
    <w:rsid w:val="006929D8"/>
    <w:rsid w:val="006938AE"/>
    <w:rsid w:val="00694C79"/>
    <w:rsid w:val="00697A93"/>
    <w:rsid w:val="006A0EF5"/>
    <w:rsid w:val="006A3EBF"/>
    <w:rsid w:val="006A4C83"/>
    <w:rsid w:val="006A6042"/>
    <w:rsid w:val="006B059E"/>
    <w:rsid w:val="006B193D"/>
    <w:rsid w:val="006B25C2"/>
    <w:rsid w:val="006B3CF6"/>
    <w:rsid w:val="006C31C2"/>
    <w:rsid w:val="006C7712"/>
    <w:rsid w:val="006D614E"/>
    <w:rsid w:val="006D72F8"/>
    <w:rsid w:val="006E026C"/>
    <w:rsid w:val="006E048C"/>
    <w:rsid w:val="006E0EBB"/>
    <w:rsid w:val="006E2D84"/>
    <w:rsid w:val="006E3BF8"/>
    <w:rsid w:val="006E452F"/>
    <w:rsid w:val="006E48FE"/>
    <w:rsid w:val="006E5D8A"/>
    <w:rsid w:val="006F6DDB"/>
    <w:rsid w:val="00702629"/>
    <w:rsid w:val="00715798"/>
    <w:rsid w:val="00721828"/>
    <w:rsid w:val="00722DE6"/>
    <w:rsid w:val="00726A36"/>
    <w:rsid w:val="0072735D"/>
    <w:rsid w:val="007302B9"/>
    <w:rsid w:val="007319A9"/>
    <w:rsid w:val="00731C9A"/>
    <w:rsid w:val="00733B83"/>
    <w:rsid w:val="00735991"/>
    <w:rsid w:val="0073604A"/>
    <w:rsid w:val="00741678"/>
    <w:rsid w:val="00742C69"/>
    <w:rsid w:val="007463CE"/>
    <w:rsid w:val="00752A9B"/>
    <w:rsid w:val="00754354"/>
    <w:rsid w:val="00755445"/>
    <w:rsid w:val="0075570F"/>
    <w:rsid w:val="00761DCB"/>
    <w:rsid w:val="00762B2A"/>
    <w:rsid w:val="0076309C"/>
    <w:rsid w:val="00765123"/>
    <w:rsid w:val="007666AD"/>
    <w:rsid w:val="00770AD7"/>
    <w:rsid w:val="007729C9"/>
    <w:rsid w:val="00772C37"/>
    <w:rsid w:val="00774884"/>
    <w:rsid w:val="0077570C"/>
    <w:rsid w:val="0078019D"/>
    <w:rsid w:val="007837B3"/>
    <w:rsid w:val="00784A23"/>
    <w:rsid w:val="00785C73"/>
    <w:rsid w:val="00787732"/>
    <w:rsid w:val="00790E9B"/>
    <w:rsid w:val="0079320D"/>
    <w:rsid w:val="0079492F"/>
    <w:rsid w:val="0079493B"/>
    <w:rsid w:val="00795D01"/>
    <w:rsid w:val="00796FC0"/>
    <w:rsid w:val="00797FAC"/>
    <w:rsid w:val="007A142F"/>
    <w:rsid w:val="007A4CA6"/>
    <w:rsid w:val="007A5563"/>
    <w:rsid w:val="007A728E"/>
    <w:rsid w:val="007A75D0"/>
    <w:rsid w:val="007B1171"/>
    <w:rsid w:val="007B1C83"/>
    <w:rsid w:val="007D2198"/>
    <w:rsid w:val="007D23C6"/>
    <w:rsid w:val="007E3069"/>
    <w:rsid w:val="007E6147"/>
    <w:rsid w:val="007E7A95"/>
    <w:rsid w:val="007F1F4D"/>
    <w:rsid w:val="007F4074"/>
    <w:rsid w:val="007F49D7"/>
    <w:rsid w:val="007F6072"/>
    <w:rsid w:val="00800180"/>
    <w:rsid w:val="00803E2E"/>
    <w:rsid w:val="00810C27"/>
    <w:rsid w:val="00812136"/>
    <w:rsid w:val="00817911"/>
    <w:rsid w:val="0082221D"/>
    <w:rsid w:val="00822B60"/>
    <w:rsid w:val="008233B6"/>
    <w:rsid w:val="00824031"/>
    <w:rsid w:val="0082772D"/>
    <w:rsid w:val="00830E77"/>
    <w:rsid w:val="00842F47"/>
    <w:rsid w:val="0084421E"/>
    <w:rsid w:val="00847B9A"/>
    <w:rsid w:val="00850337"/>
    <w:rsid w:val="00850E54"/>
    <w:rsid w:val="008517F6"/>
    <w:rsid w:val="008525A4"/>
    <w:rsid w:val="00853009"/>
    <w:rsid w:val="008530E0"/>
    <w:rsid w:val="008558FF"/>
    <w:rsid w:val="00862B35"/>
    <w:rsid w:val="00863304"/>
    <w:rsid w:val="00870EAF"/>
    <w:rsid w:val="008747CA"/>
    <w:rsid w:val="00874CB4"/>
    <w:rsid w:val="00874F8B"/>
    <w:rsid w:val="00875475"/>
    <w:rsid w:val="008856E1"/>
    <w:rsid w:val="00886ECA"/>
    <w:rsid w:val="00887A80"/>
    <w:rsid w:val="00891206"/>
    <w:rsid w:val="00894974"/>
    <w:rsid w:val="00894E93"/>
    <w:rsid w:val="008957E4"/>
    <w:rsid w:val="0089607A"/>
    <w:rsid w:val="00896872"/>
    <w:rsid w:val="008A4A5E"/>
    <w:rsid w:val="008B3E4C"/>
    <w:rsid w:val="008B3F4A"/>
    <w:rsid w:val="008B4B12"/>
    <w:rsid w:val="008C0546"/>
    <w:rsid w:val="008C2967"/>
    <w:rsid w:val="008C3A48"/>
    <w:rsid w:val="008C3E67"/>
    <w:rsid w:val="008C499E"/>
    <w:rsid w:val="008D2FDB"/>
    <w:rsid w:val="008D3B10"/>
    <w:rsid w:val="008D4B7D"/>
    <w:rsid w:val="008D6A7D"/>
    <w:rsid w:val="008E07FB"/>
    <w:rsid w:val="008E3A43"/>
    <w:rsid w:val="008E441A"/>
    <w:rsid w:val="008E5076"/>
    <w:rsid w:val="008E77EB"/>
    <w:rsid w:val="008F2765"/>
    <w:rsid w:val="008F5169"/>
    <w:rsid w:val="00905F5C"/>
    <w:rsid w:val="00913B44"/>
    <w:rsid w:val="00913BB2"/>
    <w:rsid w:val="0091443A"/>
    <w:rsid w:val="009152D8"/>
    <w:rsid w:val="00915925"/>
    <w:rsid w:val="00920088"/>
    <w:rsid w:val="0092048C"/>
    <w:rsid w:val="00921931"/>
    <w:rsid w:val="00923622"/>
    <w:rsid w:val="00930723"/>
    <w:rsid w:val="009311A3"/>
    <w:rsid w:val="0093286E"/>
    <w:rsid w:val="00937352"/>
    <w:rsid w:val="0094029F"/>
    <w:rsid w:val="00942140"/>
    <w:rsid w:val="009556C4"/>
    <w:rsid w:val="00960603"/>
    <w:rsid w:val="009607D2"/>
    <w:rsid w:val="00961A9C"/>
    <w:rsid w:val="00970DBF"/>
    <w:rsid w:val="0097201F"/>
    <w:rsid w:val="0097459C"/>
    <w:rsid w:val="009837FD"/>
    <w:rsid w:val="009848D3"/>
    <w:rsid w:val="00986AA6"/>
    <w:rsid w:val="00991604"/>
    <w:rsid w:val="009918B0"/>
    <w:rsid w:val="00991B78"/>
    <w:rsid w:val="009925FB"/>
    <w:rsid w:val="00994AF6"/>
    <w:rsid w:val="009964A6"/>
    <w:rsid w:val="00996CD3"/>
    <w:rsid w:val="00997AD6"/>
    <w:rsid w:val="009A360F"/>
    <w:rsid w:val="009A50DF"/>
    <w:rsid w:val="009A715A"/>
    <w:rsid w:val="009B558D"/>
    <w:rsid w:val="009C1857"/>
    <w:rsid w:val="009C2B8D"/>
    <w:rsid w:val="009C508A"/>
    <w:rsid w:val="009D2BF2"/>
    <w:rsid w:val="009D429A"/>
    <w:rsid w:val="009E012C"/>
    <w:rsid w:val="009E12E9"/>
    <w:rsid w:val="009E2CBD"/>
    <w:rsid w:val="009E3729"/>
    <w:rsid w:val="009E3A86"/>
    <w:rsid w:val="009E69A4"/>
    <w:rsid w:val="009E6F07"/>
    <w:rsid w:val="009F0B3C"/>
    <w:rsid w:val="009F23DB"/>
    <w:rsid w:val="009F6645"/>
    <w:rsid w:val="00A00BC7"/>
    <w:rsid w:val="00A03149"/>
    <w:rsid w:val="00A05488"/>
    <w:rsid w:val="00A073D0"/>
    <w:rsid w:val="00A12568"/>
    <w:rsid w:val="00A135C9"/>
    <w:rsid w:val="00A13C8B"/>
    <w:rsid w:val="00A151E4"/>
    <w:rsid w:val="00A1622F"/>
    <w:rsid w:val="00A170DA"/>
    <w:rsid w:val="00A17FA8"/>
    <w:rsid w:val="00A23BE3"/>
    <w:rsid w:val="00A24A2C"/>
    <w:rsid w:val="00A2555F"/>
    <w:rsid w:val="00A413EB"/>
    <w:rsid w:val="00A43036"/>
    <w:rsid w:val="00A44468"/>
    <w:rsid w:val="00A44680"/>
    <w:rsid w:val="00A44E4F"/>
    <w:rsid w:val="00A454BE"/>
    <w:rsid w:val="00A45ABB"/>
    <w:rsid w:val="00A477BA"/>
    <w:rsid w:val="00A50908"/>
    <w:rsid w:val="00A55509"/>
    <w:rsid w:val="00A56534"/>
    <w:rsid w:val="00A6086B"/>
    <w:rsid w:val="00A6178C"/>
    <w:rsid w:val="00A648F2"/>
    <w:rsid w:val="00A65524"/>
    <w:rsid w:val="00A71054"/>
    <w:rsid w:val="00A73568"/>
    <w:rsid w:val="00A73B34"/>
    <w:rsid w:val="00A81FC0"/>
    <w:rsid w:val="00A84945"/>
    <w:rsid w:val="00A873A1"/>
    <w:rsid w:val="00A901FA"/>
    <w:rsid w:val="00A90A03"/>
    <w:rsid w:val="00A917EC"/>
    <w:rsid w:val="00A91AEA"/>
    <w:rsid w:val="00A9217F"/>
    <w:rsid w:val="00A92C47"/>
    <w:rsid w:val="00AA14B7"/>
    <w:rsid w:val="00AA6CFA"/>
    <w:rsid w:val="00AB635E"/>
    <w:rsid w:val="00AB74A6"/>
    <w:rsid w:val="00AC51E2"/>
    <w:rsid w:val="00AD0707"/>
    <w:rsid w:val="00AD0801"/>
    <w:rsid w:val="00AD114F"/>
    <w:rsid w:val="00AD2EF9"/>
    <w:rsid w:val="00AD3E9D"/>
    <w:rsid w:val="00AD706E"/>
    <w:rsid w:val="00AE128A"/>
    <w:rsid w:val="00AE3DE2"/>
    <w:rsid w:val="00AF201F"/>
    <w:rsid w:val="00AF38DF"/>
    <w:rsid w:val="00AF44EF"/>
    <w:rsid w:val="00AF4BC9"/>
    <w:rsid w:val="00B036C4"/>
    <w:rsid w:val="00B04234"/>
    <w:rsid w:val="00B0646E"/>
    <w:rsid w:val="00B064FC"/>
    <w:rsid w:val="00B0691F"/>
    <w:rsid w:val="00B1083E"/>
    <w:rsid w:val="00B112BD"/>
    <w:rsid w:val="00B11CB9"/>
    <w:rsid w:val="00B15D05"/>
    <w:rsid w:val="00B176C1"/>
    <w:rsid w:val="00B17CDA"/>
    <w:rsid w:val="00B21372"/>
    <w:rsid w:val="00B228D1"/>
    <w:rsid w:val="00B26857"/>
    <w:rsid w:val="00B348F3"/>
    <w:rsid w:val="00B3678F"/>
    <w:rsid w:val="00B37DAF"/>
    <w:rsid w:val="00B415A6"/>
    <w:rsid w:val="00B41BA0"/>
    <w:rsid w:val="00B43A26"/>
    <w:rsid w:val="00B43E60"/>
    <w:rsid w:val="00B4531C"/>
    <w:rsid w:val="00B456E8"/>
    <w:rsid w:val="00B50970"/>
    <w:rsid w:val="00B5221C"/>
    <w:rsid w:val="00B53882"/>
    <w:rsid w:val="00B5401B"/>
    <w:rsid w:val="00B56823"/>
    <w:rsid w:val="00B622B2"/>
    <w:rsid w:val="00B6542F"/>
    <w:rsid w:val="00B6569C"/>
    <w:rsid w:val="00B81042"/>
    <w:rsid w:val="00B825A3"/>
    <w:rsid w:val="00B85E58"/>
    <w:rsid w:val="00B906CD"/>
    <w:rsid w:val="00B94A71"/>
    <w:rsid w:val="00B974E9"/>
    <w:rsid w:val="00BA4D1F"/>
    <w:rsid w:val="00BB033D"/>
    <w:rsid w:val="00BB7070"/>
    <w:rsid w:val="00BB7ED9"/>
    <w:rsid w:val="00BC023C"/>
    <w:rsid w:val="00BC20FA"/>
    <w:rsid w:val="00BC3D07"/>
    <w:rsid w:val="00BC3EE4"/>
    <w:rsid w:val="00BC47D0"/>
    <w:rsid w:val="00BC4918"/>
    <w:rsid w:val="00BC4B71"/>
    <w:rsid w:val="00BC62F3"/>
    <w:rsid w:val="00BD13F6"/>
    <w:rsid w:val="00BD24C1"/>
    <w:rsid w:val="00BD2819"/>
    <w:rsid w:val="00BD4FA7"/>
    <w:rsid w:val="00BD6FDD"/>
    <w:rsid w:val="00BE2111"/>
    <w:rsid w:val="00BE274C"/>
    <w:rsid w:val="00BE2E50"/>
    <w:rsid w:val="00BF4D3F"/>
    <w:rsid w:val="00BF79E3"/>
    <w:rsid w:val="00C010A6"/>
    <w:rsid w:val="00C01578"/>
    <w:rsid w:val="00C076CC"/>
    <w:rsid w:val="00C1090D"/>
    <w:rsid w:val="00C11558"/>
    <w:rsid w:val="00C12050"/>
    <w:rsid w:val="00C122BC"/>
    <w:rsid w:val="00C14EE6"/>
    <w:rsid w:val="00C1644A"/>
    <w:rsid w:val="00C16C09"/>
    <w:rsid w:val="00C25CF1"/>
    <w:rsid w:val="00C25EB9"/>
    <w:rsid w:val="00C30D8C"/>
    <w:rsid w:val="00C32C17"/>
    <w:rsid w:val="00C33506"/>
    <w:rsid w:val="00C36831"/>
    <w:rsid w:val="00C36E41"/>
    <w:rsid w:val="00C41206"/>
    <w:rsid w:val="00C44182"/>
    <w:rsid w:val="00C501BF"/>
    <w:rsid w:val="00C51C0E"/>
    <w:rsid w:val="00C52119"/>
    <w:rsid w:val="00C52BDC"/>
    <w:rsid w:val="00C53B42"/>
    <w:rsid w:val="00C55627"/>
    <w:rsid w:val="00C56512"/>
    <w:rsid w:val="00C612F0"/>
    <w:rsid w:val="00C620E3"/>
    <w:rsid w:val="00C6276A"/>
    <w:rsid w:val="00C62AF7"/>
    <w:rsid w:val="00C65A0F"/>
    <w:rsid w:val="00C73A6E"/>
    <w:rsid w:val="00C7498D"/>
    <w:rsid w:val="00C75157"/>
    <w:rsid w:val="00C84773"/>
    <w:rsid w:val="00C9009A"/>
    <w:rsid w:val="00C917D9"/>
    <w:rsid w:val="00C91907"/>
    <w:rsid w:val="00C96701"/>
    <w:rsid w:val="00CA1059"/>
    <w:rsid w:val="00CA1A3D"/>
    <w:rsid w:val="00CA40D8"/>
    <w:rsid w:val="00CA567A"/>
    <w:rsid w:val="00CA75EB"/>
    <w:rsid w:val="00CA78F5"/>
    <w:rsid w:val="00CB0536"/>
    <w:rsid w:val="00CB103F"/>
    <w:rsid w:val="00CB1E32"/>
    <w:rsid w:val="00CB2347"/>
    <w:rsid w:val="00CB2611"/>
    <w:rsid w:val="00CB3122"/>
    <w:rsid w:val="00CB3C76"/>
    <w:rsid w:val="00CB631E"/>
    <w:rsid w:val="00CB79CB"/>
    <w:rsid w:val="00CC6EA9"/>
    <w:rsid w:val="00CD33A9"/>
    <w:rsid w:val="00CD3A4E"/>
    <w:rsid w:val="00CD3BF3"/>
    <w:rsid w:val="00CD457E"/>
    <w:rsid w:val="00CD6522"/>
    <w:rsid w:val="00CD65F5"/>
    <w:rsid w:val="00CE05D8"/>
    <w:rsid w:val="00CE185D"/>
    <w:rsid w:val="00CE41A5"/>
    <w:rsid w:val="00CE60A4"/>
    <w:rsid w:val="00CE6820"/>
    <w:rsid w:val="00CF0853"/>
    <w:rsid w:val="00CF2577"/>
    <w:rsid w:val="00CF2EFF"/>
    <w:rsid w:val="00CF3DC2"/>
    <w:rsid w:val="00CF5AB0"/>
    <w:rsid w:val="00CF6DD4"/>
    <w:rsid w:val="00D01B53"/>
    <w:rsid w:val="00D0226D"/>
    <w:rsid w:val="00D02811"/>
    <w:rsid w:val="00D03B2F"/>
    <w:rsid w:val="00D03DBE"/>
    <w:rsid w:val="00D0500A"/>
    <w:rsid w:val="00D07608"/>
    <w:rsid w:val="00D07C11"/>
    <w:rsid w:val="00D10CB2"/>
    <w:rsid w:val="00D129AC"/>
    <w:rsid w:val="00D12A15"/>
    <w:rsid w:val="00D13023"/>
    <w:rsid w:val="00D15596"/>
    <w:rsid w:val="00D237C3"/>
    <w:rsid w:val="00D23BE5"/>
    <w:rsid w:val="00D25E0C"/>
    <w:rsid w:val="00D26800"/>
    <w:rsid w:val="00D340C5"/>
    <w:rsid w:val="00D406A4"/>
    <w:rsid w:val="00D4240F"/>
    <w:rsid w:val="00D457E5"/>
    <w:rsid w:val="00D47E04"/>
    <w:rsid w:val="00D529CA"/>
    <w:rsid w:val="00D541F3"/>
    <w:rsid w:val="00D5441F"/>
    <w:rsid w:val="00D57D92"/>
    <w:rsid w:val="00D61E6C"/>
    <w:rsid w:val="00D66767"/>
    <w:rsid w:val="00D671FE"/>
    <w:rsid w:val="00D713C5"/>
    <w:rsid w:val="00D72A5E"/>
    <w:rsid w:val="00D73EBE"/>
    <w:rsid w:val="00D77475"/>
    <w:rsid w:val="00D7765B"/>
    <w:rsid w:val="00D778E2"/>
    <w:rsid w:val="00D82295"/>
    <w:rsid w:val="00D829B6"/>
    <w:rsid w:val="00D82C2C"/>
    <w:rsid w:val="00D8539E"/>
    <w:rsid w:val="00D854F3"/>
    <w:rsid w:val="00D85E98"/>
    <w:rsid w:val="00D86E9C"/>
    <w:rsid w:val="00D87158"/>
    <w:rsid w:val="00D90513"/>
    <w:rsid w:val="00D90654"/>
    <w:rsid w:val="00D90C96"/>
    <w:rsid w:val="00D92FE0"/>
    <w:rsid w:val="00D94132"/>
    <w:rsid w:val="00D972DF"/>
    <w:rsid w:val="00DA14A9"/>
    <w:rsid w:val="00DA41DB"/>
    <w:rsid w:val="00DA57F1"/>
    <w:rsid w:val="00DA6C87"/>
    <w:rsid w:val="00DB1C36"/>
    <w:rsid w:val="00DB309F"/>
    <w:rsid w:val="00DB6EEF"/>
    <w:rsid w:val="00DD2C55"/>
    <w:rsid w:val="00DD3CD4"/>
    <w:rsid w:val="00DD4F89"/>
    <w:rsid w:val="00DD784F"/>
    <w:rsid w:val="00DE355D"/>
    <w:rsid w:val="00DE6D11"/>
    <w:rsid w:val="00DF0F95"/>
    <w:rsid w:val="00DF1759"/>
    <w:rsid w:val="00DF3154"/>
    <w:rsid w:val="00DF3CFB"/>
    <w:rsid w:val="00E00889"/>
    <w:rsid w:val="00E06503"/>
    <w:rsid w:val="00E12279"/>
    <w:rsid w:val="00E1478E"/>
    <w:rsid w:val="00E17E99"/>
    <w:rsid w:val="00E36B74"/>
    <w:rsid w:val="00E371B9"/>
    <w:rsid w:val="00E371D0"/>
    <w:rsid w:val="00E375DD"/>
    <w:rsid w:val="00E377CC"/>
    <w:rsid w:val="00E40E64"/>
    <w:rsid w:val="00E41170"/>
    <w:rsid w:val="00E42AD1"/>
    <w:rsid w:val="00E45E3D"/>
    <w:rsid w:val="00E477C2"/>
    <w:rsid w:val="00E50B0D"/>
    <w:rsid w:val="00E5119F"/>
    <w:rsid w:val="00E5320B"/>
    <w:rsid w:val="00E60A60"/>
    <w:rsid w:val="00E61964"/>
    <w:rsid w:val="00E62381"/>
    <w:rsid w:val="00E6262A"/>
    <w:rsid w:val="00E66A39"/>
    <w:rsid w:val="00E7180D"/>
    <w:rsid w:val="00E723CA"/>
    <w:rsid w:val="00E726B6"/>
    <w:rsid w:val="00E743E0"/>
    <w:rsid w:val="00E84BF6"/>
    <w:rsid w:val="00E879FE"/>
    <w:rsid w:val="00E91EEA"/>
    <w:rsid w:val="00E948F4"/>
    <w:rsid w:val="00E954C8"/>
    <w:rsid w:val="00E9616A"/>
    <w:rsid w:val="00E971AD"/>
    <w:rsid w:val="00E97562"/>
    <w:rsid w:val="00EA26DA"/>
    <w:rsid w:val="00EA75ED"/>
    <w:rsid w:val="00EA7C36"/>
    <w:rsid w:val="00EB3486"/>
    <w:rsid w:val="00EB3C4F"/>
    <w:rsid w:val="00EB7E61"/>
    <w:rsid w:val="00EC3043"/>
    <w:rsid w:val="00EC4CEA"/>
    <w:rsid w:val="00EC4D67"/>
    <w:rsid w:val="00EC50AA"/>
    <w:rsid w:val="00EC59D1"/>
    <w:rsid w:val="00ED2346"/>
    <w:rsid w:val="00ED2FD8"/>
    <w:rsid w:val="00ED709A"/>
    <w:rsid w:val="00ED7760"/>
    <w:rsid w:val="00EE2B77"/>
    <w:rsid w:val="00EE6C68"/>
    <w:rsid w:val="00EF0065"/>
    <w:rsid w:val="00EF0695"/>
    <w:rsid w:val="00EF1848"/>
    <w:rsid w:val="00EF4E65"/>
    <w:rsid w:val="00EF6C0D"/>
    <w:rsid w:val="00F00E18"/>
    <w:rsid w:val="00F01046"/>
    <w:rsid w:val="00F03DEC"/>
    <w:rsid w:val="00F118D5"/>
    <w:rsid w:val="00F14C20"/>
    <w:rsid w:val="00F20313"/>
    <w:rsid w:val="00F20E1A"/>
    <w:rsid w:val="00F22377"/>
    <w:rsid w:val="00F27AF8"/>
    <w:rsid w:val="00F31376"/>
    <w:rsid w:val="00F3597B"/>
    <w:rsid w:val="00F37DC8"/>
    <w:rsid w:val="00F37FD4"/>
    <w:rsid w:val="00F455F1"/>
    <w:rsid w:val="00F46B7E"/>
    <w:rsid w:val="00F4762B"/>
    <w:rsid w:val="00F51B9B"/>
    <w:rsid w:val="00F51F69"/>
    <w:rsid w:val="00F54BFE"/>
    <w:rsid w:val="00F7247A"/>
    <w:rsid w:val="00F729D4"/>
    <w:rsid w:val="00F74AF1"/>
    <w:rsid w:val="00F82FC4"/>
    <w:rsid w:val="00F831FD"/>
    <w:rsid w:val="00F85066"/>
    <w:rsid w:val="00F917FF"/>
    <w:rsid w:val="00FA018E"/>
    <w:rsid w:val="00FA076A"/>
    <w:rsid w:val="00FA2D63"/>
    <w:rsid w:val="00FA3A7C"/>
    <w:rsid w:val="00FA5658"/>
    <w:rsid w:val="00FA6D52"/>
    <w:rsid w:val="00FB1125"/>
    <w:rsid w:val="00FB27A0"/>
    <w:rsid w:val="00FB50F3"/>
    <w:rsid w:val="00FB5A77"/>
    <w:rsid w:val="00FC20C8"/>
    <w:rsid w:val="00FD06CC"/>
    <w:rsid w:val="00FD2410"/>
    <w:rsid w:val="00FD32E8"/>
    <w:rsid w:val="00FD523B"/>
    <w:rsid w:val="00FE1E9D"/>
    <w:rsid w:val="00FF022D"/>
    <w:rsid w:val="00FF3247"/>
    <w:rsid w:val="00FF3B39"/>
    <w:rsid w:val="00FF42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0"/>
    <o:shapelayout v:ext="edit">
      <o:idmap v:ext="edit" data="2"/>
      <o:rules v:ext="edit">
        <o:r id="V:Rule1" type="connector" idref="#Straight Arrow Connector 1"/>
        <o:r id="V:Rule2" type="connector" idref="#Straight Arrow Connector 3"/>
        <o:r id="V:Rule3" type="connector" idref="#Straight Arrow Connector 7"/>
        <o:r id="V:Rule4" type="connector" idref="#Straight Arrow Connector 8"/>
        <o:r id="V:Rule5" type="connector" idref="#Straight Arrow Connector 9"/>
      </o:rules>
    </o:shapelayout>
  </w:shapeDefaults>
  <w:decimalSymbol w:val="."/>
  <w:listSeparator w:val=","/>
  <w14:docId w14:val="14F9AA4A"/>
  <w15:docId w15:val="{0EC1600E-BA57-4CAF-8AFD-791A4B140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F0D"/>
    <w:pPr>
      <w:spacing w:after="200" w:line="360" w:lineRule="auto"/>
      <w:jc w:val="both"/>
    </w:pPr>
    <w:rPr>
      <w:sz w:val="24"/>
      <w:szCs w:val="22"/>
    </w:rPr>
  </w:style>
  <w:style w:type="paragraph" w:styleId="Heading1">
    <w:name w:val="heading 1"/>
    <w:basedOn w:val="Normal"/>
    <w:next w:val="Normal"/>
    <w:link w:val="Heading1Char"/>
    <w:uiPriority w:val="9"/>
    <w:qFormat/>
    <w:rsid w:val="00D26800"/>
    <w:pPr>
      <w:keepNext/>
      <w:keepLines/>
      <w:spacing w:before="240" w:after="0" w:line="259" w:lineRule="auto"/>
      <w:jc w:val="center"/>
      <w:outlineLvl w:val="0"/>
    </w:pPr>
    <w:rPr>
      <w:rFonts w:asciiTheme="minorHAnsi" w:eastAsiaTheme="majorEastAsia" w:hAnsiTheme="minorHAnsi" w:cstheme="majorBidi"/>
      <w:b/>
      <w:color w:val="365F91" w:themeColor="accent1" w:themeShade="BF"/>
      <w:sz w:val="36"/>
      <w:szCs w:val="32"/>
      <w:lang w:eastAsia="en-US"/>
    </w:rPr>
  </w:style>
  <w:style w:type="paragraph" w:styleId="Heading2">
    <w:name w:val="heading 2"/>
    <w:basedOn w:val="Normal"/>
    <w:link w:val="Heading2Char"/>
    <w:uiPriority w:val="9"/>
    <w:qFormat/>
    <w:rsid w:val="00D26800"/>
    <w:pPr>
      <w:spacing w:before="100" w:beforeAutospacing="1" w:after="100" w:afterAutospacing="1" w:line="240" w:lineRule="auto"/>
      <w:outlineLvl w:val="1"/>
    </w:pPr>
    <w:rPr>
      <w:rFonts w:asciiTheme="minorHAnsi" w:eastAsia="Times New Roman" w:hAnsiTheme="minorHAnsi"/>
      <w:b/>
      <w:bCs/>
      <w:color w:val="1F497D" w:themeColor="text2"/>
      <w:sz w:val="28"/>
      <w:szCs w:val="36"/>
      <w:lang w:eastAsia="en-US"/>
    </w:rPr>
  </w:style>
  <w:style w:type="paragraph" w:styleId="Heading3">
    <w:name w:val="heading 3"/>
    <w:basedOn w:val="Normal"/>
    <w:next w:val="Normal"/>
    <w:link w:val="Heading3Char"/>
    <w:uiPriority w:val="9"/>
    <w:unhideWhenUsed/>
    <w:qFormat/>
    <w:rsid w:val="00B415A6"/>
    <w:pPr>
      <w:keepNext/>
      <w:keepLines/>
      <w:spacing w:before="40" w:after="0"/>
      <w:outlineLvl w:val="2"/>
    </w:pPr>
    <w:rPr>
      <w:rFonts w:asciiTheme="minorHAnsi" w:eastAsiaTheme="majorEastAsia" w:hAnsiTheme="min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7A4CA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6800"/>
    <w:rPr>
      <w:rFonts w:asciiTheme="minorHAnsi" w:eastAsia="Times New Roman" w:hAnsiTheme="minorHAnsi"/>
      <w:b/>
      <w:bCs/>
      <w:color w:val="1F497D" w:themeColor="text2"/>
      <w:sz w:val="28"/>
      <w:szCs w:val="36"/>
      <w:lang w:eastAsia="en-US"/>
    </w:rPr>
  </w:style>
  <w:style w:type="paragraph" w:customStyle="1" w:styleId="Style14">
    <w:name w:val="Style 14"/>
    <w:basedOn w:val="Normal"/>
    <w:uiPriority w:val="99"/>
    <w:rsid w:val="00761DCB"/>
    <w:pPr>
      <w:widowControl w:val="0"/>
      <w:autoSpaceDE w:val="0"/>
      <w:autoSpaceDN w:val="0"/>
      <w:spacing w:before="828" w:after="0" w:line="240" w:lineRule="auto"/>
      <w:ind w:left="144"/>
    </w:pPr>
    <w:rPr>
      <w:rFonts w:ascii="Times" w:eastAsia="Times New Roman" w:hAnsi="Times" w:cs="Times"/>
      <w:szCs w:val="24"/>
      <w:lang w:eastAsia="en-US"/>
    </w:rPr>
  </w:style>
  <w:style w:type="character" w:customStyle="1" w:styleId="Heading1Char">
    <w:name w:val="Heading 1 Char"/>
    <w:basedOn w:val="DefaultParagraphFont"/>
    <w:link w:val="Heading1"/>
    <w:uiPriority w:val="9"/>
    <w:rsid w:val="00D26800"/>
    <w:rPr>
      <w:rFonts w:asciiTheme="minorHAnsi" w:eastAsiaTheme="majorEastAsia" w:hAnsiTheme="minorHAnsi" w:cstheme="majorBidi"/>
      <w:b/>
      <w:color w:val="365F91" w:themeColor="accent1" w:themeShade="BF"/>
      <w:sz w:val="36"/>
      <w:szCs w:val="32"/>
      <w:lang w:eastAsia="en-US"/>
    </w:rPr>
  </w:style>
  <w:style w:type="paragraph" w:styleId="Bibliography">
    <w:name w:val="Bibliography"/>
    <w:basedOn w:val="Normal"/>
    <w:next w:val="Normal"/>
    <w:uiPriority w:val="37"/>
    <w:unhideWhenUsed/>
    <w:rsid w:val="008F2765"/>
  </w:style>
  <w:style w:type="table" w:styleId="TableGrid">
    <w:name w:val="Table Grid"/>
    <w:basedOn w:val="TableNormal"/>
    <w:uiPriority w:val="59"/>
    <w:rsid w:val="008B3F4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8D6A7D"/>
    <w:rPr>
      <w:b/>
      <w:bCs/>
    </w:rPr>
  </w:style>
  <w:style w:type="paragraph" w:styleId="ListParagraph">
    <w:name w:val="List Paragraph"/>
    <w:basedOn w:val="Normal"/>
    <w:uiPriority w:val="99"/>
    <w:qFormat/>
    <w:rsid w:val="008D6A7D"/>
    <w:pPr>
      <w:ind w:left="720"/>
      <w:contextualSpacing/>
    </w:pPr>
    <w:rPr>
      <w:rFonts w:eastAsia="Calibri"/>
      <w:lang w:eastAsia="en-US"/>
    </w:rPr>
  </w:style>
  <w:style w:type="paragraph" w:styleId="BalloonText">
    <w:name w:val="Balloon Text"/>
    <w:basedOn w:val="Normal"/>
    <w:link w:val="BalloonTextChar"/>
    <w:uiPriority w:val="99"/>
    <w:semiHidden/>
    <w:unhideWhenUsed/>
    <w:rsid w:val="00D77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475"/>
    <w:rPr>
      <w:rFonts w:ascii="Tahoma" w:hAnsi="Tahoma" w:cs="Tahoma"/>
      <w:sz w:val="16"/>
      <w:szCs w:val="16"/>
    </w:rPr>
  </w:style>
  <w:style w:type="paragraph" w:styleId="Header">
    <w:name w:val="header"/>
    <w:basedOn w:val="Normal"/>
    <w:link w:val="HeaderChar"/>
    <w:uiPriority w:val="99"/>
    <w:unhideWhenUsed/>
    <w:rsid w:val="00D85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39E"/>
    <w:rPr>
      <w:sz w:val="22"/>
      <w:szCs w:val="22"/>
    </w:rPr>
  </w:style>
  <w:style w:type="paragraph" w:styleId="Footer">
    <w:name w:val="footer"/>
    <w:basedOn w:val="Normal"/>
    <w:link w:val="FooterChar"/>
    <w:uiPriority w:val="99"/>
    <w:unhideWhenUsed/>
    <w:rsid w:val="00D85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39E"/>
    <w:rPr>
      <w:sz w:val="22"/>
      <w:szCs w:val="22"/>
    </w:rPr>
  </w:style>
  <w:style w:type="character" w:styleId="CommentReference">
    <w:name w:val="annotation reference"/>
    <w:basedOn w:val="DefaultParagraphFont"/>
    <w:uiPriority w:val="99"/>
    <w:semiHidden/>
    <w:unhideWhenUsed/>
    <w:rsid w:val="00D8539E"/>
    <w:rPr>
      <w:sz w:val="16"/>
      <w:szCs w:val="16"/>
    </w:rPr>
  </w:style>
  <w:style w:type="paragraph" w:styleId="CommentText">
    <w:name w:val="annotation text"/>
    <w:basedOn w:val="Normal"/>
    <w:link w:val="CommentTextChar"/>
    <w:uiPriority w:val="99"/>
    <w:unhideWhenUsed/>
    <w:rsid w:val="00D8539E"/>
    <w:pPr>
      <w:spacing w:line="240" w:lineRule="auto"/>
    </w:pPr>
    <w:rPr>
      <w:sz w:val="20"/>
      <w:szCs w:val="20"/>
    </w:rPr>
  </w:style>
  <w:style w:type="character" w:customStyle="1" w:styleId="CommentTextChar">
    <w:name w:val="Comment Text Char"/>
    <w:basedOn w:val="DefaultParagraphFont"/>
    <w:link w:val="CommentText"/>
    <w:uiPriority w:val="99"/>
    <w:rsid w:val="00D8539E"/>
  </w:style>
  <w:style w:type="paragraph" w:styleId="CommentSubject">
    <w:name w:val="annotation subject"/>
    <w:basedOn w:val="CommentText"/>
    <w:next w:val="CommentText"/>
    <w:link w:val="CommentSubjectChar"/>
    <w:uiPriority w:val="99"/>
    <w:semiHidden/>
    <w:unhideWhenUsed/>
    <w:rsid w:val="00D8539E"/>
    <w:rPr>
      <w:b/>
      <w:bCs/>
    </w:rPr>
  </w:style>
  <w:style w:type="character" w:customStyle="1" w:styleId="CommentSubjectChar">
    <w:name w:val="Comment Subject Char"/>
    <w:basedOn w:val="CommentTextChar"/>
    <w:link w:val="CommentSubject"/>
    <w:uiPriority w:val="99"/>
    <w:semiHidden/>
    <w:rsid w:val="00D8539E"/>
    <w:rPr>
      <w:b/>
      <w:bCs/>
    </w:rPr>
  </w:style>
  <w:style w:type="character" w:customStyle="1" w:styleId="Heading3Char">
    <w:name w:val="Heading 3 Char"/>
    <w:basedOn w:val="DefaultParagraphFont"/>
    <w:link w:val="Heading3"/>
    <w:uiPriority w:val="9"/>
    <w:rsid w:val="00B415A6"/>
    <w:rPr>
      <w:rFonts w:asciiTheme="minorHAnsi" w:eastAsiaTheme="majorEastAsia" w:hAnsiTheme="minorHAnsi" w:cstheme="majorBidi"/>
      <w:color w:val="243F60" w:themeColor="accent1" w:themeShade="7F"/>
      <w:sz w:val="24"/>
      <w:szCs w:val="24"/>
    </w:rPr>
  </w:style>
  <w:style w:type="character" w:styleId="Hyperlink">
    <w:name w:val="Hyperlink"/>
    <w:basedOn w:val="DefaultParagraphFont"/>
    <w:uiPriority w:val="99"/>
    <w:unhideWhenUsed/>
    <w:rsid w:val="004573F1"/>
    <w:rPr>
      <w:color w:val="0000FF" w:themeColor="hyperlink"/>
      <w:u w:val="single"/>
    </w:rPr>
  </w:style>
  <w:style w:type="character" w:styleId="UnresolvedMention">
    <w:name w:val="Unresolved Mention"/>
    <w:basedOn w:val="DefaultParagraphFont"/>
    <w:uiPriority w:val="99"/>
    <w:semiHidden/>
    <w:unhideWhenUsed/>
    <w:rsid w:val="004573F1"/>
    <w:rPr>
      <w:color w:val="605E5C"/>
      <w:shd w:val="clear" w:color="auto" w:fill="E1DFDD"/>
    </w:rPr>
  </w:style>
  <w:style w:type="paragraph" w:styleId="TOCHeading">
    <w:name w:val="TOC Heading"/>
    <w:basedOn w:val="Heading1"/>
    <w:next w:val="Normal"/>
    <w:uiPriority w:val="39"/>
    <w:unhideWhenUsed/>
    <w:qFormat/>
    <w:rsid w:val="00F82FC4"/>
    <w:pPr>
      <w:jc w:val="left"/>
      <w:outlineLvl w:val="9"/>
    </w:pPr>
    <w:rPr>
      <w:rFonts w:asciiTheme="majorHAnsi" w:hAnsiTheme="majorHAnsi"/>
      <w:b w:val="0"/>
      <w:sz w:val="32"/>
    </w:rPr>
  </w:style>
  <w:style w:type="paragraph" w:styleId="TOC1">
    <w:name w:val="toc 1"/>
    <w:basedOn w:val="Normal"/>
    <w:next w:val="Normal"/>
    <w:autoRedefine/>
    <w:uiPriority w:val="39"/>
    <w:unhideWhenUsed/>
    <w:rsid w:val="00A24A2C"/>
    <w:pPr>
      <w:tabs>
        <w:tab w:val="right" w:leader="dot" w:pos="9395"/>
      </w:tabs>
      <w:spacing w:after="100"/>
    </w:pPr>
    <w:rPr>
      <w:b/>
      <w:bCs/>
      <w:noProof/>
      <w:lang w:val="en-GB"/>
    </w:rPr>
  </w:style>
  <w:style w:type="paragraph" w:styleId="TOC2">
    <w:name w:val="toc 2"/>
    <w:basedOn w:val="Normal"/>
    <w:next w:val="Normal"/>
    <w:autoRedefine/>
    <w:uiPriority w:val="39"/>
    <w:unhideWhenUsed/>
    <w:rsid w:val="00F82FC4"/>
    <w:pPr>
      <w:spacing w:after="100"/>
      <w:ind w:left="240"/>
    </w:pPr>
  </w:style>
  <w:style w:type="paragraph" w:styleId="TOC3">
    <w:name w:val="toc 3"/>
    <w:basedOn w:val="Normal"/>
    <w:next w:val="Normal"/>
    <w:autoRedefine/>
    <w:uiPriority w:val="39"/>
    <w:unhideWhenUsed/>
    <w:rsid w:val="00F82FC4"/>
    <w:pPr>
      <w:spacing w:after="100"/>
      <w:ind w:left="480"/>
    </w:pPr>
  </w:style>
  <w:style w:type="table" w:styleId="PlainTable2">
    <w:name w:val="Plain Table 2"/>
    <w:basedOn w:val="TableNormal"/>
    <w:uiPriority w:val="42"/>
    <w:rsid w:val="00271D5E"/>
    <w:rPr>
      <w:rFonts w:asciiTheme="minorHAnsi" w:eastAsiaTheme="minorHAnsi" w:hAnsiTheme="minorHAnsi" w:cstheme="minorBidi"/>
      <w:sz w:val="22"/>
      <w:szCs w:val="22"/>
      <w:lang w:val="en-GB"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4Char">
    <w:name w:val="Heading 4 Char"/>
    <w:basedOn w:val="DefaultParagraphFont"/>
    <w:link w:val="Heading4"/>
    <w:uiPriority w:val="9"/>
    <w:semiHidden/>
    <w:rsid w:val="007A4CA6"/>
    <w:rPr>
      <w:rFonts w:asciiTheme="majorHAnsi" w:eastAsiaTheme="majorEastAsia" w:hAnsiTheme="majorHAnsi" w:cstheme="majorBidi"/>
      <w:i/>
      <w:iCs/>
      <w:color w:val="365F91" w:themeColor="accent1" w:themeShade="BF"/>
      <w:sz w:val="24"/>
      <w:szCs w:val="22"/>
    </w:rPr>
  </w:style>
  <w:style w:type="table" w:styleId="TableGridLight">
    <w:name w:val="Grid Table Light"/>
    <w:basedOn w:val="TableNormal"/>
    <w:uiPriority w:val="40"/>
    <w:rsid w:val="00497C5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394121"/>
    <w:pPr>
      <w:spacing w:line="240" w:lineRule="auto"/>
    </w:pPr>
    <w:rPr>
      <w:i/>
      <w:iCs/>
      <w:color w:val="1F497D" w:themeColor="text2"/>
      <w:sz w:val="18"/>
      <w:szCs w:val="18"/>
    </w:rPr>
  </w:style>
  <w:style w:type="paragraph" w:styleId="NormalWeb">
    <w:name w:val="Normal (Web)"/>
    <w:basedOn w:val="Normal"/>
    <w:uiPriority w:val="99"/>
    <w:semiHidden/>
    <w:unhideWhenUsed/>
    <w:rsid w:val="002B4A59"/>
    <w:rPr>
      <w:rFonts w:ascii="Times New Roman" w:hAnsi="Times New Roman"/>
      <w:szCs w:val="24"/>
    </w:rPr>
  </w:style>
  <w:style w:type="table" w:styleId="GridTable4">
    <w:name w:val="Grid Table 4"/>
    <w:basedOn w:val="TableNormal"/>
    <w:uiPriority w:val="49"/>
    <w:rsid w:val="00655C8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6E0E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
    <w:name w:val="Grid Table 5 Dark"/>
    <w:basedOn w:val="TableNormal"/>
    <w:uiPriority w:val="50"/>
    <w:rsid w:val="006E0E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D73E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TableofFigures">
    <w:name w:val="table of figures"/>
    <w:basedOn w:val="Normal"/>
    <w:next w:val="Normal"/>
    <w:uiPriority w:val="99"/>
    <w:unhideWhenUsed/>
    <w:rsid w:val="009848D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2456">
      <w:bodyDiv w:val="1"/>
      <w:marLeft w:val="0"/>
      <w:marRight w:val="0"/>
      <w:marTop w:val="0"/>
      <w:marBottom w:val="0"/>
      <w:divBdr>
        <w:top w:val="none" w:sz="0" w:space="0" w:color="auto"/>
        <w:left w:val="none" w:sz="0" w:space="0" w:color="auto"/>
        <w:bottom w:val="none" w:sz="0" w:space="0" w:color="auto"/>
        <w:right w:val="none" w:sz="0" w:space="0" w:color="auto"/>
      </w:divBdr>
    </w:div>
    <w:div w:id="3671352">
      <w:bodyDiv w:val="1"/>
      <w:marLeft w:val="0"/>
      <w:marRight w:val="0"/>
      <w:marTop w:val="0"/>
      <w:marBottom w:val="0"/>
      <w:divBdr>
        <w:top w:val="none" w:sz="0" w:space="0" w:color="auto"/>
        <w:left w:val="none" w:sz="0" w:space="0" w:color="auto"/>
        <w:bottom w:val="none" w:sz="0" w:space="0" w:color="auto"/>
        <w:right w:val="none" w:sz="0" w:space="0" w:color="auto"/>
      </w:divBdr>
    </w:div>
    <w:div w:id="8530828">
      <w:bodyDiv w:val="1"/>
      <w:marLeft w:val="0"/>
      <w:marRight w:val="0"/>
      <w:marTop w:val="0"/>
      <w:marBottom w:val="0"/>
      <w:divBdr>
        <w:top w:val="none" w:sz="0" w:space="0" w:color="auto"/>
        <w:left w:val="none" w:sz="0" w:space="0" w:color="auto"/>
        <w:bottom w:val="none" w:sz="0" w:space="0" w:color="auto"/>
        <w:right w:val="none" w:sz="0" w:space="0" w:color="auto"/>
      </w:divBdr>
    </w:div>
    <w:div w:id="15347565">
      <w:bodyDiv w:val="1"/>
      <w:marLeft w:val="0"/>
      <w:marRight w:val="0"/>
      <w:marTop w:val="0"/>
      <w:marBottom w:val="0"/>
      <w:divBdr>
        <w:top w:val="none" w:sz="0" w:space="0" w:color="auto"/>
        <w:left w:val="none" w:sz="0" w:space="0" w:color="auto"/>
        <w:bottom w:val="none" w:sz="0" w:space="0" w:color="auto"/>
        <w:right w:val="none" w:sz="0" w:space="0" w:color="auto"/>
      </w:divBdr>
    </w:div>
    <w:div w:id="25328176">
      <w:bodyDiv w:val="1"/>
      <w:marLeft w:val="0"/>
      <w:marRight w:val="0"/>
      <w:marTop w:val="0"/>
      <w:marBottom w:val="0"/>
      <w:divBdr>
        <w:top w:val="none" w:sz="0" w:space="0" w:color="auto"/>
        <w:left w:val="none" w:sz="0" w:space="0" w:color="auto"/>
        <w:bottom w:val="none" w:sz="0" w:space="0" w:color="auto"/>
        <w:right w:val="none" w:sz="0" w:space="0" w:color="auto"/>
      </w:divBdr>
    </w:div>
    <w:div w:id="26107522">
      <w:bodyDiv w:val="1"/>
      <w:marLeft w:val="0"/>
      <w:marRight w:val="0"/>
      <w:marTop w:val="0"/>
      <w:marBottom w:val="0"/>
      <w:divBdr>
        <w:top w:val="none" w:sz="0" w:space="0" w:color="auto"/>
        <w:left w:val="none" w:sz="0" w:space="0" w:color="auto"/>
        <w:bottom w:val="none" w:sz="0" w:space="0" w:color="auto"/>
        <w:right w:val="none" w:sz="0" w:space="0" w:color="auto"/>
      </w:divBdr>
    </w:div>
    <w:div w:id="34039428">
      <w:bodyDiv w:val="1"/>
      <w:marLeft w:val="0"/>
      <w:marRight w:val="0"/>
      <w:marTop w:val="0"/>
      <w:marBottom w:val="0"/>
      <w:divBdr>
        <w:top w:val="none" w:sz="0" w:space="0" w:color="auto"/>
        <w:left w:val="none" w:sz="0" w:space="0" w:color="auto"/>
        <w:bottom w:val="none" w:sz="0" w:space="0" w:color="auto"/>
        <w:right w:val="none" w:sz="0" w:space="0" w:color="auto"/>
      </w:divBdr>
    </w:div>
    <w:div w:id="36441251">
      <w:bodyDiv w:val="1"/>
      <w:marLeft w:val="0"/>
      <w:marRight w:val="0"/>
      <w:marTop w:val="0"/>
      <w:marBottom w:val="0"/>
      <w:divBdr>
        <w:top w:val="none" w:sz="0" w:space="0" w:color="auto"/>
        <w:left w:val="none" w:sz="0" w:space="0" w:color="auto"/>
        <w:bottom w:val="none" w:sz="0" w:space="0" w:color="auto"/>
        <w:right w:val="none" w:sz="0" w:space="0" w:color="auto"/>
      </w:divBdr>
    </w:div>
    <w:div w:id="36784750">
      <w:bodyDiv w:val="1"/>
      <w:marLeft w:val="0"/>
      <w:marRight w:val="0"/>
      <w:marTop w:val="0"/>
      <w:marBottom w:val="0"/>
      <w:divBdr>
        <w:top w:val="none" w:sz="0" w:space="0" w:color="auto"/>
        <w:left w:val="none" w:sz="0" w:space="0" w:color="auto"/>
        <w:bottom w:val="none" w:sz="0" w:space="0" w:color="auto"/>
        <w:right w:val="none" w:sz="0" w:space="0" w:color="auto"/>
      </w:divBdr>
      <w:divsChild>
        <w:div w:id="1559828401">
          <w:marLeft w:val="0"/>
          <w:marRight w:val="0"/>
          <w:marTop w:val="0"/>
          <w:marBottom w:val="0"/>
          <w:divBdr>
            <w:top w:val="none" w:sz="0" w:space="0" w:color="auto"/>
            <w:left w:val="none" w:sz="0" w:space="0" w:color="auto"/>
            <w:bottom w:val="none" w:sz="0" w:space="0" w:color="auto"/>
            <w:right w:val="none" w:sz="0" w:space="0" w:color="auto"/>
          </w:divBdr>
          <w:divsChild>
            <w:div w:id="2083944022">
              <w:marLeft w:val="0"/>
              <w:marRight w:val="0"/>
              <w:marTop w:val="0"/>
              <w:marBottom w:val="0"/>
              <w:divBdr>
                <w:top w:val="none" w:sz="0" w:space="0" w:color="auto"/>
                <w:left w:val="none" w:sz="0" w:space="0" w:color="auto"/>
                <w:bottom w:val="none" w:sz="0" w:space="0" w:color="auto"/>
                <w:right w:val="none" w:sz="0" w:space="0" w:color="auto"/>
              </w:divBdr>
              <w:divsChild>
                <w:div w:id="361981052">
                  <w:marLeft w:val="0"/>
                  <w:marRight w:val="0"/>
                  <w:marTop w:val="0"/>
                  <w:marBottom w:val="0"/>
                  <w:divBdr>
                    <w:top w:val="none" w:sz="0" w:space="0" w:color="auto"/>
                    <w:left w:val="none" w:sz="0" w:space="0" w:color="auto"/>
                    <w:bottom w:val="none" w:sz="0" w:space="0" w:color="auto"/>
                    <w:right w:val="none" w:sz="0" w:space="0" w:color="auto"/>
                  </w:divBdr>
                  <w:divsChild>
                    <w:div w:id="856194601">
                      <w:marLeft w:val="0"/>
                      <w:marRight w:val="0"/>
                      <w:marTop w:val="0"/>
                      <w:marBottom w:val="0"/>
                      <w:divBdr>
                        <w:top w:val="none" w:sz="0" w:space="0" w:color="auto"/>
                        <w:left w:val="none" w:sz="0" w:space="0" w:color="auto"/>
                        <w:bottom w:val="none" w:sz="0" w:space="0" w:color="auto"/>
                        <w:right w:val="none" w:sz="0" w:space="0" w:color="auto"/>
                      </w:divBdr>
                      <w:divsChild>
                        <w:div w:id="411925544">
                          <w:marLeft w:val="0"/>
                          <w:marRight w:val="0"/>
                          <w:marTop w:val="0"/>
                          <w:marBottom w:val="0"/>
                          <w:divBdr>
                            <w:top w:val="none" w:sz="0" w:space="0" w:color="auto"/>
                            <w:left w:val="none" w:sz="0" w:space="0" w:color="auto"/>
                            <w:bottom w:val="none" w:sz="0" w:space="0" w:color="auto"/>
                            <w:right w:val="none" w:sz="0" w:space="0" w:color="auto"/>
                          </w:divBdr>
                          <w:divsChild>
                            <w:div w:id="18406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91881">
      <w:bodyDiv w:val="1"/>
      <w:marLeft w:val="0"/>
      <w:marRight w:val="0"/>
      <w:marTop w:val="0"/>
      <w:marBottom w:val="0"/>
      <w:divBdr>
        <w:top w:val="none" w:sz="0" w:space="0" w:color="auto"/>
        <w:left w:val="none" w:sz="0" w:space="0" w:color="auto"/>
        <w:bottom w:val="none" w:sz="0" w:space="0" w:color="auto"/>
        <w:right w:val="none" w:sz="0" w:space="0" w:color="auto"/>
      </w:divBdr>
    </w:div>
    <w:div w:id="40911035">
      <w:bodyDiv w:val="1"/>
      <w:marLeft w:val="0"/>
      <w:marRight w:val="0"/>
      <w:marTop w:val="0"/>
      <w:marBottom w:val="0"/>
      <w:divBdr>
        <w:top w:val="none" w:sz="0" w:space="0" w:color="auto"/>
        <w:left w:val="none" w:sz="0" w:space="0" w:color="auto"/>
        <w:bottom w:val="none" w:sz="0" w:space="0" w:color="auto"/>
        <w:right w:val="none" w:sz="0" w:space="0" w:color="auto"/>
      </w:divBdr>
    </w:div>
    <w:div w:id="46882054">
      <w:bodyDiv w:val="1"/>
      <w:marLeft w:val="0"/>
      <w:marRight w:val="0"/>
      <w:marTop w:val="0"/>
      <w:marBottom w:val="0"/>
      <w:divBdr>
        <w:top w:val="none" w:sz="0" w:space="0" w:color="auto"/>
        <w:left w:val="none" w:sz="0" w:space="0" w:color="auto"/>
        <w:bottom w:val="none" w:sz="0" w:space="0" w:color="auto"/>
        <w:right w:val="none" w:sz="0" w:space="0" w:color="auto"/>
      </w:divBdr>
    </w:div>
    <w:div w:id="51274061">
      <w:bodyDiv w:val="1"/>
      <w:marLeft w:val="0"/>
      <w:marRight w:val="0"/>
      <w:marTop w:val="0"/>
      <w:marBottom w:val="0"/>
      <w:divBdr>
        <w:top w:val="none" w:sz="0" w:space="0" w:color="auto"/>
        <w:left w:val="none" w:sz="0" w:space="0" w:color="auto"/>
        <w:bottom w:val="none" w:sz="0" w:space="0" w:color="auto"/>
        <w:right w:val="none" w:sz="0" w:space="0" w:color="auto"/>
      </w:divBdr>
    </w:div>
    <w:div w:id="56364800">
      <w:bodyDiv w:val="1"/>
      <w:marLeft w:val="0"/>
      <w:marRight w:val="0"/>
      <w:marTop w:val="0"/>
      <w:marBottom w:val="0"/>
      <w:divBdr>
        <w:top w:val="none" w:sz="0" w:space="0" w:color="auto"/>
        <w:left w:val="none" w:sz="0" w:space="0" w:color="auto"/>
        <w:bottom w:val="none" w:sz="0" w:space="0" w:color="auto"/>
        <w:right w:val="none" w:sz="0" w:space="0" w:color="auto"/>
      </w:divBdr>
    </w:div>
    <w:div w:id="69741918">
      <w:bodyDiv w:val="1"/>
      <w:marLeft w:val="0"/>
      <w:marRight w:val="0"/>
      <w:marTop w:val="0"/>
      <w:marBottom w:val="0"/>
      <w:divBdr>
        <w:top w:val="none" w:sz="0" w:space="0" w:color="auto"/>
        <w:left w:val="none" w:sz="0" w:space="0" w:color="auto"/>
        <w:bottom w:val="none" w:sz="0" w:space="0" w:color="auto"/>
        <w:right w:val="none" w:sz="0" w:space="0" w:color="auto"/>
      </w:divBdr>
    </w:div>
    <w:div w:id="70660647">
      <w:bodyDiv w:val="1"/>
      <w:marLeft w:val="0"/>
      <w:marRight w:val="0"/>
      <w:marTop w:val="0"/>
      <w:marBottom w:val="0"/>
      <w:divBdr>
        <w:top w:val="none" w:sz="0" w:space="0" w:color="auto"/>
        <w:left w:val="none" w:sz="0" w:space="0" w:color="auto"/>
        <w:bottom w:val="none" w:sz="0" w:space="0" w:color="auto"/>
        <w:right w:val="none" w:sz="0" w:space="0" w:color="auto"/>
      </w:divBdr>
    </w:div>
    <w:div w:id="90636626">
      <w:bodyDiv w:val="1"/>
      <w:marLeft w:val="0"/>
      <w:marRight w:val="0"/>
      <w:marTop w:val="0"/>
      <w:marBottom w:val="0"/>
      <w:divBdr>
        <w:top w:val="none" w:sz="0" w:space="0" w:color="auto"/>
        <w:left w:val="none" w:sz="0" w:space="0" w:color="auto"/>
        <w:bottom w:val="none" w:sz="0" w:space="0" w:color="auto"/>
        <w:right w:val="none" w:sz="0" w:space="0" w:color="auto"/>
      </w:divBdr>
    </w:div>
    <w:div w:id="100028370">
      <w:bodyDiv w:val="1"/>
      <w:marLeft w:val="0"/>
      <w:marRight w:val="0"/>
      <w:marTop w:val="0"/>
      <w:marBottom w:val="0"/>
      <w:divBdr>
        <w:top w:val="none" w:sz="0" w:space="0" w:color="auto"/>
        <w:left w:val="none" w:sz="0" w:space="0" w:color="auto"/>
        <w:bottom w:val="none" w:sz="0" w:space="0" w:color="auto"/>
        <w:right w:val="none" w:sz="0" w:space="0" w:color="auto"/>
      </w:divBdr>
    </w:div>
    <w:div w:id="103231546">
      <w:bodyDiv w:val="1"/>
      <w:marLeft w:val="0"/>
      <w:marRight w:val="0"/>
      <w:marTop w:val="0"/>
      <w:marBottom w:val="0"/>
      <w:divBdr>
        <w:top w:val="none" w:sz="0" w:space="0" w:color="auto"/>
        <w:left w:val="none" w:sz="0" w:space="0" w:color="auto"/>
        <w:bottom w:val="none" w:sz="0" w:space="0" w:color="auto"/>
        <w:right w:val="none" w:sz="0" w:space="0" w:color="auto"/>
      </w:divBdr>
    </w:div>
    <w:div w:id="106002917">
      <w:bodyDiv w:val="1"/>
      <w:marLeft w:val="0"/>
      <w:marRight w:val="0"/>
      <w:marTop w:val="0"/>
      <w:marBottom w:val="0"/>
      <w:divBdr>
        <w:top w:val="none" w:sz="0" w:space="0" w:color="auto"/>
        <w:left w:val="none" w:sz="0" w:space="0" w:color="auto"/>
        <w:bottom w:val="none" w:sz="0" w:space="0" w:color="auto"/>
        <w:right w:val="none" w:sz="0" w:space="0" w:color="auto"/>
      </w:divBdr>
    </w:div>
    <w:div w:id="113908783">
      <w:bodyDiv w:val="1"/>
      <w:marLeft w:val="0"/>
      <w:marRight w:val="0"/>
      <w:marTop w:val="0"/>
      <w:marBottom w:val="0"/>
      <w:divBdr>
        <w:top w:val="none" w:sz="0" w:space="0" w:color="auto"/>
        <w:left w:val="none" w:sz="0" w:space="0" w:color="auto"/>
        <w:bottom w:val="none" w:sz="0" w:space="0" w:color="auto"/>
        <w:right w:val="none" w:sz="0" w:space="0" w:color="auto"/>
      </w:divBdr>
    </w:div>
    <w:div w:id="116874076">
      <w:bodyDiv w:val="1"/>
      <w:marLeft w:val="0"/>
      <w:marRight w:val="0"/>
      <w:marTop w:val="0"/>
      <w:marBottom w:val="0"/>
      <w:divBdr>
        <w:top w:val="none" w:sz="0" w:space="0" w:color="auto"/>
        <w:left w:val="none" w:sz="0" w:space="0" w:color="auto"/>
        <w:bottom w:val="none" w:sz="0" w:space="0" w:color="auto"/>
        <w:right w:val="none" w:sz="0" w:space="0" w:color="auto"/>
      </w:divBdr>
    </w:div>
    <w:div w:id="117797989">
      <w:bodyDiv w:val="1"/>
      <w:marLeft w:val="0"/>
      <w:marRight w:val="0"/>
      <w:marTop w:val="0"/>
      <w:marBottom w:val="0"/>
      <w:divBdr>
        <w:top w:val="none" w:sz="0" w:space="0" w:color="auto"/>
        <w:left w:val="none" w:sz="0" w:space="0" w:color="auto"/>
        <w:bottom w:val="none" w:sz="0" w:space="0" w:color="auto"/>
        <w:right w:val="none" w:sz="0" w:space="0" w:color="auto"/>
      </w:divBdr>
    </w:div>
    <w:div w:id="122113378">
      <w:bodyDiv w:val="1"/>
      <w:marLeft w:val="0"/>
      <w:marRight w:val="0"/>
      <w:marTop w:val="0"/>
      <w:marBottom w:val="0"/>
      <w:divBdr>
        <w:top w:val="none" w:sz="0" w:space="0" w:color="auto"/>
        <w:left w:val="none" w:sz="0" w:space="0" w:color="auto"/>
        <w:bottom w:val="none" w:sz="0" w:space="0" w:color="auto"/>
        <w:right w:val="none" w:sz="0" w:space="0" w:color="auto"/>
      </w:divBdr>
    </w:div>
    <w:div w:id="123501913">
      <w:bodyDiv w:val="1"/>
      <w:marLeft w:val="0"/>
      <w:marRight w:val="0"/>
      <w:marTop w:val="0"/>
      <w:marBottom w:val="0"/>
      <w:divBdr>
        <w:top w:val="none" w:sz="0" w:space="0" w:color="auto"/>
        <w:left w:val="none" w:sz="0" w:space="0" w:color="auto"/>
        <w:bottom w:val="none" w:sz="0" w:space="0" w:color="auto"/>
        <w:right w:val="none" w:sz="0" w:space="0" w:color="auto"/>
      </w:divBdr>
      <w:divsChild>
        <w:div w:id="626542976">
          <w:marLeft w:val="0"/>
          <w:marRight w:val="0"/>
          <w:marTop w:val="0"/>
          <w:marBottom w:val="0"/>
          <w:divBdr>
            <w:top w:val="none" w:sz="0" w:space="0" w:color="auto"/>
            <w:left w:val="none" w:sz="0" w:space="0" w:color="auto"/>
            <w:bottom w:val="none" w:sz="0" w:space="0" w:color="auto"/>
            <w:right w:val="none" w:sz="0" w:space="0" w:color="auto"/>
          </w:divBdr>
          <w:divsChild>
            <w:div w:id="1868368327">
              <w:marLeft w:val="0"/>
              <w:marRight w:val="0"/>
              <w:marTop w:val="0"/>
              <w:marBottom w:val="0"/>
              <w:divBdr>
                <w:top w:val="none" w:sz="0" w:space="0" w:color="auto"/>
                <w:left w:val="none" w:sz="0" w:space="0" w:color="auto"/>
                <w:bottom w:val="none" w:sz="0" w:space="0" w:color="auto"/>
                <w:right w:val="none" w:sz="0" w:space="0" w:color="auto"/>
              </w:divBdr>
              <w:divsChild>
                <w:div w:id="150483467">
                  <w:marLeft w:val="0"/>
                  <w:marRight w:val="0"/>
                  <w:marTop w:val="0"/>
                  <w:marBottom w:val="0"/>
                  <w:divBdr>
                    <w:top w:val="none" w:sz="0" w:space="0" w:color="auto"/>
                    <w:left w:val="none" w:sz="0" w:space="0" w:color="auto"/>
                    <w:bottom w:val="none" w:sz="0" w:space="0" w:color="auto"/>
                    <w:right w:val="none" w:sz="0" w:space="0" w:color="auto"/>
                  </w:divBdr>
                  <w:divsChild>
                    <w:div w:id="18320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24697">
          <w:marLeft w:val="0"/>
          <w:marRight w:val="0"/>
          <w:marTop w:val="0"/>
          <w:marBottom w:val="0"/>
          <w:divBdr>
            <w:top w:val="none" w:sz="0" w:space="0" w:color="auto"/>
            <w:left w:val="none" w:sz="0" w:space="0" w:color="auto"/>
            <w:bottom w:val="none" w:sz="0" w:space="0" w:color="auto"/>
            <w:right w:val="none" w:sz="0" w:space="0" w:color="auto"/>
          </w:divBdr>
          <w:divsChild>
            <w:div w:id="1811172224">
              <w:marLeft w:val="0"/>
              <w:marRight w:val="0"/>
              <w:marTop w:val="0"/>
              <w:marBottom w:val="0"/>
              <w:divBdr>
                <w:top w:val="none" w:sz="0" w:space="0" w:color="auto"/>
                <w:left w:val="none" w:sz="0" w:space="0" w:color="auto"/>
                <w:bottom w:val="none" w:sz="0" w:space="0" w:color="auto"/>
                <w:right w:val="none" w:sz="0" w:space="0" w:color="auto"/>
              </w:divBdr>
              <w:divsChild>
                <w:div w:id="2085948052">
                  <w:marLeft w:val="0"/>
                  <w:marRight w:val="0"/>
                  <w:marTop w:val="0"/>
                  <w:marBottom w:val="0"/>
                  <w:divBdr>
                    <w:top w:val="none" w:sz="0" w:space="0" w:color="auto"/>
                    <w:left w:val="none" w:sz="0" w:space="0" w:color="auto"/>
                    <w:bottom w:val="none" w:sz="0" w:space="0" w:color="auto"/>
                    <w:right w:val="none" w:sz="0" w:space="0" w:color="auto"/>
                  </w:divBdr>
                  <w:divsChild>
                    <w:div w:id="13942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74132">
      <w:bodyDiv w:val="1"/>
      <w:marLeft w:val="0"/>
      <w:marRight w:val="0"/>
      <w:marTop w:val="0"/>
      <w:marBottom w:val="0"/>
      <w:divBdr>
        <w:top w:val="none" w:sz="0" w:space="0" w:color="auto"/>
        <w:left w:val="none" w:sz="0" w:space="0" w:color="auto"/>
        <w:bottom w:val="none" w:sz="0" w:space="0" w:color="auto"/>
        <w:right w:val="none" w:sz="0" w:space="0" w:color="auto"/>
      </w:divBdr>
    </w:div>
    <w:div w:id="143595530">
      <w:bodyDiv w:val="1"/>
      <w:marLeft w:val="0"/>
      <w:marRight w:val="0"/>
      <w:marTop w:val="0"/>
      <w:marBottom w:val="0"/>
      <w:divBdr>
        <w:top w:val="none" w:sz="0" w:space="0" w:color="auto"/>
        <w:left w:val="none" w:sz="0" w:space="0" w:color="auto"/>
        <w:bottom w:val="none" w:sz="0" w:space="0" w:color="auto"/>
        <w:right w:val="none" w:sz="0" w:space="0" w:color="auto"/>
      </w:divBdr>
    </w:div>
    <w:div w:id="144515660">
      <w:bodyDiv w:val="1"/>
      <w:marLeft w:val="0"/>
      <w:marRight w:val="0"/>
      <w:marTop w:val="0"/>
      <w:marBottom w:val="0"/>
      <w:divBdr>
        <w:top w:val="none" w:sz="0" w:space="0" w:color="auto"/>
        <w:left w:val="none" w:sz="0" w:space="0" w:color="auto"/>
        <w:bottom w:val="none" w:sz="0" w:space="0" w:color="auto"/>
        <w:right w:val="none" w:sz="0" w:space="0" w:color="auto"/>
      </w:divBdr>
    </w:div>
    <w:div w:id="144929952">
      <w:bodyDiv w:val="1"/>
      <w:marLeft w:val="0"/>
      <w:marRight w:val="0"/>
      <w:marTop w:val="0"/>
      <w:marBottom w:val="0"/>
      <w:divBdr>
        <w:top w:val="none" w:sz="0" w:space="0" w:color="auto"/>
        <w:left w:val="none" w:sz="0" w:space="0" w:color="auto"/>
        <w:bottom w:val="none" w:sz="0" w:space="0" w:color="auto"/>
        <w:right w:val="none" w:sz="0" w:space="0" w:color="auto"/>
      </w:divBdr>
    </w:div>
    <w:div w:id="158736465">
      <w:bodyDiv w:val="1"/>
      <w:marLeft w:val="0"/>
      <w:marRight w:val="0"/>
      <w:marTop w:val="0"/>
      <w:marBottom w:val="0"/>
      <w:divBdr>
        <w:top w:val="none" w:sz="0" w:space="0" w:color="auto"/>
        <w:left w:val="none" w:sz="0" w:space="0" w:color="auto"/>
        <w:bottom w:val="none" w:sz="0" w:space="0" w:color="auto"/>
        <w:right w:val="none" w:sz="0" w:space="0" w:color="auto"/>
      </w:divBdr>
    </w:div>
    <w:div w:id="162862586">
      <w:bodyDiv w:val="1"/>
      <w:marLeft w:val="0"/>
      <w:marRight w:val="0"/>
      <w:marTop w:val="0"/>
      <w:marBottom w:val="0"/>
      <w:divBdr>
        <w:top w:val="none" w:sz="0" w:space="0" w:color="auto"/>
        <w:left w:val="none" w:sz="0" w:space="0" w:color="auto"/>
        <w:bottom w:val="none" w:sz="0" w:space="0" w:color="auto"/>
        <w:right w:val="none" w:sz="0" w:space="0" w:color="auto"/>
      </w:divBdr>
    </w:div>
    <w:div w:id="162862731">
      <w:bodyDiv w:val="1"/>
      <w:marLeft w:val="0"/>
      <w:marRight w:val="0"/>
      <w:marTop w:val="0"/>
      <w:marBottom w:val="0"/>
      <w:divBdr>
        <w:top w:val="none" w:sz="0" w:space="0" w:color="auto"/>
        <w:left w:val="none" w:sz="0" w:space="0" w:color="auto"/>
        <w:bottom w:val="none" w:sz="0" w:space="0" w:color="auto"/>
        <w:right w:val="none" w:sz="0" w:space="0" w:color="auto"/>
      </w:divBdr>
    </w:div>
    <w:div w:id="169102877">
      <w:bodyDiv w:val="1"/>
      <w:marLeft w:val="0"/>
      <w:marRight w:val="0"/>
      <w:marTop w:val="0"/>
      <w:marBottom w:val="0"/>
      <w:divBdr>
        <w:top w:val="none" w:sz="0" w:space="0" w:color="auto"/>
        <w:left w:val="none" w:sz="0" w:space="0" w:color="auto"/>
        <w:bottom w:val="none" w:sz="0" w:space="0" w:color="auto"/>
        <w:right w:val="none" w:sz="0" w:space="0" w:color="auto"/>
      </w:divBdr>
    </w:div>
    <w:div w:id="172309096">
      <w:bodyDiv w:val="1"/>
      <w:marLeft w:val="0"/>
      <w:marRight w:val="0"/>
      <w:marTop w:val="0"/>
      <w:marBottom w:val="0"/>
      <w:divBdr>
        <w:top w:val="none" w:sz="0" w:space="0" w:color="auto"/>
        <w:left w:val="none" w:sz="0" w:space="0" w:color="auto"/>
        <w:bottom w:val="none" w:sz="0" w:space="0" w:color="auto"/>
        <w:right w:val="none" w:sz="0" w:space="0" w:color="auto"/>
      </w:divBdr>
    </w:div>
    <w:div w:id="177281938">
      <w:bodyDiv w:val="1"/>
      <w:marLeft w:val="0"/>
      <w:marRight w:val="0"/>
      <w:marTop w:val="0"/>
      <w:marBottom w:val="0"/>
      <w:divBdr>
        <w:top w:val="none" w:sz="0" w:space="0" w:color="auto"/>
        <w:left w:val="none" w:sz="0" w:space="0" w:color="auto"/>
        <w:bottom w:val="none" w:sz="0" w:space="0" w:color="auto"/>
        <w:right w:val="none" w:sz="0" w:space="0" w:color="auto"/>
      </w:divBdr>
    </w:div>
    <w:div w:id="178979955">
      <w:bodyDiv w:val="1"/>
      <w:marLeft w:val="0"/>
      <w:marRight w:val="0"/>
      <w:marTop w:val="0"/>
      <w:marBottom w:val="0"/>
      <w:divBdr>
        <w:top w:val="none" w:sz="0" w:space="0" w:color="auto"/>
        <w:left w:val="none" w:sz="0" w:space="0" w:color="auto"/>
        <w:bottom w:val="none" w:sz="0" w:space="0" w:color="auto"/>
        <w:right w:val="none" w:sz="0" w:space="0" w:color="auto"/>
      </w:divBdr>
    </w:div>
    <w:div w:id="184173675">
      <w:bodyDiv w:val="1"/>
      <w:marLeft w:val="0"/>
      <w:marRight w:val="0"/>
      <w:marTop w:val="0"/>
      <w:marBottom w:val="0"/>
      <w:divBdr>
        <w:top w:val="none" w:sz="0" w:space="0" w:color="auto"/>
        <w:left w:val="none" w:sz="0" w:space="0" w:color="auto"/>
        <w:bottom w:val="none" w:sz="0" w:space="0" w:color="auto"/>
        <w:right w:val="none" w:sz="0" w:space="0" w:color="auto"/>
      </w:divBdr>
    </w:div>
    <w:div w:id="185675418">
      <w:bodyDiv w:val="1"/>
      <w:marLeft w:val="0"/>
      <w:marRight w:val="0"/>
      <w:marTop w:val="0"/>
      <w:marBottom w:val="0"/>
      <w:divBdr>
        <w:top w:val="none" w:sz="0" w:space="0" w:color="auto"/>
        <w:left w:val="none" w:sz="0" w:space="0" w:color="auto"/>
        <w:bottom w:val="none" w:sz="0" w:space="0" w:color="auto"/>
        <w:right w:val="none" w:sz="0" w:space="0" w:color="auto"/>
      </w:divBdr>
    </w:div>
    <w:div w:id="195001560">
      <w:bodyDiv w:val="1"/>
      <w:marLeft w:val="0"/>
      <w:marRight w:val="0"/>
      <w:marTop w:val="0"/>
      <w:marBottom w:val="0"/>
      <w:divBdr>
        <w:top w:val="none" w:sz="0" w:space="0" w:color="auto"/>
        <w:left w:val="none" w:sz="0" w:space="0" w:color="auto"/>
        <w:bottom w:val="none" w:sz="0" w:space="0" w:color="auto"/>
        <w:right w:val="none" w:sz="0" w:space="0" w:color="auto"/>
      </w:divBdr>
    </w:div>
    <w:div w:id="210651693">
      <w:bodyDiv w:val="1"/>
      <w:marLeft w:val="0"/>
      <w:marRight w:val="0"/>
      <w:marTop w:val="0"/>
      <w:marBottom w:val="0"/>
      <w:divBdr>
        <w:top w:val="none" w:sz="0" w:space="0" w:color="auto"/>
        <w:left w:val="none" w:sz="0" w:space="0" w:color="auto"/>
        <w:bottom w:val="none" w:sz="0" w:space="0" w:color="auto"/>
        <w:right w:val="none" w:sz="0" w:space="0" w:color="auto"/>
      </w:divBdr>
    </w:div>
    <w:div w:id="219639325">
      <w:bodyDiv w:val="1"/>
      <w:marLeft w:val="0"/>
      <w:marRight w:val="0"/>
      <w:marTop w:val="0"/>
      <w:marBottom w:val="0"/>
      <w:divBdr>
        <w:top w:val="none" w:sz="0" w:space="0" w:color="auto"/>
        <w:left w:val="none" w:sz="0" w:space="0" w:color="auto"/>
        <w:bottom w:val="none" w:sz="0" w:space="0" w:color="auto"/>
        <w:right w:val="none" w:sz="0" w:space="0" w:color="auto"/>
      </w:divBdr>
    </w:div>
    <w:div w:id="229537594">
      <w:bodyDiv w:val="1"/>
      <w:marLeft w:val="0"/>
      <w:marRight w:val="0"/>
      <w:marTop w:val="0"/>
      <w:marBottom w:val="0"/>
      <w:divBdr>
        <w:top w:val="none" w:sz="0" w:space="0" w:color="auto"/>
        <w:left w:val="none" w:sz="0" w:space="0" w:color="auto"/>
        <w:bottom w:val="none" w:sz="0" w:space="0" w:color="auto"/>
        <w:right w:val="none" w:sz="0" w:space="0" w:color="auto"/>
      </w:divBdr>
    </w:div>
    <w:div w:id="236520794">
      <w:bodyDiv w:val="1"/>
      <w:marLeft w:val="0"/>
      <w:marRight w:val="0"/>
      <w:marTop w:val="0"/>
      <w:marBottom w:val="0"/>
      <w:divBdr>
        <w:top w:val="none" w:sz="0" w:space="0" w:color="auto"/>
        <w:left w:val="none" w:sz="0" w:space="0" w:color="auto"/>
        <w:bottom w:val="none" w:sz="0" w:space="0" w:color="auto"/>
        <w:right w:val="none" w:sz="0" w:space="0" w:color="auto"/>
      </w:divBdr>
    </w:div>
    <w:div w:id="246689833">
      <w:bodyDiv w:val="1"/>
      <w:marLeft w:val="0"/>
      <w:marRight w:val="0"/>
      <w:marTop w:val="0"/>
      <w:marBottom w:val="0"/>
      <w:divBdr>
        <w:top w:val="none" w:sz="0" w:space="0" w:color="auto"/>
        <w:left w:val="none" w:sz="0" w:space="0" w:color="auto"/>
        <w:bottom w:val="none" w:sz="0" w:space="0" w:color="auto"/>
        <w:right w:val="none" w:sz="0" w:space="0" w:color="auto"/>
      </w:divBdr>
    </w:div>
    <w:div w:id="246770062">
      <w:bodyDiv w:val="1"/>
      <w:marLeft w:val="0"/>
      <w:marRight w:val="0"/>
      <w:marTop w:val="0"/>
      <w:marBottom w:val="0"/>
      <w:divBdr>
        <w:top w:val="none" w:sz="0" w:space="0" w:color="auto"/>
        <w:left w:val="none" w:sz="0" w:space="0" w:color="auto"/>
        <w:bottom w:val="none" w:sz="0" w:space="0" w:color="auto"/>
        <w:right w:val="none" w:sz="0" w:space="0" w:color="auto"/>
      </w:divBdr>
    </w:div>
    <w:div w:id="248320120">
      <w:bodyDiv w:val="1"/>
      <w:marLeft w:val="0"/>
      <w:marRight w:val="0"/>
      <w:marTop w:val="0"/>
      <w:marBottom w:val="0"/>
      <w:divBdr>
        <w:top w:val="none" w:sz="0" w:space="0" w:color="auto"/>
        <w:left w:val="none" w:sz="0" w:space="0" w:color="auto"/>
        <w:bottom w:val="none" w:sz="0" w:space="0" w:color="auto"/>
        <w:right w:val="none" w:sz="0" w:space="0" w:color="auto"/>
      </w:divBdr>
    </w:div>
    <w:div w:id="248932360">
      <w:bodyDiv w:val="1"/>
      <w:marLeft w:val="0"/>
      <w:marRight w:val="0"/>
      <w:marTop w:val="0"/>
      <w:marBottom w:val="0"/>
      <w:divBdr>
        <w:top w:val="none" w:sz="0" w:space="0" w:color="auto"/>
        <w:left w:val="none" w:sz="0" w:space="0" w:color="auto"/>
        <w:bottom w:val="none" w:sz="0" w:space="0" w:color="auto"/>
        <w:right w:val="none" w:sz="0" w:space="0" w:color="auto"/>
      </w:divBdr>
    </w:div>
    <w:div w:id="252713784">
      <w:bodyDiv w:val="1"/>
      <w:marLeft w:val="0"/>
      <w:marRight w:val="0"/>
      <w:marTop w:val="0"/>
      <w:marBottom w:val="0"/>
      <w:divBdr>
        <w:top w:val="none" w:sz="0" w:space="0" w:color="auto"/>
        <w:left w:val="none" w:sz="0" w:space="0" w:color="auto"/>
        <w:bottom w:val="none" w:sz="0" w:space="0" w:color="auto"/>
        <w:right w:val="none" w:sz="0" w:space="0" w:color="auto"/>
      </w:divBdr>
    </w:div>
    <w:div w:id="268052648">
      <w:bodyDiv w:val="1"/>
      <w:marLeft w:val="0"/>
      <w:marRight w:val="0"/>
      <w:marTop w:val="0"/>
      <w:marBottom w:val="0"/>
      <w:divBdr>
        <w:top w:val="none" w:sz="0" w:space="0" w:color="auto"/>
        <w:left w:val="none" w:sz="0" w:space="0" w:color="auto"/>
        <w:bottom w:val="none" w:sz="0" w:space="0" w:color="auto"/>
        <w:right w:val="none" w:sz="0" w:space="0" w:color="auto"/>
      </w:divBdr>
    </w:div>
    <w:div w:id="275334213">
      <w:bodyDiv w:val="1"/>
      <w:marLeft w:val="0"/>
      <w:marRight w:val="0"/>
      <w:marTop w:val="0"/>
      <w:marBottom w:val="0"/>
      <w:divBdr>
        <w:top w:val="none" w:sz="0" w:space="0" w:color="auto"/>
        <w:left w:val="none" w:sz="0" w:space="0" w:color="auto"/>
        <w:bottom w:val="none" w:sz="0" w:space="0" w:color="auto"/>
        <w:right w:val="none" w:sz="0" w:space="0" w:color="auto"/>
      </w:divBdr>
    </w:div>
    <w:div w:id="277881715">
      <w:bodyDiv w:val="1"/>
      <w:marLeft w:val="0"/>
      <w:marRight w:val="0"/>
      <w:marTop w:val="0"/>
      <w:marBottom w:val="0"/>
      <w:divBdr>
        <w:top w:val="none" w:sz="0" w:space="0" w:color="auto"/>
        <w:left w:val="none" w:sz="0" w:space="0" w:color="auto"/>
        <w:bottom w:val="none" w:sz="0" w:space="0" w:color="auto"/>
        <w:right w:val="none" w:sz="0" w:space="0" w:color="auto"/>
      </w:divBdr>
    </w:div>
    <w:div w:id="278925434">
      <w:bodyDiv w:val="1"/>
      <w:marLeft w:val="0"/>
      <w:marRight w:val="0"/>
      <w:marTop w:val="0"/>
      <w:marBottom w:val="0"/>
      <w:divBdr>
        <w:top w:val="none" w:sz="0" w:space="0" w:color="auto"/>
        <w:left w:val="none" w:sz="0" w:space="0" w:color="auto"/>
        <w:bottom w:val="none" w:sz="0" w:space="0" w:color="auto"/>
        <w:right w:val="none" w:sz="0" w:space="0" w:color="auto"/>
      </w:divBdr>
    </w:div>
    <w:div w:id="286858897">
      <w:bodyDiv w:val="1"/>
      <w:marLeft w:val="0"/>
      <w:marRight w:val="0"/>
      <w:marTop w:val="0"/>
      <w:marBottom w:val="0"/>
      <w:divBdr>
        <w:top w:val="none" w:sz="0" w:space="0" w:color="auto"/>
        <w:left w:val="none" w:sz="0" w:space="0" w:color="auto"/>
        <w:bottom w:val="none" w:sz="0" w:space="0" w:color="auto"/>
        <w:right w:val="none" w:sz="0" w:space="0" w:color="auto"/>
      </w:divBdr>
    </w:div>
    <w:div w:id="292099500">
      <w:bodyDiv w:val="1"/>
      <w:marLeft w:val="0"/>
      <w:marRight w:val="0"/>
      <w:marTop w:val="0"/>
      <w:marBottom w:val="0"/>
      <w:divBdr>
        <w:top w:val="none" w:sz="0" w:space="0" w:color="auto"/>
        <w:left w:val="none" w:sz="0" w:space="0" w:color="auto"/>
        <w:bottom w:val="none" w:sz="0" w:space="0" w:color="auto"/>
        <w:right w:val="none" w:sz="0" w:space="0" w:color="auto"/>
      </w:divBdr>
      <w:divsChild>
        <w:div w:id="1335571083">
          <w:marLeft w:val="0"/>
          <w:marRight w:val="0"/>
          <w:marTop w:val="0"/>
          <w:marBottom w:val="0"/>
          <w:divBdr>
            <w:top w:val="none" w:sz="0" w:space="0" w:color="auto"/>
            <w:left w:val="none" w:sz="0" w:space="0" w:color="auto"/>
            <w:bottom w:val="none" w:sz="0" w:space="0" w:color="auto"/>
            <w:right w:val="none" w:sz="0" w:space="0" w:color="auto"/>
          </w:divBdr>
          <w:divsChild>
            <w:div w:id="528376731">
              <w:marLeft w:val="0"/>
              <w:marRight w:val="0"/>
              <w:marTop w:val="0"/>
              <w:marBottom w:val="0"/>
              <w:divBdr>
                <w:top w:val="none" w:sz="0" w:space="0" w:color="auto"/>
                <w:left w:val="none" w:sz="0" w:space="0" w:color="auto"/>
                <w:bottom w:val="none" w:sz="0" w:space="0" w:color="auto"/>
                <w:right w:val="none" w:sz="0" w:space="0" w:color="auto"/>
              </w:divBdr>
              <w:divsChild>
                <w:div w:id="1100250288">
                  <w:marLeft w:val="0"/>
                  <w:marRight w:val="0"/>
                  <w:marTop w:val="0"/>
                  <w:marBottom w:val="0"/>
                  <w:divBdr>
                    <w:top w:val="none" w:sz="0" w:space="0" w:color="auto"/>
                    <w:left w:val="none" w:sz="0" w:space="0" w:color="auto"/>
                    <w:bottom w:val="none" w:sz="0" w:space="0" w:color="auto"/>
                    <w:right w:val="none" w:sz="0" w:space="0" w:color="auto"/>
                  </w:divBdr>
                  <w:divsChild>
                    <w:div w:id="17628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682545">
      <w:bodyDiv w:val="1"/>
      <w:marLeft w:val="0"/>
      <w:marRight w:val="0"/>
      <w:marTop w:val="0"/>
      <w:marBottom w:val="0"/>
      <w:divBdr>
        <w:top w:val="none" w:sz="0" w:space="0" w:color="auto"/>
        <w:left w:val="none" w:sz="0" w:space="0" w:color="auto"/>
        <w:bottom w:val="none" w:sz="0" w:space="0" w:color="auto"/>
        <w:right w:val="none" w:sz="0" w:space="0" w:color="auto"/>
      </w:divBdr>
      <w:divsChild>
        <w:div w:id="1073234435">
          <w:marLeft w:val="0"/>
          <w:marRight w:val="0"/>
          <w:marTop w:val="0"/>
          <w:marBottom w:val="0"/>
          <w:divBdr>
            <w:top w:val="none" w:sz="0" w:space="0" w:color="auto"/>
            <w:left w:val="none" w:sz="0" w:space="0" w:color="auto"/>
            <w:bottom w:val="none" w:sz="0" w:space="0" w:color="auto"/>
            <w:right w:val="none" w:sz="0" w:space="0" w:color="auto"/>
          </w:divBdr>
          <w:divsChild>
            <w:div w:id="1390767133">
              <w:marLeft w:val="0"/>
              <w:marRight w:val="0"/>
              <w:marTop w:val="0"/>
              <w:marBottom w:val="0"/>
              <w:divBdr>
                <w:top w:val="none" w:sz="0" w:space="0" w:color="auto"/>
                <w:left w:val="none" w:sz="0" w:space="0" w:color="auto"/>
                <w:bottom w:val="none" w:sz="0" w:space="0" w:color="auto"/>
                <w:right w:val="none" w:sz="0" w:space="0" w:color="auto"/>
              </w:divBdr>
              <w:divsChild>
                <w:div w:id="1281690313">
                  <w:marLeft w:val="0"/>
                  <w:marRight w:val="0"/>
                  <w:marTop w:val="0"/>
                  <w:marBottom w:val="0"/>
                  <w:divBdr>
                    <w:top w:val="none" w:sz="0" w:space="0" w:color="auto"/>
                    <w:left w:val="none" w:sz="0" w:space="0" w:color="auto"/>
                    <w:bottom w:val="none" w:sz="0" w:space="0" w:color="auto"/>
                    <w:right w:val="none" w:sz="0" w:space="0" w:color="auto"/>
                  </w:divBdr>
                  <w:divsChild>
                    <w:div w:id="17369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082230">
      <w:bodyDiv w:val="1"/>
      <w:marLeft w:val="0"/>
      <w:marRight w:val="0"/>
      <w:marTop w:val="0"/>
      <w:marBottom w:val="0"/>
      <w:divBdr>
        <w:top w:val="none" w:sz="0" w:space="0" w:color="auto"/>
        <w:left w:val="none" w:sz="0" w:space="0" w:color="auto"/>
        <w:bottom w:val="none" w:sz="0" w:space="0" w:color="auto"/>
        <w:right w:val="none" w:sz="0" w:space="0" w:color="auto"/>
      </w:divBdr>
    </w:div>
    <w:div w:id="306394607">
      <w:bodyDiv w:val="1"/>
      <w:marLeft w:val="0"/>
      <w:marRight w:val="0"/>
      <w:marTop w:val="0"/>
      <w:marBottom w:val="0"/>
      <w:divBdr>
        <w:top w:val="none" w:sz="0" w:space="0" w:color="auto"/>
        <w:left w:val="none" w:sz="0" w:space="0" w:color="auto"/>
        <w:bottom w:val="none" w:sz="0" w:space="0" w:color="auto"/>
        <w:right w:val="none" w:sz="0" w:space="0" w:color="auto"/>
      </w:divBdr>
    </w:div>
    <w:div w:id="319163685">
      <w:bodyDiv w:val="1"/>
      <w:marLeft w:val="0"/>
      <w:marRight w:val="0"/>
      <w:marTop w:val="0"/>
      <w:marBottom w:val="0"/>
      <w:divBdr>
        <w:top w:val="none" w:sz="0" w:space="0" w:color="auto"/>
        <w:left w:val="none" w:sz="0" w:space="0" w:color="auto"/>
        <w:bottom w:val="none" w:sz="0" w:space="0" w:color="auto"/>
        <w:right w:val="none" w:sz="0" w:space="0" w:color="auto"/>
      </w:divBdr>
    </w:div>
    <w:div w:id="321545943">
      <w:bodyDiv w:val="1"/>
      <w:marLeft w:val="0"/>
      <w:marRight w:val="0"/>
      <w:marTop w:val="0"/>
      <w:marBottom w:val="0"/>
      <w:divBdr>
        <w:top w:val="none" w:sz="0" w:space="0" w:color="auto"/>
        <w:left w:val="none" w:sz="0" w:space="0" w:color="auto"/>
        <w:bottom w:val="none" w:sz="0" w:space="0" w:color="auto"/>
        <w:right w:val="none" w:sz="0" w:space="0" w:color="auto"/>
      </w:divBdr>
    </w:div>
    <w:div w:id="321735094">
      <w:bodyDiv w:val="1"/>
      <w:marLeft w:val="0"/>
      <w:marRight w:val="0"/>
      <w:marTop w:val="0"/>
      <w:marBottom w:val="0"/>
      <w:divBdr>
        <w:top w:val="none" w:sz="0" w:space="0" w:color="auto"/>
        <w:left w:val="none" w:sz="0" w:space="0" w:color="auto"/>
        <w:bottom w:val="none" w:sz="0" w:space="0" w:color="auto"/>
        <w:right w:val="none" w:sz="0" w:space="0" w:color="auto"/>
      </w:divBdr>
      <w:divsChild>
        <w:div w:id="2018727664">
          <w:marLeft w:val="0"/>
          <w:marRight w:val="0"/>
          <w:marTop w:val="0"/>
          <w:marBottom w:val="0"/>
          <w:divBdr>
            <w:top w:val="none" w:sz="0" w:space="0" w:color="auto"/>
            <w:left w:val="none" w:sz="0" w:space="0" w:color="auto"/>
            <w:bottom w:val="none" w:sz="0" w:space="0" w:color="auto"/>
            <w:right w:val="none" w:sz="0" w:space="0" w:color="auto"/>
          </w:divBdr>
        </w:div>
        <w:div w:id="1148982873">
          <w:marLeft w:val="0"/>
          <w:marRight w:val="0"/>
          <w:marTop w:val="0"/>
          <w:marBottom w:val="0"/>
          <w:divBdr>
            <w:top w:val="none" w:sz="0" w:space="0" w:color="auto"/>
            <w:left w:val="none" w:sz="0" w:space="0" w:color="auto"/>
            <w:bottom w:val="none" w:sz="0" w:space="0" w:color="auto"/>
            <w:right w:val="none" w:sz="0" w:space="0" w:color="auto"/>
          </w:divBdr>
        </w:div>
        <w:div w:id="1625385445">
          <w:marLeft w:val="0"/>
          <w:marRight w:val="0"/>
          <w:marTop w:val="0"/>
          <w:marBottom w:val="0"/>
          <w:divBdr>
            <w:top w:val="none" w:sz="0" w:space="0" w:color="auto"/>
            <w:left w:val="none" w:sz="0" w:space="0" w:color="auto"/>
            <w:bottom w:val="none" w:sz="0" w:space="0" w:color="auto"/>
            <w:right w:val="none" w:sz="0" w:space="0" w:color="auto"/>
          </w:divBdr>
        </w:div>
        <w:div w:id="452867977">
          <w:marLeft w:val="0"/>
          <w:marRight w:val="0"/>
          <w:marTop w:val="0"/>
          <w:marBottom w:val="0"/>
          <w:divBdr>
            <w:top w:val="none" w:sz="0" w:space="0" w:color="auto"/>
            <w:left w:val="none" w:sz="0" w:space="0" w:color="auto"/>
            <w:bottom w:val="none" w:sz="0" w:space="0" w:color="auto"/>
            <w:right w:val="none" w:sz="0" w:space="0" w:color="auto"/>
          </w:divBdr>
        </w:div>
        <w:div w:id="242420130">
          <w:marLeft w:val="0"/>
          <w:marRight w:val="0"/>
          <w:marTop w:val="0"/>
          <w:marBottom w:val="0"/>
          <w:divBdr>
            <w:top w:val="none" w:sz="0" w:space="0" w:color="auto"/>
            <w:left w:val="none" w:sz="0" w:space="0" w:color="auto"/>
            <w:bottom w:val="none" w:sz="0" w:space="0" w:color="auto"/>
            <w:right w:val="none" w:sz="0" w:space="0" w:color="auto"/>
          </w:divBdr>
        </w:div>
        <w:div w:id="78985679">
          <w:marLeft w:val="0"/>
          <w:marRight w:val="0"/>
          <w:marTop w:val="0"/>
          <w:marBottom w:val="0"/>
          <w:divBdr>
            <w:top w:val="none" w:sz="0" w:space="0" w:color="auto"/>
            <w:left w:val="none" w:sz="0" w:space="0" w:color="auto"/>
            <w:bottom w:val="none" w:sz="0" w:space="0" w:color="auto"/>
            <w:right w:val="none" w:sz="0" w:space="0" w:color="auto"/>
          </w:divBdr>
        </w:div>
        <w:div w:id="1578711084">
          <w:marLeft w:val="0"/>
          <w:marRight w:val="0"/>
          <w:marTop w:val="0"/>
          <w:marBottom w:val="0"/>
          <w:divBdr>
            <w:top w:val="none" w:sz="0" w:space="0" w:color="auto"/>
            <w:left w:val="none" w:sz="0" w:space="0" w:color="auto"/>
            <w:bottom w:val="none" w:sz="0" w:space="0" w:color="auto"/>
            <w:right w:val="none" w:sz="0" w:space="0" w:color="auto"/>
          </w:divBdr>
        </w:div>
      </w:divsChild>
    </w:div>
    <w:div w:id="324403622">
      <w:bodyDiv w:val="1"/>
      <w:marLeft w:val="0"/>
      <w:marRight w:val="0"/>
      <w:marTop w:val="0"/>
      <w:marBottom w:val="0"/>
      <w:divBdr>
        <w:top w:val="none" w:sz="0" w:space="0" w:color="auto"/>
        <w:left w:val="none" w:sz="0" w:space="0" w:color="auto"/>
        <w:bottom w:val="none" w:sz="0" w:space="0" w:color="auto"/>
        <w:right w:val="none" w:sz="0" w:space="0" w:color="auto"/>
      </w:divBdr>
      <w:divsChild>
        <w:div w:id="1185287008">
          <w:marLeft w:val="0"/>
          <w:marRight w:val="0"/>
          <w:marTop w:val="0"/>
          <w:marBottom w:val="0"/>
          <w:divBdr>
            <w:top w:val="none" w:sz="0" w:space="0" w:color="auto"/>
            <w:left w:val="none" w:sz="0" w:space="0" w:color="auto"/>
            <w:bottom w:val="none" w:sz="0" w:space="0" w:color="auto"/>
            <w:right w:val="none" w:sz="0" w:space="0" w:color="auto"/>
          </w:divBdr>
          <w:divsChild>
            <w:div w:id="728921145">
              <w:marLeft w:val="0"/>
              <w:marRight w:val="0"/>
              <w:marTop w:val="0"/>
              <w:marBottom w:val="0"/>
              <w:divBdr>
                <w:top w:val="none" w:sz="0" w:space="0" w:color="auto"/>
                <w:left w:val="none" w:sz="0" w:space="0" w:color="auto"/>
                <w:bottom w:val="none" w:sz="0" w:space="0" w:color="auto"/>
                <w:right w:val="none" w:sz="0" w:space="0" w:color="auto"/>
              </w:divBdr>
              <w:divsChild>
                <w:div w:id="330983746">
                  <w:marLeft w:val="0"/>
                  <w:marRight w:val="0"/>
                  <w:marTop w:val="0"/>
                  <w:marBottom w:val="0"/>
                  <w:divBdr>
                    <w:top w:val="none" w:sz="0" w:space="0" w:color="auto"/>
                    <w:left w:val="none" w:sz="0" w:space="0" w:color="auto"/>
                    <w:bottom w:val="none" w:sz="0" w:space="0" w:color="auto"/>
                    <w:right w:val="none" w:sz="0" w:space="0" w:color="auto"/>
                  </w:divBdr>
                  <w:divsChild>
                    <w:div w:id="5916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3446">
          <w:marLeft w:val="0"/>
          <w:marRight w:val="0"/>
          <w:marTop w:val="0"/>
          <w:marBottom w:val="0"/>
          <w:divBdr>
            <w:top w:val="none" w:sz="0" w:space="0" w:color="auto"/>
            <w:left w:val="none" w:sz="0" w:space="0" w:color="auto"/>
            <w:bottom w:val="none" w:sz="0" w:space="0" w:color="auto"/>
            <w:right w:val="none" w:sz="0" w:space="0" w:color="auto"/>
          </w:divBdr>
          <w:divsChild>
            <w:div w:id="997151467">
              <w:marLeft w:val="0"/>
              <w:marRight w:val="0"/>
              <w:marTop w:val="0"/>
              <w:marBottom w:val="0"/>
              <w:divBdr>
                <w:top w:val="none" w:sz="0" w:space="0" w:color="auto"/>
                <w:left w:val="none" w:sz="0" w:space="0" w:color="auto"/>
                <w:bottom w:val="none" w:sz="0" w:space="0" w:color="auto"/>
                <w:right w:val="none" w:sz="0" w:space="0" w:color="auto"/>
              </w:divBdr>
              <w:divsChild>
                <w:div w:id="972714477">
                  <w:marLeft w:val="0"/>
                  <w:marRight w:val="0"/>
                  <w:marTop w:val="0"/>
                  <w:marBottom w:val="0"/>
                  <w:divBdr>
                    <w:top w:val="none" w:sz="0" w:space="0" w:color="auto"/>
                    <w:left w:val="none" w:sz="0" w:space="0" w:color="auto"/>
                    <w:bottom w:val="none" w:sz="0" w:space="0" w:color="auto"/>
                    <w:right w:val="none" w:sz="0" w:space="0" w:color="auto"/>
                  </w:divBdr>
                  <w:divsChild>
                    <w:div w:id="16772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14661">
      <w:bodyDiv w:val="1"/>
      <w:marLeft w:val="0"/>
      <w:marRight w:val="0"/>
      <w:marTop w:val="0"/>
      <w:marBottom w:val="0"/>
      <w:divBdr>
        <w:top w:val="none" w:sz="0" w:space="0" w:color="auto"/>
        <w:left w:val="none" w:sz="0" w:space="0" w:color="auto"/>
        <w:bottom w:val="none" w:sz="0" w:space="0" w:color="auto"/>
        <w:right w:val="none" w:sz="0" w:space="0" w:color="auto"/>
      </w:divBdr>
    </w:div>
    <w:div w:id="344550679">
      <w:bodyDiv w:val="1"/>
      <w:marLeft w:val="0"/>
      <w:marRight w:val="0"/>
      <w:marTop w:val="0"/>
      <w:marBottom w:val="0"/>
      <w:divBdr>
        <w:top w:val="none" w:sz="0" w:space="0" w:color="auto"/>
        <w:left w:val="none" w:sz="0" w:space="0" w:color="auto"/>
        <w:bottom w:val="none" w:sz="0" w:space="0" w:color="auto"/>
        <w:right w:val="none" w:sz="0" w:space="0" w:color="auto"/>
      </w:divBdr>
    </w:div>
    <w:div w:id="347875126">
      <w:bodyDiv w:val="1"/>
      <w:marLeft w:val="0"/>
      <w:marRight w:val="0"/>
      <w:marTop w:val="0"/>
      <w:marBottom w:val="0"/>
      <w:divBdr>
        <w:top w:val="none" w:sz="0" w:space="0" w:color="auto"/>
        <w:left w:val="none" w:sz="0" w:space="0" w:color="auto"/>
        <w:bottom w:val="none" w:sz="0" w:space="0" w:color="auto"/>
        <w:right w:val="none" w:sz="0" w:space="0" w:color="auto"/>
      </w:divBdr>
    </w:div>
    <w:div w:id="348457383">
      <w:bodyDiv w:val="1"/>
      <w:marLeft w:val="0"/>
      <w:marRight w:val="0"/>
      <w:marTop w:val="0"/>
      <w:marBottom w:val="0"/>
      <w:divBdr>
        <w:top w:val="none" w:sz="0" w:space="0" w:color="auto"/>
        <w:left w:val="none" w:sz="0" w:space="0" w:color="auto"/>
        <w:bottom w:val="none" w:sz="0" w:space="0" w:color="auto"/>
        <w:right w:val="none" w:sz="0" w:space="0" w:color="auto"/>
      </w:divBdr>
    </w:div>
    <w:div w:id="353771351">
      <w:bodyDiv w:val="1"/>
      <w:marLeft w:val="0"/>
      <w:marRight w:val="0"/>
      <w:marTop w:val="0"/>
      <w:marBottom w:val="0"/>
      <w:divBdr>
        <w:top w:val="none" w:sz="0" w:space="0" w:color="auto"/>
        <w:left w:val="none" w:sz="0" w:space="0" w:color="auto"/>
        <w:bottom w:val="none" w:sz="0" w:space="0" w:color="auto"/>
        <w:right w:val="none" w:sz="0" w:space="0" w:color="auto"/>
      </w:divBdr>
    </w:div>
    <w:div w:id="362948242">
      <w:bodyDiv w:val="1"/>
      <w:marLeft w:val="0"/>
      <w:marRight w:val="0"/>
      <w:marTop w:val="0"/>
      <w:marBottom w:val="0"/>
      <w:divBdr>
        <w:top w:val="none" w:sz="0" w:space="0" w:color="auto"/>
        <w:left w:val="none" w:sz="0" w:space="0" w:color="auto"/>
        <w:bottom w:val="none" w:sz="0" w:space="0" w:color="auto"/>
        <w:right w:val="none" w:sz="0" w:space="0" w:color="auto"/>
      </w:divBdr>
    </w:div>
    <w:div w:id="379474791">
      <w:bodyDiv w:val="1"/>
      <w:marLeft w:val="0"/>
      <w:marRight w:val="0"/>
      <w:marTop w:val="0"/>
      <w:marBottom w:val="0"/>
      <w:divBdr>
        <w:top w:val="none" w:sz="0" w:space="0" w:color="auto"/>
        <w:left w:val="none" w:sz="0" w:space="0" w:color="auto"/>
        <w:bottom w:val="none" w:sz="0" w:space="0" w:color="auto"/>
        <w:right w:val="none" w:sz="0" w:space="0" w:color="auto"/>
      </w:divBdr>
    </w:div>
    <w:div w:id="383650523">
      <w:bodyDiv w:val="1"/>
      <w:marLeft w:val="0"/>
      <w:marRight w:val="0"/>
      <w:marTop w:val="0"/>
      <w:marBottom w:val="0"/>
      <w:divBdr>
        <w:top w:val="none" w:sz="0" w:space="0" w:color="auto"/>
        <w:left w:val="none" w:sz="0" w:space="0" w:color="auto"/>
        <w:bottom w:val="none" w:sz="0" w:space="0" w:color="auto"/>
        <w:right w:val="none" w:sz="0" w:space="0" w:color="auto"/>
      </w:divBdr>
      <w:divsChild>
        <w:div w:id="542408313">
          <w:marLeft w:val="0"/>
          <w:marRight w:val="0"/>
          <w:marTop w:val="0"/>
          <w:marBottom w:val="0"/>
          <w:divBdr>
            <w:top w:val="none" w:sz="0" w:space="0" w:color="auto"/>
            <w:left w:val="none" w:sz="0" w:space="0" w:color="auto"/>
            <w:bottom w:val="none" w:sz="0" w:space="0" w:color="auto"/>
            <w:right w:val="none" w:sz="0" w:space="0" w:color="auto"/>
          </w:divBdr>
          <w:divsChild>
            <w:div w:id="1233083469">
              <w:marLeft w:val="0"/>
              <w:marRight w:val="0"/>
              <w:marTop w:val="0"/>
              <w:marBottom w:val="0"/>
              <w:divBdr>
                <w:top w:val="none" w:sz="0" w:space="0" w:color="auto"/>
                <w:left w:val="none" w:sz="0" w:space="0" w:color="auto"/>
                <w:bottom w:val="none" w:sz="0" w:space="0" w:color="auto"/>
                <w:right w:val="none" w:sz="0" w:space="0" w:color="auto"/>
              </w:divBdr>
              <w:divsChild>
                <w:div w:id="1588683962">
                  <w:marLeft w:val="0"/>
                  <w:marRight w:val="0"/>
                  <w:marTop w:val="0"/>
                  <w:marBottom w:val="0"/>
                  <w:divBdr>
                    <w:top w:val="none" w:sz="0" w:space="0" w:color="auto"/>
                    <w:left w:val="none" w:sz="0" w:space="0" w:color="auto"/>
                    <w:bottom w:val="none" w:sz="0" w:space="0" w:color="auto"/>
                    <w:right w:val="none" w:sz="0" w:space="0" w:color="auto"/>
                  </w:divBdr>
                  <w:divsChild>
                    <w:div w:id="14163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269731">
      <w:bodyDiv w:val="1"/>
      <w:marLeft w:val="0"/>
      <w:marRight w:val="0"/>
      <w:marTop w:val="0"/>
      <w:marBottom w:val="0"/>
      <w:divBdr>
        <w:top w:val="none" w:sz="0" w:space="0" w:color="auto"/>
        <w:left w:val="none" w:sz="0" w:space="0" w:color="auto"/>
        <w:bottom w:val="none" w:sz="0" w:space="0" w:color="auto"/>
        <w:right w:val="none" w:sz="0" w:space="0" w:color="auto"/>
      </w:divBdr>
    </w:div>
    <w:div w:id="401373761">
      <w:bodyDiv w:val="1"/>
      <w:marLeft w:val="0"/>
      <w:marRight w:val="0"/>
      <w:marTop w:val="0"/>
      <w:marBottom w:val="0"/>
      <w:divBdr>
        <w:top w:val="none" w:sz="0" w:space="0" w:color="auto"/>
        <w:left w:val="none" w:sz="0" w:space="0" w:color="auto"/>
        <w:bottom w:val="none" w:sz="0" w:space="0" w:color="auto"/>
        <w:right w:val="none" w:sz="0" w:space="0" w:color="auto"/>
      </w:divBdr>
    </w:div>
    <w:div w:id="409667853">
      <w:bodyDiv w:val="1"/>
      <w:marLeft w:val="0"/>
      <w:marRight w:val="0"/>
      <w:marTop w:val="0"/>
      <w:marBottom w:val="0"/>
      <w:divBdr>
        <w:top w:val="none" w:sz="0" w:space="0" w:color="auto"/>
        <w:left w:val="none" w:sz="0" w:space="0" w:color="auto"/>
        <w:bottom w:val="none" w:sz="0" w:space="0" w:color="auto"/>
        <w:right w:val="none" w:sz="0" w:space="0" w:color="auto"/>
      </w:divBdr>
    </w:div>
    <w:div w:id="413010774">
      <w:bodyDiv w:val="1"/>
      <w:marLeft w:val="0"/>
      <w:marRight w:val="0"/>
      <w:marTop w:val="0"/>
      <w:marBottom w:val="0"/>
      <w:divBdr>
        <w:top w:val="none" w:sz="0" w:space="0" w:color="auto"/>
        <w:left w:val="none" w:sz="0" w:space="0" w:color="auto"/>
        <w:bottom w:val="none" w:sz="0" w:space="0" w:color="auto"/>
        <w:right w:val="none" w:sz="0" w:space="0" w:color="auto"/>
      </w:divBdr>
    </w:div>
    <w:div w:id="416291851">
      <w:bodyDiv w:val="1"/>
      <w:marLeft w:val="0"/>
      <w:marRight w:val="0"/>
      <w:marTop w:val="0"/>
      <w:marBottom w:val="0"/>
      <w:divBdr>
        <w:top w:val="none" w:sz="0" w:space="0" w:color="auto"/>
        <w:left w:val="none" w:sz="0" w:space="0" w:color="auto"/>
        <w:bottom w:val="none" w:sz="0" w:space="0" w:color="auto"/>
        <w:right w:val="none" w:sz="0" w:space="0" w:color="auto"/>
      </w:divBdr>
      <w:divsChild>
        <w:div w:id="184057548">
          <w:marLeft w:val="0"/>
          <w:marRight w:val="0"/>
          <w:marTop w:val="0"/>
          <w:marBottom w:val="0"/>
          <w:divBdr>
            <w:top w:val="none" w:sz="0" w:space="0" w:color="auto"/>
            <w:left w:val="none" w:sz="0" w:space="0" w:color="auto"/>
            <w:bottom w:val="none" w:sz="0" w:space="0" w:color="auto"/>
            <w:right w:val="none" w:sz="0" w:space="0" w:color="auto"/>
          </w:divBdr>
          <w:divsChild>
            <w:div w:id="408429110">
              <w:marLeft w:val="0"/>
              <w:marRight w:val="0"/>
              <w:marTop w:val="0"/>
              <w:marBottom w:val="0"/>
              <w:divBdr>
                <w:top w:val="none" w:sz="0" w:space="0" w:color="auto"/>
                <w:left w:val="none" w:sz="0" w:space="0" w:color="auto"/>
                <w:bottom w:val="none" w:sz="0" w:space="0" w:color="auto"/>
                <w:right w:val="none" w:sz="0" w:space="0" w:color="auto"/>
              </w:divBdr>
              <w:divsChild>
                <w:div w:id="2029747780">
                  <w:marLeft w:val="0"/>
                  <w:marRight w:val="0"/>
                  <w:marTop w:val="0"/>
                  <w:marBottom w:val="0"/>
                  <w:divBdr>
                    <w:top w:val="none" w:sz="0" w:space="0" w:color="auto"/>
                    <w:left w:val="none" w:sz="0" w:space="0" w:color="auto"/>
                    <w:bottom w:val="none" w:sz="0" w:space="0" w:color="auto"/>
                    <w:right w:val="none" w:sz="0" w:space="0" w:color="auto"/>
                  </w:divBdr>
                  <w:divsChild>
                    <w:div w:id="20239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82085">
      <w:bodyDiv w:val="1"/>
      <w:marLeft w:val="0"/>
      <w:marRight w:val="0"/>
      <w:marTop w:val="0"/>
      <w:marBottom w:val="0"/>
      <w:divBdr>
        <w:top w:val="none" w:sz="0" w:space="0" w:color="auto"/>
        <w:left w:val="none" w:sz="0" w:space="0" w:color="auto"/>
        <w:bottom w:val="none" w:sz="0" w:space="0" w:color="auto"/>
        <w:right w:val="none" w:sz="0" w:space="0" w:color="auto"/>
      </w:divBdr>
    </w:div>
    <w:div w:id="420376383">
      <w:bodyDiv w:val="1"/>
      <w:marLeft w:val="0"/>
      <w:marRight w:val="0"/>
      <w:marTop w:val="0"/>
      <w:marBottom w:val="0"/>
      <w:divBdr>
        <w:top w:val="none" w:sz="0" w:space="0" w:color="auto"/>
        <w:left w:val="none" w:sz="0" w:space="0" w:color="auto"/>
        <w:bottom w:val="none" w:sz="0" w:space="0" w:color="auto"/>
        <w:right w:val="none" w:sz="0" w:space="0" w:color="auto"/>
      </w:divBdr>
    </w:div>
    <w:div w:id="423306997">
      <w:bodyDiv w:val="1"/>
      <w:marLeft w:val="0"/>
      <w:marRight w:val="0"/>
      <w:marTop w:val="0"/>
      <w:marBottom w:val="0"/>
      <w:divBdr>
        <w:top w:val="none" w:sz="0" w:space="0" w:color="auto"/>
        <w:left w:val="none" w:sz="0" w:space="0" w:color="auto"/>
        <w:bottom w:val="none" w:sz="0" w:space="0" w:color="auto"/>
        <w:right w:val="none" w:sz="0" w:space="0" w:color="auto"/>
      </w:divBdr>
    </w:div>
    <w:div w:id="425347314">
      <w:bodyDiv w:val="1"/>
      <w:marLeft w:val="0"/>
      <w:marRight w:val="0"/>
      <w:marTop w:val="0"/>
      <w:marBottom w:val="0"/>
      <w:divBdr>
        <w:top w:val="none" w:sz="0" w:space="0" w:color="auto"/>
        <w:left w:val="none" w:sz="0" w:space="0" w:color="auto"/>
        <w:bottom w:val="none" w:sz="0" w:space="0" w:color="auto"/>
        <w:right w:val="none" w:sz="0" w:space="0" w:color="auto"/>
      </w:divBdr>
    </w:div>
    <w:div w:id="426317515">
      <w:bodyDiv w:val="1"/>
      <w:marLeft w:val="0"/>
      <w:marRight w:val="0"/>
      <w:marTop w:val="0"/>
      <w:marBottom w:val="0"/>
      <w:divBdr>
        <w:top w:val="none" w:sz="0" w:space="0" w:color="auto"/>
        <w:left w:val="none" w:sz="0" w:space="0" w:color="auto"/>
        <w:bottom w:val="none" w:sz="0" w:space="0" w:color="auto"/>
        <w:right w:val="none" w:sz="0" w:space="0" w:color="auto"/>
      </w:divBdr>
    </w:div>
    <w:div w:id="433063833">
      <w:bodyDiv w:val="1"/>
      <w:marLeft w:val="0"/>
      <w:marRight w:val="0"/>
      <w:marTop w:val="0"/>
      <w:marBottom w:val="0"/>
      <w:divBdr>
        <w:top w:val="none" w:sz="0" w:space="0" w:color="auto"/>
        <w:left w:val="none" w:sz="0" w:space="0" w:color="auto"/>
        <w:bottom w:val="none" w:sz="0" w:space="0" w:color="auto"/>
        <w:right w:val="none" w:sz="0" w:space="0" w:color="auto"/>
      </w:divBdr>
    </w:div>
    <w:div w:id="437720883">
      <w:bodyDiv w:val="1"/>
      <w:marLeft w:val="0"/>
      <w:marRight w:val="0"/>
      <w:marTop w:val="0"/>
      <w:marBottom w:val="0"/>
      <w:divBdr>
        <w:top w:val="none" w:sz="0" w:space="0" w:color="auto"/>
        <w:left w:val="none" w:sz="0" w:space="0" w:color="auto"/>
        <w:bottom w:val="none" w:sz="0" w:space="0" w:color="auto"/>
        <w:right w:val="none" w:sz="0" w:space="0" w:color="auto"/>
      </w:divBdr>
    </w:div>
    <w:div w:id="437723429">
      <w:bodyDiv w:val="1"/>
      <w:marLeft w:val="0"/>
      <w:marRight w:val="0"/>
      <w:marTop w:val="0"/>
      <w:marBottom w:val="0"/>
      <w:divBdr>
        <w:top w:val="none" w:sz="0" w:space="0" w:color="auto"/>
        <w:left w:val="none" w:sz="0" w:space="0" w:color="auto"/>
        <w:bottom w:val="none" w:sz="0" w:space="0" w:color="auto"/>
        <w:right w:val="none" w:sz="0" w:space="0" w:color="auto"/>
      </w:divBdr>
    </w:div>
    <w:div w:id="441192048">
      <w:bodyDiv w:val="1"/>
      <w:marLeft w:val="0"/>
      <w:marRight w:val="0"/>
      <w:marTop w:val="0"/>
      <w:marBottom w:val="0"/>
      <w:divBdr>
        <w:top w:val="none" w:sz="0" w:space="0" w:color="auto"/>
        <w:left w:val="none" w:sz="0" w:space="0" w:color="auto"/>
        <w:bottom w:val="none" w:sz="0" w:space="0" w:color="auto"/>
        <w:right w:val="none" w:sz="0" w:space="0" w:color="auto"/>
      </w:divBdr>
    </w:div>
    <w:div w:id="442501975">
      <w:bodyDiv w:val="1"/>
      <w:marLeft w:val="0"/>
      <w:marRight w:val="0"/>
      <w:marTop w:val="0"/>
      <w:marBottom w:val="0"/>
      <w:divBdr>
        <w:top w:val="none" w:sz="0" w:space="0" w:color="auto"/>
        <w:left w:val="none" w:sz="0" w:space="0" w:color="auto"/>
        <w:bottom w:val="none" w:sz="0" w:space="0" w:color="auto"/>
        <w:right w:val="none" w:sz="0" w:space="0" w:color="auto"/>
      </w:divBdr>
    </w:div>
    <w:div w:id="444033775">
      <w:bodyDiv w:val="1"/>
      <w:marLeft w:val="0"/>
      <w:marRight w:val="0"/>
      <w:marTop w:val="0"/>
      <w:marBottom w:val="0"/>
      <w:divBdr>
        <w:top w:val="none" w:sz="0" w:space="0" w:color="auto"/>
        <w:left w:val="none" w:sz="0" w:space="0" w:color="auto"/>
        <w:bottom w:val="none" w:sz="0" w:space="0" w:color="auto"/>
        <w:right w:val="none" w:sz="0" w:space="0" w:color="auto"/>
      </w:divBdr>
      <w:divsChild>
        <w:div w:id="1094978425">
          <w:marLeft w:val="0"/>
          <w:marRight w:val="0"/>
          <w:marTop w:val="0"/>
          <w:marBottom w:val="0"/>
          <w:divBdr>
            <w:top w:val="none" w:sz="0" w:space="0" w:color="auto"/>
            <w:left w:val="none" w:sz="0" w:space="0" w:color="auto"/>
            <w:bottom w:val="none" w:sz="0" w:space="0" w:color="auto"/>
            <w:right w:val="none" w:sz="0" w:space="0" w:color="auto"/>
          </w:divBdr>
          <w:divsChild>
            <w:div w:id="817183583">
              <w:marLeft w:val="0"/>
              <w:marRight w:val="0"/>
              <w:marTop w:val="0"/>
              <w:marBottom w:val="0"/>
              <w:divBdr>
                <w:top w:val="none" w:sz="0" w:space="0" w:color="auto"/>
                <w:left w:val="none" w:sz="0" w:space="0" w:color="auto"/>
                <w:bottom w:val="none" w:sz="0" w:space="0" w:color="auto"/>
                <w:right w:val="none" w:sz="0" w:space="0" w:color="auto"/>
              </w:divBdr>
              <w:divsChild>
                <w:div w:id="90707193">
                  <w:marLeft w:val="0"/>
                  <w:marRight w:val="0"/>
                  <w:marTop w:val="0"/>
                  <w:marBottom w:val="0"/>
                  <w:divBdr>
                    <w:top w:val="none" w:sz="0" w:space="0" w:color="auto"/>
                    <w:left w:val="none" w:sz="0" w:space="0" w:color="auto"/>
                    <w:bottom w:val="none" w:sz="0" w:space="0" w:color="auto"/>
                    <w:right w:val="none" w:sz="0" w:space="0" w:color="auto"/>
                  </w:divBdr>
                  <w:divsChild>
                    <w:div w:id="9319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678105">
      <w:bodyDiv w:val="1"/>
      <w:marLeft w:val="0"/>
      <w:marRight w:val="0"/>
      <w:marTop w:val="0"/>
      <w:marBottom w:val="0"/>
      <w:divBdr>
        <w:top w:val="none" w:sz="0" w:space="0" w:color="auto"/>
        <w:left w:val="none" w:sz="0" w:space="0" w:color="auto"/>
        <w:bottom w:val="none" w:sz="0" w:space="0" w:color="auto"/>
        <w:right w:val="none" w:sz="0" w:space="0" w:color="auto"/>
      </w:divBdr>
    </w:div>
    <w:div w:id="454181097">
      <w:bodyDiv w:val="1"/>
      <w:marLeft w:val="0"/>
      <w:marRight w:val="0"/>
      <w:marTop w:val="0"/>
      <w:marBottom w:val="0"/>
      <w:divBdr>
        <w:top w:val="none" w:sz="0" w:space="0" w:color="auto"/>
        <w:left w:val="none" w:sz="0" w:space="0" w:color="auto"/>
        <w:bottom w:val="none" w:sz="0" w:space="0" w:color="auto"/>
        <w:right w:val="none" w:sz="0" w:space="0" w:color="auto"/>
      </w:divBdr>
    </w:div>
    <w:div w:id="460421138">
      <w:bodyDiv w:val="1"/>
      <w:marLeft w:val="0"/>
      <w:marRight w:val="0"/>
      <w:marTop w:val="0"/>
      <w:marBottom w:val="0"/>
      <w:divBdr>
        <w:top w:val="none" w:sz="0" w:space="0" w:color="auto"/>
        <w:left w:val="none" w:sz="0" w:space="0" w:color="auto"/>
        <w:bottom w:val="none" w:sz="0" w:space="0" w:color="auto"/>
        <w:right w:val="none" w:sz="0" w:space="0" w:color="auto"/>
      </w:divBdr>
    </w:div>
    <w:div w:id="462235594">
      <w:bodyDiv w:val="1"/>
      <w:marLeft w:val="0"/>
      <w:marRight w:val="0"/>
      <w:marTop w:val="0"/>
      <w:marBottom w:val="0"/>
      <w:divBdr>
        <w:top w:val="none" w:sz="0" w:space="0" w:color="auto"/>
        <w:left w:val="none" w:sz="0" w:space="0" w:color="auto"/>
        <w:bottom w:val="none" w:sz="0" w:space="0" w:color="auto"/>
        <w:right w:val="none" w:sz="0" w:space="0" w:color="auto"/>
      </w:divBdr>
    </w:div>
    <w:div w:id="463739859">
      <w:bodyDiv w:val="1"/>
      <w:marLeft w:val="0"/>
      <w:marRight w:val="0"/>
      <w:marTop w:val="0"/>
      <w:marBottom w:val="0"/>
      <w:divBdr>
        <w:top w:val="none" w:sz="0" w:space="0" w:color="auto"/>
        <w:left w:val="none" w:sz="0" w:space="0" w:color="auto"/>
        <w:bottom w:val="none" w:sz="0" w:space="0" w:color="auto"/>
        <w:right w:val="none" w:sz="0" w:space="0" w:color="auto"/>
      </w:divBdr>
    </w:div>
    <w:div w:id="485705363">
      <w:bodyDiv w:val="1"/>
      <w:marLeft w:val="0"/>
      <w:marRight w:val="0"/>
      <w:marTop w:val="0"/>
      <w:marBottom w:val="0"/>
      <w:divBdr>
        <w:top w:val="none" w:sz="0" w:space="0" w:color="auto"/>
        <w:left w:val="none" w:sz="0" w:space="0" w:color="auto"/>
        <w:bottom w:val="none" w:sz="0" w:space="0" w:color="auto"/>
        <w:right w:val="none" w:sz="0" w:space="0" w:color="auto"/>
      </w:divBdr>
    </w:div>
    <w:div w:id="487404625">
      <w:bodyDiv w:val="1"/>
      <w:marLeft w:val="0"/>
      <w:marRight w:val="0"/>
      <w:marTop w:val="0"/>
      <w:marBottom w:val="0"/>
      <w:divBdr>
        <w:top w:val="none" w:sz="0" w:space="0" w:color="auto"/>
        <w:left w:val="none" w:sz="0" w:space="0" w:color="auto"/>
        <w:bottom w:val="none" w:sz="0" w:space="0" w:color="auto"/>
        <w:right w:val="none" w:sz="0" w:space="0" w:color="auto"/>
      </w:divBdr>
    </w:div>
    <w:div w:id="492793029">
      <w:bodyDiv w:val="1"/>
      <w:marLeft w:val="0"/>
      <w:marRight w:val="0"/>
      <w:marTop w:val="0"/>
      <w:marBottom w:val="0"/>
      <w:divBdr>
        <w:top w:val="none" w:sz="0" w:space="0" w:color="auto"/>
        <w:left w:val="none" w:sz="0" w:space="0" w:color="auto"/>
        <w:bottom w:val="none" w:sz="0" w:space="0" w:color="auto"/>
        <w:right w:val="none" w:sz="0" w:space="0" w:color="auto"/>
      </w:divBdr>
    </w:div>
    <w:div w:id="495924723">
      <w:bodyDiv w:val="1"/>
      <w:marLeft w:val="0"/>
      <w:marRight w:val="0"/>
      <w:marTop w:val="0"/>
      <w:marBottom w:val="0"/>
      <w:divBdr>
        <w:top w:val="none" w:sz="0" w:space="0" w:color="auto"/>
        <w:left w:val="none" w:sz="0" w:space="0" w:color="auto"/>
        <w:bottom w:val="none" w:sz="0" w:space="0" w:color="auto"/>
        <w:right w:val="none" w:sz="0" w:space="0" w:color="auto"/>
      </w:divBdr>
      <w:divsChild>
        <w:div w:id="2104764827">
          <w:marLeft w:val="0"/>
          <w:marRight w:val="0"/>
          <w:marTop w:val="0"/>
          <w:marBottom w:val="0"/>
          <w:divBdr>
            <w:top w:val="none" w:sz="0" w:space="0" w:color="auto"/>
            <w:left w:val="none" w:sz="0" w:space="0" w:color="auto"/>
            <w:bottom w:val="none" w:sz="0" w:space="0" w:color="auto"/>
            <w:right w:val="none" w:sz="0" w:space="0" w:color="auto"/>
          </w:divBdr>
        </w:div>
        <w:div w:id="951518299">
          <w:marLeft w:val="0"/>
          <w:marRight w:val="0"/>
          <w:marTop w:val="0"/>
          <w:marBottom w:val="0"/>
          <w:divBdr>
            <w:top w:val="none" w:sz="0" w:space="0" w:color="auto"/>
            <w:left w:val="none" w:sz="0" w:space="0" w:color="auto"/>
            <w:bottom w:val="none" w:sz="0" w:space="0" w:color="auto"/>
            <w:right w:val="none" w:sz="0" w:space="0" w:color="auto"/>
          </w:divBdr>
        </w:div>
        <w:div w:id="583344085">
          <w:marLeft w:val="0"/>
          <w:marRight w:val="0"/>
          <w:marTop w:val="0"/>
          <w:marBottom w:val="0"/>
          <w:divBdr>
            <w:top w:val="none" w:sz="0" w:space="0" w:color="auto"/>
            <w:left w:val="none" w:sz="0" w:space="0" w:color="auto"/>
            <w:bottom w:val="none" w:sz="0" w:space="0" w:color="auto"/>
            <w:right w:val="none" w:sz="0" w:space="0" w:color="auto"/>
          </w:divBdr>
        </w:div>
        <w:div w:id="1020934263">
          <w:marLeft w:val="0"/>
          <w:marRight w:val="0"/>
          <w:marTop w:val="0"/>
          <w:marBottom w:val="0"/>
          <w:divBdr>
            <w:top w:val="none" w:sz="0" w:space="0" w:color="auto"/>
            <w:left w:val="none" w:sz="0" w:space="0" w:color="auto"/>
            <w:bottom w:val="none" w:sz="0" w:space="0" w:color="auto"/>
            <w:right w:val="none" w:sz="0" w:space="0" w:color="auto"/>
          </w:divBdr>
        </w:div>
        <w:div w:id="1275869766">
          <w:marLeft w:val="0"/>
          <w:marRight w:val="0"/>
          <w:marTop w:val="0"/>
          <w:marBottom w:val="0"/>
          <w:divBdr>
            <w:top w:val="none" w:sz="0" w:space="0" w:color="auto"/>
            <w:left w:val="none" w:sz="0" w:space="0" w:color="auto"/>
            <w:bottom w:val="none" w:sz="0" w:space="0" w:color="auto"/>
            <w:right w:val="none" w:sz="0" w:space="0" w:color="auto"/>
          </w:divBdr>
        </w:div>
        <w:div w:id="413476688">
          <w:marLeft w:val="0"/>
          <w:marRight w:val="0"/>
          <w:marTop w:val="0"/>
          <w:marBottom w:val="0"/>
          <w:divBdr>
            <w:top w:val="none" w:sz="0" w:space="0" w:color="auto"/>
            <w:left w:val="none" w:sz="0" w:space="0" w:color="auto"/>
            <w:bottom w:val="none" w:sz="0" w:space="0" w:color="auto"/>
            <w:right w:val="none" w:sz="0" w:space="0" w:color="auto"/>
          </w:divBdr>
        </w:div>
        <w:div w:id="690493309">
          <w:marLeft w:val="0"/>
          <w:marRight w:val="0"/>
          <w:marTop w:val="0"/>
          <w:marBottom w:val="0"/>
          <w:divBdr>
            <w:top w:val="none" w:sz="0" w:space="0" w:color="auto"/>
            <w:left w:val="none" w:sz="0" w:space="0" w:color="auto"/>
            <w:bottom w:val="none" w:sz="0" w:space="0" w:color="auto"/>
            <w:right w:val="none" w:sz="0" w:space="0" w:color="auto"/>
          </w:divBdr>
        </w:div>
      </w:divsChild>
    </w:div>
    <w:div w:id="498236484">
      <w:bodyDiv w:val="1"/>
      <w:marLeft w:val="0"/>
      <w:marRight w:val="0"/>
      <w:marTop w:val="0"/>
      <w:marBottom w:val="0"/>
      <w:divBdr>
        <w:top w:val="none" w:sz="0" w:space="0" w:color="auto"/>
        <w:left w:val="none" w:sz="0" w:space="0" w:color="auto"/>
        <w:bottom w:val="none" w:sz="0" w:space="0" w:color="auto"/>
        <w:right w:val="none" w:sz="0" w:space="0" w:color="auto"/>
      </w:divBdr>
    </w:div>
    <w:div w:id="502205799">
      <w:bodyDiv w:val="1"/>
      <w:marLeft w:val="0"/>
      <w:marRight w:val="0"/>
      <w:marTop w:val="0"/>
      <w:marBottom w:val="0"/>
      <w:divBdr>
        <w:top w:val="none" w:sz="0" w:space="0" w:color="auto"/>
        <w:left w:val="none" w:sz="0" w:space="0" w:color="auto"/>
        <w:bottom w:val="none" w:sz="0" w:space="0" w:color="auto"/>
        <w:right w:val="none" w:sz="0" w:space="0" w:color="auto"/>
      </w:divBdr>
    </w:div>
    <w:div w:id="507137424">
      <w:bodyDiv w:val="1"/>
      <w:marLeft w:val="0"/>
      <w:marRight w:val="0"/>
      <w:marTop w:val="0"/>
      <w:marBottom w:val="0"/>
      <w:divBdr>
        <w:top w:val="none" w:sz="0" w:space="0" w:color="auto"/>
        <w:left w:val="none" w:sz="0" w:space="0" w:color="auto"/>
        <w:bottom w:val="none" w:sz="0" w:space="0" w:color="auto"/>
        <w:right w:val="none" w:sz="0" w:space="0" w:color="auto"/>
      </w:divBdr>
    </w:div>
    <w:div w:id="511456778">
      <w:bodyDiv w:val="1"/>
      <w:marLeft w:val="0"/>
      <w:marRight w:val="0"/>
      <w:marTop w:val="0"/>
      <w:marBottom w:val="0"/>
      <w:divBdr>
        <w:top w:val="none" w:sz="0" w:space="0" w:color="auto"/>
        <w:left w:val="none" w:sz="0" w:space="0" w:color="auto"/>
        <w:bottom w:val="none" w:sz="0" w:space="0" w:color="auto"/>
        <w:right w:val="none" w:sz="0" w:space="0" w:color="auto"/>
      </w:divBdr>
    </w:div>
    <w:div w:id="512574976">
      <w:bodyDiv w:val="1"/>
      <w:marLeft w:val="0"/>
      <w:marRight w:val="0"/>
      <w:marTop w:val="0"/>
      <w:marBottom w:val="0"/>
      <w:divBdr>
        <w:top w:val="none" w:sz="0" w:space="0" w:color="auto"/>
        <w:left w:val="none" w:sz="0" w:space="0" w:color="auto"/>
        <w:bottom w:val="none" w:sz="0" w:space="0" w:color="auto"/>
        <w:right w:val="none" w:sz="0" w:space="0" w:color="auto"/>
      </w:divBdr>
    </w:div>
    <w:div w:id="516700962">
      <w:bodyDiv w:val="1"/>
      <w:marLeft w:val="0"/>
      <w:marRight w:val="0"/>
      <w:marTop w:val="0"/>
      <w:marBottom w:val="0"/>
      <w:divBdr>
        <w:top w:val="none" w:sz="0" w:space="0" w:color="auto"/>
        <w:left w:val="none" w:sz="0" w:space="0" w:color="auto"/>
        <w:bottom w:val="none" w:sz="0" w:space="0" w:color="auto"/>
        <w:right w:val="none" w:sz="0" w:space="0" w:color="auto"/>
      </w:divBdr>
    </w:div>
    <w:div w:id="523129129">
      <w:bodyDiv w:val="1"/>
      <w:marLeft w:val="0"/>
      <w:marRight w:val="0"/>
      <w:marTop w:val="0"/>
      <w:marBottom w:val="0"/>
      <w:divBdr>
        <w:top w:val="none" w:sz="0" w:space="0" w:color="auto"/>
        <w:left w:val="none" w:sz="0" w:space="0" w:color="auto"/>
        <w:bottom w:val="none" w:sz="0" w:space="0" w:color="auto"/>
        <w:right w:val="none" w:sz="0" w:space="0" w:color="auto"/>
      </w:divBdr>
    </w:div>
    <w:div w:id="546071422">
      <w:bodyDiv w:val="1"/>
      <w:marLeft w:val="0"/>
      <w:marRight w:val="0"/>
      <w:marTop w:val="0"/>
      <w:marBottom w:val="0"/>
      <w:divBdr>
        <w:top w:val="none" w:sz="0" w:space="0" w:color="auto"/>
        <w:left w:val="none" w:sz="0" w:space="0" w:color="auto"/>
        <w:bottom w:val="none" w:sz="0" w:space="0" w:color="auto"/>
        <w:right w:val="none" w:sz="0" w:space="0" w:color="auto"/>
      </w:divBdr>
    </w:div>
    <w:div w:id="547451272">
      <w:bodyDiv w:val="1"/>
      <w:marLeft w:val="0"/>
      <w:marRight w:val="0"/>
      <w:marTop w:val="0"/>
      <w:marBottom w:val="0"/>
      <w:divBdr>
        <w:top w:val="none" w:sz="0" w:space="0" w:color="auto"/>
        <w:left w:val="none" w:sz="0" w:space="0" w:color="auto"/>
        <w:bottom w:val="none" w:sz="0" w:space="0" w:color="auto"/>
        <w:right w:val="none" w:sz="0" w:space="0" w:color="auto"/>
      </w:divBdr>
    </w:div>
    <w:div w:id="548613772">
      <w:bodyDiv w:val="1"/>
      <w:marLeft w:val="0"/>
      <w:marRight w:val="0"/>
      <w:marTop w:val="0"/>
      <w:marBottom w:val="0"/>
      <w:divBdr>
        <w:top w:val="none" w:sz="0" w:space="0" w:color="auto"/>
        <w:left w:val="none" w:sz="0" w:space="0" w:color="auto"/>
        <w:bottom w:val="none" w:sz="0" w:space="0" w:color="auto"/>
        <w:right w:val="none" w:sz="0" w:space="0" w:color="auto"/>
      </w:divBdr>
    </w:div>
    <w:div w:id="550044767">
      <w:bodyDiv w:val="1"/>
      <w:marLeft w:val="0"/>
      <w:marRight w:val="0"/>
      <w:marTop w:val="0"/>
      <w:marBottom w:val="0"/>
      <w:divBdr>
        <w:top w:val="none" w:sz="0" w:space="0" w:color="auto"/>
        <w:left w:val="none" w:sz="0" w:space="0" w:color="auto"/>
        <w:bottom w:val="none" w:sz="0" w:space="0" w:color="auto"/>
        <w:right w:val="none" w:sz="0" w:space="0" w:color="auto"/>
      </w:divBdr>
    </w:div>
    <w:div w:id="558248893">
      <w:bodyDiv w:val="1"/>
      <w:marLeft w:val="0"/>
      <w:marRight w:val="0"/>
      <w:marTop w:val="0"/>
      <w:marBottom w:val="0"/>
      <w:divBdr>
        <w:top w:val="none" w:sz="0" w:space="0" w:color="auto"/>
        <w:left w:val="none" w:sz="0" w:space="0" w:color="auto"/>
        <w:bottom w:val="none" w:sz="0" w:space="0" w:color="auto"/>
        <w:right w:val="none" w:sz="0" w:space="0" w:color="auto"/>
      </w:divBdr>
    </w:div>
    <w:div w:id="565337705">
      <w:bodyDiv w:val="1"/>
      <w:marLeft w:val="0"/>
      <w:marRight w:val="0"/>
      <w:marTop w:val="0"/>
      <w:marBottom w:val="0"/>
      <w:divBdr>
        <w:top w:val="none" w:sz="0" w:space="0" w:color="auto"/>
        <w:left w:val="none" w:sz="0" w:space="0" w:color="auto"/>
        <w:bottom w:val="none" w:sz="0" w:space="0" w:color="auto"/>
        <w:right w:val="none" w:sz="0" w:space="0" w:color="auto"/>
      </w:divBdr>
    </w:div>
    <w:div w:id="569385340">
      <w:bodyDiv w:val="1"/>
      <w:marLeft w:val="0"/>
      <w:marRight w:val="0"/>
      <w:marTop w:val="0"/>
      <w:marBottom w:val="0"/>
      <w:divBdr>
        <w:top w:val="none" w:sz="0" w:space="0" w:color="auto"/>
        <w:left w:val="none" w:sz="0" w:space="0" w:color="auto"/>
        <w:bottom w:val="none" w:sz="0" w:space="0" w:color="auto"/>
        <w:right w:val="none" w:sz="0" w:space="0" w:color="auto"/>
      </w:divBdr>
      <w:divsChild>
        <w:div w:id="897744730">
          <w:marLeft w:val="0"/>
          <w:marRight w:val="0"/>
          <w:marTop w:val="0"/>
          <w:marBottom w:val="0"/>
          <w:divBdr>
            <w:top w:val="none" w:sz="0" w:space="0" w:color="auto"/>
            <w:left w:val="none" w:sz="0" w:space="0" w:color="auto"/>
            <w:bottom w:val="none" w:sz="0" w:space="0" w:color="auto"/>
            <w:right w:val="none" w:sz="0" w:space="0" w:color="auto"/>
          </w:divBdr>
          <w:divsChild>
            <w:div w:id="763962298">
              <w:marLeft w:val="0"/>
              <w:marRight w:val="0"/>
              <w:marTop w:val="0"/>
              <w:marBottom w:val="0"/>
              <w:divBdr>
                <w:top w:val="none" w:sz="0" w:space="0" w:color="auto"/>
                <w:left w:val="none" w:sz="0" w:space="0" w:color="auto"/>
                <w:bottom w:val="none" w:sz="0" w:space="0" w:color="auto"/>
                <w:right w:val="none" w:sz="0" w:space="0" w:color="auto"/>
              </w:divBdr>
              <w:divsChild>
                <w:div w:id="559680073">
                  <w:marLeft w:val="0"/>
                  <w:marRight w:val="0"/>
                  <w:marTop w:val="0"/>
                  <w:marBottom w:val="0"/>
                  <w:divBdr>
                    <w:top w:val="none" w:sz="0" w:space="0" w:color="auto"/>
                    <w:left w:val="none" w:sz="0" w:space="0" w:color="auto"/>
                    <w:bottom w:val="none" w:sz="0" w:space="0" w:color="auto"/>
                    <w:right w:val="none" w:sz="0" w:space="0" w:color="auto"/>
                  </w:divBdr>
                  <w:divsChild>
                    <w:div w:id="20470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560509">
          <w:marLeft w:val="0"/>
          <w:marRight w:val="0"/>
          <w:marTop w:val="0"/>
          <w:marBottom w:val="0"/>
          <w:divBdr>
            <w:top w:val="none" w:sz="0" w:space="0" w:color="auto"/>
            <w:left w:val="none" w:sz="0" w:space="0" w:color="auto"/>
            <w:bottom w:val="none" w:sz="0" w:space="0" w:color="auto"/>
            <w:right w:val="none" w:sz="0" w:space="0" w:color="auto"/>
          </w:divBdr>
          <w:divsChild>
            <w:div w:id="1254240382">
              <w:marLeft w:val="0"/>
              <w:marRight w:val="0"/>
              <w:marTop w:val="0"/>
              <w:marBottom w:val="0"/>
              <w:divBdr>
                <w:top w:val="none" w:sz="0" w:space="0" w:color="auto"/>
                <w:left w:val="none" w:sz="0" w:space="0" w:color="auto"/>
                <w:bottom w:val="none" w:sz="0" w:space="0" w:color="auto"/>
                <w:right w:val="none" w:sz="0" w:space="0" w:color="auto"/>
              </w:divBdr>
              <w:divsChild>
                <w:div w:id="1672369627">
                  <w:marLeft w:val="0"/>
                  <w:marRight w:val="0"/>
                  <w:marTop w:val="0"/>
                  <w:marBottom w:val="0"/>
                  <w:divBdr>
                    <w:top w:val="none" w:sz="0" w:space="0" w:color="auto"/>
                    <w:left w:val="none" w:sz="0" w:space="0" w:color="auto"/>
                    <w:bottom w:val="none" w:sz="0" w:space="0" w:color="auto"/>
                    <w:right w:val="none" w:sz="0" w:space="0" w:color="auto"/>
                  </w:divBdr>
                  <w:divsChild>
                    <w:div w:id="159339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845926">
      <w:bodyDiv w:val="1"/>
      <w:marLeft w:val="0"/>
      <w:marRight w:val="0"/>
      <w:marTop w:val="0"/>
      <w:marBottom w:val="0"/>
      <w:divBdr>
        <w:top w:val="none" w:sz="0" w:space="0" w:color="auto"/>
        <w:left w:val="none" w:sz="0" w:space="0" w:color="auto"/>
        <w:bottom w:val="none" w:sz="0" w:space="0" w:color="auto"/>
        <w:right w:val="none" w:sz="0" w:space="0" w:color="auto"/>
      </w:divBdr>
    </w:div>
    <w:div w:id="583342189">
      <w:bodyDiv w:val="1"/>
      <w:marLeft w:val="0"/>
      <w:marRight w:val="0"/>
      <w:marTop w:val="0"/>
      <w:marBottom w:val="0"/>
      <w:divBdr>
        <w:top w:val="none" w:sz="0" w:space="0" w:color="auto"/>
        <w:left w:val="none" w:sz="0" w:space="0" w:color="auto"/>
        <w:bottom w:val="none" w:sz="0" w:space="0" w:color="auto"/>
        <w:right w:val="none" w:sz="0" w:space="0" w:color="auto"/>
      </w:divBdr>
    </w:div>
    <w:div w:id="585185700">
      <w:bodyDiv w:val="1"/>
      <w:marLeft w:val="0"/>
      <w:marRight w:val="0"/>
      <w:marTop w:val="0"/>
      <w:marBottom w:val="0"/>
      <w:divBdr>
        <w:top w:val="none" w:sz="0" w:space="0" w:color="auto"/>
        <w:left w:val="none" w:sz="0" w:space="0" w:color="auto"/>
        <w:bottom w:val="none" w:sz="0" w:space="0" w:color="auto"/>
        <w:right w:val="none" w:sz="0" w:space="0" w:color="auto"/>
      </w:divBdr>
    </w:div>
    <w:div w:id="590552344">
      <w:bodyDiv w:val="1"/>
      <w:marLeft w:val="0"/>
      <w:marRight w:val="0"/>
      <w:marTop w:val="0"/>
      <w:marBottom w:val="0"/>
      <w:divBdr>
        <w:top w:val="none" w:sz="0" w:space="0" w:color="auto"/>
        <w:left w:val="none" w:sz="0" w:space="0" w:color="auto"/>
        <w:bottom w:val="none" w:sz="0" w:space="0" w:color="auto"/>
        <w:right w:val="none" w:sz="0" w:space="0" w:color="auto"/>
      </w:divBdr>
    </w:div>
    <w:div w:id="592012896">
      <w:bodyDiv w:val="1"/>
      <w:marLeft w:val="0"/>
      <w:marRight w:val="0"/>
      <w:marTop w:val="0"/>
      <w:marBottom w:val="0"/>
      <w:divBdr>
        <w:top w:val="none" w:sz="0" w:space="0" w:color="auto"/>
        <w:left w:val="none" w:sz="0" w:space="0" w:color="auto"/>
        <w:bottom w:val="none" w:sz="0" w:space="0" w:color="auto"/>
        <w:right w:val="none" w:sz="0" w:space="0" w:color="auto"/>
      </w:divBdr>
    </w:div>
    <w:div w:id="606039552">
      <w:bodyDiv w:val="1"/>
      <w:marLeft w:val="0"/>
      <w:marRight w:val="0"/>
      <w:marTop w:val="0"/>
      <w:marBottom w:val="0"/>
      <w:divBdr>
        <w:top w:val="none" w:sz="0" w:space="0" w:color="auto"/>
        <w:left w:val="none" w:sz="0" w:space="0" w:color="auto"/>
        <w:bottom w:val="none" w:sz="0" w:space="0" w:color="auto"/>
        <w:right w:val="none" w:sz="0" w:space="0" w:color="auto"/>
      </w:divBdr>
      <w:divsChild>
        <w:div w:id="1433479642">
          <w:marLeft w:val="0"/>
          <w:marRight w:val="0"/>
          <w:marTop w:val="0"/>
          <w:marBottom w:val="0"/>
          <w:divBdr>
            <w:top w:val="none" w:sz="0" w:space="0" w:color="auto"/>
            <w:left w:val="none" w:sz="0" w:space="0" w:color="auto"/>
            <w:bottom w:val="none" w:sz="0" w:space="0" w:color="auto"/>
            <w:right w:val="none" w:sz="0" w:space="0" w:color="auto"/>
          </w:divBdr>
          <w:divsChild>
            <w:div w:id="624383418">
              <w:marLeft w:val="0"/>
              <w:marRight w:val="0"/>
              <w:marTop w:val="0"/>
              <w:marBottom w:val="0"/>
              <w:divBdr>
                <w:top w:val="none" w:sz="0" w:space="0" w:color="auto"/>
                <w:left w:val="none" w:sz="0" w:space="0" w:color="auto"/>
                <w:bottom w:val="none" w:sz="0" w:space="0" w:color="auto"/>
                <w:right w:val="none" w:sz="0" w:space="0" w:color="auto"/>
              </w:divBdr>
              <w:divsChild>
                <w:div w:id="477307043">
                  <w:marLeft w:val="0"/>
                  <w:marRight w:val="0"/>
                  <w:marTop w:val="0"/>
                  <w:marBottom w:val="0"/>
                  <w:divBdr>
                    <w:top w:val="none" w:sz="0" w:space="0" w:color="auto"/>
                    <w:left w:val="none" w:sz="0" w:space="0" w:color="auto"/>
                    <w:bottom w:val="none" w:sz="0" w:space="0" w:color="auto"/>
                    <w:right w:val="none" w:sz="0" w:space="0" w:color="auto"/>
                  </w:divBdr>
                  <w:divsChild>
                    <w:div w:id="61418456">
                      <w:marLeft w:val="0"/>
                      <w:marRight w:val="0"/>
                      <w:marTop w:val="0"/>
                      <w:marBottom w:val="0"/>
                      <w:divBdr>
                        <w:top w:val="none" w:sz="0" w:space="0" w:color="auto"/>
                        <w:left w:val="none" w:sz="0" w:space="0" w:color="auto"/>
                        <w:bottom w:val="none" w:sz="0" w:space="0" w:color="auto"/>
                        <w:right w:val="none" w:sz="0" w:space="0" w:color="auto"/>
                      </w:divBdr>
                      <w:divsChild>
                        <w:div w:id="563108817">
                          <w:marLeft w:val="0"/>
                          <w:marRight w:val="0"/>
                          <w:marTop w:val="0"/>
                          <w:marBottom w:val="0"/>
                          <w:divBdr>
                            <w:top w:val="none" w:sz="0" w:space="0" w:color="auto"/>
                            <w:left w:val="none" w:sz="0" w:space="0" w:color="auto"/>
                            <w:bottom w:val="none" w:sz="0" w:space="0" w:color="auto"/>
                            <w:right w:val="none" w:sz="0" w:space="0" w:color="auto"/>
                          </w:divBdr>
                          <w:divsChild>
                            <w:div w:id="19008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961286">
      <w:bodyDiv w:val="1"/>
      <w:marLeft w:val="0"/>
      <w:marRight w:val="0"/>
      <w:marTop w:val="0"/>
      <w:marBottom w:val="0"/>
      <w:divBdr>
        <w:top w:val="none" w:sz="0" w:space="0" w:color="auto"/>
        <w:left w:val="none" w:sz="0" w:space="0" w:color="auto"/>
        <w:bottom w:val="none" w:sz="0" w:space="0" w:color="auto"/>
        <w:right w:val="none" w:sz="0" w:space="0" w:color="auto"/>
      </w:divBdr>
      <w:divsChild>
        <w:div w:id="51315166">
          <w:marLeft w:val="0"/>
          <w:marRight w:val="0"/>
          <w:marTop w:val="0"/>
          <w:marBottom w:val="0"/>
          <w:divBdr>
            <w:top w:val="none" w:sz="0" w:space="0" w:color="auto"/>
            <w:left w:val="none" w:sz="0" w:space="0" w:color="auto"/>
            <w:bottom w:val="none" w:sz="0" w:space="0" w:color="auto"/>
            <w:right w:val="none" w:sz="0" w:space="0" w:color="auto"/>
          </w:divBdr>
          <w:divsChild>
            <w:div w:id="784423882">
              <w:marLeft w:val="0"/>
              <w:marRight w:val="0"/>
              <w:marTop w:val="0"/>
              <w:marBottom w:val="0"/>
              <w:divBdr>
                <w:top w:val="none" w:sz="0" w:space="0" w:color="auto"/>
                <w:left w:val="none" w:sz="0" w:space="0" w:color="auto"/>
                <w:bottom w:val="none" w:sz="0" w:space="0" w:color="auto"/>
                <w:right w:val="none" w:sz="0" w:space="0" w:color="auto"/>
              </w:divBdr>
              <w:divsChild>
                <w:div w:id="417559821">
                  <w:marLeft w:val="0"/>
                  <w:marRight w:val="0"/>
                  <w:marTop w:val="0"/>
                  <w:marBottom w:val="0"/>
                  <w:divBdr>
                    <w:top w:val="none" w:sz="0" w:space="0" w:color="auto"/>
                    <w:left w:val="none" w:sz="0" w:space="0" w:color="auto"/>
                    <w:bottom w:val="none" w:sz="0" w:space="0" w:color="auto"/>
                    <w:right w:val="none" w:sz="0" w:space="0" w:color="auto"/>
                  </w:divBdr>
                  <w:divsChild>
                    <w:div w:id="19135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88541">
          <w:marLeft w:val="0"/>
          <w:marRight w:val="0"/>
          <w:marTop w:val="0"/>
          <w:marBottom w:val="0"/>
          <w:divBdr>
            <w:top w:val="none" w:sz="0" w:space="0" w:color="auto"/>
            <w:left w:val="none" w:sz="0" w:space="0" w:color="auto"/>
            <w:bottom w:val="none" w:sz="0" w:space="0" w:color="auto"/>
            <w:right w:val="none" w:sz="0" w:space="0" w:color="auto"/>
          </w:divBdr>
          <w:divsChild>
            <w:div w:id="1402214986">
              <w:marLeft w:val="0"/>
              <w:marRight w:val="0"/>
              <w:marTop w:val="0"/>
              <w:marBottom w:val="0"/>
              <w:divBdr>
                <w:top w:val="none" w:sz="0" w:space="0" w:color="auto"/>
                <w:left w:val="none" w:sz="0" w:space="0" w:color="auto"/>
                <w:bottom w:val="none" w:sz="0" w:space="0" w:color="auto"/>
                <w:right w:val="none" w:sz="0" w:space="0" w:color="auto"/>
              </w:divBdr>
              <w:divsChild>
                <w:div w:id="955602689">
                  <w:marLeft w:val="0"/>
                  <w:marRight w:val="0"/>
                  <w:marTop w:val="0"/>
                  <w:marBottom w:val="0"/>
                  <w:divBdr>
                    <w:top w:val="none" w:sz="0" w:space="0" w:color="auto"/>
                    <w:left w:val="none" w:sz="0" w:space="0" w:color="auto"/>
                    <w:bottom w:val="none" w:sz="0" w:space="0" w:color="auto"/>
                    <w:right w:val="none" w:sz="0" w:space="0" w:color="auto"/>
                  </w:divBdr>
                  <w:divsChild>
                    <w:div w:id="7616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356373">
      <w:bodyDiv w:val="1"/>
      <w:marLeft w:val="0"/>
      <w:marRight w:val="0"/>
      <w:marTop w:val="0"/>
      <w:marBottom w:val="0"/>
      <w:divBdr>
        <w:top w:val="none" w:sz="0" w:space="0" w:color="auto"/>
        <w:left w:val="none" w:sz="0" w:space="0" w:color="auto"/>
        <w:bottom w:val="none" w:sz="0" w:space="0" w:color="auto"/>
        <w:right w:val="none" w:sz="0" w:space="0" w:color="auto"/>
      </w:divBdr>
    </w:div>
    <w:div w:id="617834791">
      <w:bodyDiv w:val="1"/>
      <w:marLeft w:val="0"/>
      <w:marRight w:val="0"/>
      <w:marTop w:val="0"/>
      <w:marBottom w:val="0"/>
      <w:divBdr>
        <w:top w:val="none" w:sz="0" w:space="0" w:color="auto"/>
        <w:left w:val="none" w:sz="0" w:space="0" w:color="auto"/>
        <w:bottom w:val="none" w:sz="0" w:space="0" w:color="auto"/>
        <w:right w:val="none" w:sz="0" w:space="0" w:color="auto"/>
      </w:divBdr>
    </w:div>
    <w:div w:id="634677857">
      <w:bodyDiv w:val="1"/>
      <w:marLeft w:val="0"/>
      <w:marRight w:val="0"/>
      <w:marTop w:val="0"/>
      <w:marBottom w:val="0"/>
      <w:divBdr>
        <w:top w:val="none" w:sz="0" w:space="0" w:color="auto"/>
        <w:left w:val="none" w:sz="0" w:space="0" w:color="auto"/>
        <w:bottom w:val="none" w:sz="0" w:space="0" w:color="auto"/>
        <w:right w:val="none" w:sz="0" w:space="0" w:color="auto"/>
      </w:divBdr>
    </w:div>
    <w:div w:id="635336432">
      <w:bodyDiv w:val="1"/>
      <w:marLeft w:val="0"/>
      <w:marRight w:val="0"/>
      <w:marTop w:val="0"/>
      <w:marBottom w:val="0"/>
      <w:divBdr>
        <w:top w:val="none" w:sz="0" w:space="0" w:color="auto"/>
        <w:left w:val="none" w:sz="0" w:space="0" w:color="auto"/>
        <w:bottom w:val="none" w:sz="0" w:space="0" w:color="auto"/>
        <w:right w:val="none" w:sz="0" w:space="0" w:color="auto"/>
      </w:divBdr>
    </w:div>
    <w:div w:id="635837065">
      <w:bodyDiv w:val="1"/>
      <w:marLeft w:val="0"/>
      <w:marRight w:val="0"/>
      <w:marTop w:val="0"/>
      <w:marBottom w:val="0"/>
      <w:divBdr>
        <w:top w:val="none" w:sz="0" w:space="0" w:color="auto"/>
        <w:left w:val="none" w:sz="0" w:space="0" w:color="auto"/>
        <w:bottom w:val="none" w:sz="0" w:space="0" w:color="auto"/>
        <w:right w:val="none" w:sz="0" w:space="0" w:color="auto"/>
      </w:divBdr>
    </w:div>
    <w:div w:id="657731075">
      <w:bodyDiv w:val="1"/>
      <w:marLeft w:val="0"/>
      <w:marRight w:val="0"/>
      <w:marTop w:val="0"/>
      <w:marBottom w:val="0"/>
      <w:divBdr>
        <w:top w:val="none" w:sz="0" w:space="0" w:color="auto"/>
        <w:left w:val="none" w:sz="0" w:space="0" w:color="auto"/>
        <w:bottom w:val="none" w:sz="0" w:space="0" w:color="auto"/>
        <w:right w:val="none" w:sz="0" w:space="0" w:color="auto"/>
      </w:divBdr>
    </w:div>
    <w:div w:id="657881570">
      <w:bodyDiv w:val="1"/>
      <w:marLeft w:val="0"/>
      <w:marRight w:val="0"/>
      <w:marTop w:val="0"/>
      <w:marBottom w:val="0"/>
      <w:divBdr>
        <w:top w:val="none" w:sz="0" w:space="0" w:color="auto"/>
        <w:left w:val="none" w:sz="0" w:space="0" w:color="auto"/>
        <w:bottom w:val="none" w:sz="0" w:space="0" w:color="auto"/>
        <w:right w:val="none" w:sz="0" w:space="0" w:color="auto"/>
      </w:divBdr>
    </w:div>
    <w:div w:id="661587931">
      <w:bodyDiv w:val="1"/>
      <w:marLeft w:val="0"/>
      <w:marRight w:val="0"/>
      <w:marTop w:val="0"/>
      <w:marBottom w:val="0"/>
      <w:divBdr>
        <w:top w:val="none" w:sz="0" w:space="0" w:color="auto"/>
        <w:left w:val="none" w:sz="0" w:space="0" w:color="auto"/>
        <w:bottom w:val="none" w:sz="0" w:space="0" w:color="auto"/>
        <w:right w:val="none" w:sz="0" w:space="0" w:color="auto"/>
      </w:divBdr>
    </w:div>
    <w:div w:id="663244245">
      <w:bodyDiv w:val="1"/>
      <w:marLeft w:val="0"/>
      <w:marRight w:val="0"/>
      <w:marTop w:val="0"/>
      <w:marBottom w:val="0"/>
      <w:divBdr>
        <w:top w:val="none" w:sz="0" w:space="0" w:color="auto"/>
        <w:left w:val="none" w:sz="0" w:space="0" w:color="auto"/>
        <w:bottom w:val="none" w:sz="0" w:space="0" w:color="auto"/>
        <w:right w:val="none" w:sz="0" w:space="0" w:color="auto"/>
      </w:divBdr>
    </w:div>
    <w:div w:id="671369383">
      <w:bodyDiv w:val="1"/>
      <w:marLeft w:val="0"/>
      <w:marRight w:val="0"/>
      <w:marTop w:val="0"/>
      <w:marBottom w:val="0"/>
      <w:divBdr>
        <w:top w:val="none" w:sz="0" w:space="0" w:color="auto"/>
        <w:left w:val="none" w:sz="0" w:space="0" w:color="auto"/>
        <w:bottom w:val="none" w:sz="0" w:space="0" w:color="auto"/>
        <w:right w:val="none" w:sz="0" w:space="0" w:color="auto"/>
      </w:divBdr>
    </w:div>
    <w:div w:id="672418404">
      <w:bodyDiv w:val="1"/>
      <w:marLeft w:val="0"/>
      <w:marRight w:val="0"/>
      <w:marTop w:val="0"/>
      <w:marBottom w:val="0"/>
      <w:divBdr>
        <w:top w:val="none" w:sz="0" w:space="0" w:color="auto"/>
        <w:left w:val="none" w:sz="0" w:space="0" w:color="auto"/>
        <w:bottom w:val="none" w:sz="0" w:space="0" w:color="auto"/>
        <w:right w:val="none" w:sz="0" w:space="0" w:color="auto"/>
      </w:divBdr>
    </w:div>
    <w:div w:id="672805965">
      <w:bodyDiv w:val="1"/>
      <w:marLeft w:val="0"/>
      <w:marRight w:val="0"/>
      <w:marTop w:val="0"/>
      <w:marBottom w:val="0"/>
      <w:divBdr>
        <w:top w:val="none" w:sz="0" w:space="0" w:color="auto"/>
        <w:left w:val="none" w:sz="0" w:space="0" w:color="auto"/>
        <w:bottom w:val="none" w:sz="0" w:space="0" w:color="auto"/>
        <w:right w:val="none" w:sz="0" w:space="0" w:color="auto"/>
      </w:divBdr>
    </w:div>
    <w:div w:id="675696826">
      <w:bodyDiv w:val="1"/>
      <w:marLeft w:val="0"/>
      <w:marRight w:val="0"/>
      <w:marTop w:val="0"/>
      <w:marBottom w:val="0"/>
      <w:divBdr>
        <w:top w:val="none" w:sz="0" w:space="0" w:color="auto"/>
        <w:left w:val="none" w:sz="0" w:space="0" w:color="auto"/>
        <w:bottom w:val="none" w:sz="0" w:space="0" w:color="auto"/>
        <w:right w:val="none" w:sz="0" w:space="0" w:color="auto"/>
      </w:divBdr>
    </w:div>
    <w:div w:id="691301777">
      <w:bodyDiv w:val="1"/>
      <w:marLeft w:val="0"/>
      <w:marRight w:val="0"/>
      <w:marTop w:val="0"/>
      <w:marBottom w:val="0"/>
      <w:divBdr>
        <w:top w:val="none" w:sz="0" w:space="0" w:color="auto"/>
        <w:left w:val="none" w:sz="0" w:space="0" w:color="auto"/>
        <w:bottom w:val="none" w:sz="0" w:space="0" w:color="auto"/>
        <w:right w:val="none" w:sz="0" w:space="0" w:color="auto"/>
      </w:divBdr>
    </w:div>
    <w:div w:id="691343889">
      <w:bodyDiv w:val="1"/>
      <w:marLeft w:val="0"/>
      <w:marRight w:val="0"/>
      <w:marTop w:val="0"/>
      <w:marBottom w:val="0"/>
      <w:divBdr>
        <w:top w:val="none" w:sz="0" w:space="0" w:color="auto"/>
        <w:left w:val="none" w:sz="0" w:space="0" w:color="auto"/>
        <w:bottom w:val="none" w:sz="0" w:space="0" w:color="auto"/>
        <w:right w:val="none" w:sz="0" w:space="0" w:color="auto"/>
      </w:divBdr>
    </w:div>
    <w:div w:id="691880113">
      <w:bodyDiv w:val="1"/>
      <w:marLeft w:val="0"/>
      <w:marRight w:val="0"/>
      <w:marTop w:val="0"/>
      <w:marBottom w:val="0"/>
      <w:divBdr>
        <w:top w:val="none" w:sz="0" w:space="0" w:color="auto"/>
        <w:left w:val="none" w:sz="0" w:space="0" w:color="auto"/>
        <w:bottom w:val="none" w:sz="0" w:space="0" w:color="auto"/>
        <w:right w:val="none" w:sz="0" w:space="0" w:color="auto"/>
      </w:divBdr>
    </w:div>
    <w:div w:id="697783115">
      <w:bodyDiv w:val="1"/>
      <w:marLeft w:val="0"/>
      <w:marRight w:val="0"/>
      <w:marTop w:val="0"/>
      <w:marBottom w:val="0"/>
      <w:divBdr>
        <w:top w:val="none" w:sz="0" w:space="0" w:color="auto"/>
        <w:left w:val="none" w:sz="0" w:space="0" w:color="auto"/>
        <w:bottom w:val="none" w:sz="0" w:space="0" w:color="auto"/>
        <w:right w:val="none" w:sz="0" w:space="0" w:color="auto"/>
      </w:divBdr>
    </w:div>
    <w:div w:id="701828615">
      <w:bodyDiv w:val="1"/>
      <w:marLeft w:val="0"/>
      <w:marRight w:val="0"/>
      <w:marTop w:val="0"/>
      <w:marBottom w:val="0"/>
      <w:divBdr>
        <w:top w:val="none" w:sz="0" w:space="0" w:color="auto"/>
        <w:left w:val="none" w:sz="0" w:space="0" w:color="auto"/>
        <w:bottom w:val="none" w:sz="0" w:space="0" w:color="auto"/>
        <w:right w:val="none" w:sz="0" w:space="0" w:color="auto"/>
      </w:divBdr>
    </w:div>
    <w:div w:id="703746999">
      <w:bodyDiv w:val="1"/>
      <w:marLeft w:val="0"/>
      <w:marRight w:val="0"/>
      <w:marTop w:val="0"/>
      <w:marBottom w:val="0"/>
      <w:divBdr>
        <w:top w:val="none" w:sz="0" w:space="0" w:color="auto"/>
        <w:left w:val="none" w:sz="0" w:space="0" w:color="auto"/>
        <w:bottom w:val="none" w:sz="0" w:space="0" w:color="auto"/>
        <w:right w:val="none" w:sz="0" w:space="0" w:color="auto"/>
      </w:divBdr>
    </w:div>
    <w:div w:id="704866712">
      <w:bodyDiv w:val="1"/>
      <w:marLeft w:val="0"/>
      <w:marRight w:val="0"/>
      <w:marTop w:val="0"/>
      <w:marBottom w:val="0"/>
      <w:divBdr>
        <w:top w:val="none" w:sz="0" w:space="0" w:color="auto"/>
        <w:left w:val="none" w:sz="0" w:space="0" w:color="auto"/>
        <w:bottom w:val="none" w:sz="0" w:space="0" w:color="auto"/>
        <w:right w:val="none" w:sz="0" w:space="0" w:color="auto"/>
      </w:divBdr>
    </w:div>
    <w:div w:id="705065034">
      <w:bodyDiv w:val="1"/>
      <w:marLeft w:val="0"/>
      <w:marRight w:val="0"/>
      <w:marTop w:val="0"/>
      <w:marBottom w:val="0"/>
      <w:divBdr>
        <w:top w:val="none" w:sz="0" w:space="0" w:color="auto"/>
        <w:left w:val="none" w:sz="0" w:space="0" w:color="auto"/>
        <w:bottom w:val="none" w:sz="0" w:space="0" w:color="auto"/>
        <w:right w:val="none" w:sz="0" w:space="0" w:color="auto"/>
      </w:divBdr>
    </w:div>
    <w:div w:id="712922130">
      <w:bodyDiv w:val="1"/>
      <w:marLeft w:val="0"/>
      <w:marRight w:val="0"/>
      <w:marTop w:val="0"/>
      <w:marBottom w:val="0"/>
      <w:divBdr>
        <w:top w:val="none" w:sz="0" w:space="0" w:color="auto"/>
        <w:left w:val="none" w:sz="0" w:space="0" w:color="auto"/>
        <w:bottom w:val="none" w:sz="0" w:space="0" w:color="auto"/>
        <w:right w:val="none" w:sz="0" w:space="0" w:color="auto"/>
      </w:divBdr>
    </w:div>
    <w:div w:id="731658279">
      <w:bodyDiv w:val="1"/>
      <w:marLeft w:val="0"/>
      <w:marRight w:val="0"/>
      <w:marTop w:val="0"/>
      <w:marBottom w:val="0"/>
      <w:divBdr>
        <w:top w:val="none" w:sz="0" w:space="0" w:color="auto"/>
        <w:left w:val="none" w:sz="0" w:space="0" w:color="auto"/>
        <w:bottom w:val="none" w:sz="0" w:space="0" w:color="auto"/>
        <w:right w:val="none" w:sz="0" w:space="0" w:color="auto"/>
      </w:divBdr>
    </w:div>
    <w:div w:id="741373696">
      <w:bodyDiv w:val="1"/>
      <w:marLeft w:val="0"/>
      <w:marRight w:val="0"/>
      <w:marTop w:val="0"/>
      <w:marBottom w:val="0"/>
      <w:divBdr>
        <w:top w:val="none" w:sz="0" w:space="0" w:color="auto"/>
        <w:left w:val="none" w:sz="0" w:space="0" w:color="auto"/>
        <w:bottom w:val="none" w:sz="0" w:space="0" w:color="auto"/>
        <w:right w:val="none" w:sz="0" w:space="0" w:color="auto"/>
      </w:divBdr>
    </w:div>
    <w:div w:id="743991031">
      <w:bodyDiv w:val="1"/>
      <w:marLeft w:val="0"/>
      <w:marRight w:val="0"/>
      <w:marTop w:val="0"/>
      <w:marBottom w:val="0"/>
      <w:divBdr>
        <w:top w:val="none" w:sz="0" w:space="0" w:color="auto"/>
        <w:left w:val="none" w:sz="0" w:space="0" w:color="auto"/>
        <w:bottom w:val="none" w:sz="0" w:space="0" w:color="auto"/>
        <w:right w:val="none" w:sz="0" w:space="0" w:color="auto"/>
      </w:divBdr>
      <w:divsChild>
        <w:div w:id="1205679928">
          <w:marLeft w:val="0"/>
          <w:marRight w:val="0"/>
          <w:marTop w:val="0"/>
          <w:marBottom w:val="0"/>
          <w:divBdr>
            <w:top w:val="none" w:sz="0" w:space="0" w:color="auto"/>
            <w:left w:val="none" w:sz="0" w:space="0" w:color="auto"/>
            <w:bottom w:val="none" w:sz="0" w:space="0" w:color="auto"/>
            <w:right w:val="none" w:sz="0" w:space="0" w:color="auto"/>
          </w:divBdr>
        </w:div>
        <w:div w:id="2123724725">
          <w:marLeft w:val="0"/>
          <w:marRight w:val="0"/>
          <w:marTop w:val="0"/>
          <w:marBottom w:val="0"/>
          <w:divBdr>
            <w:top w:val="none" w:sz="0" w:space="0" w:color="auto"/>
            <w:left w:val="none" w:sz="0" w:space="0" w:color="auto"/>
            <w:bottom w:val="none" w:sz="0" w:space="0" w:color="auto"/>
            <w:right w:val="none" w:sz="0" w:space="0" w:color="auto"/>
          </w:divBdr>
        </w:div>
        <w:div w:id="216824824">
          <w:marLeft w:val="0"/>
          <w:marRight w:val="0"/>
          <w:marTop w:val="0"/>
          <w:marBottom w:val="0"/>
          <w:divBdr>
            <w:top w:val="none" w:sz="0" w:space="0" w:color="auto"/>
            <w:left w:val="none" w:sz="0" w:space="0" w:color="auto"/>
            <w:bottom w:val="none" w:sz="0" w:space="0" w:color="auto"/>
            <w:right w:val="none" w:sz="0" w:space="0" w:color="auto"/>
          </w:divBdr>
        </w:div>
        <w:div w:id="64887553">
          <w:marLeft w:val="0"/>
          <w:marRight w:val="0"/>
          <w:marTop w:val="0"/>
          <w:marBottom w:val="0"/>
          <w:divBdr>
            <w:top w:val="none" w:sz="0" w:space="0" w:color="auto"/>
            <w:left w:val="none" w:sz="0" w:space="0" w:color="auto"/>
            <w:bottom w:val="none" w:sz="0" w:space="0" w:color="auto"/>
            <w:right w:val="none" w:sz="0" w:space="0" w:color="auto"/>
          </w:divBdr>
        </w:div>
        <w:div w:id="258636398">
          <w:marLeft w:val="0"/>
          <w:marRight w:val="0"/>
          <w:marTop w:val="0"/>
          <w:marBottom w:val="0"/>
          <w:divBdr>
            <w:top w:val="none" w:sz="0" w:space="0" w:color="auto"/>
            <w:left w:val="none" w:sz="0" w:space="0" w:color="auto"/>
            <w:bottom w:val="none" w:sz="0" w:space="0" w:color="auto"/>
            <w:right w:val="none" w:sz="0" w:space="0" w:color="auto"/>
          </w:divBdr>
        </w:div>
        <w:div w:id="31659414">
          <w:marLeft w:val="0"/>
          <w:marRight w:val="0"/>
          <w:marTop w:val="0"/>
          <w:marBottom w:val="0"/>
          <w:divBdr>
            <w:top w:val="none" w:sz="0" w:space="0" w:color="auto"/>
            <w:left w:val="none" w:sz="0" w:space="0" w:color="auto"/>
            <w:bottom w:val="none" w:sz="0" w:space="0" w:color="auto"/>
            <w:right w:val="none" w:sz="0" w:space="0" w:color="auto"/>
          </w:divBdr>
        </w:div>
        <w:div w:id="735980291">
          <w:marLeft w:val="0"/>
          <w:marRight w:val="0"/>
          <w:marTop w:val="0"/>
          <w:marBottom w:val="0"/>
          <w:divBdr>
            <w:top w:val="none" w:sz="0" w:space="0" w:color="auto"/>
            <w:left w:val="none" w:sz="0" w:space="0" w:color="auto"/>
            <w:bottom w:val="none" w:sz="0" w:space="0" w:color="auto"/>
            <w:right w:val="none" w:sz="0" w:space="0" w:color="auto"/>
          </w:divBdr>
        </w:div>
      </w:divsChild>
    </w:div>
    <w:div w:id="744958833">
      <w:bodyDiv w:val="1"/>
      <w:marLeft w:val="0"/>
      <w:marRight w:val="0"/>
      <w:marTop w:val="0"/>
      <w:marBottom w:val="0"/>
      <w:divBdr>
        <w:top w:val="none" w:sz="0" w:space="0" w:color="auto"/>
        <w:left w:val="none" w:sz="0" w:space="0" w:color="auto"/>
        <w:bottom w:val="none" w:sz="0" w:space="0" w:color="auto"/>
        <w:right w:val="none" w:sz="0" w:space="0" w:color="auto"/>
      </w:divBdr>
    </w:div>
    <w:div w:id="758916166">
      <w:bodyDiv w:val="1"/>
      <w:marLeft w:val="0"/>
      <w:marRight w:val="0"/>
      <w:marTop w:val="0"/>
      <w:marBottom w:val="0"/>
      <w:divBdr>
        <w:top w:val="none" w:sz="0" w:space="0" w:color="auto"/>
        <w:left w:val="none" w:sz="0" w:space="0" w:color="auto"/>
        <w:bottom w:val="none" w:sz="0" w:space="0" w:color="auto"/>
        <w:right w:val="none" w:sz="0" w:space="0" w:color="auto"/>
      </w:divBdr>
    </w:div>
    <w:div w:id="759109097">
      <w:bodyDiv w:val="1"/>
      <w:marLeft w:val="0"/>
      <w:marRight w:val="0"/>
      <w:marTop w:val="0"/>
      <w:marBottom w:val="0"/>
      <w:divBdr>
        <w:top w:val="none" w:sz="0" w:space="0" w:color="auto"/>
        <w:left w:val="none" w:sz="0" w:space="0" w:color="auto"/>
        <w:bottom w:val="none" w:sz="0" w:space="0" w:color="auto"/>
        <w:right w:val="none" w:sz="0" w:space="0" w:color="auto"/>
      </w:divBdr>
    </w:div>
    <w:div w:id="765077521">
      <w:bodyDiv w:val="1"/>
      <w:marLeft w:val="0"/>
      <w:marRight w:val="0"/>
      <w:marTop w:val="0"/>
      <w:marBottom w:val="0"/>
      <w:divBdr>
        <w:top w:val="none" w:sz="0" w:space="0" w:color="auto"/>
        <w:left w:val="none" w:sz="0" w:space="0" w:color="auto"/>
        <w:bottom w:val="none" w:sz="0" w:space="0" w:color="auto"/>
        <w:right w:val="none" w:sz="0" w:space="0" w:color="auto"/>
      </w:divBdr>
    </w:div>
    <w:div w:id="783109106">
      <w:bodyDiv w:val="1"/>
      <w:marLeft w:val="0"/>
      <w:marRight w:val="0"/>
      <w:marTop w:val="0"/>
      <w:marBottom w:val="0"/>
      <w:divBdr>
        <w:top w:val="none" w:sz="0" w:space="0" w:color="auto"/>
        <w:left w:val="none" w:sz="0" w:space="0" w:color="auto"/>
        <w:bottom w:val="none" w:sz="0" w:space="0" w:color="auto"/>
        <w:right w:val="none" w:sz="0" w:space="0" w:color="auto"/>
      </w:divBdr>
    </w:div>
    <w:div w:id="793522048">
      <w:bodyDiv w:val="1"/>
      <w:marLeft w:val="0"/>
      <w:marRight w:val="0"/>
      <w:marTop w:val="0"/>
      <w:marBottom w:val="0"/>
      <w:divBdr>
        <w:top w:val="none" w:sz="0" w:space="0" w:color="auto"/>
        <w:left w:val="none" w:sz="0" w:space="0" w:color="auto"/>
        <w:bottom w:val="none" w:sz="0" w:space="0" w:color="auto"/>
        <w:right w:val="none" w:sz="0" w:space="0" w:color="auto"/>
      </w:divBdr>
    </w:div>
    <w:div w:id="799761582">
      <w:bodyDiv w:val="1"/>
      <w:marLeft w:val="0"/>
      <w:marRight w:val="0"/>
      <w:marTop w:val="0"/>
      <w:marBottom w:val="0"/>
      <w:divBdr>
        <w:top w:val="none" w:sz="0" w:space="0" w:color="auto"/>
        <w:left w:val="none" w:sz="0" w:space="0" w:color="auto"/>
        <w:bottom w:val="none" w:sz="0" w:space="0" w:color="auto"/>
        <w:right w:val="none" w:sz="0" w:space="0" w:color="auto"/>
      </w:divBdr>
    </w:div>
    <w:div w:id="800998853">
      <w:bodyDiv w:val="1"/>
      <w:marLeft w:val="0"/>
      <w:marRight w:val="0"/>
      <w:marTop w:val="0"/>
      <w:marBottom w:val="0"/>
      <w:divBdr>
        <w:top w:val="none" w:sz="0" w:space="0" w:color="auto"/>
        <w:left w:val="none" w:sz="0" w:space="0" w:color="auto"/>
        <w:bottom w:val="none" w:sz="0" w:space="0" w:color="auto"/>
        <w:right w:val="none" w:sz="0" w:space="0" w:color="auto"/>
      </w:divBdr>
    </w:div>
    <w:div w:id="801921995">
      <w:bodyDiv w:val="1"/>
      <w:marLeft w:val="0"/>
      <w:marRight w:val="0"/>
      <w:marTop w:val="0"/>
      <w:marBottom w:val="0"/>
      <w:divBdr>
        <w:top w:val="none" w:sz="0" w:space="0" w:color="auto"/>
        <w:left w:val="none" w:sz="0" w:space="0" w:color="auto"/>
        <w:bottom w:val="none" w:sz="0" w:space="0" w:color="auto"/>
        <w:right w:val="none" w:sz="0" w:space="0" w:color="auto"/>
      </w:divBdr>
    </w:div>
    <w:div w:id="818227754">
      <w:bodyDiv w:val="1"/>
      <w:marLeft w:val="0"/>
      <w:marRight w:val="0"/>
      <w:marTop w:val="0"/>
      <w:marBottom w:val="0"/>
      <w:divBdr>
        <w:top w:val="none" w:sz="0" w:space="0" w:color="auto"/>
        <w:left w:val="none" w:sz="0" w:space="0" w:color="auto"/>
        <w:bottom w:val="none" w:sz="0" w:space="0" w:color="auto"/>
        <w:right w:val="none" w:sz="0" w:space="0" w:color="auto"/>
      </w:divBdr>
    </w:div>
    <w:div w:id="819926660">
      <w:bodyDiv w:val="1"/>
      <w:marLeft w:val="0"/>
      <w:marRight w:val="0"/>
      <w:marTop w:val="0"/>
      <w:marBottom w:val="0"/>
      <w:divBdr>
        <w:top w:val="none" w:sz="0" w:space="0" w:color="auto"/>
        <w:left w:val="none" w:sz="0" w:space="0" w:color="auto"/>
        <w:bottom w:val="none" w:sz="0" w:space="0" w:color="auto"/>
        <w:right w:val="none" w:sz="0" w:space="0" w:color="auto"/>
      </w:divBdr>
    </w:div>
    <w:div w:id="823618286">
      <w:bodyDiv w:val="1"/>
      <w:marLeft w:val="0"/>
      <w:marRight w:val="0"/>
      <w:marTop w:val="0"/>
      <w:marBottom w:val="0"/>
      <w:divBdr>
        <w:top w:val="none" w:sz="0" w:space="0" w:color="auto"/>
        <w:left w:val="none" w:sz="0" w:space="0" w:color="auto"/>
        <w:bottom w:val="none" w:sz="0" w:space="0" w:color="auto"/>
        <w:right w:val="none" w:sz="0" w:space="0" w:color="auto"/>
      </w:divBdr>
      <w:divsChild>
        <w:div w:id="1169566494">
          <w:marLeft w:val="0"/>
          <w:marRight w:val="0"/>
          <w:marTop w:val="0"/>
          <w:marBottom w:val="0"/>
          <w:divBdr>
            <w:top w:val="none" w:sz="0" w:space="0" w:color="auto"/>
            <w:left w:val="none" w:sz="0" w:space="0" w:color="auto"/>
            <w:bottom w:val="none" w:sz="0" w:space="0" w:color="auto"/>
            <w:right w:val="none" w:sz="0" w:space="0" w:color="auto"/>
          </w:divBdr>
          <w:divsChild>
            <w:div w:id="69430868">
              <w:marLeft w:val="0"/>
              <w:marRight w:val="0"/>
              <w:marTop w:val="0"/>
              <w:marBottom w:val="0"/>
              <w:divBdr>
                <w:top w:val="none" w:sz="0" w:space="0" w:color="auto"/>
                <w:left w:val="none" w:sz="0" w:space="0" w:color="auto"/>
                <w:bottom w:val="none" w:sz="0" w:space="0" w:color="auto"/>
                <w:right w:val="none" w:sz="0" w:space="0" w:color="auto"/>
              </w:divBdr>
              <w:divsChild>
                <w:div w:id="1436901329">
                  <w:marLeft w:val="0"/>
                  <w:marRight w:val="0"/>
                  <w:marTop w:val="0"/>
                  <w:marBottom w:val="0"/>
                  <w:divBdr>
                    <w:top w:val="none" w:sz="0" w:space="0" w:color="auto"/>
                    <w:left w:val="none" w:sz="0" w:space="0" w:color="auto"/>
                    <w:bottom w:val="none" w:sz="0" w:space="0" w:color="auto"/>
                    <w:right w:val="none" w:sz="0" w:space="0" w:color="auto"/>
                  </w:divBdr>
                  <w:divsChild>
                    <w:div w:id="596599814">
                      <w:marLeft w:val="0"/>
                      <w:marRight w:val="0"/>
                      <w:marTop w:val="0"/>
                      <w:marBottom w:val="0"/>
                      <w:divBdr>
                        <w:top w:val="none" w:sz="0" w:space="0" w:color="auto"/>
                        <w:left w:val="none" w:sz="0" w:space="0" w:color="auto"/>
                        <w:bottom w:val="none" w:sz="0" w:space="0" w:color="auto"/>
                        <w:right w:val="none" w:sz="0" w:space="0" w:color="auto"/>
                      </w:divBdr>
                      <w:divsChild>
                        <w:div w:id="796795734">
                          <w:marLeft w:val="0"/>
                          <w:marRight w:val="0"/>
                          <w:marTop w:val="0"/>
                          <w:marBottom w:val="0"/>
                          <w:divBdr>
                            <w:top w:val="none" w:sz="0" w:space="0" w:color="auto"/>
                            <w:left w:val="none" w:sz="0" w:space="0" w:color="auto"/>
                            <w:bottom w:val="none" w:sz="0" w:space="0" w:color="auto"/>
                            <w:right w:val="none" w:sz="0" w:space="0" w:color="auto"/>
                          </w:divBdr>
                          <w:divsChild>
                            <w:div w:id="17603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246099">
      <w:bodyDiv w:val="1"/>
      <w:marLeft w:val="0"/>
      <w:marRight w:val="0"/>
      <w:marTop w:val="0"/>
      <w:marBottom w:val="0"/>
      <w:divBdr>
        <w:top w:val="none" w:sz="0" w:space="0" w:color="auto"/>
        <w:left w:val="none" w:sz="0" w:space="0" w:color="auto"/>
        <w:bottom w:val="none" w:sz="0" w:space="0" w:color="auto"/>
        <w:right w:val="none" w:sz="0" w:space="0" w:color="auto"/>
      </w:divBdr>
    </w:div>
    <w:div w:id="826436166">
      <w:bodyDiv w:val="1"/>
      <w:marLeft w:val="0"/>
      <w:marRight w:val="0"/>
      <w:marTop w:val="0"/>
      <w:marBottom w:val="0"/>
      <w:divBdr>
        <w:top w:val="none" w:sz="0" w:space="0" w:color="auto"/>
        <w:left w:val="none" w:sz="0" w:space="0" w:color="auto"/>
        <w:bottom w:val="none" w:sz="0" w:space="0" w:color="auto"/>
        <w:right w:val="none" w:sz="0" w:space="0" w:color="auto"/>
      </w:divBdr>
    </w:div>
    <w:div w:id="829758036">
      <w:bodyDiv w:val="1"/>
      <w:marLeft w:val="0"/>
      <w:marRight w:val="0"/>
      <w:marTop w:val="0"/>
      <w:marBottom w:val="0"/>
      <w:divBdr>
        <w:top w:val="none" w:sz="0" w:space="0" w:color="auto"/>
        <w:left w:val="none" w:sz="0" w:space="0" w:color="auto"/>
        <w:bottom w:val="none" w:sz="0" w:space="0" w:color="auto"/>
        <w:right w:val="none" w:sz="0" w:space="0" w:color="auto"/>
      </w:divBdr>
    </w:div>
    <w:div w:id="830372353">
      <w:bodyDiv w:val="1"/>
      <w:marLeft w:val="0"/>
      <w:marRight w:val="0"/>
      <w:marTop w:val="0"/>
      <w:marBottom w:val="0"/>
      <w:divBdr>
        <w:top w:val="none" w:sz="0" w:space="0" w:color="auto"/>
        <w:left w:val="none" w:sz="0" w:space="0" w:color="auto"/>
        <w:bottom w:val="none" w:sz="0" w:space="0" w:color="auto"/>
        <w:right w:val="none" w:sz="0" w:space="0" w:color="auto"/>
      </w:divBdr>
    </w:div>
    <w:div w:id="834616226">
      <w:bodyDiv w:val="1"/>
      <w:marLeft w:val="0"/>
      <w:marRight w:val="0"/>
      <w:marTop w:val="0"/>
      <w:marBottom w:val="0"/>
      <w:divBdr>
        <w:top w:val="none" w:sz="0" w:space="0" w:color="auto"/>
        <w:left w:val="none" w:sz="0" w:space="0" w:color="auto"/>
        <w:bottom w:val="none" w:sz="0" w:space="0" w:color="auto"/>
        <w:right w:val="none" w:sz="0" w:space="0" w:color="auto"/>
      </w:divBdr>
    </w:div>
    <w:div w:id="838887907">
      <w:bodyDiv w:val="1"/>
      <w:marLeft w:val="0"/>
      <w:marRight w:val="0"/>
      <w:marTop w:val="0"/>
      <w:marBottom w:val="0"/>
      <w:divBdr>
        <w:top w:val="none" w:sz="0" w:space="0" w:color="auto"/>
        <w:left w:val="none" w:sz="0" w:space="0" w:color="auto"/>
        <w:bottom w:val="none" w:sz="0" w:space="0" w:color="auto"/>
        <w:right w:val="none" w:sz="0" w:space="0" w:color="auto"/>
      </w:divBdr>
    </w:div>
    <w:div w:id="842429369">
      <w:bodyDiv w:val="1"/>
      <w:marLeft w:val="0"/>
      <w:marRight w:val="0"/>
      <w:marTop w:val="0"/>
      <w:marBottom w:val="0"/>
      <w:divBdr>
        <w:top w:val="none" w:sz="0" w:space="0" w:color="auto"/>
        <w:left w:val="none" w:sz="0" w:space="0" w:color="auto"/>
        <w:bottom w:val="none" w:sz="0" w:space="0" w:color="auto"/>
        <w:right w:val="none" w:sz="0" w:space="0" w:color="auto"/>
      </w:divBdr>
    </w:div>
    <w:div w:id="846402757">
      <w:bodyDiv w:val="1"/>
      <w:marLeft w:val="0"/>
      <w:marRight w:val="0"/>
      <w:marTop w:val="0"/>
      <w:marBottom w:val="0"/>
      <w:divBdr>
        <w:top w:val="none" w:sz="0" w:space="0" w:color="auto"/>
        <w:left w:val="none" w:sz="0" w:space="0" w:color="auto"/>
        <w:bottom w:val="none" w:sz="0" w:space="0" w:color="auto"/>
        <w:right w:val="none" w:sz="0" w:space="0" w:color="auto"/>
      </w:divBdr>
    </w:div>
    <w:div w:id="849179439">
      <w:bodyDiv w:val="1"/>
      <w:marLeft w:val="0"/>
      <w:marRight w:val="0"/>
      <w:marTop w:val="0"/>
      <w:marBottom w:val="0"/>
      <w:divBdr>
        <w:top w:val="none" w:sz="0" w:space="0" w:color="auto"/>
        <w:left w:val="none" w:sz="0" w:space="0" w:color="auto"/>
        <w:bottom w:val="none" w:sz="0" w:space="0" w:color="auto"/>
        <w:right w:val="none" w:sz="0" w:space="0" w:color="auto"/>
      </w:divBdr>
    </w:div>
    <w:div w:id="851649480">
      <w:bodyDiv w:val="1"/>
      <w:marLeft w:val="0"/>
      <w:marRight w:val="0"/>
      <w:marTop w:val="0"/>
      <w:marBottom w:val="0"/>
      <w:divBdr>
        <w:top w:val="none" w:sz="0" w:space="0" w:color="auto"/>
        <w:left w:val="none" w:sz="0" w:space="0" w:color="auto"/>
        <w:bottom w:val="none" w:sz="0" w:space="0" w:color="auto"/>
        <w:right w:val="none" w:sz="0" w:space="0" w:color="auto"/>
      </w:divBdr>
    </w:div>
    <w:div w:id="856771495">
      <w:bodyDiv w:val="1"/>
      <w:marLeft w:val="0"/>
      <w:marRight w:val="0"/>
      <w:marTop w:val="0"/>
      <w:marBottom w:val="0"/>
      <w:divBdr>
        <w:top w:val="none" w:sz="0" w:space="0" w:color="auto"/>
        <w:left w:val="none" w:sz="0" w:space="0" w:color="auto"/>
        <w:bottom w:val="none" w:sz="0" w:space="0" w:color="auto"/>
        <w:right w:val="none" w:sz="0" w:space="0" w:color="auto"/>
      </w:divBdr>
      <w:divsChild>
        <w:div w:id="889346533">
          <w:marLeft w:val="0"/>
          <w:marRight w:val="0"/>
          <w:marTop w:val="0"/>
          <w:marBottom w:val="0"/>
          <w:divBdr>
            <w:top w:val="none" w:sz="0" w:space="0" w:color="auto"/>
            <w:left w:val="none" w:sz="0" w:space="0" w:color="auto"/>
            <w:bottom w:val="none" w:sz="0" w:space="0" w:color="auto"/>
            <w:right w:val="none" w:sz="0" w:space="0" w:color="auto"/>
          </w:divBdr>
        </w:div>
        <w:div w:id="988283867">
          <w:marLeft w:val="0"/>
          <w:marRight w:val="0"/>
          <w:marTop w:val="0"/>
          <w:marBottom w:val="0"/>
          <w:divBdr>
            <w:top w:val="none" w:sz="0" w:space="0" w:color="auto"/>
            <w:left w:val="none" w:sz="0" w:space="0" w:color="auto"/>
            <w:bottom w:val="none" w:sz="0" w:space="0" w:color="auto"/>
            <w:right w:val="none" w:sz="0" w:space="0" w:color="auto"/>
          </w:divBdr>
        </w:div>
        <w:div w:id="1705326469">
          <w:marLeft w:val="0"/>
          <w:marRight w:val="0"/>
          <w:marTop w:val="0"/>
          <w:marBottom w:val="0"/>
          <w:divBdr>
            <w:top w:val="none" w:sz="0" w:space="0" w:color="auto"/>
            <w:left w:val="none" w:sz="0" w:space="0" w:color="auto"/>
            <w:bottom w:val="none" w:sz="0" w:space="0" w:color="auto"/>
            <w:right w:val="none" w:sz="0" w:space="0" w:color="auto"/>
          </w:divBdr>
        </w:div>
        <w:div w:id="150291480">
          <w:marLeft w:val="0"/>
          <w:marRight w:val="0"/>
          <w:marTop w:val="0"/>
          <w:marBottom w:val="0"/>
          <w:divBdr>
            <w:top w:val="none" w:sz="0" w:space="0" w:color="auto"/>
            <w:left w:val="none" w:sz="0" w:space="0" w:color="auto"/>
            <w:bottom w:val="none" w:sz="0" w:space="0" w:color="auto"/>
            <w:right w:val="none" w:sz="0" w:space="0" w:color="auto"/>
          </w:divBdr>
        </w:div>
        <w:div w:id="2057314060">
          <w:marLeft w:val="0"/>
          <w:marRight w:val="0"/>
          <w:marTop w:val="0"/>
          <w:marBottom w:val="0"/>
          <w:divBdr>
            <w:top w:val="none" w:sz="0" w:space="0" w:color="auto"/>
            <w:left w:val="none" w:sz="0" w:space="0" w:color="auto"/>
            <w:bottom w:val="none" w:sz="0" w:space="0" w:color="auto"/>
            <w:right w:val="none" w:sz="0" w:space="0" w:color="auto"/>
          </w:divBdr>
        </w:div>
        <w:div w:id="611598334">
          <w:marLeft w:val="0"/>
          <w:marRight w:val="0"/>
          <w:marTop w:val="0"/>
          <w:marBottom w:val="0"/>
          <w:divBdr>
            <w:top w:val="none" w:sz="0" w:space="0" w:color="auto"/>
            <w:left w:val="none" w:sz="0" w:space="0" w:color="auto"/>
            <w:bottom w:val="none" w:sz="0" w:space="0" w:color="auto"/>
            <w:right w:val="none" w:sz="0" w:space="0" w:color="auto"/>
          </w:divBdr>
        </w:div>
        <w:div w:id="497774641">
          <w:marLeft w:val="0"/>
          <w:marRight w:val="0"/>
          <w:marTop w:val="0"/>
          <w:marBottom w:val="0"/>
          <w:divBdr>
            <w:top w:val="none" w:sz="0" w:space="0" w:color="auto"/>
            <w:left w:val="none" w:sz="0" w:space="0" w:color="auto"/>
            <w:bottom w:val="none" w:sz="0" w:space="0" w:color="auto"/>
            <w:right w:val="none" w:sz="0" w:space="0" w:color="auto"/>
          </w:divBdr>
        </w:div>
      </w:divsChild>
    </w:div>
    <w:div w:id="860167737">
      <w:bodyDiv w:val="1"/>
      <w:marLeft w:val="0"/>
      <w:marRight w:val="0"/>
      <w:marTop w:val="0"/>
      <w:marBottom w:val="0"/>
      <w:divBdr>
        <w:top w:val="none" w:sz="0" w:space="0" w:color="auto"/>
        <w:left w:val="none" w:sz="0" w:space="0" w:color="auto"/>
        <w:bottom w:val="none" w:sz="0" w:space="0" w:color="auto"/>
        <w:right w:val="none" w:sz="0" w:space="0" w:color="auto"/>
      </w:divBdr>
    </w:div>
    <w:div w:id="866335893">
      <w:bodyDiv w:val="1"/>
      <w:marLeft w:val="0"/>
      <w:marRight w:val="0"/>
      <w:marTop w:val="0"/>
      <w:marBottom w:val="0"/>
      <w:divBdr>
        <w:top w:val="none" w:sz="0" w:space="0" w:color="auto"/>
        <w:left w:val="none" w:sz="0" w:space="0" w:color="auto"/>
        <w:bottom w:val="none" w:sz="0" w:space="0" w:color="auto"/>
        <w:right w:val="none" w:sz="0" w:space="0" w:color="auto"/>
      </w:divBdr>
    </w:div>
    <w:div w:id="868563013">
      <w:bodyDiv w:val="1"/>
      <w:marLeft w:val="0"/>
      <w:marRight w:val="0"/>
      <w:marTop w:val="0"/>
      <w:marBottom w:val="0"/>
      <w:divBdr>
        <w:top w:val="none" w:sz="0" w:space="0" w:color="auto"/>
        <w:left w:val="none" w:sz="0" w:space="0" w:color="auto"/>
        <w:bottom w:val="none" w:sz="0" w:space="0" w:color="auto"/>
        <w:right w:val="none" w:sz="0" w:space="0" w:color="auto"/>
      </w:divBdr>
    </w:div>
    <w:div w:id="876283536">
      <w:bodyDiv w:val="1"/>
      <w:marLeft w:val="0"/>
      <w:marRight w:val="0"/>
      <w:marTop w:val="0"/>
      <w:marBottom w:val="0"/>
      <w:divBdr>
        <w:top w:val="none" w:sz="0" w:space="0" w:color="auto"/>
        <w:left w:val="none" w:sz="0" w:space="0" w:color="auto"/>
        <w:bottom w:val="none" w:sz="0" w:space="0" w:color="auto"/>
        <w:right w:val="none" w:sz="0" w:space="0" w:color="auto"/>
      </w:divBdr>
    </w:div>
    <w:div w:id="879248742">
      <w:bodyDiv w:val="1"/>
      <w:marLeft w:val="0"/>
      <w:marRight w:val="0"/>
      <w:marTop w:val="0"/>
      <w:marBottom w:val="0"/>
      <w:divBdr>
        <w:top w:val="none" w:sz="0" w:space="0" w:color="auto"/>
        <w:left w:val="none" w:sz="0" w:space="0" w:color="auto"/>
        <w:bottom w:val="none" w:sz="0" w:space="0" w:color="auto"/>
        <w:right w:val="none" w:sz="0" w:space="0" w:color="auto"/>
      </w:divBdr>
    </w:div>
    <w:div w:id="883059921">
      <w:bodyDiv w:val="1"/>
      <w:marLeft w:val="0"/>
      <w:marRight w:val="0"/>
      <w:marTop w:val="0"/>
      <w:marBottom w:val="0"/>
      <w:divBdr>
        <w:top w:val="none" w:sz="0" w:space="0" w:color="auto"/>
        <w:left w:val="none" w:sz="0" w:space="0" w:color="auto"/>
        <w:bottom w:val="none" w:sz="0" w:space="0" w:color="auto"/>
        <w:right w:val="none" w:sz="0" w:space="0" w:color="auto"/>
      </w:divBdr>
    </w:div>
    <w:div w:id="887378023">
      <w:bodyDiv w:val="1"/>
      <w:marLeft w:val="0"/>
      <w:marRight w:val="0"/>
      <w:marTop w:val="0"/>
      <w:marBottom w:val="0"/>
      <w:divBdr>
        <w:top w:val="none" w:sz="0" w:space="0" w:color="auto"/>
        <w:left w:val="none" w:sz="0" w:space="0" w:color="auto"/>
        <w:bottom w:val="none" w:sz="0" w:space="0" w:color="auto"/>
        <w:right w:val="none" w:sz="0" w:space="0" w:color="auto"/>
      </w:divBdr>
    </w:div>
    <w:div w:id="889415476">
      <w:bodyDiv w:val="1"/>
      <w:marLeft w:val="0"/>
      <w:marRight w:val="0"/>
      <w:marTop w:val="0"/>
      <w:marBottom w:val="0"/>
      <w:divBdr>
        <w:top w:val="none" w:sz="0" w:space="0" w:color="auto"/>
        <w:left w:val="none" w:sz="0" w:space="0" w:color="auto"/>
        <w:bottom w:val="none" w:sz="0" w:space="0" w:color="auto"/>
        <w:right w:val="none" w:sz="0" w:space="0" w:color="auto"/>
      </w:divBdr>
    </w:div>
    <w:div w:id="901670997">
      <w:bodyDiv w:val="1"/>
      <w:marLeft w:val="0"/>
      <w:marRight w:val="0"/>
      <w:marTop w:val="0"/>
      <w:marBottom w:val="0"/>
      <w:divBdr>
        <w:top w:val="none" w:sz="0" w:space="0" w:color="auto"/>
        <w:left w:val="none" w:sz="0" w:space="0" w:color="auto"/>
        <w:bottom w:val="none" w:sz="0" w:space="0" w:color="auto"/>
        <w:right w:val="none" w:sz="0" w:space="0" w:color="auto"/>
      </w:divBdr>
    </w:div>
    <w:div w:id="906182005">
      <w:bodyDiv w:val="1"/>
      <w:marLeft w:val="0"/>
      <w:marRight w:val="0"/>
      <w:marTop w:val="0"/>
      <w:marBottom w:val="0"/>
      <w:divBdr>
        <w:top w:val="none" w:sz="0" w:space="0" w:color="auto"/>
        <w:left w:val="none" w:sz="0" w:space="0" w:color="auto"/>
        <w:bottom w:val="none" w:sz="0" w:space="0" w:color="auto"/>
        <w:right w:val="none" w:sz="0" w:space="0" w:color="auto"/>
      </w:divBdr>
    </w:div>
    <w:div w:id="907426228">
      <w:bodyDiv w:val="1"/>
      <w:marLeft w:val="0"/>
      <w:marRight w:val="0"/>
      <w:marTop w:val="0"/>
      <w:marBottom w:val="0"/>
      <w:divBdr>
        <w:top w:val="none" w:sz="0" w:space="0" w:color="auto"/>
        <w:left w:val="none" w:sz="0" w:space="0" w:color="auto"/>
        <w:bottom w:val="none" w:sz="0" w:space="0" w:color="auto"/>
        <w:right w:val="none" w:sz="0" w:space="0" w:color="auto"/>
      </w:divBdr>
    </w:div>
    <w:div w:id="908927854">
      <w:bodyDiv w:val="1"/>
      <w:marLeft w:val="0"/>
      <w:marRight w:val="0"/>
      <w:marTop w:val="0"/>
      <w:marBottom w:val="0"/>
      <w:divBdr>
        <w:top w:val="none" w:sz="0" w:space="0" w:color="auto"/>
        <w:left w:val="none" w:sz="0" w:space="0" w:color="auto"/>
        <w:bottom w:val="none" w:sz="0" w:space="0" w:color="auto"/>
        <w:right w:val="none" w:sz="0" w:space="0" w:color="auto"/>
      </w:divBdr>
    </w:div>
    <w:div w:id="911086847">
      <w:bodyDiv w:val="1"/>
      <w:marLeft w:val="0"/>
      <w:marRight w:val="0"/>
      <w:marTop w:val="0"/>
      <w:marBottom w:val="0"/>
      <w:divBdr>
        <w:top w:val="none" w:sz="0" w:space="0" w:color="auto"/>
        <w:left w:val="none" w:sz="0" w:space="0" w:color="auto"/>
        <w:bottom w:val="none" w:sz="0" w:space="0" w:color="auto"/>
        <w:right w:val="none" w:sz="0" w:space="0" w:color="auto"/>
      </w:divBdr>
    </w:div>
    <w:div w:id="917404357">
      <w:bodyDiv w:val="1"/>
      <w:marLeft w:val="0"/>
      <w:marRight w:val="0"/>
      <w:marTop w:val="0"/>
      <w:marBottom w:val="0"/>
      <w:divBdr>
        <w:top w:val="none" w:sz="0" w:space="0" w:color="auto"/>
        <w:left w:val="none" w:sz="0" w:space="0" w:color="auto"/>
        <w:bottom w:val="none" w:sz="0" w:space="0" w:color="auto"/>
        <w:right w:val="none" w:sz="0" w:space="0" w:color="auto"/>
      </w:divBdr>
    </w:div>
    <w:div w:id="939871532">
      <w:bodyDiv w:val="1"/>
      <w:marLeft w:val="0"/>
      <w:marRight w:val="0"/>
      <w:marTop w:val="0"/>
      <w:marBottom w:val="0"/>
      <w:divBdr>
        <w:top w:val="none" w:sz="0" w:space="0" w:color="auto"/>
        <w:left w:val="none" w:sz="0" w:space="0" w:color="auto"/>
        <w:bottom w:val="none" w:sz="0" w:space="0" w:color="auto"/>
        <w:right w:val="none" w:sz="0" w:space="0" w:color="auto"/>
      </w:divBdr>
    </w:div>
    <w:div w:id="947005693">
      <w:bodyDiv w:val="1"/>
      <w:marLeft w:val="0"/>
      <w:marRight w:val="0"/>
      <w:marTop w:val="0"/>
      <w:marBottom w:val="0"/>
      <w:divBdr>
        <w:top w:val="none" w:sz="0" w:space="0" w:color="auto"/>
        <w:left w:val="none" w:sz="0" w:space="0" w:color="auto"/>
        <w:bottom w:val="none" w:sz="0" w:space="0" w:color="auto"/>
        <w:right w:val="none" w:sz="0" w:space="0" w:color="auto"/>
      </w:divBdr>
    </w:div>
    <w:div w:id="948506472">
      <w:bodyDiv w:val="1"/>
      <w:marLeft w:val="0"/>
      <w:marRight w:val="0"/>
      <w:marTop w:val="0"/>
      <w:marBottom w:val="0"/>
      <w:divBdr>
        <w:top w:val="none" w:sz="0" w:space="0" w:color="auto"/>
        <w:left w:val="none" w:sz="0" w:space="0" w:color="auto"/>
        <w:bottom w:val="none" w:sz="0" w:space="0" w:color="auto"/>
        <w:right w:val="none" w:sz="0" w:space="0" w:color="auto"/>
      </w:divBdr>
      <w:divsChild>
        <w:div w:id="191767452">
          <w:marLeft w:val="0"/>
          <w:marRight w:val="0"/>
          <w:marTop w:val="0"/>
          <w:marBottom w:val="0"/>
          <w:divBdr>
            <w:top w:val="none" w:sz="0" w:space="0" w:color="auto"/>
            <w:left w:val="none" w:sz="0" w:space="0" w:color="auto"/>
            <w:bottom w:val="none" w:sz="0" w:space="0" w:color="auto"/>
            <w:right w:val="none" w:sz="0" w:space="0" w:color="auto"/>
          </w:divBdr>
          <w:divsChild>
            <w:div w:id="108403634">
              <w:marLeft w:val="0"/>
              <w:marRight w:val="0"/>
              <w:marTop w:val="0"/>
              <w:marBottom w:val="0"/>
              <w:divBdr>
                <w:top w:val="none" w:sz="0" w:space="0" w:color="auto"/>
                <w:left w:val="none" w:sz="0" w:space="0" w:color="auto"/>
                <w:bottom w:val="none" w:sz="0" w:space="0" w:color="auto"/>
                <w:right w:val="none" w:sz="0" w:space="0" w:color="auto"/>
              </w:divBdr>
              <w:divsChild>
                <w:div w:id="1429154402">
                  <w:marLeft w:val="0"/>
                  <w:marRight w:val="0"/>
                  <w:marTop w:val="0"/>
                  <w:marBottom w:val="0"/>
                  <w:divBdr>
                    <w:top w:val="none" w:sz="0" w:space="0" w:color="auto"/>
                    <w:left w:val="none" w:sz="0" w:space="0" w:color="auto"/>
                    <w:bottom w:val="none" w:sz="0" w:space="0" w:color="auto"/>
                    <w:right w:val="none" w:sz="0" w:space="0" w:color="auto"/>
                  </w:divBdr>
                  <w:divsChild>
                    <w:div w:id="13794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223607">
      <w:bodyDiv w:val="1"/>
      <w:marLeft w:val="0"/>
      <w:marRight w:val="0"/>
      <w:marTop w:val="0"/>
      <w:marBottom w:val="0"/>
      <w:divBdr>
        <w:top w:val="none" w:sz="0" w:space="0" w:color="auto"/>
        <w:left w:val="none" w:sz="0" w:space="0" w:color="auto"/>
        <w:bottom w:val="none" w:sz="0" w:space="0" w:color="auto"/>
        <w:right w:val="none" w:sz="0" w:space="0" w:color="auto"/>
      </w:divBdr>
    </w:div>
    <w:div w:id="967050109">
      <w:bodyDiv w:val="1"/>
      <w:marLeft w:val="0"/>
      <w:marRight w:val="0"/>
      <w:marTop w:val="0"/>
      <w:marBottom w:val="0"/>
      <w:divBdr>
        <w:top w:val="none" w:sz="0" w:space="0" w:color="auto"/>
        <w:left w:val="none" w:sz="0" w:space="0" w:color="auto"/>
        <w:bottom w:val="none" w:sz="0" w:space="0" w:color="auto"/>
        <w:right w:val="none" w:sz="0" w:space="0" w:color="auto"/>
      </w:divBdr>
    </w:div>
    <w:div w:id="967201086">
      <w:bodyDiv w:val="1"/>
      <w:marLeft w:val="0"/>
      <w:marRight w:val="0"/>
      <w:marTop w:val="0"/>
      <w:marBottom w:val="0"/>
      <w:divBdr>
        <w:top w:val="none" w:sz="0" w:space="0" w:color="auto"/>
        <w:left w:val="none" w:sz="0" w:space="0" w:color="auto"/>
        <w:bottom w:val="none" w:sz="0" w:space="0" w:color="auto"/>
        <w:right w:val="none" w:sz="0" w:space="0" w:color="auto"/>
      </w:divBdr>
    </w:div>
    <w:div w:id="980574881">
      <w:bodyDiv w:val="1"/>
      <w:marLeft w:val="0"/>
      <w:marRight w:val="0"/>
      <w:marTop w:val="0"/>
      <w:marBottom w:val="0"/>
      <w:divBdr>
        <w:top w:val="none" w:sz="0" w:space="0" w:color="auto"/>
        <w:left w:val="none" w:sz="0" w:space="0" w:color="auto"/>
        <w:bottom w:val="none" w:sz="0" w:space="0" w:color="auto"/>
        <w:right w:val="none" w:sz="0" w:space="0" w:color="auto"/>
      </w:divBdr>
    </w:div>
    <w:div w:id="983391216">
      <w:bodyDiv w:val="1"/>
      <w:marLeft w:val="0"/>
      <w:marRight w:val="0"/>
      <w:marTop w:val="0"/>
      <w:marBottom w:val="0"/>
      <w:divBdr>
        <w:top w:val="none" w:sz="0" w:space="0" w:color="auto"/>
        <w:left w:val="none" w:sz="0" w:space="0" w:color="auto"/>
        <w:bottom w:val="none" w:sz="0" w:space="0" w:color="auto"/>
        <w:right w:val="none" w:sz="0" w:space="0" w:color="auto"/>
      </w:divBdr>
    </w:div>
    <w:div w:id="991909956">
      <w:bodyDiv w:val="1"/>
      <w:marLeft w:val="0"/>
      <w:marRight w:val="0"/>
      <w:marTop w:val="0"/>
      <w:marBottom w:val="0"/>
      <w:divBdr>
        <w:top w:val="none" w:sz="0" w:space="0" w:color="auto"/>
        <w:left w:val="none" w:sz="0" w:space="0" w:color="auto"/>
        <w:bottom w:val="none" w:sz="0" w:space="0" w:color="auto"/>
        <w:right w:val="none" w:sz="0" w:space="0" w:color="auto"/>
      </w:divBdr>
    </w:div>
    <w:div w:id="992415075">
      <w:bodyDiv w:val="1"/>
      <w:marLeft w:val="0"/>
      <w:marRight w:val="0"/>
      <w:marTop w:val="0"/>
      <w:marBottom w:val="0"/>
      <w:divBdr>
        <w:top w:val="none" w:sz="0" w:space="0" w:color="auto"/>
        <w:left w:val="none" w:sz="0" w:space="0" w:color="auto"/>
        <w:bottom w:val="none" w:sz="0" w:space="0" w:color="auto"/>
        <w:right w:val="none" w:sz="0" w:space="0" w:color="auto"/>
      </w:divBdr>
      <w:divsChild>
        <w:div w:id="1530947336">
          <w:marLeft w:val="0"/>
          <w:marRight w:val="0"/>
          <w:marTop w:val="0"/>
          <w:marBottom w:val="0"/>
          <w:divBdr>
            <w:top w:val="none" w:sz="0" w:space="0" w:color="auto"/>
            <w:left w:val="none" w:sz="0" w:space="0" w:color="auto"/>
            <w:bottom w:val="none" w:sz="0" w:space="0" w:color="auto"/>
            <w:right w:val="none" w:sz="0" w:space="0" w:color="auto"/>
          </w:divBdr>
          <w:divsChild>
            <w:div w:id="717557940">
              <w:marLeft w:val="0"/>
              <w:marRight w:val="0"/>
              <w:marTop w:val="0"/>
              <w:marBottom w:val="0"/>
              <w:divBdr>
                <w:top w:val="none" w:sz="0" w:space="0" w:color="auto"/>
                <w:left w:val="none" w:sz="0" w:space="0" w:color="auto"/>
                <w:bottom w:val="none" w:sz="0" w:space="0" w:color="auto"/>
                <w:right w:val="none" w:sz="0" w:space="0" w:color="auto"/>
              </w:divBdr>
              <w:divsChild>
                <w:div w:id="790785807">
                  <w:marLeft w:val="0"/>
                  <w:marRight w:val="0"/>
                  <w:marTop w:val="0"/>
                  <w:marBottom w:val="0"/>
                  <w:divBdr>
                    <w:top w:val="none" w:sz="0" w:space="0" w:color="auto"/>
                    <w:left w:val="none" w:sz="0" w:space="0" w:color="auto"/>
                    <w:bottom w:val="none" w:sz="0" w:space="0" w:color="auto"/>
                    <w:right w:val="none" w:sz="0" w:space="0" w:color="auto"/>
                  </w:divBdr>
                  <w:divsChild>
                    <w:div w:id="9651253">
                      <w:marLeft w:val="0"/>
                      <w:marRight w:val="0"/>
                      <w:marTop w:val="0"/>
                      <w:marBottom w:val="0"/>
                      <w:divBdr>
                        <w:top w:val="none" w:sz="0" w:space="0" w:color="auto"/>
                        <w:left w:val="none" w:sz="0" w:space="0" w:color="auto"/>
                        <w:bottom w:val="none" w:sz="0" w:space="0" w:color="auto"/>
                        <w:right w:val="none" w:sz="0" w:space="0" w:color="auto"/>
                      </w:divBdr>
                      <w:divsChild>
                        <w:div w:id="431324462">
                          <w:marLeft w:val="0"/>
                          <w:marRight w:val="0"/>
                          <w:marTop w:val="0"/>
                          <w:marBottom w:val="0"/>
                          <w:divBdr>
                            <w:top w:val="none" w:sz="0" w:space="0" w:color="auto"/>
                            <w:left w:val="none" w:sz="0" w:space="0" w:color="auto"/>
                            <w:bottom w:val="none" w:sz="0" w:space="0" w:color="auto"/>
                            <w:right w:val="none" w:sz="0" w:space="0" w:color="auto"/>
                          </w:divBdr>
                          <w:divsChild>
                            <w:div w:id="2922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246818">
      <w:bodyDiv w:val="1"/>
      <w:marLeft w:val="0"/>
      <w:marRight w:val="0"/>
      <w:marTop w:val="0"/>
      <w:marBottom w:val="0"/>
      <w:divBdr>
        <w:top w:val="none" w:sz="0" w:space="0" w:color="auto"/>
        <w:left w:val="none" w:sz="0" w:space="0" w:color="auto"/>
        <w:bottom w:val="none" w:sz="0" w:space="0" w:color="auto"/>
        <w:right w:val="none" w:sz="0" w:space="0" w:color="auto"/>
      </w:divBdr>
    </w:div>
    <w:div w:id="1025330745">
      <w:bodyDiv w:val="1"/>
      <w:marLeft w:val="0"/>
      <w:marRight w:val="0"/>
      <w:marTop w:val="0"/>
      <w:marBottom w:val="0"/>
      <w:divBdr>
        <w:top w:val="none" w:sz="0" w:space="0" w:color="auto"/>
        <w:left w:val="none" w:sz="0" w:space="0" w:color="auto"/>
        <w:bottom w:val="none" w:sz="0" w:space="0" w:color="auto"/>
        <w:right w:val="none" w:sz="0" w:space="0" w:color="auto"/>
      </w:divBdr>
    </w:div>
    <w:div w:id="1034042750">
      <w:bodyDiv w:val="1"/>
      <w:marLeft w:val="0"/>
      <w:marRight w:val="0"/>
      <w:marTop w:val="0"/>
      <w:marBottom w:val="0"/>
      <w:divBdr>
        <w:top w:val="none" w:sz="0" w:space="0" w:color="auto"/>
        <w:left w:val="none" w:sz="0" w:space="0" w:color="auto"/>
        <w:bottom w:val="none" w:sz="0" w:space="0" w:color="auto"/>
        <w:right w:val="none" w:sz="0" w:space="0" w:color="auto"/>
      </w:divBdr>
    </w:div>
    <w:div w:id="1034118923">
      <w:bodyDiv w:val="1"/>
      <w:marLeft w:val="0"/>
      <w:marRight w:val="0"/>
      <w:marTop w:val="0"/>
      <w:marBottom w:val="0"/>
      <w:divBdr>
        <w:top w:val="none" w:sz="0" w:space="0" w:color="auto"/>
        <w:left w:val="none" w:sz="0" w:space="0" w:color="auto"/>
        <w:bottom w:val="none" w:sz="0" w:space="0" w:color="auto"/>
        <w:right w:val="none" w:sz="0" w:space="0" w:color="auto"/>
      </w:divBdr>
    </w:div>
    <w:div w:id="1037117582">
      <w:bodyDiv w:val="1"/>
      <w:marLeft w:val="0"/>
      <w:marRight w:val="0"/>
      <w:marTop w:val="0"/>
      <w:marBottom w:val="0"/>
      <w:divBdr>
        <w:top w:val="none" w:sz="0" w:space="0" w:color="auto"/>
        <w:left w:val="none" w:sz="0" w:space="0" w:color="auto"/>
        <w:bottom w:val="none" w:sz="0" w:space="0" w:color="auto"/>
        <w:right w:val="none" w:sz="0" w:space="0" w:color="auto"/>
      </w:divBdr>
    </w:div>
    <w:div w:id="1042554114">
      <w:bodyDiv w:val="1"/>
      <w:marLeft w:val="0"/>
      <w:marRight w:val="0"/>
      <w:marTop w:val="0"/>
      <w:marBottom w:val="0"/>
      <w:divBdr>
        <w:top w:val="none" w:sz="0" w:space="0" w:color="auto"/>
        <w:left w:val="none" w:sz="0" w:space="0" w:color="auto"/>
        <w:bottom w:val="none" w:sz="0" w:space="0" w:color="auto"/>
        <w:right w:val="none" w:sz="0" w:space="0" w:color="auto"/>
      </w:divBdr>
    </w:div>
    <w:div w:id="1043019558">
      <w:bodyDiv w:val="1"/>
      <w:marLeft w:val="0"/>
      <w:marRight w:val="0"/>
      <w:marTop w:val="0"/>
      <w:marBottom w:val="0"/>
      <w:divBdr>
        <w:top w:val="none" w:sz="0" w:space="0" w:color="auto"/>
        <w:left w:val="none" w:sz="0" w:space="0" w:color="auto"/>
        <w:bottom w:val="none" w:sz="0" w:space="0" w:color="auto"/>
        <w:right w:val="none" w:sz="0" w:space="0" w:color="auto"/>
      </w:divBdr>
    </w:div>
    <w:div w:id="1047295772">
      <w:bodyDiv w:val="1"/>
      <w:marLeft w:val="0"/>
      <w:marRight w:val="0"/>
      <w:marTop w:val="0"/>
      <w:marBottom w:val="0"/>
      <w:divBdr>
        <w:top w:val="none" w:sz="0" w:space="0" w:color="auto"/>
        <w:left w:val="none" w:sz="0" w:space="0" w:color="auto"/>
        <w:bottom w:val="none" w:sz="0" w:space="0" w:color="auto"/>
        <w:right w:val="none" w:sz="0" w:space="0" w:color="auto"/>
      </w:divBdr>
    </w:div>
    <w:div w:id="1047753602">
      <w:bodyDiv w:val="1"/>
      <w:marLeft w:val="0"/>
      <w:marRight w:val="0"/>
      <w:marTop w:val="0"/>
      <w:marBottom w:val="0"/>
      <w:divBdr>
        <w:top w:val="none" w:sz="0" w:space="0" w:color="auto"/>
        <w:left w:val="none" w:sz="0" w:space="0" w:color="auto"/>
        <w:bottom w:val="none" w:sz="0" w:space="0" w:color="auto"/>
        <w:right w:val="none" w:sz="0" w:space="0" w:color="auto"/>
      </w:divBdr>
    </w:div>
    <w:div w:id="1061371094">
      <w:bodyDiv w:val="1"/>
      <w:marLeft w:val="0"/>
      <w:marRight w:val="0"/>
      <w:marTop w:val="0"/>
      <w:marBottom w:val="0"/>
      <w:divBdr>
        <w:top w:val="none" w:sz="0" w:space="0" w:color="auto"/>
        <w:left w:val="none" w:sz="0" w:space="0" w:color="auto"/>
        <w:bottom w:val="none" w:sz="0" w:space="0" w:color="auto"/>
        <w:right w:val="none" w:sz="0" w:space="0" w:color="auto"/>
      </w:divBdr>
    </w:div>
    <w:div w:id="1064448850">
      <w:bodyDiv w:val="1"/>
      <w:marLeft w:val="0"/>
      <w:marRight w:val="0"/>
      <w:marTop w:val="0"/>
      <w:marBottom w:val="0"/>
      <w:divBdr>
        <w:top w:val="none" w:sz="0" w:space="0" w:color="auto"/>
        <w:left w:val="none" w:sz="0" w:space="0" w:color="auto"/>
        <w:bottom w:val="none" w:sz="0" w:space="0" w:color="auto"/>
        <w:right w:val="none" w:sz="0" w:space="0" w:color="auto"/>
      </w:divBdr>
    </w:div>
    <w:div w:id="1065254220">
      <w:bodyDiv w:val="1"/>
      <w:marLeft w:val="0"/>
      <w:marRight w:val="0"/>
      <w:marTop w:val="0"/>
      <w:marBottom w:val="0"/>
      <w:divBdr>
        <w:top w:val="none" w:sz="0" w:space="0" w:color="auto"/>
        <w:left w:val="none" w:sz="0" w:space="0" w:color="auto"/>
        <w:bottom w:val="none" w:sz="0" w:space="0" w:color="auto"/>
        <w:right w:val="none" w:sz="0" w:space="0" w:color="auto"/>
      </w:divBdr>
    </w:div>
    <w:div w:id="1069307952">
      <w:bodyDiv w:val="1"/>
      <w:marLeft w:val="0"/>
      <w:marRight w:val="0"/>
      <w:marTop w:val="0"/>
      <w:marBottom w:val="0"/>
      <w:divBdr>
        <w:top w:val="none" w:sz="0" w:space="0" w:color="auto"/>
        <w:left w:val="none" w:sz="0" w:space="0" w:color="auto"/>
        <w:bottom w:val="none" w:sz="0" w:space="0" w:color="auto"/>
        <w:right w:val="none" w:sz="0" w:space="0" w:color="auto"/>
      </w:divBdr>
    </w:div>
    <w:div w:id="1069814383">
      <w:bodyDiv w:val="1"/>
      <w:marLeft w:val="0"/>
      <w:marRight w:val="0"/>
      <w:marTop w:val="0"/>
      <w:marBottom w:val="0"/>
      <w:divBdr>
        <w:top w:val="none" w:sz="0" w:space="0" w:color="auto"/>
        <w:left w:val="none" w:sz="0" w:space="0" w:color="auto"/>
        <w:bottom w:val="none" w:sz="0" w:space="0" w:color="auto"/>
        <w:right w:val="none" w:sz="0" w:space="0" w:color="auto"/>
      </w:divBdr>
    </w:div>
    <w:div w:id="1071537277">
      <w:bodyDiv w:val="1"/>
      <w:marLeft w:val="0"/>
      <w:marRight w:val="0"/>
      <w:marTop w:val="0"/>
      <w:marBottom w:val="0"/>
      <w:divBdr>
        <w:top w:val="none" w:sz="0" w:space="0" w:color="auto"/>
        <w:left w:val="none" w:sz="0" w:space="0" w:color="auto"/>
        <w:bottom w:val="none" w:sz="0" w:space="0" w:color="auto"/>
        <w:right w:val="none" w:sz="0" w:space="0" w:color="auto"/>
      </w:divBdr>
    </w:div>
    <w:div w:id="1075199037">
      <w:bodyDiv w:val="1"/>
      <w:marLeft w:val="0"/>
      <w:marRight w:val="0"/>
      <w:marTop w:val="0"/>
      <w:marBottom w:val="0"/>
      <w:divBdr>
        <w:top w:val="none" w:sz="0" w:space="0" w:color="auto"/>
        <w:left w:val="none" w:sz="0" w:space="0" w:color="auto"/>
        <w:bottom w:val="none" w:sz="0" w:space="0" w:color="auto"/>
        <w:right w:val="none" w:sz="0" w:space="0" w:color="auto"/>
      </w:divBdr>
    </w:div>
    <w:div w:id="1075586497">
      <w:bodyDiv w:val="1"/>
      <w:marLeft w:val="0"/>
      <w:marRight w:val="0"/>
      <w:marTop w:val="0"/>
      <w:marBottom w:val="0"/>
      <w:divBdr>
        <w:top w:val="none" w:sz="0" w:space="0" w:color="auto"/>
        <w:left w:val="none" w:sz="0" w:space="0" w:color="auto"/>
        <w:bottom w:val="none" w:sz="0" w:space="0" w:color="auto"/>
        <w:right w:val="none" w:sz="0" w:space="0" w:color="auto"/>
      </w:divBdr>
    </w:div>
    <w:div w:id="1084649968">
      <w:bodyDiv w:val="1"/>
      <w:marLeft w:val="0"/>
      <w:marRight w:val="0"/>
      <w:marTop w:val="0"/>
      <w:marBottom w:val="0"/>
      <w:divBdr>
        <w:top w:val="none" w:sz="0" w:space="0" w:color="auto"/>
        <w:left w:val="none" w:sz="0" w:space="0" w:color="auto"/>
        <w:bottom w:val="none" w:sz="0" w:space="0" w:color="auto"/>
        <w:right w:val="none" w:sz="0" w:space="0" w:color="auto"/>
      </w:divBdr>
    </w:div>
    <w:div w:id="1089501226">
      <w:bodyDiv w:val="1"/>
      <w:marLeft w:val="0"/>
      <w:marRight w:val="0"/>
      <w:marTop w:val="0"/>
      <w:marBottom w:val="0"/>
      <w:divBdr>
        <w:top w:val="none" w:sz="0" w:space="0" w:color="auto"/>
        <w:left w:val="none" w:sz="0" w:space="0" w:color="auto"/>
        <w:bottom w:val="none" w:sz="0" w:space="0" w:color="auto"/>
        <w:right w:val="none" w:sz="0" w:space="0" w:color="auto"/>
      </w:divBdr>
    </w:div>
    <w:div w:id="1091271728">
      <w:bodyDiv w:val="1"/>
      <w:marLeft w:val="0"/>
      <w:marRight w:val="0"/>
      <w:marTop w:val="0"/>
      <w:marBottom w:val="0"/>
      <w:divBdr>
        <w:top w:val="none" w:sz="0" w:space="0" w:color="auto"/>
        <w:left w:val="none" w:sz="0" w:space="0" w:color="auto"/>
        <w:bottom w:val="none" w:sz="0" w:space="0" w:color="auto"/>
        <w:right w:val="none" w:sz="0" w:space="0" w:color="auto"/>
      </w:divBdr>
    </w:div>
    <w:div w:id="1099519210">
      <w:bodyDiv w:val="1"/>
      <w:marLeft w:val="0"/>
      <w:marRight w:val="0"/>
      <w:marTop w:val="0"/>
      <w:marBottom w:val="0"/>
      <w:divBdr>
        <w:top w:val="none" w:sz="0" w:space="0" w:color="auto"/>
        <w:left w:val="none" w:sz="0" w:space="0" w:color="auto"/>
        <w:bottom w:val="none" w:sz="0" w:space="0" w:color="auto"/>
        <w:right w:val="none" w:sz="0" w:space="0" w:color="auto"/>
      </w:divBdr>
    </w:div>
    <w:div w:id="1101418323">
      <w:bodyDiv w:val="1"/>
      <w:marLeft w:val="0"/>
      <w:marRight w:val="0"/>
      <w:marTop w:val="0"/>
      <w:marBottom w:val="0"/>
      <w:divBdr>
        <w:top w:val="none" w:sz="0" w:space="0" w:color="auto"/>
        <w:left w:val="none" w:sz="0" w:space="0" w:color="auto"/>
        <w:bottom w:val="none" w:sz="0" w:space="0" w:color="auto"/>
        <w:right w:val="none" w:sz="0" w:space="0" w:color="auto"/>
      </w:divBdr>
    </w:div>
    <w:div w:id="1104769335">
      <w:bodyDiv w:val="1"/>
      <w:marLeft w:val="0"/>
      <w:marRight w:val="0"/>
      <w:marTop w:val="0"/>
      <w:marBottom w:val="0"/>
      <w:divBdr>
        <w:top w:val="none" w:sz="0" w:space="0" w:color="auto"/>
        <w:left w:val="none" w:sz="0" w:space="0" w:color="auto"/>
        <w:bottom w:val="none" w:sz="0" w:space="0" w:color="auto"/>
        <w:right w:val="none" w:sz="0" w:space="0" w:color="auto"/>
      </w:divBdr>
    </w:div>
    <w:div w:id="1108161559">
      <w:bodyDiv w:val="1"/>
      <w:marLeft w:val="0"/>
      <w:marRight w:val="0"/>
      <w:marTop w:val="0"/>
      <w:marBottom w:val="0"/>
      <w:divBdr>
        <w:top w:val="none" w:sz="0" w:space="0" w:color="auto"/>
        <w:left w:val="none" w:sz="0" w:space="0" w:color="auto"/>
        <w:bottom w:val="none" w:sz="0" w:space="0" w:color="auto"/>
        <w:right w:val="none" w:sz="0" w:space="0" w:color="auto"/>
      </w:divBdr>
    </w:div>
    <w:div w:id="1109744112">
      <w:bodyDiv w:val="1"/>
      <w:marLeft w:val="0"/>
      <w:marRight w:val="0"/>
      <w:marTop w:val="0"/>
      <w:marBottom w:val="0"/>
      <w:divBdr>
        <w:top w:val="none" w:sz="0" w:space="0" w:color="auto"/>
        <w:left w:val="none" w:sz="0" w:space="0" w:color="auto"/>
        <w:bottom w:val="none" w:sz="0" w:space="0" w:color="auto"/>
        <w:right w:val="none" w:sz="0" w:space="0" w:color="auto"/>
      </w:divBdr>
    </w:div>
    <w:div w:id="1110706623">
      <w:bodyDiv w:val="1"/>
      <w:marLeft w:val="0"/>
      <w:marRight w:val="0"/>
      <w:marTop w:val="0"/>
      <w:marBottom w:val="0"/>
      <w:divBdr>
        <w:top w:val="none" w:sz="0" w:space="0" w:color="auto"/>
        <w:left w:val="none" w:sz="0" w:space="0" w:color="auto"/>
        <w:bottom w:val="none" w:sz="0" w:space="0" w:color="auto"/>
        <w:right w:val="none" w:sz="0" w:space="0" w:color="auto"/>
      </w:divBdr>
    </w:div>
    <w:div w:id="1118989366">
      <w:bodyDiv w:val="1"/>
      <w:marLeft w:val="0"/>
      <w:marRight w:val="0"/>
      <w:marTop w:val="0"/>
      <w:marBottom w:val="0"/>
      <w:divBdr>
        <w:top w:val="none" w:sz="0" w:space="0" w:color="auto"/>
        <w:left w:val="none" w:sz="0" w:space="0" w:color="auto"/>
        <w:bottom w:val="none" w:sz="0" w:space="0" w:color="auto"/>
        <w:right w:val="none" w:sz="0" w:space="0" w:color="auto"/>
      </w:divBdr>
    </w:div>
    <w:div w:id="1122725903">
      <w:bodyDiv w:val="1"/>
      <w:marLeft w:val="0"/>
      <w:marRight w:val="0"/>
      <w:marTop w:val="0"/>
      <w:marBottom w:val="0"/>
      <w:divBdr>
        <w:top w:val="none" w:sz="0" w:space="0" w:color="auto"/>
        <w:left w:val="none" w:sz="0" w:space="0" w:color="auto"/>
        <w:bottom w:val="none" w:sz="0" w:space="0" w:color="auto"/>
        <w:right w:val="none" w:sz="0" w:space="0" w:color="auto"/>
      </w:divBdr>
    </w:div>
    <w:div w:id="1132479662">
      <w:bodyDiv w:val="1"/>
      <w:marLeft w:val="0"/>
      <w:marRight w:val="0"/>
      <w:marTop w:val="0"/>
      <w:marBottom w:val="0"/>
      <w:divBdr>
        <w:top w:val="none" w:sz="0" w:space="0" w:color="auto"/>
        <w:left w:val="none" w:sz="0" w:space="0" w:color="auto"/>
        <w:bottom w:val="none" w:sz="0" w:space="0" w:color="auto"/>
        <w:right w:val="none" w:sz="0" w:space="0" w:color="auto"/>
      </w:divBdr>
    </w:div>
    <w:div w:id="1152674539">
      <w:bodyDiv w:val="1"/>
      <w:marLeft w:val="0"/>
      <w:marRight w:val="0"/>
      <w:marTop w:val="0"/>
      <w:marBottom w:val="0"/>
      <w:divBdr>
        <w:top w:val="none" w:sz="0" w:space="0" w:color="auto"/>
        <w:left w:val="none" w:sz="0" w:space="0" w:color="auto"/>
        <w:bottom w:val="none" w:sz="0" w:space="0" w:color="auto"/>
        <w:right w:val="none" w:sz="0" w:space="0" w:color="auto"/>
      </w:divBdr>
    </w:div>
    <w:div w:id="1158813184">
      <w:bodyDiv w:val="1"/>
      <w:marLeft w:val="0"/>
      <w:marRight w:val="0"/>
      <w:marTop w:val="0"/>
      <w:marBottom w:val="0"/>
      <w:divBdr>
        <w:top w:val="none" w:sz="0" w:space="0" w:color="auto"/>
        <w:left w:val="none" w:sz="0" w:space="0" w:color="auto"/>
        <w:bottom w:val="none" w:sz="0" w:space="0" w:color="auto"/>
        <w:right w:val="none" w:sz="0" w:space="0" w:color="auto"/>
      </w:divBdr>
    </w:div>
    <w:div w:id="1169370643">
      <w:bodyDiv w:val="1"/>
      <w:marLeft w:val="0"/>
      <w:marRight w:val="0"/>
      <w:marTop w:val="0"/>
      <w:marBottom w:val="0"/>
      <w:divBdr>
        <w:top w:val="none" w:sz="0" w:space="0" w:color="auto"/>
        <w:left w:val="none" w:sz="0" w:space="0" w:color="auto"/>
        <w:bottom w:val="none" w:sz="0" w:space="0" w:color="auto"/>
        <w:right w:val="none" w:sz="0" w:space="0" w:color="auto"/>
      </w:divBdr>
    </w:div>
    <w:div w:id="1169439359">
      <w:bodyDiv w:val="1"/>
      <w:marLeft w:val="0"/>
      <w:marRight w:val="0"/>
      <w:marTop w:val="0"/>
      <w:marBottom w:val="0"/>
      <w:divBdr>
        <w:top w:val="none" w:sz="0" w:space="0" w:color="auto"/>
        <w:left w:val="none" w:sz="0" w:space="0" w:color="auto"/>
        <w:bottom w:val="none" w:sz="0" w:space="0" w:color="auto"/>
        <w:right w:val="none" w:sz="0" w:space="0" w:color="auto"/>
      </w:divBdr>
    </w:div>
    <w:div w:id="1173301892">
      <w:bodyDiv w:val="1"/>
      <w:marLeft w:val="0"/>
      <w:marRight w:val="0"/>
      <w:marTop w:val="0"/>
      <w:marBottom w:val="0"/>
      <w:divBdr>
        <w:top w:val="none" w:sz="0" w:space="0" w:color="auto"/>
        <w:left w:val="none" w:sz="0" w:space="0" w:color="auto"/>
        <w:bottom w:val="none" w:sz="0" w:space="0" w:color="auto"/>
        <w:right w:val="none" w:sz="0" w:space="0" w:color="auto"/>
      </w:divBdr>
    </w:div>
    <w:div w:id="1180856525">
      <w:bodyDiv w:val="1"/>
      <w:marLeft w:val="0"/>
      <w:marRight w:val="0"/>
      <w:marTop w:val="0"/>
      <w:marBottom w:val="0"/>
      <w:divBdr>
        <w:top w:val="none" w:sz="0" w:space="0" w:color="auto"/>
        <w:left w:val="none" w:sz="0" w:space="0" w:color="auto"/>
        <w:bottom w:val="none" w:sz="0" w:space="0" w:color="auto"/>
        <w:right w:val="none" w:sz="0" w:space="0" w:color="auto"/>
      </w:divBdr>
    </w:div>
    <w:div w:id="1185172740">
      <w:bodyDiv w:val="1"/>
      <w:marLeft w:val="0"/>
      <w:marRight w:val="0"/>
      <w:marTop w:val="0"/>
      <w:marBottom w:val="0"/>
      <w:divBdr>
        <w:top w:val="none" w:sz="0" w:space="0" w:color="auto"/>
        <w:left w:val="none" w:sz="0" w:space="0" w:color="auto"/>
        <w:bottom w:val="none" w:sz="0" w:space="0" w:color="auto"/>
        <w:right w:val="none" w:sz="0" w:space="0" w:color="auto"/>
      </w:divBdr>
    </w:div>
    <w:div w:id="1187983737">
      <w:bodyDiv w:val="1"/>
      <w:marLeft w:val="0"/>
      <w:marRight w:val="0"/>
      <w:marTop w:val="0"/>
      <w:marBottom w:val="0"/>
      <w:divBdr>
        <w:top w:val="none" w:sz="0" w:space="0" w:color="auto"/>
        <w:left w:val="none" w:sz="0" w:space="0" w:color="auto"/>
        <w:bottom w:val="none" w:sz="0" w:space="0" w:color="auto"/>
        <w:right w:val="none" w:sz="0" w:space="0" w:color="auto"/>
      </w:divBdr>
    </w:div>
    <w:div w:id="1190728269">
      <w:bodyDiv w:val="1"/>
      <w:marLeft w:val="0"/>
      <w:marRight w:val="0"/>
      <w:marTop w:val="0"/>
      <w:marBottom w:val="0"/>
      <w:divBdr>
        <w:top w:val="none" w:sz="0" w:space="0" w:color="auto"/>
        <w:left w:val="none" w:sz="0" w:space="0" w:color="auto"/>
        <w:bottom w:val="none" w:sz="0" w:space="0" w:color="auto"/>
        <w:right w:val="none" w:sz="0" w:space="0" w:color="auto"/>
      </w:divBdr>
    </w:div>
    <w:div w:id="1196650103">
      <w:bodyDiv w:val="1"/>
      <w:marLeft w:val="0"/>
      <w:marRight w:val="0"/>
      <w:marTop w:val="0"/>
      <w:marBottom w:val="0"/>
      <w:divBdr>
        <w:top w:val="none" w:sz="0" w:space="0" w:color="auto"/>
        <w:left w:val="none" w:sz="0" w:space="0" w:color="auto"/>
        <w:bottom w:val="none" w:sz="0" w:space="0" w:color="auto"/>
        <w:right w:val="none" w:sz="0" w:space="0" w:color="auto"/>
      </w:divBdr>
    </w:div>
    <w:div w:id="1226573529">
      <w:bodyDiv w:val="1"/>
      <w:marLeft w:val="0"/>
      <w:marRight w:val="0"/>
      <w:marTop w:val="0"/>
      <w:marBottom w:val="0"/>
      <w:divBdr>
        <w:top w:val="none" w:sz="0" w:space="0" w:color="auto"/>
        <w:left w:val="none" w:sz="0" w:space="0" w:color="auto"/>
        <w:bottom w:val="none" w:sz="0" w:space="0" w:color="auto"/>
        <w:right w:val="none" w:sz="0" w:space="0" w:color="auto"/>
      </w:divBdr>
    </w:div>
    <w:div w:id="1251960803">
      <w:bodyDiv w:val="1"/>
      <w:marLeft w:val="0"/>
      <w:marRight w:val="0"/>
      <w:marTop w:val="0"/>
      <w:marBottom w:val="0"/>
      <w:divBdr>
        <w:top w:val="none" w:sz="0" w:space="0" w:color="auto"/>
        <w:left w:val="none" w:sz="0" w:space="0" w:color="auto"/>
        <w:bottom w:val="none" w:sz="0" w:space="0" w:color="auto"/>
        <w:right w:val="none" w:sz="0" w:space="0" w:color="auto"/>
      </w:divBdr>
    </w:div>
    <w:div w:id="1267542419">
      <w:bodyDiv w:val="1"/>
      <w:marLeft w:val="0"/>
      <w:marRight w:val="0"/>
      <w:marTop w:val="0"/>
      <w:marBottom w:val="0"/>
      <w:divBdr>
        <w:top w:val="none" w:sz="0" w:space="0" w:color="auto"/>
        <w:left w:val="none" w:sz="0" w:space="0" w:color="auto"/>
        <w:bottom w:val="none" w:sz="0" w:space="0" w:color="auto"/>
        <w:right w:val="none" w:sz="0" w:space="0" w:color="auto"/>
      </w:divBdr>
    </w:div>
    <w:div w:id="1273631860">
      <w:bodyDiv w:val="1"/>
      <w:marLeft w:val="0"/>
      <w:marRight w:val="0"/>
      <w:marTop w:val="0"/>
      <w:marBottom w:val="0"/>
      <w:divBdr>
        <w:top w:val="none" w:sz="0" w:space="0" w:color="auto"/>
        <w:left w:val="none" w:sz="0" w:space="0" w:color="auto"/>
        <w:bottom w:val="none" w:sz="0" w:space="0" w:color="auto"/>
        <w:right w:val="none" w:sz="0" w:space="0" w:color="auto"/>
      </w:divBdr>
    </w:div>
    <w:div w:id="1286086145">
      <w:bodyDiv w:val="1"/>
      <w:marLeft w:val="0"/>
      <w:marRight w:val="0"/>
      <w:marTop w:val="0"/>
      <w:marBottom w:val="0"/>
      <w:divBdr>
        <w:top w:val="none" w:sz="0" w:space="0" w:color="auto"/>
        <w:left w:val="none" w:sz="0" w:space="0" w:color="auto"/>
        <w:bottom w:val="none" w:sz="0" w:space="0" w:color="auto"/>
        <w:right w:val="none" w:sz="0" w:space="0" w:color="auto"/>
      </w:divBdr>
    </w:div>
    <w:div w:id="1293750885">
      <w:bodyDiv w:val="1"/>
      <w:marLeft w:val="0"/>
      <w:marRight w:val="0"/>
      <w:marTop w:val="0"/>
      <w:marBottom w:val="0"/>
      <w:divBdr>
        <w:top w:val="none" w:sz="0" w:space="0" w:color="auto"/>
        <w:left w:val="none" w:sz="0" w:space="0" w:color="auto"/>
        <w:bottom w:val="none" w:sz="0" w:space="0" w:color="auto"/>
        <w:right w:val="none" w:sz="0" w:space="0" w:color="auto"/>
      </w:divBdr>
    </w:div>
    <w:div w:id="1294099323">
      <w:bodyDiv w:val="1"/>
      <w:marLeft w:val="0"/>
      <w:marRight w:val="0"/>
      <w:marTop w:val="0"/>
      <w:marBottom w:val="0"/>
      <w:divBdr>
        <w:top w:val="none" w:sz="0" w:space="0" w:color="auto"/>
        <w:left w:val="none" w:sz="0" w:space="0" w:color="auto"/>
        <w:bottom w:val="none" w:sz="0" w:space="0" w:color="auto"/>
        <w:right w:val="none" w:sz="0" w:space="0" w:color="auto"/>
      </w:divBdr>
    </w:div>
    <w:div w:id="1298415121">
      <w:bodyDiv w:val="1"/>
      <w:marLeft w:val="0"/>
      <w:marRight w:val="0"/>
      <w:marTop w:val="0"/>
      <w:marBottom w:val="0"/>
      <w:divBdr>
        <w:top w:val="none" w:sz="0" w:space="0" w:color="auto"/>
        <w:left w:val="none" w:sz="0" w:space="0" w:color="auto"/>
        <w:bottom w:val="none" w:sz="0" w:space="0" w:color="auto"/>
        <w:right w:val="none" w:sz="0" w:space="0" w:color="auto"/>
      </w:divBdr>
    </w:div>
    <w:div w:id="1300571135">
      <w:bodyDiv w:val="1"/>
      <w:marLeft w:val="0"/>
      <w:marRight w:val="0"/>
      <w:marTop w:val="0"/>
      <w:marBottom w:val="0"/>
      <w:divBdr>
        <w:top w:val="none" w:sz="0" w:space="0" w:color="auto"/>
        <w:left w:val="none" w:sz="0" w:space="0" w:color="auto"/>
        <w:bottom w:val="none" w:sz="0" w:space="0" w:color="auto"/>
        <w:right w:val="none" w:sz="0" w:space="0" w:color="auto"/>
      </w:divBdr>
    </w:div>
    <w:div w:id="1311520390">
      <w:bodyDiv w:val="1"/>
      <w:marLeft w:val="0"/>
      <w:marRight w:val="0"/>
      <w:marTop w:val="0"/>
      <w:marBottom w:val="0"/>
      <w:divBdr>
        <w:top w:val="none" w:sz="0" w:space="0" w:color="auto"/>
        <w:left w:val="none" w:sz="0" w:space="0" w:color="auto"/>
        <w:bottom w:val="none" w:sz="0" w:space="0" w:color="auto"/>
        <w:right w:val="none" w:sz="0" w:space="0" w:color="auto"/>
      </w:divBdr>
    </w:div>
    <w:div w:id="1312099425">
      <w:bodyDiv w:val="1"/>
      <w:marLeft w:val="0"/>
      <w:marRight w:val="0"/>
      <w:marTop w:val="0"/>
      <w:marBottom w:val="0"/>
      <w:divBdr>
        <w:top w:val="none" w:sz="0" w:space="0" w:color="auto"/>
        <w:left w:val="none" w:sz="0" w:space="0" w:color="auto"/>
        <w:bottom w:val="none" w:sz="0" w:space="0" w:color="auto"/>
        <w:right w:val="none" w:sz="0" w:space="0" w:color="auto"/>
      </w:divBdr>
    </w:div>
    <w:div w:id="1313556412">
      <w:bodyDiv w:val="1"/>
      <w:marLeft w:val="0"/>
      <w:marRight w:val="0"/>
      <w:marTop w:val="0"/>
      <w:marBottom w:val="0"/>
      <w:divBdr>
        <w:top w:val="none" w:sz="0" w:space="0" w:color="auto"/>
        <w:left w:val="none" w:sz="0" w:space="0" w:color="auto"/>
        <w:bottom w:val="none" w:sz="0" w:space="0" w:color="auto"/>
        <w:right w:val="none" w:sz="0" w:space="0" w:color="auto"/>
      </w:divBdr>
    </w:div>
    <w:div w:id="1316033504">
      <w:bodyDiv w:val="1"/>
      <w:marLeft w:val="0"/>
      <w:marRight w:val="0"/>
      <w:marTop w:val="0"/>
      <w:marBottom w:val="0"/>
      <w:divBdr>
        <w:top w:val="none" w:sz="0" w:space="0" w:color="auto"/>
        <w:left w:val="none" w:sz="0" w:space="0" w:color="auto"/>
        <w:bottom w:val="none" w:sz="0" w:space="0" w:color="auto"/>
        <w:right w:val="none" w:sz="0" w:space="0" w:color="auto"/>
      </w:divBdr>
    </w:div>
    <w:div w:id="1317341882">
      <w:bodyDiv w:val="1"/>
      <w:marLeft w:val="0"/>
      <w:marRight w:val="0"/>
      <w:marTop w:val="0"/>
      <w:marBottom w:val="0"/>
      <w:divBdr>
        <w:top w:val="none" w:sz="0" w:space="0" w:color="auto"/>
        <w:left w:val="none" w:sz="0" w:space="0" w:color="auto"/>
        <w:bottom w:val="none" w:sz="0" w:space="0" w:color="auto"/>
        <w:right w:val="none" w:sz="0" w:space="0" w:color="auto"/>
      </w:divBdr>
    </w:div>
    <w:div w:id="1318539138">
      <w:bodyDiv w:val="1"/>
      <w:marLeft w:val="0"/>
      <w:marRight w:val="0"/>
      <w:marTop w:val="0"/>
      <w:marBottom w:val="0"/>
      <w:divBdr>
        <w:top w:val="none" w:sz="0" w:space="0" w:color="auto"/>
        <w:left w:val="none" w:sz="0" w:space="0" w:color="auto"/>
        <w:bottom w:val="none" w:sz="0" w:space="0" w:color="auto"/>
        <w:right w:val="none" w:sz="0" w:space="0" w:color="auto"/>
      </w:divBdr>
    </w:div>
    <w:div w:id="1322196647">
      <w:bodyDiv w:val="1"/>
      <w:marLeft w:val="0"/>
      <w:marRight w:val="0"/>
      <w:marTop w:val="0"/>
      <w:marBottom w:val="0"/>
      <w:divBdr>
        <w:top w:val="none" w:sz="0" w:space="0" w:color="auto"/>
        <w:left w:val="none" w:sz="0" w:space="0" w:color="auto"/>
        <w:bottom w:val="none" w:sz="0" w:space="0" w:color="auto"/>
        <w:right w:val="none" w:sz="0" w:space="0" w:color="auto"/>
      </w:divBdr>
    </w:div>
    <w:div w:id="1331564471">
      <w:bodyDiv w:val="1"/>
      <w:marLeft w:val="0"/>
      <w:marRight w:val="0"/>
      <w:marTop w:val="0"/>
      <w:marBottom w:val="0"/>
      <w:divBdr>
        <w:top w:val="none" w:sz="0" w:space="0" w:color="auto"/>
        <w:left w:val="none" w:sz="0" w:space="0" w:color="auto"/>
        <w:bottom w:val="none" w:sz="0" w:space="0" w:color="auto"/>
        <w:right w:val="none" w:sz="0" w:space="0" w:color="auto"/>
      </w:divBdr>
    </w:div>
    <w:div w:id="1333030078">
      <w:bodyDiv w:val="1"/>
      <w:marLeft w:val="0"/>
      <w:marRight w:val="0"/>
      <w:marTop w:val="0"/>
      <w:marBottom w:val="0"/>
      <w:divBdr>
        <w:top w:val="none" w:sz="0" w:space="0" w:color="auto"/>
        <w:left w:val="none" w:sz="0" w:space="0" w:color="auto"/>
        <w:bottom w:val="none" w:sz="0" w:space="0" w:color="auto"/>
        <w:right w:val="none" w:sz="0" w:space="0" w:color="auto"/>
      </w:divBdr>
    </w:div>
    <w:div w:id="1334383619">
      <w:bodyDiv w:val="1"/>
      <w:marLeft w:val="0"/>
      <w:marRight w:val="0"/>
      <w:marTop w:val="0"/>
      <w:marBottom w:val="0"/>
      <w:divBdr>
        <w:top w:val="none" w:sz="0" w:space="0" w:color="auto"/>
        <w:left w:val="none" w:sz="0" w:space="0" w:color="auto"/>
        <w:bottom w:val="none" w:sz="0" w:space="0" w:color="auto"/>
        <w:right w:val="none" w:sz="0" w:space="0" w:color="auto"/>
      </w:divBdr>
    </w:div>
    <w:div w:id="1336957735">
      <w:bodyDiv w:val="1"/>
      <w:marLeft w:val="0"/>
      <w:marRight w:val="0"/>
      <w:marTop w:val="0"/>
      <w:marBottom w:val="0"/>
      <w:divBdr>
        <w:top w:val="none" w:sz="0" w:space="0" w:color="auto"/>
        <w:left w:val="none" w:sz="0" w:space="0" w:color="auto"/>
        <w:bottom w:val="none" w:sz="0" w:space="0" w:color="auto"/>
        <w:right w:val="none" w:sz="0" w:space="0" w:color="auto"/>
      </w:divBdr>
    </w:div>
    <w:div w:id="1341010383">
      <w:bodyDiv w:val="1"/>
      <w:marLeft w:val="0"/>
      <w:marRight w:val="0"/>
      <w:marTop w:val="0"/>
      <w:marBottom w:val="0"/>
      <w:divBdr>
        <w:top w:val="none" w:sz="0" w:space="0" w:color="auto"/>
        <w:left w:val="none" w:sz="0" w:space="0" w:color="auto"/>
        <w:bottom w:val="none" w:sz="0" w:space="0" w:color="auto"/>
        <w:right w:val="none" w:sz="0" w:space="0" w:color="auto"/>
      </w:divBdr>
    </w:div>
    <w:div w:id="1345395648">
      <w:bodyDiv w:val="1"/>
      <w:marLeft w:val="0"/>
      <w:marRight w:val="0"/>
      <w:marTop w:val="0"/>
      <w:marBottom w:val="0"/>
      <w:divBdr>
        <w:top w:val="none" w:sz="0" w:space="0" w:color="auto"/>
        <w:left w:val="none" w:sz="0" w:space="0" w:color="auto"/>
        <w:bottom w:val="none" w:sz="0" w:space="0" w:color="auto"/>
        <w:right w:val="none" w:sz="0" w:space="0" w:color="auto"/>
      </w:divBdr>
    </w:div>
    <w:div w:id="1350451424">
      <w:bodyDiv w:val="1"/>
      <w:marLeft w:val="0"/>
      <w:marRight w:val="0"/>
      <w:marTop w:val="0"/>
      <w:marBottom w:val="0"/>
      <w:divBdr>
        <w:top w:val="none" w:sz="0" w:space="0" w:color="auto"/>
        <w:left w:val="none" w:sz="0" w:space="0" w:color="auto"/>
        <w:bottom w:val="none" w:sz="0" w:space="0" w:color="auto"/>
        <w:right w:val="none" w:sz="0" w:space="0" w:color="auto"/>
      </w:divBdr>
    </w:div>
    <w:div w:id="1357389775">
      <w:bodyDiv w:val="1"/>
      <w:marLeft w:val="0"/>
      <w:marRight w:val="0"/>
      <w:marTop w:val="0"/>
      <w:marBottom w:val="0"/>
      <w:divBdr>
        <w:top w:val="none" w:sz="0" w:space="0" w:color="auto"/>
        <w:left w:val="none" w:sz="0" w:space="0" w:color="auto"/>
        <w:bottom w:val="none" w:sz="0" w:space="0" w:color="auto"/>
        <w:right w:val="none" w:sz="0" w:space="0" w:color="auto"/>
      </w:divBdr>
    </w:div>
    <w:div w:id="1358122735">
      <w:bodyDiv w:val="1"/>
      <w:marLeft w:val="0"/>
      <w:marRight w:val="0"/>
      <w:marTop w:val="0"/>
      <w:marBottom w:val="0"/>
      <w:divBdr>
        <w:top w:val="none" w:sz="0" w:space="0" w:color="auto"/>
        <w:left w:val="none" w:sz="0" w:space="0" w:color="auto"/>
        <w:bottom w:val="none" w:sz="0" w:space="0" w:color="auto"/>
        <w:right w:val="none" w:sz="0" w:space="0" w:color="auto"/>
      </w:divBdr>
    </w:div>
    <w:div w:id="1360815128">
      <w:bodyDiv w:val="1"/>
      <w:marLeft w:val="0"/>
      <w:marRight w:val="0"/>
      <w:marTop w:val="0"/>
      <w:marBottom w:val="0"/>
      <w:divBdr>
        <w:top w:val="none" w:sz="0" w:space="0" w:color="auto"/>
        <w:left w:val="none" w:sz="0" w:space="0" w:color="auto"/>
        <w:bottom w:val="none" w:sz="0" w:space="0" w:color="auto"/>
        <w:right w:val="none" w:sz="0" w:space="0" w:color="auto"/>
      </w:divBdr>
    </w:div>
    <w:div w:id="1360886229">
      <w:bodyDiv w:val="1"/>
      <w:marLeft w:val="0"/>
      <w:marRight w:val="0"/>
      <w:marTop w:val="0"/>
      <w:marBottom w:val="0"/>
      <w:divBdr>
        <w:top w:val="none" w:sz="0" w:space="0" w:color="auto"/>
        <w:left w:val="none" w:sz="0" w:space="0" w:color="auto"/>
        <w:bottom w:val="none" w:sz="0" w:space="0" w:color="auto"/>
        <w:right w:val="none" w:sz="0" w:space="0" w:color="auto"/>
      </w:divBdr>
    </w:div>
    <w:div w:id="1362515910">
      <w:bodyDiv w:val="1"/>
      <w:marLeft w:val="0"/>
      <w:marRight w:val="0"/>
      <w:marTop w:val="0"/>
      <w:marBottom w:val="0"/>
      <w:divBdr>
        <w:top w:val="none" w:sz="0" w:space="0" w:color="auto"/>
        <w:left w:val="none" w:sz="0" w:space="0" w:color="auto"/>
        <w:bottom w:val="none" w:sz="0" w:space="0" w:color="auto"/>
        <w:right w:val="none" w:sz="0" w:space="0" w:color="auto"/>
      </w:divBdr>
      <w:divsChild>
        <w:div w:id="1954095295">
          <w:marLeft w:val="0"/>
          <w:marRight w:val="0"/>
          <w:marTop w:val="0"/>
          <w:marBottom w:val="0"/>
          <w:divBdr>
            <w:top w:val="none" w:sz="0" w:space="0" w:color="auto"/>
            <w:left w:val="none" w:sz="0" w:space="0" w:color="auto"/>
            <w:bottom w:val="none" w:sz="0" w:space="0" w:color="auto"/>
            <w:right w:val="none" w:sz="0" w:space="0" w:color="auto"/>
          </w:divBdr>
          <w:divsChild>
            <w:div w:id="1483308667">
              <w:marLeft w:val="0"/>
              <w:marRight w:val="0"/>
              <w:marTop w:val="0"/>
              <w:marBottom w:val="0"/>
              <w:divBdr>
                <w:top w:val="none" w:sz="0" w:space="0" w:color="auto"/>
                <w:left w:val="none" w:sz="0" w:space="0" w:color="auto"/>
                <w:bottom w:val="none" w:sz="0" w:space="0" w:color="auto"/>
                <w:right w:val="none" w:sz="0" w:space="0" w:color="auto"/>
              </w:divBdr>
              <w:divsChild>
                <w:div w:id="482625223">
                  <w:marLeft w:val="0"/>
                  <w:marRight w:val="0"/>
                  <w:marTop w:val="0"/>
                  <w:marBottom w:val="0"/>
                  <w:divBdr>
                    <w:top w:val="none" w:sz="0" w:space="0" w:color="auto"/>
                    <w:left w:val="none" w:sz="0" w:space="0" w:color="auto"/>
                    <w:bottom w:val="none" w:sz="0" w:space="0" w:color="auto"/>
                    <w:right w:val="none" w:sz="0" w:space="0" w:color="auto"/>
                  </w:divBdr>
                  <w:divsChild>
                    <w:div w:id="21374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947318">
      <w:bodyDiv w:val="1"/>
      <w:marLeft w:val="0"/>
      <w:marRight w:val="0"/>
      <w:marTop w:val="0"/>
      <w:marBottom w:val="0"/>
      <w:divBdr>
        <w:top w:val="none" w:sz="0" w:space="0" w:color="auto"/>
        <w:left w:val="none" w:sz="0" w:space="0" w:color="auto"/>
        <w:bottom w:val="none" w:sz="0" w:space="0" w:color="auto"/>
        <w:right w:val="none" w:sz="0" w:space="0" w:color="auto"/>
      </w:divBdr>
      <w:divsChild>
        <w:div w:id="1677347250">
          <w:marLeft w:val="0"/>
          <w:marRight w:val="0"/>
          <w:marTop w:val="0"/>
          <w:marBottom w:val="0"/>
          <w:divBdr>
            <w:top w:val="none" w:sz="0" w:space="0" w:color="auto"/>
            <w:left w:val="none" w:sz="0" w:space="0" w:color="auto"/>
            <w:bottom w:val="none" w:sz="0" w:space="0" w:color="auto"/>
            <w:right w:val="none" w:sz="0" w:space="0" w:color="auto"/>
          </w:divBdr>
          <w:divsChild>
            <w:div w:id="850336395">
              <w:marLeft w:val="0"/>
              <w:marRight w:val="0"/>
              <w:marTop w:val="0"/>
              <w:marBottom w:val="0"/>
              <w:divBdr>
                <w:top w:val="none" w:sz="0" w:space="0" w:color="auto"/>
                <w:left w:val="none" w:sz="0" w:space="0" w:color="auto"/>
                <w:bottom w:val="none" w:sz="0" w:space="0" w:color="auto"/>
                <w:right w:val="none" w:sz="0" w:space="0" w:color="auto"/>
              </w:divBdr>
              <w:divsChild>
                <w:div w:id="790051342">
                  <w:marLeft w:val="0"/>
                  <w:marRight w:val="0"/>
                  <w:marTop w:val="0"/>
                  <w:marBottom w:val="0"/>
                  <w:divBdr>
                    <w:top w:val="none" w:sz="0" w:space="0" w:color="auto"/>
                    <w:left w:val="none" w:sz="0" w:space="0" w:color="auto"/>
                    <w:bottom w:val="none" w:sz="0" w:space="0" w:color="auto"/>
                    <w:right w:val="none" w:sz="0" w:space="0" w:color="auto"/>
                  </w:divBdr>
                  <w:divsChild>
                    <w:div w:id="1399397679">
                      <w:marLeft w:val="0"/>
                      <w:marRight w:val="0"/>
                      <w:marTop w:val="0"/>
                      <w:marBottom w:val="0"/>
                      <w:divBdr>
                        <w:top w:val="none" w:sz="0" w:space="0" w:color="auto"/>
                        <w:left w:val="none" w:sz="0" w:space="0" w:color="auto"/>
                        <w:bottom w:val="none" w:sz="0" w:space="0" w:color="auto"/>
                        <w:right w:val="none" w:sz="0" w:space="0" w:color="auto"/>
                      </w:divBdr>
                      <w:divsChild>
                        <w:div w:id="1059985909">
                          <w:marLeft w:val="0"/>
                          <w:marRight w:val="0"/>
                          <w:marTop w:val="0"/>
                          <w:marBottom w:val="0"/>
                          <w:divBdr>
                            <w:top w:val="none" w:sz="0" w:space="0" w:color="auto"/>
                            <w:left w:val="none" w:sz="0" w:space="0" w:color="auto"/>
                            <w:bottom w:val="none" w:sz="0" w:space="0" w:color="auto"/>
                            <w:right w:val="none" w:sz="0" w:space="0" w:color="auto"/>
                          </w:divBdr>
                          <w:divsChild>
                            <w:div w:id="14689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192913">
      <w:bodyDiv w:val="1"/>
      <w:marLeft w:val="0"/>
      <w:marRight w:val="0"/>
      <w:marTop w:val="0"/>
      <w:marBottom w:val="0"/>
      <w:divBdr>
        <w:top w:val="none" w:sz="0" w:space="0" w:color="auto"/>
        <w:left w:val="none" w:sz="0" w:space="0" w:color="auto"/>
        <w:bottom w:val="none" w:sz="0" w:space="0" w:color="auto"/>
        <w:right w:val="none" w:sz="0" w:space="0" w:color="auto"/>
      </w:divBdr>
    </w:div>
    <w:div w:id="1374305024">
      <w:bodyDiv w:val="1"/>
      <w:marLeft w:val="0"/>
      <w:marRight w:val="0"/>
      <w:marTop w:val="0"/>
      <w:marBottom w:val="0"/>
      <w:divBdr>
        <w:top w:val="none" w:sz="0" w:space="0" w:color="auto"/>
        <w:left w:val="none" w:sz="0" w:space="0" w:color="auto"/>
        <w:bottom w:val="none" w:sz="0" w:space="0" w:color="auto"/>
        <w:right w:val="none" w:sz="0" w:space="0" w:color="auto"/>
      </w:divBdr>
    </w:div>
    <w:div w:id="1380057358">
      <w:bodyDiv w:val="1"/>
      <w:marLeft w:val="0"/>
      <w:marRight w:val="0"/>
      <w:marTop w:val="0"/>
      <w:marBottom w:val="0"/>
      <w:divBdr>
        <w:top w:val="none" w:sz="0" w:space="0" w:color="auto"/>
        <w:left w:val="none" w:sz="0" w:space="0" w:color="auto"/>
        <w:bottom w:val="none" w:sz="0" w:space="0" w:color="auto"/>
        <w:right w:val="none" w:sz="0" w:space="0" w:color="auto"/>
      </w:divBdr>
    </w:div>
    <w:div w:id="1380125058">
      <w:bodyDiv w:val="1"/>
      <w:marLeft w:val="0"/>
      <w:marRight w:val="0"/>
      <w:marTop w:val="0"/>
      <w:marBottom w:val="0"/>
      <w:divBdr>
        <w:top w:val="none" w:sz="0" w:space="0" w:color="auto"/>
        <w:left w:val="none" w:sz="0" w:space="0" w:color="auto"/>
        <w:bottom w:val="none" w:sz="0" w:space="0" w:color="auto"/>
        <w:right w:val="none" w:sz="0" w:space="0" w:color="auto"/>
      </w:divBdr>
    </w:div>
    <w:div w:id="1381440301">
      <w:bodyDiv w:val="1"/>
      <w:marLeft w:val="0"/>
      <w:marRight w:val="0"/>
      <w:marTop w:val="0"/>
      <w:marBottom w:val="0"/>
      <w:divBdr>
        <w:top w:val="none" w:sz="0" w:space="0" w:color="auto"/>
        <w:left w:val="none" w:sz="0" w:space="0" w:color="auto"/>
        <w:bottom w:val="none" w:sz="0" w:space="0" w:color="auto"/>
        <w:right w:val="none" w:sz="0" w:space="0" w:color="auto"/>
      </w:divBdr>
    </w:div>
    <w:div w:id="1386490016">
      <w:bodyDiv w:val="1"/>
      <w:marLeft w:val="0"/>
      <w:marRight w:val="0"/>
      <w:marTop w:val="0"/>
      <w:marBottom w:val="0"/>
      <w:divBdr>
        <w:top w:val="none" w:sz="0" w:space="0" w:color="auto"/>
        <w:left w:val="none" w:sz="0" w:space="0" w:color="auto"/>
        <w:bottom w:val="none" w:sz="0" w:space="0" w:color="auto"/>
        <w:right w:val="none" w:sz="0" w:space="0" w:color="auto"/>
      </w:divBdr>
    </w:div>
    <w:div w:id="1386835233">
      <w:bodyDiv w:val="1"/>
      <w:marLeft w:val="0"/>
      <w:marRight w:val="0"/>
      <w:marTop w:val="0"/>
      <w:marBottom w:val="0"/>
      <w:divBdr>
        <w:top w:val="none" w:sz="0" w:space="0" w:color="auto"/>
        <w:left w:val="none" w:sz="0" w:space="0" w:color="auto"/>
        <w:bottom w:val="none" w:sz="0" w:space="0" w:color="auto"/>
        <w:right w:val="none" w:sz="0" w:space="0" w:color="auto"/>
      </w:divBdr>
    </w:div>
    <w:div w:id="1391535343">
      <w:bodyDiv w:val="1"/>
      <w:marLeft w:val="0"/>
      <w:marRight w:val="0"/>
      <w:marTop w:val="0"/>
      <w:marBottom w:val="0"/>
      <w:divBdr>
        <w:top w:val="none" w:sz="0" w:space="0" w:color="auto"/>
        <w:left w:val="none" w:sz="0" w:space="0" w:color="auto"/>
        <w:bottom w:val="none" w:sz="0" w:space="0" w:color="auto"/>
        <w:right w:val="none" w:sz="0" w:space="0" w:color="auto"/>
      </w:divBdr>
    </w:div>
    <w:div w:id="1392657467">
      <w:bodyDiv w:val="1"/>
      <w:marLeft w:val="0"/>
      <w:marRight w:val="0"/>
      <w:marTop w:val="0"/>
      <w:marBottom w:val="0"/>
      <w:divBdr>
        <w:top w:val="none" w:sz="0" w:space="0" w:color="auto"/>
        <w:left w:val="none" w:sz="0" w:space="0" w:color="auto"/>
        <w:bottom w:val="none" w:sz="0" w:space="0" w:color="auto"/>
        <w:right w:val="none" w:sz="0" w:space="0" w:color="auto"/>
      </w:divBdr>
    </w:div>
    <w:div w:id="1393692064">
      <w:bodyDiv w:val="1"/>
      <w:marLeft w:val="0"/>
      <w:marRight w:val="0"/>
      <w:marTop w:val="0"/>
      <w:marBottom w:val="0"/>
      <w:divBdr>
        <w:top w:val="none" w:sz="0" w:space="0" w:color="auto"/>
        <w:left w:val="none" w:sz="0" w:space="0" w:color="auto"/>
        <w:bottom w:val="none" w:sz="0" w:space="0" w:color="auto"/>
        <w:right w:val="none" w:sz="0" w:space="0" w:color="auto"/>
      </w:divBdr>
    </w:div>
    <w:div w:id="1395004126">
      <w:bodyDiv w:val="1"/>
      <w:marLeft w:val="0"/>
      <w:marRight w:val="0"/>
      <w:marTop w:val="0"/>
      <w:marBottom w:val="0"/>
      <w:divBdr>
        <w:top w:val="none" w:sz="0" w:space="0" w:color="auto"/>
        <w:left w:val="none" w:sz="0" w:space="0" w:color="auto"/>
        <w:bottom w:val="none" w:sz="0" w:space="0" w:color="auto"/>
        <w:right w:val="none" w:sz="0" w:space="0" w:color="auto"/>
      </w:divBdr>
    </w:div>
    <w:div w:id="1396976689">
      <w:bodyDiv w:val="1"/>
      <w:marLeft w:val="0"/>
      <w:marRight w:val="0"/>
      <w:marTop w:val="0"/>
      <w:marBottom w:val="0"/>
      <w:divBdr>
        <w:top w:val="none" w:sz="0" w:space="0" w:color="auto"/>
        <w:left w:val="none" w:sz="0" w:space="0" w:color="auto"/>
        <w:bottom w:val="none" w:sz="0" w:space="0" w:color="auto"/>
        <w:right w:val="none" w:sz="0" w:space="0" w:color="auto"/>
      </w:divBdr>
    </w:div>
    <w:div w:id="1407848816">
      <w:bodyDiv w:val="1"/>
      <w:marLeft w:val="0"/>
      <w:marRight w:val="0"/>
      <w:marTop w:val="0"/>
      <w:marBottom w:val="0"/>
      <w:divBdr>
        <w:top w:val="none" w:sz="0" w:space="0" w:color="auto"/>
        <w:left w:val="none" w:sz="0" w:space="0" w:color="auto"/>
        <w:bottom w:val="none" w:sz="0" w:space="0" w:color="auto"/>
        <w:right w:val="none" w:sz="0" w:space="0" w:color="auto"/>
      </w:divBdr>
      <w:divsChild>
        <w:div w:id="1999452686">
          <w:marLeft w:val="0"/>
          <w:marRight w:val="0"/>
          <w:marTop w:val="0"/>
          <w:marBottom w:val="0"/>
          <w:divBdr>
            <w:top w:val="none" w:sz="0" w:space="0" w:color="auto"/>
            <w:left w:val="none" w:sz="0" w:space="0" w:color="auto"/>
            <w:bottom w:val="none" w:sz="0" w:space="0" w:color="auto"/>
            <w:right w:val="none" w:sz="0" w:space="0" w:color="auto"/>
          </w:divBdr>
        </w:div>
        <w:div w:id="1270509316">
          <w:marLeft w:val="0"/>
          <w:marRight w:val="0"/>
          <w:marTop w:val="0"/>
          <w:marBottom w:val="0"/>
          <w:divBdr>
            <w:top w:val="none" w:sz="0" w:space="0" w:color="auto"/>
            <w:left w:val="none" w:sz="0" w:space="0" w:color="auto"/>
            <w:bottom w:val="none" w:sz="0" w:space="0" w:color="auto"/>
            <w:right w:val="none" w:sz="0" w:space="0" w:color="auto"/>
          </w:divBdr>
        </w:div>
        <w:div w:id="647976951">
          <w:marLeft w:val="0"/>
          <w:marRight w:val="0"/>
          <w:marTop w:val="0"/>
          <w:marBottom w:val="0"/>
          <w:divBdr>
            <w:top w:val="none" w:sz="0" w:space="0" w:color="auto"/>
            <w:left w:val="none" w:sz="0" w:space="0" w:color="auto"/>
            <w:bottom w:val="none" w:sz="0" w:space="0" w:color="auto"/>
            <w:right w:val="none" w:sz="0" w:space="0" w:color="auto"/>
          </w:divBdr>
        </w:div>
        <w:div w:id="1202865727">
          <w:marLeft w:val="0"/>
          <w:marRight w:val="0"/>
          <w:marTop w:val="0"/>
          <w:marBottom w:val="0"/>
          <w:divBdr>
            <w:top w:val="none" w:sz="0" w:space="0" w:color="auto"/>
            <w:left w:val="none" w:sz="0" w:space="0" w:color="auto"/>
            <w:bottom w:val="none" w:sz="0" w:space="0" w:color="auto"/>
            <w:right w:val="none" w:sz="0" w:space="0" w:color="auto"/>
          </w:divBdr>
        </w:div>
        <w:div w:id="1835993594">
          <w:marLeft w:val="0"/>
          <w:marRight w:val="0"/>
          <w:marTop w:val="0"/>
          <w:marBottom w:val="0"/>
          <w:divBdr>
            <w:top w:val="none" w:sz="0" w:space="0" w:color="auto"/>
            <w:left w:val="none" w:sz="0" w:space="0" w:color="auto"/>
            <w:bottom w:val="none" w:sz="0" w:space="0" w:color="auto"/>
            <w:right w:val="none" w:sz="0" w:space="0" w:color="auto"/>
          </w:divBdr>
        </w:div>
        <w:div w:id="1024550973">
          <w:marLeft w:val="0"/>
          <w:marRight w:val="0"/>
          <w:marTop w:val="0"/>
          <w:marBottom w:val="0"/>
          <w:divBdr>
            <w:top w:val="none" w:sz="0" w:space="0" w:color="auto"/>
            <w:left w:val="none" w:sz="0" w:space="0" w:color="auto"/>
            <w:bottom w:val="none" w:sz="0" w:space="0" w:color="auto"/>
            <w:right w:val="none" w:sz="0" w:space="0" w:color="auto"/>
          </w:divBdr>
        </w:div>
        <w:div w:id="254560757">
          <w:marLeft w:val="0"/>
          <w:marRight w:val="0"/>
          <w:marTop w:val="0"/>
          <w:marBottom w:val="0"/>
          <w:divBdr>
            <w:top w:val="none" w:sz="0" w:space="0" w:color="auto"/>
            <w:left w:val="none" w:sz="0" w:space="0" w:color="auto"/>
            <w:bottom w:val="none" w:sz="0" w:space="0" w:color="auto"/>
            <w:right w:val="none" w:sz="0" w:space="0" w:color="auto"/>
          </w:divBdr>
        </w:div>
      </w:divsChild>
    </w:div>
    <w:div w:id="1413232178">
      <w:bodyDiv w:val="1"/>
      <w:marLeft w:val="0"/>
      <w:marRight w:val="0"/>
      <w:marTop w:val="0"/>
      <w:marBottom w:val="0"/>
      <w:divBdr>
        <w:top w:val="none" w:sz="0" w:space="0" w:color="auto"/>
        <w:left w:val="none" w:sz="0" w:space="0" w:color="auto"/>
        <w:bottom w:val="none" w:sz="0" w:space="0" w:color="auto"/>
        <w:right w:val="none" w:sz="0" w:space="0" w:color="auto"/>
      </w:divBdr>
    </w:div>
    <w:div w:id="1416047660">
      <w:bodyDiv w:val="1"/>
      <w:marLeft w:val="0"/>
      <w:marRight w:val="0"/>
      <w:marTop w:val="0"/>
      <w:marBottom w:val="0"/>
      <w:divBdr>
        <w:top w:val="none" w:sz="0" w:space="0" w:color="auto"/>
        <w:left w:val="none" w:sz="0" w:space="0" w:color="auto"/>
        <w:bottom w:val="none" w:sz="0" w:space="0" w:color="auto"/>
        <w:right w:val="none" w:sz="0" w:space="0" w:color="auto"/>
      </w:divBdr>
    </w:div>
    <w:div w:id="1421024538">
      <w:bodyDiv w:val="1"/>
      <w:marLeft w:val="0"/>
      <w:marRight w:val="0"/>
      <w:marTop w:val="0"/>
      <w:marBottom w:val="0"/>
      <w:divBdr>
        <w:top w:val="none" w:sz="0" w:space="0" w:color="auto"/>
        <w:left w:val="none" w:sz="0" w:space="0" w:color="auto"/>
        <w:bottom w:val="none" w:sz="0" w:space="0" w:color="auto"/>
        <w:right w:val="none" w:sz="0" w:space="0" w:color="auto"/>
      </w:divBdr>
      <w:divsChild>
        <w:div w:id="6636664">
          <w:marLeft w:val="0"/>
          <w:marRight w:val="0"/>
          <w:marTop w:val="0"/>
          <w:marBottom w:val="0"/>
          <w:divBdr>
            <w:top w:val="none" w:sz="0" w:space="0" w:color="auto"/>
            <w:left w:val="none" w:sz="0" w:space="0" w:color="auto"/>
            <w:bottom w:val="none" w:sz="0" w:space="0" w:color="auto"/>
            <w:right w:val="none" w:sz="0" w:space="0" w:color="auto"/>
          </w:divBdr>
          <w:divsChild>
            <w:div w:id="1884438996">
              <w:marLeft w:val="0"/>
              <w:marRight w:val="0"/>
              <w:marTop w:val="0"/>
              <w:marBottom w:val="0"/>
              <w:divBdr>
                <w:top w:val="none" w:sz="0" w:space="0" w:color="auto"/>
                <w:left w:val="none" w:sz="0" w:space="0" w:color="auto"/>
                <w:bottom w:val="none" w:sz="0" w:space="0" w:color="auto"/>
                <w:right w:val="none" w:sz="0" w:space="0" w:color="auto"/>
              </w:divBdr>
              <w:divsChild>
                <w:div w:id="1632318947">
                  <w:marLeft w:val="0"/>
                  <w:marRight w:val="0"/>
                  <w:marTop w:val="0"/>
                  <w:marBottom w:val="0"/>
                  <w:divBdr>
                    <w:top w:val="none" w:sz="0" w:space="0" w:color="auto"/>
                    <w:left w:val="none" w:sz="0" w:space="0" w:color="auto"/>
                    <w:bottom w:val="none" w:sz="0" w:space="0" w:color="auto"/>
                    <w:right w:val="none" w:sz="0" w:space="0" w:color="auto"/>
                  </w:divBdr>
                  <w:divsChild>
                    <w:div w:id="156776731">
                      <w:marLeft w:val="0"/>
                      <w:marRight w:val="0"/>
                      <w:marTop w:val="0"/>
                      <w:marBottom w:val="0"/>
                      <w:divBdr>
                        <w:top w:val="none" w:sz="0" w:space="0" w:color="auto"/>
                        <w:left w:val="none" w:sz="0" w:space="0" w:color="auto"/>
                        <w:bottom w:val="none" w:sz="0" w:space="0" w:color="auto"/>
                        <w:right w:val="none" w:sz="0" w:space="0" w:color="auto"/>
                      </w:divBdr>
                      <w:divsChild>
                        <w:div w:id="1484853916">
                          <w:marLeft w:val="0"/>
                          <w:marRight w:val="0"/>
                          <w:marTop w:val="0"/>
                          <w:marBottom w:val="0"/>
                          <w:divBdr>
                            <w:top w:val="none" w:sz="0" w:space="0" w:color="auto"/>
                            <w:left w:val="none" w:sz="0" w:space="0" w:color="auto"/>
                            <w:bottom w:val="none" w:sz="0" w:space="0" w:color="auto"/>
                            <w:right w:val="none" w:sz="0" w:space="0" w:color="auto"/>
                          </w:divBdr>
                          <w:divsChild>
                            <w:div w:id="18044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795593">
      <w:bodyDiv w:val="1"/>
      <w:marLeft w:val="0"/>
      <w:marRight w:val="0"/>
      <w:marTop w:val="0"/>
      <w:marBottom w:val="0"/>
      <w:divBdr>
        <w:top w:val="none" w:sz="0" w:space="0" w:color="auto"/>
        <w:left w:val="none" w:sz="0" w:space="0" w:color="auto"/>
        <w:bottom w:val="none" w:sz="0" w:space="0" w:color="auto"/>
        <w:right w:val="none" w:sz="0" w:space="0" w:color="auto"/>
      </w:divBdr>
    </w:div>
    <w:div w:id="1439642921">
      <w:bodyDiv w:val="1"/>
      <w:marLeft w:val="0"/>
      <w:marRight w:val="0"/>
      <w:marTop w:val="0"/>
      <w:marBottom w:val="0"/>
      <w:divBdr>
        <w:top w:val="none" w:sz="0" w:space="0" w:color="auto"/>
        <w:left w:val="none" w:sz="0" w:space="0" w:color="auto"/>
        <w:bottom w:val="none" w:sz="0" w:space="0" w:color="auto"/>
        <w:right w:val="none" w:sz="0" w:space="0" w:color="auto"/>
      </w:divBdr>
    </w:div>
    <w:div w:id="1440224790">
      <w:bodyDiv w:val="1"/>
      <w:marLeft w:val="0"/>
      <w:marRight w:val="0"/>
      <w:marTop w:val="0"/>
      <w:marBottom w:val="0"/>
      <w:divBdr>
        <w:top w:val="none" w:sz="0" w:space="0" w:color="auto"/>
        <w:left w:val="none" w:sz="0" w:space="0" w:color="auto"/>
        <w:bottom w:val="none" w:sz="0" w:space="0" w:color="auto"/>
        <w:right w:val="none" w:sz="0" w:space="0" w:color="auto"/>
      </w:divBdr>
    </w:div>
    <w:div w:id="1440644945">
      <w:bodyDiv w:val="1"/>
      <w:marLeft w:val="0"/>
      <w:marRight w:val="0"/>
      <w:marTop w:val="0"/>
      <w:marBottom w:val="0"/>
      <w:divBdr>
        <w:top w:val="none" w:sz="0" w:space="0" w:color="auto"/>
        <w:left w:val="none" w:sz="0" w:space="0" w:color="auto"/>
        <w:bottom w:val="none" w:sz="0" w:space="0" w:color="auto"/>
        <w:right w:val="none" w:sz="0" w:space="0" w:color="auto"/>
      </w:divBdr>
    </w:div>
    <w:div w:id="1445079903">
      <w:bodyDiv w:val="1"/>
      <w:marLeft w:val="0"/>
      <w:marRight w:val="0"/>
      <w:marTop w:val="0"/>
      <w:marBottom w:val="0"/>
      <w:divBdr>
        <w:top w:val="none" w:sz="0" w:space="0" w:color="auto"/>
        <w:left w:val="none" w:sz="0" w:space="0" w:color="auto"/>
        <w:bottom w:val="none" w:sz="0" w:space="0" w:color="auto"/>
        <w:right w:val="none" w:sz="0" w:space="0" w:color="auto"/>
      </w:divBdr>
    </w:div>
    <w:div w:id="1449812830">
      <w:bodyDiv w:val="1"/>
      <w:marLeft w:val="0"/>
      <w:marRight w:val="0"/>
      <w:marTop w:val="0"/>
      <w:marBottom w:val="0"/>
      <w:divBdr>
        <w:top w:val="none" w:sz="0" w:space="0" w:color="auto"/>
        <w:left w:val="none" w:sz="0" w:space="0" w:color="auto"/>
        <w:bottom w:val="none" w:sz="0" w:space="0" w:color="auto"/>
        <w:right w:val="none" w:sz="0" w:space="0" w:color="auto"/>
      </w:divBdr>
    </w:div>
    <w:div w:id="1471744929">
      <w:bodyDiv w:val="1"/>
      <w:marLeft w:val="0"/>
      <w:marRight w:val="0"/>
      <w:marTop w:val="0"/>
      <w:marBottom w:val="0"/>
      <w:divBdr>
        <w:top w:val="none" w:sz="0" w:space="0" w:color="auto"/>
        <w:left w:val="none" w:sz="0" w:space="0" w:color="auto"/>
        <w:bottom w:val="none" w:sz="0" w:space="0" w:color="auto"/>
        <w:right w:val="none" w:sz="0" w:space="0" w:color="auto"/>
      </w:divBdr>
    </w:div>
    <w:div w:id="1473130675">
      <w:bodyDiv w:val="1"/>
      <w:marLeft w:val="0"/>
      <w:marRight w:val="0"/>
      <w:marTop w:val="0"/>
      <w:marBottom w:val="0"/>
      <w:divBdr>
        <w:top w:val="none" w:sz="0" w:space="0" w:color="auto"/>
        <w:left w:val="none" w:sz="0" w:space="0" w:color="auto"/>
        <w:bottom w:val="none" w:sz="0" w:space="0" w:color="auto"/>
        <w:right w:val="none" w:sz="0" w:space="0" w:color="auto"/>
      </w:divBdr>
    </w:div>
    <w:div w:id="1474911433">
      <w:bodyDiv w:val="1"/>
      <w:marLeft w:val="0"/>
      <w:marRight w:val="0"/>
      <w:marTop w:val="0"/>
      <w:marBottom w:val="0"/>
      <w:divBdr>
        <w:top w:val="none" w:sz="0" w:space="0" w:color="auto"/>
        <w:left w:val="none" w:sz="0" w:space="0" w:color="auto"/>
        <w:bottom w:val="none" w:sz="0" w:space="0" w:color="auto"/>
        <w:right w:val="none" w:sz="0" w:space="0" w:color="auto"/>
      </w:divBdr>
      <w:divsChild>
        <w:div w:id="469250633">
          <w:marLeft w:val="0"/>
          <w:marRight w:val="0"/>
          <w:marTop w:val="0"/>
          <w:marBottom w:val="0"/>
          <w:divBdr>
            <w:top w:val="none" w:sz="0" w:space="0" w:color="auto"/>
            <w:left w:val="none" w:sz="0" w:space="0" w:color="auto"/>
            <w:bottom w:val="none" w:sz="0" w:space="0" w:color="auto"/>
            <w:right w:val="none" w:sz="0" w:space="0" w:color="auto"/>
          </w:divBdr>
        </w:div>
        <w:div w:id="771053605">
          <w:marLeft w:val="0"/>
          <w:marRight w:val="0"/>
          <w:marTop w:val="0"/>
          <w:marBottom w:val="0"/>
          <w:divBdr>
            <w:top w:val="none" w:sz="0" w:space="0" w:color="auto"/>
            <w:left w:val="none" w:sz="0" w:space="0" w:color="auto"/>
            <w:bottom w:val="none" w:sz="0" w:space="0" w:color="auto"/>
            <w:right w:val="none" w:sz="0" w:space="0" w:color="auto"/>
          </w:divBdr>
        </w:div>
        <w:div w:id="623583268">
          <w:marLeft w:val="0"/>
          <w:marRight w:val="0"/>
          <w:marTop w:val="0"/>
          <w:marBottom w:val="0"/>
          <w:divBdr>
            <w:top w:val="none" w:sz="0" w:space="0" w:color="auto"/>
            <w:left w:val="none" w:sz="0" w:space="0" w:color="auto"/>
            <w:bottom w:val="none" w:sz="0" w:space="0" w:color="auto"/>
            <w:right w:val="none" w:sz="0" w:space="0" w:color="auto"/>
          </w:divBdr>
        </w:div>
        <w:div w:id="353114332">
          <w:marLeft w:val="0"/>
          <w:marRight w:val="0"/>
          <w:marTop w:val="0"/>
          <w:marBottom w:val="0"/>
          <w:divBdr>
            <w:top w:val="none" w:sz="0" w:space="0" w:color="auto"/>
            <w:left w:val="none" w:sz="0" w:space="0" w:color="auto"/>
            <w:bottom w:val="none" w:sz="0" w:space="0" w:color="auto"/>
            <w:right w:val="none" w:sz="0" w:space="0" w:color="auto"/>
          </w:divBdr>
        </w:div>
        <w:div w:id="1030304338">
          <w:marLeft w:val="0"/>
          <w:marRight w:val="0"/>
          <w:marTop w:val="0"/>
          <w:marBottom w:val="0"/>
          <w:divBdr>
            <w:top w:val="none" w:sz="0" w:space="0" w:color="auto"/>
            <w:left w:val="none" w:sz="0" w:space="0" w:color="auto"/>
            <w:bottom w:val="none" w:sz="0" w:space="0" w:color="auto"/>
            <w:right w:val="none" w:sz="0" w:space="0" w:color="auto"/>
          </w:divBdr>
        </w:div>
        <w:div w:id="177163001">
          <w:marLeft w:val="0"/>
          <w:marRight w:val="0"/>
          <w:marTop w:val="0"/>
          <w:marBottom w:val="0"/>
          <w:divBdr>
            <w:top w:val="none" w:sz="0" w:space="0" w:color="auto"/>
            <w:left w:val="none" w:sz="0" w:space="0" w:color="auto"/>
            <w:bottom w:val="none" w:sz="0" w:space="0" w:color="auto"/>
            <w:right w:val="none" w:sz="0" w:space="0" w:color="auto"/>
          </w:divBdr>
        </w:div>
        <w:div w:id="1615790469">
          <w:marLeft w:val="0"/>
          <w:marRight w:val="0"/>
          <w:marTop w:val="0"/>
          <w:marBottom w:val="0"/>
          <w:divBdr>
            <w:top w:val="none" w:sz="0" w:space="0" w:color="auto"/>
            <w:left w:val="none" w:sz="0" w:space="0" w:color="auto"/>
            <w:bottom w:val="none" w:sz="0" w:space="0" w:color="auto"/>
            <w:right w:val="none" w:sz="0" w:space="0" w:color="auto"/>
          </w:divBdr>
        </w:div>
      </w:divsChild>
    </w:div>
    <w:div w:id="1478567486">
      <w:bodyDiv w:val="1"/>
      <w:marLeft w:val="0"/>
      <w:marRight w:val="0"/>
      <w:marTop w:val="0"/>
      <w:marBottom w:val="0"/>
      <w:divBdr>
        <w:top w:val="none" w:sz="0" w:space="0" w:color="auto"/>
        <w:left w:val="none" w:sz="0" w:space="0" w:color="auto"/>
        <w:bottom w:val="none" w:sz="0" w:space="0" w:color="auto"/>
        <w:right w:val="none" w:sz="0" w:space="0" w:color="auto"/>
      </w:divBdr>
    </w:div>
    <w:div w:id="1478956674">
      <w:bodyDiv w:val="1"/>
      <w:marLeft w:val="0"/>
      <w:marRight w:val="0"/>
      <w:marTop w:val="0"/>
      <w:marBottom w:val="0"/>
      <w:divBdr>
        <w:top w:val="none" w:sz="0" w:space="0" w:color="auto"/>
        <w:left w:val="none" w:sz="0" w:space="0" w:color="auto"/>
        <w:bottom w:val="none" w:sz="0" w:space="0" w:color="auto"/>
        <w:right w:val="none" w:sz="0" w:space="0" w:color="auto"/>
      </w:divBdr>
    </w:div>
    <w:div w:id="1479884492">
      <w:bodyDiv w:val="1"/>
      <w:marLeft w:val="0"/>
      <w:marRight w:val="0"/>
      <w:marTop w:val="0"/>
      <w:marBottom w:val="0"/>
      <w:divBdr>
        <w:top w:val="none" w:sz="0" w:space="0" w:color="auto"/>
        <w:left w:val="none" w:sz="0" w:space="0" w:color="auto"/>
        <w:bottom w:val="none" w:sz="0" w:space="0" w:color="auto"/>
        <w:right w:val="none" w:sz="0" w:space="0" w:color="auto"/>
      </w:divBdr>
    </w:div>
    <w:div w:id="1490749387">
      <w:bodyDiv w:val="1"/>
      <w:marLeft w:val="0"/>
      <w:marRight w:val="0"/>
      <w:marTop w:val="0"/>
      <w:marBottom w:val="0"/>
      <w:divBdr>
        <w:top w:val="none" w:sz="0" w:space="0" w:color="auto"/>
        <w:left w:val="none" w:sz="0" w:space="0" w:color="auto"/>
        <w:bottom w:val="none" w:sz="0" w:space="0" w:color="auto"/>
        <w:right w:val="none" w:sz="0" w:space="0" w:color="auto"/>
      </w:divBdr>
    </w:div>
    <w:div w:id="1505433660">
      <w:bodyDiv w:val="1"/>
      <w:marLeft w:val="0"/>
      <w:marRight w:val="0"/>
      <w:marTop w:val="0"/>
      <w:marBottom w:val="0"/>
      <w:divBdr>
        <w:top w:val="none" w:sz="0" w:space="0" w:color="auto"/>
        <w:left w:val="none" w:sz="0" w:space="0" w:color="auto"/>
        <w:bottom w:val="none" w:sz="0" w:space="0" w:color="auto"/>
        <w:right w:val="none" w:sz="0" w:space="0" w:color="auto"/>
      </w:divBdr>
    </w:div>
    <w:div w:id="1507208516">
      <w:bodyDiv w:val="1"/>
      <w:marLeft w:val="0"/>
      <w:marRight w:val="0"/>
      <w:marTop w:val="0"/>
      <w:marBottom w:val="0"/>
      <w:divBdr>
        <w:top w:val="none" w:sz="0" w:space="0" w:color="auto"/>
        <w:left w:val="none" w:sz="0" w:space="0" w:color="auto"/>
        <w:bottom w:val="none" w:sz="0" w:space="0" w:color="auto"/>
        <w:right w:val="none" w:sz="0" w:space="0" w:color="auto"/>
      </w:divBdr>
    </w:div>
    <w:div w:id="1517307156">
      <w:bodyDiv w:val="1"/>
      <w:marLeft w:val="0"/>
      <w:marRight w:val="0"/>
      <w:marTop w:val="0"/>
      <w:marBottom w:val="0"/>
      <w:divBdr>
        <w:top w:val="none" w:sz="0" w:space="0" w:color="auto"/>
        <w:left w:val="none" w:sz="0" w:space="0" w:color="auto"/>
        <w:bottom w:val="none" w:sz="0" w:space="0" w:color="auto"/>
        <w:right w:val="none" w:sz="0" w:space="0" w:color="auto"/>
      </w:divBdr>
    </w:div>
    <w:div w:id="1518273408">
      <w:bodyDiv w:val="1"/>
      <w:marLeft w:val="0"/>
      <w:marRight w:val="0"/>
      <w:marTop w:val="0"/>
      <w:marBottom w:val="0"/>
      <w:divBdr>
        <w:top w:val="none" w:sz="0" w:space="0" w:color="auto"/>
        <w:left w:val="none" w:sz="0" w:space="0" w:color="auto"/>
        <w:bottom w:val="none" w:sz="0" w:space="0" w:color="auto"/>
        <w:right w:val="none" w:sz="0" w:space="0" w:color="auto"/>
      </w:divBdr>
    </w:div>
    <w:div w:id="1522471665">
      <w:bodyDiv w:val="1"/>
      <w:marLeft w:val="0"/>
      <w:marRight w:val="0"/>
      <w:marTop w:val="0"/>
      <w:marBottom w:val="0"/>
      <w:divBdr>
        <w:top w:val="none" w:sz="0" w:space="0" w:color="auto"/>
        <w:left w:val="none" w:sz="0" w:space="0" w:color="auto"/>
        <w:bottom w:val="none" w:sz="0" w:space="0" w:color="auto"/>
        <w:right w:val="none" w:sz="0" w:space="0" w:color="auto"/>
      </w:divBdr>
    </w:div>
    <w:div w:id="1524053273">
      <w:bodyDiv w:val="1"/>
      <w:marLeft w:val="0"/>
      <w:marRight w:val="0"/>
      <w:marTop w:val="0"/>
      <w:marBottom w:val="0"/>
      <w:divBdr>
        <w:top w:val="none" w:sz="0" w:space="0" w:color="auto"/>
        <w:left w:val="none" w:sz="0" w:space="0" w:color="auto"/>
        <w:bottom w:val="none" w:sz="0" w:space="0" w:color="auto"/>
        <w:right w:val="none" w:sz="0" w:space="0" w:color="auto"/>
      </w:divBdr>
    </w:div>
    <w:div w:id="1527526419">
      <w:bodyDiv w:val="1"/>
      <w:marLeft w:val="0"/>
      <w:marRight w:val="0"/>
      <w:marTop w:val="0"/>
      <w:marBottom w:val="0"/>
      <w:divBdr>
        <w:top w:val="none" w:sz="0" w:space="0" w:color="auto"/>
        <w:left w:val="none" w:sz="0" w:space="0" w:color="auto"/>
        <w:bottom w:val="none" w:sz="0" w:space="0" w:color="auto"/>
        <w:right w:val="none" w:sz="0" w:space="0" w:color="auto"/>
      </w:divBdr>
    </w:div>
    <w:div w:id="1530029518">
      <w:bodyDiv w:val="1"/>
      <w:marLeft w:val="0"/>
      <w:marRight w:val="0"/>
      <w:marTop w:val="0"/>
      <w:marBottom w:val="0"/>
      <w:divBdr>
        <w:top w:val="none" w:sz="0" w:space="0" w:color="auto"/>
        <w:left w:val="none" w:sz="0" w:space="0" w:color="auto"/>
        <w:bottom w:val="none" w:sz="0" w:space="0" w:color="auto"/>
        <w:right w:val="none" w:sz="0" w:space="0" w:color="auto"/>
      </w:divBdr>
    </w:div>
    <w:div w:id="1533028728">
      <w:bodyDiv w:val="1"/>
      <w:marLeft w:val="0"/>
      <w:marRight w:val="0"/>
      <w:marTop w:val="0"/>
      <w:marBottom w:val="0"/>
      <w:divBdr>
        <w:top w:val="none" w:sz="0" w:space="0" w:color="auto"/>
        <w:left w:val="none" w:sz="0" w:space="0" w:color="auto"/>
        <w:bottom w:val="none" w:sz="0" w:space="0" w:color="auto"/>
        <w:right w:val="none" w:sz="0" w:space="0" w:color="auto"/>
      </w:divBdr>
      <w:divsChild>
        <w:div w:id="2007438099">
          <w:marLeft w:val="0"/>
          <w:marRight w:val="0"/>
          <w:marTop w:val="0"/>
          <w:marBottom w:val="0"/>
          <w:divBdr>
            <w:top w:val="none" w:sz="0" w:space="0" w:color="auto"/>
            <w:left w:val="none" w:sz="0" w:space="0" w:color="auto"/>
            <w:bottom w:val="none" w:sz="0" w:space="0" w:color="auto"/>
            <w:right w:val="none" w:sz="0" w:space="0" w:color="auto"/>
          </w:divBdr>
          <w:divsChild>
            <w:div w:id="578363811">
              <w:marLeft w:val="0"/>
              <w:marRight w:val="0"/>
              <w:marTop w:val="0"/>
              <w:marBottom w:val="0"/>
              <w:divBdr>
                <w:top w:val="none" w:sz="0" w:space="0" w:color="auto"/>
                <w:left w:val="none" w:sz="0" w:space="0" w:color="auto"/>
                <w:bottom w:val="none" w:sz="0" w:space="0" w:color="auto"/>
                <w:right w:val="none" w:sz="0" w:space="0" w:color="auto"/>
              </w:divBdr>
              <w:divsChild>
                <w:div w:id="418065519">
                  <w:marLeft w:val="0"/>
                  <w:marRight w:val="0"/>
                  <w:marTop w:val="0"/>
                  <w:marBottom w:val="0"/>
                  <w:divBdr>
                    <w:top w:val="none" w:sz="0" w:space="0" w:color="auto"/>
                    <w:left w:val="none" w:sz="0" w:space="0" w:color="auto"/>
                    <w:bottom w:val="none" w:sz="0" w:space="0" w:color="auto"/>
                    <w:right w:val="none" w:sz="0" w:space="0" w:color="auto"/>
                  </w:divBdr>
                  <w:divsChild>
                    <w:div w:id="128134811">
                      <w:marLeft w:val="0"/>
                      <w:marRight w:val="0"/>
                      <w:marTop w:val="0"/>
                      <w:marBottom w:val="0"/>
                      <w:divBdr>
                        <w:top w:val="none" w:sz="0" w:space="0" w:color="auto"/>
                        <w:left w:val="none" w:sz="0" w:space="0" w:color="auto"/>
                        <w:bottom w:val="none" w:sz="0" w:space="0" w:color="auto"/>
                        <w:right w:val="none" w:sz="0" w:space="0" w:color="auto"/>
                      </w:divBdr>
                      <w:divsChild>
                        <w:div w:id="1928422611">
                          <w:marLeft w:val="0"/>
                          <w:marRight w:val="0"/>
                          <w:marTop w:val="0"/>
                          <w:marBottom w:val="0"/>
                          <w:divBdr>
                            <w:top w:val="none" w:sz="0" w:space="0" w:color="auto"/>
                            <w:left w:val="none" w:sz="0" w:space="0" w:color="auto"/>
                            <w:bottom w:val="none" w:sz="0" w:space="0" w:color="auto"/>
                            <w:right w:val="none" w:sz="0" w:space="0" w:color="auto"/>
                          </w:divBdr>
                          <w:divsChild>
                            <w:div w:id="20883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657495">
      <w:bodyDiv w:val="1"/>
      <w:marLeft w:val="0"/>
      <w:marRight w:val="0"/>
      <w:marTop w:val="0"/>
      <w:marBottom w:val="0"/>
      <w:divBdr>
        <w:top w:val="none" w:sz="0" w:space="0" w:color="auto"/>
        <w:left w:val="none" w:sz="0" w:space="0" w:color="auto"/>
        <w:bottom w:val="none" w:sz="0" w:space="0" w:color="auto"/>
        <w:right w:val="none" w:sz="0" w:space="0" w:color="auto"/>
      </w:divBdr>
    </w:div>
    <w:div w:id="1539002895">
      <w:bodyDiv w:val="1"/>
      <w:marLeft w:val="0"/>
      <w:marRight w:val="0"/>
      <w:marTop w:val="0"/>
      <w:marBottom w:val="0"/>
      <w:divBdr>
        <w:top w:val="none" w:sz="0" w:space="0" w:color="auto"/>
        <w:left w:val="none" w:sz="0" w:space="0" w:color="auto"/>
        <w:bottom w:val="none" w:sz="0" w:space="0" w:color="auto"/>
        <w:right w:val="none" w:sz="0" w:space="0" w:color="auto"/>
      </w:divBdr>
      <w:divsChild>
        <w:div w:id="1865443046">
          <w:marLeft w:val="0"/>
          <w:marRight w:val="0"/>
          <w:marTop w:val="0"/>
          <w:marBottom w:val="0"/>
          <w:divBdr>
            <w:top w:val="none" w:sz="0" w:space="0" w:color="auto"/>
            <w:left w:val="none" w:sz="0" w:space="0" w:color="auto"/>
            <w:bottom w:val="none" w:sz="0" w:space="0" w:color="auto"/>
            <w:right w:val="none" w:sz="0" w:space="0" w:color="auto"/>
          </w:divBdr>
          <w:divsChild>
            <w:div w:id="1863086107">
              <w:marLeft w:val="0"/>
              <w:marRight w:val="0"/>
              <w:marTop w:val="0"/>
              <w:marBottom w:val="0"/>
              <w:divBdr>
                <w:top w:val="none" w:sz="0" w:space="0" w:color="auto"/>
                <w:left w:val="none" w:sz="0" w:space="0" w:color="auto"/>
                <w:bottom w:val="none" w:sz="0" w:space="0" w:color="auto"/>
                <w:right w:val="none" w:sz="0" w:space="0" w:color="auto"/>
              </w:divBdr>
              <w:divsChild>
                <w:div w:id="762341716">
                  <w:marLeft w:val="0"/>
                  <w:marRight w:val="0"/>
                  <w:marTop w:val="0"/>
                  <w:marBottom w:val="0"/>
                  <w:divBdr>
                    <w:top w:val="none" w:sz="0" w:space="0" w:color="auto"/>
                    <w:left w:val="none" w:sz="0" w:space="0" w:color="auto"/>
                    <w:bottom w:val="none" w:sz="0" w:space="0" w:color="auto"/>
                    <w:right w:val="none" w:sz="0" w:space="0" w:color="auto"/>
                  </w:divBdr>
                  <w:divsChild>
                    <w:div w:id="13439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31786">
          <w:marLeft w:val="0"/>
          <w:marRight w:val="0"/>
          <w:marTop w:val="0"/>
          <w:marBottom w:val="0"/>
          <w:divBdr>
            <w:top w:val="none" w:sz="0" w:space="0" w:color="auto"/>
            <w:left w:val="none" w:sz="0" w:space="0" w:color="auto"/>
            <w:bottom w:val="none" w:sz="0" w:space="0" w:color="auto"/>
            <w:right w:val="none" w:sz="0" w:space="0" w:color="auto"/>
          </w:divBdr>
          <w:divsChild>
            <w:div w:id="539631260">
              <w:marLeft w:val="0"/>
              <w:marRight w:val="0"/>
              <w:marTop w:val="0"/>
              <w:marBottom w:val="0"/>
              <w:divBdr>
                <w:top w:val="none" w:sz="0" w:space="0" w:color="auto"/>
                <w:left w:val="none" w:sz="0" w:space="0" w:color="auto"/>
                <w:bottom w:val="none" w:sz="0" w:space="0" w:color="auto"/>
                <w:right w:val="none" w:sz="0" w:space="0" w:color="auto"/>
              </w:divBdr>
              <w:divsChild>
                <w:div w:id="1311402589">
                  <w:marLeft w:val="0"/>
                  <w:marRight w:val="0"/>
                  <w:marTop w:val="0"/>
                  <w:marBottom w:val="0"/>
                  <w:divBdr>
                    <w:top w:val="none" w:sz="0" w:space="0" w:color="auto"/>
                    <w:left w:val="none" w:sz="0" w:space="0" w:color="auto"/>
                    <w:bottom w:val="none" w:sz="0" w:space="0" w:color="auto"/>
                    <w:right w:val="none" w:sz="0" w:space="0" w:color="auto"/>
                  </w:divBdr>
                  <w:divsChild>
                    <w:div w:id="483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2217">
      <w:bodyDiv w:val="1"/>
      <w:marLeft w:val="0"/>
      <w:marRight w:val="0"/>
      <w:marTop w:val="0"/>
      <w:marBottom w:val="0"/>
      <w:divBdr>
        <w:top w:val="none" w:sz="0" w:space="0" w:color="auto"/>
        <w:left w:val="none" w:sz="0" w:space="0" w:color="auto"/>
        <w:bottom w:val="none" w:sz="0" w:space="0" w:color="auto"/>
        <w:right w:val="none" w:sz="0" w:space="0" w:color="auto"/>
      </w:divBdr>
    </w:div>
    <w:div w:id="1546483631">
      <w:bodyDiv w:val="1"/>
      <w:marLeft w:val="0"/>
      <w:marRight w:val="0"/>
      <w:marTop w:val="0"/>
      <w:marBottom w:val="0"/>
      <w:divBdr>
        <w:top w:val="none" w:sz="0" w:space="0" w:color="auto"/>
        <w:left w:val="none" w:sz="0" w:space="0" w:color="auto"/>
        <w:bottom w:val="none" w:sz="0" w:space="0" w:color="auto"/>
        <w:right w:val="none" w:sz="0" w:space="0" w:color="auto"/>
      </w:divBdr>
    </w:div>
    <w:div w:id="1550066365">
      <w:bodyDiv w:val="1"/>
      <w:marLeft w:val="0"/>
      <w:marRight w:val="0"/>
      <w:marTop w:val="0"/>
      <w:marBottom w:val="0"/>
      <w:divBdr>
        <w:top w:val="none" w:sz="0" w:space="0" w:color="auto"/>
        <w:left w:val="none" w:sz="0" w:space="0" w:color="auto"/>
        <w:bottom w:val="none" w:sz="0" w:space="0" w:color="auto"/>
        <w:right w:val="none" w:sz="0" w:space="0" w:color="auto"/>
      </w:divBdr>
    </w:div>
    <w:div w:id="1557622836">
      <w:bodyDiv w:val="1"/>
      <w:marLeft w:val="0"/>
      <w:marRight w:val="0"/>
      <w:marTop w:val="0"/>
      <w:marBottom w:val="0"/>
      <w:divBdr>
        <w:top w:val="none" w:sz="0" w:space="0" w:color="auto"/>
        <w:left w:val="none" w:sz="0" w:space="0" w:color="auto"/>
        <w:bottom w:val="none" w:sz="0" w:space="0" w:color="auto"/>
        <w:right w:val="none" w:sz="0" w:space="0" w:color="auto"/>
      </w:divBdr>
    </w:div>
    <w:div w:id="1558008764">
      <w:bodyDiv w:val="1"/>
      <w:marLeft w:val="0"/>
      <w:marRight w:val="0"/>
      <w:marTop w:val="0"/>
      <w:marBottom w:val="0"/>
      <w:divBdr>
        <w:top w:val="none" w:sz="0" w:space="0" w:color="auto"/>
        <w:left w:val="none" w:sz="0" w:space="0" w:color="auto"/>
        <w:bottom w:val="none" w:sz="0" w:space="0" w:color="auto"/>
        <w:right w:val="none" w:sz="0" w:space="0" w:color="auto"/>
      </w:divBdr>
    </w:div>
    <w:div w:id="1571841920">
      <w:bodyDiv w:val="1"/>
      <w:marLeft w:val="0"/>
      <w:marRight w:val="0"/>
      <w:marTop w:val="0"/>
      <w:marBottom w:val="0"/>
      <w:divBdr>
        <w:top w:val="none" w:sz="0" w:space="0" w:color="auto"/>
        <w:left w:val="none" w:sz="0" w:space="0" w:color="auto"/>
        <w:bottom w:val="none" w:sz="0" w:space="0" w:color="auto"/>
        <w:right w:val="none" w:sz="0" w:space="0" w:color="auto"/>
      </w:divBdr>
    </w:div>
    <w:div w:id="1574968375">
      <w:bodyDiv w:val="1"/>
      <w:marLeft w:val="0"/>
      <w:marRight w:val="0"/>
      <w:marTop w:val="0"/>
      <w:marBottom w:val="0"/>
      <w:divBdr>
        <w:top w:val="none" w:sz="0" w:space="0" w:color="auto"/>
        <w:left w:val="none" w:sz="0" w:space="0" w:color="auto"/>
        <w:bottom w:val="none" w:sz="0" w:space="0" w:color="auto"/>
        <w:right w:val="none" w:sz="0" w:space="0" w:color="auto"/>
      </w:divBdr>
    </w:div>
    <w:div w:id="1586720178">
      <w:bodyDiv w:val="1"/>
      <w:marLeft w:val="0"/>
      <w:marRight w:val="0"/>
      <w:marTop w:val="0"/>
      <w:marBottom w:val="0"/>
      <w:divBdr>
        <w:top w:val="none" w:sz="0" w:space="0" w:color="auto"/>
        <w:left w:val="none" w:sz="0" w:space="0" w:color="auto"/>
        <w:bottom w:val="none" w:sz="0" w:space="0" w:color="auto"/>
        <w:right w:val="none" w:sz="0" w:space="0" w:color="auto"/>
      </w:divBdr>
    </w:div>
    <w:div w:id="1595047493">
      <w:bodyDiv w:val="1"/>
      <w:marLeft w:val="0"/>
      <w:marRight w:val="0"/>
      <w:marTop w:val="0"/>
      <w:marBottom w:val="0"/>
      <w:divBdr>
        <w:top w:val="none" w:sz="0" w:space="0" w:color="auto"/>
        <w:left w:val="none" w:sz="0" w:space="0" w:color="auto"/>
        <w:bottom w:val="none" w:sz="0" w:space="0" w:color="auto"/>
        <w:right w:val="none" w:sz="0" w:space="0" w:color="auto"/>
      </w:divBdr>
    </w:div>
    <w:div w:id="1597984845">
      <w:bodyDiv w:val="1"/>
      <w:marLeft w:val="0"/>
      <w:marRight w:val="0"/>
      <w:marTop w:val="0"/>
      <w:marBottom w:val="0"/>
      <w:divBdr>
        <w:top w:val="none" w:sz="0" w:space="0" w:color="auto"/>
        <w:left w:val="none" w:sz="0" w:space="0" w:color="auto"/>
        <w:bottom w:val="none" w:sz="0" w:space="0" w:color="auto"/>
        <w:right w:val="none" w:sz="0" w:space="0" w:color="auto"/>
      </w:divBdr>
    </w:div>
    <w:div w:id="1599630888">
      <w:bodyDiv w:val="1"/>
      <w:marLeft w:val="0"/>
      <w:marRight w:val="0"/>
      <w:marTop w:val="0"/>
      <w:marBottom w:val="0"/>
      <w:divBdr>
        <w:top w:val="none" w:sz="0" w:space="0" w:color="auto"/>
        <w:left w:val="none" w:sz="0" w:space="0" w:color="auto"/>
        <w:bottom w:val="none" w:sz="0" w:space="0" w:color="auto"/>
        <w:right w:val="none" w:sz="0" w:space="0" w:color="auto"/>
      </w:divBdr>
    </w:div>
    <w:div w:id="1600598614">
      <w:bodyDiv w:val="1"/>
      <w:marLeft w:val="0"/>
      <w:marRight w:val="0"/>
      <w:marTop w:val="0"/>
      <w:marBottom w:val="0"/>
      <w:divBdr>
        <w:top w:val="none" w:sz="0" w:space="0" w:color="auto"/>
        <w:left w:val="none" w:sz="0" w:space="0" w:color="auto"/>
        <w:bottom w:val="none" w:sz="0" w:space="0" w:color="auto"/>
        <w:right w:val="none" w:sz="0" w:space="0" w:color="auto"/>
      </w:divBdr>
    </w:div>
    <w:div w:id="1606889176">
      <w:bodyDiv w:val="1"/>
      <w:marLeft w:val="0"/>
      <w:marRight w:val="0"/>
      <w:marTop w:val="0"/>
      <w:marBottom w:val="0"/>
      <w:divBdr>
        <w:top w:val="none" w:sz="0" w:space="0" w:color="auto"/>
        <w:left w:val="none" w:sz="0" w:space="0" w:color="auto"/>
        <w:bottom w:val="none" w:sz="0" w:space="0" w:color="auto"/>
        <w:right w:val="none" w:sz="0" w:space="0" w:color="auto"/>
      </w:divBdr>
    </w:div>
    <w:div w:id="1616711519">
      <w:bodyDiv w:val="1"/>
      <w:marLeft w:val="0"/>
      <w:marRight w:val="0"/>
      <w:marTop w:val="0"/>
      <w:marBottom w:val="0"/>
      <w:divBdr>
        <w:top w:val="none" w:sz="0" w:space="0" w:color="auto"/>
        <w:left w:val="none" w:sz="0" w:space="0" w:color="auto"/>
        <w:bottom w:val="none" w:sz="0" w:space="0" w:color="auto"/>
        <w:right w:val="none" w:sz="0" w:space="0" w:color="auto"/>
      </w:divBdr>
    </w:div>
    <w:div w:id="1619986082">
      <w:bodyDiv w:val="1"/>
      <w:marLeft w:val="0"/>
      <w:marRight w:val="0"/>
      <w:marTop w:val="0"/>
      <w:marBottom w:val="0"/>
      <w:divBdr>
        <w:top w:val="none" w:sz="0" w:space="0" w:color="auto"/>
        <w:left w:val="none" w:sz="0" w:space="0" w:color="auto"/>
        <w:bottom w:val="none" w:sz="0" w:space="0" w:color="auto"/>
        <w:right w:val="none" w:sz="0" w:space="0" w:color="auto"/>
      </w:divBdr>
    </w:div>
    <w:div w:id="1620797701">
      <w:bodyDiv w:val="1"/>
      <w:marLeft w:val="0"/>
      <w:marRight w:val="0"/>
      <w:marTop w:val="0"/>
      <w:marBottom w:val="0"/>
      <w:divBdr>
        <w:top w:val="none" w:sz="0" w:space="0" w:color="auto"/>
        <w:left w:val="none" w:sz="0" w:space="0" w:color="auto"/>
        <w:bottom w:val="none" w:sz="0" w:space="0" w:color="auto"/>
        <w:right w:val="none" w:sz="0" w:space="0" w:color="auto"/>
      </w:divBdr>
    </w:div>
    <w:div w:id="1621690009">
      <w:bodyDiv w:val="1"/>
      <w:marLeft w:val="0"/>
      <w:marRight w:val="0"/>
      <w:marTop w:val="0"/>
      <w:marBottom w:val="0"/>
      <w:divBdr>
        <w:top w:val="none" w:sz="0" w:space="0" w:color="auto"/>
        <w:left w:val="none" w:sz="0" w:space="0" w:color="auto"/>
        <w:bottom w:val="none" w:sz="0" w:space="0" w:color="auto"/>
        <w:right w:val="none" w:sz="0" w:space="0" w:color="auto"/>
      </w:divBdr>
    </w:div>
    <w:div w:id="1626085814">
      <w:bodyDiv w:val="1"/>
      <w:marLeft w:val="0"/>
      <w:marRight w:val="0"/>
      <w:marTop w:val="0"/>
      <w:marBottom w:val="0"/>
      <w:divBdr>
        <w:top w:val="none" w:sz="0" w:space="0" w:color="auto"/>
        <w:left w:val="none" w:sz="0" w:space="0" w:color="auto"/>
        <w:bottom w:val="none" w:sz="0" w:space="0" w:color="auto"/>
        <w:right w:val="none" w:sz="0" w:space="0" w:color="auto"/>
      </w:divBdr>
    </w:div>
    <w:div w:id="1627008875">
      <w:bodyDiv w:val="1"/>
      <w:marLeft w:val="0"/>
      <w:marRight w:val="0"/>
      <w:marTop w:val="0"/>
      <w:marBottom w:val="0"/>
      <w:divBdr>
        <w:top w:val="none" w:sz="0" w:space="0" w:color="auto"/>
        <w:left w:val="none" w:sz="0" w:space="0" w:color="auto"/>
        <w:bottom w:val="none" w:sz="0" w:space="0" w:color="auto"/>
        <w:right w:val="none" w:sz="0" w:space="0" w:color="auto"/>
      </w:divBdr>
    </w:div>
    <w:div w:id="1632393443">
      <w:bodyDiv w:val="1"/>
      <w:marLeft w:val="0"/>
      <w:marRight w:val="0"/>
      <w:marTop w:val="0"/>
      <w:marBottom w:val="0"/>
      <w:divBdr>
        <w:top w:val="none" w:sz="0" w:space="0" w:color="auto"/>
        <w:left w:val="none" w:sz="0" w:space="0" w:color="auto"/>
        <w:bottom w:val="none" w:sz="0" w:space="0" w:color="auto"/>
        <w:right w:val="none" w:sz="0" w:space="0" w:color="auto"/>
      </w:divBdr>
    </w:div>
    <w:div w:id="1643076742">
      <w:bodyDiv w:val="1"/>
      <w:marLeft w:val="0"/>
      <w:marRight w:val="0"/>
      <w:marTop w:val="0"/>
      <w:marBottom w:val="0"/>
      <w:divBdr>
        <w:top w:val="none" w:sz="0" w:space="0" w:color="auto"/>
        <w:left w:val="none" w:sz="0" w:space="0" w:color="auto"/>
        <w:bottom w:val="none" w:sz="0" w:space="0" w:color="auto"/>
        <w:right w:val="none" w:sz="0" w:space="0" w:color="auto"/>
      </w:divBdr>
    </w:div>
    <w:div w:id="1645549584">
      <w:bodyDiv w:val="1"/>
      <w:marLeft w:val="0"/>
      <w:marRight w:val="0"/>
      <w:marTop w:val="0"/>
      <w:marBottom w:val="0"/>
      <w:divBdr>
        <w:top w:val="none" w:sz="0" w:space="0" w:color="auto"/>
        <w:left w:val="none" w:sz="0" w:space="0" w:color="auto"/>
        <w:bottom w:val="none" w:sz="0" w:space="0" w:color="auto"/>
        <w:right w:val="none" w:sz="0" w:space="0" w:color="auto"/>
      </w:divBdr>
    </w:div>
    <w:div w:id="1654917928">
      <w:bodyDiv w:val="1"/>
      <w:marLeft w:val="0"/>
      <w:marRight w:val="0"/>
      <w:marTop w:val="0"/>
      <w:marBottom w:val="0"/>
      <w:divBdr>
        <w:top w:val="none" w:sz="0" w:space="0" w:color="auto"/>
        <w:left w:val="none" w:sz="0" w:space="0" w:color="auto"/>
        <w:bottom w:val="none" w:sz="0" w:space="0" w:color="auto"/>
        <w:right w:val="none" w:sz="0" w:space="0" w:color="auto"/>
      </w:divBdr>
    </w:div>
    <w:div w:id="1655984819">
      <w:bodyDiv w:val="1"/>
      <w:marLeft w:val="0"/>
      <w:marRight w:val="0"/>
      <w:marTop w:val="0"/>
      <w:marBottom w:val="0"/>
      <w:divBdr>
        <w:top w:val="none" w:sz="0" w:space="0" w:color="auto"/>
        <w:left w:val="none" w:sz="0" w:space="0" w:color="auto"/>
        <w:bottom w:val="none" w:sz="0" w:space="0" w:color="auto"/>
        <w:right w:val="none" w:sz="0" w:space="0" w:color="auto"/>
      </w:divBdr>
    </w:div>
    <w:div w:id="1658653559">
      <w:bodyDiv w:val="1"/>
      <w:marLeft w:val="0"/>
      <w:marRight w:val="0"/>
      <w:marTop w:val="0"/>
      <w:marBottom w:val="0"/>
      <w:divBdr>
        <w:top w:val="none" w:sz="0" w:space="0" w:color="auto"/>
        <w:left w:val="none" w:sz="0" w:space="0" w:color="auto"/>
        <w:bottom w:val="none" w:sz="0" w:space="0" w:color="auto"/>
        <w:right w:val="none" w:sz="0" w:space="0" w:color="auto"/>
      </w:divBdr>
    </w:div>
    <w:div w:id="1659649117">
      <w:bodyDiv w:val="1"/>
      <w:marLeft w:val="0"/>
      <w:marRight w:val="0"/>
      <w:marTop w:val="0"/>
      <w:marBottom w:val="0"/>
      <w:divBdr>
        <w:top w:val="none" w:sz="0" w:space="0" w:color="auto"/>
        <w:left w:val="none" w:sz="0" w:space="0" w:color="auto"/>
        <w:bottom w:val="none" w:sz="0" w:space="0" w:color="auto"/>
        <w:right w:val="none" w:sz="0" w:space="0" w:color="auto"/>
      </w:divBdr>
    </w:div>
    <w:div w:id="1666081153">
      <w:bodyDiv w:val="1"/>
      <w:marLeft w:val="0"/>
      <w:marRight w:val="0"/>
      <w:marTop w:val="0"/>
      <w:marBottom w:val="0"/>
      <w:divBdr>
        <w:top w:val="none" w:sz="0" w:space="0" w:color="auto"/>
        <w:left w:val="none" w:sz="0" w:space="0" w:color="auto"/>
        <w:bottom w:val="none" w:sz="0" w:space="0" w:color="auto"/>
        <w:right w:val="none" w:sz="0" w:space="0" w:color="auto"/>
      </w:divBdr>
    </w:div>
    <w:div w:id="1684085681">
      <w:bodyDiv w:val="1"/>
      <w:marLeft w:val="0"/>
      <w:marRight w:val="0"/>
      <w:marTop w:val="0"/>
      <w:marBottom w:val="0"/>
      <w:divBdr>
        <w:top w:val="none" w:sz="0" w:space="0" w:color="auto"/>
        <w:left w:val="none" w:sz="0" w:space="0" w:color="auto"/>
        <w:bottom w:val="none" w:sz="0" w:space="0" w:color="auto"/>
        <w:right w:val="none" w:sz="0" w:space="0" w:color="auto"/>
      </w:divBdr>
    </w:div>
    <w:div w:id="1684628452">
      <w:bodyDiv w:val="1"/>
      <w:marLeft w:val="0"/>
      <w:marRight w:val="0"/>
      <w:marTop w:val="0"/>
      <w:marBottom w:val="0"/>
      <w:divBdr>
        <w:top w:val="none" w:sz="0" w:space="0" w:color="auto"/>
        <w:left w:val="none" w:sz="0" w:space="0" w:color="auto"/>
        <w:bottom w:val="none" w:sz="0" w:space="0" w:color="auto"/>
        <w:right w:val="none" w:sz="0" w:space="0" w:color="auto"/>
      </w:divBdr>
    </w:div>
    <w:div w:id="1686595442">
      <w:bodyDiv w:val="1"/>
      <w:marLeft w:val="0"/>
      <w:marRight w:val="0"/>
      <w:marTop w:val="0"/>
      <w:marBottom w:val="0"/>
      <w:divBdr>
        <w:top w:val="none" w:sz="0" w:space="0" w:color="auto"/>
        <w:left w:val="none" w:sz="0" w:space="0" w:color="auto"/>
        <w:bottom w:val="none" w:sz="0" w:space="0" w:color="auto"/>
        <w:right w:val="none" w:sz="0" w:space="0" w:color="auto"/>
      </w:divBdr>
      <w:divsChild>
        <w:div w:id="683558968">
          <w:marLeft w:val="0"/>
          <w:marRight w:val="0"/>
          <w:marTop w:val="0"/>
          <w:marBottom w:val="0"/>
          <w:divBdr>
            <w:top w:val="none" w:sz="0" w:space="0" w:color="auto"/>
            <w:left w:val="none" w:sz="0" w:space="0" w:color="auto"/>
            <w:bottom w:val="none" w:sz="0" w:space="0" w:color="auto"/>
            <w:right w:val="none" w:sz="0" w:space="0" w:color="auto"/>
          </w:divBdr>
          <w:divsChild>
            <w:div w:id="1125269896">
              <w:marLeft w:val="0"/>
              <w:marRight w:val="0"/>
              <w:marTop w:val="0"/>
              <w:marBottom w:val="0"/>
              <w:divBdr>
                <w:top w:val="none" w:sz="0" w:space="0" w:color="auto"/>
                <w:left w:val="none" w:sz="0" w:space="0" w:color="auto"/>
                <w:bottom w:val="none" w:sz="0" w:space="0" w:color="auto"/>
                <w:right w:val="none" w:sz="0" w:space="0" w:color="auto"/>
              </w:divBdr>
              <w:divsChild>
                <w:div w:id="2146315259">
                  <w:marLeft w:val="0"/>
                  <w:marRight w:val="0"/>
                  <w:marTop w:val="0"/>
                  <w:marBottom w:val="0"/>
                  <w:divBdr>
                    <w:top w:val="none" w:sz="0" w:space="0" w:color="auto"/>
                    <w:left w:val="none" w:sz="0" w:space="0" w:color="auto"/>
                    <w:bottom w:val="none" w:sz="0" w:space="0" w:color="auto"/>
                    <w:right w:val="none" w:sz="0" w:space="0" w:color="auto"/>
                  </w:divBdr>
                  <w:divsChild>
                    <w:div w:id="14387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25914">
          <w:marLeft w:val="0"/>
          <w:marRight w:val="0"/>
          <w:marTop w:val="0"/>
          <w:marBottom w:val="0"/>
          <w:divBdr>
            <w:top w:val="none" w:sz="0" w:space="0" w:color="auto"/>
            <w:left w:val="none" w:sz="0" w:space="0" w:color="auto"/>
            <w:bottom w:val="none" w:sz="0" w:space="0" w:color="auto"/>
            <w:right w:val="none" w:sz="0" w:space="0" w:color="auto"/>
          </w:divBdr>
          <w:divsChild>
            <w:div w:id="2084791124">
              <w:marLeft w:val="0"/>
              <w:marRight w:val="0"/>
              <w:marTop w:val="0"/>
              <w:marBottom w:val="0"/>
              <w:divBdr>
                <w:top w:val="none" w:sz="0" w:space="0" w:color="auto"/>
                <w:left w:val="none" w:sz="0" w:space="0" w:color="auto"/>
                <w:bottom w:val="none" w:sz="0" w:space="0" w:color="auto"/>
                <w:right w:val="none" w:sz="0" w:space="0" w:color="auto"/>
              </w:divBdr>
              <w:divsChild>
                <w:div w:id="2126465499">
                  <w:marLeft w:val="0"/>
                  <w:marRight w:val="0"/>
                  <w:marTop w:val="0"/>
                  <w:marBottom w:val="0"/>
                  <w:divBdr>
                    <w:top w:val="none" w:sz="0" w:space="0" w:color="auto"/>
                    <w:left w:val="none" w:sz="0" w:space="0" w:color="auto"/>
                    <w:bottom w:val="none" w:sz="0" w:space="0" w:color="auto"/>
                    <w:right w:val="none" w:sz="0" w:space="0" w:color="auto"/>
                  </w:divBdr>
                  <w:divsChild>
                    <w:div w:id="6976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64319">
      <w:bodyDiv w:val="1"/>
      <w:marLeft w:val="0"/>
      <w:marRight w:val="0"/>
      <w:marTop w:val="0"/>
      <w:marBottom w:val="0"/>
      <w:divBdr>
        <w:top w:val="none" w:sz="0" w:space="0" w:color="auto"/>
        <w:left w:val="none" w:sz="0" w:space="0" w:color="auto"/>
        <w:bottom w:val="none" w:sz="0" w:space="0" w:color="auto"/>
        <w:right w:val="none" w:sz="0" w:space="0" w:color="auto"/>
      </w:divBdr>
    </w:div>
    <w:div w:id="1692758576">
      <w:bodyDiv w:val="1"/>
      <w:marLeft w:val="0"/>
      <w:marRight w:val="0"/>
      <w:marTop w:val="0"/>
      <w:marBottom w:val="0"/>
      <w:divBdr>
        <w:top w:val="none" w:sz="0" w:space="0" w:color="auto"/>
        <w:left w:val="none" w:sz="0" w:space="0" w:color="auto"/>
        <w:bottom w:val="none" w:sz="0" w:space="0" w:color="auto"/>
        <w:right w:val="none" w:sz="0" w:space="0" w:color="auto"/>
      </w:divBdr>
    </w:div>
    <w:div w:id="1693451717">
      <w:bodyDiv w:val="1"/>
      <w:marLeft w:val="0"/>
      <w:marRight w:val="0"/>
      <w:marTop w:val="0"/>
      <w:marBottom w:val="0"/>
      <w:divBdr>
        <w:top w:val="none" w:sz="0" w:space="0" w:color="auto"/>
        <w:left w:val="none" w:sz="0" w:space="0" w:color="auto"/>
        <w:bottom w:val="none" w:sz="0" w:space="0" w:color="auto"/>
        <w:right w:val="none" w:sz="0" w:space="0" w:color="auto"/>
      </w:divBdr>
    </w:div>
    <w:div w:id="1697270771">
      <w:bodyDiv w:val="1"/>
      <w:marLeft w:val="0"/>
      <w:marRight w:val="0"/>
      <w:marTop w:val="0"/>
      <w:marBottom w:val="0"/>
      <w:divBdr>
        <w:top w:val="none" w:sz="0" w:space="0" w:color="auto"/>
        <w:left w:val="none" w:sz="0" w:space="0" w:color="auto"/>
        <w:bottom w:val="none" w:sz="0" w:space="0" w:color="auto"/>
        <w:right w:val="none" w:sz="0" w:space="0" w:color="auto"/>
      </w:divBdr>
      <w:divsChild>
        <w:div w:id="1209103174">
          <w:marLeft w:val="0"/>
          <w:marRight w:val="0"/>
          <w:marTop w:val="0"/>
          <w:marBottom w:val="0"/>
          <w:divBdr>
            <w:top w:val="none" w:sz="0" w:space="0" w:color="auto"/>
            <w:left w:val="none" w:sz="0" w:space="0" w:color="auto"/>
            <w:bottom w:val="none" w:sz="0" w:space="0" w:color="auto"/>
            <w:right w:val="none" w:sz="0" w:space="0" w:color="auto"/>
          </w:divBdr>
          <w:divsChild>
            <w:div w:id="1659531517">
              <w:marLeft w:val="0"/>
              <w:marRight w:val="0"/>
              <w:marTop w:val="0"/>
              <w:marBottom w:val="0"/>
              <w:divBdr>
                <w:top w:val="none" w:sz="0" w:space="0" w:color="auto"/>
                <w:left w:val="none" w:sz="0" w:space="0" w:color="auto"/>
                <w:bottom w:val="none" w:sz="0" w:space="0" w:color="auto"/>
                <w:right w:val="none" w:sz="0" w:space="0" w:color="auto"/>
              </w:divBdr>
              <w:divsChild>
                <w:div w:id="88743443">
                  <w:marLeft w:val="0"/>
                  <w:marRight w:val="0"/>
                  <w:marTop w:val="0"/>
                  <w:marBottom w:val="0"/>
                  <w:divBdr>
                    <w:top w:val="none" w:sz="0" w:space="0" w:color="auto"/>
                    <w:left w:val="none" w:sz="0" w:space="0" w:color="auto"/>
                    <w:bottom w:val="none" w:sz="0" w:space="0" w:color="auto"/>
                    <w:right w:val="none" w:sz="0" w:space="0" w:color="auto"/>
                  </w:divBdr>
                  <w:divsChild>
                    <w:div w:id="34742017">
                      <w:marLeft w:val="0"/>
                      <w:marRight w:val="0"/>
                      <w:marTop w:val="0"/>
                      <w:marBottom w:val="0"/>
                      <w:divBdr>
                        <w:top w:val="none" w:sz="0" w:space="0" w:color="auto"/>
                        <w:left w:val="none" w:sz="0" w:space="0" w:color="auto"/>
                        <w:bottom w:val="none" w:sz="0" w:space="0" w:color="auto"/>
                        <w:right w:val="none" w:sz="0" w:space="0" w:color="auto"/>
                      </w:divBdr>
                      <w:divsChild>
                        <w:div w:id="184245938">
                          <w:marLeft w:val="0"/>
                          <w:marRight w:val="0"/>
                          <w:marTop w:val="0"/>
                          <w:marBottom w:val="0"/>
                          <w:divBdr>
                            <w:top w:val="none" w:sz="0" w:space="0" w:color="auto"/>
                            <w:left w:val="none" w:sz="0" w:space="0" w:color="auto"/>
                            <w:bottom w:val="none" w:sz="0" w:space="0" w:color="auto"/>
                            <w:right w:val="none" w:sz="0" w:space="0" w:color="auto"/>
                          </w:divBdr>
                          <w:divsChild>
                            <w:div w:id="17257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126955">
      <w:bodyDiv w:val="1"/>
      <w:marLeft w:val="0"/>
      <w:marRight w:val="0"/>
      <w:marTop w:val="0"/>
      <w:marBottom w:val="0"/>
      <w:divBdr>
        <w:top w:val="none" w:sz="0" w:space="0" w:color="auto"/>
        <w:left w:val="none" w:sz="0" w:space="0" w:color="auto"/>
        <w:bottom w:val="none" w:sz="0" w:space="0" w:color="auto"/>
        <w:right w:val="none" w:sz="0" w:space="0" w:color="auto"/>
      </w:divBdr>
    </w:div>
    <w:div w:id="1726416115">
      <w:bodyDiv w:val="1"/>
      <w:marLeft w:val="0"/>
      <w:marRight w:val="0"/>
      <w:marTop w:val="0"/>
      <w:marBottom w:val="0"/>
      <w:divBdr>
        <w:top w:val="none" w:sz="0" w:space="0" w:color="auto"/>
        <w:left w:val="none" w:sz="0" w:space="0" w:color="auto"/>
        <w:bottom w:val="none" w:sz="0" w:space="0" w:color="auto"/>
        <w:right w:val="none" w:sz="0" w:space="0" w:color="auto"/>
      </w:divBdr>
    </w:div>
    <w:div w:id="1727489636">
      <w:bodyDiv w:val="1"/>
      <w:marLeft w:val="0"/>
      <w:marRight w:val="0"/>
      <w:marTop w:val="0"/>
      <w:marBottom w:val="0"/>
      <w:divBdr>
        <w:top w:val="none" w:sz="0" w:space="0" w:color="auto"/>
        <w:left w:val="none" w:sz="0" w:space="0" w:color="auto"/>
        <w:bottom w:val="none" w:sz="0" w:space="0" w:color="auto"/>
        <w:right w:val="none" w:sz="0" w:space="0" w:color="auto"/>
      </w:divBdr>
    </w:div>
    <w:div w:id="1737389838">
      <w:bodyDiv w:val="1"/>
      <w:marLeft w:val="0"/>
      <w:marRight w:val="0"/>
      <w:marTop w:val="0"/>
      <w:marBottom w:val="0"/>
      <w:divBdr>
        <w:top w:val="none" w:sz="0" w:space="0" w:color="auto"/>
        <w:left w:val="none" w:sz="0" w:space="0" w:color="auto"/>
        <w:bottom w:val="none" w:sz="0" w:space="0" w:color="auto"/>
        <w:right w:val="none" w:sz="0" w:space="0" w:color="auto"/>
      </w:divBdr>
    </w:div>
    <w:div w:id="1740858501">
      <w:bodyDiv w:val="1"/>
      <w:marLeft w:val="0"/>
      <w:marRight w:val="0"/>
      <w:marTop w:val="0"/>
      <w:marBottom w:val="0"/>
      <w:divBdr>
        <w:top w:val="none" w:sz="0" w:space="0" w:color="auto"/>
        <w:left w:val="none" w:sz="0" w:space="0" w:color="auto"/>
        <w:bottom w:val="none" w:sz="0" w:space="0" w:color="auto"/>
        <w:right w:val="none" w:sz="0" w:space="0" w:color="auto"/>
      </w:divBdr>
    </w:div>
    <w:div w:id="1741440978">
      <w:bodyDiv w:val="1"/>
      <w:marLeft w:val="0"/>
      <w:marRight w:val="0"/>
      <w:marTop w:val="0"/>
      <w:marBottom w:val="0"/>
      <w:divBdr>
        <w:top w:val="none" w:sz="0" w:space="0" w:color="auto"/>
        <w:left w:val="none" w:sz="0" w:space="0" w:color="auto"/>
        <w:bottom w:val="none" w:sz="0" w:space="0" w:color="auto"/>
        <w:right w:val="none" w:sz="0" w:space="0" w:color="auto"/>
      </w:divBdr>
    </w:div>
    <w:div w:id="1756171502">
      <w:bodyDiv w:val="1"/>
      <w:marLeft w:val="0"/>
      <w:marRight w:val="0"/>
      <w:marTop w:val="0"/>
      <w:marBottom w:val="0"/>
      <w:divBdr>
        <w:top w:val="none" w:sz="0" w:space="0" w:color="auto"/>
        <w:left w:val="none" w:sz="0" w:space="0" w:color="auto"/>
        <w:bottom w:val="none" w:sz="0" w:space="0" w:color="auto"/>
        <w:right w:val="none" w:sz="0" w:space="0" w:color="auto"/>
      </w:divBdr>
    </w:div>
    <w:div w:id="1756366504">
      <w:bodyDiv w:val="1"/>
      <w:marLeft w:val="0"/>
      <w:marRight w:val="0"/>
      <w:marTop w:val="0"/>
      <w:marBottom w:val="0"/>
      <w:divBdr>
        <w:top w:val="none" w:sz="0" w:space="0" w:color="auto"/>
        <w:left w:val="none" w:sz="0" w:space="0" w:color="auto"/>
        <w:bottom w:val="none" w:sz="0" w:space="0" w:color="auto"/>
        <w:right w:val="none" w:sz="0" w:space="0" w:color="auto"/>
      </w:divBdr>
    </w:div>
    <w:div w:id="1762487250">
      <w:bodyDiv w:val="1"/>
      <w:marLeft w:val="0"/>
      <w:marRight w:val="0"/>
      <w:marTop w:val="0"/>
      <w:marBottom w:val="0"/>
      <w:divBdr>
        <w:top w:val="none" w:sz="0" w:space="0" w:color="auto"/>
        <w:left w:val="none" w:sz="0" w:space="0" w:color="auto"/>
        <w:bottom w:val="none" w:sz="0" w:space="0" w:color="auto"/>
        <w:right w:val="none" w:sz="0" w:space="0" w:color="auto"/>
      </w:divBdr>
    </w:div>
    <w:div w:id="1765954551">
      <w:bodyDiv w:val="1"/>
      <w:marLeft w:val="0"/>
      <w:marRight w:val="0"/>
      <w:marTop w:val="0"/>
      <w:marBottom w:val="0"/>
      <w:divBdr>
        <w:top w:val="none" w:sz="0" w:space="0" w:color="auto"/>
        <w:left w:val="none" w:sz="0" w:space="0" w:color="auto"/>
        <w:bottom w:val="none" w:sz="0" w:space="0" w:color="auto"/>
        <w:right w:val="none" w:sz="0" w:space="0" w:color="auto"/>
      </w:divBdr>
    </w:div>
    <w:div w:id="1772700842">
      <w:bodyDiv w:val="1"/>
      <w:marLeft w:val="0"/>
      <w:marRight w:val="0"/>
      <w:marTop w:val="0"/>
      <w:marBottom w:val="0"/>
      <w:divBdr>
        <w:top w:val="none" w:sz="0" w:space="0" w:color="auto"/>
        <w:left w:val="none" w:sz="0" w:space="0" w:color="auto"/>
        <w:bottom w:val="none" w:sz="0" w:space="0" w:color="auto"/>
        <w:right w:val="none" w:sz="0" w:space="0" w:color="auto"/>
      </w:divBdr>
    </w:div>
    <w:div w:id="1776171134">
      <w:bodyDiv w:val="1"/>
      <w:marLeft w:val="0"/>
      <w:marRight w:val="0"/>
      <w:marTop w:val="0"/>
      <w:marBottom w:val="0"/>
      <w:divBdr>
        <w:top w:val="none" w:sz="0" w:space="0" w:color="auto"/>
        <w:left w:val="none" w:sz="0" w:space="0" w:color="auto"/>
        <w:bottom w:val="none" w:sz="0" w:space="0" w:color="auto"/>
        <w:right w:val="none" w:sz="0" w:space="0" w:color="auto"/>
      </w:divBdr>
    </w:div>
    <w:div w:id="1777866341">
      <w:bodyDiv w:val="1"/>
      <w:marLeft w:val="0"/>
      <w:marRight w:val="0"/>
      <w:marTop w:val="0"/>
      <w:marBottom w:val="0"/>
      <w:divBdr>
        <w:top w:val="none" w:sz="0" w:space="0" w:color="auto"/>
        <w:left w:val="none" w:sz="0" w:space="0" w:color="auto"/>
        <w:bottom w:val="none" w:sz="0" w:space="0" w:color="auto"/>
        <w:right w:val="none" w:sz="0" w:space="0" w:color="auto"/>
      </w:divBdr>
    </w:div>
    <w:div w:id="1779988909">
      <w:bodyDiv w:val="1"/>
      <w:marLeft w:val="0"/>
      <w:marRight w:val="0"/>
      <w:marTop w:val="0"/>
      <w:marBottom w:val="0"/>
      <w:divBdr>
        <w:top w:val="none" w:sz="0" w:space="0" w:color="auto"/>
        <w:left w:val="none" w:sz="0" w:space="0" w:color="auto"/>
        <w:bottom w:val="none" w:sz="0" w:space="0" w:color="auto"/>
        <w:right w:val="none" w:sz="0" w:space="0" w:color="auto"/>
      </w:divBdr>
    </w:div>
    <w:div w:id="1781485133">
      <w:bodyDiv w:val="1"/>
      <w:marLeft w:val="0"/>
      <w:marRight w:val="0"/>
      <w:marTop w:val="0"/>
      <w:marBottom w:val="0"/>
      <w:divBdr>
        <w:top w:val="none" w:sz="0" w:space="0" w:color="auto"/>
        <w:left w:val="none" w:sz="0" w:space="0" w:color="auto"/>
        <w:bottom w:val="none" w:sz="0" w:space="0" w:color="auto"/>
        <w:right w:val="none" w:sz="0" w:space="0" w:color="auto"/>
      </w:divBdr>
    </w:div>
    <w:div w:id="1783110013">
      <w:bodyDiv w:val="1"/>
      <w:marLeft w:val="0"/>
      <w:marRight w:val="0"/>
      <w:marTop w:val="0"/>
      <w:marBottom w:val="0"/>
      <w:divBdr>
        <w:top w:val="none" w:sz="0" w:space="0" w:color="auto"/>
        <w:left w:val="none" w:sz="0" w:space="0" w:color="auto"/>
        <w:bottom w:val="none" w:sz="0" w:space="0" w:color="auto"/>
        <w:right w:val="none" w:sz="0" w:space="0" w:color="auto"/>
      </w:divBdr>
    </w:div>
    <w:div w:id="1784766205">
      <w:bodyDiv w:val="1"/>
      <w:marLeft w:val="0"/>
      <w:marRight w:val="0"/>
      <w:marTop w:val="0"/>
      <w:marBottom w:val="0"/>
      <w:divBdr>
        <w:top w:val="none" w:sz="0" w:space="0" w:color="auto"/>
        <w:left w:val="none" w:sz="0" w:space="0" w:color="auto"/>
        <w:bottom w:val="none" w:sz="0" w:space="0" w:color="auto"/>
        <w:right w:val="none" w:sz="0" w:space="0" w:color="auto"/>
      </w:divBdr>
    </w:div>
    <w:div w:id="1787965309">
      <w:bodyDiv w:val="1"/>
      <w:marLeft w:val="0"/>
      <w:marRight w:val="0"/>
      <w:marTop w:val="0"/>
      <w:marBottom w:val="0"/>
      <w:divBdr>
        <w:top w:val="none" w:sz="0" w:space="0" w:color="auto"/>
        <w:left w:val="none" w:sz="0" w:space="0" w:color="auto"/>
        <w:bottom w:val="none" w:sz="0" w:space="0" w:color="auto"/>
        <w:right w:val="none" w:sz="0" w:space="0" w:color="auto"/>
      </w:divBdr>
    </w:div>
    <w:div w:id="1793010786">
      <w:bodyDiv w:val="1"/>
      <w:marLeft w:val="0"/>
      <w:marRight w:val="0"/>
      <w:marTop w:val="0"/>
      <w:marBottom w:val="0"/>
      <w:divBdr>
        <w:top w:val="none" w:sz="0" w:space="0" w:color="auto"/>
        <w:left w:val="none" w:sz="0" w:space="0" w:color="auto"/>
        <w:bottom w:val="none" w:sz="0" w:space="0" w:color="auto"/>
        <w:right w:val="none" w:sz="0" w:space="0" w:color="auto"/>
      </w:divBdr>
    </w:div>
    <w:div w:id="1797941015">
      <w:bodyDiv w:val="1"/>
      <w:marLeft w:val="0"/>
      <w:marRight w:val="0"/>
      <w:marTop w:val="0"/>
      <w:marBottom w:val="0"/>
      <w:divBdr>
        <w:top w:val="none" w:sz="0" w:space="0" w:color="auto"/>
        <w:left w:val="none" w:sz="0" w:space="0" w:color="auto"/>
        <w:bottom w:val="none" w:sz="0" w:space="0" w:color="auto"/>
        <w:right w:val="none" w:sz="0" w:space="0" w:color="auto"/>
      </w:divBdr>
    </w:div>
    <w:div w:id="1799716467">
      <w:bodyDiv w:val="1"/>
      <w:marLeft w:val="0"/>
      <w:marRight w:val="0"/>
      <w:marTop w:val="0"/>
      <w:marBottom w:val="0"/>
      <w:divBdr>
        <w:top w:val="none" w:sz="0" w:space="0" w:color="auto"/>
        <w:left w:val="none" w:sz="0" w:space="0" w:color="auto"/>
        <w:bottom w:val="none" w:sz="0" w:space="0" w:color="auto"/>
        <w:right w:val="none" w:sz="0" w:space="0" w:color="auto"/>
      </w:divBdr>
    </w:div>
    <w:div w:id="1802961097">
      <w:bodyDiv w:val="1"/>
      <w:marLeft w:val="0"/>
      <w:marRight w:val="0"/>
      <w:marTop w:val="0"/>
      <w:marBottom w:val="0"/>
      <w:divBdr>
        <w:top w:val="none" w:sz="0" w:space="0" w:color="auto"/>
        <w:left w:val="none" w:sz="0" w:space="0" w:color="auto"/>
        <w:bottom w:val="none" w:sz="0" w:space="0" w:color="auto"/>
        <w:right w:val="none" w:sz="0" w:space="0" w:color="auto"/>
      </w:divBdr>
    </w:div>
    <w:div w:id="1806046791">
      <w:bodyDiv w:val="1"/>
      <w:marLeft w:val="0"/>
      <w:marRight w:val="0"/>
      <w:marTop w:val="0"/>
      <w:marBottom w:val="0"/>
      <w:divBdr>
        <w:top w:val="none" w:sz="0" w:space="0" w:color="auto"/>
        <w:left w:val="none" w:sz="0" w:space="0" w:color="auto"/>
        <w:bottom w:val="none" w:sz="0" w:space="0" w:color="auto"/>
        <w:right w:val="none" w:sz="0" w:space="0" w:color="auto"/>
      </w:divBdr>
    </w:div>
    <w:div w:id="1816603417">
      <w:bodyDiv w:val="1"/>
      <w:marLeft w:val="0"/>
      <w:marRight w:val="0"/>
      <w:marTop w:val="0"/>
      <w:marBottom w:val="0"/>
      <w:divBdr>
        <w:top w:val="none" w:sz="0" w:space="0" w:color="auto"/>
        <w:left w:val="none" w:sz="0" w:space="0" w:color="auto"/>
        <w:bottom w:val="none" w:sz="0" w:space="0" w:color="auto"/>
        <w:right w:val="none" w:sz="0" w:space="0" w:color="auto"/>
      </w:divBdr>
    </w:div>
    <w:div w:id="1830825446">
      <w:bodyDiv w:val="1"/>
      <w:marLeft w:val="0"/>
      <w:marRight w:val="0"/>
      <w:marTop w:val="0"/>
      <w:marBottom w:val="0"/>
      <w:divBdr>
        <w:top w:val="none" w:sz="0" w:space="0" w:color="auto"/>
        <w:left w:val="none" w:sz="0" w:space="0" w:color="auto"/>
        <w:bottom w:val="none" w:sz="0" w:space="0" w:color="auto"/>
        <w:right w:val="none" w:sz="0" w:space="0" w:color="auto"/>
      </w:divBdr>
    </w:div>
    <w:div w:id="1831825878">
      <w:bodyDiv w:val="1"/>
      <w:marLeft w:val="0"/>
      <w:marRight w:val="0"/>
      <w:marTop w:val="0"/>
      <w:marBottom w:val="0"/>
      <w:divBdr>
        <w:top w:val="none" w:sz="0" w:space="0" w:color="auto"/>
        <w:left w:val="none" w:sz="0" w:space="0" w:color="auto"/>
        <w:bottom w:val="none" w:sz="0" w:space="0" w:color="auto"/>
        <w:right w:val="none" w:sz="0" w:space="0" w:color="auto"/>
      </w:divBdr>
    </w:div>
    <w:div w:id="1834643058">
      <w:bodyDiv w:val="1"/>
      <w:marLeft w:val="0"/>
      <w:marRight w:val="0"/>
      <w:marTop w:val="0"/>
      <w:marBottom w:val="0"/>
      <w:divBdr>
        <w:top w:val="none" w:sz="0" w:space="0" w:color="auto"/>
        <w:left w:val="none" w:sz="0" w:space="0" w:color="auto"/>
        <w:bottom w:val="none" w:sz="0" w:space="0" w:color="auto"/>
        <w:right w:val="none" w:sz="0" w:space="0" w:color="auto"/>
      </w:divBdr>
    </w:div>
    <w:div w:id="1839539970">
      <w:bodyDiv w:val="1"/>
      <w:marLeft w:val="0"/>
      <w:marRight w:val="0"/>
      <w:marTop w:val="0"/>
      <w:marBottom w:val="0"/>
      <w:divBdr>
        <w:top w:val="none" w:sz="0" w:space="0" w:color="auto"/>
        <w:left w:val="none" w:sz="0" w:space="0" w:color="auto"/>
        <w:bottom w:val="none" w:sz="0" w:space="0" w:color="auto"/>
        <w:right w:val="none" w:sz="0" w:space="0" w:color="auto"/>
      </w:divBdr>
    </w:div>
    <w:div w:id="1843399805">
      <w:bodyDiv w:val="1"/>
      <w:marLeft w:val="0"/>
      <w:marRight w:val="0"/>
      <w:marTop w:val="0"/>
      <w:marBottom w:val="0"/>
      <w:divBdr>
        <w:top w:val="none" w:sz="0" w:space="0" w:color="auto"/>
        <w:left w:val="none" w:sz="0" w:space="0" w:color="auto"/>
        <w:bottom w:val="none" w:sz="0" w:space="0" w:color="auto"/>
        <w:right w:val="none" w:sz="0" w:space="0" w:color="auto"/>
      </w:divBdr>
    </w:div>
    <w:div w:id="1844123105">
      <w:bodyDiv w:val="1"/>
      <w:marLeft w:val="0"/>
      <w:marRight w:val="0"/>
      <w:marTop w:val="0"/>
      <w:marBottom w:val="0"/>
      <w:divBdr>
        <w:top w:val="none" w:sz="0" w:space="0" w:color="auto"/>
        <w:left w:val="none" w:sz="0" w:space="0" w:color="auto"/>
        <w:bottom w:val="none" w:sz="0" w:space="0" w:color="auto"/>
        <w:right w:val="none" w:sz="0" w:space="0" w:color="auto"/>
      </w:divBdr>
    </w:div>
    <w:div w:id="1851483798">
      <w:bodyDiv w:val="1"/>
      <w:marLeft w:val="0"/>
      <w:marRight w:val="0"/>
      <w:marTop w:val="0"/>
      <w:marBottom w:val="0"/>
      <w:divBdr>
        <w:top w:val="none" w:sz="0" w:space="0" w:color="auto"/>
        <w:left w:val="none" w:sz="0" w:space="0" w:color="auto"/>
        <w:bottom w:val="none" w:sz="0" w:space="0" w:color="auto"/>
        <w:right w:val="none" w:sz="0" w:space="0" w:color="auto"/>
      </w:divBdr>
    </w:div>
    <w:div w:id="1860926624">
      <w:bodyDiv w:val="1"/>
      <w:marLeft w:val="0"/>
      <w:marRight w:val="0"/>
      <w:marTop w:val="0"/>
      <w:marBottom w:val="0"/>
      <w:divBdr>
        <w:top w:val="none" w:sz="0" w:space="0" w:color="auto"/>
        <w:left w:val="none" w:sz="0" w:space="0" w:color="auto"/>
        <w:bottom w:val="none" w:sz="0" w:space="0" w:color="auto"/>
        <w:right w:val="none" w:sz="0" w:space="0" w:color="auto"/>
      </w:divBdr>
    </w:div>
    <w:div w:id="1864587323">
      <w:bodyDiv w:val="1"/>
      <w:marLeft w:val="0"/>
      <w:marRight w:val="0"/>
      <w:marTop w:val="0"/>
      <w:marBottom w:val="0"/>
      <w:divBdr>
        <w:top w:val="none" w:sz="0" w:space="0" w:color="auto"/>
        <w:left w:val="none" w:sz="0" w:space="0" w:color="auto"/>
        <w:bottom w:val="none" w:sz="0" w:space="0" w:color="auto"/>
        <w:right w:val="none" w:sz="0" w:space="0" w:color="auto"/>
      </w:divBdr>
    </w:div>
    <w:div w:id="1869440703">
      <w:bodyDiv w:val="1"/>
      <w:marLeft w:val="0"/>
      <w:marRight w:val="0"/>
      <w:marTop w:val="0"/>
      <w:marBottom w:val="0"/>
      <w:divBdr>
        <w:top w:val="none" w:sz="0" w:space="0" w:color="auto"/>
        <w:left w:val="none" w:sz="0" w:space="0" w:color="auto"/>
        <w:bottom w:val="none" w:sz="0" w:space="0" w:color="auto"/>
        <w:right w:val="none" w:sz="0" w:space="0" w:color="auto"/>
      </w:divBdr>
    </w:div>
    <w:div w:id="1875652933">
      <w:bodyDiv w:val="1"/>
      <w:marLeft w:val="0"/>
      <w:marRight w:val="0"/>
      <w:marTop w:val="0"/>
      <w:marBottom w:val="0"/>
      <w:divBdr>
        <w:top w:val="none" w:sz="0" w:space="0" w:color="auto"/>
        <w:left w:val="none" w:sz="0" w:space="0" w:color="auto"/>
        <w:bottom w:val="none" w:sz="0" w:space="0" w:color="auto"/>
        <w:right w:val="none" w:sz="0" w:space="0" w:color="auto"/>
      </w:divBdr>
    </w:div>
    <w:div w:id="1879656571">
      <w:bodyDiv w:val="1"/>
      <w:marLeft w:val="0"/>
      <w:marRight w:val="0"/>
      <w:marTop w:val="0"/>
      <w:marBottom w:val="0"/>
      <w:divBdr>
        <w:top w:val="none" w:sz="0" w:space="0" w:color="auto"/>
        <w:left w:val="none" w:sz="0" w:space="0" w:color="auto"/>
        <w:bottom w:val="none" w:sz="0" w:space="0" w:color="auto"/>
        <w:right w:val="none" w:sz="0" w:space="0" w:color="auto"/>
      </w:divBdr>
    </w:div>
    <w:div w:id="1886679849">
      <w:bodyDiv w:val="1"/>
      <w:marLeft w:val="0"/>
      <w:marRight w:val="0"/>
      <w:marTop w:val="0"/>
      <w:marBottom w:val="0"/>
      <w:divBdr>
        <w:top w:val="none" w:sz="0" w:space="0" w:color="auto"/>
        <w:left w:val="none" w:sz="0" w:space="0" w:color="auto"/>
        <w:bottom w:val="none" w:sz="0" w:space="0" w:color="auto"/>
        <w:right w:val="none" w:sz="0" w:space="0" w:color="auto"/>
      </w:divBdr>
    </w:div>
    <w:div w:id="1887570233">
      <w:bodyDiv w:val="1"/>
      <w:marLeft w:val="0"/>
      <w:marRight w:val="0"/>
      <w:marTop w:val="0"/>
      <w:marBottom w:val="0"/>
      <w:divBdr>
        <w:top w:val="none" w:sz="0" w:space="0" w:color="auto"/>
        <w:left w:val="none" w:sz="0" w:space="0" w:color="auto"/>
        <w:bottom w:val="none" w:sz="0" w:space="0" w:color="auto"/>
        <w:right w:val="none" w:sz="0" w:space="0" w:color="auto"/>
      </w:divBdr>
    </w:div>
    <w:div w:id="1889994417">
      <w:bodyDiv w:val="1"/>
      <w:marLeft w:val="0"/>
      <w:marRight w:val="0"/>
      <w:marTop w:val="0"/>
      <w:marBottom w:val="0"/>
      <w:divBdr>
        <w:top w:val="none" w:sz="0" w:space="0" w:color="auto"/>
        <w:left w:val="none" w:sz="0" w:space="0" w:color="auto"/>
        <w:bottom w:val="none" w:sz="0" w:space="0" w:color="auto"/>
        <w:right w:val="none" w:sz="0" w:space="0" w:color="auto"/>
      </w:divBdr>
    </w:div>
    <w:div w:id="1897276992">
      <w:bodyDiv w:val="1"/>
      <w:marLeft w:val="0"/>
      <w:marRight w:val="0"/>
      <w:marTop w:val="0"/>
      <w:marBottom w:val="0"/>
      <w:divBdr>
        <w:top w:val="none" w:sz="0" w:space="0" w:color="auto"/>
        <w:left w:val="none" w:sz="0" w:space="0" w:color="auto"/>
        <w:bottom w:val="none" w:sz="0" w:space="0" w:color="auto"/>
        <w:right w:val="none" w:sz="0" w:space="0" w:color="auto"/>
      </w:divBdr>
    </w:div>
    <w:div w:id="1901205598">
      <w:bodyDiv w:val="1"/>
      <w:marLeft w:val="0"/>
      <w:marRight w:val="0"/>
      <w:marTop w:val="0"/>
      <w:marBottom w:val="0"/>
      <w:divBdr>
        <w:top w:val="none" w:sz="0" w:space="0" w:color="auto"/>
        <w:left w:val="none" w:sz="0" w:space="0" w:color="auto"/>
        <w:bottom w:val="none" w:sz="0" w:space="0" w:color="auto"/>
        <w:right w:val="none" w:sz="0" w:space="0" w:color="auto"/>
      </w:divBdr>
    </w:div>
    <w:div w:id="1901743327">
      <w:bodyDiv w:val="1"/>
      <w:marLeft w:val="0"/>
      <w:marRight w:val="0"/>
      <w:marTop w:val="0"/>
      <w:marBottom w:val="0"/>
      <w:divBdr>
        <w:top w:val="none" w:sz="0" w:space="0" w:color="auto"/>
        <w:left w:val="none" w:sz="0" w:space="0" w:color="auto"/>
        <w:bottom w:val="none" w:sz="0" w:space="0" w:color="auto"/>
        <w:right w:val="none" w:sz="0" w:space="0" w:color="auto"/>
      </w:divBdr>
    </w:div>
    <w:div w:id="1904683791">
      <w:bodyDiv w:val="1"/>
      <w:marLeft w:val="0"/>
      <w:marRight w:val="0"/>
      <w:marTop w:val="0"/>
      <w:marBottom w:val="0"/>
      <w:divBdr>
        <w:top w:val="none" w:sz="0" w:space="0" w:color="auto"/>
        <w:left w:val="none" w:sz="0" w:space="0" w:color="auto"/>
        <w:bottom w:val="none" w:sz="0" w:space="0" w:color="auto"/>
        <w:right w:val="none" w:sz="0" w:space="0" w:color="auto"/>
      </w:divBdr>
    </w:div>
    <w:div w:id="1905220821">
      <w:bodyDiv w:val="1"/>
      <w:marLeft w:val="0"/>
      <w:marRight w:val="0"/>
      <w:marTop w:val="0"/>
      <w:marBottom w:val="0"/>
      <w:divBdr>
        <w:top w:val="none" w:sz="0" w:space="0" w:color="auto"/>
        <w:left w:val="none" w:sz="0" w:space="0" w:color="auto"/>
        <w:bottom w:val="none" w:sz="0" w:space="0" w:color="auto"/>
        <w:right w:val="none" w:sz="0" w:space="0" w:color="auto"/>
      </w:divBdr>
    </w:div>
    <w:div w:id="1919821468">
      <w:bodyDiv w:val="1"/>
      <w:marLeft w:val="0"/>
      <w:marRight w:val="0"/>
      <w:marTop w:val="0"/>
      <w:marBottom w:val="0"/>
      <w:divBdr>
        <w:top w:val="none" w:sz="0" w:space="0" w:color="auto"/>
        <w:left w:val="none" w:sz="0" w:space="0" w:color="auto"/>
        <w:bottom w:val="none" w:sz="0" w:space="0" w:color="auto"/>
        <w:right w:val="none" w:sz="0" w:space="0" w:color="auto"/>
      </w:divBdr>
    </w:div>
    <w:div w:id="1929146752">
      <w:bodyDiv w:val="1"/>
      <w:marLeft w:val="0"/>
      <w:marRight w:val="0"/>
      <w:marTop w:val="0"/>
      <w:marBottom w:val="0"/>
      <w:divBdr>
        <w:top w:val="none" w:sz="0" w:space="0" w:color="auto"/>
        <w:left w:val="none" w:sz="0" w:space="0" w:color="auto"/>
        <w:bottom w:val="none" w:sz="0" w:space="0" w:color="auto"/>
        <w:right w:val="none" w:sz="0" w:space="0" w:color="auto"/>
      </w:divBdr>
    </w:div>
    <w:div w:id="1944797772">
      <w:bodyDiv w:val="1"/>
      <w:marLeft w:val="0"/>
      <w:marRight w:val="0"/>
      <w:marTop w:val="0"/>
      <w:marBottom w:val="0"/>
      <w:divBdr>
        <w:top w:val="none" w:sz="0" w:space="0" w:color="auto"/>
        <w:left w:val="none" w:sz="0" w:space="0" w:color="auto"/>
        <w:bottom w:val="none" w:sz="0" w:space="0" w:color="auto"/>
        <w:right w:val="none" w:sz="0" w:space="0" w:color="auto"/>
      </w:divBdr>
      <w:divsChild>
        <w:div w:id="524247123">
          <w:marLeft w:val="0"/>
          <w:marRight w:val="0"/>
          <w:marTop w:val="0"/>
          <w:marBottom w:val="0"/>
          <w:divBdr>
            <w:top w:val="none" w:sz="0" w:space="0" w:color="auto"/>
            <w:left w:val="none" w:sz="0" w:space="0" w:color="auto"/>
            <w:bottom w:val="none" w:sz="0" w:space="0" w:color="auto"/>
            <w:right w:val="none" w:sz="0" w:space="0" w:color="auto"/>
          </w:divBdr>
          <w:divsChild>
            <w:div w:id="402023195">
              <w:marLeft w:val="0"/>
              <w:marRight w:val="0"/>
              <w:marTop w:val="0"/>
              <w:marBottom w:val="0"/>
              <w:divBdr>
                <w:top w:val="none" w:sz="0" w:space="0" w:color="auto"/>
                <w:left w:val="none" w:sz="0" w:space="0" w:color="auto"/>
                <w:bottom w:val="none" w:sz="0" w:space="0" w:color="auto"/>
                <w:right w:val="none" w:sz="0" w:space="0" w:color="auto"/>
              </w:divBdr>
              <w:divsChild>
                <w:div w:id="1190021326">
                  <w:marLeft w:val="0"/>
                  <w:marRight w:val="0"/>
                  <w:marTop w:val="0"/>
                  <w:marBottom w:val="0"/>
                  <w:divBdr>
                    <w:top w:val="none" w:sz="0" w:space="0" w:color="auto"/>
                    <w:left w:val="none" w:sz="0" w:space="0" w:color="auto"/>
                    <w:bottom w:val="none" w:sz="0" w:space="0" w:color="auto"/>
                    <w:right w:val="none" w:sz="0" w:space="0" w:color="auto"/>
                  </w:divBdr>
                  <w:divsChild>
                    <w:div w:id="11790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538253">
      <w:bodyDiv w:val="1"/>
      <w:marLeft w:val="0"/>
      <w:marRight w:val="0"/>
      <w:marTop w:val="0"/>
      <w:marBottom w:val="0"/>
      <w:divBdr>
        <w:top w:val="none" w:sz="0" w:space="0" w:color="auto"/>
        <w:left w:val="none" w:sz="0" w:space="0" w:color="auto"/>
        <w:bottom w:val="none" w:sz="0" w:space="0" w:color="auto"/>
        <w:right w:val="none" w:sz="0" w:space="0" w:color="auto"/>
      </w:divBdr>
    </w:div>
    <w:div w:id="1952322094">
      <w:bodyDiv w:val="1"/>
      <w:marLeft w:val="0"/>
      <w:marRight w:val="0"/>
      <w:marTop w:val="0"/>
      <w:marBottom w:val="0"/>
      <w:divBdr>
        <w:top w:val="none" w:sz="0" w:space="0" w:color="auto"/>
        <w:left w:val="none" w:sz="0" w:space="0" w:color="auto"/>
        <w:bottom w:val="none" w:sz="0" w:space="0" w:color="auto"/>
        <w:right w:val="none" w:sz="0" w:space="0" w:color="auto"/>
      </w:divBdr>
    </w:div>
    <w:div w:id="1954894114">
      <w:bodyDiv w:val="1"/>
      <w:marLeft w:val="0"/>
      <w:marRight w:val="0"/>
      <w:marTop w:val="0"/>
      <w:marBottom w:val="0"/>
      <w:divBdr>
        <w:top w:val="none" w:sz="0" w:space="0" w:color="auto"/>
        <w:left w:val="none" w:sz="0" w:space="0" w:color="auto"/>
        <w:bottom w:val="none" w:sz="0" w:space="0" w:color="auto"/>
        <w:right w:val="none" w:sz="0" w:space="0" w:color="auto"/>
      </w:divBdr>
    </w:div>
    <w:div w:id="1962027046">
      <w:bodyDiv w:val="1"/>
      <w:marLeft w:val="0"/>
      <w:marRight w:val="0"/>
      <w:marTop w:val="0"/>
      <w:marBottom w:val="0"/>
      <w:divBdr>
        <w:top w:val="none" w:sz="0" w:space="0" w:color="auto"/>
        <w:left w:val="none" w:sz="0" w:space="0" w:color="auto"/>
        <w:bottom w:val="none" w:sz="0" w:space="0" w:color="auto"/>
        <w:right w:val="none" w:sz="0" w:space="0" w:color="auto"/>
      </w:divBdr>
    </w:div>
    <w:div w:id="1965229392">
      <w:bodyDiv w:val="1"/>
      <w:marLeft w:val="0"/>
      <w:marRight w:val="0"/>
      <w:marTop w:val="0"/>
      <w:marBottom w:val="0"/>
      <w:divBdr>
        <w:top w:val="none" w:sz="0" w:space="0" w:color="auto"/>
        <w:left w:val="none" w:sz="0" w:space="0" w:color="auto"/>
        <w:bottom w:val="none" w:sz="0" w:space="0" w:color="auto"/>
        <w:right w:val="none" w:sz="0" w:space="0" w:color="auto"/>
      </w:divBdr>
    </w:div>
    <w:div w:id="1967739651">
      <w:bodyDiv w:val="1"/>
      <w:marLeft w:val="0"/>
      <w:marRight w:val="0"/>
      <w:marTop w:val="0"/>
      <w:marBottom w:val="0"/>
      <w:divBdr>
        <w:top w:val="none" w:sz="0" w:space="0" w:color="auto"/>
        <w:left w:val="none" w:sz="0" w:space="0" w:color="auto"/>
        <w:bottom w:val="none" w:sz="0" w:space="0" w:color="auto"/>
        <w:right w:val="none" w:sz="0" w:space="0" w:color="auto"/>
      </w:divBdr>
    </w:div>
    <w:div w:id="1971129228">
      <w:bodyDiv w:val="1"/>
      <w:marLeft w:val="0"/>
      <w:marRight w:val="0"/>
      <w:marTop w:val="0"/>
      <w:marBottom w:val="0"/>
      <w:divBdr>
        <w:top w:val="none" w:sz="0" w:space="0" w:color="auto"/>
        <w:left w:val="none" w:sz="0" w:space="0" w:color="auto"/>
        <w:bottom w:val="none" w:sz="0" w:space="0" w:color="auto"/>
        <w:right w:val="none" w:sz="0" w:space="0" w:color="auto"/>
      </w:divBdr>
    </w:div>
    <w:div w:id="1975209988">
      <w:bodyDiv w:val="1"/>
      <w:marLeft w:val="0"/>
      <w:marRight w:val="0"/>
      <w:marTop w:val="0"/>
      <w:marBottom w:val="0"/>
      <w:divBdr>
        <w:top w:val="none" w:sz="0" w:space="0" w:color="auto"/>
        <w:left w:val="none" w:sz="0" w:space="0" w:color="auto"/>
        <w:bottom w:val="none" w:sz="0" w:space="0" w:color="auto"/>
        <w:right w:val="none" w:sz="0" w:space="0" w:color="auto"/>
      </w:divBdr>
    </w:div>
    <w:div w:id="1976988732">
      <w:bodyDiv w:val="1"/>
      <w:marLeft w:val="0"/>
      <w:marRight w:val="0"/>
      <w:marTop w:val="0"/>
      <w:marBottom w:val="0"/>
      <w:divBdr>
        <w:top w:val="none" w:sz="0" w:space="0" w:color="auto"/>
        <w:left w:val="none" w:sz="0" w:space="0" w:color="auto"/>
        <w:bottom w:val="none" w:sz="0" w:space="0" w:color="auto"/>
        <w:right w:val="none" w:sz="0" w:space="0" w:color="auto"/>
      </w:divBdr>
    </w:div>
    <w:div w:id="1980843436">
      <w:bodyDiv w:val="1"/>
      <w:marLeft w:val="0"/>
      <w:marRight w:val="0"/>
      <w:marTop w:val="0"/>
      <w:marBottom w:val="0"/>
      <w:divBdr>
        <w:top w:val="none" w:sz="0" w:space="0" w:color="auto"/>
        <w:left w:val="none" w:sz="0" w:space="0" w:color="auto"/>
        <w:bottom w:val="none" w:sz="0" w:space="0" w:color="auto"/>
        <w:right w:val="none" w:sz="0" w:space="0" w:color="auto"/>
      </w:divBdr>
    </w:div>
    <w:div w:id="2005156777">
      <w:bodyDiv w:val="1"/>
      <w:marLeft w:val="0"/>
      <w:marRight w:val="0"/>
      <w:marTop w:val="0"/>
      <w:marBottom w:val="0"/>
      <w:divBdr>
        <w:top w:val="none" w:sz="0" w:space="0" w:color="auto"/>
        <w:left w:val="none" w:sz="0" w:space="0" w:color="auto"/>
        <w:bottom w:val="none" w:sz="0" w:space="0" w:color="auto"/>
        <w:right w:val="none" w:sz="0" w:space="0" w:color="auto"/>
      </w:divBdr>
    </w:div>
    <w:div w:id="2020309419">
      <w:bodyDiv w:val="1"/>
      <w:marLeft w:val="0"/>
      <w:marRight w:val="0"/>
      <w:marTop w:val="0"/>
      <w:marBottom w:val="0"/>
      <w:divBdr>
        <w:top w:val="none" w:sz="0" w:space="0" w:color="auto"/>
        <w:left w:val="none" w:sz="0" w:space="0" w:color="auto"/>
        <w:bottom w:val="none" w:sz="0" w:space="0" w:color="auto"/>
        <w:right w:val="none" w:sz="0" w:space="0" w:color="auto"/>
      </w:divBdr>
    </w:div>
    <w:div w:id="2023627274">
      <w:bodyDiv w:val="1"/>
      <w:marLeft w:val="0"/>
      <w:marRight w:val="0"/>
      <w:marTop w:val="0"/>
      <w:marBottom w:val="0"/>
      <w:divBdr>
        <w:top w:val="none" w:sz="0" w:space="0" w:color="auto"/>
        <w:left w:val="none" w:sz="0" w:space="0" w:color="auto"/>
        <w:bottom w:val="none" w:sz="0" w:space="0" w:color="auto"/>
        <w:right w:val="none" w:sz="0" w:space="0" w:color="auto"/>
      </w:divBdr>
    </w:div>
    <w:div w:id="2030328737">
      <w:bodyDiv w:val="1"/>
      <w:marLeft w:val="0"/>
      <w:marRight w:val="0"/>
      <w:marTop w:val="0"/>
      <w:marBottom w:val="0"/>
      <w:divBdr>
        <w:top w:val="none" w:sz="0" w:space="0" w:color="auto"/>
        <w:left w:val="none" w:sz="0" w:space="0" w:color="auto"/>
        <w:bottom w:val="none" w:sz="0" w:space="0" w:color="auto"/>
        <w:right w:val="none" w:sz="0" w:space="0" w:color="auto"/>
      </w:divBdr>
    </w:div>
    <w:div w:id="2032534482">
      <w:bodyDiv w:val="1"/>
      <w:marLeft w:val="0"/>
      <w:marRight w:val="0"/>
      <w:marTop w:val="0"/>
      <w:marBottom w:val="0"/>
      <w:divBdr>
        <w:top w:val="none" w:sz="0" w:space="0" w:color="auto"/>
        <w:left w:val="none" w:sz="0" w:space="0" w:color="auto"/>
        <w:bottom w:val="none" w:sz="0" w:space="0" w:color="auto"/>
        <w:right w:val="none" w:sz="0" w:space="0" w:color="auto"/>
      </w:divBdr>
    </w:div>
    <w:div w:id="2032880600">
      <w:bodyDiv w:val="1"/>
      <w:marLeft w:val="0"/>
      <w:marRight w:val="0"/>
      <w:marTop w:val="0"/>
      <w:marBottom w:val="0"/>
      <w:divBdr>
        <w:top w:val="none" w:sz="0" w:space="0" w:color="auto"/>
        <w:left w:val="none" w:sz="0" w:space="0" w:color="auto"/>
        <w:bottom w:val="none" w:sz="0" w:space="0" w:color="auto"/>
        <w:right w:val="none" w:sz="0" w:space="0" w:color="auto"/>
      </w:divBdr>
    </w:div>
    <w:div w:id="2038043103">
      <w:bodyDiv w:val="1"/>
      <w:marLeft w:val="0"/>
      <w:marRight w:val="0"/>
      <w:marTop w:val="0"/>
      <w:marBottom w:val="0"/>
      <w:divBdr>
        <w:top w:val="none" w:sz="0" w:space="0" w:color="auto"/>
        <w:left w:val="none" w:sz="0" w:space="0" w:color="auto"/>
        <w:bottom w:val="none" w:sz="0" w:space="0" w:color="auto"/>
        <w:right w:val="none" w:sz="0" w:space="0" w:color="auto"/>
      </w:divBdr>
    </w:div>
    <w:div w:id="2040742127">
      <w:bodyDiv w:val="1"/>
      <w:marLeft w:val="0"/>
      <w:marRight w:val="0"/>
      <w:marTop w:val="0"/>
      <w:marBottom w:val="0"/>
      <w:divBdr>
        <w:top w:val="none" w:sz="0" w:space="0" w:color="auto"/>
        <w:left w:val="none" w:sz="0" w:space="0" w:color="auto"/>
        <w:bottom w:val="none" w:sz="0" w:space="0" w:color="auto"/>
        <w:right w:val="none" w:sz="0" w:space="0" w:color="auto"/>
      </w:divBdr>
    </w:div>
    <w:div w:id="2042395521">
      <w:bodyDiv w:val="1"/>
      <w:marLeft w:val="0"/>
      <w:marRight w:val="0"/>
      <w:marTop w:val="0"/>
      <w:marBottom w:val="0"/>
      <w:divBdr>
        <w:top w:val="none" w:sz="0" w:space="0" w:color="auto"/>
        <w:left w:val="none" w:sz="0" w:space="0" w:color="auto"/>
        <w:bottom w:val="none" w:sz="0" w:space="0" w:color="auto"/>
        <w:right w:val="none" w:sz="0" w:space="0" w:color="auto"/>
      </w:divBdr>
    </w:div>
    <w:div w:id="2055503795">
      <w:bodyDiv w:val="1"/>
      <w:marLeft w:val="0"/>
      <w:marRight w:val="0"/>
      <w:marTop w:val="0"/>
      <w:marBottom w:val="0"/>
      <w:divBdr>
        <w:top w:val="none" w:sz="0" w:space="0" w:color="auto"/>
        <w:left w:val="none" w:sz="0" w:space="0" w:color="auto"/>
        <w:bottom w:val="none" w:sz="0" w:space="0" w:color="auto"/>
        <w:right w:val="none" w:sz="0" w:space="0" w:color="auto"/>
      </w:divBdr>
    </w:div>
    <w:div w:id="2057044957">
      <w:bodyDiv w:val="1"/>
      <w:marLeft w:val="0"/>
      <w:marRight w:val="0"/>
      <w:marTop w:val="0"/>
      <w:marBottom w:val="0"/>
      <w:divBdr>
        <w:top w:val="none" w:sz="0" w:space="0" w:color="auto"/>
        <w:left w:val="none" w:sz="0" w:space="0" w:color="auto"/>
        <w:bottom w:val="none" w:sz="0" w:space="0" w:color="auto"/>
        <w:right w:val="none" w:sz="0" w:space="0" w:color="auto"/>
      </w:divBdr>
    </w:div>
    <w:div w:id="2062242787">
      <w:bodyDiv w:val="1"/>
      <w:marLeft w:val="0"/>
      <w:marRight w:val="0"/>
      <w:marTop w:val="0"/>
      <w:marBottom w:val="0"/>
      <w:divBdr>
        <w:top w:val="none" w:sz="0" w:space="0" w:color="auto"/>
        <w:left w:val="none" w:sz="0" w:space="0" w:color="auto"/>
        <w:bottom w:val="none" w:sz="0" w:space="0" w:color="auto"/>
        <w:right w:val="none" w:sz="0" w:space="0" w:color="auto"/>
      </w:divBdr>
    </w:div>
    <w:div w:id="2063745191">
      <w:bodyDiv w:val="1"/>
      <w:marLeft w:val="0"/>
      <w:marRight w:val="0"/>
      <w:marTop w:val="0"/>
      <w:marBottom w:val="0"/>
      <w:divBdr>
        <w:top w:val="none" w:sz="0" w:space="0" w:color="auto"/>
        <w:left w:val="none" w:sz="0" w:space="0" w:color="auto"/>
        <w:bottom w:val="none" w:sz="0" w:space="0" w:color="auto"/>
        <w:right w:val="none" w:sz="0" w:space="0" w:color="auto"/>
      </w:divBdr>
    </w:div>
    <w:div w:id="2066293961">
      <w:bodyDiv w:val="1"/>
      <w:marLeft w:val="0"/>
      <w:marRight w:val="0"/>
      <w:marTop w:val="0"/>
      <w:marBottom w:val="0"/>
      <w:divBdr>
        <w:top w:val="none" w:sz="0" w:space="0" w:color="auto"/>
        <w:left w:val="none" w:sz="0" w:space="0" w:color="auto"/>
        <w:bottom w:val="none" w:sz="0" w:space="0" w:color="auto"/>
        <w:right w:val="none" w:sz="0" w:space="0" w:color="auto"/>
      </w:divBdr>
    </w:div>
    <w:div w:id="2070111551">
      <w:bodyDiv w:val="1"/>
      <w:marLeft w:val="0"/>
      <w:marRight w:val="0"/>
      <w:marTop w:val="0"/>
      <w:marBottom w:val="0"/>
      <w:divBdr>
        <w:top w:val="none" w:sz="0" w:space="0" w:color="auto"/>
        <w:left w:val="none" w:sz="0" w:space="0" w:color="auto"/>
        <w:bottom w:val="none" w:sz="0" w:space="0" w:color="auto"/>
        <w:right w:val="none" w:sz="0" w:space="0" w:color="auto"/>
      </w:divBdr>
    </w:div>
    <w:div w:id="2071489848">
      <w:bodyDiv w:val="1"/>
      <w:marLeft w:val="0"/>
      <w:marRight w:val="0"/>
      <w:marTop w:val="0"/>
      <w:marBottom w:val="0"/>
      <w:divBdr>
        <w:top w:val="none" w:sz="0" w:space="0" w:color="auto"/>
        <w:left w:val="none" w:sz="0" w:space="0" w:color="auto"/>
        <w:bottom w:val="none" w:sz="0" w:space="0" w:color="auto"/>
        <w:right w:val="none" w:sz="0" w:space="0" w:color="auto"/>
      </w:divBdr>
    </w:div>
    <w:div w:id="2076202648">
      <w:bodyDiv w:val="1"/>
      <w:marLeft w:val="0"/>
      <w:marRight w:val="0"/>
      <w:marTop w:val="0"/>
      <w:marBottom w:val="0"/>
      <w:divBdr>
        <w:top w:val="none" w:sz="0" w:space="0" w:color="auto"/>
        <w:left w:val="none" w:sz="0" w:space="0" w:color="auto"/>
        <w:bottom w:val="none" w:sz="0" w:space="0" w:color="auto"/>
        <w:right w:val="none" w:sz="0" w:space="0" w:color="auto"/>
      </w:divBdr>
    </w:div>
    <w:div w:id="2082218859">
      <w:bodyDiv w:val="1"/>
      <w:marLeft w:val="0"/>
      <w:marRight w:val="0"/>
      <w:marTop w:val="0"/>
      <w:marBottom w:val="0"/>
      <w:divBdr>
        <w:top w:val="none" w:sz="0" w:space="0" w:color="auto"/>
        <w:left w:val="none" w:sz="0" w:space="0" w:color="auto"/>
        <w:bottom w:val="none" w:sz="0" w:space="0" w:color="auto"/>
        <w:right w:val="none" w:sz="0" w:space="0" w:color="auto"/>
      </w:divBdr>
    </w:div>
    <w:div w:id="2084176357">
      <w:bodyDiv w:val="1"/>
      <w:marLeft w:val="0"/>
      <w:marRight w:val="0"/>
      <w:marTop w:val="0"/>
      <w:marBottom w:val="0"/>
      <w:divBdr>
        <w:top w:val="none" w:sz="0" w:space="0" w:color="auto"/>
        <w:left w:val="none" w:sz="0" w:space="0" w:color="auto"/>
        <w:bottom w:val="none" w:sz="0" w:space="0" w:color="auto"/>
        <w:right w:val="none" w:sz="0" w:space="0" w:color="auto"/>
      </w:divBdr>
    </w:div>
    <w:div w:id="2086566042">
      <w:bodyDiv w:val="1"/>
      <w:marLeft w:val="0"/>
      <w:marRight w:val="0"/>
      <w:marTop w:val="0"/>
      <w:marBottom w:val="0"/>
      <w:divBdr>
        <w:top w:val="none" w:sz="0" w:space="0" w:color="auto"/>
        <w:left w:val="none" w:sz="0" w:space="0" w:color="auto"/>
        <w:bottom w:val="none" w:sz="0" w:space="0" w:color="auto"/>
        <w:right w:val="none" w:sz="0" w:space="0" w:color="auto"/>
      </w:divBdr>
    </w:div>
    <w:div w:id="2088843892">
      <w:bodyDiv w:val="1"/>
      <w:marLeft w:val="0"/>
      <w:marRight w:val="0"/>
      <w:marTop w:val="0"/>
      <w:marBottom w:val="0"/>
      <w:divBdr>
        <w:top w:val="none" w:sz="0" w:space="0" w:color="auto"/>
        <w:left w:val="none" w:sz="0" w:space="0" w:color="auto"/>
        <w:bottom w:val="none" w:sz="0" w:space="0" w:color="auto"/>
        <w:right w:val="none" w:sz="0" w:space="0" w:color="auto"/>
      </w:divBdr>
      <w:divsChild>
        <w:div w:id="792943108">
          <w:marLeft w:val="0"/>
          <w:marRight w:val="0"/>
          <w:marTop w:val="0"/>
          <w:marBottom w:val="0"/>
          <w:divBdr>
            <w:top w:val="none" w:sz="0" w:space="0" w:color="auto"/>
            <w:left w:val="none" w:sz="0" w:space="0" w:color="auto"/>
            <w:bottom w:val="none" w:sz="0" w:space="0" w:color="auto"/>
            <w:right w:val="none" w:sz="0" w:space="0" w:color="auto"/>
          </w:divBdr>
          <w:divsChild>
            <w:div w:id="458568899">
              <w:marLeft w:val="0"/>
              <w:marRight w:val="0"/>
              <w:marTop w:val="0"/>
              <w:marBottom w:val="0"/>
              <w:divBdr>
                <w:top w:val="none" w:sz="0" w:space="0" w:color="auto"/>
                <w:left w:val="none" w:sz="0" w:space="0" w:color="auto"/>
                <w:bottom w:val="none" w:sz="0" w:space="0" w:color="auto"/>
                <w:right w:val="none" w:sz="0" w:space="0" w:color="auto"/>
              </w:divBdr>
              <w:divsChild>
                <w:div w:id="1087772444">
                  <w:marLeft w:val="0"/>
                  <w:marRight w:val="0"/>
                  <w:marTop w:val="0"/>
                  <w:marBottom w:val="0"/>
                  <w:divBdr>
                    <w:top w:val="none" w:sz="0" w:space="0" w:color="auto"/>
                    <w:left w:val="none" w:sz="0" w:space="0" w:color="auto"/>
                    <w:bottom w:val="none" w:sz="0" w:space="0" w:color="auto"/>
                    <w:right w:val="none" w:sz="0" w:space="0" w:color="auto"/>
                  </w:divBdr>
                  <w:divsChild>
                    <w:div w:id="1849833784">
                      <w:marLeft w:val="0"/>
                      <w:marRight w:val="0"/>
                      <w:marTop w:val="0"/>
                      <w:marBottom w:val="0"/>
                      <w:divBdr>
                        <w:top w:val="none" w:sz="0" w:space="0" w:color="auto"/>
                        <w:left w:val="none" w:sz="0" w:space="0" w:color="auto"/>
                        <w:bottom w:val="none" w:sz="0" w:space="0" w:color="auto"/>
                        <w:right w:val="none" w:sz="0" w:space="0" w:color="auto"/>
                      </w:divBdr>
                      <w:divsChild>
                        <w:div w:id="2079748757">
                          <w:marLeft w:val="0"/>
                          <w:marRight w:val="0"/>
                          <w:marTop w:val="0"/>
                          <w:marBottom w:val="0"/>
                          <w:divBdr>
                            <w:top w:val="none" w:sz="0" w:space="0" w:color="auto"/>
                            <w:left w:val="none" w:sz="0" w:space="0" w:color="auto"/>
                            <w:bottom w:val="none" w:sz="0" w:space="0" w:color="auto"/>
                            <w:right w:val="none" w:sz="0" w:space="0" w:color="auto"/>
                          </w:divBdr>
                          <w:divsChild>
                            <w:div w:id="19361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114752">
      <w:bodyDiv w:val="1"/>
      <w:marLeft w:val="0"/>
      <w:marRight w:val="0"/>
      <w:marTop w:val="0"/>
      <w:marBottom w:val="0"/>
      <w:divBdr>
        <w:top w:val="none" w:sz="0" w:space="0" w:color="auto"/>
        <w:left w:val="none" w:sz="0" w:space="0" w:color="auto"/>
        <w:bottom w:val="none" w:sz="0" w:space="0" w:color="auto"/>
        <w:right w:val="none" w:sz="0" w:space="0" w:color="auto"/>
      </w:divBdr>
    </w:div>
    <w:div w:id="2090468150">
      <w:bodyDiv w:val="1"/>
      <w:marLeft w:val="0"/>
      <w:marRight w:val="0"/>
      <w:marTop w:val="0"/>
      <w:marBottom w:val="0"/>
      <w:divBdr>
        <w:top w:val="none" w:sz="0" w:space="0" w:color="auto"/>
        <w:left w:val="none" w:sz="0" w:space="0" w:color="auto"/>
        <w:bottom w:val="none" w:sz="0" w:space="0" w:color="auto"/>
        <w:right w:val="none" w:sz="0" w:space="0" w:color="auto"/>
      </w:divBdr>
    </w:div>
    <w:div w:id="2093115183">
      <w:bodyDiv w:val="1"/>
      <w:marLeft w:val="0"/>
      <w:marRight w:val="0"/>
      <w:marTop w:val="0"/>
      <w:marBottom w:val="0"/>
      <w:divBdr>
        <w:top w:val="none" w:sz="0" w:space="0" w:color="auto"/>
        <w:left w:val="none" w:sz="0" w:space="0" w:color="auto"/>
        <w:bottom w:val="none" w:sz="0" w:space="0" w:color="auto"/>
        <w:right w:val="none" w:sz="0" w:space="0" w:color="auto"/>
      </w:divBdr>
      <w:divsChild>
        <w:div w:id="372854833">
          <w:marLeft w:val="0"/>
          <w:marRight w:val="0"/>
          <w:marTop w:val="0"/>
          <w:marBottom w:val="0"/>
          <w:divBdr>
            <w:top w:val="none" w:sz="0" w:space="0" w:color="auto"/>
            <w:left w:val="none" w:sz="0" w:space="0" w:color="auto"/>
            <w:bottom w:val="none" w:sz="0" w:space="0" w:color="auto"/>
            <w:right w:val="none" w:sz="0" w:space="0" w:color="auto"/>
          </w:divBdr>
          <w:divsChild>
            <w:div w:id="1588272377">
              <w:marLeft w:val="0"/>
              <w:marRight w:val="0"/>
              <w:marTop w:val="0"/>
              <w:marBottom w:val="0"/>
              <w:divBdr>
                <w:top w:val="none" w:sz="0" w:space="0" w:color="auto"/>
                <w:left w:val="none" w:sz="0" w:space="0" w:color="auto"/>
                <w:bottom w:val="none" w:sz="0" w:space="0" w:color="auto"/>
                <w:right w:val="none" w:sz="0" w:space="0" w:color="auto"/>
              </w:divBdr>
              <w:divsChild>
                <w:div w:id="1510756050">
                  <w:marLeft w:val="0"/>
                  <w:marRight w:val="0"/>
                  <w:marTop w:val="0"/>
                  <w:marBottom w:val="0"/>
                  <w:divBdr>
                    <w:top w:val="none" w:sz="0" w:space="0" w:color="auto"/>
                    <w:left w:val="none" w:sz="0" w:space="0" w:color="auto"/>
                    <w:bottom w:val="none" w:sz="0" w:space="0" w:color="auto"/>
                    <w:right w:val="none" w:sz="0" w:space="0" w:color="auto"/>
                  </w:divBdr>
                  <w:divsChild>
                    <w:div w:id="15580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669786">
      <w:bodyDiv w:val="1"/>
      <w:marLeft w:val="0"/>
      <w:marRight w:val="0"/>
      <w:marTop w:val="0"/>
      <w:marBottom w:val="0"/>
      <w:divBdr>
        <w:top w:val="none" w:sz="0" w:space="0" w:color="auto"/>
        <w:left w:val="none" w:sz="0" w:space="0" w:color="auto"/>
        <w:bottom w:val="none" w:sz="0" w:space="0" w:color="auto"/>
        <w:right w:val="none" w:sz="0" w:space="0" w:color="auto"/>
      </w:divBdr>
    </w:div>
    <w:div w:id="2099475145">
      <w:bodyDiv w:val="1"/>
      <w:marLeft w:val="0"/>
      <w:marRight w:val="0"/>
      <w:marTop w:val="0"/>
      <w:marBottom w:val="0"/>
      <w:divBdr>
        <w:top w:val="none" w:sz="0" w:space="0" w:color="auto"/>
        <w:left w:val="none" w:sz="0" w:space="0" w:color="auto"/>
        <w:bottom w:val="none" w:sz="0" w:space="0" w:color="auto"/>
        <w:right w:val="none" w:sz="0" w:space="0" w:color="auto"/>
      </w:divBdr>
    </w:div>
    <w:div w:id="2101103578">
      <w:bodyDiv w:val="1"/>
      <w:marLeft w:val="0"/>
      <w:marRight w:val="0"/>
      <w:marTop w:val="0"/>
      <w:marBottom w:val="0"/>
      <w:divBdr>
        <w:top w:val="none" w:sz="0" w:space="0" w:color="auto"/>
        <w:left w:val="none" w:sz="0" w:space="0" w:color="auto"/>
        <w:bottom w:val="none" w:sz="0" w:space="0" w:color="auto"/>
        <w:right w:val="none" w:sz="0" w:space="0" w:color="auto"/>
      </w:divBdr>
      <w:divsChild>
        <w:div w:id="839200807">
          <w:marLeft w:val="0"/>
          <w:marRight w:val="0"/>
          <w:marTop w:val="0"/>
          <w:marBottom w:val="0"/>
          <w:divBdr>
            <w:top w:val="none" w:sz="0" w:space="0" w:color="auto"/>
            <w:left w:val="none" w:sz="0" w:space="0" w:color="auto"/>
            <w:bottom w:val="none" w:sz="0" w:space="0" w:color="auto"/>
            <w:right w:val="none" w:sz="0" w:space="0" w:color="auto"/>
          </w:divBdr>
          <w:divsChild>
            <w:div w:id="831798040">
              <w:marLeft w:val="0"/>
              <w:marRight w:val="0"/>
              <w:marTop w:val="0"/>
              <w:marBottom w:val="0"/>
              <w:divBdr>
                <w:top w:val="none" w:sz="0" w:space="0" w:color="auto"/>
                <w:left w:val="none" w:sz="0" w:space="0" w:color="auto"/>
                <w:bottom w:val="none" w:sz="0" w:space="0" w:color="auto"/>
                <w:right w:val="none" w:sz="0" w:space="0" w:color="auto"/>
              </w:divBdr>
              <w:divsChild>
                <w:div w:id="2003115395">
                  <w:marLeft w:val="0"/>
                  <w:marRight w:val="0"/>
                  <w:marTop w:val="0"/>
                  <w:marBottom w:val="0"/>
                  <w:divBdr>
                    <w:top w:val="none" w:sz="0" w:space="0" w:color="auto"/>
                    <w:left w:val="none" w:sz="0" w:space="0" w:color="auto"/>
                    <w:bottom w:val="none" w:sz="0" w:space="0" w:color="auto"/>
                    <w:right w:val="none" w:sz="0" w:space="0" w:color="auto"/>
                  </w:divBdr>
                  <w:divsChild>
                    <w:div w:id="6101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62022">
          <w:marLeft w:val="0"/>
          <w:marRight w:val="0"/>
          <w:marTop w:val="0"/>
          <w:marBottom w:val="0"/>
          <w:divBdr>
            <w:top w:val="none" w:sz="0" w:space="0" w:color="auto"/>
            <w:left w:val="none" w:sz="0" w:space="0" w:color="auto"/>
            <w:bottom w:val="none" w:sz="0" w:space="0" w:color="auto"/>
            <w:right w:val="none" w:sz="0" w:space="0" w:color="auto"/>
          </w:divBdr>
          <w:divsChild>
            <w:div w:id="879197825">
              <w:marLeft w:val="0"/>
              <w:marRight w:val="0"/>
              <w:marTop w:val="0"/>
              <w:marBottom w:val="0"/>
              <w:divBdr>
                <w:top w:val="none" w:sz="0" w:space="0" w:color="auto"/>
                <w:left w:val="none" w:sz="0" w:space="0" w:color="auto"/>
                <w:bottom w:val="none" w:sz="0" w:space="0" w:color="auto"/>
                <w:right w:val="none" w:sz="0" w:space="0" w:color="auto"/>
              </w:divBdr>
              <w:divsChild>
                <w:div w:id="629358391">
                  <w:marLeft w:val="0"/>
                  <w:marRight w:val="0"/>
                  <w:marTop w:val="0"/>
                  <w:marBottom w:val="0"/>
                  <w:divBdr>
                    <w:top w:val="none" w:sz="0" w:space="0" w:color="auto"/>
                    <w:left w:val="none" w:sz="0" w:space="0" w:color="auto"/>
                    <w:bottom w:val="none" w:sz="0" w:space="0" w:color="auto"/>
                    <w:right w:val="none" w:sz="0" w:space="0" w:color="auto"/>
                  </w:divBdr>
                  <w:divsChild>
                    <w:div w:id="15871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026560">
      <w:bodyDiv w:val="1"/>
      <w:marLeft w:val="0"/>
      <w:marRight w:val="0"/>
      <w:marTop w:val="0"/>
      <w:marBottom w:val="0"/>
      <w:divBdr>
        <w:top w:val="none" w:sz="0" w:space="0" w:color="auto"/>
        <w:left w:val="none" w:sz="0" w:space="0" w:color="auto"/>
        <w:bottom w:val="none" w:sz="0" w:space="0" w:color="auto"/>
        <w:right w:val="none" w:sz="0" w:space="0" w:color="auto"/>
      </w:divBdr>
    </w:div>
    <w:div w:id="2105030983">
      <w:bodyDiv w:val="1"/>
      <w:marLeft w:val="0"/>
      <w:marRight w:val="0"/>
      <w:marTop w:val="0"/>
      <w:marBottom w:val="0"/>
      <w:divBdr>
        <w:top w:val="none" w:sz="0" w:space="0" w:color="auto"/>
        <w:left w:val="none" w:sz="0" w:space="0" w:color="auto"/>
        <w:bottom w:val="none" w:sz="0" w:space="0" w:color="auto"/>
        <w:right w:val="none" w:sz="0" w:space="0" w:color="auto"/>
      </w:divBdr>
      <w:divsChild>
        <w:div w:id="1620603208">
          <w:marLeft w:val="0"/>
          <w:marRight w:val="0"/>
          <w:marTop w:val="0"/>
          <w:marBottom w:val="0"/>
          <w:divBdr>
            <w:top w:val="none" w:sz="0" w:space="0" w:color="auto"/>
            <w:left w:val="none" w:sz="0" w:space="0" w:color="auto"/>
            <w:bottom w:val="none" w:sz="0" w:space="0" w:color="auto"/>
            <w:right w:val="none" w:sz="0" w:space="0" w:color="auto"/>
          </w:divBdr>
          <w:divsChild>
            <w:div w:id="1743914877">
              <w:marLeft w:val="0"/>
              <w:marRight w:val="0"/>
              <w:marTop w:val="0"/>
              <w:marBottom w:val="0"/>
              <w:divBdr>
                <w:top w:val="none" w:sz="0" w:space="0" w:color="auto"/>
                <w:left w:val="none" w:sz="0" w:space="0" w:color="auto"/>
                <w:bottom w:val="none" w:sz="0" w:space="0" w:color="auto"/>
                <w:right w:val="none" w:sz="0" w:space="0" w:color="auto"/>
              </w:divBdr>
              <w:divsChild>
                <w:div w:id="412243163">
                  <w:marLeft w:val="0"/>
                  <w:marRight w:val="0"/>
                  <w:marTop w:val="0"/>
                  <w:marBottom w:val="0"/>
                  <w:divBdr>
                    <w:top w:val="none" w:sz="0" w:space="0" w:color="auto"/>
                    <w:left w:val="none" w:sz="0" w:space="0" w:color="auto"/>
                    <w:bottom w:val="none" w:sz="0" w:space="0" w:color="auto"/>
                    <w:right w:val="none" w:sz="0" w:space="0" w:color="auto"/>
                  </w:divBdr>
                  <w:divsChild>
                    <w:div w:id="153099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02123">
      <w:bodyDiv w:val="1"/>
      <w:marLeft w:val="0"/>
      <w:marRight w:val="0"/>
      <w:marTop w:val="0"/>
      <w:marBottom w:val="0"/>
      <w:divBdr>
        <w:top w:val="none" w:sz="0" w:space="0" w:color="auto"/>
        <w:left w:val="none" w:sz="0" w:space="0" w:color="auto"/>
        <w:bottom w:val="none" w:sz="0" w:space="0" w:color="auto"/>
        <w:right w:val="none" w:sz="0" w:space="0" w:color="auto"/>
      </w:divBdr>
    </w:div>
    <w:div w:id="2112122333">
      <w:bodyDiv w:val="1"/>
      <w:marLeft w:val="0"/>
      <w:marRight w:val="0"/>
      <w:marTop w:val="0"/>
      <w:marBottom w:val="0"/>
      <w:divBdr>
        <w:top w:val="none" w:sz="0" w:space="0" w:color="auto"/>
        <w:left w:val="none" w:sz="0" w:space="0" w:color="auto"/>
        <w:bottom w:val="none" w:sz="0" w:space="0" w:color="auto"/>
        <w:right w:val="none" w:sz="0" w:space="0" w:color="auto"/>
      </w:divBdr>
      <w:divsChild>
        <w:div w:id="139925696">
          <w:marLeft w:val="0"/>
          <w:marRight w:val="0"/>
          <w:marTop w:val="0"/>
          <w:marBottom w:val="0"/>
          <w:divBdr>
            <w:top w:val="none" w:sz="0" w:space="0" w:color="auto"/>
            <w:left w:val="none" w:sz="0" w:space="0" w:color="auto"/>
            <w:bottom w:val="none" w:sz="0" w:space="0" w:color="auto"/>
            <w:right w:val="none" w:sz="0" w:space="0" w:color="auto"/>
          </w:divBdr>
          <w:divsChild>
            <w:div w:id="425031725">
              <w:marLeft w:val="0"/>
              <w:marRight w:val="0"/>
              <w:marTop w:val="0"/>
              <w:marBottom w:val="0"/>
              <w:divBdr>
                <w:top w:val="none" w:sz="0" w:space="0" w:color="auto"/>
                <w:left w:val="none" w:sz="0" w:space="0" w:color="auto"/>
                <w:bottom w:val="none" w:sz="0" w:space="0" w:color="auto"/>
                <w:right w:val="none" w:sz="0" w:space="0" w:color="auto"/>
              </w:divBdr>
              <w:divsChild>
                <w:div w:id="496654556">
                  <w:marLeft w:val="0"/>
                  <w:marRight w:val="0"/>
                  <w:marTop w:val="0"/>
                  <w:marBottom w:val="0"/>
                  <w:divBdr>
                    <w:top w:val="none" w:sz="0" w:space="0" w:color="auto"/>
                    <w:left w:val="none" w:sz="0" w:space="0" w:color="auto"/>
                    <w:bottom w:val="none" w:sz="0" w:space="0" w:color="auto"/>
                    <w:right w:val="none" w:sz="0" w:space="0" w:color="auto"/>
                  </w:divBdr>
                  <w:divsChild>
                    <w:div w:id="13621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979995">
      <w:bodyDiv w:val="1"/>
      <w:marLeft w:val="0"/>
      <w:marRight w:val="0"/>
      <w:marTop w:val="0"/>
      <w:marBottom w:val="0"/>
      <w:divBdr>
        <w:top w:val="none" w:sz="0" w:space="0" w:color="auto"/>
        <w:left w:val="none" w:sz="0" w:space="0" w:color="auto"/>
        <w:bottom w:val="none" w:sz="0" w:space="0" w:color="auto"/>
        <w:right w:val="none" w:sz="0" w:space="0" w:color="auto"/>
      </w:divBdr>
    </w:div>
    <w:div w:id="2117290076">
      <w:bodyDiv w:val="1"/>
      <w:marLeft w:val="0"/>
      <w:marRight w:val="0"/>
      <w:marTop w:val="0"/>
      <w:marBottom w:val="0"/>
      <w:divBdr>
        <w:top w:val="none" w:sz="0" w:space="0" w:color="auto"/>
        <w:left w:val="none" w:sz="0" w:space="0" w:color="auto"/>
        <w:bottom w:val="none" w:sz="0" w:space="0" w:color="auto"/>
        <w:right w:val="none" w:sz="0" w:space="0" w:color="auto"/>
      </w:divBdr>
    </w:div>
    <w:div w:id="2121097232">
      <w:bodyDiv w:val="1"/>
      <w:marLeft w:val="0"/>
      <w:marRight w:val="0"/>
      <w:marTop w:val="0"/>
      <w:marBottom w:val="0"/>
      <w:divBdr>
        <w:top w:val="none" w:sz="0" w:space="0" w:color="auto"/>
        <w:left w:val="none" w:sz="0" w:space="0" w:color="auto"/>
        <w:bottom w:val="none" w:sz="0" w:space="0" w:color="auto"/>
        <w:right w:val="none" w:sz="0" w:space="0" w:color="auto"/>
      </w:divBdr>
    </w:div>
    <w:div w:id="2129883748">
      <w:bodyDiv w:val="1"/>
      <w:marLeft w:val="0"/>
      <w:marRight w:val="0"/>
      <w:marTop w:val="0"/>
      <w:marBottom w:val="0"/>
      <w:divBdr>
        <w:top w:val="none" w:sz="0" w:space="0" w:color="auto"/>
        <w:left w:val="none" w:sz="0" w:space="0" w:color="auto"/>
        <w:bottom w:val="none" w:sz="0" w:space="0" w:color="auto"/>
        <w:right w:val="none" w:sz="0" w:space="0" w:color="auto"/>
      </w:divBdr>
    </w:div>
    <w:div w:id="2132624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978-1-4419-1628-0_10" TargetMode="External"/><Relationship Id="rId21" Type="http://schemas.openxmlformats.org/officeDocument/2006/relationships/hyperlink" Target="https://penerbit.umt.edu.my/wp-content/uploads/sites/75/2021/11/42-GTC2021.pdf" TargetMode="External"/><Relationship Id="rId42" Type="http://schemas.openxmlformats.org/officeDocument/2006/relationships/hyperlink" Target="http://maxwellsci.com/jp/mspabstract.php?jid=RJASET&amp;doi=rjaset.5.4425" TargetMode="External"/><Relationship Id="rId47" Type="http://schemas.openxmlformats.org/officeDocument/2006/relationships/hyperlink" Target="https://doi.org/10.1108/jsm-04-2024-0168" TargetMode="External"/><Relationship Id="rId63" Type="http://schemas.openxmlformats.org/officeDocument/2006/relationships/hyperlink" Target="https://doi.org/10.1016/j.ijhm.2017.09.005" TargetMode="External"/><Relationship Id="rId68" Type="http://schemas.openxmlformats.org/officeDocument/2006/relationships/hyperlink" Target="https://doi.org/10.1108/jima-01-2022-0029" TargetMode="External"/><Relationship Id="rId84" Type="http://schemas.openxmlformats.org/officeDocument/2006/relationships/hyperlink" Target="https://eajournals.org/ejbir/vol12-issue-1-2024/customer-feedback-and-service-quality-in-the-akwa-ibom-state-hospitality-sector/" TargetMode="External"/><Relationship Id="rId89" Type="http://schemas.openxmlformats.org/officeDocument/2006/relationships/hyperlink" Target="http://jhs.mazums.ac.ir/article-1-542-en.html" TargetMode="External"/><Relationship Id="rId16" Type="http://schemas.openxmlformats.org/officeDocument/2006/relationships/hyperlink" Target="https://www.agusto.com/reports/2020-hotel-industry-report/" TargetMode="External"/><Relationship Id="rId107" Type="http://schemas.openxmlformats.org/officeDocument/2006/relationships/hyperlink" Target="https://doi.org/10.4316/ejafb.2019.715" TargetMode="External"/><Relationship Id="rId11" Type="http://schemas.openxmlformats.org/officeDocument/2006/relationships/hyperlink" Target="http://www.sciedupress.com/journal/index.php/jha/article/view/4571" TargetMode="External"/><Relationship Id="rId32" Type="http://schemas.openxmlformats.org/officeDocument/2006/relationships/hyperlink" Target="https://doi.org/10.4324/9781315456539-2" TargetMode="External"/><Relationship Id="rId37" Type="http://schemas.openxmlformats.org/officeDocument/2006/relationships/hyperlink" Target="https://doi.org/10.1108/JHTI-11-2022-0529" TargetMode="External"/><Relationship Id="rId53" Type="http://schemas.openxmlformats.org/officeDocument/2006/relationships/hyperlink" Target="http://journal.bonfring.org/abstract.php?id=3&amp;archiveid=679" TargetMode="External"/><Relationship Id="rId58" Type="http://schemas.openxmlformats.org/officeDocument/2006/relationships/hyperlink" Target="https://tar.sljol.info/article/10.4038/tar.v21i3.3299/" TargetMode="External"/><Relationship Id="rId74" Type="http://schemas.openxmlformats.org/officeDocument/2006/relationships/hyperlink" Target="https://doi.org/10.5296/ijld.v5i1.6649" TargetMode="External"/><Relationship Id="rId79" Type="http://schemas.openxmlformats.org/officeDocument/2006/relationships/hyperlink" Target="https://www.scirp.org/journal/doi.aspx?doi=10.4236/ojbm.2020.81012" TargetMode="External"/><Relationship Id="rId102" Type="http://schemas.openxmlformats.org/officeDocument/2006/relationships/hyperlink" Target="https://www.worldscientific.com/worldscibooks/10.1142/y0024" TargetMode="External"/><Relationship Id="rId5" Type="http://schemas.openxmlformats.org/officeDocument/2006/relationships/webSettings" Target="webSettings.xml"/><Relationship Id="rId90" Type="http://schemas.openxmlformats.org/officeDocument/2006/relationships/hyperlink" Target="https://doi.org/10.1080/02642069900000027" TargetMode="External"/><Relationship Id="rId95" Type="http://schemas.openxmlformats.org/officeDocument/2006/relationships/hyperlink" Target="https://doi.org/10.1177/004728750003900103" TargetMode="External"/><Relationship Id="rId22" Type="http://schemas.openxmlformats.org/officeDocument/2006/relationships/hyperlink" Target="https://doi.org/10.1080/23311975.2018.1491780" TargetMode="External"/><Relationship Id="rId27" Type="http://schemas.openxmlformats.org/officeDocument/2006/relationships/hyperlink" Target="https://doi.org/10.7441/joc.2012.04.02" TargetMode="External"/><Relationship Id="rId43" Type="http://schemas.openxmlformats.org/officeDocument/2006/relationships/hyperlink" Target="https://doi.org/10.1080/15280080802080276" TargetMode="External"/><Relationship Id="rId48" Type="http://schemas.openxmlformats.org/officeDocument/2006/relationships/hyperlink" Target="https://api.semanticscholar.org/CorpusID:166773917" TargetMode="External"/><Relationship Id="rId64" Type="http://schemas.openxmlformats.org/officeDocument/2006/relationships/hyperlink" Target="http://journals.sagepub.com/doi/10.1177/10963480211011535" TargetMode="External"/><Relationship Id="rId69" Type="http://schemas.openxmlformats.org/officeDocument/2006/relationships/hyperlink" Target="https://doi.org/10.1108/09596110510612112" TargetMode="External"/><Relationship Id="rId80" Type="http://schemas.openxmlformats.org/officeDocument/2006/relationships/hyperlink" Target="https://www.atlantis-press.com/doi/10.2991/978-2-494069-09-1_2" TargetMode="External"/><Relationship Id="rId85" Type="http://schemas.openxmlformats.org/officeDocument/2006/relationships/hyperlink" Target="http://www.ijsrp.org/research-paper-0821.php?rp=P11611560" TargetMode="External"/><Relationship Id="rId12" Type="http://schemas.openxmlformats.org/officeDocument/2006/relationships/hyperlink" Target="https://doi.org/10.1108/whatt-11-2015-0053" TargetMode="External"/><Relationship Id="rId17" Type="http://schemas.openxmlformats.org/officeDocument/2006/relationships/hyperlink" Target="http://ijabs.ub.ac.id/index.php/ijabs/article/view/338/236" TargetMode="External"/><Relationship Id="rId33" Type="http://schemas.openxmlformats.org/officeDocument/2006/relationships/hyperlink" Target="https://doi.org/10.4324/9780203946985" TargetMode="External"/><Relationship Id="rId38" Type="http://schemas.openxmlformats.org/officeDocument/2006/relationships/hyperlink" Target="https://research-methodology.net/about-us/ebook/" TargetMode="External"/><Relationship Id="rId59" Type="http://schemas.openxmlformats.org/officeDocument/2006/relationships/hyperlink" Target="http://omicsgroup.org/journals/the-impact-of-online-traveler-ratings-2167-0269.1000134.php?aid=34048" TargetMode="External"/><Relationship Id="rId103" Type="http://schemas.openxmlformats.org/officeDocument/2006/relationships/hyperlink" Target="https://doi.org/10.21272/mmi.2022.4-05" TargetMode="External"/><Relationship Id="rId108" Type="http://schemas.openxmlformats.org/officeDocument/2006/relationships/hyperlink" Target="https://doi.org/10.1109/ijcss.2012.58" TargetMode="External"/><Relationship Id="rId54" Type="http://schemas.openxmlformats.org/officeDocument/2006/relationships/hyperlink" Target="https://hmj.hums.ac.ir/Article/86977" TargetMode="External"/><Relationship Id="rId70" Type="http://schemas.openxmlformats.org/officeDocument/2006/relationships/hyperlink" Target="https://www.ajol.info/index.php/ajpas/article/view/260402" TargetMode="External"/><Relationship Id="rId75" Type="http://schemas.openxmlformats.org/officeDocument/2006/relationships/hyperlink" Target="https://www.sciendo.com/article/10.2478/pjst-2020-0018" TargetMode="External"/><Relationship Id="rId91" Type="http://schemas.openxmlformats.org/officeDocument/2006/relationships/hyperlink" Target="https://doi.org/10.4314/ejesm.v2i1.43499" TargetMode="External"/><Relationship Id="rId96" Type="http://schemas.openxmlformats.org/officeDocument/2006/relationships/hyperlink" Target="https://www.emerald.com/insight/content/doi/10.1108/JMD-12-2016-0315/full/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merald.com/insight/content/doi/10.1108/ET-04-2020-0096/full/html" TargetMode="External"/><Relationship Id="rId23" Type="http://schemas.openxmlformats.org/officeDocument/2006/relationships/hyperlink" Target="http://dergipark.org.tr/en/doi/10.51525/johti.1172181" TargetMode="External"/><Relationship Id="rId28" Type="http://schemas.openxmlformats.org/officeDocument/2006/relationships/hyperlink" Target="http://journals.sagepub.com/doi/10.1177/14673584221085209" TargetMode="External"/><Relationship Id="rId36" Type="http://schemas.openxmlformats.org/officeDocument/2006/relationships/hyperlink" Target="https://www.emerald.com/insight/content/doi/10.1108/IJCHM-08-2013-0350/full/html" TargetMode="External"/><Relationship Id="rId49" Type="http://schemas.openxmlformats.org/officeDocument/2006/relationships/hyperlink" Target="https://ejebs.com/index.php/main/article/view/191" TargetMode="External"/><Relationship Id="rId57" Type="http://schemas.openxmlformats.org/officeDocument/2006/relationships/hyperlink" Target="https://www.emerald.com/insight/content/doi/10.1108/BFJ-02-2015-0077/full/html" TargetMode="External"/><Relationship Id="rId106" Type="http://schemas.openxmlformats.org/officeDocument/2006/relationships/hyperlink" Target="https://onlinelibrary.wiley.com/doi/10.1002/mar.21929" TargetMode="External"/><Relationship Id="rId10" Type="http://schemas.openxmlformats.org/officeDocument/2006/relationships/hyperlink" Target="https://www.emerald.com/insight/content/doi/10.1108/17506121011036033/full/html" TargetMode="External"/><Relationship Id="rId31" Type="http://schemas.openxmlformats.org/officeDocument/2006/relationships/hyperlink" Target="https://www.emerald.com/insight/content/doi/10.1108/03090561211202503/full/html" TargetMode="External"/><Relationship Id="rId44" Type="http://schemas.openxmlformats.org/officeDocument/2006/relationships/hyperlink" Target="https://doi.org/10.1108/09564230610667113" TargetMode="External"/><Relationship Id="rId52" Type="http://schemas.openxmlformats.org/officeDocument/2006/relationships/hyperlink" Target="http://www.ccsenet.org/journal/index.php/ass/article/view/47755" TargetMode="External"/><Relationship Id="rId60" Type="http://schemas.openxmlformats.org/officeDocument/2006/relationships/hyperlink" Target="https://wsj.westscience-press.com/index.php/wsist/article/view/476" TargetMode="External"/><Relationship Id="rId65" Type="http://schemas.openxmlformats.org/officeDocument/2006/relationships/hyperlink" Target="https://www.emerald.com/insight/content/doi/10.1108/IJCHM-06-2019-0581/full/html" TargetMode="External"/><Relationship Id="rId73" Type="http://schemas.openxmlformats.org/officeDocument/2006/relationships/hyperlink" Target="http://journals.sagepub.com/doi/10.1177/002224378001700405" TargetMode="External"/><Relationship Id="rId78" Type="http://schemas.openxmlformats.org/officeDocument/2006/relationships/hyperlink" Target="https://www.jstor.org/stable/1251430?origin=crossref" TargetMode="External"/><Relationship Id="rId81" Type="http://schemas.openxmlformats.org/officeDocument/2006/relationships/hyperlink" Target="https://doi.org/10.2753/jec1086-4415140302" TargetMode="External"/><Relationship Id="rId86" Type="http://schemas.openxmlformats.org/officeDocument/2006/relationships/hyperlink" Target="https://doi.org/10.1088/1757-899x/180/1/012256" TargetMode="External"/><Relationship Id="rId94" Type="http://schemas.openxmlformats.org/officeDocument/2006/relationships/hyperlink" Target="https://doi.org/10.4324/9781315631394" TargetMode="External"/><Relationship Id="rId99" Type="http://schemas.openxmlformats.org/officeDocument/2006/relationships/hyperlink" Target="https://doi.org/10.1007/978-1-4899-1944-1_5" TargetMode="External"/><Relationship Id="rId101" Type="http://schemas.openxmlformats.org/officeDocument/2006/relationships/hyperlink" Target="http://link.springer.com/10.1007/978-3-319-72923-7_19" TargetMode="External"/><Relationship Id="rId4" Type="http://schemas.openxmlformats.org/officeDocument/2006/relationships/settings" Target="settings.xml"/><Relationship Id="rId9" Type="http://schemas.openxmlformats.org/officeDocument/2006/relationships/chart" Target="charts/chart1.xml"/><Relationship Id="rId13" Type="http://schemas.openxmlformats.org/officeDocument/2006/relationships/hyperlink" Target="http://djes.info/index.php/djes/article/view/11" TargetMode="External"/><Relationship Id="rId18" Type="http://schemas.openxmlformats.org/officeDocument/2006/relationships/hyperlink" Target="https://linkinghub.elsevier.com/retrieve/pii/S0005796702001845" TargetMode="External"/><Relationship Id="rId39" Type="http://schemas.openxmlformats.org/officeDocument/2006/relationships/hyperlink" Target="http://journals.sagepub.com/doi/10.1177/031289620202700105" TargetMode="External"/><Relationship Id="rId109" Type="http://schemas.openxmlformats.org/officeDocument/2006/relationships/image" Target="media/image1.png"/><Relationship Id="rId34" Type="http://schemas.openxmlformats.org/officeDocument/2006/relationships/hyperlink" Target="https://doi.org/10.1108/ijqrm-02-2014-0022" TargetMode="External"/><Relationship Id="rId50" Type="http://schemas.openxmlformats.org/officeDocument/2006/relationships/hyperlink" Target="https://doi.org/10.1300/j396v24n03_03" TargetMode="External"/><Relationship Id="rId55" Type="http://schemas.openxmlformats.org/officeDocument/2006/relationships/hyperlink" Target="https://doi.org/10.1016/s0167-4870(01)00030-7" TargetMode="External"/><Relationship Id="rId76" Type="http://schemas.openxmlformats.org/officeDocument/2006/relationships/hyperlink" Target="https://journals.pentvars.edu.gh/index.php/pbj/article/view/135" TargetMode="External"/><Relationship Id="rId97" Type="http://schemas.openxmlformats.org/officeDocument/2006/relationships/hyperlink" Target="https://doi.org/10.1108/03090560110363463" TargetMode="External"/><Relationship Id="rId104" Type="http://schemas.openxmlformats.org/officeDocument/2006/relationships/hyperlink" Target="http://www.sciencepublishinggroup.com/journal/paperinfo.aspx?journalid=173&amp;doi=10.11648/j.ijefm.20130102.16" TargetMode="External"/><Relationship Id="rId7" Type="http://schemas.openxmlformats.org/officeDocument/2006/relationships/endnotes" Target="endnotes.xml"/><Relationship Id="rId71" Type="http://schemas.openxmlformats.org/officeDocument/2006/relationships/hyperlink" Target="http://www.ccsenet.org/journal/index.php/gjhs/article/view/68218" TargetMode="External"/><Relationship Id="rId92" Type="http://schemas.openxmlformats.org/officeDocument/2006/relationships/hyperlink" Target="https://doi.org/10.1086/650575" TargetMode="External"/><Relationship Id="rId2" Type="http://schemas.openxmlformats.org/officeDocument/2006/relationships/numbering" Target="numbering.xml"/><Relationship Id="rId29" Type="http://schemas.openxmlformats.org/officeDocument/2006/relationships/hyperlink" Target="http://mmi.fem.sumdu.edu.ua/en/journals/2019/1/143-150" TargetMode="External"/><Relationship Id="rId24" Type="http://schemas.openxmlformats.org/officeDocument/2006/relationships/hyperlink" Target="http://consortiacademia.org/10-5861-ijrsm-2023-1184/" TargetMode="External"/><Relationship Id="rId40" Type="http://schemas.openxmlformats.org/officeDocument/2006/relationships/hyperlink" Target="https://archive.aessweb.com/index.php/5006/article/view/4236" TargetMode="External"/><Relationship Id="rId45" Type="http://schemas.openxmlformats.org/officeDocument/2006/relationships/hyperlink" Target="https://doi.org/10.3102/0013189x030007018" TargetMode="External"/><Relationship Id="rId66" Type="http://schemas.openxmlformats.org/officeDocument/2006/relationships/hyperlink" Target="http://journals.sagepub.com/doi/10.1177/14673584221128382" TargetMode="External"/><Relationship Id="rId87" Type="http://schemas.openxmlformats.org/officeDocument/2006/relationships/hyperlink" Target="https://brieflands.com/articles/mcj-122100.html" TargetMode="External"/><Relationship Id="rId110" Type="http://schemas.openxmlformats.org/officeDocument/2006/relationships/fontTable" Target="fontTable.xml"/><Relationship Id="rId61" Type="http://schemas.openxmlformats.org/officeDocument/2006/relationships/hyperlink" Target="https://hdl.handle.net/10419/188141" TargetMode="External"/><Relationship Id="rId82" Type="http://schemas.openxmlformats.org/officeDocument/2006/relationships/hyperlink" Target="https://doi.org/10.18488/journal.1006.2020.101.1.12" TargetMode="External"/><Relationship Id="rId19" Type="http://schemas.openxmlformats.org/officeDocument/2006/relationships/hyperlink" Target="https://scindeks.ceon.rs/Article.aspx?artid=1450-66612003113A" TargetMode="External"/><Relationship Id="rId14" Type="http://schemas.openxmlformats.org/officeDocument/2006/relationships/hyperlink" Target="https://doi.org/10.37741/t.72.2.3" TargetMode="External"/><Relationship Id="rId30" Type="http://schemas.openxmlformats.org/officeDocument/2006/relationships/hyperlink" Target="http://www.tandfonline.com/doi/abs/10.1080/10941665.2013.866587" TargetMode="External"/><Relationship Id="rId35" Type="http://schemas.openxmlformats.org/officeDocument/2006/relationships/hyperlink" Target="https://doi.org/10.1108/tqm-10-2020-0236" TargetMode="External"/><Relationship Id="rId56" Type="http://schemas.openxmlformats.org/officeDocument/2006/relationships/hyperlink" Target="https://return.publikasikupublisher.com/index.php/return/article/view/103" TargetMode="External"/><Relationship Id="rId77" Type="http://schemas.openxmlformats.org/officeDocument/2006/relationships/hyperlink" Target="https://docest.com/doc/341067/responsiveness-as-antecedent-of-satisfaction-and-referrals-in-financial-services-marketing" TargetMode="External"/><Relationship Id="rId100" Type="http://schemas.openxmlformats.org/officeDocument/2006/relationships/hyperlink" Target="https://www.ingentaconnect.com/content/10.2224/sbp.2010.38.6.729" TargetMode="External"/><Relationship Id="rId105" Type="http://schemas.openxmlformats.org/officeDocument/2006/relationships/hyperlink" Target="https://doi.org/10.1007/s11002-017-9429-2" TargetMode="External"/><Relationship Id="rId8" Type="http://schemas.openxmlformats.org/officeDocument/2006/relationships/footer" Target="footer1.xml"/><Relationship Id="rId51" Type="http://schemas.openxmlformats.org/officeDocument/2006/relationships/hyperlink" Target="https://www.hotelmanagement-network.com/" TargetMode="External"/><Relationship Id="rId72" Type="http://schemas.openxmlformats.org/officeDocument/2006/relationships/hyperlink" Target="https://doi.org/10.1177/0266666914553316" TargetMode="External"/><Relationship Id="rId93" Type="http://schemas.openxmlformats.org/officeDocument/2006/relationships/hyperlink" Target="http://journals.sagepub.com/doi/10.1177/0046958017714664" TargetMode="External"/><Relationship Id="rId98" Type="http://schemas.openxmlformats.org/officeDocument/2006/relationships/hyperlink" Target="https://doi.org/10.1108/ebr-10-2019-0270" TargetMode="External"/><Relationship Id="rId3" Type="http://schemas.openxmlformats.org/officeDocument/2006/relationships/styles" Target="styles.xml"/><Relationship Id="rId25" Type="http://schemas.openxmlformats.org/officeDocument/2006/relationships/hyperlink" Target="http://journals.sagepub.com/doi/10.1177/002224299005400105" TargetMode="External"/><Relationship Id="rId46" Type="http://schemas.openxmlformats.org/officeDocument/2006/relationships/hyperlink" Target="https://www.emerald.com/insight/content/doi/10.1108/09564239410051885/full/html" TargetMode="External"/><Relationship Id="rId67" Type="http://schemas.openxmlformats.org/officeDocument/2006/relationships/hyperlink" Target="https://doi.org/10.5539/ijms.v4n3p134" TargetMode="External"/><Relationship Id="rId20" Type="http://schemas.openxmlformats.org/officeDocument/2006/relationships/hyperlink" Target="https://jrcrs.riphah.edu.pk/jrcrs-2021090205" TargetMode="External"/><Relationship Id="rId41" Type="http://schemas.openxmlformats.org/officeDocument/2006/relationships/hyperlink" Target="https://psycnet.apa.org/record/1984-19214-001" TargetMode="External"/><Relationship Id="rId62" Type="http://schemas.openxmlformats.org/officeDocument/2006/relationships/hyperlink" Target="https://doi.org/10.1016/j.tourman.2009.12.008" TargetMode="External"/><Relationship Id="rId83" Type="http://schemas.openxmlformats.org/officeDocument/2006/relationships/hyperlink" Target="https://doi.org/10.62154/fpenn659" TargetMode="External"/><Relationship Id="rId88" Type="http://schemas.openxmlformats.org/officeDocument/2006/relationships/hyperlink" Target="https://doi.org/10.56726/irjmets38104" TargetMode="External"/><Relationship Id="rId111"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Lbls>
            <c:dLbl>
              <c:idx val="0"/>
              <c:tx>
                <c:rich>
                  <a:bodyPr/>
                  <a:lstStyle/>
                  <a:p>
                    <a:r>
                      <a:rPr lang="en-US"/>
                      <a:t>26%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5090-47C3-B2AE-FDAD02A7A131}"/>
                </c:ext>
              </c:extLst>
            </c:dLbl>
            <c:dLbl>
              <c:idx val="1"/>
              <c:tx>
                <c:rich>
                  <a:bodyPr/>
                  <a:lstStyle/>
                  <a:p>
                    <a:r>
                      <a:rPr lang="en-US"/>
                      <a:t>50%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5090-47C3-B2AE-FDAD02A7A131}"/>
                </c:ext>
              </c:extLst>
            </c:dLbl>
            <c:dLbl>
              <c:idx val="2"/>
              <c:tx>
                <c:rich>
                  <a:bodyPr/>
                  <a:lstStyle/>
                  <a:p>
                    <a:r>
                      <a:rPr lang="en-US"/>
                      <a:t>16%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5090-47C3-B2AE-FDAD02A7A131}"/>
                </c:ext>
              </c:extLst>
            </c:dLbl>
            <c:dLbl>
              <c:idx val="3"/>
              <c:tx>
                <c:rich>
                  <a:bodyPr/>
                  <a:lstStyle/>
                  <a:p>
                    <a:r>
                      <a:rPr lang="en-US"/>
                      <a:t>8%</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5090-47C3-B2AE-FDAD02A7A1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Sheet1!$E$1:$E$4</c:f>
              <c:strCache>
                <c:ptCount val="4"/>
                <c:pt idx="0">
                  <c:v>Excellent </c:v>
                </c:pt>
                <c:pt idx="1">
                  <c:v>Very good </c:v>
                </c:pt>
                <c:pt idx="2">
                  <c:v>Good </c:v>
                </c:pt>
                <c:pt idx="3">
                  <c:v>Poor </c:v>
                </c:pt>
              </c:strCache>
            </c:strRef>
          </c:cat>
          <c:val>
            <c:numRef>
              <c:f>Sheet1!$G$1:$G$4</c:f>
              <c:numCache>
                <c:formatCode>General</c:formatCode>
                <c:ptCount val="4"/>
                <c:pt idx="0">
                  <c:v>26</c:v>
                </c:pt>
                <c:pt idx="1">
                  <c:v>50</c:v>
                </c:pt>
                <c:pt idx="2">
                  <c:v>16</c:v>
                </c:pt>
                <c:pt idx="3">
                  <c:v>8</c:v>
                </c:pt>
              </c:numCache>
            </c:numRef>
          </c:val>
          <c:extLst>
            <c:ext xmlns:c16="http://schemas.microsoft.com/office/drawing/2014/chart" uri="{C3380CC4-5D6E-409C-BE32-E72D297353CC}">
              <c16:uniqueId val="{00000004-5090-47C3-B2AE-FDAD02A7A131}"/>
            </c:ext>
          </c:extLst>
        </c:ser>
        <c:dLbls>
          <c:showLegendKey val="0"/>
          <c:showVal val="1"/>
          <c:showCatName val="0"/>
          <c:showSerName val="0"/>
          <c:showPercent val="0"/>
          <c:showBubbleSize val="0"/>
        </c:dLbls>
        <c:gapWidth val="150"/>
        <c:shape val="box"/>
        <c:axId val="405417344"/>
        <c:axId val="405878272"/>
        <c:axId val="0"/>
      </c:bar3DChart>
      <c:catAx>
        <c:axId val="405417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baseline="0">
                    <a:effectLst/>
                  </a:rPr>
                  <a:t>rating the services provided</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878272"/>
        <c:crosses val="autoZero"/>
        <c:auto val="1"/>
        <c:lblAlgn val="ctr"/>
        <c:lblOffset val="100"/>
        <c:noMultiLvlLbl val="0"/>
      </c:catAx>
      <c:valAx>
        <c:axId val="405878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417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Wri13</b:Tag>
    <b:SourceType>Report</b:SourceType>
    <b:Guid>{D4DB25F0-9778-42E8-A3B6-626E21A5ED62}</b:Guid>
    <b:Author>
      <b:Author>
        <b:Corporate>Writz and Matilda</b:Corporate>
      </b:Author>
    </b:Author>
    <b:Title>Personnel and Human Resource Management, 5th Edition</b:Title>
    <b:Year>2013</b:Year>
    <b:Publisher>Book Power Publishers London UK</b:Publisher>
    <b:RefOrder>2</b:RefOrder>
  </b:Source>
  <b:Source>
    <b:Tag>Zei19</b:Tag>
    <b:SourceType>JournalArticle</b:SourceType>
    <b:Guid>{1D6E4B89-19B4-43AD-82B8-84E0CD05660F}</b:Guid>
    <b:Author>
      <b:Author>
        <b:Corporate>Zeithaml, Bitner, and Gremler</b:Corporate>
      </b:Author>
    </b:Author>
    <b:Title>The effect of Information Technology on Strategic Decision Making. Journal of Management studies Vol 32, No 3: 283- 311</b:Title>
    <b:Year>2019</b:Year>
    <b:RefOrder>1</b:RefOrder>
  </b:Source>
  <b:Source>
    <b:Tag>Smi16</b:Tag>
    <b:SourceType>JournalArticle</b:SourceType>
    <b:Guid>{F1743B3E-43D7-421E-9A72-1D80EE4F892A}</b:Guid>
    <b:Author>
      <b:Author>
        <b:Corporate>Smith and Bolton</b:Corporate>
      </b:Author>
    </b:Author>
    <b:Title>Financial Management Theory and Practice</b:Title>
    <b:JournalName> Thomson Southwestern Publishers Washington DC USA</b:JournalName>
    <b:Year>2016</b:Year>
    <b:RefOrder>3</b:RefOrder>
  </b:Source>
  <b:Source>
    <b:Tag>Hof18</b:Tag>
    <b:SourceType>ConferenceProceedings</b:SourceType>
    <b:Guid>{7DDD27E8-19F9-4CCE-9531-5DDCDC67D98C}</b:Guid>
    <b:Author>
      <b:Author>
        <b:Corporate>Hoffman and Kelly</b:Corporate>
      </b:Author>
    </b:Author>
    <b:Title>Proceeding of 3rd International Conference on Information and Communication Technologies: From Theory To Applications (ICTTA 08), Preliminary Literature Review of Policy Engineering Methods – Toward Responsibility Concept. </b:Title>
    <b:Year>2018</b:Year>
    <b:City>Damascus, Syria</b:City>
    <b:RefOrder>4</b:RefOrder>
  </b:Source>
  <b:Source>
    <b:Tag>Gop20</b:Tag>
    <b:SourceType>JournalArticle</b:SourceType>
    <b:Guid>{C4C08713-5664-499A-96C0-46E0B7A49F5D}</b:Guid>
    <b:Author>
      <b:Author>
        <b:Corporate>Gopi &amp; Samat</b:Corporate>
      </b:Author>
    </b:Author>
    <b:Title>The Influence Of Food Trucks' Service Quality On Customer Satisfaction And Its Impact Toward Customer Loyalty. </b:Title>
    <b:Year>2020</b:Year>
    <b:JournalName>British Food Journal, 122(10).</b:JournalName>
    <b:RefOrder>5</b:RefOrder>
  </b:Source>
  <b:Source>
    <b:Tag>Elv161</b:Tag>
    <b:SourceType>Report</b:SourceType>
    <b:Guid>{46856A55-07D4-45D6-9E03-3F8A8F606120}</b:Guid>
    <b:Author>
      <b:Author>
        <b:Corporate>Elvira  &amp; Shpetim</b:Corporate>
      </b:Author>
    </b:Author>
    <b:Title>An Assessment of Service Quality and Customer Satisfaction in the sector</b:Title>
    <b:Year>2016</b:Year>
    <b:Publisher>ector. Rijeka: University of Rijeka Press.</b:Publisher>
    <b:RefOrder>6</b:RefOrder>
  </b:Source>
</b:Sources>
</file>

<file path=customXml/itemProps1.xml><?xml version="1.0" encoding="utf-8"?>
<ds:datastoreItem xmlns:ds="http://schemas.openxmlformats.org/officeDocument/2006/customXml" ds:itemID="{0EFCEB9C-AC11-410A-93E2-E20A38532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10239</TotalTime>
  <Pages>95</Pages>
  <Words>27673</Words>
  <Characters>172681</Characters>
  <Application>Microsoft Office Word</Application>
  <DocSecurity>0</DocSecurity>
  <Lines>4015</Lines>
  <Paragraphs>1655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X669</dc:creator>
  <cp:lastModifiedBy>Oladayo Ayodeji</cp:lastModifiedBy>
  <cp:revision>761</cp:revision>
  <dcterms:created xsi:type="dcterms:W3CDTF">2024-08-05T12:08:00Z</dcterms:created>
  <dcterms:modified xsi:type="dcterms:W3CDTF">2024-08-28T06:28:00Z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ba552af26c19449e82e6a2e38ee6b69c</vt:lpwstr>
  </property>
  <property fmtid="{D5CDD505-2E9C-101B-9397-08002B2CF9AE}" pid="3" name="ZOTERO_PREF_1">
    <vt:lpwstr>&lt;data data-version="3" zotero-version="6.0.36"&gt;&lt;session id="uU33AcKm"/&gt;&lt;style id="http://www.zotero.org/styles/harvard-bournemouth-university" hasBibliography="1" bibliographyStyleHasBeenSet="0"/&gt;&lt;prefs&gt;&lt;pref name="fieldType" value="Field"/&gt;&lt;/prefs&gt;&lt;/data</vt:lpwstr>
  </property>
  <property fmtid="{D5CDD505-2E9C-101B-9397-08002B2CF9AE}" pid="4" name="ZOTERO_PREF_2">
    <vt:lpwstr>&gt;</vt:lpwstr>
  </property>
  <property fmtid="{D5CDD505-2E9C-101B-9397-08002B2CF9AE}" pid="5" name="GrammarlyDocumentId">
    <vt:lpwstr>a2cecc858182a159292bb8c6a27e8d5d8982a8422f79648e62d0212d9abf656f</vt:lpwstr>
  </property>
  <property fmtid="{D5CDD505-2E9C-101B-9397-08002B2CF9AE}" pid="6" name="Mendeley Document_1">
    <vt:lpwstr>True</vt:lpwstr>
  </property>
  <property fmtid="{D5CDD505-2E9C-101B-9397-08002B2CF9AE}" pid="7" name="Mendeley Unique User Id_1">
    <vt:lpwstr>1408c9ed-d4b9-3ad4-ade3-2a2740fc8035</vt:lpwstr>
  </property>
  <property fmtid="{D5CDD505-2E9C-101B-9397-08002B2CF9AE}" pid="8" name="Mendeley Citation Style_1">
    <vt:lpwstr>http://www.zotero.org/styles/harvard-bournemouth-university</vt:lpwstr>
  </property>
  <property fmtid="{D5CDD505-2E9C-101B-9397-08002B2CF9AE}" pid="9" name="Mendeley Recent Style Id 0_1">
    <vt:lpwstr>http://www.zotero.org/styles/apa</vt:lpwstr>
  </property>
  <property fmtid="{D5CDD505-2E9C-101B-9397-08002B2CF9AE}" pid="10" name="Mendeley Recent Style Name 0_1">
    <vt:lpwstr>American Psychological Association 7th edition</vt:lpwstr>
  </property>
  <property fmtid="{D5CDD505-2E9C-101B-9397-08002B2CF9AE}" pid="11" name="Mendeley Recent Style Id 1_1">
    <vt:lpwstr>http://www.zotero.org/styles/harvard-bournemouth-university</vt:lpwstr>
  </property>
  <property fmtid="{D5CDD505-2E9C-101B-9397-08002B2CF9AE}" pid="12" name="Mendeley Recent Style Name 1_1">
    <vt:lpwstr>Bournemouth University - Harvard</vt:lpwstr>
  </property>
  <property fmtid="{D5CDD505-2E9C-101B-9397-08002B2CF9AE}" pid="13" name="Mendeley Recent Style Id 2_1">
    <vt:lpwstr>http://www.zotero.org/styles/chicago-author-date</vt:lpwstr>
  </property>
  <property fmtid="{D5CDD505-2E9C-101B-9397-08002B2CF9AE}" pid="14" name="Mendeley Recent Style Name 2_1">
    <vt:lpwstr>Chicago Manual of Style 17th edition (author-date)</vt:lpwstr>
  </property>
  <property fmtid="{D5CDD505-2E9C-101B-9397-08002B2CF9AE}" pid="15" name="Mendeley Recent Style Id 3_1">
    <vt:lpwstr>http://www.zotero.org/styles/harvard-cite-them-right</vt:lpwstr>
  </property>
  <property fmtid="{D5CDD505-2E9C-101B-9397-08002B2CF9AE}" pid="16" name="Mendeley Recent Style Name 3_1">
    <vt:lpwstr>Cite Them Right 12th edition - Harvard</vt:lpwstr>
  </property>
  <property fmtid="{D5CDD505-2E9C-101B-9397-08002B2CF9AE}" pid="17" name="Mendeley Recent Style Id 4_1">
    <vt:lpwstr>http://www.zotero.org/styles/ieee</vt:lpwstr>
  </property>
  <property fmtid="{D5CDD505-2E9C-101B-9397-08002B2CF9AE}" pid="18" name="Mendeley Recent Style Name 4_1">
    <vt:lpwstr>IEEE</vt:lpwstr>
  </property>
  <property fmtid="{D5CDD505-2E9C-101B-9397-08002B2CF9AE}" pid="19" name="Mendeley Recent Style Id 5_1">
    <vt:lpwstr>http://www.zotero.org/styles/modern-humanities-research-association</vt:lpwstr>
  </property>
  <property fmtid="{D5CDD505-2E9C-101B-9397-08002B2CF9AE}" pid="20" name="Mendeley Recent Style Name 5_1">
    <vt:lpwstr>Modern Humanities Research Association 3rd edition (note with bibliography)</vt:lpwstr>
  </property>
  <property fmtid="{D5CDD505-2E9C-101B-9397-08002B2CF9AE}" pid="21" name="Mendeley Recent Style Id 6_1">
    <vt:lpwstr>http://www.zotero.org/styles/modern-language-association</vt:lpwstr>
  </property>
  <property fmtid="{D5CDD505-2E9C-101B-9397-08002B2CF9AE}" pid="22" name="Mendeley Recent Style Name 6_1">
    <vt:lpwstr>Modern Language Association 9th edition</vt:lpwstr>
  </property>
  <property fmtid="{D5CDD505-2E9C-101B-9397-08002B2CF9AE}" pid="23" name="Mendeley Recent Style Id 7_1">
    <vt:lpwstr>http://www.zotero.org/styles/nottingham-trent-university-library-harvard</vt:lpwstr>
  </property>
  <property fmtid="{D5CDD505-2E9C-101B-9397-08002B2CF9AE}" pid="24" name="Mendeley Recent Style Name 7_1">
    <vt:lpwstr>Nottingham Trent University Library - Harvard</vt:lpwstr>
  </property>
  <property fmtid="{D5CDD505-2E9C-101B-9397-08002B2CF9AE}" pid="25" name="Mendeley Recent Style Id 8_1">
    <vt:lpwstr>http://www.zotero.org/styles/harvard-university-of-wolverhampton</vt:lpwstr>
  </property>
  <property fmtid="{D5CDD505-2E9C-101B-9397-08002B2CF9AE}" pid="26" name="Mendeley Recent Style Name 8_1">
    <vt:lpwstr>University of Wolverhampton - Harvard</vt:lpwstr>
  </property>
  <property fmtid="{D5CDD505-2E9C-101B-9397-08002B2CF9AE}" pid="27" name="Mendeley Recent Style Id 9_1">
    <vt:lpwstr>http://www.zotero.org/styles/harvard-university-of-the-west-of-england</vt:lpwstr>
  </property>
  <property fmtid="{D5CDD505-2E9C-101B-9397-08002B2CF9AE}" pid="28" name="Mendeley Recent Style Name 9_1">
    <vt:lpwstr>University of the West of England (Bristol) - Harvard</vt:lpwstr>
  </property>
</Properties>
</file>