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UNIVERSIDADE DE BRASÍLIA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1F3864"/>
          <w:sz w:val="22"/>
          <w:szCs w:val="22"/>
        </w:rPr>
        <w:t xml:space="preserve">Faculdade UnB Gama — FGA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color w:val="1F3864"/>
          <w:sz w:val="22"/>
          <w:szCs w:val="22"/>
        </w:rPr>
        <w:t xml:space="preserve">FGA0221 – Inteligência Artificial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PORTFÓLIO — PARTE 2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Métodos Clássicos de Inteligência Artificial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800"/>
      </w:tblGrid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Autor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Gabriel Alves</w:t>
            </w:r>
          </w:p>
        </w:tc>
      </w:tr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Matrícula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241025523</w:t>
            </w:r>
          </w:p>
        </w:tc>
      </w:tr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Disciplina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FGA0221 – Inteligência Artificial</w:t>
            </w:r>
          </w:p>
        </w:tc>
      </w:tr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Professor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Fabiano Araujo Soares</w:t>
            </w:r>
          </w:p>
        </w:tc>
      </w:tr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Turma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T01 — 2º/2026</w:t>
            </w:r>
          </w:p>
        </w:tc>
      </w:tr>
      <w:tr>
        <w:tc>
          <w:tcPr>
            <w:tcW w:type="dxa" w:w="2400"/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 de entrega</w:t>
            </w:r>
          </w:p>
        </w:tc>
        <w:tc>
          <w:tcPr>
            <w:tcW w:type="dxa" w:w="4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09/10/2026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Sumário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(Gere o sumário automático no Word: Referências → Sumário → Sumário Automático)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  Introdução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integra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2 do Portfólio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disciplina FGA0221 – Inteligência Artificial (2º/2026), conforme o Plano de Ensino do Prof. Fabiano Araujo Soares. O tema desta parte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Métodos Clássicos de Inteligência Artificial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cobrindo técnicas fundamentais de busca, algoritmos evolucionários, satisfação de restrições (CSP) e sistemas baseados em conhecimento.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um dos seis projetos a seguir é acompanhado de: (i) descrição do problema, (ii) descrição detalhada do algoritmo desenvolvido, (iii) resultados com imagens e valores e (iv) considerações finais. Os arquivos Python comentados são entregues em conjunto, nomeados conforme indicado ao início de cada seção.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1.1  Organização do Relatório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relatório está estruturado em seis seções principais, uma por projeto: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1 — Busca Informada   (arquivo: proj1_busca_informada.py)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2 — Busca Não Informada   (arquivo: proj2_busca_nao_informada.py)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3 — Busca Complexa   (arquivo: proj3_busca_complexa.py)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4 — Algoritmo Genético   (arquivo: proj4_algoritmo_genetico.py)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5 — CSPs   (arquivo: proj5_csp.py)</w:t>
      </w:r>
    </w:p>
    <w:p>
      <w:pPr>
        <w:pStyle w:val="ListParagraph"/>
        <w:numPr>
          <w:ilvl w:val="0"/>
          <w:numId w:val="1"/>
        </w:numPr>
        <w:spacing w:after="100"/>
        <w:ind w:left="576" w:hanging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Projeto 6 — Banco de Conhecimento   (arquivo: proj6_banco_conhecimento.py)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  Projetos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1: Busca Informada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1. Explique o contexto, a relevância e por que ele é adequado para ser resolvido com algoritmos de busca heurística (ex.: A*, Greedy Best-First Search).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proj1_busca_informada.py.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2: Busca Não Informada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2. Explique o contexto, a relevância e por que ele é adequado para ser resolvido com algoritmos de busca cega (ex.: BFS, DFS, UCS).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proj2_busca_no_informada.py.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3: Busca Complexa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3. Explique o contexto, a relevância e por que ele é adequado para ser resolvido com técnicas de busca em ambientes complexos (ex.: Hill Climbing, Simulated Annealing, RBFS).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proj3_busca_complexa.py.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4: Algoritmo Genético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4. Explique o contexto, a relevância e por que ele é adequado para ser resolvido com algoritmos evolutivos — representação cromossômica, seleção, cruzamento e mutação.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proj4_algoritmo_gentico.py.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5: CSPs — Satisfação de Restrições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5. Explique o contexto, a relevância e por que ele é adequado para ser resolvido com técnicas CSP (Backtracking, Forward Checking, Arc Consistency — AC-3).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proj5_csps__satisfao_de_restries.py.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Projeto 6: Banco de Conhecimento</w:t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Descrição do Problema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aqui o problema escolhido para o Projeto 6. Explique o contexto, a relevância e por que ele é adequado para ser resolvido com sistemas especialistas / lógica de primeira ordem (ex.: Prolog-like em Python, PyKE, experta).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Algoritmo Desenvolvido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Descreva detalhadamente o algoritmo implementado em Python. Explique as decisões de design, estruturas de dados utilizadas, parâmetros configuráveis e fluxo de execução. Referência: arquivo proj6_banco_de_conhecimento.py.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Resultados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Insira aqui as saídas do algoritmo: tabelas de métricas, gráficos, capturas de tela com resolução adequada. Descreva os valores obtidos e o que eles significam no contexto do problema. ]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4472C4"/>
          <w:sz w:val="24"/>
          <w:szCs w:val="24"/>
        </w:rPr>
        <w:t xml:space="preserve">Considerações Finais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Discuta os potenciais e as limitações do algoritmo aplicado. Comente sobre a generalização para outros problemas e possíveis melhorias.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  Considerações Finais Gerais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Redija aqui uma síntese comparativa dos seis projetos: quais paradigmas se mostraram mais eficazes em que tipo de problema, limitações comuns, e reflexões sobre a relevância histórica e atual dos métodos clássicos frente às abordagens modernas de IA. ]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Referências Bibliográficas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RUSSELL, S.; NORVIG, P. Artificial Intelligence: A Modern Approach. 4. ed. Pearson, 2022.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CORMEN, T. H. et al. Introduction to Algorithms. 4. ed. MIT Press, 2022.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  <w:ind w:left="288"/>
      </w:pPr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[ Acrescente aqui as demais referências utilizadas, seguindo as normas ABNT. ]</w:t>
      </w:r>
    </w:p>
    <w:sectPr>
      <w:headerReference w:type="default" r:id="rId7"/>
      <w:footerReference w:type="default" r:id="rId8"/>
      <w:pgSz w:w="11906" w:h="16838" w:orient="portrait"/>
      <w:pgMar w:top="1699" w:right="1411" w:bottom="1411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Gabriel Alves — 241025523  | 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FGA0221 – Inteligência Artificial  |  Portfólio Parte 2: Métodos Clássicos de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2026-09-27T00:26:38.270Z</dcterms:created>
  <dcterms:modified xsi:type="dcterms:W3CDTF">2026-09-27T00:26:38.279Z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