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7151" w:rsidRPr="004B7151" w:rsidRDefault="004B7151" w:rsidP="004B71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715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📘</w:t>
      </w:r>
      <w:r w:rsidRPr="004B71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Nexus ERP Support System - Documentación Técnica v1.0</w:t>
      </w:r>
    </w:p>
    <w:p w:rsidR="004B7151" w:rsidRPr="004B7151" w:rsidRDefault="004B7151" w:rsidP="004B71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7151">
        <w:rPr>
          <w:rFonts w:ascii="Times New Roman" w:eastAsia="Times New Roman" w:hAnsi="Times New Roman" w:cs="Times New Roman"/>
          <w:b/>
          <w:bCs/>
          <w:sz w:val="36"/>
          <w:szCs w:val="36"/>
        </w:rPr>
        <w:t>1. Visión General del Sistema</w:t>
      </w:r>
    </w:p>
    <w:p w:rsidR="004B7151" w:rsidRPr="004B7151" w:rsidRDefault="004B7151" w:rsidP="004B7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151">
        <w:rPr>
          <w:rFonts w:ascii="Times New Roman" w:eastAsia="Times New Roman" w:hAnsi="Times New Roman" w:cs="Times New Roman"/>
          <w:sz w:val="24"/>
          <w:szCs w:val="24"/>
        </w:rPr>
        <w:t>Sistema de gestión de tickets de soporte técnico desacoplado.</w:t>
      </w:r>
    </w:p>
    <w:p w:rsidR="004B7151" w:rsidRPr="004B7151" w:rsidRDefault="004B7151" w:rsidP="004B71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151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4B7151">
        <w:rPr>
          <w:rFonts w:ascii="Times New Roman" w:eastAsia="Times New Roman" w:hAnsi="Times New Roman" w:cs="Times New Roman"/>
          <w:sz w:val="24"/>
          <w:szCs w:val="24"/>
        </w:rPr>
        <w:t xml:space="preserve"> Python (Streamlit) para interfaces de Admin y Cliente.</w:t>
      </w:r>
    </w:p>
    <w:p w:rsidR="004B7151" w:rsidRPr="004B7151" w:rsidRDefault="004B7151" w:rsidP="004B71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151">
        <w:rPr>
          <w:rFonts w:ascii="Times New Roman" w:eastAsia="Times New Roman" w:hAnsi="Times New Roman" w:cs="Times New Roman"/>
          <w:b/>
          <w:bCs/>
          <w:sz w:val="24"/>
          <w:szCs w:val="24"/>
        </w:rPr>
        <w:t>Backend / DB:</w:t>
      </w:r>
      <w:r w:rsidRPr="004B7151">
        <w:rPr>
          <w:rFonts w:ascii="Times New Roman" w:eastAsia="Times New Roman" w:hAnsi="Times New Roman" w:cs="Times New Roman"/>
          <w:sz w:val="24"/>
          <w:szCs w:val="24"/>
        </w:rPr>
        <w:t xml:space="preserve"> Supabase (PostgreSQL) con lógica de Triggers.</w:t>
      </w:r>
    </w:p>
    <w:p w:rsidR="004B7151" w:rsidRPr="004B7151" w:rsidRDefault="004B7151" w:rsidP="004B71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151">
        <w:rPr>
          <w:rFonts w:ascii="Times New Roman" w:eastAsia="Times New Roman" w:hAnsi="Times New Roman" w:cs="Times New Roman"/>
          <w:b/>
          <w:bCs/>
          <w:sz w:val="24"/>
          <w:szCs w:val="24"/>
        </w:rPr>
        <w:t>Automatización:</w:t>
      </w:r>
      <w:r w:rsidRPr="004B7151">
        <w:rPr>
          <w:rFonts w:ascii="Times New Roman" w:eastAsia="Times New Roman" w:hAnsi="Times New Roman" w:cs="Times New Roman"/>
          <w:sz w:val="24"/>
          <w:szCs w:val="24"/>
        </w:rPr>
        <w:t xml:space="preserve"> Make.com (Recepción de emails y creación de tickets). </w:t>
      </w:r>
      <w:r w:rsidRPr="004B7151">
        <w:rPr>
          <w:rFonts w:ascii="Times New Roman" w:eastAsia="Times New Roman" w:hAnsi="Times New Roman" w:cs="Times New Roman"/>
          <w:i/>
          <w:iCs/>
          <w:sz w:val="24"/>
          <w:szCs w:val="24"/>
        </w:rPr>
        <w:t>Próxima fase: Migración a n8n.</w:t>
      </w:r>
    </w:p>
    <w:p w:rsidR="004B7151" w:rsidRPr="004B7151" w:rsidRDefault="004B7151" w:rsidP="004B71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151">
        <w:rPr>
          <w:rFonts w:ascii="Times New Roman" w:eastAsia="Times New Roman" w:hAnsi="Times New Roman" w:cs="Times New Roman"/>
          <w:b/>
          <w:bCs/>
          <w:sz w:val="24"/>
          <w:szCs w:val="24"/>
        </w:rPr>
        <w:t>Hosting:</w:t>
      </w:r>
      <w:r w:rsidRPr="004B7151">
        <w:rPr>
          <w:rFonts w:ascii="Times New Roman" w:eastAsia="Times New Roman" w:hAnsi="Times New Roman" w:cs="Times New Roman"/>
          <w:sz w:val="24"/>
          <w:szCs w:val="24"/>
        </w:rPr>
        <w:t xml:space="preserve"> Vercel (Recomendado).</w:t>
      </w:r>
    </w:p>
    <w:p w:rsidR="004B7151" w:rsidRPr="004B7151" w:rsidRDefault="004B7151" w:rsidP="004B7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15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B7151" w:rsidRPr="004B7151" w:rsidRDefault="004B7151" w:rsidP="004B71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7151">
        <w:rPr>
          <w:rFonts w:ascii="Times New Roman" w:eastAsia="Times New Roman" w:hAnsi="Times New Roman" w:cs="Times New Roman"/>
          <w:b/>
          <w:bCs/>
          <w:sz w:val="36"/>
          <w:szCs w:val="36"/>
        </w:rPr>
        <w:t>2. Base de Datos (Supabase)</w:t>
      </w:r>
    </w:p>
    <w:p w:rsidR="004B7151" w:rsidRPr="004B7151" w:rsidRDefault="004B7151" w:rsidP="004B7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7151">
        <w:rPr>
          <w:rFonts w:ascii="Times New Roman" w:eastAsia="Times New Roman" w:hAnsi="Times New Roman" w:cs="Times New Roman"/>
          <w:b/>
          <w:bCs/>
          <w:sz w:val="27"/>
          <w:szCs w:val="27"/>
        </w:rPr>
        <w:t>2.1. Tablas Principales</w:t>
      </w:r>
    </w:p>
    <w:p w:rsidR="004B7151" w:rsidRPr="004B7151" w:rsidRDefault="004B7151" w:rsidP="004B71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151">
        <w:rPr>
          <w:rFonts w:ascii="Courier New" w:eastAsia="Times New Roman" w:hAnsi="Courier New" w:cs="Courier New"/>
          <w:b/>
          <w:bCs/>
          <w:sz w:val="20"/>
          <w:szCs w:val="20"/>
        </w:rPr>
        <w:t>tickets</w:t>
      </w:r>
      <w:r w:rsidRPr="004B715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B7151" w:rsidRPr="004B7151" w:rsidRDefault="004B7151" w:rsidP="004B71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151">
        <w:rPr>
          <w:rFonts w:ascii="Times New Roman" w:eastAsia="Times New Roman" w:hAnsi="Times New Roman" w:cs="Times New Roman"/>
          <w:sz w:val="24"/>
          <w:szCs w:val="24"/>
        </w:rPr>
        <w:t xml:space="preserve">Columnas clave: </w:t>
      </w:r>
      <w:r w:rsidRPr="004B7151">
        <w:rPr>
          <w:rFonts w:ascii="Courier New" w:eastAsia="Times New Roman" w:hAnsi="Courier New" w:cs="Courier New"/>
          <w:sz w:val="20"/>
          <w:szCs w:val="20"/>
        </w:rPr>
        <w:t>id_ticket</w:t>
      </w:r>
      <w:r w:rsidRPr="004B7151">
        <w:rPr>
          <w:rFonts w:ascii="Times New Roman" w:eastAsia="Times New Roman" w:hAnsi="Times New Roman" w:cs="Times New Roman"/>
          <w:sz w:val="24"/>
          <w:szCs w:val="24"/>
        </w:rPr>
        <w:t xml:space="preserve"> (text), </w:t>
      </w:r>
      <w:r w:rsidRPr="004B7151">
        <w:rPr>
          <w:rFonts w:ascii="Courier New" w:eastAsia="Times New Roman" w:hAnsi="Courier New" w:cs="Courier New"/>
          <w:sz w:val="20"/>
          <w:szCs w:val="20"/>
        </w:rPr>
        <w:t>titulo</w:t>
      </w:r>
      <w:r w:rsidRPr="004B715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B7151">
        <w:rPr>
          <w:rFonts w:ascii="Courier New" w:eastAsia="Times New Roman" w:hAnsi="Courier New" w:cs="Courier New"/>
          <w:sz w:val="20"/>
          <w:szCs w:val="20"/>
        </w:rPr>
        <w:t>descripcion</w:t>
      </w:r>
      <w:r w:rsidRPr="004B715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B7151">
        <w:rPr>
          <w:rFonts w:ascii="Courier New" w:eastAsia="Times New Roman" w:hAnsi="Courier New" w:cs="Courier New"/>
          <w:sz w:val="20"/>
          <w:szCs w:val="20"/>
        </w:rPr>
        <w:t>estado</w:t>
      </w:r>
      <w:r w:rsidRPr="004B715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B7151">
        <w:rPr>
          <w:rFonts w:ascii="Courier New" w:eastAsia="Times New Roman" w:hAnsi="Courier New" w:cs="Courier New"/>
          <w:sz w:val="20"/>
          <w:szCs w:val="20"/>
        </w:rPr>
        <w:t>prioridad</w:t>
      </w:r>
      <w:r w:rsidRPr="004B715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B7151">
        <w:rPr>
          <w:rFonts w:ascii="Courier New" w:eastAsia="Times New Roman" w:hAnsi="Courier New" w:cs="Courier New"/>
          <w:sz w:val="20"/>
          <w:szCs w:val="20"/>
        </w:rPr>
        <w:t>agente_soporte</w:t>
      </w:r>
      <w:r w:rsidRPr="004B715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B7151">
        <w:rPr>
          <w:rFonts w:ascii="Courier New" w:eastAsia="Times New Roman" w:hAnsi="Courier New" w:cs="Courier New"/>
          <w:sz w:val="20"/>
          <w:szCs w:val="20"/>
        </w:rPr>
        <w:t>email_reportante</w:t>
      </w:r>
      <w:r w:rsidRPr="004B715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B7151">
        <w:rPr>
          <w:rFonts w:ascii="Courier New" w:eastAsia="Times New Roman" w:hAnsi="Courier New" w:cs="Courier New"/>
          <w:sz w:val="20"/>
          <w:szCs w:val="20"/>
        </w:rPr>
        <w:t>comentarios</w:t>
      </w:r>
      <w:r w:rsidRPr="004B7151">
        <w:rPr>
          <w:rFonts w:ascii="Times New Roman" w:eastAsia="Times New Roman" w:hAnsi="Times New Roman" w:cs="Times New Roman"/>
          <w:sz w:val="24"/>
          <w:szCs w:val="24"/>
        </w:rPr>
        <w:t xml:space="preserve"> (historial), </w:t>
      </w:r>
      <w:r w:rsidRPr="004B7151">
        <w:rPr>
          <w:rFonts w:ascii="Courier New" w:eastAsia="Times New Roman" w:hAnsi="Courier New" w:cs="Courier New"/>
          <w:sz w:val="20"/>
          <w:szCs w:val="20"/>
        </w:rPr>
        <w:t>adjuntos</w:t>
      </w:r>
      <w:r w:rsidRPr="004B715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7151" w:rsidRPr="004B7151" w:rsidRDefault="004B7151" w:rsidP="004B71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151">
        <w:rPr>
          <w:rFonts w:ascii="Times New Roman" w:eastAsia="Times New Roman" w:hAnsi="Times New Roman" w:cs="Times New Roman"/>
          <w:i/>
          <w:iCs/>
          <w:sz w:val="24"/>
          <w:szCs w:val="24"/>
        </w:rPr>
        <w:t>Columnas Auxiliares (Compatibilidad API):</w:t>
      </w:r>
      <w:r w:rsidRPr="004B71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B7151">
        <w:rPr>
          <w:rFonts w:ascii="Courier New" w:eastAsia="Times New Roman" w:hAnsi="Courier New" w:cs="Courier New"/>
          <w:sz w:val="20"/>
          <w:szCs w:val="20"/>
        </w:rPr>
        <w:t>asunto</w:t>
      </w:r>
      <w:r w:rsidRPr="004B715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B7151">
        <w:rPr>
          <w:rFonts w:ascii="Courier New" w:eastAsia="Times New Roman" w:hAnsi="Courier New" w:cs="Courier New"/>
          <w:sz w:val="20"/>
          <w:szCs w:val="20"/>
        </w:rPr>
        <w:t>cliente</w:t>
      </w:r>
      <w:r w:rsidRPr="004B7151">
        <w:rPr>
          <w:rFonts w:ascii="Times New Roman" w:eastAsia="Times New Roman" w:hAnsi="Times New Roman" w:cs="Times New Roman"/>
          <w:sz w:val="24"/>
          <w:szCs w:val="24"/>
        </w:rPr>
        <w:t xml:space="preserve"> (ver sección 2.2).</w:t>
      </w:r>
    </w:p>
    <w:p w:rsidR="004B7151" w:rsidRPr="004B7151" w:rsidRDefault="004B7151" w:rsidP="004B71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151">
        <w:rPr>
          <w:rFonts w:ascii="Courier New" w:eastAsia="Times New Roman" w:hAnsi="Courier New" w:cs="Courier New"/>
          <w:b/>
          <w:bCs/>
          <w:sz w:val="20"/>
          <w:szCs w:val="20"/>
        </w:rPr>
        <w:t>usuarios</w:t>
      </w:r>
      <w:r w:rsidRPr="004B7151">
        <w:rPr>
          <w:rFonts w:ascii="Times New Roman" w:eastAsia="Times New Roman" w:hAnsi="Times New Roman" w:cs="Times New Roman"/>
          <w:sz w:val="24"/>
          <w:szCs w:val="24"/>
        </w:rPr>
        <w:t xml:space="preserve"> (Staff):</w:t>
      </w:r>
    </w:p>
    <w:p w:rsidR="004B7151" w:rsidRPr="004B7151" w:rsidRDefault="004B7151" w:rsidP="004B71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151">
        <w:rPr>
          <w:rFonts w:ascii="Courier New" w:eastAsia="Times New Roman" w:hAnsi="Courier New" w:cs="Courier New"/>
          <w:sz w:val="20"/>
          <w:szCs w:val="20"/>
        </w:rPr>
        <w:t>usuario</w:t>
      </w:r>
      <w:r w:rsidRPr="004B7151">
        <w:rPr>
          <w:rFonts w:ascii="Times New Roman" w:eastAsia="Times New Roman" w:hAnsi="Times New Roman" w:cs="Times New Roman"/>
          <w:sz w:val="24"/>
          <w:szCs w:val="24"/>
        </w:rPr>
        <w:t xml:space="preserve"> (email), </w:t>
      </w:r>
      <w:r w:rsidRPr="004B7151">
        <w:rPr>
          <w:rFonts w:ascii="Courier New" w:eastAsia="Times New Roman" w:hAnsi="Courier New" w:cs="Courier New"/>
          <w:sz w:val="20"/>
          <w:szCs w:val="20"/>
        </w:rPr>
        <w:t>contrasena</w:t>
      </w:r>
      <w:r w:rsidRPr="004B715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B7151">
        <w:rPr>
          <w:rFonts w:ascii="Courier New" w:eastAsia="Times New Roman" w:hAnsi="Courier New" w:cs="Courier New"/>
          <w:sz w:val="20"/>
          <w:szCs w:val="20"/>
        </w:rPr>
        <w:t>nombre_agente</w:t>
      </w:r>
      <w:r w:rsidRPr="004B715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B7151">
        <w:rPr>
          <w:rFonts w:ascii="Courier New" w:eastAsia="Times New Roman" w:hAnsi="Courier New" w:cs="Courier New"/>
          <w:sz w:val="20"/>
          <w:szCs w:val="20"/>
        </w:rPr>
        <w:t>rol</w:t>
      </w:r>
      <w:r w:rsidRPr="004B7151">
        <w:rPr>
          <w:rFonts w:ascii="Times New Roman" w:eastAsia="Times New Roman" w:hAnsi="Times New Roman" w:cs="Times New Roman"/>
          <w:sz w:val="24"/>
          <w:szCs w:val="24"/>
        </w:rPr>
        <w:t xml:space="preserve"> (Agente/Coordinador).</w:t>
      </w:r>
    </w:p>
    <w:p w:rsidR="004B7151" w:rsidRPr="004B7151" w:rsidRDefault="004B7151" w:rsidP="004B71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151">
        <w:rPr>
          <w:rFonts w:ascii="Courier New" w:eastAsia="Times New Roman" w:hAnsi="Courier New" w:cs="Courier New"/>
          <w:b/>
          <w:bCs/>
          <w:sz w:val="20"/>
          <w:szCs w:val="20"/>
        </w:rPr>
        <w:t>reportantes</w:t>
      </w:r>
      <w:r w:rsidRPr="004B7151">
        <w:rPr>
          <w:rFonts w:ascii="Times New Roman" w:eastAsia="Times New Roman" w:hAnsi="Times New Roman" w:cs="Times New Roman"/>
          <w:sz w:val="24"/>
          <w:szCs w:val="24"/>
        </w:rPr>
        <w:t xml:space="preserve"> (Clientes):</w:t>
      </w:r>
    </w:p>
    <w:p w:rsidR="004B7151" w:rsidRPr="004B7151" w:rsidRDefault="004B7151" w:rsidP="004B71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151">
        <w:rPr>
          <w:rFonts w:ascii="Courier New" w:eastAsia="Times New Roman" w:hAnsi="Courier New" w:cs="Courier New"/>
          <w:sz w:val="20"/>
          <w:szCs w:val="20"/>
        </w:rPr>
        <w:t>email</w:t>
      </w:r>
      <w:r w:rsidRPr="004B715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B7151">
        <w:rPr>
          <w:rFonts w:ascii="Courier New" w:eastAsia="Times New Roman" w:hAnsi="Courier New" w:cs="Courier New"/>
          <w:sz w:val="20"/>
          <w:szCs w:val="20"/>
        </w:rPr>
        <w:t>password</w:t>
      </w:r>
      <w:r w:rsidRPr="004B715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B7151">
        <w:rPr>
          <w:rFonts w:ascii="Courier New" w:eastAsia="Times New Roman" w:hAnsi="Courier New" w:cs="Courier New"/>
          <w:sz w:val="20"/>
          <w:szCs w:val="20"/>
        </w:rPr>
        <w:t>nombre</w:t>
      </w:r>
      <w:r w:rsidRPr="004B715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B7151">
        <w:rPr>
          <w:rFonts w:ascii="Courier New" w:eastAsia="Times New Roman" w:hAnsi="Courier New" w:cs="Courier New"/>
          <w:sz w:val="20"/>
          <w:szCs w:val="20"/>
        </w:rPr>
        <w:t>cliente</w:t>
      </w:r>
      <w:r w:rsidRPr="004B7151">
        <w:rPr>
          <w:rFonts w:ascii="Times New Roman" w:eastAsia="Times New Roman" w:hAnsi="Times New Roman" w:cs="Times New Roman"/>
          <w:sz w:val="24"/>
          <w:szCs w:val="24"/>
        </w:rPr>
        <w:t xml:space="preserve"> (empresa).</w:t>
      </w:r>
    </w:p>
    <w:p w:rsidR="004B7151" w:rsidRPr="004B7151" w:rsidRDefault="004B7151" w:rsidP="004B71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151">
        <w:rPr>
          <w:rFonts w:ascii="Courier New" w:eastAsia="Times New Roman" w:hAnsi="Courier New" w:cs="Courier New"/>
          <w:b/>
          <w:bCs/>
          <w:sz w:val="20"/>
          <w:szCs w:val="20"/>
        </w:rPr>
        <w:t>auditoria</w:t>
      </w:r>
      <w:r w:rsidRPr="004B715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B7151" w:rsidRPr="004B7151" w:rsidRDefault="004B7151" w:rsidP="004B71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151">
        <w:rPr>
          <w:rFonts w:ascii="Times New Roman" w:eastAsia="Times New Roman" w:hAnsi="Times New Roman" w:cs="Times New Roman"/>
          <w:sz w:val="24"/>
          <w:szCs w:val="24"/>
        </w:rPr>
        <w:t>Registro inmutable de acciones (</w:t>
      </w:r>
      <w:r w:rsidRPr="004B7151">
        <w:rPr>
          <w:rFonts w:ascii="Courier New" w:eastAsia="Times New Roman" w:hAnsi="Courier New" w:cs="Courier New"/>
          <w:sz w:val="20"/>
          <w:szCs w:val="20"/>
        </w:rPr>
        <w:t>INSERT</w:t>
      </w:r>
      <w:r w:rsidRPr="004B715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4B7151" w:rsidRPr="004B7151" w:rsidRDefault="004B7151" w:rsidP="004B7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7151">
        <w:rPr>
          <w:rFonts w:ascii="Times New Roman" w:eastAsia="Times New Roman" w:hAnsi="Times New Roman" w:cs="Times New Roman"/>
          <w:b/>
          <w:bCs/>
          <w:sz w:val="27"/>
          <w:szCs w:val="27"/>
        </w:rPr>
        <w:t>2.2. Lógica de "Auto-Corrección" (Triggers)</w:t>
      </w:r>
    </w:p>
    <w:p w:rsidR="004B7151" w:rsidRPr="004B7151" w:rsidRDefault="004B7151" w:rsidP="004B7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151">
        <w:rPr>
          <w:rFonts w:ascii="Times New Roman" w:eastAsia="Times New Roman" w:hAnsi="Times New Roman" w:cs="Times New Roman"/>
          <w:sz w:val="24"/>
          <w:szCs w:val="24"/>
        </w:rPr>
        <w:t>Se implementó un script SQL para evitar errores de integración con Make. Este script normaliza los datos entrantes automáticamente.</w:t>
      </w:r>
    </w:p>
    <w:p w:rsidR="004B7151" w:rsidRPr="004B7151" w:rsidRDefault="004B7151" w:rsidP="004B7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151">
        <w:rPr>
          <w:rFonts w:ascii="Times New Roman" w:eastAsia="Times New Roman" w:hAnsi="Times New Roman" w:cs="Times New Roman"/>
          <w:b/>
          <w:bCs/>
          <w:sz w:val="24"/>
          <w:szCs w:val="24"/>
        </w:rPr>
        <w:t>Script SQL Activo:</w:t>
      </w:r>
    </w:p>
    <w:p w:rsidR="004B7151" w:rsidRPr="004B7151" w:rsidRDefault="004B7151" w:rsidP="004B7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151">
        <w:rPr>
          <w:rFonts w:ascii="Times New Roman" w:eastAsia="Times New Roman" w:hAnsi="Times New Roman" w:cs="Times New Roman"/>
          <w:sz w:val="24"/>
          <w:szCs w:val="24"/>
        </w:rPr>
        <w:t>SQL</w:t>
      </w:r>
    </w:p>
    <w:p w:rsidR="004B7151" w:rsidRPr="004B7151" w:rsidRDefault="004B7151" w:rsidP="004B7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7151">
        <w:rPr>
          <w:rFonts w:ascii="Courier New" w:eastAsia="Times New Roman" w:hAnsi="Courier New" w:cs="Courier New"/>
          <w:sz w:val="20"/>
          <w:szCs w:val="20"/>
        </w:rPr>
        <w:t>CREATE OR REPLACE FUNCTION normalizar_datos_tickets() RETURNS TRIGGER AS $$</w:t>
      </w:r>
    </w:p>
    <w:p w:rsidR="004B7151" w:rsidRPr="004B7151" w:rsidRDefault="004B7151" w:rsidP="004B7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7151">
        <w:rPr>
          <w:rFonts w:ascii="Courier New" w:eastAsia="Times New Roman" w:hAnsi="Courier New" w:cs="Courier New"/>
          <w:sz w:val="20"/>
          <w:szCs w:val="20"/>
        </w:rPr>
        <w:t>BEGIN</w:t>
      </w:r>
    </w:p>
    <w:p w:rsidR="004B7151" w:rsidRPr="004B7151" w:rsidRDefault="004B7151" w:rsidP="004B7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715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-- Si llega 'asunto' (de Make), lo copia a 'titulo'</w:t>
      </w:r>
    </w:p>
    <w:p w:rsidR="004B7151" w:rsidRPr="004B7151" w:rsidRDefault="004B7151" w:rsidP="004B7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7151">
        <w:rPr>
          <w:rFonts w:ascii="Courier New" w:eastAsia="Times New Roman" w:hAnsi="Courier New" w:cs="Courier New"/>
          <w:sz w:val="20"/>
          <w:szCs w:val="20"/>
        </w:rPr>
        <w:t xml:space="preserve">  IF NEW.titulo IS NULL AND NEW.asunto IS NOT NULL THEN</w:t>
      </w:r>
    </w:p>
    <w:p w:rsidR="004B7151" w:rsidRPr="004B7151" w:rsidRDefault="004B7151" w:rsidP="004B7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7151">
        <w:rPr>
          <w:rFonts w:ascii="Courier New" w:eastAsia="Times New Roman" w:hAnsi="Courier New" w:cs="Courier New"/>
          <w:sz w:val="20"/>
          <w:szCs w:val="20"/>
        </w:rPr>
        <w:t xml:space="preserve">    NEW.titulo := NEW.asunto;</w:t>
      </w:r>
    </w:p>
    <w:p w:rsidR="004B7151" w:rsidRPr="004B7151" w:rsidRDefault="004B7151" w:rsidP="004B7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7151">
        <w:rPr>
          <w:rFonts w:ascii="Courier New" w:eastAsia="Times New Roman" w:hAnsi="Courier New" w:cs="Courier New"/>
          <w:sz w:val="20"/>
          <w:szCs w:val="20"/>
        </w:rPr>
        <w:t xml:space="preserve">  END IF;</w:t>
      </w:r>
    </w:p>
    <w:p w:rsidR="004B7151" w:rsidRPr="004B7151" w:rsidRDefault="004B7151" w:rsidP="004B7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7151">
        <w:rPr>
          <w:rFonts w:ascii="Courier New" w:eastAsia="Times New Roman" w:hAnsi="Courier New" w:cs="Courier New"/>
          <w:sz w:val="20"/>
          <w:szCs w:val="20"/>
        </w:rPr>
        <w:t xml:space="preserve">  -- Si llega 'cliente' (de Make), rellena email y usuario</w:t>
      </w:r>
    </w:p>
    <w:p w:rsidR="004B7151" w:rsidRPr="004B7151" w:rsidRDefault="004B7151" w:rsidP="004B7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7151">
        <w:rPr>
          <w:rFonts w:ascii="Courier New" w:eastAsia="Times New Roman" w:hAnsi="Courier New" w:cs="Courier New"/>
          <w:sz w:val="20"/>
          <w:szCs w:val="20"/>
        </w:rPr>
        <w:t xml:space="preserve">  IF NEW.email_reportante IS NULL AND NEW.cliente IS NOT NULL THEN</w:t>
      </w:r>
    </w:p>
    <w:p w:rsidR="004B7151" w:rsidRPr="004B7151" w:rsidRDefault="004B7151" w:rsidP="004B7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7151">
        <w:rPr>
          <w:rFonts w:ascii="Courier New" w:eastAsia="Times New Roman" w:hAnsi="Courier New" w:cs="Courier New"/>
          <w:sz w:val="20"/>
          <w:szCs w:val="20"/>
        </w:rPr>
        <w:t xml:space="preserve">    NEW.email_reportante := NEW.cliente;</w:t>
      </w:r>
    </w:p>
    <w:p w:rsidR="004B7151" w:rsidRPr="004B7151" w:rsidRDefault="004B7151" w:rsidP="004B7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7151">
        <w:rPr>
          <w:rFonts w:ascii="Courier New" w:eastAsia="Times New Roman" w:hAnsi="Courier New" w:cs="Courier New"/>
          <w:sz w:val="20"/>
          <w:szCs w:val="20"/>
        </w:rPr>
        <w:t xml:space="preserve">  END IF;</w:t>
      </w:r>
    </w:p>
    <w:p w:rsidR="004B7151" w:rsidRPr="004B7151" w:rsidRDefault="004B7151" w:rsidP="004B7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7151">
        <w:rPr>
          <w:rFonts w:ascii="Courier New" w:eastAsia="Times New Roman" w:hAnsi="Courier New" w:cs="Courier New"/>
          <w:sz w:val="20"/>
          <w:szCs w:val="20"/>
        </w:rPr>
        <w:t xml:space="preserve">  IF NEW.usuario_reportante IS NULL AND NEW.cliente IS NOT NULL THEN</w:t>
      </w:r>
    </w:p>
    <w:p w:rsidR="004B7151" w:rsidRPr="004B7151" w:rsidRDefault="004B7151" w:rsidP="004B7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7151">
        <w:rPr>
          <w:rFonts w:ascii="Courier New" w:eastAsia="Times New Roman" w:hAnsi="Courier New" w:cs="Courier New"/>
          <w:sz w:val="20"/>
          <w:szCs w:val="20"/>
        </w:rPr>
        <w:t xml:space="preserve">    NEW.usuario_reportante := NEW.cliente;</w:t>
      </w:r>
    </w:p>
    <w:p w:rsidR="004B7151" w:rsidRPr="004B7151" w:rsidRDefault="004B7151" w:rsidP="004B7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7151">
        <w:rPr>
          <w:rFonts w:ascii="Courier New" w:eastAsia="Times New Roman" w:hAnsi="Courier New" w:cs="Courier New"/>
          <w:sz w:val="20"/>
          <w:szCs w:val="20"/>
        </w:rPr>
        <w:t xml:space="preserve">  END IF;</w:t>
      </w:r>
    </w:p>
    <w:p w:rsidR="004B7151" w:rsidRPr="004B7151" w:rsidRDefault="004B7151" w:rsidP="004B7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7151">
        <w:rPr>
          <w:rFonts w:ascii="Courier New" w:eastAsia="Times New Roman" w:hAnsi="Courier New" w:cs="Courier New"/>
          <w:sz w:val="20"/>
          <w:szCs w:val="20"/>
        </w:rPr>
        <w:t xml:space="preserve">  RETURN NEW;</w:t>
      </w:r>
    </w:p>
    <w:p w:rsidR="004B7151" w:rsidRPr="004B7151" w:rsidRDefault="004B7151" w:rsidP="004B7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7151">
        <w:rPr>
          <w:rFonts w:ascii="Courier New" w:eastAsia="Times New Roman" w:hAnsi="Courier New" w:cs="Courier New"/>
          <w:sz w:val="20"/>
          <w:szCs w:val="20"/>
        </w:rPr>
        <w:t>END;</w:t>
      </w:r>
    </w:p>
    <w:p w:rsidR="004B7151" w:rsidRPr="004B7151" w:rsidRDefault="004B7151" w:rsidP="004B7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7151">
        <w:rPr>
          <w:rFonts w:ascii="Courier New" w:eastAsia="Times New Roman" w:hAnsi="Courier New" w:cs="Courier New"/>
          <w:sz w:val="20"/>
          <w:szCs w:val="20"/>
        </w:rPr>
        <w:t>$$ LANGUAGE plpgsql;</w:t>
      </w:r>
    </w:p>
    <w:p w:rsidR="004B7151" w:rsidRPr="004B7151" w:rsidRDefault="004B7151" w:rsidP="004B7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B7151" w:rsidRPr="004B7151" w:rsidRDefault="004B7151" w:rsidP="004B7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7151">
        <w:rPr>
          <w:rFonts w:ascii="Courier New" w:eastAsia="Times New Roman" w:hAnsi="Courier New" w:cs="Courier New"/>
          <w:sz w:val="20"/>
          <w:szCs w:val="20"/>
        </w:rPr>
        <w:t>CREATE TRIGGER trigger_normalizar_datos BEFORE INSERT ON public.tickets</w:t>
      </w:r>
    </w:p>
    <w:p w:rsidR="004B7151" w:rsidRPr="004B7151" w:rsidRDefault="004B7151" w:rsidP="004B7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7151">
        <w:rPr>
          <w:rFonts w:ascii="Courier New" w:eastAsia="Times New Roman" w:hAnsi="Courier New" w:cs="Courier New"/>
          <w:sz w:val="20"/>
          <w:szCs w:val="20"/>
        </w:rPr>
        <w:t>FOR EACH ROW EXECUTE FUNCTION normalizar_datos_tickets();</w:t>
      </w:r>
    </w:p>
    <w:p w:rsidR="004B7151" w:rsidRPr="004B7151" w:rsidRDefault="004B7151" w:rsidP="004B7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15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B7151" w:rsidRPr="004B7151" w:rsidRDefault="004B7151" w:rsidP="004B71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7151">
        <w:rPr>
          <w:rFonts w:ascii="Times New Roman" w:eastAsia="Times New Roman" w:hAnsi="Times New Roman" w:cs="Times New Roman"/>
          <w:b/>
          <w:bCs/>
          <w:sz w:val="36"/>
          <w:szCs w:val="36"/>
        </w:rPr>
        <w:t>3. Frontend (Código Python)</w:t>
      </w:r>
    </w:p>
    <w:p w:rsidR="004B7151" w:rsidRPr="004B7151" w:rsidRDefault="004B7151" w:rsidP="004B7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7151">
        <w:rPr>
          <w:rFonts w:ascii="Times New Roman" w:eastAsia="Times New Roman" w:hAnsi="Times New Roman" w:cs="Times New Roman"/>
          <w:b/>
          <w:bCs/>
          <w:sz w:val="27"/>
          <w:szCs w:val="27"/>
        </w:rPr>
        <w:t>3.1. Archivos del Proyecto</w:t>
      </w:r>
    </w:p>
    <w:p w:rsidR="004B7151" w:rsidRPr="004B7151" w:rsidRDefault="004B7151" w:rsidP="004B71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151">
        <w:rPr>
          <w:rFonts w:ascii="Courier New" w:eastAsia="Times New Roman" w:hAnsi="Courier New" w:cs="Courier New"/>
          <w:b/>
          <w:bCs/>
          <w:sz w:val="20"/>
          <w:szCs w:val="20"/>
        </w:rPr>
        <w:t>dashboard.py</w:t>
      </w:r>
      <w:r w:rsidRPr="004B71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(Versión Master 2.1):</w:t>
      </w:r>
      <w:r w:rsidRPr="004B7151">
        <w:rPr>
          <w:rFonts w:ascii="Times New Roman" w:eastAsia="Times New Roman" w:hAnsi="Times New Roman" w:cs="Times New Roman"/>
          <w:sz w:val="24"/>
          <w:szCs w:val="24"/>
        </w:rPr>
        <w:t xml:space="preserve"> Panel para Agentes y Coordinadores. Incluye Kanban, Chat estilo WhatsApp, Auditoría y corrección visual de "Títulos Inteligentes".</w:t>
      </w:r>
    </w:p>
    <w:p w:rsidR="004B7151" w:rsidRPr="004B7151" w:rsidRDefault="004B7151" w:rsidP="004B71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151">
        <w:rPr>
          <w:rFonts w:ascii="Courier New" w:eastAsia="Times New Roman" w:hAnsi="Courier New" w:cs="Courier New"/>
          <w:b/>
          <w:bCs/>
          <w:sz w:val="20"/>
          <w:szCs w:val="20"/>
        </w:rPr>
        <w:t>portal_cliente.py</w:t>
      </w:r>
      <w:r w:rsidRPr="004B71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(Versión Ultimate):</w:t>
      </w:r>
      <w:r w:rsidRPr="004B7151">
        <w:rPr>
          <w:rFonts w:ascii="Times New Roman" w:eastAsia="Times New Roman" w:hAnsi="Times New Roman" w:cs="Times New Roman"/>
          <w:sz w:val="24"/>
          <w:szCs w:val="24"/>
        </w:rPr>
        <w:t xml:space="preserve"> Panel de autogestión. Incluye Chat visual, estadísticas con IA y subida de adjuntos.</w:t>
      </w:r>
    </w:p>
    <w:p w:rsidR="004B7151" w:rsidRPr="004B7151" w:rsidRDefault="004B7151" w:rsidP="004B71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151">
        <w:rPr>
          <w:rFonts w:ascii="Courier New" w:eastAsia="Times New Roman" w:hAnsi="Courier New" w:cs="Courier New"/>
          <w:b/>
          <w:bCs/>
          <w:sz w:val="20"/>
          <w:szCs w:val="20"/>
        </w:rPr>
        <w:t>.streamlit/secrets.toml</w:t>
      </w:r>
      <w:r w:rsidRPr="004B715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B7151">
        <w:rPr>
          <w:rFonts w:ascii="Times New Roman" w:eastAsia="Times New Roman" w:hAnsi="Times New Roman" w:cs="Times New Roman"/>
          <w:sz w:val="24"/>
          <w:szCs w:val="24"/>
        </w:rPr>
        <w:t xml:space="preserve"> Archivo local de credenciales (NO subir a GitHub).</w:t>
      </w:r>
    </w:p>
    <w:p w:rsidR="004B7151" w:rsidRPr="004B7151" w:rsidRDefault="004B7151" w:rsidP="004B715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B7151">
        <w:rPr>
          <w:rFonts w:ascii="Times New Roman" w:eastAsia="Times New Roman" w:hAnsi="Times New Roman" w:cs="Times New Roman"/>
          <w:sz w:val="24"/>
          <w:szCs w:val="24"/>
        </w:rPr>
        <w:t>Ini, TOML</w:t>
      </w:r>
    </w:p>
    <w:p w:rsidR="004B7151" w:rsidRPr="004B7151" w:rsidRDefault="004B7151" w:rsidP="004B7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B7151">
        <w:rPr>
          <w:rFonts w:ascii="Courier New" w:eastAsia="Times New Roman" w:hAnsi="Courier New" w:cs="Courier New"/>
          <w:sz w:val="20"/>
          <w:szCs w:val="20"/>
        </w:rPr>
        <w:t>SUPABASE_URL = "tu_url_supabase"</w:t>
      </w:r>
    </w:p>
    <w:p w:rsidR="004B7151" w:rsidRPr="004B7151" w:rsidRDefault="004B7151" w:rsidP="004B7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B7151">
        <w:rPr>
          <w:rFonts w:ascii="Courier New" w:eastAsia="Times New Roman" w:hAnsi="Courier New" w:cs="Courier New"/>
          <w:sz w:val="20"/>
          <w:szCs w:val="20"/>
        </w:rPr>
        <w:t>SUPABASE_KEY = "tu_key_anon_public"</w:t>
      </w:r>
    </w:p>
    <w:p w:rsidR="004B7151" w:rsidRPr="004B7151" w:rsidRDefault="004B7151" w:rsidP="004B7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7151">
        <w:rPr>
          <w:rFonts w:ascii="Times New Roman" w:eastAsia="Times New Roman" w:hAnsi="Times New Roman" w:cs="Times New Roman"/>
          <w:b/>
          <w:bCs/>
          <w:sz w:val="27"/>
          <w:szCs w:val="27"/>
        </w:rPr>
        <w:t>3.2. Dependencias (</w:t>
      </w:r>
      <w:r w:rsidRPr="004B7151">
        <w:rPr>
          <w:rFonts w:ascii="Courier New" w:eastAsia="Times New Roman" w:hAnsi="Courier New" w:cs="Courier New"/>
          <w:b/>
          <w:bCs/>
          <w:sz w:val="20"/>
          <w:szCs w:val="20"/>
        </w:rPr>
        <w:t>requirements.txt</w:t>
      </w:r>
      <w:r w:rsidRPr="004B7151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4B7151" w:rsidRPr="004B7151" w:rsidRDefault="004B7151" w:rsidP="004B7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151">
        <w:rPr>
          <w:rFonts w:ascii="Times New Roman" w:eastAsia="Times New Roman" w:hAnsi="Times New Roman" w:cs="Times New Roman"/>
          <w:sz w:val="24"/>
          <w:szCs w:val="24"/>
        </w:rPr>
        <w:t>Para desplegar, este archivo es obligatorio:</w:t>
      </w:r>
    </w:p>
    <w:p w:rsidR="004B7151" w:rsidRPr="004B7151" w:rsidRDefault="004B7151" w:rsidP="004B7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151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4B7151" w:rsidRPr="004B7151" w:rsidRDefault="004B7151" w:rsidP="004B7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7151">
        <w:rPr>
          <w:rFonts w:ascii="Courier New" w:eastAsia="Times New Roman" w:hAnsi="Courier New" w:cs="Courier New"/>
          <w:sz w:val="20"/>
          <w:szCs w:val="20"/>
        </w:rPr>
        <w:t>streamlit</w:t>
      </w:r>
    </w:p>
    <w:p w:rsidR="004B7151" w:rsidRPr="004B7151" w:rsidRDefault="004B7151" w:rsidP="004B7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7151">
        <w:rPr>
          <w:rFonts w:ascii="Courier New" w:eastAsia="Times New Roman" w:hAnsi="Courier New" w:cs="Courier New"/>
          <w:sz w:val="20"/>
          <w:szCs w:val="20"/>
        </w:rPr>
        <w:t>supabase</w:t>
      </w:r>
    </w:p>
    <w:p w:rsidR="004B7151" w:rsidRPr="004B7151" w:rsidRDefault="004B7151" w:rsidP="004B7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7151">
        <w:rPr>
          <w:rFonts w:ascii="Courier New" w:eastAsia="Times New Roman" w:hAnsi="Courier New" w:cs="Courier New"/>
          <w:sz w:val="20"/>
          <w:szCs w:val="20"/>
        </w:rPr>
        <w:t>pandas</w:t>
      </w:r>
    </w:p>
    <w:p w:rsidR="004B7151" w:rsidRPr="004B7151" w:rsidRDefault="004B7151" w:rsidP="004B7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7151">
        <w:rPr>
          <w:rFonts w:ascii="Courier New" w:eastAsia="Times New Roman" w:hAnsi="Courier New" w:cs="Courier New"/>
          <w:sz w:val="20"/>
          <w:szCs w:val="20"/>
        </w:rPr>
        <w:t>plotly</w:t>
      </w:r>
    </w:p>
    <w:p w:rsidR="004B7151" w:rsidRPr="004B7151" w:rsidRDefault="004B7151" w:rsidP="004B7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15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B7151" w:rsidRPr="004B7151" w:rsidRDefault="004B7151" w:rsidP="004B71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7151">
        <w:rPr>
          <w:rFonts w:ascii="Times New Roman" w:eastAsia="Times New Roman" w:hAnsi="Times New Roman" w:cs="Times New Roman"/>
          <w:b/>
          <w:bCs/>
          <w:sz w:val="36"/>
          <w:szCs w:val="36"/>
        </w:rPr>
        <w:t>4. Automatización (Estado Actual: Make.com)</w:t>
      </w:r>
    </w:p>
    <w:p w:rsidR="004B7151" w:rsidRPr="004B7151" w:rsidRDefault="004B7151" w:rsidP="004B7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7151">
        <w:rPr>
          <w:rFonts w:ascii="Times New Roman" w:eastAsia="Times New Roman" w:hAnsi="Times New Roman" w:cs="Times New Roman"/>
          <w:b/>
          <w:bCs/>
          <w:sz w:val="27"/>
          <w:szCs w:val="27"/>
        </w:rPr>
        <w:t>4.1. Escenario Actual</w:t>
      </w:r>
    </w:p>
    <w:p w:rsidR="004B7151" w:rsidRPr="004B7151" w:rsidRDefault="004B7151" w:rsidP="004B71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15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Trigger:</w:t>
      </w:r>
      <w:r w:rsidRPr="004B7151">
        <w:rPr>
          <w:rFonts w:ascii="Times New Roman" w:eastAsia="Times New Roman" w:hAnsi="Times New Roman" w:cs="Times New Roman"/>
          <w:sz w:val="24"/>
          <w:szCs w:val="24"/>
        </w:rPr>
        <w:t xml:space="preserve"> Gmail (Watch Emails).</w:t>
      </w:r>
    </w:p>
    <w:p w:rsidR="004B7151" w:rsidRPr="004B7151" w:rsidRDefault="004B7151" w:rsidP="004B71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151">
        <w:rPr>
          <w:rFonts w:ascii="Times New Roman" w:eastAsia="Times New Roman" w:hAnsi="Times New Roman" w:cs="Times New Roman"/>
          <w:b/>
          <w:bCs/>
          <w:sz w:val="24"/>
          <w:szCs w:val="24"/>
        </w:rPr>
        <w:t>Acción:</w:t>
      </w:r>
      <w:r w:rsidRPr="004B7151">
        <w:rPr>
          <w:rFonts w:ascii="Times New Roman" w:eastAsia="Times New Roman" w:hAnsi="Times New Roman" w:cs="Times New Roman"/>
          <w:sz w:val="24"/>
          <w:szCs w:val="24"/>
        </w:rPr>
        <w:t xml:space="preserve"> HTTP Request (POST a Supabase).</w:t>
      </w:r>
    </w:p>
    <w:p w:rsidR="004B7151" w:rsidRPr="004B7151" w:rsidRDefault="004B7151" w:rsidP="004B71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151">
        <w:rPr>
          <w:rFonts w:ascii="Times New Roman" w:eastAsia="Times New Roman" w:hAnsi="Times New Roman" w:cs="Times New Roman"/>
          <w:b/>
          <w:bCs/>
          <w:sz w:val="24"/>
          <w:szCs w:val="24"/>
        </w:rPr>
        <w:t>Mapeo JSON (Crítico):</w:t>
      </w:r>
    </w:p>
    <w:p w:rsidR="004B7151" w:rsidRPr="004B7151" w:rsidRDefault="004B7151" w:rsidP="004B715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B7151">
        <w:rPr>
          <w:rFonts w:ascii="Times New Roman" w:eastAsia="Times New Roman" w:hAnsi="Times New Roman" w:cs="Times New Roman"/>
          <w:sz w:val="24"/>
          <w:szCs w:val="24"/>
        </w:rPr>
        <w:t>JSON</w:t>
      </w:r>
    </w:p>
    <w:p w:rsidR="004B7151" w:rsidRPr="004B7151" w:rsidRDefault="004B7151" w:rsidP="004B7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B7151">
        <w:rPr>
          <w:rFonts w:ascii="Courier New" w:eastAsia="Times New Roman" w:hAnsi="Courier New" w:cs="Courier New"/>
          <w:sz w:val="20"/>
          <w:szCs w:val="20"/>
        </w:rPr>
        <w:t>{</w:t>
      </w:r>
    </w:p>
    <w:p w:rsidR="004B7151" w:rsidRPr="004B7151" w:rsidRDefault="004B7151" w:rsidP="004B7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B7151">
        <w:rPr>
          <w:rFonts w:ascii="Courier New" w:eastAsia="Times New Roman" w:hAnsi="Courier New" w:cs="Courier New"/>
          <w:sz w:val="20"/>
          <w:szCs w:val="20"/>
        </w:rPr>
        <w:t xml:space="preserve">  "asunto": "{{subject}}",</w:t>
      </w:r>
    </w:p>
    <w:p w:rsidR="004B7151" w:rsidRPr="004B7151" w:rsidRDefault="004B7151" w:rsidP="004B7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B7151">
        <w:rPr>
          <w:rFonts w:ascii="Courier New" w:eastAsia="Times New Roman" w:hAnsi="Courier New" w:cs="Courier New"/>
          <w:sz w:val="20"/>
          <w:szCs w:val="20"/>
        </w:rPr>
        <w:t xml:space="preserve">  "cliente": "{{sender_email}}",</w:t>
      </w:r>
    </w:p>
    <w:p w:rsidR="004B7151" w:rsidRPr="004B7151" w:rsidRDefault="004B7151" w:rsidP="004B7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B7151">
        <w:rPr>
          <w:rFonts w:ascii="Courier New" w:eastAsia="Times New Roman" w:hAnsi="Courier New" w:cs="Courier New"/>
          <w:sz w:val="20"/>
          <w:szCs w:val="20"/>
        </w:rPr>
        <w:t xml:space="preserve">  "mensaje": "{{text_body}}",</w:t>
      </w:r>
    </w:p>
    <w:p w:rsidR="004B7151" w:rsidRPr="004B7151" w:rsidRDefault="004B7151" w:rsidP="004B7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B7151">
        <w:rPr>
          <w:rFonts w:ascii="Courier New" w:eastAsia="Times New Roman" w:hAnsi="Courier New" w:cs="Courier New"/>
          <w:sz w:val="20"/>
          <w:szCs w:val="20"/>
        </w:rPr>
        <w:t xml:space="preserve">  "id_ticket": "TK-{{timestamp}}"</w:t>
      </w:r>
    </w:p>
    <w:p w:rsidR="004B7151" w:rsidRPr="004B7151" w:rsidRDefault="004B7151" w:rsidP="004B7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B7151">
        <w:rPr>
          <w:rFonts w:ascii="Courier New" w:eastAsia="Times New Roman" w:hAnsi="Courier New" w:cs="Courier New"/>
          <w:sz w:val="20"/>
          <w:szCs w:val="20"/>
        </w:rPr>
        <w:t>}</w:t>
      </w:r>
    </w:p>
    <w:p w:rsidR="004B7151" w:rsidRPr="004B7151" w:rsidRDefault="004B7151" w:rsidP="004B7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7151">
        <w:rPr>
          <w:rFonts w:ascii="Times New Roman" w:eastAsia="Times New Roman" w:hAnsi="Times New Roman" w:cs="Times New Roman"/>
          <w:b/>
          <w:bCs/>
          <w:sz w:val="27"/>
          <w:szCs w:val="27"/>
        </w:rPr>
        <w:t>4.2. Pendiente de Optimización (Filtro Router)</w:t>
      </w:r>
    </w:p>
    <w:p w:rsidR="004B7151" w:rsidRPr="004B7151" w:rsidRDefault="004B7151" w:rsidP="004B7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151">
        <w:rPr>
          <w:rFonts w:ascii="Times New Roman" w:eastAsia="Times New Roman" w:hAnsi="Times New Roman" w:cs="Times New Roman"/>
          <w:sz w:val="24"/>
          <w:szCs w:val="24"/>
        </w:rPr>
        <w:t xml:space="preserve">El sistema actual crea tickets nuevos por cada email. Para evitar duplicados al responder, se debe agregar un </w:t>
      </w:r>
      <w:r w:rsidRPr="004B7151">
        <w:rPr>
          <w:rFonts w:ascii="Times New Roman" w:eastAsia="Times New Roman" w:hAnsi="Times New Roman" w:cs="Times New Roman"/>
          <w:b/>
          <w:bCs/>
          <w:sz w:val="24"/>
          <w:szCs w:val="24"/>
        </w:rPr>
        <w:t>Router</w:t>
      </w:r>
      <w:r w:rsidRPr="004B7151">
        <w:rPr>
          <w:rFonts w:ascii="Times New Roman" w:eastAsia="Times New Roman" w:hAnsi="Times New Roman" w:cs="Times New Roman"/>
          <w:sz w:val="24"/>
          <w:szCs w:val="24"/>
        </w:rPr>
        <w:t xml:space="preserve"> en Make (o n8n) con esta lógica:</w:t>
      </w:r>
    </w:p>
    <w:p w:rsidR="004B7151" w:rsidRPr="004B7151" w:rsidRDefault="004B7151" w:rsidP="004B71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151">
        <w:rPr>
          <w:rFonts w:ascii="Times New Roman" w:eastAsia="Times New Roman" w:hAnsi="Times New Roman" w:cs="Times New Roman"/>
          <w:b/>
          <w:bCs/>
          <w:sz w:val="24"/>
          <w:szCs w:val="24"/>
        </w:rPr>
        <w:t>Ruta A (Nuevo):</w:t>
      </w:r>
      <w:r w:rsidRPr="004B7151">
        <w:rPr>
          <w:rFonts w:ascii="Times New Roman" w:eastAsia="Times New Roman" w:hAnsi="Times New Roman" w:cs="Times New Roman"/>
          <w:sz w:val="24"/>
          <w:szCs w:val="24"/>
        </w:rPr>
        <w:t xml:space="preserve"> Si Asunto </w:t>
      </w:r>
      <w:r w:rsidRPr="004B7151">
        <w:rPr>
          <w:rFonts w:ascii="Times New Roman" w:eastAsia="Times New Roman" w:hAnsi="Times New Roman" w:cs="Times New Roman"/>
          <w:i/>
          <w:iCs/>
          <w:sz w:val="24"/>
          <w:szCs w:val="24"/>
        </w:rPr>
        <w:t>NO contiene</w:t>
      </w:r>
      <w:r w:rsidRPr="004B7151">
        <w:rPr>
          <w:rFonts w:ascii="Times New Roman" w:eastAsia="Times New Roman" w:hAnsi="Times New Roman" w:cs="Times New Roman"/>
          <w:sz w:val="24"/>
          <w:szCs w:val="24"/>
        </w:rPr>
        <w:t xml:space="preserve"> "TK-..." -&gt; </w:t>
      </w:r>
      <w:r w:rsidRPr="004B7151">
        <w:rPr>
          <w:rFonts w:ascii="Courier New" w:eastAsia="Times New Roman" w:hAnsi="Courier New" w:cs="Courier New"/>
          <w:sz w:val="20"/>
          <w:szCs w:val="20"/>
        </w:rPr>
        <w:t>Crear Ticket</w:t>
      </w:r>
      <w:r w:rsidRPr="004B715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7151" w:rsidRPr="004B7151" w:rsidRDefault="004B7151" w:rsidP="004B71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151">
        <w:rPr>
          <w:rFonts w:ascii="Times New Roman" w:eastAsia="Times New Roman" w:hAnsi="Times New Roman" w:cs="Times New Roman"/>
          <w:b/>
          <w:bCs/>
          <w:sz w:val="24"/>
          <w:szCs w:val="24"/>
        </w:rPr>
        <w:t>Ruta B (Respuesta):</w:t>
      </w:r>
      <w:r w:rsidRPr="004B7151">
        <w:rPr>
          <w:rFonts w:ascii="Times New Roman" w:eastAsia="Times New Roman" w:hAnsi="Times New Roman" w:cs="Times New Roman"/>
          <w:sz w:val="24"/>
          <w:szCs w:val="24"/>
        </w:rPr>
        <w:t xml:space="preserve"> Si Asunto </w:t>
      </w:r>
      <w:r w:rsidRPr="004B7151">
        <w:rPr>
          <w:rFonts w:ascii="Times New Roman" w:eastAsia="Times New Roman" w:hAnsi="Times New Roman" w:cs="Times New Roman"/>
          <w:i/>
          <w:iCs/>
          <w:sz w:val="24"/>
          <w:szCs w:val="24"/>
        </w:rPr>
        <w:t>contiene</w:t>
      </w:r>
      <w:r w:rsidRPr="004B7151">
        <w:rPr>
          <w:rFonts w:ascii="Times New Roman" w:eastAsia="Times New Roman" w:hAnsi="Times New Roman" w:cs="Times New Roman"/>
          <w:sz w:val="24"/>
          <w:szCs w:val="24"/>
        </w:rPr>
        <w:t xml:space="preserve"> "TK-..." -&gt; </w:t>
      </w:r>
      <w:r w:rsidRPr="004B7151">
        <w:rPr>
          <w:rFonts w:ascii="Courier New" w:eastAsia="Times New Roman" w:hAnsi="Courier New" w:cs="Courier New"/>
          <w:sz w:val="20"/>
          <w:szCs w:val="20"/>
        </w:rPr>
        <w:t>Actualizar Ticket</w:t>
      </w:r>
      <w:r w:rsidRPr="004B715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7151" w:rsidRPr="004B7151" w:rsidRDefault="004B7151" w:rsidP="004B7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15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B7151" w:rsidRPr="004B7151" w:rsidRDefault="004B7151" w:rsidP="004B71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7151">
        <w:rPr>
          <w:rFonts w:ascii="Times New Roman" w:eastAsia="Times New Roman" w:hAnsi="Times New Roman" w:cs="Times New Roman"/>
          <w:b/>
          <w:bCs/>
          <w:sz w:val="36"/>
          <w:szCs w:val="36"/>
        </w:rPr>
        <w:t>5. Guía de Despliegue (Vercel)</w:t>
      </w:r>
    </w:p>
    <w:p w:rsidR="004B7151" w:rsidRPr="004B7151" w:rsidRDefault="004B7151" w:rsidP="004B7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151">
        <w:rPr>
          <w:rFonts w:ascii="Times New Roman" w:eastAsia="Times New Roman" w:hAnsi="Times New Roman" w:cs="Times New Roman"/>
          <w:sz w:val="24"/>
          <w:szCs w:val="24"/>
        </w:rPr>
        <w:t>Para subir esto a internet:</w:t>
      </w:r>
    </w:p>
    <w:p w:rsidR="004B7151" w:rsidRPr="004B7151" w:rsidRDefault="004B7151" w:rsidP="004B71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151">
        <w:rPr>
          <w:rFonts w:ascii="Times New Roman" w:eastAsia="Times New Roman" w:hAnsi="Times New Roman" w:cs="Times New Roman"/>
          <w:sz w:val="24"/>
          <w:szCs w:val="24"/>
        </w:rPr>
        <w:t xml:space="preserve">Crear repositorio en </w:t>
      </w:r>
      <w:r w:rsidRPr="004B7151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r w:rsidRPr="004B7151">
        <w:rPr>
          <w:rFonts w:ascii="Times New Roman" w:eastAsia="Times New Roman" w:hAnsi="Times New Roman" w:cs="Times New Roman"/>
          <w:sz w:val="24"/>
          <w:szCs w:val="24"/>
        </w:rPr>
        <w:t xml:space="preserve"> y subir </w:t>
      </w:r>
      <w:r w:rsidRPr="004B7151">
        <w:rPr>
          <w:rFonts w:ascii="Courier New" w:eastAsia="Times New Roman" w:hAnsi="Courier New" w:cs="Courier New"/>
          <w:sz w:val="20"/>
          <w:szCs w:val="20"/>
        </w:rPr>
        <w:t>dashboard.py</w:t>
      </w:r>
      <w:r w:rsidRPr="004B715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B7151">
        <w:rPr>
          <w:rFonts w:ascii="Courier New" w:eastAsia="Times New Roman" w:hAnsi="Courier New" w:cs="Courier New"/>
          <w:sz w:val="20"/>
          <w:szCs w:val="20"/>
        </w:rPr>
        <w:t>portal_cliente.py</w:t>
      </w:r>
      <w:r w:rsidRPr="004B7151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r w:rsidRPr="004B7151">
        <w:rPr>
          <w:rFonts w:ascii="Courier New" w:eastAsia="Times New Roman" w:hAnsi="Courier New" w:cs="Courier New"/>
          <w:sz w:val="20"/>
          <w:szCs w:val="20"/>
        </w:rPr>
        <w:t>requirements.txt</w:t>
      </w:r>
      <w:r w:rsidRPr="004B715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7151" w:rsidRPr="004B7151" w:rsidRDefault="004B7151" w:rsidP="004B71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151">
        <w:rPr>
          <w:rFonts w:ascii="Times New Roman" w:eastAsia="Times New Roman" w:hAnsi="Times New Roman" w:cs="Times New Roman"/>
          <w:sz w:val="24"/>
          <w:szCs w:val="24"/>
        </w:rPr>
        <w:t xml:space="preserve">Crear cuenta en </w:t>
      </w:r>
      <w:r w:rsidRPr="004B7151">
        <w:rPr>
          <w:rFonts w:ascii="Times New Roman" w:eastAsia="Times New Roman" w:hAnsi="Times New Roman" w:cs="Times New Roman"/>
          <w:b/>
          <w:bCs/>
          <w:sz w:val="24"/>
          <w:szCs w:val="24"/>
        </w:rPr>
        <w:t>Vercel</w:t>
      </w:r>
      <w:r w:rsidRPr="004B715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7151" w:rsidRPr="004B7151" w:rsidRDefault="004B7151" w:rsidP="004B71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151">
        <w:rPr>
          <w:rFonts w:ascii="Times New Roman" w:eastAsia="Times New Roman" w:hAnsi="Times New Roman" w:cs="Times New Roman"/>
          <w:sz w:val="24"/>
          <w:szCs w:val="24"/>
        </w:rPr>
        <w:t>Importar proyecto desde GitHub.</w:t>
      </w:r>
    </w:p>
    <w:p w:rsidR="004B7151" w:rsidRPr="004B7151" w:rsidRDefault="004B7151" w:rsidP="004B71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151">
        <w:rPr>
          <w:rFonts w:ascii="Times New Roman" w:eastAsia="Times New Roman" w:hAnsi="Times New Roman" w:cs="Times New Roman"/>
          <w:sz w:val="24"/>
          <w:szCs w:val="24"/>
        </w:rPr>
        <w:t xml:space="preserve">En la configuración de Vercel, agregar las </w:t>
      </w:r>
      <w:r w:rsidRPr="004B7151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 Variables</w:t>
      </w:r>
      <w:r w:rsidRPr="004B715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B7151" w:rsidRPr="004B7151" w:rsidRDefault="004B7151" w:rsidP="004B715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151">
        <w:rPr>
          <w:rFonts w:ascii="Courier New" w:eastAsia="Times New Roman" w:hAnsi="Courier New" w:cs="Courier New"/>
          <w:sz w:val="20"/>
          <w:szCs w:val="20"/>
        </w:rPr>
        <w:t>SUPABASE_URL</w:t>
      </w:r>
    </w:p>
    <w:p w:rsidR="004B7151" w:rsidRPr="004B7151" w:rsidRDefault="004B7151" w:rsidP="004B715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151">
        <w:rPr>
          <w:rFonts w:ascii="Courier New" w:eastAsia="Times New Roman" w:hAnsi="Courier New" w:cs="Courier New"/>
          <w:sz w:val="20"/>
          <w:szCs w:val="20"/>
        </w:rPr>
        <w:t>SUPABASE_KEY</w:t>
      </w:r>
    </w:p>
    <w:p w:rsidR="004B7151" w:rsidRPr="004B7151" w:rsidRDefault="004B7151" w:rsidP="004B71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151">
        <w:rPr>
          <w:rFonts w:ascii="Times New Roman" w:eastAsia="Times New Roman" w:hAnsi="Times New Roman" w:cs="Times New Roman"/>
          <w:sz w:val="24"/>
          <w:szCs w:val="24"/>
        </w:rPr>
        <w:t>Deploy.</w:t>
      </w:r>
    </w:p>
    <w:p w:rsidR="004B7151" w:rsidRPr="004B7151" w:rsidRDefault="004B7151" w:rsidP="004B7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15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B7151" w:rsidRPr="004B7151" w:rsidRDefault="004B7151" w:rsidP="004B71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715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Próxima Fase: Migración a n8n </w:t>
      </w:r>
      <w:r w:rsidRPr="004B7151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</w:p>
    <w:p w:rsidR="004B7151" w:rsidRPr="004B7151" w:rsidRDefault="004B7151" w:rsidP="004B7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151">
        <w:rPr>
          <w:rFonts w:ascii="Times New Roman" w:eastAsia="Times New Roman" w:hAnsi="Times New Roman" w:cs="Times New Roman"/>
          <w:sz w:val="24"/>
          <w:szCs w:val="24"/>
        </w:rPr>
        <w:t>Cuando retomemos el proyecto, el objetivo será reemplazar Make por n8n para reducir costos y mejorar la lógica.</w:t>
      </w:r>
    </w:p>
    <w:p w:rsidR="004B7151" w:rsidRPr="004B7151" w:rsidRDefault="004B7151" w:rsidP="004B7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151">
        <w:rPr>
          <w:rFonts w:ascii="Times New Roman" w:eastAsia="Times New Roman" w:hAnsi="Times New Roman" w:cs="Times New Roman"/>
          <w:b/>
          <w:bCs/>
          <w:sz w:val="24"/>
          <w:szCs w:val="24"/>
        </w:rPr>
        <w:t>Plan de Migración:</w:t>
      </w:r>
    </w:p>
    <w:p w:rsidR="004B7151" w:rsidRPr="004B7151" w:rsidRDefault="004B7151" w:rsidP="004B71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151">
        <w:rPr>
          <w:rFonts w:ascii="Times New Roman" w:eastAsia="Times New Roman" w:hAnsi="Times New Roman" w:cs="Times New Roman"/>
          <w:sz w:val="24"/>
          <w:szCs w:val="24"/>
        </w:rPr>
        <w:t>Instalar n8n (Self-hosted o Cloud).</w:t>
      </w:r>
    </w:p>
    <w:p w:rsidR="004B7151" w:rsidRPr="004B7151" w:rsidRDefault="004B7151" w:rsidP="004B71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15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Crear Workflow con </w:t>
      </w:r>
      <w:r w:rsidRPr="004B7151">
        <w:rPr>
          <w:rFonts w:ascii="Times New Roman" w:eastAsia="Times New Roman" w:hAnsi="Times New Roman" w:cs="Times New Roman"/>
          <w:b/>
          <w:bCs/>
          <w:sz w:val="24"/>
          <w:szCs w:val="24"/>
        </w:rPr>
        <w:t>Webhook Trigger</w:t>
      </w:r>
      <w:r w:rsidRPr="004B7151">
        <w:rPr>
          <w:rFonts w:ascii="Times New Roman" w:eastAsia="Times New Roman" w:hAnsi="Times New Roman" w:cs="Times New Roman"/>
          <w:sz w:val="24"/>
          <w:szCs w:val="24"/>
        </w:rPr>
        <w:t xml:space="preserve"> (para recibir alertas de Supabase en tiempo real).</w:t>
      </w:r>
    </w:p>
    <w:p w:rsidR="004B7151" w:rsidRPr="004B7151" w:rsidRDefault="004B7151" w:rsidP="004B71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151">
        <w:rPr>
          <w:rFonts w:ascii="Times New Roman" w:eastAsia="Times New Roman" w:hAnsi="Times New Roman" w:cs="Times New Roman"/>
          <w:sz w:val="24"/>
          <w:szCs w:val="24"/>
        </w:rPr>
        <w:t xml:space="preserve">Implementar la lógica del </w:t>
      </w:r>
      <w:r w:rsidRPr="004B7151">
        <w:rPr>
          <w:rFonts w:ascii="Times New Roman" w:eastAsia="Times New Roman" w:hAnsi="Times New Roman" w:cs="Times New Roman"/>
          <w:b/>
          <w:bCs/>
          <w:sz w:val="24"/>
          <w:szCs w:val="24"/>
        </w:rPr>
        <w:t>Router</w:t>
      </w:r>
      <w:r w:rsidRPr="004B7151">
        <w:rPr>
          <w:rFonts w:ascii="Times New Roman" w:eastAsia="Times New Roman" w:hAnsi="Times New Roman" w:cs="Times New Roman"/>
          <w:sz w:val="24"/>
          <w:szCs w:val="24"/>
        </w:rPr>
        <w:t xml:space="preserve"> (Nuevo vs Respuesta) usando nodos "If" de n8n.</w:t>
      </w:r>
    </w:p>
    <w:p w:rsidR="004B7151" w:rsidRPr="004B7151" w:rsidRDefault="004B7151" w:rsidP="004B71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151">
        <w:rPr>
          <w:rFonts w:ascii="Times New Roman" w:eastAsia="Times New Roman" w:hAnsi="Times New Roman" w:cs="Times New Roman"/>
          <w:sz w:val="24"/>
          <w:szCs w:val="24"/>
        </w:rPr>
        <w:t>Conectar n8n a OpenAI para resumir tickets largos automáticamente.</w:t>
      </w:r>
    </w:p>
    <w:p w:rsidR="004B7151" w:rsidRPr="004B7151" w:rsidRDefault="004B7151" w:rsidP="004B7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15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B7151" w:rsidRPr="004B7151" w:rsidRDefault="004B7151" w:rsidP="004B7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7151">
        <w:rPr>
          <w:rFonts w:ascii="Segoe UI Symbol" w:eastAsia="Times New Roman" w:hAnsi="Segoe UI Symbol" w:cs="Segoe UI Symbol"/>
          <w:b/>
          <w:bCs/>
          <w:sz w:val="27"/>
          <w:szCs w:val="27"/>
        </w:rPr>
        <w:t>💾</w:t>
      </w:r>
      <w:r w:rsidRPr="004B71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PROMPT DE RE-INICIO (Copia esto para volver)</w:t>
      </w:r>
    </w:p>
    <w:p w:rsidR="004B7151" w:rsidRPr="004B7151" w:rsidRDefault="004B7151" w:rsidP="004B7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151">
        <w:rPr>
          <w:rFonts w:ascii="Times New Roman" w:eastAsia="Times New Roman" w:hAnsi="Times New Roman" w:cs="Times New Roman"/>
          <w:sz w:val="24"/>
          <w:szCs w:val="24"/>
        </w:rPr>
        <w:t>Cuando vuelvas, inicia un nuevo chat conmigo y pega esto para que yo recupere toda la memoria técnica:</w:t>
      </w:r>
    </w:p>
    <w:p w:rsidR="004B7151" w:rsidRPr="004B7151" w:rsidRDefault="004B7151" w:rsidP="004B715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151">
        <w:rPr>
          <w:rFonts w:ascii="Times New Roman" w:eastAsia="Times New Roman" w:hAnsi="Times New Roman" w:cs="Times New Roman"/>
          <w:sz w:val="24"/>
          <w:szCs w:val="24"/>
        </w:rPr>
        <w:t xml:space="preserve">"Hola Gemini. Vamos a retomar el proyecto </w:t>
      </w:r>
      <w:r w:rsidRPr="004B7151">
        <w:rPr>
          <w:rFonts w:ascii="Times New Roman" w:eastAsia="Times New Roman" w:hAnsi="Times New Roman" w:cs="Times New Roman"/>
          <w:b/>
          <w:bCs/>
          <w:sz w:val="24"/>
          <w:szCs w:val="24"/>
        </w:rPr>
        <w:t>Nexus ERP Support</w:t>
      </w:r>
      <w:r w:rsidRPr="004B715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7151" w:rsidRPr="004B7151" w:rsidRDefault="004B7151" w:rsidP="004B7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151">
        <w:rPr>
          <w:rFonts w:ascii="Times New Roman" w:eastAsia="Times New Roman" w:hAnsi="Times New Roman" w:cs="Times New Roman"/>
          <w:b/>
          <w:bCs/>
          <w:sz w:val="24"/>
          <w:szCs w:val="24"/>
        </w:rPr>
        <w:t>Estado Actual:</w:t>
      </w:r>
    </w:p>
    <w:p w:rsidR="004B7151" w:rsidRPr="004B7151" w:rsidRDefault="004B7151" w:rsidP="004B7151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4B7151">
        <w:rPr>
          <w:rFonts w:ascii="Times New Roman" w:eastAsia="Times New Roman" w:hAnsi="Times New Roman" w:cs="Times New Roman"/>
          <w:sz w:val="24"/>
          <w:szCs w:val="24"/>
        </w:rPr>
        <w:t>Tenemos el Frontend listo en Streamlit (</w:t>
      </w:r>
      <w:r w:rsidRPr="004B7151">
        <w:rPr>
          <w:rFonts w:ascii="Courier New" w:eastAsia="Times New Roman" w:hAnsi="Courier New" w:cs="Courier New"/>
          <w:sz w:val="20"/>
          <w:szCs w:val="20"/>
        </w:rPr>
        <w:t>dashboard.py</w:t>
      </w:r>
      <w:r w:rsidRPr="004B7151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r w:rsidRPr="004B7151">
        <w:rPr>
          <w:rFonts w:ascii="Courier New" w:eastAsia="Times New Roman" w:hAnsi="Courier New" w:cs="Courier New"/>
          <w:sz w:val="20"/>
          <w:szCs w:val="20"/>
        </w:rPr>
        <w:t>portal_cliente.py</w:t>
      </w:r>
      <w:r w:rsidRPr="004B7151">
        <w:rPr>
          <w:rFonts w:ascii="Times New Roman" w:eastAsia="Times New Roman" w:hAnsi="Times New Roman" w:cs="Times New Roman"/>
          <w:sz w:val="24"/>
          <w:szCs w:val="24"/>
        </w:rPr>
        <w:t>) con estilos CSS avanzados y chat tipo WhatsApp.</w:t>
      </w:r>
    </w:p>
    <w:p w:rsidR="004B7151" w:rsidRPr="004B7151" w:rsidRDefault="004B7151" w:rsidP="004B7151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4B7151">
        <w:rPr>
          <w:rFonts w:ascii="Times New Roman" w:eastAsia="Times New Roman" w:hAnsi="Times New Roman" w:cs="Times New Roman"/>
          <w:sz w:val="24"/>
          <w:szCs w:val="24"/>
        </w:rPr>
        <w:t xml:space="preserve">Base de Datos Supabase configurada con Triggers SQL que normalizan </w:t>
      </w:r>
      <w:r w:rsidRPr="004B7151">
        <w:rPr>
          <w:rFonts w:ascii="Courier New" w:eastAsia="Times New Roman" w:hAnsi="Courier New" w:cs="Courier New"/>
          <w:sz w:val="20"/>
          <w:szCs w:val="20"/>
        </w:rPr>
        <w:t>asunto</w:t>
      </w:r>
      <w:r w:rsidRPr="004B7151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r w:rsidRPr="004B7151">
        <w:rPr>
          <w:rFonts w:ascii="Courier New" w:eastAsia="Times New Roman" w:hAnsi="Courier New" w:cs="Courier New"/>
          <w:sz w:val="20"/>
          <w:szCs w:val="20"/>
        </w:rPr>
        <w:t>titulo</w:t>
      </w:r>
      <w:r w:rsidRPr="004B715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7151" w:rsidRPr="004B7151" w:rsidRDefault="004B7151" w:rsidP="004B7151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4B7151">
        <w:rPr>
          <w:rFonts w:ascii="Times New Roman" w:eastAsia="Times New Roman" w:hAnsi="Times New Roman" w:cs="Times New Roman"/>
          <w:sz w:val="24"/>
          <w:szCs w:val="24"/>
        </w:rPr>
        <w:t xml:space="preserve">La automatización anterior estaba en Make, pero </w:t>
      </w:r>
      <w:r w:rsidRPr="004B7151">
        <w:rPr>
          <w:rFonts w:ascii="Times New Roman" w:eastAsia="Times New Roman" w:hAnsi="Times New Roman" w:cs="Times New Roman"/>
          <w:b/>
          <w:bCs/>
          <w:sz w:val="24"/>
          <w:szCs w:val="24"/>
        </w:rPr>
        <w:t>ahora quiero migrar la lógica de emails a n8n</w:t>
      </w:r>
      <w:r w:rsidRPr="004B715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7151" w:rsidRPr="004B7151" w:rsidRDefault="004B7151" w:rsidP="004B7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151">
        <w:rPr>
          <w:rFonts w:ascii="Times New Roman" w:eastAsia="Times New Roman" w:hAnsi="Times New Roman" w:cs="Times New Roman"/>
          <w:b/>
          <w:bCs/>
          <w:sz w:val="24"/>
          <w:szCs w:val="24"/>
        </w:rPr>
        <w:t>Objetivo de hoy:</w:t>
      </w:r>
      <w:r w:rsidRPr="004B7151">
        <w:rPr>
          <w:rFonts w:ascii="Times New Roman" w:eastAsia="Times New Roman" w:hAnsi="Times New Roman" w:cs="Times New Roman"/>
          <w:sz w:val="24"/>
          <w:szCs w:val="24"/>
        </w:rPr>
        <w:t xml:space="preserve"> Configurar el backend con n8n para manejar tickets entrantes y respuestas, evitando duplicados.</w:t>
      </w:r>
    </w:p>
    <w:p w:rsidR="004B7151" w:rsidRPr="004B7151" w:rsidRDefault="004B7151" w:rsidP="004B7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151">
        <w:rPr>
          <w:rFonts w:ascii="Times New Roman" w:eastAsia="Times New Roman" w:hAnsi="Times New Roman" w:cs="Times New Roman"/>
          <w:sz w:val="24"/>
          <w:szCs w:val="24"/>
        </w:rPr>
        <w:t>Por favor, actúa como Arquitecto de Software Senior y guíame en la instalación/configuración del flujo en n8n."</w:t>
      </w:r>
    </w:p>
    <w:p w:rsidR="004B7151" w:rsidRPr="004B7151" w:rsidRDefault="004B7151" w:rsidP="004B7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151">
        <w:rPr>
          <w:rFonts w:ascii="Times New Roman" w:eastAsia="Times New Roman" w:hAnsi="Times New Roman" w:cs="Times New Roman"/>
          <w:sz w:val="24"/>
          <w:szCs w:val="24"/>
        </w:rPr>
        <w:t xml:space="preserve">¡Ha sido un placer trabajar contigo en esta etapa! Tienes un sistema muy robusto. Te espero cuando estés listo para la fase de n8n. ¡Éxitos! </w:t>
      </w:r>
      <w:r w:rsidRPr="004B7151">
        <w:rPr>
          <w:rFonts w:ascii="Segoe UI Symbol" w:eastAsia="Times New Roman" w:hAnsi="Segoe UI Symbol" w:cs="Segoe UI Symbol"/>
          <w:sz w:val="24"/>
          <w:szCs w:val="24"/>
        </w:rPr>
        <w:t>🚀</w:t>
      </w:r>
    </w:p>
    <w:p w:rsidR="003D7E63" w:rsidRDefault="003D7E63">
      <w:bookmarkStart w:id="0" w:name="_GoBack"/>
      <w:bookmarkEnd w:id="0"/>
    </w:p>
    <w:sectPr w:rsidR="003D7E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F76C42"/>
    <w:multiLevelType w:val="multilevel"/>
    <w:tmpl w:val="D504A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A04656"/>
    <w:multiLevelType w:val="multilevel"/>
    <w:tmpl w:val="30628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D928B2"/>
    <w:multiLevelType w:val="multilevel"/>
    <w:tmpl w:val="FC0A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62345"/>
    <w:multiLevelType w:val="multilevel"/>
    <w:tmpl w:val="AB30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EF066C"/>
    <w:multiLevelType w:val="multilevel"/>
    <w:tmpl w:val="2D383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1F21E4"/>
    <w:multiLevelType w:val="multilevel"/>
    <w:tmpl w:val="C46C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320117"/>
    <w:multiLevelType w:val="multilevel"/>
    <w:tmpl w:val="DD08F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3A4020"/>
    <w:multiLevelType w:val="multilevel"/>
    <w:tmpl w:val="9C167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5"/>
  </w:num>
  <w:num w:numId="5">
    <w:abstractNumId w:val="7"/>
  </w:num>
  <w:num w:numId="6">
    <w:abstractNumId w:val="4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77E"/>
    <w:rsid w:val="001A577E"/>
    <w:rsid w:val="003D7E63"/>
    <w:rsid w:val="004B7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65F017-9302-4246-86F8-3A06A2FBE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B71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4B71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4B71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715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4B715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4B715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B71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4B7151"/>
    <w:rPr>
      <w:rFonts w:ascii="Courier New" w:eastAsia="Times New Roman" w:hAnsi="Courier New" w:cs="Courier New"/>
      <w:sz w:val="20"/>
      <w:szCs w:val="20"/>
    </w:rPr>
  </w:style>
  <w:style w:type="character" w:customStyle="1" w:styleId="ng-tns-c811678803-1837">
    <w:name w:val="ng-tns-c811678803-1837"/>
    <w:basedOn w:val="Fuentedeprrafopredeter"/>
    <w:rsid w:val="004B7151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B71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B715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4B7151"/>
  </w:style>
  <w:style w:type="character" w:customStyle="1" w:styleId="hljs-comment">
    <w:name w:val="hljs-comment"/>
    <w:basedOn w:val="Fuentedeprrafopredeter"/>
    <w:rsid w:val="004B7151"/>
  </w:style>
  <w:style w:type="character" w:customStyle="1" w:styleId="hljs-operator">
    <w:name w:val="hljs-operator"/>
    <w:basedOn w:val="Fuentedeprrafopredeter"/>
    <w:rsid w:val="004B7151"/>
  </w:style>
  <w:style w:type="character" w:customStyle="1" w:styleId="hljs-type">
    <w:name w:val="hljs-type"/>
    <w:basedOn w:val="Fuentedeprrafopredeter"/>
    <w:rsid w:val="004B7151"/>
  </w:style>
  <w:style w:type="character" w:customStyle="1" w:styleId="ng-tns-c811678803-1838">
    <w:name w:val="ng-tns-c811678803-1838"/>
    <w:basedOn w:val="Fuentedeprrafopredeter"/>
    <w:rsid w:val="004B7151"/>
  </w:style>
  <w:style w:type="character" w:customStyle="1" w:styleId="hljs-attr">
    <w:name w:val="hljs-attr"/>
    <w:basedOn w:val="Fuentedeprrafopredeter"/>
    <w:rsid w:val="004B7151"/>
  </w:style>
  <w:style w:type="character" w:customStyle="1" w:styleId="hljs-string">
    <w:name w:val="hljs-string"/>
    <w:basedOn w:val="Fuentedeprrafopredeter"/>
    <w:rsid w:val="004B7151"/>
  </w:style>
  <w:style w:type="character" w:customStyle="1" w:styleId="ng-tns-c811678803-1839">
    <w:name w:val="ng-tns-c811678803-1839"/>
    <w:basedOn w:val="Fuentedeprrafopredeter"/>
    <w:rsid w:val="004B7151"/>
  </w:style>
  <w:style w:type="character" w:customStyle="1" w:styleId="ng-tns-c811678803-1840">
    <w:name w:val="ng-tns-c811678803-1840"/>
    <w:basedOn w:val="Fuentedeprrafopredeter"/>
    <w:rsid w:val="004B71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85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3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97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8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094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52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734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6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15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6943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700</Words>
  <Characters>3993</Characters>
  <Application>Microsoft Office Word</Application>
  <DocSecurity>0</DocSecurity>
  <Lines>33</Lines>
  <Paragraphs>9</Paragraphs>
  <ScaleCrop>false</ScaleCrop>
  <Company/>
  <LinksUpToDate>false</LinksUpToDate>
  <CharactersWithSpaces>4684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Ntb negro</dc:creator>
  <cp:keywords/>
  <dc:description/>
  <cp:lastModifiedBy>Ntb negro</cp:lastModifiedBy>
  <cp:revision>3</cp:revision>
  <dcterms:created xsi:type="dcterms:W3CDTF">2026-02-02T23:59:00Z</dcterms:created>
  <dcterms:modified xsi:type="dcterms:W3CDTF">2026-02-03T00:00:00Z</dcterms:modified>
</cp:coreProperties>
</file>