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18D3" w:rsidRDefault="00F618D3">
      <w:pPr>
        <w:rPr>
          <w:lang w:eastAsia="zh-CN"/>
        </w:rPr>
      </w:pPr>
    </w:p>
    <w:p w:rsidR="005E7EFF" w:rsidRDefault="005E7EFF">
      <w:pPr>
        <w:rPr>
          <w:lang w:eastAsia="zh-CN"/>
        </w:rPr>
      </w:pPr>
    </w:p>
    <w:p w:rsidR="005E7EFF" w:rsidRDefault="005E7EFF">
      <w:pPr>
        <w:rPr>
          <w:lang w:eastAsia="zh-CN"/>
        </w:rPr>
      </w:pPr>
    </w:p>
    <w:p w:rsidR="005E7EFF" w:rsidRDefault="005E7EFF">
      <w:pPr>
        <w:rPr>
          <w:lang w:eastAsia="zh-CN"/>
        </w:rPr>
      </w:pPr>
    </w:p>
    <w:p w:rsidR="005E7EFF" w:rsidRDefault="005E7EFF">
      <w:pPr>
        <w:rPr>
          <w:lang w:eastAsia="zh-CN"/>
        </w:rPr>
      </w:pPr>
    </w:p>
    <w:p w:rsidR="005E7EFF" w:rsidRDefault="005E7EFF">
      <w:pPr>
        <w:rPr>
          <w:lang w:eastAsia="zh-CN"/>
        </w:rPr>
      </w:pPr>
    </w:p>
    <w:p w:rsidR="005E7EFF" w:rsidRDefault="005E7EFF">
      <w:pPr>
        <w:rPr>
          <w:lang w:eastAsia="zh-CN"/>
        </w:rPr>
      </w:pPr>
    </w:p>
    <w:p w:rsidR="005E7EFF" w:rsidRDefault="005E7EFF">
      <w:pPr>
        <w:rPr>
          <w:lang w:eastAsia="zh-CN"/>
        </w:rPr>
      </w:pPr>
    </w:p>
    <w:p w:rsidR="005E7EFF" w:rsidRDefault="005E7EFF">
      <w:pPr>
        <w:rPr>
          <w:lang w:eastAsia="zh-CN"/>
        </w:rPr>
      </w:pPr>
    </w:p>
    <w:p w:rsidR="005E7EFF" w:rsidRDefault="005E7EFF">
      <w:pPr>
        <w:rPr>
          <w:lang w:eastAsia="zh-CN"/>
        </w:rPr>
      </w:pPr>
    </w:p>
    <w:p w:rsidR="005E7EFF" w:rsidRDefault="005E7EFF">
      <w:pPr>
        <w:rPr>
          <w:lang w:eastAsia="zh-CN"/>
        </w:rPr>
      </w:pPr>
    </w:p>
    <w:p w:rsidR="005E7EFF" w:rsidRPr="007644C7" w:rsidRDefault="005E7EFF" w:rsidP="005E7EFF">
      <w:pPr>
        <w:jc w:val="center"/>
        <w:rPr>
          <w:rFonts w:ascii="黑体" w:eastAsia="黑体" w:hAnsi="黑体"/>
          <w:b/>
          <w:bCs/>
          <w:sz w:val="44"/>
          <w:szCs w:val="44"/>
          <w:lang w:eastAsia="zh-CN"/>
        </w:rPr>
      </w:pPr>
      <w:r w:rsidRPr="007644C7">
        <w:rPr>
          <w:rFonts w:ascii="黑体" w:eastAsia="黑体" w:hAnsi="黑体" w:hint="eastAsia"/>
          <w:b/>
          <w:bCs/>
          <w:sz w:val="44"/>
          <w:szCs w:val="44"/>
          <w:lang w:eastAsia="zh-CN"/>
        </w:rPr>
        <w:t>TruSynapse</w:t>
      </w:r>
      <w:r w:rsidR="00B25AEB">
        <w:rPr>
          <w:rFonts w:ascii="黑体" w:eastAsia="黑体" w:hAnsi="黑体" w:hint="eastAsia"/>
          <w:b/>
          <w:bCs/>
          <w:sz w:val="44"/>
          <w:szCs w:val="44"/>
          <w:lang w:eastAsia="zh-CN"/>
        </w:rPr>
        <w:t>并行</w:t>
      </w:r>
      <w:r w:rsidRPr="007644C7">
        <w:rPr>
          <w:rFonts w:ascii="黑体" w:eastAsia="黑体" w:hAnsi="黑体" w:hint="eastAsia"/>
          <w:b/>
          <w:bCs/>
          <w:sz w:val="44"/>
          <w:szCs w:val="44"/>
          <w:lang w:eastAsia="zh-CN"/>
        </w:rPr>
        <w:t>编程框架</w:t>
      </w:r>
    </w:p>
    <w:p w:rsidR="00423970" w:rsidRDefault="00423970" w:rsidP="00423970">
      <w:pPr>
        <w:rPr>
          <w:lang w:eastAsia="zh-CN"/>
        </w:rPr>
      </w:pPr>
    </w:p>
    <w:p w:rsidR="00D21074" w:rsidRPr="00423970" w:rsidRDefault="00D21074" w:rsidP="00423970">
      <w:pPr>
        <w:rPr>
          <w:lang w:eastAsia="zh-CN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2550"/>
        <w:gridCol w:w="1951"/>
        <w:gridCol w:w="1923"/>
      </w:tblGrid>
      <w:tr w:rsidR="00D21074" w:rsidRPr="00240356" w:rsidTr="00FB4619">
        <w:trPr>
          <w:jc w:val="center"/>
        </w:trPr>
        <w:tc>
          <w:tcPr>
            <w:tcW w:w="1509" w:type="dxa"/>
            <w:vAlign w:val="bottom"/>
          </w:tcPr>
          <w:p w:rsidR="00D21074" w:rsidRPr="00240356" w:rsidRDefault="00D21074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  <w:r w:rsidRPr="00240356">
              <w:rPr>
                <w:rFonts w:ascii="简宋" w:eastAsia="简宋" w:hAnsi="简宋" w:hint="eastAsia"/>
                <w:lang w:eastAsia="zh-CN"/>
              </w:rPr>
              <w:t>版本</w:t>
            </w:r>
          </w:p>
        </w:tc>
        <w:tc>
          <w:tcPr>
            <w:tcW w:w="2550" w:type="dxa"/>
            <w:vAlign w:val="bottom"/>
          </w:tcPr>
          <w:p w:rsidR="00D21074" w:rsidRPr="00240356" w:rsidRDefault="00D21074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  <w:r w:rsidRPr="00240356">
              <w:rPr>
                <w:rFonts w:ascii="简宋" w:eastAsia="简宋" w:hAnsi="简宋" w:hint="eastAsia"/>
                <w:lang w:eastAsia="zh-CN"/>
              </w:rPr>
              <w:t>编制</w:t>
            </w:r>
          </w:p>
        </w:tc>
        <w:tc>
          <w:tcPr>
            <w:tcW w:w="1951" w:type="dxa"/>
            <w:vAlign w:val="bottom"/>
          </w:tcPr>
          <w:p w:rsidR="00D21074" w:rsidRPr="00240356" w:rsidRDefault="00D21074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  <w:r w:rsidRPr="00240356">
              <w:rPr>
                <w:rFonts w:ascii="简宋" w:eastAsia="简宋" w:hAnsi="简宋" w:hint="eastAsia"/>
                <w:lang w:eastAsia="zh-CN"/>
              </w:rPr>
              <w:t>审定</w:t>
            </w:r>
          </w:p>
        </w:tc>
        <w:tc>
          <w:tcPr>
            <w:tcW w:w="1923" w:type="dxa"/>
            <w:vAlign w:val="bottom"/>
          </w:tcPr>
          <w:p w:rsidR="00D21074" w:rsidRPr="00240356" w:rsidRDefault="00E95C5A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  <w:r>
              <w:rPr>
                <w:rFonts w:ascii="简宋" w:eastAsia="简宋" w:hAnsi="简宋" w:hint="eastAsia"/>
                <w:lang w:eastAsia="zh-CN"/>
              </w:rPr>
              <w:t>发布</w:t>
            </w:r>
            <w:r w:rsidR="00D21074" w:rsidRPr="00240356">
              <w:rPr>
                <w:rFonts w:ascii="简宋" w:eastAsia="简宋" w:hAnsi="简宋" w:hint="eastAsia"/>
                <w:lang w:eastAsia="zh-CN"/>
              </w:rPr>
              <w:t>时间</w:t>
            </w:r>
          </w:p>
        </w:tc>
      </w:tr>
      <w:tr w:rsidR="00D21074" w:rsidRPr="00240356" w:rsidTr="00FB4619">
        <w:trPr>
          <w:jc w:val="center"/>
        </w:trPr>
        <w:tc>
          <w:tcPr>
            <w:tcW w:w="1509" w:type="dxa"/>
            <w:vAlign w:val="bottom"/>
          </w:tcPr>
          <w:p w:rsidR="00D21074" w:rsidRPr="00240356" w:rsidRDefault="00D21074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  <w:r w:rsidRPr="00240356">
              <w:rPr>
                <w:rFonts w:ascii="简宋" w:eastAsia="简宋" w:hAnsi="简宋" w:hint="eastAsia"/>
                <w:lang w:eastAsia="zh-CN"/>
              </w:rPr>
              <w:t>1.0</w:t>
            </w:r>
          </w:p>
        </w:tc>
        <w:tc>
          <w:tcPr>
            <w:tcW w:w="2550" w:type="dxa"/>
            <w:vAlign w:val="bottom"/>
          </w:tcPr>
          <w:p w:rsidR="00D21074" w:rsidRPr="00240356" w:rsidRDefault="00D21074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  <w:r w:rsidRPr="00240356">
              <w:rPr>
                <w:rFonts w:ascii="简宋" w:eastAsia="简宋" w:hAnsi="简宋" w:hint="eastAsia"/>
                <w:lang w:eastAsia="zh-CN"/>
              </w:rPr>
              <w:t>袁硕、程源泉</w:t>
            </w:r>
          </w:p>
        </w:tc>
        <w:tc>
          <w:tcPr>
            <w:tcW w:w="1951" w:type="dxa"/>
            <w:vAlign w:val="bottom"/>
          </w:tcPr>
          <w:p w:rsidR="00D21074" w:rsidRPr="00240356" w:rsidRDefault="00D21074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</w:p>
        </w:tc>
        <w:tc>
          <w:tcPr>
            <w:tcW w:w="1923" w:type="dxa"/>
            <w:vAlign w:val="bottom"/>
          </w:tcPr>
          <w:p w:rsidR="00D21074" w:rsidRPr="00240356" w:rsidRDefault="00D21074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  <w:r w:rsidRPr="00240356">
              <w:rPr>
                <w:rFonts w:ascii="简宋" w:eastAsia="简宋" w:hAnsi="简宋" w:hint="eastAsia"/>
                <w:lang w:eastAsia="zh-CN"/>
              </w:rPr>
              <w:t>2025.11.28</w:t>
            </w:r>
          </w:p>
        </w:tc>
      </w:tr>
      <w:tr w:rsidR="00D21074" w:rsidRPr="00240356" w:rsidTr="00FB4619">
        <w:trPr>
          <w:jc w:val="center"/>
        </w:trPr>
        <w:tc>
          <w:tcPr>
            <w:tcW w:w="1509" w:type="dxa"/>
            <w:vAlign w:val="bottom"/>
          </w:tcPr>
          <w:p w:rsidR="00D21074" w:rsidRPr="00240356" w:rsidRDefault="00D21074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</w:p>
        </w:tc>
        <w:tc>
          <w:tcPr>
            <w:tcW w:w="2550" w:type="dxa"/>
            <w:vAlign w:val="bottom"/>
          </w:tcPr>
          <w:p w:rsidR="00D21074" w:rsidRPr="00240356" w:rsidRDefault="00D21074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</w:p>
        </w:tc>
        <w:tc>
          <w:tcPr>
            <w:tcW w:w="1951" w:type="dxa"/>
            <w:vAlign w:val="bottom"/>
          </w:tcPr>
          <w:p w:rsidR="00D21074" w:rsidRPr="00240356" w:rsidRDefault="00D21074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</w:p>
        </w:tc>
        <w:tc>
          <w:tcPr>
            <w:tcW w:w="1923" w:type="dxa"/>
            <w:vAlign w:val="bottom"/>
          </w:tcPr>
          <w:p w:rsidR="00D21074" w:rsidRPr="00240356" w:rsidRDefault="00D21074" w:rsidP="00FB4619">
            <w:pPr>
              <w:jc w:val="center"/>
              <w:rPr>
                <w:rFonts w:ascii="简宋" w:eastAsia="简宋" w:hAnsi="简宋"/>
                <w:lang w:eastAsia="zh-CN"/>
              </w:rPr>
            </w:pPr>
          </w:p>
        </w:tc>
      </w:tr>
    </w:tbl>
    <w:p w:rsidR="00423970" w:rsidRPr="00423970" w:rsidRDefault="00423970" w:rsidP="00423970">
      <w:pPr>
        <w:rPr>
          <w:lang w:eastAsia="zh-CN"/>
        </w:rPr>
      </w:pPr>
    </w:p>
    <w:p w:rsidR="002C3B63" w:rsidRDefault="005E7EFF" w:rsidP="002C3B63">
      <w:pPr>
        <w:kinsoku/>
        <w:autoSpaceDE/>
        <w:autoSpaceDN/>
        <w:adjustRightInd/>
        <w:snapToGrid/>
        <w:spacing w:after="0"/>
        <w:textAlignment w:val="auto"/>
        <w:rPr>
          <w:lang w:eastAsia="zh-CN"/>
        </w:rPr>
      </w:pPr>
      <w:r>
        <w:rPr>
          <w:lang w:eastAsia="zh-CN"/>
        </w:rPr>
        <w:br w:type="page"/>
      </w:r>
    </w:p>
    <w:p w:rsidR="002C3B63" w:rsidRDefault="002C3B63" w:rsidP="002C3B63">
      <w:pPr>
        <w:kinsoku/>
        <w:autoSpaceDE/>
        <w:autoSpaceDN/>
        <w:adjustRightInd/>
        <w:snapToGrid/>
        <w:spacing w:after="0"/>
        <w:jc w:val="center"/>
        <w:textAlignment w:val="auto"/>
        <w:rPr>
          <w:lang w:eastAsia="zh-CN"/>
        </w:rPr>
      </w:pPr>
    </w:p>
    <w:p w:rsidR="002C3B63" w:rsidRDefault="002C3B63" w:rsidP="002C3B63">
      <w:pPr>
        <w:kinsoku/>
        <w:autoSpaceDE/>
        <w:autoSpaceDN/>
        <w:adjustRightInd/>
        <w:snapToGrid/>
        <w:spacing w:after="0"/>
        <w:jc w:val="center"/>
        <w:textAlignment w:val="auto"/>
        <w:rPr>
          <w:lang w:eastAsia="zh-CN"/>
        </w:rPr>
      </w:pPr>
    </w:p>
    <w:p w:rsidR="002C3B63" w:rsidRPr="00AE0F50" w:rsidRDefault="002C3B63" w:rsidP="002C3B63">
      <w:pPr>
        <w:kinsoku/>
        <w:autoSpaceDE/>
        <w:autoSpaceDN/>
        <w:adjustRightInd/>
        <w:snapToGrid/>
        <w:spacing w:after="0"/>
        <w:jc w:val="center"/>
        <w:textAlignment w:val="auto"/>
        <w:rPr>
          <w:rFonts w:ascii="简宋" w:eastAsia="简宋" w:hAnsi="简宋"/>
          <w:sz w:val="28"/>
          <w:szCs w:val="28"/>
          <w:lang w:eastAsia="zh-CN"/>
        </w:rPr>
      </w:pPr>
      <w:r w:rsidRPr="00AE0F50">
        <w:rPr>
          <w:rFonts w:ascii="简宋" w:eastAsia="简宋" w:hAnsi="简宋" w:hint="eastAsia"/>
          <w:sz w:val="28"/>
          <w:szCs w:val="28"/>
          <w:lang w:eastAsia="zh-CN"/>
        </w:rPr>
        <w:t>目  录</w:t>
      </w:r>
    </w:p>
    <w:p w:rsidR="002E4174" w:rsidRPr="006B5659" w:rsidRDefault="002C3B63">
      <w:pPr>
        <w:pStyle w:val="TOC1"/>
        <w:tabs>
          <w:tab w:val="right" w:leader="dot" w:pos="8296"/>
        </w:tabs>
        <w:rPr>
          <w:rFonts w:ascii="简宋" w:eastAsia="简宋" w:hAnsi="简宋" w:cstheme="minorBidi"/>
          <w:b w:val="0"/>
          <w:bCs w:val="0"/>
          <w: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r w:rsidRPr="006B5659">
        <w:rPr>
          <w:rFonts w:ascii="简宋" w:eastAsia="简宋" w:hAnsi="简宋"/>
          <w:b w:val="0"/>
          <w:bCs w:val="0"/>
          <w:lang w:eastAsia="zh-CN"/>
        </w:rPr>
        <w:fldChar w:fldCharType="begin"/>
      </w:r>
      <w:r w:rsidRPr="006B5659">
        <w:rPr>
          <w:rFonts w:ascii="简宋" w:eastAsia="简宋" w:hAnsi="简宋"/>
          <w:b w:val="0"/>
          <w:bCs w:val="0"/>
          <w:lang w:eastAsia="zh-CN"/>
        </w:rPr>
        <w:instrText xml:space="preserve"> TOC \o "1-3" \h \z \u </w:instrText>
      </w:r>
      <w:r w:rsidRPr="006B5659">
        <w:rPr>
          <w:rFonts w:ascii="简宋" w:eastAsia="简宋" w:hAnsi="简宋"/>
          <w:b w:val="0"/>
          <w:bCs w:val="0"/>
          <w:lang w:eastAsia="zh-CN"/>
        </w:rPr>
        <w:fldChar w:fldCharType="separate"/>
      </w:r>
      <w:hyperlink w:anchor="_Toc215811961" w:history="1">
        <w:r w:rsidR="002E4174" w:rsidRPr="006B5659">
          <w:rPr>
            <w:rStyle w:val="af1"/>
            <w:rFonts w:ascii="简宋" w:eastAsia="简宋" w:hAnsi="简宋" w:cs="微软雅黑"/>
            <w:b w:val="0"/>
            <w:bCs w:val="0"/>
            <w:spacing w:val="-2"/>
            <w:lang w:eastAsia="zh-CN"/>
          </w:rPr>
          <w:t>1 TruSynapse框架</w:t>
        </w:r>
        <w:r w:rsidR="002E4174" w:rsidRPr="006B5659">
          <w:rPr>
            <w:rFonts w:ascii="简宋" w:eastAsia="简宋" w:hAnsi="简宋"/>
            <w:b w:val="0"/>
            <w:bCs w:val="0"/>
            <w:webHidden/>
          </w:rPr>
          <w:tab/>
        </w:r>
        <w:r w:rsidR="002E4174" w:rsidRPr="006B5659">
          <w:rPr>
            <w:rFonts w:ascii="简宋" w:eastAsia="简宋" w:hAnsi="简宋"/>
            <w:b w:val="0"/>
            <w:bCs w:val="0"/>
            <w:webHidden/>
          </w:rPr>
          <w:fldChar w:fldCharType="begin"/>
        </w:r>
        <w:r w:rsidR="002E4174" w:rsidRPr="006B5659">
          <w:rPr>
            <w:rFonts w:ascii="简宋" w:eastAsia="简宋" w:hAnsi="简宋"/>
            <w:b w:val="0"/>
            <w:bCs w:val="0"/>
            <w:webHidden/>
          </w:rPr>
          <w:instrText xml:space="preserve"> PAGEREF _Toc215811961 \h </w:instrText>
        </w:r>
        <w:r w:rsidR="002E4174" w:rsidRPr="006B5659">
          <w:rPr>
            <w:rFonts w:ascii="简宋" w:eastAsia="简宋" w:hAnsi="简宋"/>
            <w:b w:val="0"/>
            <w:bCs w:val="0"/>
            <w:webHidden/>
          </w:rPr>
        </w:r>
        <w:r w:rsidR="002E4174" w:rsidRPr="006B5659">
          <w:rPr>
            <w:rFonts w:ascii="简宋" w:eastAsia="简宋" w:hAnsi="简宋"/>
            <w:b w:val="0"/>
            <w:bCs w:val="0"/>
            <w:webHidden/>
          </w:rPr>
          <w:fldChar w:fldCharType="separate"/>
        </w:r>
        <w:r w:rsidR="002E4174" w:rsidRPr="006B5659">
          <w:rPr>
            <w:rFonts w:ascii="简宋" w:eastAsia="简宋" w:hAnsi="简宋"/>
            <w:b w:val="0"/>
            <w:bCs w:val="0"/>
            <w:webHidden/>
          </w:rPr>
          <w:t>3</w:t>
        </w:r>
        <w:r w:rsidR="002E4174" w:rsidRPr="006B5659">
          <w:rPr>
            <w:rFonts w:ascii="简宋" w:eastAsia="简宋" w:hAnsi="简宋"/>
            <w:b w:val="0"/>
            <w:bCs w:val="0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62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1.1 琴枢类脑微处理器软件视图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_Toc215811962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3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63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1.2 神经网络数据组织与压缩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_Toc215811963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3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64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1.3 术语一子网执行体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_Toc215811964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4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65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1.4 神经网络文件格式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_Toc215811965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4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1"/>
        <w:tabs>
          <w:tab w:val="right" w:leader="dot" w:pos="8296"/>
        </w:tabs>
        <w:rPr>
          <w:rFonts w:ascii="简宋" w:eastAsia="简宋" w:hAnsi="简宋" w:cstheme="minorBidi"/>
          <w:b w:val="0"/>
          <w:bCs w:val="0"/>
          <w: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66" w:history="1">
        <w:r w:rsidRPr="006B5659">
          <w:rPr>
            <w:rStyle w:val="af1"/>
            <w:rFonts w:ascii="简宋" w:eastAsia="简宋" w:hAnsi="简宋" w:cs="微软雅黑"/>
            <w:b w:val="0"/>
            <w:bCs w:val="0"/>
            <w:spacing w:val="-2"/>
            <w:lang w:eastAsia="zh-CN"/>
          </w:rPr>
          <w:t>2 编译神经网络</w:t>
        </w:r>
        <w:r w:rsidRPr="006B5659">
          <w:rPr>
            <w:rFonts w:ascii="简宋" w:eastAsia="简宋" w:hAnsi="简宋"/>
            <w:b w:val="0"/>
            <w:bCs w:val="0"/>
            <w:webHidden/>
          </w:rPr>
          <w:tab/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begin"/>
        </w:r>
        <w:r w:rsidRPr="006B5659">
          <w:rPr>
            <w:rFonts w:ascii="简宋" w:eastAsia="简宋" w:hAnsi="简宋"/>
            <w:b w:val="0"/>
            <w:bCs w:val="0"/>
            <w:webHidden/>
          </w:rPr>
          <w:instrText xml:space="preserve"> PAGEREF _Toc215811966 \h </w:instrText>
        </w:r>
        <w:r w:rsidRPr="006B5659">
          <w:rPr>
            <w:rFonts w:ascii="简宋" w:eastAsia="简宋" w:hAnsi="简宋"/>
            <w:b w:val="0"/>
            <w:bCs w:val="0"/>
            <w:webHidden/>
          </w:rPr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separate"/>
        </w:r>
        <w:r w:rsidRPr="006B5659">
          <w:rPr>
            <w:rFonts w:ascii="简宋" w:eastAsia="简宋" w:hAnsi="简宋"/>
            <w:b w:val="0"/>
            <w:bCs w:val="0"/>
            <w:webHidden/>
          </w:rPr>
          <w:t>5</w:t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end"/>
        </w:r>
      </w:hyperlink>
    </w:p>
    <w:p w:rsidR="002E4174" w:rsidRPr="006B5659" w:rsidRDefault="002E4174">
      <w:pPr>
        <w:pStyle w:val="TOC1"/>
        <w:tabs>
          <w:tab w:val="right" w:leader="dot" w:pos="8296"/>
        </w:tabs>
        <w:rPr>
          <w:rFonts w:ascii="简宋" w:eastAsia="简宋" w:hAnsi="简宋" w:cstheme="minorBidi"/>
          <w:b w:val="0"/>
          <w:bCs w:val="0"/>
          <w: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67" w:history="1">
        <w:r w:rsidRPr="006B5659">
          <w:rPr>
            <w:rStyle w:val="af1"/>
            <w:rFonts w:ascii="简宋" w:eastAsia="简宋" w:hAnsi="简宋" w:cs="微软雅黑"/>
            <w:b w:val="0"/>
            <w:bCs w:val="0"/>
            <w:spacing w:val="-2"/>
            <w:lang w:eastAsia="zh-CN"/>
          </w:rPr>
          <w:t>3 子网执行体数据结构</w:t>
        </w:r>
        <w:r w:rsidRPr="006B5659">
          <w:rPr>
            <w:rFonts w:ascii="简宋" w:eastAsia="简宋" w:hAnsi="简宋"/>
            <w:b w:val="0"/>
            <w:bCs w:val="0"/>
            <w:webHidden/>
          </w:rPr>
          <w:tab/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begin"/>
        </w:r>
        <w:r w:rsidRPr="006B5659">
          <w:rPr>
            <w:rFonts w:ascii="简宋" w:eastAsia="简宋" w:hAnsi="简宋"/>
            <w:b w:val="0"/>
            <w:bCs w:val="0"/>
            <w:webHidden/>
          </w:rPr>
          <w:instrText xml:space="preserve"> PAGEREF _Toc215811967 \h </w:instrText>
        </w:r>
        <w:r w:rsidRPr="006B5659">
          <w:rPr>
            <w:rFonts w:ascii="简宋" w:eastAsia="简宋" w:hAnsi="简宋"/>
            <w:b w:val="0"/>
            <w:bCs w:val="0"/>
            <w:webHidden/>
          </w:rPr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separate"/>
        </w:r>
        <w:r w:rsidRPr="006B5659">
          <w:rPr>
            <w:rFonts w:ascii="简宋" w:eastAsia="简宋" w:hAnsi="简宋"/>
            <w:b w:val="0"/>
            <w:bCs w:val="0"/>
            <w:webHidden/>
          </w:rPr>
          <w:t>9</w:t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68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3.1 函数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_Toc215811968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10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69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3.2 SNNData结构体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_Toc215811969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10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1"/>
        <w:tabs>
          <w:tab w:val="right" w:leader="dot" w:pos="8296"/>
        </w:tabs>
        <w:rPr>
          <w:rFonts w:ascii="简宋" w:eastAsia="简宋" w:hAnsi="简宋" w:cstheme="minorBidi"/>
          <w:b w:val="0"/>
          <w:bCs w:val="0"/>
          <w: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70" w:history="1">
        <w:r w:rsidRPr="006B5659">
          <w:rPr>
            <w:rStyle w:val="af1"/>
            <w:rFonts w:ascii="简宋" w:eastAsia="简宋" w:hAnsi="简宋" w:cs="微软雅黑"/>
            <w:b w:val="0"/>
            <w:bCs w:val="0"/>
            <w:spacing w:val="-2"/>
            <w:lang w:eastAsia="zh-CN"/>
          </w:rPr>
          <w:t>4 运行子网执行体</w:t>
        </w:r>
        <w:r w:rsidRPr="006B5659">
          <w:rPr>
            <w:rFonts w:ascii="简宋" w:eastAsia="简宋" w:hAnsi="简宋"/>
            <w:b w:val="0"/>
            <w:bCs w:val="0"/>
            <w:webHidden/>
          </w:rPr>
          <w:tab/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begin"/>
        </w:r>
        <w:r w:rsidRPr="006B5659">
          <w:rPr>
            <w:rFonts w:ascii="简宋" w:eastAsia="简宋" w:hAnsi="简宋"/>
            <w:b w:val="0"/>
            <w:bCs w:val="0"/>
            <w:webHidden/>
          </w:rPr>
          <w:instrText xml:space="preserve"> PAGEREF _Toc215811970 \h </w:instrText>
        </w:r>
        <w:r w:rsidRPr="006B5659">
          <w:rPr>
            <w:rFonts w:ascii="简宋" w:eastAsia="简宋" w:hAnsi="简宋"/>
            <w:b w:val="0"/>
            <w:bCs w:val="0"/>
            <w:webHidden/>
          </w:rPr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separate"/>
        </w:r>
        <w:r w:rsidRPr="006B5659">
          <w:rPr>
            <w:rFonts w:ascii="简宋" w:eastAsia="简宋" w:hAnsi="简宋"/>
            <w:b w:val="0"/>
            <w:bCs w:val="0"/>
            <w:webHidden/>
          </w:rPr>
          <w:t>11</w:t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end"/>
        </w:r>
      </w:hyperlink>
    </w:p>
    <w:p w:rsidR="002E4174" w:rsidRPr="006B5659" w:rsidRDefault="002E4174">
      <w:pPr>
        <w:pStyle w:val="TOC1"/>
        <w:tabs>
          <w:tab w:val="right" w:leader="dot" w:pos="8296"/>
        </w:tabs>
        <w:rPr>
          <w:rFonts w:ascii="简宋" w:eastAsia="简宋" w:hAnsi="简宋" w:cstheme="minorBidi"/>
          <w:b w:val="0"/>
          <w:bCs w:val="0"/>
          <w: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71" w:history="1">
        <w:r w:rsidRPr="006B5659">
          <w:rPr>
            <w:rStyle w:val="af1"/>
            <w:rFonts w:ascii="简宋" w:eastAsia="简宋" w:hAnsi="简宋" w:cs="微软雅黑"/>
            <w:b w:val="0"/>
            <w:bCs w:val="0"/>
            <w:spacing w:val="-2"/>
            <w:lang w:eastAsia="zh-CN"/>
          </w:rPr>
          <w:t>5 子网执行体内存管理</w:t>
        </w:r>
        <w:r w:rsidRPr="006B5659">
          <w:rPr>
            <w:rFonts w:ascii="简宋" w:eastAsia="简宋" w:hAnsi="简宋"/>
            <w:b w:val="0"/>
            <w:bCs w:val="0"/>
            <w:webHidden/>
          </w:rPr>
          <w:tab/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begin"/>
        </w:r>
        <w:r w:rsidRPr="006B5659">
          <w:rPr>
            <w:rFonts w:ascii="简宋" w:eastAsia="简宋" w:hAnsi="简宋"/>
            <w:b w:val="0"/>
            <w:bCs w:val="0"/>
            <w:webHidden/>
          </w:rPr>
          <w:instrText xml:space="preserve"> PAGEREF _Toc215811971 \h </w:instrText>
        </w:r>
        <w:r w:rsidRPr="006B5659">
          <w:rPr>
            <w:rFonts w:ascii="简宋" w:eastAsia="简宋" w:hAnsi="简宋"/>
            <w:b w:val="0"/>
            <w:bCs w:val="0"/>
            <w:webHidden/>
          </w:rPr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separate"/>
        </w:r>
        <w:r w:rsidRPr="006B5659">
          <w:rPr>
            <w:rFonts w:ascii="简宋" w:eastAsia="简宋" w:hAnsi="简宋"/>
            <w:b w:val="0"/>
            <w:bCs w:val="0"/>
            <w:webHidden/>
          </w:rPr>
          <w:t>11</w:t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end"/>
        </w:r>
      </w:hyperlink>
    </w:p>
    <w:p w:rsidR="002E4174" w:rsidRPr="006B5659" w:rsidRDefault="002E4174">
      <w:pPr>
        <w:pStyle w:val="TOC1"/>
        <w:tabs>
          <w:tab w:val="right" w:leader="dot" w:pos="8296"/>
        </w:tabs>
        <w:rPr>
          <w:rFonts w:ascii="简宋" w:eastAsia="简宋" w:hAnsi="简宋" w:cstheme="minorBidi"/>
          <w:b w:val="0"/>
          <w:bCs w:val="0"/>
          <w: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72" w:history="1">
        <w:r w:rsidRPr="006B5659">
          <w:rPr>
            <w:rStyle w:val="af1"/>
            <w:rFonts w:ascii="简宋" w:eastAsia="简宋" w:hAnsi="简宋" w:cs="微软雅黑"/>
            <w:b w:val="0"/>
            <w:bCs w:val="0"/>
            <w:spacing w:val="-2"/>
            <w:lang w:eastAsia="zh-CN"/>
          </w:rPr>
          <w:t>6 应用示例</w:t>
        </w:r>
        <w:r w:rsidRPr="006B5659">
          <w:rPr>
            <w:rFonts w:ascii="简宋" w:eastAsia="简宋" w:hAnsi="简宋"/>
            <w:b w:val="0"/>
            <w:bCs w:val="0"/>
            <w:webHidden/>
          </w:rPr>
          <w:tab/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begin"/>
        </w:r>
        <w:r w:rsidRPr="006B5659">
          <w:rPr>
            <w:rFonts w:ascii="简宋" w:eastAsia="简宋" w:hAnsi="简宋"/>
            <w:b w:val="0"/>
            <w:bCs w:val="0"/>
            <w:webHidden/>
          </w:rPr>
          <w:instrText xml:space="preserve"> PAGEREF _Toc215811972 \h </w:instrText>
        </w:r>
        <w:r w:rsidRPr="006B5659">
          <w:rPr>
            <w:rFonts w:ascii="简宋" w:eastAsia="简宋" w:hAnsi="简宋"/>
            <w:b w:val="0"/>
            <w:bCs w:val="0"/>
            <w:webHidden/>
          </w:rPr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separate"/>
        </w:r>
        <w:r w:rsidRPr="006B5659">
          <w:rPr>
            <w:rFonts w:ascii="简宋" w:eastAsia="简宋" w:hAnsi="简宋"/>
            <w:b w:val="0"/>
            <w:bCs w:val="0"/>
            <w:webHidden/>
          </w:rPr>
          <w:t>13</w:t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73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6.1 全栈神经网络应用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_Toc215811973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13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74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6.2 外源神经网络应用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_Toc215811974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14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1"/>
        <w:tabs>
          <w:tab w:val="right" w:leader="dot" w:pos="8296"/>
        </w:tabs>
        <w:rPr>
          <w:rFonts w:ascii="简宋" w:eastAsia="简宋" w:hAnsi="简宋" w:cstheme="minorBidi"/>
          <w:b w:val="0"/>
          <w:bCs w:val="0"/>
          <w: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75" w:history="1">
        <w:r w:rsidRPr="006B5659">
          <w:rPr>
            <w:rStyle w:val="af1"/>
            <w:rFonts w:ascii="简宋" w:eastAsia="简宋" w:hAnsi="简宋" w:cs="微软雅黑"/>
            <w:b w:val="0"/>
            <w:bCs w:val="0"/>
            <w:spacing w:val="-2"/>
            <w:lang w:eastAsia="zh-CN"/>
          </w:rPr>
          <w:t>7 神经元模型</w:t>
        </w:r>
        <w:r w:rsidRPr="006B5659">
          <w:rPr>
            <w:rFonts w:ascii="简宋" w:eastAsia="简宋" w:hAnsi="简宋"/>
            <w:b w:val="0"/>
            <w:bCs w:val="0"/>
            <w:webHidden/>
          </w:rPr>
          <w:tab/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begin"/>
        </w:r>
        <w:r w:rsidRPr="006B5659">
          <w:rPr>
            <w:rFonts w:ascii="简宋" w:eastAsia="简宋" w:hAnsi="简宋"/>
            <w:b w:val="0"/>
            <w:bCs w:val="0"/>
            <w:webHidden/>
          </w:rPr>
          <w:instrText xml:space="preserve"> PAGEREF _Toc215811975 \h </w:instrText>
        </w:r>
        <w:r w:rsidRPr="006B5659">
          <w:rPr>
            <w:rFonts w:ascii="简宋" w:eastAsia="简宋" w:hAnsi="简宋"/>
            <w:b w:val="0"/>
            <w:bCs w:val="0"/>
            <w:webHidden/>
          </w:rPr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separate"/>
        </w:r>
        <w:r w:rsidRPr="006B5659">
          <w:rPr>
            <w:rFonts w:ascii="简宋" w:eastAsia="简宋" w:hAnsi="简宋"/>
            <w:b w:val="0"/>
            <w:bCs w:val="0"/>
            <w:webHidden/>
          </w:rPr>
          <w:t>15</w:t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76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7.1 汇编代码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_Toc215811976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15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77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7.2 事件语言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_Toc215811977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15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1"/>
        <w:tabs>
          <w:tab w:val="right" w:leader="dot" w:pos="8296"/>
        </w:tabs>
        <w:rPr>
          <w:rFonts w:ascii="简宋" w:eastAsia="简宋" w:hAnsi="简宋" w:cstheme="minorBidi"/>
          <w:b w:val="0"/>
          <w:bCs w:val="0"/>
          <w: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78" w:history="1">
        <w:r w:rsidRPr="006B5659">
          <w:rPr>
            <w:rStyle w:val="af1"/>
            <w:rFonts w:ascii="简宋" w:eastAsia="简宋" w:hAnsi="简宋" w:cs="微软雅黑"/>
            <w:b w:val="0"/>
            <w:bCs w:val="0"/>
            <w:spacing w:val="-2"/>
            <w:lang w:eastAsia="zh-CN"/>
          </w:rPr>
          <w:t>8 环境配置</w:t>
        </w:r>
        <w:r w:rsidRPr="006B5659">
          <w:rPr>
            <w:rFonts w:ascii="简宋" w:eastAsia="简宋" w:hAnsi="简宋"/>
            <w:b w:val="0"/>
            <w:bCs w:val="0"/>
            <w:webHidden/>
          </w:rPr>
          <w:tab/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begin"/>
        </w:r>
        <w:r w:rsidRPr="006B5659">
          <w:rPr>
            <w:rFonts w:ascii="简宋" w:eastAsia="简宋" w:hAnsi="简宋"/>
            <w:b w:val="0"/>
            <w:bCs w:val="0"/>
            <w:webHidden/>
          </w:rPr>
          <w:instrText xml:space="preserve"> PAGEREF _Toc215811978 \h </w:instrText>
        </w:r>
        <w:r w:rsidRPr="006B5659">
          <w:rPr>
            <w:rFonts w:ascii="简宋" w:eastAsia="简宋" w:hAnsi="简宋"/>
            <w:b w:val="0"/>
            <w:bCs w:val="0"/>
            <w:webHidden/>
          </w:rPr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separate"/>
        </w:r>
        <w:r w:rsidRPr="006B5659">
          <w:rPr>
            <w:rFonts w:ascii="简宋" w:eastAsia="简宋" w:hAnsi="简宋"/>
            <w:b w:val="0"/>
            <w:bCs w:val="0"/>
            <w:webHidden/>
          </w:rPr>
          <w:t>17</w:t>
        </w:r>
        <w:r w:rsidRPr="006B5659">
          <w:rPr>
            <w:rFonts w:ascii="简宋" w:eastAsia="简宋" w:hAnsi="简宋"/>
            <w:b w:val="0"/>
            <w:bCs w:val="0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79" w:history="1">
        <w:r w:rsidRPr="006B5659">
          <w:rPr>
            <w:rStyle w:val="af1"/>
            <w:rFonts w:ascii="简宋" w:eastAsia="简宋" w:hAnsi="简宋"/>
            <w:spacing w:val="5"/>
            <w:lang w:eastAsia="zh-CN"/>
          </w:rPr>
          <w:t xml:space="preserve">8.1 </w:t>
        </w:r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系统环境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_Toc215811979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17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80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8.2 环境变量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_Toc215811980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17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81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8.3 大页内存配置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_Toc215811981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17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E4174" w:rsidRPr="006B5659" w:rsidRDefault="002E4174">
      <w:pPr>
        <w:pStyle w:val="TOC2"/>
        <w:tabs>
          <w:tab w:val="right" w:leader="dot" w:pos="8296"/>
        </w:tabs>
        <w:rPr>
          <w:rFonts w:ascii="简宋" w:eastAsia="简宋" w:hAnsi="简宋" w:cstheme="minorBidi"/>
          <w:smallCaps w:val="0"/>
          <w:snapToGrid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15811982" w:history="1">
        <w:r w:rsidRPr="006B5659">
          <w:rPr>
            <w:rStyle w:val="af1"/>
            <w:rFonts w:ascii="简宋" w:eastAsia="简宋" w:hAnsi="简宋" w:cs="微软雅黑"/>
            <w:spacing w:val="5"/>
            <w:lang w:eastAsia="zh-CN"/>
          </w:rPr>
          <w:t>8.4 执行体驱动</w:t>
        </w:r>
        <w:r w:rsidRPr="006B5659">
          <w:rPr>
            <w:rFonts w:ascii="简宋" w:eastAsia="简宋" w:hAnsi="简宋"/>
            <w:webHidden/>
          </w:rPr>
          <w:tab/>
        </w:r>
        <w:r w:rsidRPr="006B5659">
          <w:rPr>
            <w:rFonts w:ascii="简宋" w:eastAsia="简宋" w:hAnsi="简宋"/>
            <w:webHidden/>
          </w:rPr>
          <w:fldChar w:fldCharType="begin"/>
        </w:r>
        <w:r w:rsidRPr="006B5659">
          <w:rPr>
            <w:rFonts w:ascii="简宋" w:eastAsia="简宋" w:hAnsi="简宋"/>
            <w:webHidden/>
          </w:rPr>
          <w:instrText xml:space="preserve"> PAGEREF _Toc215811982 \h </w:instrText>
        </w:r>
        <w:r w:rsidRPr="006B5659">
          <w:rPr>
            <w:rFonts w:ascii="简宋" w:eastAsia="简宋" w:hAnsi="简宋"/>
            <w:webHidden/>
          </w:rPr>
        </w:r>
        <w:r w:rsidRPr="006B5659">
          <w:rPr>
            <w:rFonts w:ascii="简宋" w:eastAsia="简宋" w:hAnsi="简宋"/>
            <w:webHidden/>
          </w:rPr>
          <w:fldChar w:fldCharType="separate"/>
        </w:r>
        <w:r w:rsidRPr="006B5659">
          <w:rPr>
            <w:rFonts w:ascii="简宋" w:eastAsia="简宋" w:hAnsi="简宋"/>
            <w:webHidden/>
          </w:rPr>
          <w:t>18</w:t>
        </w:r>
        <w:r w:rsidRPr="006B5659">
          <w:rPr>
            <w:rFonts w:ascii="简宋" w:eastAsia="简宋" w:hAnsi="简宋"/>
            <w:webHidden/>
          </w:rPr>
          <w:fldChar w:fldCharType="end"/>
        </w:r>
      </w:hyperlink>
    </w:p>
    <w:p w:rsidR="002C3B63" w:rsidRPr="00AE0F50" w:rsidRDefault="002C3B63">
      <w:pPr>
        <w:kinsoku/>
        <w:autoSpaceDE/>
        <w:autoSpaceDN/>
        <w:adjustRightInd/>
        <w:snapToGrid/>
        <w:spacing w:after="0"/>
        <w:textAlignment w:val="auto"/>
        <w:rPr>
          <w:rFonts w:ascii="简宋" w:eastAsia="简宋" w:hAnsi="简宋"/>
          <w:lang w:eastAsia="zh-CN"/>
        </w:rPr>
      </w:pPr>
      <w:r w:rsidRPr="006B5659">
        <w:rPr>
          <w:rFonts w:ascii="简宋" w:eastAsia="简宋" w:hAnsi="简宋"/>
          <w:lang w:eastAsia="zh-CN"/>
        </w:rPr>
        <w:fldChar w:fldCharType="end"/>
      </w:r>
    </w:p>
    <w:p w:rsidR="002C3B63" w:rsidRPr="00AE0F50" w:rsidRDefault="002C3B63">
      <w:pPr>
        <w:kinsoku/>
        <w:autoSpaceDE/>
        <w:autoSpaceDN/>
        <w:adjustRightInd/>
        <w:snapToGrid/>
        <w:spacing w:after="0"/>
        <w:textAlignment w:val="auto"/>
        <w:rPr>
          <w:rFonts w:ascii="简宋" w:eastAsia="简宋" w:hAnsi="简宋" w:hint="eastAsia"/>
          <w:lang w:eastAsia="zh-CN"/>
        </w:rPr>
      </w:pPr>
      <w:r w:rsidRPr="00AE0F50">
        <w:rPr>
          <w:rFonts w:ascii="简宋" w:eastAsia="简宋" w:hAnsi="简宋"/>
          <w:lang w:eastAsia="zh-CN"/>
        </w:rPr>
        <w:br w:type="page"/>
      </w:r>
    </w:p>
    <w:p w:rsidR="00EE1CDE" w:rsidRDefault="00EE1CDE">
      <w:pPr>
        <w:rPr>
          <w:lang w:eastAsia="zh-CN"/>
        </w:rPr>
      </w:pPr>
    </w:p>
    <w:p w:rsidR="00082BB8" w:rsidRPr="00EE1CDE" w:rsidRDefault="00EE1CDE" w:rsidP="00EE1CDE">
      <w:pPr>
        <w:spacing w:before="244" w:line="214" w:lineRule="auto"/>
        <w:ind w:left="25"/>
        <w:outlineLvl w:val="0"/>
        <w:rPr>
          <w:rFonts w:ascii="微软雅黑" w:eastAsia="微软雅黑" w:hAnsi="微软雅黑" w:cs="微软雅黑"/>
          <w:b/>
          <w:bCs/>
          <w:spacing w:val="-2"/>
          <w:lang w:eastAsia="zh-CN"/>
        </w:rPr>
      </w:pPr>
      <w:bookmarkStart w:id="0" w:name="_Toc215811961"/>
      <w:r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 xml:space="preserve">1 </w:t>
      </w:r>
      <w:r w:rsidR="00B32970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TruSynapse框架</w:t>
      </w:r>
      <w:bookmarkEnd w:id="0"/>
    </w:p>
    <w:p w:rsidR="00EE1CDE" w:rsidRPr="00A52259" w:rsidRDefault="00400AC5" w:rsidP="00A52259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1" w:name="_Toc215811962"/>
      <w:r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 xml:space="preserve">1.1 </w:t>
      </w:r>
      <w:r w:rsidR="00C23102"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琴枢类脑微处理器</w:t>
      </w:r>
      <w:r w:rsidR="00EF7B59"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软件视图</w:t>
      </w:r>
      <w:bookmarkEnd w:id="1"/>
    </w:p>
    <w:p w:rsidR="00EF7B59" w:rsidRPr="00120EB0" w:rsidRDefault="00E64876" w:rsidP="00120EB0">
      <w:pPr>
        <w:ind w:firstLine="420"/>
        <w:rPr>
          <w:rFonts w:ascii="Times New Roman" w:eastAsia="简宋" w:hAnsi="Times New Roman" w:cs="Times New Roman"/>
          <w:color w:val="333333"/>
          <w:spacing w:val="6"/>
          <w:lang w:eastAsia="zh-CN"/>
        </w:rPr>
      </w:pPr>
      <w:r w:rsidRPr="00120EB0">
        <w:rPr>
          <w:rFonts w:ascii="Times New Roman" w:eastAsia="简宋" w:hAnsi="Times New Roman" w:cs="Times New Roman"/>
          <w:color w:val="333333"/>
          <w:spacing w:val="6"/>
          <w:lang w:eastAsia="zh-CN"/>
        </w:rPr>
        <w:t>“</w:t>
      </w:r>
      <w:r w:rsidR="007B2E99" w:rsidRPr="00120EB0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琴枢</w:t>
      </w:r>
      <w:r w:rsidR="00120EB0" w:rsidRPr="00120EB0">
        <w:rPr>
          <w:rFonts w:ascii="微软雅黑" w:eastAsia="微软雅黑" w:hAnsi="微软雅黑" w:cs="微软雅黑" w:hint="eastAsia"/>
          <w:color w:val="333333"/>
          <w:spacing w:val="6"/>
        </w:rPr>
        <w:t>・</w:t>
      </w:r>
      <w:r w:rsidR="007B2E99" w:rsidRPr="00120EB0">
        <w:rPr>
          <w:rFonts w:ascii="Times New Roman" w:eastAsia="简宋" w:hAnsi="Times New Roman" w:cs="Times New Roman"/>
          <w:color w:val="333333"/>
          <w:spacing w:val="6"/>
          <w:lang w:eastAsia="zh-CN"/>
        </w:rPr>
        <w:t>TrueSouth</w:t>
      </w:r>
      <w:r w:rsidRPr="00120EB0">
        <w:rPr>
          <w:rFonts w:ascii="Times New Roman" w:eastAsia="简宋" w:hAnsi="Times New Roman" w:cs="Times New Roman"/>
          <w:color w:val="333333"/>
          <w:spacing w:val="6"/>
          <w:lang w:eastAsia="zh-CN"/>
        </w:rPr>
        <w:t>”</w:t>
      </w:r>
      <w:r w:rsidR="007B2E99" w:rsidRPr="00120EB0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是融合了类脑计算的高性能通用微处理器，由通用处理器核和类脑功能部件（</w:t>
      </w:r>
      <w:r w:rsidR="007B2E99" w:rsidRPr="00120EB0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NFU</w:t>
      </w:r>
      <w:r w:rsidR="007B2E99" w:rsidRPr="00120EB0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）组成</w:t>
      </w:r>
      <w:r w:rsidR="00DF23F1" w:rsidRPr="00120EB0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（如图</w:t>
      </w:r>
      <w:r w:rsidR="00DF23F1" w:rsidRPr="00120EB0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1</w:t>
      </w:r>
      <w:r w:rsidR="00DF23F1" w:rsidRPr="00120EB0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）</w:t>
      </w:r>
      <w:r w:rsidR="007B2E99" w:rsidRPr="00120EB0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。</w:t>
      </w:r>
      <w:r w:rsidR="007B2E99" w:rsidRPr="00120EB0">
        <w:rPr>
          <w:rFonts w:ascii="简宋" w:eastAsia="简宋" w:hAnsi="简宋" w:hint="eastAsia"/>
          <w:lang w:eastAsia="zh-CN"/>
        </w:rPr>
        <w:t>通用处理核心采取指令乱序超标量结构</w:t>
      </w:r>
      <w:r w:rsidR="007B2E99" w:rsidRPr="00120EB0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，实现了</w:t>
      </w:r>
      <w:r w:rsidR="00DE2875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SIMD</w:t>
      </w:r>
      <w:r w:rsidR="00DE2875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和</w:t>
      </w:r>
      <w:r w:rsidR="007B2E99" w:rsidRPr="00120EB0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矩阵运算，支持高性能数值计算。类脑功能部件采用了融合存内计算、近存计算和共享内存等多种关键技术，支持脑启发神经网络，实现连接计算。</w:t>
      </w:r>
    </w:p>
    <w:p w:rsidR="007B2E99" w:rsidRPr="0036136A" w:rsidRDefault="00B51CB0" w:rsidP="00DF23F1">
      <w:pPr>
        <w:spacing w:before="339" w:line="232" w:lineRule="auto"/>
        <w:ind w:leftChars="307" w:left="645" w:rightChars="30" w:right="63" w:firstLine="405"/>
        <w:rPr>
          <w:rFonts w:ascii="简宋" w:eastAsia="简宋" w:hAnsi="简宋"/>
          <w:lang w:eastAsia="zh-CN"/>
        </w:rPr>
      </w:pPr>
      <w:r>
        <w:rPr>
          <w:rFonts w:ascii="简宋" w:eastAsia="简宋" w:hAnsi="简宋"/>
          <w:snapToGrid/>
          <w:lang w:eastAsia="zh-CN"/>
          <w14:ligatures w14:val="standardContextual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1947920</wp:posOffset>
                </wp:positionH>
                <wp:positionV relativeFrom="paragraph">
                  <wp:posOffset>123190</wp:posOffset>
                </wp:positionV>
                <wp:extent cx="1274820" cy="994493"/>
                <wp:effectExtent l="0" t="0" r="8255" b="8890"/>
                <wp:wrapNone/>
                <wp:docPr id="631860653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4820" cy="994493"/>
                          <a:chOff x="0" y="0"/>
                          <a:chExt cx="1274820" cy="994493"/>
                        </a:xfrm>
                      </wpg:grpSpPr>
                      <wps:wsp>
                        <wps:cNvPr id="1507054610" name="矩形 1"/>
                        <wps:cNvSpPr/>
                        <wps:spPr>
                          <a:xfrm>
                            <a:off x="146838" y="0"/>
                            <a:ext cx="487235" cy="500584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B2E99" w:rsidRPr="00B51CB0" w:rsidRDefault="007B2E99" w:rsidP="007B2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14:textOutline w14:w="9525" w14:cap="rnd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51CB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lang w:eastAsia="zh-CN"/>
                                  <w14:textOutline w14:w="9525" w14:cap="rnd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Core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647178" name="矩形 1"/>
                        <wps:cNvSpPr/>
                        <wps:spPr>
                          <a:xfrm>
                            <a:off x="634073" y="0"/>
                            <a:ext cx="487235" cy="500584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B2E99" w:rsidRPr="00803F79" w:rsidRDefault="007B2E99" w:rsidP="007B2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14:textOutline w14:w="9525" w14:cap="rnd" w14:cmpd="sng" w14:algn="ctr">
                                    <w14:solidFill>
                                      <w14:schemeClr w14:val="accent1">
                                        <w14:shade w14:val="1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03F79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lang w:eastAsia="zh-CN"/>
                                </w:rPr>
                                <w:t>NFU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809783" name="矩形 1"/>
                        <wps:cNvSpPr/>
                        <wps:spPr>
                          <a:xfrm>
                            <a:off x="0" y="707492"/>
                            <a:ext cx="1274820" cy="287001"/>
                          </a:xfrm>
                          <a:prstGeom prst="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B2E99" w:rsidRPr="00FE47E8" w:rsidRDefault="007B2E99" w:rsidP="007B2E99">
                              <w:pPr>
                                <w:jc w:val="center"/>
                                <w:rPr>
                                  <w:color w:val="44546A" w:themeColor="text2"/>
                                </w:rPr>
                              </w:pPr>
                              <w:r w:rsidRPr="00FE47E8">
                                <w:rPr>
                                  <w:rFonts w:hint="eastAsia"/>
                                  <w:color w:val="44546A" w:themeColor="text2"/>
                                  <w:lang w:eastAsia="zh-CN"/>
                                </w:rPr>
                                <w:t>Cache/Memory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857321" name="直线连接符 2"/>
                        <wps:cNvCnPr/>
                        <wps:spPr>
                          <a:xfrm>
                            <a:off x="420491" y="500584"/>
                            <a:ext cx="0" cy="20711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4654525" name="直线连接符 2"/>
                        <wps:cNvCnPr/>
                        <wps:spPr>
                          <a:xfrm>
                            <a:off x="914400" y="493909"/>
                            <a:ext cx="0" cy="20701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" o:spid="_x0000_s1026" style="position:absolute;left:0;text-align:left;margin-left:153.4pt;margin-top:9.7pt;width:100.4pt;height:78.3pt;z-index:251677696" coordsize="12748,99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">
                <v:rect id="矩形 1" o:spid="_x0000_s1027" style="position:absolute;left:1468;width:4872;height:50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" filled="f" strokecolor="#09101d [484]" strokeweight="1pt">
                  <v:textbox>
                    <w:txbxContent>
                      <w:p w:rsidR="007B2E99" w:rsidRPr="00B51CB0" w:rsidRDefault="007B2E99" w:rsidP="007B2E99">
                        <w:pPr>
                          <w:jc w:val="center"/>
                          <w:rPr>
                            <w:rFonts w:ascii="Times New Roman" w:hAnsi="Times New Roman" w:cs="Times New Roman"/>
                            <w:color w:val="44546A" w:themeColor="text2"/>
                            <w14:textOutline w14:w="9525" w14:cap="rnd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51CB0">
                          <w:rPr>
                            <w:rFonts w:ascii="Times New Roman" w:hAnsi="Times New Roman" w:cs="Times New Roman"/>
                            <w:color w:val="44546A" w:themeColor="text2"/>
                            <w:lang w:eastAsia="zh-CN"/>
                            <w14:textOutline w14:w="9525" w14:cap="rnd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Core</w:t>
                        </w:r>
                      </w:p>
                    </w:txbxContent>
                  </v:textbox>
                </v:rect>
                <v:rect id="矩形 1" o:spid="_x0000_s1028" style="position:absolute;left:6340;width:4873;height:50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" filled="f" strokecolor="#09101d [484]" strokeweight="1pt">
                  <v:textbox>
                    <w:txbxContent>
                      <w:p w:rsidR="007B2E99" w:rsidRPr="00803F79" w:rsidRDefault="007B2E99" w:rsidP="007B2E99">
                        <w:pPr>
                          <w:jc w:val="center"/>
                          <w:rPr>
                            <w:rFonts w:ascii="Times New Roman" w:hAnsi="Times New Roman" w:cs="Times New Roman"/>
                            <w:color w:val="44546A" w:themeColor="text2"/>
                            <w14:textOutline w14:w="9525" w14:cap="rnd" w14:cmpd="sng" w14:algn="ctr">
                              <w14:solidFill>
                                <w14:schemeClr w14:val="accent1">
                                  <w14:shade w14:val="1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803F79">
                          <w:rPr>
                            <w:rFonts w:ascii="Times New Roman" w:hAnsi="Times New Roman" w:cs="Times New Roman"/>
                            <w:color w:val="44546A" w:themeColor="text2"/>
                            <w:lang w:eastAsia="zh-CN"/>
                          </w:rPr>
                          <w:t>NFU</w:t>
                        </w:r>
                      </w:p>
                    </w:txbxContent>
                  </v:textbox>
                </v:rect>
                <v:rect id="矩形 1" o:spid="_x0000_s1029" style="position:absolute;top:7074;width:12748;height:28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" filled="f" strokecolor="#09101d [484]">
                  <v:textbox>
                    <w:txbxContent>
                      <w:p w:rsidR="007B2E99" w:rsidRPr="00FE47E8" w:rsidRDefault="007B2E99" w:rsidP="007B2E99">
                        <w:pPr>
                          <w:jc w:val="center"/>
                          <w:rPr>
                            <w:color w:val="44546A" w:themeColor="text2"/>
                          </w:rPr>
                        </w:pPr>
                        <w:r w:rsidRPr="00FE47E8">
                          <w:rPr>
                            <w:rFonts w:hint="eastAsia"/>
                            <w:color w:val="44546A" w:themeColor="text2"/>
                            <w:lang w:eastAsia="zh-CN"/>
                          </w:rPr>
                          <w:t>Cache/Memory</w:t>
                        </w:r>
                      </w:p>
                    </w:txbxContent>
                  </v:textbox>
                </v:rect>
                <v:line id="直线连接符 2" o:spid="_x0000_s1030" style="position:absolute;visibility:visible;mso-wrap-style:square" from="4204,5005" to="4204,707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" strokecolor="gray [1629]">
                  <v:stroke joinstyle="miter"/>
                </v:line>
                <v:line id="直线连接符 2" o:spid="_x0000_s1031" style="position:absolute;visibility:visible;mso-wrap-style:square" from="9144,4939" to="9144,70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" strokecolor="gray [1629]">
                  <v:stroke joinstyle="miter"/>
                </v:line>
              </v:group>
            </w:pict>
          </mc:Fallback>
        </mc:AlternateContent>
      </w:r>
    </w:p>
    <w:p w:rsidR="007B2E99" w:rsidRPr="0036136A" w:rsidRDefault="007B2E99" w:rsidP="007B2E99">
      <w:pPr>
        <w:spacing w:before="339" w:line="232" w:lineRule="auto"/>
        <w:ind w:left="15" w:right="63" w:firstLine="405"/>
        <w:rPr>
          <w:rFonts w:ascii="简宋" w:eastAsia="简宋" w:hAnsi="简宋"/>
          <w:lang w:eastAsia="zh-CN"/>
        </w:rPr>
      </w:pPr>
    </w:p>
    <w:p w:rsidR="007B2E99" w:rsidRPr="0036136A" w:rsidRDefault="007B2E99" w:rsidP="007B2E99">
      <w:pPr>
        <w:spacing w:before="339" w:line="232" w:lineRule="auto"/>
        <w:ind w:left="15" w:right="63" w:firstLine="405"/>
        <w:rPr>
          <w:rFonts w:ascii="简宋" w:eastAsia="简宋" w:hAnsi="简宋"/>
          <w:lang w:eastAsia="zh-CN"/>
        </w:rPr>
      </w:pPr>
    </w:p>
    <w:p w:rsidR="007B2E99" w:rsidRPr="0036136A" w:rsidRDefault="00DF23F1" w:rsidP="00DF23F1">
      <w:pPr>
        <w:spacing w:before="339" w:line="232" w:lineRule="auto"/>
        <w:ind w:left="15" w:right="63" w:firstLine="405"/>
        <w:jc w:val="center"/>
        <w:rPr>
          <w:rFonts w:ascii="简宋" w:eastAsia="简宋" w:hAnsi="简宋"/>
          <w:lang w:eastAsia="zh-CN"/>
        </w:rPr>
      </w:pPr>
      <w:r w:rsidRPr="0036136A">
        <w:rPr>
          <w:rFonts w:ascii="简宋" w:eastAsia="简宋" w:hAnsi="简宋" w:hint="eastAsia"/>
          <w:lang w:eastAsia="zh-CN"/>
        </w:rPr>
        <w:t>图1 琴枢微处理器基本结构</w:t>
      </w:r>
    </w:p>
    <w:p w:rsidR="00150E13" w:rsidRDefault="00DF23F1" w:rsidP="008B13D3">
      <w:pPr>
        <w:ind w:firstLine="420"/>
        <w:rPr>
          <w:rFonts w:ascii="Times New Roman" w:eastAsia="简宋" w:hAnsi="Times New Roman" w:cs="Times New Roman"/>
          <w:color w:val="333333"/>
          <w:spacing w:val="6"/>
          <w:lang w:eastAsia="zh-CN"/>
        </w:rPr>
      </w:pPr>
      <w:r w:rsidRPr="0036136A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琴枢基础软件包括</w:t>
      </w:r>
      <w:r w:rsidR="0036136A" w:rsidRPr="0036136A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固件、</w:t>
      </w:r>
      <w:r w:rsidRPr="0036136A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linux</w:t>
      </w:r>
      <w:r w:rsidRPr="0036136A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操作系统、编译器、高性能计算库、通信库，以及实现类脑计算的编程框架（</w:t>
      </w:r>
      <w:r w:rsidRPr="0036136A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TruSynapse</w:t>
      </w:r>
      <w:r w:rsidRPr="0036136A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）。</w:t>
      </w:r>
      <w:r w:rsidRPr="008B13D3">
        <w:rPr>
          <w:rFonts w:ascii="简宋" w:eastAsia="简宋" w:hAnsi="简宋" w:hint="eastAsia"/>
          <w:lang w:eastAsia="zh-CN"/>
        </w:rPr>
        <w:t>基础</w:t>
      </w:r>
      <w:r w:rsidR="0036136A" w:rsidRPr="008B13D3">
        <w:rPr>
          <w:rFonts w:ascii="简宋" w:eastAsia="简宋" w:hAnsi="简宋" w:hint="eastAsia"/>
          <w:lang w:eastAsia="zh-CN"/>
        </w:rPr>
        <w:t>核心</w:t>
      </w:r>
      <w:r w:rsidRPr="008B13D3">
        <w:rPr>
          <w:rFonts w:ascii="简宋" w:eastAsia="简宋" w:hAnsi="简宋" w:hint="eastAsia"/>
          <w:lang w:eastAsia="zh-CN"/>
        </w:rPr>
        <w:t>软件支持通用并行计算环境</w:t>
      </w:r>
      <w:r w:rsidRPr="0036136A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，实现多核、多处理器和多机三层并行计算。</w:t>
      </w:r>
      <w:r w:rsidR="0036136A" w:rsidRPr="0036136A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系统支撑软件为应用提供服务支撑，</w:t>
      </w:r>
      <w:r w:rsidR="0036136A" w:rsidRPr="0036136A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TruSynapse</w:t>
      </w:r>
      <w:r w:rsidR="0036136A" w:rsidRPr="0036136A"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是系统支撑软件之一。</w:t>
      </w:r>
    </w:p>
    <w:p w:rsidR="0036136A" w:rsidRDefault="0036136A" w:rsidP="0036136A">
      <w:pPr>
        <w:spacing w:before="339" w:line="232" w:lineRule="auto"/>
        <w:ind w:left="15" w:right="63" w:firstLine="405"/>
        <w:jc w:val="center"/>
        <w:rPr>
          <w:rFonts w:ascii="Times New Roman" w:eastAsia="简宋" w:hAnsi="Times New Roman" w:cs="Times New Roman"/>
          <w:color w:val="333333"/>
          <w:spacing w:val="6"/>
          <w:lang w:eastAsia="zh-CN"/>
        </w:rPr>
      </w:pPr>
      <w:r w:rsidRPr="0036136A">
        <w:rPr>
          <w:rFonts w:ascii="Times New Roman" w:eastAsia="简宋" w:hAnsi="Times New Roman" w:cs="Times New Roman"/>
          <w:color w:val="333333"/>
          <w:spacing w:val="6"/>
          <w:lang w:eastAsia="zh-CN"/>
        </w:rPr>
        <w:drawing>
          <wp:inline distT="0" distB="0" distL="0" distR="0" wp14:anchorId="043136F4" wp14:editId="7453D807">
            <wp:extent cx="2476222" cy="2038657"/>
            <wp:effectExtent l="0" t="0" r="635" b="6350"/>
            <wp:docPr id="2072898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8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0146" cy="20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36A" w:rsidRPr="0036136A" w:rsidRDefault="0036136A" w:rsidP="0036136A">
      <w:pPr>
        <w:spacing w:before="339" w:line="232" w:lineRule="auto"/>
        <w:ind w:left="15" w:right="63" w:firstLine="405"/>
        <w:jc w:val="center"/>
        <w:rPr>
          <w:rFonts w:ascii="Times New Roman" w:eastAsia="简宋" w:hAnsi="Times New Roman" w:cs="Times New Roman"/>
          <w:color w:val="333333"/>
          <w:spacing w:val="6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图</w:t>
      </w:r>
      <w:r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 xml:space="preserve">2 </w:t>
      </w:r>
      <w:r>
        <w:rPr>
          <w:rFonts w:ascii="Times New Roman" w:eastAsia="简宋" w:hAnsi="Times New Roman" w:cs="Times New Roman" w:hint="eastAsia"/>
          <w:color w:val="333333"/>
          <w:spacing w:val="6"/>
          <w:lang w:eastAsia="zh-CN"/>
        </w:rPr>
        <w:t>琴枢微处理器软件层次</w:t>
      </w:r>
    </w:p>
    <w:p w:rsidR="00DF23F1" w:rsidRPr="00DF23F1" w:rsidRDefault="0036136A" w:rsidP="006E1769">
      <w:pPr>
        <w:spacing w:before="120" w:after="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6"/>
        </w:rPr>
      </w:pPr>
      <w:r w:rsidRPr="006E1769">
        <w:rPr>
          <w:rFonts w:ascii="Times New Roman" w:eastAsia="简宋" w:hAnsi="Times New Roman" w:cs="Times New Roman" w:hint="eastAsia"/>
          <w:color w:val="333333"/>
          <w:spacing w:val="6"/>
        </w:rPr>
        <w:t>TruSynapse</w:t>
      </w:r>
      <w:r w:rsidRPr="006E1769">
        <w:rPr>
          <w:rFonts w:ascii="Times New Roman" w:eastAsia="简宋" w:hAnsi="Times New Roman" w:cs="Times New Roman" w:hint="eastAsia"/>
          <w:color w:val="333333"/>
          <w:spacing w:val="6"/>
        </w:rPr>
        <w:t>的</w:t>
      </w:r>
      <w:r w:rsidR="00DF23F1" w:rsidRPr="00DF23F1">
        <w:rPr>
          <w:rFonts w:ascii="Times New Roman" w:eastAsia="简宋" w:hAnsi="Times New Roman" w:cs="Times New Roman" w:hint="eastAsia"/>
          <w:color w:val="333333"/>
          <w:spacing w:val="6"/>
        </w:rPr>
        <w:t>目标</w:t>
      </w:r>
    </w:p>
    <w:p w:rsidR="00DF23F1" w:rsidRPr="0077442E" w:rsidRDefault="00DF23F1" w:rsidP="000426DA">
      <w:pPr>
        <w:pStyle w:val="a9"/>
        <w:numPr>
          <w:ilvl w:val="0"/>
          <w:numId w:val="7"/>
        </w:numPr>
        <w:spacing w:beforeLines="50" w:before="156" w:after="120" w:line="233" w:lineRule="auto"/>
        <w:ind w:left="862" w:right="62" w:hanging="442"/>
        <w:rPr>
          <w:rFonts w:ascii="简宋" w:eastAsia="简宋" w:hAnsi="简宋" w:cs="Times New Roman"/>
          <w:color w:val="333333"/>
          <w:spacing w:val="6"/>
          <w:lang w:eastAsia="zh-CN"/>
        </w:rPr>
      </w:pPr>
      <w:r w:rsidRPr="0077442E">
        <w:rPr>
          <w:rFonts w:ascii="简宋" w:eastAsia="简宋" w:hAnsi="简宋" w:cs="Times New Roman" w:hint="eastAsia"/>
          <w:color w:val="333333"/>
          <w:spacing w:val="6"/>
          <w:lang w:eastAsia="zh-CN"/>
        </w:rPr>
        <w:t>发挥</w:t>
      </w:r>
      <w:r w:rsidRPr="0077442E">
        <w:rPr>
          <w:rFonts w:ascii="简宋" w:eastAsia="简宋" w:hAnsi="简宋" w:cs="Times New Roman"/>
          <w:color w:val="333333"/>
          <w:spacing w:val="6"/>
          <w:lang w:eastAsia="zh-CN"/>
        </w:rPr>
        <w:t>CPU</w:t>
      </w:r>
      <w:r w:rsidRPr="0077442E">
        <w:rPr>
          <w:rFonts w:ascii="简宋" w:eastAsia="简宋" w:hAnsi="简宋" w:cs="Times New Roman" w:hint="eastAsia"/>
          <w:color w:val="333333"/>
          <w:spacing w:val="6"/>
          <w:lang w:eastAsia="zh-CN"/>
        </w:rPr>
        <w:t>通用性能够高，类脑计算能力够强的特点</w:t>
      </w:r>
    </w:p>
    <w:p w:rsidR="00DF23F1" w:rsidRPr="0077442E" w:rsidRDefault="00DF23F1" w:rsidP="000426DA">
      <w:pPr>
        <w:pStyle w:val="a9"/>
        <w:numPr>
          <w:ilvl w:val="0"/>
          <w:numId w:val="7"/>
        </w:numPr>
        <w:spacing w:beforeLines="50" w:before="156" w:after="120" w:line="233" w:lineRule="auto"/>
        <w:ind w:left="862" w:right="62" w:hanging="442"/>
        <w:rPr>
          <w:rFonts w:ascii="简宋" w:eastAsia="简宋" w:hAnsi="简宋" w:cs="Times New Roman"/>
          <w:color w:val="333333"/>
          <w:spacing w:val="6"/>
        </w:rPr>
      </w:pPr>
      <w:r w:rsidRPr="0077442E">
        <w:rPr>
          <w:rFonts w:ascii="简宋" w:eastAsia="简宋" w:hAnsi="简宋" w:cs="Times New Roman" w:hint="eastAsia"/>
          <w:color w:val="333333"/>
          <w:spacing w:val="6"/>
        </w:rPr>
        <w:t>实现资源对应用透明</w:t>
      </w:r>
    </w:p>
    <w:p w:rsidR="00DF23F1" w:rsidRPr="0077442E" w:rsidRDefault="00DF23F1" w:rsidP="000426DA">
      <w:pPr>
        <w:pStyle w:val="a9"/>
        <w:numPr>
          <w:ilvl w:val="0"/>
          <w:numId w:val="7"/>
        </w:numPr>
        <w:spacing w:beforeLines="50" w:before="156" w:after="120" w:line="233" w:lineRule="auto"/>
        <w:ind w:left="862" w:right="62" w:hanging="442"/>
        <w:rPr>
          <w:rFonts w:ascii="简宋" w:eastAsia="简宋" w:hAnsi="简宋" w:cs="Times New Roman"/>
          <w:color w:val="333333"/>
          <w:spacing w:val="6"/>
          <w:lang w:eastAsia="zh-CN"/>
        </w:rPr>
      </w:pPr>
      <w:r w:rsidRPr="0077442E">
        <w:rPr>
          <w:rFonts w:ascii="简宋" w:eastAsia="简宋" w:hAnsi="简宋" w:cs="Times New Roman" w:hint="eastAsia"/>
          <w:color w:val="333333"/>
          <w:spacing w:val="6"/>
          <w:lang w:eastAsia="zh-CN"/>
        </w:rPr>
        <w:t>实现通用编程模式，通用并行计算范式</w:t>
      </w:r>
    </w:p>
    <w:p w:rsidR="00DF23F1" w:rsidRPr="0077442E" w:rsidRDefault="00DF23F1" w:rsidP="000426DA">
      <w:pPr>
        <w:pStyle w:val="a9"/>
        <w:numPr>
          <w:ilvl w:val="0"/>
          <w:numId w:val="7"/>
        </w:numPr>
        <w:spacing w:beforeLines="50" w:before="156" w:after="120" w:line="233" w:lineRule="auto"/>
        <w:ind w:left="862" w:right="62" w:hanging="442"/>
        <w:rPr>
          <w:rFonts w:ascii="简宋" w:eastAsia="简宋" w:hAnsi="简宋" w:cs="Times New Roman"/>
          <w:color w:val="333333"/>
          <w:spacing w:val="6"/>
          <w:lang w:eastAsia="zh-CN"/>
        </w:rPr>
      </w:pPr>
      <w:r w:rsidRPr="0077442E">
        <w:rPr>
          <w:rFonts w:ascii="简宋" w:eastAsia="简宋" w:hAnsi="简宋" w:cs="Times New Roman" w:hint="eastAsia"/>
          <w:color w:val="333333"/>
          <w:spacing w:val="6"/>
          <w:lang w:eastAsia="zh-CN"/>
        </w:rPr>
        <w:t>支持融合计算、算法研究</w:t>
      </w:r>
    </w:p>
    <w:p w:rsidR="00DF23F1" w:rsidRPr="0077442E" w:rsidRDefault="00DF23F1" w:rsidP="000426DA">
      <w:pPr>
        <w:pStyle w:val="a9"/>
        <w:numPr>
          <w:ilvl w:val="0"/>
          <w:numId w:val="7"/>
        </w:numPr>
        <w:spacing w:beforeLines="50" w:before="156" w:after="120" w:line="233" w:lineRule="auto"/>
        <w:ind w:left="862" w:right="62" w:hanging="442"/>
        <w:rPr>
          <w:rFonts w:ascii="简宋" w:eastAsia="简宋" w:hAnsi="简宋" w:cs="Times New Roman"/>
          <w:color w:val="333333"/>
          <w:spacing w:val="6"/>
        </w:rPr>
      </w:pPr>
      <w:r w:rsidRPr="0077442E">
        <w:rPr>
          <w:rFonts w:ascii="简宋" w:eastAsia="简宋" w:hAnsi="简宋" w:cs="Times New Roman" w:hint="eastAsia"/>
          <w:color w:val="333333"/>
          <w:spacing w:val="6"/>
        </w:rPr>
        <w:t>支持各种框架，如</w:t>
      </w:r>
      <w:r w:rsidRPr="0077442E">
        <w:rPr>
          <w:rFonts w:ascii="简宋" w:eastAsia="简宋" w:hAnsi="简宋" w:cs="Times New Roman"/>
          <w:color w:val="333333"/>
          <w:spacing w:val="6"/>
        </w:rPr>
        <w:t>TensorFlow</w:t>
      </w:r>
      <w:r w:rsidRPr="0077442E">
        <w:rPr>
          <w:rFonts w:ascii="简宋" w:eastAsia="简宋" w:hAnsi="简宋" w:cs="Times New Roman" w:hint="eastAsia"/>
          <w:color w:val="333333"/>
          <w:spacing w:val="6"/>
        </w:rPr>
        <w:t>、</w:t>
      </w:r>
      <w:r w:rsidRPr="0077442E">
        <w:rPr>
          <w:rFonts w:ascii="简宋" w:eastAsia="简宋" w:hAnsi="简宋" w:cs="Times New Roman"/>
          <w:color w:val="333333"/>
          <w:spacing w:val="6"/>
        </w:rPr>
        <w:t>Pytorch</w:t>
      </w:r>
    </w:p>
    <w:p w:rsidR="00B32970" w:rsidRPr="0077442E" w:rsidRDefault="00B32970" w:rsidP="00EF7B59">
      <w:pPr>
        <w:pStyle w:val="a9"/>
        <w:ind w:left="400"/>
        <w:rPr>
          <w:rFonts w:ascii="简宋" w:eastAsia="简宋" w:hAnsi="简宋"/>
          <w:lang w:eastAsia="zh-CN"/>
        </w:rPr>
      </w:pPr>
    </w:p>
    <w:p w:rsidR="00EF7B59" w:rsidRPr="00A52259" w:rsidRDefault="00400AC5" w:rsidP="00A52259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2" w:name="_Toc215811963"/>
      <w:r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 xml:space="preserve">1.2 </w:t>
      </w:r>
      <w:r w:rsidR="00EF7B59"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神经网络数据</w:t>
      </w:r>
      <w:r w:rsidR="00B32970"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组织</w:t>
      </w:r>
      <w:r w:rsidR="00E06943"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与压缩</w:t>
      </w:r>
      <w:bookmarkEnd w:id="2"/>
    </w:p>
    <w:p w:rsidR="00B32970" w:rsidRDefault="0077442E" w:rsidP="008B13D3">
      <w:pPr>
        <w:ind w:firstLine="420"/>
        <w:rPr>
          <w:rFonts w:ascii="简宋" w:eastAsia="简宋" w:hAnsi="简宋" w:cs="Times New Roman"/>
          <w:color w:val="333333"/>
          <w:spacing w:val="6"/>
          <w:lang w:eastAsia="zh-CN"/>
        </w:rPr>
      </w:pPr>
      <w:r w:rsidRPr="0077442E">
        <w:rPr>
          <w:rFonts w:ascii="简宋" w:eastAsia="简宋" w:hAnsi="简宋" w:cs="Times New Roman" w:hint="eastAsia"/>
          <w:color w:val="333333"/>
          <w:spacing w:val="6"/>
          <w:lang w:eastAsia="zh-CN"/>
        </w:rPr>
        <w:t>神经网络数据基本可以分类：神经元状态、连接关系、输入spike和输出spike。神经元状态是记录神经元膜电位的变化过程，</w:t>
      </w:r>
      <w:r w:rsidRPr="008B13D3">
        <w:rPr>
          <w:rFonts w:ascii="简宋" w:eastAsia="简宋" w:hAnsi="简宋" w:hint="eastAsia"/>
          <w:lang w:eastAsia="zh-CN"/>
        </w:rPr>
        <w:t>连接关系数据是指神经元之间的</w:t>
      </w:r>
      <w:r w:rsidR="00714F81">
        <w:rPr>
          <w:rFonts w:ascii="简宋" w:eastAsia="简宋" w:hAnsi="简宋" w:hint="eastAsia"/>
          <w:lang w:eastAsia="zh-CN"/>
        </w:rPr>
        <w:t>突触</w:t>
      </w:r>
      <w:r w:rsidRPr="008B13D3">
        <w:rPr>
          <w:rFonts w:ascii="简宋" w:eastAsia="简宋" w:hAnsi="简宋" w:hint="eastAsia"/>
          <w:lang w:eastAsia="zh-CN"/>
        </w:rPr>
        <w:t>连接</w:t>
      </w:r>
      <w:r>
        <w:rPr>
          <w:rFonts w:ascii="简宋" w:eastAsia="简宋" w:hAnsi="简宋" w:cs="Times New Roman" w:hint="eastAsia"/>
          <w:color w:val="333333"/>
          <w:spacing w:val="6"/>
          <w:lang w:eastAsia="zh-CN"/>
        </w:rPr>
        <w:lastRenderedPageBreak/>
        <w:t>，主要记录权重信息。输入spike是输入到神经网络的数据，神经网络产生的数据即为输出spike。</w:t>
      </w:r>
    </w:p>
    <w:p w:rsidR="006E1769" w:rsidRDefault="006E1769" w:rsidP="008B13D3">
      <w:pPr>
        <w:ind w:firstLine="420"/>
        <w:rPr>
          <w:rFonts w:ascii="简宋" w:eastAsia="简宋" w:hAnsi="简宋" w:cs="Times New Roman"/>
          <w:color w:val="333333"/>
          <w:spacing w:val="6"/>
          <w:lang w:eastAsia="zh-CN"/>
        </w:rPr>
      </w:pPr>
      <w:r>
        <w:rPr>
          <w:rFonts w:ascii="简宋" w:eastAsia="简宋" w:hAnsi="简宋" w:cs="Times New Roman" w:hint="eastAsia"/>
          <w:color w:val="333333"/>
          <w:spacing w:val="6"/>
          <w:lang w:eastAsia="zh-CN"/>
        </w:rPr>
        <w:t>每个神经元均有唯一的状态，因此可以采用顺序存储方式实现。输入/输出spike也采用顺序存储方式。由于神经网</w:t>
      </w:r>
      <w:r w:rsidR="00100196">
        <w:rPr>
          <w:rFonts w:ascii="简宋" w:eastAsia="简宋" w:hAnsi="简宋" w:cs="Times New Roman" w:hint="eastAsia"/>
          <w:color w:val="333333"/>
          <w:spacing w:val="6"/>
          <w:lang w:eastAsia="zh-CN"/>
        </w:rPr>
        <w:t>络</w:t>
      </w:r>
      <w:r>
        <w:rPr>
          <w:rFonts w:ascii="简宋" w:eastAsia="简宋" w:hAnsi="简宋" w:cs="Times New Roman" w:hint="eastAsia"/>
          <w:color w:val="333333"/>
          <w:spacing w:val="6"/>
          <w:lang w:eastAsia="zh-CN"/>
        </w:rPr>
        <w:t>的规模可能非常大，神经元之间的连接关系非常稀疏，不适合用稠密矩阵</w:t>
      </w:r>
      <w:r w:rsidR="000452BF">
        <w:rPr>
          <w:rFonts w:ascii="简宋" w:eastAsia="简宋" w:hAnsi="简宋" w:cs="Times New Roman" w:hint="eastAsia"/>
          <w:color w:val="333333"/>
          <w:spacing w:val="6"/>
          <w:lang w:eastAsia="zh-CN"/>
        </w:rPr>
        <w:t>方式</w:t>
      </w:r>
      <w:r>
        <w:rPr>
          <w:rFonts w:ascii="简宋" w:eastAsia="简宋" w:hAnsi="简宋" w:cs="Times New Roman" w:hint="eastAsia"/>
          <w:color w:val="333333"/>
          <w:spacing w:val="6"/>
          <w:lang w:eastAsia="zh-CN"/>
        </w:rPr>
        <w:t>存储，同时HPC</w:t>
      </w:r>
      <w:r w:rsidRPr="008B13D3">
        <w:rPr>
          <w:rFonts w:ascii="简宋" w:eastAsia="简宋" w:hAnsi="简宋" w:hint="eastAsia"/>
          <w:lang w:eastAsia="zh-CN"/>
        </w:rPr>
        <w:t>中运用的一些稀疏存储方法往往采用三元组方式存储</w:t>
      </w:r>
      <w:r>
        <w:rPr>
          <w:rFonts w:ascii="简宋" w:eastAsia="简宋" w:hAnsi="简宋" w:cs="Times New Roman" w:hint="eastAsia"/>
          <w:color w:val="333333"/>
          <w:spacing w:val="6"/>
          <w:lang w:eastAsia="zh-CN"/>
        </w:rPr>
        <w:t>，查询困难，因此连接关系的存储方式对于压缩存储空间、提高访存效率非常关键。</w:t>
      </w:r>
    </w:p>
    <w:p w:rsidR="0077442E" w:rsidRPr="006E1769" w:rsidRDefault="0077442E" w:rsidP="008B13D3">
      <w:pPr>
        <w:ind w:firstLine="420"/>
        <w:rPr>
          <w:rFonts w:ascii="简宋" w:eastAsia="简宋" w:hAnsi="简宋" w:cs="Times New Roman"/>
          <w:color w:val="333333"/>
          <w:spacing w:val="6"/>
          <w:lang w:eastAsia="zh-CN"/>
        </w:rPr>
      </w:pPr>
      <w:r>
        <w:rPr>
          <w:rFonts w:ascii="简宋" w:eastAsia="简宋" w:hAnsi="简宋" w:cs="Times New Roman" w:hint="eastAsia"/>
          <w:color w:val="333333"/>
          <w:spacing w:val="6"/>
          <w:lang w:eastAsia="zh-CN"/>
        </w:rPr>
        <w:t>传统上，权重和连接关系表的关系如图3</w:t>
      </w:r>
      <w:r>
        <w:rPr>
          <w:rFonts w:ascii="简宋" w:eastAsia="简宋" w:hAnsi="简宋" w:cs="Times New Roman"/>
          <w:color w:val="333333"/>
          <w:spacing w:val="6"/>
          <w:lang w:eastAsia="zh-CN"/>
        </w:rPr>
        <w:t>.</w:t>
      </w:r>
      <w:r w:rsidRPr="0077442E">
        <w:rPr>
          <w:rFonts w:ascii="简宋" w:eastAsia="简宋" w:hAnsi="简宋" w:cs="Times New Roman" w:hint="eastAsia"/>
          <w:color w:val="333333"/>
          <w:spacing w:val="6"/>
          <w:lang w:eastAsia="zh-CN"/>
        </w:rPr>
        <w:t xml:space="preserve"> 图中，Weight&lt;i,j&gt; 表示i-&gt;j的权重  （i，j为神经元号）</w:t>
      </w:r>
      <w:r w:rsidR="006E1769">
        <w:rPr>
          <w:rFonts w:ascii="简宋" w:eastAsia="简宋" w:hAnsi="简宋" w:cs="Times New Roman" w:hint="eastAsia"/>
          <w:color w:val="333333"/>
          <w:spacing w:val="6"/>
          <w:lang w:eastAsia="zh-CN"/>
        </w:rPr>
        <w:t>。</w:t>
      </w:r>
      <w:r w:rsidR="006E1769" w:rsidRPr="006E1769">
        <w:rPr>
          <w:rFonts w:ascii="简宋" w:eastAsia="简宋" w:hAnsi="简宋" w:cs="Times New Roman" w:hint="eastAsia"/>
          <w:color w:val="333333"/>
          <w:spacing w:val="6"/>
          <w:lang w:eastAsia="zh-CN"/>
        </w:rPr>
        <w:t>连接表中，C&lt;i,j&gt;为1，表示有连接，0表示无连接</w:t>
      </w:r>
      <w:r w:rsidR="006E1769">
        <w:rPr>
          <w:rFonts w:ascii="简宋" w:eastAsia="简宋" w:hAnsi="简宋" w:cs="Times New Roman" w:hint="eastAsia"/>
          <w:color w:val="333333"/>
          <w:spacing w:val="6"/>
          <w:lang w:eastAsia="zh-CN"/>
        </w:rPr>
        <w:t>。</w:t>
      </w:r>
      <w:r w:rsidR="006E1769" w:rsidRPr="006E1769">
        <w:rPr>
          <w:rFonts w:ascii="简宋" w:eastAsia="简宋" w:hAnsi="简宋" w:cs="Times New Roman" w:hint="eastAsia"/>
          <w:color w:val="333333"/>
          <w:spacing w:val="6"/>
          <w:lang w:eastAsia="zh-CN"/>
        </w:rPr>
        <w:t>显然，两个表是一一对应的：权重表中weight不为0的位置，</w:t>
      </w:r>
      <w:r w:rsidR="006E1769" w:rsidRPr="006E1769">
        <w:rPr>
          <w:rFonts w:ascii="简宋" w:eastAsia="简宋" w:hAnsi="简宋" w:hint="eastAsia"/>
          <w:lang w:eastAsia="zh-CN"/>
        </w:rPr>
        <w:t>连接表对应位置必然为</w:t>
      </w:r>
      <w:r w:rsidR="006E1769" w:rsidRPr="006E1769">
        <w:rPr>
          <w:rFonts w:ascii="简宋" w:eastAsia="简宋" w:hAnsi="简宋" w:cs="Times New Roman" w:hint="eastAsia"/>
          <w:color w:val="333333"/>
          <w:spacing w:val="6"/>
          <w:lang w:eastAsia="zh-CN"/>
        </w:rPr>
        <w:t>1</w:t>
      </w:r>
      <w:r w:rsidR="006E1769">
        <w:rPr>
          <w:rFonts w:ascii="简宋" w:eastAsia="简宋" w:hAnsi="简宋" w:cs="Times New Roman" w:hint="eastAsia"/>
          <w:color w:val="333333"/>
          <w:spacing w:val="6"/>
          <w:lang w:eastAsia="zh-CN"/>
        </w:rPr>
        <w:t>。TruSynapse中，两个表合并成一个表。</w:t>
      </w:r>
    </w:p>
    <w:p w:rsidR="0077442E" w:rsidRDefault="0077442E" w:rsidP="0077442E">
      <w:pPr>
        <w:spacing w:before="339" w:line="232" w:lineRule="auto"/>
        <w:ind w:left="15" w:right="63" w:firstLine="405"/>
        <w:jc w:val="center"/>
        <w:rPr>
          <w:rFonts w:ascii="简宋" w:eastAsia="简宋" w:hAnsi="简宋" w:cs="Times New Roman"/>
          <w:color w:val="333333"/>
          <w:spacing w:val="6"/>
          <w:lang w:eastAsia="zh-CN"/>
        </w:rPr>
      </w:pPr>
      <w:r w:rsidRPr="0077442E">
        <w:rPr>
          <w:rFonts w:ascii="简宋" w:eastAsia="简宋" w:hAnsi="简宋" w:cs="Times New Roman"/>
          <w:color w:val="333333"/>
          <w:spacing w:val="6"/>
          <w:lang w:eastAsia="zh-CN"/>
        </w:rPr>
        <w:drawing>
          <wp:inline distT="0" distB="0" distL="0" distR="0" wp14:anchorId="4E200923" wp14:editId="2B8E96E1">
            <wp:extent cx="3417320" cy="1343857"/>
            <wp:effectExtent l="0" t="0" r="0" b="2540"/>
            <wp:docPr id="235432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32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6265" cy="13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2E" w:rsidRPr="0077442E" w:rsidRDefault="0077442E" w:rsidP="0077442E">
      <w:pPr>
        <w:spacing w:before="339" w:line="232" w:lineRule="auto"/>
        <w:ind w:left="15" w:right="63" w:firstLine="405"/>
        <w:jc w:val="center"/>
        <w:rPr>
          <w:rFonts w:ascii="简宋" w:eastAsia="简宋" w:hAnsi="简宋" w:cs="Times New Roman"/>
          <w:color w:val="333333"/>
          <w:spacing w:val="6"/>
          <w:lang w:eastAsia="zh-CN"/>
        </w:rPr>
      </w:pPr>
      <w:r>
        <w:rPr>
          <w:rFonts w:ascii="简宋" w:eastAsia="简宋" w:hAnsi="简宋" w:cs="Times New Roman" w:hint="eastAsia"/>
          <w:color w:val="333333"/>
          <w:spacing w:val="6"/>
          <w:lang w:eastAsia="zh-CN"/>
        </w:rPr>
        <w:t>图3 权重表和连接表的关系</w:t>
      </w:r>
    </w:p>
    <w:p w:rsidR="00B32970" w:rsidRDefault="006E1769" w:rsidP="00B36686">
      <w:pPr>
        <w:spacing w:before="120" w:after="0" w:line="233" w:lineRule="auto"/>
        <w:ind w:left="17" w:right="62" w:firstLine="403"/>
        <w:rPr>
          <w:rFonts w:ascii="简宋" w:eastAsia="简宋" w:hAnsi="简宋"/>
          <w:lang w:eastAsia="zh-CN"/>
        </w:rPr>
      </w:pPr>
      <w:r w:rsidRPr="00B36686">
        <w:rPr>
          <w:rFonts w:ascii="简宋" w:eastAsia="简宋" w:hAnsi="简宋" w:cs="Times New Roman" w:hint="eastAsia"/>
          <w:color w:val="333333"/>
          <w:spacing w:val="6"/>
          <w:lang w:eastAsia="zh-CN"/>
        </w:rPr>
        <w:t>连接关系采用了图</w:t>
      </w:r>
      <w:r>
        <w:rPr>
          <w:rFonts w:ascii="简宋" w:eastAsia="简宋" w:hAnsi="简宋" w:hint="eastAsia"/>
          <w:lang w:eastAsia="zh-CN"/>
        </w:rPr>
        <w:t>4所示的压缩存储方式：</w:t>
      </w:r>
    </w:p>
    <w:p w:rsidR="00FE47E8" w:rsidRDefault="00FE47E8" w:rsidP="00B32970">
      <w:pPr>
        <w:pStyle w:val="a9"/>
        <w:rPr>
          <w:rFonts w:ascii="简宋" w:eastAsia="简宋" w:hAnsi="简宋"/>
          <w:lang w:eastAsia="zh-CN"/>
        </w:rPr>
      </w:pPr>
    </w:p>
    <w:p w:rsidR="006E1769" w:rsidRDefault="006E1769" w:rsidP="006E1769">
      <w:pPr>
        <w:pStyle w:val="a9"/>
        <w:jc w:val="center"/>
        <w:rPr>
          <w:rFonts w:ascii="简宋" w:eastAsia="简宋" w:hAnsi="简宋"/>
          <w:lang w:eastAsia="zh-CN"/>
        </w:rPr>
      </w:pPr>
      <w:r w:rsidRPr="006E1769">
        <w:rPr>
          <w:rFonts w:ascii="简宋" w:eastAsia="简宋" w:hAnsi="简宋"/>
          <w:lang w:eastAsia="zh-CN"/>
        </w:rPr>
        <w:drawing>
          <wp:inline distT="0" distB="0" distL="0" distR="0" wp14:anchorId="324B1ADB" wp14:editId="2E432F38">
            <wp:extent cx="4213438" cy="1391674"/>
            <wp:effectExtent l="0" t="0" r="3175" b="5715"/>
            <wp:docPr id="1997454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54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256" cy="142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70" w:rsidRDefault="006E1769" w:rsidP="00FE47E8">
      <w:pPr>
        <w:pStyle w:val="a9"/>
        <w:jc w:val="center"/>
        <w:rPr>
          <w:rFonts w:ascii="简宋" w:eastAsia="简宋" w:hAnsi="简宋"/>
          <w:lang w:eastAsia="zh-CN"/>
        </w:rPr>
      </w:pPr>
      <w:r>
        <w:rPr>
          <w:rFonts w:ascii="简宋" w:eastAsia="简宋" w:hAnsi="简宋" w:hint="eastAsia"/>
          <w:lang w:eastAsia="zh-CN"/>
        </w:rPr>
        <w:t>图4 连接表的压缩存储方式</w:t>
      </w:r>
    </w:p>
    <w:p w:rsidR="00C27F22" w:rsidRDefault="00C27F22" w:rsidP="00FE47E8">
      <w:pPr>
        <w:pStyle w:val="a9"/>
        <w:jc w:val="center"/>
        <w:rPr>
          <w:rFonts w:ascii="简宋" w:eastAsia="简宋" w:hAnsi="简宋"/>
          <w:lang w:eastAsia="zh-CN"/>
        </w:rPr>
      </w:pPr>
    </w:p>
    <w:p w:rsidR="000426DA" w:rsidRPr="000426DA" w:rsidRDefault="000426DA" w:rsidP="00B36686">
      <w:pPr>
        <w:ind w:firstLine="420"/>
        <w:rPr>
          <w:rFonts w:ascii="简宋" w:eastAsia="简宋" w:hAnsi="简宋" w:cs="Times New Roman"/>
          <w:color w:val="333333"/>
          <w:spacing w:val="6"/>
          <w:lang w:eastAsia="zh-CN"/>
        </w:rPr>
      </w:pPr>
      <w:r w:rsidRPr="000426DA">
        <w:rPr>
          <w:rFonts w:ascii="简宋" w:eastAsia="简宋" w:hAnsi="简宋" w:cs="Times New Roman" w:hint="eastAsia"/>
          <w:color w:val="333333"/>
          <w:spacing w:val="6"/>
          <w:lang w:eastAsia="zh-CN"/>
        </w:rPr>
        <w:t>上述压缩后的连接关系表</w:t>
      </w:r>
      <w:r>
        <w:rPr>
          <w:rFonts w:ascii="简宋" w:eastAsia="简宋" w:hAnsi="简宋" w:cs="Times New Roman" w:hint="eastAsia"/>
          <w:color w:val="333333"/>
          <w:spacing w:val="6"/>
          <w:lang w:eastAsia="zh-CN"/>
        </w:rPr>
        <w:t>C</w:t>
      </w:r>
      <w:r w:rsidRPr="00B36686">
        <w:rPr>
          <w:rFonts w:ascii="简宋" w:eastAsia="简宋" w:hAnsi="简宋" w:hint="eastAsia"/>
          <w:lang w:eastAsia="zh-CN"/>
        </w:rPr>
        <w:t>需要</w:t>
      </w:r>
      <w:r w:rsidRPr="000426DA">
        <w:rPr>
          <w:rFonts w:ascii="简宋" w:eastAsia="简宋" w:hAnsi="简宋" w:hint="eastAsia"/>
          <w:lang w:eastAsia="zh-CN"/>
        </w:rPr>
        <w:t>拆分到多个</w:t>
      </w:r>
      <w:r w:rsidR="00490558">
        <w:rPr>
          <w:rFonts w:ascii="简宋" w:eastAsia="简宋" w:hAnsi="简宋" w:cs="Times New Roman" w:hint="eastAsia"/>
          <w:color w:val="333333"/>
          <w:spacing w:val="6"/>
          <w:lang w:eastAsia="zh-CN"/>
        </w:rPr>
        <w:t>NFU</w:t>
      </w:r>
      <w:r w:rsidRPr="000426DA">
        <w:rPr>
          <w:rFonts w:ascii="简宋" w:eastAsia="简宋" w:hAnsi="简宋" w:cs="Times New Roman" w:hint="eastAsia"/>
          <w:color w:val="333333"/>
          <w:spacing w:val="6"/>
          <w:lang w:eastAsia="zh-CN"/>
        </w:rPr>
        <w:t>中</w:t>
      </w:r>
      <w:r w:rsidR="00267245">
        <w:rPr>
          <w:rFonts w:ascii="简宋" w:eastAsia="简宋" w:hAnsi="简宋" w:cs="Times New Roman" w:hint="eastAsia"/>
          <w:color w:val="333333"/>
          <w:spacing w:val="6"/>
          <w:lang w:eastAsia="zh-CN"/>
        </w:rPr>
        <w:t>：</w:t>
      </w:r>
    </w:p>
    <w:p w:rsidR="000426DA" w:rsidRPr="000426DA" w:rsidRDefault="000426DA" w:rsidP="000426DA">
      <w:pPr>
        <w:pStyle w:val="a9"/>
        <w:numPr>
          <w:ilvl w:val="0"/>
          <w:numId w:val="12"/>
        </w:numPr>
        <w:spacing w:before="120" w:after="0" w:line="233" w:lineRule="auto"/>
        <w:ind w:right="62"/>
        <w:rPr>
          <w:rFonts w:ascii="简宋" w:eastAsia="简宋" w:hAnsi="简宋" w:cs="Times New Roman"/>
          <w:color w:val="333333"/>
          <w:spacing w:val="6"/>
          <w:lang w:eastAsia="zh-CN"/>
        </w:rPr>
      </w:pPr>
      <w:r w:rsidRPr="000426DA">
        <w:rPr>
          <w:rFonts w:ascii="简宋" w:eastAsia="简宋" w:hAnsi="简宋" w:cs="Times New Roman" w:hint="eastAsia"/>
          <w:color w:val="333333"/>
          <w:spacing w:val="6"/>
          <w:lang w:eastAsia="zh-CN"/>
        </w:rPr>
        <w:t>每个</w:t>
      </w:r>
      <w:r w:rsidR="00490558">
        <w:rPr>
          <w:rFonts w:ascii="简宋" w:eastAsia="简宋" w:hAnsi="简宋" w:cs="Times New Roman" w:hint="eastAsia"/>
          <w:color w:val="333333"/>
          <w:spacing w:val="6"/>
          <w:lang w:eastAsia="zh-CN"/>
        </w:rPr>
        <w:t>NFU</w:t>
      </w:r>
      <w:r w:rsidRPr="000426DA">
        <w:rPr>
          <w:rFonts w:ascii="简宋" w:eastAsia="简宋" w:hAnsi="简宋" w:cs="Times New Roman" w:hint="eastAsia"/>
          <w:color w:val="333333"/>
          <w:spacing w:val="6"/>
          <w:lang w:eastAsia="zh-CN"/>
        </w:rPr>
        <w:t>只存储子表C[i], i为GNC ID。C = ∪C[i]</w:t>
      </w:r>
    </w:p>
    <w:p w:rsidR="000426DA" w:rsidRPr="000426DA" w:rsidRDefault="000426DA" w:rsidP="000426DA">
      <w:pPr>
        <w:pStyle w:val="a9"/>
        <w:numPr>
          <w:ilvl w:val="0"/>
          <w:numId w:val="12"/>
        </w:numPr>
        <w:spacing w:before="120" w:after="0" w:line="233" w:lineRule="auto"/>
        <w:ind w:right="62"/>
        <w:rPr>
          <w:rFonts w:ascii="简宋" w:eastAsia="简宋" w:hAnsi="简宋" w:cs="Times New Roman"/>
          <w:color w:val="333333"/>
          <w:spacing w:val="6"/>
          <w:lang w:eastAsia="zh-CN"/>
        </w:rPr>
      </w:pPr>
      <w:r w:rsidRPr="000426DA">
        <w:rPr>
          <w:rFonts w:ascii="简宋" w:eastAsia="简宋" w:hAnsi="简宋" w:cs="Times New Roman" w:hint="eastAsia"/>
          <w:color w:val="333333"/>
          <w:spacing w:val="6"/>
          <w:lang w:eastAsia="zh-CN"/>
        </w:rPr>
        <w:t>各子表不同，</w:t>
      </w:r>
      <w:r w:rsidRPr="000426DA">
        <w:rPr>
          <w:rFonts w:ascii="Cambria Math" w:eastAsia="简宋" w:hAnsi="Cambria Math" w:cs="Cambria Math"/>
          <w:color w:val="333333"/>
          <w:spacing w:val="6"/>
          <w:lang w:eastAsia="zh-CN"/>
        </w:rPr>
        <w:t>∀</w:t>
      </w:r>
      <w:r w:rsidRPr="000426DA">
        <w:rPr>
          <w:rFonts w:ascii="简宋" w:eastAsia="简宋" w:hAnsi="简宋" w:cs="Times New Roman" w:hint="eastAsia"/>
          <w:color w:val="333333"/>
          <w:spacing w:val="6"/>
          <w:lang w:eastAsia="zh-CN"/>
        </w:rPr>
        <w:t>i,j(i</w:t>
      </w:r>
      <w:r w:rsidRPr="000426DA">
        <w:rPr>
          <w:rFonts w:ascii="Cambria Math" w:eastAsia="简宋" w:hAnsi="Cambria Math" w:cs="Cambria Math"/>
          <w:color w:val="333333"/>
          <w:spacing w:val="6"/>
          <w:lang w:eastAsia="zh-CN"/>
        </w:rPr>
        <w:t>⧧</w:t>
      </w:r>
      <w:r w:rsidRPr="000426DA">
        <w:rPr>
          <w:rFonts w:ascii="简宋" w:eastAsia="简宋" w:hAnsi="简宋" w:cs="Times New Roman" w:hint="eastAsia"/>
          <w:color w:val="333333"/>
          <w:spacing w:val="6"/>
          <w:lang w:eastAsia="zh-CN"/>
        </w:rPr>
        <w:t xml:space="preserve">j) C[i]∩C[j] = </w:t>
      </w:r>
      <w:r w:rsidRPr="000426DA">
        <w:rPr>
          <w:rFonts w:ascii="Cambria Math" w:eastAsia="简宋" w:hAnsi="Cambria Math" w:cs="Cambria Math"/>
          <w:color w:val="333333"/>
          <w:spacing w:val="6"/>
          <w:lang w:eastAsia="zh-CN"/>
        </w:rPr>
        <w:t>∅</w:t>
      </w:r>
    </w:p>
    <w:p w:rsidR="00625E4F" w:rsidRPr="00490558" w:rsidRDefault="00490558" w:rsidP="00490558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3" w:name="_Toc215811964"/>
      <w:r w:rsidRPr="00490558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1.3 术语</w:t>
      </w:r>
      <w:r w:rsidR="0075767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一</w:t>
      </w:r>
      <w:r w:rsidR="00241BEF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子网执行体</w:t>
      </w:r>
      <w:bookmarkEnd w:id="3"/>
    </w:p>
    <w:p w:rsidR="005A52A4" w:rsidRDefault="00EE252D" w:rsidP="005266B5">
      <w:pPr>
        <w:ind w:firstLine="420"/>
        <w:rPr>
          <w:rFonts w:ascii="简宋" w:eastAsia="简宋" w:hAnsi="简宋"/>
          <w:lang w:eastAsia="zh-CN"/>
        </w:rPr>
      </w:pPr>
      <w:r w:rsidRPr="005266B5">
        <w:rPr>
          <w:rFonts w:ascii="简宋" w:eastAsia="简宋" w:hAnsi="简宋" w:hint="eastAsia"/>
          <w:lang w:eastAsia="zh-CN"/>
        </w:rPr>
        <w:t>TruSynapse以NFU为粒度进行网络</w:t>
      </w:r>
      <w:r w:rsidR="00086C63" w:rsidRPr="005266B5">
        <w:rPr>
          <w:rFonts w:ascii="简宋" w:eastAsia="简宋" w:hAnsi="简宋" w:hint="eastAsia"/>
          <w:lang w:eastAsia="zh-CN"/>
        </w:rPr>
        <w:t>分割、</w:t>
      </w:r>
      <w:r w:rsidRPr="005266B5">
        <w:rPr>
          <w:rFonts w:ascii="简宋" w:eastAsia="简宋" w:hAnsi="简宋" w:hint="eastAsia"/>
          <w:lang w:eastAsia="zh-CN"/>
        </w:rPr>
        <w:t>资源分配</w:t>
      </w:r>
      <w:r w:rsidR="00086C63" w:rsidRPr="005266B5">
        <w:rPr>
          <w:rFonts w:ascii="简宋" w:eastAsia="简宋" w:hAnsi="简宋" w:hint="eastAsia"/>
          <w:lang w:eastAsia="zh-CN"/>
        </w:rPr>
        <w:t>和</w:t>
      </w:r>
      <w:r w:rsidRPr="005266B5">
        <w:rPr>
          <w:rFonts w:ascii="简宋" w:eastAsia="简宋" w:hAnsi="简宋" w:hint="eastAsia"/>
          <w:lang w:eastAsia="zh-CN"/>
        </w:rPr>
        <w:t>调度</w:t>
      </w:r>
      <w:r w:rsidR="00086C63" w:rsidRPr="005266B5">
        <w:rPr>
          <w:rFonts w:ascii="简宋" w:eastAsia="简宋" w:hAnsi="简宋" w:hint="eastAsia"/>
          <w:lang w:eastAsia="zh-CN"/>
        </w:rPr>
        <w:t>。</w:t>
      </w:r>
      <w:r w:rsidR="005266B5" w:rsidRPr="005266B5">
        <w:rPr>
          <w:rFonts w:ascii="简宋" w:eastAsia="简宋" w:hAnsi="简宋" w:hint="eastAsia"/>
          <w:lang w:eastAsia="zh-CN"/>
        </w:rPr>
        <w:t>应用程序的神经网络被分割成多个适合NFU的子网，神经网络的存储也以NFU为基础。</w:t>
      </w:r>
    </w:p>
    <w:p w:rsidR="000426DA" w:rsidRPr="005266B5" w:rsidRDefault="00490558" w:rsidP="005266B5">
      <w:pPr>
        <w:ind w:firstLine="420"/>
        <w:rPr>
          <w:rFonts w:ascii="简宋" w:eastAsia="简宋" w:hAnsi="简宋"/>
          <w:lang w:eastAsia="zh-CN"/>
        </w:rPr>
      </w:pPr>
      <w:r>
        <w:rPr>
          <w:rFonts w:ascii="简宋" w:eastAsia="简宋" w:hAnsi="简宋" w:hint="eastAsia"/>
          <w:lang w:eastAsia="zh-CN"/>
        </w:rPr>
        <w:t>每个子网是一个独立的执行体，</w:t>
      </w:r>
      <w:r w:rsidR="00D21E95">
        <w:rPr>
          <w:rFonts w:ascii="简宋" w:eastAsia="简宋" w:hAnsi="简宋" w:hint="eastAsia"/>
          <w:lang w:eastAsia="zh-CN"/>
        </w:rPr>
        <w:t>自研的神经网络子网调度工具</w:t>
      </w:r>
      <w:r>
        <w:rPr>
          <w:rFonts w:ascii="简宋" w:eastAsia="简宋" w:hAnsi="简宋" w:hint="eastAsia"/>
          <w:lang w:eastAsia="zh-CN"/>
        </w:rPr>
        <w:t>可以</w:t>
      </w:r>
      <w:r w:rsidR="00D21E95">
        <w:rPr>
          <w:rFonts w:ascii="简宋" w:eastAsia="简宋" w:hAnsi="简宋" w:hint="eastAsia"/>
          <w:lang w:eastAsia="zh-CN"/>
        </w:rPr>
        <w:t>将其</w:t>
      </w:r>
      <w:r>
        <w:rPr>
          <w:rFonts w:ascii="简宋" w:eastAsia="简宋" w:hAnsi="简宋" w:hint="eastAsia"/>
          <w:lang w:eastAsia="zh-CN"/>
        </w:rPr>
        <w:t>调度到处理中任意NFU上，与操作系统把进程调度到处理器核上类似。</w:t>
      </w:r>
      <w:r w:rsidR="00B6631C">
        <w:rPr>
          <w:rFonts w:ascii="简宋" w:eastAsia="简宋" w:hAnsi="简宋" w:hint="eastAsia"/>
          <w:lang w:eastAsia="zh-CN"/>
        </w:rPr>
        <w:t>进一步可以通过资源管理软件实现跨节点执行</w:t>
      </w:r>
      <w:r w:rsidR="00113BB1">
        <w:rPr>
          <w:rFonts w:ascii="简宋" w:eastAsia="简宋" w:hAnsi="简宋" w:hint="eastAsia"/>
          <w:lang w:eastAsia="zh-CN"/>
        </w:rPr>
        <w:t>，实现并行计算。</w:t>
      </w:r>
    </w:p>
    <w:p w:rsidR="00B32970" w:rsidRPr="00A52259" w:rsidRDefault="00E06943" w:rsidP="00A52259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4" w:name="_Toc215811965"/>
      <w:r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1.</w:t>
      </w:r>
      <w:r w:rsidR="00490558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4</w:t>
      </w:r>
      <w:r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 xml:space="preserve"> </w:t>
      </w:r>
      <w:r w:rsidR="0047555D"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神经网络文件</w:t>
      </w:r>
      <w:r w:rsidR="00A36CB7"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格式</w:t>
      </w:r>
      <w:bookmarkEnd w:id="4"/>
    </w:p>
    <w:p w:rsidR="00F13312" w:rsidRPr="003F42EB" w:rsidRDefault="007C7E16" w:rsidP="00E73FD7">
      <w:pPr>
        <w:rPr>
          <w:rFonts w:ascii="简宋" w:eastAsia="简宋" w:hAnsi="简宋"/>
          <w:lang w:eastAsia="zh-CN"/>
        </w:rPr>
      </w:pPr>
      <w:r w:rsidRPr="003F42EB">
        <w:rPr>
          <w:rFonts w:ascii="简宋" w:eastAsia="简宋" w:hAnsi="简宋"/>
          <w:lang w:eastAsia="zh-CN"/>
        </w:rPr>
        <w:lastRenderedPageBreak/>
        <w:tab/>
      </w:r>
      <w:r w:rsidRPr="003F42EB">
        <w:rPr>
          <w:rFonts w:ascii="简宋" w:eastAsia="简宋" w:hAnsi="简宋" w:hint="eastAsia"/>
          <w:lang w:eastAsia="zh-CN"/>
        </w:rPr>
        <w:t>神经网络参数包含</w:t>
      </w:r>
      <w:r w:rsidR="00662BC7">
        <w:rPr>
          <w:rFonts w:ascii="简宋" w:eastAsia="简宋" w:hAnsi="简宋" w:hint="eastAsia"/>
          <w:lang w:eastAsia="zh-CN"/>
        </w:rPr>
        <w:t>版本号和一个或多个顺序存储的</w:t>
      </w:r>
      <w:r w:rsidR="009B1ED3">
        <w:rPr>
          <w:rFonts w:ascii="简宋" w:eastAsia="简宋" w:hAnsi="简宋" w:hint="eastAsia"/>
          <w:lang w:eastAsia="zh-CN"/>
        </w:rPr>
        <w:t>NFU</w:t>
      </w:r>
      <w:r w:rsidR="003E4AEE">
        <w:rPr>
          <w:rFonts w:ascii="简宋" w:eastAsia="简宋" w:hAnsi="简宋" w:hint="eastAsia"/>
          <w:lang w:eastAsia="zh-CN"/>
        </w:rPr>
        <w:t>子网执行体</w:t>
      </w:r>
      <w:r w:rsidR="00662BC7">
        <w:rPr>
          <w:rFonts w:ascii="简宋" w:eastAsia="简宋" w:hAnsi="简宋" w:hint="eastAsia"/>
          <w:lang w:eastAsia="zh-CN"/>
        </w:rPr>
        <w:t>信息。</w:t>
      </w:r>
      <w:r w:rsidR="009B1ED3">
        <w:rPr>
          <w:rFonts w:ascii="简宋" w:eastAsia="简宋" w:hAnsi="简宋" w:hint="eastAsia"/>
          <w:lang w:eastAsia="zh-CN"/>
        </w:rPr>
        <w:t>子网执行体</w:t>
      </w:r>
      <w:r w:rsidR="00662BC7">
        <w:rPr>
          <w:rFonts w:ascii="简宋" w:eastAsia="简宋" w:hAnsi="简宋" w:hint="eastAsia"/>
          <w:lang w:eastAsia="zh-CN"/>
        </w:rPr>
        <w:t>结构中，包含指向下一个</w:t>
      </w:r>
      <w:r w:rsidR="009B1ED3">
        <w:rPr>
          <w:rFonts w:ascii="简宋" w:eastAsia="简宋" w:hAnsi="简宋" w:hint="eastAsia"/>
          <w:lang w:eastAsia="zh-CN"/>
        </w:rPr>
        <w:t>执行体</w:t>
      </w:r>
      <w:r w:rsidR="00D557AA">
        <w:rPr>
          <w:rFonts w:ascii="简宋" w:eastAsia="简宋" w:hAnsi="简宋" w:hint="eastAsia"/>
          <w:lang w:eastAsia="zh-CN"/>
        </w:rPr>
        <w:t>存储位置</w:t>
      </w:r>
      <w:r w:rsidR="00662BC7">
        <w:rPr>
          <w:rFonts w:ascii="简宋" w:eastAsia="简宋" w:hAnsi="简宋" w:hint="eastAsia"/>
          <w:lang w:eastAsia="zh-CN"/>
        </w:rPr>
        <w:t>的指针、本</w:t>
      </w:r>
      <w:r w:rsidR="00D557AA">
        <w:rPr>
          <w:rFonts w:ascii="简宋" w:eastAsia="简宋" w:hAnsi="简宋" w:hint="eastAsia"/>
          <w:lang w:eastAsia="zh-CN"/>
        </w:rPr>
        <w:t>执行体上</w:t>
      </w:r>
      <w:r w:rsidRPr="003F42EB">
        <w:rPr>
          <w:rFonts w:ascii="简宋" w:eastAsia="简宋" w:hAnsi="简宋" w:hint="eastAsia"/>
          <w:lang w:eastAsia="zh-CN"/>
        </w:rPr>
        <w:t>神经网络描述信息、神经元状态信息和连接关系</w:t>
      </w:r>
      <w:r w:rsidR="000426DA" w:rsidRPr="003F42EB">
        <w:rPr>
          <w:rFonts w:ascii="简宋" w:eastAsia="简宋" w:hAnsi="简宋" w:hint="eastAsia"/>
          <w:lang w:eastAsia="zh-CN"/>
        </w:rPr>
        <w:t>，文件存储格式如图5</w:t>
      </w:r>
      <w:r w:rsidR="003F42EB" w:rsidRPr="003F42EB">
        <w:rPr>
          <w:rFonts w:ascii="简宋" w:eastAsia="简宋" w:hAnsi="简宋" w:hint="eastAsia"/>
          <w:lang w:eastAsia="zh-CN"/>
        </w:rPr>
        <w:t>：</w:t>
      </w:r>
    </w:p>
    <w:p w:rsidR="003F42EB" w:rsidRPr="00402995" w:rsidRDefault="00402995" w:rsidP="00402995">
      <w:pPr>
        <w:ind w:firstLine="420"/>
        <w:rPr>
          <w:rFonts w:ascii="简宋" w:eastAsia="简宋" w:hAnsi="简宋"/>
          <w:lang w:eastAsia="zh-CN"/>
        </w:rPr>
      </w:pPr>
      <w:r>
        <w:rPr>
          <w:rFonts w:ascii="简宋" w:eastAsia="简宋" w:hAnsi="简宋" w:hint="eastAsia"/>
          <w:lang w:eastAsia="zh-CN"/>
        </w:rPr>
        <w:t>（1）</w:t>
      </w:r>
      <w:r w:rsidR="003F42EB" w:rsidRPr="00402995">
        <w:rPr>
          <w:rFonts w:ascii="简宋" w:eastAsia="简宋" w:hAnsi="简宋" w:hint="eastAsia"/>
          <w:lang w:eastAsia="zh-CN"/>
        </w:rPr>
        <w:t>第0</w:t>
      </w:r>
      <w:r>
        <w:rPr>
          <w:rFonts w:ascii="简宋" w:eastAsia="简宋" w:hAnsi="简宋" w:hint="eastAsia"/>
          <w:lang w:eastAsia="zh-CN"/>
        </w:rPr>
        <w:t>字节</w:t>
      </w:r>
      <w:r w:rsidR="003F42EB" w:rsidRPr="00402995">
        <w:rPr>
          <w:rFonts w:ascii="简宋" w:eastAsia="简宋" w:hAnsi="简宋" w:hint="eastAsia"/>
          <w:lang w:eastAsia="zh-CN"/>
        </w:rPr>
        <w:t xml:space="preserve">  版本号，TruSynapse根据版本号实现不同的神经网络描述；</w:t>
      </w:r>
    </w:p>
    <w:p w:rsidR="00402995" w:rsidRPr="00402995" w:rsidRDefault="00402995" w:rsidP="00402995">
      <w:pPr>
        <w:ind w:firstLine="420"/>
        <w:rPr>
          <w:rFonts w:ascii="简宋" w:eastAsia="简宋" w:hAnsi="简宋"/>
          <w:lang w:eastAsia="zh-CN"/>
        </w:rPr>
      </w:pPr>
      <w:r>
        <w:rPr>
          <w:rFonts w:ascii="简宋" w:eastAsia="简宋" w:hAnsi="简宋" w:hint="eastAsia"/>
          <w:lang w:eastAsia="zh-CN"/>
        </w:rPr>
        <w:t>（2）第1-8字节 神经网络基本信息，比如NFU的数量</w:t>
      </w:r>
      <w:r w:rsidR="000D61E9">
        <w:rPr>
          <w:rFonts w:ascii="简宋" w:eastAsia="简宋" w:hAnsi="简宋" w:hint="eastAsia"/>
          <w:lang w:eastAsia="zh-CN"/>
        </w:rPr>
        <w:t>，输入层NFU</w:t>
      </w:r>
    </w:p>
    <w:p w:rsidR="00662BC7" w:rsidRPr="00662BC7" w:rsidRDefault="00662BC7" w:rsidP="00662BC7">
      <w:pPr>
        <w:rPr>
          <w:rFonts w:ascii="简宋" w:eastAsia="简宋" w:hAnsi="简宋"/>
          <w:lang w:eastAsia="zh-CN"/>
        </w:rPr>
      </w:pPr>
      <w:r>
        <w:rPr>
          <w:rFonts w:ascii="简宋" w:eastAsia="简宋" w:hAnsi="简宋"/>
          <w:lang w:eastAsia="zh-CN"/>
        </w:rPr>
        <w:tab/>
      </w:r>
      <w:r>
        <w:rPr>
          <w:rFonts w:ascii="简宋" w:eastAsia="简宋" w:hAnsi="简宋" w:hint="eastAsia"/>
          <w:lang w:eastAsia="zh-CN"/>
        </w:rPr>
        <w:t>（2）NFU</w:t>
      </w:r>
      <w:r w:rsidR="00504CD3">
        <w:rPr>
          <w:rFonts w:ascii="简宋" w:eastAsia="简宋" w:hAnsi="简宋" w:hint="eastAsia"/>
          <w:lang w:eastAsia="zh-CN"/>
        </w:rPr>
        <w:t>执行体</w:t>
      </w:r>
      <w:r>
        <w:rPr>
          <w:rFonts w:ascii="简宋" w:eastAsia="简宋" w:hAnsi="简宋" w:hint="eastAsia"/>
          <w:lang w:eastAsia="zh-CN"/>
        </w:rPr>
        <w:t>结构</w:t>
      </w:r>
      <w:r w:rsidR="00504CD3">
        <w:rPr>
          <w:rFonts w:ascii="简宋" w:eastAsia="简宋" w:hAnsi="简宋" w:hint="eastAsia"/>
          <w:lang w:eastAsia="zh-CN"/>
        </w:rPr>
        <w:t>存储信息</w:t>
      </w:r>
      <w:r>
        <w:rPr>
          <w:rFonts w:ascii="简宋" w:eastAsia="简宋" w:hAnsi="简宋" w:hint="eastAsia"/>
          <w:lang w:eastAsia="zh-CN"/>
        </w:rPr>
        <w:t>：</w:t>
      </w:r>
    </w:p>
    <w:p w:rsidR="00662BC7" w:rsidRDefault="00662BC7" w:rsidP="00662BC7">
      <w:pPr>
        <w:ind w:leftChars="400" w:left="840"/>
        <w:rPr>
          <w:rFonts w:ascii="简宋" w:eastAsia="简宋" w:hAnsi="简宋"/>
          <w:lang w:eastAsia="zh-CN"/>
        </w:rPr>
      </w:pPr>
      <w:r>
        <w:rPr>
          <w:rFonts w:ascii="简宋" w:eastAsia="简宋" w:hAnsi="简宋" w:hint="eastAsia"/>
          <w:lang w:eastAsia="zh-CN"/>
        </w:rPr>
        <w:t>第</w:t>
      </w:r>
      <w:r w:rsidR="00402995">
        <w:rPr>
          <w:rFonts w:ascii="简宋" w:eastAsia="简宋" w:hAnsi="简宋" w:hint="eastAsia"/>
          <w:lang w:eastAsia="zh-CN"/>
        </w:rPr>
        <w:t>9</w:t>
      </w:r>
      <w:r>
        <w:rPr>
          <w:rFonts w:ascii="简宋" w:eastAsia="简宋" w:hAnsi="简宋" w:hint="eastAsia"/>
          <w:lang w:eastAsia="zh-CN"/>
        </w:rPr>
        <w:t>-</w:t>
      </w:r>
      <w:r w:rsidR="00402995">
        <w:rPr>
          <w:rFonts w:ascii="简宋" w:eastAsia="简宋" w:hAnsi="简宋" w:hint="eastAsia"/>
          <w:lang w:eastAsia="zh-CN"/>
        </w:rPr>
        <w:t>16</w:t>
      </w:r>
      <w:r>
        <w:rPr>
          <w:rFonts w:ascii="简宋" w:eastAsia="简宋" w:hAnsi="简宋" w:hint="eastAsia"/>
          <w:lang w:eastAsia="zh-CN"/>
        </w:rPr>
        <w:t xml:space="preserve"> byte 指向下一NFU。0表示空，当前NFU是最后一个；</w:t>
      </w:r>
    </w:p>
    <w:p w:rsidR="003F42EB" w:rsidRPr="00662BC7" w:rsidRDefault="003F42EB" w:rsidP="00662BC7">
      <w:pPr>
        <w:ind w:leftChars="400" w:left="840"/>
        <w:rPr>
          <w:rFonts w:ascii="简宋" w:eastAsia="简宋" w:hAnsi="简宋"/>
          <w:lang w:eastAsia="zh-CN"/>
        </w:rPr>
      </w:pPr>
      <w:r w:rsidRPr="00662BC7">
        <w:rPr>
          <w:rFonts w:ascii="简宋" w:eastAsia="简宋" w:hAnsi="简宋" w:hint="eastAsia"/>
          <w:lang w:eastAsia="zh-CN"/>
        </w:rPr>
        <w:t>第</w:t>
      </w:r>
      <w:r w:rsidR="00402995">
        <w:rPr>
          <w:rFonts w:ascii="简宋" w:eastAsia="简宋" w:hAnsi="简宋" w:hint="eastAsia"/>
          <w:lang w:eastAsia="zh-CN"/>
        </w:rPr>
        <w:t>17</w:t>
      </w:r>
      <w:r w:rsidRPr="00662BC7">
        <w:rPr>
          <w:rFonts w:ascii="简宋" w:eastAsia="简宋" w:hAnsi="简宋" w:hint="eastAsia"/>
          <w:lang w:eastAsia="zh-CN"/>
        </w:rPr>
        <w:t>-</w:t>
      </w:r>
      <w:r w:rsidR="00402995">
        <w:rPr>
          <w:rFonts w:ascii="简宋" w:eastAsia="简宋" w:hAnsi="简宋" w:hint="eastAsia"/>
          <w:lang w:eastAsia="zh-CN"/>
        </w:rPr>
        <w:t>24</w:t>
      </w:r>
      <w:r w:rsidRPr="00662BC7">
        <w:rPr>
          <w:rFonts w:ascii="简宋" w:eastAsia="简宋" w:hAnsi="简宋" w:hint="eastAsia"/>
          <w:lang w:eastAsia="zh-CN"/>
        </w:rPr>
        <w:t xml:space="preserve"> byte 神经网络描述信息指针，指向记录NFU中的结构信息段；</w:t>
      </w:r>
    </w:p>
    <w:p w:rsidR="003F42EB" w:rsidRPr="00662BC7" w:rsidRDefault="003F42EB" w:rsidP="00662BC7">
      <w:pPr>
        <w:ind w:leftChars="400" w:left="840"/>
        <w:rPr>
          <w:rFonts w:ascii="简宋" w:eastAsia="简宋" w:hAnsi="简宋"/>
          <w:lang w:eastAsia="zh-CN"/>
        </w:rPr>
      </w:pPr>
      <w:r w:rsidRPr="00662BC7">
        <w:rPr>
          <w:rFonts w:ascii="简宋" w:eastAsia="简宋" w:hAnsi="简宋" w:hint="eastAsia"/>
          <w:lang w:eastAsia="zh-CN"/>
        </w:rPr>
        <w:t>第</w:t>
      </w:r>
      <w:r w:rsidR="00402995">
        <w:rPr>
          <w:rFonts w:ascii="简宋" w:eastAsia="简宋" w:hAnsi="简宋" w:hint="eastAsia"/>
          <w:lang w:eastAsia="zh-CN"/>
        </w:rPr>
        <w:t>25</w:t>
      </w:r>
      <w:r w:rsidRPr="00662BC7">
        <w:rPr>
          <w:rFonts w:ascii="简宋" w:eastAsia="简宋" w:hAnsi="简宋" w:hint="eastAsia"/>
          <w:lang w:eastAsia="zh-CN"/>
        </w:rPr>
        <w:t>-</w:t>
      </w:r>
      <w:r w:rsidR="00402995">
        <w:rPr>
          <w:rFonts w:ascii="简宋" w:eastAsia="简宋" w:hAnsi="简宋" w:hint="eastAsia"/>
          <w:lang w:eastAsia="zh-CN"/>
        </w:rPr>
        <w:t>32</w:t>
      </w:r>
      <w:r w:rsidRPr="00662BC7">
        <w:rPr>
          <w:rFonts w:ascii="简宋" w:eastAsia="简宋" w:hAnsi="简宋" w:hint="eastAsia"/>
          <w:lang w:eastAsia="zh-CN"/>
        </w:rPr>
        <w:t>byte 神经元状态信息指针，指向神经元状态信息表；</w:t>
      </w:r>
    </w:p>
    <w:p w:rsidR="003F42EB" w:rsidRPr="003F42EB" w:rsidRDefault="003F42EB" w:rsidP="00662BC7">
      <w:pPr>
        <w:ind w:leftChars="400" w:left="840"/>
        <w:rPr>
          <w:rFonts w:ascii="简宋" w:eastAsia="简宋" w:hAnsi="简宋"/>
          <w:lang w:eastAsia="zh-CN"/>
        </w:rPr>
      </w:pPr>
      <w:r w:rsidRPr="003F42EB">
        <w:rPr>
          <w:rFonts w:ascii="简宋" w:eastAsia="简宋" w:hAnsi="简宋" w:hint="eastAsia"/>
          <w:lang w:eastAsia="zh-CN"/>
        </w:rPr>
        <w:t>第</w:t>
      </w:r>
      <w:r w:rsidR="00402995">
        <w:rPr>
          <w:rFonts w:ascii="简宋" w:eastAsia="简宋" w:hAnsi="简宋" w:hint="eastAsia"/>
          <w:lang w:eastAsia="zh-CN"/>
        </w:rPr>
        <w:t>33</w:t>
      </w:r>
      <w:r w:rsidRPr="003F42EB">
        <w:rPr>
          <w:rFonts w:ascii="简宋" w:eastAsia="简宋" w:hAnsi="简宋" w:hint="eastAsia"/>
          <w:lang w:eastAsia="zh-CN"/>
        </w:rPr>
        <w:t>-</w:t>
      </w:r>
      <w:r w:rsidR="00402995">
        <w:rPr>
          <w:rFonts w:ascii="简宋" w:eastAsia="简宋" w:hAnsi="简宋" w:hint="eastAsia"/>
          <w:lang w:eastAsia="zh-CN"/>
        </w:rPr>
        <w:t>40</w:t>
      </w:r>
      <w:r w:rsidRPr="003F42EB">
        <w:rPr>
          <w:rFonts w:ascii="简宋" w:eastAsia="简宋" w:hAnsi="简宋" w:hint="eastAsia"/>
          <w:lang w:eastAsia="zh-CN"/>
        </w:rPr>
        <w:t>byte 神经网络连接关系指针，指向神经网络连接关系段</w:t>
      </w:r>
      <w:r>
        <w:rPr>
          <w:rFonts w:ascii="简宋" w:eastAsia="简宋" w:hAnsi="简宋" w:hint="eastAsia"/>
          <w:lang w:eastAsia="zh-CN"/>
        </w:rPr>
        <w:t>；</w:t>
      </w:r>
    </w:p>
    <w:p w:rsidR="000426DA" w:rsidRDefault="00402995" w:rsidP="003F42EB">
      <w:pPr>
        <w:jc w:val="center"/>
        <w:rPr>
          <w:lang w:eastAsia="zh-CN"/>
        </w:rPr>
      </w:pPr>
      <w:r w:rsidRPr="00402995">
        <w:rPr>
          <w:lang w:eastAsia="zh-CN"/>
        </w:rPr>
        <w:drawing>
          <wp:inline distT="0" distB="0" distL="0" distR="0" wp14:anchorId="3EFDA889" wp14:editId="7C0F4086">
            <wp:extent cx="1414984" cy="2660785"/>
            <wp:effectExtent l="0" t="0" r="0" b="0"/>
            <wp:docPr id="1362668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68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5291" cy="271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2EB" w:rsidRDefault="003F42EB" w:rsidP="003F42EB">
      <w:pPr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5 </w:t>
      </w:r>
      <w:r>
        <w:rPr>
          <w:rFonts w:hint="eastAsia"/>
          <w:lang w:eastAsia="zh-CN"/>
        </w:rPr>
        <w:t>神经网络参数存储格式</w:t>
      </w:r>
    </w:p>
    <w:p w:rsidR="00662BC7" w:rsidRDefault="00662BC7" w:rsidP="00662BC7">
      <w:pPr>
        <w:jc w:val="both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NFU</w:t>
      </w:r>
      <w:r w:rsidR="007520ED">
        <w:rPr>
          <w:rFonts w:hint="eastAsia"/>
          <w:lang w:eastAsia="zh-CN"/>
        </w:rPr>
        <w:t>子网执行体</w:t>
      </w:r>
      <w:r w:rsidR="00497FB6">
        <w:rPr>
          <w:rFonts w:hint="eastAsia"/>
          <w:lang w:eastAsia="zh-CN"/>
        </w:rPr>
        <w:t>结构</w:t>
      </w:r>
      <w:r>
        <w:rPr>
          <w:rFonts w:hint="eastAsia"/>
          <w:lang w:eastAsia="zh-CN"/>
        </w:rPr>
        <w:t>中的神经网络描述信息包含：</w:t>
      </w:r>
    </w:p>
    <w:p w:rsidR="00950317" w:rsidRPr="0092497A" w:rsidRDefault="0092497A" w:rsidP="0092497A">
      <w:pPr>
        <w:ind w:leftChars="200" w:left="420"/>
        <w:rPr>
          <w:rFonts w:ascii="简宋" w:eastAsia="简宋" w:hAnsi="简宋"/>
          <w:lang w:eastAsia="zh-CN"/>
        </w:rPr>
      </w:pPr>
      <w:r>
        <w:rPr>
          <w:rFonts w:ascii="简宋" w:eastAsia="简宋" w:hAnsi="简宋" w:hint="eastAsia"/>
          <w:lang w:eastAsia="zh-CN"/>
        </w:rPr>
        <w:t>（1）</w:t>
      </w:r>
      <w:r w:rsidR="00950317" w:rsidRPr="0092497A">
        <w:rPr>
          <w:rFonts w:ascii="简宋" w:eastAsia="简宋" w:hAnsi="简宋" w:hint="eastAsia"/>
          <w:lang w:eastAsia="zh-CN"/>
        </w:rPr>
        <w:t>NFU编号</w:t>
      </w:r>
    </w:p>
    <w:p w:rsidR="0092497A" w:rsidRPr="0092497A" w:rsidRDefault="0092497A" w:rsidP="0092497A">
      <w:pPr>
        <w:ind w:leftChars="200" w:left="420"/>
        <w:rPr>
          <w:rFonts w:ascii="简宋" w:eastAsia="简宋" w:hAnsi="简宋"/>
          <w:lang w:eastAsia="zh-CN"/>
        </w:rPr>
      </w:pPr>
      <w:r>
        <w:rPr>
          <w:rFonts w:ascii="简宋" w:eastAsia="简宋" w:hAnsi="简宋" w:hint="eastAsia"/>
          <w:lang w:eastAsia="zh-CN"/>
        </w:rPr>
        <w:t>（2）</w:t>
      </w:r>
      <w:r w:rsidR="008D5402">
        <w:rPr>
          <w:rFonts w:ascii="简宋" w:eastAsia="简宋" w:hAnsi="简宋" w:hint="eastAsia"/>
          <w:lang w:eastAsia="zh-CN"/>
        </w:rPr>
        <w:t>子网</w:t>
      </w:r>
      <w:r w:rsidR="00C11915">
        <w:rPr>
          <w:rFonts w:ascii="简宋" w:eastAsia="简宋" w:hAnsi="简宋" w:hint="eastAsia"/>
          <w:lang w:eastAsia="zh-CN"/>
        </w:rPr>
        <w:t>在神经网络</w:t>
      </w:r>
      <w:r>
        <w:rPr>
          <w:rFonts w:ascii="简宋" w:eastAsia="简宋" w:hAnsi="简宋" w:hint="eastAsia"/>
          <w:lang w:eastAsia="zh-CN"/>
        </w:rPr>
        <w:t>全局</w:t>
      </w:r>
      <w:r w:rsidR="00C11915">
        <w:rPr>
          <w:rFonts w:ascii="简宋" w:eastAsia="简宋" w:hAnsi="简宋" w:hint="eastAsia"/>
          <w:lang w:eastAsia="zh-CN"/>
        </w:rPr>
        <w:t>中的位置，比如是否是</w:t>
      </w:r>
      <w:r>
        <w:rPr>
          <w:rFonts w:ascii="简宋" w:eastAsia="简宋" w:hAnsi="简宋" w:hint="eastAsia"/>
          <w:lang w:eastAsia="zh-CN"/>
        </w:rPr>
        <w:t>输入层/输出层/隐藏层</w:t>
      </w:r>
    </w:p>
    <w:p w:rsidR="00662BC7" w:rsidRPr="00662BC7" w:rsidRDefault="00950317" w:rsidP="00662BC7">
      <w:pPr>
        <w:ind w:leftChars="200" w:left="420"/>
        <w:rPr>
          <w:rFonts w:ascii="简宋" w:eastAsia="简宋" w:hAnsi="简宋"/>
          <w:lang w:eastAsia="zh-CN"/>
        </w:rPr>
      </w:pPr>
      <w:r>
        <w:rPr>
          <w:rFonts w:ascii="简宋" w:eastAsia="简宋" w:hAnsi="简宋" w:hint="eastAsia"/>
          <w:lang w:eastAsia="zh-CN"/>
        </w:rPr>
        <w:t>（</w:t>
      </w:r>
      <w:r w:rsidR="0092497A">
        <w:rPr>
          <w:rFonts w:ascii="简宋" w:eastAsia="简宋" w:hAnsi="简宋" w:hint="eastAsia"/>
          <w:lang w:eastAsia="zh-CN"/>
        </w:rPr>
        <w:t>3</w:t>
      </w:r>
      <w:r>
        <w:rPr>
          <w:rFonts w:ascii="简宋" w:eastAsia="简宋" w:hAnsi="简宋" w:hint="eastAsia"/>
          <w:lang w:eastAsia="zh-CN"/>
        </w:rPr>
        <w:t>）</w:t>
      </w:r>
      <w:r w:rsidR="00662BC7" w:rsidRPr="00662BC7">
        <w:rPr>
          <w:rFonts w:ascii="简宋" w:eastAsia="简宋" w:hAnsi="简宋" w:hint="eastAsia"/>
          <w:lang w:eastAsia="zh-CN"/>
        </w:rPr>
        <w:t>NFU内各GNC之间的连接关系</w:t>
      </w:r>
    </w:p>
    <w:p w:rsidR="00662BC7" w:rsidRDefault="00662BC7" w:rsidP="00662BC7">
      <w:pPr>
        <w:ind w:leftChars="200" w:left="420"/>
        <w:rPr>
          <w:lang w:eastAsia="zh-CN"/>
        </w:rPr>
      </w:pPr>
      <w:r>
        <w:rPr>
          <w:rFonts w:hint="eastAsia"/>
          <w:lang w:eastAsia="zh-CN"/>
        </w:rPr>
        <w:t>（</w:t>
      </w:r>
      <w:r w:rsidR="0092497A"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 w:rsidR="00950317">
        <w:rPr>
          <w:rFonts w:hint="eastAsia"/>
          <w:lang w:eastAsia="zh-CN"/>
        </w:rPr>
        <w:t>子网的输入层、输出层</w:t>
      </w:r>
      <w:r w:rsidR="00C26EC7">
        <w:rPr>
          <w:rFonts w:hint="eastAsia"/>
          <w:lang w:eastAsia="zh-CN"/>
        </w:rPr>
        <w:t>神经元列表</w:t>
      </w:r>
    </w:p>
    <w:p w:rsidR="00950317" w:rsidRDefault="00950317" w:rsidP="00662BC7">
      <w:pPr>
        <w:ind w:leftChars="200" w:left="420"/>
        <w:rPr>
          <w:lang w:eastAsia="zh-CN"/>
        </w:rPr>
      </w:pPr>
      <w:r>
        <w:rPr>
          <w:rFonts w:hint="eastAsia"/>
          <w:lang w:eastAsia="zh-CN"/>
        </w:rPr>
        <w:t>（</w:t>
      </w:r>
      <w:r w:rsidR="0092497A"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）前驱</w:t>
      </w:r>
      <w:r>
        <w:rPr>
          <w:rFonts w:hint="eastAsia"/>
          <w:lang w:eastAsia="zh-CN"/>
        </w:rPr>
        <w:t>NFU</w:t>
      </w:r>
      <w:r>
        <w:rPr>
          <w:rFonts w:hint="eastAsia"/>
          <w:lang w:eastAsia="zh-CN"/>
        </w:rPr>
        <w:t>，以及前驱</w:t>
      </w:r>
      <w:r>
        <w:rPr>
          <w:rFonts w:hint="eastAsia"/>
          <w:lang w:eastAsia="zh-CN"/>
        </w:rPr>
        <w:t>NFU</w:t>
      </w:r>
      <w:r>
        <w:rPr>
          <w:rFonts w:hint="eastAsia"/>
          <w:lang w:eastAsia="zh-CN"/>
        </w:rPr>
        <w:t>输出层</w:t>
      </w:r>
      <w:r w:rsidR="00C26EC7">
        <w:rPr>
          <w:rFonts w:hint="eastAsia"/>
          <w:lang w:eastAsia="zh-CN"/>
        </w:rPr>
        <w:t>逻辑</w:t>
      </w:r>
      <w:r>
        <w:rPr>
          <w:rFonts w:hint="eastAsia"/>
          <w:lang w:eastAsia="zh-CN"/>
        </w:rPr>
        <w:t>神经元号与本子网输入层</w:t>
      </w:r>
      <w:r w:rsidR="00C26EC7">
        <w:rPr>
          <w:rFonts w:hint="eastAsia"/>
          <w:lang w:eastAsia="zh-CN"/>
        </w:rPr>
        <w:t>物理</w:t>
      </w:r>
      <w:r>
        <w:rPr>
          <w:rFonts w:hint="eastAsia"/>
          <w:lang w:eastAsia="zh-CN"/>
        </w:rPr>
        <w:t>神经元的对应关系</w:t>
      </w:r>
    </w:p>
    <w:p w:rsidR="00950317" w:rsidRPr="00662BC7" w:rsidRDefault="00950317" w:rsidP="00662BC7">
      <w:pPr>
        <w:ind w:leftChars="200" w:left="420"/>
        <w:rPr>
          <w:lang w:eastAsia="zh-CN"/>
        </w:rPr>
      </w:pPr>
      <w:r>
        <w:rPr>
          <w:rFonts w:hint="eastAsia"/>
          <w:lang w:eastAsia="zh-CN"/>
        </w:rPr>
        <w:t>（</w:t>
      </w:r>
      <w:r w:rsidR="0092497A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）后继</w:t>
      </w:r>
      <w:r>
        <w:rPr>
          <w:rFonts w:hint="eastAsia"/>
          <w:lang w:eastAsia="zh-CN"/>
        </w:rPr>
        <w:t>NFU</w:t>
      </w:r>
    </w:p>
    <w:p w:rsidR="000426DA" w:rsidRDefault="000426DA" w:rsidP="00E73FD7">
      <w:pPr>
        <w:rPr>
          <w:lang w:eastAsia="zh-CN"/>
        </w:rPr>
      </w:pPr>
    </w:p>
    <w:p w:rsidR="005E29A7" w:rsidRPr="005E29A7" w:rsidRDefault="005E29A7" w:rsidP="005E29A7">
      <w:pPr>
        <w:spacing w:before="244" w:line="214" w:lineRule="auto"/>
        <w:ind w:left="25"/>
        <w:outlineLvl w:val="0"/>
        <w:rPr>
          <w:rFonts w:ascii="微软雅黑" w:eastAsia="微软雅黑" w:hAnsi="微软雅黑" w:cs="微软雅黑"/>
          <w:b/>
          <w:bCs/>
          <w:spacing w:val="-2"/>
          <w:lang w:eastAsia="zh-CN"/>
        </w:rPr>
      </w:pPr>
      <w:bookmarkStart w:id="5" w:name="_Toc215811966"/>
      <w:r w:rsidRPr="005E29A7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 xml:space="preserve">2 </w:t>
      </w:r>
      <w:r w:rsidR="009F5D8F" w:rsidRPr="005E29A7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编译</w:t>
      </w:r>
      <w:r w:rsidRPr="005E29A7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神经网络</w:t>
      </w:r>
      <w:bookmarkEnd w:id="5"/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TruSynapse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可以将应用中的神经网络高级语</w:t>
      </w:r>
      <w:r w:rsidR="009B3209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言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描述进行编译，通过聚类算法优化物理资源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映射，对每个逻辑神经元分配唯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物理编号。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lastRenderedPageBreak/>
        <w:t xml:space="preserve">(1) ComplexSNN(input_neu,hidden_neu,output_neu) 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功能：依据各层神经元的数量组成脉冲神经网络，用于后续构建连接关系以及神经元映射。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input_neu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输入层神经元数量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hidden_neu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隐藏层神经元数量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output_neu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输出层神经元数量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0E248958" wp14:editId="2AB5B423">
                <wp:simplePos x="0" y="0"/>
                <wp:positionH relativeFrom="column">
                  <wp:posOffset>0</wp:posOffset>
                </wp:positionH>
                <wp:positionV relativeFrom="paragraph">
                  <wp:posOffset>-22551</wp:posOffset>
                </wp:positionV>
                <wp:extent cx="361315" cy="219075"/>
                <wp:effectExtent l="0" t="0" r="0" b="0"/>
                <wp:wrapNone/>
                <wp:docPr id="1749482715" name="R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2551"/>
                          <a:ext cx="361315" cy="219075"/>
                        </a:xfrm>
                        <a:prstGeom prst="rect">
                          <a:avLst/>
                        </a:prstGeom>
                        <a:solidFill>
                          <a:srgbClr val="F0F0F0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FF447B" id="Rect 10" o:spid="_x0000_s1026" style="position:absolute;margin-left:0;margin-top:-1.8pt;width:28.45pt;height:17.25pt;z-index:-2516367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" fillcolor="#f0f0f0" stroked="f" strokeweight="0">
                <v:fill opacity="61166f"/>
                <v:textbox inset="0,0,0,0"/>
              </v:rect>
            </w:pict>
          </mc:Fallback>
        </mc:AlternateConten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net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根据输入要求形成的脉冲神经网络</w:t>
      </w:r>
      <w:r w:rsidR="0059634F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，</w:t>
      </w:r>
      <w:r w:rsidR="005255A2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可能包含多个子网。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(2) get_net_info(net) 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功能：提取脉冲神经网络相关信息，包括神经网络层次、各层次神经元数量信息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net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脉冲神经网络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input_info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输入层神经元信息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output_info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输出层神经元信息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layer_sizes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神经网络层次信息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total_params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总连接数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(3) connection_trans(connection_tensor,start1layer_ID,block_num) 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功能：将连接关系向量转换为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个三元组，其中元素组成为</w:t>
      </w:r>
      <w:r w:rsidR="00AB253C">
        <w:rPr>
          <w:rFonts w:ascii="Times New Roman" w:eastAsia="简宋" w:hAnsi="Times New Roman" w:cs="Times New Roman"/>
          <w:color w:val="333333"/>
          <w:spacing w:val="2"/>
          <w:lang w:eastAsia="zh-CN"/>
        </w:rPr>
        <w:t>&lt;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源神经元，目的神经元，连接权重</w:t>
      </w:r>
      <w:r w:rsidR="00AB253C">
        <w:rPr>
          <w:rFonts w:ascii="Times New Roman" w:eastAsia="简宋" w:hAnsi="Times New Roman" w:cs="Times New Roman"/>
          <w:color w:val="333333"/>
          <w:spacing w:val="2"/>
          <w:lang w:eastAsia="zh-CN"/>
        </w:rPr>
        <w:t>&gt;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connection_tensor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连接关系向量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start1layer_ID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源神经元初始神经元逻辑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block_num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模块数量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connections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描述连接关系的三元组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(4) get_model_input_size(net,sample_input) 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功能：自动推断输入模型的输入尺寸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net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神经网络模型</w:t>
      </w:r>
    </w:p>
    <w:p w:rsidR="005E29A7" w:rsidRDefault="005E29A7" w:rsidP="005E29A7">
      <w:pPr>
        <w:spacing w:after="120" w:line="233" w:lineRule="auto"/>
        <w:ind w:left="43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sample_input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输入数据的样本张量</w:t>
      </w:r>
    </w:p>
    <w:p w:rsidR="005E29A7" w:rsidRPr="00EF1CE8" w:rsidRDefault="005E29A7" w:rsidP="005E29A7">
      <w:pPr>
        <w:spacing w:after="120" w:line="233" w:lineRule="auto"/>
        <w:ind w:right="62" w:firstLine="420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sample_input_size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网络模型的输入尺寸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(5) assign_neuron_ids_1d(net,input_size) 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功能：为</w:t>
      </w:r>
      <w:r w:rsidR="00CF3515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一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维神经网络中的每个神经元分配唯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的全局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17CC5AEA" wp14:editId="15C87F54">
                <wp:simplePos x="0" y="0"/>
                <wp:positionH relativeFrom="column">
                  <wp:posOffset>0</wp:posOffset>
                </wp:positionH>
                <wp:positionV relativeFrom="paragraph">
                  <wp:posOffset>28267</wp:posOffset>
                </wp:positionV>
                <wp:extent cx="361315" cy="213995"/>
                <wp:effectExtent l="0" t="0" r="0" b="0"/>
                <wp:wrapNone/>
                <wp:docPr id="12" name="R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8267"/>
                          <a:ext cx="361315" cy="213995"/>
                        </a:xfrm>
                        <a:prstGeom prst="rect">
                          <a:avLst/>
                        </a:prstGeom>
                        <a:solidFill>
                          <a:srgbClr val="F0F0F0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35740" id="Rect 12" o:spid="_x0000_s1026" style="position:absolute;margin-left:0;margin-top:2.25pt;width:28.45pt;height:16.85pt;z-index:-2516357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" fillcolor="#f0f0f0" stroked="f" strokeweight="0">
                <v:fill opacity="63736f"/>
                <v:textbox inset="0,0,0,0"/>
              </v:rect>
            </w:pict>
          </mc:Fallback>
        </mc:AlternateConten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net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脉冲神经网络模型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input_size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代表输入纬度的元组（通道数，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长度）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neuron_id_map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神经元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，各层神经元映射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total_neurons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神经网络中所有神经元数量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(6) assign_neuron_ids_2d(net,input_size) 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功能：为二维神经网络中的每个神经元分配唯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的全局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net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脉冲神经网络模型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input_size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代表输入纬度的元组（通道数，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高度，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宽度）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neuron_id_map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神经元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，各层神经元映射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total_neurons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神经网络中所有神经元数量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(7) assign_neuron_ids_3d(net,input_size) 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功能：为三维神经网络中的每个神经元分配唯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的全局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net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脉冲神经网络模型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input_size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代表输入纬度的元组</w:t>
      </w:r>
      <w:r w:rsidR="00937473">
        <w:rPr>
          <w:rFonts w:ascii="Times New Roman" w:eastAsia="简宋" w:hAnsi="Times New Roman" w:cs="Times New Roman"/>
          <w:color w:val="333333"/>
          <w:spacing w:val="2"/>
          <w:lang w:eastAsia="zh-CN"/>
        </w:rPr>
        <w:t>&lt;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通道数，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深度，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高度，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宽度</w:t>
      </w:r>
      <w:r w:rsidR="00937473">
        <w:rPr>
          <w:rFonts w:ascii="Times New Roman" w:eastAsia="简宋" w:hAnsi="Times New Roman" w:cs="Times New Roman"/>
          <w:color w:val="333333"/>
          <w:spacing w:val="2"/>
          <w:lang w:eastAsia="zh-CN"/>
        </w:rPr>
        <w:t>&gt;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Pr="00EF1CE8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neuron_id_map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神经元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，各层神经元映射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微软雅黑" w:eastAsia="微软雅黑" w:hAnsi="微软雅黑" w:cs="微软雅黑"/>
          <w:color w:val="333333"/>
          <w:spacing w:val="5"/>
          <w:lang w:eastAsia="zh-CN"/>
        </w:rPr>
      </w:pP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total_neurons :</w:t>
      </w:r>
      <w:r w:rsidRPr="00EF1CE8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神经网络中所有神经元数</w:t>
      </w:r>
      <w:r w:rsidRPr="00840672">
        <w:rPr>
          <w:rFonts w:ascii="微软雅黑" w:eastAsia="微软雅黑" w:hAnsi="微软雅黑" w:cs="微软雅黑"/>
          <w:color w:val="333333"/>
          <w:spacing w:val="5"/>
        </w:rPr>
        <w:t>量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微软雅黑" w:eastAsia="微软雅黑" w:hAnsi="微软雅黑" w:cs="微软雅黑"/>
          <w:color w:val="333333"/>
          <w:spacing w:val="5"/>
          <w:lang w:eastAsia="zh-CN"/>
        </w:rPr>
      </w:pP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(8) assign_select(net,input_size) 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功能：依据输入尺寸选择合适的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assign_neuron_ids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函数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Pr="002526C2" w:rsidRDefault="005E29A7" w:rsidP="00937473">
      <w:pPr>
        <w:spacing w:after="120" w:line="233" w:lineRule="auto"/>
        <w:ind w:left="420" w:right="62" w:firstLine="420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47C97575" wp14:editId="16ABEF56">
                <wp:simplePos x="0" y="0"/>
                <wp:positionH relativeFrom="column">
                  <wp:posOffset>0</wp:posOffset>
                </wp:positionH>
                <wp:positionV relativeFrom="paragraph">
                  <wp:posOffset>28266</wp:posOffset>
                </wp:positionV>
                <wp:extent cx="361315" cy="213995"/>
                <wp:effectExtent l="0" t="0" r="0" b="0"/>
                <wp:wrapNone/>
                <wp:docPr id="14" name="Rec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8266"/>
                          <a:ext cx="361315" cy="213995"/>
                        </a:xfrm>
                        <a:prstGeom prst="rect">
                          <a:avLst/>
                        </a:prstGeom>
                        <a:solidFill>
                          <a:srgbClr val="F0F0F0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4AE44F" id="Rect 14" o:spid="_x0000_s1026" style="position:absolute;margin-left:0;margin-top:2.25pt;width:28.45pt;height:16.85pt;z-index:-2516346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" fillcolor="#f0f0f0" stroked="f" strokeweight="0">
                <v:fill opacity="64250f"/>
                <v:textbox inset="0,0,0,0"/>
              </v:rect>
            </w:pict>
          </mc:Fallback>
        </mc:AlternateConten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net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脉冲神经网络模型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input_size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代表输入纬度的元组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Default="005E29A7" w:rsidP="005E29A7">
      <w:pPr>
        <w:spacing w:after="120" w:line="233" w:lineRule="auto"/>
        <w:ind w:left="43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调用对应的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assign_neuron_ids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函数，输出与对应函数输出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致</w:t>
      </w:r>
    </w:p>
    <w:p w:rsidR="005E29A7" w:rsidRPr="002526C2" w:rsidRDefault="005E29A7" w:rsidP="005E29A7">
      <w:pPr>
        <w:spacing w:after="120" w:line="233" w:lineRule="auto"/>
        <w:ind w:left="43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lastRenderedPageBreak/>
        <w:t xml:space="preserve">(9) build_connections(net,neuron_id_map,input_size) 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功能：构建神经网络内各个神经元之间的连接关系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脉冲神经网络模型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neuron_id_map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神经元映射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列表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input_size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代表输入纬度的元组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connections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描述连接关系的三元组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(10) class GNC(gnc_id,neuron_id) 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：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GNC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类，用于创建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GNC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和放置神经元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参数：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gnc_id :gnc ID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号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neuron_id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神经元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号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(11) cluster(neuron_id_map, connections, relation=1) 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功能：基于连接关系将神经元聚类映射到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NFU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的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GNC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中（直接映射法）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neuron_id_map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神经元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映射列表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connections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连接关系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relation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关系值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,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默认为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1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input_mapping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输入层神经元映射结果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output_mapping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输出层神经元映射结果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nfu :NFU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使用率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 xml:space="preserve">longest_time_expression 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：网络中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spike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传输的最长时间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(12) cluster_input2center(neuron_id_map, connections, relation=1) 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功能：基于神经元的连接关系及预设的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4x4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网格结构，将其聚类映射至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NFU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的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GNC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neuron_id_map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神经元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映射列表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connections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连接关系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relation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关系值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,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默认为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1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input_mapping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输入层神经元映射结果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output_mapping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输出层神经元映射结果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lastRenderedPageBreak/>
        <mc:AlternateContent>
          <mc:Choice Requires="wps">
            <w:drawing>
              <wp:anchor distT="0" distB="0" distL="0" distR="0" simplePos="0" relativeHeight="251682816" behindDoc="1" locked="0" layoutInCell="1" allowOverlap="1" wp14:anchorId="5D0963F2" wp14:editId="4C4C3379">
                <wp:simplePos x="0" y="0"/>
                <wp:positionH relativeFrom="column">
                  <wp:posOffset>0</wp:posOffset>
                </wp:positionH>
                <wp:positionV relativeFrom="paragraph">
                  <wp:posOffset>4459</wp:posOffset>
                </wp:positionV>
                <wp:extent cx="361315" cy="213995"/>
                <wp:effectExtent l="0" t="0" r="0" b="0"/>
                <wp:wrapNone/>
                <wp:docPr id="16" name="Rec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4459"/>
                          <a:ext cx="361315" cy="213995"/>
                        </a:xfrm>
                        <a:prstGeom prst="rect">
                          <a:avLst/>
                        </a:prstGeom>
                        <a:solidFill>
                          <a:srgbClr val="F0F0F0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56FC6" id="Rect 16" o:spid="_x0000_s1026" style="position:absolute;margin-left:0;margin-top:.35pt;width:28.45pt;height:16.85pt;z-index:-251633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" fillcolor="#f0f0f0" stroked="f" strokeweight="0">
                <v:fill opacity="62708f"/>
                <v:textbox inset="0,0,0,0"/>
              </v:rect>
            </w:pict>
          </mc:Fallback>
        </mc:AlternateConten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nfu :NFU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使用率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 xml:space="preserve">longest_time_expression 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：网络中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spike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传输的最长时间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(13) cluster2complex_single(neuron_id_map, connections) 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功能：基于连接关系将神经元聚类映射到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NFU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的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GNC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中（模拟退火法）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neuron_id_map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神经元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映射列表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connections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连接关系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input_mapping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输入层神经元映射结果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output_mapping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输出层神经元映射结果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nfu :NFU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使用率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longest_time_expression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：网络中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spike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传输的最长时间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(14) check_save_eq(save_file_name, net, sample_input_size) 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功能：检查是否存在与输入文件名称相同的文件，如果存在文件则尝试加载。加载成功则对比文件内神经网络、输入尺寸与输入是否</w:t>
      </w:r>
      <w:r w:rsidR="006E1FB4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一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致，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="006E1FB4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一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致则返回所有加载内容，不</w:t>
      </w:r>
      <w:r w:rsidR="006E1FB4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一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致或其他异常则返回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None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save_file_name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保存的文件名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225F8CC3" wp14:editId="46A7EC95">
                <wp:simplePos x="0" y="0"/>
                <wp:positionH relativeFrom="column">
                  <wp:posOffset>0</wp:posOffset>
                </wp:positionH>
                <wp:positionV relativeFrom="paragraph">
                  <wp:posOffset>31472</wp:posOffset>
                </wp:positionV>
                <wp:extent cx="361315" cy="213995"/>
                <wp:effectExtent l="0" t="0" r="0" b="0"/>
                <wp:wrapNone/>
                <wp:docPr id="18" name="Rec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1472"/>
                          <a:ext cx="361315" cy="213995"/>
                        </a:xfrm>
                        <a:prstGeom prst="rect">
                          <a:avLst/>
                        </a:prstGeom>
                        <a:solidFill>
                          <a:srgbClr val="F0F0F0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88B52" id="Rect 18" o:spid="_x0000_s1026" style="position:absolute;margin-left:0;margin-top:2.5pt;width:28.45pt;height:16.85pt;z-index:-2516326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" fillcolor="#f0f0f0" stroked="f" strokeweight="0">
                <v:fill opacity="62708f"/>
                <v:textbox inset="0,0,0,0"/>
              </v:rect>
            </w:pict>
          </mc:Fallback>
        </mc:AlternateConten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脉冲神经网络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sample_input_size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网络输入尺寸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save_data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如果文件存在，返回保存的数据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332BDE81" wp14:editId="3503D48E">
                <wp:simplePos x="0" y="0"/>
                <wp:positionH relativeFrom="column">
                  <wp:posOffset>0</wp:posOffset>
                </wp:positionH>
                <wp:positionV relativeFrom="paragraph">
                  <wp:posOffset>13514</wp:posOffset>
                </wp:positionV>
                <wp:extent cx="442594" cy="213995"/>
                <wp:effectExtent l="0" t="0" r="0" b="0"/>
                <wp:wrapNone/>
                <wp:docPr id="20" name="R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3514"/>
                          <a:ext cx="442594" cy="213995"/>
                        </a:xfrm>
                        <a:prstGeom prst="rect">
                          <a:avLst/>
                        </a:prstGeom>
                        <a:solidFill>
                          <a:srgbClr val="F0F0F0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8C115" id="Rect 20" o:spid="_x0000_s1026" style="position:absolute;margin-left:0;margin-top:1.05pt;width:34.85pt;height:16.85pt;z-index:-2516316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" fillcolor="#f0f0f0" stroked="f" strokeweight="0">
                <v:fill opacity="64764f"/>
                <v:textbox inset="0,0,0,0"/>
              </v:rect>
            </w:pict>
          </mc:Fallback>
        </mc:AlternateConten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None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：没有文件存在，返回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None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(15) output_transfer(neuron_id_map,nfu,connections) 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功能：将每层神经元的映射结果保存在输出文件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1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，将连接关系转换为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GNC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映射形式保存在输出文件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2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5E29A7" w:rsidRPr="002526C2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5E29A7" w:rsidRDefault="005E29A7" w:rsidP="005E29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neuron_id_map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神经元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映射列表</w:t>
      </w:r>
    </w:p>
    <w:p w:rsidR="000700C4" w:rsidRPr="002526C2" w:rsidRDefault="000700C4" w:rsidP="000700C4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nfu:</w:t>
      </w:r>
      <w:r w:rsidR="007965F1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 xml:space="preserve"> 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nfu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实例</w:t>
      </w:r>
    </w:p>
    <w:p w:rsidR="000700C4" w:rsidRPr="002526C2" w:rsidRDefault="000700C4" w:rsidP="000700C4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connections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连接关系</w:t>
      </w:r>
    </w:p>
    <w:p w:rsidR="000700C4" w:rsidRPr="002526C2" w:rsidRDefault="000700C4" w:rsidP="000700C4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5E29A7" w:rsidRDefault="000700C4" w:rsidP="004937BA">
      <w:pPr>
        <w:spacing w:after="120" w:line="233" w:lineRule="auto"/>
        <w:ind w:left="43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保存映射结果和连接关系的文件</w:t>
      </w:r>
    </w:p>
    <w:p w:rsidR="000700C4" w:rsidRPr="00400AC5" w:rsidRDefault="00823A14" w:rsidP="000700C4">
      <w:pPr>
        <w:spacing w:before="244" w:line="214" w:lineRule="auto"/>
        <w:ind w:left="25"/>
        <w:outlineLvl w:val="0"/>
        <w:rPr>
          <w:rFonts w:ascii="微软雅黑" w:eastAsia="微软雅黑" w:hAnsi="微软雅黑" w:cs="微软雅黑"/>
          <w:b/>
          <w:bCs/>
          <w:spacing w:val="-2"/>
          <w:lang w:eastAsia="zh-CN"/>
        </w:rPr>
      </w:pPr>
      <w:bookmarkStart w:id="6" w:name="_Toc215811967"/>
      <w:r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3</w:t>
      </w:r>
      <w:r w:rsidR="000700C4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 xml:space="preserve"> </w:t>
      </w:r>
      <w:r w:rsidR="00E73938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子网</w:t>
      </w:r>
      <w:r w:rsidR="00DB7326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执行体</w:t>
      </w:r>
      <w:r w:rsidR="0045071A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数据</w:t>
      </w:r>
      <w:r w:rsidR="00DB7326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结构</w:t>
      </w:r>
      <w:bookmarkEnd w:id="6"/>
    </w:p>
    <w:p w:rsidR="00D7080B" w:rsidRPr="004937BA" w:rsidRDefault="000700C4" w:rsidP="004937BA">
      <w:pPr>
        <w:spacing w:after="120"/>
        <w:ind w:firstLine="420"/>
        <w:rPr>
          <w:rFonts w:ascii="简宋" w:eastAsia="简宋" w:hAnsi="简宋" w:cs="Times New Roman"/>
          <w:lang w:eastAsia="zh-CN"/>
        </w:rPr>
      </w:pPr>
      <w:r w:rsidRPr="007C7E16">
        <w:rPr>
          <w:rFonts w:ascii="简宋" w:eastAsia="简宋" w:hAnsi="简宋" w:cs="Times New Roman"/>
          <w:lang w:eastAsia="zh-CN"/>
        </w:rPr>
        <w:t>SNNData</w:t>
      </w:r>
      <w:r w:rsidRPr="007C7E16">
        <w:rPr>
          <w:rFonts w:ascii="简宋" w:eastAsia="简宋" w:hAnsi="简宋" w:cs="Times New Roman" w:hint="eastAsia"/>
          <w:lang w:eastAsia="zh-CN"/>
        </w:rPr>
        <w:t>是</w:t>
      </w:r>
      <w:r>
        <w:rPr>
          <w:rFonts w:ascii="简宋" w:eastAsia="简宋" w:hAnsi="简宋" w:cs="Times New Roman" w:hint="eastAsia"/>
          <w:lang w:eastAsia="zh-CN"/>
        </w:rPr>
        <w:t>TruSynapse管理NFU神经网络子网及应用的关键</w:t>
      </w:r>
      <w:r w:rsidR="000B1E6A">
        <w:rPr>
          <w:rFonts w:ascii="简宋" w:eastAsia="简宋" w:hAnsi="简宋" w:cs="Times New Roman" w:hint="eastAsia"/>
          <w:lang w:eastAsia="zh-CN"/>
        </w:rPr>
        <w:t>数据</w:t>
      </w:r>
      <w:r>
        <w:rPr>
          <w:rFonts w:ascii="简宋" w:eastAsia="简宋" w:hAnsi="简宋" w:cs="Times New Roman" w:hint="eastAsia"/>
          <w:lang w:eastAsia="zh-CN"/>
        </w:rPr>
        <w:t>结构</w:t>
      </w:r>
      <w:r w:rsidR="00867C31">
        <w:rPr>
          <w:rFonts w:ascii="简宋" w:eastAsia="简宋" w:hAnsi="简宋" w:cs="Times New Roman" w:hint="eastAsia"/>
          <w:lang w:eastAsia="zh-CN"/>
        </w:rPr>
        <w:t>。</w:t>
      </w:r>
    </w:p>
    <w:p w:rsidR="004937BA" w:rsidRPr="00A52259" w:rsidRDefault="00823A14" w:rsidP="00A52259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7" w:name="_Toc215811968"/>
      <w:r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lastRenderedPageBreak/>
        <w:t>3</w:t>
      </w:r>
      <w:r w:rsidR="004937BA"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.1 函数</w:t>
      </w:r>
      <w:bookmarkEnd w:id="7"/>
    </w:p>
    <w:p w:rsidR="004937BA" w:rsidRPr="00D7080B" w:rsidRDefault="004937BA" w:rsidP="00463D58">
      <w:pPr>
        <w:spacing w:after="120"/>
        <w:ind w:firstLine="420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 w:rsidRPr="00463D58">
        <w:rPr>
          <w:rFonts w:ascii="简宋" w:eastAsia="简宋" w:hAnsi="简宋" w:cs="Times New Roman"/>
        </w:rPr>
        <w:t>framework(net,connections,inputdata)</w:t>
      </w:r>
    </w:p>
    <w:p w:rsidR="00D7080B" w:rsidRPr="009F5D8F" w:rsidRDefault="00D7080B" w:rsidP="00D7080B">
      <w:pPr>
        <w:spacing w:after="120" w:line="233" w:lineRule="auto"/>
        <w:ind w:left="780" w:right="62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功能：将编译后的神经网络打包成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SNNdata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结构体</w:t>
      </w:r>
    </w:p>
    <w:p w:rsidR="00D7080B" w:rsidRDefault="00D7080B" w:rsidP="00D7080B">
      <w:pPr>
        <w:spacing w:after="120" w:line="233" w:lineRule="auto"/>
        <w:ind w:left="780" w:right="62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输入：</w:t>
      </w:r>
    </w:p>
    <w:p w:rsidR="00D7080B" w:rsidRDefault="00D7080B" w:rsidP="00D7080B">
      <w:pPr>
        <w:spacing w:after="120" w:line="233" w:lineRule="auto"/>
        <w:ind w:left="780" w:right="62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ab/>
      </w: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ab/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n</w:t>
      </w: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>et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：编译后的神经网络体</w:t>
      </w:r>
    </w:p>
    <w:p w:rsidR="00D7080B" w:rsidRDefault="00D7080B" w:rsidP="00D7080B">
      <w:pPr>
        <w:spacing w:after="120" w:line="233" w:lineRule="auto"/>
        <w:ind w:left="780" w:right="62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ab/>
      </w: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ab/>
        <w:t>connections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：神经网络连接关系</w:t>
      </w:r>
    </w:p>
    <w:p w:rsidR="00D7080B" w:rsidRDefault="00D7080B" w:rsidP="00D7080B">
      <w:pPr>
        <w:spacing w:after="120" w:line="233" w:lineRule="auto"/>
        <w:ind w:left="780" w:right="62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ab/>
      </w: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ab/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inputdata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：输入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spike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指针</w:t>
      </w:r>
    </w:p>
    <w:p w:rsidR="00D7080B" w:rsidRDefault="00D7080B" w:rsidP="00D7080B">
      <w:pPr>
        <w:spacing w:after="120" w:line="233" w:lineRule="auto"/>
        <w:ind w:left="780" w:right="62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输出：</w:t>
      </w:r>
    </w:p>
    <w:p w:rsidR="00D7080B" w:rsidRDefault="00D7080B" w:rsidP="00D7080B">
      <w:pPr>
        <w:spacing w:after="120" w:line="233" w:lineRule="auto"/>
        <w:ind w:left="780" w:right="62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ab/>
      </w: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ab/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SNNData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结构体</w:t>
      </w:r>
    </w:p>
    <w:p w:rsidR="00463D58" w:rsidRPr="009F5D8F" w:rsidRDefault="00463D58" w:rsidP="00463D58">
      <w:pPr>
        <w:spacing w:after="120" w:line="233" w:lineRule="auto"/>
        <w:ind w:right="62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ab/>
      </w:r>
    </w:p>
    <w:p w:rsidR="000700C4" w:rsidRPr="00A52259" w:rsidRDefault="00823A14" w:rsidP="00A52259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8" w:name="_Toc215811969"/>
      <w:r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3</w:t>
      </w:r>
      <w:r w:rsidR="004937BA"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.2 SNNData结构体</w:t>
      </w:r>
      <w:bookmarkEnd w:id="8"/>
    </w:p>
    <w:p w:rsidR="004937BA" w:rsidRPr="00B32970" w:rsidRDefault="004937BA" w:rsidP="004937BA">
      <w:pPr>
        <w:shd w:val="clear" w:color="auto" w:fill="F5F5F5"/>
        <w:spacing w:after="120"/>
        <w:ind w:left="840"/>
        <w:rPr>
          <w:rFonts w:ascii="Times New Roman" w:eastAsia="简宋" w:hAnsi="Times New Roman" w:cs="Times New Roman"/>
          <w:lang w:eastAsia="zh-CN"/>
        </w:rPr>
      </w:pPr>
      <w:r w:rsidRPr="00B32970">
        <w:rPr>
          <w:rFonts w:ascii="Times New Roman" w:eastAsia="简宋" w:hAnsi="Times New Roman" w:cs="Times New Roman"/>
        </w:rPr>
        <w:t>class SNNData(Structure):</w:t>
      </w:r>
      <w:r w:rsidRPr="00B32970">
        <w:rPr>
          <w:rFonts w:ascii="Times New Roman" w:eastAsia="简宋" w:hAnsi="Times New Roman" w:cs="Times New Roman"/>
        </w:rPr>
        <w:br/>
        <w:t xml:space="preserve">    """SNN</w:t>
      </w:r>
      <w:r w:rsidRPr="00B32970">
        <w:rPr>
          <w:rFonts w:ascii="Times New Roman" w:eastAsia="简宋" w:hAnsi="Times New Roman" w:cs="Times New Roman"/>
        </w:rPr>
        <w:t>计算所需的数据结构，与</w:t>
      </w:r>
      <w:r w:rsidRPr="00B32970">
        <w:rPr>
          <w:rFonts w:ascii="Times New Roman" w:eastAsia="简宋" w:hAnsi="Times New Roman" w:cs="Times New Roman"/>
        </w:rPr>
        <w:t>C</w:t>
      </w:r>
      <w:r w:rsidRPr="00B32970">
        <w:rPr>
          <w:rFonts w:ascii="Times New Roman" w:eastAsia="简宋" w:hAnsi="Times New Roman" w:cs="Times New Roman"/>
        </w:rPr>
        <w:t>库中的定义对应</w:t>
      </w:r>
      <w:r w:rsidRPr="00B32970">
        <w:rPr>
          <w:rFonts w:ascii="Times New Roman" w:eastAsia="简宋" w:hAnsi="Times New Roman" w:cs="Times New Roman"/>
        </w:rPr>
        <w:t>"""</w:t>
      </w:r>
      <w:r w:rsidRPr="00B32970">
        <w:rPr>
          <w:rFonts w:ascii="Times New Roman" w:eastAsia="简宋" w:hAnsi="Times New Roman" w:cs="Times New Roman"/>
        </w:rPr>
        <w:br/>
        <w:t xml:space="preserve">    _fields_ = [</w:t>
      </w:r>
      <w:r w:rsidRPr="00B32970">
        <w:rPr>
          <w:rFonts w:ascii="Times New Roman" w:eastAsia="简宋" w:hAnsi="Times New Roman" w:cs="Times New Roman"/>
        </w:rPr>
        <w:br/>
        <w:t xml:space="preserve">        ("params", c_uint64 * 27),           </w:t>
      </w:r>
      <w:r>
        <w:rPr>
          <w:rFonts w:ascii="Times New Roman" w:eastAsia="简宋" w:hAnsi="Times New Roman" w:cs="Times New Roman"/>
        </w:rPr>
        <w:tab/>
      </w:r>
      <w:r>
        <w:rPr>
          <w:rFonts w:ascii="Times New Roman" w:eastAsia="简宋" w:hAnsi="Times New Roman" w:cs="Times New Roman"/>
        </w:rPr>
        <w:tab/>
      </w:r>
      <w:r w:rsidRPr="00B32970">
        <w:rPr>
          <w:rFonts w:ascii="Times New Roman" w:eastAsia="简宋" w:hAnsi="Times New Roman" w:cs="Times New Roman"/>
        </w:rPr>
        <w:t># 27</w:t>
      </w:r>
      <w:r w:rsidRPr="00B32970">
        <w:rPr>
          <w:rFonts w:ascii="Times New Roman" w:eastAsia="简宋" w:hAnsi="Times New Roman" w:cs="Times New Roman"/>
        </w:rPr>
        <w:t>个配置参数</w:t>
      </w:r>
      <w:r w:rsidRPr="00B32970">
        <w:rPr>
          <w:rFonts w:ascii="Times New Roman" w:eastAsia="简宋" w:hAnsi="Times New Roman" w:cs="Times New Roman"/>
        </w:rPr>
        <w:br/>
        <w:t xml:space="preserve">        ("connection_data", POINTER(c_uint64)),      # </w:t>
      </w:r>
      <w:r w:rsidRPr="00B32970">
        <w:rPr>
          <w:rFonts w:ascii="Times New Roman" w:eastAsia="简宋" w:hAnsi="Times New Roman" w:cs="Times New Roman"/>
        </w:rPr>
        <w:t>连接数据</w:t>
      </w:r>
      <w:r w:rsidRPr="00B32970">
        <w:rPr>
          <w:rFonts w:ascii="Times New Roman" w:eastAsia="简宋" w:hAnsi="Times New Roman" w:cs="Times New Roman"/>
        </w:rPr>
        <w:br/>
        <w:t xml:space="preserve">        ("connection_len", c_size_t),                </w:t>
      </w:r>
      <w:r>
        <w:rPr>
          <w:rFonts w:ascii="Times New Roman" w:eastAsia="简宋" w:hAnsi="Times New Roman" w:cs="Times New Roman"/>
        </w:rPr>
        <w:tab/>
      </w:r>
      <w:r w:rsidRPr="00B32970">
        <w:rPr>
          <w:rFonts w:ascii="Times New Roman" w:eastAsia="简宋" w:hAnsi="Times New Roman" w:cs="Times New Roman"/>
        </w:rPr>
        <w:t xml:space="preserve"># </w:t>
      </w:r>
      <w:r w:rsidRPr="00B32970">
        <w:rPr>
          <w:rFonts w:ascii="Times New Roman" w:eastAsia="简宋" w:hAnsi="Times New Roman" w:cs="Times New Roman"/>
        </w:rPr>
        <w:t>连接数据长度</w:t>
      </w:r>
      <w:r w:rsidRPr="00B32970">
        <w:rPr>
          <w:rFonts w:ascii="Times New Roman" w:eastAsia="简宋" w:hAnsi="Times New Roman" w:cs="Times New Roman"/>
        </w:rPr>
        <w:br/>
        <w:t xml:space="preserve">        ("inputneuronlist_data", POINTER(c_uint32)), </w:t>
      </w:r>
      <w:r>
        <w:rPr>
          <w:rFonts w:ascii="Times New Roman" w:eastAsia="简宋" w:hAnsi="Times New Roman" w:cs="Times New Roman"/>
        </w:rPr>
        <w:tab/>
      </w:r>
      <w:r w:rsidRPr="00B32970">
        <w:rPr>
          <w:rFonts w:ascii="Times New Roman" w:eastAsia="简宋" w:hAnsi="Times New Roman" w:cs="Times New Roman"/>
        </w:rPr>
        <w:t xml:space="preserve"># </w:t>
      </w:r>
      <w:r w:rsidRPr="00B32970">
        <w:rPr>
          <w:rFonts w:ascii="Times New Roman" w:eastAsia="简宋" w:hAnsi="Times New Roman" w:cs="Times New Roman"/>
        </w:rPr>
        <w:t>输入神经元列表</w:t>
      </w:r>
      <w:r w:rsidRPr="00B32970">
        <w:rPr>
          <w:rFonts w:ascii="Times New Roman" w:eastAsia="简宋" w:hAnsi="Times New Roman" w:cs="Times New Roman"/>
        </w:rPr>
        <w:br/>
        <w:t xml:space="preserve">        ("inputneuronlist_len", c_size_t),           </w:t>
      </w:r>
      <w:r>
        <w:rPr>
          <w:rFonts w:ascii="Times New Roman" w:eastAsia="简宋" w:hAnsi="Times New Roman" w:cs="Times New Roman"/>
        </w:rPr>
        <w:tab/>
      </w:r>
      <w:r w:rsidRPr="00B32970">
        <w:rPr>
          <w:rFonts w:ascii="Times New Roman" w:eastAsia="简宋" w:hAnsi="Times New Roman" w:cs="Times New Roman"/>
        </w:rPr>
        <w:t xml:space="preserve"># </w:t>
      </w:r>
      <w:r w:rsidRPr="00B32970">
        <w:rPr>
          <w:rFonts w:ascii="Times New Roman" w:eastAsia="简宋" w:hAnsi="Times New Roman" w:cs="Times New Roman"/>
        </w:rPr>
        <w:t>输入神经元列表长度</w:t>
      </w:r>
      <w:r w:rsidRPr="00B32970">
        <w:rPr>
          <w:rFonts w:ascii="Times New Roman" w:eastAsia="简宋" w:hAnsi="Times New Roman" w:cs="Times New Roman"/>
        </w:rPr>
        <w:br/>
        <w:t xml:space="preserve">        ("inputspike_data", POINTER(c_uint32)),      # </w:t>
      </w:r>
      <w:r w:rsidRPr="00B32970">
        <w:rPr>
          <w:rFonts w:ascii="Times New Roman" w:eastAsia="简宋" w:hAnsi="Times New Roman" w:cs="Times New Roman"/>
        </w:rPr>
        <w:t>输入脉冲数据</w:t>
      </w:r>
      <w:r w:rsidRPr="00B32970">
        <w:rPr>
          <w:rFonts w:ascii="Times New Roman" w:eastAsia="简宋" w:hAnsi="Times New Roman" w:cs="Times New Roman"/>
        </w:rPr>
        <w:br/>
        <w:t xml:space="preserve">        ("inputspike_len", c_size_t),                </w:t>
      </w:r>
      <w:r>
        <w:rPr>
          <w:rFonts w:ascii="Times New Roman" w:eastAsia="简宋" w:hAnsi="Times New Roman" w:cs="Times New Roman"/>
        </w:rPr>
        <w:tab/>
      </w:r>
      <w:r w:rsidRPr="00B32970">
        <w:rPr>
          <w:rFonts w:ascii="Times New Roman" w:eastAsia="简宋" w:hAnsi="Times New Roman" w:cs="Times New Roman"/>
        </w:rPr>
        <w:t xml:space="preserve"># </w:t>
      </w:r>
      <w:r w:rsidRPr="00B32970">
        <w:rPr>
          <w:rFonts w:ascii="Times New Roman" w:eastAsia="简宋" w:hAnsi="Times New Roman" w:cs="Times New Roman"/>
        </w:rPr>
        <w:t>输入脉冲数据长度</w:t>
      </w:r>
      <w:r w:rsidRPr="00B32970">
        <w:rPr>
          <w:rFonts w:ascii="Times New Roman" w:eastAsia="简宋" w:hAnsi="Times New Roman" w:cs="Times New Roman"/>
        </w:rPr>
        <w:br/>
        <w:t xml:space="preserve">        ("neuronbase_data", POINTER(c_uint32)),     # </w:t>
      </w:r>
      <w:r w:rsidRPr="00B32970">
        <w:rPr>
          <w:rFonts w:ascii="Times New Roman" w:eastAsia="简宋" w:hAnsi="Times New Roman" w:cs="Times New Roman"/>
        </w:rPr>
        <w:t>神经元数据</w:t>
      </w:r>
      <w:r w:rsidRPr="00B32970">
        <w:rPr>
          <w:rFonts w:ascii="Times New Roman" w:eastAsia="简宋" w:hAnsi="Times New Roman" w:cs="Times New Roman"/>
        </w:rPr>
        <w:br/>
        <w:t xml:space="preserve">        ("neuronbase_len", c_size_t),                # </w:t>
      </w:r>
      <w:r w:rsidRPr="00B32970">
        <w:rPr>
          <w:rFonts w:ascii="Times New Roman" w:eastAsia="简宋" w:hAnsi="Times New Roman" w:cs="Times New Roman"/>
        </w:rPr>
        <w:t>神经元数据长度</w:t>
      </w:r>
      <w:r w:rsidRPr="00B32970">
        <w:rPr>
          <w:rFonts w:ascii="Times New Roman" w:eastAsia="简宋" w:hAnsi="Times New Roman" w:cs="Times New Roman"/>
        </w:rPr>
        <w:br/>
        <w:t xml:space="preserve">        ("neuron_data", POINTER(c_uint32)),         # </w:t>
      </w:r>
      <w:r w:rsidRPr="00B32970">
        <w:rPr>
          <w:rFonts w:ascii="Times New Roman" w:eastAsia="简宋" w:hAnsi="Times New Roman" w:cs="Times New Roman"/>
        </w:rPr>
        <w:t>神经元配置数据</w:t>
      </w:r>
      <w:r w:rsidRPr="00B32970">
        <w:rPr>
          <w:rFonts w:ascii="Times New Roman" w:eastAsia="简宋" w:hAnsi="Times New Roman" w:cs="Times New Roman"/>
        </w:rPr>
        <w:br/>
        <w:t xml:space="preserve">        ("neuron_data_len", c_size_t),               </w:t>
      </w:r>
      <w:r>
        <w:rPr>
          <w:rFonts w:ascii="Times New Roman" w:eastAsia="简宋" w:hAnsi="Times New Roman" w:cs="Times New Roman"/>
        </w:rPr>
        <w:tab/>
      </w:r>
      <w:r w:rsidRPr="00B32970">
        <w:rPr>
          <w:rFonts w:ascii="Times New Roman" w:eastAsia="简宋" w:hAnsi="Times New Roman" w:cs="Times New Roman"/>
        </w:rPr>
        <w:t xml:space="preserve"># </w:t>
      </w:r>
      <w:r w:rsidRPr="00B32970">
        <w:rPr>
          <w:rFonts w:ascii="Times New Roman" w:eastAsia="简宋" w:hAnsi="Times New Roman" w:cs="Times New Roman"/>
        </w:rPr>
        <w:t>神经元配置数据长度</w:t>
      </w:r>
      <w:r w:rsidRPr="00B32970">
        <w:rPr>
          <w:rFonts w:ascii="Times New Roman" w:eastAsia="简宋" w:hAnsi="Times New Roman" w:cs="Times New Roman"/>
        </w:rPr>
        <w:br/>
        <w:t xml:space="preserve">        ("output_data", POINTER(c_uint32)),        </w:t>
      </w:r>
      <w:r>
        <w:rPr>
          <w:rFonts w:ascii="Times New Roman" w:eastAsia="简宋" w:hAnsi="Times New Roman" w:cs="Times New Roman" w:hint="eastAsia"/>
          <w:lang w:eastAsia="zh-CN"/>
        </w:rPr>
        <w:t xml:space="preserve"> </w:t>
      </w:r>
      <w:r w:rsidRPr="00B32970">
        <w:rPr>
          <w:rFonts w:ascii="Times New Roman" w:eastAsia="简宋" w:hAnsi="Times New Roman" w:cs="Times New Roman"/>
        </w:rPr>
        <w:t xml:space="preserve"># </w:t>
      </w:r>
      <w:r w:rsidRPr="00B32970">
        <w:rPr>
          <w:rFonts w:ascii="Times New Roman" w:eastAsia="简宋" w:hAnsi="Times New Roman" w:cs="Times New Roman"/>
        </w:rPr>
        <w:t>输出结果数据</w:t>
      </w:r>
      <w:r w:rsidRPr="00B32970">
        <w:rPr>
          <w:rFonts w:ascii="Times New Roman" w:eastAsia="简宋" w:hAnsi="Times New Roman" w:cs="Times New Roman"/>
        </w:rPr>
        <w:br/>
        <w:t xml:space="preserve">        ("output_len", c_size_t)                     # </w:t>
      </w:r>
      <w:r w:rsidRPr="00B32970">
        <w:rPr>
          <w:rFonts w:ascii="Times New Roman" w:eastAsia="简宋" w:hAnsi="Times New Roman" w:cs="Times New Roman"/>
        </w:rPr>
        <w:t>输出结果长度</w:t>
      </w:r>
      <w:r w:rsidRPr="00B32970">
        <w:rPr>
          <w:rFonts w:ascii="Times New Roman" w:eastAsia="简宋" w:hAnsi="Times New Roman" w:cs="Times New Roman"/>
        </w:rPr>
        <w:br/>
        <w:t xml:space="preserve">    ]</w:t>
      </w:r>
    </w:p>
    <w:p w:rsidR="004937BA" w:rsidRPr="007C7E16" w:rsidRDefault="004937BA" w:rsidP="004937BA">
      <w:pPr>
        <w:spacing w:after="120"/>
        <w:ind w:firstLine="360"/>
        <w:rPr>
          <w:rFonts w:ascii="Times New Roman" w:eastAsia="简宋" w:hAnsi="Times New Roman" w:cs="Times New Roman"/>
          <w:lang w:eastAsia="zh-CN"/>
        </w:rPr>
      </w:pPr>
      <w:r w:rsidRPr="007C7E16">
        <w:rPr>
          <w:rFonts w:ascii="Times New Roman" w:eastAsia="简宋" w:hAnsi="Times New Roman" w:cs="Times New Roman"/>
        </w:rPr>
        <w:t>字段说明：</w:t>
      </w:r>
    </w:p>
    <w:p w:rsidR="004937BA" w:rsidRPr="00B32970" w:rsidRDefault="004937BA" w:rsidP="004937BA">
      <w:pPr>
        <w:pStyle w:val="a9"/>
        <w:numPr>
          <w:ilvl w:val="0"/>
          <w:numId w:val="5"/>
        </w:numPr>
        <w:kinsoku/>
        <w:autoSpaceDE/>
        <w:autoSpaceDN/>
        <w:adjustRightInd/>
        <w:snapToGrid/>
        <w:spacing w:after="100"/>
        <w:contextualSpacing w:val="0"/>
        <w:textAlignment w:val="auto"/>
        <w:rPr>
          <w:rFonts w:ascii="Times New Roman" w:eastAsia="简宋" w:hAnsi="Times New Roman" w:cs="Times New Roman"/>
        </w:rPr>
      </w:pPr>
      <w:r w:rsidRPr="00B32970">
        <w:rPr>
          <w:rFonts w:ascii="Times New Roman" w:eastAsia="简宋" w:hAnsi="Times New Roman" w:cs="Times New Roman"/>
        </w:rPr>
        <w:t>**params**: 27</w:t>
      </w:r>
      <w:r w:rsidRPr="00B32970">
        <w:rPr>
          <w:rFonts w:ascii="Times New Roman" w:eastAsia="简宋" w:hAnsi="Times New Roman" w:cs="Times New Roman"/>
        </w:rPr>
        <w:t>个</w:t>
      </w:r>
      <w:r w:rsidRPr="00B32970">
        <w:rPr>
          <w:rFonts w:ascii="Times New Roman" w:eastAsia="简宋" w:hAnsi="Times New Roman" w:cs="Times New Roman"/>
        </w:rPr>
        <w:t>64</w:t>
      </w:r>
      <w:r w:rsidRPr="00B32970">
        <w:rPr>
          <w:rFonts w:ascii="Times New Roman" w:eastAsia="简宋" w:hAnsi="Times New Roman" w:cs="Times New Roman"/>
        </w:rPr>
        <w:t>位配置参数，对应</w:t>
      </w:r>
      <w:r w:rsidRPr="00B32970">
        <w:rPr>
          <w:rFonts w:ascii="Times New Roman" w:eastAsia="简宋" w:hAnsi="Times New Roman" w:cs="Times New Roman"/>
        </w:rPr>
        <w:t>snnparam.txt</w:t>
      </w:r>
      <w:r w:rsidRPr="00B32970">
        <w:rPr>
          <w:rFonts w:ascii="Times New Roman" w:eastAsia="简宋" w:hAnsi="Times New Roman" w:cs="Times New Roman"/>
        </w:rPr>
        <w:t>文件内容，定义硬件工作模式和内存布局</w:t>
      </w:r>
    </w:p>
    <w:p w:rsidR="004937BA" w:rsidRPr="00B32970" w:rsidRDefault="004937BA" w:rsidP="004937BA">
      <w:pPr>
        <w:pStyle w:val="a9"/>
        <w:numPr>
          <w:ilvl w:val="0"/>
          <w:numId w:val="5"/>
        </w:numPr>
        <w:kinsoku/>
        <w:autoSpaceDE/>
        <w:autoSpaceDN/>
        <w:adjustRightInd/>
        <w:snapToGrid/>
        <w:spacing w:after="100"/>
        <w:contextualSpacing w:val="0"/>
        <w:textAlignment w:val="auto"/>
        <w:rPr>
          <w:rFonts w:ascii="Times New Roman" w:eastAsia="简宋" w:hAnsi="Times New Roman" w:cs="Times New Roman"/>
        </w:rPr>
      </w:pPr>
      <w:r w:rsidRPr="00B32970">
        <w:rPr>
          <w:rFonts w:ascii="Times New Roman" w:eastAsia="简宋" w:hAnsi="Times New Roman" w:cs="Times New Roman"/>
        </w:rPr>
        <w:t xml:space="preserve">**connection_data**: </w:t>
      </w:r>
      <w:r w:rsidRPr="00B32970">
        <w:rPr>
          <w:rFonts w:ascii="Times New Roman" w:eastAsia="简宋" w:hAnsi="Times New Roman" w:cs="Times New Roman"/>
        </w:rPr>
        <w:t>指向</w:t>
      </w:r>
      <w:r w:rsidRPr="00B32970">
        <w:rPr>
          <w:rFonts w:ascii="Times New Roman" w:eastAsia="简宋" w:hAnsi="Times New Roman" w:cs="Times New Roman"/>
        </w:rPr>
        <w:t>64</w:t>
      </w:r>
      <w:r w:rsidRPr="00B32970">
        <w:rPr>
          <w:rFonts w:ascii="Times New Roman" w:eastAsia="简宋" w:hAnsi="Times New Roman" w:cs="Times New Roman"/>
        </w:rPr>
        <w:t>位连接权重数据的指针，描述神经元之间的连接强度</w:t>
      </w:r>
    </w:p>
    <w:p w:rsidR="004937BA" w:rsidRPr="00B32970" w:rsidRDefault="004937BA" w:rsidP="004937BA">
      <w:pPr>
        <w:pStyle w:val="a9"/>
        <w:numPr>
          <w:ilvl w:val="0"/>
          <w:numId w:val="5"/>
        </w:numPr>
        <w:kinsoku/>
        <w:autoSpaceDE/>
        <w:autoSpaceDN/>
        <w:adjustRightInd/>
        <w:snapToGrid/>
        <w:spacing w:after="100"/>
        <w:contextualSpacing w:val="0"/>
        <w:textAlignment w:val="auto"/>
        <w:rPr>
          <w:rFonts w:ascii="Times New Roman" w:eastAsia="简宋" w:hAnsi="Times New Roman" w:cs="Times New Roman"/>
        </w:rPr>
      </w:pPr>
      <w:r w:rsidRPr="00B32970">
        <w:rPr>
          <w:rFonts w:ascii="Times New Roman" w:eastAsia="简宋" w:hAnsi="Times New Roman" w:cs="Times New Roman"/>
        </w:rPr>
        <w:t xml:space="preserve">**inputneuronlist_data**: </w:t>
      </w:r>
      <w:r w:rsidRPr="00B32970">
        <w:rPr>
          <w:rFonts w:ascii="Times New Roman" w:eastAsia="简宋" w:hAnsi="Times New Roman" w:cs="Times New Roman"/>
        </w:rPr>
        <w:t>指向</w:t>
      </w:r>
      <w:r w:rsidRPr="00B32970">
        <w:rPr>
          <w:rFonts w:ascii="Times New Roman" w:eastAsia="简宋" w:hAnsi="Times New Roman" w:cs="Times New Roman"/>
        </w:rPr>
        <w:t>32</w:t>
      </w:r>
      <w:r w:rsidRPr="00B32970">
        <w:rPr>
          <w:rFonts w:ascii="Times New Roman" w:eastAsia="简宋" w:hAnsi="Times New Roman" w:cs="Times New Roman"/>
        </w:rPr>
        <w:t>位输入神经元列表的指针，指定哪些神经元接收外部输入</w:t>
      </w:r>
    </w:p>
    <w:p w:rsidR="004937BA" w:rsidRPr="00B32970" w:rsidRDefault="004937BA" w:rsidP="004937BA">
      <w:pPr>
        <w:pStyle w:val="a9"/>
        <w:numPr>
          <w:ilvl w:val="0"/>
          <w:numId w:val="5"/>
        </w:numPr>
        <w:kinsoku/>
        <w:autoSpaceDE/>
        <w:autoSpaceDN/>
        <w:adjustRightInd/>
        <w:snapToGrid/>
        <w:spacing w:after="100"/>
        <w:contextualSpacing w:val="0"/>
        <w:textAlignment w:val="auto"/>
        <w:rPr>
          <w:rFonts w:ascii="Times New Roman" w:eastAsia="简宋" w:hAnsi="Times New Roman" w:cs="Times New Roman"/>
          <w:lang w:eastAsia="zh-CN"/>
        </w:rPr>
      </w:pPr>
      <w:r w:rsidRPr="00B32970">
        <w:rPr>
          <w:rFonts w:ascii="Times New Roman" w:eastAsia="简宋" w:hAnsi="Times New Roman" w:cs="Times New Roman"/>
          <w:lang w:eastAsia="zh-CN"/>
        </w:rPr>
        <w:t xml:space="preserve">**inputspike_data**: </w:t>
      </w:r>
      <w:r w:rsidRPr="00B32970">
        <w:rPr>
          <w:rFonts w:ascii="Times New Roman" w:eastAsia="简宋" w:hAnsi="Times New Roman" w:cs="Times New Roman"/>
          <w:lang w:eastAsia="zh-CN"/>
        </w:rPr>
        <w:t>指向</w:t>
      </w:r>
      <w:r w:rsidRPr="00B32970">
        <w:rPr>
          <w:rFonts w:ascii="Times New Roman" w:eastAsia="简宋" w:hAnsi="Times New Roman" w:cs="Times New Roman"/>
          <w:lang w:eastAsia="zh-CN"/>
        </w:rPr>
        <w:t>32</w:t>
      </w:r>
      <w:r w:rsidRPr="00B32970">
        <w:rPr>
          <w:rFonts w:ascii="Times New Roman" w:eastAsia="简宋" w:hAnsi="Times New Roman" w:cs="Times New Roman"/>
          <w:lang w:eastAsia="zh-CN"/>
        </w:rPr>
        <w:t>位输入脉冲时序数据的指针，定义输入脉冲的时间序列</w:t>
      </w:r>
    </w:p>
    <w:p w:rsidR="004937BA" w:rsidRPr="00B32970" w:rsidRDefault="004937BA" w:rsidP="004937BA">
      <w:pPr>
        <w:pStyle w:val="a9"/>
        <w:numPr>
          <w:ilvl w:val="0"/>
          <w:numId w:val="5"/>
        </w:numPr>
        <w:kinsoku/>
        <w:autoSpaceDE/>
        <w:autoSpaceDN/>
        <w:adjustRightInd/>
        <w:snapToGrid/>
        <w:spacing w:after="100"/>
        <w:contextualSpacing w:val="0"/>
        <w:textAlignment w:val="auto"/>
        <w:rPr>
          <w:rFonts w:ascii="Times New Roman" w:eastAsia="简宋" w:hAnsi="Times New Roman" w:cs="Times New Roman"/>
        </w:rPr>
      </w:pPr>
      <w:r w:rsidRPr="00B32970">
        <w:rPr>
          <w:rFonts w:ascii="Times New Roman" w:eastAsia="简宋" w:hAnsi="Times New Roman" w:cs="Times New Roman"/>
        </w:rPr>
        <w:t xml:space="preserve">**neuronbase_data**: </w:t>
      </w:r>
      <w:r w:rsidRPr="00B32970">
        <w:rPr>
          <w:rFonts w:ascii="Times New Roman" w:eastAsia="简宋" w:hAnsi="Times New Roman" w:cs="Times New Roman"/>
        </w:rPr>
        <w:t>指向</w:t>
      </w:r>
      <w:r w:rsidRPr="00B32970">
        <w:rPr>
          <w:rFonts w:ascii="Times New Roman" w:eastAsia="简宋" w:hAnsi="Times New Roman" w:cs="Times New Roman"/>
        </w:rPr>
        <w:t>32</w:t>
      </w:r>
      <w:r w:rsidRPr="00B32970">
        <w:rPr>
          <w:rFonts w:ascii="Times New Roman" w:eastAsia="简宋" w:hAnsi="Times New Roman" w:cs="Times New Roman"/>
        </w:rPr>
        <w:t>位神经元基础参数的指针，包含神经元的初始状态和基本属性</w:t>
      </w:r>
    </w:p>
    <w:p w:rsidR="004937BA" w:rsidRPr="00B32970" w:rsidRDefault="004937BA" w:rsidP="004937BA">
      <w:pPr>
        <w:pStyle w:val="a9"/>
        <w:numPr>
          <w:ilvl w:val="0"/>
          <w:numId w:val="5"/>
        </w:numPr>
        <w:kinsoku/>
        <w:autoSpaceDE/>
        <w:autoSpaceDN/>
        <w:adjustRightInd/>
        <w:snapToGrid/>
        <w:spacing w:after="100"/>
        <w:contextualSpacing w:val="0"/>
        <w:textAlignment w:val="auto"/>
        <w:rPr>
          <w:rFonts w:ascii="Times New Roman" w:eastAsia="简宋" w:hAnsi="Times New Roman" w:cs="Times New Roman"/>
        </w:rPr>
      </w:pPr>
      <w:r w:rsidRPr="00B32970">
        <w:rPr>
          <w:rFonts w:ascii="Times New Roman" w:eastAsia="简宋" w:hAnsi="Times New Roman" w:cs="Times New Roman"/>
        </w:rPr>
        <w:t xml:space="preserve">**neuron_data**: </w:t>
      </w:r>
      <w:r w:rsidRPr="00B32970">
        <w:rPr>
          <w:rFonts w:ascii="Times New Roman" w:eastAsia="简宋" w:hAnsi="Times New Roman" w:cs="Times New Roman"/>
        </w:rPr>
        <w:t>指向</w:t>
      </w:r>
      <w:r w:rsidRPr="00B32970">
        <w:rPr>
          <w:rFonts w:ascii="Times New Roman" w:eastAsia="简宋" w:hAnsi="Times New Roman" w:cs="Times New Roman"/>
        </w:rPr>
        <w:t>32</w:t>
      </w:r>
      <w:r w:rsidRPr="00B32970">
        <w:rPr>
          <w:rFonts w:ascii="Times New Roman" w:eastAsia="简宋" w:hAnsi="Times New Roman" w:cs="Times New Roman"/>
        </w:rPr>
        <w:t>位神经元配置数据的指针，定义神经元的类型和特性参数</w:t>
      </w:r>
    </w:p>
    <w:p w:rsidR="004937BA" w:rsidRPr="00B32970" w:rsidRDefault="004937BA" w:rsidP="004937BA">
      <w:pPr>
        <w:pStyle w:val="a9"/>
        <w:numPr>
          <w:ilvl w:val="0"/>
          <w:numId w:val="5"/>
        </w:numPr>
        <w:kinsoku/>
        <w:autoSpaceDE/>
        <w:autoSpaceDN/>
        <w:adjustRightInd/>
        <w:snapToGrid/>
        <w:spacing w:after="100"/>
        <w:contextualSpacing w:val="0"/>
        <w:textAlignment w:val="auto"/>
        <w:rPr>
          <w:rFonts w:ascii="Times New Roman" w:eastAsia="简宋" w:hAnsi="Times New Roman" w:cs="Times New Roman"/>
        </w:rPr>
      </w:pPr>
      <w:r w:rsidRPr="00B32970">
        <w:rPr>
          <w:rFonts w:ascii="Times New Roman" w:eastAsia="简宋" w:hAnsi="Times New Roman" w:cs="Times New Roman"/>
        </w:rPr>
        <w:t xml:space="preserve">**output_data**: </w:t>
      </w:r>
      <w:r w:rsidRPr="00B32970">
        <w:rPr>
          <w:rFonts w:ascii="Times New Roman" w:eastAsia="简宋" w:hAnsi="Times New Roman" w:cs="Times New Roman"/>
        </w:rPr>
        <w:t>输出结果数据指针，由驱动库在计算完成后填充</w:t>
      </w:r>
    </w:p>
    <w:p w:rsidR="004937BA" w:rsidRDefault="004937BA" w:rsidP="004937BA">
      <w:pPr>
        <w:pStyle w:val="a9"/>
        <w:numPr>
          <w:ilvl w:val="0"/>
          <w:numId w:val="5"/>
        </w:numPr>
        <w:kinsoku/>
        <w:autoSpaceDE/>
        <w:autoSpaceDN/>
        <w:adjustRightInd/>
        <w:snapToGrid/>
        <w:spacing w:after="100"/>
        <w:contextualSpacing w:val="0"/>
        <w:textAlignment w:val="auto"/>
        <w:rPr>
          <w:rFonts w:ascii="Times New Roman" w:eastAsia="简宋" w:hAnsi="Times New Roman" w:cs="Times New Roman"/>
          <w:lang w:eastAsia="zh-CN"/>
        </w:rPr>
      </w:pPr>
      <w:r w:rsidRPr="00B32970">
        <w:rPr>
          <w:rFonts w:ascii="Times New Roman" w:eastAsia="简宋" w:hAnsi="Times New Roman" w:cs="Times New Roman"/>
          <w:lang w:eastAsia="zh-CN"/>
        </w:rPr>
        <w:lastRenderedPageBreak/>
        <w:t>各</w:t>
      </w:r>
      <w:r w:rsidRPr="00B32970">
        <w:rPr>
          <w:rFonts w:ascii="Times New Roman" w:eastAsia="简宋" w:hAnsi="Times New Roman" w:cs="Times New Roman"/>
          <w:lang w:eastAsia="zh-CN"/>
        </w:rPr>
        <w:t>`_len`</w:t>
      </w:r>
      <w:r w:rsidRPr="00B32970">
        <w:rPr>
          <w:rFonts w:ascii="Times New Roman" w:eastAsia="简宋" w:hAnsi="Times New Roman" w:cs="Times New Roman"/>
          <w:lang w:eastAsia="zh-CN"/>
        </w:rPr>
        <w:t>字段</w:t>
      </w:r>
      <w:r w:rsidRPr="00B32970">
        <w:rPr>
          <w:rFonts w:ascii="Times New Roman" w:eastAsia="简宋" w:hAnsi="Times New Roman" w:cs="Times New Roman"/>
          <w:lang w:eastAsia="zh-CN"/>
        </w:rPr>
        <w:t xml:space="preserve">: </w:t>
      </w:r>
      <w:r w:rsidRPr="00B32970">
        <w:rPr>
          <w:rFonts w:ascii="Times New Roman" w:eastAsia="简宋" w:hAnsi="Times New Roman" w:cs="Times New Roman"/>
          <w:lang w:eastAsia="zh-CN"/>
        </w:rPr>
        <w:t>对应数据数组的元素数量</w:t>
      </w:r>
    </w:p>
    <w:p w:rsidR="004937BA" w:rsidRPr="004937BA" w:rsidRDefault="004937BA" w:rsidP="00D7080B">
      <w:pPr>
        <w:spacing w:after="120" w:line="233" w:lineRule="auto"/>
        <w:ind w:right="62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9C7B62" w:rsidRPr="005E29A7" w:rsidRDefault="00823A14" w:rsidP="009C7B62">
      <w:pPr>
        <w:spacing w:before="244" w:line="214" w:lineRule="auto"/>
        <w:ind w:left="25"/>
        <w:outlineLvl w:val="0"/>
        <w:rPr>
          <w:rFonts w:ascii="微软雅黑" w:eastAsia="微软雅黑" w:hAnsi="微软雅黑" w:cs="微软雅黑"/>
          <w:b/>
          <w:bCs/>
          <w:spacing w:val="-2"/>
          <w:lang w:eastAsia="zh-CN"/>
        </w:rPr>
      </w:pPr>
      <w:bookmarkStart w:id="9" w:name="_Toc215811970"/>
      <w:r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4</w:t>
      </w:r>
      <w:r w:rsidR="009C7B62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 xml:space="preserve"> </w:t>
      </w:r>
      <w:r w:rsidR="009F5D8F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运行</w:t>
      </w:r>
      <w:r w:rsidR="009735A0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子</w:t>
      </w:r>
      <w:r w:rsidR="009C7B62" w:rsidRPr="005E29A7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网</w:t>
      </w:r>
      <w:r w:rsidR="009735A0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执行体</w:t>
      </w:r>
      <w:bookmarkEnd w:id="9"/>
    </w:p>
    <w:p w:rsidR="009F5D8F" w:rsidRPr="009F5D8F" w:rsidRDefault="00D7080B" w:rsidP="00D7080B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hAnsi="Times New Roman" w:cs="Times New Roman" w:hint="eastAsia"/>
          <w:lang w:eastAsia="zh-CN"/>
        </w:rPr>
        <w:t>目前支持如下</w:t>
      </w:r>
      <w:r>
        <w:rPr>
          <w:rFonts w:ascii="Times New Roman" w:hAnsi="Times New Roman" w:cs="Times New Roman" w:hint="eastAsia"/>
          <w:lang w:eastAsia="zh-CN"/>
        </w:rPr>
        <w:t>2</w:t>
      </w:r>
      <w:r>
        <w:rPr>
          <w:rFonts w:ascii="Times New Roman" w:hAnsi="Times New Roman" w:cs="Times New Roman" w:hint="eastAsia"/>
          <w:lang w:eastAsia="zh-CN"/>
        </w:rPr>
        <w:t>种</w:t>
      </w:r>
      <w:r w:rsidR="009978BE">
        <w:rPr>
          <w:rFonts w:ascii="Times New Roman" w:hAnsi="Times New Roman" w:cs="Times New Roman" w:hint="eastAsia"/>
          <w:lang w:eastAsia="zh-CN"/>
        </w:rPr>
        <w:t>NFU</w:t>
      </w:r>
      <w:r w:rsidR="009978BE">
        <w:rPr>
          <w:rFonts w:ascii="Times New Roman" w:hAnsi="Times New Roman" w:cs="Times New Roman" w:hint="eastAsia"/>
          <w:lang w:eastAsia="zh-CN"/>
        </w:rPr>
        <w:t>子网执行体</w:t>
      </w:r>
      <w:r>
        <w:rPr>
          <w:rFonts w:ascii="Times New Roman" w:hAnsi="Times New Roman" w:cs="Times New Roman" w:hint="eastAsia"/>
          <w:lang w:eastAsia="zh-CN"/>
        </w:rPr>
        <w:t>运行方式</w:t>
      </w:r>
      <w:r w:rsidR="00CB57C7">
        <w:rPr>
          <w:rFonts w:ascii="Times New Roman" w:hAnsi="Times New Roman" w:cs="Times New Roman" w:hint="eastAsia"/>
          <w:lang w:eastAsia="zh-CN"/>
        </w:rPr>
        <w:t>，分别对应全栈神经网络和外源神经网络执行模式</w:t>
      </w:r>
      <w:r>
        <w:rPr>
          <w:rFonts w:ascii="Times New Roman" w:hAnsi="Times New Roman" w:cs="Times New Roman" w:hint="eastAsia"/>
          <w:lang w:eastAsia="zh-CN"/>
        </w:rPr>
        <w:t>。</w:t>
      </w:r>
    </w:p>
    <w:p w:rsidR="009F5D8F" w:rsidRPr="009F5D8F" w:rsidRDefault="009F5D8F" w:rsidP="009F5D8F">
      <w:pPr>
        <w:pStyle w:val="a9"/>
        <w:numPr>
          <w:ilvl w:val="0"/>
          <w:numId w:val="21"/>
        </w:numPr>
        <w:spacing w:after="120" w:line="233" w:lineRule="auto"/>
        <w:ind w:right="62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 w:rsidRPr="009F5D8F">
        <w:rPr>
          <w:rFonts w:ascii="Times New Roman" w:eastAsia="简宋" w:hAnsi="Times New Roman" w:cs="Times New Roman"/>
          <w:color w:val="333333"/>
          <w:spacing w:val="3"/>
          <w:lang w:eastAsia="zh-CN"/>
        </w:rPr>
        <w:t>run(snndata)</w:t>
      </w:r>
    </w:p>
    <w:p w:rsidR="009F5D8F" w:rsidRPr="002B221E" w:rsidRDefault="009F5D8F" w:rsidP="009F5D8F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>python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函数，自动分配内存，加载神经网络，并运行。</w:t>
      </w:r>
    </w:p>
    <w:p w:rsidR="005E29A7" w:rsidRPr="009F5D8F" w:rsidRDefault="009F5D8F" w:rsidP="009F5D8F">
      <w:pPr>
        <w:pStyle w:val="a9"/>
        <w:numPr>
          <w:ilvl w:val="0"/>
          <w:numId w:val="21"/>
        </w:numPr>
        <w:spacing w:after="120" w:line="233" w:lineRule="auto"/>
        <w:ind w:right="62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>driver.execute(snndata)</w:t>
      </w:r>
    </w:p>
    <w:p w:rsidR="005E29A7" w:rsidRDefault="009F5D8F" w:rsidP="009F5D8F">
      <w:pPr>
        <w:ind w:left="420"/>
        <w:rPr>
          <w:lang w:eastAsia="zh-CN"/>
        </w:rPr>
      </w:pP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库函数，自动分配内存，加载神经网络，并运行</w:t>
      </w:r>
    </w:p>
    <w:p w:rsidR="005E29A7" w:rsidRDefault="005E29A7" w:rsidP="00EE1CDE">
      <w:pPr>
        <w:rPr>
          <w:lang w:eastAsia="zh-CN"/>
        </w:rPr>
      </w:pPr>
    </w:p>
    <w:p w:rsidR="00631945" w:rsidRPr="00C04727" w:rsidRDefault="00823A14" w:rsidP="00C04727">
      <w:pPr>
        <w:spacing w:before="244" w:line="214" w:lineRule="auto"/>
        <w:ind w:left="25"/>
        <w:outlineLvl w:val="0"/>
        <w:rPr>
          <w:rFonts w:ascii="微软雅黑" w:eastAsia="微软雅黑" w:hAnsi="微软雅黑" w:cs="微软雅黑"/>
          <w:b/>
          <w:bCs/>
          <w:spacing w:val="-2"/>
          <w:lang w:eastAsia="zh-CN"/>
        </w:rPr>
      </w:pPr>
      <w:bookmarkStart w:id="10" w:name="_Toc215811971"/>
      <w:r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5</w:t>
      </w:r>
      <w:r w:rsidR="00631945" w:rsidRPr="00C04727">
        <w:rPr>
          <w:rFonts w:ascii="微软雅黑" w:eastAsia="微软雅黑" w:hAnsi="微软雅黑" w:cs="微软雅黑"/>
          <w:b/>
          <w:bCs/>
          <w:spacing w:val="-2"/>
          <w:lang w:eastAsia="zh-CN"/>
        </w:rPr>
        <w:t xml:space="preserve"> </w:t>
      </w:r>
      <w:r w:rsidR="002979F0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子网</w:t>
      </w:r>
      <w:r w:rsidR="005B09D5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执行体</w:t>
      </w:r>
      <w:r w:rsidR="00D0663D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内存</w:t>
      </w:r>
      <w:r w:rsidR="00631945" w:rsidRPr="00C04727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管理</w:t>
      </w:r>
      <w:bookmarkEnd w:id="10"/>
    </w:p>
    <w:p w:rsidR="00631945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该部分主要对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NFU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计算所需的四大</w:t>
      </w:r>
      <w:r w:rsidR="006505A8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数据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空间进行分配</w:t>
      </w:r>
      <w:r w:rsidR="006505A8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和回收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，其中包括：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</w:p>
    <w:p w:rsidR="00631945" w:rsidRPr="002526C2" w:rsidRDefault="00631945" w:rsidP="00631945">
      <w:pPr>
        <w:spacing w:after="120" w:line="233" w:lineRule="auto"/>
        <w:ind w:left="43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Neuron_base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神经元状态空间，用于保存和更新各个神经元的状态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connections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连接关系空间，用于存储各个神经元的连接关系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input_spike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输入数据空间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inputneuron_list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输入层神经元空间，存放输入层神经元信息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同时，会计算神经网络相关结构参数和控制参数，用以准备启用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NFU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计算。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(1) address(length,output_layer_length,input_layer_length,BATCH_SIZE,BATCH) 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功能：为连接关系数据、输出数据、输入数据、输出层神经元数据、输入层神经元数据分配空间用于后续保存相关数据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length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连接关系数据规模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output_layer_length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输出层数据规模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input_layer_length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输入层数据规模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BATCH_SIZE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每批次输入数据长度</w:t>
      </w:r>
    </w:p>
    <w:p w:rsidR="00631945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BATCH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输入数据批次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631945" w:rsidRDefault="00631945" w:rsidP="00631945">
      <w:pPr>
        <w:spacing w:after="120" w:line="233" w:lineRule="auto"/>
        <w:ind w:left="43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各段数据空间的起始与结束地址（基地址为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0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）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(2) sibilis_count(list) 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功能：计算各个神经元的前向连接数，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即兄弟节点数并将数据添加到连接关系数据列表中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list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描述连接关系的三元组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631945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NET_CONNECTION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包含兄弟节点个数的连接关系四元组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(3) check_64bit_align(mem_file_content,address_data_list) 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功能：检查分配的地址空间是否为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64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位对齐，若是则不变，若否，则将地址转换为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64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位对齐数据后存入地址分配空间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C04727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mem_file_content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数据空间列表</w:t>
      </w:r>
    </w:p>
    <w:p w:rsidR="00C04727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address_data_list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地址分配列表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addresses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修改后的地址空间分配列表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C04727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(4)   input_data_load(inputdata,data_list,inputspike_address) 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将输入数据添加到数据列表并为其分配相应地址空间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inputdata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输入数据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data_list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整体数据列表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inputspike_address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输入数据地址空间输出：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data_list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加入了输入数据的整体数据列表</w:t>
      </w:r>
    </w:p>
    <w:p w:rsidR="00C04727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(5)   connection_data_load(connection_list,data_list) 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功能：将连接关系列表中的数据按照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定的规则放入数据列表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connection_list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连接关系列表</w:t>
      </w:r>
    </w:p>
    <w:p w:rsidR="00C04727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data_list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整体数据列表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C04727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data_list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加入了连接关系数据的整体数据列表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C04727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(6) outputnel_data_load(output_layer_value,data_list) 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功能：将输出神经元的映射信息放入数据列表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输入：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output_layer_value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输出神经元列表</w:t>
      </w:r>
    </w:p>
    <w:p w:rsidR="00C04727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data_list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整体数据列表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输出：</w:t>
      </w:r>
    </w:p>
    <w:p w:rsidR="00C04727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data_list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加入了输出神经元数据的整体数据列表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(7)   address_list_init(address_data_list) 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将数据列表依据地址空间分配列表进行初始化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address_data_list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地址空间分配列表</w:t>
      </w:r>
    </w:p>
    <w:p w:rsidR="00C04727" w:rsidRPr="002526C2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lastRenderedPageBreak/>
        <w:t>输出</w:t>
      </w:r>
    </w:p>
    <w:p w:rsidR="00C04727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mem_file_content 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初始化后的数据空间</w:t>
      </w:r>
    </w:p>
    <w:p w:rsidR="00C04727" w:rsidRDefault="00C04727" w:rsidP="00C0472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(8) review_dict(matrix_dict) 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功能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: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确保每个矩阵的列数等于下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个矩阵的行数。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同时，依次记录每个矩阵的行数和列数、以及最后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个矩阵的行计数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</w:t>
      </w:r>
      <w:r w:rsidR="00A0166C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：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matrix_dict :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个字典，其中数据均为二维矩阵</w:t>
      </w:r>
    </w:p>
    <w:p w:rsidR="00631945" w:rsidRPr="002526C2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输出</w:t>
      </w:r>
      <w:r w:rsidR="00A0166C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：</w:t>
      </w:r>
    </w:p>
    <w:p w:rsidR="00631945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  <w:t>matrix_dimensions :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个元组列表，每个元组包含每个矩阵的行数和列数以及最后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2526C2">
        <w:rPr>
          <w:rFonts w:ascii="Times New Roman" w:eastAsia="简宋" w:hAnsi="Times New Roman" w:cs="Times New Roman"/>
          <w:color w:val="333333"/>
          <w:spacing w:val="2"/>
          <w:lang w:eastAsia="zh-CN"/>
        </w:rPr>
        <w:t>个矩阵的行</w:t>
      </w:r>
    </w:p>
    <w:p w:rsidR="00631945" w:rsidRDefault="00631945" w:rsidP="00631945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9F34F7" w:rsidRPr="00EE1CDE" w:rsidRDefault="00823A14" w:rsidP="009F34F7">
      <w:pPr>
        <w:spacing w:before="244" w:line="214" w:lineRule="auto"/>
        <w:ind w:left="25"/>
        <w:outlineLvl w:val="0"/>
        <w:rPr>
          <w:rFonts w:ascii="微软雅黑" w:eastAsia="微软雅黑" w:hAnsi="微软雅黑" w:cs="微软雅黑"/>
          <w:b/>
          <w:bCs/>
          <w:spacing w:val="-2"/>
          <w:lang w:eastAsia="zh-CN"/>
        </w:rPr>
      </w:pPr>
      <w:bookmarkStart w:id="11" w:name="_Toc215811972"/>
      <w:r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6</w:t>
      </w:r>
      <w:r w:rsidR="009F34F7" w:rsidRPr="00EE1CDE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 xml:space="preserve"> </w:t>
      </w:r>
      <w:r w:rsidR="009F34F7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应用</w:t>
      </w:r>
      <w:r w:rsidR="009F34F7" w:rsidRPr="00EE1CDE">
        <w:rPr>
          <w:rFonts w:ascii="微软雅黑" w:eastAsia="微软雅黑" w:hAnsi="微软雅黑" w:cs="微软雅黑"/>
          <w:b/>
          <w:bCs/>
          <w:spacing w:val="-2"/>
          <w:lang w:eastAsia="zh-CN"/>
        </w:rPr>
        <w:t>示例</w:t>
      </w:r>
      <w:bookmarkEnd w:id="11"/>
    </w:p>
    <w:p w:rsidR="00DA541A" w:rsidRPr="00A52259" w:rsidRDefault="00823A14" w:rsidP="00A52259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12" w:name="_Toc215811973"/>
      <w:r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6</w:t>
      </w:r>
      <w:r w:rsidR="00DA541A"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.1 全栈神经网络应用</w:t>
      </w:r>
      <w:bookmarkEnd w:id="12"/>
    </w:p>
    <w:p w:rsidR="009F34F7" w:rsidRPr="00CF0B7A" w:rsidRDefault="00DA541A" w:rsidP="009F34F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示</w:t>
      </w:r>
      <w:r w:rsidR="009F34F7" w:rsidRPr="00CF0B7A">
        <w:rPr>
          <w:rFonts w:ascii="Times New Roman" w:eastAsia="简宋" w:hAnsi="Times New Roman" w:cs="Times New Roman"/>
          <w:color w:val="333333"/>
          <w:spacing w:val="2"/>
          <w:lang w:eastAsia="zh-CN"/>
        </w:rPr>
        <w:t>例包含</w:t>
      </w:r>
      <w:r w:rsidR="00605E88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一个</w:t>
      </w:r>
      <w:r w:rsidR="009F34F7" w:rsidRPr="00CF0B7A">
        <w:rPr>
          <w:rFonts w:ascii="Times New Roman" w:eastAsia="简宋" w:hAnsi="Times New Roman" w:cs="Times New Roman"/>
          <w:color w:val="333333"/>
          <w:spacing w:val="2"/>
          <w:lang w:eastAsia="zh-CN"/>
        </w:rPr>
        <w:t>三层神经网络，</w:t>
      </w:r>
      <w:r w:rsidR="00605E88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相邻</w:t>
      </w:r>
      <w:r w:rsidR="009F34F7"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层之间使用全连接的方式连接</w:t>
      </w:r>
      <w:r w:rsidR="009F34F7" w:rsidRPr="00CF0B7A">
        <w:rPr>
          <w:rFonts w:ascii="Times New Roman" w:eastAsia="简宋" w:hAnsi="Times New Roman" w:cs="Times New Roman"/>
          <w:color w:val="333333"/>
          <w:spacing w:val="2"/>
          <w:lang w:eastAsia="zh-CN"/>
        </w:rPr>
        <w:t>，</w:t>
      </w:r>
      <w:r w:rsidR="009F34F7" w:rsidRPr="00CF0B7A">
        <w:rPr>
          <w:rFonts w:ascii="Times New Roman" w:eastAsia="简宋" w:hAnsi="Times New Roman" w:cs="Times New Roman"/>
          <w:color w:val="333333"/>
          <w:lang w:eastAsia="zh-CN"/>
        </w:rPr>
        <w:t>spike</w:t>
      </w:r>
      <w:r w:rsidR="009F34F7"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传播方式为前向传播，使</w:t>
      </w:r>
      <w:r w:rsidR="009F34F7" w:rsidRPr="00CF0B7A">
        <w:rPr>
          <w:rFonts w:ascii="Times New Roman" w:eastAsia="简宋" w:hAnsi="Times New Roman" w:cs="Times New Roman"/>
          <w:color w:val="333333"/>
          <w:spacing w:val="3"/>
          <w:lang w:eastAsia="zh-CN"/>
        </w:rPr>
        <w:t>用</w:t>
      </w:r>
      <w:r w:rsidR="009F34F7" w:rsidRPr="00CF0B7A">
        <w:rPr>
          <w:rFonts w:ascii="Times New Roman" w:eastAsia="简宋" w:hAnsi="Times New Roman" w:cs="Times New Roman"/>
          <w:color w:val="333333"/>
          <w:lang w:eastAsia="zh-CN"/>
        </w:rPr>
        <w:t>TruSynapse</w:t>
      </w:r>
      <w:r w:rsidR="009F34F7" w:rsidRPr="00CF0B7A">
        <w:rPr>
          <w:rFonts w:ascii="Times New Roman" w:eastAsia="简宋" w:hAnsi="Times New Roman" w:cs="Times New Roman"/>
          <w:color w:val="333333"/>
          <w:spacing w:val="3"/>
          <w:lang w:eastAsia="zh-CN"/>
        </w:rPr>
        <w:t>框架进行映射和启动</w:t>
      </w:r>
      <w:r w:rsidR="009F34F7" w:rsidRPr="00CF0B7A">
        <w:rPr>
          <w:rFonts w:ascii="Times New Roman" w:eastAsia="简宋" w:hAnsi="Times New Roman" w:cs="Times New Roman"/>
          <w:color w:val="333333"/>
          <w:lang w:eastAsia="zh-CN"/>
        </w:rPr>
        <w:t>NFU</w:t>
      </w:r>
      <w:r w:rsidR="009F34F7" w:rsidRPr="00CF0B7A">
        <w:rPr>
          <w:rFonts w:ascii="Times New Roman" w:eastAsia="简宋" w:hAnsi="Times New Roman" w:cs="Times New Roman"/>
          <w:color w:val="333333"/>
          <w:spacing w:val="3"/>
          <w:lang w:eastAsia="zh-CN"/>
        </w:rPr>
        <w:t>计算主要经过如下四步：</w:t>
      </w:r>
    </w:p>
    <w:p w:rsidR="009F34F7" w:rsidRPr="002B221E" w:rsidRDefault="009F34F7" w:rsidP="009F34F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 w:rsidRPr="002B221E">
        <w:rPr>
          <w:rFonts w:ascii="Times New Roman" w:eastAsia="简宋" w:hAnsi="Times New Roman" w:cs="Times New Roman"/>
          <w:color w:val="333333"/>
          <w:spacing w:val="3"/>
          <w:lang w:eastAsia="zh-CN"/>
        </w:rPr>
        <w:t>(1)</w:t>
      </w:r>
      <w:r w:rsidRPr="002B221E">
        <w:rPr>
          <w:rFonts w:ascii="Times New Roman" w:eastAsia="简宋" w:hAnsi="Times New Roman" w:cs="Times New Roman"/>
          <w:color w:val="333333"/>
          <w:spacing w:val="3"/>
          <w:lang w:eastAsia="zh-CN"/>
        </w:rPr>
        <w:t>构建神经网络</w:t>
      </w:r>
    </w:p>
    <w:p w:rsidR="009F34F7" w:rsidRDefault="009F34F7" w:rsidP="009F34F7">
      <w:pPr>
        <w:jc w:val="center"/>
        <w:rPr>
          <w:rFonts w:ascii="Times New Roman" w:hAnsi="Times New Roman" w:cs="Times New Roman"/>
          <w:lang w:eastAsia="zh-CN"/>
        </w:rPr>
      </w:pPr>
      <w:r w:rsidRPr="00840672">
        <w:rPr>
          <w:position w:val="-97"/>
        </w:rPr>
        <w:drawing>
          <wp:inline distT="0" distB="0" distL="0" distR="0" wp14:anchorId="7391D876" wp14:editId="3D2A0EF1">
            <wp:extent cx="4425162" cy="1928917"/>
            <wp:effectExtent l="0" t="0" r="0" b="190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3128" cy="19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F7" w:rsidRDefault="009F34F7" w:rsidP="004D71BF">
      <w:pPr>
        <w:spacing w:after="120" w:line="233" w:lineRule="auto"/>
        <w:ind w:left="43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构建神经网络，包含网络结构和各层次神经元数量与参数，保存为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net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变量</w:t>
      </w:r>
    </w:p>
    <w:p w:rsidR="009F34F7" w:rsidRPr="002B221E" w:rsidRDefault="009F34F7" w:rsidP="009F34F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 w:rsidRPr="002B221E">
        <w:rPr>
          <w:rFonts w:ascii="Times New Roman" w:eastAsia="简宋" w:hAnsi="Times New Roman" w:cs="Times New Roman"/>
          <w:color w:val="333333"/>
          <w:spacing w:val="3"/>
          <w:lang w:eastAsia="zh-CN"/>
        </w:rPr>
        <w:t xml:space="preserve">(2) </w:t>
      </w:r>
      <w:r w:rsidRPr="002B221E">
        <w:rPr>
          <w:rFonts w:ascii="Times New Roman" w:eastAsia="简宋" w:hAnsi="Times New Roman" w:cs="Times New Roman"/>
          <w:color w:val="333333"/>
          <w:spacing w:val="3"/>
          <w:lang w:eastAsia="zh-CN"/>
        </w:rPr>
        <w:t>转换连接关系数据</w:t>
      </w:r>
    </w:p>
    <w:p w:rsidR="002468FC" w:rsidRPr="002468FC" w:rsidRDefault="009F34F7" w:rsidP="002468FC">
      <w:pPr>
        <w:spacing w:before="169" w:line="1738" w:lineRule="exact"/>
        <w:jc w:val="center"/>
        <w:rPr>
          <w:lang w:eastAsia="zh-CN"/>
        </w:rPr>
      </w:pPr>
      <w:r w:rsidRPr="00840672">
        <w:rPr>
          <w:position w:val="-34"/>
        </w:rPr>
        <w:drawing>
          <wp:inline distT="0" distB="0" distL="0" distR="0" wp14:anchorId="118C18EF" wp14:editId="46A53315">
            <wp:extent cx="6095578" cy="1169233"/>
            <wp:effectExtent l="0" t="0" r="635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9709" cy="118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F7" w:rsidRPr="002B221E" w:rsidRDefault="009F34F7" w:rsidP="004D71BF">
      <w:pPr>
        <w:spacing w:after="120" w:line="233" w:lineRule="auto"/>
        <w:ind w:left="420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使用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connection_trans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函数，输入为二维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tensor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，以及第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层神经元</w:t>
      </w:r>
      <w:r w:rsidR="00596EBF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起始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ID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和包含的子模块数量，此函数会将二维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tensor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转换为我们所需的三元组。</w:t>
      </w:r>
    </w:p>
    <w:p w:rsidR="009F34F7" w:rsidRPr="002B221E" w:rsidRDefault="009F34F7" w:rsidP="009F34F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 w:rsidRPr="002B221E">
        <w:rPr>
          <w:rFonts w:ascii="Times New Roman" w:eastAsia="简宋" w:hAnsi="Times New Roman" w:cs="Times New Roman"/>
          <w:color w:val="333333"/>
          <w:spacing w:val="3"/>
          <w:lang w:eastAsia="zh-CN"/>
        </w:rPr>
        <w:t>(3)</w:t>
      </w:r>
      <w:r w:rsidRPr="002B221E">
        <w:rPr>
          <w:rFonts w:ascii="Times New Roman" w:eastAsia="简宋" w:hAnsi="Times New Roman" w:cs="Times New Roman"/>
          <w:color w:val="333333"/>
          <w:spacing w:val="3"/>
          <w:lang w:eastAsia="zh-CN"/>
        </w:rPr>
        <w:t>输入</w:t>
      </w:r>
      <w:r w:rsidRPr="002B221E">
        <w:rPr>
          <w:rFonts w:ascii="Times New Roman" w:eastAsia="简宋" w:hAnsi="Times New Roman" w:cs="Times New Roman"/>
          <w:color w:val="333333"/>
          <w:spacing w:val="3"/>
          <w:lang w:eastAsia="zh-CN"/>
        </w:rPr>
        <w:t>spike</w:t>
      </w:r>
      <w:r w:rsidRPr="002B221E">
        <w:rPr>
          <w:rFonts w:ascii="Times New Roman" w:eastAsia="简宋" w:hAnsi="Times New Roman" w:cs="Times New Roman"/>
          <w:color w:val="333333"/>
          <w:spacing w:val="3"/>
          <w:lang w:eastAsia="zh-CN"/>
        </w:rPr>
        <w:t>数据</w:t>
      </w:r>
    </w:p>
    <w:p w:rsidR="009F34F7" w:rsidRPr="002B221E" w:rsidRDefault="009F34F7" w:rsidP="004D71BF">
      <w:pPr>
        <w:spacing w:after="120" w:line="233" w:lineRule="auto"/>
        <w:ind w:left="37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输入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spike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数据应为</w:t>
      </w:r>
      <w:r w:rsidR="00757679">
        <w:rPr>
          <w:rFonts w:ascii="Times New Roman" w:eastAsia="简宋" w:hAnsi="Times New Roman" w:cs="Times New Roman"/>
          <w:color w:val="333333"/>
          <w:spacing w:val="2"/>
          <w:lang w:eastAsia="zh-CN"/>
        </w:rPr>
        <w:t>一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维的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list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且内部元素均为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0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或者</w:t>
      </w:r>
      <w:r w:rsidRPr="002B221E">
        <w:rPr>
          <w:rFonts w:ascii="Times New Roman" w:eastAsia="简宋" w:hAnsi="Times New Roman" w:cs="Times New Roman"/>
          <w:color w:val="333333"/>
          <w:spacing w:val="2"/>
          <w:lang w:eastAsia="zh-CN"/>
        </w:rPr>
        <w:t>1</w:t>
      </w:r>
    </w:p>
    <w:p w:rsidR="009F34F7" w:rsidRPr="004D71BF" w:rsidRDefault="003B11FE" w:rsidP="003B11FE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lastRenderedPageBreak/>
        <w:t>(4)</w:t>
      </w:r>
      <w:r w:rsidR="009F34F7" w:rsidRPr="004D71BF">
        <w:rPr>
          <w:rFonts w:ascii="Times New Roman" w:eastAsia="简宋" w:hAnsi="Times New Roman" w:cs="Times New Roman"/>
          <w:color w:val="333333"/>
          <w:spacing w:val="3"/>
          <w:lang w:eastAsia="zh-CN"/>
        </w:rPr>
        <w:t>调用</w:t>
      </w:r>
      <w:r w:rsidR="009F34F7" w:rsidRPr="004D71BF">
        <w:rPr>
          <w:rFonts w:ascii="Times New Roman" w:eastAsia="简宋" w:hAnsi="Times New Roman" w:cs="Times New Roman"/>
          <w:color w:val="333333"/>
          <w:spacing w:val="3"/>
          <w:lang w:eastAsia="zh-CN"/>
        </w:rPr>
        <w:t>framework</w:t>
      </w:r>
      <w:r w:rsidR="004D71BF" w:rsidRPr="004D71BF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构造</w:t>
      </w:r>
      <w:r w:rsidR="004D71BF" w:rsidRPr="004D71BF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NFU</w:t>
      </w:r>
      <w:r w:rsidR="004D71BF" w:rsidRPr="004D71BF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子网执行体</w:t>
      </w:r>
    </w:p>
    <w:p w:rsidR="009F34F7" w:rsidRPr="004D71BF" w:rsidRDefault="004D71BF" w:rsidP="004D71BF">
      <w:pPr>
        <w:pStyle w:val="a9"/>
        <w:spacing w:after="120" w:line="233" w:lineRule="auto"/>
        <w:ind w:left="780" w:right="62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d</w:t>
      </w: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>ata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 xml:space="preserve"> </w:t>
      </w: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>=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 xml:space="preserve"> fun</w:t>
      </w: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>ctional.framework(net,connections,inputdata)</w:t>
      </w:r>
    </w:p>
    <w:p w:rsidR="004D71BF" w:rsidRPr="004D71BF" w:rsidRDefault="004D71BF" w:rsidP="004D71BF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/>
          <w:color w:val="333333"/>
          <w:spacing w:val="3"/>
          <w:lang w:eastAsia="zh-CN"/>
        </w:rPr>
        <w:t>(5)</w:t>
      </w:r>
      <w:r w:rsidRPr="004D71BF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执行</w:t>
      </w:r>
      <w:r w:rsidRPr="004D71BF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NFU</w:t>
      </w:r>
      <w:r w:rsidRPr="004D71BF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子网执行体</w:t>
      </w:r>
    </w:p>
    <w:p w:rsidR="009F34F7" w:rsidRPr="003B032F" w:rsidRDefault="004D71BF" w:rsidP="003B032F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net_output = functional.run(data)</w:t>
      </w:r>
    </w:p>
    <w:p w:rsidR="009F34F7" w:rsidRDefault="009F34F7" w:rsidP="009F34F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463D58" w:rsidRPr="00A52259" w:rsidRDefault="00823A14" w:rsidP="00A52259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13" w:name="_Toc215811974"/>
      <w:r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6</w:t>
      </w:r>
      <w:r w:rsidR="00463D58" w:rsidRPr="00A52259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.2 外源神经网络应用</w:t>
      </w:r>
      <w:bookmarkEnd w:id="13"/>
    </w:p>
    <w:p w:rsidR="00DA6152" w:rsidRDefault="00DA6152" w:rsidP="00DA6152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>D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eepseek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、千问等推理应用中，神经网络及参数均属于外源，不适合全栈神经网络处理。</w:t>
      </w:r>
      <w:r w:rsidR="00753858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外源神经网络应用计算基本如下</w:t>
      </w:r>
      <w:r w:rsidR="00753858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5</w:t>
      </w:r>
      <w:r w:rsidR="00753858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步组成。</w:t>
      </w:r>
    </w:p>
    <w:p w:rsidR="00DA6152" w:rsidRPr="001233E0" w:rsidRDefault="001233E0" w:rsidP="001233E0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（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1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）</w:t>
      </w:r>
      <w:r w:rsidR="00DA6152" w:rsidRPr="001233E0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实例</w:t>
      </w:r>
      <w:r w:rsidR="00DA6152" w:rsidRPr="001233E0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NFU</w:t>
      </w:r>
      <w:r w:rsidR="00DA6152" w:rsidRPr="001233E0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子网执行体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 xml:space="preserve"># 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实例化一个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nfu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子网执行体</w:t>
      </w:r>
    </w:p>
    <w:p w:rsid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 = SNNData()</w:t>
      </w:r>
    </w:p>
    <w:p w:rsidR="00030DE7" w:rsidRPr="00030DE7" w:rsidRDefault="00030DE7" w:rsidP="00030DE7">
      <w:pPr>
        <w:pStyle w:val="a9"/>
        <w:spacing w:after="120" w:line="233" w:lineRule="auto"/>
        <w:ind w:left="1560" w:right="62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030DE7" w:rsidRPr="001233E0" w:rsidRDefault="001233E0" w:rsidP="001233E0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（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2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）</w:t>
      </w:r>
      <w:r w:rsidR="00DA6152" w:rsidRPr="001233E0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准备子网执行体各数据段数据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 xml:space="preserve"># 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填充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27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个配置参数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snn_data.params = (ctypes.c_uint64 * 27)(*[ctypes.c_uint64(x) for x in params])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 xml:space="preserve"># 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填充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connection_data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snn_data.connection_data = (ctypes.c_uint64 * len(connection_data))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               </w:t>
      </w:r>
      <w:r w:rsidR="00F512EC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(*[ctypes.c_uint64(x) for x in connection_data])       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snn_data.connection_len = len(connection_data)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 xml:space="preserve"># 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填充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inputneuronlist_data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snn_data.inputneuronlist_data = (ctypes.c_uint32 * len(inputneuronlist_data))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                  </w:t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(*[ctypes.c_uint32(x) for x in inputneuronlist_data])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snn_data.inputneuronlist_len = len(inputneuronlist_data)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 xml:space="preserve"># 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填充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inputspike_data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snn_data.inputspike_data = (ctypes.c_uint32 * len(inputspike_data))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    </w:t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   </w:t>
      </w: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</w:t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>(</w:t>
      </w: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*[ctypes.c_uint32(x) for x in inputspike_data])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snn_data.inputspike_len = len(inputspike_data)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 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 xml:space="preserve"># 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填充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neuronbase_data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snn_data.neuronbase_data = (ctypes.c_uint32 * len(neuronbase_data))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     </w:t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    (</w:t>
      </w: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*[ctypes.c_uint32(x) for x in neuronbase_data])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snn_data.neuronbase_len = len(neuronbase_data)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 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 xml:space="preserve"># 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填充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neuron_data</w:t>
      </w:r>
    </w:p>
    <w:p w:rsid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snn_data.neuron_data = (ctypes.c_uint32 * len(neuron_data))</w:t>
      </w:r>
    </w:p>
    <w:p w:rsidR="00030DE7" w:rsidRPr="00030DE7" w:rsidRDefault="00030DE7" w:rsidP="001233E0">
      <w:pPr>
        <w:pStyle w:val="a9"/>
        <w:spacing w:after="120" w:line="233" w:lineRule="auto"/>
        <w:ind w:leftChars="1143" w:left="2400" w:rightChars="30" w:right="63" w:firstLineChars="400" w:firstLine="856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(*[ctypes.c_uint32(x) for x in neuron_data])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snn_data.neuron_data_len = len(neuron_data)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 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 xml:space="preserve"># </w:t>
      </w:r>
      <w:r w:rsidRPr="00030DE7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初始化输出字段</w:t>
      </w:r>
    </w:p>
    <w:p w:rsidR="00030DE7" w:rsidRP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snn_data.output_data = None</w:t>
      </w:r>
    </w:p>
    <w:p w:rsidR="00030DE7" w:rsidRDefault="00030DE7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030DE7">
        <w:rPr>
          <w:rFonts w:ascii="Times New Roman" w:eastAsia="简宋" w:hAnsi="Times New Roman" w:cs="Times New Roman"/>
          <w:color w:val="333333"/>
          <w:spacing w:val="2"/>
          <w:lang w:eastAsia="zh-CN"/>
        </w:rPr>
        <w:t>snn_data.output_len = 0</w:t>
      </w:r>
    </w:p>
    <w:p w:rsidR="00030DE7" w:rsidRPr="001233E0" w:rsidRDefault="00030DE7" w:rsidP="001233E0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</w:p>
    <w:p w:rsidR="00DA6152" w:rsidRPr="001233E0" w:rsidRDefault="001233E0" w:rsidP="001233E0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（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3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）</w:t>
      </w:r>
      <w:r w:rsidR="00DA6152" w:rsidRPr="001233E0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执行子网执行体</w:t>
      </w:r>
    </w:p>
    <w:p w:rsidR="008C36F3" w:rsidRPr="008C36F3" w:rsidRDefault="008C36F3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>driver = SNNDriver()</w:t>
      </w:r>
    </w:p>
    <w:p w:rsidR="008C36F3" w:rsidRPr="008C36F3" w:rsidRDefault="008C36F3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>driver.execute(ctypes.byref(snn_data))</w:t>
      </w:r>
    </w:p>
    <w:p w:rsidR="008C36F3" w:rsidRPr="008C36F3" w:rsidRDefault="008C36F3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</w:t>
      </w:r>
    </w:p>
    <w:p w:rsidR="00DA6152" w:rsidRPr="001233E0" w:rsidRDefault="001233E0" w:rsidP="001233E0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lastRenderedPageBreak/>
        <w:t>（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4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）</w:t>
      </w:r>
      <w:r w:rsidR="00DA6152" w:rsidRPr="001233E0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处理子网输出</w:t>
      </w:r>
    </w:p>
    <w:p w:rsidR="008C36F3" w:rsidRPr="008C36F3" w:rsidRDefault="008C36F3" w:rsidP="001233E0">
      <w:pPr>
        <w:pStyle w:val="a9"/>
        <w:ind w:leftChars="486" w:left="1021" w:firstLine="120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>if snn_data.output_data and snn_data.output_len &gt; 0:</w:t>
      </w:r>
    </w:p>
    <w:p w:rsidR="008C36F3" w:rsidRPr="008C36F3" w:rsidRDefault="008C36F3" w:rsidP="001233E0">
      <w:pPr>
        <w:pStyle w:val="a9"/>
        <w:ind w:leftChars="143" w:left="300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</w:t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</w: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output_array = ctypes.cast(snn_data.output_data, </w:t>
      </w:r>
    </w:p>
    <w:p w:rsidR="008C36F3" w:rsidRPr="008C36F3" w:rsidRDefault="008C36F3" w:rsidP="001233E0">
      <w:pPr>
        <w:pStyle w:val="a9"/>
        <w:ind w:leftChars="143" w:left="300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              </w:t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</w: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>POINTER(c_uint32 * snn_data.output_len))</w:t>
      </w:r>
    </w:p>
    <w:p w:rsidR="008C36F3" w:rsidRPr="008C36F3" w:rsidRDefault="008C36F3" w:rsidP="001233E0">
      <w:pPr>
        <w:pStyle w:val="a9"/>
        <w:ind w:leftChars="143" w:left="300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</w:t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</w:r>
      <w:r>
        <w:rPr>
          <w:rFonts w:ascii="Times New Roman" w:eastAsia="简宋" w:hAnsi="Times New Roman" w:cs="Times New Roman"/>
          <w:color w:val="333333"/>
          <w:spacing w:val="2"/>
          <w:lang w:eastAsia="zh-CN"/>
        </w:rPr>
        <w:tab/>
      </w: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>output_results = [output_array.contents[i] for i in range(snn_data.output_len)]</w:t>
      </w:r>
    </w:p>
    <w:p w:rsidR="00030DE7" w:rsidRPr="00030DE7" w:rsidRDefault="008C36F3" w:rsidP="008C36F3">
      <w:pPr>
        <w:pStyle w:val="a9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 xml:space="preserve">                                 </w:t>
      </w:r>
    </w:p>
    <w:p w:rsidR="00030DE7" w:rsidRPr="001233E0" w:rsidRDefault="00030DE7" w:rsidP="001233E0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</w:p>
    <w:p w:rsidR="00DA6152" w:rsidRPr="001233E0" w:rsidRDefault="001233E0" w:rsidP="001233E0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（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5</w:t>
      </w:r>
      <w:r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）</w:t>
      </w:r>
      <w:r w:rsidR="00DA6152" w:rsidRPr="001233E0">
        <w:rPr>
          <w:rFonts w:ascii="Times New Roman" w:eastAsia="简宋" w:hAnsi="Times New Roman" w:cs="Times New Roman" w:hint="eastAsia"/>
          <w:color w:val="333333"/>
          <w:spacing w:val="3"/>
          <w:lang w:eastAsia="zh-CN"/>
        </w:rPr>
        <w:t>回收子网执行体资源</w:t>
      </w:r>
    </w:p>
    <w:p w:rsidR="00030DE7" w:rsidRDefault="008C36F3" w:rsidP="001233E0">
      <w:pPr>
        <w:pStyle w:val="a9"/>
        <w:spacing w:after="120" w:line="233" w:lineRule="auto"/>
        <w:ind w:leftChars="543" w:left="1140" w:rightChars="30" w:right="6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8C36F3">
        <w:rPr>
          <w:rFonts w:ascii="Times New Roman" w:eastAsia="简宋" w:hAnsi="Times New Roman" w:cs="Times New Roman"/>
          <w:color w:val="333333"/>
          <w:spacing w:val="2"/>
          <w:lang w:eastAsia="zh-CN"/>
        </w:rPr>
        <w:t>driver.free_output(ctypes.byref(snn_data))</w:t>
      </w:r>
    </w:p>
    <w:p w:rsidR="00FB2930" w:rsidRDefault="00FB2930" w:rsidP="00FB2930">
      <w:pPr>
        <w:spacing w:after="120" w:line="233" w:lineRule="auto"/>
        <w:ind w:right="62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FB2930" w:rsidRPr="00FB2930" w:rsidRDefault="00FB2930" w:rsidP="00FB2930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上述示例中，第（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2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）步在实际应用中可以有多种形式实现，比如通过读取神经网络文件获得神经网络参数</w:t>
      </w:r>
      <w:r w:rsidR="008223E1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（见第</w:t>
      </w:r>
      <w:r w:rsidR="008223E1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1</w:t>
      </w:r>
      <w:r w:rsidR="008223E1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节内容）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CB57C7" w:rsidRDefault="00CB57C7" w:rsidP="00EE1CDE">
      <w:pPr>
        <w:rPr>
          <w:lang w:eastAsia="zh-CN"/>
        </w:rPr>
      </w:pPr>
    </w:p>
    <w:p w:rsidR="00600483" w:rsidRPr="00600483" w:rsidRDefault="00600483" w:rsidP="00600483">
      <w:pPr>
        <w:spacing w:before="244" w:line="214" w:lineRule="auto"/>
        <w:ind w:left="25"/>
        <w:outlineLvl w:val="0"/>
        <w:rPr>
          <w:rFonts w:ascii="微软雅黑" w:eastAsia="微软雅黑" w:hAnsi="微软雅黑" w:cs="微软雅黑"/>
          <w:b/>
          <w:bCs/>
          <w:spacing w:val="-2"/>
          <w:lang w:eastAsia="zh-CN"/>
        </w:rPr>
      </w:pPr>
      <w:bookmarkStart w:id="14" w:name="_Toc215811975"/>
      <w:r w:rsidRPr="00600483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7</w:t>
      </w:r>
      <w:r w:rsidR="00F17A65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 xml:space="preserve"> </w:t>
      </w:r>
      <w:r w:rsidRPr="00600483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神经元模型</w:t>
      </w:r>
      <w:bookmarkEnd w:id="14"/>
    </w:p>
    <w:p w:rsidR="00600483" w:rsidRPr="008902F1" w:rsidRDefault="00F27A59" w:rsidP="008902F1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15" w:name="_Toc215811976"/>
      <w:r w:rsidRPr="008902F1">
        <w:rPr>
          <w:rFonts w:ascii="微软雅黑" w:eastAsia="微软雅黑" w:hAnsi="微软雅黑" w:cs="微软雅黑"/>
          <w:b/>
          <w:bCs/>
          <w:spacing w:val="5"/>
          <w:lang w:eastAsia="zh-CN"/>
        </w:rPr>
        <w:t xml:space="preserve">7.1 </w:t>
      </w:r>
      <w:r w:rsidRPr="008902F1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汇编代码</w:t>
      </w:r>
      <w:bookmarkEnd w:id="15"/>
    </w:p>
    <w:p w:rsidR="00D24894" w:rsidRDefault="00D24894" w:rsidP="00D24894">
      <w:pPr>
        <w:spacing w:after="120" w:line="233" w:lineRule="auto"/>
        <w:ind w:left="17" w:right="62" w:firstLine="403"/>
        <w:rPr>
          <w:lang w:eastAsia="zh-CN"/>
        </w:rPr>
      </w:pPr>
      <w:r>
        <w:rPr>
          <w:rFonts w:hint="eastAsia"/>
          <w:lang w:eastAsia="zh-CN"/>
        </w:rPr>
        <w:t>神经元模型使用</w:t>
      </w:r>
      <w:r>
        <w:rPr>
          <w:rFonts w:hint="eastAsia"/>
          <w:lang w:eastAsia="zh-CN"/>
        </w:rPr>
        <w:t>BCE</w:t>
      </w:r>
      <w:r>
        <w:rPr>
          <w:rFonts w:hint="eastAsia"/>
          <w:lang w:eastAsia="zh-CN"/>
        </w:rPr>
        <w:t>扩展指令集编写，见</w:t>
      </w:r>
      <w:r w:rsidRPr="00D24894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《</w:t>
      </w:r>
      <w:r w:rsidRPr="00D24894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BCE</w:t>
      </w:r>
      <w:r w:rsidRPr="00D24894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体系结构之指令集</w:t>
      </w:r>
      <w:r w:rsidRPr="00D24894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》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</w:p>
    <w:p w:rsidR="00F27A59" w:rsidRPr="008902F1" w:rsidRDefault="00F27A59" w:rsidP="008902F1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16" w:name="_Toc215811977"/>
      <w:r w:rsidRPr="008902F1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7.2 事件</w:t>
      </w:r>
      <w:r w:rsidR="00B91DF5" w:rsidRPr="008902F1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语言</w:t>
      </w:r>
      <w:bookmarkEnd w:id="16"/>
    </w:p>
    <w:p w:rsidR="00571053" w:rsidRPr="00571053" w:rsidRDefault="00571053" w:rsidP="00571053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神经元的处理过程对应各种事件，</w:t>
      </w:r>
      <w:r w:rsidRPr="00571053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事件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语言</w:t>
      </w:r>
      <w:r w:rsidRPr="00571053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定义用于定义事件处理相关代码和处理逻辑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，见《事件高级语言使用教程》</w:t>
      </w:r>
      <w:r w:rsidRPr="00571053"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。</w:t>
      </w:r>
      <w:r>
        <w:rPr>
          <w:rFonts w:ascii="Times New Roman" w:eastAsia="简宋" w:hAnsi="Times New Roman" w:cs="Times New Roman" w:hint="eastAsia"/>
          <w:color w:val="333333"/>
          <w:spacing w:val="2"/>
          <w:lang w:eastAsia="zh-CN"/>
        </w:rPr>
        <w:t>下面是一个实例。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  <w:lang w:eastAsia="zh-CN"/>
        </w:rPr>
      </w:pPr>
      <w:r>
        <w:rPr>
          <w:rFonts w:ascii="Menlo" w:hAnsi="Menlo" w:cs="Menlo"/>
          <w:color w:val="98C379"/>
          <w:sz w:val="18"/>
          <w:szCs w:val="18"/>
          <w:lang w:eastAsia="zh-CN"/>
        </w:rPr>
        <w:t>s</w:t>
      </w:r>
      <w:r w:rsidRPr="00571053">
        <w:rPr>
          <w:rFonts w:ascii="Times New Roman" w:hAnsi="Times New Roman" w:cs="Times New Roman"/>
          <w:color w:val="98C379"/>
          <w:sz w:val="18"/>
          <w:szCs w:val="18"/>
          <w:lang w:eastAsia="zh-CN"/>
        </w:rPr>
        <w:t>tart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全局变量声明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int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global_count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0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自定义神经元模型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neuron lif: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float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v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0.0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float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threshold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1.0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float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reset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0.0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bool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spike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false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事件声明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set event_spike                       00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set event_timestep                    01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set event_timestep_with_spike         10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set event_decay                       11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使用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wait_event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，等待事件到来，如果有事件到来，就进入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 main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循环中，进行循环的判断。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wait_event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编译器将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 wait_event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映射为：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bre a1 a1      a1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存放的是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 main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的地址。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主事件循环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main: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if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event_type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>= event_spike: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goto event_spike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lastRenderedPageBreak/>
        <w:t xml:space="preserve">    if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event_type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>= event_timestep: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goto event_timestep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if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event_type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>= event_timestep_with_spike: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goto event_timestep_with_spike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if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event_type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>= event_decay: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goto event_decay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这里不做不属于这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 4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种类型的其他事件的处理，假设用户会正确设置事件类型。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处理事件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 event_spike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event_spike: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这里可以添加处理事件的代码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# spike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事件只做积分操作，不发放脉冲，但是在最后更新神经元的状态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lif.v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potential + weight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  <w:lang w:eastAsia="zh-CN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>然后，跳转到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 xml:space="preserve"> main 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>循环继续处理其他事件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end_event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  <w:lang w:eastAsia="zh-CN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 xml:space="preserve"># end_event 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>首先更新神经元的状态，然后跳转到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 xml:space="preserve"> main 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>循环继续处理其他事件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  <w:lang w:eastAsia="zh-CN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>更新神经元状态，是通过将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>fa27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>寄存器置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>0</w:t>
      </w:r>
      <w:r w:rsidRPr="00571053">
        <w:rPr>
          <w:rFonts w:ascii="Times New Roman" w:hAnsi="Times New Roman" w:cs="Times New Roman"/>
          <w:color w:val="7F848E"/>
          <w:sz w:val="18"/>
          <w:szCs w:val="18"/>
          <w:lang w:eastAsia="zh-CN"/>
        </w:rPr>
        <w:t>来让硬件自动更新神经元的状态；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然后由编译器生成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bre a1 a1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等待事件到来，然后进入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main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循环进行事件类型判断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处理事件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 event_timestep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event_timestep: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这里可以添加处理事件的代码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# timestep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事件只做是否产生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spike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，不更新神经元的状态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lif.v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potential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if(lif.v &gt;= lif.threshold): 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lif.spike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true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发放脉冲事件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emit_spike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重置神经元的状态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lif.v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lif.reset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lif.threshold += 0.1 * lif.threshold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else: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lif.spike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false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然后，跳转到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 main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循环继续处理其他事件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end_event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event_decay: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# decay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事件只做膜电位衰减操作，不发放脉冲，但是在最后更新神经元的状态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lif.v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0.9 * potential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end_event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event_timestep_with_spike: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# timestep_with_spike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事件做积分操作，同时判断是否产生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spike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，最后要更新神经元状态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lif.v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potential + weight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if(lif.v &gt;= lif.threshold): 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lif.spike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true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发放脉冲事件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emit_spike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 xml:space="preserve"># </w:t>
      </w:r>
      <w:r w:rsidRPr="00571053">
        <w:rPr>
          <w:rFonts w:ascii="Times New Roman" w:hAnsi="Times New Roman" w:cs="Times New Roman"/>
          <w:color w:val="7F848E"/>
          <w:sz w:val="18"/>
          <w:szCs w:val="18"/>
        </w:rPr>
        <w:t>重置神经元的状态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lif.v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lif.reset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lastRenderedPageBreak/>
        <w:t xml:space="preserve">        lif.threshold += 0.1 * lif.threshold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else: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       </w:t>
      </w:r>
      <w:r w:rsidRPr="00571053">
        <w:rPr>
          <w:rFonts w:ascii="Times New Roman" w:hAnsi="Times New Roman" w:cs="Times New Roman"/>
          <w:color w:val="C678DD"/>
          <w:sz w:val="18"/>
          <w:szCs w:val="18"/>
        </w:rPr>
        <w:t>lif.spike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</w:t>
      </w:r>
      <w:r w:rsidRPr="00571053">
        <w:rPr>
          <w:rFonts w:ascii="Times New Roman" w:hAnsi="Times New Roman" w:cs="Times New Roman"/>
          <w:color w:val="ABB2BF"/>
          <w:sz w:val="18"/>
          <w:szCs w:val="18"/>
        </w:rPr>
        <w:t>=</w:t>
      </w:r>
      <w:r w:rsidRPr="00571053">
        <w:rPr>
          <w:rFonts w:ascii="Times New Roman" w:hAnsi="Times New Roman" w:cs="Times New Roman"/>
          <w:color w:val="98C379"/>
          <w:sz w:val="18"/>
          <w:szCs w:val="18"/>
        </w:rPr>
        <w:t xml:space="preserve"> false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end_event</w:t>
      </w: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</w:rPr>
      </w:pPr>
    </w:p>
    <w:p w:rsidR="00571053" w:rsidRPr="00571053" w:rsidRDefault="00571053" w:rsidP="00571053">
      <w:pPr>
        <w:shd w:val="clear" w:color="auto" w:fill="282C34"/>
        <w:spacing w:after="0" w:line="270" w:lineRule="atLeast"/>
        <w:rPr>
          <w:rFonts w:ascii="Times New Roman" w:hAnsi="Times New Roman" w:cs="Times New Roman"/>
          <w:color w:val="ABB2BF"/>
          <w:sz w:val="18"/>
          <w:szCs w:val="18"/>
          <w:lang w:eastAsia="zh-CN"/>
        </w:rPr>
      </w:pPr>
      <w:r w:rsidRPr="00571053">
        <w:rPr>
          <w:rFonts w:ascii="Times New Roman" w:hAnsi="Times New Roman" w:cs="Times New Roman"/>
          <w:color w:val="98C379"/>
          <w:sz w:val="18"/>
          <w:szCs w:val="18"/>
        </w:rPr>
        <w:t>end</w:t>
      </w:r>
    </w:p>
    <w:p w:rsidR="00571053" w:rsidRPr="00600483" w:rsidRDefault="00571053" w:rsidP="00EE1CDE">
      <w:pPr>
        <w:rPr>
          <w:rFonts w:hint="eastAsia"/>
          <w:lang w:eastAsia="zh-CN"/>
        </w:rPr>
      </w:pPr>
    </w:p>
    <w:p w:rsidR="00082BB8" w:rsidRPr="00840672" w:rsidRDefault="00600483" w:rsidP="00082BB8">
      <w:pPr>
        <w:spacing w:before="244" w:line="214" w:lineRule="auto"/>
        <w:ind w:left="25"/>
        <w:outlineLvl w:val="0"/>
        <w:rPr>
          <w:rFonts w:ascii="微软雅黑" w:eastAsia="微软雅黑" w:hAnsi="微软雅黑" w:cs="微软雅黑"/>
          <w:lang w:eastAsia="zh-CN"/>
        </w:rPr>
      </w:pPr>
      <w:bookmarkStart w:id="17" w:name="_Toc215811978"/>
      <w:r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>8</w:t>
      </w:r>
      <w:r w:rsidR="00EE1CDE">
        <w:rPr>
          <w:rFonts w:ascii="微软雅黑" w:eastAsia="微软雅黑" w:hAnsi="微软雅黑" w:cs="微软雅黑" w:hint="eastAsia"/>
          <w:b/>
          <w:bCs/>
          <w:spacing w:val="-2"/>
          <w:lang w:eastAsia="zh-CN"/>
        </w:rPr>
        <w:t xml:space="preserve"> </w:t>
      </w:r>
      <w:r w:rsidR="00082BB8" w:rsidRPr="00840672">
        <w:rPr>
          <w:rFonts w:ascii="微软雅黑" w:eastAsia="微软雅黑" w:hAnsi="微软雅黑" w:cs="微软雅黑"/>
          <w:b/>
          <w:bCs/>
          <w:spacing w:val="-2"/>
          <w:lang w:eastAsia="zh-CN"/>
        </w:rPr>
        <w:t>环境配置</w:t>
      </w:r>
      <w:bookmarkEnd w:id="17"/>
    </w:p>
    <w:p w:rsidR="00082BB8" w:rsidRPr="00840672" w:rsidRDefault="00600483" w:rsidP="00082BB8">
      <w:pPr>
        <w:spacing w:before="189" w:line="179" w:lineRule="auto"/>
        <w:ind w:leftChars="66" w:left="389" w:hangingChars="113" w:hanging="250"/>
        <w:outlineLvl w:val="1"/>
        <w:rPr>
          <w:rFonts w:ascii="微软雅黑" w:eastAsia="微软雅黑" w:hAnsi="微软雅黑" w:cs="微软雅黑"/>
          <w:lang w:eastAsia="zh-CN"/>
        </w:rPr>
      </w:pPr>
      <w:bookmarkStart w:id="18" w:name="_Toc215811979"/>
      <w:r>
        <w:rPr>
          <w:rFonts w:eastAsia="Arial" w:hint="eastAsia"/>
          <w:b/>
          <w:bCs/>
          <w:spacing w:val="5"/>
          <w:lang w:eastAsia="zh-CN"/>
        </w:rPr>
        <w:t>8</w:t>
      </w:r>
      <w:r w:rsidR="00082BB8" w:rsidRPr="00840672">
        <w:rPr>
          <w:rFonts w:eastAsia="Arial"/>
          <w:b/>
          <w:bCs/>
          <w:spacing w:val="5"/>
          <w:lang w:eastAsia="zh-CN"/>
        </w:rPr>
        <w:t xml:space="preserve">.1 </w:t>
      </w:r>
      <w:r w:rsidR="00082BB8" w:rsidRPr="00840672">
        <w:rPr>
          <w:rFonts w:ascii="微软雅黑" w:eastAsia="微软雅黑" w:hAnsi="微软雅黑" w:cs="微软雅黑"/>
          <w:b/>
          <w:bCs/>
          <w:spacing w:val="5"/>
          <w:lang w:eastAsia="zh-CN"/>
        </w:rPr>
        <w:t>系统环境</w:t>
      </w:r>
      <w:bookmarkEnd w:id="18"/>
    </w:p>
    <w:p w:rsidR="00082BB8" w:rsidRPr="00082BB8" w:rsidRDefault="00082BB8" w:rsidP="00082BB8">
      <w:pPr>
        <w:spacing w:before="339" w:line="232" w:lineRule="auto"/>
        <w:ind w:left="15" w:right="63" w:firstLine="405"/>
        <w:rPr>
          <w:rFonts w:ascii="Times New Roman" w:eastAsia="简宋" w:hAnsi="Times New Roman" w:cs="Times New Roman"/>
          <w:lang w:eastAsia="zh-CN"/>
        </w:rPr>
      </w:pPr>
      <w:r w:rsidRPr="00082BB8">
        <w:rPr>
          <w:rFonts w:ascii="Times New Roman" w:eastAsia="简宋" w:hAnsi="Times New Roman" w:cs="Times New Roman"/>
          <w:color w:val="333333"/>
          <w:lang w:eastAsia="zh-CN"/>
        </w:rPr>
        <w:t>TruSynapse</w:t>
      </w:r>
      <w:r w:rsidRPr="00082BB8">
        <w:rPr>
          <w:rFonts w:ascii="Times New Roman" w:eastAsia="简宋" w:hAnsi="Times New Roman" w:cs="Times New Roman"/>
          <w:color w:val="333333"/>
          <w:spacing w:val="6"/>
          <w:lang w:eastAsia="zh-CN"/>
        </w:rPr>
        <w:t>框架适用于</w:t>
      </w:r>
      <w:r w:rsidRPr="00082BB8">
        <w:rPr>
          <w:rFonts w:ascii="Times New Roman" w:eastAsia="简宋" w:hAnsi="Times New Roman" w:cs="Times New Roman"/>
          <w:color w:val="333333"/>
          <w:lang w:eastAsia="zh-CN"/>
        </w:rPr>
        <w:t>Linux</w:t>
      </w:r>
      <w:r w:rsidRPr="00082BB8">
        <w:rPr>
          <w:rFonts w:ascii="Times New Roman" w:eastAsia="简宋" w:hAnsi="Times New Roman" w:cs="Times New Roman"/>
          <w:color w:val="333333"/>
          <w:spacing w:val="6"/>
          <w:lang w:eastAsia="zh-CN"/>
        </w:rPr>
        <w:t>24.0</w:t>
      </w:r>
      <w:r w:rsidRPr="00082BB8">
        <w:rPr>
          <w:rFonts w:ascii="Times New Roman" w:eastAsia="简宋" w:hAnsi="Times New Roman" w:cs="Times New Roman"/>
          <w:color w:val="333333"/>
          <w:spacing w:val="6"/>
          <w:lang w:eastAsia="zh-CN"/>
        </w:rPr>
        <w:t>及以上系统、</w:t>
      </w:r>
      <w:r w:rsidRPr="00082BB8">
        <w:rPr>
          <w:rFonts w:ascii="Times New Roman" w:eastAsia="简宋" w:hAnsi="Times New Roman" w:cs="Times New Roman"/>
          <w:color w:val="333333"/>
          <w:spacing w:val="-19"/>
          <w:lang w:eastAsia="zh-CN"/>
        </w:rPr>
        <w:t xml:space="preserve"> </w:t>
      </w:r>
      <w:r w:rsidRPr="00082BB8">
        <w:rPr>
          <w:rFonts w:ascii="Times New Roman" w:eastAsia="简宋" w:hAnsi="Times New Roman" w:cs="Times New Roman"/>
          <w:color w:val="333333"/>
          <w:lang w:eastAsia="zh-CN"/>
        </w:rPr>
        <w:t>python</w:t>
      </w:r>
      <w:r w:rsidRPr="00082BB8">
        <w:rPr>
          <w:rFonts w:ascii="Times New Roman" w:eastAsia="简宋" w:hAnsi="Times New Roman" w:cs="Times New Roman"/>
          <w:color w:val="333333"/>
          <w:spacing w:val="6"/>
          <w:lang w:eastAsia="zh-CN"/>
        </w:rPr>
        <w:t xml:space="preserve"> 3.9</w:t>
      </w:r>
      <w:r w:rsidRPr="00082BB8">
        <w:rPr>
          <w:rFonts w:ascii="Times New Roman" w:eastAsia="简宋" w:hAnsi="Times New Roman" w:cs="Times New Roman"/>
          <w:color w:val="333333"/>
          <w:spacing w:val="6"/>
          <w:lang w:eastAsia="zh-CN"/>
        </w:rPr>
        <w:t>及</w:t>
      </w:r>
      <w:r w:rsidRPr="00082BB8">
        <w:rPr>
          <w:rFonts w:ascii="Times New Roman" w:eastAsia="简宋" w:hAnsi="Times New Roman" w:cs="Times New Roman"/>
          <w:color w:val="333333"/>
          <w:spacing w:val="5"/>
          <w:lang w:eastAsia="zh-CN"/>
        </w:rPr>
        <w:t>以上版本。使用前，需要下载相关依赖</w:t>
      </w:r>
      <w:r w:rsidRPr="00082BB8">
        <w:rPr>
          <w:rFonts w:ascii="Times New Roman" w:eastAsia="简宋" w:hAnsi="Times New Roman" w:cs="Times New Roman"/>
          <w:color w:val="333333"/>
          <w:spacing w:val="1"/>
          <w:lang w:eastAsia="zh-CN"/>
        </w:rPr>
        <w:t>包，目前经测试的稳定版本如下：</w:t>
      </w:r>
    </w:p>
    <w:p w:rsidR="00082BB8" w:rsidRPr="00082BB8" w:rsidRDefault="00082BB8" w:rsidP="00082BB8">
      <w:pPr>
        <w:pStyle w:val="ae"/>
        <w:tabs>
          <w:tab w:val="left" w:pos="108"/>
        </w:tabs>
        <w:spacing w:before="2" w:line="173" w:lineRule="auto"/>
        <w:ind w:leftChars="100" w:left="210"/>
        <w:rPr>
          <w:rFonts w:ascii="Times New Roman" w:eastAsia="简宋" w:hAnsi="Times New Roman" w:cs="Times New Roman"/>
        </w:rPr>
      </w:pPr>
      <w:r w:rsidRPr="00082BB8">
        <w:rPr>
          <w:rFonts w:ascii="Times New Roman" w:eastAsia="简宋" w:hAnsi="Times New Roman" w:cs="Times New Roman"/>
          <w:shd w:val="clear" w:color="auto" w:fill="F0F0F0"/>
          <w:lang w:eastAsia="zh-CN"/>
        </w:rPr>
        <w:tab/>
      </w:r>
      <w:r w:rsidRPr="00082BB8">
        <w:rPr>
          <w:rFonts w:ascii="Times New Roman" w:eastAsia="简宋" w:hAnsi="Times New Roman" w:cs="Times New Roman"/>
          <w:shd w:val="clear" w:color="auto" w:fill="F0F0F0"/>
        </w:rPr>
        <w:t>Python</w:t>
      </w:r>
      <w:r w:rsidRPr="00082BB8">
        <w:rPr>
          <w:rFonts w:ascii="Times New Roman" w:eastAsia="简宋" w:hAnsi="Times New Roman" w:cs="Times New Roman"/>
          <w:spacing w:val="-16"/>
          <w:shd w:val="clear" w:color="auto" w:fill="F0F0F0"/>
        </w:rPr>
        <w:t xml:space="preserve"> </w:t>
      </w:r>
      <w:r w:rsidRPr="00082BB8">
        <w:rPr>
          <w:rFonts w:ascii="Times New Roman" w:eastAsia="简宋" w:hAnsi="Times New Roman" w:cs="Times New Roman"/>
          <w:color w:val="333333"/>
          <w:spacing w:val="1"/>
        </w:rPr>
        <w:t>:</w:t>
      </w:r>
      <w:r w:rsidRPr="00082BB8">
        <w:rPr>
          <w:rFonts w:ascii="Times New Roman" w:eastAsia="简宋" w:hAnsi="Times New Roman" w:cs="Times New Roman"/>
          <w:color w:val="333333"/>
          <w:spacing w:val="1"/>
        </w:rPr>
        <w:t>版本</w:t>
      </w:r>
      <w:r w:rsidRPr="00082BB8">
        <w:rPr>
          <w:rFonts w:ascii="Times New Roman" w:eastAsia="简宋" w:hAnsi="Times New Roman" w:cs="Times New Roman"/>
          <w:color w:val="333333"/>
          <w:spacing w:val="1"/>
        </w:rPr>
        <w:t>3.9</w:t>
      </w:r>
    </w:p>
    <w:p w:rsidR="00082BB8" w:rsidRPr="00082BB8" w:rsidRDefault="00082BB8" w:rsidP="00082BB8">
      <w:pPr>
        <w:pStyle w:val="ae"/>
        <w:tabs>
          <w:tab w:val="left" w:pos="91"/>
        </w:tabs>
        <w:spacing w:before="91" w:line="163" w:lineRule="auto"/>
        <w:ind w:leftChars="100" w:left="210"/>
        <w:rPr>
          <w:rFonts w:ascii="Times New Roman" w:eastAsia="简宋" w:hAnsi="Times New Roman" w:cs="Times New Roman"/>
        </w:rPr>
      </w:pPr>
      <w:r w:rsidRPr="00082BB8">
        <w:rPr>
          <w:rFonts w:ascii="Times New Roman" w:eastAsia="简宋" w:hAnsi="Times New Roman" w:cs="Times New Roman"/>
          <w:shd w:val="clear" w:color="auto" w:fill="F0F0F0"/>
        </w:rPr>
        <w:tab/>
        <w:t>Torch</w:t>
      </w:r>
      <w:r w:rsidRPr="00082BB8">
        <w:rPr>
          <w:rFonts w:ascii="Times New Roman" w:eastAsia="简宋" w:hAnsi="Times New Roman" w:cs="Times New Roman"/>
          <w:spacing w:val="-18"/>
          <w:shd w:val="clear" w:color="auto" w:fill="F0F0F0"/>
        </w:rPr>
        <w:t xml:space="preserve"> </w:t>
      </w:r>
      <w:r w:rsidRPr="00082BB8">
        <w:rPr>
          <w:rFonts w:ascii="Times New Roman" w:eastAsia="简宋" w:hAnsi="Times New Roman" w:cs="Times New Roman"/>
          <w:color w:val="333333"/>
          <w:spacing w:val="3"/>
        </w:rPr>
        <w:t>:</w:t>
      </w:r>
      <w:r w:rsidRPr="00082BB8">
        <w:rPr>
          <w:rFonts w:ascii="Times New Roman" w:eastAsia="简宋" w:hAnsi="Times New Roman" w:cs="Times New Roman"/>
          <w:color w:val="333333"/>
          <w:spacing w:val="3"/>
        </w:rPr>
        <w:t>版本</w:t>
      </w:r>
      <w:r w:rsidRPr="00082BB8">
        <w:rPr>
          <w:rFonts w:ascii="Times New Roman" w:eastAsia="简宋" w:hAnsi="Times New Roman" w:cs="Times New Roman"/>
          <w:color w:val="333333"/>
          <w:spacing w:val="3"/>
        </w:rPr>
        <w:t>2.8.0</w:t>
      </w:r>
    </w:p>
    <w:p w:rsidR="00082BB8" w:rsidRPr="00082BB8" w:rsidRDefault="00082BB8" w:rsidP="00082BB8">
      <w:pPr>
        <w:pStyle w:val="ae"/>
        <w:tabs>
          <w:tab w:val="left" w:pos="101"/>
        </w:tabs>
        <w:spacing w:before="109" w:line="163" w:lineRule="auto"/>
        <w:ind w:leftChars="100" w:left="210"/>
        <w:rPr>
          <w:rFonts w:ascii="Times New Roman" w:eastAsia="简宋" w:hAnsi="Times New Roman" w:cs="Times New Roman"/>
        </w:rPr>
      </w:pPr>
      <w:r w:rsidRPr="00082BB8">
        <w:rPr>
          <w:rFonts w:ascii="Times New Roman" w:eastAsia="简宋" w:hAnsi="Times New Roman" w:cs="Times New Roman"/>
          <w:shd w:val="clear" w:color="auto" w:fill="F0F0F0"/>
        </w:rPr>
        <w:tab/>
        <w:t>Snntorch</w:t>
      </w:r>
      <w:r w:rsidRPr="00082BB8">
        <w:rPr>
          <w:rFonts w:ascii="Times New Roman" w:eastAsia="简宋" w:hAnsi="Times New Roman" w:cs="Times New Roman"/>
          <w:spacing w:val="-25"/>
          <w:shd w:val="clear" w:color="auto" w:fill="F0F0F0"/>
        </w:rPr>
        <w:t xml:space="preserve"> </w:t>
      </w:r>
      <w:r w:rsidRPr="00082BB8">
        <w:rPr>
          <w:rFonts w:ascii="Times New Roman" w:eastAsia="简宋" w:hAnsi="Times New Roman" w:cs="Times New Roman"/>
          <w:color w:val="333333"/>
          <w:spacing w:val="5"/>
        </w:rPr>
        <w:t>：版本</w:t>
      </w:r>
      <w:r w:rsidRPr="00082BB8">
        <w:rPr>
          <w:rFonts w:ascii="Times New Roman" w:eastAsia="简宋" w:hAnsi="Times New Roman" w:cs="Times New Roman"/>
          <w:color w:val="333333"/>
          <w:spacing w:val="5"/>
        </w:rPr>
        <w:t>0.9.4</w:t>
      </w:r>
    </w:p>
    <w:p w:rsidR="00082BB8" w:rsidRPr="00082BB8" w:rsidRDefault="00082BB8" w:rsidP="00082BB8">
      <w:pPr>
        <w:pStyle w:val="ae"/>
        <w:tabs>
          <w:tab w:val="left" w:pos="88"/>
        </w:tabs>
        <w:spacing w:before="109" w:line="173" w:lineRule="auto"/>
        <w:ind w:leftChars="100" w:left="210"/>
        <w:rPr>
          <w:rFonts w:ascii="Times New Roman" w:eastAsia="简宋" w:hAnsi="Times New Roman" w:cs="Times New Roman"/>
        </w:rPr>
      </w:pPr>
      <w:r w:rsidRPr="00082BB8">
        <w:rPr>
          <w:rFonts w:ascii="Times New Roman" w:eastAsia="简宋" w:hAnsi="Times New Roman" w:cs="Times New Roman"/>
          <w:shd w:val="clear" w:color="auto" w:fill="F0F0F0"/>
        </w:rPr>
        <w:tab/>
        <w:t>Numpy</w:t>
      </w:r>
      <w:r w:rsidRPr="00082BB8">
        <w:rPr>
          <w:rFonts w:ascii="Times New Roman" w:eastAsia="简宋" w:hAnsi="Times New Roman" w:cs="Times New Roman"/>
          <w:spacing w:val="-26"/>
          <w:shd w:val="clear" w:color="auto" w:fill="F0F0F0"/>
        </w:rPr>
        <w:t xml:space="preserve"> </w:t>
      </w:r>
      <w:r w:rsidRPr="00082BB8">
        <w:rPr>
          <w:rFonts w:ascii="Times New Roman" w:eastAsia="简宋" w:hAnsi="Times New Roman" w:cs="Times New Roman"/>
          <w:color w:val="333333"/>
          <w:spacing w:val="5"/>
        </w:rPr>
        <w:t>：版本</w:t>
      </w:r>
      <w:r w:rsidRPr="00082BB8">
        <w:rPr>
          <w:rFonts w:ascii="Times New Roman" w:eastAsia="简宋" w:hAnsi="Times New Roman" w:cs="Times New Roman"/>
          <w:color w:val="333333"/>
          <w:spacing w:val="5"/>
        </w:rPr>
        <w:t>2.0.2</w:t>
      </w:r>
    </w:p>
    <w:p w:rsidR="00082BB8" w:rsidRPr="00082BB8" w:rsidRDefault="00082BB8" w:rsidP="00082BB8">
      <w:pPr>
        <w:pStyle w:val="ae"/>
        <w:tabs>
          <w:tab w:val="left" w:pos="101"/>
        </w:tabs>
        <w:spacing w:before="91" w:line="173" w:lineRule="auto"/>
        <w:ind w:leftChars="100" w:left="210"/>
        <w:rPr>
          <w:rFonts w:ascii="Times New Roman" w:eastAsia="简宋" w:hAnsi="Times New Roman" w:cs="Times New Roman"/>
        </w:rPr>
      </w:pPr>
      <w:r w:rsidRPr="00082BB8">
        <w:rPr>
          <w:rFonts w:ascii="Times New Roman" w:eastAsia="简宋" w:hAnsi="Times New Roman" w:cs="Times New Roman"/>
          <w:shd w:val="clear" w:color="auto" w:fill="F0F0F0"/>
        </w:rPr>
        <w:tab/>
        <w:t>Scipy</w:t>
      </w:r>
      <w:r w:rsidRPr="00082BB8">
        <w:rPr>
          <w:rFonts w:ascii="Times New Roman" w:eastAsia="简宋" w:hAnsi="Times New Roman" w:cs="Times New Roman"/>
          <w:spacing w:val="-31"/>
          <w:shd w:val="clear" w:color="auto" w:fill="F0F0F0"/>
        </w:rPr>
        <w:t xml:space="preserve"> </w:t>
      </w:r>
      <w:r w:rsidRPr="00082BB8">
        <w:rPr>
          <w:rFonts w:ascii="Times New Roman" w:eastAsia="简宋" w:hAnsi="Times New Roman" w:cs="Times New Roman"/>
          <w:color w:val="333333"/>
          <w:spacing w:val="4"/>
        </w:rPr>
        <w:t>：版本</w:t>
      </w:r>
      <w:r w:rsidRPr="00082BB8">
        <w:rPr>
          <w:rFonts w:ascii="Times New Roman" w:eastAsia="简宋" w:hAnsi="Times New Roman" w:cs="Times New Roman"/>
          <w:color w:val="333333"/>
          <w:spacing w:val="4"/>
        </w:rPr>
        <w:t>1.13.1</w:t>
      </w:r>
    </w:p>
    <w:p w:rsidR="00082BB8" w:rsidRPr="00082BB8" w:rsidRDefault="00082BB8" w:rsidP="00082BB8">
      <w:pPr>
        <w:pStyle w:val="ae"/>
        <w:tabs>
          <w:tab w:val="left" w:pos="91"/>
        </w:tabs>
        <w:spacing w:before="92" w:line="173" w:lineRule="auto"/>
        <w:ind w:leftChars="100" w:left="210"/>
        <w:rPr>
          <w:rFonts w:ascii="Times New Roman" w:eastAsia="简宋" w:hAnsi="Times New Roman" w:cs="Times New Roman"/>
        </w:rPr>
      </w:pPr>
      <w:r w:rsidRPr="00082BB8">
        <w:rPr>
          <w:rFonts w:ascii="Times New Roman" w:eastAsia="简宋" w:hAnsi="Times New Roman" w:cs="Times New Roman"/>
          <w:shd w:val="clear" w:color="auto" w:fill="F0F0F0"/>
        </w:rPr>
        <w:tab/>
        <w:t>Tqdm</w:t>
      </w:r>
      <w:r w:rsidRPr="00082BB8">
        <w:rPr>
          <w:rFonts w:ascii="Times New Roman" w:eastAsia="简宋" w:hAnsi="Times New Roman" w:cs="Times New Roman"/>
          <w:spacing w:val="-26"/>
          <w:shd w:val="clear" w:color="auto" w:fill="F0F0F0"/>
        </w:rPr>
        <w:t xml:space="preserve"> </w:t>
      </w:r>
      <w:r w:rsidRPr="00082BB8">
        <w:rPr>
          <w:rFonts w:ascii="Times New Roman" w:eastAsia="简宋" w:hAnsi="Times New Roman" w:cs="Times New Roman"/>
          <w:color w:val="333333"/>
          <w:spacing w:val="4"/>
        </w:rPr>
        <w:t>：版本</w:t>
      </w:r>
      <w:r w:rsidRPr="00082BB8">
        <w:rPr>
          <w:rFonts w:ascii="Times New Roman" w:eastAsia="简宋" w:hAnsi="Times New Roman" w:cs="Times New Roman"/>
          <w:color w:val="333333"/>
          <w:spacing w:val="4"/>
        </w:rPr>
        <w:t>4.67.1</w:t>
      </w:r>
    </w:p>
    <w:p w:rsidR="00082BB8" w:rsidRPr="00082BB8" w:rsidRDefault="00082BB8" w:rsidP="00082BB8">
      <w:pPr>
        <w:pStyle w:val="ae"/>
        <w:tabs>
          <w:tab w:val="left" w:pos="91"/>
        </w:tabs>
        <w:spacing w:before="91" w:line="163" w:lineRule="auto"/>
        <w:ind w:leftChars="100" w:left="210"/>
        <w:rPr>
          <w:rFonts w:ascii="Times New Roman" w:eastAsia="简宋" w:hAnsi="Times New Roman" w:cs="Times New Roman"/>
        </w:rPr>
      </w:pPr>
      <w:r w:rsidRPr="00082BB8">
        <w:rPr>
          <w:rFonts w:ascii="Times New Roman" w:eastAsia="简宋" w:hAnsi="Times New Roman" w:cs="Times New Roman"/>
          <w:shd w:val="clear" w:color="auto" w:fill="F0F0F0"/>
        </w:rPr>
        <w:tab/>
        <w:t>Tensorflow</w:t>
      </w:r>
      <w:r w:rsidRPr="00082BB8">
        <w:rPr>
          <w:rFonts w:ascii="Times New Roman" w:eastAsia="简宋" w:hAnsi="Times New Roman" w:cs="Times New Roman"/>
          <w:spacing w:val="-26"/>
          <w:shd w:val="clear" w:color="auto" w:fill="F0F0F0"/>
        </w:rPr>
        <w:t xml:space="preserve"> </w:t>
      </w:r>
      <w:r w:rsidRPr="00082BB8">
        <w:rPr>
          <w:rFonts w:ascii="Times New Roman" w:eastAsia="简宋" w:hAnsi="Times New Roman" w:cs="Times New Roman"/>
          <w:color w:val="333333"/>
          <w:spacing w:val="7"/>
        </w:rPr>
        <w:t>：版本</w:t>
      </w:r>
      <w:r w:rsidRPr="00082BB8">
        <w:rPr>
          <w:rFonts w:ascii="Times New Roman" w:eastAsia="简宋" w:hAnsi="Times New Roman" w:cs="Times New Roman"/>
          <w:color w:val="333333"/>
          <w:spacing w:val="7"/>
        </w:rPr>
        <w:t>2.20.0</w:t>
      </w:r>
    </w:p>
    <w:p w:rsidR="00082BB8" w:rsidRPr="00082BB8" w:rsidRDefault="00082BB8" w:rsidP="00082BB8">
      <w:pPr>
        <w:rPr>
          <w:rFonts w:ascii="Times New Roman" w:eastAsia="简宋" w:hAnsi="Times New Roman" w:cs="Times New Roman"/>
          <w:color w:val="333333"/>
          <w:spacing w:val="3"/>
          <w:lang w:eastAsia="zh-CN"/>
        </w:rPr>
      </w:pPr>
      <w:r w:rsidRPr="00082BB8">
        <w:rPr>
          <w:rFonts w:ascii="Times New Roman" w:eastAsia="简宋" w:hAnsi="Times New Roman" w:cs="Times New Roman"/>
          <w:shd w:val="clear" w:color="auto" w:fill="F0F0F0"/>
        </w:rPr>
        <w:tab/>
      </w:r>
      <w:r w:rsidRPr="00082BB8">
        <w:rPr>
          <w:rFonts w:ascii="Times New Roman" w:eastAsia="简宋" w:hAnsi="Times New Roman" w:cs="Times New Roman"/>
          <w:shd w:val="clear" w:color="auto" w:fill="F0F0F0"/>
          <w:lang w:eastAsia="zh-CN"/>
        </w:rPr>
        <w:t>Matplotlib</w:t>
      </w:r>
      <w:r w:rsidRPr="00082BB8">
        <w:rPr>
          <w:rFonts w:ascii="Times New Roman" w:eastAsia="简宋" w:hAnsi="Times New Roman" w:cs="Times New Roman"/>
          <w:spacing w:val="-28"/>
          <w:shd w:val="clear" w:color="auto" w:fill="F0F0F0"/>
          <w:lang w:eastAsia="zh-CN"/>
        </w:rPr>
        <w:t xml:space="preserve"> </w:t>
      </w:r>
      <w:r w:rsidRPr="00082BB8">
        <w:rPr>
          <w:rFonts w:ascii="Times New Roman" w:eastAsia="简宋" w:hAnsi="Times New Roman" w:cs="Times New Roman"/>
          <w:color w:val="333333"/>
          <w:spacing w:val="3"/>
          <w:lang w:eastAsia="zh-CN"/>
        </w:rPr>
        <w:t>：版本</w:t>
      </w:r>
      <w:r w:rsidRPr="00082BB8">
        <w:rPr>
          <w:rFonts w:ascii="Times New Roman" w:eastAsia="简宋" w:hAnsi="Times New Roman" w:cs="Times New Roman"/>
          <w:color w:val="333333"/>
          <w:spacing w:val="3"/>
          <w:lang w:eastAsia="zh-CN"/>
        </w:rPr>
        <w:t>3.9.4</w:t>
      </w:r>
      <w:r w:rsidRPr="00082BB8">
        <w:rPr>
          <w:rFonts w:ascii="Times New Roman" w:eastAsia="简宋" w:hAnsi="Times New Roman" w:cs="Times New Roman"/>
          <w:color w:val="333333"/>
          <w:spacing w:val="-43"/>
          <w:lang w:eastAsia="zh-CN"/>
        </w:rPr>
        <w:t xml:space="preserve"> </w:t>
      </w:r>
      <w:r w:rsidRPr="00082BB8">
        <w:rPr>
          <w:rFonts w:ascii="Times New Roman" w:eastAsia="简宋" w:hAnsi="Times New Roman" w:cs="Times New Roman"/>
          <w:color w:val="333333"/>
          <w:spacing w:val="3"/>
          <w:lang w:eastAsia="zh-CN"/>
        </w:rPr>
        <w:t>（图形化展示需要，非必须）</w:t>
      </w:r>
    </w:p>
    <w:p w:rsidR="00082BB8" w:rsidRDefault="00082BB8" w:rsidP="00082BB8">
      <w:pPr>
        <w:rPr>
          <w:rFonts w:ascii="简宋" w:eastAsia="简宋" w:hAnsi="简宋" w:cs="微软雅黑"/>
          <w:color w:val="333333"/>
          <w:spacing w:val="3"/>
          <w:lang w:eastAsia="zh-CN"/>
        </w:rPr>
      </w:pPr>
    </w:p>
    <w:p w:rsidR="00082BB8" w:rsidRPr="00840672" w:rsidRDefault="00600483" w:rsidP="00EE1CDE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19" w:name="_Toc215811980"/>
      <w:r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8</w:t>
      </w:r>
      <w:r w:rsidR="00082BB8" w:rsidRPr="00840672">
        <w:rPr>
          <w:rFonts w:ascii="微软雅黑" w:eastAsia="微软雅黑" w:hAnsi="微软雅黑" w:cs="微软雅黑"/>
          <w:b/>
          <w:bCs/>
          <w:spacing w:val="5"/>
          <w:lang w:eastAsia="zh-CN"/>
        </w:rPr>
        <w:t>.2 环境变量</w:t>
      </w:r>
      <w:bookmarkEnd w:id="19"/>
    </w:p>
    <w:p w:rsidR="00082BB8" w:rsidRPr="00082BB8" w:rsidRDefault="00082BB8" w:rsidP="00082BB8">
      <w:pPr>
        <w:spacing w:before="120" w:after="0"/>
        <w:ind w:left="6" w:firstLine="414"/>
        <w:rPr>
          <w:rFonts w:ascii="Times New Roman" w:eastAsia="简宋" w:hAnsi="Times New Roman" w:cs="Times New Roman"/>
          <w:color w:val="333333"/>
          <w:spacing w:val="4"/>
          <w:lang w:eastAsia="zh-CN"/>
        </w:rPr>
      </w:pP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替换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snntorch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库文件：</w:t>
      </w:r>
    </w:p>
    <w:p w:rsidR="00082BB8" w:rsidRPr="00082BB8" w:rsidRDefault="00082BB8" w:rsidP="00082BB8">
      <w:pPr>
        <w:spacing w:before="120" w:after="0"/>
        <w:ind w:left="6" w:firstLine="414"/>
        <w:rPr>
          <w:rFonts w:ascii="Times New Roman" w:eastAsia="简宋" w:hAnsi="Times New Roman" w:cs="Times New Roman"/>
          <w:color w:val="333333"/>
          <w:spacing w:val="4"/>
          <w:lang w:eastAsia="zh-CN"/>
        </w:rPr>
      </w:pP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（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1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）搜索库文件安装位置，找到对应位置打开文件，删除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snntorch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文件库下内容</w:t>
      </w:r>
    </w:p>
    <w:p w:rsidR="00082BB8" w:rsidRPr="00082BB8" w:rsidRDefault="00082BB8" w:rsidP="00082BB8">
      <w:pPr>
        <w:pStyle w:val="a9"/>
        <w:numPr>
          <w:ilvl w:val="0"/>
          <w:numId w:val="2"/>
        </w:numPr>
        <w:spacing w:before="120" w:after="0"/>
        <w:rPr>
          <w:rFonts w:ascii="Times New Roman" w:eastAsia="简宋" w:hAnsi="Times New Roman" w:cs="Times New Roman"/>
          <w:color w:val="333333"/>
          <w:spacing w:val="4"/>
          <w:lang w:eastAsia="zh-CN"/>
        </w:rPr>
      </w:pP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搜索文件位置：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 xml:space="preserve">  </w:t>
      </w:r>
    </w:p>
    <w:p w:rsidR="00082BB8" w:rsidRPr="00082BB8" w:rsidRDefault="00082BB8" w:rsidP="00082BB8">
      <w:pPr>
        <w:spacing w:before="120" w:after="0"/>
        <w:ind w:left="846" w:firstLine="414"/>
        <w:rPr>
          <w:rFonts w:ascii="Times New Roman" w:eastAsia="简宋" w:hAnsi="Times New Roman" w:cs="Times New Roman"/>
          <w:color w:val="333333"/>
          <w:spacing w:val="4"/>
          <w:lang w:eastAsia="zh-CN"/>
        </w:rPr>
      </w:pP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 xml:space="preserve">find / -name “snntorch” 2&gt;/dev/null </w:t>
      </w:r>
    </w:p>
    <w:p w:rsidR="00082BB8" w:rsidRPr="00082BB8" w:rsidRDefault="00082BB8" w:rsidP="00082BB8">
      <w:pPr>
        <w:pStyle w:val="a9"/>
        <w:numPr>
          <w:ilvl w:val="0"/>
          <w:numId w:val="2"/>
        </w:numPr>
        <w:spacing w:before="120" w:after="0"/>
        <w:rPr>
          <w:rFonts w:ascii="Times New Roman" w:eastAsia="简宋" w:hAnsi="Times New Roman" w:cs="Times New Roman"/>
          <w:color w:val="333333"/>
          <w:spacing w:val="4"/>
          <w:lang w:eastAsia="zh-CN"/>
        </w:rPr>
      </w:pP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删除文件夹下所有文件：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 xml:space="preserve">  </w:t>
      </w:r>
    </w:p>
    <w:p w:rsidR="00082BB8" w:rsidRPr="00082BB8" w:rsidRDefault="00082BB8" w:rsidP="00082BB8">
      <w:pPr>
        <w:spacing w:before="120" w:after="0"/>
        <w:ind w:left="846" w:firstLine="414"/>
        <w:rPr>
          <w:rFonts w:ascii="Times New Roman" w:eastAsia="简宋" w:hAnsi="Times New Roman" w:cs="Times New Roman"/>
          <w:color w:val="333333"/>
          <w:spacing w:val="4"/>
          <w:lang w:eastAsia="zh-CN"/>
        </w:rPr>
      </w:pP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 xml:space="preserve">rm -rf  /your/path/snntorch/* </w:t>
      </w:r>
    </w:p>
    <w:p w:rsidR="00082BB8" w:rsidRPr="00082BB8" w:rsidRDefault="00082BB8" w:rsidP="00082BB8">
      <w:pPr>
        <w:pStyle w:val="a9"/>
        <w:numPr>
          <w:ilvl w:val="0"/>
          <w:numId w:val="2"/>
        </w:numPr>
        <w:spacing w:before="120" w:after="0"/>
        <w:rPr>
          <w:rFonts w:ascii="Times New Roman" w:eastAsia="简宋" w:hAnsi="Times New Roman" w:cs="Times New Roman"/>
          <w:color w:val="333333"/>
          <w:spacing w:val="4"/>
          <w:lang w:eastAsia="zh-CN"/>
        </w:rPr>
      </w:pP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将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TruSynapse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框架文件复制到该空目录下：</w:t>
      </w:r>
    </w:p>
    <w:p w:rsidR="00082BB8" w:rsidRPr="00082BB8" w:rsidRDefault="00082BB8" w:rsidP="00082BB8">
      <w:pPr>
        <w:spacing w:before="120" w:after="0"/>
        <w:ind w:left="846" w:firstLine="414"/>
        <w:rPr>
          <w:rFonts w:ascii="Times New Roman" w:eastAsia="简宋" w:hAnsi="Times New Roman" w:cs="Times New Roman"/>
          <w:color w:val="333333"/>
          <w:spacing w:val="4"/>
          <w:lang w:eastAsia="zh-CN"/>
        </w:rPr>
      </w:pP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 xml:space="preserve">cp -r   /our/framework/snntorch/*   /your/path/snntorch </w:t>
      </w:r>
    </w:p>
    <w:p w:rsidR="00082BB8" w:rsidRPr="00082BB8" w:rsidRDefault="00082BB8" w:rsidP="00082BB8">
      <w:pPr>
        <w:spacing w:before="120" w:after="0"/>
        <w:ind w:left="6" w:firstLine="414"/>
        <w:rPr>
          <w:rFonts w:ascii="Times New Roman" w:eastAsia="简宋" w:hAnsi="Times New Roman" w:cs="Times New Roman"/>
          <w:color w:val="333333"/>
          <w:spacing w:val="4"/>
          <w:lang w:eastAsia="zh-CN"/>
        </w:rPr>
      </w:pP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（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2</w:t>
      </w: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）环境变量设置</w:t>
      </w:r>
    </w:p>
    <w:p w:rsidR="00082BB8" w:rsidRPr="00082BB8" w:rsidRDefault="00082BB8" w:rsidP="00082BB8">
      <w:pPr>
        <w:spacing w:before="120" w:after="0"/>
        <w:ind w:left="846" w:firstLine="414"/>
        <w:rPr>
          <w:rFonts w:ascii="Times New Roman" w:eastAsia="简宋" w:hAnsi="Times New Roman" w:cs="Times New Roman"/>
          <w:color w:val="333333"/>
          <w:spacing w:val="4"/>
          <w:lang w:eastAsia="zh-CN"/>
        </w:rPr>
      </w:pPr>
      <w:r w:rsidRPr="00082BB8">
        <w:rPr>
          <w:rFonts w:ascii="Times New Roman" w:eastAsia="简宋" w:hAnsi="Times New Roman" w:cs="Times New Roman"/>
          <w:color w:val="333333"/>
          <w:spacing w:val="4"/>
          <w:lang w:eastAsia="zh-CN"/>
        </w:rPr>
        <w:t>export PYTHONPATH=”/your/path/snntorch:$PYTHONPATH”</w:t>
      </w:r>
    </w:p>
    <w:p w:rsidR="00082BB8" w:rsidRPr="00840672" w:rsidRDefault="00082BB8" w:rsidP="00082BB8">
      <w:pPr>
        <w:spacing w:line="334" w:lineRule="auto"/>
        <w:rPr>
          <w:lang w:eastAsia="zh-CN"/>
        </w:rPr>
      </w:pPr>
    </w:p>
    <w:p w:rsidR="00082BB8" w:rsidRPr="00840672" w:rsidRDefault="00AF6C65" w:rsidP="00EE1CDE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20" w:name="_Toc215811981"/>
      <w:r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8</w:t>
      </w:r>
      <w:r w:rsidR="00082BB8" w:rsidRPr="00840672">
        <w:rPr>
          <w:rFonts w:ascii="微软雅黑" w:eastAsia="微软雅黑" w:hAnsi="微软雅黑" w:cs="微软雅黑"/>
          <w:b/>
          <w:bCs/>
          <w:spacing w:val="5"/>
          <w:lang w:eastAsia="zh-CN"/>
        </w:rPr>
        <w:t>.3 大页内存配置</w:t>
      </w:r>
      <w:bookmarkEnd w:id="20"/>
    </w:p>
    <w:p w:rsidR="00082BB8" w:rsidRPr="00CF0B7A" w:rsidRDefault="00082BB8" w:rsidP="00CF0B7A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预先分配大小为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1GB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或更大的大页内存。</w:t>
      </w:r>
    </w:p>
    <w:p w:rsidR="00082BB8" w:rsidRPr="00CF0B7A" w:rsidRDefault="00082BB8" w:rsidP="00CF0B7A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（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1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）在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/mnt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目录下创建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huge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文件夹用于挂载文件系统：</w:t>
      </w:r>
    </w:p>
    <w:p w:rsidR="00082BB8" w:rsidRPr="00CF0B7A" w:rsidRDefault="00082BB8" w:rsidP="00CF0B7A">
      <w:pPr>
        <w:spacing w:after="120" w:line="233" w:lineRule="auto"/>
        <w:ind w:left="85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 xml:space="preserve">mkdir  -k  /mnt/huge </w:t>
      </w:r>
    </w:p>
    <w:p w:rsidR="00082BB8" w:rsidRPr="00CF0B7A" w:rsidRDefault="00082BB8" w:rsidP="00CF0B7A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（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2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）配置大页内存大小</w:t>
      </w:r>
    </w:p>
    <w:p w:rsidR="00082BB8" w:rsidRPr="00CF0B7A" w:rsidRDefault="00082BB8" w:rsidP="00CF0B7A">
      <w:pPr>
        <w:spacing w:after="120" w:line="233" w:lineRule="auto"/>
        <w:ind w:left="85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lastRenderedPageBreak/>
        <w:t xml:space="preserve">sudo  sysctl  vm.nr_hugepages=512 </w:t>
      </w:r>
    </w:p>
    <w:p w:rsidR="00082BB8" w:rsidRPr="00CF0B7A" w:rsidRDefault="00082BB8" w:rsidP="00CF0B7A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这时的配置仅仅是临时配置，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 xml:space="preserve"> </w:t>
      </w:r>
      <w:r w:rsidR="00757679">
        <w:rPr>
          <w:rFonts w:ascii="Times New Roman" w:eastAsia="简宋" w:hAnsi="Times New Roman" w:cs="Times New Roman"/>
          <w:color w:val="333333"/>
          <w:spacing w:val="1"/>
          <w:lang w:eastAsia="zh-CN"/>
        </w:rPr>
        <w:t>一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旦重启会重置，故需要修改配置相关文件让配置永久生效：</w:t>
      </w:r>
    </w:p>
    <w:p w:rsidR="00082BB8" w:rsidRPr="00CF0B7A" w:rsidRDefault="00082BB8" w:rsidP="00E346A7">
      <w:pPr>
        <w:pStyle w:val="a9"/>
        <w:numPr>
          <w:ilvl w:val="0"/>
          <w:numId w:val="2"/>
        </w:numPr>
        <w:spacing w:after="120" w:line="233" w:lineRule="auto"/>
        <w:ind w:left="993" w:right="62" w:hanging="426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修改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/etc/sysctl.conf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文件让配置不会重置：</w:t>
      </w:r>
    </w:p>
    <w:p w:rsidR="00082BB8" w:rsidRPr="00CF0B7A" w:rsidRDefault="00082BB8" w:rsidP="00CF0B7A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ab/>
        <w:t xml:space="preserve">echo  “vm_hugepages=512”  |  sudo  tee -a  /etc/sysctl.conf </w:t>
      </w:r>
      <w:r w:rsidR="00CF0B7A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 xml:space="preserve"> 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 xml:space="preserve">sudo  sysctl  -p </w:t>
      </w:r>
    </w:p>
    <w:p w:rsidR="00082BB8" w:rsidRPr="00CF0B7A" w:rsidRDefault="00082BB8" w:rsidP="00E346A7">
      <w:pPr>
        <w:pStyle w:val="a9"/>
        <w:numPr>
          <w:ilvl w:val="0"/>
          <w:numId w:val="2"/>
        </w:numPr>
        <w:spacing w:after="120" w:line="233" w:lineRule="auto"/>
        <w:ind w:left="993" w:right="62" w:hanging="426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挂载文件系统：</w:t>
      </w:r>
    </w:p>
    <w:p w:rsidR="00082BB8" w:rsidRPr="00CF0B7A" w:rsidRDefault="00082BB8" w:rsidP="00CF0B7A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ab/>
      </w:r>
      <w:r w:rsidR="00DC31BC">
        <w:rPr>
          <w:rFonts w:ascii="Times New Roman" w:eastAsia="简宋" w:hAnsi="Times New Roman" w:cs="Times New Roman"/>
          <w:color w:val="333333"/>
          <w:spacing w:val="1"/>
          <w:lang w:eastAsia="zh-CN"/>
        </w:rPr>
        <w:tab/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 xml:space="preserve">sudo mount -t hugetlbfs none /mnt/huge -o pagesize=2MB </w:t>
      </w:r>
    </w:p>
    <w:p w:rsidR="00082BB8" w:rsidRPr="00CF0B7A" w:rsidRDefault="00082BB8" w:rsidP="00E346A7">
      <w:pPr>
        <w:pStyle w:val="a9"/>
        <w:numPr>
          <w:ilvl w:val="0"/>
          <w:numId w:val="2"/>
        </w:numPr>
        <w:spacing w:after="120" w:line="233" w:lineRule="auto"/>
        <w:ind w:left="993" w:right="62" w:hanging="426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检查参数，确保配置生效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hp</w:t>
      </w:r>
    </w:p>
    <w:p w:rsidR="00082BB8" w:rsidRPr="00E346A7" w:rsidRDefault="00082BB8" w:rsidP="00E346A7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ab/>
      </w:r>
      <w:r w:rsidR="00DC31BC">
        <w:rPr>
          <w:rFonts w:ascii="Times New Roman" w:eastAsia="简宋" w:hAnsi="Times New Roman" w:cs="Times New Roman"/>
          <w:color w:val="333333"/>
          <w:spacing w:val="1"/>
          <w:lang w:eastAsia="zh-CN"/>
        </w:rPr>
        <w:tab/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 xml:space="preserve">cat /proc/meminfo | grep Huge </w:t>
      </w:r>
    </w:p>
    <w:p w:rsidR="00082BB8" w:rsidRPr="00E346A7" w:rsidRDefault="00082BB8" w:rsidP="00E346A7">
      <w:pPr>
        <w:spacing w:after="120" w:line="233" w:lineRule="auto"/>
        <w:ind w:left="840" w:right="62" w:firstLine="27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E346A7">
        <w:rPr>
          <w:rFonts w:ascii="Times New Roman" w:eastAsia="简宋" w:hAnsi="Times New Roman" w:cs="Times New Roman"/>
          <w:color w:val="333333"/>
          <w:spacing w:val="1"/>
          <w:lang w:eastAsia="zh-CN"/>
        </w:rPr>
        <w:t>此处输出应能看到大页数量，大页内存（</w:t>
      </w:r>
      <w:r w:rsidRPr="00E346A7">
        <w:rPr>
          <w:rFonts w:ascii="Times New Roman" w:eastAsia="简宋" w:hAnsi="Times New Roman" w:cs="Times New Roman"/>
          <w:color w:val="333333"/>
          <w:spacing w:val="1"/>
          <w:lang w:eastAsia="zh-CN"/>
        </w:rPr>
        <w:t xml:space="preserve"> 1048576 kB</w:t>
      </w:r>
      <w:r w:rsidRPr="00E346A7">
        <w:rPr>
          <w:rFonts w:ascii="Times New Roman" w:eastAsia="简宋" w:hAnsi="Times New Roman" w:cs="Times New Roman"/>
          <w:color w:val="333333"/>
          <w:spacing w:val="1"/>
          <w:lang w:eastAsia="zh-CN"/>
        </w:rPr>
        <w:t>）等信息，重启系统若仍有该信息，则说明大页内存配置完成。</w:t>
      </w:r>
    </w:p>
    <w:p w:rsidR="00082BB8" w:rsidRPr="00CF0B7A" w:rsidRDefault="00082BB8" w:rsidP="00E346A7">
      <w:pPr>
        <w:pStyle w:val="a9"/>
        <w:numPr>
          <w:ilvl w:val="0"/>
          <w:numId w:val="2"/>
        </w:numPr>
        <w:spacing w:after="120" w:line="233" w:lineRule="auto"/>
        <w:ind w:left="993" w:right="62" w:hanging="426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在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/mnt/huge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目录下建立文件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myhugepage</w:t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>，用于映射内存：</w:t>
      </w:r>
    </w:p>
    <w:p w:rsidR="00082BB8" w:rsidRPr="00CF0B7A" w:rsidRDefault="00082BB8" w:rsidP="00CF0B7A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ab/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ab/>
        <w:t xml:space="preserve">cd /mnt/huge </w:t>
      </w:r>
    </w:p>
    <w:p w:rsidR="00082BB8" w:rsidRPr="00CF0B7A" w:rsidRDefault="00082BB8" w:rsidP="00CF0B7A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ab/>
      </w:r>
      <w:r w:rsidRPr="00CF0B7A">
        <w:rPr>
          <w:rFonts w:ascii="Times New Roman" w:eastAsia="简宋" w:hAnsi="Times New Roman" w:cs="Times New Roman"/>
          <w:color w:val="333333"/>
          <w:spacing w:val="1"/>
          <w:lang w:eastAsia="zh-CN"/>
        </w:rPr>
        <w:tab/>
        <w:t>touch myhugepage</w:t>
      </w:r>
    </w:p>
    <w:p w:rsidR="002C5FFE" w:rsidRDefault="002C5FFE" w:rsidP="006769E8">
      <w:pPr>
        <w:spacing w:after="120" w:line="233" w:lineRule="auto"/>
        <w:ind w:right="62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p w:rsidR="006769E8" w:rsidRPr="00605B56" w:rsidRDefault="00AF6C65" w:rsidP="00605B56">
      <w:pPr>
        <w:spacing w:before="189" w:line="179" w:lineRule="auto"/>
        <w:ind w:leftChars="66" w:left="388" w:hangingChars="113" w:hanging="249"/>
        <w:outlineLvl w:val="1"/>
        <w:rPr>
          <w:rFonts w:ascii="微软雅黑" w:eastAsia="微软雅黑" w:hAnsi="微软雅黑" w:cs="微软雅黑"/>
          <w:b/>
          <w:bCs/>
          <w:spacing w:val="5"/>
          <w:lang w:eastAsia="zh-CN"/>
        </w:rPr>
      </w:pPr>
      <w:bookmarkStart w:id="21" w:name="_Toc215811982"/>
      <w:r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8</w:t>
      </w:r>
      <w:r w:rsidR="006769E8" w:rsidRPr="006769E8">
        <w:rPr>
          <w:rFonts w:ascii="微软雅黑" w:eastAsia="微软雅黑" w:hAnsi="微软雅黑" w:cs="微软雅黑" w:hint="eastAsia"/>
          <w:b/>
          <w:bCs/>
          <w:spacing w:val="5"/>
          <w:lang w:eastAsia="zh-CN"/>
        </w:rPr>
        <w:t>.4 执行体驱动</w:t>
      </w:r>
      <w:bookmarkEnd w:id="21"/>
    </w:p>
    <w:p w:rsidR="006769E8" w:rsidRPr="00605B56" w:rsidRDefault="006769E8" w:rsidP="00605B56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605B56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以</w:t>
      </w:r>
      <w:r w:rsidRPr="00605B56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root</w:t>
      </w:r>
      <w:r w:rsidRPr="00605B56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权限执行脚本</w:t>
      </w:r>
      <w:r w:rsidRPr="00605B56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setup_hugepages_once.sh</w:t>
      </w:r>
      <w:r w:rsidRPr="00605B56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，操作系统启动后只需要执行一次</w:t>
      </w:r>
      <w:r w:rsidR="00605B56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。</w:t>
      </w:r>
    </w:p>
    <w:p w:rsidR="006769E8" w:rsidRPr="00605B56" w:rsidRDefault="006769E8" w:rsidP="00605B56">
      <w:pPr>
        <w:spacing w:after="120" w:line="233" w:lineRule="auto"/>
        <w:ind w:left="43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605B56">
        <w:rPr>
          <w:rFonts w:ascii="Times New Roman" w:eastAsia="简宋" w:hAnsi="Times New Roman" w:cs="Times New Roman"/>
          <w:color w:val="333333"/>
          <w:spacing w:val="1"/>
          <w:lang w:eastAsia="zh-CN"/>
        </w:rPr>
        <w:t>chmod +x setup_hugepages_once.sh</w:t>
      </w:r>
    </w:p>
    <w:p w:rsidR="006769E8" w:rsidRPr="00605B56" w:rsidRDefault="006769E8" w:rsidP="00605B56">
      <w:pPr>
        <w:spacing w:after="120" w:line="233" w:lineRule="auto"/>
        <w:ind w:left="43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605B56">
        <w:rPr>
          <w:rFonts w:ascii="Times New Roman" w:eastAsia="简宋" w:hAnsi="Times New Roman" w:cs="Times New Roman"/>
          <w:color w:val="333333"/>
          <w:spacing w:val="1"/>
          <w:lang w:eastAsia="zh-CN"/>
        </w:rPr>
        <w:t xml:space="preserve">sudo ./setup_hugepages_once.sh </w:t>
      </w:r>
    </w:p>
    <w:p w:rsidR="006769E8" w:rsidRPr="00605B56" w:rsidRDefault="006769E8" w:rsidP="00605B56">
      <w:pPr>
        <w:spacing w:after="120" w:line="233" w:lineRule="auto"/>
        <w:ind w:left="17" w:right="62" w:firstLine="403"/>
        <w:rPr>
          <w:rFonts w:ascii="Times New Roman" w:eastAsia="简宋" w:hAnsi="Times New Roman" w:cs="Times New Roman"/>
          <w:color w:val="333333"/>
          <w:spacing w:val="1"/>
          <w:lang w:eastAsia="zh-CN"/>
        </w:rPr>
      </w:pPr>
      <w:r w:rsidRPr="00605B56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该脚本为</w:t>
      </w:r>
      <w:r w:rsidR="005760CC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NFU</w:t>
      </w:r>
      <w:r w:rsidR="005760CC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执行体</w:t>
      </w:r>
      <w:r w:rsidRPr="00605B56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准备所需的共享内存和环境</w:t>
      </w:r>
      <w:r w:rsidR="00931D4C">
        <w:rPr>
          <w:rFonts w:ascii="Times New Roman" w:eastAsia="简宋" w:hAnsi="Times New Roman" w:cs="Times New Roman" w:hint="eastAsia"/>
          <w:color w:val="333333"/>
          <w:spacing w:val="1"/>
          <w:lang w:eastAsia="zh-CN"/>
        </w:rPr>
        <w:t>，其内容为：</w:t>
      </w:r>
    </w:p>
    <w:p w:rsidR="002526C2" w:rsidRDefault="00931D4C" w:rsidP="00931D4C">
      <w:pPr>
        <w:spacing w:after="120" w:line="233" w:lineRule="auto"/>
        <w:ind w:right="62"/>
        <w:jc w:val="center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  <w:r w:rsidRPr="00931D4C">
        <w:rPr>
          <w:rFonts w:ascii="Times New Roman" w:eastAsia="简宋" w:hAnsi="Times New Roman" w:cs="Times New Roman"/>
          <w:color w:val="333333"/>
          <w:spacing w:val="2"/>
          <w:lang w:eastAsia="zh-CN"/>
        </w:rPr>
        <w:drawing>
          <wp:inline distT="0" distB="0" distL="0" distR="0" wp14:anchorId="7305FFD5" wp14:editId="7D233AD2">
            <wp:extent cx="3561658" cy="2149173"/>
            <wp:effectExtent l="0" t="0" r="0" b="0"/>
            <wp:docPr id="316861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61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0853" cy="21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D4C" w:rsidRPr="002526C2" w:rsidRDefault="00931D4C" w:rsidP="00931D4C">
      <w:pPr>
        <w:spacing w:after="120" w:line="233" w:lineRule="auto"/>
        <w:ind w:right="62"/>
        <w:jc w:val="center"/>
        <w:rPr>
          <w:rFonts w:ascii="Times New Roman" w:eastAsia="简宋" w:hAnsi="Times New Roman" w:cs="Times New Roman"/>
          <w:color w:val="333333"/>
          <w:spacing w:val="2"/>
          <w:lang w:eastAsia="zh-CN"/>
        </w:rPr>
      </w:pPr>
    </w:p>
    <w:sectPr w:rsidR="00931D4C" w:rsidRPr="002526C2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297E" w:rsidRDefault="00D9297E">
      <w:pPr>
        <w:spacing w:after="0"/>
      </w:pPr>
      <w:r>
        <w:separator/>
      </w:r>
    </w:p>
  </w:endnote>
  <w:endnote w:type="continuationSeparator" w:id="0">
    <w:p w:rsidR="00D9297E" w:rsidRDefault="00D929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简宋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26C2" w:rsidRDefault="002526C2">
    <w:pPr>
      <w:spacing w:line="197" w:lineRule="auto"/>
      <w:jc w:val="right"/>
      <w:rPr>
        <w:rFonts w:ascii="微软雅黑" w:eastAsia="微软雅黑" w:hAnsi="微软雅黑" w:cs="微软雅黑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297E" w:rsidRDefault="00D9297E">
      <w:pPr>
        <w:spacing w:after="0"/>
      </w:pPr>
      <w:r>
        <w:separator/>
      </w:r>
    </w:p>
  </w:footnote>
  <w:footnote w:type="continuationSeparator" w:id="0">
    <w:p w:rsidR="00D9297E" w:rsidRDefault="00D929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122D94"/>
    <w:multiLevelType w:val="multilevel"/>
    <w:tmpl w:val="67F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774D6"/>
    <w:multiLevelType w:val="hybridMultilevel"/>
    <w:tmpl w:val="271A89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33668CD"/>
    <w:multiLevelType w:val="multilevel"/>
    <w:tmpl w:val="879E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23174"/>
    <w:multiLevelType w:val="hybridMultilevel"/>
    <w:tmpl w:val="E5B25F9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" w15:restartNumberingAfterBreak="0">
    <w:nsid w:val="0B65509B"/>
    <w:multiLevelType w:val="hybridMultilevel"/>
    <w:tmpl w:val="671E7E9C"/>
    <w:lvl w:ilvl="0" w:tplc="EF42580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0BAF5960"/>
    <w:multiLevelType w:val="hybridMultilevel"/>
    <w:tmpl w:val="2E3285A4"/>
    <w:lvl w:ilvl="0" w:tplc="C3E83E8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10E001BE"/>
    <w:multiLevelType w:val="hybridMultilevel"/>
    <w:tmpl w:val="EDF20D80"/>
    <w:lvl w:ilvl="0" w:tplc="251CF7E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13596154"/>
    <w:multiLevelType w:val="multilevel"/>
    <w:tmpl w:val="3A6A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836D38"/>
    <w:multiLevelType w:val="hybridMultilevel"/>
    <w:tmpl w:val="430214A4"/>
    <w:lvl w:ilvl="0" w:tplc="AC8AD8B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A7F3B45"/>
    <w:multiLevelType w:val="multilevel"/>
    <w:tmpl w:val="EEE4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A2877"/>
    <w:multiLevelType w:val="hybridMultilevel"/>
    <w:tmpl w:val="2850EF7E"/>
    <w:lvl w:ilvl="0" w:tplc="4978FB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E246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F660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867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F0BB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8EF0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8A53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EAB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CF3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2543A92"/>
    <w:multiLevelType w:val="multilevel"/>
    <w:tmpl w:val="620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170DC"/>
    <w:multiLevelType w:val="hybridMultilevel"/>
    <w:tmpl w:val="D80E11AE"/>
    <w:lvl w:ilvl="0" w:tplc="33E2C9F8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4" w15:restartNumberingAfterBreak="0">
    <w:nsid w:val="28127467"/>
    <w:multiLevelType w:val="hybridMultilevel"/>
    <w:tmpl w:val="C92C458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29265687"/>
    <w:multiLevelType w:val="hybridMultilevel"/>
    <w:tmpl w:val="7FE8901C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6" w15:restartNumberingAfterBreak="0">
    <w:nsid w:val="30567DD8"/>
    <w:multiLevelType w:val="hybridMultilevel"/>
    <w:tmpl w:val="47A03C88"/>
    <w:lvl w:ilvl="0" w:tplc="686EBC8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36495B29"/>
    <w:multiLevelType w:val="multilevel"/>
    <w:tmpl w:val="2C84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601D5"/>
    <w:multiLevelType w:val="hybridMultilevel"/>
    <w:tmpl w:val="E34A38BC"/>
    <w:lvl w:ilvl="0" w:tplc="DE0865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2A0F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8650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1A54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0C6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8646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FEBE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106B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2CB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8D50F0D"/>
    <w:multiLevelType w:val="hybridMultilevel"/>
    <w:tmpl w:val="159A03D4"/>
    <w:lvl w:ilvl="0" w:tplc="1F9299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BE2D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8EE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982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58B6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8C69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165B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D4EE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CA29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9E11B34"/>
    <w:multiLevelType w:val="hybridMultilevel"/>
    <w:tmpl w:val="DA6029AC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1" w15:restartNumberingAfterBreak="0">
    <w:nsid w:val="41452371"/>
    <w:multiLevelType w:val="hybridMultilevel"/>
    <w:tmpl w:val="020000A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2" w15:restartNumberingAfterBreak="0">
    <w:nsid w:val="42933635"/>
    <w:multiLevelType w:val="hybridMultilevel"/>
    <w:tmpl w:val="F2404C70"/>
    <w:lvl w:ilvl="0" w:tplc="4C20BD3A">
      <w:start w:val="1"/>
      <w:numFmt w:val="decimal"/>
      <w:lvlText w:val="(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48B47632"/>
    <w:multiLevelType w:val="multilevel"/>
    <w:tmpl w:val="475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DF22A8"/>
    <w:multiLevelType w:val="multilevel"/>
    <w:tmpl w:val="7E1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05F6D"/>
    <w:multiLevelType w:val="hybridMultilevel"/>
    <w:tmpl w:val="3CDC1FB8"/>
    <w:lvl w:ilvl="0" w:tplc="2220A3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EE9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016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7C80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8077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6EF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88D2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E02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84A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D9F0DB0"/>
    <w:multiLevelType w:val="hybridMultilevel"/>
    <w:tmpl w:val="A13AB696"/>
    <w:lvl w:ilvl="0" w:tplc="31921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749C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AED2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78C7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BC0B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2A11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4225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FEB4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FA1A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4DD224ED"/>
    <w:multiLevelType w:val="multilevel"/>
    <w:tmpl w:val="9664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A2C8B"/>
    <w:multiLevelType w:val="hybridMultilevel"/>
    <w:tmpl w:val="2B28FA34"/>
    <w:lvl w:ilvl="0" w:tplc="2C064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3A98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0264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A00A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6C2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FED3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801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A430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C22B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8DF23DA"/>
    <w:multiLevelType w:val="multilevel"/>
    <w:tmpl w:val="25DA6DD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9641EE8"/>
    <w:multiLevelType w:val="hybridMultilevel"/>
    <w:tmpl w:val="C7767B90"/>
    <w:lvl w:ilvl="0" w:tplc="BA7CCE1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6C9279A1"/>
    <w:multiLevelType w:val="multilevel"/>
    <w:tmpl w:val="F372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A6DA9"/>
    <w:multiLevelType w:val="multilevel"/>
    <w:tmpl w:val="735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105F5"/>
    <w:multiLevelType w:val="multilevel"/>
    <w:tmpl w:val="8FDE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8661F"/>
    <w:multiLevelType w:val="hybridMultilevel"/>
    <w:tmpl w:val="05B8B77C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5" w15:restartNumberingAfterBreak="0">
    <w:nsid w:val="7F86799A"/>
    <w:multiLevelType w:val="hybridMultilevel"/>
    <w:tmpl w:val="D6BC6EDA"/>
    <w:lvl w:ilvl="0" w:tplc="0C1043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26E3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F8B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867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ACD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18BA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5A1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5861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C410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04484699">
    <w:abstractNumId w:val="34"/>
  </w:num>
  <w:num w:numId="2" w16cid:durableId="321667938">
    <w:abstractNumId w:val="21"/>
  </w:num>
  <w:num w:numId="3" w16cid:durableId="304310984">
    <w:abstractNumId w:val="9"/>
  </w:num>
  <w:num w:numId="4" w16cid:durableId="820659644">
    <w:abstractNumId w:val="29"/>
  </w:num>
  <w:num w:numId="5" w16cid:durableId="1106077597">
    <w:abstractNumId w:val="0"/>
    <w:lvlOverride w:ilvl="0">
      <w:startOverride w:val="1"/>
    </w:lvlOverride>
  </w:num>
  <w:num w:numId="6" w16cid:durableId="922571918">
    <w:abstractNumId w:val="11"/>
  </w:num>
  <w:num w:numId="7" w16cid:durableId="904266262">
    <w:abstractNumId w:val="14"/>
  </w:num>
  <w:num w:numId="8" w16cid:durableId="652950714">
    <w:abstractNumId w:val="19"/>
  </w:num>
  <w:num w:numId="9" w16cid:durableId="1998608884">
    <w:abstractNumId w:val="25"/>
  </w:num>
  <w:num w:numId="10" w16cid:durableId="81296673">
    <w:abstractNumId w:val="18"/>
  </w:num>
  <w:num w:numId="11" w16cid:durableId="656805936">
    <w:abstractNumId w:val="35"/>
  </w:num>
  <w:num w:numId="12" w16cid:durableId="1914730544">
    <w:abstractNumId w:val="15"/>
  </w:num>
  <w:num w:numId="13" w16cid:durableId="1058556704">
    <w:abstractNumId w:val="30"/>
  </w:num>
  <w:num w:numId="14" w16cid:durableId="1420755176">
    <w:abstractNumId w:val="2"/>
  </w:num>
  <w:num w:numId="15" w16cid:durableId="1525286123">
    <w:abstractNumId w:val="6"/>
  </w:num>
  <w:num w:numId="16" w16cid:durableId="1707484305">
    <w:abstractNumId w:val="4"/>
  </w:num>
  <w:num w:numId="17" w16cid:durableId="805318159">
    <w:abstractNumId w:val="20"/>
  </w:num>
  <w:num w:numId="18" w16cid:durableId="1165130227">
    <w:abstractNumId w:val="16"/>
  </w:num>
  <w:num w:numId="19" w16cid:durableId="1722946004">
    <w:abstractNumId w:val="7"/>
  </w:num>
  <w:num w:numId="20" w16cid:durableId="1111317719">
    <w:abstractNumId w:val="5"/>
  </w:num>
  <w:num w:numId="21" w16cid:durableId="905578256">
    <w:abstractNumId w:val="22"/>
  </w:num>
  <w:num w:numId="22" w16cid:durableId="1224289613">
    <w:abstractNumId w:val="13"/>
  </w:num>
  <w:num w:numId="23" w16cid:durableId="1446577726">
    <w:abstractNumId w:val="28"/>
  </w:num>
  <w:num w:numId="24" w16cid:durableId="1375156261">
    <w:abstractNumId w:val="26"/>
  </w:num>
  <w:num w:numId="25" w16cid:durableId="54399086">
    <w:abstractNumId w:val="33"/>
  </w:num>
  <w:num w:numId="26" w16cid:durableId="1150251999">
    <w:abstractNumId w:val="32"/>
  </w:num>
  <w:num w:numId="27" w16cid:durableId="1598630974">
    <w:abstractNumId w:val="23"/>
  </w:num>
  <w:num w:numId="28" w16cid:durableId="797184189">
    <w:abstractNumId w:val="1"/>
  </w:num>
  <w:num w:numId="29" w16cid:durableId="332220656">
    <w:abstractNumId w:val="27"/>
  </w:num>
  <w:num w:numId="30" w16cid:durableId="689985581">
    <w:abstractNumId w:val="17"/>
  </w:num>
  <w:num w:numId="31" w16cid:durableId="1976332343">
    <w:abstractNumId w:val="3"/>
  </w:num>
  <w:num w:numId="32" w16cid:durableId="2064793417">
    <w:abstractNumId w:val="24"/>
  </w:num>
  <w:num w:numId="33" w16cid:durableId="623388804">
    <w:abstractNumId w:val="10"/>
  </w:num>
  <w:num w:numId="34" w16cid:durableId="1045519976">
    <w:abstractNumId w:val="31"/>
  </w:num>
  <w:num w:numId="35" w16cid:durableId="200872994">
    <w:abstractNumId w:val="8"/>
  </w:num>
  <w:num w:numId="36" w16cid:durableId="18278965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B8"/>
    <w:rsid w:val="00030DE7"/>
    <w:rsid w:val="000426DA"/>
    <w:rsid w:val="000452BF"/>
    <w:rsid w:val="000700C4"/>
    <w:rsid w:val="00082BB8"/>
    <w:rsid w:val="00086C63"/>
    <w:rsid w:val="000B1E6A"/>
    <w:rsid w:val="000C6689"/>
    <w:rsid w:val="000D06C1"/>
    <w:rsid w:val="000D61E9"/>
    <w:rsid w:val="00100196"/>
    <w:rsid w:val="00113BB1"/>
    <w:rsid w:val="00120EB0"/>
    <w:rsid w:val="001233E0"/>
    <w:rsid w:val="00150E13"/>
    <w:rsid w:val="0017519E"/>
    <w:rsid w:val="001C1D3F"/>
    <w:rsid w:val="0022185F"/>
    <w:rsid w:val="00235061"/>
    <w:rsid w:val="00240356"/>
    <w:rsid w:val="00241BEF"/>
    <w:rsid w:val="002468FC"/>
    <w:rsid w:val="002526C2"/>
    <w:rsid w:val="002534D7"/>
    <w:rsid w:val="00267245"/>
    <w:rsid w:val="0027636B"/>
    <w:rsid w:val="00281540"/>
    <w:rsid w:val="002979F0"/>
    <w:rsid w:val="002B221E"/>
    <w:rsid w:val="002C3B63"/>
    <w:rsid w:val="002C5FFE"/>
    <w:rsid w:val="002E4174"/>
    <w:rsid w:val="003250CB"/>
    <w:rsid w:val="003500B4"/>
    <w:rsid w:val="0036136A"/>
    <w:rsid w:val="00393A6E"/>
    <w:rsid w:val="003A608D"/>
    <w:rsid w:val="003B032F"/>
    <w:rsid w:val="003B11FE"/>
    <w:rsid w:val="003D3915"/>
    <w:rsid w:val="003D5CDF"/>
    <w:rsid w:val="003E4AEE"/>
    <w:rsid w:val="003F42EB"/>
    <w:rsid w:val="00400AC5"/>
    <w:rsid w:val="00402995"/>
    <w:rsid w:val="00423970"/>
    <w:rsid w:val="004366B1"/>
    <w:rsid w:val="0045071A"/>
    <w:rsid w:val="00463D58"/>
    <w:rsid w:val="0047555D"/>
    <w:rsid w:val="00490558"/>
    <w:rsid w:val="004937BA"/>
    <w:rsid w:val="00497FB6"/>
    <w:rsid w:val="004D04FE"/>
    <w:rsid w:val="004D71BF"/>
    <w:rsid w:val="00504CD3"/>
    <w:rsid w:val="0050726F"/>
    <w:rsid w:val="005255A2"/>
    <w:rsid w:val="005266B5"/>
    <w:rsid w:val="00550C24"/>
    <w:rsid w:val="00571053"/>
    <w:rsid w:val="005760CC"/>
    <w:rsid w:val="0059634F"/>
    <w:rsid w:val="00596EBF"/>
    <w:rsid w:val="005A52A4"/>
    <w:rsid w:val="005B09D5"/>
    <w:rsid w:val="005E29A7"/>
    <w:rsid w:val="005E7EFF"/>
    <w:rsid w:val="005F0FBA"/>
    <w:rsid w:val="00600483"/>
    <w:rsid w:val="00605B56"/>
    <w:rsid w:val="00605E88"/>
    <w:rsid w:val="00625E4F"/>
    <w:rsid w:val="00631945"/>
    <w:rsid w:val="00634FF1"/>
    <w:rsid w:val="006505A8"/>
    <w:rsid w:val="00662BC7"/>
    <w:rsid w:val="006769E8"/>
    <w:rsid w:val="006B5659"/>
    <w:rsid w:val="006E1769"/>
    <w:rsid w:val="006E1FB4"/>
    <w:rsid w:val="006E61A6"/>
    <w:rsid w:val="00712E68"/>
    <w:rsid w:val="00714F81"/>
    <w:rsid w:val="007371CE"/>
    <w:rsid w:val="007520ED"/>
    <w:rsid w:val="00753858"/>
    <w:rsid w:val="00757679"/>
    <w:rsid w:val="007601E7"/>
    <w:rsid w:val="00760E92"/>
    <w:rsid w:val="007644C7"/>
    <w:rsid w:val="0077442E"/>
    <w:rsid w:val="007965F1"/>
    <w:rsid w:val="007A620A"/>
    <w:rsid w:val="007B2E99"/>
    <w:rsid w:val="007C7E16"/>
    <w:rsid w:val="00803F79"/>
    <w:rsid w:val="008223E1"/>
    <w:rsid w:val="00823A14"/>
    <w:rsid w:val="00867C31"/>
    <w:rsid w:val="008902F1"/>
    <w:rsid w:val="008B13D3"/>
    <w:rsid w:val="008C36F3"/>
    <w:rsid w:val="008D5402"/>
    <w:rsid w:val="00902210"/>
    <w:rsid w:val="009071C6"/>
    <w:rsid w:val="0092497A"/>
    <w:rsid w:val="00931D4C"/>
    <w:rsid w:val="00937473"/>
    <w:rsid w:val="00950317"/>
    <w:rsid w:val="00953E81"/>
    <w:rsid w:val="009735A0"/>
    <w:rsid w:val="009978BE"/>
    <w:rsid w:val="009B1ED3"/>
    <w:rsid w:val="009B3209"/>
    <w:rsid w:val="009B4B4C"/>
    <w:rsid w:val="009C59B4"/>
    <w:rsid w:val="009C7B62"/>
    <w:rsid w:val="009E52ED"/>
    <w:rsid w:val="009F34F7"/>
    <w:rsid w:val="009F5C16"/>
    <w:rsid w:val="009F5D8F"/>
    <w:rsid w:val="00A0166C"/>
    <w:rsid w:val="00A36CB7"/>
    <w:rsid w:val="00A41B54"/>
    <w:rsid w:val="00A52259"/>
    <w:rsid w:val="00A87C12"/>
    <w:rsid w:val="00AA63F9"/>
    <w:rsid w:val="00AB253C"/>
    <w:rsid w:val="00AE0F50"/>
    <w:rsid w:val="00AF6C65"/>
    <w:rsid w:val="00B25AEB"/>
    <w:rsid w:val="00B32970"/>
    <w:rsid w:val="00B36686"/>
    <w:rsid w:val="00B51CB0"/>
    <w:rsid w:val="00B6631C"/>
    <w:rsid w:val="00B91DF5"/>
    <w:rsid w:val="00BB5A53"/>
    <w:rsid w:val="00C04727"/>
    <w:rsid w:val="00C11915"/>
    <w:rsid w:val="00C23102"/>
    <w:rsid w:val="00C26EC7"/>
    <w:rsid w:val="00C27F22"/>
    <w:rsid w:val="00C666E8"/>
    <w:rsid w:val="00C75428"/>
    <w:rsid w:val="00C80EB0"/>
    <w:rsid w:val="00CB57C7"/>
    <w:rsid w:val="00CF0B7A"/>
    <w:rsid w:val="00CF3515"/>
    <w:rsid w:val="00D0663D"/>
    <w:rsid w:val="00D21074"/>
    <w:rsid w:val="00D21E95"/>
    <w:rsid w:val="00D24894"/>
    <w:rsid w:val="00D557AA"/>
    <w:rsid w:val="00D60FBA"/>
    <w:rsid w:val="00D7080B"/>
    <w:rsid w:val="00D71230"/>
    <w:rsid w:val="00D9297E"/>
    <w:rsid w:val="00DA2762"/>
    <w:rsid w:val="00DA36A2"/>
    <w:rsid w:val="00DA541A"/>
    <w:rsid w:val="00DA6152"/>
    <w:rsid w:val="00DB7326"/>
    <w:rsid w:val="00DC31BC"/>
    <w:rsid w:val="00DE2875"/>
    <w:rsid w:val="00DF23F1"/>
    <w:rsid w:val="00E06943"/>
    <w:rsid w:val="00E346A7"/>
    <w:rsid w:val="00E64876"/>
    <w:rsid w:val="00E73938"/>
    <w:rsid w:val="00E73FD7"/>
    <w:rsid w:val="00E95C5A"/>
    <w:rsid w:val="00EC447A"/>
    <w:rsid w:val="00EE0431"/>
    <w:rsid w:val="00EE1CDE"/>
    <w:rsid w:val="00EE252D"/>
    <w:rsid w:val="00EF1CE8"/>
    <w:rsid w:val="00EF7B59"/>
    <w:rsid w:val="00F13312"/>
    <w:rsid w:val="00F17A65"/>
    <w:rsid w:val="00F27A59"/>
    <w:rsid w:val="00F42D3F"/>
    <w:rsid w:val="00F512EC"/>
    <w:rsid w:val="00F618D3"/>
    <w:rsid w:val="00FA0897"/>
    <w:rsid w:val="00FB2930"/>
    <w:rsid w:val="00FB4619"/>
    <w:rsid w:val="00FC716F"/>
    <w:rsid w:val="00FE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D63B"/>
  <w15:chartTrackingRefBased/>
  <w15:docId w15:val="{824386C2-E7A4-9148-95A5-6E29130B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D58"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ascii="Arial" w:hAnsi="Arial" w:cs="Arial"/>
      <w:noProof/>
      <w:snapToGrid w:val="0"/>
      <w:color w:val="000000"/>
      <w:kern w:val="0"/>
      <w:szCs w:val="21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2B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B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B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B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BB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B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B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B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B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2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B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B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2B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B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B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B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B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B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B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B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B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B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B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2BB8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semiHidden/>
    <w:qFormat/>
    <w:rsid w:val="00082BB8"/>
    <w:rPr>
      <w:rFonts w:ascii="Lucida Sans Typewriter" w:eastAsia="Lucida Sans Typewriter" w:hAnsi="Lucida Sans Typewriter" w:cs="Lucida Sans Typewriter"/>
    </w:rPr>
  </w:style>
  <w:style w:type="character" w:customStyle="1" w:styleId="af">
    <w:name w:val="正文文本 字符"/>
    <w:basedOn w:val="a0"/>
    <w:link w:val="ae"/>
    <w:semiHidden/>
    <w:rsid w:val="00082BB8"/>
    <w:rPr>
      <w:rFonts w:ascii="Lucida Sans Typewriter" w:eastAsia="Lucida Sans Typewriter" w:hAnsi="Lucida Sans Typewriter" w:cs="Lucida Sans Typewriter"/>
      <w:noProof/>
      <w:snapToGrid w:val="0"/>
      <w:color w:val="000000"/>
      <w:kern w:val="0"/>
      <w:szCs w:val="21"/>
      <w:lang w:eastAsia="en-US"/>
      <w14:ligatures w14:val="none"/>
    </w:rPr>
  </w:style>
  <w:style w:type="table" w:styleId="af0">
    <w:name w:val="Table Grid"/>
    <w:basedOn w:val="a1"/>
    <w:uiPriority w:val="39"/>
    <w:rsid w:val="00042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2C3B63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2C3B63"/>
    <w:pPr>
      <w:spacing w:after="0"/>
      <w:ind w:left="210"/>
    </w:pPr>
    <w:rPr>
      <w:rFonts w:asciiTheme="minorHAnsi" w:eastAsia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2C3B63"/>
    <w:pPr>
      <w:spacing w:after="0"/>
      <w:ind w:left="420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2C3B63"/>
    <w:pPr>
      <w:spacing w:after="0"/>
      <w:ind w:left="630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2C3B63"/>
    <w:pPr>
      <w:spacing w:after="0"/>
      <w:ind w:left="840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2C3B63"/>
    <w:pPr>
      <w:spacing w:after="0"/>
      <w:ind w:left="1050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2C3B63"/>
    <w:pPr>
      <w:spacing w:after="0"/>
      <w:ind w:left="1260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2C3B63"/>
    <w:pPr>
      <w:spacing w:after="0"/>
      <w:ind w:left="1470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2C3B63"/>
    <w:pPr>
      <w:spacing w:after="0"/>
      <w:ind w:left="1680"/>
    </w:pPr>
    <w:rPr>
      <w:rFonts w:asciiTheme="minorHAnsi" w:eastAsiaTheme="minorHAnsi"/>
      <w:sz w:val="18"/>
      <w:szCs w:val="18"/>
    </w:rPr>
  </w:style>
  <w:style w:type="character" w:styleId="af1">
    <w:name w:val="Hyperlink"/>
    <w:basedOn w:val="a0"/>
    <w:uiPriority w:val="99"/>
    <w:unhideWhenUsed/>
    <w:rsid w:val="002C3B63"/>
    <w:rPr>
      <w:color w:val="0563C1" w:themeColor="hyperlink"/>
      <w:u w:val="single"/>
    </w:rPr>
  </w:style>
  <w:style w:type="paragraph" w:styleId="af2">
    <w:name w:val="Normal (Web)"/>
    <w:basedOn w:val="a"/>
    <w:uiPriority w:val="99"/>
    <w:semiHidden/>
    <w:unhideWhenUsed/>
    <w:rsid w:val="00571053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eastAsia="宋体" w:hAnsi="宋体" w:cs="宋体"/>
      <w:noProof w:val="0"/>
      <w:snapToGrid/>
      <w:color w:val="auto"/>
      <w:sz w:val="24"/>
      <w:szCs w:val="24"/>
      <w:lang w:eastAsia="zh-CN"/>
    </w:rPr>
  </w:style>
  <w:style w:type="character" w:styleId="af3">
    <w:name w:val="Strong"/>
    <w:basedOn w:val="a0"/>
    <w:uiPriority w:val="22"/>
    <w:qFormat/>
    <w:rsid w:val="00571053"/>
    <w:rPr>
      <w:b/>
      <w:bCs/>
    </w:rPr>
  </w:style>
  <w:style w:type="character" w:styleId="HTML">
    <w:name w:val="HTML Code"/>
    <w:basedOn w:val="a0"/>
    <w:uiPriority w:val="99"/>
    <w:semiHidden/>
    <w:unhideWhenUsed/>
    <w:rsid w:val="0057105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5710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  <w:autoSpaceDE/>
      <w:autoSpaceDN/>
      <w:adjustRightInd/>
      <w:snapToGrid/>
      <w:spacing w:after="0"/>
      <w:textAlignment w:val="auto"/>
    </w:pPr>
    <w:rPr>
      <w:rFonts w:ascii="宋体" w:eastAsia="宋体" w:hAnsi="宋体" w:cs="宋体"/>
      <w:noProof w:val="0"/>
      <w:snapToGrid/>
      <w:color w:val="auto"/>
      <w:sz w:val="24"/>
      <w:szCs w:val="24"/>
      <w:lang w:eastAsia="zh-CN"/>
    </w:rPr>
  </w:style>
  <w:style w:type="character" w:customStyle="1" w:styleId="HTML1">
    <w:name w:val="HTML 预设格式 字符"/>
    <w:basedOn w:val="a0"/>
    <w:link w:val="HTML0"/>
    <w:uiPriority w:val="99"/>
    <w:rsid w:val="00571053"/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571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FC6ACF-82F0-9141-AF89-606E1A54F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5385</Words>
  <Characters>10071</Characters>
  <Application>Microsoft Office Word</Application>
  <DocSecurity>0</DocSecurity>
  <Lines>559</Lines>
  <Paragraphs>671</Paragraphs>
  <ScaleCrop>false</ScaleCrop>
  <Company/>
  <LinksUpToDate>false</LinksUpToDate>
  <CharactersWithSpaces>14785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fanyezhengping@foxmail.com</dc:creator>
  <cp:keywords/>
  <dc:description/>
  <cp:lastModifiedBy>fanyezhengping@foxmail.com</cp:lastModifiedBy>
  <cp:revision>20</cp:revision>
  <cp:lastPrinted>2025-11-28T02:53:00Z</cp:lastPrinted>
  <dcterms:created xsi:type="dcterms:W3CDTF">2025-11-28T02:53:00Z</dcterms:created>
  <dcterms:modified xsi:type="dcterms:W3CDTF">2025-12-04T23:26:00Z</dcterms:modified>
</cp:coreProperties>
</file>