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E12C3" w14:textId="6A3C80D9" w:rsidR="006429B1" w:rsidRDefault="00A06DD5" w:rsidP="00A06DD5">
      <w:pPr>
        <w:jc w:val="center"/>
        <w:rPr>
          <w:b/>
          <w:bCs/>
          <w:sz w:val="36"/>
          <w:szCs w:val="28"/>
        </w:rPr>
      </w:pPr>
      <w:r w:rsidRPr="00A06DD5">
        <w:rPr>
          <w:b/>
          <w:bCs/>
          <w:sz w:val="36"/>
          <w:szCs w:val="28"/>
        </w:rPr>
        <w:t>Инструкция</w:t>
      </w:r>
    </w:p>
    <w:p w14:paraId="2E27E81D" w14:textId="3E8EC3F8" w:rsidR="00A06DD5" w:rsidRDefault="00A06DD5" w:rsidP="00A06DD5">
      <w:pPr>
        <w:rPr>
          <w:b/>
          <w:bCs/>
        </w:rPr>
      </w:pPr>
      <w:r>
        <w:rPr>
          <w:b/>
          <w:bCs/>
        </w:rPr>
        <w:t>Регистрация:</w:t>
      </w:r>
    </w:p>
    <w:p w14:paraId="0600E966" w14:textId="3986717B" w:rsidR="00A06DD5" w:rsidRPr="00A06DD5" w:rsidRDefault="00A06DD5" w:rsidP="00A06DD5">
      <w:r>
        <w:t xml:space="preserve">При регистрации нового пользователя необходимо указать имя, </w:t>
      </w:r>
      <w:r>
        <w:rPr>
          <w:lang w:val="en-US"/>
        </w:rPr>
        <w:t>email</w:t>
      </w:r>
      <w:r>
        <w:t>, пароль</w:t>
      </w:r>
      <w:r w:rsidR="0070260B">
        <w:t xml:space="preserve"> и </w:t>
      </w:r>
      <w:r>
        <w:t>подтвердить его</w:t>
      </w:r>
    </w:p>
    <w:p w14:paraId="388E2C2E" w14:textId="4DD1B8E8" w:rsidR="00A06DD5" w:rsidRDefault="00A06DD5" w:rsidP="00A06DD5">
      <w:r w:rsidRPr="00A06DD5">
        <w:rPr>
          <w:noProof/>
        </w:rPr>
        <w:drawing>
          <wp:inline distT="0" distB="0" distL="0" distR="0" wp14:anchorId="65EEC55D" wp14:editId="141664F8">
            <wp:extent cx="5204911" cy="618797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73A7" w14:textId="4B934BCA" w:rsidR="00A06DD5" w:rsidRPr="00A06DD5" w:rsidRDefault="00A06DD5" w:rsidP="00A06DD5">
      <w:pPr>
        <w:rPr>
          <w:b/>
          <w:bCs/>
        </w:rPr>
      </w:pPr>
      <w:r w:rsidRPr="00A06DD5">
        <w:rPr>
          <w:b/>
          <w:bCs/>
        </w:rPr>
        <w:t>Вход:</w:t>
      </w:r>
    </w:p>
    <w:p w14:paraId="6CCF6F61" w14:textId="2D53F657" w:rsidR="00A06DD5" w:rsidRDefault="00A06DD5" w:rsidP="00A06DD5">
      <w:r>
        <w:t>При авторизации укажите почту и пароль</w:t>
      </w:r>
    </w:p>
    <w:p w14:paraId="681DAD9F" w14:textId="091E39A8" w:rsidR="00A06DD5" w:rsidRPr="00A06DD5" w:rsidRDefault="00A06DD5" w:rsidP="00A06DD5">
      <w:pPr>
        <w:rPr>
          <w:b/>
          <w:bCs/>
        </w:rPr>
      </w:pPr>
      <w:r w:rsidRPr="00A06DD5">
        <w:rPr>
          <w:noProof/>
        </w:rPr>
        <w:lastRenderedPageBreak/>
        <w:drawing>
          <wp:inline distT="0" distB="0" distL="0" distR="0" wp14:anchorId="317895EB" wp14:editId="7A1C2AB7">
            <wp:extent cx="5029636" cy="53344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9189" w14:textId="67872BDE" w:rsidR="00A06DD5" w:rsidRDefault="00A06DD5" w:rsidP="00A06DD5">
      <w:pPr>
        <w:rPr>
          <w:b/>
          <w:bCs/>
        </w:rPr>
      </w:pPr>
      <w:r w:rsidRPr="00A06DD5">
        <w:rPr>
          <w:b/>
          <w:bCs/>
        </w:rPr>
        <w:t>Главное окно:</w:t>
      </w:r>
    </w:p>
    <w:p w14:paraId="47AADC48" w14:textId="7B2D880D" w:rsidR="00A06DD5" w:rsidRDefault="0070260B" w:rsidP="00A06DD5">
      <w:r>
        <w:t>После авторизации нас встречает главное окно приложения со всеми вытекающими функциями, такими как: Текущий баланс, Счета, Последние операции и переход к другим окнам слева вверху в меню баре</w:t>
      </w:r>
    </w:p>
    <w:p w14:paraId="2BBD7D90" w14:textId="1CC95755" w:rsidR="0070260B" w:rsidRDefault="0070260B" w:rsidP="00A06DD5">
      <w:r w:rsidRPr="0070260B">
        <w:rPr>
          <w:noProof/>
        </w:rPr>
        <w:lastRenderedPageBreak/>
        <w:drawing>
          <wp:inline distT="0" distB="0" distL="0" distR="0" wp14:anchorId="7733988A" wp14:editId="116FED02">
            <wp:extent cx="4808637" cy="74682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0E0D" w14:textId="200CD354" w:rsidR="0070260B" w:rsidRDefault="0070260B" w:rsidP="00A06DD5">
      <w:r>
        <w:t>Счета:</w:t>
      </w:r>
    </w:p>
    <w:p w14:paraId="2713F26B" w14:textId="163D2C68" w:rsidR="0070260B" w:rsidRDefault="0070260B" w:rsidP="00A06DD5">
      <w:r>
        <w:t xml:space="preserve">Для начала добавим счета, чтобы списывать с них деньги на расходы или </w:t>
      </w:r>
      <w:r w:rsidR="00D311C1">
        <w:t>пополнять своими доходами</w:t>
      </w:r>
    </w:p>
    <w:p w14:paraId="43DD4196" w14:textId="757908E9" w:rsidR="00D311C1" w:rsidRDefault="00D311C1" w:rsidP="00A06DD5">
      <w:r w:rsidRPr="00D311C1">
        <w:rPr>
          <w:noProof/>
        </w:rPr>
        <w:lastRenderedPageBreak/>
        <w:drawing>
          <wp:inline distT="0" distB="0" distL="0" distR="0" wp14:anchorId="728C329B" wp14:editId="077E4F9C">
            <wp:extent cx="5022015" cy="667569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3E21" w14:textId="11E78595" w:rsidR="00F65083" w:rsidRDefault="00F65083" w:rsidP="00A06DD5">
      <w:r>
        <w:t>Добавление операции:</w:t>
      </w:r>
    </w:p>
    <w:p w14:paraId="79FC68B6" w14:textId="7782F911" w:rsidR="00F65083" w:rsidRDefault="00F65083" w:rsidP="00A06DD5">
      <w:r>
        <w:t>Операция может быть как расход и доход. Выбираем счет. Далее категорию расхода, сумму, дату и примечание по желанию</w:t>
      </w:r>
    </w:p>
    <w:p w14:paraId="5B6C2D34" w14:textId="785F4CD9" w:rsidR="00F65083" w:rsidRDefault="00F65083" w:rsidP="00A06DD5">
      <w:r w:rsidRPr="00F65083">
        <w:lastRenderedPageBreak/>
        <w:drawing>
          <wp:inline distT="0" distB="0" distL="0" distR="0" wp14:anchorId="03CD3439" wp14:editId="72592687">
            <wp:extent cx="4831499" cy="6988146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072E" w14:textId="769A0545" w:rsidR="00F65083" w:rsidRDefault="00F65083" w:rsidP="00A06DD5">
      <w:r w:rsidRPr="00F65083">
        <w:lastRenderedPageBreak/>
        <w:drawing>
          <wp:inline distT="0" distB="0" distL="0" distR="0" wp14:anchorId="589A6B7B" wp14:editId="371A3995">
            <wp:extent cx="4541914" cy="646994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4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3143" w14:textId="65575A10" w:rsidR="00F65083" w:rsidRDefault="00F65083" w:rsidP="00A06DD5">
      <w:r>
        <w:t xml:space="preserve">Наше приложение после добавления </w:t>
      </w:r>
      <w:r w:rsidR="004E3C09">
        <w:t>операций:</w:t>
      </w:r>
    </w:p>
    <w:p w14:paraId="6326FCE4" w14:textId="533C1441" w:rsidR="004E3C09" w:rsidRDefault="004E3C09" w:rsidP="00A06DD5">
      <w:r w:rsidRPr="004E3C09">
        <w:lastRenderedPageBreak/>
        <w:drawing>
          <wp:inline distT="0" distB="0" distL="0" distR="0" wp14:anchorId="27EB4C21" wp14:editId="08D44A89">
            <wp:extent cx="4709568" cy="71253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DB14" w14:textId="43052458" w:rsidR="004E3C09" w:rsidRDefault="004E3C09" w:rsidP="00A06DD5">
      <w:r>
        <w:t>Другие окна приложения:</w:t>
      </w:r>
    </w:p>
    <w:p w14:paraId="37501006" w14:textId="23C7872E" w:rsidR="004E3C09" w:rsidRDefault="004E3C09" w:rsidP="00A06DD5">
      <w:r>
        <w:t>Аналитика:</w:t>
      </w:r>
    </w:p>
    <w:p w14:paraId="3899A702" w14:textId="5A88EF1E" w:rsidR="004E3C09" w:rsidRDefault="004E3C09" w:rsidP="00A06DD5">
      <w:r w:rsidRPr="004E3C09">
        <w:lastRenderedPageBreak/>
        <w:drawing>
          <wp:inline distT="0" distB="0" distL="0" distR="0" wp14:anchorId="492D8F90" wp14:editId="73E95C5A">
            <wp:extent cx="4305673" cy="7536833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75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6A4" w14:textId="4966EAEF" w:rsidR="004E3C09" w:rsidRDefault="004E3C09" w:rsidP="00A06DD5">
      <w:r>
        <w:t>Прогноз:</w:t>
      </w:r>
    </w:p>
    <w:p w14:paraId="0C4FB0DD" w14:textId="2864D2C8" w:rsidR="004E3C09" w:rsidRDefault="004E3C09" w:rsidP="00A06DD5">
      <w:r w:rsidRPr="004E3C09">
        <w:lastRenderedPageBreak/>
        <w:drawing>
          <wp:inline distT="0" distB="0" distL="0" distR="0" wp14:anchorId="57421004" wp14:editId="1C6D4E62">
            <wp:extent cx="4480948" cy="54716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F994" w14:textId="6B634D37" w:rsidR="004E3C09" w:rsidRDefault="004E3C09" w:rsidP="00A06DD5">
      <w:r>
        <w:t xml:space="preserve">Сравнение месяцев: </w:t>
      </w:r>
    </w:p>
    <w:p w14:paraId="5B961F5B" w14:textId="301311F4" w:rsidR="004E3C09" w:rsidRDefault="004E3C09" w:rsidP="00A06DD5">
      <w:r w:rsidRPr="004E3C09">
        <w:lastRenderedPageBreak/>
        <w:drawing>
          <wp:inline distT="0" distB="0" distL="0" distR="0" wp14:anchorId="65B56509" wp14:editId="7AF1FA0F">
            <wp:extent cx="4465707" cy="643183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84E5" w14:textId="27A14CCA" w:rsidR="004E3C09" w:rsidRDefault="004E3C09" w:rsidP="00A06DD5">
      <w:r>
        <w:t>Окно Конвертации валют:</w:t>
      </w:r>
    </w:p>
    <w:p w14:paraId="720BA052" w14:textId="42364AA3" w:rsidR="004E3C09" w:rsidRDefault="004E3C09" w:rsidP="00A06DD5">
      <w:r w:rsidRPr="004E3C09">
        <w:lastRenderedPageBreak/>
        <w:drawing>
          <wp:inline distT="0" distB="0" distL="0" distR="0" wp14:anchorId="053796F0" wp14:editId="40A62DC2">
            <wp:extent cx="5121084" cy="57688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1CEB" w14:textId="32894852" w:rsidR="004E3C09" w:rsidRDefault="004E3C09" w:rsidP="00A06DD5">
      <w:r>
        <w:t>Окно перевода:</w:t>
      </w:r>
    </w:p>
    <w:p w14:paraId="57A843E9" w14:textId="0FC3CC52" w:rsidR="004E3C09" w:rsidRDefault="004E3C09" w:rsidP="00A06DD5">
      <w:r w:rsidRPr="004E3C09">
        <w:lastRenderedPageBreak/>
        <w:drawing>
          <wp:inline distT="0" distB="0" distL="0" distR="0" wp14:anchorId="429815C8" wp14:editId="5F886CD3">
            <wp:extent cx="4701947" cy="7193903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1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2E51" w14:textId="475FDA9C" w:rsidR="004E3C09" w:rsidRDefault="004E3C09" w:rsidP="00A06DD5">
      <w:r>
        <w:t>Окно Категории:</w:t>
      </w:r>
    </w:p>
    <w:p w14:paraId="435278E0" w14:textId="27FA2E42" w:rsidR="004E3C09" w:rsidRDefault="004E3C09" w:rsidP="00A06DD5">
      <w:r w:rsidRPr="004E3C09">
        <w:lastRenderedPageBreak/>
        <w:drawing>
          <wp:inline distT="0" distB="0" distL="0" distR="0" wp14:anchorId="3D2B7EBA" wp14:editId="48A974FF">
            <wp:extent cx="4877223" cy="7003387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70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68BA" w14:textId="47956489" w:rsidR="004E3C09" w:rsidRDefault="004E3C09" w:rsidP="00A06DD5">
      <w:r>
        <w:t>Можно добавить различные категории по своему желанию</w:t>
      </w:r>
    </w:p>
    <w:p w14:paraId="493EB36F" w14:textId="23ADF737" w:rsidR="004E3C09" w:rsidRDefault="004E3C09" w:rsidP="00A06DD5">
      <w:r>
        <w:t>Окно Настройки:</w:t>
      </w:r>
    </w:p>
    <w:p w14:paraId="63F1C3D5" w14:textId="7BD13A52" w:rsidR="004E3C09" w:rsidRDefault="004E3C09" w:rsidP="00A06DD5">
      <w:r w:rsidRPr="004E3C09">
        <w:lastRenderedPageBreak/>
        <w:drawing>
          <wp:inline distT="0" distB="0" distL="0" distR="0" wp14:anchorId="7B2D3621" wp14:editId="10828FBF">
            <wp:extent cx="4747671" cy="368840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54E0" w14:textId="5658F8EC" w:rsidR="004E3C09" w:rsidRPr="00A06DD5" w:rsidRDefault="004E3C09" w:rsidP="00A06DD5">
      <w:r>
        <w:t>Можно поменять тему</w:t>
      </w:r>
    </w:p>
    <w:sectPr w:rsidR="004E3C09" w:rsidRPr="00A06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A25595"/>
    <w:multiLevelType w:val="hybridMultilevel"/>
    <w:tmpl w:val="05C0F1E6"/>
    <w:lvl w:ilvl="0" w:tplc="4E904EAA">
      <w:start w:val="1"/>
      <w:numFmt w:val="decimal"/>
      <w:pStyle w:val="a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76F6C"/>
    <w:multiLevelType w:val="multilevel"/>
    <w:tmpl w:val="0AB63B7C"/>
    <w:styleLink w:val="1"/>
    <w:lvl w:ilvl="0">
      <w:start w:val="1"/>
      <w:numFmt w:val="decimal"/>
      <w:pStyle w:val="10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8E6548B"/>
    <w:multiLevelType w:val="multilevel"/>
    <w:tmpl w:val="182CA5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0"/>
  </w:num>
  <w:num w:numId="5">
    <w:abstractNumId w:val="1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22"/>
    <w:rsid w:val="00476CE9"/>
    <w:rsid w:val="004E3C09"/>
    <w:rsid w:val="006429B1"/>
    <w:rsid w:val="00677260"/>
    <w:rsid w:val="00692D63"/>
    <w:rsid w:val="006B662A"/>
    <w:rsid w:val="0070260B"/>
    <w:rsid w:val="00A06DD5"/>
    <w:rsid w:val="00A13FA0"/>
    <w:rsid w:val="00D311C1"/>
    <w:rsid w:val="00E17222"/>
    <w:rsid w:val="00F6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13D24"/>
  <w15:chartTrackingRefBased/>
  <w15:docId w15:val="{29885C7E-F71A-44C8-9098-5665317B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Arial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76CE9"/>
    <w:pPr>
      <w:spacing w:after="120" w:line="360" w:lineRule="auto"/>
    </w:pPr>
    <w:rPr>
      <w:rFonts w:ascii="Times New Roman" w:hAnsi="Times New Roman" w:cs="Arial"/>
      <w:sz w:val="28"/>
      <w:lang w:eastAsia="ru-RU"/>
    </w:rPr>
  </w:style>
  <w:style w:type="paragraph" w:styleId="11">
    <w:name w:val="heading 1"/>
    <w:basedOn w:val="a0"/>
    <w:next w:val="a0"/>
    <w:link w:val="12"/>
    <w:uiPriority w:val="9"/>
    <w:qFormat/>
    <w:rsid w:val="00677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92D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кст работы"/>
    <w:basedOn w:val="a5"/>
    <w:link w:val="a6"/>
    <w:qFormat/>
    <w:rsid w:val="00A13FA0"/>
    <w:pPr>
      <w:spacing w:after="0"/>
      <w:contextualSpacing/>
    </w:pPr>
    <w:rPr>
      <w:rFonts w:eastAsia="Times New Roman"/>
      <w:color w:val="000000"/>
      <w:sz w:val="28"/>
    </w:rPr>
  </w:style>
  <w:style w:type="paragraph" w:customStyle="1" w:styleId="13">
    <w:name w:val="Заголовок 1 уровня Структурный элемент"/>
    <w:basedOn w:val="11"/>
    <w:next w:val="a4"/>
    <w:link w:val="14"/>
    <w:qFormat/>
    <w:rsid w:val="00677260"/>
    <w:pPr>
      <w:pageBreakBefore/>
      <w:spacing w:before="0" w:after="120"/>
      <w:jc w:val="center"/>
    </w:pPr>
    <w:rPr>
      <w:rFonts w:ascii="Times New Roman" w:hAnsi="Times New Roman"/>
      <w:caps/>
      <w:color w:val="auto"/>
    </w:rPr>
  </w:style>
  <w:style w:type="character" w:customStyle="1" w:styleId="14">
    <w:name w:val="Заголовок 1 уровня Структурный элемент Знак"/>
    <w:basedOn w:val="a1"/>
    <w:link w:val="13"/>
    <w:rsid w:val="00677260"/>
    <w:rPr>
      <w:rFonts w:ascii="Times New Roman" w:eastAsiaTheme="majorEastAsia" w:hAnsi="Times New Roman" w:cstheme="majorBidi"/>
      <w:caps/>
      <w:sz w:val="32"/>
      <w:szCs w:val="32"/>
    </w:rPr>
  </w:style>
  <w:style w:type="numbering" w:customStyle="1" w:styleId="1">
    <w:name w:val="Стиль1"/>
    <w:uiPriority w:val="99"/>
    <w:rsid w:val="006B662A"/>
    <w:pPr>
      <w:numPr>
        <w:numId w:val="1"/>
      </w:numPr>
    </w:pPr>
  </w:style>
  <w:style w:type="paragraph" w:customStyle="1" w:styleId="10">
    <w:name w:val="Заголовок 1 уровня Основная часть"/>
    <w:basedOn w:val="11"/>
    <w:next w:val="a4"/>
    <w:link w:val="15"/>
    <w:qFormat/>
    <w:rsid w:val="00692D63"/>
    <w:pPr>
      <w:pageBreakBefore/>
      <w:numPr>
        <w:numId w:val="3"/>
      </w:numPr>
      <w:spacing w:before="0" w:after="120"/>
      <w:ind w:left="0" w:firstLine="0"/>
      <w:jc w:val="center"/>
    </w:pPr>
    <w:rPr>
      <w:rFonts w:ascii="Times New Roman" w:hAnsi="Times New Roman"/>
      <w:caps/>
      <w:color w:val="auto"/>
    </w:rPr>
  </w:style>
  <w:style w:type="character" w:customStyle="1" w:styleId="15">
    <w:name w:val="Заголовок 1 уровня Основная часть Знак"/>
    <w:basedOn w:val="16"/>
    <w:link w:val="10"/>
    <w:rsid w:val="00692D63"/>
    <w:rPr>
      <w:rFonts w:ascii="Times New Roman" w:eastAsiaTheme="majorEastAsia" w:hAnsi="Times New Roman" w:cstheme="majorBidi"/>
      <w:b w:val="0"/>
      <w:caps/>
      <w:sz w:val="32"/>
      <w:szCs w:val="32"/>
      <w:lang w:eastAsia="ru-RU"/>
    </w:rPr>
  </w:style>
  <w:style w:type="paragraph" w:styleId="a7">
    <w:name w:val="footnote text"/>
    <w:basedOn w:val="a0"/>
    <w:link w:val="a8"/>
    <w:uiPriority w:val="99"/>
    <w:semiHidden/>
    <w:unhideWhenUsed/>
    <w:rsid w:val="006B662A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1"/>
    <w:link w:val="a7"/>
    <w:uiPriority w:val="99"/>
    <w:semiHidden/>
    <w:rsid w:val="006B662A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6B662A"/>
    <w:pPr>
      <w:tabs>
        <w:tab w:val="center" w:pos="4677"/>
        <w:tab w:val="right" w:pos="9355"/>
      </w:tabs>
      <w:spacing w:after="0" w:line="240" w:lineRule="auto"/>
      <w:ind w:left="250" w:hanging="10"/>
      <w:jc w:val="both"/>
    </w:pPr>
    <w:rPr>
      <w:rFonts w:eastAsia="Times New Roman" w:cs="Times New Roman"/>
      <w:color w:val="000000"/>
    </w:rPr>
  </w:style>
  <w:style w:type="character" w:customStyle="1" w:styleId="aa">
    <w:name w:val="Нижний колонтитул Знак"/>
    <w:basedOn w:val="a1"/>
    <w:link w:val="a9"/>
    <w:uiPriority w:val="99"/>
    <w:rsid w:val="006B662A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styleId="ab">
    <w:name w:val="footnote reference"/>
    <w:basedOn w:val="a1"/>
    <w:uiPriority w:val="99"/>
    <w:rsid w:val="006B662A"/>
    <w:rPr>
      <w:vertAlign w:val="superscript"/>
    </w:rPr>
  </w:style>
  <w:style w:type="character" w:styleId="ac">
    <w:name w:val="Hyperlink"/>
    <w:basedOn w:val="a1"/>
    <w:uiPriority w:val="99"/>
    <w:unhideWhenUsed/>
    <w:rsid w:val="006B662A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6B662A"/>
    <w:rPr>
      <w:color w:val="605E5C"/>
      <w:shd w:val="clear" w:color="auto" w:fill="E1DFDD"/>
    </w:rPr>
  </w:style>
  <w:style w:type="paragraph" w:customStyle="1" w:styleId="21">
    <w:name w:val="Заголовок 2 уровня  Основная часть"/>
    <w:basedOn w:val="10"/>
    <w:next w:val="a4"/>
    <w:link w:val="22"/>
    <w:qFormat/>
    <w:rsid w:val="00677260"/>
    <w:pPr>
      <w:ind w:left="357" w:firstLine="709"/>
      <w:jc w:val="left"/>
    </w:pPr>
    <w:rPr>
      <w:b/>
      <w:sz w:val="28"/>
    </w:rPr>
  </w:style>
  <w:style w:type="character" w:customStyle="1" w:styleId="22">
    <w:name w:val="Заголовок 2 уровня  Основная часть Знак"/>
    <w:basedOn w:val="15"/>
    <w:link w:val="21"/>
    <w:rsid w:val="00677260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paragraph" w:customStyle="1" w:styleId="3">
    <w:name w:val="Заголовок 3 уровня Основная часть"/>
    <w:basedOn w:val="21"/>
    <w:next w:val="a4"/>
    <w:link w:val="30"/>
    <w:qFormat/>
    <w:rsid w:val="00476CE9"/>
    <w:pPr>
      <w:numPr>
        <w:numId w:val="0"/>
      </w:numPr>
    </w:pPr>
  </w:style>
  <w:style w:type="character" w:customStyle="1" w:styleId="30">
    <w:name w:val="Заголовок 3 уровня Основная часть Знак"/>
    <w:basedOn w:val="22"/>
    <w:link w:val="3"/>
    <w:rsid w:val="00677260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paragraph" w:customStyle="1" w:styleId="4">
    <w:name w:val="Заголовок 4 уровня Основная часть"/>
    <w:basedOn w:val="21"/>
    <w:next w:val="a4"/>
    <w:link w:val="40"/>
    <w:qFormat/>
    <w:rsid w:val="00677260"/>
  </w:style>
  <w:style w:type="character" w:customStyle="1" w:styleId="40">
    <w:name w:val="Заголовок 4 уровня Основная часть Знак"/>
    <w:basedOn w:val="22"/>
    <w:link w:val="4"/>
    <w:rsid w:val="00677260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paragraph" w:customStyle="1" w:styleId="ae">
    <w:name w:val="Рисунки"/>
    <w:basedOn w:val="21"/>
    <w:next w:val="a4"/>
    <w:link w:val="af"/>
    <w:qFormat/>
    <w:rsid w:val="00677260"/>
    <w:pPr>
      <w:jc w:val="center"/>
    </w:pPr>
    <w:rPr>
      <w:b w:val="0"/>
      <w:sz w:val="24"/>
    </w:rPr>
  </w:style>
  <w:style w:type="character" w:customStyle="1" w:styleId="af">
    <w:name w:val="Рисунки Знак"/>
    <w:basedOn w:val="22"/>
    <w:link w:val="ae"/>
    <w:rsid w:val="00677260"/>
    <w:rPr>
      <w:rFonts w:ascii="Times New Roman" w:eastAsiaTheme="majorEastAsia" w:hAnsi="Times New Roman" w:cstheme="majorBidi"/>
      <w:b w:val="0"/>
      <w:caps/>
      <w:sz w:val="24"/>
      <w:szCs w:val="32"/>
      <w:lang w:eastAsia="ru-RU"/>
    </w:rPr>
  </w:style>
  <w:style w:type="character" w:customStyle="1" w:styleId="12">
    <w:name w:val="Заголовок 1 Знак"/>
    <w:basedOn w:val="a1"/>
    <w:link w:val="11"/>
    <w:uiPriority w:val="9"/>
    <w:rsid w:val="00677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Текст работы Знак"/>
    <w:basedOn w:val="a1"/>
    <w:link w:val="a4"/>
    <w:rsid w:val="00A13FA0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5">
    <w:name w:val="Normal (Web)"/>
    <w:basedOn w:val="a0"/>
    <w:uiPriority w:val="99"/>
    <w:semiHidden/>
    <w:unhideWhenUsed/>
    <w:rsid w:val="00692D63"/>
    <w:rPr>
      <w:rFonts w:cs="Times New Roman"/>
      <w:sz w:val="24"/>
      <w:szCs w:val="24"/>
    </w:rPr>
  </w:style>
  <w:style w:type="paragraph" w:customStyle="1" w:styleId="17">
    <w:name w:val="Заголоовк 1 уровня Структурный элемент"/>
    <w:basedOn w:val="af0"/>
    <w:next w:val="a4"/>
    <w:link w:val="16"/>
    <w:qFormat/>
    <w:rsid w:val="00692D63"/>
    <w:pPr>
      <w:pageBreakBefore/>
      <w:ind w:left="425"/>
      <w:jc w:val="center"/>
    </w:pPr>
    <w:rPr>
      <w:rFonts w:eastAsia="Times New Roman" w:cs="Times New Roman"/>
      <w:b/>
      <w:caps/>
      <w:sz w:val="32"/>
      <w:szCs w:val="24"/>
    </w:rPr>
  </w:style>
  <w:style w:type="character" w:customStyle="1" w:styleId="16">
    <w:name w:val="Заголоовк 1 уровня Структурный элемент Знак"/>
    <w:basedOn w:val="a1"/>
    <w:link w:val="17"/>
    <w:rsid w:val="00692D63"/>
    <w:rPr>
      <w:rFonts w:ascii="Times New Roman" w:eastAsia="Times New Roman" w:hAnsi="Times New Roman" w:cs="Times New Roman"/>
      <w:b/>
      <w:caps/>
      <w:sz w:val="32"/>
      <w:szCs w:val="24"/>
      <w:lang w:eastAsia="ru-RU"/>
    </w:rPr>
  </w:style>
  <w:style w:type="paragraph" w:styleId="af0">
    <w:name w:val="List Paragraph"/>
    <w:basedOn w:val="a0"/>
    <w:uiPriority w:val="34"/>
    <w:qFormat/>
    <w:rsid w:val="00692D63"/>
    <w:pPr>
      <w:ind w:left="720"/>
      <w:contextualSpacing/>
    </w:pPr>
  </w:style>
  <w:style w:type="paragraph" w:customStyle="1" w:styleId="23">
    <w:name w:val="Заголовок 2 уровня основнная часть"/>
    <w:basedOn w:val="2"/>
    <w:next w:val="a4"/>
    <w:link w:val="24"/>
    <w:qFormat/>
    <w:rsid w:val="00692D63"/>
    <w:pPr>
      <w:spacing w:before="0"/>
    </w:pPr>
    <w:rPr>
      <w:rFonts w:ascii="Times New Roman" w:hAnsi="Times New Roman"/>
      <w:b/>
      <w:color w:val="auto"/>
      <w:sz w:val="28"/>
    </w:rPr>
  </w:style>
  <w:style w:type="character" w:customStyle="1" w:styleId="24">
    <w:name w:val="Заголовок 2 уровня основнная часть Знак"/>
    <w:basedOn w:val="15"/>
    <w:link w:val="23"/>
    <w:rsid w:val="00692D63"/>
    <w:rPr>
      <w:rFonts w:ascii="Times New Roman" w:eastAsiaTheme="majorEastAsia" w:hAnsi="Times New Roman" w:cstheme="majorBidi"/>
      <w:b/>
      <w:caps w:val="0"/>
      <w:sz w:val="28"/>
      <w:szCs w:val="26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692D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5">
    <w:name w:val="Заголовок 2 уровня Основнная часть"/>
    <w:basedOn w:val="2"/>
    <w:next w:val="a4"/>
    <w:link w:val="26"/>
    <w:qFormat/>
    <w:rsid w:val="00692D63"/>
    <w:pPr>
      <w:spacing w:before="0"/>
      <w:ind w:left="709" w:hanging="709"/>
    </w:pPr>
    <w:rPr>
      <w:rFonts w:ascii="Times New Roman" w:hAnsi="Times New Roman"/>
      <w:b/>
      <w:color w:val="auto"/>
      <w:sz w:val="28"/>
    </w:rPr>
  </w:style>
  <w:style w:type="character" w:customStyle="1" w:styleId="26">
    <w:name w:val="Заголовок 2 уровня Основнная часть Знак"/>
    <w:basedOn w:val="15"/>
    <w:link w:val="25"/>
    <w:rsid w:val="00692D63"/>
    <w:rPr>
      <w:rFonts w:ascii="Times New Roman" w:eastAsiaTheme="majorEastAsia" w:hAnsi="Times New Roman" w:cstheme="majorBidi"/>
      <w:b/>
      <w:caps w:val="0"/>
      <w:sz w:val="28"/>
      <w:szCs w:val="26"/>
      <w:lang w:eastAsia="ru-RU"/>
    </w:rPr>
  </w:style>
  <w:style w:type="paragraph" w:customStyle="1" w:styleId="a">
    <w:name w:val="Заголовок Структурный элемент"/>
    <w:next w:val="a0"/>
    <w:link w:val="af1"/>
    <w:qFormat/>
    <w:rsid w:val="00476CE9"/>
    <w:pPr>
      <w:numPr>
        <w:numId w:val="9"/>
      </w:numPr>
      <w:spacing w:after="120" w:line="240" w:lineRule="auto"/>
      <w:ind w:left="0" w:firstLine="0"/>
      <w:jc w:val="center"/>
    </w:pPr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af1">
    <w:name w:val="Заголовок Структурный элемент Знак"/>
    <w:basedOn w:val="22"/>
    <w:link w:val="a"/>
    <w:rsid w:val="00476CE9"/>
    <w:rPr>
      <w:rFonts w:ascii="Times New Roman" w:eastAsiaTheme="majorEastAsia" w:hAnsi="Times New Roman" w:cstheme="majorBidi"/>
      <w:b/>
      <w:cap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П</dc:creator>
  <cp:keywords/>
  <dc:description/>
  <cp:lastModifiedBy>Нина П</cp:lastModifiedBy>
  <cp:revision>5</cp:revision>
  <dcterms:created xsi:type="dcterms:W3CDTF">2026-03-03T10:19:00Z</dcterms:created>
  <dcterms:modified xsi:type="dcterms:W3CDTF">2026-03-03T11:29:00Z</dcterms:modified>
</cp:coreProperties>
</file>